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32BC7" w14:textId="77777777" w:rsidR="00B26A78" w:rsidRDefault="008E66D8">
      <w:pPr>
        <w:pStyle w:val="ad"/>
        <w:rPr>
          <w:rFonts w:eastAsia="宋体" w:cs="Arial"/>
          <w:sz w:val="24"/>
          <w:lang w:eastAsia="zh-CN"/>
        </w:rPr>
      </w:pPr>
      <w:bookmarkStart w:id="0" w:name="OLE_LINK39"/>
      <w:r>
        <w:rPr>
          <w:rFonts w:eastAsia="宋体" w:cs="Arial"/>
          <w:sz w:val="24"/>
          <w:lang w:eastAsia="zh-CN"/>
        </w:rPr>
        <w:t>3GPP TSG-RAN WG2 Meeting #119-e                                                            R2-22xxxxx</w:t>
      </w:r>
    </w:p>
    <w:p w14:paraId="654365BB" w14:textId="77777777" w:rsidR="00B26A78" w:rsidRDefault="008E66D8">
      <w:pPr>
        <w:pStyle w:val="ad"/>
        <w:rPr>
          <w:rFonts w:cs="Arial"/>
          <w:sz w:val="24"/>
          <w:vertAlign w:val="superscript"/>
        </w:rPr>
      </w:pPr>
      <w:r>
        <w:rPr>
          <w:rFonts w:eastAsia="宋体" w:cs="Arial"/>
          <w:sz w:val="24"/>
          <w:lang w:eastAsia="zh-CN"/>
        </w:rPr>
        <w:t xml:space="preserve">Electronic, </w:t>
      </w:r>
      <w:r>
        <w:rPr>
          <w:sz w:val="24"/>
        </w:rPr>
        <w:t>17</w:t>
      </w:r>
      <w:r>
        <w:rPr>
          <w:rFonts w:cs="Arial"/>
          <w:sz w:val="24"/>
          <w:vertAlign w:val="superscript"/>
        </w:rPr>
        <w:t>th</w:t>
      </w:r>
      <w:r>
        <w:rPr>
          <w:sz w:val="24"/>
        </w:rPr>
        <w:t xml:space="preserve"> – 29</w:t>
      </w:r>
      <w:r>
        <w:rPr>
          <w:sz w:val="24"/>
          <w:vertAlign w:val="superscript"/>
        </w:rPr>
        <w:t>th</w:t>
      </w:r>
      <w:r>
        <w:rPr>
          <w:sz w:val="24"/>
        </w:rPr>
        <w:t xml:space="preserve"> August, 2022</w:t>
      </w:r>
    </w:p>
    <w:bookmarkEnd w:id="0"/>
    <w:p w14:paraId="65A29B1C" w14:textId="77777777" w:rsidR="00B26A78" w:rsidRDefault="00B26A78">
      <w:pPr>
        <w:pStyle w:val="ad"/>
        <w:jc w:val="both"/>
        <w:rPr>
          <w:rFonts w:eastAsia="宋体" w:cs="Arial"/>
          <w:bCs/>
          <w:sz w:val="22"/>
          <w:szCs w:val="22"/>
          <w:lang w:eastAsia="zh-CN"/>
        </w:rPr>
      </w:pPr>
    </w:p>
    <w:p w14:paraId="2A257BC2" w14:textId="77777777" w:rsidR="00B26A78" w:rsidRDefault="008E66D8">
      <w:pPr>
        <w:pStyle w:val="ad"/>
        <w:tabs>
          <w:tab w:val="left" w:pos="1800"/>
        </w:tabs>
        <w:spacing w:after="120"/>
        <w:ind w:left="1800" w:hanging="1800"/>
        <w:jc w:val="both"/>
        <w:rPr>
          <w:rFonts w:eastAsia="宋体" w:cs="Arial"/>
          <w:sz w:val="22"/>
          <w:szCs w:val="22"/>
          <w:lang w:eastAsia="zh-CN"/>
        </w:rPr>
      </w:pPr>
      <w:r>
        <w:rPr>
          <w:rFonts w:cs="Arial"/>
          <w:sz w:val="22"/>
          <w:szCs w:val="22"/>
        </w:rPr>
        <w:t>Source:</w:t>
      </w:r>
      <w:r>
        <w:rPr>
          <w:rFonts w:cs="Arial"/>
          <w:sz w:val="22"/>
          <w:szCs w:val="22"/>
        </w:rPr>
        <w:tab/>
      </w:r>
      <w:r>
        <w:rPr>
          <w:rFonts w:eastAsia="宋体" w:cs="Arial"/>
          <w:sz w:val="22"/>
          <w:szCs w:val="22"/>
          <w:lang w:eastAsia="zh-CN"/>
        </w:rPr>
        <w:t xml:space="preserve">Qualcomm Incorporated </w:t>
      </w:r>
      <w:r>
        <w:rPr>
          <w:rFonts w:cs="Arial"/>
          <w:bCs/>
          <w:sz w:val="24"/>
        </w:rPr>
        <w:t>(Rapporteur)</w:t>
      </w:r>
    </w:p>
    <w:p w14:paraId="7B097B3E" w14:textId="77777777" w:rsidR="00B26A78" w:rsidRDefault="008E66D8">
      <w:pPr>
        <w:pStyle w:val="ad"/>
        <w:tabs>
          <w:tab w:val="left" w:pos="1800"/>
        </w:tabs>
        <w:spacing w:after="120"/>
        <w:ind w:left="1791" w:hangingChars="814" w:hanging="1791"/>
        <w:jc w:val="both"/>
        <w:rPr>
          <w:rFonts w:eastAsia="宋体" w:cs="Arial"/>
          <w:sz w:val="22"/>
          <w:szCs w:val="22"/>
          <w:lang w:eastAsia="zh-CN"/>
        </w:rPr>
      </w:pPr>
      <w:r>
        <w:rPr>
          <w:rFonts w:cs="Arial"/>
          <w:sz w:val="22"/>
          <w:szCs w:val="22"/>
        </w:rPr>
        <w:t>Title:</w:t>
      </w:r>
      <w:bookmarkStart w:id="1" w:name="Title"/>
      <w:bookmarkEnd w:id="1"/>
      <w:r>
        <w:rPr>
          <w:rFonts w:cs="Arial"/>
          <w:sz w:val="22"/>
          <w:szCs w:val="22"/>
        </w:rPr>
        <w:tab/>
      </w:r>
      <w:r>
        <w:rPr>
          <w:rFonts w:eastAsia="宋体" w:cs="Arial"/>
          <w:sz w:val="22"/>
          <w:szCs w:val="22"/>
          <w:lang w:eastAsia="zh-CN"/>
        </w:rPr>
        <w:t></w:t>
      </w:r>
      <w:r>
        <w:rPr>
          <w:rFonts w:eastAsia="宋体" w:cs="Arial"/>
          <w:sz w:val="22"/>
          <w:szCs w:val="22"/>
          <w:lang w:eastAsia="zh-CN"/>
        </w:rPr>
        <w:tab/>
        <w:t>[AT119-e][241][Slicing] Cell reselection corrections to RAN slicing</w:t>
      </w:r>
    </w:p>
    <w:p w14:paraId="35C9FB73" w14:textId="77777777" w:rsidR="00B26A78" w:rsidRDefault="008E66D8">
      <w:pPr>
        <w:pStyle w:val="ad"/>
        <w:tabs>
          <w:tab w:val="left" w:pos="1800"/>
        </w:tabs>
        <w:jc w:val="both"/>
        <w:rPr>
          <w:rFonts w:eastAsia="宋体" w:cs="Arial"/>
          <w:sz w:val="22"/>
          <w:szCs w:val="22"/>
          <w:lang w:eastAsia="zh-CN"/>
        </w:rPr>
      </w:pPr>
      <w:r>
        <w:rPr>
          <w:rFonts w:cs="Arial"/>
          <w:sz w:val="22"/>
          <w:szCs w:val="22"/>
        </w:rPr>
        <w:t>Document for:</w:t>
      </w:r>
      <w:r>
        <w:rPr>
          <w:rFonts w:cs="Arial"/>
          <w:sz w:val="22"/>
          <w:szCs w:val="22"/>
        </w:rPr>
        <w:tab/>
      </w:r>
      <w:bookmarkStart w:id="2" w:name="DocumentFor"/>
      <w:bookmarkEnd w:id="2"/>
      <w:r>
        <w:rPr>
          <w:rFonts w:eastAsia="宋体" w:cs="Arial"/>
          <w:sz w:val="22"/>
          <w:szCs w:val="22"/>
          <w:lang w:eastAsia="zh-CN"/>
        </w:rPr>
        <w:t>Discussion and Decision</w:t>
      </w:r>
    </w:p>
    <w:p w14:paraId="20C0436B" w14:textId="77777777" w:rsidR="00B26A78" w:rsidRDefault="00B26A78">
      <w:pPr>
        <w:pStyle w:val="ad"/>
        <w:tabs>
          <w:tab w:val="left" w:pos="1800"/>
        </w:tabs>
        <w:jc w:val="both"/>
        <w:rPr>
          <w:rFonts w:eastAsia="宋体" w:cs="Arial"/>
          <w:sz w:val="22"/>
          <w:szCs w:val="22"/>
          <w:lang w:eastAsia="zh-CN"/>
        </w:rPr>
      </w:pPr>
    </w:p>
    <w:p w14:paraId="0AE73525" w14:textId="77777777" w:rsidR="00B26A78" w:rsidRDefault="008E66D8">
      <w:pPr>
        <w:pStyle w:val="1"/>
        <w:rPr>
          <w:rFonts w:cs="Arial"/>
          <w:lang w:eastAsia="ko-KR"/>
        </w:rPr>
      </w:pPr>
      <w:r>
        <w:rPr>
          <w:rFonts w:cs="Arial"/>
          <w:lang w:eastAsia="ko-KR"/>
        </w:rPr>
        <w:t xml:space="preserve">1 </w:t>
      </w:r>
      <w:r>
        <w:rPr>
          <w:rFonts w:cs="Arial"/>
        </w:rPr>
        <w:t>Introduction</w:t>
      </w:r>
    </w:p>
    <w:p w14:paraId="62EE74AD" w14:textId="77777777" w:rsidR="00B26A78" w:rsidRDefault="008E66D8">
      <w:pPr>
        <w:pStyle w:val="Doc-title"/>
        <w:rPr>
          <w:rFonts w:cs="Arial"/>
          <w:szCs w:val="20"/>
        </w:rPr>
      </w:pPr>
      <w:r>
        <w:rPr>
          <w:rFonts w:cs="Arial"/>
          <w:szCs w:val="20"/>
        </w:rPr>
        <w:t>This document aims at gathering and summarizing companies views for the following offline discussion:</w:t>
      </w:r>
    </w:p>
    <w:p w14:paraId="70FEFF70" w14:textId="77777777" w:rsidR="00B26A78" w:rsidRDefault="008E66D8">
      <w:pPr>
        <w:pStyle w:val="EmailDiscussion"/>
        <w:rPr>
          <w:rFonts w:eastAsia="Times New Roman"/>
          <w:szCs w:val="20"/>
        </w:rPr>
      </w:pPr>
      <w:bookmarkStart w:id="3" w:name="_Toc497230266"/>
      <w:bookmarkStart w:id="4" w:name="_Toc497230267"/>
      <w:r>
        <w:t>[AT119-e][241][Slicing] Cell reselection corrections to RAN slicing (Qualcomm)</w:t>
      </w:r>
    </w:p>
    <w:p w14:paraId="019A6FCA" w14:textId="77777777" w:rsidR="00B26A78" w:rsidRDefault="008E66D8">
      <w:pPr>
        <w:pStyle w:val="EmailDiscussion2"/>
      </w:pPr>
      <w:r>
        <w:t>      Scope: Discuss cell reselection aspects for RAN slicing marked for this discussion and attempt to provide 38.304 CR if corrections are required.</w:t>
      </w:r>
    </w:p>
    <w:p w14:paraId="1CBF54DA" w14:textId="77777777" w:rsidR="00B26A78" w:rsidRDefault="008E66D8">
      <w:pPr>
        <w:pStyle w:val="EmailDiscussion2"/>
      </w:pPr>
      <w:r>
        <w:tab/>
        <w:t xml:space="preserve">Intended outcome: Report in in </w:t>
      </w:r>
      <w:hyperlink r:id="rId11" w:history="1">
        <w:r>
          <w:rPr>
            <w:rStyle w:val="af4"/>
          </w:rPr>
          <w:t>R2-2208773</w:t>
        </w:r>
      </w:hyperlink>
      <w:r>
        <w:t xml:space="preserve">. Merged 38.304 CR in </w:t>
      </w:r>
      <w:hyperlink r:id="rId12" w:history="1">
        <w:r>
          <w:rPr>
            <w:rStyle w:val="af4"/>
          </w:rPr>
          <w:t>R2-2208774</w:t>
        </w:r>
      </w:hyperlink>
      <w:r>
        <w:t>.</w:t>
      </w:r>
    </w:p>
    <w:p w14:paraId="7326F913" w14:textId="77777777" w:rsidR="00B26A78" w:rsidRDefault="008E66D8">
      <w:pPr>
        <w:pStyle w:val="EmailDiscussion2"/>
      </w:pPr>
      <w:r>
        <w:tab/>
        <w:t>Deadline: Deadline 1 (report) / Deadline 2 (final CRs)</w:t>
      </w:r>
    </w:p>
    <w:p w14:paraId="392E36FD" w14:textId="77777777" w:rsidR="00B26A78" w:rsidRDefault="00B26A78">
      <w:pPr>
        <w:pStyle w:val="EmailDiscussion2"/>
        <w:ind w:left="0" w:firstLine="0"/>
      </w:pPr>
    </w:p>
    <w:p w14:paraId="3D006B7E" w14:textId="77777777" w:rsidR="00B26A78" w:rsidRDefault="008E66D8">
      <w:pPr>
        <w:pStyle w:val="EmailDiscussion2"/>
        <w:ind w:left="0" w:firstLine="0"/>
      </w:pPr>
      <w:r>
        <w:t>The following contributions are considered in this email discussion according to Chair indication.</w:t>
      </w:r>
    </w:p>
    <w:p w14:paraId="5428839C" w14:textId="77777777" w:rsidR="00B26A78" w:rsidRDefault="008E66D8">
      <w:pPr>
        <w:pStyle w:val="BoldComments"/>
        <w:pBdr>
          <w:top w:val="single" w:sz="4" w:space="1" w:color="auto"/>
          <w:left w:val="single" w:sz="4" w:space="4" w:color="auto"/>
          <w:bottom w:val="single" w:sz="4" w:space="1" w:color="auto"/>
          <w:right w:val="single" w:sz="4" w:space="4" w:color="auto"/>
        </w:pBdr>
        <w:rPr>
          <w:lang w:val="en-GB"/>
        </w:rPr>
      </w:pPr>
      <w:r>
        <w:rPr>
          <w:lang w:val="en-GB"/>
        </w:rPr>
        <w:t>By Email [241] (13)</w:t>
      </w:r>
    </w:p>
    <w:bookmarkStart w:id="5" w:name="_Hlk111673488"/>
    <w:p w14:paraId="314DD269" w14:textId="77777777" w:rsidR="00B26A78" w:rsidRDefault="008E66D8">
      <w:pPr>
        <w:pStyle w:val="Doc-title"/>
        <w:pBdr>
          <w:top w:val="single" w:sz="4" w:space="1" w:color="auto"/>
          <w:left w:val="single" w:sz="4" w:space="4" w:color="auto"/>
          <w:bottom w:val="single" w:sz="4" w:space="1" w:color="auto"/>
          <w:right w:val="single" w:sz="4" w:space="4" w:color="auto"/>
        </w:pBdr>
      </w:pPr>
      <w:r>
        <w:fldChar w:fldCharType="begin"/>
      </w:r>
      <w:r>
        <w:instrText xml:space="preserve"> HYPERLINK "https://www.3gpp.org/ftp/TSG_RAN/WG2_RL2/TSGR2_119-e/Docs/R2-2207678.zip" </w:instrText>
      </w:r>
      <w:r>
        <w:fldChar w:fldCharType="separate"/>
      </w:r>
      <w:r>
        <w:rPr>
          <w:rStyle w:val="af4"/>
        </w:rPr>
        <w:t>R2-2207678</w:t>
      </w:r>
      <w:r>
        <w:rPr>
          <w:rStyle w:val="af4"/>
        </w:rPr>
        <w:fldChar w:fldCharType="end"/>
      </w:r>
      <w:r>
        <w:tab/>
        <w:t>Miscellaneous corrections to slice-specific cell reselection</w:t>
      </w:r>
      <w:r>
        <w:tab/>
        <w:t>Spreadtrum Communications</w:t>
      </w:r>
      <w:r>
        <w:tab/>
        <w:t>discussion</w:t>
      </w:r>
      <w:r>
        <w:tab/>
        <w:t>Rel-17</w:t>
      </w:r>
    </w:p>
    <w:p w14:paraId="118DDEB7" w14:textId="77777777" w:rsidR="00B26A78" w:rsidRDefault="008E66D8">
      <w:pPr>
        <w:pStyle w:val="Comments"/>
        <w:pBdr>
          <w:top w:val="single" w:sz="4" w:space="1" w:color="auto"/>
          <w:left w:val="single" w:sz="4" w:space="4" w:color="auto"/>
          <w:bottom w:val="single" w:sz="4" w:space="1" w:color="auto"/>
          <w:right w:val="single" w:sz="4" w:space="4" w:color="auto"/>
        </w:pBdr>
      </w:pPr>
      <w:r>
        <w:t>RAN sharing and equal priorities:</w:t>
      </w:r>
    </w:p>
    <w:p w14:paraId="0AA5BA6C" w14:textId="77777777" w:rsidR="00B26A78" w:rsidRDefault="006B6F68">
      <w:pPr>
        <w:pStyle w:val="Doc-title"/>
        <w:pBdr>
          <w:top w:val="single" w:sz="4" w:space="1" w:color="auto"/>
          <w:left w:val="single" w:sz="4" w:space="4" w:color="auto"/>
          <w:bottom w:val="single" w:sz="4" w:space="1" w:color="auto"/>
          <w:right w:val="single" w:sz="4" w:space="4" w:color="auto"/>
        </w:pBdr>
      </w:pPr>
      <w:hyperlink r:id="rId13" w:history="1">
        <w:r w:rsidR="008E66D8">
          <w:rPr>
            <w:rStyle w:val="af4"/>
          </w:rPr>
          <w:t>R2-2208003</w:t>
        </w:r>
      </w:hyperlink>
      <w:r w:rsidR="008E66D8">
        <w:tab/>
        <w:t>Support of RAN sharing and equivalent PLMNs with slice specific cell reselection</w:t>
      </w:r>
      <w:r w:rsidR="008E66D8">
        <w:tab/>
        <w:t>Nokia, Nokia Shanghai Bell</w:t>
      </w:r>
      <w:r w:rsidR="008E66D8">
        <w:tab/>
        <w:t>discussion</w:t>
      </w:r>
      <w:r w:rsidR="008E66D8">
        <w:tab/>
        <w:t>Rel-17</w:t>
      </w:r>
      <w:r w:rsidR="008E66D8">
        <w:tab/>
        <w:t>NR_slice-Core</w:t>
      </w:r>
    </w:p>
    <w:p w14:paraId="12ED6D98" w14:textId="77777777" w:rsidR="00B26A78" w:rsidRDefault="006B6F68">
      <w:pPr>
        <w:pStyle w:val="Doc-title"/>
        <w:pBdr>
          <w:top w:val="single" w:sz="4" w:space="1" w:color="auto"/>
          <w:left w:val="single" w:sz="4" w:space="4" w:color="auto"/>
          <w:bottom w:val="single" w:sz="4" w:space="1" w:color="auto"/>
          <w:right w:val="single" w:sz="4" w:space="4" w:color="auto"/>
        </w:pBdr>
      </w:pPr>
      <w:hyperlink r:id="rId14" w:history="1">
        <w:r w:rsidR="008E66D8">
          <w:rPr>
            <w:rStyle w:val="af4"/>
          </w:rPr>
          <w:t>R2-2208446</w:t>
        </w:r>
      </w:hyperlink>
      <w:r w:rsidR="008E66D8">
        <w:tab/>
        <w:t>Correction on the rules in equal priority case for slice-based cell reselection</w:t>
      </w:r>
      <w:r w:rsidR="008E66D8">
        <w:tab/>
        <w:t>CMCC, OPPO, Huawei, HiSilicon</w:t>
      </w:r>
      <w:r w:rsidR="008E66D8">
        <w:tab/>
        <w:t>CR</w:t>
      </w:r>
      <w:r w:rsidR="008E66D8">
        <w:tab/>
        <w:t>Rel-17</w:t>
      </w:r>
      <w:r w:rsidR="008E66D8">
        <w:tab/>
        <w:t>38.304</w:t>
      </w:r>
      <w:r w:rsidR="008E66D8">
        <w:tab/>
        <w:t>17.1.0</w:t>
      </w:r>
      <w:r w:rsidR="008E66D8">
        <w:tab/>
        <w:t>0279</w:t>
      </w:r>
      <w:r w:rsidR="008E66D8">
        <w:tab/>
        <w:t>-</w:t>
      </w:r>
      <w:r w:rsidR="008E66D8">
        <w:tab/>
        <w:t>F</w:t>
      </w:r>
      <w:r w:rsidR="008E66D8">
        <w:tab/>
        <w:t>NR_slice-Core</w:t>
      </w:r>
    </w:p>
    <w:p w14:paraId="39922813" w14:textId="77777777" w:rsidR="00B26A78" w:rsidRDefault="00B26A78">
      <w:pPr>
        <w:pStyle w:val="Doc-title"/>
        <w:pBdr>
          <w:top w:val="single" w:sz="4" w:space="1" w:color="auto"/>
          <w:left w:val="single" w:sz="4" w:space="4" w:color="auto"/>
          <w:bottom w:val="single" w:sz="4" w:space="1" w:color="auto"/>
          <w:right w:val="single" w:sz="4" w:space="4" w:color="auto"/>
        </w:pBdr>
      </w:pPr>
    </w:p>
    <w:p w14:paraId="37184229" w14:textId="77777777" w:rsidR="00B26A78" w:rsidRDefault="006B6F68">
      <w:pPr>
        <w:pStyle w:val="Doc-title"/>
        <w:pBdr>
          <w:top w:val="single" w:sz="4" w:space="1" w:color="auto"/>
          <w:left w:val="single" w:sz="4" w:space="4" w:color="auto"/>
          <w:bottom w:val="single" w:sz="4" w:space="1" w:color="auto"/>
          <w:right w:val="single" w:sz="4" w:space="4" w:color="auto"/>
        </w:pBdr>
      </w:pPr>
      <w:hyperlink r:id="rId15" w:history="1">
        <w:r w:rsidR="008E66D8">
          <w:rPr>
            <w:rStyle w:val="af4"/>
          </w:rPr>
          <w:t>R2-2208519</w:t>
        </w:r>
      </w:hyperlink>
      <w:r w:rsidR="008E66D8">
        <w:tab/>
        <w:t>Issues with slice specific cell reselection</w:t>
      </w:r>
      <w:r w:rsidR="008E66D8">
        <w:tab/>
        <w:t>Samsung R&amp;D Institute India</w:t>
      </w:r>
      <w:r w:rsidR="008E66D8">
        <w:tab/>
        <w:t>discussion</w:t>
      </w:r>
    </w:p>
    <w:p w14:paraId="38AEEFE5" w14:textId="77777777" w:rsidR="00B26A78" w:rsidRDefault="006B6F68">
      <w:pPr>
        <w:pStyle w:val="Doc-title"/>
        <w:pBdr>
          <w:top w:val="single" w:sz="4" w:space="1" w:color="auto"/>
          <w:left w:val="single" w:sz="4" w:space="4" w:color="auto"/>
          <w:bottom w:val="single" w:sz="4" w:space="1" w:color="auto"/>
          <w:right w:val="single" w:sz="4" w:space="4" w:color="auto"/>
        </w:pBdr>
      </w:pPr>
      <w:hyperlink r:id="rId16" w:history="1">
        <w:r w:rsidR="008E66D8">
          <w:rPr>
            <w:rStyle w:val="af4"/>
          </w:rPr>
          <w:t>R2-2207952</w:t>
        </w:r>
      </w:hyperlink>
      <w:r w:rsidR="008E66D8">
        <w:tab/>
        <w:t>Discussion on the details of slice specific cell reselection</w:t>
      </w:r>
      <w:r w:rsidR="008E66D8">
        <w:tab/>
        <w:t>Huawei, HiSilicon</w:t>
      </w:r>
      <w:r w:rsidR="008E66D8">
        <w:tab/>
        <w:t>discussion</w:t>
      </w:r>
      <w:r w:rsidR="008E66D8">
        <w:tab/>
        <w:t>Rel-17</w:t>
      </w:r>
      <w:r w:rsidR="008E66D8">
        <w:tab/>
        <w:t>NR_slice-Core</w:t>
      </w:r>
    </w:p>
    <w:p w14:paraId="2A35E53B" w14:textId="77777777" w:rsidR="00B26A78" w:rsidRDefault="006B6F68">
      <w:pPr>
        <w:pStyle w:val="Doc-title"/>
        <w:pBdr>
          <w:top w:val="single" w:sz="4" w:space="1" w:color="auto"/>
          <w:left w:val="single" w:sz="4" w:space="4" w:color="auto"/>
          <w:bottom w:val="single" w:sz="4" w:space="1" w:color="auto"/>
          <w:right w:val="single" w:sz="4" w:space="4" w:color="auto"/>
        </w:pBdr>
      </w:pPr>
      <w:hyperlink r:id="rId17" w:history="1">
        <w:r w:rsidR="008E66D8">
          <w:rPr>
            <w:rStyle w:val="af4"/>
          </w:rPr>
          <w:t>R2-2208143</w:t>
        </w:r>
      </w:hyperlink>
      <w:r w:rsidR="008E66D8">
        <w:tab/>
        <w:t>Corrections on slice-based cell re-selection in TS 38.304</w:t>
      </w:r>
      <w:r w:rsidR="008E66D8">
        <w:tab/>
        <w:t>Ericsson</w:t>
      </w:r>
      <w:r w:rsidR="008E66D8">
        <w:tab/>
        <w:t>discussion</w:t>
      </w:r>
      <w:r w:rsidR="008E66D8">
        <w:tab/>
        <w:t>Rel-17</w:t>
      </w:r>
      <w:r w:rsidR="008E66D8">
        <w:tab/>
        <w:t>NR_slice-Core</w:t>
      </w:r>
    </w:p>
    <w:p w14:paraId="70A7D562" w14:textId="77777777" w:rsidR="00B26A78" w:rsidRDefault="006B6F68">
      <w:pPr>
        <w:pStyle w:val="Doc-title"/>
        <w:pBdr>
          <w:top w:val="single" w:sz="4" w:space="1" w:color="auto"/>
          <w:left w:val="single" w:sz="4" w:space="4" w:color="auto"/>
          <w:bottom w:val="single" w:sz="4" w:space="1" w:color="auto"/>
          <w:right w:val="single" w:sz="4" w:space="4" w:color="auto"/>
        </w:pBdr>
      </w:pPr>
      <w:hyperlink r:id="rId18" w:history="1">
        <w:r w:rsidR="008E66D8">
          <w:rPr>
            <w:rStyle w:val="af4"/>
          </w:rPr>
          <w:t>R2-2207934</w:t>
        </w:r>
      </w:hyperlink>
      <w:r w:rsidR="008E66D8">
        <w:tab/>
        <w:t>CR to cleanup slice specific cell reselection</w:t>
      </w:r>
      <w:r w:rsidR="008E66D8">
        <w:tab/>
        <w:t>Apple</w:t>
      </w:r>
      <w:r w:rsidR="008E66D8">
        <w:tab/>
        <w:t>CR</w:t>
      </w:r>
      <w:r w:rsidR="008E66D8">
        <w:tab/>
        <w:t>Rel-17</w:t>
      </w:r>
      <w:r w:rsidR="008E66D8">
        <w:tab/>
        <w:t>38.304</w:t>
      </w:r>
      <w:r w:rsidR="008E66D8">
        <w:tab/>
        <w:t>17.1.0</w:t>
      </w:r>
      <w:r w:rsidR="008E66D8">
        <w:tab/>
        <w:t>0268</w:t>
      </w:r>
      <w:r w:rsidR="008E66D8">
        <w:tab/>
        <w:t>-</w:t>
      </w:r>
      <w:r w:rsidR="008E66D8">
        <w:tab/>
        <w:t>F</w:t>
      </w:r>
      <w:r w:rsidR="008E66D8">
        <w:tab/>
        <w:t>NR_slice-Core</w:t>
      </w:r>
    </w:p>
    <w:p w14:paraId="71B1FF58" w14:textId="77777777" w:rsidR="00B26A78" w:rsidRDefault="006B6F68">
      <w:pPr>
        <w:pStyle w:val="Doc-title"/>
        <w:pBdr>
          <w:top w:val="single" w:sz="4" w:space="1" w:color="auto"/>
          <w:left w:val="single" w:sz="4" w:space="4" w:color="auto"/>
          <w:bottom w:val="single" w:sz="4" w:space="1" w:color="auto"/>
          <w:right w:val="single" w:sz="4" w:space="4" w:color="auto"/>
        </w:pBdr>
      </w:pPr>
      <w:hyperlink r:id="rId19" w:history="1">
        <w:r w:rsidR="008E66D8">
          <w:rPr>
            <w:rStyle w:val="af4"/>
          </w:rPr>
          <w:t>R2-2207953</w:t>
        </w:r>
      </w:hyperlink>
      <w:r w:rsidR="008E66D8">
        <w:tab/>
        <w:t>Corrections on TS 38.304 for RAN Slicing</w:t>
      </w:r>
      <w:r w:rsidR="008E66D8">
        <w:tab/>
        <w:t>Huawei, HiSilicon</w:t>
      </w:r>
      <w:r w:rsidR="008E66D8">
        <w:tab/>
        <w:t>CR</w:t>
      </w:r>
      <w:r w:rsidR="008E66D8">
        <w:tab/>
        <w:t>Rel-17</w:t>
      </w:r>
      <w:r w:rsidR="008E66D8">
        <w:tab/>
        <w:t>38.304</w:t>
      </w:r>
      <w:r w:rsidR="008E66D8">
        <w:tab/>
        <w:t>17.1.0</w:t>
      </w:r>
      <w:r w:rsidR="008E66D8">
        <w:tab/>
        <w:t>0269</w:t>
      </w:r>
      <w:r w:rsidR="008E66D8">
        <w:tab/>
        <w:t>-</w:t>
      </w:r>
      <w:r w:rsidR="008E66D8">
        <w:tab/>
        <w:t>F</w:t>
      </w:r>
      <w:r w:rsidR="008E66D8">
        <w:tab/>
        <w:t>NR_slice-Core</w:t>
      </w:r>
    </w:p>
    <w:p w14:paraId="549DBECA" w14:textId="77777777" w:rsidR="00B26A78" w:rsidRDefault="006B6F68">
      <w:pPr>
        <w:pStyle w:val="Doc-title"/>
        <w:pBdr>
          <w:top w:val="single" w:sz="4" w:space="1" w:color="auto"/>
          <w:left w:val="single" w:sz="4" w:space="4" w:color="auto"/>
          <w:bottom w:val="single" w:sz="4" w:space="1" w:color="auto"/>
          <w:right w:val="single" w:sz="4" w:space="4" w:color="auto"/>
        </w:pBdr>
      </w:pPr>
      <w:hyperlink r:id="rId20" w:history="1">
        <w:r w:rsidR="008E66D8">
          <w:rPr>
            <w:rStyle w:val="af4"/>
          </w:rPr>
          <w:t>R2-2208517</w:t>
        </w:r>
      </w:hyperlink>
      <w:r w:rsidR="008E66D8">
        <w:tab/>
        <w:t>Correction on per-TA NSAG for slice specific cell reselection</w:t>
      </w:r>
      <w:r w:rsidR="008E66D8">
        <w:tab/>
        <w:t>Qualcomm Incorporated</w:t>
      </w:r>
      <w:r w:rsidR="008E66D8">
        <w:tab/>
        <w:t>CR</w:t>
      </w:r>
      <w:r w:rsidR="008E66D8">
        <w:tab/>
        <w:t>Rel-17</w:t>
      </w:r>
      <w:r w:rsidR="008E66D8">
        <w:tab/>
        <w:t>38.304</w:t>
      </w:r>
      <w:r w:rsidR="008E66D8">
        <w:tab/>
        <w:t>17.1.0</w:t>
      </w:r>
      <w:r w:rsidR="008E66D8">
        <w:tab/>
        <w:t>0280</w:t>
      </w:r>
      <w:r w:rsidR="008E66D8">
        <w:tab/>
        <w:t>-</w:t>
      </w:r>
      <w:r w:rsidR="008E66D8">
        <w:tab/>
        <w:t>F</w:t>
      </w:r>
      <w:r w:rsidR="008E66D8">
        <w:tab/>
        <w:t>NR_slice-Core</w:t>
      </w:r>
    </w:p>
    <w:p w14:paraId="42AD33E8" w14:textId="77777777" w:rsidR="00B26A78" w:rsidRDefault="006B6F68">
      <w:pPr>
        <w:pStyle w:val="Doc-title"/>
        <w:pBdr>
          <w:top w:val="single" w:sz="4" w:space="1" w:color="auto"/>
          <w:left w:val="single" w:sz="4" w:space="4" w:color="auto"/>
          <w:bottom w:val="single" w:sz="4" w:space="1" w:color="auto"/>
          <w:right w:val="single" w:sz="4" w:space="4" w:color="auto"/>
        </w:pBdr>
      </w:pPr>
      <w:hyperlink r:id="rId21" w:history="1">
        <w:r w:rsidR="008E66D8">
          <w:rPr>
            <w:rStyle w:val="af4"/>
          </w:rPr>
          <w:t>R2-2208607</w:t>
        </w:r>
      </w:hyperlink>
      <w:r w:rsidR="008E66D8">
        <w:tab/>
        <w:t>38.304 CR Corrections on slice-based cell reselection</w:t>
      </w:r>
      <w:r w:rsidR="008E66D8">
        <w:tab/>
        <w:t>Xiaomi, OPPO, CMCC</w:t>
      </w:r>
      <w:r w:rsidR="008E66D8">
        <w:tab/>
        <w:t>draftCR</w:t>
      </w:r>
      <w:r w:rsidR="008E66D8">
        <w:tab/>
        <w:t>Rel-17</w:t>
      </w:r>
      <w:r w:rsidR="008E66D8">
        <w:tab/>
        <w:t>38.304</w:t>
      </w:r>
      <w:r w:rsidR="008E66D8">
        <w:tab/>
        <w:t>17.1.0</w:t>
      </w:r>
      <w:r w:rsidR="008E66D8">
        <w:tab/>
        <w:t>F</w:t>
      </w:r>
      <w:r w:rsidR="008E66D8">
        <w:tab/>
        <w:t>NR_slice-Core</w:t>
      </w:r>
    </w:p>
    <w:p w14:paraId="09AD3409" w14:textId="77777777" w:rsidR="00B26A78" w:rsidRDefault="006B6F68">
      <w:pPr>
        <w:pStyle w:val="Doc-title"/>
        <w:pBdr>
          <w:top w:val="single" w:sz="4" w:space="1" w:color="auto"/>
          <w:left w:val="single" w:sz="4" w:space="4" w:color="auto"/>
          <w:bottom w:val="single" w:sz="4" w:space="1" w:color="auto"/>
          <w:right w:val="single" w:sz="4" w:space="4" w:color="auto"/>
        </w:pBdr>
      </w:pPr>
      <w:hyperlink r:id="rId22" w:history="1">
        <w:r w:rsidR="008E66D8">
          <w:rPr>
            <w:rStyle w:val="af4"/>
          </w:rPr>
          <w:t>R2-2208296</w:t>
        </w:r>
      </w:hyperlink>
      <w:r w:rsidR="008E66D8">
        <w:tab/>
        <w:t xml:space="preserve">Possible configuration mismatch in slice specific cell reselection </w:t>
      </w:r>
      <w:r w:rsidR="008E66D8">
        <w:tab/>
        <w:t xml:space="preserve">Kyocera </w:t>
      </w:r>
      <w:r w:rsidR="008E66D8">
        <w:tab/>
        <w:t>discussion</w:t>
      </w:r>
    </w:p>
    <w:p w14:paraId="54B1EE32" w14:textId="77777777" w:rsidR="00B26A78" w:rsidRDefault="006B6F68">
      <w:pPr>
        <w:pStyle w:val="Doc-title"/>
        <w:pBdr>
          <w:top w:val="single" w:sz="4" w:space="1" w:color="auto"/>
          <w:left w:val="single" w:sz="4" w:space="4" w:color="auto"/>
          <w:bottom w:val="single" w:sz="4" w:space="1" w:color="auto"/>
          <w:right w:val="single" w:sz="4" w:space="4" w:color="auto"/>
        </w:pBdr>
      </w:pPr>
      <w:hyperlink r:id="rId23" w:history="1">
        <w:r w:rsidR="008E66D8">
          <w:rPr>
            <w:rStyle w:val="af4"/>
          </w:rPr>
          <w:t>R2-2207337</w:t>
        </w:r>
      </w:hyperlink>
      <w:r w:rsidR="008E66D8">
        <w:tab/>
        <w:t>Correction for cell reselection</w:t>
      </w:r>
      <w:r w:rsidR="008E66D8">
        <w:tab/>
        <w:t>Lenovo</w:t>
      </w:r>
      <w:r w:rsidR="008E66D8">
        <w:tab/>
        <w:t>discussion</w:t>
      </w:r>
      <w:r w:rsidR="008E66D8">
        <w:tab/>
        <w:t>NR_slice-Core</w:t>
      </w:r>
      <w:r w:rsidR="008E66D8">
        <w:tab/>
        <w:t>Late</w:t>
      </w:r>
    </w:p>
    <w:p w14:paraId="490BE575" w14:textId="77777777" w:rsidR="00B26A78" w:rsidRDefault="006B6F68">
      <w:pPr>
        <w:pStyle w:val="Doc-title"/>
        <w:pBdr>
          <w:top w:val="single" w:sz="4" w:space="1" w:color="auto"/>
          <w:left w:val="single" w:sz="4" w:space="4" w:color="auto"/>
          <w:bottom w:val="single" w:sz="4" w:space="1" w:color="auto"/>
          <w:right w:val="single" w:sz="4" w:space="4" w:color="auto"/>
        </w:pBdr>
      </w:pPr>
      <w:hyperlink r:id="rId24" w:history="1">
        <w:r w:rsidR="008E66D8">
          <w:rPr>
            <w:rStyle w:val="af4"/>
          </w:rPr>
          <w:t>R2-2207338</w:t>
        </w:r>
      </w:hyperlink>
      <w:r w:rsidR="008E66D8">
        <w:tab/>
        <w:t>CR for Correction for cell reselection</w:t>
      </w:r>
      <w:r w:rsidR="008E66D8">
        <w:tab/>
        <w:t>Lenovo</w:t>
      </w:r>
      <w:r w:rsidR="008E66D8">
        <w:tab/>
        <w:t>CR</w:t>
      </w:r>
      <w:r w:rsidR="008E66D8">
        <w:tab/>
        <w:t>Rel-17</w:t>
      </w:r>
      <w:r w:rsidR="008E66D8">
        <w:tab/>
        <w:t>38.304</w:t>
      </w:r>
      <w:r w:rsidR="008E66D8">
        <w:tab/>
        <w:t>17.1.0</w:t>
      </w:r>
      <w:r w:rsidR="008E66D8">
        <w:tab/>
        <w:t>0259</w:t>
      </w:r>
      <w:r w:rsidR="008E66D8">
        <w:tab/>
        <w:t>-</w:t>
      </w:r>
      <w:r w:rsidR="008E66D8">
        <w:tab/>
        <w:t>F</w:t>
      </w:r>
      <w:r w:rsidR="008E66D8">
        <w:tab/>
        <w:t>NR_slice-Core</w:t>
      </w:r>
      <w:r w:rsidR="008E66D8">
        <w:tab/>
        <w:t>Late</w:t>
      </w:r>
    </w:p>
    <w:bookmarkEnd w:id="5"/>
    <w:p w14:paraId="686E858E" w14:textId="77777777" w:rsidR="00B26A78" w:rsidRDefault="00B26A78">
      <w:pPr>
        <w:pStyle w:val="EmailDiscussion2"/>
        <w:ind w:left="0" w:firstLine="0"/>
      </w:pPr>
    </w:p>
    <w:p w14:paraId="7306806F" w14:textId="77777777" w:rsidR="00B26A78" w:rsidRDefault="008E66D8">
      <w:pPr>
        <w:pStyle w:val="1"/>
        <w:rPr>
          <w:rFonts w:cs="Arial"/>
        </w:rPr>
      </w:pPr>
      <w:r>
        <w:rPr>
          <w:rFonts w:cs="Arial"/>
        </w:rPr>
        <w:t>2</w:t>
      </w:r>
      <w:r>
        <w:rPr>
          <w:rFonts w:cs="Arial"/>
        </w:rPr>
        <w:tab/>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26A78" w14:paraId="228550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7A1916" w14:textId="77777777" w:rsidR="00B26A78" w:rsidRDefault="008E66D8">
            <w:pPr>
              <w:pStyle w:val="TAH"/>
              <w:spacing w:before="20" w:after="20"/>
              <w:ind w:left="57" w:right="57"/>
              <w:jc w:val="left"/>
              <w:rPr>
                <w:rFonts w:cs="Arial"/>
              </w:rPr>
            </w:pPr>
            <w:r>
              <w:rPr>
                <w:rFonts w:cs="Arial"/>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213715" w14:textId="77777777" w:rsidR="00B26A78" w:rsidRDefault="008E66D8">
            <w:pPr>
              <w:pStyle w:val="TAH"/>
              <w:spacing w:before="20" w:after="20"/>
              <w:ind w:left="57" w:right="57"/>
              <w:jc w:val="left"/>
              <w:rPr>
                <w:rFonts w:cs="Arial"/>
              </w:rPr>
            </w:pPr>
            <w:r>
              <w:rPr>
                <w:rFonts w:cs="Arial"/>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4B1584" w14:textId="77777777" w:rsidR="00B26A78" w:rsidRDefault="008E66D8">
            <w:pPr>
              <w:pStyle w:val="TAH"/>
              <w:spacing w:before="20" w:after="20"/>
              <w:ind w:left="57" w:right="57"/>
              <w:jc w:val="left"/>
              <w:rPr>
                <w:rFonts w:cs="Arial"/>
              </w:rPr>
            </w:pPr>
            <w:r>
              <w:rPr>
                <w:rFonts w:cs="Arial"/>
              </w:rPr>
              <w:t>Email Address</w:t>
            </w:r>
          </w:p>
        </w:tc>
      </w:tr>
      <w:tr w:rsidR="00B26A78" w14:paraId="7ACC5F4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711FB2" w14:textId="77777777" w:rsidR="00B26A78" w:rsidRDefault="008E66D8">
            <w:pPr>
              <w:pStyle w:val="TAC"/>
              <w:spacing w:before="20" w:after="20"/>
              <w:ind w:right="57"/>
              <w:jc w:val="left"/>
              <w:rPr>
                <w:rFonts w:cs="Arial"/>
                <w:lang w:eastAsia="zh-CN"/>
              </w:rPr>
            </w:pPr>
            <w:r>
              <w:rPr>
                <w:rFonts w:cs="Arial"/>
                <w:lang w:eastAsia="zh-CN"/>
              </w:rPr>
              <w:t xml:space="preserve"> Apple</w:t>
            </w:r>
          </w:p>
        </w:tc>
        <w:tc>
          <w:tcPr>
            <w:tcW w:w="3118" w:type="dxa"/>
            <w:tcBorders>
              <w:top w:val="single" w:sz="4" w:space="0" w:color="auto"/>
              <w:left w:val="single" w:sz="4" w:space="0" w:color="auto"/>
              <w:bottom w:val="single" w:sz="4" w:space="0" w:color="auto"/>
              <w:right w:val="single" w:sz="4" w:space="0" w:color="auto"/>
            </w:tcBorders>
          </w:tcPr>
          <w:p w14:paraId="61D9D903" w14:textId="77777777" w:rsidR="00B26A78" w:rsidRDefault="008E66D8">
            <w:pPr>
              <w:pStyle w:val="TAC"/>
              <w:spacing w:before="20" w:after="20"/>
              <w:ind w:left="57" w:right="57"/>
              <w:jc w:val="left"/>
              <w:rPr>
                <w:rFonts w:cs="Arial"/>
                <w:lang w:eastAsia="zh-CN"/>
              </w:rPr>
            </w:pPr>
            <w:r>
              <w:rPr>
                <w:rFonts w:cs="Arial"/>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7D6730E9" w14:textId="77777777" w:rsidR="00B26A78" w:rsidRDefault="008E66D8">
            <w:pPr>
              <w:pStyle w:val="TAC"/>
              <w:spacing w:before="20" w:after="20"/>
              <w:ind w:left="57" w:right="57"/>
              <w:jc w:val="left"/>
              <w:rPr>
                <w:rFonts w:cs="Arial"/>
                <w:lang w:eastAsia="zh-CN"/>
              </w:rPr>
            </w:pPr>
            <w:r>
              <w:rPr>
                <w:rFonts w:cs="Arial"/>
                <w:lang w:eastAsia="zh-CN"/>
              </w:rPr>
              <w:t>yuqin_chen@apple.com</w:t>
            </w:r>
          </w:p>
        </w:tc>
      </w:tr>
      <w:tr w:rsidR="00B26A78" w14:paraId="354875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6FA107" w14:textId="77777777" w:rsidR="00B26A78" w:rsidRDefault="008E66D8">
            <w:pPr>
              <w:pStyle w:val="TAC"/>
              <w:spacing w:before="20" w:after="20"/>
              <w:ind w:right="57"/>
              <w:jc w:val="left"/>
              <w:rPr>
                <w:rFonts w:cs="Arial"/>
                <w:lang w:eastAsia="zh-CN"/>
              </w:rPr>
            </w:pPr>
            <w:r>
              <w:rPr>
                <w:rFonts w:cs="Arial"/>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0E813D9F" w14:textId="77777777" w:rsidR="00B26A78" w:rsidRDefault="008E66D8">
            <w:pPr>
              <w:pStyle w:val="TAC"/>
              <w:spacing w:before="20" w:after="20"/>
              <w:ind w:left="57" w:right="57"/>
              <w:jc w:val="left"/>
              <w:rPr>
                <w:rFonts w:cs="Arial"/>
                <w:lang w:eastAsia="zh-CN"/>
              </w:rPr>
            </w:pPr>
            <w:r>
              <w:rPr>
                <w:rFonts w:cs="Arial"/>
                <w:lang w:eastAsia="zh-CN"/>
              </w:rPr>
              <w:t>Gyuri</w:t>
            </w:r>
          </w:p>
        </w:tc>
        <w:tc>
          <w:tcPr>
            <w:tcW w:w="4391" w:type="dxa"/>
            <w:tcBorders>
              <w:top w:val="single" w:sz="4" w:space="0" w:color="auto"/>
              <w:left w:val="single" w:sz="4" w:space="0" w:color="auto"/>
              <w:bottom w:val="single" w:sz="4" w:space="0" w:color="auto"/>
              <w:right w:val="single" w:sz="4" w:space="0" w:color="auto"/>
            </w:tcBorders>
          </w:tcPr>
          <w:p w14:paraId="0F25B975" w14:textId="77777777" w:rsidR="00B26A78" w:rsidRDefault="008E66D8">
            <w:pPr>
              <w:pStyle w:val="TAC"/>
              <w:spacing w:before="20" w:after="20"/>
              <w:ind w:left="57" w:right="57"/>
              <w:jc w:val="left"/>
              <w:rPr>
                <w:rFonts w:cs="Arial"/>
                <w:lang w:eastAsia="zh-CN"/>
              </w:rPr>
            </w:pPr>
            <w:r>
              <w:rPr>
                <w:rFonts w:cs="Arial"/>
                <w:lang w:eastAsia="zh-CN"/>
              </w:rPr>
              <w:t>gyorgy.wolfner@nokia.com</w:t>
            </w:r>
          </w:p>
        </w:tc>
      </w:tr>
      <w:tr w:rsidR="00B26A78" w14:paraId="20450E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E0D652" w14:textId="77777777" w:rsidR="00B26A78" w:rsidRDefault="008E66D8">
            <w:pPr>
              <w:pStyle w:val="TAC"/>
              <w:spacing w:before="20" w:after="20"/>
              <w:ind w:right="57"/>
              <w:jc w:val="left"/>
              <w:rPr>
                <w:rFonts w:cs="Arial"/>
                <w:lang w:eastAsia="zh-CN"/>
              </w:rPr>
            </w:pPr>
            <w:r>
              <w:rPr>
                <w:rFonts w:cs="Arial"/>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478ADDBB" w14:textId="77777777" w:rsidR="00B26A78" w:rsidRDefault="008E66D8">
            <w:pPr>
              <w:pStyle w:val="TAC"/>
              <w:spacing w:before="20" w:after="20"/>
              <w:ind w:left="57" w:right="57"/>
              <w:jc w:val="left"/>
              <w:rPr>
                <w:rFonts w:cs="Arial"/>
                <w:lang w:eastAsia="zh-CN"/>
              </w:rPr>
            </w:pPr>
            <w:r>
              <w:rPr>
                <w:rFonts w:cs="Arial"/>
                <w:lang w:eastAsia="zh-CN"/>
              </w:rPr>
              <w:t>Prateek Basu Mallick</w:t>
            </w:r>
          </w:p>
        </w:tc>
        <w:tc>
          <w:tcPr>
            <w:tcW w:w="4391" w:type="dxa"/>
            <w:tcBorders>
              <w:top w:val="single" w:sz="4" w:space="0" w:color="auto"/>
              <w:left w:val="single" w:sz="4" w:space="0" w:color="auto"/>
              <w:bottom w:val="single" w:sz="4" w:space="0" w:color="auto"/>
              <w:right w:val="single" w:sz="4" w:space="0" w:color="auto"/>
            </w:tcBorders>
          </w:tcPr>
          <w:p w14:paraId="356935E3" w14:textId="77777777" w:rsidR="00B26A78" w:rsidRDefault="008E66D8">
            <w:pPr>
              <w:pStyle w:val="TAC"/>
              <w:spacing w:before="20" w:after="20"/>
              <w:ind w:left="57" w:right="57"/>
              <w:jc w:val="left"/>
              <w:rPr>
                <w:rFonts w:cs="Arial"/>
                <w:lang w:eastAsia="zh-CN"/>
              </w:rPr>
            </w:pPr>
            <w:r>
              <w:rPr>
                <w:rFonts w:cs="Arial"/>
                <w:lang w:eastAsia="zh-CN"/>
              </w:rPr>
              <w:t>pmallick@lenovo.com</w:t>
            </w:r>
          </w:p>
        </w:tc>
      </w:tr>
      <w:tr w:rsidR="00B26A78" w14:paraId="0423D8F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5C2134" w14:textId="77777777" w:rsidR="00B26A78" w:rsidRDefault="008E66D8">
            <w:pPr>
              <w:pStyle w:val="TAC"/>
              <w:spacing w:before="20" w:after="20"/>
              <w:ind w:right="57"/>
              <w:jc w:val="left"/>
              <w:rPr>
                <w:rFonts w:cs="Arial"/>
                <w:lang w:eastAsia="zh-CN"/>
              </w:rPr>
            </w:pPr>
            <w:r>
              <w:rPr>
                <w:rFonts w:cs="Arial"/>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D728AF4" w14:textId="77777777" w:rsidR="00B26A78" w:rsidRDefault="008E66D8">
            <w:pPr>
              <w:pStyle w:val="TAC"/>
              <w:spacing w:before="20" w:after="20"/>
              <w:ind w:left="57" w:right="57"/>
              <w:jc w:val="left"/>
              <w:rPr>
                <w:rFonts w:cs="Arial"/>
                <w:lang w:eastAsia="zh-CN"/>
              </w:rPr>
            </w:pPr>
            <w:r>
              <w:rPr>
                <w:rFonts w:cs="Arial"/>
                <w:lang w:eastAsia="zh-CN"/>
              </w:rPr>
              <w:t>Aby K Abraham</w:t>
            </w:r>
          </w:p>
        </w:tc>
        <w:tc>
          <w:tcPr>
            <w:tcW w:w="4391" w:type="dxa"/>
            <w:tcBorders>
              <w:top w:val="single" w:sz="4" w:space="0" w:color="auto"/>
              <w:left w:val="single" w:sz="4" w:space="0" w:color="auto"/>
              <w:bottom w:val="single" w:sz="4" w:space="0" w:color="auto"/>
              <w:right w:val="single" w:sz="4" w:space="0" w:color="auto"/>
            </w:tcBorders>
          </w:tcPr>
          <w:p w14:paraId="1E497BEC" w14:textId="77777777" w:rsidR="00B26A78" w:rsidRDefault="008E66D8">
            <w:pPr>
              <w:pStyle w:val="TAC"/>
              <w:spacing w:before="20" w:after="20"/>
              <w:ind w:left="57" w:right="57"/>
              <w:jc w:val="left"/>
              <w:rPr>
                <w:rFonts w:cs="Arial"/>
                <w:lang w:eastAsia="zh-CN"/>
              </w:rPr>
            </w:pPr>
            <w:r>
              <w:rPr>
                <w:rFonts w:cs="Arial"/>
                <w:lang w:eastAsia="zh-CN"/>
              </w:rPr>
              <w:t>Aby.abraham@samsung.com</w:t>
            </w:r>
          </w:p>
        </w:tc>
      </w:tr>
      <w:tr w:rsidR="00B26A78" w14:paraId="20F274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463E9C" w14:textId="77777777" w:rsidR="00B26A78" w:rsidRDefault="008E66D8">
            <w:pPr>
              <w:pStyle w:val="TAC"/>
              <w:spacing w:before="20" w:after="20"/>
              <w:ind w:right="57"/>
              <w:jc w:val="left"/>
              <w:rPr>
                <w:rFonts w:cs="Arial"/>
                <w:lang w:eastAsia="zh-CN"/>
              </w:rPr>
            </w:pPr>
            <w:r>
              <w:rPr>
                <w:rFonts w:cs="Arial" w:hint="eastAsia"/>
                <w:lang w:eastAsia="zh-CN"/>
              </w:rPr>
              <w:t>Spreadtrum</w:t>
            </w:r>
          </w:p>
        </w:tc>
        <w:tc>
          <w:tcPr>
            <w:tcW w:w="3118" w:type="dxa"/>
            <w:tcBorders>
              <w:top w:val="single" w:sz="4" w:space="0" w:color="auto"/>
              <w:left w:val="single" w:sz="4" w:space="0" w:color="auto"/>
              <w:bottom w:val="single" w:sz="4" w:space="0" w:color="auto"/>
              <w:right w:val="single" w:sz="4" w:space="0" w:color="auto"/>
            </w:tcBorders>
          </w:tcPr>
          <w:p w14:paraId="17DCD532" w14:textId="77777777" w:rsidR="00B26A78" w:rsidRDefault="008E66D8">
            <w:pPr>
              <w:pStyle w:val="TAC"/>
              <w:spacing w:before="20" w:after="20"/>
              <w:ind w:left="57" w:right="57"/>
              <w:jc w:val="left"/>
              <w:rPr>
                <w:rFonts w:cs="Arial"/>
                <w:lang w:eastAsia="zh-CN"/>
              </w:rPr>
            </w:pPr>
            <w:r>
              <w:rPr>
                <w:rFonts w:cs="Arial" w:hint="eastAsia"/>
                <w:lang w:eastAsia="zh-CN"/>
              </w:rPr>
              <w:t>Xiaoyu</w:t>
            </w:r>
            <w:r>
              <w:rPr>
                <w:rFonts w:cs="Arial"/>
                <w:lang w:eastAsia="zh-CN"/>
              </w:rPr>
              <w:t xml:space="preserve"> C</w:t>
            </w:r>
            <w:r>
              <w:rPr>
                <w:rFonts w:cs="Arial" w:hint="eastAsia"/>
                <w:lang w:eastAsia="zh-CN"/>
              </w:rPr>
              <w:t>hen</w:t>
            </w:r>
          </w:p>
        </w:tc>
        <w:tc>
          <w:tcPr>
            <w:tcW w:w="4391" w:type="dxa"/>
            <w:tcBorders>
              <w:top w:val="single" w:sz="4" w:space="0" w:color="auto"/>
              <w:left w:val="single" w:sz="4" w:space="0" w:color="auto"/>
              <w:bottom w:val="single" w:sz="4" w:space="0" w:color="auto"/>
              <w:right w:val="single" w:sz="4" w:space="0" w:color="auto"/>
            </w:tcBorders>
          </w:tcPr>
          <w:p w14:paraId="0DEB8FA5" w14:textId="77777777" w:rsidR="00B26A78" w:rsidRDefault="006B6F68">
            <w:pPr>
              <w:pStyle w:val="TAC"/>
              <w:spacing w:before="20" w:after="20"/>
              <w:ind w:left="57" w:right="57"/>
              <w:jc w:val="left"/>
              <w:rPr>
                <w:rFonts w:cs="Arial"/>
                <w:lang w:eastAsia="zh-CN"/>
              </w:rPr>
            </w:pPr>
            <w:hyperlink r:id="rId25" w:history="1">
              <w:r w:rsidR="008E66D8">
                <w:rPr>
                  <w:rFonts w:cs="Arial"/>
                  <w:lang w:eastAsia="zh-CN"/>
                </w:rPr>
                <w:t>xiaoyu</w:t>
              </w:r>
              <w:r w:rsidR="008E66D8">
                <w:rPr>
                  <w:rFonts w:cs="Arial" w:hint="eastAsia"/>
                  <w:lang w:eastAsia="zh-CN"/>
                </w:rPr>
                <w:t>.chen@unisoc.com</w:t>
              </w:r>
            </w:hyperlink>
          </w:p>
        </w:tc>
      </w:tr>
      <w:tr w:rsidR="00B26A78" w14:paraId="3FA0B29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693804" w14:textId="77777777" w:rsidR="00B26A78" w:rsidRDefault="008E66D8">
            <w:pPr>
              <w:pStyle w:val="TAC"/>
              <w:spacing w:before="20" w:after="20"/>
              <w:ind w:right="57"/>
              <w:jc w:val="left"/>
              <w:rPr>
                <w:rFonts w:eastAsiaTheme="minorEastAsia" w:cs="Arial"/>
                <w:lang w:eastAsia="zh-CN"/>
              </w:rPr>
            </w:pPr>
            <w:r>
              <w:rPr>
                <w:rFonts w:eastAsiaTheme="minorEastAsia" w:cs="Arial" w:hint="eastAsia"/>
                <w:lang w:eastAsia="zh-CN"/>
              </w:rPr>
              <w:t>H</w:t>
            </w:r>
            <w:r>
              <w:rPr>
                <w:rFonts w:eastAsiaTheme="minorEastAsia" w:cs="Arial"/>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F96B0B2" w14:textId="77777777" w:rsidR="00B26A78" w:rsidRDefault="008E66D8">
            <w:pPr>
              <w:pStyle w:val="TAC"/>
              <w:spacing w:before="20" w:after="20"/>
              <w:ind w:left="57" w:right="57"/>
              <w:jc w:val="left"/>
              <w:rPr>
                <w:rFonts w:eastAsiaTheme="minorEastAsia" w:cs="Arial"/>
                <w:lang w:eastAsia="zh-CN"/>
              </w:rPr>
            </w:pPr>
            <w:r>
              <w:rPr>
                <w:rFonts w:eastAsiaTheme="minorEastAsia" w:cs="Arial" w:hint="eastAsia"/>
                <w:lang w:eastAsia="zh-CN"/>
              </w:rPr>
              <w:t>J</w:t>
            </w:r>
            <w:r>
              <w:rPr>
                <w:rFonts w:eastAsiaTheme="minorEastAsia" w:cs="Arial"/>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43055BD4" w14:textId="77777777" w:rsidR="00B26A78" w:rsidRDefault="008E66D8">
            <w:pPr>
              <w:pStyle w:val="TAC"/>
              <w:spacing w:before="20" w:after="20"/>
              <w:ind w:left="57" w:right="57"/>
              <w:jc w:val="left"/>
              <w:rPr>
                <w:rFonts w:eastAsiaTheme="minorEastAsia" w:cs="Arial"/>
                <w:lang w:eastAsia="zh-CN"/>
              </w:rPr>
            </w:pPr>
            <w:r>
              <w:rPr>
                <w:rFonts w:eastAsiaTheme="minorEastAsia" w:cs="Arial"/>
                <w:lang w:eastAsia="zh-CN"/>
              </w:rPr>
              <w:t>jun.chen@huawei.com</w:t>
            </w:r>
          </w:p>
        </w:tc>
      </w:tr>
      <w:tr w:rsidR="00B26A78" w14:paraId="0AEA5B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EF9416" w14:textId="77777777" w:rsidR="00B26A78" w:rsidRDefault="008E66D8">
            <w:pPr>
              <w:pStyle w:val="TAC"/>
              <w:spacing w:before="20" w:after="20"/>
              <w:ind w:right="57"/>
              <w:jc w:val="left"/>
              <w:rPr>
                <w:rFonts w:cs="Arial"/>
                <w:lang w:eastAsia="zh-CN"/>
              </w:rPr>
            </w:pPr>
            <w:r>
              <w:rPr>
                <w:rFonts w:cs="Arial"/>
                <w:lang w:eastAsia="zh-CN"/>
              </w:rPr>
              <w:t>Yuhua chen</w:t>
            </w:r>
          </w:p>
        </w:tc>
        <w:tc>
          <w:tcPr>
            <w:tcW w:w="3118" w:type="dxa"/>
            <w:tcBorders>
              <w:top w:val="single" w:sz="4" w:space="0" w:color="auto"/>
              <w:left w:val="single" w:sz="4" w:space="0" w:color="auto"/>
              <w:bottom w:val="single" w:sz="4" w:space="0" w:color="auto"/>
              <w:right w:val="single" w:sz="4" w:space="0" w:color="auto"/>
            </w:tcBorders>
          </w:tcPr>
          <w:p w14:paraId="0C10CBF0" w14:textId="77777777" w:rsidR="00B26A78" w:rsidRDefault="008E66D8">
            <w:pPr>
              <w:pStyle w:val="TAC"/>
              <w:spacing w:before="20" w:after="20"/>
              <w:ind w:left="57" w:right="57"/>
              <w:jc w:val="left"/>
              <w:rPr>
                <w:rFonts w:cs="Arial"/>
                <w:lang w:eastAsia="zh-CN"/>
              </w:rPr>
            </w:pPr>
            <w:r>
              <w:rPr>
                <w:rFonts w:cs="Arial"/>
                <w:lang w:eastAsia="zh-CN"/>
              </w:rPr>
              <w:t>Yuhua chen</w:t>
            </w:r>
          </w:p>
        </w:tc>
        <w:tc>
          <w:tcPr>
            <w:tcW w:w="4391" w:type="dxa"/>
            <w:tcBorders>
              <w:top w:val="single" w:sz="4" w:space="0" w:color="auto"/>
              <w:left w:val="single" w:sz="4" w:space="0" w:color="auto"/>
              <w:bottom w:val="single" w:sz="4" w:space="0" w:color="auto"/>
              <w:right w:val="single" w:sz="4" w:space="0" w:color="auto"/>
            </w:tcBorders>
          </w:tcPr>
          <w:p w14:paraId="7B6C75A6" w14:textId="77777777" w:rsidR="00B26A78" w:rsidRDefault="008E66D8">
            <w:pPr>
              <w:pStyle w:val="TAC"/>
              <w:spacing w:before="20" w:after="20"/>
              <w:ind w:left="57" w:right="57"/>
              <w:jc w:val="left"/>
              <w:rPr>
                <w:rFonts w:cs="Arial"/>
                <w:lang w:eastAsia="zh-CN"/>
              </w:rPr>
            </w:pPr>
            <w:r>
              <w:rPr>
                <w:rFonts w:cs="Arial"/>
                <w:lang w:eastAsia="zh-CN"/>
              </w:rPr>
              <w:t>Yuhua.chen@emea.nec.com</w:t>
            </w:r>
          </w:p>
        </w:tc>
      </w:tr>
      <w:tr w:rsidR="00B26A78" w14:paraId="006110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CE3401" w14:textId="77777777" w:rsidR="00B26A78" w:rsidRDefault="008E66D8">
            <w:pPr>
              <w:pStyle w:val="TAC"/>
              <w:spacing w:before="20" w:after="20"/>
              <w:ind w:right="57"/>
              <w:jc w:val="left"/>
              <w:rPr>
                <w:rFonts w:cs="Arial"/>
                <w:lang w:eastAsia="zh-CN"/>
              </w:rPr>
            </w:pPr>
            <w:r>
              <w:rPr>
                <w:rFonts w:cs="Arial"/>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0ADFC1C" w14:textId="77777777" w:rsidR="00B26A78" w:rsidRDefault="008E66D8">
            <w:pPr>
              <w:pStyle w:val="TAC"/>
              <w:spacing w:before="20" w:after="20"/>
              <w:ind w:left="57" w:right="57"/>
              <w:jc w:val="left"/>
              <w:rPr>
                <w:rFonts w:cs="Arial"/>
                <w:lang w:eastAsia="zh-CN"/>
              </w:rPr>
            </w:pPr>
            <w:r>
              <w:rPr>
                <w:rFonts w:cs="Arial"/>
                <w:lang w:eastAsia="zh-CN"/>
              </w:rPr>
              <w:t>Sudeep Palat</w:t>
            </w:r>
          </w:p>
        </w:tc>
        <w:tc>
          <w:tcPr>
            <w:tcW w:w="4391" w:type="dxa"/>
            <w:tcBorders>
              <w:top w:val="single" w:sz="4" w:space="0" w:color="auto"/>
              <w:left w:val="single" w:sz="4" w:space="0" w:color="auto"/>
              <w:bottom w:val="single" w:sz="4" w:space="0" w:color="auto"/>
              <w:right w:val="single" w:sz="4" w:space="0" w:color="auto"/>
            </w:tcBorders>
          </w:tcPr>
          <w:p w14:paraId="7DAD674E" w14:textId="77777777" w:rsidR="00B26A78" w:rsidRDefault="008E66D8">
            <w:pPr>
              <w:pStyle w:val="TAC"/>
              <w:spacing w:before="20" w:after="20"/>
              <w:ind w:left="57" w:right="57"/>
              <w:jc w:val="left"/>
              <w:rPr>
                <w:rFonts w:cs="Arial"/>
                <w:lang w:eastAsia="zh-CN"/>
              </w:rPr>
            </w:pPr>
            <w:r>
              <w:rPr>
                <w:rFonts w:cs="Arial"/>
                <w:lang w:eastAsia="zh-CN"/>
              </w:rPr>
              <w:t>Sudeep.k.palat@intel.como</w:t>
            </w:r>
          </w:p>
        </w:tc>
      </w:tr>
      <w:tr w:rsidR="00B26A78" w14:paraId="763FE9D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CF414D" w14:textId="77777777" w:rsidR="00B26A78" w:rsidRDefault="008E66D8">
            <w:pPr>
              <w:pStyle w:val="TAC"/>
              <w:spacing w:before="20" w:after="20"/>
              <w:ind w:right="57"/>
              <w:jc w:val="left"/>
              <w:rPr>
                <w:rFonts w:cs="Arial"/>
                <w:lang w:val="en-US" w:eastAsia="zh-CN"/>
              </w:rPr>
            </w:pPr>
            <w:r>
              <w:rPr>
                <w:rFonts w:cs="Arial" w:hint="eastAsia"/>
                <w:lang w:val="en-US" w:eastAsia="zh-CN"/>
              </w:rPr>
              <w:t>CMCC</w:t>
            </w:r>
          </w:p>
        </w:tc>
        <w:tc>
          <w:tcPr>
            <w:tcW w:w="3118" w:type="dxa"/>
            <w:tcBorders>
              <w:top w:val="single" w:sz="4" w:space="0" w:color="auto"/>
              <w:left w:val="single" w:sz="4" w:space="0" w:color="auto"/>
              <w:bottom w:val="single" w:sz="4" w:space="0" w:color="auto"/>
              <w:right w:val="single" w:sz="4" w:space="0" w:color="auto"/>
            </w:tcBorders>
          </w:tcPr>
          <w:p w14:paraId="7808E7DC" w14:textId="77777777" w:rsidR="00B26A78" w:rsidRDefault="008E66D8">
            <w:pPr>
              <w:pStyle w:val="TAC"/>
              <w:spacing w:before="20" w:after="20"/>
              <w:ind w:left="57" w:right="57"/>
              <w:jc w:val="left"/>
              <w:rPr>
                <w:rFonts w:cs="Arial"/>
                <w:lang w:val="en-US" w:eastAsia="zh-CN"/>
              </w:rPr>
            </w:pPr>
            <w:r>
              <w:rPr>
                <w:rFonts w:cs="Arial" w:hint="eastAsia"/>
                <w:lang w:val="en-US" w:eastAsia="zh-CN"/>
              </w:rPr>
              <w:t>Jiayao Tan</w:t>
            </w:r>
          </w:p>
        </w:tc>
        <w:tc>
          <w:tcPr>
            <w:tcW w:w="4391" w:type="dxa"/>
            <w:tcBorders>
              <w:top w:val="single" w:sz="4" w:space="0" w:color="auto"/>
              <w:left w:val="single" w:sz="4" w:space="0" w:color="auto"/>
              <w:bottom w:val="single" w:sz="4" w:space="0" w:color="auto"/>
              <w:right w:val="single" w:sz="4" w:space="0" w:color="auto"/>
            </w:tcBorders>
          </w:tcPr>
          <w:p w14:paraId="08B3D6B1" w14:textId="77777777" w:rsidR="00B26A78" w:rsidRDefault="008E66D8">
            <w:pPr>
              <w:pStyle w:val="TAC"/>
              <w:spacing w:before="20" w:after="20"/>
              <w:ind w:left="57" w:right="57"/>
              <w:jc w:val="left"/>
              <w:rPr>
                <w:rFonts w:cs="Arial"/>
                <w:lang w:eastAsia="zh-CN"/>
              </w:rPr>
            </w:pPr>
            <w:r>
              <w:rPr>
                <w:rFonts w:cs="Arial" w:hint="eastAsia"/>
                <w:lang w:val="en-US" w:eastAsia="zh-CN"/>
              </w:rPr>
              <w:t>tanjiayao@chinamobile.com</w:t>
            </w:r>
          </w:p>
        </w:tc>
      </w:tr>
      <w:tr w:rsidR="00F02B30" w14:paraId="1AC22E8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FAB706" w14:textId="362E0D72" w:rsidR="00F02B30" w:rsidRDefault="00F02B30" w:rsidP="00F02B30">
            <w:pPr>
              <w:pStyle w:val="TAC"/>
              <w:spacing w:before="20" w:after="20"/>
              <w:ind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94C1376" w14:textId="1FC6AF86" w:rsidR="00F02B30" w:rsidRDefault="00F02B30" w:rsidP="00F02B30">
            <w:pPr>
              <w:pStyle w:val="TAC"/>
              <w:spacing w:before="20" w:after="20"/>
              <w:ind w:left="57" w:right="57"/>
              <w:jc w:val="left"/>
              <w:rPr>
                <w:rFonts w:cs="Arial"/>
                <w:lang w:eastAsia="zh-CN"/>
              </w:rPr>
            </w:pPr>
            <w:r>
              <w:rPr>
                <w:rFonts w:cs="Arial"/>
                <w:lang w:eastAsia="zh-CN"/>
              </w:rPr>
              <w:t>Håkan Palm</w:t>
            </w:r>
          </w:p>
        </w:tc>
        <w:tc>
          <w:tcPr>
            <w:tcW w:w="4391" w:type="dxa"/>
            <w:tcBorders>
              <w:top w:val="single" w:sz="4" w:space="0" w:color="auto"/>
              <w:left w:val="single" w:sz="4" w:space="0" w:color="auto"/>
              <w:bottom w:val="single" w:sz="4" w:space="0" w:color="auto"/>
              <w:right w:val="single" w:sz="4" w:space="0" w:color="auto"/>
            </w:tcBorders>
          </w:tcPr>
          <w:p w14:paraId="469344C6" w14:textId="24486ABE" w:rsidR="00F02B30" w:rsidRDefault="006B6F68" w:rsidP="00F02B30">
            <w:pPr>
              <w:pStyle w:val="TAC"/>
              <w:spacing w:before="20" w:after="20"/>
              <w:ind w:left="57" w:right="57"/>
              <w:jc w:val="left"/>
              <w:rPr>
                <w:rFonts w:cs="Arial"/>
                <w:lang w:eastAsia="zh-CN"/>
              </w:rPr>
            </w:pPr>
            <w:hyperlink r:id="rId26" w:history="1">
              <w:r w:rsidR="00F02B30" w:rsidRPr="00F02B30">
                <w:rPr>
                  <w:rStyle w:val="af4"/>
                  <w:rFonts w:cs="Arial"/>
                  <w:color w:val="C00000"/>
                  <w:lang w:eastAsia="zh-CN"/>
                </w:rPr>
                <w:t>Hakan.l.palm@ericsson.com</w:t>
              </w:r>
            </w:hyperlink>
          </w:p>
        </w:tc>
      </w:tr>
      <w:tr w:rsidR="00F02B30" w14:paraId="4F058A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7FDFA4" w14:textId="77777777" w:rsidR="00F02B30" w:rsidRDefault="00F02B30" w:rsidP="00F02B30">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2B34DF4" w14:textId="77777777" w:rsidR="00F02B30" w:rsidRDefault="00F02B30" w:rsidP="00F02B30">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3C24609" w14:textId="77777777" w:rsidR="00F02B30" w:rsidRDefault="00F02B30" w:rsidP="00F02B30">
            <w:pPr>
              <w:pStyle w:val="TAC"/>
              <w:spacing w:before="20" w:after="20"/>
              <w:ind w:left="57" w:right="57"/>
              <w:jc w:val="left"/>
              <w:rPr>
                <w:rFonts w:cs="Arial"/>
                <w:lang w:eastAsia="zh-CN"/>
              </w:rPr>
            </w:pPr>
          </w:p>
        </w:tc>
      </w:tr>
      <w:tr w:rsidR="00F02B30" w14:paraId="4CFDABC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92E86B" w14:textId="77777777" w:rsidR="00F02B30" w:rsidRDefault="00F02B30" w:rsidP="00F02B30">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8EB2550" w14:textId="77777777" w:rsidR="00F02B30" w:rsidRDefault="00F02B30" w:rsidP="00F02B30">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70036319" w14:textId="77777777" w:rsidR="00F02B30" w:rsidRDefault="00F02B30" w:rsidP="00F02B30">
            <w:pPr>
              <w:pStyle w:val="TAC"/>
              <w:spacing w:before="20" w:after="20"/>
              <w:ind w:left="57" w:right="57"/>
              <w:jc w:val="left"/>
              <w:rPr>
                <w:rFonts w:cs="Arial"/>
                <w:lang w:eastAsia="zh-CN"/>
              </w:rPr>
            </w:pPr>
          </w:p>
        </w:tc>
      </w:tr>
    </w:tbl>
    <w:p w14:paraId="3AB4725F" w14:textId="77777777" w:rsidR="00B26A78" w:rsidRDefault="00B26A78">
      <w:pPr>
        <w:rPr>
          <w:rFonts w:ascii="Arial" w:hAnsi="Arial" w:cs="Arial"/>
        </w:rPr>
      </w:pPr>
    </w:p>
    <w:bookmarkEnd w:id="3"/>
    <w:p w14:paraId="3794885E" w14:textId="77777777" w:rsidR="00B26A78" w:rsidRDefault="008E66D8">
      <w:pPr>
        <w:pStyle w:val="1"/>
        <w:rPr>
          <w:rFonts w:cs="Arial"/>
        </w:rPr>
      </w:pPr>
      <w:r>
        <w:rPr>
          <w:rFonts w:cs="Arial"/>
          <w:lang w:eastAsia="ko-KR"/>
        </w:rPr>
        <w:t>3</w:t>
      </w:r>
      <w:r>
        <w:rPr>
          <w:rFonts w:cs="Arial"/>
        </w:rPr>
        <w:t xml:space="preserve"> </w:t>
      </w:r>
      <w:bookmarkEnd w:id="4"/>
      <w:r>
        <w:rPr>
          <w:rFonts w:cs="Arial"/>
        </w:rPr>
        <w:tab/>
        <w:t>Discussion</w:t>
      </w:r>
    </w:p>
    <w:p w14:paraId="58406087" w14:textId="77777777" w:rsidR="00B26A78" w:rsidRDefault="008E66D8">
      <w:pPr>
        <w:spacing w:before="120" w:after="0"/>
        <w:rPr>
          <w:rFonts w:ascii="Arial" w:eastAsia="宋体" w:hAnsi="Arial" w:cs="Arial"/>
          <w:b/>
          <w:u w:val="single"/>
          <w:lang w:val="en-US" w:eastAsia="zh-CN"/>
        </w:rPr>
      </w:pPr>
      <w:r>
        <w:rPr>
          <w:rFonts w:ascii="Arial" w:hAnsi="Arial" w:cs="Arial"/>
          <w:b/>
          <w:u w:val="single"/>
        </w:rPr>
        <w:t xml:space="preserve">Issue 1: </w:t>
      </w:r>
      <w:r>
        <w:rPr>
          <w:rFonts w:ascii="Arial" w:eastAsia="宋体" w:hAnsi="Arial" w:cs="Arial"/>
          <w:b/>
          <w:u w:val="single"/>
          <w:lang w:val="en-US" w:eastAsia="zh-CN"/>
        </w:rPr>
        <w:t>Slice cell list related issues</w:t>
      </w:r>
    </w:p>
    <w:p w14:paraId="38C407D7" w14:textId="77777777" w:rsidR="00B26A78" w:rsidRDefault="008E66D8">
      <w:pPr>
        <w:spacing w:before="120" w:after="0"/>
        <w:rPr>
          <w:rFonts w:ascii="Arial" w:eastAsia="宋体" w:hAnsi="Arial" w:cs="Arial"/>
          <w:bCs/>
          <w:lang w:val="en-US" w:eastAsia="zh-CN"/>
        </w:rPr>
      </w:pPr>
      <w:r>
        <w:rPr>
          <w:rFonts w:ascii="Arial" w:eastAsia="宋体" w:hAnsi="Arial" w:cs="Arial"/>
          <w:bCs/>
          <w:lang w:val="en-US" w:eastAsia="zh-CN"/>
        </w:rPr>
        <w:t>Contribution R2-2208519 and R2-2208143 discuss slice cell list related issue, and they have proposals in the following table.</w:t>
      </w:r>
      <w:r>
        <w:rPr>
          <w:rFonts w:ascii="Arial" w:hAnsi="Arial" w:cs="Arial"/>
          <w:bCs/>
        </w:rPr>
        <w:t xml:space="preserve"> Rapporteur also provides initial view in the table for discussion reference.</w:t>
      </w:r>
    </w:p>
    <w:tbl>
      <w:tblPr>
        <w:tblStyle w:val="af2"/>
        <w:tblW w:w="0" w:type="auto"/>
        <w:tblLook w:val="04A0" w:firstRow="1" w:lastRow="0" w:firstColumn="1" w:lastColumn="0" w:noHBand="0" w:noVBand="1"/>
      </w:tblPr>
      <w:tblGrid>
        <w:gridCol w:w="2335"/>
        <w:gridCol w:w="3690"/>
        <w:gridCol w:w="3604"/>
      </w:tblGrid>
      <w:tr w:rsidR="00B26A78" w14:paraId="1A0B0190" w14:textId="77777777">
        <w:tc>
          <w:tcPr>
            <w:tcW w:w="2335" w:type="dxa"/>
          </w:tcPr>
          <w:p w14:paraId="536D930E" w14:textId="77777777" w:rsidR="00B26A78" w:rsidRDefault="008E66D8">
            <w:pPr>
              <w:spacing w:before="120" w:after="0"/>
              <w:rPr>
                <w:rFonts w:ascii="Arial" w:hAnsi="Arial" w:cs="Arial"/>
                <w:bCs/>
              </w:rPr>
            </w:pPr>
            <w:r>
              <w:rPr>
                <w:rFonts w:ascii="Arial" w:hAnsi="Arial" w:cs="Arial"/>
                <w:bCs/>
              </w:rPr>
              <w:t>Contribution</w:t>
            </w:r>
          </w:p>
        </w:tc>
        <w:tc>
          <w:tcPr>
            <w:tcW w:w="3690" w:type="dxa"/>
          </w:tcPr>
          <w:p w14:paraId="2DAF52A9" w14:textId="77777777" w:rsidR="00B26A78" w:rsidRDefault="008E66D8">
            <w:pPr>
              <w:spacing w:before="120" w:after="0"/>
              <w:rPr>
                <w:rFonts w:ascii="Arial" w:hAnsi="Arial" w:cs="Arial"/>
                <w:bCs/>
              </w:rPr>
            </w:pPr>
            <w:r>
              <w:rPr>
                <w:rFonts w:ascii="Arial" w:hAnsi="Arial" w:cs="Arial"/>
                <w:bCs/>
                <w:lang w:val="en-US"/>
              </w:rPr>
              <w:t>Proposal</w:t>
            </w:r>
          </w:p>
        </w:tc>
        <w:tc>
          <w:tcPr>
            <w:tcW w:w="3604" w:type="dxa"/>
          </w:tcPr>
          <w:p w14:paraId="3A02D751" w14:textId="77777777" w:rsidR="00B26A78" w:rsidRDefault="008E66D8">
            <w:pPr>
              <w:spacing w:before="120" w:after="0"/>
              <w:rPr>
                <w:rFonts w:ascii="Arial" w:hAnsi="Arial" w:cs="Arial"/>
                <w:bCs/>
              </w:rPr>
            </w:pPr>
            <w:r>
              <w:rPr>
                <w:rFonts w:ascii="Arial" w:hAnsi="Arial" w:cs="Arial"/>
                <w:bCs/>
              </w:rPr>
              <w:t>Rapporteur’s view</w:t>
            </w:r>
          </w:p>
        </w:tc>
      </w:tr>
      <w:tr w:rsidR="00B26A78" w14:paraId="30A22B4F" w14:textId="77777777">
        <w:tc>
          <w:tcPr>
            <w:tcW w:w="2335" w:type="dxa"/>
          </w:tcPr>
          <w:p w14:paraId="3347C190" w14:textId="77777777" w:rsidR="00B26A78" w:rsidRDefault="008E66D8">
            <w:pPr>
              <w:spacing w:before="120" w:after="0"/>
              <w:rPr>
                <w:rFonts w:ascii="Arial" w:hAnsi="Arial" w:cs="Arial"/>
                <w:bCs/>
              </w:rPr>
            </w:pPr>
            <w:r>
              <w:rPr>
                <w:rFonts w:ascii="Arial" w:hAnsi="Arial" w:cs="Arial"/>
                <w:bCs/>
              </w:rPr>
              <w:t>R2-2208519</w:t>
            </w:r>
            <w:r>
              <w:rPr>
                <w:rFonts w:ascii="Arial" w:hAnsi="Arial" w:cs="Arial"/>
                <w:bCs/>
              </w:rPr>
              <w:tab/>
              <w:t xml:space="preserve"> Samsung R&amp;D Institute India</w:t>
            </w:r>
          </w:p>
        </w:tc>
        <w:tc>
          <w:tcPr>
            <w:tcW w:w="3690" w:type="dxa"/>
          </w:tcPr>
          <w:p w14:paraId="62D97964" w14:textId="77777777" w:rsidR="00B26A78" w:rsidRDefault="008E66D8">
            <w:pPr>
              <w:spacing w:before="120" w:after="0"/>
              <w:rPr>
                <w:rFonts w:ascii="Arial" w:hAnsi="Arial" w:cs="Arial"/>
                <w:bCs/>
                <w:lang w:val="en-US"/>
              </w:rPr>
            </w:pPr>
            <w:r>
              <w:rPr>
                <w:rFonts w:ascii="Arial" w:hAnsi="Arial" w:cs="Arial"/>
                <w:bCs/>
              </w:rPr>
              <w:t xml:space="preserve">(Issue 1-1) </w:t>
            </w:r>
            <w:r>
              <w:rPr>
                <w:rFonts w:ascii="Arial" w:hAnsi="Arial" w:cs="Arial"/>
                <w:bCs/>
                <w:lang w:val="en-US"/>
              </w:rPr>
              <w:t>Proposal 7: RAN2 to discuss whether gNB can avoid duplication of the sliceCellListNR for multiple NSAGs associated with the same TAC.</w:t>
            </w:r>
          </w:p>
          <w:p w14:paraId="4C12E77D" w14:textId="77777777" w:rsidR="00B26A78" w:rsidRDefault="008E66D8">
            <w:pPr>
              <w:spacing w:before="120" w:after="0"/>
              <w:rPr>
                <w:rFonts w:ascii="Arial" w:hAnsi="Arial" w:cs="Arial"/>
                <w:bCs/>
              </w:rPr>
            </w:pPr>
            <w:r>
              <w:rPr>
                <w:rFonts w:ascii="Arial" w:hAnsi="Arial" w:cs="Arial"/>
                <w:bCs/>
              </w:rPr>
              <w:t>(Issue 1-2) Proposal 8: If the above duplication can be avoided, when the UE receives sliceCellListNR for one NSAG associated with a TAC, it may use the same sliceCellListNR for other NSAGs associated with the same TAC.</w:t>
            </w:r>
          </w:p>
        </w:tc>
        <w:tc>
          <w:tcPr>
            <w:tcW w:w="3604" w:type="dxa"/>
          </w:tcPr>
          <w:p w14:paraId="0C479169" w14:textId="77777777" w:rsidR="00B26A78" w:rsidRDefault="00B26A78">
            <w:pPr>
              <w:spacing w:before="120" w:after="0"/>
              <w:rPr>
                <w:rFonts w:ascii="Arial" w:hAnsi="Arial" w:cs="Arial"/>
                <w:bCs/>
              </w:rPr>
            </w:pPr>
          </w:p>
        </w:tc>
      </w:tr>
      <w:tr w:rsidR="00B26A78" w14:paraId="71672D95" w14:textId="77777777">
        <w:tc>
          <w:tcPr>
            <w:tcW w:w="2335" w:type="dxa"/>
          </w:tcPr>
          <w:p w14:paraId="58643816" w14:textId="77777777" w:rsidR="00B26A78" w:rsidRDefault="008E66D8">
            <w:pPr>
              <w:spacing w:before="120" w:after="0"/>
              <w:rPr>
                <w:rFonts w:ascii="Arial" w:hAnsi="Arial" w:cs="Arial"/>
                <w:bCs/>
              </w:rPr>
            </w:pPr>
            <w:r>
              <w:rPr>
                <w:rFonts w:ascii="Arial" w:hAnsi="Arial" w:cs="Arial"/>
                <w:bCs/>
              </w:rPr>
              <w:t>R2-2208143 Ericsson</w:t>
            </w:r>
          </w:p>
        </w:tc>
        <w:tc>
          <w:tcPr>
            <w:tcW w:w="3690" w:type="dxa"/>
          </w:tcPr>
          <w:p w14:paraId="17C87B49" w14:textId="77777777" w:rsidR="00B26A78" w:rsidRDefault="008E66D8">
            <w:pPr>
              <w:spacing w:before="120" w:after="0"/>
              <w:rPr>
                <w:rFonts w:ascii="Arial" w:hAnsi="Arial" w:cs="Arial"/>
                <w:bCs/>
                <w:lang w:val="en-US"/>
              </w:rPr>
            </w:pPr>
            <w:r>
              <w:rPr>
                <w:rFonts w:ascii="Arial" w:hAnsi="Arial" w:cs="Arial"/>
                <w:bCs/>
                <w:lang w:val="en-US"/>
              </w:rPr>
              <w:t>-</w:t>
            </w:r>
            <w:r>
              <w:rPr>
                <w:rFonts w:ascii="Arial" w:hAnsi="Arial" w:cs="Arial"/>
                <w:bCs/>
                <w:lang w:val="en-US"/>
              </w:rPr>
              <w:tab/>
              <w:t>if sliceCellListNR is provided for the frequency, the cell is either listed in sliceAllowedCellListNR or not listed in sliceExcludedCellListNR</w:t>
            </w:r>
          </w:p>
          <w:p w14:paraId="012E6A74" w14:textId="77777777" w:rsidR="00B26A78" w:rsidRDefault="008E66D8">
            <w:pPr>
              <w:spacing w:before="120" w:after="0"/>
              <w:rPr>
                <w:rFonts w:ascii="Arial" w:hAnsi="Arial" w:cs="Arial"/>
                <w:bCs/>
                <w:lang w:val="en-US"/>
              </w:rPr>
            </w:pPr>
            <w:r>
              <w:rPr>
                <w:rFonts w:ascii="Arial" w:hAnsi="Arial" w:cs="Arial"/>
                <w:bCs/>
              </w:rPr>
              <w:t xml:space="preserve">(Issue 1-3) </w:t>
            </w:r>
            <w:r>
              <w:rPr>
                <w:rFonts w:ascii="Arial" w:hAnsi="Arial" w:cs="Arial"/>
                <w:bCs/>
                <w:lang w:val="en-US"/>
              </w:rPr>
              <w:t>Proposal 1 The section on the sliceCellListNR is corrected as described above</w:t>
            </w:r>
          </w:p>
          <w:p w14:paraId="6CB689D4" w14:textId="77777777" w:rsidR="00B26A78" w:rsidRDefault="008E66D8">
            <w:pPr>
              <w:spacing w:before="120" w:after="0"/>
              <w:rPr>
                <w:rFonts w:ascii="Arial" w:hAnsi="Arial" w:cs="Arial"/>
                <w:bCs/>
                <w:lang w:val="en-US"/>
              </w:rPr>
            </w:pPr>
            <w:r>
              <w:rPr>
                <w:rFonts w:ascii="Arial" w:hAnsi="Arial" w:cs="Arial"/>
                <w:bCs/>
              </w:rPr>
              <w:t xml:space="preserve">(Issue 1-4) </w:t>
            </w:r>
            <w:r>
              <w:rPr>
                <w:rFonts w:ascii="Arial" w:hAnsi="Arial" w:cs="Arial"/>
                <w:bCs/>
                <w:lang w:val="en-US"/>
              </w:rPr>
              <w:t>Proposal 2</w:t>
            </w:r>
            <w:r>
              <w:rPr>
                <w:rFonts w:ascii="Arial" w:hAnsi="Arial" w:cs="Arial"/>
                <w:bCs/>
                <w:lang w:val="en-US"/>
              </w:rPr>
              <w:tab/>
              <w:t xml:space="preserve">If the UE have recently received slice support information from a Target cell, or another cell in same TA, and it is not the same as indicated by the cell list, the UE may use the slice support </w:t>
            </w:r>
            <w:r>
              <w:rPr>
                <w:rFonts w:ascii="Arial" w:hAnsi="Arial" w:cs="Arial"/>
                <w:bCs/>
                <w:lang w:val="en-US"/>
              </w:rPr>
              <w:lastRenderedPageBreak/>
              <w:t>information received from the cell to update the cell re-selection priorities.</w:t>
            </w:r>
          </w:p>
        </w:tc>
        <w:tc>
          <w:tcPr>
            <w:tcW w:w="3604" w:type="dxa"/>
          </w:tcPr>
          <w:p w14:paraId="31D271DE" w14:textId="77777777" w:rsidR="00B26A78" w:rsidRDefault="008E66D8">
            <w:pPr>
              <w:spacing w:before="120" w:after="0"/>
              <w:rPr>
                <w:rFonts w:ascii="Arial" w:hAnsi="Arial" w:cs="Arial"/>
                <w:bCs/>
              </w:rPr>
            </w:pPr>
            <w:r>
              <w:rPr>
                <w:rFonts w:ascii="Arial" w:hAnsi="Arial" w:cs="Arial"/>
                <w:bCs/>
              </w:rPr>
              <w:lastRenderedPageBreak/>
              <w:t>Rapporteur understands network should ensure correct and complete cell list configuration to UE. The scenario mentioned in the contribution should be a rare case.</w:t>
            </w:r>
          </w:p>
        </w:tc>
      </w:tr>
    </w:tbl>
    <w:p w14:paraId="1E4CA877" w14:textId="77777777" w:rsidR="00B26A78" w:rsidRDefault="008E66D8">
      <w:pPr>
        <w:spacing w:before="120" w:after="0"/>
        <w:rPr>
          <w:rFonts w:ascii="Arial" w:hAnsi="Arial" w:cs="Arial"/>
          <w:bCs/>
        </w:rPr>
      </w:pPr>
      <w:r>
        <w:rPr>
          <w:rFonts w:ascii="Arial" w:hAnsi="Arial" w:cs="Arial"/>
          <w:bCs/>
        </w:rPr>
        <w:t>Companies please to provide view on each sub-issue (Issue1-x) for Issue 1 in the above table.</w:t>
      </w:r>
    </w:p>
    <w:tbl>
      <w:tblPr>
        <w:tblStyle w:val="af2"/>
        <w:tblW w:w="0" w:type="auto"/>
        <w:tblLook w:val="04A0" w:firstRow="1" w:lastRow="0" w:firstColumn="1" w:lastColumn="0" w:noHBand="0" w:noVBand="1"/>
      </w:tblPr>
      <w:tblGrid>
        <w:gridCol w:w="1705"/>
        <w:gridCol w:w="7924"/>
      </w:tblGrid>
      <w:tr w:rsidR="00B26A78" w14:paraId="34527D03" w14:textId="77777777">
        <w:tc>
          <w:tcPr>
            <w:tcW w:w="1705" w:type="dxa"/>
          </w:tcPr>
          <w:p w14:paraId="7DE7901A" w14:textId="77777777" w:rsidR="00B26A78" w:rsidRDefault="008E66D8">
            <w:pPr>
              <w:spacing w:before="120" w:after="0"/>
              <w:rPr>
                <w:rFonts w:ascii="Arial" w:hAnsi="Arial" w:cs="Arial"/>
                <w:bCs/>
              </w:rPr>
            </w:pPr>
            <w:r>
              <w:rPr>
                <w:rFonts w:ascii="Arial" w:hAnsi="Arial" w:cs="Arial"/>
                <w:bCs/>
              </w:rPr>
              <w:t>Company</w:t>
            </w:r>
          </w:p>
        </w:tc>
        <w:tc>
          <w:tcPr>
            <w:tcW w:w="7924" w:type="dxa"/>
          </w:tcPr>
          <w:p w14:paraId="37904276" w14:textId="77777777" w:rsidR="00B26A78" w:rsidRDefault="008E66D8">
            <w:pPr>
              <w:spacing w:before="120" w:after="0"/>
              <w:rPr>
                <w:rFonts w:ascii="Arial" w:hAnsi="Arial" w:cs="Arial"/>
                <w:bCs/>
              </w:rPr>
            </w:pPr>
            <w:r>
              <w:rPr>
                <w:rFonts w:ascii="Arial" w:hAnsi="Arial" w:cs="Arial"/>
                <w:bCs/>
              </w:rPr>
              <w:t>View or comment on each sub-issue</w:t>
            </w:r>
          </w:p>
        </w:tc>
      </w:tr>
      <w:tr w:rsidR="00B26A78" w14:paraId="336605AF" w14:textId="77777777">
        <w:tc>
          <w:tcPr>
            <w:tcW w:w="1705" w:type="dxa"/>
          </w:tcPr>
          <w:p w14:paraId="5B92B541" w14:textId="77777777" w:rsidR="00B26A78" w:rsidRDefault="008E66D8">
            <w:pPr>
              <w:spacing w:before="120" w:after="0"/>
              <w:rPr>
                <w:rFonts w:ascii="Arial" w:hAnsi="Arial" w:cs="Arial"/>
                <w:bCs/>
              </w:rPr>
            </w:pPr>
            <w:r>
              <w:rPr>
                <w:rFonts w:ascii="Arial" w:hAnsi="Arial" w:cs="Arial"/>
                <w:bCs/>
              </w:rPr>
              <w:t>Apple</w:t>
            </w:r>
          </w:p>
        </w:tc>
        <w:tc>
          <w:tcPr>
            <w:tcW w:w="7924" w:type="dxa"/>
          </w:tcPr>
          <w:p w14:paraId="26405E4C" w14:textId="77777777" w:rsidR="00B26A78" w:rsidRDefault="008E66D8">
            <w:pPr>
              <w:spacing w:before="120" w:after="0"/>
              <w:rPr>
                <w:rFonts w:ascii="Arial" w:hAnsi="Arial" w:cs="Arial"/>
                <w:bCs/>
              </w:rPr>
            </w:pPr>
            <w:r>
              <w:rPr>
                <w:rFonts w:ascii="Arial" w:hAnsi="Arial" w:cs="Arial"/>
                <w:bCs/>
              </w:rPr>
              <w:t xml:space="preserve">Issue 1-1/1-2: Though it is reasonable that for the same TAC, the cell list should be the same. But at this late stage, do we really need to optimize ASN.1? </w:t>
            </w:r>
          </w:p>
          <w:p w14:paraId="0E6E61BA" w14:textId="77777777" w:rsidR="00B26A78" w:rsidRDefault="008E66D8">
            <w:pPr>
              <w:spacing w:before="120" w:after="0"/>
              <w:rPr>
                <w:rFonts w:ascii="Arial" w:hAnsi="Arial" w:cs="Arial"/>
                <w:bCs/>
              </w:rPr>
            </w:pPr>
            <w:r>
              <w:rPr>
                <w:rFonts w:ascii="Arial" w:hAnsi="Arial" w:cs="Arial"/>
                <w:bCs/>
              </w:rPr>
              <w:t>Issue 1-3: P1 is editorial change, no strong view.</w:t>
            </w:r>
          </w:p>
          <w:p w14:paraId="3BA7E76D" w14:textId="77777777" w:rsidR="00B26A78" w:rsidRDefault="008E66D8">
            <w:pPr>
              <w:spacing w:before="120" w:after="0"/>
              <w:rPr>
                <w:rFonts w:ascii="Arial" w:hAnsi="Arial" w:cs="Arial"/>
                <w:bCs/>
              </w:rPr>
            </w:pPr>
            <w:r>
              <w:rPr>
                <w:rFonts w:ascii="Arial" w:hAnsi="Arial" w:cs="Arial"/>
                <w:bCs/>
              </w:rPr>
              <w:t>Issue 1-4: P2 is pure UE implementation, should have no impact to spec.</w:t>
            </w:r>
          </w:p>
        </w:tc>
      </w:tr>
      <w:tr w:rsidR="00B26A78" w14:paraId="7FC6499B" w14:textId="77777777">
        <w:tc>
          <w:tcPr>
            <w:tcW w:w="1705" w:type="dxa"/>
          </w:tcPr>
          <w:p w14:paraId="6BF4D02E" w14:textId="77777777" w:rsidR="00B26A78" w:rsidRDefault="008E66D8">
            <w:pPr>
              <w:spacing w:before="120" w:after="0"/>
              <w:rPr>
                <w:rFonts w:ascii="Arial" w:hAnsi="Arial" w:cs="Arial"/>
                <w:bCs/>
              </w:rPr>
            </w:pPr>
            <w:r>
              <w:rPr>
                <w:rFonts w:ascii="Arial" w:hAnsi="Arial" w:cs="Arial"/>
                <w:bCs/>
              </w:rPr>
              <w:t>Nokia</w:t>
            </w:r>
          </w:p>
        </w:tc>
        <w:tc>
          <w:tcPr>
            <w:tcW w:w="7924" w:type="dxa"/>
          </w:tcPr>
          <w:p w14:paraId="29E36B19" w14:textId="77777777" w:rsidR="00B26A78" w:rsidRDefault="008E66D8">
            <w:pPr>
              <w:spacing w:before="120" w:after="0"/>
              <w:rPr>
                <w:rFonts w:ascii="Arial" w:hAnsi="Arial" w:cs="Arial"/>
                <w:bCs/>
                <w:lang w:val="en-US"/>
              </w:rPr>
            </w:pPr>
            <w:r>
              <w:rPr>
                <w:rFonts w:ascii="Arial" w:hAnsi="Arial" w:cs="Arial"/>
                <w:b/>
              </w:rPr>
              <w:t>Issue 1-1/1-2</w:t>
            </w:r>
            <w:r>
              <w:rPr>
                <w:rFonts w:ascii="Arial" w:hAnsi="Arial" w:cs="Arial"/>
                <w:b/>
                <w:lang w:val="en-US"/>
              </w:rPr>
              <w:t>:</w:t>
            </w:r>
            <w:r>
              <w:rPr>
                <w:rFonts w:ascii="Arial" w:hAnsi="Arial" w:cs="Arial"/>
                <w:bCs/>
                <w:lang w:val="en-US"/>
              </w:rPr>
              <w:t xml:space="preserve"> Optimization: reasonable but may be too late </w:t>
            </w:r>
          </w:p>
          <w:p w14:paraId="149077A0" w14:textId="77777777" w:rsidR="00B26A78" w:rsidRDefault="008E66D8">
            <w:pPr>
              <w:spacing w:before="120" w:after="0"/>
              <w:rPr>
                <w:rFonts w:ascii="Arial" w:hAnsi="Arial" w:cs="Arial"/>
                <w:bCs/>
              </w:rPr>
            </w:pPr>
            <w:r>
              <w:rPr>
                <w:rFonts w:ascii="Arial" w:hAnsi="Arial" w:cs="Arial"/>
                <w:b/>
              </w:rPr>
              <w:t>Issue 1-3:</w:t>
            </w:r>
            <w:r>
              <w:rPr>
                <w:rFonts w:ascii="Arial" w:hAnsi="Arial" w:cs="Arial"/>
                <w:bCs/>
              </w:rPr>
              <w:t xml:space="preserve"> Disagree. The proposed text requires a cell to be in one of the lists which should be left to network decision. We prefer to keep the current text</w:t>
            </w:r>
          </w:p>
          <w:p w14:paraId="0549EAED" w14:textId="77777777" w:rsidR="00B26A78" w:rsidRDefault="008E66D8">
            <w:pPr>
              <w:spacing w:before="120" w:after="0"/>
              <w:rPr>
                <w:rFonts w:ascii="Arial" w:hAnsi="Arial" w:cs="Arial"/>
                <w:bCs/>
              </w:rPr>
            </w:pPr>
            <w:r>
              <w:rPr>
                <w:rFonts w:ascii="Arial" w:hAnsi="Arial" w:cs="Arial"/>
                <w:b/>
                <w:lang w:val="en-US"/>
              </w:rPr>
              <w:t>Issue 1-4:</w:t>
            </w:r>
            <w:r>
              <w:rPr>
                <w:rFonts w:ascii="Arial" w:hAnsi="Arial" w:cs="Arial"/>
                <w:bCs/>
                <w:lang w:val="en-US"/>
              </w:rPr>
              <w:t xml:space="preserve"> </w:t>
            </w:r>
            <w:r>
              <w:rPr>
                <w:rFonts w:ascii="Arial" w:hAnsi="Arial" w:cs="Arial"/>
                <w:bCs/>
              </w:rPr>
              <w:t>Disagree.</w:t>
            </w:r>
            <w:r>
              <w:rPr>
                <w:rFonts w:ascii="Arial" w:hAnsi="Arial" w:cs="Arial"/>
                <w:bCs/>
                <w:lang w:val="en-US"/>
              </w:rPr>
              <w:t xml:space="preserve"> We do not think that the UE can override the information received from network (e.g., network reconfiguration may have happened, or at least UE cannot know which information is correct)</w:t>
            </w:r>
          </w:p>
        </w:tc>
      </w:tr>
      <w:tr w:rsidR="00B26A78" w14:paraId="22D38DF7" w14:textId="77777777">
        <w:tc>
          <w:tcPr>
            <w:tcW w:w="1705" w:type="dxa"/>
          </w:tcPr>
          <w:p w14:paraId="7502B265" w14:textId="77777777" w:rsidR="00B26A78" w:rsidRDefault="008E66D8">
            <w:pPr>
              <w:spacing w:before="120" w:after="0"/>
              <w:rPr>
                <w:rFonts w:ascii="Arial" w:hAnsi="Arial" w:cs="Arial"/>
                <w:bCs/>
              </w:rPr>
            </w:pPr>
            <w:r>
              <w:rPr>
                <w:rFonts w:ascii="Arial" w:hAnsi="Arial" w:cs="Arial"/>
                <w:bCs/>
              </w:rPr>
              <w:t>Lenovo</w:t>
            </w:r>
          </w:p>
        </w:tc>
        <w:tc>
          <w:tcPr>
            <w:tcW w:w="7924" w:type="dxa"/>
          </w:tcPr>
          <w:p w14:paraId="0382CCE6" w14:textId="77777777" w:rsidR="00B26A78" w:rsidRDefault="008E66D8">
            <w:pPr>
              <w:spacing w:before="120" w:after="0"/>
              <w:rPr>
                <w:rFonts w:ascii="Arial" w:hAnsi="Arial" w:cs="Arial"/>
                <w:bCs/>
              </w:rPr>
            </w:pPr>
            <w:r>
              <w:rPr>
                <w:rFonts w:ascii="Arial" w:hAnsi="Arial" w:cs="Arial"/>
                <w:bCs/>
              </w:rPr>
              <w:t xml:space="preserve">Issue 1-1/1-2: Some signalling optimization would be possible but at this late stage, we aren’t sure if RAN2 wants to do that. </w:t>
            </w:r>
          </w:p>
          <w:p w14:paraId="4BFB3EF0" w14:textId="77777777" w:rsidR="00B26A78" w:rsidRDefault="008E66D8">
            <w:pPr>
              <w:spacing w:before="120" w:after="0"/>
              <w:rPr>
                <w:rFonts w:ascii="Arial" w:hAnsi="Arial" w:cs="Arial"/>
                <w:bCs/>
              </w:rPr>
            </w:pPr>
            <w:r>
              <w:rPr>
                <w:rFonts w:ascii="Arial" w:hAnsi="Arial" w:cs="Arial"/>
                <w:bCs/>
              </w:rPr>
              <w:t>Issue 1-3: We find the current text to be readable and accurate and therefore do not see any necessity to change anything.</w:t>
            </w:r>
          </w:p>
          <w:p w14:paraId="00AA5D8D" w14:textId="77777777" w:rsidR="00B26A78" w:rsidRDefault="008E66D8">
            <w:pPr>
              <w:spacing w:before="120" w:after="0"/>
              <w:rPr>
                <w:rFonts w:ascii="Arial" w:hAnsi="Arial" w:cs="Arial"/>
                <w:bCs/>
              </w:rPr>
            </w:pPr>
            <w:r>
              <w:rPr>
                <w:rFonts w:ascii="Arial" w:hAnsi="Arial" w:cs="Arial"/>
                <w:bCs/>
              </w:rPr>
              <w:t>Issue 1-4: Not sure why specification needs to take care of network erroneous behaviour.</w:t>
            </w:r>
          </w:p>
        </w:tc>
      </w:tr>
      <w:tr w:rsidR="00B26A78" w14:paraId="3A785786" w14:textId="77777777">
        <w:tc>
          <w:tcPr>
            <w:tcW w:w="1705" w:type="dxa"/>
          </w:tcPr>
          <w:p w14:paraId="28FA08DC" w14:textId="77777777" w:rsidR="00B26A78" w:rsidRDefault="008E66D8">
            <w:pPr>
              <w:spacing w:before="120" w:after="0"/>
              <w:rPr>
                <w:rFonts w:ascii="Arial" w:hAnsi="Arial" w:cs="Arial"/>
                <w:bCs/>
              </w:rPr>
            </w:pPr>
            <w:r>
              <w:rPr>
                <w:rFonts w:ascii="Arial" w:hAnsi="Arial" w:cs="Arial"/>
                <w:bCs/>
              </w:rPr>
              <w:t>Samsung</w:t>
            </w:r>
          </w:p>
        </w:tc>
        <w:tc>
          <w:tcPr>
            <w:tcW w:w="7924" w:type="dxa"/>
          </w:tcPr>
          <w:p w14:paraId="1B32B3E2" w14:textId="77777777" w:rsidR="00B26A78" w:rsidRDefault="008E66D8">
            <w:pPr>
              <w:spacing w:before="120" w:after="0"/>
              <w:rPr>
                <w:rFonts w:ascii="Arial" w:hAnsi="Arial" w:cs="Arial"/>
                <w:bCs/>
                <w:lang w:eastAsia="ko-KR"/>
              </w:rPr>
            </w:pPr>
            <w:r>
              <w:rPr>
                <w:rFonts w:ascii="Arial" w:hAnsi="Arial" w:cs="Arial"/>
                <w:bCs/>
                <w:lang w:eastAsia="ko-KR"/>
              </w:rPr>
              <w:t xml:space="preserve">Issue 1-1/1-2: Proponent. Current signalling structure is too far inefficient in the sense that gNB has to broadcast the same date four times in the SIB. We prefer to fix such signalling overhead considering that we just update the field description accordingly. But we also acknowledge that this may be regarded as optimization at this late stage so we are OK to follow majority view for the progress as a compromise. </w:t>
            </w:r>
          </w:p>
          <w:p w14:paraId="032B99AB" w14:textId="77777777" w:rsidR="00B26A78" w:rsidRDefault="00B26A78">
            <w:pPr>
              <w:spacing w:before="120" w:after="0"/>
              <w:rPr>
                <w:rFonts w:ascii="Arial" w:hAnsi="Arial" w:cs="Arial"/>
                <w:bCs/>
                <w:lang w:eastAsia="ko-KR"/>
              </w:rPr>
            </w:pPr>
          </w:p>
          <w:p w14:paraId="3AB2E590" w14:textId="77777777" w:rsidR="00B26A78" w:rsidRDefault="008E66D8">
            <w:pPr>
              <w:spacing w:before="120" w:after="0"/>
              <w:rPr>
                <w:rFonts w:ascii="Arial" w:hAnsi="Arial" w:cs="Arial"/>
                <w:bCs/>
                <w:lang w:eastAsia="ko-KR"/>
              </w:rPr>
            </w:pPr>
            <w:r>
              <w:rPr>
                <w:rFonts w:ascii="Arial" w:hAnsi="Arial" w:cs="Arial" w:hint="eastAsia"/>
                <w:bCs/>
                <w:lang w:eastAsia="ko-KR"/>
              </w:rPr>
              <w:t xml:space="preserve">Issue 1-3: Disagree. </w:t>
            </w:r>
            <w:r>
              <w:rPr>
                <w:rFonts w:ascii="Arial" w:hAnsi="Arial" w:cs="Arial"/>
                <w:bCs/>
                <w:lang w:eastAsia="ko-KR"/>
              </w:rPr>
              <w:t xml:space="preserve">As others commented, we also think that current text is more readable and accurate. </w:t>
            </w:r>
          </w:p>
          <w:p w14:paraId="7C1D9C7E" w14:textId="77777777" w:rsidR="00B26A78" w:rsidRDefault="00B26A78">
            <w:pPr>
              <w:spacing w:before="120" w:after="0"/>
              <w:rPr>
                <w:rFonts w:ascii="Arial" w:hAnsi="Arial" w:cs="Arial"/>
                <w:bCs/>
                <w:lang w:eastAsia="ko-KR"/>
              </w:rPr>
            </w:pPr>
          </w:p>
          <w:p w14:paraId="17097866" w14:textId="77777777" w:rsidR="00B26A78" w:rsidRDefault="008E66D8">
            <w:pPr>
              <w:spacing w:before="120" w:after="0"/>
              <w:rPr>
                <w:rFonts w:ascii="Arial" w:hAnsi="Arial" w:cs="Arial"/>
                <w:bCs/>
                <w:lang w:eastAsia="ko-KR"/>
              </w:rPr>
            </w:pPr>
            <w:r>
              <w:rPr>
                <w:rFonts w:ascii="Arial" w:hAnsi="Arial" w:cs="Arial"/>
                <w:bCs/>
                <w:lang w:eastAsia="ko-KR"/>
              </w:rPr>
              <w:t xml:space="preserve">Issue 1-4: Disagree. It is not clear to us why UE needs to take care NW's misconfiguration, which looks like tiny optimization. </w:t>
            </w:r>
          </w:p>
          <w:p w14:paraId="615CA6D0" w14:textId="77777777" w:rsidR="00B26A78" w:rsidRDefault="00B26A78">
            <w:pPr>
              <w:spacing w:before="120" w:after="0"/>
              <w:rPr>
                <w:rFonts w:ascii="Arial" w:hAnsi="Arial" w:cs="Arial"/>
                <w:bCs/>
                <w:lang w:eastAsia="ko-KR"/>
              </w:rPr>
            </w:pPr>
          </w:p>
        </w:tc>
      </w:tr>
      <w:tr w:rsidR="00B26A78" w14:paraId="40FB4638" w14:textId="77777777">
        <w:tc>
          <w:tcPr>
            <w:tcW w:w="1705" w:type="dxa"/>
          </w:tcPr>
          <w:p w14:paraId="35C280FA" w14:textId="77777777" w:rsidR="00B26A78" w:rsidRDefault="008E66D8">
            <w:pPr>
              <w:spacing w:before="120" w:after="0"/>
              <w:rPr>
                <w:rFonts w:ascii="Arial" w:hAnsi="Arial" w:cs="Arial"/>
                <w:bCs/>
              </w:rPr>
            </w:pPr>
            <w:r>
              <w:rPr>
                <w:rFonts w:ascii="Arial" w:eastAsiaTheme="minorEastAsia" w:hAnsi="Arial" w:cs="Arial" w:hint="eastAsia"/>
                <w:bCs/>
                <w:lang w:eastAsia="zh-CN"/>
              </w:rPr>
              <w:t>Spreadtrum</w:t>
            </w:r>
          </w:p>
        </w:tc>
        <w:tc>
          <w:tcPr>
            <w:tcW w:w="7924" w:type="dxa"/>
          </w:tcPr>
          <w:p w14:paraId="01DAD3BC" w14:textId="77777777" w:rsidR="00B26A78" w:rsidRDefault="008E66D8">
            <w:pPr>
              <w:spacing w:before="120" w:after="0"/>
              <w:rPr>
                <w:rFonts w:ascii="Arial" w:eastAsiaTheme="minorEastAsia"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 xml:space="preserve">ssue 1-1 and 1-2: </w:t>
            </w:r>
            <w:r>
              <w:rPr>
                <w:rFonts w:ascii="Arial" w:hAnsi="Arial" w:cs="Arial" w:hint="eastAsia"/>
                <w:bCs/>
                <w:lang w:eastAsia="ko-KR"/>
              </w:rPr>
              <w:t>Disagree</w:t>
            </w:r>
            <w:r>
              <w:rPr>
                <w:rFonts w:ascii="Arial" w:eastAsiaTheme="minorEastAsia" w:hAnsi="Arial" w:cs="Arial"/>
                <w:bCs/>
                <w:lang w:eastAsia="zh-CN"/>
              </w:rPr>
              <w:t>. The motivation is to reduce the size of slice info. However, it is still confusing to decide which set of cell list should be refer to, when there have two NSAGs using the same TAC but configured with different sets of cell list. Maybe the extra NSAG association should also be provided to solve this issue but it will make things more complexity. Thus we prefer to use current structure to keep it easy to understand.</w:t>
            </w:r>
          </w:p>
          <w:p w14:paraId="42F98FC4" w14:textId="77777777" w:rsidR="00B26A78" w:rsidRDefault="008E66D8">
            <w:pPr>
              <w:spacing w:before="120" w:after="0"/>
              <w:rPr>
                <w:rFonts w:ascii="Arial" w:eastAsiaTheme="minorEastAsia" w:hAnsi="Arial" w:cs="Arial"/>
                <w:bCs/>
                <w:lang w:eastAsia="zh-CN"/>
              </w:rPr>
            </w:pPr>
            <w:r>
              <w:rPr>
                <w:rFonts w:ascii="Arial" w:eastAsiaTheme="minorEastAsia" w:hAnsi="Arial" w:cs="Arial"/>
                <w:bCs/>
                <w:lang w:eastAsia="zh-CN"/>
              </w:rPr>
              <w:t xml:space="preserve">Issue 1-3: </w:t>
            </w:r>
            <w:r>
              <w:rPr>
                <w:rFonts w:ascii="Arial" w:hAnsi="Arial" w:cs="Arial" w:hint="eastAsia"/>
                <w:bCs/>
                <w:lang w:eastAsia="ko-KR"/>
              </w:rPr>
              <w:t>Disagree</w:t>
            </w:r>
            <w:r>
              <w:rPr>
                <w:rFonts w:ascii="Arial" w:eastAsiaTheme="minorEastAsia" w:hAnsi="Arial" w:cs="Arial" w:hint="eastAsia"/>
                <w:bCs/>
                <w:lang w:eastAsia="zh-CN"/>
              </w:rPr>
              <w:t>.</w:t>
            </w:r>
            <w:r>
              <w:rPr>
                <w:rFonts w:ascii="Arial" w:eastAsiaTheme="minorEastAsia" w:hAnsi="Arial" w:cs="Arial"/>
                <w:bCs/>
                <w:lang w:eastAsia="zh-CN"/>
              </w:rPr>
              <w:t xml:space="preserve"> C</w:t>
            </w:r>
            <w:r>
              <w:rPr>
                <w:rFonts w:ascii="Arial" w:eastAsiaTheme="minorEastAsia" w:hAnsi="Arial" w:cs="Arial" w:hint="eastAsia"/>
                <w:bCs/>
                <w:lang w:eastAsia="zh-CN"/>
              </w:rPr>
              <w:t>urrent</w:t>
            </w:r>
            <w:r>
              <w:rPr>
                <w:rFonts w:ascii="Arial" w:eastAsiaTheme="minorEastAsia" w:hAnsi="Arial" w:cs="Arial"/>
                <w:bCs/>
                <w:lang w:eastAsia="zh-CN"/>
              </w:rPr>
              <w:t xml:space="preserve"> </w:t>
            </w:r>
            <w:r>
              <w:rPr>
                <w:rFonts w:ascii="Arial" w:eastAsiaTheme="minorEastAsia" w:hAnsi="Arial" w:cs="Arial" w:hint="eastAsia"/>
                <w:bCs/>
                <w:lang w:eastAsia="zh-CN"/>
              </w:rPr>
              <w:t>description</w:t>
            </w:r>
            <w:r>
              <w:rPr>
                <w:rFonts w:ascii="Arial" w:eastAsiaTheme="minorEastAsia" w:hAnsi="Arial" w:cs="Arial"/>
                <w:bCs/>
                <w:lang w:eastAsia="zh-CN"/>
              </w:rPr>
              <w:t xml:space="preserve"> </w:t>
            </w:r>
            <w:r>
              <w:rPr>
                <w:rFonts w:ascii="Arial" w:eastAsiaTheme="minorEastAsia" w:hAnsi="Arial" w:cs="Arial" w:hint="eastAsia"/>
                <w:bCs/>
                <w:lang w:eastAsia="zh-CN"/>
              </w:rPr>
              <w:t>is</w:t>
            </w:r>
            <w:r>
              <w:rPr>
                <w:rFonts w:ascii="Arial" w:eastAsiaTheme="minorEastAsia" w:hAnsi="Arial" w:cs="Arial"/>
                <w:bCs/>
                <w:lang w:eastAsia="zh-CN"/>
              </w:rPr>
              <w:t xml:space="preserve"> </w:t>
            </w:r>
            <w:r>
              <w:rPr>
                <w:rFonts w:ascii="Arial" w:eastAsiaTheme="minorEastAsia" w:hAnsi="Arial" w:cs="Arial" w:hint="eastAsia"/>
                <w:bCs/>
                <w:lang w:eastAsia="zh-CN"/>
              </w:rPr>
              <w:t>clear</w:t>
            </w:r>
            <w:r>
              <w:rPr>
                <w:rFonts w:ascii="Arial" w:eastAsiaTheme="minorEastAsia" w:hAnsi="Arial" w:cs="Arial"/>
                <w:bCs/>
                <w:lang w:eastAsia="zh-CN"/>
              </w:rPr>
              <w:t>.</w:t>
            </w:r>
          </w:p>
          <w:p w14:paraId="7B0D1C15" w14:textId="77777777" w:rsidR="00B26A78" w:rsidRDefault="008E66D8">
            <w:pPr>
              <w:spacing w:before="120" w:after="0"/>
              <w:rPr>
                <w:rFonts w:ascii="Arial" w:hAnsi="Arial" w:cs="Arial"/>
                <w:bCs/>
              </w:rPr>
            </w:pPr>
            <w:r>
              <w:rPr>
                <w:rFonts w:ascii="Arial" w:eastAsiaTheme="minorEastAsia" w:hAnsi="Arial" w:cs="Arial"/>
                <w:bCs/>
                <w:lang w:eastAsia="zh-CN"/>
              </w:rPr>
              <w:t xml:space="preserve">Issue 1-4: </w:t>
            </w:r>
            <w:r>
              <w:rPr>
                <w:rFonts w:ascii="Arial" w:hAnsi="Arial" w:cs="Arial" w:hint="eastAsia"/>
                <w:bCs/>
                <w:lang w:eastAsia="ko-KR"/>
              </w:rPr>
              <w:t>Disagree</w:t>
            </w:r>
            <w:r>
              <w:rPr>
                <w:rFonts w:ascii="Arial" w:eastAsiaTheme="minorEastAsia" w:hAnsi="Arial" w:cs="Arial"/>
                <w:bCs/>
                <w:lang w:eastAsia="zh-CN"/>
              </w:rPr>
              <w:t xml:space="preserve">. Network should be responsible for the alignment of slice info. </w:t>
            </w:r>
          </w:p>
        </w:tc>
      </w:tr>
      <w:tr w:rsidR="00B26A78" w14:paraId="776D18FE" w14:textId="77777777">
        <w:tc>
          <w:tcPr>
            <w:tcW w:w="1705" w:type="dxa"/>
          </w:tcPr>
          <w:p w14:paraId="02C19E1A" w14:textId="77777777" w:rsidR="00B26A78" w:rsidRDefault="008E66D8">
            <w:pPr>
              <w:spacing w:before="120" w:after="0"/>
              <w:rPr>
                <w:rFonts w:ascii="Arial" w:hAnsi="Arial" w:cs="Arial"/>
                <w:bCs/>
              </w:rPr>
            </w:pPr>
            <w:r>
              <w:rPr>
                <w:rFonts w:ascii="Arial" w:hAnsi="Arial" w:cs="Arial" w:hint="eastAsia"/>
                <w:bCs/>
              </w:rPr>
              <w:t>H</w:t>
            </w:r>
            <w:r>
              <w:rPr>
                <w:rFonts w:ascii="Arial" w:hAnsi="Arial" w:cs="Arial"/>
                <w:bCs/>
              </w:rPr>
              <w:t>uawei, HiSilicon</w:t>
            </w:r>
          </w:p>
        </w:tc>
        <w:tc>
          <w:tcPr>
            <w:tcW w:w="7924" w:type="dxa"/>
          </w:tcPr>
          <w:p w14:paraId="58DAF10F" w14:textId="77777777" w:rsidR="00B26A78" w:rsidRDefault="008E66D8">
            <w:pPr>
              <w:spacing w:before="120" w:after="0"/>
              <w:rPr>
                <w:rFonts w:ascii="Arial" w:eastAsiaTheme="minorEastAsia" w:hAnsi="Arial" w:cs="Arial"/>
                <w:bCs/>
                <w:lang w:eastAsia="zh-CN"/>
              </w:rPr>
            </w:pPr>
            <w:r>
              <w:rPr>
                <w:rFonts w:ascii="Arial" w:hAnsi="Arial" w:cs="Arial"/>
                <w:bCs/>
              </w:rPr>
              <w:t>Issue 1-1/1-2: No need to clarify it in the spec. Whether to use TAC, the cell list, or TAC plus the cell list to make the UE be aware of NSAG(s) supported by neighbour cells can be handled via network implementation. And the relevant proposals will bring extra complexity of UE implementation.</w:t>
            </w:r>
          </w:p>
          <w:p w14:paraId="625EAD55" w14:textId="77777777" w:rsidR="00B26A78" w:rsidRDefault="008E66D8">
            <w:pPr>
              <w:spacing w:before="120" w:after="0"/>
              <w:rPr>
                <w:rFonts w:ascii="Arial" w:eastAsiaTheme="minorEastAsia" w:hAnsi="Arial" w:cs="Arial"/>
                <w:bCs/>
                <w:lang w:eastAsia="zh-CN"/>
              </w:rPr>
            </w:pPr>
            <w:r>
              <w:rPr>
                <w:rFonts w:ascii="Arial" w:eastAsiaTheme="minorEastAsia" w:hAnsi="Arial" w:cs="Arial"/>
                <w:bCs/>
                <w:lang w:eastAsia="zh-CN"/>
              </w:rPr>
              <w:t>Issue 1-3: No strong view.</w:t>
            </w:r>
          </w:p>
          <w:p w14:paraId="652C8166" w14:textId="77777777" w:rsidR="00B26A78" w:rsidRDefault="008E66D8">
            <w:pPr>
              <w:spacing w:before="120" w:after="0"/>
              <w:rPr>
                <w:rFonts w:ascii="Arial" w:hAnsi="Arial" w:cs="Arial"/>
                <w:bCs/>
              </w:rPr>
            </w:pPr>
            <w:r>
              <w:rPr>
                <w:rFonts w:ascii="Arial" w:eastAsiaTheme="minorEastAsia" w:hAnsi="Arial" w:cs="Arial" w:hint="eastAsia"/>
                <w:bCs/>
                <w:lang w:eastAsia="zh-CN"/>
              </w:rPr>
              <w:t>I</w:t>
            </w:r>
            <w:r>
              <w:rPr>
                <w:rFonts w:ascii="Arial" w:eastAsiaTheme="minorEastAsia" w:hAnsi="Arial" w:cs="Arial"/>
                <w:bCs/>
                <w:lang w:eastAsia="zh-CN"/>
              </w:rPr>
              <w:t>ssue 1-4: Share the same view with the Rapporteur.</w:t>
            </w:r>
          </w:p>
        </w:tc>
      </w:tr>
      <w:tr w:rsidR="00B26A78" w14:paraId="4CF4E5DE" w14:textId="77777777">
        <w:tc>
          <w:tcPr>
            <w:tcW w:w="1705" w:type="dxa"/>
          </w:tcPr>
          <w:p w14:paraId="2F64BA8A" w14:textId="77777777" w:rsidR="00B26A78" w:rsidRDefault="008E66D8">
            <w:pPr>
              <w:spacing w:before="120" w:after="0"/>
              <w:rPr>
                <w:rFonts w:ascii="Arial" w:hAnsi="Arial" w:cs="Arial"/>
                <w:bCs/>
              </w:rPr>
            </w:pPr>
            <w:r>
              <w:rPr>
                <w:rFonts w:ascii="Arial" w:hAnsi="Arial" w:cs="Arial"/>
                <w:bCs/>
              </w:rPr>
              <w:lastRenderedPageBreak/>
              <w:t>NEC</w:t>
            </w:r>
          </w:p>
        </w:tc>
        <w:tc>
          <w:tcPr>
            <w:tcW w:w="7924" w:type="dxa"/>
          </w:tcPr>
          <w:p w14:paraId="46551A1F" w14:textId="77777777" w:rsidR="00B26A78" w:rsidRDefault="008E66D8">
            <w:pPr>
              <w:spacing w:before="120" w:after="0"/>
              <w:rPr>
                <w:rFonts w:ascii="Arial" w:hAnsi="Arial" w:cs="Arial"/>
                <w:bCs/>
              </w:rPr>
            </w:pPr>
            <w:r>
              <w:rPr>
                <w:rFonts w:ascii="Arial" w:hAnsi="Arial" w:cs="Arial"/>
                <w:bCs/>
              </w:rPr>
              <w:t>Issue1-1/1-2, disagree.  The associated TAC is the TAC where the NSAG and its associated NSSAIs is valid, even if two NSAG(s) are valid in the same TA, it does not mean it is supported on the same cell set.</w:t>
            </w:r>
            <w:r>
              <w:rPr>
                <w:i/>
                <w:iCs/>
              </w:rPr>
              <w:t xml:space="preserve"> </w:t>
            </w:r>
          </w:p>
          <w:p w14:paraId="49D7F6DF" w14:textId="77777777" w:rsidR="00B26A78" w:rsidRDefault="008E66D8">
            <w:pPr>
              <w:spacing w:before="120" w:after="0"/>
              <w:rPr>
                <w:rFonts w:ascii="Arial" w:hAnsi="Arial" w:cs="Arial"/>
                <w:bCs/>
              </w:rPr>
            </w:pPr>
            <w:r>
              <w:rPr>
                <w:rFonts w:ascii="Arial" w:hAnsi="Arial" w:cs="Arial"/>
                <w:bCs/>
              </w:rPr>
              <w:t xml:space="preserve">Issue 1-3, we are fine with the rewording </w:t>
            </w:r>
          </w:p>
          <w:p w14:paraId="7D269A28" w14:textId="77777777" w:rsidR="00B26A78" w:rsidRDefault="008E66D8">
            <w:pPr>
              <w:spacing w:before="120" w:after="0"/>
              <w:rPr>
                <w:rFonts w:ascii="Arial" w:hAnsi="Arial" w:cs="Arial"/>
                <w:bCs/>
              </w:rPr>
            </w:pPr>
            <w:r>
              <w:rPr>
                <w:rFonts w:ascii="Arial" w:hAnsi="Arial" w:cs="Arial"/>
                <w:bCs/>
              </w:rPr>
              <w:t>Issue 1-4, we prefer network/OAM to make sure the configuration.</w:t>
            </w:r>
          </w:p>
        </w:tc>
      </w:tr>
      <w:tr w:rsidR="00B26A78" w14:paraId="6F0EFA05" w14:textId="77777777">
        <w:tc>
          <w:tcPr>
            <w:tcW w:w="1705" w:type="dxa"/>
          </w:tcPr>
          <w:p w14:paraId="6A2360DE" w14:textId="77777777" w:rsidR="00B26A78" w:rsidRDefault="008E66D8">
            <w:pPr>
              <w:spacing w:before="120" w:after="0"/>
              <w:rPr>
                <w:rFonts w:ascii="Arial" w:hAnsi="Arial" w:cs="Arial"/>
                <w:bCs/>
              </w:rPr>
            </w:pPr>
            <w:r>
              <w:rPr>
                <w:rFonts w:ascii="Arial" w:hAnsi="Arial" w:cs="Arial"/>
                <w:bCs/>
              </w:rPr>
              <w:t>Intel</w:t>
            </w:r>
          </w:p>
        </w:tc>
        <w:tc>
          <w:tcPr>
            <w:tcW w:w="7924" w:type="dxa"/>
          </w:tcPr>
          <w:p w14:paraId="6A482213" w14:textId="77777777" w:rsidR="00B26A78" w:rsidRDefault="008E66D8">
            <w:pPr>
              <w:spacing w:before="120" w:after="0"/>
              <w:rPr>
                <w:rFonts w:ascii="Arial" w:hAnsi="Arial" w:cs="Arial"/>
                <w:bCs/>
              </w:rPr>
            </w:pPr>
            <w:r>
              <w:rPr>
                <w:rFonts w:ascii="Arial" w:hAnsi="Arial" w:cs="Arial"/>
                <w:bCs/>
              </w:rPr>
              <w:t>Issue1-2/1-2: I am a bit confused by proposal 7 as the TP does not seem to have any changes.  Proposal 8 is also not entirely clear if it will work properly when the NSAGs supported by different TACs are different and hence the cell list could be different.  We are open to consider it if it is certain that it works and is not complex.</w:t>
            </w:r>
          </w:p>
          <w:p w14:paraId="6C5035A6" w14:textId="77777777" w:rsidR="00B26A78" w:rsidRDefault="008E66D8">
            <w:pPr>
              <w:spacing w:before="120" w:after="0"/>
              <w:rPr>
                <w:rFonts w:ascii="Arial" w:hAnsi="Arial" w:cs="Arial"/>
                <w:bCs/>
              </w:rPr>
            </w:pPr>
            <w:r>
              <w:rPr>
                <w:rFonts w:ascii="Arial" w:hAnsi="Arial" w:cs="Arial"/>
                <w:bCs/>
              </w:rPr>
              <w:t>Issue 1-3: No strong view.  The new proposed wording is shorter but perhaps not as easy to understand as the previous one.</w:t>
            </w:r>
          </w:p>
          <w:p w14:paraId="5C272015" w14:textId="77777777" w:rsidR="00B26A78" w:rsidRDefault="008E66D8">
            <w:pPr>
              <w:spacing w:before="120" w:after="0"/>
              <w:rPr>
                <w:rFonts w:ascii="Arial" w:hAnsi="Arial" w:cs="Arial"/>
                <w:bCs/>
              </w:rPr>
            </w:pPr>
            <w:r>
              <w:rPr>
                <w:rFonts w:ascii="Arial" w:hAnsi="Arial" w:cs="Arial"/>
                <w:bCs/>
              </w:rPr>
              <w:t xml:space="preserve">Issue 1-4: If I am understanding the proposal correctly, this can happen at TA border and the different will be apparent to the UE only after UE has read the TA of the new cell (after reselecting it).  But it is not clear to me what is the real reason for this mismatch and how frequently it will happen.  </w:t>
            </w:r>
            <w:proofErr w:type="gramStart"/>
            <w:r>
              <w:rPr>
                <w:rFonts w:ascii="Arial" w:hAnsi="Arial" w:cs="Arial"/>
                <w:bCs/>
              </w:rPr>
              <w:t>Hence</w:t>
            </w:r>
            <w:proofErr w:type="gramEnd"/>
            <w:r>
              <w:rPr>
                <w:rFonts w:ascii="Arial" w:hAnsi="Arial" w:cs="Arial"/>
                <w:bCs/>
              </w:rPr>
              <w:t xml:space="preserve"> we don’t support it at this time.</w:t>
            </w:r>
          </w:p>
          <w:p w14:paraId="6406AC5B" w14:textId="77777777" w:rsidR="00B26A78" w:rsidRDefault="00B26A78">
            <w:pPr>
              <w:spacing w:before="120" w:after="0"/>
              <w:rPr>
                <w:rFonts w:ascii="Arial" w:hAnsi="Arial" w:cs="Arial"/>
                <w:bCs/>
              </w:rPr>
            </w:pPr>
          </w:p>
        </w:tc>
      </w:tr>
      <w:tr w:rsidR="00B26A78" w14:paraId="009F85BD" w14:textId="77777777">
        <w:tc>
          <w:tcPr>
            <w:tcW w:w="1705" w:type="dxa"/>
          </w:tcPr>
          <w:p w14:paraId="2C9A7F4A" w14:textId="77777777" w:rsidR="00B26A78" w:rsidRDefault="008E66D8">
            <w:pPr>
              <w:spacing w:before="120" w:after="0"/>
              <w:rPr>
                <w:rFonts w:ascii="Arial" w:eastAsia="宋体" w:hAnsi="Arial" w:cs="Arial"/>
                <w:bCs/>
                <w:lang w:val="en-US" w:eastAsia="zh-CN"/>
              </w:rPr>
            </w:pPr>
            <w:r>
              <w:rPr>
                <w:rFonts w:ascii="Arial" w:eastAsia="宋体" w:hAnsi="Arial" w:cs="Arial" w:hint="eastAsia"/>
                <w:bCs/>
                <w:lang w:val="en-US" w:eastAsia="zh-CN"/>
              </w:rPr>
              <w:t>CMCC</w:t>
            </w:r>
          </w:p>
        </w:tc>
        <w:tc>
          <w:tcPr>
            <w:tcW w:w="7924" w:type="dxa"/>
          </w:tcPr>
          <w:p w14:paraId="3E11FBE5" w14:textId="77777777" w:rsidR="00B26A78" w:rsidRDefault="008E66D8">
            <w:pPr>
              <w:spacing w:before="120" w:after="0"/>
              <w:rPr>
                <w:rFonts w:ascii="Arial" w:eastAsia="宋体" w:hAnsi="Arial" w:cs="Arial"/>
                <w:bCs/>
                <w:lang w:val="en-US" w:eastAsia="zh-CN"/>
              </w:rPr>
            </w:pPr>
            <w:r>
              <w:rPr>
                <w:rFonts w:ascii="Arial" w:hAnsi="Arial" w:cs="Arial"/>
                <w:bCs/>
              </w:rPr>
              <w:t xml:space="preserve">Issue 1-1/1-2: </w:t>
            </w:r>
            <w:r>
              <w:rPr>
                <w:rFonts w:ascii="Arial" w:eastAsia="宋体" w:hAnsi="Arial" w:cs="Arial" w:hint="eastAsia"/>
                <w:bCs/>
                <w:lang w:val="en-US" w:eastAsia="zh-CN"/>
              </w:rPr>
              <w:t xml:space="preserve"> We share the similar view that signaling optimization would be possible but may be too late.</w:t>
            </w:r>
          </w:p>
          <w:p w14:paraId="52F95B01" w14:textId="77777777" w:rsidR="00B26A78" w:rsidRDefault="008E66D8">
            <w:pPr>
              <w:spacing w:before="120" w:after="0"/>
              <w:rPr>
                <w:rFonts w:ascii="Arial" w:eastAsia="宋体" w:hAnsi="Arial" w:cs="Arial"/>
                <w:bCs/>
                <w:lang w:val="en-US" w:eastAsia="zh-CN"/>
              </w:rPr>
            </w:pPr>
            <w:r>
              <w:rPr>
                <w:rFonts w:ascii="Arial" w:eastAsia="宋体" w:hAnsi="Arial" w:cs="Arial" w:hint="eastAsia"/>
                <w:bCs/>
                <w:lang w:val="en-US" w:eastAsia="zh-CN"/>
              </w:rPr>
              <w:t>Issue 1-3: We prefer to keep the original wording.</w:t>
            </w:r>
          </w:p>
          <w:p w14:paraId="432514E6" w14:textId="77777777" w:rsidR="00B26A78" w:rsidRDefault="008E66D8">
            <w:pPr>
              <w:spacing w:before="120" w:after="0"/>
              <w:rPr>
                <w:rFonts w:ascii="Arial" w:eastAsia="宋体" w:hAnsi="Arial" w:cs="Arial"/>
                <w:bCs/>
                <w:lang w:val="en-US" w:eastAsia="zh-CN"/>
              </w:rPr>
            </w:pPr>
            <w:r>
              <w:rPr>
                <w:rFonts w:ascii="Arial" w:eastAsia="宋体" w:hAnsi="Arial" w:cs="Arial" w:hint="eastAsia"/>
                <w:bCs/>
                <w:lang w:val="en-US" w:eastAsia="zh-CN"/>
              </w:rPr>
              <w:t>Issue 1-4: Agree with rapporteur that this may be a rare case, and the network should ensure the correct configuration to the UE.</w:t>
            </w:r>
          </w:p>
        </w:tc>
      </w:tr>
      <w:tr w:rsidR="00F02B30" w14:paraId="7977BA82" w14:textId="77777777" w:rsidTr="00F02B30">
        <w:tc>
          <w:tcPr>
            <w:tcW w:w="1705" w:type="dxa"/>
          </w:tcPr>
          <w:p w14:paraId="6DA40FEF" w14:textId="77777777" w:rsidR="00F02B30" w:rsidRDefault="00F02B30" w:rsidP="0054565C">
            <w:pPr>
              <w:spacing w:before="120" w:after="0"/>
              <w:rPr>
                <w:rFonts w:ascii="Arial" w:hAnsi="Arial" w:cs="Arial"/>
                <w:bCs/>
              </w:rPr>
            </w:pPr>
            <w:r>
              <w:rPr>
                <w:rFonts w:ascii="Arial" w:hAnsi="Arial" w:cs="Arial"/>
                <w:bCs/>
              </w:rPr>
              <w:t>Ericsson</w:t>
            </w:r>
          </w:p>
        </w:tc>
        <w:tc>
          <w:tcPr>
            <w:tcW w:w="7924" w:type="dxa"/>
          </w:tcPr>
          <w:p w14:paraId="4A043B7C" w14:textId="77777777" w:rsidR="00F02B30" w:rsidRDefault="00F02B30" w:rsidP="0054565C">
            <w:pPr>
              <w:spacing w:before="120" w:after="0"/>
              <w:rPr>
                <w:rFonts w:ascii="Arial" w:hAnsi="Arial" w:cs="Arial"/>
                <w:bCs/>
              </w:rPr>
            </w:pPr>
            <w:r>
              <w:rPr>
                <w:rFonts w:ascii="Arial" w:hAnsi="Arial" w:cs="Arial"/>
                <w:bCs/>
              </w:rPr>
              <w:t xml:space="preserve">Issues 1-1/1-2: We agree ambitions to save SIB size is appreciated. But, as indicated by others P7 and P8 probably do not work. Certain options is certainly possible without impacting the ASN.1. E.g., a </w:t>
            </w:r>
            <w:r w:rsidRPr="00267AA6">
              <w:rPr>
                <w:rFonts w:ascii="Arial" w:hAnsi="Arial" w:cs="Arial"/>
                <w:bCs/>
              </w:rPr>
              <w:t>SliceInfoList-r17</w:t>
            </w:r>
            <w:r>
              <w:rPr>
                <w:rFonts w:ascii="Arial" w:hAnsi="Arial" w:cs="Arial"/>
                <w:bCs/>
              </w:rPr>
              <w:t xml:space="preserve"> entry could (if omitted) inherit a cell list from the previous SliceInfoList-r17 entry. We are open to discuss this.</w:t>
            </w:r>
          </w:p>
          <w:p w14:paraId="1F6AE109" w14:textId="77777777" w:rsidR="00F02B30" w:rsidRDefault="00F02B30" w:rsidP="0054565C">
            <w:pPr>
              <w:spacing w:before="120" w:after="0"/>
              <w:rPr>
                <w:rFonts w:ascii="Arial" w:hAnsi="Arial" w:cs="Arial"/>
                <w:bCs/>
              </w:rPr>
            </w:pPr>
            <w:r>
              <w:rPr>
                <w:rFonts w:ascii="Arial" w:hAnsi="Arial" w:cs="Arial"/>
                <w:bCs/>
              </w:rPr>
              <w:t>Issue 1-3 (proponent): There has to be some modification of the existing text. Current text uses “A and B or C” and strange indentation of C. Intention is A and (B or C).</w:t>
            </w:r>
          </w:p>
          <w:p w14:paraId="6247D9B4" w14:textId="77777777" w:rsidR="00F02B30" w:rsidRDefault="00F02B30" w:rsidP="0054565C">
            <w:pPr>
              <w:spacing w:before="120" w:after="0"/>
              <w:rPr>
                <w:rFonts w:ascii="Arial" w:hAnsi="Arial" w:cs="Arial"/>
                <w:bCs/>
              </w:rPr>
            </w:pPr>
            <w:r>
              <w:rPr>
                <w:rFonts w:ascii="Arial" w:hAnsi="Arial" w:cs="Arial"/>
                <w:bCs/>
              </w:rPr>
              <w:t>Issue 1-4 (proponent): We agree this (to allow the UE to implement a mechanism to detect cases where the Nw fails to provide accurate information to UE) is not normally used by RAN2. But RAN2 agreed to use the cell lists to cover TA border issues. Based on ongoing RAN3 discussions on using Xn signalling to provide info for the cell lists, we fear it will be a challenge for the network to ensure the information provided in the cell lists will be correct and reflect the slice support by cells at TA borders, in particular between cells/gNBs that do not have Xn interface. This will lead to increased signalling load (ping-pong NAS registrations) at the locations/cells where the cell lists are incorrect/incomplete.</w:t>
            </w:r>
          </w:p>
        </w:tc>
      </w:tr>
    </w:tbl>
    <w:p w14:paraId="02DA5065" w14:textId="77777777" w:rsidR="00B26A78" w:rsidRDefault="00B26A78">
      <w:pPr>
        <w:spacing w:before="120" w:after="0"/>
        <w:rPr>
          <w:rFonts w:ascii="Arial" w:hAnsi="Arial" w:cs="Arial"/>
          <w:bCs/>
        </w:rPr>
      </w:pPr>
    </w:p>
    <w:p w14:paraId="0C4AF708" w14:textId="77777777" w:rsidR="00B26A78" w:rsidRDefault="008E66D8">
      <w:pPr>
        <w:spacing w:before="120" w:after="0"/>
        <w:rPr>
          <w:rFonts w:ascii="Arial" w:hAnsi="Arial" w:cs="Arial"/>
          <w:b/>
          <w:u w:val="single"/>
        </w:rPr>
      </w:pPr>
      <w:r>
        <w:rPr>
          <w:rFonts w:ascii="Arial" w:hAnsi="Arial" w:cs="Arial"/>
          <w:b/>
          <w:u w:val="single"/>
        </w:rPr>
        <w:t>Issue 2: Serving cell support for NSAG</w:t>
      </w:r>
    </w:p>
    <w:p w14:paraId="32F39FB2" w14:textId="77777777" w:rsidR="00B26A78" w:rsidRDefault="008E66D8">
      <w:pPr>
        <w:spacing w:before="120" w:after="0"/>
        <w:rPr>
          <w:rFonts w:ascii="Arial" w:eastAsia="宋体" w:hAnsi="Arial" w:cs="Arial"/>
          <w:bCs/>
          <w:lang w:val="en-US" w:eastAsia="zh-CN"/>
        </w:rPr>
      </w:pPr>
      <w:r>
        <w:rPr>
          <w:rFonts w:ascii="Arial" w:hAnsi="Arial" w:cs="Arial"/>
          <w:bCs/>
        </w:rPr>
        <w:t>Contribution R2-2207952 clarifies how to indicate the NSAG for serving cell and also frequency priority for serving frequency as follow, Rapporteur also provides initial view in the table for discussion reference.</w:t>
      </w:r>
    </w:p>
    <w:tbl>
      <w:tblPr>
        <w:tblStyle w:val="af2"/>
        <w:tblW w:w="0" w:type="auto"/>
        <w:tblLook w:val="04A0" w:firstRow="1" w:lastRow="0" w:firstColumn="1" w:lastColumn="0" w:noHBand="0" w:noVBand="1"/>
      </w:tblPr>
      <w:tblGrid>
        <w:gridCol w:w="2335"/>
        <w:gridCol w:w="3690"/>
        <w:gridCol w:w="3604"/>
      </w:tblGrid>
      <w:tr w:rsidR="00B26A78" w14:paraId="05631E72" w14:textId="77777777">
        <w:tc>
          <w:tcPr>
            <w:tcW w:w="2335" w:type="dxa"/>
          </w:tcPr>
          <w:p w14:paraId="47423A31" w14:textId="77777777" w:rsidR="00B26A78" w:rsidRDefault="008E66D8">
            <w:pPr>
              <w:spacing w:before="120" w:after="0"/>
              <w:rPr>
                <w:rFonts w:ascii="Arial" w:hAnsi="Arial" w:cs="Arial"/>
                <w:bCs/>
              </w:rPr>
            </w:pPr>
            <w:r>
              <w:rPr>
                <w:rFonts w:ascii="Arial" w:hAnsi="Arial" w:cs="Arial"/>
                <w:bCs/>
              </w:rPr>
              <w:t>Contribution</w:t>
            </w:r>
          </w:p>
        </w:tc>
        <w:tc>
          <w:tcPr>
            <w:tcW w:w="3690" w:type="dxa"/>
          </w:tcPr>
          <w:p w14:paraId="52BF31F5" w14:textId="77777777" w:rsidR="00B26A78" w:rsidRDefault="008E66D8">
            <w:pPr>
              <w:spacing w:before="120" w:after="0"/>
              <w:rPr>
                <w:rFonts w:ascii="Arial" w:hAnsi="Arial" w:cs="Arial"/>
                <w:bCs/>
              </w:rPr>
            </w:pPr>
            <w:r>
              <w:rPr>
                <w:rFonts w:ascii="Arial" w:hAnsi="Arial" w:cs="Arial"/>
                <w:bCs/>
                <w:lang w:val="en-US"/>
              </w:rPr>
              <w:t>Proposal</w:t>
            </w:r>
          </w:p>
        </w:tc>
        <w:tc>
          <w:tcPr>
            <w:tcW w:w="3604" w:type="dxa"/>
          </w:tcPr>
          <w:p w14:paraId="0BEC5AC6" w14:textId="77777777" w:rsidR="00B26A78" w:rsidRDefault="008E66D8">
            <w:pPr>
              <w:spacing w:before="120" w:after="0"/>
              <w:rPr>
                <w:rFonts w:ascii="Arial" w:hAnsi="Arial" w:cs="Arial"/>
                <w:bCs/>
              </w:rPr>
            </w:pPr>
            <w:r>
              <w:rPr>
                <w:rFonts w:ascii="Arial" w:hAnsi="Arial" w:cs="Arial"/>
                <w:bCs/>
              </w:rPr>
              <w:t>Rapporteur’s view</w:t>
            </w:r>
          </w:p>
        </w:tc>
      </w:tr>
      <w:tr w:rsidR="00B26A78" w14:paraId="76B08F2D" w14:textId="77777777">
        <w:tc>
          <w:tcPr>
            <w:tcW w:w="2335" w:type="dxa"/>
          </w:tcPr>
          <w:p w14:paraId="4693BDF3" w14:textId="77777777" w:rsidR="00B26A78" w:rsidRDefault="008E66D8">
            <w:pPr>
              <w:spacing w:before="120" w:after="0"/>
              <w:rPr>
                <w:rFonts w:ascii="Arial" w:hAnsi="Arial" w:cs="Arial"/>
                <w:bCs/>
              </w:rPr>
            </w:pPr>
            <w:r>
              <w:rPr>
                <w:rFonts w:ascii="Arial" w:hAnsi="Arial" w:cs="Arial"/>
                <w:bCs/>
              </w:rPr>
              <w:t>R2-2207952</w:t>
            </w:r>
            <w:r>
              <w:rPr>
                <w:rFonts w:ascii="Arial" w:hAnsi="Arial" w:cs="Arial"/>
                <w:bCs/>
              </w:rPr>
              <w:tab/>
              <w:t xml:space="preserve"> Huawei, HiSilicon</w:t>
            </w:r>
          </w:p>
        </w:tc>
        <w:tc>
          <w:tcPr>
            <w:tcW w:w="3690" w:type="dxa"/>
          </w:tcPr>
          <w:p w14:paraId="2CEAF882" w14:textId="77777777" w:rsidR="00B26A78" w:rsidRDefault="008E66D8">
            <w:pPr>
              <w:spacing w:before="120" w:after="0"/>
              <w:rPr>
                <w:rFonts w:ascii="Arial" w:hAnsi="Arial" w:cs="Arial"/>
                <w:bCs/>
              </w:rPr>
            </w:pPr>
            <w:r>
              <w:rPr>
                <w:rFonts w:ascii="Arial" w:hAnsi="Arial" w:cs="Arial"/>
                <w:bCs/>
              </w:rPr>
              <w:t>(Issue 2-1) Proposal 1: It is proposed that RAN2 agree to indicate the serving cell by using sliceAllowedCellListNR or sliceExcludedCellListNR.</w:t>
            </w:r>
          </w:p>
          <w:p w14:paraId="4D4C55EA" w14:textId="77777777" w:rsidR="00B26A78" w:rsidRDefault="008E66D8">
            <w:pPr>
              <w:spacing w:before="120" w:after="0"/>
              <w:rPr>
                <w:rFonts w:ascii="Arial" w:hAnsi="Arial" w:cs="Arial"/>
                <w:bCs/>
                <w:lang w:val="en-US"/>
              </w:rPr>
            </w:pPr>
            <w:r>
              <w:rPr>
                <w:rFonts w:ascii="Arial" w:hAnsi="Arial" w:cs="Arial"/>
                <w:bCs/>
              </w:rPr>
              <w:t xml:space="preserve">(Issue 2-2) </w:t>
            </w:r>
            <w:r>
              <w:rPr>
                <w:rFonts w:ascii="Arial" w:hAnsi="Arial" w:cs="Arial"/>
                <w:bCs/>
                <w:lang w:val="en-US"/>
              </w:rPr>
              <w:t>Proposal 2: It is proposed that RAN2 agree the following:</w:t>
            </w:r>
          </w:p>
          <w:p w14:paraId="0488BED0" w14:textId="77777777" w:rsidR="00B26A78" w:rsidRDefault="008E66D8">
            <w:pPr>
              <w:spacing w:before="120" w:after="0"/>
              <w:rPr>
                <w:rFonts w:ascii="Arial" w:hAnsi="Arial" w:cs="Arial"/>
                <w:bCs/>
                <w:lang w:val="en-US"/>
              </w:rPr>
            </w:pPr>
            <w:r>
              <w:rPr>
                <w:rFonts w:ascii="Arial" w:hAnsi="Arial" w:cs="Arial"/>
                <w:bCs/>
                <w:lang w:val="en-US"/>
              </w:rPr>
              <w:t xml:space="preserve">Frequencies that support at least one NSAG provided by NAS are prioritised </w:t>
            </w:r>
            <w:r>
              <w:rPr>
                <w:rFonts w:ascii="Arial" w:hAnsi="Arial" w:cs="Arial"/>
                <w:bCs/>
                <w:lang w:val="en-US"/>
              </w:rPr>
              <w:lastRenderedPageBreak/>
              <w:t>in the order of the NAS-provided priority:</w:t>
            </w:r>
          </w:p>
          <w:p w14:paraId="0D0CEC03" w14:textId="77777777" w:rsidR="00B26A78" w:rsidRDefault="008E66D8">
            <w:pPr>
              <w:spacing w:before="120" w:after="0"/>
              <w:rPr>
                <w:rFonts w:ascii="Arial" w:hAnsi="Arial" w:cs="Arial"/>
                <w:bCs/>
                <w:lang w:val="en-US"/>
              </w:rPr>
            </w:pPr>
            <w:r>
              <w:rPr>
                <w:rFonts w:ascii="Arial" w:hAnsi="Arial" w:cs="Arial"/>
                <w:bCs/>
                <w:lang w:val="en-US"/>
              </w:rPr>
              <w:t>-</w:t>
            </w:r>
            <w:r>
              <w:rPr>
                <w:rFonts w:ascii="Arial" w:hAnsi="Arial" w:cs="Arial"/>
                <w:bCs/>
                <w:lang w:val="en-US"/>
              </w:rPr>
              <w:tab/>
              <w:t>for the NSAG with highest priority supported on the frequency for the non-serving frequencies</w:t>
            </w:r>
          </w:p>
          <w:p w14:paraId="43C6D647" w14:textId="77777777" w:rsidR="00B26A78" w:rsidRDefault="008E66D8">
            <w:pPr>
              <w:spacing w:before="120" w:after="0"/>
              <w:rPr>
                <w:rFonts w:ascii="Arial" w:hAnsi="Arial" w:cs="Arial"/>
                <w:bCs/>
                <w:lang w:val="en-US"/>
              </w:rPr>
            </w:pPr>
            <w:r>
              <w:rPr>
                <w:rFonts w:ascii="Arial" w:hAnsi="Arial" w:cs="Arial"/>
                <w:bCs/>
                <w:lang w:val="en-US"/>
              </w:rPr>
              <w:t>-</w:t>
            </w:r>
            <w:r>
              <w:rPr>
                <w:rFonts w:ascii="Arial" w:hAnsi="Arial" w:cs="Arial"/>
                <w:bCs/>
                <w:lang w:val="en-US"/>
              </w:rPr>
              <w:tab/>
              <w:t>for the NSAG with highest priority supported on the serving cell for the serving frequency</w:t>
            </w:r>
          </w:p>
        </w:tc>
        <w:tc>
          <w:tcPr>
            <w:tcW w:w="3604" w:type="dxa"/>
          </w:tcPr>
          <w:p w14:paraId="3E173B8F" w14:textId="77777777" w:rsidR="00B26A78" w:rsidRDefault="008E66D8">
            <w:pPr>
              <w:spacing w:before="120" w:after="0"/>
              <w:rPr>
                <w:rFonts w:ascii="Arial" w:hAnsi="Arial" w:cs="Arial"/>
                <w:bCs/>
              </w:rPr>
            </w:pPr>
            <w:r>
              <w:rPr>
                <w:rFonts w:ascii="Arial" w:hAnsi="Arial" w:cs="Arial"/>
                <w:bCs/>
              </w:rPr>
              <w:lastRenderedPageBreak/>
              <w:t>P1: Rapporteur understands slice specific cell reselection is not applied to intra-frequency and seems the NSAG indicated in dl-ImplicitCarrierFreq-r17 for serving frequency should be supported by serving cell. Maybe the proponent need to clarity in which case the indicated NSAG for serving frequency is not supported by serving cell.</w:t>
            </w:r>
          </w:p>
          <w:p w14:paraId="1C54A7A8" w14:textId="77777777" w:rsidR="00B26A78" w:rsidRDefault="00B26A78">
            <w:pPr>
              <w:spacing w:before="120" w:after="0"/>
              <w:rPr>
                <w:rFonts w:ascii="Arial" w:hAnsi="Arial" w:cs="Arial"/>
                <w:bCs/>
              </w:rPr>
            </w:pPr>
          </w:p>
        </w:tc>
      </w:tr>
    </w:tbl>
    <w:p w14:paraId="6E71A58F" w14:textId="77777777" w:rsidR="00B26A78" w:rsidRDefault="008E66D8">
      <w:pPr>
        <w:spacing w:before="120" w:after="0"/>
        <w:rPr>
          <w:rFonts w:ascii="Arial" w:hAnsi="Arial" w:cs="Arial"/>
          <w:bCs/>
        </w:rPr>
      </w:pPr>
      <w:r>
        <w:rPr>
          <w:rFonts w:ascii="Arial" w:hAnsi="Arial" w:cs="Arial"/>
          <w:bCs/>
        </w:rPr>
        <w:lastRenderedPageBreak/>
        <w:t>Companies please to provide view on each sub-issue (Issue2-x) for Issue 2 in the above table.</w:t>
      </w:r>
    </w:p>
    <w:tbl>
      <w:tblPr>
        <w:tblStyle w:val="af2"/>
        <w:tblW w:w="0" w:type="auto"/>
        <w:tblLook w:val="04A0" w:firstRow="1" w:lastRow="0" w:firstColumn="1" w:lastColumn="0" w:noHBand="0" w:noVBand="1"/>
      </w:tblPr>
      <w:tblGrid>
        <w:gridCol w:w="1705"/>
        <w:gridCol w:w="7924"/>
      </w:tblGrid>
      <w:tr w:rsidR="00B26A78" w14:paraId="22EA04AD" w14:textId="77777777">
        <w:tc>
          <w:tcPr>
            <w:tcW w:w="1705" w:type="dxa"/>
          </w:tcPr>
          <w:p w14:paraId="18E954AA" w14:textId="77777777" w:rsidR="00B26A78" w:rsidRDefault="008E66D8">
            <w:pPr>
              <w:spacing w:before="120" w:after="0"/>
              <w:rPr>
                <w:rFonts w:ascii="Arial" w:hAnsi="Arial" w:cs="Arial"/>
                <w:bCs/>
              </w:rPr>
            </w:pPr>
            <w:r>
              <w:rPr>
                <w:rFonts w:ascii="Arial" w:hAnsi="Arial" w:cs="Arial"/>
                <w:bCs/>
              </w:rPr>
              <w:t>Company</w:t>
            </w:r>
          </w:p>
        </w:tc>
        <w:tc>
          <w:tcPr>
            <w:tcW w:w="7924" w:type="dxa"/>
          </w:tcPr>
          <w:p w14:paraId="4A61BF05" w14:textId="77777777" w:rsidR="00B26A78" w:rsidRDefault="008E66D8">
            <w:pPr>
              <w:spacing w:before="120" w:after="0"/>
              <w:rPr>
                <w:rFonts w:ascii="Arial" w:hAnsi="Arial" w:cs="Arial"/>
                <w:bCs/>
              </w:rPr>
            </w:pPr>
            <w:r>
              <w:rPr>
                <w:rFonts w:ascii="Arial" w:hAnsi="Arial" w:cs="Arial"/>
                <w:bCs/>
              </w:rPr>
              <w:t>View or comment on each sub-issue</w:t>
            </w:r>
          </w:p>
        </w:tc>
      </w:tr>
      <w:tr w:rsidR="00B26A78" w14:paraId="343D3056" w14:textId="77777777">
        <w:tc>
          <w:tcPr>
            <w:tcW w:w="1705" w:type="dxa"/>
          </w:tcPr>
          <w:p w14:paraId="06C21CDE" w14:textId="77777777" w:rsidR="00B26A78" w:rsidRDefault="008E66D8">
            <w:pPr>
              <w:spacing w:before="120" w:after="0"/>
              <w:rPr>
                <w:rFonts w:ascii="Arial" w:hAnsi="Arial" w:cs="Arial"/>
                <w:bCs/>
              </w:rPr>
            </w:pPr>
            <w:r>
              <w:rPr>
                <w:rFonts w:ascii="Arial" w:hAnsi="Arial" w:cs="Arial"/>
                <w:bCs/>
              </w:rPr>
              <w:t>Apple</w:t>
            </w:r>
          </w:p>
        </w:tc>
        <w:tc>
          <w:tcPr>
            <w:tcW w:w="7924" w:type="dxa"/>
          </w:tcPr>
          <w:p w14:paraId="5FDA3714" w14:textId="77777777" w:rsidR="00B26A78" w:rsidRDefault="008E66D8">
            <w:pPr>
              <w:spacing w:before="120" w:after="0"/>
              <w:rPr>
                <w:rFonts w:ascii="Arial" w:hAnsi="Arial" w:cs="Arial"/>
                <w:bCs/>
              </w:rPr>
            </w:pPr>
            <w:r>
              <w:rPr>
                <w:rFonts w:ascii="Arial" w:hAnsi="Arial" w:cs="Arial"/>
                <w:bCs/>
              </w:rPr>
              <w:t>Issue 2-1: Agree. We have the same proposal in R2-2207932/R2-2207933. Regarding rapporteur’s question, it is possible if serving cell is at the border of the TA then serving cell can still configure the NSAG available in neighbour cells which belong to another TA. And again, slice specific related frequency configuration is critical to serving frequency and serving cell for UE to determine other frequencies’ priority. Note that the higher priority and lower priority of inter-frequencies are determined based on serving frequency’s priority.</w:t>
            </w:r>
          </w:p>
          <w:p w14:paraId="517FF094" w14:textId="77777777" w:rsidR="00B26A78" w:rsidRDefault="008E66D8">
            <w:pPr>
              <w:spacing w:before="120" w:after="0"/>
              <w:rPr>
                <w:rFonts w:ascii="Arial" w:hAnsi="Arial" w:cs="Arial"/>
                <w:bCs/>
              </w:rPr>
            </w:pPr>
            <w:r>
              <w:rPr>
                <w:rFonts w:ascii="Arial" w:hAnsi="Arial" w:cs="Arial"/>
                <w:bCs/>
              </w:rPr>
              <w:t>Issue 2-2: Do not agree. We are afraid something is missing here. There may be a case where intra-freq cell reselection criteria is met but the best cell (which is not current camping cell) does not support the NSAG. Then serving frequency's priority would be deprioritized. In this scenario, serving frequency's priority is not determined by serving cell but by the best cell on this frequency.</w:t>
            </w:r>
          </w:p>
        </w:tc>
      </w:tr>
      <w:tr w:rsidR="00B26A78" w14:paraId="2D9C7673" w14:textId="77777777">
        <w:tc>
          <w:tcPr>
            <w:tcW w:w="1705" w:type="dxa"/>
          </w:tcPr>
          <w:p w14:paraId="2A743387" w14:textId="77777777" w:rsidR="00B26A78" w:rsidRDefault="008E66D8">
            <w:pPr>
              <w:spacing w:before="120" w:after="0"/>
              <w:rPr>
                <w:rFonts w:ascii="Arial" w:hAnsi="Arial" w:cs="Arial"/>
                <w:bCs/>
              </w:rPr>
            </w:pPr>
            <w:r>
              <w:rPr>
                <w:rFonts w:ascii="Arial" w:hAnsi="Arial" w:cs="Arial"/>
                <w:bCs/>
              </w:rPr>
              <w:t>Nokia</w:t>
            </w:r>
          </w:p>
        </w:tc>
        <w:tc>
          <w:tcPr>
            <w:tcW w:w="7924" w:type="dxa"/>
          </w:tcPr>
          <w:p w14:paraId="46E9852E" w14:textId="77777777" w:rsidR="00B26A78" w:rsidRDefault="008E66D8">
            <w:pPr>
              <w:spacing w:before="120" w:after="0"/>
              <w:rPr>
                <w:rFonts w:ascii="Arial" w:hAnsi="Arial" w:cs="Arial"/>
                <w:bCs/>
              </w:rPr>
            </w:pPr>
            <w:r>
              <w:rPr>
                <w:rFonts w:ascii="Arial" w:hAnsi="Arial" w:cs="Arial"/>
                <w:b/>
              </w:rPr>
              <w:t>Issue 2-1:</w:t>
            </w:r>
            <w:r>
              <w:rPr>
                <w:rFonts w:ascii="Arial" w:hAnsi="Arial" w:cs="Arial"/>
                <w:bCs/>
              </w:rPr>
              <w:t xml:space="preserve"> Disagree. The UE knows that the current cell supports the allowed slices, and the band priorities are valid for the band of the serving cell. Note that slice-based cell reselection information is not targeting to provide complete slice availability information: a band/cell may support slices of an NSAG even if it is not prioritized for that NSAG.</w:t>
            </w:r>
          </w:p>
          <w:p w14:paraId="07A705F7" w14:textId="77777777" w:rsidR="00B26A78" w:rsidRDefault="008E66D8">
            <w:pPr>
              <w:spacing w:before="120" w:after="0"/>
              <w:rPr>
                <w:rFonts w:ascii="Arial" w:hAnsi="Arial" w:cs="Arial"/>
                <w:bCs/>
              </w:rPr>
            </w:pPr>
            <w:r>
              <w:rPr>
                <w:rFonts w:ascii="Arial" w:hAnsi="Arial" w:cs="Arial"/>
                <w:b/>
              </w:rPr>
              <w:t>Issue 2-2:</w:t>
            </w:r>
            <w:r>
              <w:rPr>
                <w:rFonts w:ascii="Arial" w:hAnsi="Arial" w:cs="Arial"/>
                <w:bCs/>
              </w:rPr>
              <w:t xml:space="preserve"> Disagree</w:t>
            </w:r>
          </w:p>
        </w:tc>
      </w:tr>
      <w:tr w:rsidR="00B26A78" w14:paraId="0DA7093F" w14:textId="77777777">
        <w:tc>
          <w:tcPr>
            <w:tcW w:w="1705" w:type="dxa"/>
          </w:tcPr>
          <w:p w14:paraId="6678E993" w14:textId="77777777" w:rsidR="00B26A78" w:rsidRDefault="008E66D8">
            <w:pPr>
              <w:spacing w:before="120" w:after="0"/>
              <w:rPr>
                <w:rFonts w:ascii="Arial" w:hAnsi="Arial" w:cs="Arial"/>
                <w:bCs/>
              </w:rPr>
            </w:pPr>
            <w:r>
              <w:rPr>
                <w:rFonts w:ascii="Arial" w:hAnsi="Arial" w:cs="Arial"/>
                <w:bCs/>
              </w:rPr>
              <w:t>Lenovo</w:t>
            </w:r>
          </w:p>
        </w:tc>
        <w:tc>
          <w:tcPr>
            <w:tcW w:w="7924" w:type="dxa"/>
          </w:tcPr>
          <w:p w14:paraId="47A59766" w14:textId="77777777" w:rsidR="00B26A78" w:rsidRDefault="008E66D8">
            <w:pPr>
              <w:spacing w:before="120" w:after="0"/>
              <w:rPr>
                <w:rFonts w:eastAsia="等线"/>
              </w:rPr>
            </w:pPr>
            <w:r>
              <w:rPr>
                <w:rFonts w:ascii="Arial" w:hAnsi="Arial" w:cs="Arial"/>
                <w:bCs/>
              </w:rPr>
              <w:t>Issue 2-1: Do not agree – We think that ‘</w:t>
            </w:r>
            <w:r>
              <w:rPr>
                <w:i/>
                <w:iCs/>
              </w:rPr>
              <w:t>dl-ImplicitCarrierFreq-r17</w:t>
            </w:r>
            <w:r>
              <w:rPr>
                <w:rFonts w:ascii="Arial" w:hAnsi="Arial" w:cs="Arial"/>
                <w:bCs/>
              </w:rPr>
              <w:t xml:space="preserve">’ for index </w:t>
            </w:r>
            <w:r>
              <w:rPr>
                <w:bCs/>
                <w:iCs/>
                <w:kern w:val="2"/>
              </w:rPr>
              <w:t xml:space="preserve">value 0 corresponds to the serving frequency and therefore, the included cell lists in the corresponding </w:t>
            </w:r>
            <w:r>
              <w:rPr>
                <w:rFonts w:eastAsia="等线"/>
                <w:i/>
                <w:iCs/>
              </w:rPr>
              <w:t>sliceInfoList</w:t>
            </w:r>
            <w:r>
              <w:rPr>
                <w:rFonts w:eastAsia="等线"/>
              </w:rPr>
              <w:t xml:space="preserve"> can of course have serving cell Id. Then based on this the UE can “analyse” cell lists for all the slices included for the serving frequency and find out which NSAGs are supported in the serving cell.</w:t>
            </w:r>
          </w:p>
          <w:p w14:paraId="36AE0C95" w14:textId="77777777" w:rsidR="00B26A78" w:rsidRDefault="00B26A78">
            <w:pPr>
              <w:spacing w:before="120" w:after="0"/>
              <w:rPr>
                <w:rFonts w:cs="Arial"/>
                <w:bCs/>
              </w:rPr>
            </w:pPr>
          </w:p>
          <w:p w14:paraId="4E257284" w14:textId="77777777" w:rsidR="00B26A78" w:rsidRDefault="008E66D8">
            <w:pPr>
              <w:spacing w:before="120" w:after="0"/>
              <w:rPr>
                <w:rFonts w:ascii="Arial" w:hAnsi="Arial" w:cs="Arial"/>
                <w:bCs/>
              </w:rPr>
            </w:pPr>
            <w:r>
              <w:rPr>
                <w:rFonts w:cs="Arial"/>
                <w:bCs/>
              </w:rPr>
              <w:t xml:space="preserve">Issue 2-2: Do not agree – Changing the age old principle that if a serving cell quality </w:t>
            </w:r>
            <w:r>
              <w:rPr>
                <w:rFonts w:eastAsiaTheme="minorEastAsia"/>
                <w:sz w:val="21"/>
                <w:szCs w:val="21"/>
                <w:lang w:eastAsia="zh-CN"/>
              </w:rPr>
              <w:t xml:space="preserve">is above a certain threshold (e.g., </w:t>
            </w:r>
            <w:r>
              <w:rPr>
                <w:sz w:val="21"/>
                <w:szCs w:val="21"/>
                <w:lang w:eastAsia="zh-CN"/>
              </w:rPr>
              <w:t>S</w:t>
            </w:r>
            <w:r>
              <w:rPr>
                <w:sz w:val="21"/>
                <w:szCs w:val="21"/>
                <w:vertAlign w:val="subscript"/>
                <w:lang w:eastAsia="zh-CN"/>
              </w:rPr>
              <w:t>nonIntraSearchP</w:t>
            </w:r>
            <w:r>
              <w:rPr>
                <w:rFonts w:eastAsiaTheme="minorEastAsia"/>
                <w:sz w:val="21"/>
                <w:szCs w:val="21"/>
                <w:lang w:eastAsia="zh-CN"/>
              </w:rPr>
              <w:t>), UE does not perform Inter Frequency measurement – violating this and still doing measurements can be harmful for UE battery.</w:t>
            </w:r>
          </w:p>
        </w:tc>
      </w:tr>
      <w:tr w:rsidR="00B26A78" w14:paraId="00F70209" w14:textId="77777777">
        <w:tc>
          <w:tcPr>
            <w:tcW w:w="1705" w:type="dxa"/>
          </w:tcPr>
          <w:p w14:paraId="5C1A80D0" w14:textId="77777777" w:rsidR="00B26A78" w:rsidRDefault="008E66D8">
            <w:pPr>
              <w:spacing w:before="120" w:after="0"/>
              <w:rPr>
                <w:rFonts w:ascii="Arial" w:hAnsi="Arial" w:cs="Arial"/>
                <w:bCs/>
              </w:rPr>
            </w:pPr>
            <w:r>
              <w:rPr>
                <w:rFonts w:ascii="Arial" w:hAnsi="Arial" w:cs="Arial"/>
                <w:bCs/>
              </w:rPr>
              <w:t>Samsung</w:t>
            </w:r>
          </w:p>
        </w:tc>
        <w:tc>
          <w:tcPr>
            <w:tcW w:w="7924" w:type="dxa"/>
          </w:tcPr>
          <w:p w14:paraId="7FCC9DF9" w14:textId="77777777" w:rsidR="00B26A78" w:rsidRDefault="008E66D8">
            <w:pPr>
              <w:spacing w:before="120" w:after="0"/>
              <w:rPr>
                <w:rFonts w:ascii="Arial" w:hAnsi="Arial" w:cs="Arial"/>
                <w:bCs/>
              </w:rPr>
            </w:pPr>
            <w:r>
              <w:rPr>
                <w:rFonts w:ascii="Arial" w:hAnsi="Arial" w:cs="Arial"/>
              </w:rPr>
              <w:t>Issue 2-1</w:t>
            </w:r>
            <w:r>
              <w:rPr>
                <w:rFonts w:ascii="Arial" w:hAnsi="Arial" w:cs="Arial"/>
                <w:b/>
              </w:rPr>
              <w:t>:</w:t>
            </w:r>
            <w:r>
              <w:rPr>
                <w:rFonts w:ascii="Arial" w:hAnsi="Arial" w:cs="Arial"/>
                <w:bCs/>
              </w:rPr>
              <w:t xml:space="preserve"> Disagree.UE already gets this information from RA, no need to broadcast again. Further SIB 16 contains configurations of slice specific cell reselection information. Thus, it is strange to signal serving cell information in SIB16, which is irrelevant of cell reselection</w:t>
            </w:r>
          </w:p>
          <w:p w14:paraId="67D567AB" w14:textId="77777777" w:rsidR="00B26A78" w:rsidRDefault="008E66D8">
            <w:pPr>
              <w:spacing w:before="120" w:after="0"/>
              <w:rPr>
                <w:rFonts w:ascii="Arial" w:hAnsi="Arial" w:cs="Arial"/>
                <w:bCs/>
              </w:rPr>
            </w:pPr>
            <w:r>
              <w:rPr>
                <w:rFonts w:ascii="Arial" w:hAnsi="Arial" w:cs="Arial"/>
                <w:bCs/>
              </w:rPr>
              <w:t xml:space="preserve">Issue 2-2:Disagree. It actually changes existing measurement principle so we should not pursue this optimization at this late stage. </w:t>
            </w:r>
          </w:p>
        </w:tc>
      </w:tr>
      <w:tr w:rsidR="00B26A78" w14:paraId="7743DCD9" w14:textId="77777777">
        <w:tc>
          <w:tcPr>
            <w:tcW w:w="1705" w:type="dxa"/>
          </w:tcPr>
          <w:p w14:paraId="1F15D0DD" w14:textId="77777777" w:rsidR="00B26A78" w:rsidRDefault="008E66D8">
            <w:pPr>
              <w:spacing w:before="120" w:after="0"/>
              <w:rPr>
                <w:rFonts w:ascii="Arial" w:hAnsi="Arial" w:cs="Arial"/>
                <w:bCs/>
              </w:rPr>
            </w:pPr>
            <w:r>
              <w:rPr>
                <w:rFonts w:ascii="Arial" w:eastAsiaTheme="minorEastAsia" w:hAnsi="Arial" w:cs="Arial" w:hint="eastAsia"/>
                <w:bCs/>
                <w:lang w:eastAsia="zh-CN"/>
              </w:rPr>
              <w:t>S</w:t>
            </w:r>
            <w:r>
              <w:rPr>
                <w:rFonts w:ascii="Arial" w:eastAsiaTheme="minorEastAsia" w:hAnsi="Arial" w:cs="Arial"/>
                <w:bCs/>
                <w:lang w:eastAsia="zh-CN"/>
              </w:rPr>
              <w:t>preadtrum</w:t>
            </w:r>
          </w:p>
        </w:tc>
        <w:tc>
          <w:tcPr>
            <w:tcW w:w="7924" w:type="dxa"/>
          </w:tcPr>
          <w:p w14:paraId="22FA6D9A" w14:textId="77777777" w:rsidR="00B26A78" w:rsidRDefault="008E66D8">
            <w:pPr>
              <w:spacing w:before="120" w:after="0"/>
              <w:rPr>
                <w:rFonts w:ascii="Arial" w:eastAsiaTheme="minorEastAsia"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 xml:space="preserve">ssue 2-1: </w:t>
            </w:r>
            <w:r>
              <w:rPr>
                <w:rFonts w:ascii="Arial" w:hAnsi="Arial" w:cs="Arial"/>
                <w:bCs/>
                <w:lang w:eastAsia="ko-KR"/>
              </w:rPr>
              <w:t>A</w:t>
            </w:r>
            <w:r>
              <w:rPr>
                <w:rFonts w:ascii="Arial" w:hAnsi="Arial" w:cs="Arial" w:hint="eastAsia"/>
                <w:bCs/>
                <w:lang w:eastAsia="ko-KR"/>
              </w:rPr>
              <w:t>gree</w:t>
            </w:r>
            <w:r>
              <w:rPr>
                <w:rFonts w:ascii="Arial" w:eastAsiaTheme="minorEastAsia" w:hAnsi="Arial" w:cs="Arial"/>
                <w:bCs/>
                <w:lang w:eastAsia="zh-CN"/>
              </w:rPr>
              <w:t>. S</w:t>
            </w:r>
            <w:r>
              <w:rPr>
                <w:rFonts w:ascii="Arial" w:eastAsiaTheme="minorEastAsia" w:hAnsi="Arial" w:cs="Arial" w:hint="eastAsia"/>
                <w:bCs/>
                <w:lang w:eastAsia="zh-CN"/>
              </w:rPr>
              <w:t>hare</w:t>
            </w:r>
            <w:r>
              <w:rPr>
                <w:rFonts w:ascii="Arial" w:eastAsiaTheme="minorEastAsia" w:hAnsi="Arial" w:cs="Arial"/>
                <w:bCs/>
                <w:lang w:eastAsia="zh-CN"/>
              </w:rPr>
              <w:t xml:space="preserve"> </w:t>
            </w:r>
            <w:r>
              <w:rPr>
                <w:rFonts w:ascii="Arial" w:eastAsiaTheme="minorEastAsia" w:hAnsi="Arial" w:cs="Arial" w:hint="eastAsia"/>
                <w:bCs/>
                <w:lang w:eastAsia="zh-CN"/>
              </w:rPr>
              <w:t>similar</w:t>
            </w:r>
            <w:r>
              <w:rPr>
                <w:rFonts w:ascii="Arial" w:eastAsiaTheme="minorEastAsia" w:hAnsi="Arial" w:cs="Arial"/>
                <w:bCs/>
                <w:lang w:eastAsia="zh-CN"/>
              </w:rPr>
              <w:t xml:space="preserve"> </w:t>
            </w:r>
            <w:r>
              <w:rPr>
                <w:rFonts w:ascii="Arial" w:eastAsiaTheme="minorEastAsia" w:hAnsi="Arial" w:cs="Arial" w:hint="eastAsia"/>
                <w:bCs/>
                <w:lang w:eastAsia="zh-CN"/>
              </w:rPr>
              <w:t>view</w:t>
            </w:r>
            <w:r>
              <w:rPr>
                <w:rFonts w:ascii="Arial" w:eastAsiaTheme="minorEastAsia" w:hAnsi="Arial" w:cs="Arial"/>
                <w:bCs/>
                <w:lang w:eastAsia="zh-CN"/>
              </w:rPr>
              <w:t xml:space="preserve"> </w:t>
            </w:r>
            <w:r>
              <w:rPr>
                <w:rFonts w:ascii="Arial" w:eastAsiaTheme="minorEastAsia" w:hAnsi="Arial" w:cs="Arial" w:hint="eastAsia"/>
                <w:bCs/>
                <w:lang w:eastAsia="zh-CN"/>
              </w:rPr>
              <w:t>with</w:t>
            </w:r>
            <w:r>
              <w:rPr>
                <w:rFonts w:ascii="Arial" w:eastAsiaTheme="minorEastAsia" w:hAnsi="Arial" w:cs="Arial"/>
                <w:bCs/>
                <w:lang w:eastAsia="zh-CN"/>
              </w:rPr>
              <w:t xml:space="preserve"> A</w:t>
            </w:r>
            <w:r>
              <w:rPr>
                <w:rFonts w:ascii="Arial" w:eastAsiaTheme="minorEastAsia" w:hAnsi="Arial" w:cs="Arial" w:hint="eastAsia"/>
                <w:bCs/>
                <w:lang w:eastAsia="zh-CN"/>
              </w:rPr>
              <w:t>pple.</w:t>
            </w:r>
            <w:r>
              <w:rPr>
                <w:rFonts w:ascii="Arial" w:eastAsiaTheme="minorEastAsia" w:hAnsi="Arial" w:cs="Arial"/>
                <w:bCs/>
                <w:lang w:eastAsia="zh-CN"/>
              </w:rPr>
              <w:t xml:space="preserve"> A</w:t>
            </w:r>
            <w:r>
              <w:rPr>
                <w:rFonts w:ascii="Arial" w:eastAsiaTheme="minorEastAsia" w:hAnsi="Arial" w:cs="Arial" w:hint="eastAsia"/>
                <w:bCs/>
                <w:lang w:eastAsia="zh-CN"/>
              </w:rPr>
              <w:t>nd</w:t>
            </w:r>
            <w:r>
              <w:rPr>
                <w:rFonts w:ascii="Arial" w:eastAsiaTheme="minorEastAsia" w:hAnsi="Arial" w:cs="Arial"/>
                <w:bCs/>
                <w:lang w:eastAsia="zh-CN"/>
              </w:rPr>
              <w:t xml:space="preserve"> </w:t>
            </w:r>
            <w:r>
              <w:rPr>
                <w:rFonts w:ascii="Arial" w:eastAsiaTheme="minorEastAsia" w:hAnsi="Arial" w:cs="Arial" w:hint="eastAsia"/>
                <w:bCs/>
                <w:lang w:eastAsia="zh-CN"/>
              </w:rPr>
              <w:t>the</w:t>
            </w:r>
            <w:r>
              <w:rPr>
                <w:rFonts w:ascii="Arial" w:eastAsiaTheme="minorEastAsia" w:hAnsi="Arial" w:cs="Arial"/>
                <w:bCs/>
                <w:lang w:eastAsia="zh-CN"/>
              </w:rPr>
              <w:t xml:space="preserve"> </w:t>
            </w:r>
            <w:r>
              <w:rPr>
                <w:rFonts w:ascii="Arial" w:eastAsiaTheme="minorEastAsia" w:hAnsi="Arial" w:cs="Arial" w:hint="eastAsia"/>
                <w:bCs/>
                <w:lang w:eastAsia="zh-CN"/>
              </w:rPr>
              <w:t>same</w:t>
            </w:r>
            <w:r>
              <w:rPr>
                <w:rFonts w:ascii="Arial" w:eastAsiaTheme="minorEastAsia" w:hAnsi="Arial" w:cs="Arial"/>
                <w:bCs/>
                <w:lang w:eastAsia="zh-CN"/>
              </w:rPr>
              <w:t xml:space="preserve"> </w:t>
            </w:r>
            <w:r>
              <w:rPr>
                <w:rFonts w:ascii="Arial" w:eastAsiaTheme="minorEastAsia" w:hAnsi="Arial" w:cs="Arial" w:hint="eastAsia"/>
                <w:bCs/>
                <w:lang w:eastAsia="zh-CN"/>
              </w:rPr>
              <w:t>issue</w:t>
            </w:r>
            <w:r>
              <w:rPr>
                <w:rFonts w:ascii="Arial" w:eastAsiaTheme="minorEastAsia" w:hAnsi="Arial" w:cs="Arial"/>
                <w:bCs/>
                <w:lang w:eastAsia="zh-CN"/>
              </w:rPr>
              <w:t xml:space="preserve"> </w:t>
            </w:r>
            <w:r>
              <w:rPr>
                <w:rFonts w:ascii="Arial" w:eastAsiaTheme="minorEastAsia" w:hAnsi="Arial" w:cs="Arial" w:hint="eastAsia"/>
                <w:bCs/>
                <w:lang w:eastAsia="zh-CN"/>
              </w:rPr>
              <w:t>is</w:t>
            </w:r>
            <w:r>
              <w:rPr>
                <w:rFonts w:ascii="Arial" w:eastAsiaTheme="minorEastAsia" w:hAnsi="Arial" w:cs="Arial"/>
                <w:bCs/>
                <w:lang w:eastAsia="zh-CN"/>
              </w:rPr>
              <w:t xml:space="preserve"> </w:t>
            </w:r>
            <w:r>
              <w:rPr>
                <w:rFonts w:ascii="Arial" w:eastAsiaTheme="minorEastAsia" w:hAnsi="Arial" w:cs="Arial" w:hint="eastAsia"/>
                <w:bCs/>
                <w:lang w:eastAsia="zh-CN"/>
              </w:rPr>
              <w:t>also</w:t>
            </w:r>
            <w:r>
              <w:rPr>
                <w:rFonts w:ascii="Arial" w:eastAsiaTheme="minorEastAsia" w:hAnsi="Arial" w:cs="Arial"/>
                <w:bCs/>
                <w:lang w:eastAsia="zh-CN"/>
              </w:rPr>
              <w:t xml:space="preserve"> </w:t>
            </w:r>
            <w:r>
              <w:rPr>
                <w:rFonts w:ascii="Arial" w:eastAsiaTheme="minorEastAsia" w:hAnsi="Arial" w:cs="Arial" w:hint="eastAsia"/>
                <w:bCs/>
                <w:lang w:eastAsia="zh-CN"/>
              </w:rPr>
              <w:t>discussed</w:t>
            </w:r>
            <w:r>
              <w:rPr>
                <w:rFonts w:ascii="Arial" w:eastAsiaTheme="minorEastAsia" w:hAnsi="Arial" w:cs="Arial"/>
                <w:bCs/>
                <w:lang w:eastAsia="zh-CN"/>
              </w:rPr>
              <w:t xml:space="preserve"> </w:t>
            </w:r>
            <w:r>
              <w:rPr>
                <w:rFonts w:ascii="Arial" w:eastAsiaTheme="minorEastAsia" w:hAnsi="Arial" w:cs="Arial" w:hint="eastAsia"/>
                <w:bCs/>
                <w:lang w:eastAsia="zh-CN"/>
              </w:rPr>
              <w:t>in</w:t>
            </w:r>
            <w:r>
              <w:rPr>
                <w:rFonts w:ascii="Arial" w:eastAsiaTheme="minorEastAsia" w:hAnsi="Arial" w:cs="Arial"/>
                <w:bCs/>
                <w:lang w:eastAsia="zh-CN"/>
              </w:rPr>
              <w:t xml:space="preserve"> </w:t>
            </w:r>
            <w:r>
              <w:rPr>
                <w:rFonts w:ascii="Arial" w:eastAsiaTheme="minorEastAsia" w:hAnsi="Arial" w:cs="Arial" w:hint="eastAsia"/>
                <w:bCs/>
                <w:lang w:eastAsia="zh-CN"/>
              </w:rPr>
              <w:t>[240</w:t>
            </w:r>
            <w:r>
              <w:rPr>
                <w:rFonts w:ascii="Arial" w:eastAsiaTheme="minorEastAsia" w:hAnsi="Arial" w:cs="Arial"/>
                <w:bCs/>
                <w:lang w:eastAsia="zh-CN"/>
              </w:rPr>
              <w:t xml:space="preserve">] </w:t>
            </w:r>
            <w:r>
              <w:rPr>
                <w:rFonts w:ascii="Arial" w:eastAsiaTheme="minorEastAsia" w:hAnsi="Arial" w:cs="Arial" w:hint="eastAsia"/>
                <w:bCs/>
                <w:lang w:eastAsia="zh-CN"/>
              </w:rPr>
              <w:t>email</w:t>
            </w:r>
            <w:r>
              <w:rPr>
                <w:rFonts w:ascii="Arial" w:eastAsiaTheme="minorEastAsia" w:hAnsi="Arial" w:cs="Arial"/>
                <w:bCs/>
                <w:lang w:eastAsia="zh-CN"/>
              </w:rPr>
              <w:t xml:space="preserve"> </w:t>
            </w:r>
            <w:r>
              <w:rPr>
                <w:rFonts w:ascii="Arial" w:eastAsiaTheme="minorEastAsia" w:hAnsi="Arial" w:cs="Arial" w:hint="eastAsia"/>
                <w:bCs/>
                <w:lang w:eastAsia="zh-CN"/>
              </w:rPr>
              <w:t>discussion</w:t>
            </w:r>
            <w:r>
              <w:rPr>
                <w:rFonts w:ascii="Arial" w:eastAsiaTheme="minorEastAsia" w:hAnsi="Arial" w:cs="Arial"/>
                <w:bCs/>
                <w:lang w:eastAsia="zh-CN"/>
              </w:rPr>
              <w:t>.</w:t>
            </w:r>
          </w:p>
          <w:p w14:paraId="7C4B7E94" w14:textId="77777777" w:rsidR="00B26A78" w:rsidRDefault="008E66D8">
            <w:pPr>
              <w:spacing w:before="120" w:after="0"/>
              <w:rPr>
                <w:rFonts w:ascii="Arial" w:hAnsi="Arial" w:cs="Arial"/>
                <w:bCs/>
              </w:rPr>
            </w:pPr>
            <w:r>
              <w:rPr>
                <w:rFonts w:ascii="Arial" w:eastAsiaTheme="minorEastAsia" w:hAnsi="Arial" w:cs="Arial"/>
                <w:bCs/>
                <w:lang w:eastAsia="zh-CN"/>
              </w:rPr>
              <w:t xml:space="preserve">Issue 2-2: </w:t>
            </w:r>
            <w:r>
              <w:rPr>
                <w:rFonts w:ascii="Arial" w:hAnsi="Arial" w:cs="Arial" w:hint="eastAsia"/>
                <w:bCs/>
                <w:lang w:eastAsia="ko-KR"/>
              </w:rPr>
              <w:t>Disagree</w:t>
            </w:r>
            <w:r>
              <w:rPr>
                <w:rFonts w:ascii="Arial" w:eastAsiaTheme="minorEastAsia" w:hAnsi="Arial" w:cs="Arial"/>
                <w:bCs/>
                <w:lang w:eastAsia="zh-CN"/>
              </w:rPr>
              <w:t>. The serving cell may not be the strongest cell on the serving frequency.</w:t>
            </w:r>
          </w:p>
        </w:tc>
      </w:tr>
      <w:tr w:rsidR="00B26A78" w14:paraId="475CA887" w14:textId="77777777">
        <w:tc>
          <w:tcPr>
            <w:tcW w:w="1705" w:type="dxa"/>
          </w:tcPr>
          <w:p w14:paraId="017C7AC7" w14:textId="77777777" w:rsidR="00B26A78" w:rsidRDefault="008E66D8">
            <w:pPr>
              <w:spacing w:before="120" w:after="0"/>
              <w:rPr>
                <w:rFonts w:ascii="Arial" w:hAnsi="Arial" w:cs="Arial"/>
                <w:bCs/>
              </w:rPr>
            </w:pPr>
            <w:r>
              <w:rPr>
                <w:rFonts w:ascii="Arial" w:hAnsi="Arial" w:cs="Arial" w:hint="eastAsia"/>
                <w:bCs/>
              </w:rPr>
              <w:t>H</w:t>
            </w:r>
            <w:r>
              <w:rPr>
                <w:rFonts w:ascii="Arial" w:hAnsi="Arial" w:cs="Arial"/>
                <w:bCs/>
              </w:rPr>
              <w:t>uawei, HiSilicon</w:t>
            </w:r>
          </w:p>
        </w:tc>
        <w:tc>
          <w:tcPr>
            <w:tcW w:w="7924" w:type="dxa"/>
          </w:tcPr>
          <w:p w14:paraId="1F7EE735" w14:textId="77777777" w:rsidR="00B26A78" w:rsidRDefault="008E66D8">
            <w:pPr>
              <w:spacing w:before="120" w:after="0"/>
              <w:rPr>
                <w:rFonts w:ascii="Arial" w:eastAsiaTheme="minorEastAsia" w:hAnsi="Arial" w:cs="Arial"/>
                <w:bCs/>
                <w:lang w:eastAsia="zh-CN"/>
              </w:rPr>
            </w:pPr>
            <w:r>
              <w:rPr>
                <w:rFonts w:ascii="Arial" w:hAnsi="Arial" w:cs="Arial"/>
                <w:bCs/>
              </w:rPr>
              <w:t>Issue 2-1: Proponent. We have the similar view as Apple, and we think the issue here is that the UE can not get slice specific frequency priority information for the serving cell.</w:t>
            </w:r>
          </w:p>
          <w:p w14:paraId="219113D0" w14:textId="469984FC" w:rsidR="00B26A78" w:rsidRDefault="008E66D8">
            <w:pPr>
              <w:spacing w:before="120" w:after="0"/>
              <w:rPr>
                <w:rFonts w:ascii="Arial" w:hAnsi="Arial" w:cs="Arial"/>
                <w:bCs/>
              </w:rPr>
            </w:pPr>
            <w:r>
              <w:rPr>
                <w:rFonts w:ascii="Arial" w:hAnsi="Arial" w:cs="Arial"/>
                <w:bCs/>
              </w:rPr>
              <w:t>Issue 2-2: Proponent. We also agree that Re-sorting should be applicable for this rule.</w:t>
            </w:r>
          </w:p>
          <w:p w14:paraId="0A8F8D91" w14:textId="44425DC5" w:rsidR="00E1248B" w:rsidRPr="00E1248B" w:rsidRDefault="00E1248B">
            <w:pPr>
              <w:spacing w:before="120" w:after="0"/>
              <w:rPr>
                <w:rFonts w:ascii="Arial" w:eastAsiaTheme="minorEastAsia" w:hAnsi="Arial" w:cs="Arial"/>
                <w:bCs/>
                <w:lang w:eastAsia="zh-CN"/>
              </w:rPr>
            </w:pPr>
            <w:r w:rsidRPr="00E1248B">
              <w:rPr>
                <w:rFonts w:ascii="Arial" w:eastAsiaTheme="minorEastAsia" w:hAnsi="Arial" w:cs="Arial"/>
                <w:bCs/>
                <w:highlight w:val="yellow"/>
                <w:lang w:eastAsia="zh-CN"/>
              </w:rPr>
              <w:lastRenderedPageBreak/>
              <w:t>[Huawei2]</w:t>
            </w:r>
          </w:p>
          <w:p w14:paraId="171C79B5" w14:textId="77777777" w:rsidR="00E1248B" w:rsidRPr="00E1248B" w:rsidRDefault="00E1248B" w:rsidP="00E1248B">
            <w:pPr>
              <w:spacing w:before="120"/>
              <w:rPr>
                <w:rFonts w:ascii="Arial" w:hAnsi="Arial" w:cs="Arial"/>
                <w:lang w:eastAsia="zh-CN"/>
              </w:rPr>
            </w:pPr>
            <w:r w:rsidRPr="00E1248B">
              <w:rPr>
                <w:rFonts w:ascii="Arial" w:hAnsi="Arial" w:cs="Arial"/>
              </w:rPr>
              <w:t xml:space="preserve">Issue 2-2: As for the Apple’s comments, we understand that the logics of re-driving the priority of inter-frequency and re-driving the priority of serving frequency are the same. </w:t>
            </w:r>
          </w:p>
          <w:p w14:paraId="3A75C0BD" w14:textId="77777777" w:rsidR="00E1248B" w:rsidRPr="00E1248B" w:rsidRDefault="00E1248B" w:rsidP="00E1248B">
            <w:pPr>
              <w:spacing w:before="120"/>
              <w:rPr>
                <w:rFonts w:ascii="Arial" w:hAnsi="Arial" w:cs="Arial"/>
              </w:rPr>
            </w:pPr>
            <w:r w:rsidRPr="00E1248B">
              <w:rPr>
                <w:rFonts w:ascii="Arial" w:hAnsi="Arial" w:cs="Arial"/>
              </w:rPr>
              <w:t>For inter-frequency, the priority of the non-serving frequency is derived based on the NSAG with highest priority on this frequency initially. When the UE detects the best cell on this non-serving frequency does not support the NSAG, then the UE shall re-derive the priority of the non-serving frequency based on the NSAG with highest priority supported by this cell, instead of the NSAG with highest priority on this frequency.</w:t>
            </w:r>
          </w:p>
          <w:p w14:paraId="526FDE0A" w14:textId="77777777" w:rsidR="00E1248B" w:rsidRPr="00E1248B" w:rsidRDefault="00E1248B" w:rsidP="00E1248B">
            <w:pPr>
              <w:spacing w:before="120"/>
              <w:rPr>
                <w:rFonts w:ascii="Arial" w:hAnsi="Arial" w:cs="Arial"/>
              </w:rPr>
            </w:pPr>
            <w:r w:rsidRPr="00E1248B">
              <w:rPr>
                <w:rFonts w:ascii="Arial" w:hAnsi="Arial" w:cs="Arial"/>
              </w:rPr>
              <w:t>For the serving frequency, the priority of the frequency can be derived based on the NSAG with highest priority supported by the serving cell initially. When the UE detects the best cell on this non-serving cell does not support the NSAG, then the UE shall re-derive the priority of the serving frequency based on the NSAG with highest priority supported by this cell, instead of the NSAG with highest priority supported by the serving cell.</w:t>
            </w:r>
          </w:p>
          <w:p w14:paraId="037AFF0B" w14:textId="77777777" w:rsidR="00E1248B" w:rsidRDefault="00E1248B" w:rsidP="00E1248B">
            <w:pPr>
              <w:spacing w:before="120"/>
              <w:rPr>
                <w:rFonts w:ascii="Arial" w:hAnsi="Arial" w:cs="Arial"/>
              </w:rPr>
            </w:pPr>
          </w:p>
          <w:p w14:paraId="28A5F522" w14:textId="1439A1B8" w:rsidR="00E1248B" w:rsidRPr="00E1248B" w:rsidRDefault="00E1248B" w:rsidP="00E1248B">
            <w:pPr>
              <w:spacing w:before="120"/>
              <w:rPr>
                <w:rFonts w:ascii="Arial" w:hAnsi="Arial" w:cs="Arial"/>
              </w:rPr>
            </w:pPr>
            <w:r>
              <w:rPr>
                <w:rFonts w:ascii="Arial" w:hAnsi="Arial" w:cs="Arial"/>
              </w:rPr>
              <w:t>Thus, w</w:t>
            </w:r>
            <w:r w:rsidRPr="00E1248B">
              <w:rPr>
                <w:rFonts w:ascii="Arial" w:hAnsi="Arial" w:cs="Arial"/>
              </w:rPr>
              <w:t>e could further clarify the above logic as below:</w:t>
            </w:r>
          </w:p>
          <w:p w14:paraId="01B9E87B" w14:textId="3C9D48E0" w:rsidR="00E1248B" w:rsidRPr="00E1248B" w:rsidRDefault="00E1248B" w:rsidP="00E1248B">
            <w:pPr>
              <w:pStyle w:val="af8"/>
              <w:numPr>
                <w:ilvl w:val="0"/>
                <w:numId w:val="5"/>
              </w:numPr>
              <w:overflowPunct w:val="0"/>
              <w:autoSpaceDE w:val="0"/>
              <w:autoSpaceDN w:val="0"/>
              <w:rPr>
                <w:rFonts w:ascii="Arial" w:hAnsi="Arial" w:cs="Arial"/>
                <w:lang w:eastAsia="ja-JP"/>
              </w:rPr>
            </w:pPr>
            <w:r w:rsidRPr="00E1248B">
              <w:rPr>
                <w:rFonts w:ascii="Arial" w:hAnsi="Arial" w:cs="Arial"/>
                <w:lang w:eastAsia="ja-JP"/>
              </w:rPr>
              <w:t>For a UE performing slice-based cell reselection if a best cell in a frequency fulfils the above criteria for cell reselection based on re-selection priority for the frequency and NSAG derived according to clause 5.2.4.11, but this cell does not support the NSAG (see clause 5.2.4.11), the UE shall re-derive a re-selection priority for the frequency by considering the NSAG(s) supported by this cell (rather than those of the corresponding NR frequency</w:t>
            </w:r>
            <w:r w:rsidRPr="00E1248B">
              <w:rPr>
                <w:rFonts w:ascii="Arial" w:hAnsi="Arial" w:cs="Arial"/>
                <w:u w:val="single"/>
                <w:lang w:eastAsia="ja-JP"/>
              </w:rPr>
              <w:t xml:space="preserve"> </w:t>
            </w:r>
            <w:r w:rsidRPr="00E1248B">
              <w:rPr>
                <w:rFonts w:ascii="Arial" w:hAnsi="Arial" w:cs="Arial"/>
                <w:color w:val="C00000"/>
                <w:u w:val="single"/>
                <w:lang w:eastAsia="ja-JP"/>
              </w:rPr>
              <w:t>for the non-serving frequencies and the serving cell for serving frequency</w:t>
            </w:r>
            <w:r w:rsidRPr="00E1248B">
              <w:rPr>
                <w:rFonts w:ascii="Arial" w:hAnsi="Arial" w:cs="Arial"/>
                <w:lang w:eastAsia="ja-JP"/>
              </w:rPr>
              <w:t xml:space="preserve">) according to clause 5.2.4.11. This reselection priority is used for a maximum of 300 seconds, or until new </w:t>
            </w:r>
            <w:r w:rsidRPr="00E1248B">
              <w:rPr>
                <w:rFonts w:ascii="Arial" w:hAnsi="Arial" w:cs="Arial"/>
              </w:rPr>
              <w:t xml:space="preserve">information of </w:t>
            </w:r>
            <w:r w:rsidRPr="00E1248B">
              <w:rPr>
                <w:rFonts w:ascii="Arial" w:hAnsi="Arial" w:cs="Arial"/>
                <w:lang w:eastAsia="ja-JP"/>
              </w:rPr>
              <w:t>NSAG(s) and their</w:t>
            </w:r>
            <w:r w:rsidRPr="00E1248B">
              <w:rPr>
                <w:rFonts w:ascii="Arial" w:hAnsi="Arial" w:cs="Arial"/>
              </w:rPr>
              <w:t xml:space="preserve"> </w:t>
            </w:r>
            <w:r w:rsidRPr="00E1248B">
              <w:rPr>
                <w:rFonts w:ascii="Arial" w:hAnsi="Arial" w:cs="Arial"/>
                <w:lang w:eastAsia="ja-JP"/>
              </w:rPr>
              <w:t>priorities are received from NAS. UE shall ensure the cell reselection criteria above are fulfilled based on the newly derived priorities.</w:t>
            </w:r>
          </w:p>
          <w:p w14:paraId="034B83A6" w14:textId="77777777" w:rsidR="00E1248B" w:rsidRDefault="00E1248B" w:rsidP="00E1248B">
            <w:pPr>
              <w:spacing w:before="120" w:after="0"/>
              <w:rPr>
                <w:rFonts w:ascii="Arial" w:hAnsi="Arial" w:cs="Arial"/>
              </w:rPr>
            </w:pPr>
          </w:p>
          <w:p w14:paraId="62789799" w14:textId="03062EAF" w:rsidR="00E1248B" w:rsidRDefault="00E1248B" w:rsidP="00E1248B">
            <w:pPr>
              <w:spacing w:before="120" w:after="0"/>
              <w:rPr>
                <w:rFonts w:ascii="Arial" w:hAnsi="Arial" w:cs="Arial"/>
                <w:bCs/>
              </w:rPr>
            </w:pPr>
            <w:r w:rsidRPr="00E1248B">
              <w:rPr>
                <w:rFonts w:ascii="Arial" w:hAnsi="Arial" w:cs="Arial"/>
              </w:rPr>
              <w:t>The main intention of the P2 is to ensure the priority of the serving frequency could be based on the NSAGs which is supported by the serving cell, i.e., the NSAGs could be provided to the UE if the UE performs access. It should be noted that the NSAG with highest priority on this frequency could not be supported by the serving cell on some scenarios, e.g. when the UE is at the border of the TA.</w:t>
            </w:r>
          </w:p>
        </w:tc>
      </w:tr>
      <w:tr w:rsidR="00B26A78" w14:paraId="29A9158C" w14:textId="77777777">
        <w:tc>
          <w:tcPr>
            <w:tcW w:w="1705" w:type="dxa"/>
          </w:tcPr>
          <w:p w14:paraId="48BA2067" w14:textId="77777777" w:rsidR="00B26A78" w:rsidRDefault="008E66D8">
            <w:pPr>
              <w:spacing w:before="120" w:after="0"/>
              <w:rPr>
                <w:rFonts w:ascii="Arial" w:hAnsi="Arial" w:cs="Arial"/>
                <w:bCs/>
              </w:rPr>
            </w:pPr>
            <w:r>
              <w:rPr>
                <w:rFonts w:ascii="Arial" w:hAnsi="Arial" w:cs="Arial"/>
                <w:bCs/>
              </w:rPr>
              <w:lastRenderedPageBreak/>
              <w:t>NEC</w:t>
            </w:r>
          </w:p>
        </w:tc>
        <w:tc>
          <w:tcPr>
            <w:tcW w:w="7924" w:type="dxa"/>
          </w:tcPr>
          <w:p w14:paraId="2779F5B2" w14:textId="77777777" w:rsidR="00B26A78" w:rsidRDefault="008E66D8">
            <w:pPr>
              <w:spacing w:before="120" w:after="0"/>
              <w:rPr>
                <w:rFonts w:ascii="Arial" w:hAnsi="Arial" w:cs="Arial"/>
                <w:bCs/>
              </w:rPr>
            </w:pPr>
            <w:r>
              <w:rPr>
                <w:rFonts w:ascii="Arial" w:hAnsi="Arial" w:cs="Arial"/>
                <w:bCs/>
              </w:rPr>
              <w:t xml:space="preserve">Issue 2-1, we should first discuss whether and how to use the information (issue 2-2 and there are other proposals), then we can agree to indicate serving cell in cell lists </w:t>
            </w:r>
          </w:p>
          <w:p w14:paraId="0CD3852F" w14:textId="77777777" w:rsidR="00B26A78" w:rsidRDefault="008E66D8">
            <w:pPr>
              <w:spacing w:before="120" w:after="0"/>
              <w:rPr>
                <w:rFonts w:ascii="Arial" w:hAnsi="Arial" w:cs="Arial"/>
                <w:bCs/>
              </w:rPr>
            </w:pPr>
            <w:r>
              <w:rPr>
                <w:rFonts w:ascii="Arial" w:hAnsi="Arial" w:cs="Arial"/>
                <w:bCs/>
              </w:rPr>
              <w:t>Issue 2-2, we have sympathy on this proposal.  Serving cell can be understood as the best cell on serving frequency, as same as for other frequency, if the best cell on a frequency does not support the highest prioritized NSAG, the frequency priority should be rederived based on the highest NSAG supported on best ranked cell. on the other hand, alternatively we just need to make it clear that re-sorting text in the specification is applicable to  the serving frequency as well.</w:t>
            </w:r>
          </w:p>
        </w:tc>
      </w:tr>
      <w:tr w:rsidR="00B26A78" w14:paraId="2AFF0955" w14:textId="77777777">
        <w:tc>
          <w:tcPr>
            <w:tcW w:w="1705" w:type="dxa"/>
          </w:tcPr>
          <w:p w14:paraId="56AC5B8C" w14:textId="77777777" w:rsidR="00B26A78" w:rsidRDefault="008E66D8">
            <w:pPr>
              <w:spacing w:before="120" w:after="0"/>
              <w:rPr>
                <w:rFonts w:ascii="Arial" w:hAnsi="Arial" w:cs="Arial"/>
                <w:bCs/>
              </w:rPr>
            </w:pPr>
            <w:r>
              <w:rPr>
                <w:rFonts w:ascii="Arial" w:hAnsi="Arial" w:cs="Arial"/>
                <w:bCs/>
              </w:rPr>
              <w:t>Intel</w:t>
            </w:r>
          </w:p>
        </w:tc>
        <w:tc>
          <w:tcPr>
            <w:tcW w:w="7924" w:type="dxa"/>
          </w:tcPr>
          <w:p w14:paraId="2D40F2D6" w14:textId="77777777" w:rsidR="00B26A78" w:rsidRDefault="008E66D8">
            <w:pPr>
              <w:spacing w:before="120" w:after="0"/>
              <w:rPr>
                <w:rFonts w:ascii="Arial" w:hAnsi="Arial" w:cs="Arial"/>
                <w:bCs/>
              </w:rPr>
            </w:pPr>
            <w:r>
              <w:rPr>
                <w:rFonts w:ascii="Arial" w:hAnsi="Arial" w:cs="Arial"/>
                <w:bCs/>
              </w:rPr>
              <w:t>Issue 2-1: Disagree.  In our understanding the cell list is an exception list for neighbour cells if it supports a different set of slices from the current cell.  The slices supported by the frequency list should provide the current cell slice list.  There are different ways to provide this information and perhaps the proponent companies have a different view.</w:t>
            </w:r>
          </w:p>
          <w:p w14:paraId="2FB0C194" w14:textId="77777777" w:rsidR="00B26A78" w:rsidRDefault="008E66D8">
            <w:pPr>
              <w:spacing w:before="120" w:after="0"/>
              <w:rPr>
                <w:rFonts w:ascii="Arial" w:hAnsi="Arial" w:cs="Arial"/>
                <w:bCs/>
              </w:rPr>
            </w:pPr>
            <w:r>
              <w:rPr>
                <w:rFonts w:ascii="Arial" w:hAnsi="Arial" w:cs="Arial"/>
                <w:bCs/>
              </w:rPr>
              <w:t xml:space="preserve">Issue 2-2: Do not agree.  While we understand there may be some corner cases (based on unequal cell coverage) where UE may not reselect F1 cell 2, we think the cell list can address most of these cases. </w:t>
            </w:r>
          </w:p>
        </w:tc>
      </w:tr>
      <w:tr w:rsidR="00B26A78" w14:paraId="5E8953ED" w14:textId="77777777">
        <w:tc>
          <w:tcPr>
            <w:tcW w:w="1705" w:type="dxa"/>
          </w:tcPr>
          <w:p w14:paraId="1515CF0F" w14:textId="77777777" w:rsidR="00B26A78" w:rsidRDefault="008E66D8">
            <w:pPr>
              <w:spacing w:before="120" w:after="0"/>
              <w:rPr>
                <w:rFonts w:ascii="Arial" w:eastAsia="宋体" w:hAnsi="Arial" w:cs="Arial"/>
                <w:bCs/>
                <w:lang w:val="en-US" w:eastAsia="zh-CN"/>
              </w:rPr>
            </w:pPr>
            <w:r>
              <w:rPr>
                <w:rFonts w:ascii="Arial" w:eastAsia="宋体" w:hAnsi="Arial" w:cs="Arial" w:hint="eastAsia"/>
                <w:bCs/>
                <w:lang w:val="en-US" w:eastAsia="zh-CN"/>
              </w:rPr>
              <w:t>CMCC</w:t>
            </w:r>
          </w:p>
        </w:tc>
        <w:tc>
          <w:tcPr>
            <w:tcW w:w="7924" w:type="dxa"/>
          </w:tcPr>
          <w:p w14:paraId="00B52960" w14:textId="77777777" w:rsidR="00B26A78" w:rsidRDefault="008E66D8">
            <w:pPr>
              <w:spacing w:before="120" w:after="0"/>
              <w:rPr>
                <w:rFonts w:ascii="Arial" w:eastAsia="宋体" w:hAnsi="Arial" w:cs="Arial"/>
                <w:bCs/>
                <w:lang w:val="en-US" w:eastAsia="zh-CN"/>
              </w:rPr>
            </w:pPr>
            <w:r>
              <w:rPr>
                <w:rFonts w:ascii="Arial" w:eastAsia="宋体" w:hAnsi="Arial" w:cs="Arial" w:hint="eastAsia"/>
                <w:bCs/>
                <w:lang w:val="en-US" w:eastAsia="zh-CN"/>
              </w:rPr>
              <w:t>Issue 2-1: Fine.</w:t>
            </w:r>
          </w:p>
          <w:p w14:paraId="410100D2" w14:textId="77777777" w:rsidR="00B26A78" w:rsidRDefault="008E66D8">
            <w:pPr>
              <w:spacing w:before="120" w:after="0"/>
              <w:rPr>
                <w:rFonts w:ascii="Arial" w:eastAsia="宋体" w:hAnsi="Arial" w:cs="Arial"/>
                <w:bCs/>
                <w:lang w:val="en-US" w:eastAsia="zh-CN"/>
              </w:rPr>
            </w:pPr>
            <w:r>
              <w:rPr>
                <w:rFonts w:ascii="Arial" w:eastAsia="宋体" w:hAnsi="Arial" w:cs="Arial" w:hint="eastAsia"/>
                <w:bCs/>
                <w:lang w:val="en-US" w:eastAsia="zh-CN"/>
              </w:rPr>
              <w:t>Issue 2-2: We prefer the current text.</w:t>
            </w:r>
          </w:p>
        </w:tc>
      </w:tr>
      <w:tr w:rsidR="00F02B30" w14:paraId="002E3AD8" w14:textId="77777777" w:rsidTr="0054565C">
        <w:tc>
          <w:tcPr>
            <w:tcW w:w="1705" w:type="dxa"/>
          </w:tcPr>
          <w:p w14:paraId="3C39D205" w14:textId="77777777" w:rsidR="00F02B30" w:rsidRDefault="00F02B30" w:rsidP="0054565C">
            <w:pPr>
              <w:spacing w:before="120" w:after="0"/>
              <w:rPr>
                <w:rFonts w:ascii="Arial" w:hAnsi="Arial" w:cs="Arial"/>
                <w:bCs/>
              </w:rPr>
            </w:pPr>
            <w:r>
              <w:rPr>
                <w:rFonts w:ascii="Arial" w:hAnsi="Arial" w:cs="Arial"/>
                <w:bCs/>
              </w:rPr>
              <w:t>Ericsson</w:t>
            </w:r>
          </w:p>
        </w:tc>
        <w:tc>
          <w:tcPr>
            <w:tcW w:w="7924" w:type="dxa"/>
          </w:tcPr>
          <w:p w14:paraId="113AE289" w14:textId="77777777" w:rsidR="00F02B30" w:rsidRDefault="00F02B30" w:rsidP="0054565C">
            <w:pPr>
              <w:spacing w:before="120" w:after="0"/>
              <w:rPr>
                <w:rFonts w:ascii="Arial" w:hAnsi="Arial" w:cs="Arial"/>
                <w:bCs/>
              </w:rPr>
            </w:pPr>
            <w:r>
              <w:rPr>
                <w:rFonts w:ascii="Arial" w:hAnsi="Arial" w:cs="Arial"/>
                <w:bCs/>
              </w:rPr>
              <w:t>Issue 2-1. Maybe. Issue was covered also int the [240] email discussion, Q6. Where we responded:</w:t>
            </w:r>
          </w:p>
          <w:p w14:paraId="1B1157A5" w14:textId="77777777" w:rsidR="00F02B30" w:rsidRDefault="00F02B30" w:rsidP="0054565C">
            <w:pPr>
              <w:spacing w:before="120" w:after="0"/>
              <w:rPr>
                <w:lang w:eastAsia="zh-CN"/>
              </w:rPr>
            </w:pPr>
            <w:r>
              <w:rPr>
                <w:lang w:eastAsia="zh-CN"/>
              </w:rPr>
              <w:lastRenderedPageBreak/>
              <w:t>Long ago we favoured to not introduce the cell lists for the serving frequency. On the serving frequency the “best cell” re-selection principle should always apply. But it can be argued that in some cases (at intra-freq TA border, with different slice support in the TAs), UE could avoid an intermediate intra-freq cell re-selection, and directly re-select to inter-freq cell. One could claim this does not motivate the need for cell lists for the serving freq. But we also think they way the 38304 has now developed, allowing the cell lists to indicate the serving cell could be allowed. Since PCI lists typically are not applicable for (indicate) the serving cell, the field descr (or 38301 procedure text) need to be worded carefully.</w:t>
            </w:r>
          </w:p>
          <w:p w14:paraId="035C1F6D" w14:textId="77777777" w:rsidR="00F02B30" w:rsidRDefault="00F02B30" w:rsidP="0054565C">
            <w:pPr>
              <w:spacing w:before="120" w:after="0"/>
              <w:rPr>
                <w:rFonts w:ascii="Arial" w:hAnsi="Arial" w:cs="Arial"/>
                <w:bCs/>
              </w:rPr>
            </w:pPr>
            <w:r>
              <w:rPr>
                <w:rFonts w:ascii="Arial" w:hAnsi="Arial" w:cs="Arial"/>
                <w:bCs/>
              </w:rPr>
              <w:t>Issue 2-2. Do not agree.</w:t>
            </w:r>
          </w:p>
        </w:tc>
      </w:tr>
      <w:tr w:rsidR="00F02B30" w14:paraId="061DB1C7" w14:textId="77777777">
        <w:tc>
          <w:tcPr>
            <w:tcW w:w="1705" w:type="dxa"/>
          </w:tcPr>
          <w:p w14:paraId="1A5598AF" w14:textId="77777777" w:rsidR="00F02B30" w:rsidRDefault="00F02B30">
            <w:pPr>
              <w:spacing w:before="120" w:after="0"/>
              <w:rPr>
                <w:rFonts w:ascii="Arial" w:eastAsia="宋体" w:hAnsi="Arial" w:cs="Arial"/>
                <w:bCs/>
                <w:lang w:val="en-US" w:eastAsia="zh-CN"/>
              </w:rPr>
            </w:pPr>
          </w:p>
        </w:tc>
        <w:tc>
          <w:tcPr>
            <w:tcW w:w="7924" w:type="dxa"/>
          </w:tcPr>
          <w:p w14:paraId="60CF2725" w14:textId="77777777" w:rsidR="00F02B30" w:rsidRDefault="00F02B30">
            <w:pPr>
              <w:spacing w:before="120" w:after="0"/>
              <w:rPr>
                <w:rFonts w:ascii="Arial" w:eastAsia="宋体" w:hAnsi="Arial" w:cs="Arial"/>
                <w:bCs/>
                <w:lang w:val="en-US" w:eastAsia="zh-CN"/>
              </w:rPr>
            </w:pPr>
          </w:p>
        </w:tc>
      </w:tr>
    </w:tbl>
    <w:p w14:paraId="55659605" w14:textId="77777777" w:rsidR="00B26A78" w:rsidRDefault="008E66D8">
      <w:pPr>
        <w:spacing w:before="120" w:after="0"/>
        <w:rPr>
          <w:rFonts w:ascii="Arial" w:hAnsi="Arial" w:cs="Arial"/>
          <w:b/>
          <w:u w:val="single"/>
        </w:rPr>
      </w:pPr>
      <w:r>
        <w:rPr>
          <w:rFonts w:ascii="Arial" w:hAnsi="Arial" w:cs="Arial"/>
          <w:b/>
          <w:u w:val="single"/>
        </w:rPr>
        <w:t xml:space="preserve">Issue 3: Dedicated slice specific cell reselection related </w:t>
      </w:r>
    </w:p>
    <w:p w14:paraId="35391F60" w14:textId="77777777" w:rsidR="00B26A78" w:rsidRDefault="008E66D8">
      <w:pPr>
        <w:spacing w:before="120" w:after="120"/>
        <w:rPr>
          <w:rFonts w:ascii="Arial" w:hAnsi="Arial" w:cs="Arial"/>
          <w:bCs/>
        </w:rPr>
      </w:pPr>
      <w:r>
        <w:rPr>
          <w:rFonts w:ascii="Arial" w:hAnsi="Arial" w:cs="Arial"/>
          <w:bCs/>
        </w:rPr>
        <w:t xml:space="preserve">The following contributions proposes changes or clarifications related to dedicated slice specific cell reselection. Rapporteur provides initial view for </w:t>
      </w:r>
      <w:proofErr w:type="gramStart"/>
      <w:r>
        <w:rPr>
          <w:rFonts w:ascii="Arial" w:hAnsi="Arial" w:cs="Arial"/>
          <w:bCs/>
        </w:rPr>
        <w:t>the some</w:t>
      </w:r>
      <w:proofErr w:type="gramEnd"/>
      <w:r>
        <w:rPr>
          <w:rFonts w:ascii="Arial" w:hAnsi="Arial" w:cs="Arial"/>
          <w:bCs/>
        </w:rPr>
        <w:t xml:space="preserve"> proposals for reference.</w:t>
      </w:r>
    </w:p>
    <w:tbl>
      <w:tblPr>
        <w:tblStyle w:val="af2"/>
        <w:tblW w:w="0" w:type="auto"/>
        <w:tblLook w:val="04A0" w:firstRow="1" w:lastRow="0" w:firstColumn="1" w:lastColumn="0" w:noHBand="0" w:noVBand="1"/>
      </w:tblPr>
      <w:tblGrid>
        <w:gridCol w:w="1615"/>
        <w:gridCol w:w="3870"/>
        <w:gridCol w:w="4144"/>
      </w:tblGrid>
      <w:tr w:rsidR="00B26A78" w14:paraId="402BDDDC" w14:textId="77777777">
        <w:tc>
          <w:tcPr>
            <w:tcW w:w="1615" w:type="dxa"/>
          </w:tcPr>
          <w:p w14:paraId="6B756C61" w14:textId="77777777" w:rsidR="00B26A78" w:rsidRDefault="008E66D8">
            <w:pPr>
              <w:spacing w:before="120" w:after="120"/>
              <w:rPr>
                <w:rFonts w:ascii="Arial" w:hAnsi="Arial" w:cs="Arial"/>
                <w:bCs/>
              </w:rPr>
            </w:pPr>
            <w:r>
              <w:rPr>
                <w:rFonts w:ascii="Arial" w:hAnsi="Arial" w:cs="Arial"/>
                <w:bCs/>
              </w:rPr>
              <w:t>Contribution</w:t>
            </w:r>
          </w:p>
        </w:tc>
        <w:tc>
          <w:tcPr>
            <w:tcW w:w="3870" w:type="dxa"/>
          </w:tcPr>
          <w:p w14:paraId="12CBC285" w14:textId="77777777" w:rsidR="00B26A78" w:rsidRDefault="008E66D8">
            <w:pPr>
              <w:spacing w:before="120" w:after="120"/>
              <w:rPr>
                <w:rFonts w:ascii="Arial" w:hAnsi="Arial" w:cs="Arial"/>
                <w:bCs/>
                <w:lang w:val="en-US"/>
              </w:rPr>
            </w:pPr>
            <w:r>
              <w:rPr>
                <w:rFonts w:ascii="Arial" w:hAnsi="Arial" w:cs="Arial"/>
                <w:bCs/>
                <w:lang w:val="en-US"/>
              </w:rPr>
              <w:t>Proposal</w:t>
            </w:r>
          </w:p>
        </w:tc>
        <w:tc>
          <w:tcPr>
            <w:tcW w:w="4144" w:type="dxa"/>
          </w:tcPr>
          <w:p w14:paraId="2DF236C5" w14:textId="77777777" w:rsidR="00B26A78" w:rsidRDefault="008E66D8">
            <w:pPr>
              <w:spacing w:before="120" w:after="120"/>
              <w:rPr>
                <w:rFonts w:ascii="Arial" w:hAnsi="Arial" w:cs="Arial"/>
                <w:bCs/>
              </w:rPr>
            </w:pPr>
            <w:r>
              <w:rPr>
                <w:rFonts w:ascii="Arial" w:hAnsi="Arial" w:cs="Arial"/>
                <w:bCs/>
              </w:rPr>
              <w:t>Rapporteur’s initial view</w:t>
            </w:r>
          </w:p>
        </w:tc>
      </w:tr>
      <w:tr w:rsidR="00B26A78" w14:paraId="1F49BE42" w14:textId="77777777">
        <w:tc>
          <w:tcPr>
            <w:tcW w:w="1615" w:type="dxa"/>
          </w:tcPr>
          <w:p w14:paraId="6DEB26E6" w14:textId="77777777" w:rsidR="00B26A78" w:rsidRDefault="008E66D8">
            <w:pPr>
              <w:spacing w:before="120" w:after="120"/>
              <w:rPr>
                <w:rFonts w:ascii="Arial" w:hAnsi="Arial" w:cs="Arial"/>
                <w:bCs/>
              </w:rPr>
            </w:pPr>
            <w:r>
              <w:rPr>
                <w:rFonts w:ascii="Arial" w:hAnsi="Arial" w:cs="Arial"/>
                <w:bCs/>
              </w:rPr>
              <w:t>R2-2208519</w:t>
            </w:r>
            <w:r>
              <w:rPr>
                <w:rFonts w:ascii="Arial" w:hAnsi="Arial" w:cs="Arial"/>
                <w:bCs/>
              </w:rPr>
              <w:tab/>
              <w:t xml:space="preserve"> Samsung R&amp;D Institute India</w:t>
            </w:r>
          </w:p>
        </w:tc>
        <w:tc>
          <w:tcPr>
            <w:tcW w:w="3870" w:type="dxa"/>
          </w:tcPr>
          <w:p w14:paraId="7140278F" w14:textId="77777777" w:rsidR="00B26A78" w:rsidRDefault="008E66D8">
            <w:pPr>
              <w:spacing w:beforeLines="50" w:before="136" w:afterLines="50" w:after="136"/>
              <w:rPr>
                <w:rFonts w:ascii="Arial" w:hAnsi="Arial" w:cs="Arial"/>
                <w:bCs/>
                <w:lang w:val="en-US"/>
              </w:rPr>
            </w:pPr>
            <w:r>
              <w:rPr>
                <w:rFonts w:ascii="Arial" w:hAnsi="Arial" w:cs="Arial"/>
                <w:bCs/>
                <w:lang w:val="en-US"/>
              </w:rPr>
              <w:t>(Issue 3-1) Proposal 1: The UE doesn’t perform slice based cell reselection if SIB16 is not broadcasted even if it has dedicated slice information available.</w:t>
            </w:r>
          </w:p>
          <w:p w14:paraId="453A8944" w14:textId="77777777" w:rsidR="00B26A78" w:rsidRDefault="008E66D8">
            <w:pPr>
              <w:spacing w:before="120" w:after="120"/>
              <w:rPr>
                <w:rFonts w:ascii="Arial" w:hAnsi="Arial" w:cs="Arial"/>
                <w:bCs/>
                <w:lang w:val="en-US"/>
              </w:rPr>
            </w:pPr>
            <w:r>
              <w:rPr>
                <w:rFonts w:ascii="Arial" w:hAnsi="Arial" w:cs="Arial"/>
                <w:bCs/>
                <w:lang w:val="en-US"/>
              </w:rPr>
              <w:t>(Issue 3-2) Proposal 2: If a frequency is present in received FreqPriorityListDedicatedSlicing and not in FreqPriorityListSlicng in SIB16, the UE considers none of the (priortised) NSAGs are available for this frequency.</w:t>
            </w:r>
          </w:p>
          <w:p w14:paraId="71B0DA54" w14:textId="77777777" w:rsidR="00B26A78" w:rsidRDefault="008E66D8">
            <w:pPr>
              <w:spacing w:before="120" w:after="120"/>
              <w:rPr>
                <w:rFonts w:ascii="Arial" w:hAnsi="Arial" w:cs="Arial"/>
                <w:bCs/>
                <w:lang w:val="en-US"/>
              </w:rPr>
            </w:pPr>
            <w:r>
              <w:rPr>
                <w:rFonts w:ascii="Arial" w:hAnsi="Arial" w:cs="Arial"/>
                <w:bCs/>
                <w:lang w:val="en-US"/>
              </w:rPr>
              <w:t>(Issue 3-3) Proposal 3: If an nsag-id in the FreqPriorityListDedicatedSlicing is not present in the FreqPriorityListSlicing in SIB16, the UE considers this (prioritised) NSAG is not supported by the frequency.</w:t>
            </w:r>
          </w:p>
        </w:tc>
        <w:tc>
          <w:tcPr>
            <w:tcW w:w="4144" w:type="dxa"/>
          </w:tcPr>
          <w:p w14:paraId="28B4C68C" w14:textId="77777777" w:rsidR="00B26A78" w:rsidRDefault="008E66D8">
            <w:pPr>
              <w:spacing w:before="120" w:after="120"/>
              <w:rPr>
                <w:rFonts w:ascii="Arial" w:hAnsi="Arial" w:cs="Arial"/>
                <w:bCs/>
              </w:rPr>
            </w:pPr>
            <w:r>
              <w:rPr>
                <w:rFonts w:ascii="Arial" w:hAnsi="Arial" w:cs="Arial"/>
                <w:bCs/>
              </w:rPr>
              <w:t>P1: The intention of dedicated NSAG based cell reselection is to provide the UE the configuration which is not included in SIB. For the issues the contribution mentioned, rapporteur understands it should rely on RAN implementation to guarantee the dedicated slice frequency priority is valid, i.e. it only configure for the frequencies with all cells deployed NSAG. otherwise, RAN should broadcast the cell list in SIB.</w:t>
            </w:r>
          </w:p>
          <w:p w14:paraId="3A31B06B" w14:textId="77777777" w:rsidR="00B26A78" w:rsidRDefault="008E66D8">
            <w:pPr>
              <w:spacing w:before="120" w:after="120"/>
              <w:rPr>
                <w:rFonts w:ascii="Arial" w:hAnsi="Arial" w:cs="Arial"/>
                <w:bCs/>
              </w:rPr>
            </w:pPr>
            <w:r>
              <w:rPr>
                <w:rFonts w:ascii="Arial" w:hAnsi="Arial" w:cs="Arial"/>
                <w:bCs/>
              </w:rPr>
              <w:t xml:space="preserve">P3: SliceInfoListDedicated-r17 </w:t>
            </w:r>
            <w:r>
              <w:rPr>
                <w:rFonts w:ascii="Arial" w:hAnsi="Arial" w:cs="Arial"/>
                <w:bCs/>
                <w:lang w:val="en-US"/>
              </w:rPr>
              <w:t>may need to be changed to mandatory as proposed in R2-2207818.</w:t>
            </w:r>
          </w:p>
        </w:tc>
      </w:tr>
      <w:tr w:rsidR="00B26A78" w14:paraId="4418560A" w14:textId="77777777">
        <w:tc>
          <w:tcPr>
            <w:tcW w:w="1615" w:type="dxa"/>
          </w:tcPr>
          <w:p w14:paraId="6B14A518" w14:textId="77777777" w:rsidR="00B26A78" w:rsidRDefault="006B6F68">
            <w:pPr>
              <w:spacing w:before="120" w:after="0"/>
              <w:rPr>
                <w:rFonts w:ascii="Arial" w:hAnsi="Arial" w:cs="Arial"/>
                <w:bCs/>
              </w:rPr>
            </w:pPr>
            <w:hyperlink r:id="rId27" w:history="1">
              <w:r w:rsidR="008E66D8">
                <w:rPr>
                  <w:rFonts w:ascii="Arial" w:hAnsi="Arial" w:cs="Arial"/>
                  <w:bCs/>
                </w:rPr>
                <w:t>R2-2207934</w:t>
              </w:r>
            </w:hyperlink>
            <w:r w:rsidR="008E66D8">
              <w:rPr>
                <w:rFonts w:ascii="Arial" w:hAnsi="Arial" w:cs="Arial"/>
                <w:bCs/>
              </w:rPr>
              <w:t>/</w:t>
            </w:r>
            <w:r w:rsidR="008E66D8">
              <w:t xml:space="preserve"> </w:t>
            </w:r>
            <w:r w:rsidR="008E66D8">
              <w:rPr>
                <w:rFonts w:ascii="Arial" w:hAnsi="Arial" w:cs="Arial"/>
                <w:bCs/>
              </w:rPr>
              <w:t>R2-2207932</w:t>
            </w:r>
            <w:r w:rsidR="008E66D8">
              <w:rPr>
                <w:rFonts w:ascii="Arial" w:hAnsi="Arial" w:cs="Arial"/>
                <w:bCs/>
              </w:rPr>
              <w:tab/>
              <w:t xml:space="preserve"> Apple</w:t>
            </w:r>
          </w:p>
        </w:tc>
        <w:tc>
          <w:tcPr>
            <w:tcW w:w="3870" w:type="dxa"/>
          </w:tcPr>
          <w:p w14:paraId="120E6FA0" w14:textId="77777777" w:rsidR="00B26A78" w:rsidRDefault="008E66D8">
            <w:pPr>
              <w:contextualSpacing/>
              <w:rPr>
                <w:rFonts w:ascii="Arial" w:hAnsi="Arial"/>
              </w:rPr>
            </w:pPr>
            <w:r>
              <w:rPr>
                <w:rFonts w:ascii="Arial" w:hAnsi="Arial" w:cs="Arial"/>
                <w:bCs/>
                <w:lang w:val="en-US"/>
              </w:rPr>
              <w:t xml:space="preserve">(Issue 3-4) </w:t>
            </w:r>
            <w:r>
              <w:rPr>
                <w:rFonts w:ascii="Arial" w:hAnsi="Arial"/>
              </w:rPr>
              <w:t xml:space="preserve">5) Clarify that UE shall only perform slice specific cell reselection evaluation for NR frequencies supporting the NSAG(s) and associated valid TAI(s) as received in </w:t>
            </w:r>
            <w:r>
              <w:rPr>
                <w:rFonts w:ascii="Arial" w:hAnsi="Arial"/>
                <w:i/>
                <w:iCs/>
              </w:rPr>
              <w:t>RRCRelease</w:t>
            </w:r>
            <w:r>
              <w:rPr>
                <w:rFonts w:ascii="Arial" w:hAnsi="Arial"/>
              </w:rPr>
              <w:t xml:space="preserve"> message that are also given in system information of the camping cell.</w:t>
            </w:r>
          </w:p>
          <w:p w14:paraId="4EDD01CD" w14:textId="77777777" w:rsidR="00B26A78" w:rsidRDefault="00B26A78">
            <w:pPr>
              <w:spacing w:before="120" w:after="0"/>
              <w:rPr>
                <w:rFonts w:ascii="Arial" w:hAnsi="Arial" w:cs="Arial"/>
                <w:bCs/>
                <w:lang w:val="en-US"/>
              </w:rPr>
            </w:pPr>
          </w:p>
        </w:tc>
        <w:tc>
          <w:tcPr>
            <w:tcW w:w="4144" w:type="dxa"/>
          </w:tcPr>
          <w:p w14:paraId="0F9AE38D" w14:textId="77777777" w:rsidR="00B26A78" w:rsidRDefault="00B26A78">
            <w:pPr>
              <w:spacing w:before="120" w:after="0"/>
              <w:rPr>
                <w:rFonts w:ascii="Arial" w:hAnsi="Arial" w:cs="Arial"/>
                <w:bCs/>
              </w:rPr>
            </w:pPr>
          </w:p>
        </w:tc>
      </w:tr>
      <w:tr w:rsidR="00B26A78" w14:paraId="642EC23E" w14:textId="77777777">
        <w:tc>
          <w:tcPr>
            <w:tcW w:w="1615" w:type="dxa"/>
          </w:tcPr>
          <w:p w14:paraId="74A991D9" w14:textId="77777777" w:rsidR="00B26A78" w:rsidRDefault="008E66D8">
            <w:pPr>
              <w:spacing w:before="120" w:after="0"/>
              <w:rPr>
                <w:rFonts w:ascii="Arial" w:hAnsi="Arial" w:cs="Arial"/>
                <w:bCs/>
              </w:rPr>
            </w:pPr>
            <w:r>
              <w:rPr>
                <w:rFonts w:ascii="Arial" w:hAnsi="Arial" w:cs="Arial"/>
                <w:bCs/>
              </w:rPr>
              <w:t>R2-2208296 Kyocera</w:t>
            </w:r>
          </w:p>
        </w:tc>
        <w:tc>
          <w:tcPr>
            <w:tcW w:w="3870" w:type="dxa"/>
          </w:tcPr>
          <w:p w14:paraId="284D3855" w14:textId="77777777" w:rsidR="00B26A78" w:rsidRDefault="008E66D8">
            <w:pPr>
              <w:spacing w:before="120" w:after="0"/>
              <w:rPr>
                <w:rFonts w:ascii="Arial" w:hAnsi="Arial" w:cs="Arial"/>
                <w:bCs/>
                <w:lang w:val="en-US"/>
              </w:rPr>
            </w:pPr>
            <w:r>
              <w:rPr>
                <w:rFonts w:ascii="Arial" w:hAnsi="Arial" w:cs="Arial"/>
                <w:bCs/>
                <w:lang w:val="en-US"/>
              </w:rPr>
              <w:t>(Issue 3-5) Proposal 1</w:t>
            </w:r>
            <w:r>
              <w:rPr>
                <w:rFonts w:ascii="Arial" w:hAnsi="Arial" w:cs="Arial"/>
                <w:bCs/>
                <w:lang w:val="en-US"/>
              </w:rPr>
              <w:tab/>
              <w:t>RAN2 should discuss how to avoid the inconsistent configurations by the AMF and the gNB, especially in case the UE has not received any NSAG priority information from the AMF and it received RRC Release containing only nsag-CellReselectionPriority from the gNB, i.e., the UE could not apply any cell reselection priorities.</w:t>
            </w:r>
          </w:p>
          <w:p w14:paraId="3576CA27" w14:textId="77777777" w:rsidR="00B26A78" w:rsidRDefault="008E66D8">
            <w:pPr>
              <w:spacing w:before="120" w:after="0"/>
              <w:rPr>
                <w:rFonts w:ascii="Arial" w:hAnsi="Arial" w:cs="Arial"/>
                <w:bCs/>
                <w:lang w:val="en-US"/>
              </w:rPr>
            </w:pPr>
            <w:r>
              <w:rPr>
                <w:rFonts w:ascii="Arial" w:hAnsi="Arial" w:cs="Arial"/>
                <w:bCs/>
                <w:lang w:val="en-US"/>
              </w:rPr>
              <w:t>(Issue 3-6) Proposal 2</w:t>
            </w:r>
            <w:r>
              <w:rPr>
                <w:rFonts w:ascii="Arial" w:hAnsi="Arial" w:cs="Arial"/>
                <w:bCs/>
                <w:lang w:val="en-US"/>
              </w:rPr>
              <w:tab/>
              <w:t xml:space="preserve">RAN2 should agree that the UE does not ignore cellReselectionPriority in SIB, in case it has not received NSAG priority from the </w:t>
            </w:r>
            <w:r>
              <w:rPr>
                <w:rFonts w:ascii="Arial" w:hAnsi="Arial" w:cs="Arial"/>
                <w:bCs/>
                <w:lang w:val="en-US"/>
              </w:rPr>
              <w:lastRenderedPageBreak/>
              <w:t>AMF and RRC Release contains only nsag-CellReselectionPriority.</w:t>
            </w:r>
          </w:p>
          <w:p w14:paraId="293619A1" w14:textId="77777777" w:rsidR="00B26A78" w:rsidRDefault="008E66D8">
            <w:pPr>
              <w:spacing w:before="120" w:after="0"/>
              <w:rPr>
                <w:rFonts w:ascii="Arial" w:hAnsi="Arial" w:cs="Arial"/>
                <w:bCs/>
                <w:lang w:val="en-US"/>
              </w:rPr>
            </w:pPr>
            <w:r>
              <w:rPr>
                <w:rFonts w:ascii="Arial" w:hAnsi="Arial" w:cs="Arial"/>
                <w:bCs/>
                <w:lang w:val="en-US"/>
              </w:rPr>
              <w:t>Proposal 3</w:t>
            </w:r>
            <w:r>
              <w:rPr>
                <w:rFonts w:ascii="Arial" w:hAnsi="Arial" w:cs="Arial"/>
                <w:bCs/>
                <w:lang w:val="en-US"/>
              </w:rPr>
              <w:tab/>
              <w:t>RAN2 should agree the text proposal for TS 38.304 as above.</w:t>
            </w:r>
          </w:p>
        </w:tc>
        <w:tc>
          <w:tcPr>
            <w:tcW w:w="4144" w:type="dxa"/>
          </w:tcPr>
          <w:p w14:paraId="1B81F8B4" w14:textId="77777777" w:rsidR="00B26A78" w:rsidRDefault="008E66D8">
            <w:pPr>
              <w:spacing w:before="120" w:after="0"/>
              <w:rPr>
                <w:rFonts w:ascii="Arial" w:hAnsi="Arial" w:cs="Arial"/>
                <w:bCs/>
              </w:rPr>
            </w:pPr>
            <w:r>
              <w:rPr>
                <w:rFonts w:ascii="Arial" w:hAnsi="Arial" w:cs="Arial"/>
                <w:bCs/>
              </w:rPr>
              <w:lastRenderedPageBreak/>
              <w:t>Rapporteur understands that this issue was discussed in the last meeting, and was agreed RAN should provide both of dedicated cell reselection priority and dedicated slice specific cell reselection priority if the RAN wants the UE to perform legacy cell reselection. if the legacy cell reselection priority is absent in release message, that means NW does not require UE to perform legacy cell reselection.</w:t>
            </w:r>
          </w:p>
        </w:tc>
      </w:tr>
    </w:tbl>
    <w:p w14:paraId="70DEAED8" w14:textId="77777777" w:rsidR="00B26A78" w:rsidRDefault="008E66D8">
      <w:pPr>
        <w:spacing w:before="120" w:after="0"/>
        <w:rPr>
          <w:rFonts w:ascii="Arial" w:hAnsi="Arial" w:cs="Arial"/>
          <w:bCs/>
        </w:rPr>
      </w:pPr>
      <w:r>
        <w:rPr>
          <w:rFonts w:ascii="Arial" w:hAnsi="Arial" w:cs="Arial"/>
          <w:bCs/>
        </w:rPr>
        <w:t>Companies please to provide view on each sub-issue (Issue 3-x) for Issue 3 in the above table.</w:t>
      </w:r>
    </w:p>
    <w:tbl>
      <w:tblPr>
        <w:tblStyle w:val="af2"/>
        <w:tblW w:w="0" w:type="auto"/>
        <w:tblLook w:val="04A0" w:firstRow="1" w:lastRow="0" w:firstColumn="1" w:lastColumn="0" w:noHBand="0" w:noVBand="1"/>
      </w:tblPr>
      <w:tblGrid>
        <w:gridCol w:w="1705"/>
        <w:gridCol w:w="7924"/>
      </w:tblGrid>
      <w:tr w:rsidR="00B26A78" w14:paraId="2E80A7C5" w14:textId="77777777">
        <w:tc>
          <w:tcPr>
            <w:tcW w:w="1705" w:type="dxa"/>
          </w:tcPr>
          <w:p w14:paraId="29E68B02" w14:textId="77777777" w:rsidR="00B26A78" w:rsidRDefault="008E66D8">
            <w:pPr>
              <w:spacing w:before="120" w:after="0"/>
              <w:rPr>
                <w:rFonts w:ascii="Arial" w:hAnsi="Arial" w:cs="Arial"/>
                <w:bCs/>
              </w:rPr>
            </w:pPr>
            <w:r>
              <w:rPr>
                <w:rFonts w:ascii="Arial" w:hAnsi="Arial" w:cs="Arial"/>
                <w:bCs/>
              </w:rPr>
              <w:t>Company</w:t>
            </w:r>
          </w:p>
        </w:tc>
        <w:tc>
          <w:tcPr>
            <w:tcW w:w="7924" w:type="dxa"/>
          </w:tcPr>
          <w:p w14:paraId="0C6F8CFE" w14:textId="77777777" w:rsidR="00B26A78" w:rsidRDefault="008E66D8">
            <w:pPr>
              <w:spacing w:before="120" w:after="0"/>
              <w:rPr>
                <w:rFonts w:ascii="Arial" w:hAnsi="Arial" w:cs="Arial"/>
                <w:bCs/>
              </w:rPr>
            </w:pPr>
            <w:r>
              <w:rPr>
                <w:rFonts w:ascii="Arial" w:hAnsi="Arial" w:cs="Arial"/>
                <w:bCs/>
              </w:rPr>
              <w:t>View or comment on each sub-issue</w:t>
            </w:r>
          </w:p>
        </w:tc>
      </w:tr>
      <w:tr w:rsidR="00B26A78" w14:paraId="76FED0BE" w14:textId="77777777">
        <w:tc>
          <w:tcPr>
            <w:tcW w:w="1705" w:type="dxa"/>
          </w:tcPr>
          <w:p w14:paraId="18B0EC96" w14:textId="77777777" w:rsidR="00B26A78" w:rsidRDefault="008E66D8">
            <w:pPr>
              <w:spacing w:before="120" w:after="0"/>
              <w:rPr>
                <w:rFonts w:ascii="Arial" w:hAnsi="Arial" w:cs="Arial"/>
                <w:bCs/>
              </w:rPr>
            </w:pPr>
            <w:r>
              <w:rPr>
                <w:rFonts w:ascii="Arial" w:hAnsi="Arial" w:cs="Arial"/>
                <w:bCs/>
              </w:rPr>
              <w:t>Apple</w:t>
            </w:r>
          </w:p>
        </w:tc>
        <w:tc>
          <w:tcPr>
            <w:tcW w:w="7924" w:type="dxa"/>
          </w:tcPr>
          <w:p w14:paraId="5670FCEC" w14:textId="77777777" w:rsidR="00B26A78" w:rsidRDefault="008E66D8">
            <w:pPr>
              <w:spacing w:before="120" w:after="0"/>
              <w:rPr>
                <w:rFonts w:ascii="Arial" w:hAnsi="Arial" w:cs="Arial"/>
                <w:bCs/>
              </w:rPr>
            </w:pPr>
            <w:r>
              <w:rPr>
                <w:rFonts w:ascii="Arial" w:hAnsi="Arial" w:cs="Arial"/>
                <w:bCs/>
              </w:rPr>
              <w:t>Issue 3-1/3-2/3-3: We agree with P1-P3 in contribution 8519.</w:t>
            </w:r>
          </w:p>
          <w:p w14:paraId="47A3E00C" w14:textId="77777777" w:rsidR="00B26A78" w:rsidRDefault="008E66D8">
            <w:pPr>
              <w:spacing w:before="120" w:after="0"/>
              <w:rPr>
                <w:rFonts w:ascii="Arial" w:hAnsi="Arial" w:cs="Arial"/>
                <w:bCs/>
              </w:rPr>
            </w:pPr>
            <w:r>
              <w:rPr>
                <w:rFonts w:ascii="Arial" w:hAnsi="Arial" w:cs="Arial"/>
                <w:bCs/>
              </w:rPr>
              <w:t>Issue 3-4: proponent.</w:t>
            </w:r>
          </w:p>
          <w:p w14:paraId="74D6FEED" w14:textId="77777777" w:rsidR="00B26A78" w:rsidRDefault="008E66D8">
            <w:pPr>
              <w:spacing w:before="120" w:after="0"/>
              <w:rPr>
                <w:rFonts w:ascii="Arial" w:hAnsi="Arial" w:cs="Arial"/>
                <w:bCs/>
                <w:lang w:val="en-US"/>
              </w:rPr>
            </w:pPr>
            <w:r>
              <w:rPr>
                <w:rFonts w:ascii="Arial" w:hAnsi="Arial" w:cs="Arial"/>
                <w:bCs/>
              </w:rPr>
              <w:t xml:space="preserve">Issue 3-5: Since RAN node has no knowledge whether AMF configures UE with NSAG priority, we do feel the problematic scenario may happen. </w:t>
            </w:r>
            <w:r>
              <w:rPr>
                <w:rFonts w:ascii="Arial" w:hAnsi="Arial" w:cs="Arial"/>
                <w:bCs/>
                <w:lang w:val="en-US"/>
              </w:rPr>
              <w:t>But we would like to discuss if NW specific solution should be considered to avoid this mismatch, e.g, some signaling from AMF to RAN about NSAG priority configuration.</w:t>
            </w:r>
          </w:p>
        </w:tc>
      </w:tr>
      <w:tr w:rsidR="00B26A78" w14:paraId="0D6B6BD2" w14:textId="77777777">
        <w:tc>
          <w:tcPr>
            <w:tcW w:w="1705" w:type="dxa"/>
          </w:tcPr>
          <w:p w14:paraId="289AF299" w14:textId="77777777" w:rsidR="00B26A78" w:rsidRDefault="008E66D8">
            <w:pPr>
              <w:spacing w:before="120" w:after="0"/>
              <w:rPr>
                <w:rFonts w:ascii="Arial" w:hAnsi="Arial" w:cs="Arial"/>
                <w:bCs/>
              </w:rPr>
            </w:pPr>
            <w:r>
              <w:rPr>
                <w:rFonts w:ascii="Arial" w:hAnsi="Arial" w:cs="Arial"/>
                <w:bCs/>
              </w:rPr>
              <w:t>Nokia</w:t>
            </w:r>
          </w:p>
        </w:tc>
        <w:tc>
          <w:tcPr>
            <w:tcW w:w="7924" w:type="dxa"/>
          </w:tcPr>
          <w:p w14:paraId="5B59AEDF" w14:textId="77777777" w:rsidR="00B26A78" w:rsidRDefault="008E66D8">
            <w:pPr>
              <w:spacing w:before="120" w:after="0"/>
              <w:rPr>
                <w:rFonts w:ascii="Arial" w:hAnsi="Arial" w:cs="Arial"/>
                <w:bCs/>
              </w:rPr>
            </w:pPr>
            <w:r>
              <w:rPr>
                <w:rFonts w:ascii="Arial" w:hAnsi="Arial" w:cs="Arial"/>
                <w:b/>
              </w:rPr>
              <w:t>Issue 3-1/3-2/3-3/3-4:</w:t>
            </w:r>
            <w:r>
              <w:rPr>
                <w:rFonts w:ascii="Arial" w:hAnsi="Arial" w:cs="Arial"/>
                <w:bCs/>
              </w:rPr>
              <w:t xml:space="preserve"> Disagree. The dedicated signalling can contain information about more NSAGs than information in SIBs. We should not fix wrong network implementation.</w:t>
            </w:r>
          </w:p>
          <w:p w14:paraId="1A96924E" w14:textId="77777777" w:rsidR="00B26A78" w:rsidRDefault="008E66D8">
            <w:pPr>
              <w:spacing w:beforeLines="50" w:before="136" w:afterLines="50" w:after="136"/>
              <w:rPr>
                <w:rFonts w:ascii="Arial" w:hAnsi="Arial" w:cs="Arial"/>
                <w:bCs/>
              </w:rPr>
            </w:pPr>
            <w:r>
              <w:rPr>
                <w:rFonts w:ascii="Arial" w:hAnsi="Arial" w:cs="Arial"/>
                <w:b/>
              </w:rPr>
              <w:t>Issue 3-5:</w:t>
            </w:r>
            <w:r>
              <w:rPr>
                <w:rFonts w:ascii="Arial" w:hAnsi="Arial" w:cs="Arial"/>
                <w:bCs/>
              </w:rPr>
              <w:t xml:space="preserve"> Disagree. We should not specify how to handle network misconfiguration. The current specification is clear that if there is no NSAG information from NAS, the UE does not perform slice specific cell reselection. </w:t>
            </w:r>
          </w:p>
          <w:p w14:paraId="1D778664" w14:textId="77777777" w:rsidR="00B26A78" w:rsidRDefault="008E66D8">
            <w:pPr>
              <w:spacing w:before="120" w:after="0"/>
              <w:rPr>
                <w:rFonts w:ascii="Arial" w:hAnsi="Arial" w:cs="Arial"/>
                <w:bCs/>
              </w:rPr>
            </w:pPr>
            <w:r>
              <w:rPr>
                <w:rFonts w:ascii="Arial" w:hAnsi="Arial" w:cs="Arial"/>
                <w:b/>
              </w:rPr>
              <w:t>Issue 3-6:</w:t>
            </w:r>
            <w:r>
              <w:rPr>
                <w:rFonts w:ascii="Arial" w:hAnsi="Arial" w:cs="Arial"/>
                <w:bCs/>
              </w:rPr>
              <w:t xml:space="preserve"> Not needed. We think this has been clarified</w:t>
            </w:r>
            <w:r>
              <w:rPr>
                <w:rFonts w:ascii="Arial" w:hAnsi="Arial" w:cs="Arial"/>
                <w:bCs/>
                <w:lang w:val="en-US"/>
              </w:rPr>
              <w:t>.</w:t>
            </w:r>
          </w:p>
        </w:tc>
      </w:tr>
      <w:tr w:rsidR="00B26A78" w14:paraId="50306F2C" w14:textId="77777777">
        <w:tc>
          <w:tcPr>
            <w:tcW w:w="1705" w:type="dxa"/>
          </w:tcPr>
          <w:p w14:paraId="6D140152" w14:textId="77777777" w:rsidR="00B26A78" w:rsidRDefault="008E66D8">
            <w:pPr>
              <w:spacing w:before="120" w:after="0"/>
              <w:rPr>
                <w:rFonts w:ascii="Arial" w:hAnsi="Arial" w:cs="Arial"/>
                <w:bCs/>
              </w:rPr>
            </w:pPr>
            <w:r>
              <w:rPr>
                <w:rFonts w:ascii="Arial" w:hAnsi="Arial" w:cs="Arial"/>
                <w:bCs/>
              </w:rPr>
              <w:t>Lenovo</w:t>
            </w:r>
          </w:p>
        </w:tc>
        <w:tc>
          <w:tcPr>
            <w:tcW w:w="7924" w:type="dxa"/>
          </w:tcPr>
          <w:p w14:paraId="3383A32C" w14:textId="77777777" w:rsidR="00B26A78" w:rsidRDefault="008E66D8">
            <w:pPr>
              <w:spacing w:before="120" w:after="0"/>
              <w:rPr>
                <w:rFonts w:ascii="Arial" w:hAnsi="Arial" w:cs="Arial"/>
                <w:bCs/>
                <w:lang w:val="en-US"/>
              </w:rPr>
            </w:pPr>
            <w:r>
              <w:rPr>
                <w:rFonts w:ascii="Arial" w:hAnsi="Arial" w:cs="Arial"/>
                <w:bCs/>
                <w:lang w:val="en-US"/>
              </w:rPr>
              <w:t>(Issue 3-1) Proposal 1: Agree. Every cell can control if it wants slice based cell reselection to be used by camping UEs.</w:t>
            </w:r>
          </w:p>
          <w:p w14:paraId="5C17968A" w14:textId="77777777" w:rsidR="00B26A78" w:rsidRDefault="008E66D8">
            <w:pPr>
              <w:spacing w:before="120" w:after="0"/>
              <w:rPr>
                <w:rFonts w:ascii="Arial" w:hAnsi="Arial" w:cs="Arial"/>
                <w:bCs/>
                <w:lang w:val="en-US"/>
              </w:rPr>
            </w:pPr>
            <w:r>
              <w:rPr>
                <w:rFonts w:ascii="Arial" w:hAnsi="Arial" w:cs="Arial"/>
                <w:bCs/>
                <w:lang w:val="en-US"/>
              </w:rPr>
              <w:t>(Issue 3-2) Proposal 2: Do not agree. Dedicated information for a frequency/ NSAG could be UE specific, applicable in a different location/ geography. If the SIB16 does not contain a frequency then UE does not expect neighboring cells on the said frequency.</w:t>
            </w:r>
          </w:p>
          <w:p w14:paraId="0FF717E2" w14:textId="77777777" w:rsidR="00B26A78" w:rsidRDefault="008E66D8">
            <w:pPr>
              <w:spacing w:before="120" w:after="0"/>
              <w:rPr>
                <w:rFonts w:ascii="Arial" w:hAnsi="Arial" w:cs="Arial"/>
                <w:bCs/>
                <w:lang w:val="en-US"/>
              </w:rPr>
            </w:pPr>
            <w:r>
              <w:rPr>
                <w:rFonts w:ascii="Arial" w:hAnsi="Arial" w:cs="Arial"/>
                <w:bCs/>
                <w:lang w:val="en-US"/>
              </w:rPr>
              <w:t>(Issue 3-3) Proposal 3: Do not agree. Dedicated information for a frequency/ NSAG could be UE specific, applicable in a different location/ geography. If the SIB16 does not contain a NSAG (for a frequency) then UE does not expect neighboring cells on the said frequency supporting the said NSAG.</w:t>
            </w:r>
          </w:p>
          <w:p w14:paraId="155BF439" w14:textId="77777777" w:rsidR="00B26A78" w:rsidRDefault="008E66D8">
            <w:pPr>
              <w:spacing w:before="120" w:after="0"/>
              <w:rPr>
                <w:rFonts w:ascii="Arial" w:hAnsi="Arial" w:cs="Arial"/>
                <w:bCs/>
              </w:rPr>
            </w:pPr>
            <w:r>
              <w:rPr>
                <w:rFonts w:ascii="Arial" w:hAnsi="Arial" w:cs="Arial"/>
                <w:bCs/>
              </w:rPr>
              <w:t>(Issue 3-4): Nothing needs to be done. The UE respects/ trusts the neighbour cell slice information provided in SIB16. If SIB16 does not have a certain frequency listed then neighbour cells in this frequency are not available in the neighbourhood, even if the dedicated list has this frequency included.</w:t>
            </w:r>
          </w:p>
          <w:p w14:paraId="03B4EE40" w14:textId="77777777" w:rsidR="00B26A78" w:rsidRDefault="008E66D8">
            <w:pPr>
              <w:spacing w:before="120" w:after="0"/>
              <w:rPr>
                <w:rFonts w:ascii="Arial" w:hAnsi="Arial" w:cs="Arial"/>
                <w:bCs/>
                <w:lang w:val="en-US"/>
              </w:rPr>
            </w:pPr>
            <w:r>
              <w:rPr>
                <w:rFonts w:ascii="Arial" w:hAnsi="Arial" w:cs="Arial"/>
                <w:bCs/>
              </w:rPr>
              <w:t>(Issue 3-5): Not AS responsibility do anything about it, can be taken care if NAS. Therefore, “</w:t>
            </w:r>
            <w:r>
              <w:rPr>
                <w:rFonts w:ascii="Arial" w:hAnsi="Arial" w:cs="Arial"/>
                <w:bCs/>
                <w:lang w:val="en-US"/>
              </w:rPr>
              <w:t xml:space="preserve">in case the UE has not received any NSAG priority information from the AMF and it received RRC Release containing only </w:t>
            </w:r>
            <w:r>
              <w:rPr>
                <w:rFonts w:ascii="Arial" w:hAnsi="Arial" w:cs="Arial"/>
                <w:bCs/>
                <w:i/>
                <w:iCs/>
                <w:lang w:val="en-US"/>
              </w:rPr>
              <w:t>nsag</w:t>
            </w:r>
            <w:r>
              <w:rPr>
                <w:rFonts w:ascii="Arial" w:hAnsi="Arial" w:cs="Arial"/>
                <w:bCs/>
                <w:lang w:val="en-US"/>
              </w:rPr>
              <w:t>-</w:t>
            </w:r>
            <w:r>
              <w:rPr>
                <w:rFonts w:ascii="Arial" w:hAnsi="Arial" w:cs="Arial"/>
                <w:bCs/>
                <w:i/>
                <w:iCs/>
                <w:lang w:val="en-US"/>
              </w:rPr>
              <w:t>CellReselectionPriority</w:t>
            </w:r>
            <w:r>
              <w:rPr>
                <w:rFonts w:ascii="Arial" w:hAnsi="Arial" w:cs="Arial"/>
                <w:bCs/>
                <w:lang w:val="en-US"/>
              </w:rPr>
              <w:t xml:space="preserve"> from the gNB”, NAS needs to resolve this and provide some default NSAG with corresponding priority. In the first place this should not happen since AMF knows UE’s location on cell/ TA level and also knows its capability.</w:t>
            </w:r>
          </w:p>
          <w:p w14:paraId="4F24C1ED" w14:textId="77777777" w:rsidR="00B26A78" w:rsidRDefault="008E66D8">
            <w:pPr>
              <w:spacing w:before="120" w:after="0"/>
              <w:rPr>
                <w:rFonts w:ascii="Arial" w:hAnsi="Arial" w:cs="Arial"/>
                <w:bCs/>
              </w:rPr>
            </w:pPr>
            <w:r>
              <w:rPr>
                <w:rFonts w:ascii="Arial" w:hAnsi="Arial" w:cs="Arial"/>
                <w:bCs/>
              </w:rPr>
              <w:t>(Issue 3-6): Perhaps: If SA2/ CT1 do not have a solution for the case where AMF does not provide NSAG list, then UE should not resort to slice based cell reselection. We need to confirm this with SA2/ CT1.</w:t>
            </w:r>
          </w:p>
        </w:tc>
      </w:tr>
      <w:tr w:rsidR="00B26A78" w14:paraId="4EEB493A" w14:textId="77777777">
        <w:tc>
          <w:tcPr>
            <w:tcW w:w="1705" w:type="dxa"/>
          </w:tcPr>
          <w:p w14:paraId="6D25CF29" w14:textId="77777777" w:rsidR="00B26A78" w:rsidRDefault="008E66D8">
            <w:pPr>
              <w:spacing w:before="120" w:after="0"/>
              <w:rPr>
                <w:rFonts w:ascii="Arial" w:hAnsi="Arial" w:cs="Arial"/>
                <w:bCs/>
              </w:rPr>
            </w:pPr>
            <w:r>
              <w:rPr>
                <w:rFonts w:ascii="Arial" w:hAnsi="Arial" w:cs="Arial"/>
                <w:bCs/>
              </w:rPr>
              <w:t>Samsung</w:t>
            </w:r>
          </w:p>
        </w:tc>
        <w:tc>
          <w:tcPr>
            <w:tcW w:w="7924" w:type="dxa"/>
          </w:tcPr>
          <w:p w14:paraId="5E89527A" w14:textId="77777777" w:rsidR="00B26A78" w:rsidRDefault="008E66D8">
            <w:pPr>
              <w:spacing w:before="120" w:after="0"/>
              <w:rPr>
                <w:rFonts w:ascii="Arial" w:hAnsi="Arial" w:cs="Arial"/>
              </w:rPr>
            </w:pPr>
            <w:r>
              <w:rPr>
                <w:rFonts w:ascii="Arial" w:hAnsi="Arial" w:cs="Arial"/>
              </w:rPr>
              <w:t xml:space="preserve">Issue 3-1/3-2/3-3/3-4: Proponent of 3-1/3-2/3-3 and 3-4 is similar to 3-1. </w:t>
            </w:r>
          </w:p>
          <w:p w14:paraId="552DF274" w14:textId="77777777" w:rsidR="00B26A78" w:rsidRDefault="008E66D8">
            <w:pPr>
              <w:spacing w:before="120" w:after="0"/>
              <w:rPr>
                <w:rFonts w:ascii="Arial" w:hAnsi="Arial" w:cs="Arial"/>
              </w:rPr>
            </w:pPr>
            <w:r>
              <w:rPr>
                <w:rFonts w:ascii="Arial" w:hAnsi="Arial" w:cs="Arial"/>
              </w:rPr>
              <w:t xml:space="preserve">Though the dedicated information can contain information about more NSAGs than in the SIBs, UE doesn’t know whether they are actually supported by the cell unless it is present in SIB. </w:t>
            </w:r>
          </w:p>
          <w:p w14:paraId="5EBB27B4" w14:textId="77777777" w:rsidR="00B26A78" w:rsidRDefault="008E66D8">
            <w:pPr>
              <w:spacing w:before="120" w:after="0"/>
              <w:rPr>
                <w:rFonts w:ascii="Arial" w:hAnsi="Arial" w:cs="Arial"/>
              </w:rPr>
            </w:pPr>
            <w:r>
              <w:rPr>
                <w:rFonts w:ascii="Arial" w:hAnsi="Arial" w:cs="Arial"/>
              </w:rPr>
              <w:t>It is not clear in the spec how the UE should behave. So we have two choices</w:t>
            </w:r>
          </w:p>
          <w:p w14:paraId="4CEEFCE1" w14:textId="77777777" w:rsidR="00B26A78" w:rsidRDefault="008E66D8">
            <w:pPr>
              <w:spacing w:before="120" w:after="0"/>
              <w:rPr>
                <w:rFonts w:ascii="Arial" w:hAnsi="Arial" w:cs="Arial"/>
              </w:rPr>
            </w:pPr>
            <w:r>
              <w:rPr>
                <w:rFonts w:ascii="Arial" w:hAnsi="Arial" w:cs="Arial"/>
              </w:rPr>
              <w:t>1. Follow the dedicated information irrespective of the presence of availability indication. Even if NSAGs are not present in the CellListNR,they will be considered for slice based cell reselection.</w:t>
            </w:r>
          </w:p>
          <w:p w14:paraId="07683170" w14:textId="77777777" w:rsidR="00B26A78" w:rsidRDefault="008E66D8">
            <w:pPr>
              <w:spacing w:before="120" w:after="0"/>
              <w:rPr>
                <w:rFonts w:ascii="Arial" w:hAnsi="Arial" w:cs="Arial"/>
              </w:rPr>
            </w:pPr>
            <w:r>
              <w:rPr>
                <w:rFonts w:ascii="Arial" w:hAnsi="Arial" w:cs="Arial"/>
              </w:rPr>
              <w:lastRenderedPageBreak/>
              <w:t xml:space="preserve">2. Consider NSAGs based on both dedicated and system information. NSAGs need to be  present in both CellListNR in system information and dedicated slice information, to be considered as available </w:t>
            </w:r>
          </w:p>
          <w:p w14:paraId="433D462B" w14:textId="77777777" w:rsidR="00B26A78" w:rsidRDefault="008E66D8">
            <w:pPr>
              <w:spacing w:before="120" w:after="0"/>
              <w:rPr>
                <w:rFonts w:ascii="Arial" w:hAnsi="Arial" w:cs="Arial"/>
              </w:rPr>
            </w:pPr>
            <w:r>
              <w:rPr>
                <w:rFonts w:ascii="Arial" w:hAnsi="Arial" w:cs="Arial"/>
              </w:rPr>
              <w:t>In any case, we need to clarify this behaviour in the spec (either option 1 or option 2) as dedicated information can contain information about more NSAGs than in the SIBs .Otherwise different UEs may have different behaviour with respect to slice specific cell reselection and this undefined behaviour is not desirable.</w:t>
            </w:r>
          </w:p>
          <w:p w14:paraId="20B9A71B" w14:textId="77777777" w:rsidR="00B26A78" w:rsidRDefault="008E66D8">
            <w:pPr>
              <w:spacing w:before="120" w:after="0"/>
              <w:rPr>
                <w:rFonts w:ascii="Arial" w:hAnsi="Arial" w:cs="Arial"/>
              </w:rPr>
            </w:pPr>
            <w:r>
              <w:rPr>
                <w:rFonts w:ascii="Arial" w:hAnsi="Arial" w:cs="Arial"/>
              </w:rPr>
              <w:t>We think option two is more reasonable and proposal 3-1/3-2/3-3 clarifies this.</w:t>
            </w:r>
          </w:p>
          <w:p w14:paraId="0D4C753A" w14:textId="77777777" w:rsidR="00B26A78" w:rsidRDefault="008E66D8">
            <w:pPr>
              <w:spacing w:before="120" w:after="0"/>
              <w:rPr>
                <w:rFonts w:ascii="Arial" w:hAnsi="Arial" w:cs="Arial"/>
              </w:rPr>
            </w:pPr>
            <w:r>
              <w:rPr>
                <w:rFonts w:ascii="Arial" w:hAnsi="Arial" w:cs="Arial"/>
              </w:rPr>
              <w:t>Issue 3-5/3-6: Not needed, current text already clarifies it.</w:t>
            </w:r>
          </w:p>
          <w:p w14:paraId="4939F14F" w14:textId="77777777" w:rsidR="00B26A78" w:rsidRDefault="00B26A78">
            <w:pPr>
              <w:spacing w:before="120" w:after="0"/>
              <w:rPr>
                <w:rFonts w:ascii="Arial" w:hAnsi="Arial" w:cs="Arial"/>
                <w:bCs/>
              </w:rPr>
            </w:pPr>
          </w:p>
        </w:tc>
      </w:tr>
      <w:tr w:rsidR="00B26A78" w14:paraId="7F7EF0AC" w14:textId="77777777">
        <w:tc>
          <w:tcPr>
            <w:tcW w:w="1705" w:type="dxa"/>
          </w:tcPr>
          <w:p w14:paraId="336514A2" w14:textId="77777777" w:rsidR="00B26A78" w:rsidRDefault="008E66D8">
            <w:pPr>
              <w:spacing w:before="120" w:after="0"/>
              <w:rPr>
                <w:rFonts w:ascii="Arial" w:hAnsi="Arial" w:cs="Arial"/>
                <w:bCs/>
              </w:rPr>
            </w:pPr>
            <w:r>
              <w:rPr>
                <w:rFonts w:ascii="Arial" w:eastAsiaTheme="minorEastAsia" w:hAnsi="Arial" w:cs="Arial" w:hint="eastAsia"/>
                <w:bCs/>
                <w:lang w:eastAsia="zh-CN"/>
              </w:rPr>
              <w:lastRenderedPageBreak/>
              <w:t>S</w:t>
            </w:r>
            <w:r>
              <w:rPr>
                <w:rFonts w:ascii="Arial" w:eastAsiaTheme="minorEastAsia" w:hAnsi="Arial" w:cs="Arial"/>
                <w:bCs/>
                <w:lang w:eastAsia="zh-CN"/>
              </w:rPr>
              <w:t>preadtrum</w:t>
            </w:r>
          </w:p>
        </w:tc>
        <w:tc>
          <w:tcPr>
            <w:tcW w:w="7924" w:type="dxa"/>
          </w:tcPr>
          <w:p w14:paraId="47D5472B" w14:textId="77777777" w:rsidR="00B26A78" w:rsidRDefault="008E66D8">
            <w:pPr>
              <w:spacing w:before="120" w:after="0"/>
              <w:rPr>
                <w:rFonts w:ascii="Arial" w:eastAsiaTheme="minorEastAsia"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ssue 3-1: Disagree. It should be RAN responsibility to guarantee the alignment. The gNB</w:t>
            </w:r>
            <w:r>
              <w:rPr>
                <w:rFonts w:ascii="Arial" w:eastAsiaTheme="minorEastAsia" w:hAnsi="Arial" w:cs="Arial" w:hint="eastAsia"/>
                <w:bCs/>
                <w:lang w:eastAsia="zh-CN"/>
              </w:rPr>
              <w:t xml:space="preserve"> </w:t>
            </w:r>
            <w:r>
              <w:rPr>
                <w:rFonts w:ascii="Arial" w:eastAsiaTheme="minorEastAsia" w:hAnsi="Arial" w:cs="Arial"/>
                <w:bCs/>
                <w:lang w:eastAsia="zh-CN"/>
              </w:rPr>
              <w:t>should confirm that SIB16 had been broadcast firstly then RRCRelease can be indicated to UE.  Otherwise, we prefer the solution to include the related slice info (PCI list) in RRCRelease if the mentioned issue exists.</w:t>
            </w:r>
          </w:p>
          <w:p w14:paraId="5C181EED" w14:textId="77777777" w:rsidR="00B26A78" w:rsidRDefault="008E66D8">
            <w:pPr>
              <w:spacing w:before="120" w:after="0"/>
              <w:rPr>
                <w:rFonts w:ascii="Arial" w:eastAsiaTheme="minorEastAsia"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 xml:space="preserve">ssue 3-2: Disagree. Need to be confirmed by operator. If the frequency is useless, why configure such kind of frequency in RRCRelease. </w:t>
            </w:r>
          </w:p>
          <w:p w14:paraId="24674FED" w14:textId="77777777" w:rsidR="00B26A78" w:rsidRDefault="008E66D8">
            <w:pPr>
              <w:spacing w:before="120" w:after="0"/>
              <w:rPr>
                <w:rFonts w:ascii="Arial" w:eastAsiaTheme="minorEastAsia"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ssue 3-3: Disagree. Need to be confirmed by operator. And if it is a valid case, according to current specification description, we should consider that the nsag-id</w:t>
            </w:r>
            <w:r>
              <w:rPr>
                <w:rFonts w:ascii="Arial" w:eastAsiaTheme="minorEastAsia" w:hAnsi="Arial" w:cs="Arial" w:hint="eastAsia"/>
                <w:bCs/>
                <w:lang w:eastAsia="zh-CN"/>
              </w:rPr>
              <w:t xml:space="preserve"> </w:t>
            </w:r>
            <w:r>
              <w:rPr>
                <w:rFonts w:ascii="Arial" w:eastAsiaTheme="minorEastAsia" w:hAnsi="Arial" w:cs="Arial"/>
                <w:bCs/>
                <w:lang w:eastAsia="zh-CN"/>
              </w:rPr>
              <w:t>is support on the frequency because this case equals to the case that neither</w:t>
            </w:r>
            <w:r>
              <w:t xml:space="preserve"> </w:t>
            </w:r>
            <w:r>
              <w:rPr>
                <w:rFonts w:ascii="Arial" w:eastAsiaTheme="minorEastAsia" w:hAnsi="Arial" w:cs="Arial"/>
                <w:bCs/>
                <w:lang w:eastAsia="zh-CN"/>
              </w:rPr>
              <w:t>sliceAllowedCellListNR nor sliceExcludedCellListNR is configured for the nsag-id.</w:t>
            </w:r>
          </w:p>
          <w:p w14:paraId="2A720B2B" w14:textId="77777777" w:rsidR="00B26A78" w:rsidRDefault="008E66D8">
            <w:pPr>
              <w:spacing w:before="120" w:after="0"/>
              <w:rPr>
                <w:rFonts w:ascii="Arial" w:eastAsiaTheme="minorEastAsia"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ssue 3-4: Disagree. Same as issue 3-1/3-2/3-3.</w:t>
            </w:r>
          </w:p>
          <w:p w14:paraId="742342D1" w14:textId="77777777" w:rsidR="00B26A78" w:rsidRDefault="008E66D8">
            <w:pPr>
              <w:spacing w:before="120" w:after="0"/>
              <w:rPr>
                <w:rFonts w:ascii="Arial" w:eastAsiaTheme="minorEastAsia" w:hAnsi="Arial" w:cs="Arial"/>
                <w:bCs/>
                <w:lang w:eastAsia="zh-CN"/>
              </w:rPr>
            </w:pPr>
            <w:r>
              <w:rPr>
                <w:rFonts w:ascii="Arial" w:eastAsiaTheme="minorEastAsia" w:hAnsi="Arial" w:cs="Arial"/>
                <w:bCs/>
                <w:lang w:eastAsia="zh-CN"/>
              </w:rPr>
              <w:t>Issue 3-5: Disagree. T</w:t>
            </w:r>
            <w:r>
              <w:rPr>
                <w:rFonts w:ascii="Arial" w:eastAsiaTheme="minorEastAsia" w:hAnsi="Arial" w:cs="Arial" w:hint="eastAsia"/>
                <w:bCs/>
                <w:lang w:eastAsia="zh-CN"/>
              </w:rPr>
              <w:t>his</w:t>
            </w:r>
            <w:r>
              <w:rPr>
                <w:rFonts w:ascii="Arial" w:eastAsiaTheme="minorEastAsia" w:hAnsi="Arial" w:cs="Arial"/>
                <w:bCs/>
                <w:lang w:eastAsia="zh-CN"/>
              </w:rPr>
              <w:t xml:space="preserve"> misalignment should not be addressed in RAN2. The enhancement to NG signalling can be considered. </w:t>
            </w:r>
          </w:p>
          <w:p w14:paraId="07C72FBC" w14:textId="77777777" w:rsidR="00B26A78" w:rsidRDefault="008E66D8">
            <w:pPr>
              <w:spacing w:before="120" w:after="0"/>
              <w:rPr>
                <w:rFonts w:ascii="Arial" w:hAnsi="Arial" w:cs="Arial"/>
                <w:bCs/>
              </w:rPr>
            </w:pPr>
            <w:r>
              <w:rPr>
                <w:rFonts w:ascii="Arial" w:eastAsiaTheme="minorEastAsia" w:hAnsi="Arial" w:cs="Arial" w:hint="eastAsia"/>
                <w:bCs/>
                <w:lang w:eastAsia="zh-CN"/>
              </w:rPr>
              <w:t>I</w:t>
            </w:r>
            <w:r>
              <w:rPr>
                <w:rFonts w:ascii="Arial" w:eastAsiaTheme="minorEastAsia" w:hAnsi="Arial" w:cs="Arial"/>
                <w:bCs/>
                <w:lang w:eastAsia="zh-CN"/>
              </w:rPr>
              <w:t>ssue 3-6: Disagree. Prefer not to change the override principle and issue should be addressed by SA2.</w:t>
            </w:r>
          </w:p>
        </w:tc>
      </w:tr>
      <w:tr w:rsidR="00B26A78" w14:paraId="0631A389" w14:textId="77777777">
        <w:tc>
          <w:tcPr>
            <w:tcW w:w="1705" w:type="dxa"/>
          </w:tcPr>
          <w:p w14:paraId="43E3EB39" w14:textId="77777777" w:rsidR="00B26A78" w:rsidRDefault="008E66D8">
            <w:pPr>
              <w:spacing w:before="120" w:after="0"/>
              <w:rPr>
                <w:rFonts w:ascii="Arial" w:hAnsi="Arial" w:cs="Arial"/>
                <w:bCs/>
              </w:rPr>
            </w:pPr>
            <w:r>
              <w:rPr>
                <w:rFonts w:ascii="Arial" w:hAnsi="Arial" w:cs="Arial" w:hint="eastAsia"/>
                <w:bCs/>
              </w:rPr>
              <w:t>H</w:t>
            </w:r>
            <w:r>
              <w:rPr>
                <w:rFonts w:ascii="Arial" w:hAnsi="Arial" w:cs="Arial"/>
                <w:bCs/>
              </w:rPr>
              <w:t>uawei, HiSilicon</w:t>
            </w:r>
          </w:p>
        </w:tc>
        <w:tc>
          <w:tcPr>
            <w:tcW w:w="7924" w:type="dxa"/>
          </w:tcPr>
          <w:p w14:paraId="54B67A4B" w14:textId="77777777" w:rsidR="00B26A78" w:rsidRDefault="008E66D8">
            <w:pPr>
              <w:spacing w:before="120" w:after="0"/>
              <w:rPr>
                <w:rFonts w:ascii="Arial" w:hAnsi="Arial" w:cs="Arial"/>
                <w:bCs/>
                <w:lang w:val="en-US"/>
              </w:rPr>
            </w:pPr>
            <w:r>
              <w:rPr>
                <w:rFonts w:ascii="Arial" w:hAnsi="Arial" w:cs="Arial"/>
                <w:bCs/>
              </w:rPr>
              <w:t xml:space="preserve">Issue 3-5/3-6: We think this issue is a rare scenario and should be checked by SA2/CT1 whether and how it will happen. If </w:t>
            </w:r>
            <w:r>
              <w:rPr>
                <w:rFonts w:ascii="Arial" w:hAnsi="Arial" w:cs="Arial"/>
                <w:bCs/>
                <w:lang w:val="en-US"/>
              </w:rPr>
              <w:t>the UE has not received any NSAG priority information from the AMF, it</w:t>
            </w:r>
            <w:bookmarkStart w:id="6" w:name="_GoBack"/>
            <w:bookmarkEnd w:id="6"/>
            <w:r>
              <w:rPr>
                <w:rFonts w:ascii="Arial" w:hAnsi="Arial" w:cs="Arial"/>
                <w:bCs/>
                <w:lang w:val="en-US"/>
              </w:rPr>
              <w:t xml:space="preserve"> also can trigger RAU to require the NSAG priority information.</w:t>
            </w:r>
          </w:p>
          <w:p w14:paraId="19C3C38C" w14:textId="4A91C022" w:rsidR="00E1248B" w:rsidRDefault="00E1248B" w:rsidP="00E1248B">
            <w:pPr>
              <w:spacing w:before="120" w:after="0"/>
              <w:rPr>
                <w:rFonts w:ascii="Arial" w:hAnsi="Arial" w:cs="Arial"/>
                <w:bCs/>
              </w:rPr>
            </w:pPr>
            <w:r w:rsidRPr="00E1248B">
              <w:rPr>
                <w:rFonts w:ascii="Arial" w:eastAsiaTheme="minorEastAsia" w:hAnsi="Arial" w:cs="Arial" w:hint="eastAsia"/>
                <w:bCs/>
                <w:highlight w:val="yellow"/>
                <w:lang w:eastAsia="zh-CN"/>
              </w:rPr>
              <w:t>[</w:t>
            </w:r>
            <w:r w:rsidRPr="00E1248B">
              <w:rPr>
                <w:rFonts w:ascii="Arial" w:eastAsiaTheme="minorEastAsia" w:hAnsi="Arial" w:cs="Arial"/>
                <w:bCs/>
                <w:highlight w:val="yellow"/>
                <w:lang w:eastAsia="zh-CN"/>
              </w:rPr>
              <w:t>Huawei2]</w:t>
            </w:r>
            <w:r>
              <w:rPr>
                <w:rFonts w:ascii="Arial" w:eastAsiaTheme="minorEastAsia" w:hAnsi="Arial" w:cs="Arial"/>
                <w:bCs/>
                <w:lang w:eastAsia="zh-CN"/>
              </w:rPr>
              <w:t xml:space="preserve"> Issue 3-1/3-2/3-3: Agree</w:t>
            </w:r>
          </w:p>
        </w:tc>
      </w:tr>
      <w:tr w:rsidR="00B26A78" w14:paraId="445447FF" w14:textId="77777777">
        <w:tc>
          <w:tcPr>
            <w:tcW w:w="1705" w:type="dxa"/>
          </w:tcPr>
          <w:p w14:paraId="395B71CC" w14:textId="77777777" w:rsidR="00B26A78" w:rsidRDefault="008E66D8">
            <w:pPr>
              <w:spacing w:before="120" w:after="0"/>
              <w:rPr>
                <w:rFonts w:ascii="Arial" w:hAnsi="Arial" w:cs="Arial"/>
                <w:bCs/>
              </w:rPr>
            </w:pPr>
            <w:r>
              <w:rPr>
                <w:rFonts w:ascii="Arial" w:hAnsi="Arial" w:cs="Arial"/>
                <w:bCs/>
              </w:rPr>
              <w:t>NEC</w:t>
            </w:r>
          </w:p>
        </w:tc>
        <w:tc>
          <w:tcPr>
            <w:tcW w:w="7924" w:type="dxa"/>
          </w:tcPr>
          <w:p w14:paraId="04296D57" w14:textId="77777777" w:rsidR="00B26A78" w:rsidRDefault="008E66D8">
            <w:pPr>
              <w:spacing w:before="120" w:after="0"/>
              <w:rPr>
                <w:rFonts w:ascii="Arial" w:hAnsi="Arial" w:cs="Arial"/>
                <w:bCs/>
              </w:rPr>
            </w:pPr>
            <w:r>
              <w:rPr>
                <w:rFonts w:ascii="Arial" w:hAnsi="Arial" w:cs="Arial"/>
                <w:bCs/>
              </w:rPr>
              <w:t>For all above issues: we prefer to not address these inconsistence issues or comer cases, and rely on network implementation, after all, slice specific cell reselection feature is to make UE camp on better frequency and cell with best effort.</w:t>
            </w:r>
          </w:p>
        </w:tc>
      </w:tr>
      <w:tr w:rsidR="00B26A78" w14:paraId="291A59ED" w14:textId="77777777">
        <w:tc>
          <w:tcPr>
            <w:tcW w:w="1705" w:type="dxa"/>
          </w:tcPr>
          <w:p w14:paraId="705ACD9D" w14:textId="77777777" w:rsidR="00B26A78" w:rsidRDefault="008E66D8">
            <w:pPr>
              <w:spacing w:before="120" w:after="0"/>
              <w:rPr>
                <w:rFonts w:ascii="Arial" w:hAnsi="Arial" w:cs="Arial"/>
                <w:bCs/>
              </w:rPr>
            </w:pPr>
            <w:r>
              <w:rPr>
                <w:rFonts w:ascii="Arial" w:hAnsi="Arial" w:cs="Arial"/>
                <w:bCs/>
              </w:rPr>
              <w:t>Intel</w:t>
            </w:r>
          </w:p>
        </w:tc>
        <w:tc>
          <w:tcPr>
            <w:tcW w:w="7924" w:type="dxa"/>
          </w:tcPr>
          <w:p w14:paraId="668EE0EA" w14:textId="77777777" w:rsidR="00B26A78" w:rsidRDefault="008E66D8">
            <w:pPr>
              <w:spacing w:before="120" w:after="0"/>
              <w:rPr>
                <w:rFonts w:ascii="Arial" w:hAnsi="Arial" w:cs="Arial"/>
                <w:bCs/>
              </w:rPr>
            </w:pPr>
            <w:r>
              <w:rPr>
                <w:rFonts w:ascii="Arial" w:hAnsi="Arial" w:cs="Arial"/>
                <w:bCs/>
              </w:rPr>
              <w:t xml:space="preserve">Issue 3-1/2/4: Agree.  Though this can be left to RAN implementation, it should be made clear to the RAN implementor that they have to always provide SIB16.  </w:t>
            </w:r>
          </w:p>
          <w:p w14:paraId="12576BF8" w14:textId="77777777" w:rsidR="00B26A78" w:rsidRDefault="008E66D8">
            <w:pPr>
              <w:spacing w:before="120" w:after="0"/>
              <w:rPr>
                <w:rFonts w:ascii="Arial" w:hAnsi="Arial" w:cs="Arial"/>
                <w:bCs/>
              </w:rPr>
            </w:pPr>
            <w:r>
              <w:rPr>
                <w:rFonts w:ascii="Arial" w:hAnsi="Arial" w:cs="Arial"/>
                <w:bCs/>
              </w:rPr>
              <w:t>Issue 3-5/6: Disagree.  We don’t need to have normative UE behaviour captured for bad network implementation.</w:t>
            </w:r>
          </w:p>
          <w:p w14:paraId="3ED5BF58" w14:textId="77777777" w:rsidR="00B26A78" w:rsidRDefault="00B26A78">
            <w:pPr>
              <w:spacing w:before="120" w:after="0"/>
              <w:rPr>
                <w:rFonts w:ascii="Arial" w:hAnsi="Arial" w:cs="Arial"/>
                <w:bCs/>
              </w:rPr>
            </w:pPr>
          </w:p>
        </w:tc>
      </w:tr>
      <w:tr w:rsidR="00B26A78" w14:paraId="6C31209E" w14:textId="77777777">
        <w:tc>
          <w:tcPr>
            <w:tcW w:w="1705" w:type="dxa"/>
          </w:tcPr>
          <w:p w14:paraId="72F8B375" w14:textId="77777777" w:rsidR="00B26A78" w:rsidRDefault="008E66D8">
            <w:pPr>
              <w:spacing w:before="120" w:after="0"/>
              <w:rPr>
                <w:rFonts w:ascii="Arial" w:eastAsia="宋体" w:hAnsi="Arial" w:cs="Arial"/>
                <w:bCs/>
                <w:lang w:val="en-US" w:eastAsia="zh-CN"/>
              </w:rPr>
            </w:pPr>
            <w:r>
              <w:rPr>
                <w:rFonts w:ascii="Arial" w:eastAsia="宋体" w:hAnsi="Arial" w:cs="Arial" w:hint="eastAsia"/>
                <w:bCs/>
                <w:lang w:val="en-US" w:eastAsia="zh-CN"/>
              </w:rPr>
              <w:t>CMCC</w:t>
            </w:r>
          </w:p>
        </w:tc>
        <w:tc>
          <w:tcPr>
            <w:tcW w:w="7924" w:type="dxa"/>
          </w:tcPr>
          <w:p w14:paraId="4A0991F4" w14:textId="77777777" w:rsidR="00B26A78" w:rsidRDefault="008E66D8">
            <w:pPr>
              <w:spacing w:before="120" w:after="0"/>
              <w:rPr>
                <w:rFonts w:ascii="Arial" w:eastAsia="宋体" w:hAnsi="Arial" w:cs="Arial"/>
                <w:bCs/>
                <w:lang w:val="en-US" w:eastAsia="zh-CN"/>
              </w:rPr>
            </w:pPr>
            <w:r>
              <w:rPr>
                <w:rFonts w:ascii="Arial" w:eastAsia="宋体" w:hAnsi="Arial" w:cs="Arial" w:hint="eastAsia"/>
                <w:bCs/>
                <w:lang w:val="en-US" w:eastAsia="zh-CN"/>
              </w:rPr>
              <w:t xml:space="preserve">Issue 3-1: We agree with </w:t>
            </w:r>
            <w:r>
              <w:rPr>
                <w:rFonts w:ascii="Arial" w:hAnsi="Arial" w:cs="Arial"/>
                <w:bCs/>
              </w:rPr>
              <w:t xml:space="preserve">rapporteur </w:t>
            </w:r>
            <w:r>
              <w:rPr>
                <w:rFonts w:ascii="Arial" w:eastAsia="宋体" w:hAnsi="Arial" w:cs="Arial" w:hint="eastAsia"/>
                <w:bCs/>
                <w:lang w:val="en-US" w:eastAsia="zh-CN"/>
              </w:rPr>
              <w:t>that</w:t>
            </w:r>
            <w:r>
              <w:rPr>
                <w:rFonts w:ascii="Arial" w:hAnsi="Arial" w:cs="Arial"/>
                <w:bCs/>
              </w:rPr>
              <w:t xml:space="preserve"> RAN </w:t>
            </w:r>
            <w:r>
              <w:rPr>
                <w:rFonts w:ascii="Arial" w:eastAsia="宋体" w:hAnsi="Arial" w:cs="Arial" w:hint="eastAsia"/>
                <w:bCs/>
                <w:lang w:val="en-US" w:eastAsia="zh-CN"/>
              </w:rPr>
              <w:t>should</w:t>
            </w:r>
            <w:r>
              <w:rPr>
                <w:rFonts w:ascii="Arial" w:hAnsi="Arial" w:cs="Arial"/>
                <w:bCs/>
              </w:rPr>
              <w:t xml:space="preserve"> guarantee the dedicated slice frequency priority is valid</w:t>
            </w:r>
            <w:r>
              <w:rPr>
                <w:rFonts w:ascii="Arial" w:eastAsia="宋体" w:hAnsi="Arial" w:cs="Arial" w:hint="eastAsia"/>
                <w:bCs/>
                <w:lang w:val="en-US" w:eastAsia="zh-CN"/>
              </w:rPr>
              <w:t>.</w:t>
            </w:r>
          </w:p>
        </w:tc>
      </w:tr>
      <w:tr w:rsidR="00F02B30" w14:paraId="162EDD57" w14:textId="77777777" w:rsidTr="0054565C">
        <w:tc>
          <w:tcPr>
            <w:tcW w:w="1705" w:type="dxa"/>
          </w:tcPr>
          <w:p w14:paraId="21C028FE" w14:textId="77777777" w:rsidR="00F02B30" w:rsidRDefault="00F02B30" w:rsidP="0054565C">
            <w:pPr>
              <w:spacing w:before="120" w:after="0"/>
              <w:rPr>
                <w:rFonts w:ascii="Arial" w:hAnsi="Arial" w:cs="Arial"/>
                <w:bCs/>
              </w:rPr>
            </w:pPr>
            <w:r>
              <w:rPr>
                <w:rFonts w:ascii="Arial" w:hAnsi="Arial" w:cs="Arial"/>
                <w:bCs/>
              </w:rPr>
              <w:t>Ericsson</w:t>
            </w:r>
          </w:p>
        </w:tc>
        <w:tc>
          <w:tcPr>
            <w:tcW w:w="7924" w:type="dxa"/>
          </w:tcPr>
          <w:p w14:paraId="63F15FD4" w14:textId="77777777" w:rsidR="00F02B30" w:rsidRDefault="00F02B30" w:rsidP="0054565C">
            <w:pPr>
              <w:spacing w:before="120" w:after="0"/>
              <w:rPr>
                <w:rFonts w:ascii="Arial" w:hAnsi="Arial" w:cs="Arial"/>
                <w:bCs/>
              </w:rPr>
            </w:pPr>
            <w:r>
              <w:rPr>
                <w:rFonts w:ascii="Arial" w:hAnsi="Arial" w:cs="Arial"/>
                <w:bCs/>
              </w:rPr>
              <w:t>Issue 3-1: Disagree. It should be possible to re-direct UEs to frequency bands with micro cells where the slices of the NSAG are available. If no SIB16 is available, a UE should continue using dedicated slice-based priorities.</w:t>
            </w:r>
          </w:p>
          <w:p w14:paraId="3DF633C3" w14:textId="77777777" w:rsidR="00F02B30" w:rsidRDefault="00F02B30" w:rsidP="0054565C">
            <w:pPr>
              <w:spacing w:before="120" w:after="0"/>
              <w:rPr>
                <w:rFonts w:ascii="Arial" w:hAnsi="Arial" w:cs="Arial"/>
                <w:bCs/>
              </w:rPr>
            </w:pPr>
            <w:r>
              <w:rPr>
                <w:rFonts w:ascii="Arial" w:hAnsi="Arial" w:cs="Arial"/>
                <w:bCs/>
              </w:rPr>
              <w:t xml:space="preserve">3-2, 3-3: Disagree. UE should use the dedicated slice-based priorities it received. If a slice is used by a small number of UEs, resources may be saved by using dedicated signalling instead of broadcast. This may be the reason that the NSAG/freq. is not present. </w:t>
            </w:r>
          </w:p>
          <w:p w14:paraId="292CA153" w14:textId="77777777" w:rsidR="00F02B30" w:rsidRDefault="00F02B30" w:rsidP="0054565C">
            <w:pPr>
              <w:spacing w:before="120" w:after="0"/>
              <w:rPr>
                <w:rFonts w:eastAsia="MS Mincho"/>
              </w:rPr>
            </w:pPr>
            <w:r>
              <w:rPr>
                <w:rFonts w:ascii="Arial" w:hAnsi="Arial" w:cs="Arial"/>
                <w:bCs/>
              </w:rPr>
              <w:t>3-4: Agree with the intention, but no clarification is needed. The current text states that the UE should measure frequencies: “…</w:t>
            </w:r>
            <w:r>
              <w:rPr>
                <w:rFonts w:eastAsia="MS Mincho"/>
              </w:rPr>
              <w:t xml:space="preserve">in system information and for which the UE has a priority provided.”. </w:t>
            </w:r>
            <w:r>
              <w:rPr>
                <w:rFonts w:ascii="Arial" w:eastAsia="MS Mincho" w:hAnsi="Arial" w:cs="Arial"/>
              </w:rPr>
              <w:t>This i</w:t>
            </w:r>
            <w:r w:rsidRPr="00AA0DC5">
              <w:rPr>
                <w:rFonts w:ascii="Arial" w:eastAsia="MS Mincho" w:hAnsi="Arial" w:cs="Arial"/>
              </w:rPr>
              <w:t>s still valid, even when slice based priorities are provided.</w:t>
            </w:r>
            <w:r>
              <w:rPr>
                <w:rFonts w:eastAsia="MS Mincho"/>
              </w:rPr>
              <w:t xml:space="preserve"> </w:t>
            </w:r>
          </w:p>
          <w:p w14:paraId="3035ACB1" w14:textId="77777777" w:rsidR="00F02B30" w:rsidRDefault="00F02B30" w:rsidP="0054565C">
            <w:pPr>
              <w:spacing w:before="120" w:after="0"/>
              <w:rPr>
                <w:rFonts w:ascii="Arial" w:hAnsi="Arial" w:cs="Arial"/>
                <w:bCs/>
              </w:rPr>
            </w:pPr>
            <w:r w:rsidRPr="00AA0DC5">
              <w:rPr>
                <w:rFonts w:ascii="Arial" w:eastAsia="MS Mincho" w:hAnsi="Arial" w:cs="Arial"/>
              </w:rPr>
              <w:lastRenderedPageBreak/>
              <w:t>3-5</w:t>
            </w:r>
            <w:r>
              <w:rPr>
                <w:rFonts w:ascii="Arial" w:eastAsia="MS Mincho" w:hAnsi="Arial" w:cs="Arial"/>
              </w:rPr>
              <w:t>, 3-6:</w:t>
            </w:r>
            <w:r w:rsidRPr="00AA0DC5">
              <w:rPr>
                <w:rFonts w:ascii="Arial" w:eastAsia="MS Mincho" w:hAnsi="Arial" w:cs="Arial"/>
              </w:rPr>
              <w:t xml:space="preserve"> </w:t>
            </w:r>
            <w:r>
              <w:rPr>
                <w:rFonts w:ascii="Arial" w:eastAsia="MS Mincho" w:hAnsi="Arial" w:cs="Arial"/>
              </w:rPr>
              <w:t>AMF should ensure that a priority is included. Best solution is to make priority mandatory in NAS signalling. (NSAG Priority could also be used for RACH in case there are several RACH configurations the UE may use.)</w:t>
            </w:r>
          </w:p>
        </w:tc>
      </w:tr>
      <w:tr w:rsidR="00F02B30" w14:paraId="60185D4C" w14:textId="77777777">
        <w:tc>
          <w:tcPr>
            <w:tcW w:w="1705" w:type="dxa"/>
          </w:tcPr>
          <w:p w14:paraId="2CB5778E" w14:textId="77777777" w:rsidR="00F02B30" w:rsidRDefault="00F02B30">
            <w:pPr>
              <w:spacing w:before="120" w:after="0"/>
              <w:rPr>
                <w:rFonts w:ascii="Arial" w:eastAsia="宋体" w:hAnsi="Arial" w:cs="Arial"/>
                <w:bCs/>
                <w:lang w:val="en-US" w:eastAsia="zh-CN"/>
              </w:rPr>
            </w:pPr>
          </w:p>
        </w:tc>
        <w:tc>
          <w:tcPr>
            <w:tcW w:w="7924" w:type="dxa"/>
          </w:tcPr>
          <w:p w14:paraId="48B84413" w14:textId="77777777" w:rsidR="00F02B30" w:rsidRDefault="00F02B30">
            <w:pPr>
              <w:spacing w:before="120" w:after="0"/>
              <w:rPr>
                <w:rFonts w:ascii="Arial" w:eastAsia="宋体" w:hAnsi="Arial" w:cs="Arial"/>
                <w:bCs/>
                <w:lang w:val="en-US" w:eastAsia="zh-CN"/>
              </w:rPr>
            </w:pPr>
          </w:p>
        </w:tc>
      </w:tr>
    </w:tbl>
    <w:p w14:paraId="33BD4B94" w14:textId="77777777" w:rsidR="00B26A78" w:rsidRDefault="008E66D8">
      <w:pPr>
        <w:spacing w:before="120" w:after="0"/>
        <w:rPr>
          <w:rFonts w:ascii="Arial" w:eastAsia="宋体" w:hAnsi="Arial" w:cs="Arial"/>
          <w:b/>
          <w:u w:val="single"/>
          <w:lang w:val="en-US" w:eastAsia="zh-CN"/>
        </w:rPr>
      </w:pPr>
      <w:r>
        <w:rPr>
          <w:rFonts w:ascii="Arial" w:hAnsi="Arial" w:cs="Arial"/>
          <w:b/>
          <w:u w:val="single"/>
        </w:rPr>
        <w:t xml:space="preserve">Issue 4: </w:t>
      </w:r>
      <w:r>
        <w:rPr>
          <w:rFonts w:ascii="Arial" w:eastAsia="宋体" w:hAnsi="Arial" w:cs="Arial"/>
          <w:b/>
          <w:u w:val="single"/>
          <w:lang w:val="en-US" w:eastAsia="zh-CN"/>
        </w:rPr>
        <w:t>Re-deriving reselection priority</w:t>
      </w:r>
    </w:p>
    <w:p w14:paraId="0009421D" w14:textId="77777777" w:rsidR="00B26A78" w:rsidRDefault="008E66D8">
      <w:pPr>
        <w:spacing w:before="120" w:after="120"/>
        <w:rPr>
          <w:rFonts w:ascii="Arial" w:hAnsi="Arial" w:cs="Arial"/>
          <w:bCs/>
        </w:rPr>
      </w:pPr>
      <w:r>
        <w:rPr>
          <w:rFonts w:ascii="Arial" w:hAnsi="Arial" w:cs="Arial"/>
          <w:bCs/>
        </w:rPr>
        <w:t xml:space="preserve">The following contributions propose changes or clarifications related to </w:t>
      </w:r>
      <w:r>
        <w:rPr>
          <w:rFonts w:ascii="Arial" w:eastAsia="宋体" w:hAnsi="Arial" w:cs="Arial"/>
          <w:bCs/>
          <w:lang w:val="en-US" w:eastAsia="zh-CN"/>
        </w:rPr>
        <w:t>re-derive reselection priority</w:t>
      </w:r>
      <w:r>
        <w:rPr>
          <w:rFonts w:ascii="Arial" w:hAnsi="Arial" w:cs="Arial"/>
          <w:bCs/>
        </w:rPr>
        <w:t xml:space="preserve">. Rapporteur provides initial view for </w:t>
      </w:r>
      <w:proofErr w:type="gramStart"/>
      <w:r>
        <w:rPr>
          <w:rFonts w:ascii="Arial" w:hAnsi="Arial" w:cs="Arial"/>
          <w:bCs/>
        </w:rPr>
        <w:t>the some</w:t>
      </w:r>
      <w:proofErr w:type="gramEnd"/>
      <w:r>
        <w:rPr>
          <w:rFonts w:ascii="Arial" w:hAnsi="Arial" w:cs="Arial"/>
          <w:bCs/>
        </w:rPr>
        <w:t xml:space="preserve"> proposals for reference.</w:t>
      </w:r>
    </w:p>
    <w:tbl>
      <w:tblPr>
        <w:tblStyle w:val="af2"/>
        <w:tblW w:w="0" w:type="auto"/>
        <w:tblLook w:val="04A0" w:firstRow="1" w:lastRow="0" w:firstColumn="1" w:lastColumn="0" w:noHBand="0" w:noVBand="1"/>
      </w:tblPr>
      <w:tblGrid>
        <w:gridCol w:w="2335"/>
        <w:gridCol w:w="3690"/>
        <w:gridCol w:w="3604"/>
      </w:tblGrid>
      <w:tr w:rsidR="00B26A78" w14:paraId="008ADE70" w14:textId="77777777">
        <w:tc>
          <w:tcPr>
            <w:tcW w:w="2335" w:type="dxa"/>
          </w:tcPr>
          <w:p w14:paraId="7E3A01BD" w14:textId="77777777" w:rsidR="00B26A78" w:rsidRDefault="008E66D8">
            <w:pPr>
              <w:spacing w:before="120" w:after="0"/>
              <w:rPr>
                <w:rFonts w:ascii="Arial" w:hAnsi="Arial" w:cs="Arial"/>
                <w:bCs/>
              </w:rPr>
            </w:pPr>
            <w:r>
              <w:rPr>
                <w:rFonts w:ascii="Arial" w:hAnsi="Arial" w:cs="Arial"/>
                <w:bCs/>
              </w:rPr>
              <w:t>Contribution</w:t>
            </w:r>
          </w:p>
        </w:tc>
        <w:tc>
          <w:tcPr>
            <w:tcW w:w="3690" w:type="dxa"/>
          </w:tcPr>
          <w:p w14:paraId="12619A23" w14:textId="77777777" w:rsidR="00B26A78" w:rsidRDefault="008E66D8">
            <w:pPr>
              <w:spacing w:before="120" w:after="0"/>
              <w:rPr>
                <w:rFonts w:ascii="Arial" w:hAnsi="Arial" w:cs="Arial"/>
                <w:bCs/>
              </w:rPr>
            </w:pPr>
            <w:r>
              <w:rPr>
                <w:rFonts w:ascii="Arial" w:hAnsi="Arial" w:cs="Arial"/>
                <w:bCs/>
                <w:lang w:val="en-US"/>
              </w:rPr>
              <w:t>Proposal</w:t>
            </w:r>
          </w:p>
        </w:tc>
        <w:tc>
          <w:tcPr>
            <w:tcW w:w="3604" w:type="dxa"/>
          </w:tcPr>
          <w:p w14:paraId="4562F62C" w14:textId="77777777" w:rsidR="00B26A78" w:rsidRDefault="008E66D8">
            <w:pPr>
              <w:spacing w:before="120" w:after="0"/>
              <w:rPr>
                <w:rFonts w:ascii="Arial" w:hAnsi="Arial" w:cs="Arial"/>
                <w:bCs/>
              </w:rPr>
            </w:pPr>
            <w:r>
              <w:rPr>
                <w:rFonts w:ascii="Arial" w:hAnsi="Arial" w:cs="Arial"/>
                <w:bCs/>
              </w:rPr>
              <w:t>Rapporteur’s view</w:t>
            </w:r>
          </w:p>
        </w:tc>
      </w:tr>
      <w:tr w:rsidR="00B26A78" w14:paraId="30E18F73" w14:textId="77777777">
        <w:tc>
          <w:tcPr>
            <w:tcW w:w="2335" w:type="dxa"/>
          </w:tcPr>
          <w:p w14:paraId="6A842A1A" w14:textId="77777777" w:rsidR="00B26A78" w:rsidRDefault="008E66D8">
            <w:pPr>
              <w:spacing w:before="120" w:after="0"/>
              <w:rPr>
                <w:rFonts w:ascii="Arial" w:hAnsi="Arial" w:cs="Arial"/>
                <w:bCs/>
              </w:rPr>
            </w:pPr>
            <w:r>
              <w:rPr>
                <w:rFonts w:ascii="Arial" w:hAnsi="Arial" w:cs="Arial"/>
                <w:bCs/>
              </w:rPr>
              <w:t>R2-2208519</w:t>
            </w:r>
            <w:r>
              <w:rPr>
                <w:rFonts w:ascii="Arial" w:hAnsi="Arial" w:cs="Arial"/>
                <w:bCs/>
              </w:rPr>
              <w:tab/>
              <w:t xml:space="preserve"> Samsung R&amp;D Institute India</w:t>
            </w:r>
          </w:p>
        </w:tc>
        <w:tc>
          <w:tcPr>
            <w:tcW w:w="3690" w:type="dxa"/>
          </w:tcPr>
          <w:p w14:paraId="6B502938" w14:textId="77777777" w:rsidR="00B26A78" w:rsidRDefault="008E66D8">
            <w:pPr>
              <w:spacing w:before="120" w:after="0"/>
              <w:rPr>
                <w:rFonts w:ascii="Arial" w:hAnsi="Arial" w:cs="Arial"/>
                <w:bCs/>
                <w:lang w:val="en-US"/>
              </w:rPr>
            </w:pPr>
            <w:r>
              <w:rPr>
                <w:rFonts w:ascii="Arial" w:hAnsi="Arial" w:cs="Arial"/>
                <w:bCs/>
                <w:lang w:val="en-US"/>
              </w:rPr>
              <w:t>(Issue 4-1) Proposal 4: Clarify that UE behavior of re-deriving reselection priority specified in clause 5.2.4.5 is also applicable to the highest ranked cell.</w:t>
            </w:r>
          </w:p>
          <w:p w14:paraId="7D4A45B9" w14:textId="77777777" w:rsidR="00B26A78" w:rsidRDefault="008E66D8">
            <w:pPr>
              <w:spacing w:before="120" w:after="0"/>
              <w:rPr>
                <w:rFonts w:ascii="Arial" w:hAnsi="Arial" w:cs="Arial"/>
                <w:bCs/>
                <w:lang w:val="en-US"/>
              </w:rPr>
            </w:pPr>
            <w:r>
              <w:rPr>
                <w:rFonts w:ascii="Arial" w:hAnsi="Arial" w:cs="Arial"/>
                <w:bCs/>
                <w:lang w:val="en-US"/>
              </w:rPr>
              <w:t>(Issue 4-2) Proposal 5: If the best cell or highest ranked cell in a frequency doesn’t support any prioritized NSAG, UE shall re-derive a re-selection priority of the frequency as if none of the NSAG(s) provided by NAS are supported according to clause 5.2.4.11.</w:t>
            </w:r>
          </w:p>
        </w:tc>
        <w:tc>
          <w:tcPr>
            <w:tcW w:w="3604" w:type="dxa"/>
          </w:tcPr>
          <w:p w14:paraId="2561B821" w14:textId="77777777" w:rsidR="00B26A78" w:rsidRDefault="00B26A78">
            <w:pPr>
              <w:spacing w:before="120" w:after="0"/>
              <w:rPr>
                <w:rFonts w:ascii="Arial" w:hAnsi="Arial" w:cs="Arial"/>
                <w:bCs/>
              </w:rPr>
            </w:pPr>
          </w:p>
        </w:tc>
      </w:tr>
      <w:tr w:rsidR="00B26A78" w14:paraId="14014539" w14:textId="77777777">
        <w:tc>
          <w:tcPr>
            <w:tcW w:w="2335" w:type="dxa"/>
          </w:tcPr>
          <w:p w14:paraId="5848F0DD" w14:textId="77777777" w:rsidR="00B26A78" w:rsidRDefault="006B6F68">
            <w:pPr>
              <w:spacing w:before="120" w:after="0"/>
              <w:rPr>
                <w:rFonts w:ascii="Arial" w:hAnsi="Arial" w:cs="Arial"/>
                <w:bCs/>
              </w:rPr>
            </w:pPr>
            <w:hyperlink r:id="rId28" w:history="1">
              <w:r w:rsidR="008E66D8">
                <w:rPr>
                  <w:rFonts w:ascii="Arial" w:hAnsi="Arial" w:cs="Arial"/>
                  <w:bCs/>
                </w:rPr>
                <w:t>R2-2207934</w:t>
              </w:r>
            </w:hyperlink>
            <w:r w:rsidR="008E66D8">
              <w:rPr>
                <w:rFonts w:ascii="Arial" w:hAnsi="Arial" w:cs="Arial"/>
                <w:bCs/>
              </w:rPr>
              <w:tab/>
              <w:t xml:space="preserve"> Apple</w:t>
            </w:r>
          </w:p>
        </w:tc>
        <w:tc>
          <w:tcPr>
            <w:tcW w:w="3690" w:type="dxa"/>
          </w:tcPr>
          <w:p w14:paraId="014D3012" w14:textId="77777777" w:rsidR="00B26A78" w:rsidRDefault="008E66D8">
            <w:pPr>
              <w:contextualSpacing/>
              <w:rPr>
                <w:rFonts w:ascii="Arial" w:hAnsi="Arial"/>
              </w:rPr>
            </w:pPr>
            <w:r>
              <w:rPr>
                <w:rFonts w:ascii="Arial" w:hAnsi="Arial" w:cs="Arial"/>
                <w:bCs/>
                <w:lang w:val="en-US"/>
              </w:rPr>
              <w:t xml:space="preserve">(Issue 4-3) </w:t>
            </w:r>
            <w:r>
              <w:rPr>
                <w:rFonts w:ascii="Arial" w:hAnsi="Arial"/>
              </w:rPr>
              <w:t>3) The frequency priority re-sorting when the best cell does not support the highest priority NSAG of the frequency should be applied to all frequencies.</w:t>
            </w:r>
          </w:p>
          <w:p w14:paraId="0939D798" w14:textId="77777777" w:rsidR="00B26A78" w:rsidRDefault="00B26A78">
            <w:pPr>
              <w:spacing w:before="120" w:after="0"/>
              <w:rPr>
                <w:rFonts w:ascii="Arial" w:hAnsi="Arial" w:cs="Arial"/>
                <w:bCs/>
              </w:rPr>
            </w:pPr>
          </w:p>
        </w:tc>
        <w:tc>
          <w:tcPr>
            <w:tcW w:w="3604" w:type="dxa"/>
            <w:vMerge w:val="restart"/>
          </w:tcPr>
          <w:p w14:paraId="0B10866A" w14:textId="77777777" w:rsidR="00B26A78" w:rsidRDefault="008E66D8">
            <w:pPr>
              <w:spacing w:before="120" w:after="0"/>
              <w:rPr>
                <w:rFonts w:ascii="Arial" w:hAnsi="Arial" w:cs="Arial"/>
                <w:bCs/>
              </w:rPr>
            </w:pPr>
            <w:r>
              <w:rPr>
                <w:rFonts w:ascii="Arial" w:hAnsi="Arial" w:cs="Arial"/>
                <w:bCs/>
              </w:rPr>
              <w:t>Rapporteur clarifies that slice specific cell reselection is not applied for intra-frequency and equal priority inter-frequency cell reselection. The frequency priority re-sorting for serving cell or neighbouring frequencies is used for UE to compare frequency priority for different frequencies.</w:t>
            </w:r>
          </w:p>
        </w:tc>
      </w:tr>
      <w:tr w:rsidR="00B26A78" w14:paraId="02951510" w14:textId="77777777">
        <w:tc>
          <w:tcPr>
            <w:tcW w:w="2335" w:type="dxa"/>
          </w:tcPr>
          <w:p w14:paraId="0FC95A17" w14:textId="77777777" w:rsidR="00B26A78" w:rsidRDefault="008E66D8">
            <w:pPr>
              <w:spacing w:before="120" w:after="0"/>
              <w:rPr>
                <w:rFonts w:ascii="Arial" w:hAnsi="Arial" w:cs="Arial"/>
                <w:bCs/>
              </w:rPr>
            </w:pPr>
            <w:r>
              <w:rPr>
                <w:rFonts w:ascii="Arial" w:hAnsi="Arial" w:cs="Arial"/>
                <w:bCs/>
              </w:rPr>
              <w:t>R2-2208607</w:t>
            </w:r>
            <w:r>
              <w:rPr>
                <w:rFonts w:ascii="Arial" w:hAnsi="Arial" w:cs="Arial"/>
                <w:bCs/>
              </w:rPr>
              <w:tab/>
              <w:t xml:space="preserve"> Xiaomi, OPPO, CMCC</w:t>
            </w:r>
          </w:p>
        </w:tc>
        <w:tc>
          <w:tcPr>
            <w:tcW w:w="3690" w:type="dxa"/>
          </w:tcPr>
          <w:p w14:paraId="3A91CCEE" w14:textId="77777777" w:rsidR="00B26A78" w:rsidRDefault="008E66D8">
            <w:pPr>
              <w:ind w:left="100"/>
              <w:contextualSpacing/>
              <w:rPr>
                <w:rFonts w:ascii="Arial" w:hAnsi="Arial"/>
              </w:rPr>
            </w:pPr>
            <w:r>
              <w:rPr>
                <w:rFonts w:ascii="Arial" w:hAnsi="Arial" w:cs="Arial"/>
                <w:bCs/>
                <w:lang w:val="en-US"/>
              </w:rPr>
              <w:t xml:space="preserve">(Issue 4-4) </w:t>
            </w:r>
            <w:r>
              <w:rPr>
                <w:rFonts w:ascii="Arial" w:hAnsi="Arial"/>
              </w:rPr>
              <w:t>Unify the UE behaviour on the priority re-derivation for inter-frequency and intra-frequency reselection</w:t>
            </w:r>
          </w:p>
        </w:tc>
        <w:tc>
          <w:tcPr>
            <w:tcW w:w="3604" w:type="dxa"/>
            <w:vMerge/>
          </w:tcPr>
          <w:p w14:paraId="066F9ADF" w14:textId="77777777" w:rsidR="00B26A78" w:rsidRDefault="00B26A78">
            <w:pPr>
              <w:spacing w:before="120" w:after="0"/>
              <w:rPr>
                <w:rFonts w:ascii="Arial" w:hAnsi="Arial" w:cs="Arial"/>
                <w:bCs/>
              </w:rPr>
            </w:pPr>
          </w:p>
        </w:tc>
      </w:tr>
      <w:tr w:rsidR="00B26A78" w14:paraId="538ED98E" w14:textId="77777777">
        <w:tc>
          <w:tcPr>
            <w:tcW w:w="2335" w:type="dxa"/>
          </w:tcPr>
          <w:p w14:paraId="2C55B532" w14:textId="77777777" w:rsidR="00B26A78" w:rsidRDefault="008E66D8">
            <w:pPr>
              <w:spacing w:before="120" w:after="0"/>
              <w:rPr>
                <w:rFonts w:ascii="Arial" w:hAnsi="Arial" w:cs="Arial"/>
                <w:bCs/>
              </w:rPr>
            </w:pPr>
            <w:r>
              <w:rPr>
                <w:rFonts w:ascii="Arial" w:hAnsi="Arial" w:cs="Arial"/>
                <w:bCs/>
              </w:rPr>
              <w:t>R2-2207337/R2-2207338</w:t>
            </w:r>
            <w:r>
              <w:rPr>
                <w:rFonts w:ascii="Arial" w:hAnsi="Arial" w:cs="Arial"/>
                <w:bCs/>
              </w:rPr>
              <w:tab/>
              <w:t>Lenovo</w:t>
            </w:r>
          </w:p>
        </w:tc>
        <w:tc>
          <w:tcPr>
            <w:tcW w:w="3690" w:type="dxa"/>
          </w:tcPr>
          <w:p w14:paraId="6F150359" w14:textId="77777777" w:rsidR="00B26A78" w:rsidRDefault="008E66D8">
            <w:pPr>
              <w:ind w:left="100"/>
              <w:contextualSpacing/>
              <w:rPr>
                <w:rFonts w:ascii="Arial" w:hAnsi="Arial"/>
              </w:rPr>
            </w:pPr>
            <w:r>
              <w:rPr>
                <w:rFonts w:ascii="Arial" w:hAnsi="Arial" w:cs="Arial"/>
                <w:bCs/>
                <w:lang w:val="en-US"/>
              </w:rPr>
              <w:t xml:space="preserve">(Issue 4-5) </w:t>
            </w:r>
            <w:r>
              <w:rPr>
                <w:rFonts w:ascii="Arial" w:hAnsi="Arial"/>
              </w:rPr>
              <w:t xml:space="preserve">RAN2 kindly discuss how NSAG derivation of a cell can be accomplished.(please see Approach A and Approach B in the contribution. Approach B is proposed in the CR </w:t>
            </w:r>
            <w:r>
              <w:rPr>
                <w:rFonts w:ascii="Arial" w:hAnsi="Arial" w:cs="Arial"/>
                <w:bCs/>
              </w:rPr>
              <w:t>R2-2207338</w:t>
            </w:r>
            <w:r>
              <w:rPr>
                <w:rFonts w:ascii="Arial" w:hAnsi="Arial"/>
              </w:rPr>
              <w:t>).</w:t>
            </w:r>
          </w:p>
        </w:tc>
        <w:tc>
          <w:tcPr>
            <w:tcW w:w="3604" w:type="dxa"/>
          </w:tcPr>
          <w:p w14:paraId="142E696B" w14:textId="77777777" w:rsidR="00B26A78" w:rsidRDefault="00B26A78">
            <w:pPr>
              <w:spacing w:before="120" w:after="0"/>
              <w:rPr>
                <w:rFonts w:ascii="Arial" w:hAnsi="Arial" w:cs="Arial"/>
                <w:bCs/>
              </w:rPr>
            </w:pPr>
          </w:p>
        </w:tc>
      </w:tr>
    </w:tbl>
    <w:p w14:paraId="2A3CF275" w14:textId="77777777" w:rsidR="00B26A78" w:rsidRDefault="008E66D8">
      <w:pPr>
        <w:spacing w:before="120" w:after="0"/>
        <w:rPr>
          <w:rFonts w:ascii="Arial" w:hAnsi="Arial" w:cs="Arial"/>
          <w:bCs/>
        </w:rPr>
      </w:pPr>
      <w:r>
        <w:rPr>
          <w:rFonts w:ascii="Arial" w:hAnsi="Arial" w:cs="Arial"/>
          <w:bCs/>
        </w:rPr>
        <w:t>Companies please to provide view on each sub-issue (Issue 4-x) for Issue 4 in the above table.</w:t>
      </w:r>
    </w:p>
    <w:tbl>
      <w:tblPr>
        <w:tblStyle w:val="af2"/>
        <w:tblW w:w="0" w:type="auto"/>
        <w:tblLook w:val="04A0" w:firstRow="1" w:lastRow="0" w:firstColumn="1" w:lastColumn="0" w:noHBand="0" w:noVBand="1"/>
      </w:tblPr>
      <w:tblGrid>
        <w:gridCol w:w="1705"/>
        <w:gridCol w:w="7924"/>
      </w:tblGrid>
      <w:tr w:rsidR="00B26A78" w14:paraId="52ED98FB" w14:textId="77777777">
        <w:tc>
          <w:tcPr>
            <w:tcW w:w="1705" w:type="dxa"/>
          </w:tcPr>
          <w:p w14:paraId="7F2E2C1F" w14:textId="77777777" w:rsidR="00B26A78" w:rsidRDefault="008E66D8">
            <w:pPr>
              <w:spacing w:before="120" w:after="0"/>
              <w:rPr>
                <w:rFonts w:ascii="Arial" w:hAnsi="Arial" w:cs="Arial"/>
                <w:bCs/>
              </w:rPr>
            </w:pPr>
            <w:r>
              <w:rPr>
                <w:rFonts w:ascii="Arial" w:hAnsi="Arial" w:cs="Arial"/>
                <w:bCs/>
              </w:rPr>
              <w:t>Company</w:t>
            </w:r>
          </w:p>
        </w:tc>
        <w:tc>
          <w:tcPr>
            <w:tcW w:w="7924" w:type="dxa"/>
          </w:tcPr>
          <w:p w14:paraId="295F9541" w14:textId="77777777" w:rsidR="00B26A78" w:rsidRDefault="008E66D8">
            <w:pPr>
              <w:spacing w:before="120" w:after="0"/>
              <w:rPr>
                <w:rFonts w:ascii="Arial" w:hAnsi="Arial" w:cs="Arial"/>
                <w:bCs/>
              </w:rPr>
            </w:pPr>
            <w:r>
              <w:rPr>
                <w:rFonts w:ascii="Arial" w:hAnsi="Arial" w:cs="Arial"/>
                <w:bCs/>
              </w:rPr>
              <w:t>View or comment on each sub-issue</w:t>
            </w:r>
          </w:p>
        </w:tc>
      </w:tr>
      <w:tr w:rsidR="00B26A78" w14:paraId="44024C27" w14:textId="77777777">
        <w:tc>
          <w:tcPr>
            <w:tcW w:w="1705" w:type="dxa"/>
          </w:tcPr>
          <w:p w14:paraId="0012C222" w14:textId="77777777" w:rsidR="00B26A78" w:rsidRDefault="008E66D8">
            <w:pPr>
              <w:spacing w:before="120" w:after="0"/>
              <w:rPr>
                <w:rFonts w:ascii="Arial" w:hAnsi="Arial" w:cs="Arial"/>
                <w:bCs/>
              </w:rPr>
            </w:pPr>
            <w:r>
              <w:rPr>
                <w:rFonts w:ascii="Arial" w:hAnsi="Arial" w:cs="Arial"/>
                <w:bCs/>
              </w:rPr>
              <w:t>Apple</w:t>
            </w:r>
          </w:p>
        </w:tc>
        <w:tc>
          <w:tcPr>
            <w:tcW w:w="7924" w:type="dxa"/>
          </w:tcPr>
          <w:p w14:paraId="6AAE49DF" w14:textId="77777777" w:rsidR="00B26A78" w:rsidRDefault="008E66D8">
            <w:pPr>
              <w:spacing w:before="120" w:after="0"/>
              <w:rPr>
                <w:rFonts w:ascii="Arial" w:hAnsi="Arial" w:cs="Arial"/>
                <w:bCs/>
              </w:rPr>
            </w:pPr>
            <w:r>
              <w:rPr>
                <w:rFonts w:ascii="Arial" w:hAnsi="Arial" w:cs="Arial"/>
                <w:bCs/>
              </w:rPr>
              <w:t>Proponent. And it seems Issue 4-1/4-2/4-3/4-4 are talking about the same thing.</w:t>
            </w:r>
          </w:p>
          <w:p w14:paraId="3B54E0B5" w14:textId="77777777" w:rsidR="00B26A78" w:rsidRDefault="008E66D8">
            <w:pPr>
              <w:spacing w:before="120" w:after="0"/>
              <w:rPr>
                <w:rFonts w:ascii="Arial" w:hAnsi="Arial" w:cs="Arial"/>
                <w:bCs/>
              </w:rPr>
            </w:pPr>
            <w:r>
              <w:rPr>
                <w:rFonts w:ascii="Arial" w:hAnsi="Arial" w:cs="Arial"/>
                <w:bCs/>
              </w:rPr>
              <w:t>First, we would like to respond to rapporteur’s comment. RAN2 has never agreed that intra-freq and inter-freq with equal priority would not perform priority re-sorting. To us, the priority re-sorting is an operation applicable to all frequencies. And contributions 8519/7934/8607 are proposing the same thing.</w:t>
            </w:r>
          </w:p>
          <w:p w14:paraId="423D480F" w14:textId="77777777" w:rsidR="00B26A78" w:rsidRDefault="008E66D8">
            <w:pPr>
              <w:spacing w:before="120" w:after="0"/>
              <w:rPr>
                <w:rFonts w:ascii="Arial" w:hAnsi="Arial" w:cs="Arial"/>
                <w:bCs/>
              </w:rPr>
            </w:pPr>
            <w:r>
              <w:rPr>
                <w:rFonts w:ascii="Arial" w:hAnsi="Arial" w:cs="Arial"/>
                <w:bCs/>
              </w:rPr>
              <w:t xml:space="preserve">Issue 4-5: it might be too detailed to describe how UE figures it out. </w:t>
            </w:r>
          </w:p>
        </w:tc>
      </w:tr>
      <w:tr w:rsidR="00B26A78" w14:paraId="279CA3F3" w14:textId="77777777">
        <w:tc>
          <w:tcPr>
            <w:tcW w:w="1705" w:type="dxa"/>
          </w:tcPr>
          <w:p w14:paraId="273052CE" w14:textId="77777777" w:rsidR="00B26A78" w:rsidRDefault="008E66D8">
            <w:pPr>
              <w:spacing w:before="120" w:after="0"/>
              <w:rPr>
                <w:rFonts w:ascii="Arial" w:hAnsi="Arial" w:cs="Arial"/>
                <w:bCs/>
              </w:rPr>
            </w:pPr>
            <w:r>
              <w:rPr>
                <w:rFonts w:ascii="Arial" w:hAnsi="Arial" w:cs="Arial"/>
                <w:bCs/>
              </w:rPr>
              <w:t>Nokia</w:t>
            </w:r>
          </w:p>
        </w:tc>
        <w:tc>
          <w:tcPr>
            <w:tcW w:w="7924" w:type="dxa"/>
          </w:tcPr>
          <w:p w14:paraId="03E56C20" w14:textId="77777777" w:rsidR="00B26A78" w:rsidRDefault="008E66D8">
            <w:pPr>
              <w:spacing w:before="120" w:after="0"/>
              <w:rPr>
                <w:rFonts w:ascii="Arial" w:hAnsi="Arial" w:cs="Arial"/>
                <w:bCs/>
              </w:rPr>
            </w:pPr>
            <w:r>
              <w:rPr>
                <w:rFonts w:ascii="Arial" w:hAnsi="Arial" w:cs="Arial"/>
                <w:b/>
              </w:rPr>
              <w:t>Issue 4-1/4-2:</w:t>
            </w:r>
            <w:r>
              <w:rPr>
                <w:rFonts w:ascii="Arial" w:hAnsi="Arial" w:cs="Arial"/>
                <w:bCs/>
              </w:rPr>
              <w:t xml:space="preserve"> Our understanding is that these are valid enhancements that better express the original intentions.</w:t>
            </w:r>
          </w:p>
          <w:p w14:paraId="1371BF73" w14:textId="77777777" w:rsidR="00B26A78" w:rsidRDefault="008E66D8">
            <w:pPr>
              <w:spacing w:before="120" w:after="0"/>
              <w:rPr>
                <w:rFonts w:ascii="Arial" w:hAnsi="Arial" w:cs="Arial"/>
                <w:bCs/>
                <w:lang w:val="en-US"/>
              </w:rPr>
            </w:pPr>
            <w:r>
              <w:rPr>
                <w:rFonts w:ascii="Arial" w:hAnsi="Arial" w:cs="Arial"/>
                <w:b/>
                <w:lang w:val="en-US"/>
              </w:rPr>
              <w:t>Issue 4-3/4-4:</w:t>
            </w:r>
            <w:r>
              <w:rPr>
                <w:rFonts w:ascii="Arial" w:hAnsi="Arial" w:cs="Arial"/>
                <w:bCs/>
                <w:lang w:val="en-US"/>
              </w:rPr>
              <w:t xml:space="preserve"> We think that 4-1/4-2 cover them</w:t>
            </w:r>
          </w:p>
          <w:p w14:paraId="0DCA5E9F" w14:textId="77777777" w:rsidR="00B26A78" w:rsidRDefault="008E66D8">
            <w:pPr>
              <w:spacing w:before="120" w:after="0"/>
              <w:rPr>
                <w:rFonts w:ascii="Arial" w:hAnsi="Arial" w:cs="Arial"/>
                <w:bCs/>
              </w:rPr>
            </w:pPr>
            <w:r>
              <w:rPr>
                <w:rFonts w:ascii="Arial" w:hAnsi="Arial" w:cs="Arial"/>
                <w:b/>
              </w:rPr>
              <w:t>Issue 4-5:</w:t>
            </w:r>
            <w:r>
              <w:rPr>
                <w:rFonts w:ascii="Arial" w:hAnsi="Arial" w:cs="Arial"/>
                <w:bCs/>
              </w:rPr>
              <w:t xml:space="preserve"> Not needed. </w:t>
            </w:r>
          </w:p>
        </w:tc>
      </w:tr>
      <w:tr w:rsidR="00B26A78" w14:paraId="7B2873F1" w14:textId="77777777">
        <w:tc>
          <w:tcPr>
            <w:tcW w:w="1705" w:type="dxa"/>
          </w:tcPr>
          <w:p w14:paraId="3F4A5EDE" w14:textId="77777777" w:rsidR="00B26A78" w:rsidRDefault="008E66D8">
            <w:pPr>
              <w:spacing w:before="120" w:after="0"/>
              <w:rPr>
                <w:rFonts w:ascii="Arial" w:hAnsi="Arial" w:cs="Arial"/>
                <w:bCs/>
              </w:rPr>
            </w:pPr>
            <w:r>
              <w:rPr>
                <w:rFonts w:ascii="Arial" w:hAnsi="Arial" w:cs="Arial"/>
                <w:bCs/>
              </w:rPr>
              <w:t>Lenovo</w:t>
            </w:r>
          </w:p>
        </w:tc>
        <w:tc>
          <w:tcPr>
            <w:tcW w:w="7924" w:type="dxa"/>
          </w:tcPr>
          <w:p w14:paraId="23265054" w14:textId="77777777" w:rsidR="00B26A78" w:rsidRDefault="008E66D8">
            <w:pPr>
              <w:spacing w:before="120" w:after="0"/>
              <w:rPr>
                <w:rFonts w:ascii="Arial" w:hAnsi="Arial" w:cs="Arial"/>
                <w:bCs/>
                <w:lang w:val="en-US"/>
              </w:rPr>
            </w:pPr>
            <w:r>
              <w:rPr>
                <w:rFonts w:ascii="Arial" w:hAnsi="Arial" w:cs="Arial"/>
                <w:bCs/>
                <w:lang w:val="en-US"/>
              </w:rPr>
              <w:t>(Issue 4-1) Proposal 4: Agree</w:t>
            </w:r>
          </w:p>
          <w:p w14:paraId="0FE46CA7" w14:textId="77777777" w:rsidR="00B26A78" w:rsidRDefault="008E66D8">
            <w:pPr>
              <w:spacing w:before="120" w:after="0"/>
              <w:rPr>
                <w:rFonts w:ascii="Arial" w:hAnsi="Arial" w:cs="Arial"/>
                <w:bCs/>
                <w:lang w:val="en-US"/>
              </w:rPr>
            </w:pPr>
            <w:r>
              <w:rPr>
                <w:rFonts w:ascii="Arial" w:hAnsi="Arial" w:cs="Arial"/>
                <w:bCs/>
                <w:lang w:val="en-US"/>
              </w:rPr>
              <w:t>(Issue 4-2) Proposal 5: Agree</w:t>
            </w:r>
          </w:p>
          <w:p w14:paraId="4928F6BE" w14:textId="77777777" w:rsidR="00B26A78" w:rsidRDefault="008E66D8">
            <w:pPr>
              <w:spacing w:before="120" w:after="0"/>
              <w:rPr>
                <w:rFonts w:ascii="Arial" w:hAnsi="Arial" w:cs="Arial"/>
                <w:bCs/>
                <w:lang w:val="en-US"/>
              </w:rPr>
            </w:pPr>
            <w:r>
              <w:rPr>
                <w:rFonts w:ascii="Arial" w:hAnsi="Arial" w:cs="Arial"/>
                <w:bCs/>
                <w:lang w:val="en-US"/>
              </w:rPr>
              <w:lastRenderedPageBreak/>
              <w:t xml:space="preserve">(Issue 4-3): Do not agree. How will this work? For the case where the highest priority cell of a (selected) frequency does not support the </w:t>
            </w:r>
            <w:r>
              <w:rPr>
                <w:rFonts w:ascii="Arial" w:hAnsi="Arial" w:cs="Arial"/>
                <w:bCs/>
                <w:i/>
                <w:iCs/>
                <w:lang w:val="en-US"/>
              </w:rPr>
              <w:t>selected</w:t>
            </w:r>
            <w:r>
              <w:rPr>
                <w:rFonts w:ascii="Arial" w:hAnsi="Arial" w:cs="Arial"/>
                <w:bCs/>
                <w:lang w:val="en-US"/>
              </w:rPr>
              <w:t xml:space="preserve"> NSAG, there “is” a cell that becomes the basis for re-sorting for this frequency. For rest of the frequencies, this </w:t>
            </w:r>
            <w:r>
              <w:rPr>
                <w:rFonts w:ascii="Arial" w:hAnsi="Arial" w:cs="Arial"/>
                <w:b/>
                <w:i/>
                <w:iCs/>
                <w:u w:val="single"/>
                <w:lang w:val="en-US"/>
              </w:rPr>
              <w:t>cell/ basis is not yet</w:t>
            </w:r>
            <w:r>
              <w:rPr>
                <w:rFonts w:ascii="Arial" w:hAnsi="Arial" w:cs="Arial"/>
                <w:bCs/>
                <w:lang w:val="en-US"/>
              </w:rPr>
              <w:t xml:space="preserve"> available.</w:t>
            </w:r>
          </w:p>
          <w:p w14:paraId="438EBA14" w14:textId="77777777" w:rsidR="00B26A78" w:rsidRDefault="008E66D8">
            <w:pPr>
              <w:spacing w:before="120" w:after="0"/>
              <w:rPr>
                <w:rFonts w:ascii="Arial" w:hAnsi="Arial" w:cs="Arial"/>
                <w:bCs/>
                <w:lang w:val="en-US"/>
              </w:rPr>
            </w:pPr>
            <w:r>
              <w:rPr>
                <w:rFonts w:ascii="Arial" w:hAnsi="Arial" w:cs="Arial"/>
                <w:bCs/>
                <w:lang w:val="en-US"/>
              </w:rPr>
              <w:t>(Issue 4-4): Do not agree. Don’t understand what changes are meant.</w:t>
            </w:r>
          </w:p>
          <w:p w14:paraId="5585700D" w14:textId="77777777" w:rsidR="00B26A78" w:rsidRDefault="008E66D8">
            <w:pPr>
              <w:spacing w:before="120" w:after="0"/>
              <w:rPr>
                <w:rFonts w:ascii="Arial" w:hAnsi="Arial" w:cs="Arial"/>
                <w:bCs/>
              </w:rPr>
            </w:pPr>
            <w:r>
              <w:rPr>
                <w:rFonts w:ascii="Arial" w:hAnsi="Arial" w:cs="Arial"/>
                <w:bCs/>
              </w:rPr>
              <w:t xml:space="preserve">(Issue 4-5): Agree. It is only an assumption that UE knows the NSAG support of the </w:t>
            </w:r>
            <w:r>
              <w:rPr>
                <w:rFonts w:ascii="Arial" w:hAnsi="Arial" w:cs="Arial"/>
                <w:bCs/>
                <w:lang w:val="en-US"/>
              </w:rPr>
              <w:t xml:space="preserve">highest priority cell of a (selected) frequency that does not support the </w:t>
            </w:r>
            <w:r>
              <w:rPr>
                <w:rFonts w:ascii="Arial" w:hAnsi="Arial" w:cs="Arial"/>
                <w:bCs/>
                <w:i/>
                <w:iCs/>
                <w:lang w:val="en-US"/>
              </w:rPr>
              <w:t>selected</w:t>
            </w:r>
            <w:r>
              <w:rPr>
                <w:rFonts w:ascii="Arial" w:hAnsi="Arial" w:cs="Arial"/>
                <w:bCs/>
                <w:lang w:val="en-US"/>
              </w:rPr>
              <w:t xml:space="preserve"> NSAG based on </w:t>
            </w:r>
            <w:r>
              <w:rPr>
                <w:rFonts w:ascii="Arial" w:hAnsi="Arial" w:cs="Arial"/>
                <w:b/>
                <w:lang w:val="en-US"/>
              </w:rPr>
              <w:t>Clause 5.2.4.11, which indeed provides no information on the slice group(s) supported by a cell,</w:t>
            </w:r>
            <w:r>
              <w:rPr>
                <w:rFonts w:ascii="Arial" w:hAnsi="Arial" w:cs="Arial"/>
                <w:bCs/>
                <w:lang w:val="en-US"/>
              </w:rPr>
              <w:t xml:space="preserve"> unlike what maybe a common understanding. </w:t>
            </w:r>
          </w:p>
        </w:tc>
      </w:tr>
      <w:tr w:rsidR="00B26A78" w14:paraId="548D4847" w14:textId="77777777">
        <w:tc>
          <w:tcPr>
            <w:tcW w:w="1705" w:type="dxa"/>
          </w:tcPr>
          <w:p w14:paraId="59F4E0DB" w14:textId="77777777" w:rsidR="00B26A78" w:rsidRDefault="008E66D8">
            <w:pPr>
              <w:spacing w:before="120" w:after="0"/>
              <w:rPr>
                <w:rFonts w:ascii="Arial" w:hAnsi="Arial" w:cs="Arial"/>
                <w:bCs/>
              </w:rPr>
            </w:pPr>
            <w:r>
              <w:rPr>
                <w:rFonts w:ascii="Arial" w:hAnsi="Arial" w:cs="Arial"/>
                <w:bCs/>
              </w:rPr>
              <w:lastRenderedPageBreak/>
              <w:t>Samsung</w:t>
            </w:r>
          </w:p>
        </w:tc>
        <w:tc>
          <w:tcPr>
            <w:tcW w:w="7924" w:type="dxa"/>
          </w:tcPr>
          <w:p w14:paraId="22631896" w14:textId="77777777" w:rsidR="00B26A78" w:rsidRDefault="008E66D8">
            <w:pPr>
              <w:spacing w:before="120" w:after="0"/>
              <w:rPr>
                <w:rFonts w:ascii="Arial" w:hAnsi="Arial" w:cs="Arial"/>
                <w:bCs/>
                <w:lang w:val="en-US"/>
              </w:rPr>
            </w:pPr>
            <w:r>
              <w:rPr>
                <w:rFonts w:ascii="Arial" w:hAnsi="Arial" w:cs="Arial"/>
                <w:bCs/>
                <w:lang w:val="en-US"/>
              </w:rPr>
              <w:t xml:space="preserve">Issue 4-1/ Issue 4-2: Proponent. </w:t>
            </w:r>
          </w:p>
          <w:p w14:paraId="4EB302F7" w14:textId="77777777" w:rsidR="00B26A78" w:rsidRDefault="008E66D8">
            <w:pPr>
              <w:spacing w:before="120" w:after="0"/>
              <w:rPr>
                <w:rFonts w:ascii="Arial" w:hAnsi="Arial" w:cs="Arial"/>
                <w:bCs/>
                <w:lang w:val="en-US"/>
              </w:rPr>
            </w:pPr>
            <w:r>
              <w:rPr>
                <w:rFonts w:ascii="Arial" w:hAnsi="Arial" w:cs="Arial"/>
                <w:bCs/>
                <w:lang w:val="en-US"/>
              </w:rPr>
              <w:t>As Nokia pointed out, we think that the intention of issues 4-3/4-4 are covered by 4-1/4-2.For equal priority and intrafrequency cell reselection, we consider highest ranked cell rather than the best cell (as even when the best cell is a neighbor cell,highest ranked cell may be serving cell due to application of hysteresis/offset) and hence the CRs in 4-3/4-4 are not completely correct.</w:t>
            </w:r>
          </w:p>
          <w:p w14:paraId="44859AB7" w14:textId="77777777" w:rsidR="00B26A78" w:rsidRDefault="008E66D8">
            <w:pPr>
              <w:spacing w:before="120" w:after="0"/>
              <w:rPr>
                <w:rFonts w:ascii="Arial" w:hAnsi="Arial" w:cs="Arial"/>
                <w:b/>
                <w:bCs/>
              </w:rPr>
            </w:pPr>
            <w:r>
              <w:rPr>
                <w:rFonts w:ascii="Arial" w:hAnsi="Arial" w:cs="Arial"/>
                <w:bCs/>
                <w:lang w:val="en-US"/>
              </w:rPr>
              <w:t>Issue 4-5:Not needed. The current text is clear.</w:t>
            </w:r>
          </w:p>
        </w:tc>
      </w:tr>
      <w:tr w:rsidR="00B26A78" w14:paraId="605B793D" w14:textId="77777777">
        <w:tc>
          <w:tcPr>
            <w:tcW w:w="1705" w:type="dxa"/>
          </w:tcPr>
          <w:p w14:paraId="4B1AB7EA" w14:textId="77777777" w:rsidR="00B26A78" w:rsidRDefault="008E66D8">
            <w:pPr>
              <w:spacing w:before="120" w:after="0"/>
              <w:rPr>
                <w:rFonts w:ascii="Arial" w:hAnsi="Arial" w:cs="Arial"/>
                <w:bCs/>
              </w:rPr>
            </w:pPr>
            <w:r>
              <w:rPr>
                <w:rFonts w:ascii="Arial" w:eastAsiaTheme="minorEastAsia" w:hAnsi="Arial" w:cs="Arial" w:hint="eastAsia"/>
                <w:bCs/>
                <w:lang w:eastAsia="zh-CN"/>
              </w:rPr>
              <w:t>S</w:t>
            </w:r>
            <w:r>
              <w:rPr>
                <w:rFonts w:ascii="Arial" w:eastAsiaTheme="minorEastAsia" w:hAnsi="Arial" w:cs="Arial"/>
                <w:bCs/>
                <w:lang w:eastAsia="zh-CN"/>
              </w:rPr>
              <w:t>preadtrum</w:t>
            </w:r>
          </w:p>
        </w:tc>
        <w:tc>
          <w:tcPr>
            <w:tcW w:w="7924" w:type="dxa"/>
          </w:tcPr>
          <w:p w14:paraId="5B0E69F7" w14:textId="77777777" w:rsidR="00B26A78" w:rsidRDefault="008E66D8">
            <w:pPr>
              <w:spacing w:before="120" w:after="0"/>
              <w:rPr>
                <w:rFonts w:ascii="Arial" w:eastAsiaTheme="minorEastAsia"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ssue 4-1/4-2/4-3/4-4: Agree.</w:t>
            </w:r>
          </w:p>
          <w:p w14:paraId="53042064" w14:textId="77777777" w:rsidR="00B26A78" w:rsidRDefault="008E66D8">
            <w:pPr>
              <w:spacing w:before="120" w:after="0"/>
              <w:rPr>
                <w:rFonts w:ascii="Arial" w:hAnsi="Arial" w:cs="Arial"/>
                <w:bCs/>
              </w:rPr>
            </w:pPr>
            <w:r>
              <w:rPr>
                <w:rFonts w:ascii="Arial" w:eastAsiaTheme="minorEastAsia" w:hAnsi="Arial" w:cs="Arial" w:hint="eastAsia"/>
                <w:bCs/>
                <w:lang w:eastAsia="zh-CN"/>
              </w:rPr>
              <w:t>I</w:t>
            </w:r>
            <w:r>
              <w:rPr>
                <w:rFonts w:ascii="Arial" w:eastAsiaTheme="minorEastAsia" w:hAnsi="Arial" w:cs="Arial"/>
                <w:bCs/>
                <w:lang w:eastAsia="zh-CN"/>
              </w:rPr>
              <w:t>ssue 4-5: Disagree. It may part of UE implementation based on received SIB16/RRCRelease.</w:t>
            </w:r>
          </w:p>
        </w:tc>
      </w:tr>
      <w:tr w:rsidR="00B26A78" w14:paraId="0A2D92F0" w14:textId="77777777">
        <w:tc>
          <w:tcPr>
            <w:tcW w:w="1705" w:type="dxa"/>
          </w:tcPr>
          <w:p w14:paraId="3046FBFE" w14:textId="77777777" w:rsidR="00B26A78" w:rsidRDefault="008E66D8">
            <w:pPr>
              <w:spacing w:before="120" w:after="0"/>
              <w:rPr>
                <w:rFonts w:ascii="Arial" w:hAnsi="Arial" w:cs="Arial"/>
                <w:bCs/>
              </w:rPr>
            </w:pPr>
            <w:r>
              <w:rPr>
                <w:rFonts w:ascii="Arial" w:hAnsi="Arial" w:cs="Arial" w:hint="eastAsia"/>
                <w:bCs/>
              </w:rPr>
              <w:t>H</w:t>
            </w:r>
            <w:r>
              <w:rPr>
                <w:rFonts w:ascii="Arial" w:hAnsi="Arial" w:cs="Arial"/>
                <w:bCs/>
              </w:rPr>
              <w:t>uawei, HiSilicon</w:t>
            </w:r>
          </w:p>
        </w:tc>
        <w:tc>
          <w:tcPr>
            <w:tcW w:w="7924" w:type="dxa"/>
          </w:tcPr>
          <w:p w14:paraId="2E3E0927" w14:textId="77777777" w:rsidR="00B26A78" w:rsidRDefault="008E66D8">
            <w:pPr>
              <w:spacing w:before="120" w:after="0"/>
              <w:rPr>
                <w:rFonts w:ascii="Arial" w:eastAsiaTheme="minorEastAsia"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ssue 4-1 to 4-4: Agree.</w:t>
            </w:r>
          </w:p>
          <w:p w14:paraId="1CF1FAC2" w14:textId="77777777" w:rsidR="00B26A78" w:rsidRDefault="008E66D8">
            <w:pPr>
              <w:spacing w:before="120" w:after="0"/>
              <w:rPr>
                <w:rFonts w:ascii="Arial" w:hAnsi="Arial" w:cs="Arial"/>
                <w:bCs/>
              </w:rPr>
            </w:pPr>
            <w:r>
              <w:rPr>
                <w:rFonts w:ascii="Arial" w:eastAsiaTheme="minorEastAsia" w:hAnsi="Arial" w:cs="Arial"/>
                <w:bCs/>
                <w:lang w:eastAsia="zh-CN"/>
              </w:rPr>
              <w:t>Issue 4-5: No strong view.</w:t>
            </w:r>
          </w:p>
        </w:tc>
      </w:tr>
      <w:tr w:rsidR="00B26A78" w14:paraId="2A77AE93" w14:textId="77777777">
        <w:tc>
          <w:tcPr>
            <w:tcW w:w="1705" w:type="dxa"/>
          </w:tcPr>
          <w:p w14:paraId="116AA5FB" w14:textId="77777777" w:rsidR="00B26A78" w:rsidRDefault="008E66D8">
            <w:pPr>
              <w:spacing w:before="120" w:after="0"/>
              <w:rPr>
                <w:rFonts w:ascii="Arial" w:hAnsi="Arial" w:cs="Arial"/>
                <w:bCs/>
              </w:rPr>
            </w:pPr>
            <w:r>
              <w:rPr>
                <w:rFonts w:ascii="Arial" w:hAnsi="Arial" w:cs="Arial"/>
                <w:bCs/>
              </w:rPr>
              <w:t>NEC</w:t>
            </w:r>
          </w:p>
        </w:tc>
        <w:tc>
          <w:tcPr>
            <w:tcW w:w="7924" w:type="dxa"/>
          </w:tcPr>
          <w:p w14:paraId="436E48C7" w14:textId="77777777" w:rsidR="00B26A78" w:rsidRDefault="008E66D8">
            <w:pPr>
              <w:spacing w:before="120" w:after="0"/>
              <w:rPr>
                <w:rFonts w:ascii="Arial" w:hAnsi="Arial" w:cs="Arial"/>
                <w:bCs/>
              </w:rPr>
            </w:pPr>
            <w:r>
              <w:rPr>
                <w:rFonts w:ascii="Arial" w:hAnsi="Arial" w:cs="Arial"/>
                <w:bCs/>
              </w:rPr>
              <w:t>Issue 4-1/4-1: agree</w:t>
            </w:r>
          </w:p>
          <w:p w14:paraId="78EAD5C7" w14:textId="77777777" w:rsidR="00B26A78" w:rsidRDefault="008E66D8">
            <w:pPr>
              <w:spacing w:before="120" w:after="0"/>
              <w:rPr>
                <w:rFonts w:ascii="Arial" w:hAnsi="Arial" w:cs="Arial"/>
                <w:bCs/>
              </w:rPr>
            </w:pPr>
            <w:r>
              <w:rPr>
                <w:rFonts w:ascii="Arial" w:hAnsi="Arial" w:cs="Arial"/>
                <w:bCs/>
              </w:rPr>
              <w:t>Issue 4-3/4-4. Agree. It can be understood that the current re-sorting text is already applicable to serving frequency, maybe we only need to move to other section</w:t>
            </w:r>
          </w:p>
          <w:p w14:paraId="64182B2D" w14:textId="77777777" w:rsidR="00B26A78" w:rsidRDefault="008E66D8">
            <w:pPr>
              <w:spacing w:before="120" w:after="0"/>
              <w:rPr>
                <w:rFonts w:ascii="Arial" w:hAnsi="Arial" w:cs="Arial"/>
                <w:bCs/>
              </w:rPr>
            </w:pPr>
            <w:r>
              <w:rPr>
                <w:rFonts w:ascii="Arial" w:hAnsi="Arial" w:cs="Arial"/>
                <w:bCs/>
              </w:rPr>
              <w:t xml:space="preserve">Issue 4-5: we think it is clear without any change, but to make it crystal clear, we suggest following change:  </w:t>
            </w:r>
          </w:p>
          <w:p w14:paraId="0E3D4F2B" w14:textId="77777777" w:rsidR="00B26A78" w:rsidRDefault="008E66D8">
            <w:pPr>
              <w:spacing w:before="120" w:after="0"/>
              <w:rPr>
                <w:rFonts w:ascii="Arial" w:hAnsi="Arial" w:cs="Arial"/>
                <w:bCs/>
              </w:rPr>
            </w:pPr>
            <w:r>
              <w:rPr>
                <w:rFonts w:ascii="Arial" w:hAnsi="Arial" w:cs="Arial"/>
                <w:bCs/>
                <w:highlight w:val="yellow"/>
              </w:rPr>
              <w:t xml:space="preserve">The UE considers a cell on an NR frequency to support </w:t>
            </w:r>
            <w:ins w:id="7" w:author="NEC" w:date="2022-08-20T22:29:00Z">
              <w:r>
                <w:rPr>
                  <w:rFonts w:ascii="Arial" w:hAnsi="Arial" w:cs="Arial"/>
                  <w:bCs/>
                  <w:highlight w:val="yellow"/>
                </w:rPr>
                <w:t xml:space="preserve">an NSAG and </w:t>
              </w:r>
            </w:ins>
            <w:r>
              <w:rPr>
                <w:rFonts w:ascii="Arial" w:hAnsi="Arial" w:cs="Arial"/>
                <w:bCs/>
                <w:highlight w:val="yellow"/>
              </w:rPr>
              <w:t xml:space="preserve">all slices of </w:t>
            </w:r>
            <w:del w:id="8" w:author="NEC" w:date="2022-08-20T22:29:00Z">
              <w:r>
                <w:rPr>
                  <w:rFonts w:ascii="Arial" w:hAnsi="Arial" w:cs="Arial"/>
                  <w:bCs/>
                  <w:highlight w:val="yellow"/>
                </w:rPr>
                <w:delText xml:space="preserve">an </w:delText>
              </w:r>
            </w:del>
            <w:ins w:id="9" w:author="NEC" w:date="2022-08-20T22:29:00Z">
              <w:r>
                <w:rPr>
                  <w:rFonts w:ascii="Arial" w:hAnsi="Arial" w:cs="Arial"/>
                  <w:bCs/>
                  <w:highlight w:val="yellow"/>
                </w:rPr>
                <w:t xml:space="preserve">the </w:t>
              </w:r>
            </w:ins>
            <w:r>
              <w:rPr>
                <w:rFonts w:ascii="Arial" w:hAnsi="Arial" w:cs="Arial"/>
                <w:bCs/>
                <w:highlight w:val="yellow"/>
              </w:rPr>
              <w:t>NSAG if</w:t>
            </w:r>
          </w:p>
          <w:p w14:paraId="6112D4B9" w14:textId="77777777" w:rsidR="00B26A78" w:rsidRDefault="00B26A78">
            <w:pPr>
              <w:spacing w:before="120" w:after="0"/>
              <w:rPr>
                <w:rFonts w:ascii="Arial" w:hAnsi="Arial" w:cs="Arial"/>
                <w:bCs/>
              </w:rPr>
            </w:pPr>
          </w:p>
        </w:tc>
      </w:tr>
      <w:tr w:rsidR="00B26A78" w14:paraId="12849D5D" w14:textId="77777777">
        <w:tc>
          <w:tcPr>
            <w:tcW w:w="1705" w:type="dxa"/>
          </w:tcPr>
          <w:p w14:paraId="4C71106C" w14:textId="77777777" w:rsidR="00B26A78" w:rsidRDefault="008E66D8">
            <w:pPr>
              <w:spacing w:before="120" w:after="0"/>
              <w:rPr>
                <w:rFonts w:ascii="Arial" w:hAnsi="Arial" w:cs="Arial"/>
                <w:bCs/>
              </w:rPr>
            </w:pPr>
            <w:r>
              <w:rPr>
                <w:rFonts w:ascii="Arial" w:hAnsi="Arial" w:cs="Arial"/>
                <w:bCs/>
              </w:rPr>
              <w:t>Intel</w:t>
            </w:r>
          </w:p>
        </w:tc>
        <w:tc>
          <w:tcPr>
            <w:tcW w:w="7924" w:type="dxa"/>
          </w:tcPr>
          <w:p w14:paraId="288FE2F7" w14:textId="77777777" w:rsidR="00B26A78" w:rsidRDefault="008E66D8">
            <w:pPr>
              <w:spacing w:before="120" w:after="0"/>
              <w:rPr>
                <w:rFonts w:ascii="Arial" w:hAnsi="Arial" w:cs="Arial"/>
                <w:bCs/>
              </w:rPr>
            </w:pPr>
            <w:r>
              <w:rPr>
                <w:rFonts w:ascii="Arial" w:hAnsi="Arial" w:cs="Arial"/>
                <w:bCs/>
              </w:rPr>
              <w:t>Issue 4-1-4: OK</w:t>
            </w:r>
          </w:p>
          <w:p w14:paraId="3302EE81" w14:textId="77777777" w:rsidR="00B26A78" w:rsidRDefault="008E66D8">
            <w:pPr>
              <w:spacing w:before="120" w:after="0"/>
              <w:rPr>
                <w:rFonts w:ascii="Arial" w:hAnsi="Arial" w:cs="Arial"/>
                <w:bCs/>
              </w:rPr>
            </w:pPr>
            <w:r>
              <w:rPr>
                <w:rFonts w:ascii="Arial" w:hAnsi="Arial" w:cs="Arial"/>
                <w:bCs/>
              </w:rPr>
              <w:t>Issue 4-5: No strong view.</w:t>
            </w:r>
          </w:p>
        </w:tc>
      </w:tr>
      <w:tr w:rsidR="00B26A78" w14:paraId="63D0BFA3" w14:textId="77777777">
        <w:tc>
          <w:tcPr>
            <w:tcW w:w="1705" w:type="dxa"/>
          </w:tcPr>
          <w:p w14:paraId="0495ABBE" w14:textId="77777777" w:rsidR="00B26A78" w:rsidRDefault="008E66D8">
            <w:pPr>
              <w:spacing w:before="120" w:after="0"/>
              <w:rPr>
                <w:rFonts w:ascii="Arial" w:eastAsia="宋体" w:hAnsi="Arial" w:cs="Arial"/>
                <w:bCs/>
                <w:lang w:val="en-US" w:eastAsia="zh-CN"/>
              </w:rPr>
            </w:pPr>
            <w:r>
              <w:rPr>
                <w:rFonts w:ascii="Arial" w:eastAsia="宋体" w:hAnsi="Arial" w:cs="Arial" w:hint="eastAsia"/>
                <w:bCs/>
                <w:lang w:val="en-US" w:eastAsia="zh-CN"/>
              </w:rPr>
              <w:t>CMCC</w:t>
            </w:r>
          </w:p>
        </w:tc>
        <w:tc>
          <w:tcPr>
            <w:tcW w:w="7924" w:type="dxa"/>
          </w:tcPr>
          <w:p w14:paraId="7CEA38EA" w14:textId="77777777" w:rsidR="00B26A78" w:rsidRDefault="008E66D8">
            <w:pPr>
              <w:spacing w:before="120" w:after="0"/>
              <w:rPr>
                <w:rFonts w:ascii="Arial" w:eastAsiaTheme="minorEastAsia"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ssue 4-1 to 4-4: Agree.</w:t>
            </w:r>
          </w:p>
          <w:p w14:paraId="40965F3F" w14:textId="77777777" w:rsidR="00B26A78" w:rsidRDefault="008E66D8">
            <w:pPr>
              <w:spacing w:before="120" w:after="0"/>
              <w:rPr>
                <w:rFonts w:ascii="Arial" w:hAnsi="Arial" w:cs="Arial"/>
                <w:bCs/>
              </w:rPr>
            </w:pPr>
            <w:r>
              <w:rPr>
                <w:rFonts w:ascii="Arial" w:eastAsiaTheme="minorEastAsia" w:hAnsi="Arial" w:cs="Arial"/>
                <w:bCs/>
                <w:lang w:eastAsia="zh-CN"/>
              </w:rPr>
              <w:t>Issue 4-5:</w:t>
            </w:r>
            <w:r>
              <w:rPr>
                <w:rFonts w:ascii="Arial" w:eastAsiaTheme="minorEastAsia" w:hAnsi="Arial" w:cs="Arial" w:hint="eastAsia"/>
                <w:bCs/>
                <w:lang w:val="en-US" w:eastAsia="zh-CN"/>
              </w:rPr>
              <w:t xml:space="preserve"> No strong view</w:t>
            </w:r>
            <w:r>
              <w:rPr>
                <w:rFonts w:ascii="Arial" w:eastAsiaTheme="minorEastAsia" w:hAnsi="Arial" w:cs="Arial"/>
                <w:bCs/>
                <w:lang w:eastAsia="zh-CN"/>
              </w:rPr>
              <w:t>.</w:t>
            </w:r>
          </w:p>
        </w:tc>
      </w:tr>
      <w:tr w:rsidR="00F02B30" w14:paraId="1ED80CDC" w14:textId="77777777" w:rsidTr="00F02B30">
        <w:tc>
          <w:tcPr>
            <w:tcW w:w="1705" w:type="dxa"/>
          </w:tcPr>
          <w:p w14:paraId="2E969A44" w14:textId="77777777" w:rsidR="00F02B30" w:rsidRDefault="00F02B30" w:rsidP="0054565C">
            <w:pPr>
              <w:spacing w:before="120" w:after="0"/>
              <w:rPr>
                <w:rFonts w:ascii="Arial" w:hAnsi="Arial" w:cs="Arial"/>
                <w:bCs/>
              </w:rPr>
            </w:pPr>
            <w:r>
              <w:rPr>
                <w:rFonts w:ascii="Arial" w:hAnsi="Arial" w:cs="Arial"/>
                <w:bCs/>
              </w:rPr>
              <w:t>Ericsson</w:t>
            </w:r>
          </w:p>
        </w:tc>
        <w:tc>
          <w:tcPr>
            <w:tcW w:w="7924" w:type="dxa"/>
          </w:tcPr>
          <w:p w14:paraId="62A90070" w14:textId="77777777" w:rsidR="00F02B30" w:rsidRDefault="00F02B30" w:rsidP="0054565C">
            <w:pPr>
              <w:spacing w:before="120" w:after="0"/>
              <w:rPr>
                <w:rFonts w:ascii="Arial" w:hAnsi="Arial" w:cs="Arial"/>
                <w:bCs/>
              </w:rPr>
            </w:pPr>
            <w:r>
              <w:rPr>
                <w:rFonts w:ascii="Arial" w:hAnsi="Arial" w:cs="Arial"/>
                <w:bCs/>
              </w:rPr>
              <w:t>4-1, 4-2: Can agree with the intention, but TP need more polishing. E.g., we assume the “</w:t>
            </w:r>
            <w:r w:rsidRPr="00522D79">
              <w:rPr>
                <w:rFonts w:ascii="Arial" w:hAnsi="Arial" w:cs="Arial"/>
                <w:bCs/>
              </w:rPr>
              <w:t xml:space="preserve"> </w:t>
            </w:r>
          </w:p>
          <w:p w14:paraId="0882AB72" w14:textId="77777777" w:rsidR="00F02B30" w:rsidRDefault="00F02B30" w:rsidP="0054565C">
            <w:pPr>
              <w:spacing w:before="120" w:after="0"/>
              <w:rPr>
                <w:rFonts w:ascii="Arial" w:hAnsi="Arial" w:cs="Arial"/>
                <w:bCs/>
              </w:rPr>
            </w:pPr>
            <w:r w:rsidRPr="00522D79">
              <w:rPr>
                <w:rFonts w:ascii="Arial" w:hAnsi="Arial" w:cs="Arial"/>
                <w:bCs/>
              </w:rPr>
              <w:t xml:space="preserve">4-3, 4-4: </w:t>
            </w:r>
            <w:r>
              <w:rPr>
                <w:rFonts w:ascii="Arial" w:hAnsi="Arial" w:cs="Arial"/>
                <w:bCs/>
              </w:rPr>
              <w:t>we also agree seems covered by 4-1/4-2.</w:t>
            </w:r>
          </w:p>
          <w:p w14:paraId="17F7F754" w14:textId="77777777" w:rsidR="00F02B30" w:rsidRDefault="00F02B30" w:rsidP="0054565C">
            <w:pPr>
              <w:spacing w:before="120" w:after="0"/>
              <w:rPr>
                <w:rFonts w:ascii="Arial" w:hAnsi="Arial" w:cs="Arial"/>
                <w:bCs/>
              </w:rPr>
            </w:pPr>
            <w:r w:rsidRPr="00522D79">
              <w:rPr>
                <w:rFonts w:ascii="Arial" w:hAnsi="Arial" w:cs="Arial"/>
                <w:bCs/>
              </w:rPr>
              <w:t xml:space="preserve">4-5: Not sure if we understand the issue. Clarification might be useful, but the provided TP </w:t>
            </w:r>
            <w:r>
              <w:rPr>
                <w:rFonts w:ascii="Arial" w:hAnsi="Arial" w:cs="Arial"/>
                <w:bCs/>
              </w:rPr>
              <w:t>is</w:t>
            </w:r>
            <w:r w:rsidRPr="00522D79">
              <w:rPr>
                <w:rFonts w:ascii="Arial" w:hAnsi="Arial" w:cs="Arial"/>
                <w:bCs/>
              </w:rPr>
              <w:t xml:space="preserve"> not </w:t>
            </w:r>
            <w:r>
              <w:rPr>
                <w:rFonts w:ascii="Arial" w:hAnsi="Arial" w:cs="Arial"/>
                <w:bCs/>
              </w:rPr>
              <w:t>agreeable</w:t>
            </w:r>
            <w:r w:rsidRPr="00522D79">
              <w:rPr>
                <w:rFonts w:ascii="Arial" w:hAnsi="Arial" w:cs="Arial"/>
                <w:bCs/>
              </w:rPr>
              <w:t>.</w:t>
            </w:r>
            <w:r>
              <w:rPr>
                <w:rFonts w:ascii="Arial" w:hAnsi="Arial" w:cs="Arial"/>
                <w:bCs/>
              </w:rPr>
              <w:t xml:space="preserve"> TP provided by NEC above seems better.</w:t>
            </w:r>
          </w:p>
        </w:tc>
      </w:tr>
    </w:tbl>
    <w:p w14:paraId="5A54C28E" w14:textId="77777777" w:rsidR="00B26A78" w:rsidRDefault="00B26A78">
      <w:pPr>
        <w:rPr>
          <w:rFonts w:eastAsiaTheme="minorEastAsia"/>
          <w:b/>
          <w:sz w:val="21"/>
          <w:szCs w:val="21"/>
          <w:lang w:eastAsia="zh-CN"/>
        </w:rPr>
      </w:pPr>
    </w:p>
    <w:p w14:paraId="00B8A279" w14:textId="77777777" w:rsidR="00B26A78" w:rsidRDefault="008E66D8">
      <w:pPr>
        <w:rPr>
          <w:rFonts w:ascii="Arial" w:hAnsi="Arial" w:cs="Arial"/>
          <w:b/>
          <w:u w:val="single"/>
        </w:rPr>
      </w:pPr>
      <w:r>
        <w:rPr>
          <w:rFonts w:ascii="Arial" w:hAnsi="Arial" w:cs="Arial"/>
          <w:b/>
          <w:u w:val="single"/>
        </w:rPr>
        <w:t>Issue 5: NSAG information related</w:t>
      </w:r>
    </w:p>
    <w:p w14:paraId="463DAA1D" w14:textId="77777777" w:rsidR="00B26A78" w:rsidRDefault="008E66D8">
      <w:pPr>
        <w:spacing w:before="120" w:after="120"/>
        <w:rPr>
          <w:rFonts w:ascii="Arial" w:hAnsi="Arial" w:cs="Arial"/>
          <w:bCs/>
        </w:rPr>
      </w:pPr>
      <w:r>
        <w:rPr>
          <w:rFonts w:ascii="Arial" w:hAnsi="Arial" w:cs="Arial"/>
          <w:bCs/>
        </w:rPr>
        <w:t xml:space="preserve">The following contributions propose changes or clarifications related to NSAG information. Rapporteur provides initial view for </w:t>
      </w:r>
      <w:proofErr w:type="gramStart"/>
      <w:r>
        <w:rPr>
          <w:rFonts w:ascii="Arial" w:hAnsi="Arial" w:cs="Arial"/>
          <w:bCs/>
        </w:rPr>
        <w:t>the some</w:t>
      </w:r>
      <w:proofErr w:type="gramEnd"/>
      <w:r>
        <w:rPr>
          <w:rFonts w:ascii="Arial" w:hAnsi="Arial" w:cs="Arial"/>
          <w:bCs/>
        </w:rPr>
        <w:t xml:space="preserve"> proposals for reference.</w:t>
      </w:r>
    </w:p>
    <w:tbl>
      <w:tblPr>
        <w:tblStyle w:val="af2"/>
        <w:tblW w:w="0" w:type="auto"/>
        <w:tblLook w:val="04A0" w:firstRow="1" w:lastRow="0" w:firstColumn="1" w:lastColumn="0" w:noHBand="0" w:noVBand="1"/>
      </w:tblPr>
      <w:tblGrid>
        <w:gridCol w:w="2335"/>
        <w:gridCol w:w="3690"/>
        <w:gridCol w:w="3604"/>
      </w:tblGrid>
      <w:tr w:rsidR="00B26A78" w14:paraId="691FBF64" w14:textId="77777777">
        <w:tc>
          <w:tcPr>
            <w:tcW w:w="2335" w:type="dxa"/>
          </w:tcPr>
          <w:p w14:paraId="46B3F02E" w14:textId="77777777" w:rsidR="00B26A78" w:rsidRDefault="008E66D8">
            <w:pPr>
              <w:spacing w:before="120" w:after="0"/>
              <w:rPr>
                <w:rFonts w:ascii="Arial" w:hAnsi="Arial" w:cs="Arial"/>
                <w:bCs/>
              </w:rPr>
            </w:pPr>
            <w:r>
              <w:rPr>
                <w:rFonts w:ascii="Arial" w:hAnsi="Arial" w:cs="Arial"/>
                <w:bCs/>
              </w:rPr>
              <w:t>Contribution</w:t>
            </w:r>
          </w:p>
        </w:tc>
        <w:tc>
          <w:tcPr>
            <w:tcW w:w="3690" w:type="dxa"/>
          </w:tcPr>
          <w:p w14:paraId="0011EB42" w14:textId="77777777" w:rsidR="00B26A78" w:rsidRDefault="008E66D8">
            <w:pPr>
              <w:spacing w:before="120" w:after="0"/>
              <w:rPr>
                <w:rFonts w:ascii="Arial" w:hAnsi="Arial" w:cs="Arial"/>
                <w:bCs/>
              </w:rPr>
            </w:pPr>
            <w:r>
              <w:rPr>
                <w:rFonts w:ascii="Arial" w:hAnsi="Arial" w:cs="Arial"/>
                <w:bCs/>
                <w:lang w:val="en-US"/>
              </w:rPr>
              <w:t>Proposal</w:t>
            </w:r>
          </w:p>
        </w:tc>
        <w:tc>
          <w:tcPr>
            <w:tcW w:w="3604" w:type="dxa"/>
          </w:tcPr>
          <w:p w14:paraId="4A7AEE96" w14:textId="77777777" w:rsidR="00B26A78" w:rsidRDefault="008E66D8">
            <w:pPr>
              <w:spacing w:before="120" w:after="0"/>
              <w:rPr>
                <w:rFonts w:ascii="Arial" w:hAnsi="Arial" w:cs="Arial"/>
                <w:bCs/>
              </w:rPr>
            </w:pPr>
            <w:r>
              <w:rPr>
                <w:rFonts w:ascii="Arial" w:hAnsi="Arial" w:cs="Arial"/>
                <w:bCs/>
              </w:rPr>
              <w:t>Rapporteur’s view</w:t>
            </w:r>
          </w:p>
        </w:tc>
      </w:tr>
      <w:tr w:rsidR="00B26A78" w14:paraId="3B56F920" w14:textId="77777777">
        <w:tc>
          <w:tcPr>
            <w:tcW w:w="2335" w:type="dxa"/>
          </w:tcPr>
          <w:p w14:paraId="01FE5113" w14:textId="77777777" w:rsidR="00B26A78" w:rsidRDefault="008E66D8">
            <w:pPr>
              <w:spacing w:before="120" w:after="0"/>
              <w:rPr>
                <w:rFonts w:ascii="Arial" w:hAnsi="Arial" w:cs="Arial"/>
                <w:bCs/>
              </w:rPr>
            </w:pPr>
            <w:r>
              <w:rPr>
                <w:rFonts w:ascii="Arial" w:hAnsi="Arial" w:cs="Arial"/>
                <w:bCs/>
              </w:rPr>
              <w:t>R2-2207952</w:t>
            </w:r>
            <w:r>
              <w:rPr>
                <w:rFonts w:ascii="Arial" w:hAnsi="Arial" w:cs="Arial"/>
                <w:bCs/>
              </w:rPr>
              <w:tab/>
              <w:t xml:space="preserve"> Huawei, HiSilicon</w:t>
            </w:r>
          </w:p>
        </w:tc>
        <w:tc>
          <w:tcPr>
            <w:tcW w:w="3690" w:type="dxa"/>
          </w:tcPr>
          <w:p w14:paraId="1478EF0A" w14:textId="77777777" w:rsidR="00B26A78" w:rsidRDefault="008E66D8">
            <w:pPr>
              <w:spacing w:before="120" w:after="0"/>
              <w:rPr>
                <w:rFonts w:ascii="Arial" w:hAnsi="Arial" w:cs="Arial"/>
                <w:bCs/>
              </w:rPr>
            </w:pPr>
            <w:r>
              <w:rPr>
                <w:rFonts w:ascii="Arial" w:hAnsi="Arial" w:cs="Arial"/>
                <w:bCs/>
              </w:rPr>
              <w:t xml:space="preserve">(Issue 5-1) Proposal 3: When the UE NAS sends the new NSAG priorities to the UE AS, the UE should update the </w:t>
            </w:r>
            <w:r>
              <w:rPr>
                <w:rFonts w:ascii="Arial" w:hAnsi="Arial" w:cs="Arial"/>
                <w:bCs/>
              </w:rPr>
              <w:lastRenderedPageBreak/>
              <w:t>slice specific cell reselection priorities and re-start the procedure of cell reselection based on this updated information.</w:t>
            </w:r>
          </w:p>
        </w:tc>
        <w:tc>
          <w:tcPr>
            <w:tcW w:w="3604" w:type="dxa"/>
          </w:tcPr>
          <w:p w14:paraId="7E7721C2" w14:textId="77777777" w:rsidR="00B26A78" w:rsidRDefault="00B26A78">
            <w:pPr>
              <w:spacing w:before="120" w:after="0"/>
              <w:rPr>
                <w:rFonts w:ascii="Arial" w:hAnsi="Arial" w:cs="Arial"/>
                <w:bCs/>
              </w:rPr>
            </w:pPr>
          </w:p>
        </w:tc>
      </w:tr>
      <w:tr w:rsidR="00B26A78" w14:paraId="19B2E351" w14:textId="77777777">
        <w:tc>
          <w:tcPr>
            <w:tcW w:w="2335" w:type="dxa"/>
          </w:tcPr>
          <w:p w14:paraId="12A01EF6" w14:textId="77777777" w:rsidR="00B26A78" w:rsidRDefault="006B6F68">
            <w:pPr>
              <w:spacing w:before="120" w:after="0"/>
              <w:rPr>
                <w:rFonts w:ascii="Arial" w:hAnsi="Arial" w:cs="Arial"/>
                <w:bCs/>
              </w:rPr>
            </w:pPr>
            <w:hyperlink r:id="rId29" w:history="1">
              <w:r w:rsidR="008E66D8">
                <w:rPr>
                  <w:rFonts w:ascii="Arial" w:hAnsi="Arial" w:cs="Arial"/>
                  <w:bCs/>
                </w:rPr>
                <w:t>R2-2207934</w:t>
              </w:r>
            </w:hyperlink>
            <w:r w:rsidR="008E66D8">
              <w:rPr>
                <w:rFonts w:ascii="Arial" w:hAnsi="Arial" w:cs="Arial"/>
                <w:bCs/>
              </w:rPr>
              <w:tab/>
              <w:t xml:space="preserve"> Apple</w:t>
            </w:r>
          </w:p>
        </w:tc>
        <w:tc>
          <w:tcPr>
            <w:tcW w:w="3690" w:type="dxa"/>
          </w:tcPr>
          <w:p w14:paraId="23D09125" w14:textId="77777777" w:rsidR="00B26A78" w:rsidRDefault="008E66D8">
            <w:pPr>
              <w:contextualSpacing/>
              <w:rPr>
                <w:rFonts w:ascii="Arial" w:hAnsi="Arial"/>
              </w:rPr>
            </w:pPr>
            <w:r>
              <w:rPr>
                <w:rFonts w:ascii="Arial" w:hAnsi="Arial" w:cs="Arial"/>
                <w:bCs/>
              </w:rPr>
              <w:t xml:space="preserve">(Issue 5-2) </w:t>
            </w:r>
            <w:r>
              <w:rPr>
                <w:rFonts w:ascii="Arial" w:hAnsi="Arial"/>
              </w:rPr>
              <w:t>1) The associated valid TAI should be maintained in NAS and informed to AS layer.</w:t>
            </w:r>
          </w:p>
          <w:p w14:paraId="135D00C0" w14:textId="77777777" w:rsidR="00B26A78" w:rsidRDefault="008E66D8">
            <w:pPr>
              <w:contextualSpacing/>
              <w:rPr>
                <w:rFonts w:ascii="Arial" w:hAnsi="Arial"/>
              </w:rPr>
            </w:pPr>
            <w:r>
              <w:rPr>
                <w:rFonts w:ascii="Arial" w:hAnsi="Arial" w:cs="Arial"/>
                <w:bCs/>
              </w:rPr>
              <w:t xml:space="preserve">(Issue 5-3) </w:t>
            </w:r>
            <w:r>
              <w:rPr>
                <w:rFonts w:ascii="Arial" w:hAnsi="Arial"/>
              </w:rPr>
              <w:t>2) Made it clear that UE should consider the NSAG+TAI pair for all serving and neighboring cell, not limited to current TAI.</w:t>
            </w:r>
          </w:p>
          <w:p w14:paraId="71F28416" w14:textId="77777777" w:rsidR="00B26A78" w:rsidRDefault="00B26A78">
            <w:pPr>
              <w:pStyle w:val="CRCoverPage"/>
              <w:spacing w:after="0"/>
              <w:ind w:left="100"/>
              <w:rPr>
                <w:rFonts w:cs="Arial"/>
                <w:bCs/>
              </w:rPr>
            </w:pPr>
          </w:p>
        </w:tc>
        <w:tc>
          <w:tcPr>
            <w:tcW w:w="3604" w:type="dxa"/>
            <w:vMerge w:val="restart"/>
          </w:tcPr>
          <w:p w14:paraId="7FC244FD" w14:textId="77777777" w:rsidR="00B26A78" w:rsidRDefault="008E66D8">
            <w:pPr>
              <w:spacing w:before="120" w:after="0"/>
              <w:rPr>
                <w:rFonts w:ascii="Arial" w:hAnsi="Arial" w:cs="Arial"/>
                <w:bCs/>
              </w:rPr>
            </w:pPr>
            <w:r>
              <w:rPr>
                <w:rFonts w:ascii="Arial" w:hAnsi="Arial" w:cs="Arial"/>
                <w:bCs/>
              </w:rPr>
              <w:t>For Issue 5-2, can indicate whether the change is needed and which option is preferred.</w:t>
            </w:r>
          </w:p>
          <w:p w14:paraId="5ADD87A2" w14:textId="77777777" w:rsidR="00B26A78" w:rsidRDefault="00B26A78">
            <w:pPr>
              <w:spacing w:before="120" w:after="0"/>
              <w:rPr>
                <w:rFonts w:ascii="Arial" w:hAnsi="Arial" w:cs="Arial"/>
                <w:bCs/>
              </w:rPr>
            </w:pPr>
          </w:p>
          <w:p w14:paraId="7FA93713" w14:textId="77777777" w:rsidR="00B26A78" w:rsidRDefault="008E66D8">
            <w:pPr>
              <w:spacing w:before="120" w:after="0"/>
              <w:rPr>
                <w:rFonts w:ascii="Arial" w:hAnsi="Arial" w:cs="Arial"/>
                <w:bCs/>
              </w:rPr>
            </w:pPr>
            <w:r>
              <w:rPr>
                <w:rFonts w:ascii="Arial" w:hAnsi="Arial" w:cs="Arial"/>
                <w:bCs/>
              </w:rPr>
              <w:t>For Issue 5-3, can indicate whether the change is needed and what type of change is preferred.</w:t>
            </w:r>
          </w:p>
        </w:tc>
      </w:tr>
      <w:tr w:rsidR="00B26A78" w14:paraId="61803487" w14:textId="77777777">
        <w:tc>
          <w:tcPr>
            <w:tcW w:w="2335" w:type="dxa"/>
          </w:tcPr>
          <w:p w14:paraId="7EC76760" w14:textId="77777777" w:rsidR="00B26A78" w:rsidRDefault="008E66D8">
            <w:pPr>
              <w:spacing w:before="120" w:after="0"/>
              <w:rPr>
                <w:rFonts w:ascii="Arial" w:hAnsi="Arial" w:cs="Arial"/>
                <w:bCs/>
              </w:rPr>
            </w:pPr>
            <w:r>
              <w:rPr>
                <w:rFonts w:ascii="Arial" w:hAnsi="Arial" w:cs="Arial"/>
                <w:bCs/>
              </w:rPr>
              <w:t>R2-2207953</w:t>
            </w:r>
            <w:r>
              <w:rPr>
                <w:rFonts w:ascii="Arial" w:hAnsi="Arial" w:cs="Arial"/>
                <w:bCs/>
              </w:rPr>
              <w:tab/>
              <w:t>Huawei, HiSilicon</w:t>
            </w:r>
          </w:p>
        </w:tc>
        <w:tc>
          <w:tcPr>
            <w:tcW w:w="3690" w:type="dxa"/>
          </w:tcPr>
          <w:p w14:paraId="42D5BC9F" w14:textId="77777777" w:rsidR="00B26A78" w:rsidRDefault="008E66D8">
            <w:pPr>
              <w:pStyle w:val="CRCoverPage"/>
              <w:spacing w:after="0"/>
              <w:rPr>
                <w:lang w:eastAsia="zh-CN"/>
              </w:rPr>
            </w:pPr>
            <w:r>
              <w:rPr>
                <w:rFonts w:cs="Arial"/>
                <w:bCs/>
              </w:rPr>
              <w:t xml:space="preserve">(Issue 5-2) </w:t>
            </w:r>
            <w:r>
              <w:rPr>
                <w:lang w:eastAsia="zh-CN"/>
              </w:rPr>
              <w:t>1) The description “NSAG and their priorities” is changed into “the NSAG information (as specified in TS 24.501 [14])”</w:t>
            </w:r>
          </w:p>
          <w:p w14:paraId="1CB1E539" w14:textId="77777777" w:rsidR="00B26A78" w:rsidRDefault="008E66D8">
            <w:pPr>
              <w:pStyle w:val="CRCoverPage"/>
              <w:spacing w:after="0"/>
              <w:rPr>
                <w:lang w:eastAsia="zh-CN"/>
              </w:rPr>
            </w:pPr>
            <w:r>
              <w:rPr>
                <w:rFonts w:cs="Arial"/>
                <w:bCs/>
              </w:rPr>
              <w:t xml:space="preserve">(Issue 5-3) </w:t>
            </w:r>
            <w:r>
              <w:rPr>
                <w:lang w:eastAsia="zh-CN"/>
              </w:rPr>
              <w:t>2) In the description “the corresponding nsag-ID is indicated for the NR frequency and valid for current TA.”, the current TA is changed into the associated TA</w:t>
            </w:r>
          </w:p>
          <w:p w14:paraId="6FB37DCB" w14:textId="77777777" w:rsidR="00B26A78" w:rsidRDefault="00B26A78">
            <w:pPr>
              <w:contextualSpacing/>
              <w:rPr>
                <w:rFonts w:ascii="Arial" w:hAnsi="Arial"/>
              </w:rPr>
            </w:pPr>
          </w:p>
        </w:tc>
        <w:tc>
          <w:tcPr>
            <w:tcW w:w="3604" w:type="dxa"/>
            <w:vMerge/>
          </w:tcPr>
          <w:p w14:paraId="53EDB687" w14:textId="77777777" w:rsidR="00B26A78" w:rsidRDefault="00B26A78">
            <w:pPr>
              <w:spacing w:before="120" w:after="0"/>
              <w:rPr>
                <w:rFonts w:ascii="Arial" w:hAnsi="Arial" w:cs="Arial"/>
                <w:bCs/>
              </w:rPr>
            </w:pPr>
          </w:p>
        </w:tc>
      </w:tr>
      <w:tr w:rsidR="00B26A78" w14:paraId="5D894952" w14:textId="77777777">
        <w:tc>
          <w:tcPr>
            <w:tcW w:w="2335" w:type="dxa"/>
          </w:tcPr>
          <w:p w14:paraId="0E6C16EE" w14:textId="77777777" w:rsidR="00B26A78" w:rsidRDefault="008E66D8">
            <w:pPr>
              <w:spacing w:before="120" w:after="0"/>
              <w:rPr>
                <w:rFonts w:ascii="Arial" w:hAnsi="Arial" w:cs="Arial"/>
                <w:bCs/>
              </w:rPr>
            </w:pPr>
            <w:r>
              <w:rPr>
                <w:rFonts w:ascii="Arial" w:hAnsi="Arial" w:cs="Arial"/>
                <w:bCs/>
              </w:rPr>
              <w:t>R2-2208517</w:t>
            </w:r>
            <w:r>
              <w:rPr>
                <w:rFonts w:ascii="Arial" w:hAnsi="Arial" w:cs="Arial"/>
                <w:bCs/>
              </w:rPr>
              <w:tab/>
              <w:t>Qualcomm</w:t>
            </w:r>
          </w:p>
        </w:tc>
        <w:tc>
          <w:tcPr>
            <w:tcW w:w="3690" w:type="dxa"/>
          </w:tcPr>
          <w:p w14:paraId="63B873E9" w14:textId="77777777" w:rsidR="00B26A78" w:rsidRDefault="008E66D8">
            <w:pPr>
              <w:pStyle w:val="CRCoverPage"/>
              <w:spacing w:after="0"/>
              <w:rPr>
                <w:lang w:eastAsia="zh-CN"/>
              </w:rPr>
            </w:pPr>
            <w:r>
              <w:rPr>
                <w:rFonts w:cs="Arial"/>
                <w:bCs/>
              </w:rPr>
              <w:t xml:space="preserve">(Issue 5-2 and Issue 5-3) </w:t>
            </w:r>
            <w:r>
              <w:rPr>
                <w:lang w:eastAsia="ja-JP"/>
              </w:rPr>
              <w:t>Correct slice specific cell reselection to take per-TA NSAG into account</w:t>
            </w:r>
          </w:p>
        </w:tc>
        <w:tc>
          <w:tcPr>
            <w:tcW w:w="3604" w:type="dxa"/>
            <w:vMerge/>
          </w:tcPr>
          <w:p w14:paraId="3643AE7A" w14:textId="77777777" w:rsidR="00B26A78" w:rsidRDefault="00B26A78">
            <w:pPr>
              <w:spacing w:before="120" w:after="0"/>
              <w:rPr>
                <w:rFonts w:ascii="Arial" w:hAnsi="Arial" w:cs="Arial"/>
                <w:bCs/>
              </w:rPr>
            </w:pPr>
          </w:p>
        </w:tc>
      </w:tr>
      <w:tr w:rsidR="00B26A78" w14:paraId="112A140F" w14:textId="77777777">
        <w:tc>
          <w:tcPr>
            <w:tcW w:w="2335" w:type="dxa"/>
          </w:tcPr>
          <w:p w14:paraId="76CEC82B" w14:textId="77777777" w:rsidR="00B26A78" w:rsidRDefault="008E66D8">
            <w:pPr>
              <w:spacing w:before="120" w:after="0"/>
              <w:rPr>
                <w:rFonts w:ascii="Arial" w:hAnsi="Arial" w:cs="Arial"/>
                <w:bCs/>
              </w:rPr>
            </w:pPr>
            <w:r>
              <w:rPr>
                <w:rFonts w:ascii="Arial" w:hAnsi="Arial" w:cs="Arial"/>
                <w:bCs/>
              </w:rPr>
              <w:t>R2-2207678 Spreadtrum Communications</w:t>
            </w:r>
          </w:p>
        </w:tc>
        <w:tc>
          <w:tcPr>
            <w:tcW w:w="3690" w:type="dxa"/>
          </w:tcPr>
          <w:p w14:paraId="75E223B6" w14:textId="77777777" w:rsidR="00B26A78" w:rsidRDefault="008E66D8">
            <w:pPr>
              <w:pStyle w:val="CRCoverPage"/>
              <w:spacing w:after="0"/>
              <w:rPr>
                <w:rFonts w:cs="Arial"/>
                <w:bCs/>
              </w:rPr>
            </w:pPr>
            <w:r>
              <w:rPr>
                <w:rFonts w:cs="Arial"/>
                <w:bCs/>
              </w:rPr>
              <w:t>(Issue 5-3) Proposal 1: When check whether the cell support the slices of an NSAG, the condition of "the corresponding nsag-ID is indicated for the NR frequency and valid for current TA" should be replaced to "the corresponding nsag-ID and TAC (if configured) are indicated for the NR frequency".</w:t>
            </w:r>
          </w:p>
        </w:tc>
        <w:tc>
          <w:tcPr>
            <w:tcW w:w="3604" w:type="dxa"/>
          </w:tcPr>
          <w:p w14:paraId="7F80F453" w14:textId="77777777" w:rsidR="00B26A78" w:rsidRDefault="00B26A78">
            <w:pPr>
              <w:spacing w:before="120" w:after="0"/>
              <w:rPr>
                <w:rFonts w:ascii="Arial" w:hAnsi="Arial" w:cs="Arial"/>
                <w:bCs/>
              </w:rPr>
            </w:pPr>
          </w:p>
        </w:tc>
      </w:tr>
    </w:tbl>
    <w:p w14:paraId="16503953" w14:textId="77777777" w:rsidR="00B26A78" w:rsidRDefault="008E66D8">
      <w:pPr>
        <w:spacing w:before="120" w:after="0"/>
        <w:rPr>
          <w:rFonts w:ascii="Arial" w:hAnsi="Arial" w:cs="Arial"/>
          <w:bCs/>
        </w:rPr>
      </w:pPr>
      <w:r>
        <w:rPr>
          <w:rFonts w:ascii="Arial" w:hAnsi="Arial" w:cs="Arial"/>
          <w:bCs/>
        </w:rPr>
        <w:t>Companies please to provide view on each sub-issue (Issue 5-x) for Issue 5 in the above table.</w:t>
      </w:r>
    </w:p>
    <w:tbl>
      <w:tblPr>
        <w:tblStyle w:val="af2"/>
        <w:tblW w:w="0" w:type="auto"/>
        <w:tblLook w:val="04A0" w:firstRow="1" w:lastRow="0" w:firstColumn="1" w:lastColumn="0" w:noHBand="0" w:noVBand="1"/>
      </w:tblPr>
      <w:tblGrid>
        <w:gridCol w:w="1705"/>
        <w:gridCol w:w="7924"/>
      </w:tblGrid>
      <w:tr w:rsidR="00B26A78" w14:paraId="3B887CB8" w14:textId="77777777">
        <w:tc>
          <w:tcPr>
            <w:tcW w:w="1705" w:type="dxa"/>
          </w:tcPr>
          <w:p w14:paraId="1EB3EFA2" w14:textId="77777777" w:rsidR="00B26A78" w:rsidRDefault="008E66D8">
            <w:pPr>
              <w:spacing w:before="120" w:after="0"/>
              <w:rPr>
                <w:rFonts w:ascii="Arial" w:hAnsi="Arial" w:cs="Arial"/>
                <w:bCs/>
              </w:rPr>
            </w:pPr>
            <w:r>
              <w:rPr>
                <w:rFonts w:ascii="Arial" w:hAnsi="Arial" w:cs="Arial"/>
                <w:bCs/>
              </w:rPr>
              <w:t>Company</w:t>
            </w:r>
          </w:p>
        </w:tc>
        <w:tc>
          <w:tcPr>
            <w:tcW w:w="7924" w:type="dxa"/>
          </w:tcPr>
          <w:p w14:paraId="77FCE274" w14:textId="77777777" w:rsidR="00B26A78" w:rsidRDefault="008E66D8">
            <w:pPr>
              <w:spacing w:before="120" w:after="0"/>
              <w:rPr>
                <w:rFonts w:ascii="Arial" w:hAnsi="Arial" w:cs="Arial"/>
                <w:bCs/>
              </w:rPr>
            </w:pPr>
            <w:r>
              <w:rPr>
                <w:rFonts w:ascii="Arial" w:hAnsi="Arial" w:cs="Arial"/>
                <w:bCs/>
              </w:rPr>
              <w:t>View or comment on each sub-issue</w:t>
            </w:r>
          </w:p>
        </w:tc>
      </w:tr>
      <w:tr w:rsidR="00B26A78" w14:paraId="5866B4A8" w14:textId="77777777">
        <w:tc>
          <w:tcPr>
            <w:tcW w:w="1705" w:type="dxa"/>
          </w:tcPr>
          <w:p w14:paraId="7E256CFE" w14:textId="77777777" w:rsidR="00B26A78" w:rsidRDefault="008E66D8">
            <w:pPr>
              <w:spacing w:before="120" w:after="0"/>
              <w:rPr>
                <w:rFonts w:ascii="Arial" w:hAnsi="Arial" w:cs="Arial"/>
                <w:bCs/>
              </w:rPr>
            </w:pPr>
            <w:r>
              <w:rPr>
                <w:rFonts w:ascii="Arial" w:hAnsi="Arial" w:cs="Arial"/>
                <w:bCs/>
              </w:rPr>
              <w:t>Apple</w:t>
            </w:r>
          </w:p>
        </w:tc>
        <w:tc>
          <w:tcPr>
            <w:tcW w:w="7924" w:type="dxa"/>
          </w:tcPr>
          <w:p w14:paraId="7CD3376B" w14:textId="77777777" w:rsidR="00B26A78" w:rsidRDefault="008E66D8">
            <w:pPr>
              <w:spacing w:before="120" w:after="0"/>
              <w:rPr>
                <w:rFonts w:ascii="Arial" w:hAnsi="Arial" w:cs="Arial"/>
                <w:bCs/>
              </w:rPr>
            </w:pPr>
            <w:r>
              <w:rPr>
                <w:rFonts w:ascii="Arial" w:hAnsi="Arial" w:cs="Arial"/>
                <w:bCs/>
              </w:rPr>
              <w:t>Issue 5-1: It’s true but we don’t need to capture it as it is already the case.</w:t>
            </w:r>
          </w:p>
          <w:p w14:paraId="4E01FA7B" w14:textId="77777777" w:rsidR="00B26A78" w:rsidRDefault="008E66D8">
            <w:pPr>
              <w:spacing w:before="120" w:after="0"/>
              <w:rPr>
                <w:rFonts w:ascii="Arial" w:hAnsi="Arial" w:cs="Arial"/>
                <w:bCs/>
              </w:rPr>
            </w:pPr>
            <w:r>
              <w:rPr>
                <w:rFonts w:ascii="Arial" w:hAnsi="Arial" w:cs="Arial"/>
                <w:bCs/>
              </w:rPr>
              <w:t>Issue 5-2: Proponent. It’s preferred a bit to explicitly indicate the NSAG ID + TAC in spec.</w:t>
            </w:r>
          </w:p>
          <w:p w14:paraId="3CF32F34" w14:textId="77777777" w:rsidR="00B26A78" w:rsidRDefault="008E66D8">
            <w:pPr>
              <w:spacing w:before="120" w:after="0"/>
              <w:rPr>
                <w:rFonts w:ascii="Arial" w:hAnsi="Arial" w:cs="Arial"/>
                <w:bCs/>
              </w:rPr>
            </w:pPr>
            <w:r>
              <w:rPr>
                <w:rFonts w:ascii="Arial" w:hAnsi="Arial" w:cs="Arial"/>
                <w:bCs/>
              </w:rPr>
              <w:t>Issue 5-3: It’s preferred a bit to explicitly indicate the NSAG ID + TAC pair to AS layer.</w:t>
            </w:r>
          </w:p>
        </w:tc>
      </w:tr>
      <w:tr w:rsidR="00B26A78" w14:paraId="749CF68C" w14:textId="77777777">
        <w:tc>
          <w:tcPr>
            <w:tcW w:w="1705" w:type="dxa"/>
          </w:tcPr>
          <w:p w14:paraId="772D77E8" w14:textId="77777777" w:rsidR="00B26A78" w:rsidRDefault="008E66D8">
            <w:pPr>
              <w:spacing w:before="120" w:after="0"/>
              <w:rPr>
                <w:rFonts w:ascii="Arial" w:hAnsi="Arial" w:cs="Arial"/>
                <w:bCs/>
              </w:rPr>
            </w:pPr>
            <w:r>
              <w:rPr>
                <w:rFonts w:ascii="Arial" w:hAnsi="Arial" w:cs="Arial"/>
                <w:bCs/>
              </w:rPr>
              <w:t>Nokia</w:t>
            </w:r>
          </w:p>
        </w:tc>
        <w:tc>
          <w:tcPr>
            <w:tcW w:w="7924" w:type="dxa"/>
          </w:tcPr>
          <w:p w14:paraId="265DE82F" w14:textId="77777777" w:rsidR="00B26A78" w:rsidRDefault="008E66D8">
            <w:pPr>
              <w:spacing w:before="120" w:after="0"/>
              <w:rPr>
                <w:rFonts w:ascii="Arial" w:hAnsi="Arial" w:cs="Arial"/>
                <w:bCs/>
              </w:rPr>
            </w:pPr>
            <w:r>
              <w:rPr>
                <w:rFonts w:ascii="Arial" w:hAnsi="Arial" w:cs="Arial"/>
                <w:b/>
              </w:rPr>
              <w:t>Issue 5-1:</w:t>
            </w:r>
            <w:r>
              <w:rPr>
                <w:rFonts w:ascii="Arial" w:hAnsi="Arial" w:cs="Arial"/>
                <w:bCs/>
              </w:rPr>
              <w:t xml:space="preserve"> Not needed. This has been already covered, e.g. "</w:t>
            </w:r>
            <w:r>
              <w:t xml:space="preserve"> or until new </w:t>
            </w:r>
            <w:r>
              <w:rPr>
                <w:lang w:eastAsia="zh-CN"/>
              </w:rPr>
              <w:t xml:space="preserve">information of </w:t>
            </w:r>
            <w:r>
              <w:t>NSAG(s) and their</w:t>
            </w:r>
            <w:r>
              <w:rPr>
                <w:lang w:eastAsia="zh-CN"/>
              </w:rPr>
              <w:t xml:space="preserve"> </w:t>
            </w:r>
            <w:r>
              <w:t>priorities are received from NAS"</w:t>
            </w:r>
            <w:r>
              <w:rPr>
                <w:rFonts w:ascii="Arial" w:hAnsi="Arial" w:cs="Arial"/>
                <w:bCs/>
              </w:rPr>
              <w:t>.</w:t>
            </w:r>
          </w:p>
          <w:p w14:paraId="7BA111F0" w14:textId="77777777" w:rsidR="00B26A78" w:rsidRDefault="008E66D8">
            <w:pPr>
              <w:spacing w:before="120" w:after="0"/>
              <w:rPr>
                <w:rFonts w:ascii="Arial" w:hAnsi="Arial" w:cs="Arial"/>
                <w:bCs/>
              </w:rPr>
            </w:pPr>
            <w:r>
              <w:rPr>
                <w:rFonts w:ascii="Arial" w:hAnsi="Arial" w:cs="Arial"/>
                <w:bCs/>
              </w:rPr>
              <w:t>A bit unclear what belongs to 5-2 and 5-3</w:t>
            </w:r>
          </w:p>
          <w:p w14:paraId="6D3A0D3C" w14:textId="77777777" w:rsidR="00B26A78" w:rsidRDefault="008E66D8">
            <w:pPr>
              <w:spacing w:before="120" w:after="0"/>
              <w:rPr>
                <w:rFonts w:ascii="Arial" w:hAnsi="Arial" w:cs="Arial"/>
                <w:bCs/>
              </w:rPr>
            </w:pPr>
            <w:r>
              <w:rPr>
                <w:rFonts w:ascii="Arial" w:hAnsi="Arial" w:cs="Arial"/>
                <w:b/>
              </w:rPr>
              <w:t>Issue 5-2:</w:t>
            </w:r>
            <w:r>
              <w:rPr>
                <w:rFonts w:ascii="Arial" w:hAnsi="Arial" w:cs="Arial"/>
                <w:bCs/>
              </w:rPr>
              <w:t xml:space="preserve"> Our understanding is that this is about what is maintained and provided by NAS. As this is related to CT1 LS, this should be postponed. </w:t>
            </w:r>
          </w:p>
          <w:p w14:paraId="671AAA1C" w14:textId="77777777" w:rsidR="00B26A78" w:rsidRDefault="008E66D8">
            <w:pPr>
              <w:spacing w:before="120" w:after="0"/>
              <w:rPr>
                <w:rFonts w:ascii="Arial" w:hAnsi="Arial" w:cs="Arial"/>
                <w:bCs/>
              </w:rPr>
            </w:pPr>
            <w:r>
              <w:rPr>
                <w:rFonts w:ascii="Arial" w:hAnsi="Arial" w:cs="Arial"/>
                <w:b/>
              </w:rPr>
              <w:t>Issue 5-3:</w:t>
            </w:r>
            <w:r>
              <w:rPr>
                <w:rFonts w:ascii="Arial" w:hAnsi="Arial" w:cs="Arial"/>
                <w:bCs/>
              </w:rPr>
              <w:t xml:space="preserve"> Our understanding that this about the correction in 5.2.4.11 (e.g., "current TA" to "associated TA") </w:t>
            </w:r>
            <w:r>
              <w:rPr>
                <w:rFonts w:ascii="Arial" w:hAnsi="Arial" w:cs="Arial"/>
                <w:bCs/>
              </w:rPr>
              <w:br/>
              <w:t>We think that this is an issue to be corrected, we prefer TP from 8517.</w:t>
            </w:r>
          </w:p>
          <w:p w14:paraId="04FCE2FF" w14:textId="77777777" w:rsidR="00B26A78" w:rsidRDefault="00B26A78">
            <w:pPr>
              <w:spacing w:before="120" w:after="0"/>
              <w:rPr>
                <w:rFonts w:ascii="Arial" w:hAnsi="Arial" w:cs="Arial"/>
                <w:bCs/>
              </w:rPr>
            </w:pPr>
          </w:p>
        </w:tc>
      </w:tr>
      <w:tr w:rsidR="00B26A78" w14:paraId="1D7311FE" w14:textId="77777777">
        <w:tc>
          <w:tcPr>
            <w:tcW w:w="1705" w:type="dxa"/>
          </w:tcPr>
          <w:p w14:paraId="44AB559D" w14:textId="77777777" w:rsidR="00B26A78" w:rsidRDefault="008E66D8">
            <w:pPr>
              <w:spacing w:before="120" w:after="0"/>
              <w:rPr>
                <w:rFonts w:ascii="Arial" w:hAnsi="Arial" w:cs="Arial"/>
                <w:bCs/>
              </w:rPr>
            </w:pPr>
            <w:r>
              <w:rPr>
                <w:rFonts w:ascii="Arial" w:hAnsi="Arial" w:cs="Arial"/>
                <w:bCs/>
              </w:rPr>
              <w:t>Lenovo</w:t>
            </w:r>
          </w:p>
        </w:tc>
        <w:tc>
          <w:tcPr>
            <w:tcW w:w="7924" w:type="dxa"/>
          </w:tcPr>
          <w:p w14:paraId="7C005281" w14:textId="77777777" w:rsidR="00B26A78" w:rsidRDefault="008E66D8">
            <w:pPr>
              <w:spacing w:before="120" w:after="0"/>
              <w:rPr>
                <w:rFonts w:ascii="Arial" w:hAnsi="Arial" w:cs="Arial"/>
                <w:bCs/>
              </w:rPr>
            </w:pPr>
            <w:r>
              <w:rPr>
                <w:rFonts w:ascii="Arial" w:hAnsi="Arial" w:cs="Arial"/>
                <w:bCs/>
              </w:rPr>
              <w:t>(Issue 5-1) Proposal 3: Agree</w:t>
            </w:r>
          </w:p>
          <w:p w14:paraId="336A2356" w14:textId="77777777" w:rsidR="00B26A78" w:rsidRDefault="008E66D8">
            <w:pPr>
              <w:spacing w:before="120" w:after="0"/>
              <w:rPr>
                <w:rFonts w:ascii="Arial" w:hAnsi="Arial" w:cs="Arial"/>
                <w:bCs/>
              </w:rPr>
            </w:pPr>
            <w:r>
              <w:rPr>
                <w:rFonts w:ascii="Arial" w:hAnsi="Arial" w:cs="Arial"/>
                <w:bCs/>
              </w:rPr>
              <w:t>(Issue 5-2): Agree but we do not see need for any explicit indication (bit), the intention can be clarified in normative text.</w:t>
            </w:r>
          </w:p>
          <w:p w14:paraId="09DA797B" w14:textId="77777777" w:rsidR="00B26A78" w:rsidRDefault="008E66D8">
            <w:pPr>
              <w:spacing w:before="120" w:after="0"/>
              <w:rPr>
                <w:rFonts w:ascii="Arial" w:hAnsi="Arial" w:cs="Arial"/>
                <w:bCs/>
              </w:rPr>
            </w:pPr>
            <w:r>
              <w:rPr>
                <w:rFonts w:ascii="Arial" w:hAnsi="Arial" w:cs="Arial"/>
                <w:bCs/>
              </w:rPr>
              <w:lastRenderedPageBreak/>
              <w:t>(Issue 5-3): Agree but we do not see need for any explicit indication (bit), the intention can be clarified in normative text.</w:t>
            </w:r>
          </w:p>
        </w:tc>
      </w:tr>
      <w:tr w:rsidR="00B26A78" w14:paraId="169C9057" w14:textId="77777777">
        <w:tc>
          <w:tcPr>
            <w:tcW w:w="1705" w:type="dxa"/>
          </w:tcPr>
          <w:p w14:paraId="6285FA7D" w14:textId="77777777" w:rsidR="00B26A78" w:rsidRDefault="008E66D8">
            <w:pPr>
              <w:spacing w:before="120" w:after="0"/>
              <w:rPr>
                <w:rFonts w:ascii="Arial" w:hAnsi="Arial" w:cs="Arial"/>
                <w:bCs/>
              </w:rPr>
            </w:pPr>
            <w:r>
              <w:rPr>
                <w:rFonts w:ascii="Arial" w:hAnsi="Arial" w:cs="Arial"/>
                <w:bCs/>
              </w:rPr>
              <w:lastRenderedPageBreak/>
              <w:t>Samsung</w:t>
            </w:r>
          </w:p>
        </w:tc>
        <w:tc>
          <w:tcPr>
            <w:tcW w:w="7924" w:type="dxa"/>
          </w:tcPr>
          <w:p w14:paraId="48E7769C" w14:textId="77777777" w:rsidR="00B26A78" w:rsidRDefault="008E66D8">
            <w:pPr>
              <w:spacing w:before="120" w:after="0"/>
              <w:rPr>
                <w:rFonts w:ascii="Arial" w:hAnsi="Arial" w:cs="Arial"/>
                <w:bCs/>
              </w:rPr>
            </w:pPr>
            <w:r>
              <w:rPr>
                <w:rFonts w:ascii="Arial" w:hAnsi="Arial" w:cs="Arial"/>
              </w:rPr>
              <w:t>Issue 5-1:</w:t>
            </w:r>
            <w:r>
              <w:rPr>
                <w:rFonts w:ascii="Arial" w:hAnsi="Arial" w:cs="Arial"/>
                <w:bCs/>
              </w:rPr>
              <w:t xml:space="preserve"> Not needed. As pointed out by Nokia,this is already covered.</w:t>
            </w:r>
          </w:p>
          <w:p w14:paraId="72BE1968" w14:textId="77777777" w:rsidR="00B26A78" w:rsidRDefault="008E66D8">
            <w:pPr>
              <w:spacing w:before="120" w:after="0"/>
              <w:rPr>
                <w:rFonts w:ascii="Arial" w:hAnsi="Arial" w:cs="Arial"/>
              </w:rPr>
            </w:pPr>
            <w:r>
              <w:rPr>
                <w:rFonts w:ascii="Arial" w:hAnsi="Arial" w:cs="Arial"/>
              </w:rPr>
              <w:t>Issue 5-2: There is no need for explicit clarification.</w:t>
            </w:r>
          </w:p>
          <w:p w14:paraId="01E1A9B7" w14:textId="77777777" w:rsidR="00B26A78" w:rsidRDefault="008E66D8">
            <w:pPr>
              <w:spacing w:before="120" w:after="0"/>
              <w:rPr>
                <w:rFonts w:ascii="Arial" w:hAnsi="Arial" w:cs="Arial"/>
                <w:bCs/>
              </w:rPr>
            </w:pPr>
            <w:r>
              <w:rPr>
                <w:rFonts w:ascii="Arial" w:hAnsi="Arial" w:cs="Arial"/>
              </w:rPr>
              <w:t>Issue 5-3: Agree. We may consider TP from 8517.</w:t>
            </w:r>
          </w:p>
          <w:p w14:paraId="49387991" w14:textId="77777777" w:rsidR="00B26A78" w:rsidRDefault="00B26A78">
            <w:pPr>
              <w:spacing w:before="120" w:after="0"/>
              <w:rPr>
                <w:rFonts w:ascii="Arial" w:hAnsi="Arial" w:cs="Arial"/>
                <w:bCs/>
              </w:rPr>
            </w:pPr>
          </w:p>
        </w:tc>
      </w:tr>
      <w:tr w:rsidR="00B26A78" w14:paraId="6C3842F9" w14:textId="77777777">
        <w:tc>
          <w:tcPr>
            <w:tcW w:w="1705" w:type="dxa"/>
          </w:tcPr>
          <w:p w14:paraId="0F5A09DD" w14:textId="77777777" w:rsidR="00B26A78" w:rsidRDefault="008E66D8">
            <w:pPr>
              <w:spacing w:before="120" w:after="0"/>
              <w:rPr>
                <w:rFonts w:ascii="Arial" w:hAnsi="Arial" w:cs="Arial"/>
                <w:bCs/>
              </w:rPr>
            </w:pPr>
            <w:r>
              <w:rPr>
                <w:rFonts w:ascii="Arial" w:hAnsi="Arial" w:cs="Arial" w:hint="eastAsia"/>
                <w:bCs/>
              </w:rPr>
              <w:t>S</w:t>
            </w:r>
            <w:r>
              <w:rPr>
                <w:rFonts w:ascii="Arial" w:hAnsi="Arial" w:cs="Arial"/>
                <w:bCs/>
              </w:rPr>
              <w:t>preadtrum</w:t>
            </w:r>
          </w:p>
        </w:tc>
        <w:tc>
          <w:tcPr>
            <w:tcW w:w="7924" w:type="dxa"/>
          </w:tcPr>
          <w:p w14:paraId="0C3915DE" w14:textId="77777777" w:rsidR="00B26A78" w:rsidRDefault="008E66D8">
            <w:pPr>
              <w:spacing w:before="120" w:after="0"/>
              <w:rPr>
                <w:rFonts w:ascii="Arial" w:eastAsiaTheme="minorEastAsia" w:hAnsi="Arial" w:cs="Arial"/>
                <w:bCs/>
                <w:lang w:eastAsia="zh-CN"/>
              </w:rPr>
            </w:pPr>
            <w:r>
              <w:rPr>
                <w:rFonts w:ascii="Arial" w:eastAsiaTheme="minorEastAsia" w:hAnsi="Arial" w:cs="Arial" w:hint="eastAsia"/>
                <w:bCs/>
                <w:lang w:eastAsia="zh-CN"/>
              </w:rPr>
              <w:t>Issue</w:t>
            </w:r>
            <w:r>
              <w:rPr>
                <w:rFonts w:ascii="Arial" w:eastAsiaTheme="minorEastAsia" w:hAnsi="Arial" w:cs="Arial"/>
                <w:bCs/>
                <w:lang w:eastAsia="zh-CN"/>
              </w:rPr>
              <w:t xml:space="preserve"> 5-1: Agree but it has already been captured.</w:t>
            </w:r>
          </w:p>
          <w:p w14:paraId="05088A11" w14:textId="77777777" w:rsidR="00B26A78" w:rsidRDefault="008E66D8">
            <w:pPr>
              <w:spacing w:before="120" w:after="0"/>
              <w:rPr>
                <w:rFonts w:ascii="Arial" w:eastAsiaTheme="minorEastAsia"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ssue 5-2</w:t>
            </w:r>
            <w:r>
              <w:rPr>
                <w:rFonts w:ascii="Arial" w:eastAsiaTheme="minorEastAsia" w:hAnsi="Arial" w:cs="Arial" w:hint="eastAsia"/>
                <w:bCs/>
                <w:lang w:eastAsia="zh-CN"/>
              </w:rPr>
              <w:t>:</w:t>
            </w:r>
            <w:r>
              <w:rPr>
                <w:rFonts w:ascii="Arial" w:eastAsiaTheme="minorEastAsia" w:hAnsi="Arial" w:cs="Arial"/>
                <w:bCs/>
                <w:lang w:eastAsia="zh-CN"/>
              </w:rPr>
              <w:t xml:space="preserve"> Basically agree but it relates to CT1 LS. And the explicitly indication of TAC may be not needed for the NSAG of current TA.</w:t>
            </w:r>
          </w:p>
          <w:p w14:paraId="33A56C4B" w14:textId="77777777" w:rsidR="00B26A78" w:rsidRDefault="008E66D8">
            <w:pPr>
              <w:spacing w:before="120" w:after="0"/>
              <w:rPr>
                <w:rFonts w:ascii="Arial" w:hAnsi="Arial" w:cs="Arial"/>
                <w:bCs/>
              </w:rPr>
            </w:pPr>
            <w:r>
              <w:rPr>
                <w:rFonts w:ascii="Arial" w:eastAsiaTheme="minorEastAsia" w:hAnsi="Arial" w:cs="Arial"/>
                <w:bCs/>
                <w:lang w:eastAsia="zh-CN"/>
              </w:rPr>
              <w:t>Issue 5-3: Agree. The correction allows UE to consider the cell in another TA during slice based cell reselection. The modification proposed in “7678” or “7953” is preferred.</w:t>
            </w:r>
          </w:p>
        </w:tc>
      </w:tr>
      <w:tr w:rsidR="00B26A78" w14:paraId="7EAF8736" w14:textId="77777777">
        <w:tc>
          <w:tcPr>
            <w:tcW w:w="1705" w:type="dxa"/>
          </w:tcPr>
          <w:p w14:paraId="456E4078" w14:textId="77777777" w:rsidR="00B26A78" w:rsidRDefault="008E66D8">
            <w:pPr>
              <w:spacing w:before="120" w:after="0"/>
              <w:rPr>
                <w:rFonts w:ascii="Arial" w:hAnsi="Arial" w:cs="Arial"/>
                <w:bCs/>
              </w:rPr>
            </w:pPr>
            <w:r>
              <w:rPr>
                <w:rFonts w:ascii="Arial" w:hAnsi="Arial" w:cs="Arial" w:hint="eastAsia"/>
                <w:bCs/>
              </w:rPr>
              <w:t>H</w:t>
            </w:r>
            <w:r>
              <w:rPr>
                <w:rFonts w:ascii="Arial" w:hAnsi="Arial" w:cs="Arial"/>
                <w:bCs/>
              </w:rPr>
              <w:t>uawei, HiSilicon</w:t>
            </w:r>
          </w:p>
        </w:tc>
        <w:tc>
          <w:tcPr>
            <w:tcW w:w="7924" w:type="dxa"/>
          </w:tcPr>
          <w:p w14:paraId="31AC18BB" w14:textId="77777777" w:rsidR="00B26A78" w:rsidRDefault="008E66D8">
            <w:pPr>
              <w:spacing w:before="120" w:after="0"/>
              <w:rPr>
                <w:rFonts w:ascii="Arial" w:eastAsiaTheme="minorEastAsia"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ssue 5-1: Proponent.</w:t>
            </w:r>
          </w:p>
          <w:p w14:paraId="323D8F4F" w14:textId="77777777" w:rsidR="00B26A78" w:rsidRDefault="008E66D8">
            <w:pPr>
              <w:spacing w:before="120" w:after="0"/>
              <w:rPr>
                <w:rFonts w:ascii="Arial" w:hAnsi="Arial" w:cs="Arial"/>
                <w:bCs/>
              </w:rPr>
            </w:pPr>
            <w:r>
              <w:rPr>
                <w:rFonts w:ascii="Arial" w:eastAsiaTheme="minorEastAsia" w:hAnsi="Arial" w:cs="Arial"/>
                <w:bCs/>
                <w:lang w:eastAsia="zh-CN"/>
              </w:rPr>
              <w:t>Issue 5-2</w:t>
            </w:r>
            <w:r>
              <w:rPr>
                <w:rFonts w:ascii="Arial" w:eastAsiaTheme="minorEastAsia" w:hAnsi="Arial" w:cs="Arial" w:hint="eastAsia"/>
                <w:bCs/>
                <w:lang w:eastAsia="zh-CN"/>
              </w:rPr>
              <w:t>/</w:t>
            </w:r>
            <w:r>
              <w:rPr>
                <w:rFonts w:ascii="Arial" w:eastAsiaTheme="minorEastAsia" w:hAnsi="Arial" w:cs="Arial"/>
                <w:bCs/>
                <w:lang w:eastAsia="zh-CN"/>
              </w:rPr>
              <w:t>5-3: We suggest to align with the CT1 definition because each NSAG entry in NSGA information already includes</w:t>
            </w:r>
            <w:r>
              <w:t xml:space="preserve"> </w:t>
            </w:r>
            <w:r>
              <w:rPr>
                <w:rFonts w:ascii="Arial" w:eastAsiaTheme="minorEastAsia" w:hAnsi="Arial" w:cs="Arial"/>
                <w:bCs/>
                <w:lang w:eastAsia="zh-CN"/>
              </w:rPr>
              <w:t xml:space="preserve">NSAG identifier, S-NSSAI list of the NSAG, NSAG priority, and TAI list. </w:t>
            </w:r>
          </w:p>
        </w:tc>
      </w:tr>
      <w:tr w:rsidR="00B26A78" w14:paraId="71EB4635" w14:textId="77777777">
        <w:tc>
          <w:tcPr>
            <w:tcW w:w="1705" w:type="dxa"/>
          </w:tcPr>
          <w:p w14:paraId="2EE327B1" w14:textId="77777777" w:rsidR="00B26A78" w:rsidRDefault="008E66D8">
            <w:pPr>
              <w:spacing w:before="120" w:after="0"/>
              <w:rPr>
                <w:rFonts w:ascii="Arial" w:hAnsi="Arial" w:cs="Arial"/>
                <w:bCs/>
              </w:rPr>
            </w:pPr>
            <w:r>
              <w:rPr>
                <w:rFonts w:ascii="Arial" w:hAnsi="Arial" w:cs="Arial"/>
                <w:bCs/>
              </w:rPr>
              <w:t>NEC</w:t>
            </w:r>
          </w:p>
        </w:tc>
        <w:tc>
          <w:tcPr>
            <w:tcW w:w="7924" w:type="dxa"/>
          </w:tcPr>
          <w:p w14:paraId="5B767B8E" w14:textId="77777777" w:rsidR="00B26A78" w:rsidRDefault="008E66D8">
            <w:pPr>
              <w:spacing w:before="120" w:after="0"/>
              <w:rPr>
                <w:rFonts w:ascii="Arial" w:hAnsi="Arial" w:cs="Arial"/>
                <w:bCs/>
              </w:rPr>
            </w:pPr>
            <w:r>
              <w:rPr>
                <w:rFonts w:ascii="Arial" w:hAnsi="Arial" w:cs="Arial"/>
                <w:bCs/>
              </w:rPr>
              <w:t>Issue 5-1,  no needed. Same view as Nokia this has been covered</w:t>
            </w:r>
          </w:p>
          <w:p w14:paraId="6B6ED0A6" w14:textId="77777777" w:rsidR="00B26A78" w:rsidRDefault="008E66D8">
            <w:pPr>
              <w:spacing w:before="120" w:after="0"/>
              <w:rPr>
                <w:rFonts w:ascii="Arial" w:hAnsi="Arial" w:cs="Arial"/>
                <w:bCs/>
              </w:rPr>
            </w:pPr>
            <w:r>
              <w:rPr>
                <w:rFonts w:ascii="Arial" w:hAnsi="Arial" w:cs="Arial"/>
                <w:bCs/>
              </w:rPr>
              <w:t>Issue 5-2/5-3, we are confused now how trackingAreaCode-r17 IE can be used. It is true that UE should consider NSAG ID +TAC pair for potential neighbour cells in another TA, on the other hand,  if we change it into  “ associated/concern TA” like the TP in  R2-2208517:</w:t>
            </w:r>
          </w:p>
          <w:p w14:paraId="154756E2" w14:textId="77777777" w:rsidR="00B26A78" w:rsidRDefault="008E66D8">
            <w:pPr>
              <w:spacing w:before="120" w:after="0"/>
              <w:rPr>
                <w:rFonts w:ascii="Arial" w:hAnsi="Arial" w:cs="Arial"/>
                <w:bCs/>
                <w:color w:val="FF0000"/>
              </w:rPr>
            </w:pPr>
            <w:r>
              <w:rPr>
                <w:rFonts w:ascii="Arial" w:hAnsi="Arial" w:cs="Arial"/>
                <w:bCs/>
              </w:rPr>
              <w:t xml:space="preserve"> “the corresponding nsag-ID is indicated for the NR frequency </w:t>
            </w:r>
            <w:r>
              <w:rPr>
                <w:rFonts w:ascii="Arial" w:hAnsi="Arial" w:cs="Arial"/>
                <w:bCs/>
                <w:color w:val="FF0000"/>
              </w:rPr>
              <w:t>and valid for the concerned TA (current TA or indicated by trackingAreaCode-r17)”</w:t>
            </w:r>
          </w:p>
          <w:p w14:paraId="6CDCE933" w14:textId="77777777" w:rsidR="00B26A78" w:rsidRDefault="008E66D8">
            <w:pPr>
              <w:spacing w:before="120" w:after="0"/>
              <w:rPr>
                <w:rFonts w:ascii="Arial" w:hAnsi="Arial" w:cs="Arial"/>
                <w:bCs/>
              </w:rPr>
            </w:pPr>
            <w:r>
              <w:rPr>
                <w:rFonts w:ascii="Arial" w:hAnsi="Arial" w:cs="Arial"/>
                <w:bCs/>
                <w:color w:val="FF0000"/>
              </w:rPr>
              <w:t xml:space="preserve"> </w:t>
            </w:r>
            <w:r>
              <w:rPr>
                <w:rFonts w:ascii="Arial" w:hAnsi="Arial" w:cs="Arial"/>
                <w:bCs/>
              </w:rPr>
              <w:t>the condition in red part seems always true, which is meaningless .</w:t>
            </w:r>
          </w:p>
        </w:tc>
      </w:tr>
      <w:tr w:rsidR="00B26A78" w14:paraId="1FB49CEA" w14:textId="77777777">
        <w:tc>
          <w:tcPr>
            <w:tcW w:w="1705" w:type="dxa"/>
          </w:tcPr>
          <w:p w14:paraId="69F142AE" w14:textId="77777777" w:rsidR="00B26A78" w:rsidRDefault="008E66D8">
            <w:pPr>
              <w:spacing w:before="120" w:after="0"/>
              <w:rPr>
                <w:rFonts w:ascii="Arial" w:hAnsi="Arial" w:cs="Arial"/>
                <w:bCs/>
              </w:rPr>
            </w:pPr>
            <w:r>
              <w:rPr>
                <w:rFonts w:ascii="Arial" w:hAnsi="Arial" w:cs="Arial"/>
                <w:bCs/>
              </w:rPr>
              <w:t>Intel</w:t>
            </w:r>
          </w:p>
        </w:tc>
        <w:tc>
          <w:tcPr>
            <w:tcW w:w="7924" w:type="dxa"/>
          </w:tcPr>
          <w:p w14:paraId="67980EE9" w14:textId="77777777" w:rsidR="00B26A78" w:rsidRDefault="008E66D8">
            <w:pPr>
              <w:spacing w:before="120" w:after="0"/>
              <w:rPr>
                <w:rFonts w:ascii="Arial" w:hAnsi="Arial" w:cs="Arial"/>
                <w:bCs/>
              </w:rPr>
            </w:pPr>
            <w:r>
              <w:rPr>
                <w:rFonts w:ascii="Arial" w:hAnsi="Arial" w:cs="Arial"/>
                <w:bCs/>
              </w:rPr>
              <w:t>Issue 5-1: Agree with intent but it is already the expected behaviour whenever any information changes.</w:t>
            </w:r>
          </w:p>
          <w:p w14:paraId="4F80EA98" w14:textId="77777777" w:rsidR="00B26A78" w:rsidRDefault="008E66D8">
            <w:pPr>
              <w:spacing w:before="120" w:after="0"/>
              <w:rPr>
                <w:rFonts w:ascii="Arial" w:hAnsi="Arial" w:cs="Arial"/>
                <w:bCs/>
              </w:rPr>
            </w:pPr>
            <w:r>
              <w:rPr>
                <w:rFonts w:ascii="Arial" w:hAnsi="Arial" w:cs="Arial"/>
                <w:bCs/>
              </w:rPr>
              <w:t>Issue 5-3: Agree with making it more explicitly clear/correct.  Slightly prefer the suggestion in R2-2207953.</w:t>
            </w:r>
          </w:p>
        </w:tc>
      </w:tr>
      <w:tr w:rsidR="00B26A78" w14:paraId="62465A8E" w14:textId="77777777">
        <w:tc>
          <w:tcPr>
            <w:tcW w:w="1705" w:type="dxa"/>
          </w:tcPr>
          <w:p w14:paraId="6EF492B9" w14:textId="77777777" w:rsidR="00B26A78" w:rsidRDefault="008E66D8">
            <w:pPr>
              <w:spacing w:before="120" w:after="0"/>
              <w:rPr>
                <w:rFonts w:ascii="Arial" w:eastAsia="宋体" w:hAnsi="Arial" w:cs="Arial"/>
                <w:bCs/>
                <w:lang w:val="en-US" w:eastAsia="zh-CN"/>
              </w:rPr>
            </w:pPr>
            <w:r>
              <w:rPr>
                <w:rFonts w:ascii="Arial" w:eastAsia="宋体" w:hAnsi="Arial" w:cs="Arial" w:hint="eastAsia"/>
                <w:bCs/>
                <w:lang w:val="en-US" w:eastAsia="zh-CN"/>
              </w:rPr>
              <w:t>CMCC</w:t>
            </w:r>
          </w:p>
        </w:tc>
        <w:tc>
          <w:tcPr>
            <w:tcW w:w="7924" w:type="dxa"/>
          </w:tcPr>
          <w:p w14:paraId="37ADBB9E" w14:textId="77777777" w:rsidR="00B26A78" w:rsidRDefault="008E66D8">
            <w:pPr>
              <w:spacing w:before="120" w:after="0"/>
              <w:rPr>
                <w:rFonts w:ascii="Arial" w:eastAsiaTheme="minorEastAsia" w:hAnsi="Arial" w:cs="Arial"/>
                <w:bCs/>
                <w:lang w:val="en-US" w:eastAsia="zh-CN"/>
              </w:rPr>
            </w:pPr>
            <w:r>
              <w:rPr>
                <w:rFonts w:ascii="Arial" w:eastAsiaTheme="minorEastAsia" w:hAnsi="Arial" w:cs="Arial" w:hint="eastAsia"/>
                <w:bCs/>
                <w:lang w:eastAsia="zh-CN"/>
              </w:rPr>
              <w:t>I</w:t>
            </w:r>
            <w:r>
              <w:rPr>
                <w:rFonts w:ascii="Arial" w:eastAsiaTheme="minorEastAsia" w:hAnsi="Arial" w:cs="Arial"/>
                <w:bCs/>
                <w:lang w:eastAsia="zh-CN"/>
              </w:rPr>
              <w:t xml:space="preserve">ssue 5-1: Agree but it </w:t>
            </w:r>
            <w:r>
              <w:rPr>
                <w:rFonts w:ascii="Arial" w:eastAsiaTheme="minorEastAsia" w:hAnsi="Arial" w:cs="Arial" w:hint="eastAsia"/>
                <w:bCs/>
                <w:lang w:val="en-US" w:eastAsia="zh-CN"/>
              </w:rPr>
              <w:t>i</w:t>
            </w:r>
            <w:r>
              <w:rPr>
                <w:rFonts w:ascii="Arial" w:eastAsiaTheme="minorEastAsia" w:hAnsi="Arial" w:cs="Arial"/>
                <w:bCs/>
                <w:lang w:eastAsia="zh-CN"/>
              </w:rPr>
              <w:t>s already captured</w:t>
            </w:r>
            <w:r>
              <w:rPr>
                <w:rFonts w:ascii="Arial" w:eastAsiaTheme="minorEastAsia" w:hAnsi="Arial" w:cs="Arial" w:hint="eastAsia"/>
                <w:bCs/>
                <w:lang w:val="en-US" w:eastAsia="zh-CN"/>
              </w:rPr>
              <w:t>.</w:t>
            </w:r>
          </w:p>
          <w:p w14:paraId="1F037258" w14:textId="77777777" w:rsidR="00B26A78" w:rsidRDefault="00B26A78">
            <w:pPr>
              <w:spacing w:before="120" w:after="0"/>
              <w:rPr>
                <w:rFonts w:ascii="Arial" w:eastAsiaTheme="minorEastAsia" w:hAnsi="Arial" w:cs="Arial"/>
                <w:bCs/>
                <w:lang w:val="en-US" w:eastAsia="zh-CN"/>
              </w:rPr>
            </w:pPr>
          </w:p>
        </w:tc>
      </w:tr>
      <w:tr w:rsidR="00F02B30" w14:paraId="6D214636" w14:textId="77777777">
        <w:tc>
          <w:tcPr>
            <w:tcW w:w="1705" w:type="dxa"/>
          </w:tcPr>
          <w:p w14:paraId="69A02B3A" w14:textId="7EE416FD" w:rsidR="00F02B30" w:rsidRDefault="00F02B30" w:rsidP="00F02B30">
            <w:pPr>
              <w:spacing w:before="120" w:after="0"/>
              <w:rPr>
                <w:rFonts w:ascii="Arial" w:eastAsia="宋体" w:hAnsi="Arial" w:cs="Arial"/>
                <w:bCs/>
                <w:lang w:val="en-US" w:eastAsia="zh-CN"/>
              </w:rPr>
            </w:pPr>
            <w:r>
              <w:rPr>
                <w:rFonts w:ascii="Arial" w:hAnsi="Arial" w:cs="Arial"/>
                <w:bCs/>
              </w:rPr>
              <w:t>Ericsson</w:t>
            </w:r>
          </w:p>
        </w:tc>
        <w:tc>
          <w:tcPr>
            <w:tcW w:w="7924" w:type="dxa"/>
          </w:tcPr>
          <w:p w14:paraId="0F52E51E" w14:textId="77777777" w:rsidR="00F02B30" w:rsidRDefault="00F02B30" w:rsidP="00F02B30">
            <w:pPr>
              <w:spacing w:before="120" w:after="0"/>
              <w:rPr>
                <w:rFonts w:ascii="Arial" w:hAnsi="Arial" w:cs="Arial"/>
                <w:bCs/>
              </w:rPr>
            </w:pPr>
            <w:r>
              <w:rPr>
                <w:rFonts w:ascii="Arial" w:hAnsi="Arial" w:cs="Arial"/>
                <w:bCs/>
              </w:rPr>
              <w:t>5-1: Agree with the intent but already covered.</w:t>
            </w:r>
          </w:p>
          <w:p w14:paraId="7A2C7774" w14:textId="77777777" w:rsidR="00F02B30" w:rsidRDefault="00F02B30" w:rsidP="00F02B30">
            <w:pPr>
              <w:spacing w:before="120" w:after="0"/>
              <w:rPr>
                <w:rFonts w:ascii="Arial" w:hAnsi="Arial" w:cs="Arial"/>
                <w:bCs/>
              </w:rPr>
            </w:pPr>
            <w:r>
              <w:rPr>
                <w:rFonts w:ascii="Arial" w:hAnsi="Arial" w:cs="Arial"/>
                <w:bCs/>
              </w:rPr>
              <w:t>Still RAN2 could consider reshuffling the text as below to a more logical order and float a bit better, but agree this is pure text polishing.</w:t>
            </w:r>
          </w:p>
          <w:p w14:paraId="16EF88E4" w14:textId="77777777" w:rsidR="00F02B30" w:rsidRDefault="00F02B30" w:rsidP="00F02B30">
            <w:pPr>
              <w:spacing w:before="120" w:after="0"/>
              <w:rPr>
                <w:rFonts w:ascii="Arial" w:hAnsi="Arial" w:cs="Arial"/>
                <w:bCs/>
              </w:rPr>
            </w:pPr>
          </w:p>
          <w:p w14:paraId="7E634E18" w14:textId="77777777" w:rsidR="00F02B30" w:rsidRPr="00794A7C" w:rsidRDefault="00F02B30" w:rsidP="00F02B30">
            <w:pPr>
              <w:rPr>
                <w:rFonts w:eastAsiaTheme="minorEastAsia"/>
                <w:color w:val="7030A0"/>
              </w:rPr>
            </w:pPr>
            <w:r w:rsidRPr="00794A7C">
              <w:rPr>
                <w:color w:val="7030A0"/>
              </w:rPr>
              <w:t xml:space="preserve">For </w:t>
            </w:r>
            <w:del w:id="10" w:author="Håkan" w:date="2022-08-12T18:21:00Z">
              <w:r w:rsidRPr="00794A7C" w:rsidDel="002179C5">
                <w:rPr>
                  <w:color w:val="7030A0"/>
                </w:rPr>
                <w:delText xml:space="preserve">a UE performing </w:delText>
              </w:r>
            </w:del>
            <w:r w:rsidRPr="00794A7C">
              <w:rPr>
                <w:color w:val="7030A0"/>
              </w:rPr>
              <w:t>slice-based cell reselection</w:t>
            </w:r>
            <w:ins w:id="11" w:author="Håkan" w:date="2022-08-12T18:20:00Z">
              <w:r>
                <w:rPr>
                  <w:color w:val="7030A0"/>
                </w:rPr>
                <w:t xml:space="preserve">, UE </w:t>
              </w:r>
              <w:r w:rsidRPr="00794A7C">
                <w:rPr>
                  <w:color w:val="7030A0"/>
                </w:rPr>
                <w:t xml:space="preserve">shall ensure </w:t>
              </w:r>
            </w:ins>
            <w:ins w:id="12" w:author="Håkan" w:date="2022-08-12T18:22:00Z">
              <w:r>
                <w:rPr>
                  <w:color w:val="7030A0"/>
                </w:rPr>
                <w:t xml:space="preserve">that </w:t>
              </w:r>
            </w:ins>
            <w:ins w:id="13" w:author="Håkan" w:date="2022-08-12T18:20:00Z">
              <w:r w:rsidRPr="00794A7C">
                <w:rPr>
                  <w:color w:val="7030A0"/>
                </w:rPr>
                <w:t xml:space="preserve">the cell reselection criteria above are </w:t>
              </w:r>
              <w:del w:id="14" w:author="Håkan" w:date="2022-08-12T18:15:00Z">
                <w:r w:rsidRPr="00794A7C" w:rsidDel="00794A7C">
                  <w:rPr>
                    <w:color w:val="7030A0"/>
                  </w:rPr>
                  <w:delText xml:space="preserve">fulfilled </w:delText>
                </w:r>
              </w:del>
              <w:r>
                <w:rPr>
                  <w:color w:val="7030A0"/>
                </w:rPr>
                <w:t>evaluated</w:t>
              </w:r>
              <w:r w:rsidRPr="00794A7C">
                <w:rPr>
                  <w:color w:val="7030A0"/>
                </w:rPr>
                <w:t xml:space="preserve"> based on </w:t>
              </w:r>
            </w:ins>
            <w:ins w:id="15" w:author="Håkan" w:date="2022-08-12T18:23:00Z">
              <w:r>
                <w:rPr>
                  <w:color w:val="7030A0"/>
                </w:rPr>
                <w:t xml:space="preserve">the </w:t>
              </w:r>
            </w:ins>
            <w:ins w:id="16" w:author="Håkan" w:date="2022-08-12T18:20:00Z">
              <w:r>
                <w:rPr>
                  <w:color w:val="7030A0"/>
                </w:rPr>
                <w:t xml:space="preserve">latest received </w:t>
              </w:r>
              <w:r w:rsidRPr="00794A7C">
                <w:rPr>
                  <w:color w:val="7030A0"/>
                </w:rPr>
                <w:t>NSAG(s) and their priorities</w:t>
              </w:r>
              <w:r>
                <w:rPr>
                  <w:color w:val="7030A0"/>
                </w:rPr>
                <w:t xml:space="preserve"> from NAS</w:t>
              </w:r>
            </w:ins>
            <w:ins w:id="17" w:author="Håkan" w:date="2022-08-12T18:21:00Z">
              <w:r>
                <w:rPr>
                  <w:color w:val="7030A0"/>
                </w:rPr>
                <w:t xml:space="preserve">. </w:t>
              </w:r>
            </w:ins>
            <w:del w:id="18" w:author="Håkan" w:date="2022-08-12T18:21:00Z">
              <w:r w:rsidRPr="00794A7C" w:rsidDel="002179C5">
                <w:rPr>
                  <w:color w:val="7030A0"/>
                </w:rPr>
                <w:delText xml:space="preserve"> i</w:delText>
              </w:r>
            </w:del>
            <w:ins w:id="19" w:author="Håkan" w:date="2022-08-12T18:21:00Z">
              <w:r>
                <w:rPr>
                  <w:color w:val="7030A0"/>
                </w:rPr>
                <w:t>I</w:t>
              </w:r>
            </w:ins>
            <w:r w:rsidRPr="00794A7C">
              <w:rPr>
                <w:color w:val="7030A0"/>
              </w:rPr>
              <w:t xml:space="preserve">f a best cell in a frequency fulfils the above criteria for cell reselection based on re-selection priority for the frequency and NSAG derived according to clause 5.2.4.11, but this cell does not support the NSAG (see clause 5.2.4.11), the UE shall re-derive a re-selection priority for the frequency by considering the NSAG(s) supported by this cell (rather than those of the corresponding NR frequency) </w:t>
            </w:r>
            <w:r w:rsidRPr="003D64C1">
              <w:rPr>
                <w:color w:val="7030A0"/>
                <w:highlight w:val="yellow"/>
              </w:rPr>
              <w:t>according to clause 5.2.4.11. This reselection priority is used for a maximum of 300 seconds, or until new information of NSAG(s) and their priorities are received from NAS</w:t>
            </w:r>
            <w:ins w:id="20" w:author="Huawei" w:date="2022-08-04T14:57:00Z">
              <w:r w:rsidRPr="003D64C1">
                <w:rPr>
                  <w:color w:val="7030A0"/>
                  <w:highlight w:val="yellow"/>
                </w:rPr>
                <w:t xml:space="preserve">. </w:t>
              </w:r>
              <w:del w:id="21" w:author="Håkan" w:date="2022-08-12T18:17:00Z">
                <w:r w:rsidRPr="003D64C1" w:rsidDel="00794A7C">
                  <w:rPr>
                    <w:color w:val="7030A0"/>
                    <w:highlight w:val="yellow"/>
                  </w:rPr>
                  <w:delText xml:space="preserve">If new information of NSAG(s) and their priorities are received from NAS, UE shall re-start slice-based cell reselection based on new </w:delText>
                </w:r>
              </w:del>
            </w:ins>
            <w:ins w:id="22" w:author="Huawei" w:date="2022-08-04T14:58:00Z">
              <w:del w:id="23" w:author="Håkan" w:date="2022-08-12T18:17:00Z">
                <w:r w:rsidRPr="003D64C1" w:rsidDel="00794A7C">
                  <w:rPr>
                    <w:color w:val="7030A0"/>
                    <w:highlight w:val="yellow"/>
                  </w:rPr>
                  <w:delText>information</w:delText>
                </w:r>
              </w:del>
            </w:ins>
            <w:del w:id="24" w:author="Håkan" w:date="2022-08-12T18:17:00Z">
              <w:r w:rsidRPr="003D64C1" w:rsidDel="00794A7C">
                <w:rPr>
                  <w:color w:val="7030A0"/>
                  <w:highlight w:val="yellow"/>
                </w:rPr>
                <w:delText xml:space="preserve">. </w:delText>
              </w:r>
            </w:del>
            <w:del w:id="25" w:author="Håkan" w:date="2022-08-12T18:22:00Z">
              <w:r w:rsidRPr="003D64C1" w:rsidDel="002179C5">
                <w:rPr>
                  <w:color w:val="7030A0"/>
                  <w:highlight w:val="yellow"/>
                </w:rPr>
                <w:delText xml:space="preserve">UE shall ensure the cell reselection criteria above are </w:delText>
              </w:r>
            </w:del>
            <w:del w:id="26" w:author="Håkan" w:date="2022-08-12T18:15:00Z">
              <w:r w:rsidRPr="003D64C1" w:rsidDel="00794A7C">
                <w:rPr>
                  <w:color w:val="7030A0"/>
                  <w:highlight w:val="yellow"/>
                </w:rPr>
                <w:delText xml:space="preserve">fulfilled </w:delText>
              </w:r>
            </w:del>
            <w:del w:id="27" w:author="Håkan" w:date="2022-08-12T18:22:00Z">
              <w:r w:rsidRPr="003D64C1" w:rsidDel="002179C5">
                <w:rPr>
                  <w:color w:val="7030A0"/>
                  <w:highlight w:val="yellow"/>
                </w:rPr>
                <w:delText xml:space="preserve">based on </w:delText>
              </w:r>
            </w:del>
            <w:del w:id="28" w:author="Håkan" w:date="2022-08-12T18:16:00Z">
              <w:r w:rsidRPr="003D64C1" w:rsidDel="00794A7C">
                <w:rPr>
                  <w:color w:val="7030A0"/>
                  <w:highlight w:val="yellow"/>
                </w:rPr>
                <w:delText xml:space="preserve">the </w:delText>
              </w:r>
            </w:del>
            <w:del w:id="29" w:author="Håkan" w:date="2022-08-12T18:22:00Z">
              <w:r w:rsidRPr="003D64C1" w:rsidDel="002179C5">
                <w:rPr>
                  <w:color w:val="7030A0"/>
                  <w:highlight w:val="yellow"/>
                </w:rPr>
                <w:delText>newly derived priorities.</w:delText>
              </w:r>
            </w:del>
          </w:p>
          <w:p w14:paraId="42B7E28F" w14:textId="77777777" w:rsidR="00F02B30" w:rsidRDefault="00F02B30" w:rsidP="00F02B30">
            <w:pPr>
              <w:spacing w:before="120" w:after="0"/>
              <w:rPr>
                <w:rFonts w:ascii="Arial" w:hAnsi="Arial" w:cs="Arial"/>
                <w:bCs/>
              </w:rPr>
            </w:pPr>
            <w:r w:rsidRPr="005C4B8E">
              <w:rPr>
                <w:rFonts w:ascii="Arial" w:hAnsi="Arial" w:cs="Arial"/>
                <w:bCs/>
              </w:rPr>
              <w:t>5-2</w:t>
            </w:r>
            <w:r>
              <w:rPr>
                <w:rFonts w:ascii="Arial" w:hAnsi="Arial" w:cs="Arial"/>
                <w:bCs/>
              </w:rPr>
              <w:t>: ‘NSAG information’ may be used.</w:t>
            </w:r>
            <w:r w:rsidRPr="005C4B8E">
              <w:rPr>
                <w:rFonts w:ascii="Arial" w:hAnsi="Arial" w:cs="Arial"/>
                <w:bCs/>
              </w:rPr>
              <w:t xml:space="preserve"> </w:t>
            </w:r>
          </w:p>
          <w:p w14:paraId="237B5AE6" w14:textId="77777777" w:rsidR="00F02B30" w:rsidRDefault="00F02B30" w:rsidP="00F02B30">
            <w:pPr>
              <w:spacing w:before="120" w:after="0"/>
              <w:rPr>
                <w:rFonts w:ascii="Arial" w:hAnsi="Arial" w:cs="Arial"/>
                <w:bCs/>
              </w:rPr>
            </w:pPr>
            <w:r w:rsidRPr="005C4B8E">
              <w:rPr>
                <w:rFonts w:ascii="Arial" w:hAnsi="Arial" w:cs="Arial"/>
                <w:bCs/>
              </w:rPr>
              <w:t>5-3: Agree</w:t>
            </w:r>
            <w:r>
              <w:rPr>
                <w:rFonts w:ascii="Arial" w:hAnsi="Arial" w:cs="Arial"/>
                <w:bCs/>
              </w:rPr>
              <w:t xml:space="preserve"> that clarification is needed</w:t>
            </w:r>
            <w:r w:rsidRPr="005C4B8E">
              <w:rPr>
                <w:rFonts w:ascii="Arial" w:hAnsi="Arial" w:cs="Arial"/>
                <w:bCs/>
              </w:rPr>
              <w:t xml:space="preserve">. </w:t>
            </w:r>
            <w:r>
              <w:rPr>
                <w:rFonts w:ascii="Arial" w:hAnsi="Arial" w:cs="Arial"/>
                <w:bCs/>
              </w:rPr>
              <w:t>We propose the following revised wording:</w:t>
            </w:r>
          </w:p>
          <w:p w14:paraId="4E5ADFF4" w14:textId="77777777" w:rsidR="00F02B30" w:rsidRDefault="00F02B30" w:rsidP="00F02B30">
            <w:pPr>
              <w:spacing w:before="120" w:after="0"/>
              <w:rPr>
                <w:rFonts w:ascii="Arial" w:hAnsi="Arial" w:cs="Arial"/>
                <w:bCs/>
              </w:rPr>
            </w:pPr>
          </w:p>
          <w:p w14:paraId="0F4E688A" w14:textId="77777777" w:rsidR="00F02B30" w:rsidRPr="00B367A9" w:rsidRDefault="00F02B30" w:rsidP="00F02B30">
            <w:pPr>
              <w:rPr>
                <w:color w:val="7030A0"/>
                <w:lang w:eastAsia="ja-JP"/>
              </w:rPr>
            </w:pPr>
            <w:r w:rsidRPr="00B367A9">
              <w:rPr>
                <w:color w:val="7030A0"/>
                <w:lang w:eastAsia="ja-JP"/>
              </w:rPr>
              <w:t>The UE considers an NR frequency to support all slices of an NSAG if</w:t>
            </w:r>
          </w:p>
          <w:p w14:paraId="4E0D21E4" w14:textId="77777777" w:rsidR="00F02B30" w:rsidRPr="001E1707" w:rsidRDefault="00F02B30" w:rsidP="00F02B30">
            <w:pPr>
              <w:ind w:left="568" w:hanging="284"/>
              <w:rPr>
                <w:color w:val="7030A0"/>
                <w:lang w:eastAsia="ja-JP"/>
              </w:rPr>
            </w:pPr>
            <w:r w:rsidRPr="001E1707">
              <w:rPr>
                <w:color w:val="7030A0"/>
                <w:lang w:eastAsia="ja-JP"/>
              </w:rPr>
              <w:lastRenderedPageBreak/>
              <w:t>-</w:t>
            </w:r>
            <w:r w:rsidRPr="001E1707">
              <w:rPr>
                <w:color w:val="7030A0"/>
                <w:lang w:eastAsia="ja-JP"/>
              </w:rPr>
              <w:tab/>
              <w:t xml:space="preserve">the </w:t>
            </w:r>
            <w:del w:id="30" w:author="Håkan" w:date="2022-08-12T19:01:00Z">
              <w:r w:rsidRPr="001E1707" w:rsidDel="00993295">
                <w:rPr>
                  <w:color w:val="7030A0"/>
                  <w:lang w:eastAsia="ja-JP"/>
                </w:rPr>
                <w:delText xml:space="preserve">corresponding </w:delText>
              </w:r>
            </w:del>
            <w:r w:rsidRPr="001E1707">
              <w:rPr>
                <w:i/>
                <w:iCs/>
                <w:color w:val="7030A0"/>
                <w:lang w:eastAsia="ja-JP"/>
              </w:rPr>
              <w:t>nsag-ID</w:t>
            </w:r>
            <w:r w:rsidRPr="001E1707">
              <w:rPr>
                <w:color w:val="7030A0"/>
                <w:lang w:eastAsia="ja-JP"/>
              </w:rPr>
              <w:t xml:space="preserve"> </w:t>
            </w:r>
            <w:ins w:id="31" w:author="Håkan" w:date="2022-08-12T19:00:00Z">
              <w:r w:rsidRPr="001E1707">
                <w:rPr>
                  <w:color w:val="7030A0"/>
                  <w:lang w:eastAsia="ja-JP"/>
                </w:rPr>
                <w:t xml:space="preserve">and </w:t>
              </w:r>
            </w:ins>
            <w:ins w:id="32" w:author="Håkan" w:date="2022-08-12T19:22:00Z">
              <w:r w:rsidRPr="001E1707">
                <w:rPr>
                  <w:color w:val="7030A0"/>
                  <w:lang w:eastAsia="ja-JP"/>
                </w:rPr>
                <w:t xml:space="preserve">one </w:t>
              </w:r>
            </w:ins>
            <w:ins w:id="33" w:author="Ericsson" w:date="2022-08-23T03:07:00Z">
              <w:r>
                <w:rPr>
                  <w:color w:val="7030A0"/>
                  <w:lang w:eastAsia="ja-JP"/>
                </w:rPr>
                <w:t xml:space="preserve">of the </w:t>
              </w:r>
            </w:ins>
            <w:ins w:id="34" w:author="Håkan" w:date="2022-08-12T19:00:00Z">
              <w:r w:rsidRPr="001E1707">
                <w:rPr>
                  <w:color w:val="7030A0"/>
                  <w:lang w:eastAsia="ja-JP"/>
                </w:rPr>
                <w:t>T</w:t>
              </w:r>
            </w:ins>
            <w:ins w:id="35" w:author="Ericsson" w:date="2022-08-23T03:08:00Z">
              <w:r>
                <w:rPr>
                  <w:color w:val="7030A0"/>
                  <w:lang w:eastAsia="ja-JP"/>
                </w:rPr>
                <w:t>A</w:t>
              </w:r>
            </w:ins>
            <w:ins w:id="36" w:author="Ericsson" w:date="2022-08-23T03:09:00Z">
              <w:r>
                <w:rPr>
                  <w:color w:val="7030A0"/>
                  <w:lang w:eastAsia="ja-JP"/>
                </w:rPr>
                <w:t>s</w:t>
              </w:r>
            </w:ins>
            <w:ins w:id="37" w:author="Ericsson" w:date="2022-08-23T03:08:00Z">
              <w:r>
                <w:rPr>
                  <w:color w:val="7030A0"/>
                  <w:lang w:eastAsia="ja-JP"/>
                </w:rPr>
                <w:t xml:space="preserve"> </w:t>
              </w:r>
            </w:ins>
            <w:ins w:id="38" w:author="Håkan" w:date="2022-08-12T19:20:00Z">
              <w:r w:rsidRPr="001E1707">
                <w:rPr>
                  <w:color w:val="7030A0"/>
                  <w:lang w:eastAsia="ja-JP"/>
                </w:rPr>
                <w:t xml:space="preserve">associated with </w:t>
              </w:r>
            </w:ins>
            <w:ins w:id="39" w:author="Håkan" w:date="2022-08-12T19:03:00Z">
              <w:r w:rsidRPr="001E1707">
                <w:rPr>
                  <w:color w:val="7030A0"/>
                  <w:lang w:eastAsia="ja-JP"/>
                </w:rPr>
                <w:t>the NSAG</w:t>
              </w:r>
            </w:ins>
            <w:ins w:id="40" w:author="Håkan" w:date="2022-08-12T19:01:00Z">
              <w:r w:rsidRPr="001E1707">
                <w:rPr>
                  <w:color w:val="7030A0"/>
                  <w:lang w:eastAsia="ja-JP"/>
                </w:rPr>
                <w:t xml:space="preserve"> </w:t>
              </w:r>
            </w:ins>
            <w:r w:rsidRPr="001E1707">
              <w:rPr>
                <w:color w:val="7030A0"/>
                <w:lang w:eastAsia="ja-JP"/>
              </w:rPr>
              <w:t>is indicated for the NR frequency</w:t>
            </w:r>
            <w:del w:id="41" w:author="Håkan" w:date="2022-08-12T19:01:00Z">
              <w:r w:rsidRPr="001E1707" w:rsidDel="00993295">
                <w:rPr>
                  <w:color w:val="7030A0"/>
                  <w:lang w:eastAsia="ja-JP"/>
                </w:rPr>
                <w:delText xml:space="preserve"> and valid for </w:delText>
              </w:r>
            </w:del>
            <w:ins w:id="42" w:author="Huawei" w:date="2022-08-09T14:31:00Z">
              <w:del w:id="43" w:author="Håkan" w:date="2022-08-12T19:01:00Z">
                <w:r w:rsidRPr="001E1707" w:rsidDel="00993295">
                  <w:rPr>
                    <w:color w:val="7030A0"/>
                    <w:lang w:eastAsia="ja-JP"/>
                  </w:rPr>
                  <w:delText>the associated</w:delText>
                </w:r>
              </w:del>
            </w:ins>
            <w:del w:id="44" w:author="Håkan" w:date="2022-08-12T19:01:00Z">
              <w:r w:rsidRPr="001E1707" w:rsidDel="00993295">
                <w:rPr>
                  <w:color w:val="7030A0"/>
                  <w:lang w:eastAsia="ja-JP"/>
                </w:rPr>
                <w:delText>current TA</w:delText>
              </w:r>
            </w:del>
            <w:r w:rsidRPr="001E1707">
              <w:rPr>
                <w:color w:val="7030A0"/>
                <w:lang w:eastAsia="ja-JP"/>
              </w:rPr>
              <w:t>.</w:t>
            </w:r>
          </w:p>
          <w:p w14:paraId="68DA04AA" w14:textId="77777777" w:rsidR="00F02B30" w:rsidRDefault="00F02B30" w:rsidP="00F02B30">
            <w:pPr>
              <w:spacing w:before="120" w:after="0"/>
              <w:rPr>
                <w:rFonts w:ascii="Arial" w:hAnsi="Arial" w:cs="Arial"/>
                <w:bCs/>
              </w:rPr>
            </w:pPr>
          </w:p>
          <w:p w14:paraId="40A74C27" w14:textId="77777777" w:rsidR="00F02B30" w:rsidRDefault="00F02B30" w:rsidP="00F02B30">
            <w:pPr>
              <w:spacing w:before="120" w:after="0"/>
              <w:rPr>
                <w:rFonts w:ascii="Arial" w:eastAsiaTheme="minorEastAsia" w:hAnsi="Arial" w:cs="Arial"/>
                <w:bCs/>
                <w:lang w:eastAsia="zh-CN"/>
              </w:rPr>
            </w:pPr>
          </w:p>
        </w:tc>
      </w:tr>
    </w:tbl>
    <w:p w14:paraId="400CE974" w14:textId="77777777" w:rsidR="00B26A78" w:rsidRDefault="008E66D8">
      <w:pPr>
        <w:spacing w:before="120" w:after="0"/>
        <w:rPr>
          <w:rFonts w:ascii="Arial" w:hAnsi="Arial" w:cs="Arial"/>
          <w:b/>
          <w:u w:val="single"/>
        </w:rPr>
      </w:pPr>
      <w:r>
        <w:rPr>
          <w:rFonts w:ascii="Arial" w:hAnsi="Arial" w:cs="Arial"/>
          <w:b/>
          <w:u w:val="single"/>
        </w:rPr>
        <w:lastRenderedPageBreak/>
        <w:t>Issue 6: Deriving re-selection priorities related</w:t>
      </w:r>
    </w:p>
    <w:p w14:paraId="4A64E83F" w14:textId="77777777" w:rsidR="00B26A78" w:rsidRDefault="008E66D8">
      <w:pPr>
        <w:spacing w:before="120" w:after="120"/>
        <w:rPr>
          <w:rFonts w:ascii="Arial" w:hAnsi="Arial" w:cs="Arial"/>
          <w:bCs/>
        </w:rPr>
      </w:pPr>
      <w:r>
        <w:rPr>
          <w:rFonts w:ascii="Arial" w:hAnsi="Arial" w:cs="Arial"/>
          <w:bCs/>
        </w:rPr>
        <w:t xml:space="preserve">The following contributions propose changes or clarifications related to reselection priorities deriving. Rapporteur provides initial view for </w:t>
      </w:r>
      <w:proofErr w:type="gramStart"/>
      <w:r>
        <w:rPr>
          <w:rFonts w:ascii="Arial" w:hAnsi="Arial" w:cs="Arial"/>
          <w:bCs/>
        </w:rPr>
        <w:t>the some</w:t>
      </w:r>
      <w:proofErr w:type="gramEnd"/>
      <w:r>
        <w:rPr>
          <w:rFonts w:ascii="Arial" w:hAnsi="Arial" w:cs="Arial"/>
          <w:bCs/>
        </w:rPr>
        <w:t xml:space="preserve"> proposals for reference.</w:t>
      </w:r>
    </w:p>
    <w:tbl>
      <w:tblPr>
        <w:tblStyle w:val="af2"/>
        <w:tblW w:w="0" w:type="auto"/>
        <w:tblLook w:val="04A0" w:firstRow="1" w:lastRow="0" w:firstColumn="1" w:lastColumn="0" w:noHBand="0" w:noVBand="1"/>
      </w:tblPr>
      <w:tblGrid>
        <w:gridCol w:w="2335"/>
        <w:gridCol w:w="3690"/>
        <w:gridCol w:w="3604"/>
      </w:tblGrid>
      <w:tr w:rsidR="00B26A78" w14:paraId="1B069369" w14:textId="77777777">
        <w:tc>
          <w:tcPr>
            <w:tcW w:w="2335" w:type="dxa"/>
          </w:tcPr>
          <w:p w14:paraId="1C2EA250" w14:textId="77777777" w:rsidR="00B26A78" w:rsidRDefault="008E66D8">
            <w:pPr>
              <w:spacing w:before="120" w:after="0"/>
              <w:rPr>
                <w:rFonts w:ascii="Arial" w:hAnsi="Arial" w:cs="Arial"/>
                <w:bCs/>
              </w:rPr>
            </w:pPr>
            <w:r>
              <w:rPr>
                <w:rFonts w:ascii="Arial" w:hAnsi="Arial" w:cs="Arial"/>
                <w:bCs/>
              </w:rPr>
              <w:t>Contribution</w:t>
            </w:r>
          </w:p>
        </w:tc>
        <w:tc>
          <w:tcPr>
            <w:tcW w:w="3690" w:type="dxa"/>
          </w:tcPr>
          <w:p w14:paraId="4415A058" w14:textId="77777777" w:rsidR="00B26A78" w:rsidRDefault="008E66D8">
            <w:pPr>
              <w:spacing w:before="120" w:after="0"/>
              <w:rPr>
                <w:rFonts w:ascii="Arial" w:hAnsi="Arial" w:cs="Arial"/>
                <w:bCs/>
              </w:rPr>
            </w:pPr>
            <w:r>
              <w:rPr>
                <w:rFonts w:ascii="Arial" w:hAnsi="Arial" w:cs="Arial"/>
                <w:bCs/>
                <w:lang w:val="en-US"/>
              </w:rPr>
              <w:t>Proposal</w:t>
            </w:r>
          </w:p>
        </w:tc>
        <w:tc>
          <w:tcPr>
            <w:tcW w:w="3604" w:type="dxa"/>
          </w:tcPr>
          <w:p w14:paraId="0CB51C2D" w14:textId="77777777" w:rsidR="00B26A78" w:rsidRDefault="008E66D8">
            <w:pPr>
              <w:spacing w:before="120" w:after="0"/>
              <w:rPr>
                <w:rFonts w:ascii="Arial" w:hAnsi="Arial" w:cs="Arial"/>
                <w:bCs/>
              </w:rPr>
            </w:pPr>
            <w:r>
              <w:rPr>
                <w:rFonts w:ascii="Arial" w:hAnsi="Arial" w:cs="Arial"/>
                <w:bCs/>
              </w:rPr>
              <w:t>Rapporteur’s view</w:t>
            </w:r>
          </w:p>
        </w:tc>
      </w:tr>
      <w:tr w:rsidR="00B26A78" w14:paraId="39E91FBF" w14:textId="77777777">
        <w:tc>
          <w:tcPr>
            <w:tcW w:w="2335" w:type="dxa"/>
          </w:tcPr>
          <w:p w14:paraId="6651EB4C" w14:textId="77777777" w:rsidR="00B26A78" w:rsidRDefault="008E66D8">
            <w:pPr>
              <w:spacing w:before="120" w:after="0"/>
              <w:rPr>
                <w:rFonts w:ascii="Arial" w:hAnsi="Arial" w:cs="Arial"/>
                <w:bCs/>
              </w:rPr>
            </w:pPr>
            <w:r>
              <w:rPr>
                <w:rFonts w:ascii="Arial" w:hAnsi="Arial" w:cs="Arial"/>
                <w:bCs/>
              </w:rPr>
              <w:t>R2-2208143 Ericsson</w:t>
            </w:r>
          </w:p>
        </w:tc>
        <w:tc>
          <w:tcPr>
            <w:tcW w:w="3690" w:type="dxa"/>
          </w:tcPr>
          <w:p w14:paraId="6FBCBFBD" w14:textId="77777777" w:rsidR="00B26A78" w:rsidRDefault="008E66D8">
            <w:pPr>
              <w:overflowPunct w:val="0"/>
              <w:autoSpaceDE w:val="0"/>
              <w:autoSpaceDN w:val="0"/>
              <w:adjustRightInd w:val="0"/>
              <w:spacing w:after="120"/>
              <w:jc w:val="both"/>
              <w:textAlignment w:val="baseline"/>
              <w:rPr>
                <w:rFonts w:ascii="Arial" w:hAnsi="Arial" w:cs="Arial"/>
                <w:bCs/>
              </w:rPr>
            </w:pPr>
            <w:r>
              <w:rPr>
                <w:rFonts w:ascii="Arial" w:hAnsi="Arial" w:cs="Arial"/>
                <w:bCs/>
              </w:rPr>
              <w:t>(Issue 6-1) Proposal 3</w:t>
            </w:r>
            <w:r>
              <w:rPr>
                <w:rFonts w:ascii="Arial" w:hAnsi="Arial" w:cs="Arial"/>
                <w:bCs/>
              </w:rPr>
              <w:tab/>
              <w:t>Replace all instances of ‘NSAG’s received from NAS’ and similar wordings with the text ‘for the NSAG(s) provided by NAS‘ in the first sentence of the discussed text section.</w:t>
            </w:r>
          </w:p>
          <w:p w14:paraId="37149C8A" w14:textId="77777777" w:rsidR="00B26A78" w:rsidRDefault="008E66D8">
            <w:pPr>
              <w:spacing w:before="120" w:after="0"/>
              <w:rPr>
                <w:rFonts w:ascii="Arial" w:hAnsi="Arial" w:cs="Arial"/>
                <w:bCs/>
              </w:rPr>
            </w:pPr>
            <w:r>
              <w:rPr>
                <w:rFonts w:ascii="Arial" w:hAnsi="Arial" w:cs="Arial"/>
                <w:bCs/>
              </w:rPr>
              <w:t>(Issue 6-2) Proposal 4</w:t>
            </w:r>
            <w:r>
              <w:rPr>
                <w:rFonts w:ascii="Arial" w:hAnsi="Arial" w:cs="Arial"/>
                <w:bCs/>
              </w:rPr>
              <w:tab/>
              <w:t>Change second and third bullet so that the wordings are similar.</w:t>
            </w:r>
          </w:p>
          <w:p w14:paraId="2CC61CBF" w14:textId="77777777" w:rsidR="00B26A78" w:rsidRDefault="008E66D8">
            <w:pPr>
              <w:spacing w:before="120" w:after="0"/>
              <w:rPr>
                <w:rFonts w:ascii="Arial" w:hAnsi="Arial" w:cs="Arial"/>
                <w:bCs/>
              </w:rPr>
            </w:pPr>
            <w:r>
              <w:rPr>
                <w:rFonts w:ascii="Arial" w:hAnsi="Arial" w:cs="Arial"/>
                <w:bCs/>
              </w:rPr>
              <w:t>(Issue 6-3) Proposal 5</w:t>
            </w:r>
            <w:r>
              <w:rPr>
                <w:rFonts w:ascii="Arial" w:hAnsi="Arial" w:cs="Arial"/>
                <w:bCs/>
              </w:rPr>
              <w:tab/>
              <w:t>Clarify that the third bulled covers two cases.</w:t>
            </w:r>
          </w:p>
          <w:p w14:paraId="47499138" w14:textId="77777777" w:rsidR="00B26A78" w:rsidRDefault="008E66D8">
            <w:pPr>
              <w:spacing w:before="120" w:after="0"/>
              <w:rPr>
                <w:rFonts w:ascii="Arial" w:hAnsi="Arial" w:cs="Arial"/>
                <w:bCs/>
              </w:rPr>
            </w:pPr>
            <w:r>
              <w:rPr>
                <w:rFonts w:ascii="Arial" w:hAnsi="Arial" w:cs="Arial"/>
                <w:bCs/>
              </w:rPr>
              <w:t>(Issue 6-4) Proposal 6</w:t>
            </w:r>
            <w:r>
              <w:rPr>
                <w:rFonts w:ascii="Arial" w:hAnsi="Arial" w:cs="Arial"/>
                <w:bCs/>
              </w:rPr>
              <w:tab/>
              <w:t>Add text to the third bullet and remove the fourth bullet to clarify how to prioritize frequencies with no nsag-CellReselectionPriority for the highest prioritized NSAG.</w:t>
            </w:r>
          </w:p>
          <w:p w14:paraId="6C54F645" w14:textId="77777777" w:rsidR="00B26A78" w:rsidRDefault="008E66D8">
            <w:pPr>
              <w:spacing w:before="120" w:after="0"/>
              <w:rPr>
                <w:rFonts w:ascii="Arial" w:hAnsi="Arial" w:cs="Arial"/>
                <w:bCs/>
              </w:rPr>
            </w:pPr>
            <w:r>
              <w:rPr>
                <w:rFonts w:ascii="Arial" w:hAnsi="Arial" w:cs="Arial"/>
                <w:bCs/>
              </w:rPr>
              <w:t>Proposal 7</w:t>
            </w:r>
            <w:r>
              <w:rPr>
                <w:rFonts w:ascii="Arial" w:hAnsi="Arial" w:cs="Arial"/>
                <w:bCs/>
              </w:rPr>
              <w:tab/>
              <w:t>Accept the changes in Annex for 38.304</w:t>
            </w:r>
          </w:p>
        </w:tc>
        <w:tc>
          <w:tcPr>
            <w:tcW w:w="3604" w:type="dxa"/>
          </w:tcPr>
          <w:p w14:paraId="1278A89C" w14:textId="77777777" w:rsidR="00B26A78" w:rsidRDefault="008E66D8">
            <w:pPr>
              <w:spacing w:before="120" w:after="0"/>
              <w:rPr>
                <w:rFonts w:ascii="Arial" w:hAnsi="Arial" w:cs="Arial"/>
                <w:bCs/>
              </w:rPr>
            </w:pPr>
            <w:r>
              <w:rPr>
                <w:rFonts w:ascii="Arial" w:hAnsi="Arial" w:cs="Arial"/>
                <w:bCs/>
              </w:rPr>
              <w:t>Rapporteur thinks existing description is clear and capture rules for various cases, no much motivation to improve the wording.</w:t>
            </w:r>
          </w:p>
        </w:tc>
      </w:tr>
      <w:tr w:rsidR="00B26A78" w14:paraId="17DFF570" w14:textId="77777777">
        <w:tc>
          <w:tcPr>
            <w:tcW w:w="2335" w:type="dxa"/>
          </w:tcPr>
          <w:p w14:paraId="3F73A945" w14:textId="77777777" w:rsidR="00B26A78" w:rsidRDefault="008E66D8">
            <w:pPr>
              <w:spacing w:before="120" w:after="0"/>
              <w:rPr>
                <w:rFonts w:ascii="Arial" w:hAnsi="Arial" w:cs="Arial"/>
                <w:bCs/>
              </w:rPr>
            </w:pPr>
            <w:r>
              <w:rPr>
                <w:rFonts w:ascii="Arial" w:hAnsi="Arial" w:cs="Arial"/>
                <w:bCs/>
              </w:rPr>
              <w:t xml:space="preserve">R2-2208446 </w:t>
            </w:r>
            <w:r>
              <w:rPr>
                <w:rFonts w:ascii="Arial" w:hAnsi="Arial" w:cs="Arial"/>
                <w:bCs/>
              </w:rPr>
              <w:tab/>
              <w:t>CMCC, OPPO, Huawei, HiSilicon</w:t>
            </w:r>
          </w:p>
        </w:tc>
        <w:tc>
          <w:tcPr>
            <w:tcW w:w="3690" w:type="dxa"/>
          </w:tcPr>
          <w:p w14:paraId="53318F76" w14:textId="77777777" w:rsidR="00B26A78" w:rsidRDefault="008E66D8">
            <w:pPr>
              <w:pStyle w:val="CRCoverPage"/>
              <w:spacing w:after="0"/>
            </w:pPr>
            <w:r>
              <w:rPr>
                <w:rFonts w:cs="Arial"/>
                <w:bCs/>
              </w:rPr>
              <w:t xml:space="preserve">(Issue 6-5) </w:t>
            </w:r>
            <w:r>
              <w:t>Correction in clause 5.2.4.11 to reflect the agreements that the highest slice specific cell reselection priority is applied to this frequency in the case of a frequency with different slice specific frequency priorities in multiple slices/slice groups with the same slice group priority</w:t>
            </w:r>
            <w:r>
              <w:rPr>
                <w:rFonts w:cs="Arial"/>
                <w:color w:val="000000"/>
                <w:lang w:eastAsia="zh-CN"/>
              </w:rPr>
              <w:t>.</w:t>
            </w:r>
            <w:r>
              <w:t xml:space="preserve"> </w:t>
            </w:r>
          </w:p>
        </w:tc>
        <w:tc>
          <w:tcPr>
            <w:tcW w:w="3604" w:type="dxa"/>
          </w:tcPr>
          <w:p w14:paraId="2F598214" w14:textId="77777777" w:rsidR="00B26A78" w:rsidRDefault="00B26A78">
            <w:pPr>
              <w:spacing w:before="120" w:after="0"/>
              <w:rPr>
                <w:rFonts w:ascii="Arial" w:hAnsi="Arial" w:cs="Arial"/>
                <w:bCs/>
              </w:rPr>
            </w:pPr>
          </w:p>
        </w:tc>
      </w:tr>
    </w:tbl>
    <w:p w14:paraId="05D777B3" w14:textId="77777777" w:rsidR="00B26A78" w:rsidRDefault="008E66D8">
      <w:pPr>
        <w:spacing w:before="120" w:after="0"/>
        <w:rPr>
          <w:rFonts w:ascii="Arial" w:hAnsi="Arial" w:cs="Arial"/>
          <w:bCs/>
        </w:rPr>
      </w:pPr>
      <w:r>
        <w:rPr>
          <w:rFonts w:ascii="Arial" w:hAnsi="Arial" w:cs="Arial"/>
          <w:bCs/>
        </w:rPr>
        <w:t>Companies please to provide view on each sub-issue (Issue 6-x) for Issue 6 in the above table.</w:t>
      </w:r>
    </w:p>
    <w:tbl>
      <w:tblPr>
        <w:tblStyle w:val="af2"/>
        <w:tblW w:w="0" w:type="auto"/>
        <w:tblLook w:val="04A0" w:firstRow="1" w:lastRow="0" w:firstColumn="1" w:lastColumn="0" w:noHBand="0" w:noVBand="1"/>
      </w:tblPr>
      <w:tblGrid>
        <w:gridCol w:w="1705"/>
        <w:gridCol w:w="7924"/>
      </w:tblGrid>
      <w:tr w:rsidR="00B26A78" w14:paraId="7E069E9D" w14:textId="77777777">
        <w:tc>
          <w:tcPr>
            <w:tcW w:w="1705" w:type="dxa"/>
          </w:tcPr>
          <w:p w14:paraId="3617AF5F" w14:textId="77777777" w:rsidR="00B26A78" w:rsidRDefault="008E66D8">
            <w:pPr>
              <w:spacing w:before="120" w:after="0"/>
              <w:rPr>
                <w:rFonts w:ascii="Arial" w:hAnsi="Arial" w:cs="Arial"/>
                <w:bCs/>
              </w:rPr>
            </w:pPr>
            <w:r>
              <w:rPr>
                <w:rFonts w:ascii="Arial" w:hAnsi="Arial" w:cs="Arial"/>
                <w:bCs/>
              </w:rPr>
              <w:t>Company</w:t>
            </w:r>
          </w:p>
        </w:tc>
        <w:tc>
          <w:tcPr>
            <w:tcW w:w="7924" w:type="dxa"/>
          </w:tcPr>
          <w:p w14:paraId="45AFA2D5" w14:textId="77777777" w:rsidR="00B26A78" w:rsidRDefault="008E66D8">
            <w:pPr>
              <w:spacing w:before="120" w:after="0"/>
              <w:rPr>
                <w:rFonts w:ascii="Arial" w:hAnsi="Arial" w:cs="Arial"/>
                <w:bCs/>
              </w:rPr>
            </w:pPr>
            <w:r>
              <w:rPr>
                <w:rFonts w:ascii="Arial" w:hAnsi="Arial" w:cs="Arial"/>
                <w:bCs/>
              </w:rPr>
              <w:t>View or comment on each sub-issue</w:t>
            </w:r>
          </w:p>
        </w:tc>
      </w:tr>
      <w:tr w:rsidR="00B26A78" w14:paraId="07ECA36E" w14:textId="77777777">
        <w:tc>
          <w:tcPr>
            <w:tcW w:w="1705" w:type="dxa"/>
          </w:tcPr>
          <w:p w14:paraId="5EFFFA0C" w14:textId="77777777" w:rsidR="00B26A78" w:rsidRDefault="008E66D8">
            <w:pPr>
              <w:spacing w:before="120" w:after="0"/>
              <w:rPr>
                <w:rFonts w:ascii="Arial" w:hAnsi="Arial" w:cs="Arial"/>
                <w:bCs/>
              </w:rPr>
            </w:pPr>
            <w:r>
              <w:rPr>
                <w:rFonts w:ascii="Arial" w:hAnsi="Arial" w:cs="Arial"/>
                <w:bCs/>
              </w:rPr>
              <w:t>Apple</w:t>
            </w:r>
          </w:p>
        </w:tc>
        <w:tc>
          <w:tcPr>
            <w:tcW w:w="7924" w:type="dxa"/>
          </w:tcPr>
          <w:p w14:paraId="1D2898DF" w14:textId="77777777" w:rsidR="00B26A78" w:rsidRDefault="008E66D8">
            <w:pPr>
              <w:spacing w:before="120" w:after="0"/>
              <w:rPr>
                <w:rFonts w:ascii="Arial" w:hAnsi="Arial" w:cs="Arial"/>
                <w:bCs/>
              </w:rPr>
            </w:pPr>
            <w:r>
              <w:rPr>
                <w:rFonts w:ascii="Arial" w:hAnsi="Arial" w:cs="Arial"/>
                <w:bCs/>
              </w:rPr>
              <w:t>Issue 6-1: fine.</w:t>
            </w:r>
          </w:p>
          <w:p w14:paraId="397D55D0" w14:textId="77777777" w:rsidR="00B26A78" w:rsidRDefault="008E66D8">
            <w:pPr>
              <w:spacing w:before="120" w:after="0"/>
              <w:rPr>
                <w:rFonts w:ascii="Arial" w:hAnsi="Arial" w:cs="Arial"/>
                <w:bCs/>
              </w:rPr>
            </w:pPr>
            <w:r>
              <w:rPr>
                <w:rFonts w:ascii="Arial" w:hAnsi="Arial" w:cs="Arial"/>
                <w:bCs/>
              </w:rPr>
              <w:t>Issue 6-2: fine.</w:t>
            </w:r>
          </w:p>
          <w:p w14:paraId="1851EC40" w14:textId="77777777" w:rsidR="00B26A78" w:rsidRDefault="008E66D8">
            <w:pPr>
              <w:spacing w:before="120" w:after="0"/>
              <w:rPr>
                <w:rFonts w:ascii="Arial" w:hAnsi="Arial" w:cs="Arial"/>
                <w:bCs/>
              </w:rPr>
            </w:pPr>
            <w:r>
              <w:rPr>
                <w:rFonts w:ascii="Arial" w:hAnsi="Arial" w:cs="Arial"/>
                <w:bCs/>
              </w:rPr>
              <w:t>Issue 6-3: fine</w:t>
            </w:r>
          </w:p>
          <w:p w14:paraId="19E10501" w14:textId="77777777" w:rsidR="00B26A78" w:rsidRDefault="008E66D8">
            <w:pPr>
              <w:spacing w:before="120" w:after="0"/>
              <w:rPr>
                <w:rFonts w:ascii="Arial" w:hAnsi="Arial" w:cs="Arial"/>
                <w:bCs/>
              </w:rPr>
            </w:pPr>
            <w:r>
              <w:rPr>
                <w:rFonts w:ascii="Arial" w:hAnsi="Arial" w:cs="Arial"/>
                <w:bCs/>
              </w:rPr>
              <w:t>Issue 6-4: no need.</w:t>
            </w:r>
          </w:p>
          <w:p w14:paraId="6889C237" w14:textId="77777777" w:rsidR="00B26A78" w:rsidRDefault="008E66D8">
            <w:pPr>
              <w:spacing w:before="120" w:after="0"/>
              <w:rPr>
                <w:rFonts w:ascii="Arial" w:hAnsi="Arial" w:cs="Arial"/>
                <w:bCs/>
              </w:rPr>
            </w:pPr>
            <w:r>
              <w:rPr>
                <w:rFonts w:ascii="Arial" w:hAnsi="Arial" w:cs="Arial"/>
                <w:bCs/>
              </w:rPr>
              <w:t>Issue 6-5: can merge with the proposal of 6-2/6-3.</w:t>
            </w:r>
          </w:p>
        </w:tc>
      </w:tr>
      <w:tr w:rsidR="00B26A78" w14:paraId="5310976E" w14:textId="77777777">
        <w:tc>
          <w:tcPr>
            <w:tcW w:w="1705" w:type="dxa"/>
          </w:tcPr>
          <w:p w14:paraId="1C467892" w14:textId="77777777" w:rsidR="00B26A78" w:rsidRDefault="008E66D8">
            <w:pPr>
              <w:spacing w:before="120" w:after="0"/>
              <w:rPr>
                <w:rFonts w:ascii="Arial" w:hAnsi="Arial" w:cs="Arial"/>
                <w:bCs/>
              </w:rPr>
            </w:pPr>
            <w:r>
              <w:rPr>
                <w:rFonts w:ascii="Arial" w:hAnsi="Arial" w:cs="Arial"/>
                <w:bCs/>
              </w:rPr>
              <w:t>Nokia</w:t>
            </w:r>
          </w:p>
        </w:tc>
        <w:tc>
          <w:tcPr>
            <w:tcW w:w="7924" w:type="dxa"/>
          </w:tcPr>
          <w:p w14:paraId="568C4910" w14:textId="77777777" w:rsidR="00B26A78" w:rsidRDefault="008E66D8">
            <w:pPr>
              <w:spacing w:before="120" w:after="0"/>
              <w:rPr>
                <w:rFonts w:ascii="Arial" w:hAnsi="Arial" w:cs="Arial"/>
                <w:bCs/>
              </w:rPr>
            </w:pPr>
            <w:r>
              <w:rPr>
                <w:rFonts w:ascii="Arial" w:hAnsi="Arial" w:cs="Arial"/>
                <w:b/>
              </w:rPr>
              <w:t>Issue 6-1:</w:t>
            </w:r>
            <w:r>
              <w:rPr>
                <w:rFonts w:ascii="Arial" w:hAnsi="Arial" w:cs="Arial"/>
                <w:bCs/>
              </w:rPr>
              <w:t xml:space="preserve"> As this is related to CT1 LS, this should be postponed</w:t>
            </w:r>
          </w:p>
          <w:p w14:paraId="5EDBC45A" w14:textId="77777777" w:rsidR="00B26A78" w:rsidRDefault="008E66D8">
            <w:pPr>
              <w:spacing w:before="120" w:after="0"/>
              <w:rPr>
                <w:rFonts w:ascii="Arial" w:hAnsi="Arial" w:cs="Arial"/>
                <w:bCs/>
              </w:rPr>
            </w:pPr>
            <w:r>
              <w:rPr>
                <w:rFonts w:ascii="Arial" w:hAnsi="Arial" w:cs="Arial"/>
                <w:b/>
              </w:rPr>
              <w:t>Issue 6-2, 6-3, 6-4:</w:t>
            </w:r>
            <w:r>
              <w:rPr>
                <w:rFonts w:ascii="Arial" w:hAnsi="Arial" w:cs="Arial"/>
                <w:bCs/>
              </w:rPr>
              <w:t xml:space="preserve"> Disagree. We think that the current wording is better.</w:t>
            </w:r>
          </w:p>
          <w:p w14:paraId="30088CDC" w14:textId="77777777" w:rsidR="00B26A78" w:rsidRDefault="008E66D8">
            <w:pPr>
              <w:spacing w:before="120" w:after="0"/>
              <w:rPr>
                <w:rFonts w:ascii="Arial" w:hAnsi="Arial" w:cs="Arial"/>
                <w:bCs/>
              </w:rPr>
            </w:pPr>
            <w:r>
              <w:rPr>
                <w:rFonts w:ascii="Arial" w:hAnsi="Arial" w:cs="Arial"/>
                <w:b/>
              </w:rPr>
              <w:t>Issue 6-5:</w:t>
            </w:r>
            <w:r>
              <w:rPr>
                <w:rFonts w:ascii="Arial" w:hAnsi="Arial" w:cs="Arial"/>
                <w:bCs/>
              </w:rPr>
              <w:t xml:space="preserve"> OK, as this removes some ambiguity. </w:t>
            </w:r>
          </w:p>
        </w:tc>
      </w:tr>
      <w:tr w:rsidR="00B26A78" w14:paraId="1656AD0C" w14:textId="77777777">
        <w:tc>
          <w:tcPr>
            <w:tcW w:w="1705" w:type="dxa"/>
          </w:tcPr>
          <w:p w14:paraId="3E8E4A0D" w14:textId="77777777" w:rsidR="00B26A78" w:rsidRDefault="008E66D8">
            <w:pPr>
              <w:spacing w:before="120" w:after="0"/>
              <w:rPr>
                <w:rFonts w:ascii="Arial" w:hAnsi="Arial" w:cs="Arial"/>
                <w:bCs/>
              </w:rPr>
            </w:pPr>
            <w:r>
              <w:rPr>
                <w:rFonts w:ascii="Arial" w:hAnsi="Arial" w:cs="Arial"/>
                <w:bCs/>
              </w:rPr>
              <w:t>Lenovo</w:t>
            </w:r>
          </w:p>
        </w:tc>
        <w:tc>
          <w:tcPr>
            <w:tcW w:w="7924" w:type="dxa"/>
          </w:tcPr>
          <w:p w14:paraId="73BBAE8F" w14:textId="77777777" w:rsidR="00B26A78" w:rsidRDefault="008E66D8">
            <w:pPr>
              <w:spacing w:before="120" w:after="0"/>
              <w:rPr>
                <w:rFonts w:ascii="Arial" w:hAnsi="Arial" w:cs="Arial"/>
                <w:bCs/>
              </w:rPr>
            </w:pPr>
            <w:r>
              <w:rPr>
                <w:rFonts w:ascii="Arial" w:hAnsi="Arial" w:cs="Arial"/>
                <w:bCs/>
              </w:rPr>
              <w:t>(Issue 6-1): Agree</w:t>
            </w:r>
          </w:p>
          <w:p w14:paraId="02249BFD" w14:textId="77777777" w:rsidR="00B26A78" w:rsidRDefault="008E66D8">
            <w:pPr>
              <w:spacing w:before="120" w:after="0"/>
              <w:rPr>
                <w:rFonts w:ascii="Arial" w:hAnsi="Arial" w:cs="Arial"/>
                <w:bCs/>
              </w:rPr>
            </w:pPr>
            <w:r>
              <w:rPr>
                <w:rFonts w:ascii="Arial" w:hAnsi="Arial" w:cs="Arial"/>
                <w:bCs/>
              </w:rPr>
              <w:t xml:space="preserve">(Issue 6-2) and (Issue 6-3): Do not agree. The current bullet 3 is clear enough and it covers both cases (indeed the proposed change may be wrong if the same NSAG is the highest prioritized NSAG on two different frequencies but has the priority value different) </w:t>
            </w:r>
          </w:p>
          <w:p w14:paraId="5180EC16" w14:textId="77777777" w:rsidR="00B26A78" w:rsidRDefault="008E66D8">
            <w:pPr>
              <w:spacing w:before="120" w:after="0"/>
              <w:rPr>
                <w:rFonts w:ascii="Arial" w:hAnsi="Arial" w:cs="Arial"/>
                <w:bCs/>
              </w:rPr>
            </w:pPr>
            <w:r>
              <w:rPr>
                <w:rFonts w:ascii="Arial" w:hAnsi="Arial" w:cs="Arial"/>
                <w:bCs/>
              </w:rPr>
              <w:lastRenderedPageBreak/>
              <w:t>(Issue 6-4): Agree with removing the fourth bullet and replacing the added text in third bullet "If no nsag-CellReselectionPriority is given for a NSAG at a frequency, the value -1 is used." by "If no nsag-CellReselectionPriority is given for a NSAG at a frequency, the lowest priority value is used (i.e. lower than any of the network configured values)." in line with what 38.304 already has at multiple places.</w:t>
            </w:r>
          </w:p>
          <w:p w14:paraId="59EDE428" w14:textId="77777777" w:rsidR="00B26A78" w:rsidRDefault="008E66D8">
            <w:pPr>
              <w:spacing w:before="120" w:after="0"/>
              <w:rPr>
                <w:rFonts w:ascii="Arial" w:hAnsi="Arial" w:cs="Arial"/>
                <w:bCs/>
              </w:rPr>
            </w:pPr>
            <w:r>
              <w:rPr>
                <w:rFonts w:ascii="Arial" w:hAnsi="Arial" w:cs="Arial"/>
                <w:bCs/>
              </w:rPr>
              <w:t xml:space="preserve">(Issue 6-5): Do not agree. The adjective “highest” is not required, the meaning is already coming from “prioritized </w:t>
            </w:r>
            <w:r>
              <w:rPr>
                <w:rFonts w:ascii="Arial" w:hAnsi="Arial" w:cs="Arial"/>
                <w:b/>
              </w:rPr>
              <w:t>in the order of</w:t>
            </w:r>
            <w:r>
              <w:rPr>
                <w:rFonts w:ascii="Arial" w:hAnsi="Arial" w:cs="Arial"/>
                <w:bCs/>
              </w:rPr>
              <w:t xml:space="preserve"> their nsag-CellReselectionPriority given for these NSAG(s)”. If really required, “starting with the highest priority” can be added at the end of the sentence.</w:t>
            </w:r>
          </w:p>
        </w:tc>
      </w:tr>
      <w:tr w:rsidR="00B26A78" w14:paraId="1B78D394" w14:textId="77777777">
        <w:tc>
          <w:tcPr>
            <w:tcW w:w="1705" w:type="dxa"/>
          </w:tcPr>
          <w:p w14:paraId="16396906" w14:textId="77777777" w:rsidR="00B26A78" w:rsidRDefault="008E66D8">
            <w:pPr>
              <w:spacing w:before="120" w:after="0"/>
              <w:rPr>
                <w:rFonts w:ascii="Arial" w:hAnsi="Arial" w:cs="Arial"/>
                <w:bCs/>
              </w:rPr>
            </w:pPr>
            <w:r>
              <w:rPr>
                <w:rFonts w:ascii="Arial" w:hAnsi="Arial" w:cs="Arial"/>
                <w:bCs/>
              </w:rPr>
              <w:lastRenderedPageBreak/>
              <w:t>Samsung</w:t>
            </w:r>
          </w:p>
        </w:tc>
        <w:tc>
          <w:tcPr>
            <w:tcW w:w="7924" w:type="dxa"/>
          </w:tcPr>
          <w:p w14:paraId="337EBF7B" w14:textId="77777777" w:rsidR="00B26A78" w:rsidRDefault="008E66D8">
            <w:pPr>
              <w:spacing w:before="120" w:after="0"/>
              <w:rPr>
                <w:rFonts w:ascii="Arial" w:hAnsi="Arial" w:cs="Arial"/>
                <w:bCs/>
              </w:rPr>
            </w:pPr>
            <w:r>
              <w:rPr>
                <w:rFonts w:ascii="Arial" w:hAnsi="Arial" w:cs="Arial"/>
                <w:bCs/>
              </w:rPr>
              <w:t>Issue 6-1 to 6-4: We think the current wording is fine.</w:t>
            </w:r>
          </w:p>
          <w:p w14:paraId="2084A348" w14:textId="77777777" w:rsidR="00B26A78" w:rsidRDefault="008E66D8">
            <w:pPr>
              <w:spacing w:before="120" w:after="0"/>
              <w:rPr>
                <w:rFonts w:ascii="Arial" w:hAnsi="Arial" w:cs="Arial"/>
                <w:bCs/>
              </w:rPr>
            </w:pPr>
            <w:r>
              <w:rPr>
                <w:rFonts w:ascii="Arial" w:hAnsi="Arial" w:cs="Arial"/>
                <w:bCs/>
              </w:rPr>
              <w:t xml:space="preserve">Issue 6-5:Agree. This is </w:t>
            </w:r>
            <w:proofErr w:type="gramStart"/>
            <w:r>
              <w:rPr>
                <w:rFonts w:ascii="Arial" w:hAnsi="Arial" w:cs="Arial"/>
                <w:bCs/>
              </w:rPr>
              <w:t>more clear</w:t>
            </w:r>
            <w:proofErr w:type="gramEnd"/>
            <w:r>
              <w:rPr>
                <w:rFonts w:ascii="Arial" w:hAnsi="Arial" w:cs="Arial"/>
                <w:bCs/>
              </w:rPr>
              <w:t>.</w:t>
            </w:r>
          </w:p>
        </w:tc>
      </w:tr>
      <w:tr w:rsidR="00B26A78" w14:paraId="65486859" w14:textId="77777777">
        <w:tc>
          <w:tcPr>
            <w:tcW w:w="1705" w:type="dxa"/>
          </w:tcPr>
          <w:p w14:paraId="0559A71E" w14:textId="77777777" w:rsidR="00B26A78" w:rsidRDefault="008E66D8">
            <w:pPr>
              <w:spacing w:before="120" w:after="0"/>
              <w:rPr>
                <w:rFonts w:ascii="Arial" w:hAnsi="Arial" w:cs="Arial"/>
                <w:bCs/>
              </w:rPr>
            </w:pPr>
            <w:r>
              <w:rPr>
                <w:rFonts w:ascii="Arial" w:hAnsi="Arial" w:cs="Arial" w:hint="eastAsia"/>
                <w:bCs/>
              </w:rPr>
              <w:t>S</w:t>
            </w:r>
            <w:r>
              <w:rPr>
                <w:rFonts w:ascii="Arial" w:hAnsi="Arial" w:cs="Arial"/>
                <w:bCs/>
              </w:rPr>
              <w:t>preadtrum</w:t>
            </w:r>
          </w:p>
        </w:tc>
        <w:tc>
          <w:tcPr>
            <w:tcW w:w="7924" w:type="dxa"/>
          </w:tcPr>
          <w:p w14:paraId="5B6CCEE9" w14:textId="77777777" w:rsidR="00B26A78" w:rsidRDefault="008E66D8">
            <w:pPr>
              <w:spacing w:before="120" w:after="0"/>
              <w:rPr>
                <w:rFonts w:ascii="Arial" w:eastAsiaTheme="minorEastAsia" w:hAnsi="Arial" w:cs="Arial"/>
                <w:bCs/>
                <w:lang w:eastAsia="zh-CN"/>
              </w:rPr>
            </w:pPr>
            <w:r>
              <w:rPr>
                <w:rFonts w:ascii="Arial" w:eastAsiaTheme="minorEastAsia" w:hAnsi="Arial" w:cs="Arial"/>
                <w:bCs/>
                <w:lang w:eastAsia="zh-CN"/>
              </w:rPr>
              <w:t>Issue 6-1/6-2/6-3/6-4: Not needed. Agree with rapporteur, current description is fine.</w:t>
            </w:r>
          </w:p>
          <w:p w14:paraId="784AB681" w14:textId="77777777" w:rsidR="00B26A78" w:rsidRDefault="008E66D8">
            <w:pPr>
              <w:spacing w:before="120" w:after="0"/>
              <w:rPr>
                <w:rFonts w:ascii="Arial" w:hAnsi="Arial" w:cs="Arial"/>
                <w:bCs/>
              </w:rPr>
            </w:pPr>
            <w:r>
              <w:rPr>
                <w:rFonts w:ascii="Arial" w:eastAsiaTheme="minorEastAsia" w:hAnsi="Arial" w:cs="Arial"/>
                <w:bCs/>
                <w:lang w:eastAsia="zh-CN"/>
              </w:rPr>
              <w:t>Issue 6-5: Agree. It makes the rule clearer.</w:t>
            </w:r>
          </w:p>
        </w:tc>
      </w:tr>
      <w:tr w:rsidR="00B26A78" w14:paraId="458DC8E3" w14:textId="77777777">
        <w:tc>
          <w:tcPr>
            <w:tcW w:w="1705" w:type="dxa"/>
          </w:tcPr>
          <w:p w14:paraId="25D81758" w14:textId="77777777" w:rsidR="00B26A78" w:rsidRDefault="008E66D8">
            <w:pPr>
              <w:spacing w:before="120" w:after="0"/>
              <w:rPr>
                <w:rFonts w:ascii="Arial" w:hAnsi="Arial" w:cs="Arial"/>
                <w:bCs/>
              </w:rPr>
            </w:pPr>
            <w:r>
              <w:rPr>
                <w:rFonts w:ascii="Arial" w:hAnsi="Arial" w:cs="Arial" w:hint="eastAsia"/>
                <w:bCs/>
              </w:rPr>
              <w:t>H</w:t>
            </w:r>
            <w:r>
              <w:rPr>
                <w:rFonts w:ascii="Arial" w:hAnsi="Arial" w:cs="Arial"/>
                <w:bCs/>
              </w:rPr>
              <w:t>uawei, HiSilicon</w:t>
            </w:r>
          </w:p>
        </w:tc>
        <w:tc>
          <w:tcPr>
            <w:tcW w:w="7924" w:type="dxa"/>
          </w:tcPr>
          <w:p w14:paraId="6E044BDB" w14:textId="77777777" w:rsidR="00B26A78" w:rsidRDefault="008E66D8">
            <w:pPr>
              <w:spacing w:before="120" w:after="0"/>
              <w:rPr>
                <w:rFonts w:ascii="Arial" w:eastAsiaTheme="minorEastAsia"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ssue 6-1~6-4: Agree with Rapp</w:t>
            </w:r>
            <w:r>
              <w:rPr>
                <w:rFonts w:ascii="Arial" w:hAnsi="Arial" w:cs="Arial"/>
                <w:bCs/>
              </w:rPr>
              <w:t>orteur, i.e. no much motivation to improve the wording.</w:t>
            </w:r>
          </w:p>
          <w:p w14:paraId="35DEF5F0" w14:textId="77777777" w:rsidR="00B26A78" w:rsidRDefault="008E66D8">
            <w:pPr>
              <w:spacing w:before="120" w:after="0"/>
              <w:rPr>
                <w:rFonts w:ascii="Arial" w:hAnsi="Arial" w:cs="Arial"/>
                <w:bCs/>
              </w:rPr>
            </w:pPr>
            <w:r>
              <w:rPr>
                <w:rFonts w:ascii="Arial" w:eastAsiaTheme="minorEastAsia" w:hAnsi="Arial" w:cs="Arial"/>
                <w:bCs/>
                <w:lang w:eastAsia="zh-CN"/>
              </w:rPr>
              <w:t>Issue 6-5: Support.</w:t>
            </w:r>
          </w:p>
        </w:tc>
      </w:tr>
      <w:tr w:rsidR="00B26A78" w14:paraId="5D33F0A9" w14:textId="77777777">
        <w:tc>
          <w:tcPr>
            <w:tcW w:w="1705" w:type="dxa"/>
          </w:tcPr>
          <w:p w14:paraId="6B6077FE" w14:textId="77777777" w:rsidR="00B26A78" w:rsidRDefault="008E66D8">
            <w:pPr>
              <w:spacing w:before="120" w:after="0"/>
              <w:rPr>
                <w:rFonts w:ascii="Arial" w:hAnsi="Arial" w:cs="Arial"/>
                <w:bCs/>
              </w:rPr>
            </w:pPr>
            <w:r>
              <w:rPr>
                <w:rFonts w:ascii="Arial" w:hAnsi="Arial" w:cs="Arial"/>
                <w:bCs/>
              </w:rPr>
              <w:t>NEC</w:t>
            </w:r>
          </w:p>
        </w:tc>
        <w:tc>
          <w:tcPr>
            <w:tcW w:w="7924" w:type="dxa"/>
          </w:tcPr>
          <w:p w14:paraId="6EE828B5" w14:textId="77777777" w:rsidR="00B26A78" w:rsidRDefault="008E66D8">
            <w:pPr>
              <w:spacing w:before="120" w:after="0"/>
              <w:rPr>
                <w:rFonts w:ascii="Arial" w:hAnsi="Arial" w:cs="Arial"/>
                <w:bCs/>
              </w:rPr>
            </w:pPr>
            <w:r>
              <w:rPr>
                <w:rFonts w:ascii="Arial" w:hAnsi="Arial" w:cs="Arial"/>
                <w:bCs/>
              </w:rPr>
              <w:t xml:space="preserve">Issue 6-1 fine </w:t>
            </w:r>
          </w:p>
          <w:p w14:paraId="5B6E9513" w14:textId="77777777" w:rsidR="00B26A78" w:rsidRDefault="008E66D8">
            <w:pPr>
              <w:spacing w:before="120" w:after="0"/>
              <w:rPr>
                <w:rFonts w:ascii="Arial" w:hAnsi="Arial" w:cs="Arial"/>
                <w:bCs/>
              </w:rPr>
            </w:pPr>
            <w:r>
              <w:rPr>
                <w:rFonts w:ascii="Arial" w:hAnsi="Arial" w:cs="Arial"/>
                <w:bCs/>
              </w:rPr>
              <w:t>Issue 6-2, 6-3,6-4, we prefer current wording</w:t>
            </w:r>
          </w:p>
          <w:p w14:paraId="3C59D457" w14:textId="77777777" w:rsidR="00B26A78" w:rsidRDefault="008E66D8">
            <w:pPr>
              <w:spacing w:before="120" w:after="0"/>
              <w:rPr>
                <w:rFonts w:ascii="Arial" w:hAnsi="Arial" w:cs="Arial"/>
                <w:bCs/>
              </w:rPr>
            </w:pPr>
            <w:r>
              <w:rPr>
                <w:rFonts w:ascii="Arial" w:hAnsi="Arial" w:cs="Arial"/>
                <w:bCs/>
              </w:rPr>
              <w:t xml:space="preserve">Issue 6-5: ok </w:t>
            </w:r>
          </w:p>
        </w:tc>
      </w:tr>
      <w:tr w:rsidR="00B26A78" w14:paraId="205A9B28" w14:textId="77777777">
        <w:tc>
          <w:tcPr>
            <w:tcW w:w="1705" w:type="dxa"/>
          </w:tcPr>
          <w:p w14:paraId="2CA4622E" w14:textId="77777777" w:rsidR="00B26A78" w:rsidRDefault="008E66D8">
            <w:pPr>
              <w:spacing w:before="120" w:after="0"/>
              <w:rPr>
                <w:rFonts w:ascii="Arial" w:hAnsi="Arial" w:cs="Arial"/>
                <w:bCs/>
              </w:rPr>
            </w:pPr>
            <w:r>
              <w:rPr>
                <w:rFonts w:ascii="Arial" w:hAnsi="Arial" w:cs="Arial"/>
                <w:bCs/>
              </w:rPr>
              <w:t>Intel</w:t>
            </w:r>
          </w:p>
        </w:tc>
        <w:tc>
          <w:tcPr>
            <w:tcW w:w="7924" w:type="dxa"/>
          </w:tcPr>
          <w:p w14:paraId="39574FEF" w14:textId="77777777" w:rsidR="00B26A78" w:rsidRDefault="008E66D8">
            <w:pPr>
              <w:spacing w:before="120" w:after="0"/>
              <w:rPr>
                <w:rFonts w:ascii="Arial" w:hAnsi="Arial" w:cs="Arial"/>
                <w:bCs/>
              </w:rPr>
            </w:pPr>
            <w:r>
              <w:rPr>
                <w:rFonts w:ascii="Arial" w:hAnsi="Arial" w:cs="Arial"/>
                <w:bCs/>
              </w:rPr>
              <w:t>Issue 6-1: Postpone for CT1 input</w:t>
            </w:r>
          </w:p>
          <w:p w14:paraId="65A259C4" w14:textId="77777777" w:rsidR="00B26A78" w:rsidRDefault="008E66D8">
            <w:pPr>
              <w:spacing w:before="120" w:after="0"/>
              <w:rPr>
                <w:rFonts w:ascii="Arial" w:hAnsi="Arial" w:cs="Arial"/>
                <w:bCs/>
              </w:rPr>
            </w:pPr>
            <w:r>
              <w:rPr>
                <w:rFonts w:ascii="Arial" w:hAnsi="Arial" w:cs="Arial"/>
                <w:bCs/>
              </w:rPr>
              <w:t xml:space="preserve">Issue 6-2-4: No strong view.  Current text already looks OK.  </w:t>
            </w:r>
          </w:p>
        </w:tc>
      </w:tr>
      <w:tr w:rsidR="00B26A78" w14:paraId="2BFA70A5" w14:textId="77777777">
        <w:tc>
          <w:tcPr>
            <w:tcW w:w="1705" w:type="dxa"/>
          </w:tcPr>
          <w:p w14:paraId="4EFF1709" w14:textId="77777777" w:rsidR="00B26A78" w:rsidRDefault="008E66D8">
            <w:pPr>
              <w:spacing w:before="120" w:after="0"/>
              <w:rPr>
                <w:rFonts w:ascii="Arial" w:eastAsia="宋体" w:hAnsi="Arial" w:cs="Arial"/>
                <w:bCs/>
                <w:lang w:val="en-US" w:eastAsia="zh-CN"/>
              </w:rPr>
            </w:pPr>
            <w:r>
              <w:rPr>
                <w:rFonts w:ascii="Arial" w:eastAsia="宋体" w:hAnsi="Arial" w:cs="Arial" w:hint="eastAsia"/>
                <w:bCs/>
                <w:lang w:val="en-US" w:eastAsia="zh-CN"/>
              </w:rPr>
              <w:t>CMCC</w:t>
            </w:r>
          </w:p>
        </w:tc>
        <w:tc>
          <w:tcPr>
            <w:tcW w:w="7924" w:type="dxa"/>
          </w:tcPr>
          <w:p w14:paraId="2B239561" w14:textId="77777777" w:rsidR="00B26A78" w:rsidRDefault="008E66D8">
            <w:pPr>
              <w:spacing w:before="120" w:after="0"/>
              <w:rPr>
                <w:rFonts w:ascii="Arial" w:eastAsia="宋体" w:hAnsi="Arial" w:cs="Arial"/>
                <w:bCs/>
                <w:lang w:val="en-US" w:eastAsia="zh-CN"/>
              </w:rPr>
            </w:pPr>
            <w:r>
              <w:rPr>
                <w:rFonts w:ascii="Arial" w:eastAsia="宋体" w:hAnsi="Arial" w:cs="Arial" w:hint="eastAsia"/>
                <w:bCs/>
                <w:lang w:val="en-US" w:eastAsia="zh-CN"/>
              </w:rPr>
              <w:t xml:space="preserve">Issue 6-1 to 6-4: </w:t>
            </w:r>
            <w:r>
              <w:rPr>
                <w:rFonts w:ascii="Arial" w:eastAsiaTheme="minorEastAsia" w:hAnsi="Arial" w:cs="Arial"/>
                <w:bCs/>
                <w:lang w:eastAsia="zh-CN"/>
              </w:rPr>
              <w:t>Agree with Rapp</w:t>
            </w:r>
            <w:r>
              <w:rPr>
                <w:rFonts w:ascii="Arial" w:hAnsi="Arial" w:cs="Arial"/>
                <w:bCs/>
              </w:rPr>
              <w:t>orteur</w:t>
            </w:r>
            <w:r>
              <w:rPr>
                <w:rFonts w:ascii="Arial" w:eastAsia="宋体" w:hAnsi="Arial" w:cs="Arial" w:hint="eastAsia"/>
                <w:bCs/>
                <w:lang w:val="en-US" w:eastAsia="zh-CN"/>
              </w:rPr>
              <w:t xml:space="preserve"> to keep the current text.</w:t>
            </w:r>
          </w:p>
          <w:p w14:paraId="0F266D4D" w14:textId="77777777" w:rsidR="00B26A78" w:rsidRDefault="008E66D8">
            <w:pPr>
              <w:spacing w:before="120" w:after="0"/>
              <w:rPr>
                <w:lang w:eastAsia="zh-CN"/>
              </w:rPr>
            </w:pPr>
            <w:r>
              <w:rPr>
                <w:rFonts w:ascii="Arial" w:eastAsia="宋体" w:hAnsi="Arial" w:cs="Arial" w:hint="eastAsia"/>
                <w:bCs/>
                <w:lang w:val="en-US" w:eastAsia="zh-CN"/>
              </w:rPr>
              <w:t xml:space="preserve">Issue 6-5: </w:t>
            </w:r>
            <w:r>
              <w:rPr>
                <w:rFonts w:ascii="Arial" w:eastAsiaTheme="minorEastAsia" w:hAnsi="Arial" w:cs="Arial"/>
                <w:bCs/>
                <w:lang w:eastAsia="zh-CN"/>
              </w:rPr>
              <w:t>Proponent</w:t>
            </w:r>
            <w:r>
              <w:rPr>
                <w:rFonts w:ascii="Arial" w:eastAsia="宋体" w:hAnsi="Arial" w:cs="Arial" w:hint="eastAsia"/>
                <w:bCs/>
                <w:lang w:val="en-US" w:eastAsia="zh-CN"/>
              </w:rPr>
              <w:t xml:space="preserve">. </w:t>
            </w:r>
          </w:p>
          <w:p w14:paraId="503BEC40" w14:textId="77777777" w:rsidR="00B26A78" w:rsidRDefault="008E66D8">
            <w:pPr>
              <w:spacing w:before="120" w:after="0"/>
              <w:rPr>
                <w:rFonts w:ascii="Arial" w:eastAsia="宋体" w:hAnsi="Arial" w:cs="Arial"/>
                <w:bCs/>
                <w:lang w:val="en-US" w:eastAsia="zh-CN"/>
              </w:rPr>
            </w:pPr>
            <w:r>
              <w:rPr>
                <w:rFonts w:ascii="Arial" w:eastAsia="宋体" w:hAnsi="Arial" w:cs="Arial" w:hint="eastAsia"/>
                <w:bCs/>
                <w:lang w:val="en-US" w:eastAsia="zh-CN"/>
              </w:rPr>
              <w:t>Regarding the Lenovo</w:t>
            </w:r>
            <w:r>
              <w:rPr>
                <w:rFonts w:ascii="Arial" w:eastAsia="宋体" w:hAnsi="Arial" w:cs="Arial"/>
                <w:bCs/>
                <w:lang w:val="en-US" w:eastAsia="zh-CN"/>
              </w:rPr>
              <w:t>’</w:t>
            </w:r>
            <w:r>
              <w:rPr>
                <w:rFonts w:ascii="Arial" w:eastAsia="宋体" w:hAnsi="Arial" w:cs="Arial" w:hint="eastAsia"/>
                <w:bCs/>
                <w:lang w:val="en-US" w:eastAsia="zh-CN"/>
              </w:rPr>
              <w:t xml:space="preserve">s comment, the original wording </w:t>
            </w:r>
            <w:r>
              <w:rPr>
                <w:rFonts w:ascii="Arial" w:eastAsia="宋体" w:hAnsi="Arial" w:cs="Arial"/>
                <w:bCs/>
                <w:i/>
                <w:iCs/>
                <w:lang w:val="en-US" w:eastAsia="zh-CN"/>
              </w:rPr>
              <w:t>“the frequencies are prioritized in the order of their nsag-CellReselectionPriority given for these NSAG(s)”</w:t>
            </w:r>
            <w:r>
              <w:rPr>
                <w:rFonts w:ascii="Arial" w:eastAsia="宋体" w:hAnsi="Arial" w:cs="Arial" w:hint="eastAsia"/>
                <w:bCs/>
                <w:i/>
                <w:iCs/>
                <w:lang w:val="en-US" w:eastAsia="zh-CN"/>
              </w:rPr>
              <w:t xml:space="preserve"> </w:t>
            </w:r>
            <w:r>
              <w:rPr>
                <w:rFonts w:ascii="Arial" w:eastAsia="宋体" w:hAnsi="Arial" w:cs="Arial" w:hint="eastAsia"/>
                <w:bCs/>
                <w:lang w:val="en-US" w:eastAsia="zh-CN"/>
              </w:rPr>
              <w:t xml:space="preserve">means that the order is prioritized by </w:t>
            </w:r>
            <w:r>
              <w:rPr>
                <w:rFonts w:ascii="Arial" w:hAnsi="Arial" w:cs="Arial"/>
                <w:bCs/>
                <w:i/>
                <w:iCs/>
              </w:rPr>
              <w:t>nsag-CellReselectionPriority</w:t>
            </w:r>
            <w:r>
              <w:rPr>
                <w:rFonts w:ascii="Arial" w:eastAsia="宋体" w:hAnsi="Arial" w:cs="Arial" w:hint="eastAsia"/>
                <w:bCs/>
                <w:i/>
                <w:iCs/>
                <w:lang w:val="en-US" w:eastAsia="zh-CN"/>
              </w:rPr>
              <w:t xml:space="preserve"> </w:t>
            </w:r>
            <w:r>
              <w:rPr>
                <w:rFonts w:ascii="Arial" w:eastAsia="宋体" w:hAnsi="Arial" w:cs="Arial" w:hint="eastAsia"/>
                <w:b/>
                <w:lang w:val="en-US" w:eastAsia="zh-CN"/>
              </w:rPr>
              <w:t>for different frequencies</w:t>
            </w:r>
            <w:r>
              <w:rPr>
                <w:rFonts w:ascii="Arial" w:eastAsia="宋体" w:hAnsi="Arial" w:cs="Arial" w:hint="eastAsia"/>
                <w:bCs/>
                <w:lang w:val="en-US" w:eastAsia="zh-CN"/>
              </w:rPr>
              <w:t xml:space="preserve">, but this change is to </w:t>
            </w:r>
            <w:r>
              <w:rPr>
                <w:rFonts w:ascii="Arial" w:eastAsia="宋体" w:hAnsi="Arial" w:cs="Arial" w:hint="eastAsia"/>
                <w:b/>
                <w:lang w:val="en-US" w:eastAsia="zh-CN"/>
              </w:rPr>
              <w:t>determine the priority for a certain</w:t>
            </w:r>
            <w:r>
              <w:rPr>
                <w:rFonts w:ascii="Arial" w:eastAsia="宋体" w:hAnsi="Arial" w:cs="Arial" w:hint="eastAsia"/>
                <w:bCs/>
                <w:lang w:val="en-US" w:eastAsia="zh-CN"/>
              </w:rPr>
              <w:t xml:space="preserve"> </w:t>
            </w:r>
            <w:r>
              <w:rPr>
                <w:rFonts w:ascii="Arial" w:eastAsia="宋体" w:hAnsi="Arial" w:cs="Arial" w:hint="eastAsia"/>
                <w:b/>
                <w:lang w:val="en-US" w:eastAsia="zh-CN"/>
              </w:rPr>
              <w:t xml:space="preserve">frequency with different </w:t>
            </w:r>
            <w:r>
              <w:rPr>
                <w:rFonts w:ascii="Arial" w:hAnsi="Arial" w:cs="Arial"/>
                <w:b/>
                <w:i/>
                <w:iCs/>
              </w:rPr>
              <w:t>nsag-CellReselectionPriority</w:t>
            </w:r>
            <w:r>
              <w:rPr>
                <w:rFonts w:ascii="Arial" w:eastAsia="宋体" w:hAnsi="Arial" w:cs="Arial" w:hint="eastAsia"/>
                <w:b/>
                <w:i/>
                <w:iCs/>
                <w:lang w:val="en-US" w:eastAsia="zh-CN"/>
              </w:rPr>
              <w:t xml:space="preserve"> </w:t>
            </w:r>
            <w:r>
              <w:rPr>
                <w:rFonts w:ascii="Arial" w:eastAsia="宋体" w:hAnsi="Arial" w:cs="Arial" w:hint="eastAsia"/>
                <w:b/>
                <w:lang w:val="en-US" w:eastAsia="zh-CN"/>
              </w:rPr>
              <w:t>in multiple NSAGs with the same priority</w:t>
            </w:r>
            <w:r>
              <w:rPr>
                <w:rFonts w:ascii="Arial" w:eastAsia="宋体" w:hAnsi="Arial" w:cs="Arial" w:hint="eastAsia"/>
                <w:bCs/>
                <w:lang w:val="en-US" w:eastAsia="zh-CN"/>
              </w:rPr>
              <w:t>, the highest slice specific cell reselection priority should be used in this case. Otherwise, the UE can be confused which priority is used for this frequency when ordering the frequencies.</w:t>
            </w:r>
          </w:p>
          <w:p w14:paraId="25E345D1" w14:textId="77777777" w:rsidR="00B26A78" w:rsidRDefault="008E66D8">
            <w:pPr>
              <w:pStyle w:val="CRCoverPage"/>
              <w:spacing w:after="0"/>
              <w:rPr>
                <w:lang w:eastAsia="zh-CN"/>
              </w:rPr>
            </w:pPr>
            <w:r>
              <w:rPr>
                <w:lang w:eastAsia="zh-CN"/>
              </w:rPr>
              <w:t xml:space="preserve">An example shared </w:t>
            </w:r>
            <w:r>
              <w:rPr>
                <w:rFonts w:hint="eastAsia"/>
                <w:lang w:val="en-US" w:eastAsia="zh-CN"/>
              </w:rPr>
              <w:t xml:space="preserve">in our contribution is also shown </w:t>
            </w:r>
            <w:r>
              <w:rPr>
                <w:lang w:eastAsia="zh-CN"/>
              </w:rPr>
              <w:t>here, the NSAG#1 and NSAG#2 are both supported in F1, and they have the same NSAG priority provided by NAS, the NSAG specific cell reselection priority as shown in the following table:</w:t>
            </w:r>
          </w:p>
          <w:tbl>
            <w:tblPr>
              <w:tblStyle w:val="af2"/>
              <w:tblW w:w="0" w:type="auto"/>
              <w:tblLook w:val="04A0" w:firstRow="1" w:lastRow="0" w:firstColumn="1" w:lastColumn="0" w:noHBand="0" w:noVBand="1"/>
            </w:tblPr>
            <w:tblGrid>
              <w:gridCol w:w="1225"/>
              <w:gridCol w:w="1701"/>
              <w:gridCol w:w="3921"/>
            </w:tblGrid>
            <w:tr w:rsidR="00B26A78" w14:paraId="57A5FF3E" w14:textId="77777777">
              <w:tc>
                <w:tcPr>
                  <w:tcW w:w="1225" w:type="dxa"/>
                </w:tcPr>
                <w:p w14:paraId="1AFA325A" w14:textId="77777777" w:rsidR="00B26A78" w:rsidRDefault="008E66D8">
                  <w:pPr>
                    <w:pStyle w:val="CRCoverPage"/>
                    <w:spacing w:after="0"/>
                    <w:jc w:val="center"/>
                    <w:rPr>
                      <w:lang w:eastAsia="zh-CN"/>
                    </w:rPr>
                  </w:pPr>
                  <w:r>
                    <w:rPr>
                      <w:rFonts w:hint="eastAsia"/>
                      <w:lang w:eastAsia="zh-CN"/>
                    </w:rPr>
                    <w:t>N</w:t>
                  </w:r>
                  <w:r>
                    <w:rPr>
                      <w:lang w:eastAsia="zh-CN"/>
                    </w:rPr>
                    <w:t>SAG</w:t>
                  </w:r>
                </w:p>
              </w:tc>
              <w:tc>
                <w:tcPr>
                  <w:tcW w:w="1701" w:type="dxa"/>
                </w:tcPr>
                <w:p w14:paraId="0B6A6EDB" w14:textId="77777777" w:rsidR="00B26A78" w:rsidRDefault="008E66D8">
                  <w:pPr>
                    <w:pStyle w:val="CRCoverPage"/>
                    <w:spacing w:after="0"/>
                    <w:jc w:val="center"/>
                    <w:rPr>
                      <w:lang w:eastAsia="zh-CN"/>
                    </w:rPr>
                  </w:pPr>
                  <w:r>
                    <w:rPr>
                      <w:rFonts w:hint="eastAsia"/>
                      <w:lang w:eastAsia="zh-CN"/>
                    </w:rPr>
                    <w:t>f</w:t>
                  </w:r>
                  <w:r>
                    <w:rPr>
                      <w:lang w:eastAsia="zh-CN"/>
                    </w:rPr>
                    <w:t>requency</w:t>
                  </w:r>
                </w:p>
              </w:tc>
              <w:tc>
                <w:tcPr>
                  <w:tcW w:w="3921" w:type="dxa"/>
                </w:tcPr>
                <w:p w14:paraId="0D2B77F7" w14:textId="77777777" w:rsidR="00B26A78" w:rsidRDefault="008E66D8">
                  <w:pPr>
                    <w:pStyle w:val="CRCoverPage"/>
                    <w:spacing w:after="0"/>
                    <w:jc w:val="center"/>
                    <w:rPr>
                      <w:lang w:eastAsia="zh-CN"/>
                    </w:rPr>
                  </w:pPr>
                  <w:r>
                    <w:rPr>
                      <w:lang w:eastAsia="zh-CN"/>
                    </w:rPr>
                    <w:t>NSAG specific cell reselection priority</w:t>
                  </w:r>
                </w:p>
              </w:tc>
            </w:tr>
            <w:tr w:rsidR="00B26A78" w14:paraId="4DB4C12C" w14:textId="77777777">
              <w:tc>
                <w:tcPr>
                  <w:tcW w:w="1225" w:type="dxa"/>
                </w:tcPr>
                <w:p w14:paraId="163DD66D" w14:textId="77777777" w:rsidR="00B26A78" w:rsidRDefault="008E66D8">
                  <w:pPr>
                    <w:pStyle w:val="CRCoverPage"/>
                    <w:spacing w:after="0"/>
                    <w:jc w:val="center"/>
                    <w:rPr>
                      <w:lang w:eastAsia="zh-CN"/>
                    </w:rPr>
                  </w:pPr>
                  <w:r>
                    <w:rPr>
                      <w:rFonts w:hint="eastAsia"/>
                      <w:lang w:eastAsia="zh-CN"/>
                    </w:rPr>
                    <w:t>N</w:t>
                  </w:r>
                  <w:r>
                    <w:rPr>
                      <w:lang w:eastAsia="zh-CN"/>
                    </w:rPr>
                    <w:t>SAG#1</w:t>
                  </w:r>
                </w:p>
              </w:tc>
              <w:tc>
                <w:tcPr>
                  <w:tcW w:w="1701" w:type="dxa"/>
                </w:tcPr>
                <w:p w14:paraId="5D57D276" w14:textId="77777777" w:rsidR="00B26A78" w:rsidRDefault="008E66D8">
                  <w:pPr>
                    <w:pStyle w:val="CRCoverPage"/>
                    <w:spacing w:after="0"/>
                    <w:jc w:val="center"/>
                    <w:rPr>
                      <w:lang w:eastAsia="zh-CN"/>
                    </w:rPr>
                  </w:pPr>
                  <w:r>
                    <w:rPr>
                      <w:rFonts w:hint="eastAsia"/>
                      <w:lang w:eastAsia="zh-CN"/>
                    </w:rPr>
                    <w:t>F</w:t>
                  </w:r>
                  <w:r>
                    <w:rPr>
                      <w:lang w:eastAsia="zh-CN"/>
                    </w:rPr>
                    <w:t>1</w:t>
                  </w:r>
                </w:p>
              </w:tc>
              <w:tc>
                <w:tcPr>
                  <w:tcW w:w="3921" w:type="dxa"/>
                </w:tcPr>
                <w:p w14:paraId="0D31E1EC" w14:textId="77777777" w:rsidR="00B26A78" w:rsidRDefault="008E66D8">
                  <w:pPr>
                    <w:pStyle w:val="CRCoverPage"/>
                    <w:spacing w:after="0"/>
                    <w:jc w:val="center"/>
                    <w:rPr>
                      <w:lang w:eastAsia="zh-CN"/>
                    </w:rPr>
                  </w:pPr>
                  <w:r>
                    <w:rPr>
                      <w:rFonts w:hint="eastAsia"/>
                      <w:lang w:eastAsia="zh-CN"/>
                    </w:rPr>
                    <w:t>6</w:t>
                  </w:r>
                </w:p>
              </w:tc>
            </w:tr>
            <w:tr w:rsidR="00B26A78" w14:paraId="40560094" w14:textId="77777777">
              <w:tc>
                <w:tcPr>
                  <w:tcW w:w="1225" w:type="dxa"/>
                </w:tcPr>
                <w:p w14:paraId="2A6395CB" w14:textId="77777777" w:rsidR="00B26A78" w:rsidRDefault="008E66D8">
                  <w:pPr>
                    <w:pStyle w:val="CRCoverPage"/>
                    <w:spacing w:after="0"/>
                    <w:jc w:val="center"/>
                    <w:rPr>
                      <w:lang w:eastAsia="zh-CN"/>
                    </w:rPr>
                  </w:pPr>
                  <w:r>
                    <w:rPr>
                      <w:rFonts w:hint="eastAsia"/>
                      <w:lang w:eastAsia="zh-CN"/>
                    </w:rPr>
                    <w:t>N</w:t>
                  </w:r>
                  <w:r>
                    <w:rPr>
                      <w:lang w:eastAsia="zh-CN"/>
                    </w:rPr>
                    <w:t>SAG#2</w:t>
                  </w:r>
                </w:p>
              </w:tc>
              <w:tc>
                <w:tcPr>
                  <w:tcW w:w="1701" w:type="dxa"/>
                </w:tcPr>
                <w:p w14:paraId="49765A4C" w14:textId="77777777" w:rsidR="00B26A78" w:rsidRDefault="008E66D8">
                  <w:pPr>
                    <w:pStyle w:val="CRCoverPage"/>
                    <w:spacing w:after="0"/>
                    <w:jc w:val="center"/>
                    <w:rPr>
                      <w:lang w:eastAsia="zh-CN"/>
                    </w:rPr>
                  </w:pPr>
                  <w:r>
                    <w:rPr>
                      <w:rFonts w:hint="eastAsia"/>
                      <w:lang w:eastAsia="zh-CN"/>
                    </w:rPr>
                    <w:t>F</w:t>
                  </w:r>
                  <w:r>
                    <w:rPr>
                      <w:lang w:eastAsia="zh-CN"/>
                    </w:rPr>
                    <w:t>1</w:t>
                  </w:r>
                </w:p>
              </w:tc>
              <w:tc>
                <w:tcPr>
                  <w:tcW w:w="3921" w:type="dxa"/>
                </w:tcPr>
                <w:p w14:paraId="5C72EF5F" w14:textId="77777777" w:rsidR="00B26A78" w:rsidRDefault="008E66D8">
                  <w:pPr>
                    <w:pStyle w:val="CRCoverPage"/>
                    <w:spacing w:after="0"/>
                    <w:jc w:val="center"/>
                    <w:rPr>
                      <w:lang w:eastAsia="zh-CN"/>
                    </w:rPr>
                  </w:pPr>
                  <w:r>
                    <w:rPr>
                      <w:rFonts w:hint="eastAsia"/>
                      <w:lang w:eastAsia="zh-CN"/>
                    </w:rPr>
                    <w:t>4</w:t>
                  </w:r>
                </w:p>
              </w:tc>
            </w:tr>
          </w:tbl>
          <w:p w14:paraId="3E610B47" w14:textId="77777777" w:rsidR="00B26A78" w:rsidRDefault="008E66D8">
            <w:pPr>
              <w:spacing w:before="120" w:after="0"/>
              <w:rPr>
                <w:rFonts w:ascii="Arial" w:eastAsia="宋体" w:hAnsi="Arial" w:cs="Arial"/>
                <w:bCs/>
                <w:lang w:val="en-US" w:eastAsia="zh-CN"/>
              </w:rPr>
            </w:pPr>
            <w:r>
              <w:rPr>
                <w:rFonts w:ascii="Arial" w:hAnsi="Arial" w:hint="eastAsia"/>
                <w:lang w:val="en-US" w:eastAsia="zh-CN"/>
              </w:rPr>
              <w:t>Thus, the highest slice specific cell reselection priority (i.e. 6) should be applied to F1.</w:t>
            </w:r>
          </w:p>
        </w:tc>
      </w:tr>
      <w:tr w:rsidR="00F02B30" w14:paraId="2854B519" w14:textId="77777777" w:rsidTr="0054565C">
        <w:tc>
          <w:tcPr>
            <w:tcW w:w="1705" w:type="dxa"/>
          </w:tcPr>
          <w:p w14:paraId="5376B6F6" w14:textId="77777777" w:rsidR="00F02B30" w:rsidRDefault="00F02B30" w:rsidP="0054565C">
            <w:pPr>
              <w:spacing w:before="120" w:after="0"/>
              <w:rPr>
                <w:rFonts w:ascii="Arial" w:hAnsi="Arial" w:cs="Arial"/>
                <w:bCs/>
              </w:rPr>
            </w:pPr>
            <w:r>
              <w:rPr>
                <w:rFonts w:ascii="Arial" w:hAnsi="Arial" w:cs="Arial"/>
                <w:bCs/>
              </w:rPr>
              <w:t>Ericsson</w:t>
            </w:r>
          </w:p>
        </w:tc>
        <w:tc>
          <w:tcPr>
            <w:tcW w:w="7924" w:type="dxa"/>
          </w:tcPr>
          <w:p w14:paraId="0C55F08C" w14:textId="77777777" w:rsidR="00F02B30" w:rsidRDefault="00F02B30" w:rsidP="0054565C">
            <w:pPr>
              <w:spacing w:before="120" w:after="0"/>
              <w:rPr>
                <w:rFonts w:ascii="Arial" w:hAnsi="Arial" w:cs="Arial"/>
                <w:bCs/>
              </w:rPr>
            </w:pPr>
            <w:r>
              <w:rPr>
                <w:rFonts w:ascii="Arial" w:hAnsi="Arial" w:cs="Arial"/>
                <w:bCs/>
              </w:rPr>
              <w:t>Issue 6-1 – 6-4: Proponent</w:t>
            </w:r>
          </w:p>
          <w:p w14:paraId="57F9E1B5" w14:textId="77777777" w:rsidR="00F02B30" w:rsidRDefault="00F02B30" w:rsidP="0054565C">
            <w:pPr>
              <w:spacing w:before="120" w:after="0"/>
              <w:rPr>
                <w:rFonts w:ascii="Arial" w:hAnsi="Arial" w:cs="Arial"/>
                <w:bCs/>
              </w:rPr>
            </w:pPr>
            <w:r>
              <w:rPr>
                <w:rFonts w:ascii="Arial" w:hAnsi="Arial" w:cs="Arial"/>
                <w:bCs/>
              </w:rPr>
              <w:t xml:space="preserve">Issue 6-5: Agree, this is </w:t>
            </w:r>
            <w:proofErr w:type="gramStart"/>
            <w:r>
              <w:rPr>
                <w:rFonts w:ascii="Arial" w:hAnsi="Arial" w:cs="Arial"/>
                <w:bCs/>
              </w:rPr>
              <w:t>more clear</w:t>
            </w:r>
            <w:proofErr w:type="gramEnd"/>
            <w:r>
              <w:rPr>
                <w:rFonts w:ascii="Arial" w:hAnsi="Arial" w:cs="Arial"/>
                <w:bCs/>
              </w:rPr>
              <w:t>.</w:t>
            </w:r>
          </w:p>
        </w:tc>
      </w:tr>
      <w:tr w:rsidR="00F02B30" w14:paraId="02A6C8EC" w14:textId="77777777">
        <w:tc>
          <w:tcPr>
            <w:tcW w:w="1705" w:type="dxa"/>
          </w:tcPr>
          <w:p w14:paraId="0D7297EF" w14:textId="77777777" w:rsidR="00F02B30" w:rsidRDefault="00F02B30">
            <w:pPr>
              <w:spacing w:before="120" w:after="0"/>
              <w:rPr>
                <w:rFonts w:ascii="Arial" w:eastAsia="宋体" w:hAnsi="Arial" w:cs="Arial"/>
                <w:bCs/>
                <w:lang w:val="en-US" w:eastAsia="zh-CN"/>
              </w:rPr>
            </w:pPr>
          </w:p>
        </w:tc>
        <w:tc>
          <w:tcPr>
            <w:tcW w:w="7924" w:type="dxa"/>
          </w:tcPr>
          <w:p w14:paraId="003B6BE4" w14:textId="77777777" w:rsidR="00F02B30" w:rsidRDefault="00F02B30">
            <w:pPr>
              <w:spacing w:before="120" w:after="0"/>
              <w:rPr>
                <w:rFonts w:ascii="Arial" w:eastAsia="宋体" w:hAnsi="Arial" w:cs="Arial"/>
                <w:bCs/>
                <w:lang w:val="en-US" w:eastAsia="zh-CN"/>
              </w:rPr>
            </w:pPr>
          </w:p>
        </w:tc>
      </w:tr>
    </w:tbl>
    <w:p w14:paraId="41C03937" w14:textId="77777777" w:rsidR="00B26A78" w:rsidRDefault="008E66D8">
      <w:pPr>
        <w:spacing w:before="120" w:after="0"/>
        <w:rPr>
          <w:rFonts w:ascii="Arial" w:hAnsi="Arial" w:cs="Arial"/>
          <w:b/>
          <w:u w:val="single"/>
        </w:rPr>
      </w:pPr>
      <w:r>
        <w:rPr>
          <w:rFonts w:ascii="Arial" w:hAnsi="Arial" w:cs="Arial"/>
          <w:b/>
          <w:u w:val="single"/>
        </w:rPr>
        <w:t>Issue 7: Support RAN sharing</w:t>
      </w:r>
    </w:p>
    <w:p w14:paraId="065FD391" w14:textId="77777777" w:rsidR="00B26A78" w:rsidRDefault="008E66D8">
      <w:pPr>
        <w:spacing w:before="120" w:after="0"/>
        <w:rPr>
          <w:rFonts w:ascii="Arial" w:hAnsi="Arial" w:cs="Arial"/>
          <w:bCs/>
        </w:rPr>
      </w:pPr>
      <w:r>
        <w:rPr>
          <w:rFonts w:ascii="Arial" w:hAnsi="Arial" w:cs="Arial"/>
          <w:bCs/>
        </w:rPr>
        <w:t>The following contribution proposes to add PLMN index to the NSAG-IdentityInfo in SIB16 to support RAN sharing.</w:t>
      </w:r>
    </w:p>
    <w:tbl>
      <w:tblPr>
        <w:tblStyle w:val="af2"/>
        <w:tblW w:w="0" w:type="auto"/>
        <w:tblLook w:val="04A0" w:firstRow="1" w:lastRow="0" w:firstColumn="1" w:lastColumn="0" w:noHBand="0" w:noVBand="1"/>
      </w:tblPr>
      <w:tblGrid>
        <w:gridCol w:w="2335"/>
        <w:gridCol w:w="3690"/>
        <w:gridCol w:w="3604"/>
      </w:tblGrid>
      <w:tr w:rsidR="00B26A78" w14:paraId="67BEBB5A" w14:textId="77777777">
        <w:tc>
          <w:tcPr>
            <w:tcW w:w="2335" w:type="dxa"/>
          </w:tcPr>
          <w:p w14:paraId="25441A53" w14:textId="77777777" w:rsidR="00B26A78" w:rsidRDefault="008E66D8">
            <w:pPr>
              <w:spacing w:before="120" w:after="0"/>
              <w:rPr>
                <w:rFonts w:ascii="Arial" w:hAnsi="Arial" w:cs="Arial"/>
                <w:bCs/>
              </w:rPr>
            </w:pPr>
            <w:r>
              <w:rPr>
                <w:rFonts w:ascii="Arial" w:hAnsi="Arial" w:cs="Arial"/>
                <w:bCs/>
              </w:rPr>
              <w:t>Contribution</w:t>
            </w:r>
          </w:p>
        </w:tc>
        <w:tc>
          <w:tcPr>
            <w:tcW w:w="3690" w:type="dxa"/>
          </w:tcPr>
          <w:p w14:paraId="40B2A1EB" w14:textId="77777777" w:rsidR="00B26A78" w:rsidRDefault="008E66D8">
            <w:pPr>
              <w:spacing w:before="120" w:after="0"/>
              <w:rPr>
                <w:rFonts w:ascii="Arial" w:hAnsi="Arial" w:cs="Arial"/>
                <w:bCs/>
              </w:rPr>
            </w:pPr>
            <w:r>
              <w:rPr>
                <w:rFonts w:ascii="Arial" w:hAnsi="Arial" w:cs="Arial"/>
                <w:bCs/>
                <w:lang w:val="en-US"/>
              </w:rPr>
              <w:t>Proposal</w:t>
            </w:r>
          </w:p>
        </w:tc>
        <w:tc>
          <w:tcPr>
            <w:tcW w:w="3604" w:type="dxa"/>
          </w:tcPr>
          <w:p w14:paraId="1FFA7DF4" w14:textId="77777777" w:rsidR="00B26A78" w:rsidRDefault="008E66D8">
            <w:pPr>
              <w:spacing w:before="120" w:after="0"/>
              <w:rPr>
                <w:rFonts w:ascii="Arial" w:hAnsi="Arial" w:cs="Arial"/>
                <w:bCs/>
              </w:rPr>
            </w:pPr>
            <w:r>
              <w:rPr>
                <w:rFonts w:ascii="Arial" w:hAnsi="Arial" w:cs="Arial"/>
                <w:bCs/>
              </w:rPr>
              <w:t>Rapporteur’s view</w:t>
            </w:r>
          </w:p>
        </w:tc>
      </w:tr>
      <w:tr w:rsidR="00B26A78" w14:paraId="756A61D2" w14:textId="77777777">
        <w:tc>
          <w:tcPr>
            <w:tcW w:w="2335" w:type="dxa"/>
          </w:tcPr>
          <w:p w14:paraId="1B265100" w14:textId="77777777" w:rsidR="00B26A78" w:rsidRDefault="006B6F68">
            <w:pPr>
              <w:spacing w:before="120" w:after="0"/>
              <w:rPr>
                <w:rFonts w:ascii="Arial" w:hAnsi="Arial" w:cs="Arial"/>
                <w:bCs/>
              </w:rPr>
            </w:pPr>
            <w:hyperlink r:id="rId30" w:history="1">
              <w:r w:rsidR="008E66D8">
                <w:rPr>
                  <w:rFonts w:ascii="Arial" w:hAnsi="Arial" w:cs="Arial"/>
                  <w:bCs/>
                </w:rPr>
                <w:t>R2-2208003</w:t>
              </w:r>
            </w:hyperlink>
            <w:r w:rsidR="008E66D8">
              <w:rPr>
                <w:rFonts w:ascii="Arial" w:hAnsi="Arial" w:cs="Arial"/>
                <w:bCs/>
              </w:rPr>
              <w:tab/>
              <w:t xml:space="preserve"> Nokia, Nokia Shanghai Bell</w:t>
            </w:r>
          </w:p>
        </w:tc>
        <w:tc>
          <w:tcPr>
            <w:tcW w:w="3690" w:type="dxa"/>
          </w:tcPr>
          <w:p w14:paraId="27FE36A8" w14:textId="77777777" w:rsidR="00B26A78" w:rsidRDefault="008E66D8">
            <w:pPr>
              <w:spacing w:before="120" w:after="0"/>
              <w:rPr>
                <w:rFonts w:ascii="Arial" w:hAnsi="Arial" w:cs="Arial"/>
                <w:bCs/>
              </w:rPr>
            </w:pPr>
            <w:r>
              <w:rPr>
                <w:rFonts w:ascii="Arial" w:hAnsi="Arial" w:cs="Arial"/>
                <w:bCs/>
              </w:rPr>
              <w:t xml:space="preserve">Proposal 1: The PLMN index is added to the NSAG-IdentityInfo in SIB16 as an optional element to make simpler the use of slice-based cell reselection </w:t>
            </w:r>
            <w:r>
              <w:rPr>
                <w:rFonts w:ascii="Arial" w:hAnsi="Arial" w:cs="Arial"/>
                <w:bCs/>
              </w:rPr>
              <w:lastRenderedPageBreak/>
              <w:t>in case of RAN sharing. (See TP in Annex.)</w:t>
            </w:r>
          </w:p>
          <w:p w14:paraId="5E8393B6" w14:textId="77777777" w:rsidR="00B26A78" w:rsidRDefault="008E66D8">
            <w:pPr>
              <w:spacing w:before="120" w:after="0"/>
              <w:rPr>
                <w:rFonts w:ascii="Arial" w:hAnsi="Arial" w:cs="Arial"/>
                <w:bCs/>
              </w:rPr>
            </w:pPr>
            <w:r>
              <w:rPr>
                <w:rFonts w:ascii="Arial" w:hAnsi="Arial" w:cs="Arial"/>
                <w:bCs/>
              </w:rPr>
              <w:t>Proposal 2.1: Add a clarification to 38.331 that the UE should interpret the NSAG identities in slice-based cell reselection information as NSAG identities of the serving PLMN. (See TP in Annex.)</w:t>
            </w:r>
          </w:p>
          <w:p w14:paraId="78C68E4C" w14:textId="77777777" w:rsidR="00B26A78" w:rsidRDefault="008E66D8">
            <w:pPr>
              <w:spacing w:before="120" w:after="0"/>
              <w:rPr>
                <w:rFonts w:ascii="Arial" w:hAnsi="Arial" w:cs="Arial"/>
                <w:bCs/>
              </w:rPr>
            </w:pPr>
            <w:r>
              <w:rPr>
                <w:rFonts w:ascii="Arial" w:hAnsi="Arial" w:cs="Arial"/>
                <w:bCs/>
              </w:rPr>
              <w:t>Proposal 2.2: RAN2 agrees that there is no need to change anything in slice-based cell selection to support ePLMNs.</w:t>
            </w:r>
          </w:p>
        </w:tc>
        <w:tc>
          <w:tcPr>
            <w:tcW w:w="3604" w:type="dxa"/>
          </w:tcPr>
          <w:p w14:paraId="744DEA00" w14:textId="77777777" w:rsidR="00B26A78" w:rsidRDefault="008E66D8">
            <w:pPr>
              <w:spacing w:before="120" w:after="0"/>
              <w:rPr>
                <w:rFonts w:ascii="Arial" w:hAnsi="Arial" w:cs="Arial"/>
                <w:bCs/>
              </w:rPr>
            </w:pPr>
            <w:r>
              <w:rPr>
                <w:rFonts w:ascii="Arial" w:hAnsi="Arial" w:cs="Arial"/>
                <w:bCs/>
              </w:rPr>
              <w:lastRenderedPageBreak/>
              <w:t xml:space="preserve">Rapporteur understands there were discussion in last RAN2 meeting for RAN sharing supporting, and RAN2 assumed RAN sharing can be implemented by OAM configuration </w:t>
            </w:r>
            <w:r>
              <w:rPr>
                <w:rFonts w:ascii="Arial" w:hAnsi="Arial" w:cs="Arial"/>
                <w:bCs/>
              </w:rPr>
              <w:lastRenderedPageBreak/>
              <w:t xml:space="preserve">and dedicated slice specific frequency priority as follow. Companies please provides view whether to stick to the RAN2 assumption in the last meeting or add PLMN index to the </w:t>
            </w:r>
            <w:r>
              <w:rPr>
                <w:rFonts w:ascii="Arial" w:hAnsi="Arial" w:cs="Arial"/>
                <w:bCs/>
                <w:i/>
                <w:iCs/>
              </w:rPr>
              <w:t>NSAG-IdentityInfo</w:t>
            </w:r>
            <w:r>
              <w:rPr>
                <w:rFonts w:ascii="Arial" w:hAnsi="Arial" w:cs="Arial"/>
                <w:bCs/>
              </w:rPr>
              <w:t xml:space="preserve"> in SIB16.</w:t>
            </w:r>
          </w:p>
          <w:p w14:paraId="6C16ED85" w14:textId="77777777" w:rsidR="00B26A78" w:rsidRDefault="008E66D8">
            <w:pPr>
              <w:spacing w:before="120" w:after="0"/>
              <w:rPr>
                <w:rFonts w:ascii="Arial" w:hAnsi="Arial" w:cs="Arial"/>
                <w:b/>
              </w:rPr>
            </w:pPr>
            <w:r>
              <w:rPr>
                <w:rFonts w:ascii="Arial" w:hAnsi="Arial" w:cs="Arial"/>
                <w:b/>
              </w:rPr>
              <w:t>=&gt; RAN2 assumes RAN sharing works so that networks coordinate the NSAG identifiers, or via network providing dedicated priorities to UE.</w:t>
            </w:r>
          </w:p>
          <w:p w14:paraId="46A2FA55" w14:textId="77777777" w:rsidR="00B26A78" w:rsidRDefault="00B26A78">
            <w:pPr>
              <w:spacing w:before="120" w:after="0"/>
              <w:rPr>
                <w:rFonts w:ascii="Arial" w:hAnsi="Arial" w:cs="Arial"/>
                <w:bCs/>
              </w:rPr>
            </w:pPr>
          </w:p>
        </w:tc>
      </w:tr>
    </w:tbl>
    <w:p w14:paraId="0D37B86B" w14:textId="77777777" w:rsidR="00B26A78" w:rsidRDefault="008E66D8">
      <w:pPr>
        <w:spacing w:before="120" w:after="0"/>
        <w:rPr>
          <w:rFonts w:ascii="Arial" w:hAnsi="Arial" w:cs="Arial"/>
          <w:bCs/>
        </w:rPr>
      </w:pPr>
      <w:r>
        <w:rPr>
          <w:rFonts w:ascii="Arial" w:hAnsi="Arial" w:cs="Arial"/>
          <w:bCs/>
        </w:rPr>
        <w:lastRenderedPageBreak/>
        <w:t xml:space="preserve">Companies please provides view whether to stick to the RAN2 assumption in the last meeting or add PLMN index to the </w:t>
      </w:r>
      <w:r>
        <w:rPr>
          <w:rFonts w:ascii="Arial" w:hAnsi="Arial" w:cs="Arial"/>
          <w:bCs/>
          <w:i/>
          <w:iCs/>
        </w:rPr>
        <w:t>NSAG-IdentityInfo</w:t>
      </w:r>
      <w:r>
        <w:rPr>
          <w:rFonts w:ascii="Arial" w:hAnsi="Arial" w:cs="Arial"/>
          <w:bCs/>
        </w:rPr>
        <w:t xml:space="preserve"> in SIB16.</w:t>
      </w:r>
    </w:p>
    <w:tbl>
      <w:tblPr>
        <w:tblStyle w:val="af2"/>
        <w:tblW w:w="0" w:type="auto"/>
        <w:tblLook w:val="04A0" w:firstRow="1" w:lastRow="0" w:firstColumn="1" w:lastColumn="0" w:noHBand="0" w:noVBand="1"/>
      </w:tblPr>
      <w:tblGrid>
        <w:gridCol w:w="1705"/>
        <w:gridCol w:w="7924"/>
      </w:tblGrid>
      <w:tr w:rsidR="00B26A78" w14:paraId="7A1542BF" w14:textId="77777777">
        <w:tc>
          <w:tcPr>
            <w:tcW w:w="1705" w:type="dxa"/>
          </w:tcPr>
          <w:p w14:paraId="2DAA8F8E" w14:textId="77777777" w:rsidR="00B26A78" w:rsidRDefault="008E66D8">
            <w:pPr>
              <w:spacing w:before="120" w:after="0"/>
              <w:rPr>
                <w:rFonts w:ascii="Arial" w:hAnsi="Arial" w:cs="Arial"/>
                <w:bCs/>
              </w:rPr>
            </w:pPr>
            <w:r>
              <w:rPr>
                <w:rFonts w:ascii="Arial" w:hAnsi="Arial" w:cs="Arial"/>
                <w:bCs/>
              </w:rPr>
              <w:t>Company</w:t>
            </w:r>
          </w:p>
        </w:tc>
        <w:tc>
          <w:tcPr>
            <w:tcW w:w="7924" w:type="dxa"/>
          </w:tcPr>
          <w:p w14:paraId="0351F449" w14:textId="77777777" w:rsidR="00B26A78" w:rsidRDefault="008E66D8">
            <w:pPr>
              <w:spacing w:before="120" w:after="0"/>
              <w:rPr>
                <w:rFonts w:ascii="Arial" w:hAnsi="Arial" w:cs="Arial"/>
                <w:bCs/>
              </w:rPr>
            </w:pPr>
            <w:r>
              <w:rPr>
                <w:rFonts w:ascii="Arial" w:hAnsi="Arial" w:cs="Arial"/>
                <w:bCs/>
              </w:rPr>
              <w:t>View or comment</w:t>
            </w:r>
          </w:p>
        </w:tc>
      </w:tr>
      <w:tr w:rsidR="00B26A78" w14:paraId="409B458E" w14:textId="77777777">
        <w:tc>
          <w:tcPr>
            <w:tcW w:w="1705" w:type="dxa"/>
          </w:tcPr>
          <w:p w14:paraId="1CAE9C5E" w14:textId="77777777" w:rsidR="00B26A78" w:rsidRDefault="008E66D8">
            <w:pPr>
              <w:spacing w:before="120" w:after="0"/>
              <w:rPr>
                <w:rFonts w:ascii="Arial" w:hAnsi="Arial" w:cs="Arial"/>
                <w:bCs/>
              </w:rPr>
            </w:pPr>
            <w:r>
              <w:rPr>
                <w:rFonts w:ascii="Arial" w:hAnsi="Arial" w:cs="Arial"/>
                <w:bCs/>
              </w:rPr>
              <w:t>Apple</w:t>
            </w:r>
          </w:p>
        </w:tc>
        <w:tc>
          <w:tcPr>
            <w:tcW w:w="7924" w:type="dxa"/>
          </w:tcPr>
          <w:p w14:paraId="71B179D1" w14:textId="77777777" w:rsidR="00B26A78" w:rsidRDefault="008E66D8">
            <w:pPr>
              <w:spacing w:before="120" w:after="0"/>
              <w:rPr>
                <w:rFonts w:ascii="Arial" w:hAnsi="Arial" w:cs="Arial"/>
                <w:bCs/>
              </w:rPr>
            </w:pPr>
            <w:r>
              <w:rPr>
                <w:rFonts w:ascii="Arial" w:hAnsi="Arial" w:cs="Arial"/>
                <w:bCs/>
              </w:rPr>
              <w:t>We do not have a strong opinion but just feel it might be too late to re-open the discussion.</w:t>
            </w:r>
          </w:p>
        </w:tc>
      </w:tr>
      <w:tr w:rsidR="00B26A78" w14:paraId="2C44A6C5" w14:textId="77777777">
        <w:tc>
          <w:tcPr>
            <w:tcW w:w="1705" w:type="dxa"/>
          </w:tcPr>
          <w:p w14:paraId="1FC83187" w14:textId="77777777" w:rsidR="00B26A78" w:rsidRDefault="008E66D8">
            <w:pPr>
              <w:spacing w:before="120" w:after="0"/>
              <w:rPr>
                <w:rFonts w:ascii="Arial" w:hAnsi="Arial" w:cs="Arial"/>
                <w:bCs/>
              </w:rPr>
            </w:pPr>
            <w:r>
              <w:rPr>
                <w:rFonts w:ascii="Arial" w:hAnsi="Arial" w:cs="Arial"/>
                <w:bCs/>
              </w:rPr>
              <w:t>Nokia</w:t>
            </w:r>
          </w:p>
        </w:tc>
        <w:tc>
          <w:tcPr>
            <w:tcW w:w="7924" w:type="dxa"/>
          </w:tcPr>
          <w:p w14:paraId="5E20D2D2" w14:textId="77777777" w:rsidR="00B26A78" w:rsidRDefault="008E66D8">
            <w:pPr>
              <w:spacing w:before="120" w:after="0"/>
              <w:rPr>
                <w:rFonts w:ascii="Arial" w:hAnsi="Arial" w:cs="Arial"/>
                <w:bCs/>
              </w:rPr>
            </w:pPr>
            <w:r>
              <w:rPr>
                <w:rFonts w:ascii="Arial" w:hAnsi="Arial" w:cs="Arial"/>
                <w:b/>
              </w:rPr>
              <w:t>Proponent:</w:t>
            </w:r>
            <w:r>
              <w:rPr>
                <w:rFonts w:ascii="Arial" w:hAnsi="Arial" w:cs="Arial"/>
                <w:bCs/>
              </w:rPr>
              <w:t xml:space="preserve"> we think that the use of SIB16 in shared cell is not really possible without this extension, as assuming coordination of NSAG allocation among operators is not realistic.</w:t>
            </w:r>
          </w:p>
        </w:tc>
      </w:tr>
      <w:tr w:rsidR="00B26A78" w14:paraId="5D058D09" w14:textId="77777777">
        <w:tc>
          <w:tcPr>
            <w:tcW w:w="1705" w:type="dxa"/>
          </w:tcPr>
          <w:p w14:paraId="60BE9D4B" w14:textId="77777777" w:rsidR="00B26A78" w:rsidRDefault="008E66D8">
            <w:pPr>
              <w:spacing w:before="120" w:after="0"/>
              <w:rPr>
                <w:rFonts w:ascii="Arial" w:hAnsi="Arial" w:cs="Arial"/>
                <w:bCs/>
              </w:rPr>
            </w:pPr>
            <w:r>
              <w:rPr>
                <w:rFonts w:ascii="Arial" w:hAnsi="Arial" w:cs="Arial"/>
                <w:bCs/>
              </w:rPr>
              <w:t>Lenovo</w:t>
            </w:r>
          </w:p>
        </w:tc>
        <w:tc>
          <w:tcPr>
            <w:tcW w:w="7924" w:type="dxa"/>
          </w:tcPr>
          <w:p w14:paraId="0BA53C43" w14:textId="77777777" w:rsidR="00B26A78" w:rsidRDefault="008E66D8">
            <w:pPr>
              <w:spacing w:before="120" w:after="0"/>
              <w:rPr>
                <w:rFonts w:ascii="Arial" w:hAnsi="Arial" w:cs="Arial"/>
                <w:bCs/>
              </w:rPr>
            </w:pPr>
            <w:r>
              <w:rPr>
                <w:rFonts w:ascii="Arial" w:hAnsi="Arial" w:cs="Arial"/>
                <w:bCs/>
              </w:rPr>
              <w:t>Agree with Rapporteur’s views.</w:t>
            </w:r>
          </w:p>
        </w:tc>
      </w:tr>
      <w:tr w:rsidR="00B26A78" w14:paraId="6C08AD66" w14:textId="77777777">
        <w:tc>
          <w:tcPr>
            <w:tcW w:w="1705" w:type="dxa"/>
          </w:tcPr>
          <w:p w14:paraId="3900830A" w14:textId="77777777" w:rsidR="00B26A78" w:rsidRDefault="008E66D8">
            <w:pPr>
              <w:spacing w:before="120" w:after="0"/>
              <w:rPr>
                <w:rFonts w:ascii="Arial" w:hAnsi="Arial" w:cs="Arial"/>
                <w:bCs/>
              </w:rPr>
            </w:pPr>
            <w:r>
              <w:rPr>
                <w:rFonts w:ascii="Arial" w:hAnsi="Arial" w:cs="Arial"/>
                <w:bCs/>
              </w:rPr>
              <w:t>Samsung</w:t>
            </w:r>
          </w:p>
        </w:tc>
        <w:tc>
          <w:tcPr>
            <w:tcW w:w="7924" w:type="dxa"/>
          </w:tcPr>
          <w:p w14:paraId="63AFD845" w14:textId="77777777" w:rsidR="00B26A78" w:rsidRDefault="008E66D8">
            <w:pPr>
              <w:spacing w:before="120" w:after="0"/>
              <w:rPr>
                <w:rFonts w:ascii="Arial" w:hAnsi="Arial" w:cs="Arial"/>
                <w:bCs/>
              </w:rPr>
            </w:pPr>
            <w:r>
              <w:rPr>
                <w:rFonts w:ascii="Arial" w:hAnsi="Arial" w:cs="Arial"/>
                <w:bCs/>
              </w:rPr>
              <w:t>Agree with Rapporteur.</w:t>
            </w:r>
          </w:p>
        </w:tc>
      </w:tr>
      <w:tr w:rsidR="00B26A78" w14:paraId="136E540B" w14:textId="77777777">
        <w:tc>
          <w:tcPr>
            <w:tcW w:w="1705" w:type="dxa"/>
          </w:tcPr>
          <w:p w14:paraId="23F11632" w14:textId="77777777" w:rsidR="00B26A78" w:rsidRDefault="008E66D8">
            <w:pPr>
              <w:spacing w:before="120" w:after="0"/>
              <w:rPr>
                <w:rFonts w:ascii="Arial" w:hAnsi="Arial" w:cs="Arial"/>
                <w:bCs/>
              </w:rPr>
            </w:pPr>
            <w:r>
              <w:rPr>
                <w:rFonts w:ascii="Arial" w:hAnsi="Arial" w:cs="Arial" w:hint="eastAsia"/>
                <w:bCs/>
              </w:rPr>
              <w:t>S</w:t>
            </w:r>
            <w:r>
              <w:rPr>
                <w:rFonts w:ascii="Arial" w:hAnsi="Arial" w:cs="Arial"/>
                <w:bCs/>
              </w:rPr>
              <w:t>preadtrum</w:t>
            </w:r>
          </w:p>
        </w:tc>
        <w:tc>
          <w:tcPr>
            <w:tcW w:w="7924" w:type="dxa"/>
          </w:tcPr>
          <w:p w14:paraId="72ED449E" w14:textId="77777777" w:rsidR="00B26A78" w:rsidRDefault="008E66D8">
            <w:pPr>
              <w:spacing w:before="120" w:after="0"/>
              <w:rPr>
                <w:rFonts w:ascii="Arial" w:hAnsi="Arial" w:cs="Arial"/>
                <w:bCs/>
              </w:rPr>
            </w:pPr>
            <w:r>
              <w:rPr>
                <w:rFonts w:ascii="Arial" w:eastAsiaTheme="minorEastAsia" w:hAnsi="Arial" w:cs="Arial" w:hint="eastAsia"/>
                <w:bCs/>
                <w:lang w:eastAsia="zh-CN"/>
              </w:rPr>
              <w:t>P</w:t>
            </w:r>
            <w:r>
              <w:rPr>
                <w:rFonts w:ascii="Arial" w:eastAsiaTheme="minorEastAsia" w:hAnsi="Arial" w:cs="Arial"/>
                <w:bCs/>
                <w:lang w:eastAsia="zh-CN"/>
              </w:rPr>
              <w:t xml:space="preserve">refer to stick to RAN2 assumption. </w:t>
            </w:r>
          </w:p>
        </w:tc>
      </w:tr>
      <w:tr w:rsidR="00B26A78" w14:paraId="251B92B1" w14:textId="77777777">
        <w:tc>
          <w:tcPr>
            <w:tcW w:w="1705" w:type="dxa"/>
          </w:tcPr>
          <w:p w14:paraId="0A9ADA2E" w14:textId="77777777" w:rsidR="00B26A78" w:rsidRDefault="008E66D8">
            <w:pPr>
              <w:spacing w:before="120" w:after="0"/>
              <w:rPr>
                <w:rFonts w:ascii="Arial" w:hAnsi="Arial" w:cs="Arial"/>
                <w:bCs/>
              </w:rPr>
            </w:pPr>
            <w:r>
              <w:rPr>
                <w:rFonts w:ascii="Arial" w:hAnsi="Arial" w:cs="Arial" w:hint="eastAsia"/>
                <w:bCs/>
              </w:rPr>
              <w:t>H</w:t>
            </w:r>
            <w:r>
              <w:rPr>
                <w:rFonts w:ascii="Arial" w:hAnsi="Arial" w:cs="Arial"/>
                <w:bCs/>
              </w:rPr>
              <w:t>uawei, HiSilicon</w:t>
            </w:r>
          </w:p>
        </w:tc>
        <w:tc>
          <w:tcPr>
            <w:tcW w:w="7924" w:type="dxa"/>
          </w:tcPr>
          <w:p w14:paraId="71B0C251" w14:textId="77777777" w:rsidR="00B26A78" w:rsidRDefault="008E66D8">
            <w:pPr>
              <w:spacing w:before="120" w:after="0"/>
              <w:rPr>
                <w:rFonts w:ascii="Arial" w:hAnsi="Arial" w:cs="Arial"/>
                <w:bCs/>
              </w:rPr>
            </w:pPr>
            <w:r>
              <w:rPr>
                <w:rFonts w:ascii="Arial" w:hAnsi="Arial" w:cs="Arial"/>
                <w:bCs/>
              </w:rPr>
              <w:t>Agree with Rapporteur.</w:t>
            </w:r>
          </w:p>
        </w:tc>
      </w:tr>
      <w:tr w:rsidR="00B26A78" w14:paraId="2750C409" w14:textId="77777777">
        <w:tc>
          <w:tcPr>
            <w:tcW w:w="1705" w:type="dxa"/>
          </w:tcPr>
          <w:p w14:paraId="2DD74E1E" w14:textId="77777777" w:rsidR="00B26A78" w:rsidRDefault="008E66D8">
            <w:pPr>
              <w:spacing w:before="120" w:after="0"/>
              <w:rPr>
                <w:rFonts w:ascii="Arial" w:hAnsi="Arial" w:cs="Arial"/>
                <w:bCs/>
              </w:rPr>
            </w:pPr>
            <w:r>
              <w:rPr>
                <w:rFonts w:ascii="Arial" w:hAnsi="Arial" w:cs="Arial"/>
                <w:bCs/>
              </w:rPr>
              <w:t>Intel</w:t>
            </w:r>
          </w:p>
        </w:tc>
        <w:tc>
          <w:tcPr>
            <w:tcW w:w="7924" w:type="dxa"/>
          </w:tcPr>
          <w:p w14:paraId="37DCA91E" w14:textId="77777777" w:rsidR="00B26A78" w:rsidRDefault="008E66D8">
            <w:pPr>
              <w:spacing w:before="120" w:after="0"/>
              <w:rPr>
                <w:rFonts w:ascii="Arial" w:hAnsi="Arial" w:cs="Arial"/>
                <w:bCs/>
              </w:rPr>
            </w:pPr>
            <w:r>
              <w:rPr>
                <w:rFonts w:ascii="Arial" w:hAnsi="Arial" w:cs="Arial"/>
                <w:bCs/>
              </w:rPr>
              <w:t>No strong view.  We can accept the proposal though we understand this is not fully aligned with the previous agreement.</w:t>
            </w:r>
          </w:p>
        </w:tc>
      </w:tr>
      <w:tr w:rsidR="00B26A78" w14:paraId="02CDE954" w14:textId="77777777">
        <w:tc>
          <w:tcPr>
            <w:tcW w:w="1705" w:type="dxa"/>
          </w:tcPr>
          <w:p w14:paraId="607D4278" w14:textId="77777777" w:rsidR="00B26A78" w:rsidRDefault="008E66D8">
            <w:pPr>
              <w:spacing w:before="120" w:after="0"/>
              <w:rPr>
                <w:rFonts w:ascii="Arial" w:eastAsia="宋体" w:hAnsi="Arial" w:cs="Arial"/>
                <w:bCs/>
                <w:lang w:val="en-US" w:eastAsia="zh-CN"/>
              </w:rPr>
            </w:pPr>
            <w:r>
              <w:rPr>
                <w:rFonts w:ascii="Arial" w:eastAsia="宋体" w:hAnsi="Arial" w:cs="Arial" w:hint="eastAsia"/>
                <w:bCs/>
                <w:lang w:val="en-US" w:eastAsia="zh-CN"/>
              </w:rPr>
              <w:t>CMCC</w:t>
            </w:r>
          </w:p>
        </w:tc>
        <w:tc>
          <w:tcPr>
            <w:tcW w:w="7924" w:type="dxa"/>
          </w:tcPr>
          <w:p w14:paraId="406BCE16" w14:textId="77777777" w:rsidR="00B26A78" w:rsidRDefault="008E66D8">
            <w:pPr>
              <w:spacing w:before="120" w:after="0"/>
              <w:rPr>
                <w:rFonts w:ascii="Arial" w:hAnsi="Arial" w:cs="Arial"/>
                <w:bCs/>
              </w:rPr>
            </w:pPr>
            <w:r>
              <w:rPr>
                <w:rFonts w:ascii="Arial" w:hAnsi="Arial" w:cs="Arial"/>
                <w:bCs/>
              </w:rPr>
              <w:t>Agree with Rapporteur.</w:t>
            </w:r>
          </w:p>
        </w:tc>
      </w:tr>
      <w:tr w:rsidR="00F02B30" w14:paraId="7620CDAE" w14:textId="77777777" w:rsidTr="00F02B30">
        <w:tc>
          <w:tcPr>
            <w:tcW w:w="1705" w:type="dxa"/>
          </w:tcPr>
          <w:p w14:paraId="14084D3B" w14:textId="77777777" w:rsidR="00F02B30" w:rsidRDefault="00F02B30" w:rsidP="0054565C">
            <w:pPr>
              <w:spacing w:before="120" w:after="0"/>
              <w:rPr>
                <w:rFonts w:ascii="Arial" w:hAnsi="Arial" w:cs="Arial"/>
                <w:bCs/>
              </w:rPr>
            </w:pPr>
            <w:r>
              <w:rPr>
                <w:rFonts w:ascii="Arial" w:hAnsi="Arial" w:cs="Arial"/>
                <w:bCs/>
              </w:rPr>
              <w:t>Ericsson</w:t>
            </w:r>
          </w:p>
        </w:tc>
        <w:tc>
          <w:tcPr>
            <w:tcW w:w="7924" w:type="dxa"/>
          </w:tcPr>
          <w:p w14:paraId="1D8799B7" w14:textId="77777777" w:rsidR="00F02B30" w:rsidRDefault="00F02B30" w:rsidP="0054565C">
            <w:pPr>
              <w:spacing w:before="120" w:after="0"/>
              <w:rPr>
                <w:rFonts w:ascii="Arial" w:hAnsi="Arial" w:cs="Arial"/>
                <w:bCs/>
              </w:rPr>
            </w:pPr>
            <w:r>
              <w:rPr>
                <w:rFonts w:ascii="Arial" w:hAnsi="Arial" w:cs="Arial"/>
                <w:bCs/>
              </w:rPr>
              <w:t>No strong view, but would need more time to ensure TP is correct.</w:t>
            </w:r>
          </w:p>
        </w:tc>
      </w:tr>
    </w:tbl>
    <w:p w14:paraId="307CEBFF" w14:textId="77777777" w:rsidR="00B26A78" w:rsidRDefault="00B26A78">
      <w:pPr>
        <w:rPr>
          <w:rFonts w:eastAsiaTheme="minorEastAsia"/>
          <w:b/>
          <w:sz w:val="21"/>
          <w:szCs w:val="21"/>
          <w:lang w:eastAsia="zh-CN"/>
        </w:rPr>
      </w:pPr>
    </w:p>
    <w:p w14:paraId="43765D1F" w14:textId="77777777" w:rsidR="00B26A78" w:rsidRDefault="008E66D8">
      <w:pPr>
        <w:spacing w:before="120" w:after="0"/>
        <w:rPr>
          <w:rFonts w:ascii="Arial" w:hAnsi="Arial" w:cs="Arial"/>
          <w:b/>
          <w:u w:val="single"/>
        </w:rPr>
      </w:pPr>
      <w:r>
        <w:rPr>
          <w:rFonts w:ascii="Arial" w:hAnsi="Arial" w:cs="Arial"/>
          <w:b/>
          <w:u w:val="single"/>
        </w:rPr>
        <w:t>Issue 8: Other clarification or correction</w:t>
      </w:r>
    </w:p>
    <w:p w14:paraId="2EDF43AE" w14:textId="77777777" w:rsidR="00B26A78" w:rsidRDefault="008E66D8">
      <w:pPr>
        <w:spacing w:before="120" w:after="120"/>
        <w:rPr>
          <w:rFonts w:ascii="Arial" w:hAnsi="Arial" w:cs="Arial"/>
          <w:bCs/>
        </w:rPr>
      </w:pPr>
      <w:r>
        <w:rPr>
          <w:rFonts w:ascii="Arial" w:hAnsi="Arial" w:cs="Arial"/>
          <w:bCs/>
        </w:rPr>
        <w:t xml:space="preserve">The following contributions propose various clarification or correction. Rapporteur provides initial view for </w:t>
      </w:r>
      <w:proofErr w:type="gramStart"/>
      <w:r>
        <w:rPr>
          <w:rFonts w:ascii="Arial" w:hAnsi="Arial" w:cs="Arial"/>
          <w:bCs/>
        </w:rPr>
        <w:t>the some</w:t>
      </w:r>
      <w:proofErr w:type="gramEnd"/>
      <w:r>
        <w:rPr>
          <w:rFonts w:ascii="Arial" w:hAnsi="Arial" w:cs="Arial"/>
          <w:bCs/>
        </w:rPr>
        <w:t xml:space="preserve"> proposals for reference.</w:t>
      </w:r>
    </w:p>
    <w:tbl>
      <w:tblPr>
        <w:tblStyle w:val="af2"/>
        <w:tblW w:w="0" w:type="auto"/>
        <w:tblLook w:val="04A0" w:firstRow="1" w:lastRow="0" w:firstColumn="1" w:lastColumn="0" w:noHBand="0" w:noVBand="1"/>
      </w:tblPr>
      <w:tblGrid>
        <w:gridCol w:w="2335"/>
        <w:gridCol w:w="3690"/>
        <w:gridCol w:w="3604"/>
      </w:tblGrid>
      <w:tr w:rsidR="00B26A78" w14:paraId="33CEFF28" w14:textId="77777777">
        <w:tc>
          <w:tcPr>
            <w:tcW w:w="2335" w:type="dxa"/>
          </w:tcPr>
          <w:p w14:paraId="463446BF" w14:textId="77777777" w:rsidR="00B26A78" w:rsidRDefault="008E66D8">
            <w:pPr>
              <w:spacing w:before="120" w:after="0"/>
              <w:rPr>
                <w:rFonts w:ascii="Arial" w:hAnsi="Arial" w:cs="Arial"/>
                <w:bCs/>
              </w:rPr>
            </w:pPr>
            <w:r>
              <w:rPr>
                <w:rFonts w:ascii="Arial" w:hAnsi="Arial" w:cs="Arial"/>
                <w:bCs/>
              </w:rPr>
              <w:t>Contribution</w:t>
            </w:r>
          </w:p>
        </w:tc>
        <w:tc>
          <w:tcPr>
            <w:tcW w:w="3690" w:type="dxa"/>
          </w:tcPr>
          <w:p w14:paraId="5E8AF3BD" w14:textId="77777777" w:rsidR="00B26A78" w:rsidRDefault="008E66D8">
            <w:pPr>
              <w:spacing w:before="120" w:after="0"/>
              <w:rPr>
                <w:rFonts w:ascii="Arial" w:hAnsi="Arial" w:cs="Arial"/>
                <w:bCs/>
              </w:rPr>
            </w:pPr>
            <w:r>
              <w:rPr>
                <w:rFonts w:ascii="Arial" w:hAnsi="Arial" w:cs="Arial"/>
                <w:bCs/>
                <w:lang w:val="en-US"/>
              </w:rPr>
              <w:t>Proposal</w:t>
            </w:r>
          </w:p>
        </w:tc>
        <w:tc>
          <w:tcPr>
            <w:tcW w:w="3604" w:type="dxa"/>
          </w:tcPr>
          <w:p w14:paraId="13B57826" w14:textId="77777777" w:rsidR="00B26A78" w:rsidRDefault="008E66D8">
            <w:pPr>
              <w:spacing w:before="120" w:after="0"/>
              <w:rPr>
                <w:rFonts w:ascii="Arial" w:hAnsi="Arial" w:cs="Arial"/>
                <w:bCs/>
              </w:rPr>
            </w:pPr>
            <w:r>
              <w:rPr>
                <w:rFonts w:ascii="Arial" w:hAnsi="Arial" w:cs="Arial"/>
                <w:bCs/>
              </w:rPr>
              <w:t>Rapporteur’s view</w:t>
            </w:r>
          </w:p>
        </w:tc>
      </w:tr>
      <w:tr w:rsidR="00B26A78" w14:paraId="66EE16C7" w14:textId="77777777">
        <w:tc>
          <w:tcPr>
            <w:tcW w:w="2335" w:type="dxa"/>
          </w:tcPr>
          <w:p w14:paraId="271F6199" w14:textId="77777777" w:rsidR="00B26A78" w:rsidRDefault="008E66D8">
            <w:pPr>
              <w:spacing w:before="120" w:after="0"/>
              <w:rPr>
                <w:rFonts w:ascii="Arial" w:hAnsi="Arial" w:cs="Arial"/>
                <w:bCs/>
              </w:rPr>
            </w:pPr>
            <w:r>
              <w:rPr>
                <w:rFonts w:ascii="Arial" w:hAnsi="Arial" w:cs="Arial"/>
                <w:bCs/>
              </w:rPr>
              <w:t>R2-2208519</w:t>
            </w:r>
            <w:r>
              <w:rPr>
                <w:rFonts w:ascii="Arial" w:hAnsi="Arial" w:cs="Arial"/>
                <w:bCs/>
              </w:rPr>
              <w:tab/>
              <w:t xml:space="preserve"> Samsung R&amp;D Institute India</w:t>
            </w:r>
          </w:p>
        </w:tc>
        <w:tc>
          <w:tcPr>
            <w:tcW w:w="3690" w:type="dxa"/>
          </w:tcPr>
          <w:p w14:paraId="79EFE9AB" w14:textId="77777777" w:rsidR="00B26A78" w:rsidRDefault="008E66D8">
            <w:pPr>
              <w:spacing w:before="120" w:after="0"/>
              <w:rPr>
                <w:rFonts w:ascii="Arial" w:hAnsi="Arial" w:cs="Arial"/>
                <w:bCs/>
                <w:lang w:val="en-US"/>
              </w:rPr>
            </w:pPr>
            <w:r>
              <w:rPr>
                <w:rFonts w:ascii="Arial" w:hAnsi="Arial" w:cs="Arial"/>
                <w:bCs/>
              </w:rPr>
              <w:t xml:space="preserve">(Issue 8-1) </w:t>
            </w:r>
            <w:r>
              <w:rPr>
                <w:rFonts w:ascii="Arial" w:hAnsi="Arial" w:cs="Arial"/>
                <w:bCs/>
                <w:lang w:val="en-US"/>
              </w:rPr>
              <w:t>Proposal 6: UE needs to consider nsag-CellReselectionSubPriority (or cellReselectionSubPriority) also for deriving/comparing re-selection priorities for slice-based cell reselection in clause 5.2.4.11.</w:t>
            </w:r>
          </w:p>
        </w:tc>
        <w:tc>
          <w:tcPr>
            <w:tcW w:w="3604" w:type="dxa"/>
          </w:tcPr>
          <w:p w14:paraId="03E44314" w14:textId="77777777" w:rsidR="00B26A78" w:rsidRDefault="008E66D8">
            <w:pPr>
              <w:spacing w:before="120" w:after="0"/>
              <w:rPr>
                <w:rFonts w:ascii="Arial" w:hAnsi="Arial" w:cs="Arial"/>
                <w:bCs/>
              </w:rPr>
            </w:pPr>
            <w:r>
              <w:rPr>
                <w:rFonts w:ascii="Arial" w:hAnsi="Arial" w:cs="Arial"/>
                <w:bCs/>
              </w:rPr>
              <w:t>Rapporteur understands the proposal is the common understanding, do we need to clarify something?</w:t>
            </w:r>
          </w:p>
        </w:tc>
      </w:tr>
      <w:tr w:rsidR="00B26A78" w14:paraId="40CFD68C" w14:textId="77777777">
        <w:tc>
          <w:tcPr>
            <w:tcW w:w="2335" w:type="dxa"/>
          </w:tcPr>
          <w:p w14:paraId="56ECB931" w14:textId="77777777" w:rsidR="00B26A78" w:rsidRDefault="006B6F68">
            <w:pPr>
              <w:spacing w:before="120" w:after="0"/>
              <w:rPr>
                <w:rFonts w:ascii="Arial" w:hAnsi="Arial" w:cs="Arial"/>
                <w:bCs/>
              </w:rPr>
            </w:pPr>
            <w:hyperlink r:id="rId31" w:history="1">
              <w:r w:rsidR="008E66D8">
                <w:rPr>
                  <w:rFonts w:ascii="Arial" w:hAnsi="Arial" w:cs="Arial"/>
                  <w:bCs/>
                </w:rPr>
                <w:t>R2-2207934</w:t>
              </w:r>
            </w:hyperlink>
            <w:r w:rsidR="008E66D8">
              <w:rPr>
                <w:rFonts w:ascii="Arial" w:hAnsi="Arial" w:cs="Arial"/>
                <w:bCs/>
              </w:rPr>
              <w:tab/>
              <w:t xml:space="preserve"> Apple</w:t>
            </w:r>
          </w:p>
        </w:tc>
        <w:tc>
          <w:tcPr>
            <w:tcW w:w="3690" w:type="dxa"/>
          </w:tcPr>
          <w:p w14:paraId="52897207" w14:textId="77777777" w:rsidR="00B26A78" w:rsidRDefault="008E66D8">
            <w:pPr>
              <w:contextualSpacing/>
              <w:rPr>
                <w:rFonts w:ascii="Arial" w:hAnsi="Arial"/>
              </w:rPr>
            </w:pPr>
            <w:r>
              <w:rPr>
                <w:rFonts w:ascii="Arial" w:hAnsi="Arial" w:cs="Arial"/>
                <w:bCs/>
              </w:rPr>
              <w:t xml:space="preserve">(Issue 8-2) </w:t>
            </w:r>
            <w:r>
              <w:rPr>
                <w:rFonts w:ascii="Arial" w:hAnsi="Arial"/>
              </w:rPr>
              <w:t>4)  Clarify that HSDN and slice capable UE in high speed mode prioritizes the HSDN cell during cell reselection.</w:t>
            </w:r>
          </w:p>
          <w:p w14:paraId="7DE85F97" w14:textId="77777777" w:rsidR="00B26A78" w:rsidRDefault="00B26A78">
            <w:pPr>
              <w:contextualSpacing/>
              <w:rPr>
                <w:rFonts w:ascii="Arial" w:hAnsi="Arial"/>
              </w:rPr>
            </w:pPr>
          </w:p>
          <w:p w14:paraId="56A81705" w14:textId="77777777" w:rsidR="00B26A78" w:rsidRDefault="00B26A78">
            <w:pPr>
              <w:spacing w:before="120" w:after="0"/>
              <w:rPr>
                <w:rFonts w:ascii="Arial" w:hAnsi="Arial" w:cs="Arial"/>
                <w:bCs/>
              </w:rPr>
            </w:pPr>
          </w:p>
        </w:tc>
        <w:tc>
          <w:tcPr>
            <w:tcW w:w="3604" w:type="dxa"/>
          </w:tcPr>
          <w:p w14:paraId="0987FBB4" w14:textId="77777777" w:rsidR="00B26A78" w:rsidRDefault="008E66D8">
            <w:pPr>
              <w:spacing w:before="120" w:after="0"/>
              <w:rPr>
                <w:rFonts w:ascii="Arial" w:hAnsi="Arial" w:cs="Arial"/>
                <w:bCs/>
              </w:rPr>
            </w:pPr>
            <w:r>
              <w:rPr>
                <w:rFonts w:ascii="Arial" w:hAnsi="Arial" w:cs="Arial"/>
                <w:bCs/>
              </w:rPr>
              <w:t>Rapporteur understands HSDN cell should have higher priority based current specification, can check whether change is needed.</w:t>
            </w:r>
          </w:p>
        </w:tc>
      </w:tr>
      <w:tr w:rsidR="00B26A78" w14:paraId="0FA17435" w14:textId="77777777">
        <w:tc>
          <w:tcPr>
            <w:tcW w:w="2335" w:type="dxa"/>
          </w:tcPr>
          <w:p w14:paraId="00668E82" w14:textId="77777777" w:rsidR="00B26A78" w:rsidRDefault="008E66D8">
            <w:pPr>
              <w:spacing w:before="120" w:after="0"/>
              <w:rPr>
                <w:rFonts w:ascii="Arial" w:hAnsi="Arial" w:cs="Arial"/>
                <w:bCs/>
              </w:rPr>
            </w:pPr>
            <w:r>
              <w:rPr>
                <w:rFonts w:ascii="Arial" w:hAnsi="Arial" w:cs="Arial"/>
                <w:bCs/>
              </w:rPr>
              <w:t>R2-2208495 Samsung</w:t>
            </w:r>
          </w:p>
        </w:tc>
        <w:tc>
          <w:tcPr>
            <w:tcW w:w="3690" w:type="dxa"/>
          </w:tcPr>
          <w:p w14:paraId="7975B5F0" w14:textId="77777777" w:rsidR="00B26A78" w:rsidRDefault="008E66D8">
            <w:pPr>
              <w:contextualSpacing/>
              <w:rPr>
                <w:rFonts w:ascii="Arial" w:hAnsi="Arial" w:cs="Arial"/>
                <w:bCs/>
              </w:rPr>
            </w:pPr>
            <w:r>
              <w:rPr>
                <w:rFonts w:ascii="Arial" w:hAnsi="Arial" w:cs="Arial"/>
                <w:bCs/>
              </w:rPr>
              <w:t xml:space="preserve">(Issue 8-3) </w:t>
            </w:r>
            <w:r>
              <w:rPr>
                <w:rFonts w:ascii="Arial" w:hAnsi="Arial" w:cs="Arial"/>
                <w:bCs/>
                <w:sz w:val="18"/>
                <w:lang w:eastAsia="zh-CN"/>
              </w:rPr>
              <w:t xml:space="preserve">Proposal 3: Update TS38.304 to specify that if UE receives </w:t>
            </w:r>
            <w:r>
              <w:rPr>
                <w:rFonts w:ascii="Arial" w:hAnsi="Arial" w:cs="Arial"/>
                <w:bCs/>
                <w:i/>
                <w:sz w:val="18"/>
                <w:lang w:eastAsia="zh-CN"/>
              </w:rPr>
              <w:t>RRCRelease</w:t>
            </w:r>
            <w:r>
              <w:rPr>
                <w:rFonts w:ascii="Arial" w:hAnsi="Arial" w:cs="Arial"/>
                <w:bCs/>
                <w:sz w:val="18"/>
                <w:lang w:eastAsia="zh-CN"/>
              </w:rPr>
              <w:t xml:space="preserve"> with </w:t>
            </w:r>
            <w:r>
              <w:rPr>
                <w:rFonts w:ascii="Arial" w:hAnsi="Arial" w:cs="Arial"/>
                <w:bCs/>
                <w:i/>
                <w:sz w:val="18"/>
                <w:lang w:eastAsia="zh-CN"/>
              </w:rPr>
              <w:t>cellReselectionPriorities</w:t>
            </w:r>
            <w:r>
              <w:rPr>
                <w:rFonts w:ascii="Arial" w:hAnsi="Arial" w:cs="Arial"/>
                <w:bCs/>
                <w:sz w:val="18"/>
                <w:lang w:eastAsia="zh-CN"/>
              </w:rPr>
              <w:t xml:space="preserve">, the UE shall </w:t>
            </w:r>
            <w:r>
              <w:rPr>
                <w:rFonts w:ascii="Arial" w:hAnsi="Arial" w:cs="Arial"/>
                <w:bCs/>
                <w:sz w:val="18"/>
                <w:lang w:eastAsia="zh-CN"/>
              </w:rPr>
              <w:lastRenderedPageBreak/>
              <w:t>ignore all the priorities provided in system information</w:t>
            </w:r>
          </w:p>
        </w:tc>
        <w:tc>
          <w:tcPr>
            <w:tcW w:w="3604" w:type="dxa"/>
          </w:tcPr>
          <w:p w14:paraId="33D1B88B" w14:textId="77777777" w:rsidR="00B26A78" w:rsidRDefault="00B26A78">
            <w:pPr>
              <w:spacing w:before="120" w:after="0"/>
              <w:rPr>
                <w:rFonts w:ascii="Arial" w:hAnsi="Arial" w:cs="Arial"/>
                <w:bCs/>
              </w:rPr>
            </w:pPr>
          </w:p>
        </w:tc>
      </w:tr>
    </w:tbl>
    <w:p w14:paraId="3FF3C236" w14:textId="77777777" w:rsidR="00B26A78" w:rsidRDefault="008E66D8">
      <w:pPr>
        <w:spacing w:before="120" w:after="0"/>
        <w:rPr>
          <w:rFonts w:ascii="Arial" w:hAnsi="Arial" w:cs="Arial"/>
          <w:bCs/>
        </w:rPr>
      </w:pPr>
      <w:r>
        <w:rPr>
          <w:rFonts w:ascii="Arial" w:hAnsi="Arial" w:cs="Arial"/>
          <w:bCs/>
        </w:rPr>
        <w:t>Companies please to provide view on each sub-issue (Issue 8-x) for Issue 8 in the above table.</w:t>
      </w:r>
    </w:p>
    <w:tbl>
      <w:tblPr>
        <w:tblStyle w:val="af2"/>
        <w:tblW w:w="0" w:type="auto"/>
        <w:tblLook w:val="04A0" w:firstRow="1" w:lastRow="0" w:firstColumn="1" w:lastColumn="0" w:noHBand="0" w:noVBand="1"/>
      </w:tblPr>
      <w:tblGrid>
        <w:gridCol w:w="1705"/>
        <w:gridCol w:w="7924"/>
      </w:tblGrid>
      <w:tr w:rsidR="00B26A78" w14:paraId="21F3FD9D" w14:textId="77777777">
        <w:tc>
          <w:tcPr>
            <w:tcW w:w="1705" w:type="dxa"/>
          </w:tcPr>
          <w:p w14:paraId="056E6ADC" w14:textId="77777777" w:rsidR="00B26A78" w:rsidRDefault="008E66D8">
            <w:pPr>
              <w:spacing w:before="120" w:after="0"/>
              <w:rPr>
                <w:rFonts w:ascii="Arial" w:hAnsi="Arial" w:cs="Arial"/>
                <w:bCs/>
              </w:rPr>
            </w:pPr>
            <w:r>
              <w:rPr>
                <w:rFonts w:ascii="Arial" w:hAnsi="Arial" w:cs="Arial"/>
                <w:bCs/>
              </w:rPr>
              <w:t>Company</w:t>
            </w:r>
          </w:p>
        </w:tc>
        <w:tc>
          <w:tcPr>
            <w:tcW w:w="7924" w:type="dxa"/>
          </w:tcPr>
          <w:p w14:paraId="78063A35" w14:textId="77777777" w:rsidR="00B26A78" w:rsidRDefault="008E66D8">
            <w:pPr>
              <w:spacing w:before="120" w:after="0"/>
              <w:rPr>
                <w:rFonts w:ascii="Arial" w:hAnsi="Arial" w:cs="Arial"/>
                <w:bCs/>
              </w:rPr>
            </w:pPr>
            <w:r>
              <w:rPr>
                <w:rFonts w:ascii="Arial" w:hAnsi="Arial" w:cs="Arial"/>
                <w:bCs/>
              </w:rPr>
              <w:t>View or comment on each sub-issue</w:t>
            </w:r>
          </w:p>
        </w:tc>
      </w:tr>
      <w:tr w:rsidR="00B26A78" w14:paraId="04CB88FE" w14:textId="77777777">
        <w:tc>
          <w:tcPr>
            <w:tcW w:w="1705" w:type="dxa"/>
          </w:tcPr>
          <w:p w14:paraId="28553B57" w14:textId="77777777" w:rsidR="00B26A78" w:rsidRDefault="008E66D8">
            <w:pPr>
              <w:spacing w:before="120" w:after="0"/>
              <w:rPr>
                <w:rFonts w:ascii="Arial" w:hAnsi="Arial" w:cs="Arial"/>
                <w:bCs/>
              </w:rPr>
            </w:pPr>
            <w:r>
              <w:rPr>
                <w:rFonts w:ascii="Arial" w:hAnsi="Arial" w:cs="Arial"/>
                <w:bCs/>
              </w:rPr>
              <w:t>Apple</w:t>
            </w:r>
          </w:p>
        </w:tc>
        <w:tc>
          <w:tcPr>
            <w:tcW w:w="7924" w:type="dxa"/>
          </w:tcPr>
          <w:p w14:paraId="68D24122" w14:textId="77777777" w:rsidR="00B26A78" w:rsidRDefault="008E66D8">
            <w:pPr>
              <w:spacing w:before="120" w:after="0"/>
              <w:rPr>
                <w:rFonts w:ascii="Arial" w:hAnsi="Arial" w:cs="Arial"/>
                <w:bCs/>
              </w:rPr>
            </w:pPr>
            <w:r>
              <w:rPr>
                <w:rFonts w:ascii="Arial" w:hAnsi="Arial" w:cs="Arial"/>
                <w:bCs/>
              </w:rPr>
              <w:t>Issue 8-1: Agree with rapporteur this should be the common understanding.</w:t>
            </w:r>
          </w:p>
          <w:p w14:paraId="6519AEF5" w14:textId="77777777" w:rsidR="00B26A78" w:rsidRDefault="008E66D8">
            <w:pPr>
              <w:spacing w:before="120" w:after="0"/>
              <w:rPr>
                <w:rFonts w:ascii="Arial" w:hAnsi="Arial" w:cs="Arial"/>
                <w:bCs/>
              </w:rPr>
            </w:pPr>
            <w:r>
              <w:rPr>
                <w:rFonts w:ascii="Arial" w:hAnsi="Arial" w:cs="Arial"/>
                <w:bCs/>
              </w:rPr>
              <w:t>Issue 8-2: Proponent. If companies feel it is already the common understanding, we are fine to capture it in Chair notes without changing spec.</w:t>
            </w:r>
          </w:p>
          <w:p w14:paraId="2559E5A4" w14:textId="77777777" w:rsidR="00B26A78" w:rsidRDefault="008E66D8">
            <w:pPr>
              <w:spacing w:before="120" w:after="0"/>
              <w:rPr>
                <w:rFonts w:ascii="Arial" w:hAnsi="Arial" w:cs="Arial"/>
                <w:bCs/>
                <w:lang w:val="en-US" w:eastAsia="zh-CN"/>
              </w:rPr>
            </w:pPr>
            <w:r>
              <w:rPr>
                <w:rFonts w:ascii="Arial" w:hAnsi="Arial" w:cs="Arial"/>
                <w:bCs/>
              </w:rPr>
              <w:t>Issue 8-3:</w:t>
            </w:r>
            <w:r>
              <w:rPr>
                <w:rFonts w:ascii="Arial" w:hAnsi="Arial" w:cs="Arial" w:hint="eastAsia"/>
                <w:bCs/>
                <w:lang w:eastAsia="zh-CN"/>
              </w:rPr>
              <w:t xml:space="preserve"> </w:t>
            </w:r>
            <w:r>
              <w:rPr>
                <w:rFonts w:ascii="Arial" w:hAnsi="Arial" w:cs="Arial"/>
                <w:bCs/>
                <w:lang w:eastAsia="zh-CN"/>
              </w:rPr>
              <w:t>We tend to agree with Observation 3 in 8495. But this somehow intertwines with Issue 3-5.</w:t>
            </w:r>
          </w:p>
        </w:tc>
      </w:tr>
      <w:tr w:rsidR="00B26A78" w14:paraId="4BAF72D2" w14:textId="77777777">
        <w:tc>
          <w:tcPr>
            <w:tcW w:w="1705" w:type="dxa"/>
          </w:tcPr>
          <w:p w14:paraId="0F532589" w14:textId="77777777" w:rsidR="00B26A78" w:rsidRDefault="008E66D8">
            <w:pPr>
              <w:spacing w:before="120" w:after="0"/>
              <w:rPr>
                <w:rFonts w:ascii="Arial" w:hAnsi="Arial" w:cs="Arial"/>
                <w:bCs/>
              </w:rPr>
            </w:pPr>
            <w:r>
              <w:rPr>
                <w:rFonts w:ascii="Arial" w:hAnsi="Arial" w:cs="Arial"/>
                <w:bCs/>
              </w:rPr>
              <w:t>Nokia</w:t>
            </w:r>
          </w:p>
        </w:tc>
        <w:tc>
          <w:tcPr>
            <w:tcW w:w="7924" w:type="dxa"/>
          </w:tcPr>
          <w:p w14:paraId="03D3A129" w14:textId="77777777" w:rsidR="00B26A78" w:rsidRDefault="008E66D8">
            <w:pPr>
              <w:spacing w:before="120" w:after="0"/>
              <w:rPr>
                <w:rFonts w:ascii="Arial" w:hAnsi="Arial" w:cs="Arial"/>
                <w:bCs/>
              </w:rPr>
            </w:pPr>
            <w:r>
              <w:rPr>
                <w:rFonts w:ascii="Arial" w:hAnsi="Arial" w:cs="Arial"/>
                <w:b/>
              </w:rPr>
              <w:t>Issue 8-1:</w:t>
            </w:r>
            <w:r>
              <w:rPr>
                <w:rFonts w:ascii="Arial" w:hAnsi="Arial" w:cs="Arial"/>
                <w:bCs/>
              </w:rPr>
              <w:t xml:space="preserve"> Agree with rapporteur, nothing to clarify here.</w:t>
            </w:r>
          </w:p>
          <w:p w14:paraId="68DA51B2" w14:textId="77777777" w:rsidR="00B26A78" w:rsidRDefault="008E66D8">
            <w:pPr>
              <w:spacing w:before="120" w:after="0"/>
              <w:rPr>
                <w:rFonts w:ascii="Arial" w:hAnsi="Arial" w:cs="Arial"/>
                <w:bCs/>
              </w:rPr>
            </w:pPr>
            <w:r>
              <w:rPr>
                <w:rFonts w:ascii="Arial" w:hAnsi="Arial" w:cs="Arial"/>
                <w:b/>
              </w:rPr>
              <w:t>Issue 8-2:</w:t>
            </w:r>
            <w:r>
              <w:rPr>
                <w:rFonts w:ascii="Arial" w:hAnsi="Arial" w:cs="Arial"/>
                <w:bCs/>
              </w:rPr>
              <w:t xml:space="preserve"> Disagree. There is a Nokia paper that provides general solution for this: R2-2207554:</w:t>
            </w:r>
            <w:r>
              <w:rPr>
                <w:rFonts w:ascii="Arial" w:hAnsi="Arial" w:cs="Arial"/>
                <w:bCs/>
              </w:rPr>
              <w:br/>
              <w:t>"</w:t>
            </w:r>
            <w:r>
              <w:rPr>
                <w:rFonts w:eastAsia="宋体"/>
                <w:lang w:eastAsia="zh-CN"/>
              </w:rPr>
              <w:t>Clarified that only slice based reselection priorities are used if UE has received NSAG(s) and their priorities from NAS and UE will not modify reselection priorities due to other causes e.g. MBS/HSDN etc. Also a NOTE is added where it is clarified that it is up to NW to ensure proper prioritization via NSAG/priorities in case slice based reselection is applied"</w:t>
            </w:r>
            <w:r>
              <w:rPr>
                <w:rFonts w:ascii="Arial" w:hAnsi="Arial" w:cs="Arial"/>
                <w:bCs/>
              </w:rPr>
              <w:t>.</w:t>
            </w:r>
          </w:p>
          <w:p w14:paraId="1A7D1586" w14:textId="77777777" w:rsidR="00B26A78" w:rsidRDefault="008E66D8">
            <w:pPr>
              <w:spacing w:before="120" w:after="0"/>
              <w:rPr>
                <w:rFonts w:ascii="Arial" w:hAnsi="Arial" w:cs="Arial"/>
                <w:bCs/>
              </w:rPr>
            </w:pPr>
            <w:r>
              <w:rPr>
                <w:rFonts w:ascii="Arial" w:hAnsi="Arial" w:cs="Arial"/>
                <w:b/>
              </w:rPr>
              <w:t>Issue 8-3:</w:t>
            </w:r>
            <w:r>
              <w:rPr>
                <w:rFonts w:ascii="Arial" w:hAnsi="Arial" w:cs="Arial"/>
                <w:bCs/>
              </w:rPr>
              <w:t xml:space="preserve"> Disagree. We think that current wording is OK, no change is needed</w:t>
            </w:r>
          </w:p>
        </w:tc>
      </w:tr>
      <w:tr w:rsidR="00B26A78" w14:paraId="4DE4C6F4" w14:textId="77777777">
        <w:tc>
          <w:tcPr>
            <w:tcW w:w="1705" w:type="dxa"/>
          </w:tcPr>
          <w:p w14:paraId="24D4C486" w14:textId="77777777" w:rsidR="00B26A78" w:rsidRDefault="008E66D8">
            <w:pPr>
              <w:spacing w:before="120" w:after="0"/>
              <w:rPr>
                <w:rFonts w:ascii="Arial" w:hAnsi="Arial" w:cs="Arial"/>
                <w:bCs/>
              </w:rPr>
            </w:pPr>
            <w:r>
              <w:rPr>
                <w:rFonts w:ascii="Arial" w:hAnsi="Arial" w:cs="Arial"/>
                <w:bCs/>
              </w:rPr>
              <w:t>Lenovo</w:t>
            </w:r>
          </w:p>
        </w:tc>
        <w:tc>
          <w:tcPr>
            <w:tcW w:w="7924" w:type="dxa"/>
          </w:tcPr>
          <w:p w14:paraId="1184012E" w14:textId="77777777" w:rsidR="00B26A78" w:rsidRDefault="008E66D8">
            <w:pPr>
              <w:spacing w:before="120" w:after="0"/>
              <w:rPr>
                <w:rFonts w:ascii="Arial" w:hAnsi="Arial" w:cs="Arial"/>
                <w:bCs/>
              </w:rPr>
            </w:pPr>
            <w:r>
              <w:rPr>
                <w:rFonts w:ascii="Arial" w:hAnsi="Arial" w:cs="Arial"/>
                <w:bCs/>
              </w:rPr>
              <w:t>Issue 8-1 and Issue 8-2: Agree with Rapporteur’s views.</w:t>
            </w:r>
          </w:p>
          <w:p w14:paraId="102DF38B" w14:textId="77777777" w:rsidR="00B26A78" w:rsidRDefault="008E66D8">
            <w:pPr>
              <w:spacing w:before="120" w:after="0"/>
              <w:rPr>
                <w:rFonts w:ascii="Arial" w:hAnsi="Arial" w:cs="Arial"/>
                <w:bCs/>
              </w:rPr>
            </w:pPr>
            <w:r>
              <w:rPr>
                <w:rFonts w:ascii="Arial" w:hAnsi="Arial" w:cs="Arial"/>
                <w:bCs/>
              </w:rPr>
              <w:t>Issue 8-3: Seems to us we already discussed this, but some further discussion could be good. In our view, dedicated legacy priorities overwrite the broadcasted legacy priorities only; and dedicated slice based priorities overwrite the broadcasted slice based priorities only.</w:t>
            </w:r>
          </w:p>
        </w:tc>
      </w:tr>
      <w:tr w:rsidR="00B26A78" w14:paraId="25AE7689" w14:textId="77777777">
        <w:tc>
          <w:tcPr>
            <w:tcW w:w="1705" w:type="dxa"/>
          </w:tcPr>
          <w:p w14:paraId="5CB165F7" w14:textId="77777777" w:rsidR="00B26A78" w:rsidRDefault="008E66D8">
            <w:pPr>
              <w:spacing w:before="120" w:after="0"/>
              <w:rPr>
                <w:rFonts w:ascii="Arial" w:hAnsi="Arial" w:cs="Arial"/>
                <w:bCs/>
              </w:rPr>
            </w:pPr>
            <w:r>
              <w:rPr>
                <w:rFonts w:ascii="Arial" w:hAnsi="Arial" w:cs="Arial"/>
                <w:bCs/>
              </w:rPr>
              <w:t>Samsung</w:t>
            </w:r>
          </w:p>
        </w:tc>
        <w:tc>
          <w:tcPr>
            <w:tcW w:w="7924" w:type="dxa"/>
          </w:tcPr>
          <w:p w14:paraId="1CA1A114" w14:textId="77777777" w:rsidR="00B26A78" w:rsidRDefault="008E66D8">
            <w:pPr>
              <w:spacing w:before="120" w:after="0"/>
              <w:rPr>
                <w:rFonts w:ascii="Arial" w:hAnsi="Arial" w:cs="Arial"/>
                <w:bCs/>
              </w:rPr>
            </w:pPr>
            <w:r>
              <w:rPr>
                <w:rFonts w:ascii="Arial" w:hAnsi="Arial" w:cs="Arial"/>
                <w:bCs/>
              </w:rPr>
              <w:t xml:space="preserve">Issue 8-1:Proponent, Current text doesn’t capture the subpriorities. If it is common understanding we think this needs to be specified clearly, otherwise it will be confusing to anybody who implements or tests our specification. </w:t>
            </w:r>
          </w:p>
          <w:p w14:paraId="7FAD48C4" w14:textId="77777777" w:rsidR="00B26A78" w:rsidRDefault="008E66D8">
            <w:pPr>
              <w:spacing w:before="120" w:after="0"/>
              <w:rPr>
                <w:rFonts w:ascii="Arial" w:hAnsi="Arial" w:cs="Arial"/>
                <w:bCs/>
              </w:rPr>
            </w:pPr>
            <w:r>
              <w:rPr>
                <w:rFonts w:ascii="Arial" w:hAnsi="Arial" w:cs="Arial"/>
                <w:bCs/>
              </w:rPr>
              <w:t>Issue 8-2: Agree with Rapporteur</w:t>
            </w:r>
          </w:p>
          <w:p w14:paraId="35CD7280" w14:textId="77777777" w:rsidR="00B26A78" w:rsidRDefault="008E66D8">
            <w:pPr>
              <w:spacing w:before="120" w:after="0"/>
              <w:rPr>
                <w:rFonts w:ascii="Arial" w:hAnsi="Arial" w:cs="Arial"/>
                <w:bCs/>
              </w:rPr>
            </w:pPr>
            <w:r>
              <w:rPr>
                <w:rFonts w:ascii="Arial" w:hAnsi="Arial" w:cs="Arial"/>
                <w:bCs/>
              </w:rPr>
              <w:t>Issue 8-3: Proponent. We already allow configuration of NSAGs without nsag-CellReselectionPriority in both dedicated slice information and SIB16.We even have a rule for handling them (</w:t>
            </w:r>
            <w:r>
              <w:t xml:space="preserve">Frequencies that support a NSAG provided by NAS and that indicate </w:t>
            </w:r>
            <w:r>
              <w:rPr>
                <w:i/>
                <w:iCs/>
              </w:rPr>
              <w:t>nsag-CellReselectionPriority</w:t>
            </w:r>
            <w:r>
              <w:t xml:space="preserve"> for the NSAG have higher re-selection priority than frequencies that support this prioritized NSAG without indicating </w:t>
            </w:r>
            <w:r>
              <w:rPr>
                <w:i/>
                <w:iCs/>
              </w:rPr>
              <w:t xml:space="preserve">nsag-CellReselectionPriority </w:t>
            </w:r>
            <w:r>
              <w:t>for the NSAG.).</w:t>
            </w:r>
            <w:r>
              <w:rPr>
                <w:rFonts w:ascii="Arial" w:hAnsi="Arial" w:cs="Arial"/>
              </w:rPr>
              <w:t>Hence</w:t>
            </w:r>
            <w:r>
              <w:rPr>
                <w:rFonts w:eastAsiaTheme="minorEastAsia"/>
                <w:i/>
                <w:lang w:val="en-US" w:eastAsia="ko-KR"/>
              </w:rPr>
              <w:t xml:space="preserve"> </w:t>
            </w:r>
            <w:r>
              <w:rPr>
                <w:rFonts w:ascii="Arial" w:hAnsi="Arial" w:cs="Arial"/>
                <w:bCs/>
              </w:rPr>
              <w:t>the text</w:t>
            </w:r>
            <w:r>
              <w:rPr>
                <w:rFonts w:eastAsiaTheme="minorEastAsia"/>
                <w:i/>
                <w:lang w:val="en-US" w:eastAsia="ko-KR"/>
              </w:rPr>
              <w:t>“</w:t>
            </w:r>
            <w:r>
              <w:rPr>
                <w:i/>
                <w:highlight w:val="yellow"/>
              </w:rPr>
              <w:t>any fields</w:t>
            </w:r>
            <w:r>
              <w:rPr>
                <w:i/>
              </w:rPr>
              <w:t xml:space="preserve"> with</w:t>
            </w:r>
            <w:r>
              <w:rPr>
                <w:rFonts w:ascii="Arial" w:hAnsi="Arial" w:cs="Arial"/>
                <w:bCs/>
              </w:rPr>
              <w:t xml:space="preserve"> </w:t>
            </w:r>
            <w:r>
              <w:rPr>
                <w:i/>
              </w:rPr>
              <w:t xml:space="preserve">cellReselectionPriority and </w:t>
            </w:r>
            <w:r>
              <w:rPr>
                <w:rFonts w:eastAsiaTheme="minorEastAsia"/>
                <w:i/>
                <w:lang w:val="en-US" w:eastAsia="ko-KR"/>
              </w:rPr>
              <w:t xml:space="preserve"> nsag-CellReselectionPriority” </w:t>
            </w:r>
            <w:r>
              <w:rPr>
                <w:rFonts w:ascii="Arial" w:hAnsi="Arial" w:cs="Arial"/>
                <w:bCs/>
              </w:rPr>
              <w:t xml:space="preserve">will not work. i.e. Dedicated slice information will not overwrite broadcasted slice information when NSAG is configured without nsag-cellreselection priority as there will not be </w:t>
            </w:r>
            <w:r>
              <w:rPr>
                <w:rFonts w:ascii="Arial" w:hAnsi="Arial" w:cs="Arial"/>
                <w:bCs/>
                <w:highlight w:val="yellow"/>
              </w:rPr>
              <w:t>any fields</w:t>
            </w:r>
            <w:r>
              <w:rPr>
                <w:rFonts w:ascii="Arial" w:hAnsi="Arial" w:cs="Arial"/>
                <w:bCs/>
              </w:rPr>
              <w:t xml:space="preserve"> in dedicated slice information with nsag-</w:t>
            </w:r>
            <w:r>
              <w:rPr>
                <w:rFonts w:eastAsiaTheme="minorEastAsia"/>
                <w:i/>
                <w:lang w:val="en-US" w:eastAsia="ko-KR"/>
              </w:rPr>
              <w:t xml:space="preserve"> </w:t>
            </w:r>
            <w:r>
              <w:rPr>
                <w:rFonts w:ascii="Arial" w:hAnsi="Arial" w:cs="Arial"/>
                <w:bCs/>
              </w:rPr>
              <w:t xml:space="preserve">CellReselectionPriority. </w:t>
            </w:r>
          </w:p>
        </w:tc>
      </w:tr>
      <w:tr w:rsidR="00B26A78" w14:paraId="0C6972F4" w14:textId="77777777">
        <w:tc>
          <w:tcPr>
            <w:tcW w:w="1705" w:type="dxa"/>
          </w:tcPr>
          <w:p w14:paraId="31063E09" w14:textId="77777777" w:rsidR="00B26A78" w:rsidRDefault="008E66D8">
            <w:pPr>
              <w:spacing w:before="120" w:after="0"/>
              <w:rPr>
                <w:rFonts w:ascii="Arial" w:hAnsi="Arial" w:cs="Arial"/>
                <w:bCs/>
              </w:rPr>
            </w:pPr>
            <w:r>
              <w:rPr>
                <w:rFonts w:ascii="Arial" w:hAnsi="Arial" w:cs="Arial" w:hint="eastAsia"/>
                <w:bCs/>
              </w:rPr>
              <w:t>S</w:t>
            </w:r>
            <w:r>
              <w:rPr>
                <w:rFonts w:ascii="Arial" w:hAnsi="Arial" w:cs="Arial"/>
                <w:bCs/>
              </w:rPr>
              <w:t>preadtrum</w:t>
            </w:r>
          </w:p>
        </w:tc>
        <w:tc>
          <w:tcPr>
            <w:tcW w:w="7924" w:type="dxa"/>
          </w:tcPr>
          <w:p w14:paraId="5786B80F" w14:textId="77777777" w:rsidR="00B26A78" w:rsidRDefault="008E66D8">
            <w:pPr>
              <w:spacing w:before="120" w:after="0"/>
              <w:rPr>
                <w:rFonts w:ascii="Arial" w:eastAsiaTheme="minorEastAsia"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ssue 8-1: Agree with rapporteur.</w:t>
            </w:r>
          </w:p>
          <w:p w14:paraId="664FFAA7" w14:textId="77777777" w:rsidR="00B26A78" w:rsidRDefault="008E66D8">
            <w:pPr>
              <w:spacing w:before="120" w:after="0"/>
              <w:rPr>
                <w:rFonts w:ascii="Arial" w:eastAsiaTheme="minorEastAsia" w:hAnsi="Arial" w:cs="Arial"/>
                <w:bCs/>
                <w:lang w:eastAsia="zh-CN"/>
              </w:rPr>
            </w:pPr>
            <w:r>
              <w:rPr>
                <w:rFonts w:ascii="Arial" w:eastAsiaTheme="minorEastAsia" w:hAnsi="Arial" w:cs="Arial"/>
                <w:bCs/>
                <w:lang w:eastAsia="zh-CN"/>
              </w:rPr>
              <w:t xml:space="preserve">Issue 8-2: Disagree. The similar conflict exists among HSDN, MBS, V2X etc. In fact, this conflict issue can also </w:t>
            </w:r>
            <w:proofErr w:type="gramStart"/>
            <w:r>
              <w:rPr>
                <w:rFonts w:ascii="Arial" w:eastAsiaTheme="minorEastAsia" w:hAnsi="Arial" w:cs="Arial"/>
                <w:bCs/>
                <w:lang w:eastAsia="zh-CN"/>
              </w:rPr>
              <w:t>backtracking</w:t>
            </w:r>
            <w:proofErr w:type="gramEnd"/>
            <w:r>
              <w:rPr>
                <w:rFonts w:ascii="Arial" w:eastAsiaTheme="minorEastAsia" w:hAnsi="Arial" w:cs="Arial"/>
                <w:bCs/>
                <w:lang w:eastAsia="zh-CN"/>
              </w:rPr>
              <w:t xml:space="preserve"> to RAN2#88 meeting where we discussed the reselection conflicting between MBMS and Prose. The agreement is :</w:t>
            </w:r>
          </w:p>
          <w:p w14:paraId="254FC564" w14:textId="77777777" w:rsidR="00B26A78" w:rsidRDefault="008E66D8">
            <w:pPr>
              <w:spacing w:before="120" w:after="0"/>
              <w:rPr>
                <w:rFonts w:ascii="Arial" w:eastAsiaTheme="minorEastAsia" w:hAnsi="Arial" w:cs="Arial"/>
                <w:bCs/>
                <w:lang w:eastAsia="zh-CN"/>
              </w:rPr>
            </w:pPr>
            <w:r>
              <w:rPr>
                <w:rFonts w:ascii="Arial" w:eastAsiaTheme="minorEastAsia" w:hAnsi="Arial" w:cs="Arial"/>
                <w:bCs/>
                <w:lang w:eastAsia="zh-CN"/>
              </w:rPr>
              <w:t>“Prioritization between conflicting interests (MBMS, ProSe, …) can be left to UE implementation”.</w:t>
            </w:r>
          </w:p>
          <w:p w14:paraId="00545650" w14:textId="77777777" w:rsidR="00B26A78" w:rsidRDefault="008E66D8">
            <w:pPr>
              <w:spacing w:before="120" w:after="0"/>
              <w:rPr>
                <w:rFonts w:ascii="Arial" w:eastAsiaTheme="minorEastAsia" w:hAnsi="Arial" w:cs="Arial"/>
                <w:bCs/>
                <w:lang w:eastAsia="zh-CN"/>
              </w:rPr>
            </w:pPr>
            <w:r>
              <w:rPr>
                <w:rFonts w:ascii="Arial" w:eastAsiaTheme="minorEastAsia" w:hAnsi="Arial" w:cs="Arial"/>
                <w:bCs/>
                <w:lang w:eastAsia="zh-CN"/>
              </w:rPr>
              <w:t>The subsequent conflicts are all left to UE implementations. Also there is one note in TS 38.304 to handle conflict:</w:t>
            </w:r>
          </w:p>
          <w:p w14:paraId="3E7FEB64" w14:textId="77777777" w:rsidR="00B26A78" w:rsidRDefault="008E66D8">
            <w:pPr>
              <w:spacing w:before="120" w:after="0"/>
              <w:rPr>
                <w:rFonts w:ascii="Arial" w:eastAsiaTheme="minorEastAsia" w:hAnsi="Arial" w:cs="Arial"/>
                <w:bCs/>
                <w:lang w:eastAsia="zh-CN"/>
              </w:rPr>
            </w:pPr>
            <w:r>
              <w:rPr>
                <w:rFonts w:ascii="Arial" w:eastAsiaTheme="minorEastAsia" w:hAnsi="Arial" w:cs="Arial"/>
                <w:bCs/>
                <w:lang w:eastAsia="zh-CN"/>
              </w:rPr>
              <w:t>“NOTE 0c:</w:t>
            </w:r>
            <w:r>
              <w:rPr>
                <w:rFonts w:ascii="Arial" w:eastAsiaTheme="minorEastAsia" w:hAnsi="Arial" w:cs="Arial"/>
                <w:bCs/>
                <w:lang w:eastAsia="zh-CN"/>
              </w:rPr>
              <w:tab/>
              <w:t xml:space="preserve">The prioritization among the frequencies which UE considers to be the highest priority frequency is left to UE implementation.” </w:t>
            </w:r>
          </w:p>
          <w:p w14:paraId="4C763B3D" w14:textId="77777777" w:rsidR="00B26A78" w:rsidRDefault="008E66D8">
            <w:pPr>
              <w:spacing w:before="120" w:after="0"/>
              <w:rPr>
                <w:rFonts w:ascii="Arial" w:eastAsiaTheme="minorEastAsia" w:hAnsi="Arial" w:cs="Arial"/>
                <w:bCs/>
                <w:lang w:eastAsia="zh-CN"/>
              </w:rPr>
            </w:pPr>
            <w:r>
              <w:rPr>
                <w:rFonts w:ascii="Arial" w:eastAsiaTheme="minorEastAsia" w:hAnsi="Arial" w:cs="Arial"/>
                <w:bCs/>
                <w:lang w:eastAsia="zh-CN"/>
              </w:rPr>
              <w:t>From our view, the previous conflict resolution should be followed. The conflict should also be left to UE implementation.</w:t>
            </w:r>
          </w:p>
          <w:p w14:paraId="6ECB6834" w14:textId="77777777" w:rsidR="00B26A78" w:rsidRDefault="008E66D8">
            <w:pPr>
              <w:spacing w:before="120" w:after="0"/>
              <w:rPr>
                <w:rFonts w:ascii="Arial" w:eastAsiaTheme="minorEastAsia" w:hAnsi="Arial" w:cs="Arial"/>
                <w:bCs/>
                <w:lang w:eastAsia="zh-CN"/>
              </w:rPr>
            </w:pPr>
            <w:r>
              <w:rPr>
                <w:rFonts w:ascii="Arial" w:eastAsiaTheme="minorEastAsia" w:hAnsi="Arial" w:cs="Arial"/>
                <w:bCs/>
                <w:lang w:eastAsia="zh-CN"/>
              </w:rPr>
              <w:t>Issue 8-3: Disagree. Prefer current wording and do not change the override principle. And the proposed solution does not capture the case that RRCRelease with nsag-cellReselectionPriorities.</w:t>
            </w:r>
          </w:p>
        </w:tc>
      </w:tr>
      <w:tr w:rsidR="00B26A78" w14:paraId="726AD307" w14:textId="77777777">
        <w:tc>
          <w:tcPr>
            <w:tcW w:w="1705" w:type="dxa"/>
          </w:tcPr>
          <w:p w14:paraId="446BA905" w14:textId="77777777" w:rsidR="00B26A78" w:rsidRDefault="008E66D8">
            <w:pPr>
              <w:spacing w:before="120" w:after="0"/>
              <w:rPr>
                <w:rFonts w:ascii="Arial" w:hAnsi="Arial" w:cs="Arial"/>
                <w:bCs/>
              </w:rPr>
            </w:pPr>
            <w:r>
              <w:rPr>
                <w:rFonts w:ascii="Arial" w:hAnsi="Arial" w:cs="Arial" w:hint="eastAsia"/>
                <w:bCs/>
              </w:rPr>
              <w:lastRenderedPageBreak/>
              <w:t>H</w:t>
            </w:r>
            <w:r>
              <w:rPr>
                <w:rFonts w:ascii="Arial" w:hAnsi="Arial" w:cs="Arial"/>
                <w:bCs/>
              </w:rPr>
              <w:t>uawei, HiSilicon</w:t>
            </w:r>
          </w:p>
        </w:tc>
        <w:tc>
          <w:tcPr>
            <w:tcW w:w="7924" w:type="dxa"/>
          </w:tcPr>
          <w:p w14:paraId="71400F5D" w14:textId="77777777" w:rsidR="00B26A78" w:rsidRDefault="008E66D8">
            <w:pPr>
              <w:spacing w:before="120" w:after="0"/>
              <w:rPr>
                <w:rFonts w:ascii="Arial" w:eastAsiaTheme="minorEastAsia"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ssue 8-1: No need to clarify.</w:t>
            </w:r>
          </w:p>
          <w:p w14:paraId="419A47DD" w14:textId="77777777" w:rsidR="00B26A78" w:rsidRDefault="008E66D8">
            <w:pPr>
              <w:spacing w:before="120" w:after="0"/>
              <w:rPr>
                <w:rFonts w:ascii="Arial" w:eastAsiaTheme="minorEastAsia" w:hAnsi="Arial" w:cs="Arial"/>
                <w:bCs/>
                <w:lang w:eastAsia="zh-CN"/>
              </w:rPr>
            </w:pPr>
            <w:r>
              <w:rPr>
                <w:rFonts w:ascii="Arial" w:eastAsiaTheme="minorEastAsia" w:hAnsi="Arial" w:cs="Arial"/>
                <w:bCs/>
                <w:lang w:eastAsia="zh-CN"/>
              </w:rPr>
              <w:t>Issue 8-2: In our understanding, this combination was not discussed in the past, and we are open for clarifying it.</w:t>
            </w:r>
          </w:p>
          <w:p w14:paraId="56C3C479" w14:textId="77777777" w:rsidR="00B26A78" w:rsidRDefault="008E66D8">
            <w:pPr>
              <w:spacing w:before="120" w:after="0"/>
              <w:rPr>
                <w:rFonts w:ascii="Arial" w:eastAsiaTheme="minorEastAsia" w:hAnsi="Arial" w:cs="Arial"/>
                <w:bCs/>
                <w:lang w:eastAsia="zh-CN"/>
              </w:rPr>
            </w:pPr>
            <w:r>
              <w:rPr>
                <w:rFonts w:ascii="Arial" w:eastAsiaTheme="minorEastAsia" w:hAnsi="Arial" w:cs="Arial"/>
                <w:bCs/>
                <w:lang w:eastAsia="zh-CN"/>
              </w:rPr>
              <w:t>Issue 8-3: Disagree. In TS 38.304, the following text has been specified so that it should be clear.</w:t>
            </w:r>
          </w:p>
          <w:p w14:paraId="2F5531F8" w14:textId="77777777" w:rsidR="00B26A78" w:rsidRDefault="008E66D8">
            <w:pPr>
              <w:spacing w:before="120" w:after="0"/>
              <w:rPr>
                <w:rFonts w:ascii="Arial" w:hAnsi="Arial" w:cs="Arial"/>
                <w:bCs/>
              </w:rPr>
            </w:pPr>
            <w:r>
              <w:rPr>
                <w:rFonts w:ascii="Arial" w:eastAsiaTheme="minorEastAsia" w:hAnsi="Arial" w:cs="Arial"/>
                <w:bCs/>
                <w:i/>
                <w:lang w:eastAsia="zh-CN"/>
              </w:rPr>
              <w:t>If any fields with cellReselectionPriority or nsag-CellReselectionPriority are provided in dedicated signalling, the UE shall ignore any fields with cellReselectionPriority and nsag-CellReselectionPriority provided in system information.</w:t>
            </w:r>
          </w:p>
        </w:tc>
      </w:tr>
      <w:tr w:rsidR="00B26A78" w14:paraId="171D6CEF" w14:textId="77777777">
        <w:tc>
          <w:tcPr>
            <w:tcW w:w="1705" w:type="dxa"/>
          </w:tcPr>
          <w:p w14:paraId="072EAEE1" w14:textId="77777777" w:rsidR="00B26A78" w:rsidRDefault="008E66D8">
            <w:pPr>
              <w:spacing w:before="120" w:after="0"/>
              <w:rPr>
                <w:rFonts w:ascii="Arial" w:hAnsi="Arial" w:cs="Arial"/>
                <w:bCs/>
              </w:rPr>
            </w:pPr>
            <w:r>
              <w:rPr>
                <w:rFonts w:ascii="Arial" w:hAnsi="Arial" w:cs="Arial"/>
                <w:bCs/>
              </w:rPr>
              <w:t>NEC</w:t>
            </w:r>
          </w:p>
        </w:tc>
        <w:tc>
          <w:tcPr>
            <w:tcW w:w="7924" w:type="dxa"/>
          </w:tcPr>
          <w:p w14:paraId="24F7A09E" w14:textId="77777777" w:rsidR="00B26A78" w:rsidRDefault="008E66D8">
            <w:pPr>
              <w:spacing w:before="120" w:after="0"/>
              <w:rPr>
                <w:rFonts w:ascii="Arial" w:hAnsi="Arial" w:cs="Arial"/>
                <w:bCs/>
              </w:rPr>
            </w:pPr>
            <w:r>
              <w:rPr>
                <w:rFonts w:ascii="Arial" w:hAnsi="Arial" w:cs="Arial"/>
                <w:bCs/>
              </w:rPr>
              <w:t xml:space="preserve">Issue 8-1: we are fine if we keep the change minimum i.e., the IE should not be added everywhere. </w:t>
            </w:r>
          </w:p>
          <w:p w14:paraId="4AD98DB0" w14:textId="77777777" w:rsidR="00B26A78" w:rsidRDefault="008E66D8">
            <w:pPr>
              <w:spacing w:before="120" w:after="0"/>
              <w:rPr>
                <w:rFonts w:ascii="Arial" w:hAnsi="Arial" w:cs="Arial"/>
                <w:bCs/>
              </w:rPr>
            </w:pPr>
            <w:r>
              <w:rPr>
                <w:rFonts w:ascii="Arial" w:hAnsi="Arial" w:cs="Arial"/>
                <w:bCs/>
              </w:rPr>
              <w:t xml:space="preserve">Issue 8-3: ok for us. </w:t>
            </w:r>
          </w:p>
        </w:tc>
      </w:tr>
      <w:tr w:rsidR="00B26A78" w14:paraId="5F02F888" w14:textId="77777777">
        <w:tc>
          <w:tcPr>
            <w:tcW w:w="1705" w:type="dxa"/>
          </w:tcPr>
          <w:p w14:paraId="5EE8D80D" w14:textId="77777777" w:rsidR="00B26A78" w:rsidRDefault="008E66D8">
            <w:pPr>
              <w:spacing w:before="120" w:after="0"/>
              <w:rPr>
                <w:rFonts w:ascii="Arial" w:hAnsi="Arial" w:cs="Arial"/>
                <w:bCs/>
              </w:rPr>
            </w:pPr>
            <w:r>
              <w:rPr>
                <w:rFonts w:ascii="Arial" w:hAnsi="Arial" w:cs="Arial"/>
                <w:bCs/>
              </w:rPr>
              <w:t>Intel</w:t>
            </w:r>
          </w:p>
        </w:tc>
        <w:tc>
          <w:tcPr>
            <w:tcW w:w="7924" w:type="dxa"/>
          </w:tcPr>
          <w:p w14:paraId="25B552A6" w14:textId="77777777" w:rsidR="00B26A78" w:rsidRDefault="008E66D8">
            <w:pPr>
              <w:spacing w:before="120" w:after="0"/>
              <w:rPr>
                <w:rFonts w:ascii="Arial" w:hAnsi="Arial" w:cs="Arial"/>
                <w:bCs/>
              </w:rPr>
            </w:pPr>
            <w:r>
              <w:rPr>
                <w:rFonts w:ascii="Arial" w:hAnsi="Arial" w:cs="Arial"/>
                <w:bCs/>
              </w:rPr>
              <w:t>Issue 8-1: Agree with rapporteur</w:t>
            </w:r>
          </w:p>
          <w:p w14:paraId="383081AC" w14:textId="77777777" w:rsidR="00B26A78" w:rsidRDefault="008E66D8">
            <w:pPr>
              <w:spacing w:before="120" w:after="0"/>
              <w:rPr>
                <w:rFonts w:ascii="Arial" w:hAnsi="Arial" w:cs="Arial"/>
                <w:bCs/>
              </w:rPr>
            </w:pPr>
            <w:r>
              <w:rPr>
                <w:rFonts w:ascii="Arial" w:hAnsi="Arial" w:cs="Arial"/>
                <w:bCs/>
              </w:rPr>
              <w:t>Issue 8-2: We don’t’ think this was discussed previously and we are open to discuss this further.</w:t>
            </w:r>
          </w:p>
          <w:p w14:paraId="37EB7562" w14:textId="77777777" w:rsidR="00B26A78" w:rsidRDefault="008E66D8">
            <w:pPr>
              <w:spacing w:before="120" w:after="0"/>
              <w:rPr>
                <w:rFonts w:ascii="Arial" w:hAnsi="Arial" w:cs="Arial"/>
                <w:bCs/>
              </w:rPr>
            </w:pPr>
            <w:r>
              <w:rPr>
                <w:rFonts w:ascii="Arial" w:hAnsi="Arial" w:cs="Arial"/>
                <w:bCs/>
              </w:rPr>
              <w:t xml:space="preserve">Issue 8-3: Tend to disagree.  We understand Samsung point that it is not essential to provide </w:t>
            </w:r>
            <w:r>
              <w:rPr>
                <w:rFonts w:ascii="Arial" w:eastAsiaTheme="minorEastAsia" w:hAnsi="Arial" w:cs="Arial"/>
                <w:bCs/>
                <w:i/>
                <w:lang w:eastAsia="zh-CN"/>
              </w:rPr>
              <w:t>nsag-CellReselectionPriority</w:t>
            </w:r>
            <w:r>
              <w:rPr>
                <w:rFonts w:ascii="Arial" w:hAnsi="Arial" w:cs="Arial"/>
                <w:bCs/>
              </w:rPr>
              <w:t xml:space="preserve"> but the issue mentioned by Samsung will apply only if this not provided for any NSAGs.  We are not sure if this is a realistic scenario. </w:t>
            </w:r>
          </w:p>
        </w:tc>
      </w:tr>
      <w:tr w:rsidR="00B26A78" w14:paraId="515223E2" w14:textId="77777777">
        <w:tc>
          <w:tcPr>
            <w:tcW w:w="1705" w:type="dxa"/>
          </w:tcPr>
          <w:p w14:paraId="100561A2" w14:textId="77777777" w:rsidR="00B26A78" w:rsidRDefault="008E66D8">
            <w:pPr>
              <w:spacing w:before="120" w:after="0"/>
              <w:rPr>
                <w:rFonts w:ascii="Arial" w:eastAsiaTheme="minorEastAsia" w:hAnsi="Arial" w:cs="Arial"/>
                <w:bCs/>
                <w:lang w:eastAsia="zh-CN"/>
              </w:rPr>
            </w:pPr>
            <w:r>
              <w:rPr>
                <w:rFonts w:ascii="Arial" w:eastAsiaTheme="minorEastAsia" w:hAnsi="Arial" w:cs="Arial" w:hint="eastAsia"/>
                <w:bCs/>
                <w:lang w:eastAsia="zh-CN"/>
              </w:rPr>
              <w:t>C</w:t>
            </w:r>
            <w:r>
              <w:rPr>
                <w:rFonts w:ascii="Arial" w:eastAsiaTheme="minorEastAsia" w:hAnsi="Arial" w:cs="Arial"/>
                <w:bCs/>
                <w:lang w:eastAsia="zh-CN"/>
              </w:rPr>
              <w:t>MCC</w:t>
            </w:r>
          </w:p>
        </w:tc>
        <w:tc>
          <w:tcPr>
            <w:tcW w:w="7924" w:type="dxa"/>
          </w:tcPr>
          <w:p w14:paraId="397F50BB" w14:textId="77777777" w:rsidR="00B26A78" w:rsidRDefault="008E66D8">
            <w:pPr>
              <w:spacing w:before="120" w:after="0"/>
              <w:rPr>
                <w:rFonts w:ascii="Arial" w:eastAsiaTheme="minorEastAsia"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ssue 8-1: Agree with Rapporteur, it should be common understanding.</w:t>
            </w:r>
          </w:p>
          <w:p w14:paraId="6448D758" w14:textId="77777777" w:rsidR="00B26A78" w:rsidRDefault="008E66D8">
            <w:pPr>
              <w:spacing w:before="120" w:after="0"/>
              <w:rPr>
                <w:rFonts w:ascii="Arial" w:eastAsiaTheme="minorEastAsia"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 xml:space="preserve">ssue 8-2: Agree with Apple and Rapporteur, HSDN cell should have highest priority. </w:t>
            </w:r>
          </w:p>
          <w:p w14:paraId="597A3AC3" w14:textId="77777777" w:rsidR="00B26A78" w:rsidRDefault="008E66D8">
            <w:pPr>
              <w:spacing w:before="120" w:after="0"/>
              <w:rPr>
                <w:rFonts w:ascii="Arial" w:eastAsiaTheme="minorEastAsia" w:hAnsi="Arial" w:cs="Arial"/>
                <w:bCs/>
                <w:lang w:eastAsia="zh-CN"/>
              </w:rPr>
            </w:pPr>
            <w:r>
              <w:rPr>
                <w:rFonts w:ascii="Arial" w:eastAsiaTheme="minorEastAsia" w:hAnsi="Arial" w:cs="Arial"/>
                <w:bCs/>
                <w:lang w:eastAsia="zh-CN"/>
              </w:rPr>
              <w:t xml:space="preserve">Since HSDN cells are deployed to provide excellent coverage and user experience for UEs in high mobility state on the high-speed railway train, we confirm the high mobility state UEs which supporting HSDN feature should treat HSDN as highest priority than slice based priority handling. </w:t>
            </w:r>
          </w:p>
          <w:p w14:paraId="412D24FB" w14:textId="77777777" w:rsidR="00B26A78" w:rsidRDefault="008E66D8">
            <w:pPr>
              <w:spacing w:before="120" w:after="0"/>
              <w:rPr>
                <w:rFonts w:ascii="Arial" w:eastAsiaTheme="minorEastAsia" w:hAnsi="Arial" w:cs="Arial"/>
                <w:bCs/>
                <w:lang w:eastAsia="zh-CN"/>
              </w:rPr>
            </w:pPr>
            <w:r>
              <w:rPr>
                <w:rFonts w:ascii="Arial" w:eastAsiaTheme="minorEastAsia" w:hAnsi="Arial" w:cs="Arial"/>
                <w:bCs/>
                <w:lang w:eastAsia="zh-CN"/>
              </w:rPr>
              <w:t xml:space="preserve">To my understanding, the HSDN cells and neighbouring normal cells always support the same slices, the only difference between HSDN and normal cells is the coverage of the cells, i.e., HSDN cells are concatenated by 8~12 cells along the railway, in order to reduce the frequent reselection and handover when UEs are on the train. </w:t>
            </w:r>
          </w:p>
          <w:p w14:paraId="7BF0785D" w14:textId="77777777" w:rsidR="00B26A78" w:rsidRDefault="008E66D8">
            <w:pPr>
              <w:spacing w:before="120" w:after="0"/>
              <w:rPr>
                <w:rFonts w:ascii="Arial" w:eastAsiaTheme="minorEastAsia" w:hAnsi="Arial" w:cs="Arial"/>
                <w:bCs/>
                <w:lang w:eastAsia="zh-CN"/>
              </w:rPr>
            </w:pPr>
            <w:r>
              <w:rPr>
                <w:rFonts w:ascii="Arial" w:eastAsiaTheme="minorEastAsia" w:hAnsi="Arial" w:cs="Arial"/>
                <w:bCs/>
                <w:lang w:eastAsia="zh-CN"/>
              </w:rPr>
              <w:t>It is already clear in the TS 38.304 specification that UE should take HSDN as highest or lowest priority according to UE mobility state. So, Apple’s proposal looks good to me, that clarification in Chair notes without changing spec.</w:t>
            </w:r>
          </w:p>
          <w:p w14:paraId="5346770E" w14:textId="77777777" w:rsidR="00B26A78" w:rsidRDefault="008E66D8">
            <w:pPr>
              <w:spacing w:before="120" w:after="0"/>
              <w:rPr>
                <w:rFonts w:ascii="Arial" w:eastAsiaTheme="minorEastAsia" w:hAnsi="Arial" w:cs="Arial"/>
                <w:bCs/>
                <w:lang w:val="en-US" w:eastAsia="zh-CN"/>
              </w:rPr>
            </w:pPr>
            <w:r>
              <w:rPr>
                <w:rFonts w:ascii="Arial" w:eastAsiaTheme="minorEastAsia" w:hAnsi="Arial" w:cs="Arial" w:hint="eastAsia"/>
                <w:bCs/>
                <w:lang w:eastAsia="zh-CN"/>
              </w:rPr>
              <w:t>I</w:t>
            </w:r>
            <w:r>
              <w:rPr>
                <w:rFonts w:ascii="Arial" w:eastAsiaTheme="minorEastAsia" w:hAnsi="Arial" w:cs="Arial"/>
                <w:bCs/>
                <w:lang w:eastAsia="zh-CN"/>
              </w:rPr>
              <w:t>ssue 8-</w:t>
            </w:r>
            <w:r>
              <w:rPr>
                <w:rFonts w:ascii="Arial" w:eastAsiaTheme="minorEastAsia" w:hAnsi="Arial" w:cs="Arial" w:hint="eastAsia"/>
                <w:bCs/>
                <w:lang w:val="en-US" w:eastAsia="zh-CN"/>
              </w:rPr>
              <w:t>3</w:t>
            </w:r>
            <w:r>
              <w:rPr>
                <w:rFonts w:ascii="Arial" w:eastAsiaTheme="minorEastAsia" w:hAnsi="Arial" w:cs="Arial"/>
                <w:bCs/>
                <w:lang w:eastAsia="zh-CN"/>
              </w:rPr>
              <w:t xml:space="preserve">: </w:t>
            </w:r>
            <w:r>
              <w:rPr>
                <w:rFonts w:ascii="Arial" w:eastAsiaTheme="minorEastAsia" w:hAnsi="Arial" w:cs="Arial" w:hint="eastAsia"/>
                <w:bCs/>
                <w:lang w:val="en-US" w:eastAsia="zh-CN"/>
              </w:rPr>
              <w:t>We prefer the current text.</w:t>
            </w:r>
          </w:p>
        </w:tc>
      </w:tr>
      <w:tr w:rsidR="00F02B30" w14:paraId="73B1FF4A" w14:textId="77777777" w:rsidTr="00F02B30">
        <w:tc>
          <w:tcPr>
            <w:tcW w:w="1705" w:type="dxa"/>
          </w:tcPr>
          <w:p w14:paraId="0C24BD32" w14:textId="77777777" w:rsidR="00F02B30" w:rsidRDefault="00F02B30" w:rsidP="0054565C">
            <w:pPr>
              <w:spacing w:before="120" w:after="0"/>
              <w:rPr>
                <w:rFonts w:ascii="Arial" w:hAnsi="Arial" w:cs="Arial"/>
                <w:bCs/>
              </w:rPr>
            </w:pPr>
            <w:r>
              <w:rPr>
                <w:rFonts w:ascii="Arial" w:hAnsi="Arial" w:cs="Arial"/>
                <w:bCs/>
              </w:rPr>
              <w:t>Ericsson</w:t>
            </w:r>
          </w:p>
        </w:tc>
        <w:tc>
          <w:tcPr>
            <w:tcW w:w="7924" w:type="dxa"/>
          </w:tcPr>
          <w:p w14:paraId="787ACE59" w14:textId="77777777" w:rsidR="00F02B30" w:rsidRDefault="00F02B30" w:rsidP="0054565C">
            <w:pPr>
              <w:spacing w:before="120" w:after="0"/>
              <w:rPr>
                <w:rFonts w:ascii="Arial" w:hAnsi="Arial" w:cs="Arial"/>
                <w:bCs/>
              </w:rPr>
            </w:pPr>
            <w:r>
              <w:rPr>
                <w:rFonts w:ascii="Arial" w:hAnsi="Arial" w:cs="Arial"/>
                <w:bCs/>
              </w:rPr>
              <w:t>Issue 8-1: Agree with Rapp</w:t>
            </w:r>
          </w:p>
          <w:p w14:paraId="1A4B2C76" w14:textId="77777777" w:rsidR="00F02B30" w:rsidRDefault="00F02B30" w:rsidP="0054565C">
            <w:pPr>
              <w:spacing w:before="120" w:after="0"/>
              <w:rPr>
                <w:rFonts w:ascii="Arial" w:hAnsi="Arial" w:cs="Arial"/>
                <w:bCs/>
              </w:rPr>
            </w:pPr>
            <w:r>
              <w:rPr>
                <w:rFonts w:ascii="Arial" w:hAnsi="Arial" w:cs="Arial"/>
                <w:bCs/>
              </w:rPr>
              <w:t>Issue 8-2: Was not discussed before, open to discuss further</w:t>
            </w:r>
          </w:p>
          <w:p w14:paraId="50F575B8" w14:textId="1EF72B5C" w:rsidR="00F02B30" w:rsidRDefault="00F02B30" w:rsidP="0054565C">
            <w:pPr>
              <w:spacing w:before="120" w:after="0"/>
              <w:rPr>
                <w:rFonts w:ascii="Arial" w:hAnsi="Arial" w:cs="Arial"/>
                <w:bCs/>
              </w:rPr>
            </w:pPr>
            <w:r>
              <w:rPr>
                <w:rFonts w:ascii="Arial" w:hAnsi="Arial" w:cs="Arial"/>
                <w:bCs/>
              </w:rPr>
              <w:t xml:space="preserve">Issue 8-3: Also tend to disagree to the proposal. To us seems strange </w:t>
            </w:r>
            <w:r w:rsidRPr="00114B4C">
              <w:rPr>
                <w:rFonts w:ascii="Arial" w:hAnsi="Arial" w:cs="Arial"/>
                <w:bCs/>
              </w:rPr>
              <w:t>nsag-CellReselectionPriority-r17</w:t>
            </w:r>
            <w:r>
              <w:rPr>
                <w:rFonts w:ascii="Arial" w:hAnsi="Arial" w:cs="Arial"/>
                <w:bCs/>
              </w:rPr>
              <w:t xml:space="preserve"> is OPTIONAL in </w:t>
            </w:r>
            <w:r w:rsidRPr="00756A0B">
              <w:rPr>
                <w:rFonts w:ascii="Arial" w:hAnsi="Arial" w:cs="Arial"/>
                <w:bCs/>
              </w:rPr>
              <w:t>SliceInfoDedicated-r17</w:t>
            </w:r>
            <w:r>
              <w:rPr>
                <w:rFonts w:ascii="Arial" w:hAnsi="Arial" w:cs="Arial"/>
                <w:bCs/>
              </w:rPr>
              <w:t xml:space="preserve"> (</w:t>
            </w:r>
            <w:r w:rsidRPr="00756A0B">
              <w:rPr>
                <w:rFonts w:ascii="Arial" w:hAnsi="Arial" w:cs="Arial"/>
                <w:bCs/>
              </w:rPr>
              <w:t>cellReselectionPriority</w:t>
            </w:r>
            <w:r>
              <w:rPr>
                <w:rFonts w:ascii="Arial" w:hAnsi="Arial" w:cs="Arial"/>
                <w:bCs/>
              </w:rPr>
              <w:t xml:space="preserve"> is mandatory in </w:t>
            </w:r>
            <w:r w:rsidRPr="00756A0B">
              <w:rPr>
                <w:rFonts w:ascii="Arial" w:hAnsi="Arial" w:cs="Arial"/>
                <w:bCs/>
              </w:rPr>
              <w:t>FreqPriorityN</w:t>
            </w:r>
            <w:r>
              <w:rPr>
                <w:rFonts w:ascii="Arial" w:hAnsi="Arial" w:cs="Arial"/>
                <w:bCs/>
              </w:rPr>
              <w:t xml:space="preserve">R). If this is changed such that Nw always provide </w:t>
            </w:r>
            <w:r w:rsidRPr="00756A0B">
              <w:rPr>
                <w:rFonts w:ascii="Arial" w:hAnsi="Arial" w:cs="Arial"/>
                <w:bCs/>
              </w:rPr>
              <w:t>nsag-CellReselectionPriority-r17</w:t>
            </w:r>
            <w:r>
              <w:rPr>
                <w:rFonts w:ascii="Arial" w:hAnsi="Arial" w:cs="Arial"/>
                <w:bCs/>
              </w:rPr>
              <w:t xml:space="preserve"> in </w:t>
            </w:r>
            <w:r w:rsidRPr="00756A0B">
              <w:rPr>
                <w:rFonts w:ascii="Arial" w:hAnsi="Arial" w:cs="Arial"/>
                <w:bCs/>
              </w:rPr>
              <w:t>SliceInfoDedicated-r17</w:t>
            </w:r>
            <w:r>
              <w:rPr>
                <w:rFonts w:ascii="Arial" w:hAnsi="Arial" w:cs="Arial"/>
                <w:bCs/>
              </w:rPr>
              <w:t>, issue 8-3 is maybe resolved?</w:t>
            </w:r>
          </w:p>
        </w:tc>
      </w:tr>
    </w:tbl>
    <w:p w14:paraId="57378019" w14:textId="77777777" w:rsidR="00B26A78" w:rsidRDefault="00B26A78">
      <w:pPr>
        <w:rPr>
          <w:rFonts w:eastAsiaTheme="minorEastAsia"/>
          <w:b/>
          <w:sz w:val="21"/>
          <w:szCs w:val="21"/>
          <w:lang w:eastAsia="zh-CN"/>
        </w:rPr>
      </w:pPr>
    </w:p>
    <w:p w14:paraId="073A279C" w14:textId="77777777" w:rsidR="00B26A78" w:rsidRDefault="00B26A78">
      <w:pPr>
        <w:spacing w:before="120" w:after="0"/>
        <w:rPr>
          <w:rFonts w:ascii="Arial" w:hAnsi="Arial" w:cs="Arial"/>
          <w:bCs/>
        </w:rPr>
      </w:pPr>
    </w:p>
    <w:p w14:paraId="5D0E4E0F" w14:textId="77777777" w:rsidR="00B26A78" w:rsidRDefault="008E66D8">
      <w:pPr>
        <w:pStyle w:val="1"/>
        <w:rPr>
          <w:rFonts w:cs="Arial"/>
          <w:lang w:eastAsia="ko-KR"/>
        </w:rPr>
      </w:pPr>
      <w:r>
        <w:rPr>
          <w:rFonts w:cs="Arial"/>
          <w:lang w:eastAsia="ko-KR"/>
        </w:rPr>
        <w:t>4</w:t>
      </w:r>
      <w:r>
        <w:rPr>
          <w:rFonts w:cs="Arial"/>
          <w:lang w:eastAsia="ko-KR"/>
        </w:rPr>
        <w:tab/>
        <w:t>Conclusion</w:t>
      </w:r>
    </w:p>
    <w:p w14:paraId="08D56CBF" w14:textId="77777777" w:rsidR="00B26A78" w:rsidRDefault="00B26A78">
      <w:pPr>
        <w:pStyle w:val="af8"/>
        <w:numPr>
          <w:ilvl w:val="1"/>
          <w:numId w:val="4"/>
        </w:numPr>
        <w:spacing w:before="120"/>
        <w:rPr>
          <w:rFonts w:ascii="Arial" w:hAnsi="Arial" w:cs="Arial"/>
          <w:b/>
          <w:bCs/>
        </w:rPr>
      </w:pPr>
    </w:p>
    <w:p w14:paraId="7EB97FF3" w14:textId="77777777" w:rsidR="00B26A78" w:rsidRDefault="008E66D8">
      <w:pPr>
        <w:pStyle w:val="1"/>
        <w:rPr>
          <w:rFonts w:cs="Arial"/>
          <w:lang w:eastAsia="ko-KR"/>
        </w:rPr>
      </w:pPr>
      <w:r>
        <w:rPr>
          <w:rFonts w:cs="Arial"/>
          <w:lang w:eastAsia="ko-KR"/>
        </w:rPr>
        <w:lastRenderedPageBreak/>
        <w:t>5</w:t>
      </w:r>
      <w:r>
        <w:rPr>
          <w:rFonts w:cs="Arial"/>
          <w:lang w:eastAsia="ko-KR"/>
        </w:rPr>
        <w:tab/>
        <w:t>References</w:t>
      </w:r>
    </w:p>
    <w:p w14:paraId="2D6E7FB2" w14:textId="77777777" w:rsidR="00B26A78" w:rsidRDefault="006B6F68">
      <w:pPr>
        <w:pStyle w:val="Doc-title"/>
      </w:pPr>
      <w:hyperlink r:id="rId32" w:history="1">
        <w:r w:rsidR="008E66D8">
          <w:rPr>
            <w:rStyle w:val="af4"/>
          </w:rPr>
          <w:t>R2-2207678</w:t>
        </w:r>
      </w:hyperlink>
      <w:r w:rsidR="008E66D8">
        <w:tab/>
        <w:t>Miscellaneous corrections to slice-specific cell reselection</w:t>
      </w:r>
      <w:r w:rsidR="008E66D8">
        <w:tab/>
        <w:t>Spreadtrum Communications</w:t>
      </w:r>
      <w:r w:rsidR="008E66D8">
        <w:tab/>
        <w:t>discussion</w:t>
      </w:r>
      <w:r w:rsidR="008E66D8">
        <w:tab/>
        <w:t>Rel-17</w:t>
      </w:r>
    </w:p>
    <w:p w14:paraId="0325913B" w14:textId="77777777" w:rsidR="00B26A78" w:rsidRDefault="00B26A78">
      <w:pPr>
        <w:pStyle w:val="Comments"/>
      </w:pPr>
    </w:p>
    <w:p w14:paraId="53413570" w14:textId="77777777" w:rsidR="00B26A78" w:rsidRDefault="008E66D8">
      <w:pPr>
        <w:pStyle w:val="Comments"/>
      </w:pPr>
      <w:r>
        <w:t>RAN sharing and equal priorities:</w:t>
      </w:r>
    </w:p>
    <w:p w14:paraId="07ABDB97" w14:textId="77777777" w:rsidR="00B26A78" w:rsidRDefault="006B6F68">
      <w:pPr>
        <w:pStyle w:val="Doc-title"/>
      </w:pPr>
      <w:hyperlink r:id="rId33" w:history="1">
        <w:r w:rsidR="008E66D8">
          <w:rPr>
            <w:rStyle w:val="af4"/>
          </w:rPr>
          <w:t>R2-2208003</w:t>
        </w:r>
      </w:hyperlink>
      <w:r w:rsidR="008E66D8">
        <w:tab/>
        <w:t>Support of RAN sharing and equivalent PLMNs with slice specific cell reselection</w:t>
      </w:r>
      <w:r w:rsidR="008E66D8">
        <w:tab/>
        <w:t>Nokia, Nokia Shanghai Bell</w:t>
      </w:r>
      <w:r w:rsidR="008E66D8">
        <w:tab/>
        <w:t>discussion</w:t>
      </w:r>
      <w:r w:rsidR="008E66D8">
        <w:tab/>
        <w:t>Rel-17</w:t>
      </w:r>
      <w:r w:rsidR="008E66D8">
        <w:tab/>
        <w:t>NR_slice-Core</w:t>
      </w:r>
    </w:p>
    <w:p w14:paraId="6713E86D" w14:textId="77777777" w:rsidR="00B26A78" w:rsidRDefault="006B6F68">
      <w:pPr>
        <w:pStyle w:val="Doc-title"/>
      </w:pPr>
      <w:hyperlink r:id="rId34" w:history="1">
        <w:r w:rsidR="008E66D8">
          <w:rPr>
            <w:rStyle w:val="af4"/>
          </w:rPr>
          <w:t>R2-2208446</w:t>
        </w:r>
      </w:hyperlink>
      <w:r w:rsidR="008E66D8">
        <w:tab/>
        <w:t>Correction on the rules in equal priority case for slice-based cell reselection</w:t>
      </w:r>
      <w:r w:rsidR="008E66D8">
        <w:tab/>
        <w:t>CMCC, OPPO, Huawei, HiSilicon</w:t>
      </w:r>
      <w:r w:rsidR="008E66D8">
        <w:tab/>
        <w:t>CR</w:t>
      </w:r>
      <w:r w:rsidR="008E66D8">
        <w:tab/>
        <w:t>Rel-17</w:t>
      </w:r>
      <w:r w:rsidR="008E66D8">
        <w:tab/>
        <w:t>38.304</w:t>
      </w:r>
      <w:r w:rsidR="008E66D8">
        <w:tab/>
        <w:t>17.1.0</w:t>
      </w:r>
      <w:r w:rsidR="008E66D8">
        <w:tab/>
        <w:t>0279</w:t>
      </w:r>
      <w:r w:rsidR="008E66D8">
        <w:tab/>
        <w:t>-</w:t>
      </w:r>
      <w:r w:rsidR="008E66D8">
        <w:tab/>
        <w:t>F</w:t>
      </w:r>
      <w:r w:rsidR="008E66D8">
        <w:tab/>
        <w:t>NR_slice-Core</w:t>
      </w:r>
    </w:p>
    <w:p w14:paraId="01C87CC3" w14:textId="77777777" w:rsidR="00B26A78" w:rsidRDefault="00B26A78">
      <w:pPr>
        <w:pStyle w:val="Doc-title"/>
      </w:pPr>
    </w:p>
    <w:p w14:paraId="0366EC2E" w14:textId="77777777" w:rsidR="00B26A78" w:rsidRDefault="006B6F68">
      <w:pPr>
        <w:pStyle w:val="Doc-title"/>
      </w:pPr>
      <w:hyperlink r:id="rId35" w:history="1">
        <w:r w:rsidR="008E66D8">
          <w:rPr>
            <w:rStyle w:val="af4"/>
          </w:rPr>
          <w:t>R2-2208519</w:t>
        </w:r>
      </w:hyperlink>
      <w:r w:rsidR="008E66D8">
        <w:tab/>
        <w:t>Issues with slice specific cell reselection</w:t>
      </w:r>
      <w:r w:rsidR="008E66D8">
        <w:tab/>
        <w:t>Samsung R&amp;D Institute India</w:t>
      </w:r>
      <w:r w:rsidR="008E66D8">
        <w:tab/>
        <w:t>discussion</w:t>
      </w:r>
    </w:p>
    <w:p w14:paraId="1E7F620E" w14:textId="77777777" w:rsidR="00B26A78" w:rsidRDefault="006B6F68">
      <w:pPr>
        <w:pStyle w:val="Doc-title"/>
      </w:pPr>
      <w:hyperlink r:id="rId36" w:history="1">
        <w:r w:rsidR="008E66D8">
          <w:rPr>
            <w:rStyle w:val="af4"/>
          </w:rPr>
          <w:t>R2-2207952</w:t>
        </w:r>
      </w:hyperlink>
      <w:r w:rsidR="008E66D8">
        <w:tab/>
        <w:t>Discussion on the details of slice specific cell reselection</w:t>
      </w:r>
      <w:r w:rsidR="008E66D8">
        <w:tab/>
        <w:t>Huawei, HiSilicon</w:t>
      </w:r>
      <w:r w:rsidR="008E66D8">
        <w:tab/>
        <w:t>discussion</w:t>
      </w:r>
      <w:r w:rsidR="008E66D8">
        <w:tab/>
        <w:t>Rel-17</w:t>
      </w:r>
      <w:r w:rsidR="008E66D8">
        <w:tab/>
        <w:t>NR_slice-Core</w:t>
      </w:r>
    </w:p>
    <w:p w14:paraId="17E1662E" w14:textId="77777777" w:rsidR="00B26A78" w:rsidRDefault="00B26A78">
      <w:pPr>
        <w:pStyle w:val="Doc-text2"/>
      </w:pPr>
    </w:p>
    <w:p w14:paraId="3D19B8A8" w14:textId="77777777" w:rsidR="00B26A78" w:rsidRDefault="006B6F68">
      <w:pPr>
        <w:pStyle w:val="Doc-title"/>
      </w:pPr>
      <w:hyperlink r:id="rId37" w:history="1">
        <w:r w:rsidR="008E66D8">
          <w:rPr>
            <w:rStyle w:val="af4"/>
          </w:rPr>
          <w:t>R2-2208143</w:t>
        </w:r>
      </w:hyperlink>
      <w:r w:rsidR="008E66D8">
        <w:tab/>
        <w:t>Corrections on slice-based cell re-selection in TS 38.304</w:t>
      </w:r>
      <w:r w:rsidR="008E66D8">
        <w:tab/>
        <w:t>Ericsson</w:t>
      </w:r>
      <w:r w:rsidR="008E66D8">
        <w:tab/>
        <w:t>discussion</w:t>
      </w:r>
      <w:r w:rsidR="008E66D8">
        <w:tab/>
        <w:t>Rel-17</w:t>
      </w:r>
      <w:r w:rsidR="008E66D8">
        <w:tab/>
        <w:t>NR_slice-Core</w:t>
      </w:r>
    </w:p>
    <w:p w14:paraId="1ECDE13C" w14:textId="77777777" w:rsidR="00B26A78" w:rsidRDefault="006B6F68">
      <w:pPr>
        <w:pStyle w:val="Doc-title"/>
      </w:pPr>
      <w:hyperlink r:id="rId38" w:history="1">
        <w:r w:rsidR="008E66D8">
          <w:rPr>
            <w:rStyle w:val="af4"/>
          </w:rPr>
          <w:t>R2-2207934</w:t>
        </w:r>
      </w:hyperlink>
      <w:r w:rsidR="008E66D8">
        <w:tab/>
        <w:t>CR to cleanup slice specific cell reselection</w:t>
      </w:r>
      <w:r w:rsidR="008E66D8">
        <w:tab/>
        <w:t>Apple</w:t>
      </w:r>
      <w:r w:rsidR="008E66D8">
        <w:tab/>
        <w:t>CR</w:t>
      </w:r>
      <w:r w:rsidR="008E66D8">
        <w:tab/>
        <w:t>Rel-17</w:t>
      </w:r>
      <w:r w:rsidR="008E66D8">
        <w:tab/>
        <w:t>38.304</w:t>
      </w:r>
      <w:r w:rsidR="008E66D8">
        <w:tab/>
        <w:t>17.1.0</w:t>
      </w:r>
      <w:r w:rsidR="008E66D8">
        <w:tab/>
        <w:t>0268</w:t>
      </w:r>
      <w:r w:rsidR="008E66D8">
        <w:tab/>
        <w:t>-</w:t>
      </w:r>
      <w:r w:rsidR="008E66D8">
        <w:tab/>
        <w:t>F</w:t>
      </w:r>
      <w:r w:rsidR="008E66D8">
        <w:tab/>
        <w:t>NR_slice-Core</w:t>
      </w:r>
    </w:p>
    <w:p w14:paraId="5B466EA5" w14:textId="77777777" w:rsidR="00B26A78" w:rsidRDefault="006B6F68">
      <w:pPr>
        <w:pStyle w:val="Doc-title"/>
      </w:pPr>
      <w:hyperlink r:id="rId39" w:history="1">
        <w:r w:rsidR="008E66D8">
          <w:rPr>
            <w:rStyle w:val="af4"/>
          </w:rPr>
          <w:t>R2-2207953</w:t>
        </w:r>
      </w:hyperlink>
      <w:r w:rsidR="008E66D8">
        <w:tab/>
        <w:t>Corrections on TS 38.304 for RAN Slicing</w:t>
      </w:r>
      <w:r w:rsidR="008E66D8">
        <w:tab/>
        <w:t>Huawei, HiSilicon</w:t>
      </w:r>
      <w:r w:rsidR="008E66D8">
        <w:tab/>
        <w:t>CR</w:t>
      </w:r>
      <w:r w:rsidR="008E66D8">
        <w:tab/>
        <w:t>Rel-17</w:t>
      </w:r>
      <w:r w:rsidR="008E66D8">
        <w:tab/>
        <w:t>38.304</w:t>
      </w:r>
      <w:r w:rsidR="008E66D8">
        <w:tab/>
        <w:t>17.1.0</w:t>
      </w:r>
      <w:r w:rsidR="008E66D8">
        <w:tab/>
        <w:t>0269</w:t>
      </w:r>
      <w:r w:rsidR="008E66D8">
        <w:tab/>
        <w:t>-</w:t>
      </w:r>
      <w:r w:rsidR="008E66D8">
        <w:tab/>
        <w:t>F</w:t>
      </w:r>
      <w:r w:rsidR="008E66D8">
        <w:tab/>
        <w:t>NR_slice-Core</w:t>
      </w:r>
    </w:p>
    <w:p w14:paraId="380FA475" w14:textId="77777777" w:rsidR="00B26A78" w:rsidRDefault="00B26A78">
      <w:pPr>
        <w:pStyle w:val="Comments"/>
      </w:pPr>
    </w:p>
    <w:p w14:paraId="4B24E14A" w14:textId="77777777" w:rsidR="00B26A78" w:rsidRDefault="006B6F68">
      <w:pPr>
        <w:pStyle w:val="Doc-title"/>
      </w:pPr>
      <w:hyperlink r:id="rId40" w:history="1">
        <w:r w:rsidR="008E66D8">
          <w:rPr>
            <w:rStyle w:val="af4"/>
          </w:rPr>
          <w:t>R2-2208517</w:t>
        </w:r>
      </w:hyperlink>
      <w:r w:rsidR="008E66D8">
        <w:tab/>
        <w:t>Correction on per-TA NSAG for slice specific cell reselection</w:t>
      </w:r>
      <w:r w:rsidR="008E66D8">
        <w:tab/>
        <w:t>Qualcomm Incorporated</w:t>
      </w:r>
      <w:r w:rsidR="008E66D8">
        <w:tab/>
        <w:t>CR</w:t>
      </w:r>
      <w:r w:rsidR="008E66D8">
        <w:tab/>
        <w:t>Rel-17</w:t>
      </w:r>
      <w:r w:rsidR="008E66D8">
        <w:tab/>
        <w:t>38.304</w:t>
      </w:r>
      <w:r w:rsidR="008E66D8">
        <w:tab/>
        <w:t>17.1.0</w:t>
      </w:r>
      <w:r w:rsidR="008E66D8">
        <w:tab/>
        <w:t>0280</w:t>
      </w:r>
      <w:r w:rsidR="008E66D8">
        <w:tab/>
        <w:t>-</w:t>
      </w:r>
      <w:r w:rsidR="008E66D8">
        <w:tab/>
        <w:t>F</w:t>
      </w:r>
      <w:r w:rsidR="008E66D8">
        <w:tab/>
        <w:t>NR_slice-Core</w:t>
      </w:r>
    </w:p>
    <w:p w14:paraId="60E3A3FB" w14:textId="77777777" w:rsidR="00B26A78" w:rsidRDefault="006B6F68">
      <w:pPr>
        <w:pStyle w:val="Doc-title"/>
      </w:pPr>
      <w:hyperlink r:id="rId41" w:history="1">
        <w:r w:rsidR="008E66D8">
          <w:rPr>
            <w:rStyle w:val="af4"/>
          </w:rPr>
          <w:t>R2-2208607</w:t>
        </w:r>
      </w:hyperlink>
      <w:r w:rsidR="008E66D8">
        <w:tab/>
        <w:t>38.304 CR Corrections on slice-based cell reselection</w:t>
      </w:r>
      <w:r w:rsidR="008E66D8">
        <w:tab/>
        <w:t>Xiaomi, OPPO, CMCC</w:t>
      </w:r>
      <w:r w:rsidR="008E66D8">
        <w:tab/>
        <w:t>draftCR</w:t>
      </w:r>
      <w:r w:rsidR="008E66D8">
        <w:tab/>
        <w:t>Rel-17</w:t>
      </w:r>
      <w:r w:rsidR="008E66D8">
        <w:tab/>
        <w:t>38.304</w:t>
      </w:r>
      <w:r w:rsidR="008E66D8">
        <w:tab/>
        <w:t>17.1.0</w:t>
      </w:r>
      <w:r w:rsidR="008E66D8">
        <w:tab/>
        <w:t>F</w:t>
      </w:r>
      <w:r w:rsidR="008E66D8">
        <w:tab/>
        <w:t>NR_slice-Core</w:t>
      </w:r>
    </w:p>
    <w:p w14:paraId="1816B4B2" w14:textId="77777777" w:rsidR="00B26A78" w:rsidRDefault="006B6F68">
      <w:pPr>
        <w:pStyle w:val="Doc-title"/>
      </w:pPr>
      <w:hyperlink r:id="rId42" w:history="1">
        <w:r w:rsidR="008E66D8">
          <w:rPr>
            <w:rStyle w:val="af4"/>
          </w:rPr>
          <w:t>R2-2208296</w:t>
        </w:r>
      </w:hyperlink>
      <w:r w:rsidR="008E66D8">
        <w:tab/>
        <w:t xml:space="preserve">Possible configuration mismatch in slice specific cell reselection </w:t>
      </w:r>
      <w:r w:rsidR="008E66D8">
        <w:tab/>
        <w:t xml:space="preserve">Kyocera </w:t>
      </w:r>
      <w:r w:rsidR="008E66D8">
        <w:tab/>
        <w:t>discussion</w:t>
      </w:r>
    </w:p>
    <w:p w14:paraId="3A1EC258" w14:textId="77777777" w:rsidR="00B26A78" w:rsidRDefault="006B6F68">
      <w:pPr>
        <w:pStyle w:val="Doc-title"/>
      </w:pPr>
      <w:hyperlink r:id="rId43" w:history="1">
        <w:r w:rsidR="008E66D8">
          <w:rPr>
            <w:rStyle w:val="af4"/>
          </w:rPr>
          <w:t>R2-2207337</w:t>
        </w:r>
      </w:hyperlink>
      <w:r w:rsidR="008E66D8">
        <w:tab/>
        <w:t>Correction for cell reselection</w:t>
      </w:r>
      <w:r w:rsidR="008E66D8">
        <w:tab/>
        <w:t>Lenovo</w:t>
      </w:r>
      <w:r w:rsidR="008E66D8">
        <w:tab/>
        <w:t>discussion</w:t>
      </w:r>
      <w:r w:rsidR="008E66D8">
        <w:tab/>
        <w:t>NR_slice-Core</w:t>
      </w:r>
      <w:r w:rsidR="008E66D8">
        <w:tab/>
        <w:t>Late</w:t>
      </w:r>
    </w:p>
    <w:p w14:paraId="49126DDB" w14:textId="77777777" w:rsidR="00B26A78" w:rsidRDefault="006B6F68">
      <w:pPr>
        <w:pStyle w:val="Doc-title"/>
      </w:pPr>
      <w:hyperlink r:id="rId44" w:history="1">
        <w:r w:rsidR="008E66D8">
          <w:rPr>
            <w:rStyle w:val="af4"/>
          </w:rPr>
          <w:t>R2-2207338</w:t>
        </w:r>
      </w:hyperlink>
      <w:r w:rsidR="008E66D8">
        <w:tab/>
        <w:t>CR for Correction for cell reselection</w:t>
      </w:r>
      <w:r w:rsidR="008E66D8">
        <w:tab/>
        <w:t>Lenovo</w:t>
      </w:r>
      <w:r w:rsidR="008E66D8">
        <w:tab/>
        <w:t>CR</w:t>
      </w:r>
      <w:r w:rsidR="008E66D8">
        <w:tab/>
        <w:t>Rel-17</w:t>
      </w:r>
      <w:r w:rsidR="008E66D8">
        <w:tab/>
        <w:t>38.304</w:t>
      </w:r>
      <w:r w:rsidR="008E66D8">
        <w:tab/>
        <w:t>17.1.0</w:t>
      </w:r>
      <w:r w:rsidR="008E66D8">
        <w:tab/>
        <w:t>0259</w:t>
      </w:r>
      <w:r w:rsidR="008E66D8">
        <w:tab/>
        <w:t>-</w:t>
      </w:r>
      <w:r w:rsidR="008E66D8">
        <w:tab/>
        <w:t>F</w:t>
      </w:r>
      <w:r w:rsidR="008E66D8">
        <w:tab/>
        <w:t>NR_slice-Core</w:t>
      </w:r>
      <w:r w:rsidR="008E66D8">
        <w:tab/>
        <w:t>Late</w:t>
      </w:r>
    </w:p>
    <w:p w14:paraId="630D33C3" w14:textId="77777777" w:rsidR="00B26A78" w:rsidRDefault="00B26A78">
      <w:pPr>
        <w:rPr>
          <w:lang w:eastAsia="ko-KR"/>
        </w:rPr>
      </w:pPr>
    </w:p>
    <w:p w14:paraId="0C87AB71" w14:textId="77777777" w:rsidR="00B26A78" w:rsidRDefault="00B26A78">
      <w:pPr>
        <w:pStyle w:val="Doc-text2"/>
        <w:ind w:left="0" w:firstLine="0"/>
        <w:rPr>
          <w:rFonts w:cs="Arial"/>
        </w:rPr>
      </w:pPr>
    </w:p>
    <w:p w14:paraId="4BC8BB3B" w14:textId="77777777" w:rsidR="00B26A78" w:rsidRDefault="00B26A78">
      <w:pPr>
        <w:pStyle w:val="Doc-title"/>
        <w:rPr>
          <w:rFonts w:cs="Arial"/>
        </w:rPr>
      </w:pPr>
    </w:p>
    <w:p w14:paraId="6EC3B493" w14:textId="77777777" w:rsidR="00B26A78" w:rsidRDefault="00B26A78">
      <w:pPr>
        <w:pStyle w:val="Doc-title"/>
        <w:rPr>
          <w:rFonts w:cs="Arial"/>
        </w:rPr>
      </w:pPr>
    </w:p>
    <w:p w14:paraId="64F36C0D" w14:textId="77777777" w:rsidR="00B26A78" w:rsidRDefault="00B26A78">
      <w:pPr>
        <w:pStyle w:val="Doc-text2"/>
        <w:rPr>
          <w:rFonts w:cs="Arial"/>
        </w:rPr>
      </w:pPr>
    </w:p>
    <w:p w14:paraId="69852A47" w14:textId="77777777" w:rsidR="00B26A78" w:rsidRDefault="00B26A78">
      <w:pPr>
        <w:pStyle w:val="EX"/>
        <w:ind w:left="0" w:firstLine="0"/>
        <w:rPr>
          <w:rFonts w:ascii="Arial" w:eastAsia="宋体" w:hAnsi="Arial" w:cs="Arial"/>
          <w:b/>
          <w:sz w:val="22"/>
          <w:lang w:eastAsia="zh-CN"/>
        </w:rPr>
      </w:pPr>
    </w:p>
    <w:sectPr w:rsidR="00B26A78">
      <w:headerReference w:type="default" r:id="rId45"/>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9CBE3" w14:textId="77777777" w:rsidR="006B6F68" w:rsidRDefault="006B6F68">
      <w:pPr>
        <w:spacing w:after="0"/>
      </w:pPr>
      <w:r>
        <w:separator/>
      </w:r>
    </w:p>
  </w:endnote>
  <w:endnote w:type="continuationSeparator" w:id="0">
    <w:p w14:paraId="7CB9F5CC" w14:textId="77777777" w:rsidR="006B6F68" w:rsidRDefault="006B6F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9E908" w14:textId="77777777" w:rsidR="006B6F68" w:rsidRDefault="006B6F68">
      <w:pPr>
        <w:spacing w:after="0"/>
      </w:pPr>
      <w:r>
        <w:separator/>
      </w:r>
    </w:p>
  </w:footnote>
  <w:footnote w:type="continuationSeparator" w:id="0">
    <w:p w14:paraId="57DCD2C0" w14:textId="77777777" w:rsidR="006B6F68" w:rsidRDefault="006B6F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6ADFA" w14:textId="77777777" w:rsidR="00B26A78" w:rsidRDefault="008E66D8">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350"/>
        </w:tabs>
        <w:ind w:left="1350" w:hanging="360"/>
      </w:pPr>
      <w:rPr>
        <w:rFonts w:ascii="Symbol" w:hAnsi="Symbol" w:hint="default"/>
        <w:b/>
        <w:i w:val="0"/>
        <w:color w:val="auto"/>
        <w:sz w:val="22"/>
      </w:rPr>
    </w:lvl>
    <w:lvl w:ilvl="1">
      <w:start w:val="1"/>
      <w:numFmt w:val="bullet"/>
      <w:lvlText w:val="o"/>
      <w:lvlJc w:val="left"/>
      <w:pPr>
        <w:tabs>
          <w:tab w:val="left" w:pos="1171"/>
        </w:tabs>
        <w:ind w:left="1171" w:hanging="360"/>
      </w:pPr>
      <w:rPr>
        <w:rFonts w:ascii="Courier New" w:hAnsi="Courier New" w:cs="Courier New" w:hint="default"/>
      </w:rPr>
    </w:lvl>
    <w:lvl w:ilvl="2">
      <w:start w:val="1"/>
      <w:numFmt w:val="bullet"/>
      <w:lvlText w:val=""/>
      <w:lvlJc w:val="left"/>
      <w:pPr>
        <w:tabs>
          <w:tab w:val="left" w:pos="1891"/>
        </w:tabs>
        <w:ind w:left="1891" w:hanging="360"/>
      </w:pPr>
      <w:rPr>
        <w:rFonts w:ascii="Wingdings" w:hAnsi="Wingdings" w:hint="default"/>
      </w:rPr>
    </w:lvl>
    <w:lvl w:ilvl="3">
      <w:start w:val="1"/>
      <w:numFmt w:val="bullet"/>
      <w:lvlText w:val=""/>
      <w:lvlJc w:val="left"/>
      <w:pPr>
        <w:tabs>
          <w:tab w:val="left" w:pos="2611"/>
        </w:tabs>
        <w:ind w:left="2611" w:hanging="360"/>
      </w:pPr>
      <w:rPr>
        <w:rFonts w:ascii="Symbol" w:hAnsi="Symbol" w:hint="default"/>
      </w:rPr>
    </w:lvl>
    <w:lvl w:ilvl="4">
      <w:start w:val="1"/>
      <w:numFmt w:val="bullet"/>
      <w:lvlText w:val="o"/>
      <w:lvlJc w:val="left"/>
      <w:pPr>
        <w:tabs>
          <w:tab w:val="left" w:pos="3331"/>
        </w:tabs>
        <w:ind w:left="3331" w:hanging="360"/>
      </w:pPr>
      <w:rPr>
        <w:rFonts w:ascii="Courier New" w:hAnsi="Courier New" w:cs="Courier New" w:hint="default"/>
      </w:rPr>
    </w:lvl>
    <w:lvl w:ilvl="5">
      <w:start w:val="1"/>
      <w:numFmt w:val="bullet"/>
      <w:lvlText w:val=""/>
      <w:lvlJc w:val="left"/>
      <w:pPr>
        <w:tabs>
          <w:tab w:val="left" w:pos="4051"/>
        </w:tabs>
        <w:ind w:left="4051" w:hanging="360"/>
      </w:pPr>
      <w:rPr>
        <w:rFonts w:ascii="Wingdings" w:hAnsi="Wingdings" w:hint="default"/>
      </w:rPr>
    </w:lvl>
    <w:lvl w:ilvl="6">
      <w:start w:val="1"/>
      <w:numFmt w:val="bullet"/>
      <w:lvlText w:val=""/>
      <w:lvlJc w:val="left"/>
      <w:pPr>
        <w:tabs>
          <w:tab w:val="left" w:pos="4771"/>
        </w:tabs>
        <w:ind w:left="4771" w:hanging="360"/>
      </w:pPr>
      <w:rPr>
        <w:rFonts w:ascii="Symbol" w:hAnsi="Symbol" w:hint="default"/>
      </w:rPr>
    </w:lvl>
    <w:lvl w:ilvl="7">
      <w:start w:val="1"/>
      <w:numFmt w:val="bullet"/>
      <w:lvlText w:val="o"/>
      <w:lvlJc w:val="left"/>
      <w:pPr>
        <w:tabs>
          <w:tab w:val="left" w:pos="5491"/>
        </w:tabs>
        <w:ind w:left="5491" w:hanging="360"/>
      </w:pPr>
      <w:rPr>
        <w:rFonts w:ascii="Courier New" w:hAnsi="Courier New" w:cs="Courier New" w:hint="default"/>
      </w:rPr>
    </w:lvl>
    <w:lvl w:ilvl="8">
      <w:start w:val="1"/>
      <w:numFmt w:val="bullet"/>
      <w:lvlText w:val=""/>
      <w:lvlJc w:val="left"/>
      <w:pPr>
        <w:tabs>
          <w:tab w:val="left" w:pos="6211"/>
        </w:tabs>
        <w:ind w:left="6211" w:hanging="360"/>
      </w:pPr>
      <w:rPr>
        <w:rFonts w:ascii="Wingdings" w:hAnsi="Wingdings" w:hint="default"/>
      </w:rPr>
    </w:lvl>
  </w:abstractNum>
  <w:abstractNum w:abstractNumId="3" w15:restartNumberingAfterBreak="0">
    <w:nsid w:val="770A0FE8"/>
    <w:multiLevelType w:val="multilevel"/>
    <w:tmpl w:val="770A0FE8"/>
    <w:lvl w:ilvl="0">
      <w:start w:val="1"/>
      <w:numFmt w:val="bullet"/>
      <w:lvlText w:val=""/>
      <w:lvlJc w:val="left"/>
      <w:pPr>
        <w:ind w:left="540" w:hanging="360"/>
      </w:pPr>
      <w:rPr>
        <w:rFonts w:ascii="Symbol" w:hAnsi="Symbol" w:hint="default"/>
      </w:rPr>
    </w:lvl>
    <w:lvl w:ilvl="1">
      <w:numFmt w:val="bullet"/>
      <w:lvlText w:val="-"/>
      <w:lvlJc w:val="left"/>
      <w:pPr>
        <w:ind w:left="720" w:hanging="360"/>
      </w:pPr>
      <w:rPr>
        <w:rFonts w:ascii="Arial" w:eastAsiaTheme="minorEastAsia"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90049FF"/>
    <w:multiLevelType w:val="hybridMultilevel"/>
    <w:tmpl w:val="38EE5006"/>
    <w:lvl w:ilvl="0" w:tplc="4F165DBA">
      <w:start w:val="2"/>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C">
    <w15:presenceInfo w15:providerId="None" w15:userId="NEC"/>
  </w15:person>
  <w15:person w15:author="Håkan">
    <w15:presenceInfo w15:providerId="None" w15:userId="Håkan"/>
  </w15:person>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MakFAJg/ZOYtAAAA"/>
  </w:docVars>
  <w:rsids>
    <w:rsidRoot w:val="00635E11"/>
    <w:rsid w:val="00000B7E"/>
    <w:rsid w:val="00001CF6"/>
    <w:rsid w:val="00002804"/>
    <w:rsid w:val="00004255"/>
    <w:rsid w:val="00004FAA"/>
    <w:rsid w:val="0000525B"/>
    <w:rsid w:val="00006676"/>
    <w:rsid w:val="00006E3B"/>
    <w:rsid w:val="000074E3"/>
    <w:rsid w:val="000076C6"/>
    <w:rsid w:val="000100EE"/>
    <w:rsid w:val="000101BD"/>
    <w:rsid w:val="00011694"/>
    <w:rsid w:val="00011750"/>
    <w:rsid w:val="00011A0D"/>
    <w:rsid w:val="00012A59"/>
    <w:rsid w:val="00012C87"/>
    <w:rsid w:val="000134AE"/>
    <w:rsid w:val="00014103"/>
    <w:rsid w:val="00014B1D"/>
    <w:rsid w:val="00015469"/>
    <w:rsid w:val="00016A8F"/>
    <w:rsid w:val="00016DEB"/>
    <w:rsid w:val="00016F7E"/>
    <w:rsid w:val="000173CA"/>
    <w:rsid w:val="00017B9E"/>
    <w:rsid w:val="00021FD3"/>
    <w:rsid w:val="00023ADC"/>
    <w:rsid w:val="000243B1"/>
    <w:rsid w:val="0002497E"/>
    <w:rsid w:val="000252DD"/>
    <w:rsid w:val="00025422"/>
    <w:rsid w:val="00025F03"/>
    <w:rsid w:val="00030309"/>
    <w:rsid w:val="00031C2A"/>
    <w:rsid w:val="00032199"/>
    <w:rsid w:val="000328CE"/>
    <w:rsid w:val="00032904"/>
    <w:rsid w:val="00032D85"/>
    <w:rsid w:val="00032E9C"/>
    <w:rsid w:val="00034093"/>
    <w:rsid w:val="00034678"/>
    <w:rsid w:val="00034679"/>
    <w:rsid w:val="0003622B"/>
    <w:rsid w:val="00037E67"/>
    <w:rsid w:val="00041095"/>
    <w:rsid w:val="0004115E"/>
    <w:rsid w:val="0004270C"/>
    <w:rsid w:val="00043144"/>
    <w:rsid w:val="000434AF"/>
    <w:rsid w:val="0004388F"/>
    <w:rsid w:val="00043A31"/>
    <w:rsid w:val="00043C9E"/>
    <w:rsid w:val="00044A71"/>
    <w:rsid w:val="00045003"/>
    <w:rsid w:val="0004561F"/>
    <w:rsid w:val="00047A40"/>
    <w:rsid w:val="00047B0B"/>
    <w:rsid w:val="00051BB8"/>
    <w:rsid w:val="00051E06"/>
    <w:rsid w:val="00051F0B"/>
    <w:rsid w:val="00052FDA"/>
    <w:rsid w:val="00053D16"/>
    <w:rsid w:val="00054146"/>
    <w:rsid w:val="0005498E"/>
    <w:rsid w:val="00054C7D"/>
    <w:rsid w:val="00055460"/>
    <w:rsid w:val="000559C5"/>
    <w:rsid w:val="00056357"/>
    <w:rsid w:val="0005650E"/>
    <w:rsid w:val="0005693B"/>
    <w:rsid w:val="00056F48"/>
    <w:rsid w:val="000603FB"/>
    <w:rsid w:val="000607EB"/>
    <w:rsid w:val="00060B0C"/>
    <w:rsid w:val="000616B8"/>
    <w:rsid w:val="00061B69"/>
    <w:rsid w:val="000630FC"/>
    <w:rsid w:val="000654A3"/>
    <w:rsid w:val="00065AEC"/>
    <w:rsid w:val="000700E6"/>
    <w:rsid w:val="00070967"/>
    <w:rsid w:val="0007256C"/>
    <w:rsid w:val="00072579"/>
    <w:rsid w:val="0007394F"/>
    <w:rsid w:val="00073D09"/>
    <w:rsid w:val="00074792"/>
    <w:rsid w:val="00074CDB"/>
    <w:rsid w:val="000751F6"/>
    <w:rsid w:val="00076DE8"/>
    <w:rsid w:val="0008094A"/>
    <w:rsid w:val="00080D79"/>
    <w:rsid w:val="00081065"/>
    <w:rsid w:val="00081A2F"/>
    <w:rsid w:val="00081A72"/>
    <w:rsid w:val="000825DD"/>
    <w:rsid w:val="00083BB1"/>
    <w:rsid w:val="000904D8"/>
    <w:rsid w:val="00092034"/>
    <w:rsid w:val="000921ED"/>
    <w:rsid w:val="0009256A"/>
    <w:rsid w:val="000927EA"/>
    <w:rsid w:val="000943A1"/>
    <w:rsid w:val="0009492D"/>
    <w:rsid w:val="00095192"/>
    <w:rsid w:val="0009591E"/>
    <w:rsid w:val="00096352"/>
    <w:rsid w:val="00096AE8"/>
    <w:rsid w:val="00097727"/>
    <w:rsid w:val="00097741"/>
    <w:rsid w:val="000979AE"/>
    <w:rsid w:val="000A0283"/>
    <w:rsid w:val="000A02FB"/>
    <w:rsid w:val="000A0916"/>
    <w:rsid w:val="000A0917"/>
    <w:rsid w:val="000A235F"/>
    <w:rsid w:val="000A2659"/>
    <w:rsid w:val="000A340C"/>
    <w:rsid w:val="000A3BF2"/>
    <w:rsid w:val="000A4458"/>
    <w:rsid w:val="000A61A0"/>
    <w:rsid w:val="000A7A76"/>
    <w:rsid w:val="000A7C0D"/>
    <w:rsid w:val="000B115F"/>
    <w:rsid w:val="000B195D"/>
    <w:rsid w:val="000B1C51"/>
    <w:rsid w:val="000B20BA"/>
    <w:rsid w:val="000B21BD"/>
    <w:rsid w:val="000B2B45"/>
    <w:rsid w:val="000B2CB5"/>
    <w:rsid w:val="000B32CE"/>
    <w:rsid w:val="000B38E1"/>
    <w:rsid w:val="000B4170"/>
    <w:rsid w:val="000B50A8"/>
    <w:rsid w:val="000B534A"/>
    <w:rsid w:val="000B6B86"/>
    <w:rsid w:val="000B71E8"/>
    <w:rsid w:val="000C11CB"/>
    <w:rsid w:val="000C17A7"/>
    <w:rsid w:val="000C1D38"/>
    <w:rsid w:val="000C3439"/>
    <w:rsid w:val="000C36D2"/>
    <w:rsid w:val="000C372C"/>
    <w:rsid w:val="000C39F5"/>
    <w:rsid w:val="000C3E6C"/>
    <w:rsid w:val="000C4FA0"/>
    <w:rsid w:val="000C592C"/>
    <w:rsid w:val="000C67B3"/>
    <w:rsid w:val="000C70CC"/>
    <w:rsid w:val="000C7A0E"/>
    <w:rsid w:val="000D05DC"/>
    <w:rsid w:val="000D365F"/>
    <w:rsid w:val="000D39DD"/>
    <w:rsid w:val="000D3A7A"/>
    <w:rsid w:val="000D4B7C"/>
    <w:rsid w:val="000D7AC9"/>
    <w:rsid w:val="000D7C13"/>
    <w:rsid w:val="000E2A2C"/>
    <w:rsid w:val="000E67CE"/>
    <w:rsid w:val="000E692E"/>
    <w:rsid w:val="000E6EA9"/>
    <w:rsid w:val="000E7A61"/>
    <w:rsid w:val="000F082D"/>
    <w:rsid w:val="000F1589"/>
    <w:rsid w:val="000F28F3"/>
    <w:rsid w:val="000F369B"/>
    <w:rsid w:val="000F389C"/>
    <w:rsid w:val="000F3A55"/>
    <w:rsid w:val="000F3DFF"/>
    <w:rsid w:val="000F3F73"/>
    <w:rsid w:val="000F458A"/>
    <w:rsid w:val="000F58F6"/>
    <w:rsid w:val="000F6E72"/>
    <w:rsid w:val="000F755F"/>
    <w:rsid w:val="000F7727"/>
    <w:rsid w:val="00100B97"/>
    <w:rsid w:val="00100CC3"/>
    <w:rsid w:val="001036D2"/>
    <w:rsid w:val="001038A8"/>
    <w:rsid w:val="00105072"/>
    <w:rsid w:val="00105F4D"/>
    <w:rsid w:val="0010620E"/>
    <w:rsid w:val="00107762"/>
    <w:rsid w:val="00110C62"/>
    <w:rsid w:val="00112409"/>
    <w:rsid w:val="0011278B"/>
    <w:rsid w:val="00113327"/>
    <w:rsid w:val="00113A68"/>
    <w:rsid w:val="00115072"/>
    <w:rsid w:val="001154DF"/>
    <w:rsid w:val="00115AD8"/>
    <w:rsid w:val="00115F3D"/>
    <w:rsid w:val="00115FC2"/>
    <w:rsid w:val="001171BA"/>
    <w:rsid w:val="00120DC8"/>
    <w:rsid w:val="00120E93"/>
    <w:rsid w:val="001219B8"/>
    <w:rsid w:val="0012320F"/>
    <w:rsid w:val="001237A3"/>
    <w:rsid w:val="00124E2F"/>
    <w:rsid w:val="0012571D"/>
    <w:rsid w:val="00125C71"/>
    <w:rsid w:val="0012634F"/>
    <w:rsid w:val="00126686"/>
    <w:rsid w:val="00127082"/>
    <w:rsid w:val="00127576"/>
    <w:rsid w:val="00127B49"/>
    <w:rsid w:val="00127EDB"/>
    <w:rsid w:val="001309EC"/>
    <w:rsid w:val="00131268"/>
    <w:rsid w:val="00131378"/>
    <w:rsid w:val="00131AD8"/>
    <w:rsid w:val="00132260"/>
    <w:rsid w:val="001331A8"/>
    <w:rsid w:val="00133747"/>
    <w:rsid w:val="00134811"/>
    <w:rsid w:val="00134D96"/>
    <w:rsid w:val="00135A25"/>
    <w:rsid w:val="00135B5D"/>
    <w:rsid w:val="00135DDF"/>
    <w:rsid w:val="00135EFB"/>
    <w:rsid w:val="00136E84"/>
    <w:rsid w:val="0013711A"/>
    <w:rsid w:val="00137BD3"/>
    <w:rsid w:val="00140F10"/>
    <w:rsid w:val="001410E1"/>
    <w:rsid w:val="00142988"/>
    <w:rsid w:val="001437D6"/>
    <w:rsid w:val="00144943"/>
    <w:rsid w:val="00144D3F"/>
    <w:rsid w:val="001460D8"/>
    <w:rsid w:val="00146E18"/>
    <w:rsid w:val="00147251"/>
    <w:rsid w:val="001478B5"/>
    <w:rsid w:val="00151869"/>
    <w:rsid w:val="001522B3"/>
    <w:rsid w:val="00152502"/>
    <w:rsid w:val="00152627"/>
    <w:rsid w:val="00152BAE"/>
    <w:rsid w:val="00153008"/>
    <w:rsid w:val="00153034"/>
    <w:rsid w:val="001548C9"/>
    <w:rsid w:val="00156FB1"/>
    <w:rsid w:val="00157DA6"/>
    <w:rsid w:val="00160F94"/>
    <w:rsid w:val="001612EE"/>
    <w:rsid w:val="00161707"/>
    <w:rsid w:val="00161C49"/>
    <w:rsid w:val="001630AF"/>
    <w:rsid w:val="00163320"/>
    <w:rsid w:val="0016372D"/>
    <w:rsid w:val="001661E2"/>
    <w:rsid w:val="00166289"/>
    <w:rsid w:val="00170F77"/>
    <w:rsid w:val="0017145C"/>
    <w:rsid w:val="001722E2"/>
    <w:rsid w:val="00174BAC"/>
    <w:rsid w:val="001763CF"/>
    <w:rsid w:val="0017655D"/>
    <w:rsid w:val="00176763"/>
    <w:rsid w:val="00180E3E"/>
    <w:rsid w:val="00181C88"/>
    <w:rsid w:val="00182311"/>
    <w:rsid w:val="001829B6"/>
    <w:rsid w:val="0018372D"/>
    <w:rsid w:val="0018413C"/>
    <w:rsid w:val="00184B1E"/>
    <w:rsid w:val="00184BAE"/>
    <w:rsid w:val="00185247"/>
    <w:rsid w:val="00185972"/>
    <w:rsid w:val="001860AE"/>
    <w:rsid w:val="00186BE1"/>
    <w:rsid w:val="00186D51"/>
    <w:rsid w:val="00186F5B"/>
    <w:rsid w:val="0018735C"/>
    <w:rsid w:val="00187DF7"/>
    <w:rsid w:val="00191673"/>
    <w:rsid w:val="001923A9"/>
    <w:rsid w:val="00192632"/>
    <w:rsid w:val="0019299E"/>
    <w:rsid w:val="0019360A"/>
    <w:rsid w:val="0019366B"/>
    <w:rsid w:val="00195A62"/>
    <w:rsid w:val="00195AC8"/>
    <w:rsid w:val="001A248B"/>
    <w:rsid w:val="001A26A8"/>
    <w:rsid w:val="001A395D"/>
    <w:rsid w:val="001A3998"/>
    <w:rsid w:val="001A447A"/>
    <w:rsid w:val="001A460B"/>
    <w:rsid w:val="001A4B90"/>
    <w:rsid w:val="001A4D92"/>
    <w:rsid w:val="001A4F9A"/>
    <w:rsid w:val="001A6A3D"/>
    <w:rsid w:val="001A7D6C"/>
    <w:rsid w:val="001B0084"/>
    <w:rsid w:val="001B048C"/>
    <w:rsid w:val="001B1149"/>
    <w:rsid w:val="001B127C"/>
    <w:rsid w:val="001B2223"/>
    <w:rsid w:val="001B2D37"/>
    <w:rsid w:val="001B3307"/>
    <w:rsid w:val="001B418D"/>
    <w:rsid w:val="001B41BA"/>
    <w:rsid w:val="001B51CF"/>
    <w:rsid w:val="001B6657"/>
    <w:rsid w:val="001C0502"/>
    <w:rsid w:val="001C0D33"/>
    <w:rsid w:val="001C0D44"/>
    <w:rsid w:val="001C1743"/>
    <w:rsid w:val="001C2836"/>
    <w:rsid w:val="001C2CBB"/>
    <w:rsid w:val="001C2ED7"/>
    <w:rsid w:val="001C2EF0"/>
    <w:rsid w:val="001C5B29"/>
    <w:rsid w:val="001C6763"/>
    <w:rsid w:val="001C7BCB"/>
    <w:rsid w:val="001D12D7"/>
    <w:rsid w:val="001D158E"/>
    <w:rsid w:val="001D1809"/>
    <w:rsid w:val="001D29FF"/>
    <w:rsid w:val="001D3113"/>
    <w:rsid w:val="001D3680"/>
    <w:rsid w:val="001D4F65"/>
    <w:rsid w:val="001D502F"/>
    <w:rsid w:val="001D51C9"/>
    <w:rsid w:val="001D5A3B"/>
    <w:rsid w:val="001D6474"/>
    <w:rsid w:val="001D7760"/>
    <w:rsid w:val="001E0BBA"/>
    <w:rsid w:val="001E0FB4"/>
    <w:rsid w:val="001E3709"/>
    <w:rsid w:val="001E4B47"/>
    <w:rsid w:val="001E4DD9"/>
    <w:rsid w:val="001E4DF9"/>
    <w:rsid w:val="001E5C4B"/>
    <w:rsid w:val="001E5E06"/>
    <w:rsid w:val="001E74F7"/>
    <w:rsid w:val="001E7BAF"/>
    <w:rsid w:val="001F1E9A"/>
    <w:rsid w:val="001F29A5"/>
    <w:rsid w:val="001F2CC1"/>
    <w:rsid w:val="001F364F"/>
    <w:rsid w:val="001F40F5"/>
    <w:rsid w:val="001F4C82"/>
    <w:rsid w:val="001F508F"/>
    <w:rsid w:val="001F6C71"/>
    <w:rsid w:val="001F709D"/>
    <w:rsid w:val="0020035F"/>
    <w:rsid w:val="002006DE"/>
    <w:rsid w:val="00201405"/>
    <w:rsid w:val="00203A2C"/>
    <w:rsid w:val="00203EEF"/>
    <w:rsid w:val="00204B99"/>
    <w:rsid w:val="00206B50"/>
    <w:rsid w:val="002071D4"/>
    <w:rsid w:val="00210808"/>
    <w:rsid w:val="0021346A"/>
    <w:rsid w:val="00213FDB"/>
    <w:rsid w:val="00214234"/>
    <w:rsid w:val="00214D6E"/>
    <w:rsid w:val="00215102"/>
    <w:rsid w:val="00215587"/>
    <w:rsid w:val="0021558C"/>
    <w:rsid w:val="002155DC"/>
    <w:rsid w:val="00215CC4"/>
    <w:rsid w:val="00217247"/>
    <w:rsid w:val="002172E7"/>
    <w:rsid w:val="0022035F"/>
    <w:rsid w:val="00220587"/>
    <w:rsid w:val="00220996"/>
    <w:rsid w:val="002228FB"/>
    <w:rsid w:val="00223C99"/>
    <w:rsid w:val="002242EF"/>
    <w:rsid w:val="00224716"/>
    <w:rsid w:val="002269FE"/>
    <w:rsid w:val="00226F37"/>
    <w:rsid w:val="00227694"/>
    <w:rsid w:val="00230AF8"/>
    <w:rsid w:val="0023173E"/>
    <w:rsid w:val="00231B57"/>
    <w:rsid w:val="00232C77"/>
    <w:rsid w:val="00234ADF"/>
    <w:rsid w:val="002356CB"/>
    <w:rsid w:val="00235C18"/>
    <w:rsid w:val="002362CE"/>
    <w:rsid w:val="002364BF"/>
    <w:rsid w:val="00236507"/>
    <w:rsid w:val="00236CEF"/>
    <w:rsid w:val="00237E82"/>
    <w:rsid w:val="0024087F"/>
    <w:rsid w:val="002438C1"/>
    <w:rsid w:val="00243E79"/>
    <w:rsid w:val="0024672A"/>
    <w:rsid w:val="002469B4"/>
    <w:rsid w:val="002473C8"/>
    <w:rsid w:val="0025087E"/>
    <w:rsid w:val="002513ED"/>
    <w:rsid w:val="0025402D"/>
    <w:rsid w:val="00254411"/>
    <w:rsid w:val="002549B9"/>
    <w:rsid w:val="00254B4D"/>
    <w:rsid w:val="002558DF"/>
    <w:rsid w:val="002559C2"/>
    <w:rsid w:val="00255FD7"/>
    <w:rsid w:val="00256791"/>
    <w:rsid w:val="00256B53"/>
    <w:rsid w:val="002570E2"/>
    <w:rsid w:val="002577B8"/>
    <w:rsid w:val="002608DC"/>
    <w:rsid w:val="0026095D"/>
    <w:rsid w:val="00260BE8"/>
    <w:rsid w:val="0026366B"/>
    <w:rsid w:val="00263B78"/>
    <w:rsid w:val="0026572C"/>
    <w:rsid w:val="00266B3C"/>
    <w:rsid w:val="00267005"/>
    <w:rsid w:val="00267348"/>
    <w:rsid w:val="002673EC"/>
    <w:rsid w:val="00267BB7"/>
    <w:rsid w:val="002704E1"/>
    <w:rsid w:val="00270959"/>
    <w:rsid w:val="0027415C"/>
    <w:rsid w:val="00274D19"/>
    <w:rsid w:val="0027639C"/>
    <w:rsid w:val="00276AF2"/>
    <w:rsid w:val="00276F30"/>
    <w:rsid w:val="002802E7"/>
    <w:rsid w:val="002819AA"/>
    <w:rsid w:val="00281CDF"/>
    <w:rsid w:val="0028262E"/>
    <w:rsid w:val="00282CCD"/>
    <w:rsid w:val="00282F24"/>
    <w:rsid w:val="00283C06"/>
    <w:rsid w:val="00284781"/>
    <w:rsid w:val="00284E2C"/>
    <w:rsid w:val="00284FFB"/>
    <w:rsid w:val="00285134"/>
    <w:rsid w:val="00287BF7"/>
    <w:rsid w:val="002911B4"/>
    <w:rsid w:val="00291298"/>
    <w:rsid w:val="00291787"/>
    <w:rsid w:val="00292444"/>
    <w:rsid w:val="0029262A"/>
    <w:rsid w:val="00294FAD"/>
    <w:rsid w:val="00295421"/>
    <w:rsid w:val="0029549E"/>
    <w:rsid w:val="002955EE"/>
    <w:rsid w:val="00296275"/>
    <w:rsid w:val="00296ADB"/>
    <w:rsid w:val="00296B18"/>
    <w:rsid w:val="00297562"/>
    <w:rsid w:val="00297D11"/>
    <w:rsid w:val="00297F80"/>
    <w:rsid w:val="002A0BBB"/>
    <w:rsid w:val="002A374B"/>
    <w:rsid w:val="002A3C50"/>
    <w:rsid w:val="002A5243"/>
    <w:rsid w:val="002A6688"/>
    <w:rsid w:val="002A6D3D"/>
    <w:rsid w:val="002A7748"/>
    <w:rsid w:val="002A77C4"/>
    <w:rsid w:val="002A7CCE"/>
    <w:rsid w:val="002B166F"/>
    <w:rsid w:val="002B16F9"/>
    <w:rsid w:val="002B1C6D"/>
    <w:rsid w:val="002B2951"/>
    <w:rsid w:val="002B3AEC"/>
    <w:rsid w:val="002B3D7C"/>
    <w:rsid w:val="002B3DA8"/>
    <w:rsid w:val="002B3E9E"/>
    <w:rsid w:val="002B4266"/>
    <w:rsid w:val="002B4808"/>
    <w:rsid w:val="002B4BFB"/>
    <w:rsid w:val="002B5296"/>
    <w:rsid w:val="002B56AE"/>
    <w:rsid w:val="002B6048"/>
    <w:rsid w:val="002B7369"/>
    <w:rsid w:val="002B7AA1"/>
    <w:rsid w:val="002B7C8F"/>
    <w:rsid w:val="002C0625"/>
    <w:rsid w:val="002C1AF7"/>
    <w:rsid w:val="002C1F1A"/>
    <w:rsid w:val="002C398C"/>
    <w:rsid w:val="002C3EB0"/>
    <w:rsid w:val="002C5BA1"/>
    <w:rsid w:val="002C73E3"/>
    <w:rsid w:val="002C7BCC"/>
    <w:rsid w:val="002D040D"/>
    <w:rsid w:val="002D09FC"/>
    <w:rsid w:val="002D0EA9"/>
    <w:rsid w:val="002D149D"/>
    <w:rsid w:val="002D17B1"/>
    <w:rsid w:val="002D3AAB"/>
    <w:rsid w:val="002D4DF5"/>
    <w:rsid w:val="002D665A"/>
    <w:rsid w:val="002D667D"/>
    <w:rsid w:val="002D6BE4"/>
    <w:rsid w:val="002D6F79"/>
    <w:rsid w:val="002D738C"/>
    <w:rsid w:val="002E2128"/>
    <w:rsid w:val="002E60AE"/>
    <w:rsid w:val="002E7C3A"/>
    <w:rsid w:val="002F0E1F"/>
    <w:rsid w:val="002F1536"/>
    <w:rsid w:val="002F1F28"/>
    <w:rsid w:val="002F35BD"/>
    <w:rsid w:val="002F3AB2"/>
    <w:rsid w:val="002F41C7"/>
    <w:rsid w:val="002F422E"/>
    <w:rsid w:val="002F56A1"/>
    <w:rsid w:val="002F5803"/>
    <w:rsid w:val="002F7621"/>
    <w:rsid w:val="002F778E"/>
    <w:rsid w:val="003004DD"/>
    <w:rsid w:val="003014E0"/>
    <w:rsid w:val="00301FAF"/>
    <w:rsid w:val="00302363"/>
    <w:rsid w:val="003023F4"/>
    <w:rsid w:val="00302C39"/>
    <w:rsid w:val="00305D54"/>
    <w:rsid w:val="00305E01"/>
    <w:rsid w:val="00311844"/>
    <w:rsid w:val="00312488"/>
    <w:rsid w:val="00312D88"/>
    <w:rsid w:val="00313A94"/>
    <w:rsid w:val="00313C5E"/>
    <w:rsid w:val="00314131"/>
    <w:rsid w:val="00314769"/>
    <w:rsid w:val="003152E5"/>
    <w:rsid w:val="003158B5"/>
    <w:rsid w:val="0031652C"/>
    <w:rsid w:val="00316C16"/>
    <w:rsid w:val="003174BE"/>
    <w:rsid w:val="00317C33"/>
    <w:rsid w:val="00320A27"/>
    <w:rsid w:val="003219A7"/>
    <w:rsid w:val="00322208"/>
    <w:rsid w:val="003227C6"/>
    <w:rsid w:val="0032347D"/>
    <w:rsid w:val="00324B19"/>
    <w:rsid w:val="00324CFE"/>
    <w:rsid w:val="00325059"/>
    <w:rsid w:val="0032589C"/>
    <w:rsid w:val="00327ADB"/>
    <w:rsid w:val="00330B31"/>
    <w:rsid w:val="00332621"/>
    <w:rsid w:val="00332915"/>
    <w:rsid w:val="00332C07"/>
    <w:rsid w:val="00335DFF"/>
    <w:rsid w:val="003371D8"/>
    <w:rsid w:val="003373D5"/>
    <w:rsid w:val="0033770B"/>
    <w:rsid w:val="0034078D"/>
    <w:rsid w:val="00340BBE"/>
    <w:rsid w:val="00340C5F"/>
    <w:rsid w:val="0034101A"/>
    <w:rsid w:val="00341530"/>
    <w:rsid w:val="0034200E"/>
    <w:rsid w:val="003428A0"/>
    <w:rsid w:val="00342A88"/>
    <w:rsid w:val="00343467"/>
    <w:rsid w:val="003436AE"/>
    <w:rsid w:val="00345156"/>
    <w:rsid w:val="0034598D"/>
    <w:rsid w:val="0034687D"/>
    <w:rsid w:val="00346DF0"/>
    <w:rsid w:val="00347A4E"/>
    <w:rsid w:val="00351002"/>
    <w:rsid w:val="00351677"/>
    <w:rsid w:val="003516D0"/>
    <w:rsid w:val="0035229D"/>
    <w:rsid w:val="00352B83"/>
    <w:rsid w:val="00353EC9"/>
    <w:rsid w:val="00353F75"/>
    <w:rsid w:val="003547DB"/>
    <w:rsid w:val="00356413"/>
    <w:rsid w:val="0035765C"/>
    <w:rsid w:val="00357849"/>
    <w:rsid w:val="003578A5"/>
    <w:rsid w:val="00361107"/>
    <w:rsid w:val="003617D1"/>
    <w:rsid w:val="00361B7A"/>
    <w:rsid w:val="00362441"/>
    <w:rsid w:val="003639E7"/>
    <w:rsid w:val="00363DAC"/>
    <w:rsid w:val="00364AF3"/>
    <w:rsid w:val="0036659F"/>
    <w:rsid w:val="00366E45"/>
    <w:rsid w:val="00366FF2"/>
    <w:rsid w:val="003670B7"/>
    <w:rsid w:val="003678BB"/>
    <w:rsid w:val="0036797D"/>
    <w:rsid w:val="003708B7"/>
    <w:rsid w:val="00371904"/>
    <w:rsid w:val="00371C5B"/>
    <w:rsid w:val="00372653"/>
    <w:rsid w:val="0037276E"/>
    <w:rsid w:val="00374485"/>
    <w:rsid w:val="0037448E"/>
    <w:rsid w:val="00374A2D"/>
    <w:rsid w:val="0037626D"/>
    <w:rsid w:val="00376D80"/>
    <w:rsid w:val="0037784F"/>
    <w:rsid w:val="00377C27"/>
    <w:rsid w:val="003820AA"/>
    <w:rsid w:val="003822A9"/>
    <w:rsid w:val="003828A3"/>
    <w:rsid w:val="003839A2"/>
    <w:rsid w:val="00385258"/>
    <w:rsid w:val="003872A4"/>
    <w:rsid w:val="0039019C"/>
    <w:rsid w:val="00390ACC"/>
    <w:rsid w:val="003915F8"/>
    <w:rsid w:val="00393182"/>
    <w:rsid w:val="0039362B"/>
    <w:rsid w:val="003939BB"/>
    <w:rsid w:val="00393E5A"/>
    <w:rsid w:val="00393F45"/>
    <w:rsid w:val="003957E4"/>
    <w:rsid w:val="00395E6D"/>
    <w:rsid w:val="00397474"/>
    <w:rsid w:val="00397C16"/>
    <w:rsid w:val="003A059C"/>
    <w:rsid w:val="003A0E4C"/>
    <w:rsid w:val="003A1930"/>
    <w:rsid w:val="003A218D"/>
    <w:rsid w:val="003A26F5"/>
    <w:rsid w:val="003A2F17"/>
    <w:rsid w:val="003A4585"/>
    <w:rsid w:val="003A4B3D"/>
    <w:rsid w:val="003A570E"/>
    <w:rsid w:val="003A5A47"/>
    <w:rsid w:val="003A5EF9"/>
    <w:rsid w:val="003A676F"/>
    <w:rsid w:val="003A6E52"/>
    <w:rsid w:val="003A7C4D"/>
    <w:rsid w:val="003B0AF1"/>
    <w:rsid w:val="003B0B09"/>
    <w:rsid w:val="003B0EB4"/>
    <w:rsid w:val="003B1822"/>
    <w:rsid w:val="003B1CB0"/>
    <w:rsid w:val="003B1E13"/>
    <w:rsid w:val="003B1E19"/>
    <w:rsid w:val="003B20C3"/>
    <w:rsid w:val="003B3415"/>
    <w:rsid w:val="003B6D7A"/>
    <w:rsid w:val="003C0509"/>
    <w:rsid w:val="003C07FE"/>
    <w:rsid w:val="003C12CB"/>
    <w:rsid w:val="003C1481"/>
    <w:rsid w:val="003C203D"/>
    <w:rsid w:val="003C2B35"/>
    <w:rsid w:val="003C3FC7"/>
    <w:rsid w:val="003C4548"/>
    <w:rsid w:val="003C474A"/>
    <w:rsid w:val="003C5052"/>
    <w:rsid w:val="003C536D"/>
    <w:rsid w:val="003C6F12"/>
    <w:rsid w:val="003C750A"/>
    <w:rsid w:val="003C7FDE"/>
    <w:rsid w:val="003D27EF"/>
    <w:rsid w:val="003D2882"/>
    <w:rsid w:val="003D2EE1"/>
    <w:rsid w:val="003D2FE0"/>
    <w:rsid w:val="003D3DB8"/>
    <w:rsid w:val="003D4308"/>
    <w:rsid w:val="003D5297"/>
    <w:rsid w:val="003D5DB1"/>
    <w:rsid w:val="003D63F6"/>
    <w:rsid w:val="003D6D4F"/>
    <w:rsid w:val="003D785E"/>
    <w:rsid w:val="003D7BDB"/>
    <w:rsid w:val="003D7CB7"/>
    <w:rsid w:val="003E1278"/>
    <w:rsid w:val="003E1FA5"/>
    <w:rsid w:val="003E27E5"/>
    <w:rsid w:val="003E2924"/>
    <w:rsid w:val="003E2D22"/>
    <w:rsid w:val="003E3AAF"/>
    <w:rsid w:val="003E4017"/>
    <w:rsid w:val="003E43AC"/>
    <w:rsid w:val="003E5991"/>
    <w:rsid w:val="003E5CB3"/>
    <w:rsid w:val="003E7257"/>
    <w:rsid w:val="003E73BE"/>
    <w:rsid w:val="003E7435"/>
    <w:rsid w:val="003E74F6"/>
    <w:rsid w:val="003F03AC"/>
    <w:rsid w:val="003F07A0"/>
    <w:rsid w:val="003F0A7D"/>
    <w:rsid w:val="003F12F7"/>
    <w:rsid w:val="003F1EBA"/>
    <w:rsid w:val="003F2985"/>
    <w:rsid w:val="003F34CF"/>
    <w:rsid w:val="003F40CB"/>
    <w:rsid w:val="003F488E"/>
    <w:rsid w:val="003F52A6"/>
    <w:rsid w:val="003F78BD"/>
    <w:rsid w:val="00400C16"/>
    <w:rsid w:val="00401F5D"/>
    <w:rsid w:val="00402746"/>
    <w:rsid w:val="0040433C"/>
    <w:rsid w:val="0040498B"/>
    <w:rsid w:val="004051ED"/>
    <w:rsid w:val="00405258"/>
    <w:rsid w:val="00405CF9"/>
    <w:rsid w:val="00407399"/>
    <w:rsid w:val="00412639"/>
    <w:rsid w:val="0041323D"/>
    <w:rsid w:val="00413D7F"/>
    <w:rsid w:val="00414FD4"/>
    <w:rsid w:val="00415129"/>
    <w:rsid w:val="00415177"/>
    <w:rsid w:val="004164BF"/>
    <w:rsid w:val="00416A28"/>
    <w:rsid w:val="004171A7"/>
    <w:rsid w:val="00417CF2"/>
    <w:rsid w:val="00420B0D"/>
    <w:rsid w:val="00420C34"/>
    <w:rsid w:val="004218FD"/>
    <w:rsid w:val="00422A84"/>
    <w:rsid w:val="00422C3E"/>
    <w:rsid w:val="00423146"/>
    <w:rsid w:val="0042376E"/>
    <w:rsid w:val="00424B6C"/>
    <w:rsid w:val="00425E25"/>
    <w:rsid w:val="0042646F"/>
    <w:rsid w:val="004267E4"/>
    <w:rsid w:val="00426BEC"/>
    <w:rsid w:val="004278BD"/>
    <w:rsid w:val="00427DBE"/>
    <w:rsid w:val="00430087"/>
    <w:rsid w:val="00430351"/>
    <w:rsid w:val="004303A5"/>
    <w:rsid w:val="004304E2"/>
    <w:rsid w:val="004305CE"/>
    <w:rsid w:val="00430620"/>
    <w:rsid w:val="00431007"/>
    <w:rsid w:val="00431826"/>
    <w:rsid w:val="00431868"/>
    <w:rsid w:val="00431DF5"/>
    <w:rsid w:val="0043233B"/>
    <w:rsid w:val="004323D5"/>
    <w:rsid w:val="004328F4"/>
    <w:rsid w:val="00432A40"/>
    <w:rsid w:val="004335FA"/>
    <w:rsid w:val="00434C64"/>
    <w:rsid w:val="00437E9E"/>
    <w:rsid w:val="0044137A"/>
    <w:rsid w:val="0044156F"/>
    <w:rsid w:val="00441FA1"/>
    <w:rsid w:val="004425DA"/>
    <w:rsid w:val="00442C85"/>
    <w:rsid w:val="00444265"/>
    <w:rsid w:val="00444D0A"/>
    <w:rsid w:val="004452A3"/>
    <w:rsid w:val="00446370"/>
    <w:rsid w:val="004464A3"/>
    <w:rsid w:val="00446E58"/>
    <w:rsid w:val="00447526"/>
    <w:rsid w:val="0045082F"/>
    <w:rsid w:val="0045164C"/>
    <w:rsid w:val="004517CA"/>
    <w:rsid w:val="004517DE"/>
    <w:rsid w:val="004522DB"/>
    <w:rsid w:val="00452341"/>
    <w:rsid w:val="00453C15"/>
    <w:rsid w:val="00454F90"/>
    <w:rsid w:val="004560E0"/>
    <w:rsid w:val="004564A3"/>
    <w:rsid w:val="004568B3"/>
    <w:rsid w:val="00456BBE"/>
    <w:rsid w:val="00456D10"/>
    <w:rsid w:val="00457326"/>
    <w:rsid w:val="004575EA"/>
    <w:rsid w:val="00457B73"/>
    <w:rsid w:val="0046236B"/>
    <w:rsid w:val="004634D0"/>
    <w:rsid w:val="004646E3"/>
    <w:rsid w:val="00466077"/>
    <w:rsid w:val="00467590"/>
    <w:rsid w:val="00467F2A"/>
    <w:rsid w:val="004714D9"/>
    <w:rsid w:val="00471666"/>
    <w:rsid w:val="00471E75"/>
    <w:rsid w:val="004732A4"/>
    <w:rsid w:val="00473EB7"/>
    <w:rsid w:val="00474A40"/>
    <w:rsid w:val="00474AAC"/>
    <w:rsid w:val="004750BE"/>
    <w:rsid w:val="00476CD7"/>
    <w:rsid w:val="004777A8"/>
    <w:rsid w:val="004778AA"/>
    <w:rsid w:val="00481181"/>
    <w:rsid w:val="00481A34"/>
    <w:rsid w:val="00482316"/>
    <w:rsid w:val="00482FF6"/>
    <w:rsid w:val="004836B3"/>
    <w:rsid w:val="004866C6"/>
    <w:rsid w:val="00487C4F"/>
    <w:rsid w:val="00490F86"/>
    <w:rsid w:val="00492C02"/>
    <w:rsid w:val="00492E1C"/>
    <w:rsid w:val="0049374F"/>
    <w:rsid w:val="00493EA1"/>
    <w:rsid w:val="0049466B"/>
    <w:rsid w:val="00496A33"/>
    <w:rsid w:val="0049707C"/>
    <w:rsid w:val="004973E2"/>
    <w:rsid w:val="004974F0"/>
    <w:rsid w:val="00497C03"/>
    <w:rsid w:val="004A00C1"/>
    <w:rsid w:val="004A09C9"/>
    <w:rsid w:val="004A0E60"/>
    <w:rsid w:val="004A12D9"/>
    <w:rsid w:val="004A1611"/>
    <w:rsid w:val="004A1F32"/>
    <w:rsid w:val="004A23A7"/>
    <w:rsid w:val="004A26E9"/>
    <w:rsid w:val="004A2A88"/>
    <w:rsid w:val="004A2B2D"/>
    <w:rsid w:val="004A326F"/>
    <w:rsid w:val="004A3957"/>
    <w:rsid w:val="004A70F6"/>
    <w:rsid w:val="004A7444"/>
    <w:rsid w:val="004A7A55"/>
    <w:rsid w:val="004B179B"/>
    <w:rsid w:val="004B2018"/>
    <w:rsid w:val="004B25A7"/>
    <w:rsid w:val="004B2AC3"/>
    <w:rsid w:val="004B2BEA"/>
    <w:rsid w:val="004B3D05"/>
    <w:rsid w:val="004B3FB8"/>
    <w:rsid w:val="004B404A"/>
    <w:rsid w:val="004B47D3"/>
    <w:rsid w:val="004B4DFE"/>
    <w:rsid w:val="004B4E24"/>
    <w:rsid w:val="004B618C"/>
    <w:rsid w:val="004B77B4"/>
    <w:rsid w:val="004C146F"/>
    <w:rsid w:val="004C174B"/>
    <w:rsid w:val="004C1A2D"/>
    <w:rsid w:val="004C2329"/>
    <w:rsid w:val="004C32B7"/>
    <w:rsid w:val="004C4960"/>
    <w:rsid w:val="004C49B6"/>
    <w:rsid w:val="004C5654"/>
    <w:rsid w:val="004C6E9E"/>
    <w:rsid w:val="004C7417"/>
    <w:rsid w:val="004D1041"/>
    <w:rsid w:val="004D2D55"/>
    <w:rsid w:val="004D3FBE"/>
    <w:rsid w:val="004D469F"/>
    <w:rsid w:val="004D4801"/>
    <w:rsid w:val="004D661F"/>
    <w:rsid w:val="004D6A82"/>
    <w:rsid w:val="004D7F11"/>
    <w:rsid w:val="004E0165"/>
    <w:rsid w:val="004E052D"/>
    <w:rsid w:val="004E0B06"/>
    <w:rsid w:val="004E11A7"/>
    <w:rsid w:val="004E15BF"/>
    <w:rsid w:val="004E1635"/>
    <w:rsid w:val="004E1C16"/>
    <w:rsid w:val="004E31D2"/>
    <w:rsid w:val="004E3CDD"/>
    <w:rsid w:val="004E4C9D"/>
    <w:rsid w:val="004F0345"/>
    <w:rsid w:val="004F1A29"/>
    <w:rsid w:val="004F1D80"/>
    <w:rsid w:val="004F227C"/>
    <w:rsid w:val="004F2C6F"/>
    <w:rsid w:val="004F2E2F"/>
    <w:rsid w:val="004F4568"/>
    <w:rsid w:val="004F4F92"/>
    <w:rsid w:val="004F52A1"/>
    <w:rsid w:val="004F661D"/>
    <w:rsid w:val="004F713B"/>
    <w:rsid w:val="004F724F"/>
    <w:rsid w:val="005000EA"/>
    <w:rsid w:val="00500553"/>
    <w:rsid w:val="00501920"/>
    <w:rsid w:val="0050202E"/>
    <w:rsid w:val="0050283D"/>
    <w:rsid w:val="00502E1D"/>
    <w:rsid w:val="005050A8"/>
    <w:rsid w:val="00505A9D"/>
    <w:rsid w:val="005067A3"/>
    <w:rsid w:val="00506E29"/>
    <w:rsid w:val="005071A3"/>
    <w:rsid w:val="00507E6C"/>
    <w:rsid w:val="005102DE"/>
    <w:rsid w:val="005103EE"/>
    <w:rsid w:val="00510EC9"/>
    <w:rsid w:val="005114B4"/>
    <w:rsid w:val="00511E6C"/>
    <w:rsid w:val="005139CD"/>
    <w:rsid w:val="00513EDC"/>
    <w:rsid w:val="005146EF"/>
    <w:rsid w:val="00514804"/>
    <w:rsid w:val="005149F2"/>
    <w:rsid w:val="005153E0"/>
    <w:rsid w:val="00515E0C"/>
    <w:rsid w:val="00517230"/>
    <w:rsid w:val="00520A3B"/>
    <w:rsid w:val="00521434"/>
    <w:rsid w:val="005233D4"/>
    <w:rsid w:val="00523C6E"/>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35CE4"/>
    <w:rsid w:val="00535EFA"/>
    <w:rsid w:val="00540320"/>
    <w:rsid w:val="00541D94"/>
    <w:rsid w:val="0054363D"/>
    <w:rsid w:val="005448FA"/>
    <w:rsid w:val="00545FF1"/>
    <w:rsid w:val="00546156"/>
    <w:rsid w:val="005464C8"/>
    <w:rsid w:val="00546E8A"/>
    <w:rsid w:val="00547224"/>
    <w:rsid w:val="0054773F"/>
    <w:rsid w:val="00550248"/>
    <w:rsid w:val="0055095C"/>
    <w:rsid w:val="005521FC"/>
    <w:rsid w:val="00553ECA"/>
    <w:rsid w:val="00554D9A"/>
    <w:rsid w:val="0055566A"/>
    <w:rsid w:val="005576E9"/>
    <w:rsid w:val="00557A75"/>
    <w:rsid w:val="00560061"/>
    <w:rsid w:val="005601EB"/>
    <w:rsid w:val="00560806"/>
    <w:rsid w:val="00561937"/>
    <w:rsid w:val="00561E32"/>
    <w:rsid w:val="00564553"/>
    <w:rsid w:val="0056566B"/>
    <w:rsid w:val="005662AF"/>
    <w:rsid w:val="00567D72"/>
    <w:rsid w:val="00567FD8"/>
    <w:rsid w:val="00570192"/>
    <w:rsid w:val="00570B42"/>
    <w:rsid w:val="005717AB"/>
    <w:rsid w:val="005726C0"/>
    <w:rsid w:val="00572B31"/>
    <w:rsid w:val="00572E77"/>
    <w:rsid w:val="00573021"/>
    <w:rsid w:val="0057315E"/>
    <w:rsid w:val="005732BD"/>
    <w:rsid w:val="0057333C"/>
    <w:rsid w:val="005739B0"/>
    <w:rsid w:val="00573BFC"/>
    <w:rsid w:val="00575302"/>
    <w:rsid w:val="00575DB2"/>
    <w:rsid w:val="00575E97"/>
    <w:rsid w:val="00575F70"/>
    <w:rsid w:val="00577809"/>
    <w:rsid w:val="0057783E"/>
    <w:rsid w:val="005778A7"/>
    <w:rsid w:val="00577DC2"/>
    <w:rsid w:val="0058070D"/>
    <w:rsid w:val="00580E2A"/>
    <w:rsid w:val="00581091"/>
    <w:rsid w:val="00581AE3"/>
    <w:rsid w:val="00582120"/>
    <w:rsid w:val="005825FE"/>
    <w:rsid w:val="00582B38"/>
    <w:rsid w:val="0058309E"/>
    <w:rsid w:val="005838A0"/>
    <w:rsid w:val="005844C2"/>
    <w:rsid w:val="00584525"/>
    <w:rsid w:val="00584872"/>
    <w:rsid w:val="00584893"/>
    <w:rsid w:val="00586591"/>
    <w:rsid w:val="0058788F"/>
    <w:rsid w:val="00590CBD"/>
    <w:rsid w:val="00590FCA"/>
    <w:rsid w:val="0059118B"/>
    <w:rsid w:val="00592832"/>
    <w:rsid w:val="00592AC3"/>
    <w:rsid w:val="0059431E"/>
    <w:rsid w:val="00594FCD"/>
    <w:rsid w:val="00595329"/>
    <w:rsid w:val="00595665"/>
    <w:rsid w:val="005956C4"/>
    <w:rsid w:val="00595A51"/>
    <w:rsid w:val="00595C2E"/>
    <w:rsid w:val="00595CE8"/>
    <w:rsid w:val="005960E7"/>
    <w:rsid w:val="005A0BBE"/>
    <w:rsid w:val="005A1051"/>
    <w:rsid w:val="005A10EB"/>
    <w:rsid w:val="005A11BA"/>
    <w:rsid w:val="005A280D"/>
    <w:rsid w:val="005A2D42"/>
    <w:rsid w:val="005A322C"/>
    <w:rsid w:val="005A38AA"/>
    <w:rsid w:val="005A395A"/>
    <w:rsid w:val="005A3F49"/>
    <w:rsid w:val="005A416D"/>
    <w:rsid w:val="005A54BC"/>
    <w:rsid w:val="005A5E8E"/>
    <w:rsid w:val="005A67C9"/>
    <w:rsid w:val="005A6DAD"/>
    <w:rsid w:val="005B0215"/>
    <w:rsid w:val="005B070A"/>
    <w:rsid w:val="005B0A7D"/>
    <w:rsid w:val="005B0B53"/>
    <w:rsid w:val="005B118E"/>
    <w:rsid w:val="005B2671"/>
    <w:rsid w:val="005B50F4"/>
    <w:rsid w:val="005B542D"/>
    <w:rsid w:val="005B5D3A"/>
    <w:rsid w:val="005B63E4"/>
    <w:rsid w:val="005B63EE"/>
    <w:rsid w:val="005B65D1"/>
    <w:rsid w:val="005C0659"/>
    <w:rsid w:val="005C0ADB"/>
    <w:rsid w:val="005C0DF1"/>
    <w:rsid w:val="005C1A67"/>
    <w:rsid w:val="005C5BC2"/>
    <w:rsid w:val="005C6450"/>
    <w:rsid w:val="005D06B5"/>
    <w:rsid w:val="005D0B53"/>
    <w:rsid w:val="005D152A"/>
    <w:rsid w:val="005D2199"/>
    <w:rsid w:val="005D24E8"/>
    <w:rsid w:val="005D29BE"/>
    <w:rsid w:val="005D41E6"/>
    <w:rsid w:val="005D5C5D"/>
    <w:rsid w:val="005D606E"/>
    <w:rsid w:val="005D6AA6"/>
    <w:rsid w:val="005D7E34"/>
    <w:rsid w:val="005E1227"/>
    <w:rsid w:val="005E2853"/>
    <w:rsid w:val="005E2B2D"/>
    <w:rsid w:val="005E2DC5"/>
    <w:rsid w:val="005E38E9"/>
    <w:rsid w:val="005E5883"/>
    <w:rsid w:val="005E6411"/>
    <w:rsid w:val="005E729B"/>
    <w:rsid w:val="005E73ED"/>
    <w:rsid w:val="005E7472"/>
    <w:rsid w:val="005E7F43"/>
    <w:rsid w:val="005F086B"/>
    <w:rsid w:val="005F17AA"/>
    <w:rsid w:val="005F2EA0"/>
    <w:rsid w:val="005F2FFE"/>
    <w:rsid w:val="005F3892"/>
    <w:rsid w:val="005F3A21"/>
    <w:rsid w:val="005F438D"/>
    <w:rsid w:val="005F541E"/>
    <w:rsid w:val="005F564C"/>
    <w:rsid w:val="005F5AC5"/>
    <w:rsid w:val="005F5AFB"/>
    <w:rsid w:val="005F62B3"/>
    <w:rsid w:val="005F7A76"/>
    <w:rsid w:val="00600889"/>
    <w:rsid w:val="00601B0E"/>
    <w:rsid w:val="00601D9D"/>
    <w:rsid w:val="006027A8"/>
    <w:rsid w:val="00602808"/>
    <w:rsid w:val="006038DA"/>
    <w:rsid w:val="006044F2"/>
    <w:rsid w:val="00605AE8"/>
    <w:rsid w:val="00606E25"/>
    <w:rsid w:val="006079B2"/>
    <w:rsid w:val="006105AD"/>
    <w:rsid w:val="006120F7"/>
    <w:rsid w:val="0061221A"/>
    <w:rsid w:val="006125EB"/>
    <w:rsid w:val="006127D5"/>
    <w:rsid w:val="00612C58"/>
    <w:rsid w:val="0061312E"/>
    <w:rsid w:val="006134F9"/>
    <w:rsid w:val="00613E0E"/>
    <w:rsid w:val="0061439A"/>
    <w:rsid w:val="00614F56"/>
    <w:rsid w:val="00615486"/>
    <w:rsid w:val="0061559D"/>
    <w:rsid w:val="00615B24"/>
    <w:rsid w:val="00615C89"/>
    <w:rsid w:val="00616229"/>
    <w:rsid w:val="00616AF7"/>
    <w:rsid w:val="00616C8F"/>
    <w:rsid w:val="00617B28"/>
    <w:rsid w:val="00617F86"/>
    <w:rsid w:val="006204F0"/>
    <w:rsid w:val="0062115A"/>
    <w:rsid w:val="006217E1"/>
    <w:rsid w:val="0062193E"/>
    <w:rsid w:val="00623935"/>
    <w:rsid w:val="00623B25"/>
    <w:rsid w:val="00624B89"/>
    <w:rsid w:val="00624F9A"/>
    <w:rsid w:val="00625223"/>
    <w:rsid w:val="00626ED2"/>
    <w:rsid w:val="00631AC4"/>
    <w:rsid w:val="006341D3"/>
    <w:rsid w:val="00634B59"/>
    <w:rsid w:val="00634FCF"/>
    <w:rsid w:val="00635C28"/>
    <w:rsid w:val="00635E11"/>
    <w:rsid w:val="006365E2"/>
    <w:rsid w:val="00637128"/>
    <w:rsid w:val="006379B5"/>
    <w:rsid w:val="00641FF8"/>
    <w:rsid w:val="0064372F"/>
    <w:rsid w:val="00643EF1"/>
    <w:rsid w:val="00644673"/>
    <w:rsid w:val="00644DF1"/>
    <w:rsid w:val="00647621"/>
    <w:rsid w:val="00647CFC"/>
    <w:rsid w:val="00647F06"/>
    <w:rsid w:val="00650035"/>
    <w:rsid w:val="00651654"/>
    <w:rsid w:val="00651DF0"/>
    <w:rsid w:val="00651E5A"/>
    <w:rsid w:val="00653ED4"/>
    <w:rsid w:val="006541B2"/>
    <w:rsid w:val="00655572"/>
    <w:rsid w:val="006561CF"/>
    <w:rsid w:val="00656202"/>
    <w:rsid w:val="0065674A"/>
    <w:rsid w:val="00656848"/>
    <w:rsid w:val="0066153F"/>
    <w:rsid w:val="0066157E"/>
    <w:rsid w:val="00661747"/>
    <w:rsid w:val="00662401"/>
    <w:rsid w:val="00664308"/>
    <w:rsid w:val="006645CA"/>
    <w:rsid w:val="0066643D"/>
    <w:rsid w:val="00667D25"/>
    <w:rsid w:val="00667D78"/>
    <w:rsid w:val="00667D9E"/>
    <w:rsid w:val="006706C3"/>
    <w:rsid w:val="006707C0"/>
    <w:rsid w:val="00670C65"/>
    <w:rsid w:val="00670E7B"/>
    <w:rsid w:val="0067122C"/>
    <w:rsid w:val="0067126E"/>
    <w:rsid w:val="0067164C"/>
    <w:rsid w:val="006722FE"/>
    <w:rsid w:val="006728AA"/>
    <w:rsid w:val="00672FC7"/>
    <w:rsid w:val="006730E0"/>
    <w:rsid w:val="006731FD"/>
    <w:rsid w:val="006743E2"/>
    <w:rsid w:val="006753CB"/>
    <w:rsid w:val="00677D51"/>
    <w:rsid w:val="00681028"/>
    <w:rsid w:val="0068269B"/>
    <w:rsid w:val="00682B11"/>
    <w:rsid w:val="00682B2C"/>
    <w:rsid w:val="00686A49"/>
    <w:rsid w:val="00686D49"/>
    <w:rsid w:val="006920CE"/>
    <w:rsid w:val="006920EF"/>
    <w:rsid w:val="0069223A"/>
    <w:rsid w:val="00693DB9"/>
    <w:rsid w:val="006943AD"/>
    <w:rsid w:val="006943B5"/>
    <w:rsid w:val="006944CD"/>
    <w:rsid w:val="00695E98"/>
    <w:rsid w:val="00696A6C"/>
    <w:rsid w:val="006970A5"/>
    <w:rsid w:val="006A0094"/>
    <w:rsid w:val="006A09C8"/>
    <w:rsid w:val="006A2596"/>
    <w:rsid w:val="006A347E"/>
    <w:rsid w:val="006A45CC"/>
    <w:rsid w:val="006A5E24"/>
    <w:rsid w:val="006A5F11"/>
    <w:rsid w:val="006A61A2"/>
    <w:rsid w:val="006A63B8"/>
    <w:rsid w:val="006A65F2"/>
    <w:rsid w:val="006A6FA6"/>
    <w:rsid w:val="006A7EF5"/>
    <w:rsid w:val="006B0EDF"/>
    <w:rsid w:val="006B1110"/>
    <w:rsid w:val="006B1803"/>
    <w:rsid w:val="006B1F93"/>
    <w:rsid w:val="006B2954"/>
    <w:rsid w:val="006B2984"/>
    <w:rsid w:val="006B2C7B"/>
    <w:rsid w:val="006B2DBA"/>
    <w:rsid w:val="006B33B7"/>
    <w:rsid w:val="006B3436"/>
    <w:rsid w:val="006B3779"/>
    <w:rsid w:val="006B4517"/>
    <w:rsid w:val="006B57F7"/>
    <w:rsid w:val="006B6989"/>
    <w:rsid w:val="006B6F68"/>
    <w:rsid w:val="006C05BE"/>
    <w:rsid w:val="006C115D"/>
    <w:rsid w:val="006C1B32"/>
    <w:rsid w:val="006C2D87"/>
    <w:rsid w:val="006C3852"/>
    <w:rsid w:val="006C3C29"/>
    <w:rsid w:val="006C64A7"/>
    <w:rsid w:val="006C7E9C"/>
    <w:rsid w:val="006D1416"/>
    <w:rsid w:val="006D4262"/>
    <w:rsid w:val="006D435C"/>
    <w:rsid w:val="006D57DD"/>
    <w:rsid w:val="006D5AC5"/>
    <w:rsid w:val="006D5C17"/>
    <w:rsid w:val="006D6234"/>
    <w:rsid w:val="006D6B93"/>
    <w:rsid w:val="006D7BF9"/>
    <w:rsid w:val="006E00BB"/>
    <w:rsid w:val="006E0351"/>
    <w:rsid w:val="006E1DB5"/>
    <w:rsid w:val="006E1ECF"/>
    <w:rsid w:val="006E2684"/>
    <w:rsid w:val="006E2E88"/>
    <w:rsid w:val="006E34E6"/>
    <w:rsid w:val="006E3B4E"/>
    <w:rsid w:val="006E4941"/>
    <w:rsid w:val="006E5B52"/>
    <w:rsid w:val="006E61CC"/>
    <w:rsid w:val="006E6250"/>
    <w:rsid w:val="006E65FD"/>
    <w:rsid w:val="006E724C"/>
    <w:rsid w:val="006E7FA8"/>
    <w:rsid w:val="006F12F6"/>
    <w:rsid w:val="006F1FE6"/>
    <w:rsid w:val="006F3397"/>
    <w:rsid w:val="006F35AB"/>
    <w:rsid w:val="006F4342"/>
    <w:rsid w:val="006F5FD8"/>
    <w:rsid w:val="006F6A6A"/>
    <w:rsid w:val="006F71BA"/>
    <w:rsid w:val="006F75D5"/>
    <w:rsid w:val="006F7A04"/>
    <w:rsid w:val="006F7A94"/>
    <w:rsid w:val="007001E2"/>
    <w:rsid w:val="00702091"/>
    <w:rsid w:val="00702B60"/>
    <w:rsid w:val="007035DC"/>
    <w:rsid w:val="007041D2"/>
    <w:rsid w:val="007047C4"/>
    <w:rsid w:val="00704E44"/>
    <w:rsid w:val="00704EB0"/>
    <w:rsid w:val="00705808"/>
    <w:rsid w:val="00705BA9"/>
    <w:rsid w:val="00706BDE"/>
    <w:rsid w:val="00710343"/>
    <w:rsid w:val="007104D4"/>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6B49"/>
    <w:rsid w:val="007170D4"/>
    <w:rsid w:val="007212CE"/>
    <w:rsid w:val="0072208C"/>
    <w:rsid w:val="00722A4E"/>
    <w:rsid w:val="00723340"/>
    <w:rsid w:val="0072388D"/>
    <w:rsid w:val="007239B8"/>
    <w:rsid w:val="00723C4A"/>
    <w:rsid w:val="00723CF2"/>
    <w:rsid w:val="00723F5A"/>
    <w:rsid w:val="0072402D"/>
    <w:rsid w:val="007249B5"/>
    <w:rsid w:val="00724AAA"/>
    <w:rsid w:val="00724E2E"/>
    <w:rsid w:val="007250FE"/>
    <w:rsid w:val="0072557F"/>
    <w:rsid w:val="00726306"/>
    <w:rsid w:val="00727F49"/>
    <w:rsid w:val="00730FEE"/>
    <w:rsid w:val="007328A5"/>
    <w:rsid w:val="00735DCD"/>
    <w:rsid w:val="007362AA"/>
    <w:rsid w:val="0073646A"/>
    <w:rsid w:val="0073717D"/>
    <w:rsid w:val="00737F2F"/>
    <w:rsid w:val="00740310"/>
    <w:rsid w:val="00740A1C"/>
    <w:rsid w:val="00741993"/>
    <w:rsid w:val="007425E5"/>
    <w:rsid w:val="00742E40"/>
    <w:rsid w:val="00742EC7"/>
    <w:rsid w:val="007435C8"/>
    <w:rsid w:val="00744A0E"/>
    <w:rsid w:val="00744C4B"/>
    <w:rsid w:val="007452EB"/>
    <w:rsid w:val="007459E7"/>
    <w:rsid w:val="00746A37"/>
    <w:rsid w:val="007477FF"/>
    <w:rsid w:val="007500A3"/>
    <w:rsid w:val="00750377"/>
    <w:rsid w:val="007513C4"/>
    <w:rsid w:val="00751CF6"/>
    <w:rsid w:val="00751EF5"/>
    <w:rsid w:val="007520A3"/>
    <w:rsid w:val="007521D6"/>
    <w:rsid w:val="00752D8A"/>
    <w:rsid w:val="007530B3"/>
    <w:rsid w:val="00754068"/>
    <w:rsid w:val="0075439F"/>
    <w:rsid w:val="00754B04"/>
    <w:rsid w:val="00756034"/>
    <w:rsid w:val="00756DB7"/>
    <w:rsid w:val="007615F2"/>
    <w:rsid w:val="00765B62"/>
    <w:rsid w:val="00765D13"/>
    <w:rsid w:val="007700EA"/>
    <w:rsid w:val="00770F3E"/>
    <w:rsid w:val="00771935"/>
    <w:rsid w:val="00772410"/>
    <w:rsid w:val="0077258F"/>
    <w:rsid w:val="0077264E"/>
    <w:rsid w:val="00772BA7"/>
    <w:rsid w:val="00773FE3"/>
    <w:rsid w:val="00774F10"/>
    <w:rsid w:val="0077526A"/>
    <w:rsid w:val="00777453"/>
    <w:rsid w:val="00777A5F"/>
    <w:rsid w:val="00781004"/>
    <w:rsid w:val="007818F5"/>
    <w:rsid w:val="00782163"/>
    <w:rsid w:val="007823B8"/>
    <w:rsid w:val="007830A4"/>
    <w:rsid w:val="00784705"/>
    <w:rsid w:val="00784AFC"/>
    <w:rsid w:val="00785218"/>
    <w:rsid w:val="007856E2"/>
    <w:rsid w:val="0078656D"/>
    <w:rsid w:val="00786BC1"/>
    <w:rsid w:val="007871B6"/>
    <w:rsid w:val="00790026"/>
    <w:rsid w:val="0079010D"/>
    <w:rsid w:val="00790A15"/>
    <w:rsid w:val="00790BF6"/>
    <w:rsid w:val="007914E4"/>
    <w:rsid w:val="00793198"/>
    <w:rsid w:val="00794311"/>
    <w:rsid w:val="00794C98"/>
    <w:rsid w:val="00794D03"/>
    <w:rsid w:val="00795970"/>
    <w:rsid w:val="00796943"/>
    <w:rsid w:val="007979D2"/>
    <w:rsid w:val="00797B81"/>
    <w:rsid w:val="007A0497"/>
    <w:rsid w:val="007A0F65"/>
    <w:rsid w:val="007A1B4F"/>
    <w:rsid w:val="007A3FA5"/>
    <w:rsid w:val="007A4E9C"/>
    <w:rsid w:val="007A605E"/>
    <w:rsid w:val="007A69BE"/>
    <w:rsid w:val="007A6DAC"/>
    <w:rsid w:val="007A7137"/>
    <w:rsid w:val="007A7C85"/>
    <w:rsid w:val="007B0695"/>
    <w:rsid w:val="007B0EC0"/>
    <w:rsid w:val="007B1113"/>
    <w:rsid w:val="007B14A6"/>
    <w:rsid w:val="007B510D"/>
    <w:rsid w:val="007B5339"/>
    <w:rsid w:val="007B6638"/>
    <w:rsid w:val="007B67EF"/>
    <w:rsid w:val="007C00BB"/>
    <w:rsid w:val="007C15DC"/>
    <w:rsid w:val="007C2068"/>
    <w:rsid w:val="007C2340"/>
    <w:rsid w:val="007C2F57"/>
    <w:rsid w:val="007C3AF7"/>
    <w:rsid w:val="007C4445"/>
    <w:rsid w:val="007C5765"/>
    <w:rsid w:val="007C589B"/>
    <w:rsid w:val="007C65CC"/>
    <w:rsid w:val="007C671C"/>
    <w:rsid w:val="007C6A4C"/>
    <w:rsid w:val="007C70C0"/>
    <w:rsid w:val="007C72E4"/>
    <w:rsid w:val="007D00CD"/>
    <w:rsid w:val="007D0B0D"/>
    <w:rsid w:val="007D0D5D"/>
    <w:rsid w:val="007D1F73"/>
    <w:rsid w:val="007D1FA6"/>
    <w:rsid w:val="007D2A10"/>
    <w:rsid w:val="007D37FA"/>
    <w:rsid w:val="007D4935"/>
    <w:rsid w:val="007D704D"/>
    <w:rsid w:val="007D7724"/>
    <w:rsid w:val="007E2AA7"/>
    <w:rsid w:val="007E3809"/>
    <w:rsid w:val="007E3A56"/>
    <w:rsid w:val="007E3B1E"/>
    <w:rsid w:val="007E4BB8"/>
    <w:rsid w:val="007E53FF"/>
    <w:rsid w:val="007E65F5"/>
    <w:rsid w:val="007E6D2E"/>
    <w:rsid w:val="007E6F8A"/>
    <w:rsid w:val="007E726F"/>
    <w:rsid w:val="007E76E3"/>
    <w:rsid w:val="007F0B1F"/>
    <w:rsid w:val="007F0FEB"/>
    <w:rsid w:val="007F1A67"/>
    <w:rsid w:val="007F222E"/>
    <w:rsid w:val="007F2BED"/>
    <w:rsid w:val="007F37B1"/>
    <w:rsid w:val="007F380A"/>
    <w:rsid w:val="007F5109"/>
    <w:rsid w:val="007F72AB"/>
    <w:rsid w:val="0080086C"/>
    <w:rsid w:val="00800967"/>
    <w:rsid w:val="00800BBB"/>
    <w:rsid w:val="00801DFF"/>
    <w:rsid w:val="00802649"/>
    <w:rsid w:val="00802819"/>
    <w:rsid w:val="00802D31"/>
    <w:rsid w:val="0080315B"/>
    <w:rsid w:val="008032FE"/>
    <w:rsid w:val="00804BA7"/>
    <w:rsid w:val="008057EB"/>
    <w:rsid w:val="008065F5"/>
    <w:rsid w:val="00806C6B"/>
    <w:rsid w:val="00806E7C"/>
    <w:rsid w:val="008070F1"/>
    <w:rsid w:val="0081089E"/>
    <w:rsid w:val="00811027"/>
    <w:rsid w:val="008115AE"/>
    <w:rsid w:val="00812188"/>
    <w:rsid w:val="0081366E"/>
    <w:rsid w:val="008137A7"/>
    <w:rsid w:val="0081385F"/>
    <w:rsid w:val="0081577E"/>
    <w:rsid w:val="00815C9C"/>
    <w:rsid w:val="008166CA"/>
    <w:rsid w:val="00816D67"/>
    <w:rsid w:val="00817C89"/>
    <w:rsid w:val="00820352"/>
    <w:rsid w:val="00821007"/>
    <w:rsid w:val="00822B98"/>
    <w:rsid w:val="00822D9E"/>
    <w:rsid w:val="008233FE"/>
    <w:rsid w:val="0082400A"/>
    <w:rsid w:val="00824439"/>
    <w:rsid w:val="00825240"/>
    <w:rsid w:val="00825471"/>
    <w:rsid w:val="00825CD5"/>
    <w:rsid w:val="00825F97"/>
    <w:rsid w:val="0082667E"/>
    <w:rsid w:val="00827023"/>
    <w:rsid w:val="008270B9"/>
    <w:rsid w:val="008272EF"/>
    <w:rsid w:val="00827CA1"/>
    <w:rsid w:val="00827E2D"/>
    <w:rsid w:val="00827F8F"/>
    <w:rsid w:val="00830908"/>
    <w:rsid w:val="008313A2"/>
    <w:rsid w:val="008321DC"/>
    <w:rsid w:val="008321EA"/>
    <w:rsid w:val="008327BA"/>
    <w:rsid w:val="008333C3"/>
    <w:rsid w:val="008346AC"/>
    <w:rsid w:val="00835411"/>
    <w:rsid w:val="00840430"/>
    <w:rsid w:val="008406E3"/>
    <w:rsid w:val="00841B89"/>
    <w:rsid w:val="00842A1B"/>
    <w:rsid w:val="0084347F"/>
    <w:rsid w:val="0084529B"/>
    <w:rsid w:val="00845B72"/>
    <w:rsid w:val="00845DBC"/>
    <w:rsid w:val="008503C5"/>
    <w:rsid w:val="00852658"/>
    <w:rsid w:val="008527DA"/>
    <w:rsid w:val="00853379"/>
    <w:rsid w:val="0085633E"/>
    <w:rsid w:val="00857DBE"/>
    <w:rsid w:val="008605E6"/>
    <w:rsid w:val="00860B48"/>
    <w:rsid w:val="00860E37"/>
    <w:rsid w:val="00860FE4"/>
    <w:rsid w:val="00861383"/>
    <w:rsid w:val="00861CD1"/>
    <w:rsid w:val="00861F1A"/>
    <w:rsid w:val="00862A02"/>
    <w:rsid w:val="00862FA7"/>
    <w:rsid w:val="00863711"/>
    <w:rsid w:val="00863C5B"/>
    <w:rsid w:val="0086550A"/>
    <w:rsid w:val="00865AE8"/>
    <w:rsid w:val="008664D6"/>
    <w:rsid w:val="00866599"/>
    <w:rsid w:val="00871AF4"/>
    <w:rsid w:val="00871E95"/>
    <w:rsid w:val="00872D35"/>
    <w:rsid w:val="00874222"/>
    <w:rsid w:val="008748FE"/>
    <w:rsid w:val="00874EA2"/>
    <w:rsid w:val="00875483"/>
    <w:rsid w:val="008767CA"/>
    <w:rsid w:val="00880187"/>
    <w:rsid w:val="008818E7"/>
    <w:rsid w:val="00881BCA"/>
    <w:rsid w:val="008826CD"/>
    <w:rsid w:val="00883528"/>
    <w:rsid w:val="00883A47"/>
    <w:rsid w:val="00883E6A"/>
    <w:rsid w:val="00885355"/>
    <w:rsid w:val="008854D5"/>
    <w:rsid w:val="008862D5"/>
    <w:rsid w:val="0088659A"/>
    <w:rsid w:val="00886A05"/>
    <w:rsid w:val="00890201"/>
    <w:rsid w:val="008905D1"/>
    <w:rsid w:val="00890DA5"/>
    <w:rsid w:val="008917AC"/>
    <w:rsid w:val="008922CC"/>
    <w:rsid w:val="0089294C"/>
    <w:rsid w:val="00893BA7"/>
    <w:rsid w:val="0089556C"/>
    <w:rsid w:val="00895B96"/>
    <w:rsid w:val="00896B15"/>
    <w:rsid w:val="008A1036"/>
    <w:rsid w:val="008A2264"/>
    <w:rsid w:val="008A2D29"/>
    <w:rsid w:val="008A3F46"/>
    <w:rsid w:val="008A4743"/>
    <w:rsid w:val="008A4CBB"/>
    <w:rsid w:val="008A5992"/>
    <w:rsid w:val="008A6F44"/>
    <w:rsid w:val="008B066B"/>
    <w:rsid w:val="008B3268"/>
    <w:rsid w:val="008B3808"/>
    <w:rsid w:val="008B477B"/>
    <w:rsid w:val="008B4E75"/>
    <w:rsid w:val="008B5695"/>
    <w:rsid w:val="008B5A1D"/>
    <w:rsid w:val="008B5BBB"/>
    <w:rsid w:val="008B7CC3"/>
    <w:rsid w:val="008C006F"/>
    <w:rsid w:val="008C03D5"/>
    <w:rsid w:val="008C0A90"/>
    <w:rsid w:val="008C1593"/>
    <w:rsid w:val="008C2A0E"/>
    <w:rsid w:val="008C2FCD"/>
    <w:rsid w:val="008C3F34"/>
    <w:rsid w:val="008C44B6"/>
    <w:rsid w:val="008C498A"/>
    <w:rsid w:val="008C4F0B"/>
    <w:rsid w:val="008C59FC"/>
    <w:rsid w:val="008C605E"/>
    <w:rsid w:val="008C618C"/>
    <w:rsid w:val="008C6561"/>
    <w:rsid w:val="008D0705"/>
    <w:rsid w:val="008D0CD5"/>
    <w:rsid w:val="008D1523"/>
    <w:rsid w:val="008D46E2"/>
    <w:rsid w:val="008D60A8"/>
    <w:rsid w:val="008D68B0"/>
    <w:rsid w:val="008D7848"/>
    <w:rsid w:val="008D78B8"/>
    <w:rsid w:val="008E0783"/>
    <w:rsid w:val="008E0D60"/>
    <w:rsid w:val="008E112C"/>
    <w:rsid w:val="008E1179"/>
    <w:rsid w:val="008E1448"/>
    <w:rsid w:val="008E1B35"/>
    <w:rsid w:val="008E1EE5"/>
    <w:rsid w:val="008E2104"/>
    <w:rsid w:val="008E233C"/>
    <w:rsid w:val="008E2998"/>
    <w:rsid w:val="008E3582"/>
    <w:rsid w:val="008E3869"/>
    <w:rsid w:val="008E3DFC"/>
    <w:rsid w:val="008E3E4F"/>
    <w:rsid w:val="008E3EB1"/>
    <w:rsid w:val="008E49E5"/>
    <w:rsid w:val="008E4D1E"/>
    <w:rsid w:val="008E615D"/>
    <w:rsid w:val="008E6385"/>
    <w:rsid w:val="008E66D8"/>
    <w:rsid w:val="008E66FA"/>
    <w:rsid w:val="008E6B8C"/>
    <w:rsid w:val="008F1988"/>
    <w:rsid w:val="008F1AC3"/>
    <w:rsid w:val="008F1C15"/>
    <w:rsid w:val="008F1F80"/>
    <w:rsid w:val="008F23AD"/>
    <w:rsid w:val="008F2DF8"/>
    <w:rsid w:val="008F3AE4"/>
    <w:rsid w:val="008F3CA6"/>
    <w:rsid w:val="008F3E89"/>
    <w:rsid w:val="008F4671"/>
    <w:rsid w:val="008F4760"/>
    <w:rsid w:val="008F4BBE"/>
    <w:rsid w:val="008F4C34"/>
    <w:rsid w:val="008F5ADA"/>
    <w:rsid w:val="008F5BBC"/>
    <w:rsid w:val="008F5D8C"/>
    <w:rsid w:val="008F61C8"/>
    <w:rsid w:val="008F6D63"/>
    <w:rsid w:val="008F747D"/>
    <w:rsid w:val="008F7C15"/>
    <w:rsid w:val="008F7F6D"/>
    <w:rsid w:val="0090165A"/>
    <w:rsid w:val="00901926"/>
    <w:rsid w:val="009026DB"/>
    <w:rsid w:val="009029DA"/>
    <w:rsid w:val="009032F5"/>
    <w:rsid w:val="009036AF"/>
    <w:rsid w:val="00904866"/>
    <w:rsid w:val="00904E32"/>
    <w:rsid w:val="00905692"/>
    <w:rsid w:val="00906459"/>
    <w:rsid w:val="00907529"/>
    <w:rsid w:val="0091051A"/>
    <w:rsid w:val="0091051F"/>
    <w:rsid w:val="00911A1A"/>
    <w:rsid w:val="00911CC0"/>
    <w:rsid w:val="00911FF8"/>
    <w:rsid w:val="00913957"/>
    <w:rsid w:val="00915670"/>
    <w:rsid w:val="00915BB4"/>
    <w:rsid w:val="009206DC"/>
    <w:rsid w:val="00921676"/>
    <w:rsid w:val="009227A6"/>
    <w:rsid w:val="009227D8"/>
    <w:rsid w:val="0092339E"/>
    <w:rsid w:val="00923846"/>
    <w:rsid w:val="00925721"/>
    <w:rsid w:val="00926D3B"/>
    <w:rsid w:val="00926DDE"/>
    <w:rsid w:val="00927578"/>
    <w:rsid w:val="00933213"/>
    <w:rsid w:val="009340A4"/>
    <w:rsid w:val="00934248"/>
    <w:rsid w:val="00934902"/>
    <w:rsid w:val="009367D1"/>
    <w:rsid w:val="00937DDB"/>
    <w:rsid w:val="00937F0F"/>
    <w:rsid w:val="0094032C"/>
    <w:rsid w:val="0094050F"/>
    <w:rsid w:val="009408C7"/>
    <w:rsid w:val="009415F0"/>
    <w:rsid w:val="00943529"/>
    <w:rsid w:val="00943E8D"/>
    <w:rsid w:val="00943F49"/>
    <w:rsid w:val="0094424B"/>
    <w:rsid w:val="00945BE9"/>
    <w:rsid w:val="00945BFF"/>
    <w:rsid w:val="00945D33"/>
    <w:rsid w:val="00946B1C"/>
    <w:rsid w:val="0094760F"/>
    <w:rsid w:val="00950F6D"/>
    <w:rsid w:val="009513B7"/>
    <w:rsid w:val="00951F47"/>
    <w:rsid w:val="009525E8"/>
    <w:rsid w:val="0095313C"/>
    <w:rsid w:val="0095323A"/>
    <w:rsid w:val="00953521"/>
    <w:rsid w:val="00954E50"/>
    <w:rsid w:val="0095575F"/>
    <w:rsid w:val="009566E9"/>
    <w:rsid w:val="00960ADC"/>
    <w:rsid w:val="00960EE7"/>
    <w:rsid w:val="00964698"/>
    <w:rsid w:val="00964794"/>
    <w:rsid w:val="009648C4"/>
    <w:rsid w:val="00965194"/>
    <w:rsid w:val="00965CD2"/>
    <w:rsid w:val="0096705E"/>
    <w:rsid w:val="00967B33"/>
    <w:rsid w:val="009706E0"/>
    <w:rsid w:val="0097092A"/>
    <w:rsid w:val="00970FD7"/>
    <w:rsid w:val="009715E7"/>
    <w:rsid w:val="009719BD"/>
    <w:rsid w:val="00971A09"/>
    <w:rsid w:val="00973202"/>
    <w:rsid w:val="0097463A"/>
    <w:rsid w:val="0097503B"/>
    <w:rsid w:val="009750A6"/>
    <w:rsid w:val="009765AA"/>
    <w:rsid w:val="00976C8E"/>
    <w:rsid w:val="00977369"/>
    <w:rsid w:val="00977B7C"/>
    <w:rsid w:val="00977BBB"/>
    <w:rsid w:val="00980DD8"/>
    <w:rsid w:val="009814C0"/>
    <w:rsid w:val="00981A23"/>
    <w:rsid w:val="00981F7C"/>
    <w:rsid w:val="00982AE1"/>
    <w:rsid w:val="00982C6E"/>
    <w:rsid w:val="00982D97"/>
    <w:rsid w:val="00983201"/>
    <w:rsid w:val="00983793"/>
    <w:rsid w:val="009841C6"/>
    <w:rsid w:val="0098545D"/>
    <w:rsid w:val="00986173"/>
    <w:rsid w:val="009866A9"/>
    <w:rsid w:val="00987B9B"/>
    <w:rsid w:val="00990684"/>
    <w:rsid w:val="00990812"/>
    <w:rsid w:val="0099262F"/>
    <w:rsid w:val="00992847"/>
    <w:rsid w:val="00992B47"/>
    <w:rsid w:val="00993090"/>
    <w:rsid w:val="00994596"/>
    <w:rsid w:val="0099576E"/>
    <w:rsid w:val="009957CB"/>
    <w:rsid w:val="00996592"/>
    <w:rsid w:val="009966D3"/>
    <w:rsid w:val="00996860"/>
    <w:rsid w:val="009975C0"/>
    <w:rsid w:val="00997BB6"/>
    <w:rsid w:val="009A0438"/>
    <w:rsid w:val="009A2510"/>
    <w:rsid w:val="009A2813"/>
    <w:rsid w:val="009A30E3"/>
    <w:rsid w:val="009A42E1"/>
    <w:rsid w:val="009A4456"/>
    <w:rsid w:val="009A4691"/>
    <w:rsid w:val="009A4D7A"/>
    <w:rsid w:val="009A56A6"/>
    <w:rsid w:val="009A57D7"/>
    <w:rsid w:val="009A5CA8"/>
    <w:rsid w:val="009A6D6C"/>
    <w:rsid w:val="009A7C20"/>
    <w:rsid w:val="009B00C5"/>
    <w:rsid w:val="009B0832"/>
    <w:rsid w:val="009B112E"/>
    <w:rsid w:val="009B22C6"/>
    <w:rsid w:val="009B28CF"/>
    <w:rsid w:val="009B36F8"/>
    <w:rsid w:val="009B3937"/>
    <w:rsid w:val="009B43A7"/>
    <w:rsid w:val="009B5CB2"/>
    <w:rsid w:val="009B6F44"/>
    <w:rsid w:val="009C0483"/>
    <w:rsid w:val="009C0D2B"/>
    <w:rsid w:val="009C1FC2"/>
    <w:rsid w:val="009C4E46"/>
    <w:rsid w:val="009C6308"/>
    <w:rsid w:val="009C71D8"/>
    <w:rsid w:val="009C7C58"/>
    <w:rsid w:val="009D036F"/>
    <w:rsid w:val="009D043A"/>
    <w:rsid w:val="009D4F05"/>
    <w:rsid w:val="009D52DE"/>
    <w:rsid w:val="009D5C76"/>
    <w:rsid w:val="009D6B2C"/>
    <w:rsid w:val="009D6C19"/>
    <w:rsid w:val="009E13B9"/>
    <w:rsid w:val="009E2654"/>
    <w:rsid w:val="009E2761"/>
    <w:rsid w:val="009E346E"/>
    <w:rsid w:val="009E3D17"/>
    <w:rsid w:val="009E480C"/>
    <w:rsid w:val="009E689E"/>
    <w:rsid w:val="009E750C"/>
    <w:rsid w:val="009E75ED"/>
    <w:rsid w:val="009F1D66"/>
    <w:rsid w:val="009F214E"/>
    <w:rsid w:val="009F5425"/>
    <w:rsid w:val="009F558B"/>
    <w:rsid w:val="009F5DE9"/>
    <w:rsid w:val="009F6273"/>
    <w:rsid w:val="009F631C"/>
    <w:rsid w:val="009F7624"/>
    <w:rsid w:val="009F7DB3"/>
    <w:rsid w:val="00A00DD9"/>
    <w:rsid w:val="00A01CE7"/>
    <w:rsid w:val="00A02287"/>
    <w:rsid w:val="00A02B19"/>
    <w:rsid w:val="00A039AC"/>
    <w:rsid w:val="00A03C6F"/>
    <w:rsid w:val="00A03E95"/>
    <w:rsid w:val="00A04C70"/>
    <w:rsid w:val="00A04E8E"/>
    <w:rsid w:val="00A04F69"/>
    <w:rsid w:val="00A0526C"/>
    <w:rsid w:val="00A0544A"/>
    <w:rsid w:val="00A05CD0"/>
    <w:rsid w:val="00A068F9"/>
    <w:rsid w:val="00A06B86"/>
    <w:rsid w:val="00A07396"/>
    <w:rsid w:val="00A10AAD"/>
    <w:rsid w:val="00A12105"/>
    <w:rsid w:val="00A123F9"/>
    <w:rsid w:val="00A12594"/>
    <w:rsid w:val="00A12FDA"/>
    <w:rsid w:val="00A13D26"/>
    <w:rsid w:val="00A14894"/>
    <w:rsid w:val="00A14A90"/>
    <w:rsid w:val="00A15485"/>
    <w:rsid w:val="00A15668"/>
    <w:rsid w:val="00A15E55"/>
    <w:rsid w:val="00A15FAC"/>
    <w:rsid w:val="00A16A2C"/>
    <w:rsid w:val="00A2097D"/>
    <w:rsid w:val="00A20D63"/>
    <w:rsid w:val="00A21084"/>
    <w:rsid w:val="00A21326"/>
    <w:rsid w:val="00A21608"/>
    <w:rsid w:val="00A21A7C"/>
    <w:rsid w:val="00A21D9D"/>
    <w:rsid w:val="00A23E60"/>
    <w:rsid w:val="00A2432D"/>
    <w:rsid w:val="00A24A3C"/>
    <w:rsid w:val="00A2561A"/>
    <w:rsid w:val="00A263F9"/>
    <w:rsid w:val="00A30226"/>
    <w:rsid w:val="00A303B6"/>
    <w:rsid w:val="00A328CE"/>
    <w:rsid w:val="00A32905"/>
    <w:rsid w:val="00A3464D"/>
    <w:rsid w:val="00A351DD"/>
    <w:rsid w:val="00A354E8"/>
    <w:rsid w:val="00A35BD9"/>
    <w:rsid w:val="00A36FEE"/>
    <w:rsid w:val="00A37C91"/>
    <w:rsid w:val="00A40826"/>
    <w:rsid w:val="00A40D1C"/>
    <w:rsid w:val="00A40EAE"/>
    <w:rsid w:val="00A44270"/>
    <w:rsid w:val="00A44B6F"/>
    <w:rsid w:val="00A44D57"/>
    <w:rsid w:val="00A45761"/>
    <w:rsid w:val="00A45E6B"/>
    <w:rsid w:val="00A4623A"/>
    <w:rsid w:val="00A47AA0"/>
    <w:rsid w:val="00A503FD"/>
    <w:rsid w:val="00A51158"/>
    <w:rsid w:val="00A52882"/>
    <w:rsid w:val="00A54671"/>
    <w:rsid w:val="00A55475"/>
    <w:rsid w:val="00A5601D"/>
    <w:rsid w:val="00A5765F"/>
    <w:rsid w:val="00A5796B"/>
    <w:rsid w:val="00A57B72"/>
    <w:rsid w:val="00A57D45"/>
    <w:rsid w:val="00A6072B"/>
    <w:rsid w:val="00A608A8"/>
    <w:rsid w:val="00A619E9"/>
    <w:rsid w:val="00A61E9C"/>
    <w:rsid w:val="00A61EB2"/>
    <w:rsid w:val="00A62617"/>
    <w:rsid w:val="00A63329"/>
    <w:rsid w:val="00A6357F"/>
    <w:rsid w:val="00A64C64"/>
    <w:rsid w:val="00A65BE0"/>
    <w:rsid w:val="00A66C67"/>
    <w:rsid w:val="00A674A0"/>
    <w:rsid w:val="00A67C9F"/>
    <w:rsid w:val="00A67CF6"/>
    <w:rsid w:val="00A67DCF"/>
    <w:rsid w:val="00A70DC6"/>
    <w:rsid w:val="00A7143C"/>
    <w:rsid w:val="00A71560"/>
    <w:rsid w:val="00A72089"/>
    <w:rsid w:val="00A72BA8"/>
    <w:rsid w:val="00A73D19"/>
    <w:rsid w:val="00A7466A"/>
    <w:rsid w:val="00A7516C"/>
    <w:rsid w:val="00A758C7"/>
    <w:rsid w:val="00A7707B"/>
    <w:rsid w:val="00A7718C"/>
    <w:rsid w:val="00A77F64"/>
    <w:rsid w:val="00A81061"/>
    <w:rsid w:val="00A810DC"/>
    <w:rsid w:val="00A81D65"/>
    <w:rsid w:val="00A82175"/>
    <w:rsid w:val="00A83106"/>
    <w:rsid w:val="00A834D1"/>
    <w:rsid w:val="00A836A7"/>
    <w:rsid w:val="00A8399B"/>
    <w:rsid w:val="00A83AB1"/>
    <w:rsid w:val="00A83F9F"/>
    <w:rsid w:val="00A84199"/>
    <w:rsid w:val="00A84B8C"/>
    <w:rsid w:val="00A86347"/>
    <w:rsid w:val="00A8655F"/>
    <w:rsid w:val="00A86945"/>
    <w:rsid w:val="00A86B39"/>
    <w:rsid w:val="00A90875"/>
    <w:rsid w:val="00A90C77"/>
    <w:rsid w:val="00A934DD"/>
    <w:rsid w:val="00A950B5"/>
    <w:rsid w:val="00A9643E"/>
    <w:rsid w:val="00A96605"/>
    <w:rsid w:val="00A976C2"/>
    <w:rsid w:val="00A97E2A"/>
    <w:rsid w:val="00AA027C"/>
    <w:rsid w:val="00AA0E0B"/>
    <w:rsid w:val="00AA0F65"/>
    <w:rsid w:val="00AA1C25"/>
    <w:rsid w:val="00AA1D65"/>
    <w:rsid w:val="00AA2466"/>
    <w:rsid w:val="00AA3233"/>
    <w:rsid w:val="00AA4956"/>
    <w:rsid w:val="00AA54DA"/>
    <w:rsid w:val="00AA61BB"/>
    <w:rsid w:val="00AA6979"/>
    <w:rsid w:val="00AB0162"/>
    <w:rsid w:val="00AB0485"/>
    <w:rsid w:val="00AB0D24"/>
    <w:rsid w:val="00AB202E"/>
    <w:rsid w:val="00AB2355"/>
    <w:rsid w:val="00AB3321"/>
    <w:rsid w:val="00AB3361"/>
    <w:rsid w:val="00AB3D90"/>
    <w:rsid w:val="00AB41C0"/>
    <w:rsid w:val="00AB4D83"/>
    <w:rsid w:val="00AB69C5"/>
    <w:rsid w:val="00AB7760"/>
    <w:rsid w:val="00AB7F2A"/>
    <w:rsid w:val="00AC0531"/>
    <w:rsid w:val="00AC0968"/>
    <w:rsid w:val="00AC09D1"/>
    <w:rsid w:val="00AC1A5D"/>
    <w:rsid w:val="00AC38AE"/>
    <w:rsid w:val="00AC3CE4"/>
    <w:rsid w:val="00AC3E76"/>
    <w:rsid w:val="00AC6853"/>
    <w:rsid w:val="00AC7B1B"/>
    <w:rsid w:val="00AD05F1"/>
    <w:rsid w:val="00AD0A8A"/>
    <w:rsid w:val="00AD17D7"/>
    <w:rsid w:val="00AD215C"/>
    <w:rsid w:val="00AD236A"/>
    <w:rsid w:val="00AD2673"/>
    <w:rsid w:val="00AD2FCA"/>
    <w:rsid w:val="00AD334E"/>
    <w:rsid w:val="00AD38A9"/>
    <w:rsid w:val="00AD46E0"/>
    <w:rsid w:val="00AD73EF"/>
    <w:rsid w:val="00AD75F0"/>
    <w:rsid w:val="00AE064E"/>
    <w:rsid w:val="00AE170D"/>
    <w:rsid w:val="00AE1BAB"/>
    <w:rsid w:val="00AE3743"/>
    <w:rsid w:val="00AE4597"/>
    <w:rsid w:val="00AE4A5E"/>
    <w:rsid w:val="00AE539C"/>
    <w:rsid w:val="00AE5A1B"/>
    <w:rsid w:val="00AE5BE7"/>
    <w:rsid w:val="00AE6756"/>
    <w:rsid w:val="00AE7400"/>
    <w:rsid w:val="00AF1C72"/>
    <w:rsid w:val="00AF3C55"/>
    <w:rsid w:val="00AF3E6F"/>
    <w:rsid w:val="00AF3EB6"/>
    <w:rsid w:val="00AF41E7"/>
    <w:rsid w:val="00AF4921"/>
    <w:rsid w:val="00AF6EDB"/>
    <w:rsid w:val="00AF7427"/>
    <w:rsid w:val="00B01727"/>
    <w:rsid w:val="00B0282E"/>
    <w:rsid w:val="00B029AA"/>
    <w:rsid w:val="00B02F3D"/>
    <w:rsid w:val="00B0303E"/>
    <w:rsid w:val="00B04A44"/>
    <w:rsid w:val="00B04B85"/>
    <w:rsid w:val="00B04BFB"/>
    <w:rsid w:val="00B066C0"/>
    <w:rsid w:val="00B0766E"/>
    <w:rsid w:val="00B07896"/>
    <w:rsid w:val="00B07E01"/>
    <w:rsid w:val="00B10413"/>
    <w:rsid w:val="00B109B1"/>
    <w:rsid w:val="00B15AF9"/>
    <w:rsid w:val="00B15EAD"/>
    <w:rsid w:val="00B1715C"/>
    <w:rsid w:val="00B17DBB"/>
    <w:rsid w:val="00B20582"/>
    <w:rsid w:val="00B20DC9"/>
    <w:rsid w:val="00B211A1"/>
    <w:rsid w:val="00B216DF"/>
    <w:rsid w:val="00B21E41"/>
    <w:rsid w:val="00B21FB9"/>
    <w:rsid w:val="00B23F9A"/>
    <w:rsid w:val="00B24032"/>
    <w:rsid w:val="00B2415B"/>
    <w:rsid w:val="00B24503"/>
    <w:rsid w:val="00B2479C"/>
    <w:rsid w:val="00B25A98"/>
    <w:rsid w:val="00B26A78"/>
    <w:rsid w:val="00B3007B"/>
    <w:rsid w:val="00B3052D"/>
    <w:rsid w:val="00B34495"/>
    <w:rsid w:val="00B40ADF"/>
    <w:rsid w:val="00B42FCD"/>
    <w:rsid w:val="00B43108"/>
    <w:rsid w:val="00B43A09"/>
    <w:rsid w:val="00B44DCC"/>
    <w:rsid w:val="00B468A7"/>
    <w:rsid w:val="00B46BF7"/>
    <w:rsid w:val="00B470D1"/>
    <w:rsid w:val="00B47321"/>
    <w:rsid w:val="00B52C68"/>
    <w:rsid w:val="00B52D41"/>
    <w:rsid w:val="00B5325A"/>
    <w:rsid w:val="00B54950"/>
    <w:rsid w:val="00B55BD1"/>
    <w:rsid w:val="00B55E8D"/>
    <w:rsid w:val="00B565B7"/>
    <w:rsid w:val="00B56680"/>
    <w:rsid w:val="00B56EB2"/>
    <w:rsid w:val="00B61816"/>
    <w:rsid w:val="00B618B4"/>
    <w:rsid w:val="00B62850"/>
    <w:rsid w:val="00B631C2"/>
    <w:rsid w:val="00B63240"/>
    <w:rsid w:val="00B63896"/>
    <w:rsid w:val="00B63D3D"/>
    <w:rsid w:val="00B64043"/>
    <w:rsid w:val="00B6471F"/>
    <w:rsid w:val="00B65694"/>
    <w:rsid w:val="00B65C98"/>
    <w:rsid w:val="00B66197"/>
    <w:rsid w:val="00B66FE2"/>
    <w:rsid w:val="00B67652"/>
    <w:rsid w:val="00B67941"/>
    <w:rsid w:val="00B71DCB"/>
    <w:rsid w:val="00B72219"/>
    <w:rsid w:val="00B74923"/>
    <w:rsid w:val="00B75669"/>
    <w:rsid w:val="00B758FB"/>
    <w:rsid w:val="00B75CDC"/>
    <w:rsid w:val="00B76409"/>
    <w:rsid w:val="00B765FE"/>
    <w:rsid w:val="00B8037C"/>
    <w:rsid w:val="00B8156D"/>
    <w:rsid w:val="00B81EFA"/>
    <w:rsid w:val="00B81F0C"/>
    <w:rsid w:val="00B82D46"/>
    <w:rsid w:val="00B82F21"/>
    <w:rsid w:val="00B87C7F"/>
    <w:rsid w:val="00B90090"/>
    <w:rsid w:val="00B904E3"/>
    <w:rsid w:val="00B90E13"/>
    <w:rsid w:val="00B95700"/>
    <w:rsid w:val="00B96185"/>
    <w:rsid w:val="00B963A2"/>
    <w:rsid w:val="00B96CC5"/>
    <w:rsid w:val="00BA0F35"/>
    <w:rsid w:val="00BA19BC"/>
    <w:rsid w:val="00BA1D3D"/>
    <w:rsid w:val="00BA26E8"/>
    <w:rsid w:val="00BA482C"/>
    <w:rsid w:val="00BA51FB"/>
    <w:rsid w:val="00BA5361"/>
    <w:rsid w:val="00BA54CB"/>
    <w:rsid w:val="00BA6553"/>
    <w:rsid w:val="00BA6AE6"/>
    <w:rsid w:val="00BA6F72"/>
    <w:rsid w:val="00BA7317"/>
    <w:rsid w:val="00BB0AAC"/>
    <w:rsid w:val="00BB14CC"/>
    <w:rsid w:val="00BB4400"/>
    <w:rsid w:val="00BB6562"/>
    <w:rsid w:val="00BB747E"/>
    <w:rsid w:val="00BC13D3"/>
    <w:rsid w:val="00BC293C"/>
    <w:rsid w:val="00BC2B1C"/>
    <w:rsid w:val="00BC2C4C"/>
    <w:rsid w:val="00BC3336"/>
    <w:rsid w:val="00BC3772"/>
    <w:rsid w:val="00BC5443"/>
    <w:rsid w:val="00BC67C5"/>
    <w:rsid w:val="00BC6DAA"/>
    <w:rsid w:val="00BC7F1D"/>
    <w:rsid w:val="00BD130F"/>
    <w:rsid w:val="00BD1440"/>
    <w:rsid w:val="00BD1525"/>
    <w:rsid w:val="00BD1978"/>
    <w:rsid w:val="00BD1C56"/>
    <w:rsid w:val="00BD2FFE"/>
    <w:rsid w:val="00BD31BB"/>
    <w:rsid w:val="00BD3C3D"/>
    <w:rsid w:val="00BD4DB5"/>
    <w:rsid w:val="00BD68A4"/>
    <w:rsid w:val="00BD7F80"/>
    <w:rsid w:val="00BE0467"/>
    <w:rsid w:val="00BE1943"/>
    <w:rsid w:val="00BE1B0C"/>
    <w:rsid w:val="00BE3F53"/>
    <w:rsid w:val="00BE5B2B"/>
    <w:rsid w:val="00BE5E32"/>
    <w:rsid w:val="00BE7213"/>
    <w:rsid w:val="00BE7A92"/>
    <w:rsid w:val="00BE7F44"/>
    <w:rsid w:val="00BF0154"/>
    <w:rsid w:val="00BF06A2"/>
    <w:rsid w:val="00BF0F6B"/>
    <w:rsid w:val="00BF132A"/>
    <w:rsid w:val="00BF1842"/>
    <w:rsid w:val="00BF21B8"/>
    <w:rsid w:val="00BF2729"/>
    <w:rsid w:val="00BF3832"/>
    <w:rsid w:val="00BF431C"/>
    <w:rsid w:val="00BF462D"/>
    <w:rsid w:val="00BF49F3"/>
    <w:rsid w:val="00BF5226"/>
    <w:rsid w:val="00BF7141"/>
    <w:rsid w:val="00BF78A6"/>
    <w:rsid w:val="00BF7CD8"/>
    <w:rsid w:val="00C0027B"/>
    <w:rsid w:val="00C00AC2"/>
    <w:rsid w:val="00C01276"/>
    <w:rsid w:val="00C01303"/>
    <w:rsid w:val="00C014ED"/>
    <w:rsid w:val="00C018F6"/>
    <w:rsid w:val="00C01A73"/>
    <w:rsid w:val="00C01A7E"/>
    <w:rsid w:val="00C025F7"/>
    <w:rsid w:val="00C03224"/>
    <w:rsid w:val="00C05444"/>
    <w:rsid w:val="00C05B70"/>
    <w:rsid w:val="00C0700E"/>
    <w:rsid w:val="00C075A7"/>
    <w:rsid w:val="00C07778"/>
    <w:rsid w:val="00C07D47"/>
    <w:rsid w:val="00C1124F"/>
    <w:rsid w:val="00C1171E"/>
    <w:rsid w:val="00C120AB"/>
    <w:rsid w:val="00C127FD"/>
    <w:rsid w:val="00C13599"/>
    <w:rsid w:val="00C16971"/>
    <w:rsid w:val="00C17B0C"/>
    <w:rsid w:val="00C17E0A"/>
    <w:rsid w:val="00C17F9A"/>
    <w:rsid w:val="00C2011D"/>
    <w:rsid w:val="00C21082"/>
    <w:rsid w:val="00C21C7B"/>
    <w:rsid w:val="00C2293D"/>
    <w:rsid w:val="00C2390A"/>
    <w:rsid w:val="00C23ADF"/>
    <w:rsid w:val="00C23D25"/>
    <w:rsid w:val="00C25278"/>
    <w:rsid w:val="00C255C8"/>
    <w:rsid w:val="00C25C2E"/>
    <w:rsid w:val="00C3183D"/>
    <w:rsid w:val="00C326D0"/>
    <w:rsid w:val="00C3278A"/>
    <w:rsid w:val="00C32B8D"/>
    <w:rsid w:val="00C33C5A"/>
    <w:rsid w:val="00C365DF"/>
    <w:rsid w:val="00C36B6A"/>
    <w:rsid w:val="00C36BF3"/>
    <w:rsid w:val="00C405D0"/>
    <w:rsid w:val="00C40614"/>
    <w:rsid w:val="00C40B72"/>
    <w:rsid w:val="00C412BF"/>
    <w:rsid w:val="00C41313"/>
    <w:rsid w:val="00C4172A"/>
    <w:rsid w:val="00C41760"/>
    <w:rsid w:val="00C422E3"/>
    <w:rsid w:val="00C439BA"/>
    <w:rsid w:val="00C45EE7"/>
    <w:rsid w:val="00C46444"/>
    <w:rsid w:val="00C466DD"/>
    <w:rsid w:val="00C474C6"/>
    <w:rsid w:val="00C47CA3"/>
    <w:rsid w:val="00C50EDC"/>
    <w:rsid w:val="00C510D8"/>
    <w:rsid w:val="00C51445"/>
    <w:rsid w:val="00C52AD2"/>
    <w:rsid w:val="00C52E63"/>
    <w:rsid w:val="00C5539D"/>
    <w:rsid w:val="00C55803"/>
    <w:rsid w:val="00C55CF7"/>
    <w:rsid w:val="00C562D5"/>
    <w:rsid w:val="00C56348"/>
    <w:rsid w:val="00C6238B"/>
    <w:rsid w:val="00C62547"/>
    <w:rsid w:val="00C62FAA"/>
    <w:rsid w:val="00C63379"/>
    <w:rsid w:val="00C639AA"/>
    <w:rsid w:val="00C63B0F"/>
    <w:rsid w:val="00C6432D"/>
    <w:rsid w:val="00C64746"/>
    <w:rsid w:val="00C65553"/>
    <w:rsid w:val="00C6574B"/>
    <w:rsid w:val="00C65F6D"/>
    <w:rsid w:val="00C66A17"/>
    <w:rsid w:val="00C6754F"/>
    <w:rsid w:val="00C70F48"/>
    <w:rsid w:val="00C71A70"/>
    <w:rsid w:val="00C74577"/>
    <w:rsid w:val="00C762BF"/>
    <w:rsid w:val="00C762D5"/>
    <w:rsid w:val="00C77050"/>
    <w:rsid w:val="00C803D3"/>
    <w:rsid w:val="00C815B8"/>
    <w:rsid w:val="00C81B3C"/>
    <w:rsid w:val="00C82EA3"/>
    <w:rsid w:val="00C836EC"/>
    <w:rsid w:val="00C841FB"/>
    <w:rsid w:val="00C847F9"/>
    <w:rsid w:val="00C861A1"/>
    <w:rsid w:val="00C8654B"/>
    <w:rsid w:val="00C91BA1"/>
    <w:rsid w:val="00C91D4D"/>
    <w:rsid w:val="00C92616"/>
    <w:rsid w:val="00C9292D"/>
    <w:rsid w:val="00C92CDA"/>
    <w:rsid w:val="00C93340"/>
    <w:rsid w:val="00C94B01"/>
    <w:rsid w:val="00C95CF1"/>
    <w:rsid w:val="00C971BB"/>
    <w:rsid w:val="00C97410"/>
    <w:rsid w:val="00C97C2C"/>
    <w:rsid w:val="00C97EC3"/>
    <w:rsid w:val="00CA0B13"/>
    <w:rsid w:val="00CA0F21"/>
    <w:rsid w:val="00CA1B26"/>
    <w:rsid w:val="00CA214C"/>
    <w:rsid w:val="00CA246F"/>
    <w:rsid w:val="00CA4844"/>
    <w:rsid w:val="00CA5B51"/>
    <w:rsid w:val="00CA73C1"/>
    <w:rsid w:val="00CA7B85"/>
    <w:rsid w:val="00CA7F2B"/>
    <w:rsid w:val="00CB03AD"/>
    <w:rsid w:val="00CB112D"/>
    <w:rsid w:val="00CB1F71"/>
    <w:rsid w:val="00CB2EEA"/>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FD7"/>
    <w:rsid w:val="00CC7F98"/>
    <w:rsid w:val="00CD0893"/>
    <w:rsid w:val="00CD0EA8"/>
    <w:rsid w:val="00CD1CC9"/>
    <w:rsid w:val="00CD2928"/>
    <w:rsid w:val="00CD2949"/>
    <w:rsid w:val="00CD2D76"/>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23D8"/>
    <w:rsid w:val="00CE4109"/>
    <w:rsid w:val="00CE483F"/>
    <w:rsid w:val="00CE4CE7"/>
    <w:rsid w:val="00CE4F4D"/>
    <w:rsid w:val="00CE596E"/>
    <w:rsid w:val="00CE69E7"/>
    <w:rsid w:val="00CE6BE9"/>
    <w:rsid w:val="00CE6E0F"/>
    <w:rsid w:val="00CF088D"/>
    <w:rsid w:val="00CF2C9A"/>
    <w:rsid w:val="00CF3480"/>
    <w:rsid w:val="00CF4129"/>
    <w:rsid w:val="00CF4C07"/>
    <w:rsid w:val="00CF57C9"/>
    <w:rsid w:val="00CF5DBA"/>
    <w:rsid w:val="00CF7AA7"/>
    <w:rsid w:val="00D03BBF"/>
    <w:rsid w:val="00D03F7D"/>
    <w:rsid w:val="00D044EA"/>
    <w:rsid w:val="00D04D00"/>
    <w:rsid w:val="00D05596"/>
    <w:rsid w:val="00D075DD"/>
    <w:rsid w:val="00D10787"/>
    <w:rsid w:val="00D1079A"/>
    <w:rsid w:val="00D108F8"/>
    <w:rsid w:val="00D12015"/>
    <w:rsid w:val="00D12626"/>
    <w:rsid w:val="00D127C3"/>
    <w:rsid w:val="00D12FDA"/>
    <w:rsid w:val="00D130AD"/>
    <w:rsid w:val="00D14F8F"/>
    <w:rsid w:val="00D17814"/>
    <w:rsid w:val="00D21285"/>
    <w:rsid w:val="00D2160C"/>
    <w:rsid w:val="00D21675"/>
    <w:rsid w:val="00D22177"/>
    <w:rsid w:val="00D25D53"/>
    <w:rsid w:val="00D27624"/>
    <w:rsid w:val="00D310B0"/>
    <w:rsid w:val="00D31191"/>
    <w:rsid w:val="00D333E7"/>
    <w:rsid w:val="00D34EF1"/>
    <w:rsid w:val="00D3531D"/>
    <w:rsid w:val="00D35B42"/>
    <w:rsid w:val="00D371CF"/>
    <w:rsid w:val="00D41845"/>
    <w:rsid w:val="00D418A1"/>
    <w:rsid w:val="00D422F2"/>
    <w:rsid w:val="00D447E8"/>
    <w:rsid w:val="00D44D60"/>
    <w:rsid w:val="00D45145"/>
    <w:rsid w:val="00D45FB3"/>
    <w:rsid w:val="00D5102D"/>
    <w:rsid w:val="00D52714"/>
    <w:rsid w:val="00D52E9D"/>
    <w:rsid w:val="00D537D7"/>
    <w:rsid w:val="00D54078"/>
    <w:rsid w:val="00D54EAA"/>
    <w:rsid w:val="00D553C7"/>
    <w:rsid w:val="00D564DE"/>
    <w:rsid w:val="00D56823"/>
    <w:rsid w:val="00D56A01"/>
    <w:rsid w:val="00D56AF0"/>
    <w:rsid w:val="00D57282"/>
    <w:rsid w:val="00D579C9"/>
    <w:rsid w:val="00D600B6"/>
    <w:rsid w:val="00D61814"/>
    <w:rsid w:val="00D61D0C"/>
    <w:rsid w:val="00D62631"/>
    <w:rsid w:val="00D628A1"/>
    <w:rsid w:val="00D62C51"/>
    <w:rsid w:val="00D62F77"/>
    <w:rsid w:val="00D6450E"/>
    <w:rsid w:val="00D64A72"/>
    <w:rsid w:val="00D65004"/>
    <w:rsid w:val="00D65E22"/>
    <w:rsid w:val="00D71075"/>
    <w:rsid w:val="00D712C7"/>
    <w:rsid w:val="00D71A85"/>
    <w:rsid w:val="00D7468C"/>
    <w:rsid w:val="00D7537D"/>
    <w:rsid w:val="00D75420"/>
    <w:rsid w:val="00D7689C"/>
    <w:rsid w:val="00D76DF5"/>
    <w:rsid w:val="00D8061B"/>
    <w:rsid w:val="00D81F17"/>
    <w:rsid w:val="00D82C2B"/>
    <w:rsid w:val="00D83EF2"/>
    <w:rsid w:val="00D84126"/>
    <w:rsid w:val="00D845BD"/>
    <w:rsid w:val="00D84AA5"/>
    <w:rsid w:val="00D85624"/>
    <w:rsid w:val="00D85718"/>
    <w:rsid w:val="00D8643E"/>
    <w:rsid w:val="00D8775C"/>
    <w:rsid w:val="00D879DB"/>
    <w:rsid w:val="00D9078F"/>
    <w:rsid w:val="00D91A0C"/>
    <w:rsid w:val="00D932B5"/>
    <w:rsid w:val="00D934D2"/>
    <w:rsid w:val="00D97C60"/>
    <w:rsid w:val="00DA053C"/>
    <w:rsid w:val="00DA0593"/>
    <w:rsid w:val="00DA1F78"/>
    <w:rsid w:val="00DA230B"/>
    <w:rsid w:val="00DA2702"/>
    <w:rsid w:val="00DA28A1"/>
    <w:rsid w:val="00DA2D58"/>
    <w:rsid w:val="00DA549E"/>
    <w:rsid w:val="00DA5895"/>
    <w:rsid w:val="00DA6A20"/>
    <w:rsid w:val="00DA6A47"/>
    <w:rsid w:val="00DA6B25"/>
    <w:rsid w:val="00DB0A91"/>
    <w:rsid w:val="00DB1C16"/>
    <w:rsid w:val="00DB28D3"/>
    <w:rsid w:val="00DB3604"/>
    <w:rsid w:val="00DB381D"/>
    <w:rsid w:val="00DB3915"/>
    <w:rsid w:val="00DB3FF0"/>
    <w:rsid w:val="00DB63DC"/>
    <w:rsid w:val="00DB6470"/>
    <w:rsid w:val="00DB64EA"/>
    <w:rsid w:val="00DB6777"/>
    <w:rsid w:val="00DB6EC8"/>
    <w:rsid w:val="00DC0681"/>
    <w:rsid w:val="00DC0FCC"/>
    <w:rsid w:val="00DC1FC7"/>
    <w:rsid w:val="00DC2346"/>
    <w:rsid w:val="00DC2A85"/>
    <w:rsid w:val="00DC2D15"/>
    <w:rsid w:val="00DC318D"/>
    <w:rsid w:val="00DC3747"/>
    <w:rsid w:val="00DC41EF"/>
    <w:rsid w:val="00DC4CD9"/>
    <w:rsid w:val="00DC4F00"/>
    <w:rsid w:val="00DC559C"/>
    <w:rsid w:val="00DC573C"/>
    <w:rsid w:val="00DC5862"/>
    <w:rsid w:val="00DC66B1"/>
    <w:rsid w:val="00DD0CBA"/>
    <w:rsid w:val="00DD18A1"/>
    <w:rsid w:val="00DD2201"/>
    <w:rsid w:val="00DD2214"/>
    <w:rsid w:val="00DD2330"/>
    <w:rsid w:val="00DD26E9"/>
    <w:rsid w:val="00DD2CA4"/>
    <w:rsid w:val="00DD390A"/>
    <w:rsid w:val="00DD60EA"/>
    <w:rsid w:val="00DD63E9"/>
    <w:rsid w:val="00DD64D1"/>
    <w:rsid w:val="00DD6D86"/>
    <w:rsid w:val="00DD762E"/>
    <w:rsid w:val="00DD7A8C"/>
    <w:rsid w:val="00DE167B"/>
    <w:rsid w:val="00DE1D93"/>
    <w:rsid w:val="00DE373A"/>
    <w:rsid w:val="00DE3BBA"/>
    <w:rsid w:val="00DE4E7D"/>
    <w:rsid w:val="00DE58FC"/>
    <w:rsid w:val="00DE78B2"/>
    <w:rsid w:val="00DF064A"/>
    <w:rsid w:val="00DF0681"/>
    <w:rsid w:val="00DF16A0"/>
    <w:rsid w:val="00DF1FFC"/>
    <w:rsid w:val="00DF2C73"/>
    <w:rsid w:val="00DF2FA5"/>
    <w:rsid w:val="00DF3372"/>
    <w:rsid w:val="00DF3559"/>
    <w:rsid w:val="00DF3844"/>
    <w:rsid w:val="00DF758D"/>
    <w:rsid w:val="00DF7C20"/>
    <w:rsid w:val="00DF7C98"/>
    <w:rsid w:val="00DF7F34"/>
    <w:rsid w:val="00E016C4"/>
    <w:rsid w:val="00E01794"/>
    <w:rsid w:val="00E02AD9"/>
    <w:rsid w:val="00E02E99"/>
    <w:rsid w:val="00E02FB1"/>
    <w:rsid w:val="00E037A7"/>
    <w:rsid w:val="00E03958"/>
    <w:rsid w:val="00E040F9"/>
    <w:rsid w:val="00E04DA9"/>
    <w:rsid w:val="00E06ABF"/>
    <w:rsid w:val="00E070A1"/>
    <w:rsid w:val="00E109D8"/>
    <w:rsid w:val="00E116F9"/>
    <w:rsid w:val="00E1248B"/>
    <w:rsid w:val="00E14A2B"/>
    <w:rsid w:val="00E1521E"/>
    <w:rsid w:val="00E155CF"/>
    <w:rsid w:val="00E159AF"/>
    <w:rsid w:val="00E15BA7"/>
    <w:rsid w:val="00E15D52"/>
    <w:rsid w:val="00E16800"/>
    <w:rsid w:val="00E17945"/>
    <w:rsid w:val="00E2000E"/>
    <w:rsid w:val="00E20173"/>
    <w:rsid w:val="00E21012"/>
    <w:rsid w:val="00E22EF4"/>
    <w:rsid w:val="00E230F1"/>
    <w:rsid w:val="00E23392"/>
    <w:rsid w:val="00E236BA"/>
    <w:rsid w:val="00E23B38"/>
    <w:rsid w:val="00E24023"/>
    <w:rsid w:val="00E24737"/>
    <w:rsid w:val="00E251A4"/>
    <w:rsid w:val="00E25225"/>
    <w:rsid w:val="00E254CC"/>
    <w:rsid w:val="00E26078"/>
    <w:rsid w:val="00E263BD"/>
    <w:rsid w:val="00E270A9"/>
    <w:rsid w:val="00E2771B"/>
    <w:rsid w:val="00E27EAD"/>
    <w:rsid w:val="00E303C7"/>
    <w:rsid w:val="00E335C7"/>
    <w:rsid w:val="00E338DE"/>
    <w:rsid w:val="00E33A5F"/>
    <w:rsid w:val="00E35C6F"/>
    <w:rsid w:val="00E363BF"/>
    <w:rsid w:val="00E367EE"/>
    <w:rsid w:val="00E36A31"/>
    <w:rsid w:val="00E37974"/>
    <w:rsid w:val="00E37C2E"/>
    <w:rsid w:val="00E37FF8"/>
    <w:rsid w:val="00E419AF"/>
    <w:rsid w:val="00E41FC9"/>
    <w:rsid w:val="00E4266E"/>
    <w:rsid w:val="00E43512"/>
    <w:rsid w:val="00E4412E"/>
    <w:rsid w:val="00E45565"/>
    <w:rsid w:val="00E45BC6"/>
    <w:rsid w:val="00E468E3"/>
    <w:rsid w:val="00E47DF3"/>
    <w:rsid w:val="00E53478"/>
    <w:rsid w:val="00E5419C"/>
    <w:rsid w:val="00E5420B"/>
    <w:rsid w:val="00E54402"/>
    <w:rsid w:val="00E55B15"/>
    <w:rsid w:val="00E55D4D"/>
    <w:rsid w:val="00E579BE"/>
    <w:rsid w:val="00E60A88"/>
    <w:rsid w:val="00E6185F"/>
    <w:rsid w:val="00E62B59"/>
    <w:rsid w:val="00E62C7C"/>
    <w:rsid w:val="00E63D4E"/>
    <w:rsid w:val="00E65413"/>
    <w:rsid w:val="00E65B10"/>
    <w:rsid w:val="00E66186"/>
    <w:rsid w:val="00E66250"/>
    <w:rsid w:val="00E66CC2"/>
    <w:rsid w:val="00E675D0"/>
    <w:rsid w:val="00E67A07"/>
    <w:rsid w:val="00E67F76"/>
    <w:rsid w:val="00E70281"/>
    <w:rsid w:val="00E704B1"/>
    <w:rsid w:val="00E71451"/>
    <w:rsid w:val="00E714D2"/>
    <w:rsid w:val="00E72D88"/>
    <w:rsid w:val="00E730CE"/>
    <w:rsid w:val="00E732EE"/>
    <w:rsid w:val="00E735C5"/>
    <w:rsid w:val="00E74B4A"/>
    <w:rsid w:val="00E75967"/>
    <w:rsid w:val="00E75B68"/>
    <w:rsid w:val="00E76D12"/>
    <w:rsid w:val="00E835B6"/>
    <w:rsid w:val="00E84BA4"/>
    <w:rsid w:val="00E85366"/>
    <w:rsid w:val="00E86A8B"/>
    <w:rsid w:val="00E86DFD"/>
    <w:rsid w:val="00E9055F"/>
    <w:rsid w:val="00E91A12"/>
    <w:rsid w:val="00E92911"/>
    <w:rsid w:val="00E94248"/>
    <w:rsid w:val="00E944FE"/>
    <w:rsid w:val="00E94CB9"/>
    <w:rsid w:val="00E957AF"/>
    <w:rsid w:val="00E969C7"/>
    <w:rsid w:val="00E96B35"/>
    <w:rsid w:val="00EA06B8"/>
    <w:rsid w:val="00EA16A9"/>
    <w:rsid w:val="00EA1856"/>
    <w:rsid w:val="00EA2F33"/>
    <w:rsid w:val="00EA4908"/>
    <w:rsid w:val="00EA49AF"/>
    <w:rsid w:val="00EA4D68"/>
    <w:rsid w:val="00EA5048"/>
    <w:rsid w:val="00EA512D"/>
    <w:rsid w:val="00EA5602"/>
    <w:rsid w:val="00EA5EF0"/>
    <w:rsid w:val="00EA6365"/>
    <w:rsid w:val="00EA66D5"/>
    <w:rsid w:val="00EA67D4"/>
    <w:rsid w:val="00EA6811"/>
    <w:rsid w:val="00EA6F54"/>
    <w:rsid w:val="00EB01B5"/>
    <w:rsid w:val="00EB02A6"/>
    <w:rsid w:val="00EB039A"/>
    <w:rsid w:val="00EB0B11"/>
    <w:rsid w:val="00EB15A3"/>
    <w:rsid w:val="00EB3B2B"/>
    <w:rsid w:val="00EB3B64"/>
    <w:rsid w:val="00EC1599"/>
    <w:rsid w:val="00EC176E"/>
    <w:rsid w:val="00EC2417"/>
    <w:rsid w:val="00EC2991"/>
    <w:rsid w:val="00EC3662"/>
    <w:rsid w:val="00EC3F63"/>
    <w:rsid w:val="00EC41F0"/>
    <w:rsid w:val="00EC5306"/>
    <w:rsid w:val="00EC5426"/>
    <w:rsid w:val="00EC5F21"/>
    <w:rsid w:val="00EC6243"/>
    <w:rsid w:val="00ED0F92"/>
    <w:rsid w:val="00ED11AD"/>
    <w:rsid w:val="00ED2081"/>
    <w:rsid w:val="00ED39E4"/>
    <w:rsid w:val="00ED474D"/>
    <w:rsid w:val="00ED4BF3"/>
    <w:rsid w:val="00ED4D58"/>
    <w:rsid w:val="00ED529F"/>
    <w:rsid w:val="00ED5789"/>
    <w:rsid w:val="00ED728C"/>
    <w:rsid w:val="00EE0B7B"/>
    <w:rsid w:val="00EE1176"/>
    <w:rsid w:val="00EE21FE"/>
    <w:rsid w:val="00EE2852"/>
    <w:rsid w:val="00EE2DB2"/>
    <w:rsid w:val="00EE2E34"/>
    <w:rsid w:val="00EE3EE7"/>
    <w:rsid w:val="00EE4D67"/>
    <w:rsid w:val="00EE7C0D"/>
    <w:rsid w:val="00EF0C12"/>
    <w:rsid w:val="00EF1845"/>
    <w:rsid w:val="00EF2601"/>
    <w:rsid w:val="00EF2F68"/>
    <w:rsid w:val="00EF301A"/>
    <w:rsid w:val="00EF336C"/>
    <w:rsid w:val="00EF3F18"/>
    <w:rsid w:val="00EF41E5"/>
    <w:rsid w:val="00EF4772"/>
    <w:rsid w:val="00EF492D"/>
    <w:rsid w:val="00EF5AA5"/>
    <w:rsid w:val="00EF5F62"/>
    <w:rsid w:val="00EF69E7"/>
    <w:rsid w:val="00EF70D6"/>
    <w:rsid w:val="00EF7DD7"/>
    <w:rsid w:val="00F00E58"/>
    <w:rsid w:val="00F02423"/>
    <w:rsid w:val="00F02886"/>
    <w:rsid w:val="00F02A47"/>
    <w:rsid w:val="00F02B30"/>
    <w:rsid w:val="00F04024"/>
    <w:rsid w:val="00F04254"/>
    <w:rsid w:val="00F04278"/>
    <w:rsid w:val="00F04567"/>
    <w:rsid w:val="00F04A78"/>
    <w:rsid w:val="00F04C16"/>
    <w:rsid w:val="00F055D1"/>
    <w:rsid w:val="00F05F75"/>
    <w:rsid w:val="00F06292"/>
    <w:rsid w:val="00F06689"/>
    <w:rsid w:val="00F0673D"/>
    <w:rsid w:val="00F1156F"/>
    <w:rsid w:val="00F11682"/>
    <w:rsid w:val="00F11791"/>
    <w:rsid w:val="00F127A7"/>
    <w:rsid w:val="00F12E9B"/>
    <w:rsid w:val="00F133C4"/>
    <w:rsid w:val="00F13672"/>
    <w:rsid w:val="00F141DC"/>
    <w:rsid w:val="00F15A58"/>
    <w:rsid w:val="00F17E09"/>
    <w:rsid w:val="00F20611"/>
    <w:rsid w:val="00F221C7"/>
    <w:rsid w:val="00F232DF"/>
    <w:rsid w:val="00F2430E"/>
    <w:rsid w:val="00F250A7"/>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27B"/>
    <w:rsid w:val="00F44B6D"/>
    <w:rsid w:val="00F457E9"/>
    <w:rsid w:val="00F46C59"/>
    <w:rsid w:val="00F46D76"/>
    <w:rsid w:val="00F473C9"/>
    <w:rsid w:val="00F473E8"/>
    <w:rsid w:val="00F4797F"/>
    <w:rsid w:val="00F47BFC"/>
    <w:rsid w:val="00F51BB6"/>
    <w:rsid w:val="00F51F56"/>
    <w:rsid w:val="00F530B9"/>
    <w:rsid w:val="00F54953"/>
    <w:rsid w:val="00F571C4"/>
    <w:rsid w:val="00F57251"/>
    <w:rsid w:val="00F57A16"/>
    <w:rsid w:val="00F57C89"/>
    <w:rsid w:val="00F57DF0"/>
    <w:rsid w:val="00F60C82"/>
    <w:rsid w:val="00F6118D"/>
    <w:rsid w:val="00F6389F"/>
    <w:rsid w:val="00F63CBB"/>
    <w:rsid w:val="00F63F4A"/>
    <w:rsid w:val="00F653DE"/>
    <w:rsid w:val="00F6593F"/>
    <w:rsid w:val="00F65E88"/>
    <w:rsid w:val="00F660EF"/>
    <w:rsid w:val="00F665D5"/>
    <w:rsid w:val="00F70394"/>
    <w:rsid w:val="00F70506"/>
    <w:rsid w:val="00F72262"/>
    <w:rsid w:val="00F7311D"/>
    <w:rsid w:val="00F735FB"/>
    <w:rsid w:val="00F74321"/>
    <w:rsid w:val="00F744AD"/>
    <w:rsid w:val="00F74A66"/>
    <w:rsid w:val="00F74C46"/>
    <w:rsid w:val="00F84AFA"/>
    <w:rsid w:val="00F90480"/>
    <w:rsid w:val="00F9079F"/>
    <w:rsid w:val="00F90C7C"/>
    <w:rsid w:val="00F91ED5"/>
    <w:rsid w:val="00F921CC"/>
    <w:rsid w:val="00F935B9"/>
    <w:rsid w:val="00F94176"/>
    <w:rsid w:val="00F959BB"/>
    <w:rsid w:val="00F95E0F"/>
    <w:rsid w:val="00F9603C"/>
    <w:rsid w:val="00F96A82"/>
    <w:rsid w:val="00FA01E0"/>
    <w:rsid w:val="00FA21D0"/>
    <w:rsid w:val="00FA2AD5"/>
    <w:rsid w:val="00FA2E17"/>
    <w:rsid w:val="00FA3B84"/>
    <w:rsid w:val="00FA40F5"/>
    <w:rsid w:val="00FA4311"/>
    <w:rsid w:val="00FA540C"/>
    <w:rsid w:val="00FA6527"/>
    <w:rsid w:val="00FA7424"/>
    <w:rsid w:val="00FB0327"/>
    <w:rsid w:val="00FB059A"/>
    <w:rsid w:val="00FB2B03"/>
    <w:rsid w:val="00FB2EB2"/>
    <w:rsid w:val="00FB2FFE"/>
    <w:rsid w:val="00FB303E"/>
    <w:rsid w:val="00FB32AE"/>
    <w:rsid w:val="00FB32DE"/>
    <w:rsid w:val="00FB3664"/>
    <w:rsid w:val="00FB46F4"/>
    <w:rsid w:val="00FB49C0"/>
    <w:rsid w:val="00FC0A80"/>
    <w:rsid w:val="00FC1160"/>
    <w:rsid w:val="00FC291C"/>
    <w:rsid w:val="00FC36AE"/>
    <w:rsid w:val="00FC44A3"/>
    <w:rsid w:val="00FC48CC"/>
    <w:rsid w:val="00FC59EF"/>
    <w:rsid w:val="00FC6460"/>
    <w:rsid w:val="00FC6813"/>
    <w:rsid w:val="00FC6A86"/>
    <w:rsid w:val="00FC7C62"/>
    <w:rsid w:val="00FC7F9E"/>
    <w:rsid w:val="00FD0860"/>
    <w:rsid w:val="00FD0FE9"/>
    <w:rsid w:val="00FD1E98"/>
    <w:rsid w:val="00FD2A3D"/>
    <w:rsid w:val="00FD3341"/>
    <w:rsid w:val="00FD3BCE"/>
    <w:rsid w:val="00FD528F"/>
    <w:rsid w:val="00FD53DB"/>
    <w:rsid w:val="00FD7D3D"/>
    <w:rsid w:val="00FE06CF"/>
    <w:rsid w:val="00FE23F3"/>
    <w:rsid w:val="00FE289D"/>
    <w:rsid w:val="00FE310B"/>
    <w:rsid w:val="00FE381B"/>
    <w:rsid w:val="00FE3D28"/>
    <w:rsid w:val="00FE3E7C"/>
    <w:rsid w:val="00FE47CC"/>
    <w:rsid w:val="00FE4C4B"/>
    <w:rsid w:val="00FE4DC7"/>
    <w:rsid w:val="00FE6D0C"/>
    <w:rsid w:val="00FE6EC6"/>
    <w:rsid w:val="00FF0BA4"/>
    <w:rsid w:val="00FF1221"/>
    <w:rsid w:val="00FF12F9"/>
    <w:rsid w:val="00FF1774"/>
    <w:rsid w:val="00FF207C"/>
    <w:rsid w:val="00FF208A"/>
    <w:rsid w:val="00FF21D2"/>
    <w:rsid w:val="00FF3F42"/>
    <w:rsid w:val="00FF5DD6"/>
    <w:rsid w:val="00FF6F2A"/>
    <w:rsid w:val="00FF7DB2"/>
    <w:rsid w:val="00FF7EDB"/>
    <w:rsid w:val="07C807CE"/>
    <w:rsid w:val="0CA35721"/>
    <w:rsid w:val="1C060495"/>
    <w:rsid w:val="204676C9"/>
    <w:rsid w:val="253344B4"/>
    <w:rsid w:val="374924BA"/>
    <w:rsid w:val="5D617157"/>
    <w:rsid w:val="5E9D530C"/>
    <w:rsid w:val="6DC34A17"/>
    <w:rsid w:val="72842672"/>
    <w:rsid w:val="73463605"/>
    <w:rsid w:val="74785B86"/>
    <w:rsid w:val="7A4A5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4CB936"/>
  <w15:docId w15:val="{559BCC53-0A58-4655-958A-1B7B1A83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a9">
    <w:name w:val="Body Text"/>
    <w:basedOn w:val="a"/>
    <w:link w:val="aa"/>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ae"/>
    <w:uiPriority w:val="99"/>
    <w:qFormat/>
    <w:pPr>
      <w:widowControl w:val="0"/>
    </w:pPr>
    <w:rPr>
      <w:rFonts w:ascii="Arial" w:hAnsi="Arial"/>
      <w:b/>
      <w:sz w:val="18"/>
      <w:lang w:val="en-GB" w:eastAsia="en-US"/>
    </w:rPr>
  </w:style>
  <w:style w:type="paragraph" w:styleId="af">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1">
    <w:name w:val="annotation subject"/>
    <w:basedOn w:val="a7"/>
    <w:next w:val="a7"/>
    <w:semiHidden/>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uiPriority w:val="99"/>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8">
    <w:name w:val="批注文字 字符"/>
    <w:link w:val="a7"/>
    <w:uiPriority w:val="99"/>
    <w:qFormat/>
    <w:rPr>
      <w:rFonts w:ascii="Times New Roman" w:hAnsi="Times New Roman"/>
      <w:lang w:val="en-GB" w:eastAsia="en-US"/>
    </w:rPr>
  </w:style>
  <w:style w:type="character" w:customStyle="1" w:styleId="aa">
    <w:name w:val="正文文本 字符"/>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7">
    <w:name w:val="列表段落 字符"/>
    <w:basedOn w:val="a0"/>
    <w:link w:val="af8"/>
    <w:uiPriority w:val="34"/>
    <w:qFormat/>
    <w:locked/>
    <w:rPr>
      <w:rFonts w:ascii="Times New Roman" w:hAnsi="Times New Roman" w:cs="Calibri"/>
      <w:lang w:eastAsia="zh-CN"/>
    </w:rPr>
  </w:style>
  <w:style w:type="paragraph" w:styleId="af8">
    <w:name w:val="List Paragraph"/>
    <w:basedOn w:val="a"/>
    <w:link w:val="af7"/>
    <w:uiPriority w:val="34"/>
    <w:qFormat/>
    <w:pPr>
      <w:spacing w:after="0"/>
      <w:ind w:firstLine="420"/>
    </w:pPr>
    <w:rPr>
      <w:rFonts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11">
    <w:name w:val="修订1"/>
    <w:hidden/>
    <w:uiPriority w:val="99"/>
    <w:semiHidden/>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3">
    <w:name w:val="列表段落 字符1"/>
    <w:uiPriority w:val="34"/>
    <w:qFormat/>
    <w:rPr>
      <w:lang w:eastAsia="en-US"/>
    </w:rPr>
  </w:style>
  <w:style w:type="character" w:customStyle="1" w:styleId="ae">
    <w:name w:val="页眉 字符"/>
    <w:link w:val="ad"/>
    <w:uiPriority w:val="99"/>
    <w:qFormat/>
    <w:rPr>
      <w:rFonts w:ascii="Arial" w:hAnsi="Arial"/>
      <w:b/>
      <w:sz w:val="18"/>
      <w:lang w:val="en-GB" w:eastAsia="en-US"/>
    </w:rPr>
  </w:style>
  <w:style w:type="character" w:customStyle="1" w:styleId="14">
    <w:name w:val="书籍标题1"/>
    <w:basedOn w:val="a0"/>
    <w:uiPriority w:val="33"/>
    <w:qFormat/>
    <w:rPr>
      <w:b/>
      <w:bCs/>
      <w:i/>
      <w:iCs/>
      <w:spacing w:val="5"/>
    </w:rPr>
  </w:style>
  <w:style w:type="character" w:customStyle="1" w:styleId="normaltextrun">
    <w:name w:val="normaltextrun"/>
    <w:basedOn w:val="a0"/>
  </w:style>
  <w:style w:type="character" w:customStyle="1" w:styleId="eop">
    <w:name w:val="eop"/>
    <w:basedOn w:val="a0"/>
    <w:qFormat/>
  </w:style>
  <w:style w:type="paragraph" w:customStyle="1" w:styleId="paragraph">
    <w:name w:val="paragraph"/>
    <w:basedOn w:val="a"/>
    <w:qFormat/>
    <w:pPr>
      <w:spacing w:before="100" w:beforeAutospacing="1" w:after="100" w:afterAutospacing="1"/>
    </w:pPr>
    <w:rPr>
      <w:rFonts w:eastAsia="Times New Roman"/>
      <w:sz w:val="24"/>
      <w:szCs w:val="24"/>
      <w:lang w:val="en-US"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UnresolvedMention2">
    <w:name w:val="Unresolved Mention2"/>
    <w:basedOn w:val="a0"/>
    <w:uiPriority w:val="99"/>
    <w:semiHidden/>
    <w:unhideWhenUsed/>
    <w:qFormat/>
    <w:rPr>
      <w:color w:val="808080"/>
      <w:shd w:val="clear" w:color="auto" w:fill="E6E6E6"/>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652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e/Docs/R2-2208003.zip" TargetMode="External"/><Relationship Id="rId18" Type="http://schemas.openxmlformats.org/officeDocument/2006/relationships/hyperlink" Target="https://www.3gpp.org/ftp/TSG_RAN/WG2_RL2/TSGR2_119-e/Docs/R2-2207934.zip" TargetMode="External"/><Relationship Id="rId26" Type="http://schemas.openxmlformats.org/officeDocument/2006/relationships/hyperlink" Target="mailto:Hakan.l.palm@ericsson.com" TargetMode="External"/><Relationship Id="rId39" Type="http://schemas.openxmlformats.org/officeDocument/2006/relationships/hyperlink" Target="https://www.3gpp.org/ftp/TSG_RAN/WG2_RL2/TSGR2_119-e/Docs/R2-2207953.zip" TargetMode="External"/><Relationship Id="rId21" Type="http://schemas.openxmlformats.org/officeDocument/2006/relationships/hyperlink" Target="https://www.3gpp.org/ftp/TSG_RAN/WG2_RL2/TSGR2_119-e/Docs/R2-2208607.zip" TargetMode="External"/><Relationship Id="rId34" Type="http://schemas.openxmlformats.org/officeDocument/2006/relationships/hyperlink" Target="https://www.3gpp.org/ftp/TSG_RAN/WG2_RL2/TSGR2_119-e/Docs/R2-2208446.zip" TargetMode="External"/><Relationship Id="rId42" Type="http://schemas.openxmlformats.org/officeDocument/2006/relationships/hyperlink" Target="https://www.3gpp.org/ftp/TSG_RAN/WG2_RL2/TSGR2_119-e/Docs/R2-2208296.zip" TargetMode="Externa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2_RL2/TSGR2_119-e/Docs/R2-2207952.zip" TargetMode="External"/><Relationship Id="rId29" Type="http://schemas.openxmlformats.org/officeDocument/2006/relationships/hyperlink" Target="https://www.3gpp.org/ftp/TSG_RAN/WG2_RL2/TSGR2_119-e/Docs/R2-220793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e/Docs/R2-2208773.zip" TargetMode="External"/><Relationship Id="rId24" Type="http://schemas.openxmlformats.org/officeDocument/2006/relationships/hyperlink" Target="https://www.3gpp.org/ftp/TSG_RAN/WG2_RL2/TSGR2_119-e/Docs/R2-2207338.zip" TargetMode="External"/><Relationship Id="rId32" Type="http://schemas.openxmlformats.org/officeDocument/2006/relationships/hyperlink" Target="https://www.3gpp.org/ftp/TSG_RAN/WG2_RL2/TSGR2_119-e/Docs/R2-2207678.zip" TargetMode="External"/><Relationship Id="rId37" Type="http://schemas.openxmlformats.org/officeDocument/2006/relationships/hyperlink" Target="https://www.3gpp.org/ftp/TSG_RAN/WG2_RL2/TSGR2_119-e/Docs/R2-2208143.zip" TargetMode="External"/><Relationship Id="rId40" Type="http://schemas.openxmlformats.org/officeDocument/2006/relationships/hyperlink" Target="https://www.3gpp.org/ftp/TSG_RAN/WG2_RL2/TSGR2_119-e/Docs/R2-2208517.zip"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3gpp.org/ftp/TSG_RAN/WG2_RL2/TSGR2_119-e/Docs/R2-2208519.zip" TargetMode="External"/><Relationship Id="rId23" Type="http://schemas.openxmlformats.org/officeDocument/2006/relationships/hyperlink" Target="https://www.3gpp.org/ftp/TSG_RAN/WG2_RL2/TSGR2_119-e/Docs/R2-2207337.zip" TargetMode="External"/><Relationship Id="rId28" Type="http://schemas.openxmlformats.org/officeDocument/2006/relationships/hyperlink" Target="https://www.3gpp.org/ftp/TSG_RAN/WG2_RL2/TSGR2_119-e/Docs/R2-2207934.zip" TargetMode="External"/><Relationship Id="rId36" Type="http://schemas.openxmlformats.org/officeDocument/2006/relationships/hyperlink" Target="https://www.3gpp.org/ftp/TSG_RAN/WG2_RL2/TSGR2_119-e/Docs/R2-2207952.zip" TargetMode="External"/><Relationship Id="rId10" Type="http://schemas.openxmlformats.org/officeDocument/2006/relationships/endnotes" Target="endnotes.xml"/><Relationship Id="rId19" Type="http://schemas.openxmlformats.org/officeDocument/2006/relationships/hyperlink" Target="https://www.3gpp.org/ftp/TSG_RAN/WG2_RL2/TSGR2_119-e/Docs/R2-2207953.zip" TargetMode="External"/><Relationship Id="rId31" Type="http://schemas.openxmlformats.org/officeDocument/2006/relationships/hyperlink" Target="https://www.3gpp.org/ftp/TSG_RAN/WG2_RL2/TSGR2_119-e/Docs/R2-2207934.zip" TargetMode="External"/><Relationship Id="rId44" Type="http://schemas.openxmlformats.org/officeDocument/2006/relationships/hyperlink" Target="https://www.3gpp.org/ftp/TSG_RAN/WG2_RL2/TSGR2_119-e/Docs/R2-220733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9-e/Docs/R2-2208446.zip" TargetMode="External"/><Relationship Id="rId22" Type="http://schemas.openxmlformats.org/officeDocument/2006/relationships/hyperlink" Target="https://www.3gpp.org/ftp/TSG_RAN/WG2_RL2/TSGR2_119-e/Docs/R2-2208296.zip" TargetMode="External"/><Relationship Id="rId27" Type="http://schemas.openxmlformats.org/officeDocument/2006/relationships/hyperlink" Target="https://www.3gpp.org/ftp/TSG_RAN/WG2_RL2/TSGR2_119-e/Docs/R2-2207934.zip" TargetMode="External"/><Relationship Id="rId30" Type="http://schemas.openxmlformats.org/officeDocument/2006/relationships/hyperlink" Target="https://www.3gpp.org/ftp/TSG_RAN/WG2_RL2/TSGR2_119-e/Docs/R2-2208003.zip" TargetMode="External"/><Relationship Id="rId35" Type="http://schemas.openxmlformats.org/officeDocument/2006/relationships/hyperlink" Target="https://www.3gpp.org/ftp/TSG_RAN/WG2_RL2/TSGR2_119-e/Docs/R2-2208519.zip" TargetMode="External"/><Relationship Id="rId43" Type="http://schemas.openxmlformats.org/officeDocument/2006/relationships/hyperlink" Target="https://www.3gpp.org/ftp/TSG_RAN/WG2_RL2/TSGR2_119-e/Docs/R2-2207337.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9-e/Docs/R2-2208774.zip" TargetMode="External"/><Relationship Id="rId17" Type="http://schemas.openxmlformats.org/officeDocument/2006/relationships/hyperlink" Target="https://www.3gpp.org/ftp/TSG_RAN/WG2_RL2/TSGR2_119-e/Docs/R2-2208143.zip" TargetMode="External"/><Relationship Id="rId25" Type="http://schemas.openxmlformats.org/officeDocument/2006/relationships/hyperlink" Target="mailto:xiaoyu.chen@unisoc.com" TargetMode="External"/><Relationship Id="rId33" Type="http://schemas.openxmlformats.org/officeDocument/2006/relationships/hyperlink" Target="https://www.3gpp.org/ftp/TSG_RAN/WG2_RL2/TSGR2_119-e/Docs/R2-2208003.zip" TargetMode="External"/><Relationship Id="rId38" Type="http://schemas.openxmlformats.org/officeDocument/2006/relationships/hyperlink" Target="https://www.3gpp.org/ftp/TSG_RAN/WG2_RL2/TSGR2_119-e/Docs/R2-2207934.zip" TargetMode="External"/><Relationship Id="rId46" Type="http://schemas.openxmlformats.org/officeDocument/2006/relationships/fontTable" Target="fontTable.xml"/><Relationship Id="rId20" Type="http://schemas.openxmlformats.org/officeDocument/2006/relationships/hyperlink" Target="https://www.3gpp.org/ftp/TSG_RAN/WG2_RL2/TSGR2_119-e/Docs/R2-2208517.zip" TargetMode="External"/><Relationship Id="rId41" Type="http://schemas.openxmlformats.org/officeDocument/2006/relationships/hyperlink" Target="https://www.3gpp.org/ftp/TSG_RAN/WG2_RL2/TSGR2_119-e/Docs/R2-220860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28D26-D9A5-4C40-9959-0029AEC534E3}">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823C64C-39CC-4FE7-A5A0-2EEDC973BFB9}">
  <ds:schemaRefs>
    <ds:schemaRef ds:uri="http://schemas.microsoft.com/sharepoint/v3/contenttype/forms"/>
  </ds:schemaRefs>
</ds:datastoreItem>
</file>

<file path=customXml/itemProps3.xml><?xml version="1.0" encoding="utf-8"?>
<ds:datastoreItem xmlns:ds="http://schemas.openxmlformats.org/officeDocument/2006/customXml" ds:itemID="{E13E4665-ABD6-4F4A-ADC4-337D7715D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605598-D6BA-46C7-B6EA-F3961BCBA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8573</Words>
  <Characters>48868</Characters>
  <Application>Microsoft Office Word</Application>
  <DocSecurity>0</DocSecurity>
  <Lines>407</Lines>
  <Paragraphs>114</Paragraphs>
  <ScaleCrop>false</ScaleCrop>
  <Company/>
  <LinksUpToDate>false</LinksUpToDate>
  <CharactersWithSpaces>57327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Huawei2</cp:lastModifiedBy>
  <cp:revision>7</cp:revision>
  <dcterms:created xsi:type="dcterms:W3CDTF">2022-08-22T22:39:00Z</dcterms:created>
  <dcterms:modified xsi:type="dcterms:W3CDTF">2022-08-23T03:36:00Z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2052-11.8.2.11716</vt:lpwstr>
  </property>
  <property fmtid="{D5CDD505-2E9C-101B-9397-08002B2CF9AE}" pid="4" name="CWMe3f1ad63755f4c23ac5901e9bb7bc2cd">
    <vt:lpwstr>CWM4e2a6CVKmHCXGncgtdAD0n316VqI1AO7eNlAmuOCQGJQALpmmjujdJNLPgcPqLg5Uk6RGuhNibuT3RKCzRME2Q==</vt:lpwstr>
  </property>
  <property fmtid="{D5CDD505-2E9C-101B-9397-08002B2CF9AE}" pid="5" name="ContentTypeId">
    <vt:lpwstr>0x010100C3355BB4B7850E44A83DAD8AF6CF14B0</vt:lpwstr>
  </property>
  <property fmtid="{D5CDD505-2E9C-101B-9397-08002B2CF9AE}" pid="6" name="ICV">
    <vt:lpwstr>4068DAB43B244D5FB422D15C0E033389</vt:lpwstr>
  </property>
</Properties>
</file>