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96AD" w14:textId="23BF87D9" w:rsidR="006B2DBA" w:rsidRPr="005B63EE" w:rsidRDefault="00E5420B">
      <w:pPr>
        <w:pStyle w:val="Header"/>
        <w:rPr>
          <w:rFonts w:eastAsia="SimSun" w:cs="Arial"/>
          <w:sz w:val="24"/>
          <w:lang w:eastAsia="zh-CN"/>
        </w:rPr>
      </w:pPr>
      <w:bookmarkStart w:id="0" w:name="OLE_LINK39"/>
      <w:r w:rsidRPr="005B63EE">
        <w:rPr>
          <w:rFonts w:eastAsia="SimSun" w:cs="Arial"/>
          <w:sz w:val="24"/>
          <w:lang w:eastAsia="zh-CN"/>
        </w:rPr>
        <w:t>3GPP TSG-RAN WG2 Meeting #11</w:t>
      </w:r>
      <w:r w:rsidR="005B63EE" w:rsidRPr="005B63EE">
        <w:rPr>
          <w:rFonts w:eastAsia="SimSun" w:cs="Arial"/>
          <w:sz w:val="24"/>
          <w:lang w:eastAsia="zh-CN"/>
        </w:rPr>
        <w:t>9</w:t>
      </w:r>
      <w:r w:rsidRPr="005B63EE">
        <w:rPr>
          <w:rFonts w:eastAsia="SimSun" w:cs="Arial"/>
          <w:sz w:val="24"/>
          <w:lang w:eastAsia="zh-CN"/>
        </w:rPr>
        <w:t>-e                                                            R2-2</w:t>
      </w:r>
      <w:r w:rsidR="005B63EE">
        <w:rPr>
          <w:rFonts w:eastAsia="SimSun" w:cs="Arial"/>
          <w:sz w:val="24"/>
          <w:lang w:eastAsia="zh-CN"/>
        </w:rPr>
        <w:t>2x</w:t>
      </w:r>
      <w:r w:rsidRPr="005B63EE">
        <w:rPr>
          <w:rFonts w:eastAsia="SimSun" w:cs="Arial"/>
          <w:sz w:val="24"/>
          <w:lang w:eastAsia="zh-CN"/>
        </w:rPr>
        <w:t>xxxx</w:t>
      </w:r>
    </w:p>
    <w:p w14:paraId="2CF74D9B" w14:textId="1EAB0019" w:rsidR="006B2DBA" w:rsidRPr="005B63EE" w:rsidRDefault="00E5420B">
      <w:pPr>
        <w:pStyle w:val="Header"/>
        <w:rPr>
          <w:rFonts w:cs="Arial"/>
          <w:sz w:val="24"/>
          <w:vertAlign w:val="superscript"/>
        </w:rPr>
      </w:pPr>
      <w:r w:rsidRPr="005B63EE">
        <w:rPr>
          <w:rFonts w:eastAsia="SimSun" w:cs="Arial"/>
          <w:sz w:val="24"/>
          <w:lang w:eastAsia="zh-CN"/>
        </w:rPr>
        <w:t xml:space="preserve">Electronic, </w:t>
      </w:r>
      <w:r w:rsidR="005B63EE" w:rsidRPr="005B63EE">
        <w:rPr>
          <w:noProof/>
          <w:sz w:val="24"/>
        </w:rPr>
        <w:t>17</w:t>
      </w:r>
      <w:r w:rsidR="005B63EE" w:rsidRPr="005B63EE">
        <w:rPr>
          <w:rFonts w:cs="Arial"/>
          <w:noProof/>
          <w:sz w:val="24"/>
          <w:vertAlign w:val="superscript"/>
        </w:rPr>
        <w:t>th</w:t>
      </w:r>
      <w:r w:rsidR="005B63EE" w:rsidRPr="005B63EE">
        <w:rPr>
          <w:noProof/>
          <w:sz w:val="24"/>
        </w:rPr>
        <w:t xml:space="preserve"> – 29</w:t>
      </w:r>
      <w:r w:rsidR="005B63EE" w:rsidRPr="005B63EE">
        <w:rPr>
          <w:noProof/>
          <w:sz w:val="24"/>
          <w:vertAlign w:val="superscript"/>
        </w:rPr>
        <w:t>th</w:t>
      </w:r>
      <w:r w:rsidR="005B63EE" w:rsidRPr="005B63EE">
        <w:rPr>
          <w:noProof/>
          <w:sz w:val="24"/>
        </w:rPr>
        <w:t xml:space="preserve"> August, 2022</w:t>
      </w:r>
    </w:p>
    <w:bookmarkEnd w:id="0"/>
    <w:p w14:paraId="2668F639" w14:textId="77777777" w:rsidR="006B2DBA" w:rsidRPr="005B63EE" w:rsidRDefault="006B2DBA">
      <w:pPr>
        <w:pStyle w:val="Header"/>
        <w:jc w:val="both"/>
        <w:rPr>
          <w:rFonts w:eastAsia="SimSun" w:cs="Arial"/>
          <w:bCs/>
          <w:sz w:val="22"/>
          <w:szCs w:val="22"/>
          <w:lang w:eastAsia="zh-CN"/>
        </w:rPr>
      </w:pPr>
    </w:p>
    <w:p w14:paraId="23BAA40D" w14:textId="70FF058A" w:rsidR="006B2DBA" w:rsidRPr="005B63EE" w:rsidRDefault="00E5420B">
      <w:pPr>
        <w:pStyle w:val="Header"/>
        <w:tabs>
          <w:tab w:val="left" w:pos="1800"/>
        </w:tabs>
        <w:spacing w:after="120"/>
        <w:ind w:left="1800" w:hanging="1800"/>
        <w:jc w:val="both"/>
        <w:rPr>
          <w:rFonts w:eastAsia="SimSun" w:cs="Arial"/>
          <w:sz w:val="22"/>
          <w:szCs w:val="22"/>
          <w:lang w:eastAsia="zh-CN"/>
        </w:rPr>
      </w:pPr>
      <w:r w:rsidRPr="005B63EE">
        <w:rPr>
          <w:rFonts w:cs="Arial"/>
          <w:sz w:val="22"/>
          <w:szCs w:val="22"/>
        </w:rPr>
        <w:t>Source:</w:t>
      </w:r>
      <w:r w:rsidRPr="005B63EE">
        <w:rPr>
          <w:rFonts w:cs="Arial"/>
          <w:sz w:val="22"/>
          <w:szCs w:val="22"/>
        </w:rPr>
        <w:tab/>
      </w:r>
      <w:r w:rsidRPr="005B63EE">
        <w:rPr>
          <w:rFonts w:eastAsia="SimSun" w:cs="Arial"/>
          <w:sz w:val="22"/>
          <w:szCs w:val="22"/>
          <w:lang w:eastAsia="zh-CN"/>
        </w:rPr>
        <w:t xml:space="preserve">Qualcomm Incorporated </w:t>
      </w:r>
      <w:r w:rsidR="005B63EE" w:rsidRPr="005B63EE">
        <w:rPr>
          <w:rFonts w:cs="Arial"/>
          <w:bCs/>
          <w:sz w:val="24"/>
        </w:rPr>
        <w:t>(Rapporteur)</w:t>
      </w:r>
    </w:p>
    <w:p w14:paraId="4A345B2B" w14:textId="116F930A" w:rsidR="006B2DBA" w:rsidRPr="005B63EE" w:rsidRDefault="00E5420B" w:rsidP="00267BB7">
      <w:pPr>
        <w:pStyle w:val="Header"/>
        <w:tabs>
          <w:tab w:val="left" w:pos="1800"/>
        </w:tabs>
        <w:spacing w:after="120"/>
        <w:ind w:left="1791" w:hangingChars="814" w:hanging="1791"/>
        <w:jc w:val="both"/>
        <w:rPr>
          <w:rFonts w:eastAsia="SimSun" w:cs="Arial"/>
          <w:sz w:val="22"/>
          <w:szCs w:val="22"/>
          <w:lang w:eastAsia="zh-CN"/>
        </w:rPr>
      </w:pPr>
      <w:r w:rsidRPr="005B63EE">
        <w:rPr>
          <w:rFonts w:cs="Arial"/>
          <w:sz w:val="22"/>
          <w:szCs w:val="22"/>
        </w:rPr>
        <w:t>Title:</w:t>
      </w:r>
      <w:bookmarkStart w:id="1" w:name="Title"/>
      <w:bookmarkEnd w:id="1"/>
      <w:r w:rsidRPr="005B63EE">
        <w:rPr>
          <w:rFonts w:cs="Arial"/>
          <w:sz w:val="22"/>
          <w:szCs w:val="22"/>
        </w:rPr>
        <w:tab/>
      </w:r>
      <w:r w:rsidR="005B63EE" w:rsidRPr="005B63EE">
        <w:rPr>
          <w:rFonts w:eastAsia="SimSun" w:cs="Arial"/>
          <w:sz w:val="22"/>
          <w:szCs w:val="22"/>
          <w:lang w:eastAsia="zh-CN"/>
        </w:rPr>
        <w:t></w:t>
      </w:r>
      <w:r w:rsidR="005B63EE" w:rsidRPr="005B63EE">
        <w:rPr>
          <w:rFonts w:eastAsia="SimSun" w:cs="Arial"/>
          <w:sz w:val="22"/>
          <w:szCs w:val="22"/>
          <w:lang w:eastAsia="zh-CN"/>
        </w:rPr>
        <w:tab/>
        <w:t>[AT119-e][</w:t>
      </w:r>
      <w:proofErr w:type="gramStart"/>
      <w:r w:rsidR="005B63EE" w:rsidRPr="005B63EE">
        <w:rPr>
          <w:rFonts w:eastAsia="SimSun" w:cs="Arial"/>
          <w:sz w:val="22"/>
          <w:szCs w:val="22"/>
          <w:lang w:eastAsia="zh-CN"/>
        </w:rPr>
        <w:t>241][</w:t>
      </w:r>
      <w:proofErr w:type="gramEnd"/>
      <w:r w:rsidR="005B63EE" w:rsidRPr="005B63EE">
        <w:rPr>
          <w:rFonts w:eastAsia="SimSun" w:cs="Arial"/>
          <w:sz w:val="22"/>
          <w:szCs w:val="22"/>
          <w:lang w:eastAsia="zh-CN"/>
        </w:rPr>
        <w:t>Slicing] Cell reselection corrections to RAN slicing</w:t>
      </w:r>
    </w:p>
    <w:p w14:paraId="1BE0E5D0" w14:textId="38A1FF05" w:rsidR="006B2DBA" w:rsidRDefault="00E5420B">
      <w:pPr>
        <w:pStyle w:val="Header"/>
        <w:tabs>
          <w:tab w:val="left" w:pos="1800"/>
        </w:tabs>
        <w:jc w:val="both"/>
        <w:rPr>
          <w:rFonts w:eastAsia="SimSun" w:cs="Arial"/>
          <w:sz w:val="22"/>
          <w:szCs w:val="22"/>
          <w:lang w:eastAsia="zh-CN"/>
        </w:rPr>
      </w:pPr>
      <w:r w:rsidRPr="005B63EE">
        <w:rPr>
          <w:rFonts w:cs="Arial"/>
          <w:sz w:val="22"/>
          <w:szCs w:val="22"/>
        </w:rPr>
        <w:t>Document for:</w:t>
      </w:r>
      <w:r w:rsidRPr="005B63EE">
        <w:rPr>
          <w:rFonts w:cs="Arial"/>
          <w:sz w:val="22"/>
          <w:szCs w:val="22"/>
        </w:rPr>
        <w:tab/>
      </w:r>
      <w:bookmarkStart w:id="2" w:name="DocumentFor"/>
      <w:bookmarkEnd w:id="2"/>
      <w:r w:rsidRPr="005B63EE">
        <w:rPr>
          <w:rFonts w:eastAsia="SimSun" w:cs="Arial"/>
          <w:sz w:val="22"/>
          <w:szCs w:val="22"/>
          <w:lang w:eastAsia="zh-CN"/>
        </w:rPr>
        <w:t>Discussion and Decision</w:t>
      </w:r>
    </w:p>
    <w:p w14:paraId="39C12E32" w14:textId="7737A651" w:rsidR="005B63EE" w:rsidRDefault="005B63EE">
      <w:pPr>
        <w:pStyle w:val="Header"/>
        <w:tabs>
          <w:tab w:val="left" w:pos="1800"/>
        </w:tabs>
        <w:jc w:val="both"/>
        <w:rPr>
          <w:rFonts w:eastAsia="SimSun" w:cs="Arial"/>
          <w:sz w:val="22"/>
          <w:szCs w:val="22"/>
          <w:lang w:eastAsia="zh-CN"/>
        </w:rPr>
      </w:pPr>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5A68C113" w14:textId="77777777" w:rsidR="00E21012" w:rsidRPr="005A1E15" w:rsidRDefault="00E21012" w:rsidP="00E21012">
      <w:pPr>
        <w:pStyle w:val="EmailDiscussion"/>
        <w:tabs>
          <w:tab w:val="num" w:pos="1619"/>
        </w:tabs>
        <w:rPr>
          <w:rFonts w:eastAsia="Times New Roman"/>
          <w:szCs w:val="20"/>
        </w:rPr>
      </w:pPr>
      <w:bookmarkStart w:id="3" w:name="_Toc497230266"/>
      <w:bookmarkStart w:id="4" w:name="_Toc497230267"/>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7FC3E9F6" w14:textId="77777777" w:rsidR="00E21012" w:rsidRDefault="00E21012" w:rsidP="00E21012">
      <w:pPr>
        <w:pStyle w:val="EmailDiscussion2"/>
      </w:pPr>
      <w:r w:rsidRPr="005A1E15">
        <w:t xml:space="preserve">      Scope: </w:t>
      </w:r>
      <w:r>
        <w:t>Discuss cell reselection aspects for RAN slicing marked for this discussion and attempt to provide 38.304 CR if corrections are required.</w:t>
      </w:r>
    </w:p>
    <w:p w14:paraId="19F3906F" w14:textId="77777777" w:rsidR="00E21012" w:rsidRPr="00403FA3" w:rsidRDefault="00E21012" w:rsidP="00E21012">
      <w:pPr>
        <w:pStyle w:val="EmailDiscussion2"/>
      </w:pPr>
      <w:r w:rsidRPr="00403FA3">
        <w:tab/>
        <w:t xml:space="preserve">Intended outcome: </w:t>
      </w:r>
      <w:r>
        <w:t xml:space="preserve">Report in in </w:t>
      </w:r>
      <w:hyperlink r:id="rId12" w:history="1">
        <w:r>
          <w:rPr>
            <w:rStyle w:val="Hyperlink"/>
          </w:rPr>
          <w:t>R2-2208773</w:t>
        </w:r>
      </w:hyperlink>
      <w:r>
        <w:t xml:space="preserve">. Merged 38.304 CR in </w:t>
      </w:r>
      <w:hyperlink r:id="rId13" w:history="1">
        <w:r>
          <w:rPr>
            <w:rStyle w:val="Hyperlink"/>
          </w:rPr>
          <w:t>R2-2208774</w:t>
        </w:r>
      </w:hyperlink>
      <w:r>
        <w:t>.</w:t>
      </w:r>
    </w:p>
    <w:p w14:paraId="2FF8B4C9" w14:textId="7326E091" w:rsidR="00E21012" w:rsidRDefault="00E21012" w:rsidP="00E21012">
      <w:pPr>
        <w:pStyle w:val="EmailDiscussion2"/>
      </w:pPr>
      <w:r>
        <w:tab/>
        <w:t>Deadline: Deadline 1 (report) / Deadline 2 (final CRs)</w:t>
      </w:r>
    </w:p>
    <w:p w14:paraId="31A51B06" w14:textId="77777777" w:rsidR="00105F4D" w:rsidRDefault="00105F4D" w:rsidP="00105F4D">
      <w:pPr>
        <w:pStyle w:val="EmailDiscussion2"/>
        <w:ind w:left="0" w:firstLine="0"/>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7777777" w:rsidR="00105F4D" w:rsidRPr="00403FA3" w:rsidRDefault="00105F4D" w:rsidP="00105F4D">
      <w:pPr>
        <w:pStyle w:val="BoldComments"/>
        <w:pBdr>
          <w:top w:val="single" w:sz="4" w:space="1" w:color="auto"/>
          <w:left w:val="single" w:sz="4" w:space="4" w:color="auto"/>
          <w:bottom w:val="single" w:sz="4" w:space="1" w:color="auto"/>
          <w:right w:val="single" w:sz="4" w:space="4" w:color="auto"/>
        </w:pBdr>
        <w:rPr>
          <w:lang w:val="en-GB"/>
        </w:rPr>
      </w:pPr>
      <w:r w:rsidRPr="00403FA3">
        <w:rPr>
          <w:lang w:val="en-GB"/>
        </w:rPr>
        <w:t>By Email [2</w:t>
      </w:r>
      <w:r>
        <w:rPr>
          <w:lang w:val="en-GB"/>
        </w:rPr>
        <w:t>41</w:t>
      </w:r>
      <w:r w:rsidRPr="00403FA3">
        <w:rPr>
          <w:lang w:val="en-GB"/>
        </w:rPr>
        <w:t>] (</w:t>
      </w:r>
      <w:r>
        <w:rPr>
          <w:lang w:val="en-GB"/>
        </w:rPr>
        <w:t>13</w:t>
      </w:r>
      <w:r w:rsidRPr="00403FA3">
        <w:rPr>
          <w:lang w:val="en-GB"/>
        </w:rPr>
        <w:t>)</w:t>
      </w:r>
    </w:p>
    <w:bookmarkStart w:id="5" w:name="_Hlk111673488"/>
    <w:p w14:paraId="49C1BA19"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r>
        <w:fldChar w:fldCharType="begin"/>
      </w:r>
      <w:r>
        <w:instrText xml:space="preserve"> HYPERLINK "https://www.3gpp.org/ftp/TSG_RAN/WG2_RL2/TSGR2_119-e/Docs/R2-2207678.zip" </w:instrText>
      </w:r>
      <w:r>
        <w:fldChar w:fldCharType="separate"/>
      </w:r>
      <w:r>
        <w:rPr>
          <w:rStyle w:val="Hyperlink"/>
        </w:rPr>
        <w:t>R2-2207678</w:t>
      </w:r>
      <w:r>
        <w:rPr>
          <w:rStyle w:val="Hyperlink"/>
        </w:rPr>
        <w:fldChar w:fldCharType="end"/>
      </w:r>
      <w:r>
        <w:tab/>
        <w:t>Miscellaneous corrections to slice-specific cell reselection</w:t>
      </w:r>
      <w:r>
        <w:tab/>
      </w:r>
      <w:proofErr w:type="spellStart"/>
      <w:r>
        <w:t>Spreadtrum</w:t>
      </w:r>
      <w:proofErr w:type="spellEnd"/>
      <w:r>
        <w:t xml:space="preserve"> Communications</w:t>
      </w:r>
      <w:r>
        <w:tab/>
        <w:t>discussion</w:t>
      </w:r>
      <w:r>
        <w:tab/>
        <w:t>Rel-17</w:t>
      </w:r>
    </w:p>
    <w:p w14:paraId="1EDAD2E3" w14:textId="77777777" w:rsidR="00105F4D" w:rsidRPr="006C69AC" w:rsidRDefault="00105F4D" w:rsidP="00105F4D">
      <w:pPr>
        <w:pStyle w:val="Comments"/>
        <w:pBdr>
          <w:top w:val="single" w:sz="4" w:space="1" w:color="auto"/>
          <w:left w:val="single" w:sz="4" w:space="4" w:color="auto"/>
          <w:bottom w:val="single" w:sz="4" w:space="1" w:color="auto"/>
          <w:right w:val="single" w:sz="4" w:space="4" w:color="auto"/>
        </w:pBdr>
      </w:pPr>
      <w:r w:rsidRPr="006C69AC">
        <w:t>RAN sharing</w:t>
      </w:r>
      <w:r>
        <w:t xml:space="preserve"> and equal priorities:</w:t>
      </w:r>
    </w:p>
    <w:p w14:paraId="4BD91A5E"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14"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r>
      <w:proofErr w:type="spellStart"/>
      <w:r w:rsidR="00105F4D">
        <w:t>NR_slice</w:t>
      </w:r>
      <w:proofErr w:type="spellEnd"/>
      <w:r w:rsidR="00105F4D">
        <w:t>-Core</w:t>
      </w:r>
    </w:p>
    <w:p w14:paraId="62D56210"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15" w:history="1">
        <w:r w:rsidR="00105F4D">
          <w:rPr>
            <w:rStyle w:val="Hyperlink"/>
          </w:rPr>
          <w:t>R2-2208446</w:t>
        </w:r>
      </w:hyperlink>
      <w:r w:rsidR="00105F4D">
        <w:tab/>
        <w:t>Correction on the rules in equal priority case for slice-based cell reselection</w:t>
      </w:r>
      <w:r w:rsidR="00105F4D">
        <w:tab/>
        <w:t>CMCC, OPPO, Huawei, HiSilicon</w:t>
      </w:r>
      <w:r w:rsidR="00105F4D">
        <w:tab/>
        <w:t>CR</w:t>
      </w:r>
      <w:r w:rsidR="00105F4D">
        <w:tab/>
        <w:t>Rel-17</w:t>
      </w:r>
      <w:r w:rsidR="00105F4D">
        <w:tab/>
        <w:t>38.304</w:t>
      </w:r>
      <w:r w:rsidR="00105F4D">
        <w:tab/>
        <w:t>17.1.0</w:t>
      </w:r>
      <w:r w:rsidR="00105F4D">
        <w:tab/>
        <w:t>0279</w:t>
      </w:r>
      <w:r w:rsidR="00105F4D">
        <w:tab/>
        <w:t>-</w:t>
      </w:r>
      <w:r w:rsidR="00105F4D">
        <w:tab/>
        <w:t>F</w:t>
      </w:r>
      <w:r w:rsidR="00105F4D">
        <w:tab/>
      </w:r>
      <w:proofErr w:type="spellStart"/>
      <w:r w:rsidR="00105F4D">
        <w:t>NR_slice</w:t>
      </w:r>
      <w:proofErr w:type="spellEnd"/>
      <w:r w:rsidR="00105F4D">
        <w:t>-Core</w:t>
      </w:r>
    </w:p>
    <w:p w14:paraId="2F1FD874"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p>
    <w:p w14:paraId="73BFAF68" w14:textId="77777777" w:rsidR="00105F4D" w:rsidRPr="00105F4D" w:rsidRDefault="00C62547" w:rsidP="00105F4D">
      <w:pPr>
        <w:pStyle w:val="Doc-title"/>
        <w:pBdr>
          <w:top w:val="single" w:sz="4" w:space="1" w:color="auto"/>
          <w:left w:val="single" w:sz="4" w:space="4" w:color="auto"/>
          <w:bottom w:val="single" w:sz="4" w:space="1" w:color="auto"/>
          <w:right w:val="single" w:sz="4" w:space="4" w:color="auto"/>
        </w:pBdr>
      </w:pPr>
      <w:hyperlink r:id="rId16"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27B6F0B2" w14:textId="116E39CC" w:rsidR="00105F4D" w:rsidRPr="00105F4D" w:rsidRDefault="00C62547" w:rsidP="00105F4D">
      <w:pPr>
        <w:pStyle w:val="Doc-title"/>
        <w:pBdr>
          <w:top w:val="single" w:sz="4" w:space="1" w:color="auto"/>
          <w:left w:val="single" w:sz="4" w:space="4" w:color="auto"/>
          <w:bottom w:val="single" w:sz="4" w:space="1" w:color="auto"/>
          <w:right w:val="single" w:sz="4" w:space="4" w:color="auto"/>
        </w:pBdr>
      </w:pPr>
      <w:hyperlink r:id="rId17" w:history="1">
        <w:r w:rsidR="00105F4D" w:rsidRPr="00105F4D">
          <w:rPr>
            <w:rStyle w:val="Hyperlink"/>
          </w:rPr>
          <w:t>R2-2207952</w:t>
        </w:r>
      </w:hyperlink>
      <w:r w:rsidR="00105F4D" w:rsidRPr="00105F4D">
        <w:tab/>
        <w:t>Discussion on the details of slice specific cell reselection</w:t>
      </w:r>
      <w:r w:rsidR="00105F4D" w:rsidRPr="00105F4D">
        <w:tab/>
        <w:t>Huawei, HiSilicon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303C9B01" w14:textId="77777777" w:rsidR="00105F4D" w:rsidRPr="00105F4D" w:rsidRDefault="00C62547" w:rsidP="00105F4D">
      <w:pPr>
        <w:pStyle w:val="Doc-title"/>
        <w:pBdr>
          <w:top w:val="single" w:sz="4" w:space="1" w:color="auto"/>
          <w:left w:val="single" w:sz="4" w:space="4" w:color="auto"/>
          <w:bottom w:val="single" w:sz="4" w:space="1" w:color="auto"/>
          <w:right w:val="single" w:sz="4" w:space="4" w:color="auto"/>
        </w:pBdr>
      </w:pPr>
      <w:hyperlink r:id="rId18"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20135400" w14:textId="77777777" w:rsidR="00105F4D" w:rsidRPr="00105F4D" w:rsidRDefault="00C62547" w:rsidP="00105F4D">
      <w:pPr>
        <w:pStyle w:val="Doc-title"/>
        <w:pBdr>
          <w:top w:val="single" w:sz="4" w:space="1" w:color="auto"/>
          <w:left w:val="single" w:sz="4" w:space="4" w:color="auto"/>
          <w:bottom w:val="single" w:sz="4" w:space="1" w:color="auto"/>
          <w:right w:val="single" w:sz="4" w:space="4" w:color="auto"/>
        </w:pBdr>
      </w:pPr>
      <w:hyperlink r:id="rId19" w:history="1">
        <w:r w:rsidR="00105F4D" w:rsidRPr="00105F4D">
          <w:rPr>
            <w:rStyle w:val="Hyperlink"/>
          </w:rPr>
          <w:t>R2-2207934</w:t>
        </w:r>
      </w:hyperlink>
      <w:r w:rsidR="00105F4D" w:rsidRPr="00105F4D">
        <w:tab/>
        <w:t xml:space="preserve">CR to </w:t>
      </w:r>
      <w:proofErr w:type="spellStart"/>
      <w:r w:rsidR="00105F4D" w:rsidRPr="00105F4D">
        <w:t>cleanup</w:t>
      </w:r>
      <w:proofErr w:type="spellEnd"/>
      <w:r w:rsidR="00105F4D" w:rsidRPr="00105F4D">
        <w:t xml:space="preserve">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73DD99B4" w14:textId="4161E190" w:rsidR="00105F4D" w:rsidRPr="00105F4D" w:rsidRDefault="00C62547" w:rsidP="00105F4D">
      <w:pPr>
        <w:pStyle w:val="Doc-title"/>
        <w:pBdr>
          <w:top w:val="single" w:sz="4" w:space="1" w:color="auto"/>
          <w:left w:val="single" w:sz="4" w:space="4" w:color="auto"/>
          <w:bottom w:val="single" w:sz="4" w:space="1" w:color="auto"/>
          <w:right w:val="single" w:sz="4" w:space="4" w:color="auto"/>
        </w:pBdr>
      </w:pPr>
      <w:hyperlink r:id="rId20" w:history="1">
        <w:r w:rsidR="00105F4D" w:rsidRPr="00105F4D">
          <w:rPr>
            <w:rStyle w:val="Hyperlink"/>
          </w:rPr>
          <w:t>R2-2207953</w:t>
        </w:r>
      </w:hyperlink>
      <w:r w:rsidR="00105F4D" w:rsidRPr="00105F4D">
        <w:tab/>
        <w:t>Corrections on TS 38.304 for RAN Slicing</w:t>
      </w:r>
      <w:r w:rsidR="00105F4D" w:rsidRPr="00105F4D">
        <w:tab/>
        <w:t>Huawei, HiSilicon</w:t>
      </w:r>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75E7498"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21"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DABBBC5"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22" w:history="1">
        <w:r w:rsidR="00105F4D">
          <w:rPr>
            <w:rStyle w:val="Hyperlink"/>
          </w:rPr>
          <w:t>R2-2208607</w:t>
        </w:r>
      </w:hyperlink>
      <w:r w:rsidR="00105F4D">
        <w:tab/>
        <w:t>38.304 CR Corrections on slice-based cell reselection</w:t>
      </w:r>
      <w:r w:rsidR="00105F4D">
        <w:tab/>
        <w:t>Xiaomi, OPPO, CMCC</w:t>
      </w:r>
      <w:r w:rsidR="00105F4D">
        <w:tab/>
      </w:r>
      <w:proofErr w:type="spellStart"/>
      <w:r w:rsidR="00105F4D">
        <w:t>draftCR</w:t>
      </w:r>
      <w:proofErr w:type="spellEnd"/>
      <w:r w:rsidR="00105F4D">
        <w:tab/>
        <w:t>Rel-17</w:t>
      </w:r>
      <w:r w:rsidR="00105F4D">
        <w:tab/>
        <w:t>38.304</w:t>
      </w:r>
      <w:r w:rsidR="00105F4D">
        <w:tab/>
        <w:t>17.1.0</w:t>
      </w:r>
      <w:r w:rsidR="00105F4D">
        <w:tab/>
        <w:t>F</w:t>
      </w:r>
      <w:r w:rsidR="00105F4D">
        <w:tab/>
      </w:r>
      <w:proofErr w:type="spellStart"/>
      <w:r w:rsidR="00105F4D">
        <w:t>NR_slice</w:t>
      </w:r>
      <w:proofErr w:type="spellEnd"/>
      <w:r w:rsidR="00105F4D">
        <w:t>-Core</w:t>
      </w:r>
    </w:p>
    <w:p w14:paraId="604F3228"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23"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9440E35"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24" w:history="1">
        <w:r w:rsidR="00105F4D">
          <w:rPr>
            <w:rStyle w:val="Hyperlink"/>
          </w:rPr>
          <w:t>R2-2207337</w:t>
        </w:r>
      </w:hyperlink>
      <w:r w:rsidR="00105F4D">
        <w:tab/>
        <w:t>Correction for cell reselection</w:t>
      </w:r>
      <w:r w:rsidR="00105F4D">
        <w:tab/>
        <w:t>Lenovo</w:t>
      </w:r>
      <w:r w:rsidR="00105F4D">
        <w:tab/>
        <w:t>discussion</w:t>
      </w:r>
      <w:r w:rsidR="00105F4D">
        <w:tab/>
      </w:r>
      <w:proofErr w:type="spellStart"/>
      <w:r w:rsidR="00105F4D">
        <w:t>NR_slice</w:t>
      </w:r>
      <w:proofErr w:type="spellEnd"/>
      <w:r w:rsidR="00105F4D">
        <w:t>-Core</w:t>
      </w:r>
      <w:r w:rsidR="00105F4D">
        <w:tab/>
        <w:t>Late</w:t>
      </w:r>
    </w:p>
    <w:p w14:paraId="22E1F3C1" w14:textId="77777777" w:rsidR="00105F4D" w:rsidRDefault="00C62547" w:rsidP="00105F4D">
      <w:pPr>
        <w:pStyle w:val="Doc-title"/>
        <w:pBdr>
          <w:top w:val="single" w:sz="4" w:space="1" w:color="auto"/>
          <w:left w:val="single" w:sz="4" w:space="4" w:color="auto"/>
          <w:bottom w:val="single" w:sz="4" w:space="1" w:color="auto"/>
          <w:right w:val="single" w:sz="4" w:space="4" w:color="auto"/>
        </w:pBdr>
      </w:pPr>
      <w:hyperlink r:id="rId25"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r>
      <w:proofErr w:type="spellStart"/>
      <w:r w:rsidR="00105F4D">
        <w:t>NR_slice</w:t>
      </w:r>
      <w:proofErr w:type="spellEnd"/>
      <w:r w:rsidR="00105F4D">
        <w:t>-Core</w:t>
      </w:r>
      <w:r w:rsidR="00105F4D">
        <w:tab/>
        <w:t>Late</w:t>
      </w:r>
    </w:p>
    <w:bookmarkEnd w:id="5"/>
    <w:p w14:paraId="66DAE09A" w14:textId="77777777" w:rsidR="00105F4D" w:rsidRDefault="00105F4D" w:rsidP="00105F4D">
      <w:pPr>
        <w:pStyle w:val="EmailDiscussion2"/>
        <w:ind w:left="0" w:firstLine="0"/>
      </w:pPr>
    </w:p>
    <w:p w14:paraId="0F6578C3" w14:textId="77777777" w:rsidR="006B2DBA" w:rsidRDefault="00E5420B">
      <w:pPr>
        <w:pStyle w:val="Heading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B2DBA" w14:paraId="2F76F2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B3D96" w14:textId="0AA9DA09" w:rsidR="006B2DBA" w:rsidRDefault="007C4445">
            <w:pPr>
              <w:pStyle w:val="TAC"/>
              <w:spacing w:before="20" w:after="20"/>
              <w:ind w:right="57"/>
              <w:jc w:val="left"/>
              <w:rPr>
                <w:rFonts w:cs="Arial"/>
                <w:lang w:eastAsia="zh-CN"/>
              </w:rPr>
            </w:pPr>
            <w:r>
              <w:rPr>
                <w:rFonts w:cs="Arial"/>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58B65864" w14:textId="01E52A0B" w:rsidR="006B2DBA" w:rsidRDefault="007C4445">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669D74F" w14:textId="3CA2F0FD" w:rsidR="006B2DBA" w:rsidRDefault="007C4445">
            <w:pPr>
              <w:pStyle w:val="TAC"/>
              <w:spacing w:before="20" w:after="20"/>
              <w:ind w:left="57" w:right="57"/>
              <w:jc w:val="left"/>
              <w:rPr>
                <w:rFonts w:cs="Arial"/>
                <w:lang w:eastAsia="zh-CN"/>
              </w:rPr>
            </w:pPr>
            <w:r>
              <w:rPr>
                <w:rFonts w:cs="Arial"/>
                <w:lang w:eastAsia="zh-CN"/>
              </w:rPr>
              <w:t>yuqin_chen@apple.com</w:t>
            </w:r>
          </w:p>
        </w:tc>
      </w:tr>
      <w:tr w:rsidR="00186BE1" w14:paraId="2ED05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C1A4F" w14:textId="3EBC7B7E" w:rsidR="00186BE1" w:rsidRDefault="00186BE1" w:rsidP="00186BE1">
            <w:pPr>
              <w:pStyle w:val="TAC"/>
              <w:spacing w:before="20" w:after="20"/>
              <w:ind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55A0325" w14:textId="5FDA691D" w:rsidR="00186BE1" w:rsidRDefault="00186BE1" w:rsidP="00186BE1">
            <w:pPr>
              <w:pStyle w:val="TAC"/>
              <w:spacing w:before="20" w:after="20"/>
              <w:ind w:left="57" w:right="57"/>
              <w:jc w:val="left"/>
              <w:rPr>
                <w:rFonts w:cs="Arial"/>
                <w:lang w:eastAsia="zh-CN"/>
              </w:rPr>
            </w:pPr>
            <w:r>
              <w:rPr>
                <w:rFonts w:cs="Arial"/>
                <w:lang w:eastAsia="zh-CN"/>
              </w:rPr>
              <w:t>Gyuri</w:t>
            </w:r>
          </w:p>
        </w:tc>
        <w:tc>
          <w:tcPr>
            <w:tcW w:w="4391" w:type="dxa"/>
            <w:tcBorders>
              <w:top w:val="single" w:sz="4" w:space="0" w:color="auto"/>
              <w:left w:val="single" w:sz="4" w:space="0" w:color="auto"/>
              <w:bottom w:val="single" w:sz="4" w:space="0" w:color="auto"/>
              <w:right w:val="single" w:sz="4" w:space="0" w:color="auto"/>
            </w:tcBorders>
          </w:tcPr>
          <w:p w14:paraId="09377000" w14:textId="58FF5D4B" w:rsidR="00186BE1" w:rsidRDefault="00186BE1" w:rsidP="00186BE1">
            <w:pPr>
              <w:pStyle w:val="TAC"/>
              <w:spacing w:before="20" w:after="20"/>
              <w:ind w:left="57" w:right="57"/>
              <w:jc w:val="left"/>
              <w:rPr>
                <w:rFonts w:cs="Arial"/>
                <w:lang w:eastAsia="zh-CN"/>
              </w:rPr>
            </w:pPr>
            <w:r>
              <w:rPr>
                <w:rFonts w:cs="Arial"/>
                <w:lang w:eastAsia="zh-CN"/>
              </w:rPr>
              <w:t>gyorgy.wolfner@nokia.com</w:t>
            </w:r>
          </w:p>
        </w:tc>
      </w:tr>
      <w:tr w:rsidR="00E21012" w14:paraId="46CBF0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8E7BD"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EF0CB6"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C76DCB" w14:textId="77777777" w:rsidR="00E21012" w:rsidRDefault="00E21012">
            <w:pPr>
              <w:pStyle w:val="TAC"/>
              <w:spacing w:before="20" w:after="20"/>
              <w:ind w:left="57" w:right="57"/>
              <w:jc w:val="left"/>
              <w:rPr>
                <w:rFonts w:cs="Arial"/>
                <w:lang w:eastAsia="zh-CN"/>
              </w:rPr>
            </w:pPr>
          </w:p>
        </w:tc>
      </w:tr>
      <w:tr w:rsidR="00E21012" w14:paraId="7EF417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5708ACC6" w14:textId="73D28EE7" w:rsidR="00FF0BA4" w:rsidRPr="00514804" w:rsidRDefault="00FF0BA4" w:rsidP="00FF0BA4">
      <w:pPr>
        <w:spacing w:before="120" w:after="0"/>
        <w:rPr>
          <w:rFonts w:ascii="Arial" w:eastAsia="SimSun" w:hAnsi="Arial" w:cs="Arial"/>
          <w:b/>
          <w:u w:val="single"/>
          <w:lang w:val="en-US" w:eastAsia="zh-CN"/>
        </w:rPr>
      </w:pPr>
      <w:r w:rsidRPr="00514804">
        <w:rPr>
          <w:rFonts w:ascii="Arial" w:hAnsi="Arial" w:cs="Arial"/>
          <w:b/>
          <w:u w:val="single"/>
        </w:rPr>
        <w:t xml:space="preserve">Issue </w:t>
      </w:r>
      <w:r w:rsidR="00F57251" w:rsidRPr="00514804">
        <w:rPr>
          <w:rFonts w:ascii="Arial" w:hAnsi="Arial" w:cs="Arial"/>
          <w:b/>
          <w:u w:val="single"/>
        </w:rPr>
        <w:t>1</w:t>
      </w:r>
      <w:r w:rsidRPr="00514804">
        <w:rPr>
          <w:rFonts w:ascii="Arial" w:hAnsi="Arial" w:cs="Arial"/>
          <w:b/>
          <w:u w:val="single"/>
        </w:rPr>
        <w:t xml:space="preserve">: </w:t>
      </w:r>
      <w:r w:rsidRPr="00514804">
        <w:rPr>
          <w:rFonts w:ascii="Arial" w:eastAsia="SimSun" w:hAnsi="Arial" w:cs="Arial"/>
          <w:b/>
          <w:u w:val="single"/>
          <w:lang w:val="en-US" w:eastAsia="zh-CN"/>
        </w:rPr>
        <w:t>Slice cell list related issues</w:t>
      </w:r>
    </w:p>
    <w:p w14:paraId="6FC13C0F" w14:textId="20B527FD" w:rsidR="00F57251" w:rsidRPr="00F57251" w:rsidRDefault="00F57251" w:rsidP="00FF0BA4">
      <w:pPr>
        <w:spacing w:before="120" w:after="0"/>
        <w:rPr>
          <w:rFonts w:ascii="Arial" w:eastAsia="SimSun" w:hAnsi="Arial" w:cs="Arial"/>
          <w:bCs/>
          <w:lang w:val="en-US" w:eastAsia="zh-CN"/>
        </w:rPr>
      </w:pPr>
      <w:r w:rsidRPr="00F57251">
        <w:rPr>
          <w:rFonts w:ascii="Arial" w:eastAsia="SimSun" w:hAnsi="Arial" w:cs="Arial"/>
          <w:bCs/>
          <w:lang w:val="en-US" w:eastAsia="zh-CN"/>
        </w:rPr>
        <w:t>Contribution R2-2208519 and R2-2208143</w:t>
      </w:r>
      <w:r>
        <w:rPr>
          <w:rFonts w:ascii="Arial" w:eastAsia="SimSun" w:hAnsi="Arial" w:cs="Arial"/>
          <w:bCs/>
          <w:lang w:val="en-US" w:eastAsia="zh-CN"/>
        </w:rPr>
        <w:t xml:space="preserve"> discuss slice cell list related issue, and they have proposals in the following table.</w:t>
      </w:r>
      <w:r w:rsidRPr="00F57251">
        <w:rPr>
          <w:rFonts w:ascii="Arial" w:hAnsi="Arial" w:cs="Arial"/>
          <w:bCs/>
        </w:rPr>
        <w:t xml:space="preserve"> </w:t>
      </w:r>
      <w:r>
        <w:rPr>
          <w:rFonts w:ascii="Arial" w:hAnsi="Arial" w:cs="Arial"/>
          <w:bCs/>
        </w:rPr>
        <w:t>Rapporteur also provide</w:t>
      </w:r>
      <w:r w:rsidR="00FB059A">
        <w:rPr>
          <w:rFonts w:ascii="Arial" w:hAnsi="Arial" w:cs="Arial"/>
          <w:bCs/>
        </w:rPr>
        <w:t>s</w:t>
      </w:r>
      <w:r>
        <w:rPr>
          <w:rFonts w:ascii="Arial" w:hAnsi="Arial" w:cs="Arial"/>
          <w:bCs/>
        </w:rPr>
        <w:t xml:space="preserve">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66C37EAD" w14:textId="77777777" w:rsidTr="00BA71A9">
        <w:tc>
          <w:tcPr>
            <w:tcW w:w="2335" w:type="dxa"/>
          </w:tcPr>
          <w:p w14:paraId="02D91D92" w14:textId="77777777" w:rsidR="00FF0BA4" w:rsidRDefault="00FF0BA4" w:rsidP="00BA71A9">
            <w:pPr>
              <w:spacing w:before="120" w:after="0"/>
              <w:rPr>
                <w:rFonts w:ascii="Arial" w:hAnsi="Arial" w:cs="Arial"/>
                <w:bCs/>
              </w:rPr>
            </w:pPr>
            <w:r>
              <w:rPr>
                <w:rFonts w:ascii="Arial" w:hAnsi="Arial" w:cs="Arial"/>
                <w:bCs/>
              </w:rPr>
              <w:t>Contribution</w:t>
            </w:r>
          </w:p>
        </w:tc>
        <w:tc>
          <w:tcPr>
            <w:tcW w:w="3690" w:type="dxa"/>
          </w:tcPr>
          <w:p w14:paraId="5E502442" w14:textId="77777777" w:rsidR="00FF0BA4" w:rsidRDefault="00FF0BA4" w:rsidP="00BA71A9">
            <w:pPr>
              <w:spacing w:before="120" w:after="0"/>
              <w:rPr>
                <w:rFonts w:ascii="Arial" w:hAnsi="Arial" w:cs="Arial"/>
                <w:bCs/>
              </w:rPr>
            </w:pPr>
            <w:r>
              <w:rPr>
                <w:rFonts w:ascii="Arial" w:hAnsi="Arial" w:cs="Arial"/>
                <w:bCs/>
                <w:lang w:val="en-US"/>
              </w:rPr>
              <w:t>Proposal</w:t>
            </w:r>
          </w:p>
        </w:tc>
        <w:tc>
          <w:tcPr>
            <w:tcW w:w="3604" w:type="dxa"/>
          </w:tcPr>
          <w:p w14:paraId="438BD6FD" w14:textId="77777777" w:rsidR="00FF0BA4" w:rsidRDefault="00FF0BA4" w:rsidP="00BA71A9">
            <w:pPr>
              <w:spacing w:before="120" w:after="0"/>
              <w:rPr>
                <w:rFonts w:ascii="Arial" w:hAnsi="Arial" w:cs="Arial"/>
                <w:bCs/>
              </w:rPr>
            </w:pPr>
            <w:r>
              <w:rPr>
                <w:rFonts w:ascii="Arial" w:hAnsi="Arial" w:cs="Arial"/>
                <w:bCs/>
              </w:rPr>
              <w:t>Rapporteur’s view</w:t>
            </w:r>
          </w:p>
        </w:tc>
      </w:tr>
      <w:tr w:rsidR="00FF0BA4" w14:paraId="6BC35CBD" w14:textId="77777777" w:rsidTr="00BA71A9">
        <w:tc>
          <w:tcPr>
            <w:tcW w:w="2335" w:type="dxa"/>
          </w:tcPr>
          <w:p w14:paraId="74DF99B9" w14:textId="77777777" w:rsidR="00FF0BA4" w:rsidRDefault="00FF0BA4"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4119371B" w14:textId="60B432FF" w:rsidR="00FF0BA4" w:rsidRDefault="00F57251" w:rsidP="00BA71A9">
            <w:pPr>
              <w:spacing w:before="120" w:after="0"/>
              <w:rPr>
                <w:rFonts w:ascii="Arial" w:hAnsi="Arial" w:cs="Arial"/>
                <w:bCs/>
                <w:lang w:val="en-US"/>
              </w:rPr>
            </w:pPr>
            <w:r>
              <w:rPr>
                <w:rFonts w:ascii="Arial" w:hAnsi="Arial" w:cs="Arial"/>
                <w:bCs/>
              </w:rPr>
              <w:t xml:space="preserve">(Issue 1-1) </w:t>
            </w:r>
            <w:r w:rsidR="00FF0BA4" w:rsidRPr="00C1124F">
              <w:rPr>
                <w:rFonts w:ascii="Arial" w:hAnsi="Arial" w:cs="Arial"/>
                <w:bCs/>
                <w:lang w:val="en-US"/>
              </w:rPr>
              <w:t xml:space="preserve">Proposal 7: RAN2 to discuss whether </w:t>
            </w:r>
            <w:proofErr w:type="spellStart"/>
            <w:r w:rsidR="00FF0BA4" w:rsidRPr="00C1124F">
              <w:rPr>
                <w:rFonts w:ascii="Arial" w:hAnsi="Arial" w:cs="Arial"/>
                <w:bCs/>
                <w:lang w:val="en-US"/>
              </w:rPr>
              <w:t>gNB</w:t>
            </w:r>
            <w:proofErr w:type="spellEnd"/>
            <w:r w:rsidR="00FF0BA4" w:rsidRPr="00C1124F">
              <w:rPr>
                <w:rFonts w:ascii="Arial" w:hAnsi="Arial" w:cs="Arial"/>
                <w:bCs/>
                <w:lang w:val="en-US"/>
              </w:rPr>
              <w:t xml:space="preserve"> can avoid duplication of the </w:t>
            </w:r>
            <w:proofErr w:type="spellStart"/>
            <w:r w:rsidR="00FF0BA4" w:rsidRPr="00C1124F">
              <w:rPr>
                <w:rFonts w:ascii="Arial" w:hAnsi="Arial" w:cs="Arial"/>
                <w:bCs/>
                <w:lang w:val="en-US"/>
              </w:rPr>
              <w:t>sliceCellListNR</w:t>
            </w:r>
            <w:proofErr w:type="spellEnd"/>
            <w:r w:rsidR="00FF0BA4" w:rsidRPr="00C1124F">
              <w:rPr>
                <w:rFonts w:ascii="Arial" w:hAnsi="Arial" w:cs="Arial"/>
                <w:bCs/>
                <w:lang w:val="en-US"/>
              </w:rPr>
              <w:t xml:space="preserve"> for multiple NSAGs associated with the same TAC.</w:t>
            </w:r>
          </w:p>
          <w:p w14:paraId="7F63EC08" w14:textId="110FB5FC" w:rsidR="00FF0BA4" w:rsidRPr="00C1124F" w:rsidRDefault="00F57251" w:rsidP="00BA71A9">
            <w:pPr>
              <w:spacing w:before="120" w:after="0"/>
              <w:rPr>
                <w:rFonts w:ascii="Arial" w:hAnsi="Arial" w:cs="Arial"/>
                <w:bCs/>
              </w:rPr>
            </w:pPr>
            <w:r>
              <w:rPr>
                <w:rFonts w:ascii="Arial" w:hAnsi="Arial" w:cs="Arial"/>
                <w:bCs/>
              </w:rPr>
              <w:t xml:space="preserve">(Issue 1-2) </w:t>
            </w:r>
            <w:r w:rsidR="00FF0BA4" w:rsidRPr="00C1124F">
              <w:rPr>
                <w:rFonts w:ascii="Arial" w:hAnsi="Arial" w:cs="Arial"/>
                <w:bCs/>
              </w:rPr>
              <w:t xml:space="preserve">Proposal 8: If the above duplication can be avoided, when the UE receives </w:t>
            </w:r>
            <w:proofErr w:type="spellStart"/>
            <w:r w:rsidR="00FF0BA4" w:rsidRPr="00C1124F">
              <w:rPr>
                <w:rFonts w:ascii="Arial" w:hAnsi="Arial" w:cs="Arial"/>
                <w:bCs/>
              </w:rPr>
              <w:t>sliceCellListNR</w:t>
            </w:r>
            <w:proofErr w:type="spellEnd"/>
            <w:r w:rsidR="00FF0BA4" w:rsidRPr="00C1124F">
              <w:rPr>
                <w:rFonts w:ascii="Arial" w:hAnsi="Arial" w:cs="Arial"/>
                <w:bCs/>
              </w:rPr>
              <w:t xml:space="preserve"> for one NSAG associated with a TAC, it may use the same </w:t>
            </w:r>
            <w:proofErr w:type="spellStart"/>
            <w:r w:rsidR="00FF0BA4" w:rsidRPr="00C1124F">
              <w:rPr>
                <w:rFonts w:ascii="Arial" w:hAnsi="Arial" w:cs="Arial"/>
                <w:bCs/>
              </w:rPr>
              <w:t>sliceCellListNR</w:t>
            </w:r>
            <w:proofErr w:type="spellEnd"/>
            <w:r w:rsidR="00FF0BA4" w:rsidRPr="00C1124F">
              <w:rPr>
                <w:rFonts w:ascii="Arial" w:hAnsi="Arial" w:cs="Arial"/>
                <w:bCs/>
              </w:rPr>
              <w:t xml:space="preserve"> for other NSAGs associated with the same TAC.</w:t>
            </w:r>
          </w:p>
        </w:tc>
        <w:tc>
          <w:tcPr>
            <w:tcW w:w="3604" w:type="dxa"/>
          </w:tcPr>
          <w:p w14:paraId="3762FE52" w14:textId="77777777" w:rsidR="00FF0BA4" w:rsidRDefault="00FF0BA4" w:rsidP="00BA71A9">
            <w:pPr>
              <w:spacing w:before="120" w:after="0"/>
              <w:rPr>
                <w:rFonts w:ascii="Arial" w:hAnsi="Arial" w:cs="Arial"/>
                <w:bCs/>
              </w:rPr>
            </w:pPr>
          </w:p>
        </w:tc>
      </w:tr>
      <w:tr w:rsidR="00FF0BA4" w14:paraId="7FB39D02" w14:textId="77777777" w:rsidTr="00BA71A9">
        <w:tc>
          <w:tcPr>
            <w:tcW w:w="2335" w:type="dxa"/>
          </w:tcPr>
          <w:p w14:paraId="40C9AD68" w14:textId="77777777" w:rsidR="00FF0BA4" w:rsidRPr="007328A5" w:rsidRDefault="00FF0BA4" w:rsidP="00BA71A9">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140E343E"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 xml:space="preserve">if </w:t>
            </w:r>
            <w:proofErr w:type="spellStart"/>
            <w:r w:rsidRPr="009036AF">
              <w:rPr>
                <w:rFonts w:ascii="Arial" w:hAnsi="Arial" w:cs="Arial"/>
                <w:bCs/>
                <w:lang w:val="en-US"/>
              </w:rPr>
              <w:t>sliceCellListNR</w:t>
            </w:r>
            <w:proofErr w:type="spellEnd"/>
            <w:r w:rsidRPr="009036AF">
              <w:rPr>
                <w:rFonts w:ascii="Arial" w:hAnsi="Arial" w:cs="Arial"/>
                <w:bCs/>
                <w:lang w:val="en-US"/>
              </w:rPr>
              <w:t xml:space="preserve"> is provided for the frequency, the cell is either listed in </w:t>
            </w:r>
            <w:proofErr w:type="spellStart"/>
            <w:r w:rsidRPr="009036AF">
              <w:rPr>
                <w:rFonts w:ascii="Arial" w:hAnsi="Arial" w:cs="Arial"/>
                <w:bCs/>
                <w:lang w:val="en-US"/>
              </w:rPr>
              <w:t>sliceAllowedCellListNR</w:t>
            </w:r>
            <w:proofErr w:type="spellEnd"/>
            <w:r w:rsidRPr="009036AF">
              <w:rPr>
                <w:rFonts w:ascii="Arial" w:hAnsi="Arial" w:cs="Arial"/>
                <w:bCs/>
                <w:lang w:val="en-US"/>
              </w:rPr>
              <w:t xml:space="preserve"> or not listed in </w:t>
            </w:r>
            <w:proofErr w:type="spellStart"/>
            <w:r w:rsidRPr="009036AF">
              <w:rPr>
                <w:rFonts w:ascii="Arial" w:hAnsi="Arial" w:cs="Arial"/>
                <w:bCs/>
                <w:lang w:val="en-US"/>
              </w:rPr>
              <w:t>sliceExcludedCellListNR</w:t>
            </w:r>
            <w:proofErr w:type="spellEnd"/>
          </w:p>
          <w:p w14:paraId="7FF6F09B" w14:textId="2801E572" w:rsidR="00FF0BA4" w:rsidRDefault="00F57251" w:rsidP="00BA71A9">
            <w:pPr>
              <w:spacing w:before="120" w:after="0"/>
              <w:rPr>
                <w:rFonts w:ascii="Arial" w:hAnsi="Arial" w:cs="Arial"/>
                <w:bCs/>
                <w:lang w:val="en-US"/>
              </w:rPr>
            </w:pPr>
            <w:r>
              <w:rPr>
                <w:rFonts w:ascii="Arial" w:hAnsi="Arial" w:cs="Arial"/>
                <w:bCs/>
              </w:rPr>
              <w:t xml:space="preserve">(Issue 1-3) </w:t>
            </w:r>
            <w:r w:rsidR="00FF0BA4" w:rsidRPr="009036AF">
              <w:rPr>
                <w:rFonts w:ascii="Arial" w:hAnsi="Arial" w:cs="Arial"/>
                <w:bCs/>
                <w:lang w:val="en-US"/>
              </w:rPr>
              <w:t>Proposal 1</w:t>
            </w:r>
            <w:r w:rsidR="00FF0BA4">
              <w:rPr>
                <w:rFonts w:ascii="Arial" w:hAnsi="Arial" w:cs="Arial"/>
                <w:bCs/>
                <w:lang w:val="en-US"/>
              </w:rPr>
              <w:t xml:space="preserve"> </w:t>
            </w:r>
            <w:r w:rsidR="00FF0BA4" w:rsidRPr="009036AF">
              <w:rPr>
                <w:rFonts w:ascii="Arial" w:hAnsi="Arial" w:cs="Arial"/>
                <w:bCs/>
                <w:lang w:val="en-US"/>
              </w:rPr>
              <w:t xml:space="preserve">The section on the </w:t>
            </w:r>
            <w:proofErr w:type="spellStart"/>
            <w:r w:rsidR="00FF0BA4" w:rsidRPr="009036AF">
              <w:rPr>
                <w:rFonts w:ascii="Arial" w:hAnsi="Arial" w:cs="Arial"/>
                <w:bCs/>
                <w:lang w:val="en-US"/>
              </w:rPr>
              <w:t>sliceCellListNR</w:t>
            </w:r>
            <w:proofErr w:type="spellEnd"/>
            <w:r w:rsidR="00FF0BA4" w:rsidRPr="009036AF">
              <w:rPr>
                <w:rFonts w:ascii="Arial" w:hAnsi="Arial" w:cs="Arial"/>
                <w:bCs/>
                <w:lang w:val="en-US"/>
              </w:rPr>
              <w:t xml:space="preserve"> is corrected as described above</w:t>
            </w:r>
          </w:p>
          <w:p w14:paraId="3F797274" w14:textId="5E451FBC" w:rsidR="00FF0BA4" w:rsidRPr="00C1124F" w:rsidRDefault="00F57251" w:rsidP="00BA71A9">
            <w:pPr>
              <w:spacing w:before="120" w:after="0"/>
              <w:rPr>
                <w:rFonts w:ascii="Arial" w:hAnsi="Arial" w:cs="Arial"/>
                <w:bCs/>
                <w:lang w:val="en-US"/>
              </w:rPr>
            </w:pPr>
            <w:r>
              <w:rPr>
                <w:rFonts w:ascii="Arial" w:hAnsi="Arial" w:cs="Arial"/>
                <w:bCs/>
              </w:rPr>
              <w:t xml:space="preserve">(Issue 1-4) </w:t>
            </w:r>
            <w:r w:rsidR="00FF0BA4" w:rsidRPr="009036AF">
              <w:rPr>
                <w:rFonts w:ascii="Arial" w:hAnsi="Arial" w:cs="Arial"/>
                <w:bCs/>
                <w:lang w:val="en-US"/>
              </w:rPr>
              <w:t>Proposal 2</w:t>
            </w:r>
            <w:r w:rsidR="00FF0BA4" w:rsidRPr="009036AF">
              <w:rPr>
                <w:rFonts w:ascii="Arial" w:hAnsi="Arial" w:cs="Arial"/>
                <w:bCs/>
                <w:lang w:val="en-US"/>
              </w:rPr>
              <w:tab/>
              <w:t xml:space="preserve">If the UE have recently received slice support information from a Target cell, or another cell in same TA, and it is not the same as indicated by the cell list, the UE may use the slice support </w:t>
            </w:r>
            <w:r w:rsidR="00FF0BA4" w:rsidRPr="009036AF">
              <w:rPr>
                <w:rFonts w:ascii="Arial" w:hAnsi="Arial" w:cs="Arial"/>
                <w:bCs/>
                <w:lang w:val="en-US"/>
              </w:rPr>
              <w:lastRenderedPageBreak/>
              <w:t>information received from the cell to update the cell re-selection priorities.</w:t>
            </w:r>
          </w:p>
        </w:tc>
        <w:tc>
          <w:tcPr>
            <w:tcW w:w="3604" w:type="dxa"/>
          </w:tcPr>
          <w:p w14:paraId="3128A7A1" w14:textId="77777777" w:rsidR="00FF0BA4" w:rsidRDefault="00FF0BA4" w:rsidP="00BA71A9">
            <w:pPr>
              <w:spacing w:before="120" w:after="0"/>
              <w:rPr>
                <w:rFonts w:ascii="Arial" w:hAnsi="Arial" w:cs="Arial"/>
                <w:bCs/>
              </w:rPr>
            </w:pPr>
            <w:r>
              <w:rPr>
                <w:rFonts w:ascii="Arial" w:hAnsi="Arial" w:cs="Arial"/>
                <w:bCs/>
              </w:rPr>
              <w:lastRenderedPageBreak/>
              <w:t>Rapporteur understands network should ensure correct and complete cell list configuration to UE. The scenario mentioned in the contribution should be a rare case.</w:t>
            </w:r>
          </w:p>
        </w:tc>
      </w:tr>
    </w:tbl>
    <w:p w14:paraId="289B478B" w14:textId="04381AC4" w:rsidR="00FF0BA4" w:rsidRDefault="00F57251" w:rsidP="00FF0BA4">
      <w:pPr>
        <w:spacing w:before="120" w:after="0"/>
        <w:rPr>
          <w:rFonts w:ascii="Arial" w:hAnsi="Arial" w:cs="Arial"/>
          <w:bCs/>
        </w:rPr>
      </w:pPr>
      <w:r>
        <w:rPr>
          <w:rFonts w:ascii="Arial" w:hAnsi="Arial" w:cs="Arial"/>
          <w:bCs/>
        </w:rPr>
        <w:t xml:space="preserve">Companies please to provide view on each sub-issue (Issue1-x) </w:t>
      </w:r>
      <w:r w:rsidR="00FB059A">
        <w:rPr>
          <w:rFonts w:ascii="Arial" w:hAnsi="Arial" w:cs="Arial"/>
          <w:bCs/>
        </w:rPr>
        <w:t xml:space="preserve">for Issue 1 </w:t>
      </w:r>
      <w:r>
        <w:rPr>
          <w:rFonts w:ascii="Arial" w:hAnsi="Arial" w:cs="Arial"/>
          <w:bCs/>
        </w:rPr>
        <w:t>in the above table.</w:t>
      </w:r>
    </w:p>
    <w:tbl>
      <w:tblPr>
        <w:tblStyle w:val="TableGrid"/>
        <w:tblW w:w="0" w:type="auto"/>
        <w:tblLook w:val="04A0" w:firstRow="1" w:lastRow="0" w:firstColumn="1" w:lastColumn="0" w:noHBand="0" w:noVBand="1"/>
      </w:tblPr>
      <w:tblGrid>
        <w:gridCol w:w="1705"/>
        <w:gridCol w:w="7924"/>
      </w:tblGrid>
      <w:tr w:rsidR="00F57251" w14:paraId="31258A52" w14:textId="77777777" w:rsidTr="00BA71A9">
        <w:tc>
          <w:tcPr>
            <w:tcW w:w="1705" w:type="dxa"/>
          </w:tcPr>
          <w:p w14:paraId="3F018DF7" w14:textId="77777777" w:rsidR="00F57251" w:rsidRDefault="00F57251" w:rsidP="00BA71A9">
            <w:pPr>
              <w:spacing w:before="120" w:after="0"/>
              <w:rPr>
                <w:rFonts w:ascii="Arial" w:hAnsi="Arial" w:cs="Arial"/>
                <w:bCs/>
              </w:rPr>
            </w:pPr>
            <w:r>
              <w:rPr>
                <w:rFonts w:ascii="Arial" w:hAnsi="Arial" w:cs="Arial"/>
                <w:bCs/>
              </w:rPr>
              <w:t>Company</w:t>
            </w:r>
          </w:p>
        </w:tc>
        <w:tc>
          <w:tcPr>
            <w:tcW w:w="7924" w:type="dxa"/>
          </w:tcPr>
          <w:p w14:paraId="39B007BC" w14:textId="1EE8E630" w:rsidR="00F57251" w:rsidRDefault="00F57251" w:rsidP="00BA71A9">
            <w:pPr>
              <w:spacing w:before="120" w:after="0"/>
              <w:rPr>
                <w:rFonts w:ascii="Arial" w:hAnsi="Arial" w:cs="Arial"/>
                <w:bCs/>
              </w:rPr>
            </w:pPr>
            <w:r>
              <w:rPr>
                <w:rFonts w:ascii="Arial" w:hAnsi="Arial" w:cs="Arial"/>
                <w:bCs/>
              </w:rPr>
              <w:t>View or comment on each sub-issue</w:t>
            </w:r>
          </w:p>
        </w:tc>
      </w:tr>
      <w:tr w:rsidR="00F57251" w14:paraId="3D04E6D5" w14:textId="77777777" w:rsidTr="00BA71A9">
        <w:tc>
          <w:tcPr>
            <w:tcW w:w="1705" w:type="dxa"/>
          </w:tcPr>
          <w:p w14:paraId="08382929" w14:textId="5B1B347F" w:rsidR="00F57251" w:rsidRDefault="007C4445" w:rsidP="00BA71A9">
            <w:pPr>
              <w:spacing w:before="120" w:after="0"/>
              <w:rPr>
                <w:rFonts w:ascii="Arial" w:hAnsi="Arial" w:cs="Arial"/>
                <w:bCs/>
              </w:rPr>
            </w:pPr>
            <w:r>
              <w:rPr>
                <w:rFonts w:ascii="Arial" w:hAnsi="Arial" w:cs="Arial"/>
                <w:bCs/>
              </w:rPr>
              <w:t>Apple</w:t>
            </w:r>
          </w:p>
        </w:tc>
        <w:tc>
          <w:tcPr>
            <w:tcW w:w="7924" w:type="dxa"/>
          </w:tcPr>
          <w:p w14:paraId="0B5588DB" w14:textId="00F8AAD9" w:rsidR="007C4445" w:rsidRDefault="00E040F9" w:rsidP="007C4445">
            <w:pPr>
              <w:spacing w:before="120" w:after="0"/>
              <w:rPr>
                <w:rFonts w:ascii="Arial" w:hAnsi="Arial" w:cs="Arial"/>
                <w:bCs/>
              </w:rPr>
            </w:pPr>
            <w:r>
              <w:rPr>
                <w:rFonts w:ascii="Arial" w:hAnsi="Arial" w:cs="Arial"/>
                <w:bCs/>
              </w:rPr>
              <w:t>Issue 1-1/1-2</w:t>
            </w:r>
            <w:r w:rsidR="007C4445">
              <w:rPr>
                <w:rFonts w:ascii="Arial" w:hAnsi="Arial" w:cs="Arial"/>
                <w:bCs/>
              </w:rPr>
              <w:t xml:space="preserve">: Though it is reasonable that for the same TAC, the cell list should be the same. But at this late stage, do we really need to optimize ASN.1? </w:t>
            </w:r>
          </w:p>
          <w:p w14:paraId="7AEBCB3C" w14:textId="04B35593" w:rsidR="000A0916" w:rsidRDefault="00E040F9" w:rsidP="007C4445">
            <w:pPr>
              <w:spacing w:before="120" w:after="0"/>
              <w:rPr>
                <w:rFonts w:ascii="Arial" w:hAnsi="Arial" w:cs="Arial"/>
                <w:bCs/>
              </w:rPr>
            </w:pPr>
            <w:r>
              <w:rPr>
                <w:rFonts w:ascii="Arial" w:hAnsi="Arial" w:cs="Arial"/>
                <w:bCs/>
              </w:rPr>
              <w:t>Issue 1-3:</w:t>
            </w:r>
            <w:r w:rsidR="000A0916">
              <w:rPr>
                <w:rFonts w:ascii="Arial" w:hAnsi="Arial" w:cs="Arial"/>
                <w:bCs/>
              </w:rPr>
              <w:t xml:space="preserve"> P1 is editorial change, no strong view.</w:t>
            </w:r>
          </w:p>
          <w:p w14:paraId="6D8FB44D" w14:textId="7887E697" w:rsidR="000A0916" w:rsidRDefault="00E040F9" w:rsidP="007C4445">
            <w:pPr>
              <w:spacing w:before="120" w:after="0"/>
              <w:rPr>
                <w:rFonts w:ascii="Arial" w:hAnsi="Arial" w:cs="Arial"/>
                <w:bCs/>
              </w:rPr>
            </w:pPr>
            <w:r>
              <w:rPr>
                <w:rFonts w:ascii="Arial" w:hAnsi="Arial" w:cs="Arial"/>
                <w:bCs/>
              </w:rPr>
              <w:t>Issue 1-4:</w:t>
            </w:r>
            <w:r w:rsidR="000A0916">
              <w:rPr>
                <w:rFonts w:ascii="Arial" w:hAnsi="Arial" w:cs="Arial"/>
                <w:bCs/>
              </w:rPr>
              <w:t xml:space="preserve"> P2 is pure UE implementation, should have no impact to spec.</w:t>
            </w:r>
          </w:p>
        </w:tc>
      </w:tr>
      <w:tr w:rsidR="008057EB" w14:paraId="777FC07F" w14:textId="77777777" w:rsidTr="00BA71A9">
        <w:tc>
          <w:tcPr>
            <w:tcW w:w="1705" w:type="dxa"/>
          </w:tcPr>
          <w:p w14:paraId="001852C6" w14:textId="267CDAAB" w:rsidR="008057EB" w:rsidRDefault="008057EB" w:rsidP="008057EB">
            <w:pPr>
              <w:spacing w:before="120" w:after="0"/>
              <w:rPr>
                <w:rFonts w:ascii="Arial" w:hAnsi="Arial" w:cs="Arial"/>
                <w:bCs/>
              </w:rPr>
            </w:pPr>
            <w:r>
              <w:rPr>
                <w:rFonts w:ascii="Arial" w:hAnsi="Arial" w:cs="Arial"/>
                <w:bCs/>
              </w:rPr>
              <w:t>Nokia</w:t>
            </w:r>
          </w:p>
        </w:tc>
        <w:tc>
          <w:tcPr>
            <w:tcW w:w="7924" w:type="dxa"/>
          </w:tcPr>
          <w:p w14:paraId="1EDDA85E" w14:textId="77777777" w:rsidR="008057EB" w:rsidRDefault="008057EB" w:rsidP="008057EB">
            <w:pPr>
              <w:spacing w:before="120" w:after="0"/>
              <w:rPr>
                <w:rFonts w:ascii="Arial" w:hAnsi="Arial" w:cs="Arial"/>
                <w:bCs/>
                <w:lang w:val="en-US"/>
              </w:rPr>
            </w:pPr>
            <w:r w:rsidRPr="00BF7333">
              <w:rPr>
                <w:rFonts w:ascii="Arial" w:hAnsi="Arial" w:cs="Arial"/>
                <w:b/>
              </w:rPr>
              <w:t>Issue 1-1/1-2</w:t>
            </w:r>
            <w:r w:rsidRPr="00BF7333">
              <w:rPr>
                <w:rFonts w:ascii="Arial" w:hAnsi="Arial" w:cs="Arial"/>
                <w:b/>
                <w:lang w:val="en-US"/>
              </w:rPr>
              <w:t>:</w:t>
            </w:r>
            <w:r>
              <w:rPr>
                <w:rFonts w:ascii="Arial" w:hAnsi="Arial" w:cs="Arial"/>
                <w:bCs/>
                <w:lang w:val="en-US"/>
              </w:rPr>
              <w:t xml:space="preserve"> Optimization: reasonable but may be too late </w:t>
            </w:r>
          </w:p>
          <w:p w14:paraId="3890D43F" w14:textId="77777777" w:rsidR="008057EB" w:rsidRDefault="008057EB" w:rsidP="008057EB">
            <w:pPr>
              <w:spacing w:before="120" w:after="0"/>
              <w:rPr>
                <w:rFonts w:ascii="Arial" w:hAnsi="Arial" w:cs="Arial"/>
                <w:bCs/>
              </w:rPr>
            </w:pPr>
            <w:r w:rsidRPr="00BF7333">
              <w:rPr>
                <w:rFonts w:ascii="Arial" w:hAnsi="Arial" w:cs="Arial"/>
                <w:b/>
              </w:rPr>
              <w:t>Issue 1-3:</w:t>
            </w:r>
            <w:r>
              <w:rPr>
                <w:rFonts w:ascii="Arial" w:hAnsi="Arial" w:cs="Arial"/>
                <w:bCs/>
              </w:rPr>
              <w:t xml:space="preserve"> Disagree. The proposed text requires a cell to be in one of the lists which should be left to network decision. We prefer to keep the current text</w:t>
            </w:r>
          </w:p>
          <w:p w14:paraId="402C1DCB" w14:textId="272B5446" w:rsidR="008057EB" w:rsidRDefault="008057EB" w:rsidP="008057EB">
            <w:pPr>
              <w:spacing w:before="120" w:after="0"/>
              <w:rPr>
                <w:rFonts w:ascii="Arial" w:hAnsi="Arial" w:cs="Arial"/>
                <w:bCs/>
              </w:rPr>
            </w:pPr>
            <w:r w:rsidRPr="00BF7333">
              <w:rPr>
                <w:rFonts w:ascii="Arial" w:hAnsi="Arial" w:cs="Arial"/>
                <w:b/>
                <w:lang w:val="en-US"/>
              </w:rPr>
              <w:t>Issue 1-4:</w:t>
            </w:r>
            <w:r>
              <w:rPr>
                <w:rFonts w:ascii="Arial" w:hAnsi="Arial" w:cs="Arial"/>
                <w:bCs/>
                <w:lang w:val="en-US"/>
              </w:rPr>
              <w:t xml:space="preserve"> </w:t>
            </w:r>
            <w:r>
              <w:rPr>
                <w:rFonts w:ascii="Arial" w:hAnsi="Arial" w:cs="Arial"/>
                <w:bCs/>
              </w:rPr>
              <w:t>Disagree.</w:t>
            </w:r>
            <w:r>
              <w:rPr>
                <w:rFonts w:ascii="Arial" w:hAnsi="Arial" w:cs="Arial"/>
                <w:bCs/>
                <w:lang w:val="en-US"/>
              </w:rPr>
              <w:t xml:space="preserve"> We do not think that the UE can override the information received from network (e.g., network reconfiguration may have happened, or at least UE cannot know which information is correct)</w:t>
            </w:r>
          </w:p>
        </w:tc>
      </w:tr>
      <w:tr w:rsidR="00F57251" w14:paraId="4CB7D696" w14:textId="77777777" w:rsidTr="00BA71A9">
        <w:tc>
          <w:tcPr>
            <w:tcW w:w="1705" w:type="dxa"/>
          </w:tcPr>
          <w:p w14:paraId="7B08C81C" w14:textId="77777777" w:rsidR="00F57251" w:rsidRDefault="00F57251" w:rsidP="00BA71A9">
            <w:pPr>
              <w:spacing w:before="120" w:after="0"/>
              <w:rPr>
                <w:rFonts w:ascii="Arial" w:hAnsi="Arial" w:cs="Arial"/>
                <w:bCs/>
              </w:rPr>
            </w:pPr>
          </w:p>
        </w:tc>
        <w:tc>
          <w:tcPr>
            <w:tcW w:w="7924" w:type="dxa"/>
          </w:tcPr>
          <w:p w14:paraId="1AF1E3AB" w14:textId="77777777" w:rsidR="00F57251" w:rsidRDefault="00F57251" w:rsidP="00BA71A9">
            <w:pPr>
              <w:spacing w:before="120" w:after="0"/>
              <w:rPr>
                <w:rFonts w:ascii="Arial" w:hAnsi="Arial" w:cs="Arial"/>
                <w:bCs/>
              </w:rPr>
            </w:pPr>
          </w:p>
        </w:tc>
      </w:tr>
      <w:tr w:rsidR="00F57251" w14:paraId="23D8D908" w14:textId="77777777" w:rsidTr="00BA71A9">
        <w:tc>
          <w:tcPr>
            <w:tcW w:w="1705" w:type="dxa"/>
          </w:tcPr>
          <w:p w14:paraId="43B00C90" w14:textId="77777777" w:rsidR="00F57251" w:rsidRDefault="00F57251" w:rsidP="00BA71A9">
            <w:pPr>
              <w:spacing w:before="120" w:after="0"/>
              <w:rPr>
                <w:rFonts w:ascii="Arial" w:hAnsi="Arial" w:cs="Arial"/>
                <w:bCs/>
              </w:rPr>
            </w:pPr>
          </w:p>
        </w:tc>
        <w:tc>
          <w:tcPr>
            <w:tcW w:w="7924" w:type="dxa"/>
          </w:tcPr>
          <w:p w14:paraId="53DEC282" w14:textId="77777777" w:rsidR="00F57251" w:rsidRDefault="00F57251" w:rsidP="00BA71A9">
            <w:pPr>
              <w:spacing w:before="120" w:after="0"/>
              <w:rPr>
                <w:rFonts w:ascii="Arial" w:hAnsi="Arial" w:cs="Arial"/>
                <w:bCs/>
              </w:rPr>
            </w:pPr>
          </w:p>
        </w:tc>
      </w:tr>
      <w:tr w:rsidR="00F57251" w14:paraId="18D739E7" w14:textId="77777777" w:rsidTr="00BA71A9">
        <w:tc>
          <w:tcPr>
            <w:tcW w:w="1705" w:type="dxa"/>
          </w:tcPr>
          <w:p w14:paraId="510ADFA6" w14:textId="77777777" w:rsidR="00F57251" w:rsidRDefault="00F57251" w:rsidP="00BA71A9">
            <w:pPr>
              <w:spacing w:before="120" w:after="0"/>
              <w:rPr>
                <w:rFonts w:ascii="Arial" w:hAnsi="Arial" w:cs="Arial"/>
                <w:bCs/>
              </w:rPr>
            </w:pPr>
          </w:p>
        </w:tc>
        <w:tc>
          <w:tcPr>
            <w:tcW w:w="7924" w:type="dxa"/>
          </w:tcPr>
          <w:p w14:paraId="2932B1AE" w14:textId="77777777" w:rsidR="00F57251" w:rsidRDefault="00F57251" w:rsidP="00BA71A9">
            <w:pPr>
              <w:spacing w:before="120" w:after="0"/>
              <w:rPr>
                <w:rFonts w:ascii="Arial" w:hAnsi="Arial" w:cs="Arial"/>
                <w:bCs/>
              </w:rPr>
            </w:pPr>
          </w:p>
        </w:tc>
      </w:tr>
      <w:tr w:rsidR="00F57251" w14:paraId="65D9E572" w14:textId="77777777" w:rsidTr="00BA71A9">
        <w:tc>
          <w:tcPr>
            <w:tcW w:w="1705" w:type="dxa"/>
          </w:tcPr>
          <w:p w14:paraId="13D516A8" w14:textId="77777777" w:rsidR="00F57251" w:rsidRDefault="00F57251" w:rsidP="00BA71A9">
            <w:pPr>
              <w:spacing w:before="120" w:after="0"/>
              <w:rPr>
                <w:rFonts w:ascii="Arial" w:hAnsi="Arial" w:cs="Arial"/>
                <w:bCs/>
              </w:rPr>
            </w:pPr>
          </w:p>
        </w:tc>
        <w:tc>
          <w:tcPr>
            <w:tcW w:w="7924" w:type="dxa"/>
          </w:tcPr>
          <w:p w14:paraId="70D2E64C" w14:textId="77777777" w:rsidR="00F57251" w:rsidRDefault="00F57251" w:rsidP="00BA71A9">
            <w:pPr>
              <w:spacing w:before="120" w:after="0"/>
              <w:rPr>
                <w:rFonts w:ascii="Arial" w:hAnsi="Arial" w:cs="Arial"/>
                <w:bCs/>
              </w:rPr>
            </w:pPr>
          </w:p>
        </w:tc>
      </w:tr>
      <w:tr w:rsidR="00F57251" w14:paraId="63269723" w14:textId="77777777" w:rsidTr="00BA71A9">
        <w:tc>
          <w:tcPr>
            <w:tcW w:w="1705" w:type="dxa"/>
          </w:tcPr>
          <w:p w14:paraId="73443FB8" w14:textId="77777777" w:rsidR="00F57251" w:rsidRDefault="00F57251" w:rsidP="00BA71A9">
            <w:pPr>
              <w:spacing w:before="120" w:after="0"/>
              <w:rPr>
                <w:rFonts w:ascii="Arial" w:hAnsi="Arial" w:cs="Arial"/>
                <w:bCs/>
              </w:rPr>
            </w:pPr>
          </w:p>
        </w:tc>
        <w:tc>
          <w:tcPr>
            <w:tcW w:w="7924" w:type="dxa"/>
          </w:tcPr>
          <w:p w14:paraId="1C4D78F9" w14:textId="77777777" w:rsidR="00F57251" w:rsidRDefault="00F57251" w:rsidP="00BA71A9">
            <w:pPr>
              <w:spacing w:before="120" w:after="0"/>
              <w:rPr>
                <w:rFonts w:ascii="Arial" w:hAnsi="Arial" w:cs="Arial"/>
                <w:bCs/>
              </w:rPr>
            </w:pPr>
          </w:p>
        </w:tc>
      </w:tr>
    </w:tbl>
    <w:p w14:paraId="3ED27C8B" w14:textId="77777777" w:rsidR="00FB059A" w:rsidRDefault="00FB059A" w:rsidP="00FF0BA4">
      <w:pPr>
        <w:spacing w:before="120" w:after="0"/>
        <w:rPr>
          <w:rFonts w:ascii="Arial" w:hAnsi="Arial" w:cs="Arial"/>
          <w:bCs/>
        </w:rPr>
      </w:pPr>
    </w:p>
    <w:p w14:paraId="68147609" w14:textId="2566E15A" w:rsidR="00FF0BA4" w:rsidRPr="00514804" w:rsidRDefault="00FF0BA4" w:rsidP="00FF0BA4">
      <w:pPr>
        <w:spacing w:before="120" w:after="0"/>
        <w:rPr>
          <w:rFonts w:ascii="Arial" w:hAnsi="Arial" w:cs="Arial"/>
          <w:b/>
          <w:u w:val="single"/>
        </w:rPr>
      </w:pPr>
      <w:r w:rsidRPr="00514804">
        <w:rPr>
          <w:rFonts w:ascii="Arial" w:hAnsi="Arial" w:cs="Arial"/>
          <w:b/>
          <w:u w:val="single"/>
        </w:rPr>
        <w:t xml:space="preserve">Issue </w:t>
      </w:r>
      <w:r w:rsidR="00FB059A" w:rsidRPr="00514804">
        <w:rPr>
          <w:rFonts w:ascii="Arial" w:hAnsi="Arial" w:cs="Arial"/>
          <w:b/>
          <w:u w:val="single"/>
        </w:rPr>
        <w:t>2</w:t>
      </w:r>
      <w:r w:rsidRPr="00514804">
        <w:rPr>
          <w:rFonts w:ascii="Arial" w:hAnsi="Arial" w:cs="Arial"/>
          <w:b/>
          <w:u w:val="single"/>
        </w:rPr>
        <w:t>: Serving cell support for NSAG</w:t>
      </w:r>
    </w:p>
    <w:p w14:paraId="76E008D1" w14:textId="7D17646B" w:rsidR="00FB059A" w:rsidRPr="00FB059A" w:rsidRDefault="00FB059A" w:rsidP="00FF0BA4">
      <w:pPr>
        <w:spacing w:before="120" w:after="0"/>
        <w:rPr>
          <w:rFonts w:ascii="Arial" w:eastAsia="SimSun" w:hAnsi="Arial" w:cs="Arial"/>
          <w:bCs/>
          <w:lang w:val="en-US" w:eastAsia="zh-CN"/>
        </w:rPr>
      </w:pPr>
      <w:r>
        <w:rPr>
          <w:rFonts w:ascii="Arial" w:hAnsi="Arial" w:cs="Arial"/>
          <w:bCs/>
        </w:rPr>
        <w:t xml:space="preserve">Contribution </w:t>
      </w:r>
      <w:r w:rsidRPr="00080D79">
        <w:rPr>
          <w:rFonts w:ascii="Arial" w:hAnsi="Arial" w:cs="Arial"/>
          <w:bCs/>
        </w:rPr>
        <w:t>R2-2207952</w:t>
      </w:r>
      <w:r>
        <w:rPr>
          <w:rFonts w:ascii="Arial" w:hAnsi="Arial" w:cs="Arial"/>
          <w:bCs/>
        </w:rPr>
        <w:t xml:space="preserve"> clarifies how to indicate the NSAG for serving cell </w:t>
      </w:r>
      <w:proofErr w:type="gramStart"/>
      <w:r>
        <w:rPr>
          <w:rFonts w:ascii="Arial" w:hAnsi="Arial" w:cs="Arial"/>
          <w:bCs/>
        </w:rPr>
        <w:t>and also</w:t>
      </w:r>
      <w:proofErr w:type="gramEnd"/>
      <w:r>
        <w:rPr>
          <w:rFonts w:ascii="Arial" w:hAnsi="Arial" w:cs="Arial"/>
          <w:bCs/>
        </w:rPr>
        <w:t xml:space="preserve"> frequency priority for serving frequency as follow, Rapporteur also provides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17FAD39F" w14:textId="77777777" w:rsidTr="00BA71A9">
        <w:tc>
          <w:tcPr>
            <w:tcW w:w="2335" w:type="dxa"/>
          </w:tcPr>
          <w:p w14:paraId="74012F9A" w14:textId="77777777" w:rsidR="00FF0BA4" w:rsidRDefault="00FF0BA4" w:rsidP="00BA71A9">
            <w:pPr>
              <w:spacing w:before="120" w:after="0"/>
              <w:rPr>
                <w:rFonts w:ascii="Arial" w:hAnsi="Arial" w:cs="Arial"/>
                <w:bCs/>
              </w:rPr>
            </w:pPr>
            <w:r>
              <w:rPr>
                <w:rFonts w:ascii="Arial" w:hAnsi="Arial" w:cs="Arial"/>
                <w:bCs/>
              </w:rPr>
              <w:t>Contribution</w:t>
            </w:r>
          </w:p>
        </w:tc>
        <w:tc>
          <w:tcPr>
            <w:tcW w:w="3690" w:type="dxa"/>
          </w:tcPr>
          <w:p w14:paraId="6C8C1C35" w14:textId="77777777" w:rsidR="00FF0BA4" w:rsidRDefault="00FF0BA4" w:rsidP="00BA71A9">
            <w:pPr>
              <w:spacing w:before="120" w:after="0"/>
              <w:rPr>
                <w:rFonts w:ascii="Arial" w:hAnsi="Arial" w:cs="Arial"/>
                <w:bCs/>
              </w:rPr>
            </w:pPr>
            <w:r>
              <w:rPr>
                <w:rFonts w:ascii="Arial" w:hAnsi="Arial" w:cs="Arial"/>
                <w:bCs/>
                <w:lang w:val="en-US"/>
              </w:rPr>
              <w:t>Proposal</w:t>
            </w:r>
          </w:p>
        </w:tc>
        <w:tc>
          <w:tcPr>
            <w:tcW w:w="3604" w:type="dxa"/>
          </w:tcPr>
          <w:p w14:paraId="5623016F" w14:textId="77777777" w:rsidR="00FF0BA4" w:rsidRDefault="00FF0BA4" w:rsidP="00BA71A9">
            <w:pPr>
              <w:spacing w:before="120" w:after="0"/>
              <w:rPr>
                <w:rFonts w:ascii="Arial" w:hAnsi="Arial" w:cs="Arial"/>
                <w:bCs/>
              </w:rPr>
            </w:pPr>
            <w:r>
              <w:rPr>
                <w:rFonts w:ascii="Arial" w:hAnsi="Arial" w:cs="Arial"/>
                <w:bCs/>
              </w:rPr>
              <w:t>Rapporteur’s view</w:t>
            </w:r>
          </w:p>
        </w:tc>
      </w:tr>
      <w:tr w:rsidR="00FF0BA4" w14:paraId="05503302" w14:textId="77777777" w:rsidTr="00BA71A9">
        <w:tc>
          <w:tcPr>
            <w:tcW w:w="2335" w:type="dxa"/>
          </w:tcPr>
          <w:p w14:paraId="0C953B81" w14:textId="77777777" w:rsidR="00FF0BA4" w:rsidRDefault="00FF0BA4" w:rsidP="00BA71A9">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Huawei, HiSilicon</w:t>
            </w:r>
          </w:p>
        </w:tc>
        <w:tc>
          <w:tcPr>
            <w:tcW w:w="3690" w:type="dxa"/>
          </w:tcPr>
          <w:p w14:paraId="541874F1" w14:textId="49EDA7C8" w:rsidR="00FF0BA4" w:rsidRDefault="00FB059A" w:rsidP="00BA71A9">
            <w:pPr>
              <w:spacing w:before="120" w:after="0"/>
              <w:rPr>
                <w:rFonts w:ascii="Arial" w:hAnsi="Arial" w:cs="Arial"/>
                <w:bCs/>
              </w:rPr>
            </w:pPr>
            <w:r>
              <w:rPr>
                <w:rFonts w:ascii="Arial" w:hAnsi="Arial" w:cs="Arial"/>
                <w:bCs/>
              </w:rPr>
              <w:t xml:space="preserve">(Issue 2-1) </w:t>
            </w:r>
            <w:r w:rsidR="00FF0BA4" w:rsidRPr="00080D79">
              <w:rPr>
                <w:rFonts w:ascii="Arial" w:hAnsi="Arial" w:cs="Arial"/>
                <w:bCs/>
              </w:rPr>
              <w:t xml:space="preserve">Proposal 1: It is proposed that RAN2 agree to indicate the serving cell by using </w:t>
            </w:r>
            <w:proofErr w:type="spellStart"/>
            <w:r w:rsidR="00FF0BA4" w:rsidRPr="00080D79">
              <w:rPr>
                <w:rFonts w:ascii="Arial" w:hAnsi="Arial" w:cs="Arial"/>
                <w:bCs/>
              </w:rPr>
              <w:t>sliceAllowedCellListNR</w:t>
            </w:r>
            <w:proofErr w:type="spellEnd"/>
            <w:r w:rsidR="00FF0BA4" w:rsidRPr="00080D79">
              <w:rPr>
                <w:rFonts w:ascii="Arial" w:hAnsi="Arial" w:cs="Arial"/>
                <w:bCs/>
              </w:rPr>
              <w:t xml:space="preserve"> or </w:t>
            </w:r>
            <w:proofErr w:type="spellStart"/>
            <w:r w:rsidR="00FF0BA4" w:rsidRPr="00080D79">
              <w:rPr>
                <w:rFonts w:ascii="Arial" w:hAnsi="Arial" w:cs="Arial"/>
                <w:bCs/>
              </w:rPr>
              <w:t>sliceExcludedCellListNR</w:t>
            </w:r>
            <w:proofErr w:type="spellEnd"/>
            <w:r w:rsidR="00FF0BA4" w:rsidRPr="00080D79">
              <w:rPr>
                <w:rFonts w:ascii="Arial" w:hAnsi="Arial" w:cs="Arial"/>
                <w:bCs/>
              </w:rPr>
              <w:t>.</w:t>
            </w:r>
          </w:p>
          <w:p w14:paraId="494B1A6A" w14:textId="34A4A801" w:rsidR="00FF0BA4" w:rsidRPr="009036AF" w:rsidRDefault="00FB059A" w:rsidP="00BA71A9">
            <w:pPr>
              <w:spacing w:before="120" w:after="0"/>
              <w:rPr>
                <w:rFonts w:ascii="Arial" w:hAnsi="Arial" w:cs="Arial"/>
                <w:bCs/>
                <w:lang w:val="en-US"/>
              </w:rPr>
            </w:pPr>
            <w:r>
              <w:rPr>
                <w:rFonts w:ascii="Arial" w:hAnsi="Arial" w:cs="Arial"/>
                <w:bCs/>
              </w:rPr>
              <w:t xml:space="preserve">(Issue 2-2) </w:t>
            </w:r>
            <w:r w:rsidR="00FF0BA4" w:rsidRPr="009036AF">
              <w:rPr>
                <w:rFonts w:ascii="Arial" w:hAnsi="Arial" w:cs="Arial"/>
                <w:bCs/>
                <w:lang w:val="en-US"/>
              </w:rPr>
              <w:t>Proposal 2: It is proposed that RAN2 agree the following:</w:t>
            </w:r>
          </w:p>
          <w:p w14:paraId="61413EAE"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 xml:space="preserve">Frequencies that support at least one NSAG provided by NAS are </w:t>
            </w:r>
            <w:proofErr w:type="spellStart"/>
            <w:r w:rsidRPr="009036AF">
              <w:rPr>
                <w:rFonts w:ascii="Arial" w:hAnsi="Arial" w:cs="Arial"/>
                <w:bCs/>
                <w:lang w:val="en-US"/>
              </w:rPr>
              <w:t>prioritised</w:t>
            </w:r>
            <w:proofErr w:type="spellEnd"/>
            <w:r w:rsidRPr="009036AF">
              <w:rPr>
                <w:rFonts w:ascii="Arial" w:hAnsi="Arial" w:cs="Arial"/>
                <w:bCs/>
                <w:lang w:val="en-US"/>
              </w:rPr>
              <w:t xml:space="preserve"> in the order of the NAS-provided priority:</w:t>
            </w:r>
          </w:p>
          <w:p w14:paraId="1F0E81D0"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frequency for the non-serving frequencies</w:t>
            </w:r>
          </w:p>
          <w:p w14:paraId="0A96D1EC" w14:textId="77777777" w:rsidR="00FF0BA4" w:rsidRPr="009036AF" w:rsidRDefault="00FF0BA4" w:rsidP="00BA71A9">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serving cell for the serving frequency</w:t>
            </w:r>
          </w:p>
        </w:tc>
        <w:tc>
          <w:tcPr>
            <w:tcW w:w="3604" w:type="dxa"/>
          </w:tcPr>
          <w:p w14:paraId="56FFF78A" w14:textId="77777777" w:rsidR="00FF0BA4" w:rsidRDefault="00FF0BA4" w:rsidP="00BA71A9">
            <w:pPr>
              <w:spacing w:before="120" w:after="0"/>
              <w:rPr>
                <w:rFonts w:ascii="Arial" w:hAnsi="Arial" w:cs="Arial"/>
                <w:bCs/>
              </w:rPr>
            </w:pPr>
            <w:r>
              <w:rPr>
                <w:rFonts w:ascii="Arial" w:hAnsi="Arial" w:cs="Arial"/>
                <w:bCs/>
              </w:rPr>
              <w:t xml:space="preserve">P1: Rapporteur understands slice specific cell reselection is not applied to intra-frequency and seems the NSAG indicated in </w:t>
            </w:r>
            <w:r w:rsidRPr="001C2ED7">
              <w:rPr>
                <w:rFonts w:ascii="Arial" w:hAnsi="Arial" w:cs="Arial"/>
                <w:bCs/>
              </w:rPr>
              <w:t>dl-ImplicitCarrierFreq-r17</w:t>
            </w:r>
            <w:r>
              <w:rPr>
                <w:rFonts w:ascii="Arial" w:hAnsi="Arial" w:cs="Arial"/>
                <w:bCs/>
              </w:rPr>
              <w:t xml:space="preserve"> for serving frequency should be supported by serving cell. Maybe the </w:t>
            </w:r>
            <w:r w:rsidRPr="00E2000E">
              <w:rPr>
                <w:rFonts w:ascii="Arial" w:hAnsi="Arial" w:cs="Arial"/>
                <w:bCs/>
              </w:rPr>
              <w:t>proponent</w:t>
            </w:r>
            <w:r>
              <w:rPr>
                <w:rFonts w:ascii="Arial" w:hAnsi="Arial" w:cs="Arial"/>
                <w:bCs/>
              </w:rPr>
              <w:t xml:space="preserve"> </w:t>
            </w:r>
            <w:proofErr w:type="gramStart"/>
            <w:r>
              <w:rPr>
                <w:rFonts w:ascii="Arial" w:hAnsi="Arial" w:cs="Arial"/>
                <w:bCs/>
              </w:rPr>
              <w:t>need</w:t>
            </w:r>
            <w:proofErr w:type="gramEnd"/>
            <w:r>
              <w:rPr>
                <w:rFonts w:ascii="Arial" w:hAnsi="Arial" w:cs="Arial"/>
                <w:bCs/>
              </w:rPr>
              <w:t xml:space="preserve"> to clarity in which case the indicated NSAG for serving frequency is not supported by serving cell.</w:t>
            </w:r>
          </w:p>
          <w:p w14:paraId="34C85ACD" w14:textId="77777777" w:rsidR="00FF0BA4" w:rsidRDefault="00FF0BA4" w:rsidP="00BA71A9">
            <w:pPr>
              <w:spacing w:before="120" w:after="0"/>
              <w:rPr>
                <w:rFonts w:ascii="Arial" w:hAnsi="Arial" w:cs="Arial"/>
                <w:bCs/>
              </w:rPr>
            </w:pPr>
          </w:p>
        </w:tc>
      </w:tr>
    </w:tbl>
    <w:p w14:paraId="006E6364" w14:textId="0A460E5B" w:rsidR="00FB059A" w:rsidRDefault="00FB059A" w:rsidP="00FB059A">
      <w:pPr>
        <w:spacing w:before="120" w:after="0"/>
        <w:rPr>
          <w:rFonts w:ascii="Arial" w:hAnsi="Arial" w:cs="Arial"/>
          <w:bCs/>
        </w:rPr>
      </w:pPr>
      <w:r>
        <w:rPr>
          <w:rFonts w:ascii="Arial" w:hAnsi="Arial" w:cs="Arial"/>
          <w:bCs/>
        </w:rPr>
        <w:t>Companies please to provide view on each sub-issue (Issue2-x) for Issue 2 in the above table.</w:t>
      </w:r>
    </w:p>
    <w:tbl>
      <w:tblPr>
        <w:tblStyle w:val="TableGrid"/>
        <w:tblW w:w="0" w:type="auto"/>
        <w:tblLook w:val="04A0" w:firstRow="1" w:lastRow="0" w:firstColumn="1" w:lastColumn="0" w:noHBand="0" w:noVBand="1"/>
      </w:tblPr>
      <w:tblGrid>
        <w:gridCol w:w="1705"/>
        <w:gridCol w:w="7924"/>
      </w:tblGrid>
      <w:tr w:rsidR="00FB059A" w14:paraId="16E5FC45" w14:textId="77777777" w:rsidTr="00BA71A9">
        <w:tc>
          <w:tcPr>
            <w:tcW w:w="1705" w:type="dxa"/>
          </w:tcPr>
          <w:p w14:paraId="25E79A5E" w14:textId="77777777" w:rsidR="00FB059A" w:rsidRDefault="00FB059A" w:rsidP="00BA71A9">
            <w:pPr>
              <w:spacing w:before="120" w:after="0"/>
              <w:rPr>
                <w:rFonts w:ascii="Arial" w:hAnsi="Arial" w:cs="Arial"/>
                <w:bCs/>
              </w:rPr>
            </w:pPr>
            <w:r>
              <w:rPr>
                <w:rFonts w:ascii="Arial" w:hAnsi="Arial" w:cs="Arial"/>
                <w:bCs/>
              </w:rPr>
              <w:t>Company</w:t>
            </w:r>
          </w:p>
        </w:tc>
        <w:tc>
          <w:tcPr>
            <w:tcW w:w="7924" w:type="dxa"/>
          </w:tcPr>
          <w:p w14:paraId="4119D3FA" w14:textId="77777777" w:rsidR="00FB059A" w:rsidRDefault="00FB059A" w:rsidP="00BA71A9">
            <w:pPr>
              <w:spacing w:before="120" w:after="0"/>
              <w:rPr>
                <w:rFonts w:ascii="Arial" w:hAnsi="Arial" w:cs="Arial"/>
                <w:bCs/>
              </w:rPr>
            </w:pPr>
            <w:r>
              <w:rPr>
                <w:rFonts w:ascii="Arial" w:hAnsi="Arial" w:cs="Arial"/>
                <w:bCs/>
              </w:rPr>
              <w:t>View or comment on each sub-issue</w:t>
            </w:r>
          </w:p>
        </w:tc>
      </w:tr>
      <w:tr w:rsidR="00FB059A" w14:paraId="406A9351" w14:textId="77777777" w:rsidTr="00BA71A9">
        <w:tc>
          <w:tcPr>
            <w:tcW w:w="1705" w:type="dxa"/>
          </w:tcPr>
          <w:p w14:paraId="100BA827" w14:textId="380468AA" w:rsidR="00FB059A" w:rsidRDefault="000A0916" w:rsidP="00BA71A9">
            <w:pPr>
              <w:spacing w:before="120" w:after="0"/>
              <w:rPr>
                <w:rFonts w:ascii="Arial" w:hAnsi="Arial" w:cs="Arial"/>
                <w:bCs/>
              </w:rPr>
            </w:pPr>
            <w:r>
              <w:rPr>
                <w:rFonts w:ascii="Arial" w:hAnsi="Arial" w:cs="Arial"/>
                <w:bCs/>
              </w:rPr>
              <w:t>Apple</w:t>
            </w:r>
          </w:p>
        </w:tc>
        <w:tc>
          <w:tcPr>
            <w:tcW w:w="7924" w:type="dxa"/>
          </w:tcPr>
          <w:p w14:paraId="560B1FA8" w14:textId="0A7DF5DA" w:rsidR="00FB059A" w:rsidRDefault="00E040F9" w:rsidP="00BA71A9">
            <w:pPr>
              <w:spacing w:before="120" w:after="0"/>
              <w:rPr>
                <w:rFonts w:ascii="Arial" w:hAnsi="Arial" w:cs="Arial"/>
                <w:bCs/>
              </w:rPr>
            </w:pPr>
            <w:r>
              <w:rPr>
                <w:rFonts w:ascii="Arial" w:hAnsi="Arial" w:cs="Arial"/>
                <w:bCs/>
              </w:rPr>
              <w:t>Issue 2-1</w:t>
            </w:r>
            <w:r w:rsidR="000A0916">
              <w:rPr>
                <w:rFonts w:ascii="Arial" w:hAnsi="Arial" w:cs="Arial"/>
                <w:bCs/>
              </w:rPr>
              <w:t xml:space="preserve">: Agree. We have the same proposal in R2-2207932/R2-2207933. Regarding rapporteur’s question, it is </w:t>
            </w:r>
            <w:r w:rsidR="00144943">
              <w:rPr>
                <w:rFonts w:ascii="Arial" w:hAnsi="Arial" w:cs="Arial"/>
                <w:bCs/>
              </w:rPr>
              <w:t xml:space="preserve">possible if serving cell is at the border of the TA then serving cell can still configure the NSAG available in neighbour cells which belong to another TA. And again, slice specific related frequency configuration is critical to serving </w:t>
            </w:r>
            <w:r w:rsidR="00144943">
              <w:rPr>
                <w:rFonts w:ascii="Arial" w:hAnsi="Arial" w:cs="Arial"/>
                <w:bCs/>
              </w:rPr>
              <w:lastRenderedPageBreak/>
              <w:t>frequency and serving cell for UE to determine other frequencies’ priority. Note that the higher priority and lower priority of inter-frequencies are determined based on serving frequency’s priority.</w:t>
            </w:r>
          </w:p>
          <w:p w14:paraId="2A3EA5C7" w14:textId="25725071" w:rsidR="000A0916" w:rsidRDefault="00E040F9" w:rsidP="00BA71A9">
            <w:pPr>
              <w:spacing w:before="120" w:after="0"/>
              <w:rPr>
                <w:rFonts w:ascii="Arial" w:hAnsi="Arial" w:cs="Arial"/>
                <w:bCs/>
              </w:rPr>
            </w:pPr>
            <w:r>
              <w:rPr>
                <w:rFonts w:ascii="Arial" w:hAnsi="Arial" w:cs="Arial"/>
                <w:bCs/>
              </w:rPr>
              <w:t>Issue 2-2</w:t>
            </w:r>
            <w:r w:rsidR="000A0916">
              <w:rPr>
                <w:rFonts w:ascii="Arial" w:hAnsi="Arial" w:cs="Arial"/>
                <w:bCs/>
              </w:rPr>
              <w:t xml:space="preserve">: </w:t>
            </w:r>
            <w:r w:rsidR="00144943">
              <w:rPr>
                <w:rFonts w:ascii="Arial" w:hAnsi="Arial" w:cs="Arial"/>
                <w:bCs/>
              </w:rPr>
              <w:t>Do not agree. We are afraid something is missing here.</w:t>
            </w:r>
            <w:r w:rsidR="000A0916" w:rsidRPr="000A0916">
              <w:rPr>
                <w:rFonts w:ascii="Arial" w:hAnsi="Arial" w:cs="Arial"/>
                <w:bCs/>
              </w:rPr>
              <w:t xml:space="preserve"> There may be a case where intra-</w:t>
            </w:r>
            <w:proofErr w:type="spellStart"/>
            <w:r w:rsidR="000A0916" w:rsidRPr="000A0916">
              <w:rPr>
                <w:rFonts w:ascii="Arial" w:hAnsi="Arial" w:cs="Arial"/>
                <w:bCs/>
              </w:rPr>
              <w:t>freq</w:t>
            </w:r>
            <w:proofErr w:type="spellEnd"/>
            <w:r w:rsidR="000A0916" w:rsidRPr="000A0916">
              <w:rPr>
                <w:rFonts w:ascii="Arial" w:hAnsi="Arial" w:cs="Arial"/>
                <w:bCs/>
              </w:rPr>
              <w:t xml:space="preserve"> cell reselection criteria </w:t>
            </w:r>
            <w:proofErr w:type="gramStart"/>
            <w:r w:rsidR="000A0916" w:rsidRPr="000A0916">
              <w:rPr>
                <w:rFonts w:ascii="Arial" w:hAnsi="Arial" w:cs="Arial"/>
                <w:bCs/>
              </w:rPr>
              <w:t>is</w:t>
            </w:r>
            <w:proofErr w:type="gramEnd"/>
            <w:r w:rsidR="000A0916" w:rsidRPr="000A0916">
              <w:rPr>
                <w:rFonts w:ascii="Arial" w:hAnsi="Arial" w:cs="Arial"/>
                <w:bCs/>
              </w:rPr>
              <w:t xml:space="preserve"> met but the best cell (</w:t>
            </w:r>
            <w:r w:rsidR="00144943">
              <w:rPr>
                <w:rFonts w:ascii="Arial" w:hAnsi="Arial" w:cs="Arial"/>
                <w:bCs/>
              </w:rPr>
              <w:t xml:space="preserve">which is </w:t>
            </w:r>
            <w:r w:rsidR="000A0916" w:rsidRPr="000A0916">
              <w:rPr>
                <w:rFonts w:ascii="Arial" w:hAnsi="Arial" w:cs="Arial"/>
                <w:bCs/>
              </w:rPr>
              <w:t xml:space="preserve">not </w:t>
            </w:r>
            <w:r w:rsidR="00144943">
              <w:rPr>
                <w:rFonts w:ascii="Arial" w:hAnsi="Arial" w:cs="Arial"/>
                <w:bCs/>
              </w:rPr>
              <w:t xml:space="preserve">current </w:t>
            </w:r>
            <w:r w:rsidR="000A0916" w:rsidRPr="000A0916">
              <w:rPr>
                <w:rFonts w:ascii="Arial" w:hAnsi="Arial" w:cs="Arial"/>
                <w:bCs/>
              </w:rPr>
              <w:t>camping cell) does not support the NSAG. Then serving frequency's priority would be deprioritized. In this scenario, serving frequency's priority is not determined by serving cell</w:t>
            </w:r>
            <w:r w:rsidR="00144943">
              <w:rPr>
                <w:rFonts w:ascii="Arial" w:hAnsi="Arial" w:cs="Arial"/>
                <w:bCs/>
              </w:rPr>
              <w:t xml:space="preserve"> but by the best cell on this frequency</w:t>
            </w:r>
            <w:r w:rsidR="000A0916" w:rsidRPr="000A0916">
              <w:rPr>
                <w:rFonts w:ascii="Arial" w:hAnsi="Arial" w:cs="Arial"/>
                <w:bCs/>
              </w:rPr>
              <w:t>.</w:t>
            </w:r>
          </w:p>
        </w:tc>
      </w:tr>
      <w:tr w:rsidR="008057EB" w14:paraId="4DFDD2B4" w14:textId="77777777" w:rsidTr="00BA71A9">
        <w:tc>
          <w:tcPr>
            <w:tcW w:w="1705" w:type="dxa"/>
          </w:tcPr>
          <w:p w14:paraId="53A263F7" w14:textId="5ACF207C" w:rsidR="008057EB" w:rsidRDefault="008057EB" w:rsidP="008057EB">
            <w:pPr>
              <w:spacing w:before="120" w:after="0"/>
              <w:rPr>
                <w:rFonts w:ascii="Arial" w:hAnsi="Arial" w:cs="Arial"/>
                <w:bCs/>
              </w:rPr>
            </w:pPr>
            <w:r>
              <w:rPr>
                <w:rFonts w:ascii="Arial" w:hAnsi="Arial" w:cs="Arial"/>
                <w:bCs/>
              </w:rPr>
              <w:lastRenderedPageBreak/>
              <w:t>Nokia</w:t>
            </w:r>
          </w:p>
        </w:tc>
        <w:tc>
          <w:tcPr>
            <w:tcW w:w="7924" w:type="dxa"/>
          </w:tcPr>
          <w:p w14:paraId="571E23DD" w14:textId="77777777" w:rsidR="008057EB" w:rsidRDefault="008057EB" w:rsidP="008057EB">
            <w:pPr>
              <w:spacing w:before="120" w:after="0"/>
              <w:rPr>
                <w:rFonts w:ascii="Arial" w:hAnsi="Arial" w:cs="Arial"/>
                <w:bCs/>
              </w:rPr>
            </w:pPr>
            <w:r w:rsidRPr="00BF7333">
              <w:rPr>
                <w:rFonts w:ascii="Arial" w:hAnsi="Arial" w:cs="Arial"/>
                <w:b/>
              </w:rPr>
              <w:t>Issue 2-1:</w:t>
            </w:r>
            <w:r>
              <w:rPr>
                <w:rFonts w:ascii="Arial" w:hAnsi="Arial" w:cs="Arial"/>
                <w:bCs/>
              </w:rPr>
              <w:t xml:space="preserve"> Disagree. </w:t>
            </w:r>
            <w:r w:rsidRPr="003E7909">
              <w:rPr>
                <w:rFonts w:ascii="Arial" w:hAnsi="Arial" w:cs="Arial"/>
                <w:bCs/>
              </w:rPr>
              <w:t>The UE knows that the current cell supports the allowed slices, and the band priorities are valid for the band of the serving cell. Note that slice-based cell reselection information is not targeting to provide complete slice availability information: a band/cell may support slices of an NSAG even if it is not prioritized for that NSAG.</w:t>
            </w:r>
          </w:p>
          <w:p w14:paraId="17E1D6E5" w14:textId="3A52C7ED" w:rsidR="008057EB" w:rsidRDefault="008057EB" w:rsidP="008057EB">
            <w:pPr>
              <w:spacing w:before="120" w:after="0"/>
              <w:rPr>
                <w:rFonts w:ascii="Arial" w:hAnsi="Arial" w:cs="Arial"/>
                <w:bCs/>
              </w:rPr>
            </w:pPr>
            <w:r w:rsidRPr="00BF7333">
              <w:rPr>
                <w:rFonts w:ascii="Arial" w:hAnsi="Arial" w:cs="Arial"/>
                <w:b/>
              </w:rPr>
              <w:t>Issue 2-2:</w:t>
            </w:r>
            <w:r>
              <w:rPr>
                <w:rFonts w:ascii="Arial" w:hAnsi="Arial" w:cs="Arial"/>
                <w:bCs/>
              </w:rPr>
              <w:t xml:space="preserve"> Disagree</w:t>
            </w:r>
          </w:p>
        </w:tc>
      </w:tr>
      <w:tr w:rsidR="00FB059A" w14:paraId="54F3AC55" w14:textId="77777777" w:rsidTr="00BA71A9">
        <w:tc>
          <w:tcPr>
            <w:tcW w:w="1705" w:type="dxa"/>
          </w:tcPr>
          <w:p w14:paraId="1D89101F" w14:textId="77777777" w:rsidR="00FB059A" w:rsidRDefault="00FB059A" w:rsidP="00BA71A9">
            <w:pPr>
              <w:spacing w:before="120" w:after="0"/>
              <w:rPr>
                <w:rFonts w:ascii="Arial" w:hAnsi="Arial" w:cs="Arial"/>
                <w:bCs/>
              </w:rPr>
            </w:pPr>
          </w:p>
        </w:tc>
        <w:tc>
          <w:tcPr>
            <w:tcW w:w="7924" w:type="dxa"/>
          </w:tcPr>
          <w:p w14:paraId="2E3C28BD" w14:textId="77777777" w:rsidR="00FB059A" w:rsidRDefault="00FB059A" w:rsidP="00BA71A9">
            <w:pPr>
              <w:spacing w:before="120" w:after="0"/>
              <w:rPr>
                <w:rFonts w:ascii="Arial" w:hAnsi="Arial" w:cs="Arial"/>
                <w:bCs/>
              </w:rPr>
            </w:pPr>
          </w:p>
        </w:tc>
      </w:tr>
      <w:tr w:rsidR="00FB059A" w14:paraId="41F59C00" w14:textId="77777777" w:rsidTr="00BA71A9">
        <w:tc>
          <w:tcPr>
            <w:tcW w:w="1705" w:type="dxa"/>
          </w:tcPr>
          <w:p w14:paraId="23271245" w14:textId="77777777" w:rsidR="00FB059A" w:rsidRDefault="00FB059A" w:rsidP="00BA71A9">
            <w:pPr>
              <w:spacing w:before="120" w:after="0"/>
              <w:rPr>
                <w:rFonts w:ascii="Arial" w:hAnsi="Arial" w:cs="Arial"/>
                <w:bCs/>
              </w:rPr>
            </w:pPr>
          </w:p>
        </w:tc>
        <w:tc>
          <w:tcPr>
            <w:tcW w:w="7924" w:type="dxa"/>
          </w:tcPr>
          <w:p w14:paraId="2CF4AF4B" w14:textId="77777777" w:rsidR="00FB059A" w:rsidRDefault="00FB059A" w:rsidP="00BA71A9">
            <w:pPr>
              <w:spacing w:before="120" w:after="0"/>
              <w:rPr>
                <w:rFonts w:ascii="Arial" w:hAnsi="Arial" w:cs="Arial"/>
                <w:bCs/>
              </w:rPr>
            </w:pPr>
          </w:p>
        </w:tc>
      </w:tr>
      <w:tr w:rsidR="00FB059A" w14:paraId="58F1D7E9" w14:textId="77777777" w:rsidTr="00BA71A9">
        <w:tc>
          <w:tcPr>
            <w:tcW w:w="1705" w:type="dxa"/>
          </w:tcPr>
          <w:p w14:paraId="066E77FB" w14:textId="77777777" w:rsidR="00FB059A" w:rsidRDefault="00FB059A" w:rsidP="00BA71A9">
            <w:pPr>
              <w:spacing w:before="120" w:after="0"/>
              <w:rPr>
                <w:rFonts w:ascii="Arial" w:hAnsi="Arial" w:cs="Arial"/>
                <w:bCs/>
              </w:rPr>
            </w:pPr>
          </w:p>
        </w:tc>
        <w:tc>
          <w:tcPr>
            <w:tcW w:w="7924" w:type="dxa"/>
          </w:tcPr>
          <w:p w14:paraId="56FD92B4" w14:textId="77777777" w:rsidR="00FB059A" w:rsidRDefault="00FB059A" w:rsidP="00BA71A9">
            <w:pPr>
              <w:spacing w:before="120" w:after="0"/>
              <w:rPr>
                <w:rFonts w:ascii="Arial" w:hAnsi="Arial" w:cs="Arial"/>
                <w:bCs/>
              </w:rPr>
            </w:pPr>
          </w:p>
        </w:tc>
      </w:tr>
      <w:tr w:rsidR="00FB059A" w14:paraId="3933675B" w14:textId="77777777" w:rsidTr="00BA71A9">
        <w:tc>
          <w:tcPr>
            <w:tcW w:w="1705" w:type="dxa"/>
          </w:tcPr>
          <w:p w14:paraId="50F4DB49" w14:textId="77777777" w:rsidR="00FB059A" w:rsidRDefault="00FB059A" w:rsidP="00BA71A9">
            <w:pPr>
              <w:spacing w:before="120" w:after="0"/>
              <w:rPr>
                <w:rFonts w:ascii="Arial" w:hAnsi="Arial" w:cs="Arial"/>
                <w:bCs/>
              </w:rPr>
            </w:pPr>
          </w:p>
        </w:tc>
        <w:tc>
          <w:tcPr>
            <w:tcW w:w="7924" w:type="dxa"/>
          </w:tcPr>
          <w:p w14:paraId="5C8D70F6" w14:textId="77777777" w:rsidR="00FB059A" w:rsidRDefault="00FB059A" w:rsidP="00BA71A9">
            <w:pPr>
              <w:spacing w:before="120" w:after="0"/>
              <w:rPr>
                <w:rFonts w:ascii="Arial" w:hAnsi="Arial" w:cs="Arial"/>
                <w:bCs/>
              </w:rPr>
            </w:pPr>
          </w:p>
        </w:tc>
      </w:tr>
      <w:tr w:rsidR="00FB059A" w14:paraId="3017480B" w14:textId="77777777" w:rsidTr="00BA71A9">
        <w:tc>
          <w:tcPr>
            <w:tcW w:w="1705" w:type="dxa"/>
          </w:tcPr>
          <w:p w14:paraId="0410EDAC" w14:textId="77777777" w:rsidR="00FB059A" w:rsidRDefault="00FB059A" w:rsidP="00BA71A9">
            <w:pPr>
              <w:spacing w:before="120" w:after="0"/>
              <w:rPr>
                <w:rFonts w:ascii="Arial" w:hAnsi="Arial" w:cs="Arial"/>
                <w:bCs/>
              </w:rPr>
            </w:pPr>
          </w:p>
        </w:tc>
        <w:tc>
          <w:tcPr>
            <w:tcW w:w="7924" w:type="dxa"/>
          </w:tcPr>
          <w:p w14:paraId="187A8A45" w14:textId="77777777" w:rsidR="00FB059A" w:rsidRDefault="00FB059A" w:rsidP="00BA71A9">
            <w:pPr>
              <w:spacing w:before="120" w:after="0"/>
              <w:rPr>
                <w:rFonts w:ascii="Arial" w:hAnsi="Arial" w:cs="Arial"/>
                <w:bCs/>
              </w:rPr>
            </w:pPr>
          </w:p>
        </w:tc>
      </w:tr>
    </w:tbl>
    <w:p w14:paraId="4AF65447" w14:textId="5299F0CF" w:rsidR="00FB059A" w:rsidRPr="00514804" w:rsidRDefault="00FB059A" w:rsidP="00FB059A">
      <w:pPr>
        <w:spacing w:before="120" w:after="0"/>
        <w:rPr>
          <w:rFonts w:ascii="Arial" w:hAnsi="Arial" w:cs="Arial"/>
          <w:b/>
          <w:u w:val="single"/>
        </w:rPr>
      </w:pPr>
      <w:r w:rsidRPr="00514804">
        <w:rPr>
          <w:rFonts w:ascii="Arial" w:hAnsi="Arial" w:cs="Arial"/>
          <w:b/>
          <w:u w:val="single"/>
        </w:rPr>
        <w:t xml:space="preserve">Issue 3: Dedicated slice specific cell reselection related </w:t>
      </w:r>
    </w:p>
    <w:p w14:paraId="670C0035" w14:textId="337AE25C" w:rsidR="00FB059A" w:rsidRDefault="00FB059A" w:rsidP="00FB059A">
      <w:pPr>
        <w:spacing w:before="120" w:after="120"/>
        <w:rPr>
          <w:rFonts w:ascii="Arial" w:hAnsi="Arial" w:cs="Arial"/>
          <w:bCs/>
        </w:rPr>
      </w:pPr>
      <w:r>
        <w:rPr>
          <w:rFonts w:ascii="Arial" w:hAnsi="Arial" w:cs="Arial"/>
          <w:bCs/>
        </w:rPr>
        <w:t xml:space="preserve">The following contributions proposes changes or clarifications related to dedicated slice specific cell reselection. Rapporteur provides initial </w:t>
      </w:r>
      <w:r w:rsidR="00514804">
        <w:rPr>
          <w:rFonts w:ascii="Arial" w:hAnsi="Arial" w:cs="Arial"/>
          <w:bCs/>
        </w:rPr>
        <w:t>view</w:t>
      </w:r>
      <w:r>
        <w:rPr>
          <w:rFonts w:ascii="Arial" w:hAnsi="Arial" w:cs="Arial"/>
          <w:bCs/>
        </w:rPr>
        <w:t xml:space="preserve">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1615"/>
        <w:gridCol w:w="3870"/>
        <w:gridCol w:w="4144"/>
      </w:tblGrid>
      <w:tr w:rsidR="00FB059A" w14:paraId="4D19D5F2" w14:textId="77777777" w:rsidTr="00BA71A9">
        <w:tc>
          <w:tcPr>
            <w:tcW w:w="1615" w:type="dxa"/>
          </w:tcPr>
          <w:p w14:paraId="5270D7FB" w14:textId="77777777" w:rsidR="00FB059A" w:rsidRPr="007328A5" w:rsidRDefault="00FB059A" w:rsidP="00BA71A9">
            <w:pPr>
              <w:spacing w:before="120" w:after="120"/>
              <w:rPr>
                <w:rFonts w:ascii="Arial" w:hAnsi="Arial" w:cs="Arial"/>
                <w:bCs/>
              </w:rPr>
            </w:pPr>
            <w:r>
              <w:rPr>
                <w:rFonts w:ascii="Arial" w:hAnsi="Arial" w:cs="Arial"/>
                <w:bCs/>
              </w:rPr>
              <w:t>Contribution</w:t>
            </w:r>
          </w:p>
        </w:tc>
        <w:tc>
          <w:tcPr>
            <w:tcW w:w="3870" w:type="dxa"/>
          </w:tcPr>
          <w:p w14:paraId="4E1A9325" w14:textId="77777777" w:rsidR="00FB059A" w:rsidRPr="007328A5" w:rsidRDefault="00FB059A" w:rsidP="00BA71A9">
            <w:pPr>
              <w:spacing w:before="120" w:after="120"/>
              <w:rPr>
                <w:rFonts w:ascii="Arial" w:hAnsi="Arial" w:cs="Arial"/>
                <w:bCs/>
                <w:lang w:val="en-US"/>
              </w:rPr>
            </w:pPr>
            <w:r>
              <w:rPr>
                <w:rFonts w:ascii="Arial" w:hAnsi="Arial" w:cs="Arial"/>
                <w:bCs/>
                <w:lang w:val="en-US"/>
              </w:rPr>
              <w:t>Proposal</w:t>
            </w:r>
          </w:p>
        </w:tc>
        <w:tc>
          <w:tcPr>
            <w:tcW w:w="4144" w:type="dxa"/>
          </w:tcPr>
          <w:p w14:paraId="6C8BDFE9" w14:textId="77777777" w:rsidR="00FB059A" w:rsidRDefault="00FB059A" w:rsidP="00BA71A9">
            <w:pPr>
              <w:spacing w:before="120" w:after="120"/>
              <w:rPr>
                <w:rFonts w:ascii="Arial" w:hAnsi="Arial" w:cs="Arial"/>
                <w:bCs/>
              </w:rPr>
            </w:pPr>
            <w:r>
              <w:rPr>
                <w:rFonts w:ascii="Arial" w:hAnsi="Arial" w:cs="Arial"/>
                <w:bCs/>
              </w:rPr>
              <w:t>Rapporteur’s initial view</w:t>
            </w:r>
          </w:p>
        </w:tc>
      </w:tr>
      <w:tr w:rsidR="00FB059A" w14:paraId="5FAFDB79" w14:textId="77777777" w:rsidTr="00BA71A9">
        <w:tc>
          <w:tcPr>
            <w:tcW w:w="1615" w:type="dxa"/>
          </w:tcPr>
          <w:p w14:paraId="733178C2" w14:textId="77777777" w:rsidR="00FB059A" w:rsidRDefault="00FB059A" w:rsidP="00BA71A9">
            <w:pPr>
              <w:spacing w:before="120" w:after="12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870" w:type="dxa"/>
          </w:tcPr>
          <w:p w14:paraId="4BF28E21" w14:textId="5F5F2A04" w:rsidR="00FB059A" w:rsidRPr="002356CB" w:rsidRDefault="00FB059A" w:rsidP="00BA71A9">
            <w:pPr>
              <w:spacing w:beforeLines="50" w:before="136" w:afterLines="50" w:after="136"/>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-1) </w:t>
            </w:r>
            <w:r w:rsidRPr="002356CB">
              <w:rPr>
                <w:rFonts w:ascii="Arial" w:hAnsi="Arial" w:cs="Arial"/>
                <w:bCs/>
                <w:lang w:val="en-US"/>
              </w:rPr>
              <w:t xml:space="preserve">Proposal 1: The UE doesn’t perform </w:t>
            </w:r>
            <w:proofErr w:type="gramStart"/>
            <w:r w:rsidRPr="002356CB">
              <w:rPr>
                <w:rFonts w:ascii="Arial" w:hAnsi="Arial" w:cs="Arial"/>
                <w:bCs/>
                <w:lang w:val="en-US"/>
              </w:rPr>
              <w:t>slice based</w:t>
            </w:r>
            <w:proofErr w:type="gramEnd"/>
            <w:r w:rsidRPr="002356CB">
              <w:rPr>
                <w:rFonts w:ascii="Arial" w:hAnsi="Arial" w:cs="Arial"/>
                <w:bCs/>
                <w:lang w:val="en-US"/>
              </w:rPr>
              <w:t xml:space="preserve"> cell reselection if SIB16 is not broadcasted even if it has dedicated slice information available.</w:t>
            </w:r>
          </w:p>
          <w:p w14:paraId="3343784F" w14:textId="3BC5095B" w:rsidR="00FB059A" w:rsidRDefault="00FB059A" w:rsidP="00BA71A9">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-2) </w:t>
            </w:r>
            <w:r w:rsidRPr="007328A5">
              <w:rPr>
                <w:rFonts w:ascii="Arial" w:hAnsi="Arial" w:cs="Arial"/>
                <w:bCs/>
                <w:lang w:val="en-US"/>
              </w:rPr>
              <w:t xml:space="preserve">Proposal 2: If a frequency is present in received </w:t>
            </w:r>
            <w:proofErr w:type="spellStart"/>
            <w:r w:rsidRPr="007328A5">
              <w:rPr>
                <w:rFonts w:ascii="Arial" w:hAnsi="Arial" w:cs="Arial"/>
                <w:bCs/>
                <w:lang w:val="en-US"/>
              </w:rPr>
              <w:t>FreqPriorityListDedicatedSlicing</w:t>
            </w:r>
            <w:proofErr w:type="spellEnd"/>
            <w:r w:rsidRPr="007328A5">
              <w:rPr>
                <w:rFonts w:ascii="Arial" w:hAnsi="Arial" w:cs="Arial"/>
                <w:bCs/>
                <w:lang w:val="en-US"/>
              </w:rPr>
              <w:t xml:space="preserve"> and not in </w:t>
            </w:r>
            <w:proofErr w:type="spellStart"/>
            <w:r w:rsidRPr="007328A5">
              <w:rPr>
                <w:rFonts w:ascii="Arial" w:hAnsi="Arial" w:cs="Arial"/>
                <w:bCs/>
                <w:lang w:val="en-US"/>
              </w:rPr>
              <w:t>FreqPriorityListSlicng</w:t>
            </w:r>
            <w:proofErr w:type="spellEnd"/>
            <w:r w:rsidRPr="007328A5">
              <w:rPr>
                <w:rFonts w:ascii="Arial" w:hAnsi="Arial" w:cs="Arial"/>
                <w:bCs/>
                <w:lang w:val="en-US"/>
              </w:rPr>
              <w:t xml:space="preserve"> in SIB16, the UE considers none of the (</w:t>
            </w:r>
            <w:proofErr w:type="spellStart"/>
            <w:r w:rsidRPr="007328A5">
              <w:rPr>
                <w:rFonts w:ascii="Arial" w:hAnsi="Arial" w:cs="Arial"/>
                <w:bCs/>
                <w:lang w:val="en-US"/>
              </w:rPr>
              <w:t>priortised</w:t>
            </w:r>
            <w:proofErr w:type="spellEnd"/>
            <w:r w:rsidRPr="007328A5">
              <w:rPr>
                <w:rFonts w:ascii="Arial" w:hAnsi="Arial" w:cs="Arial"/>
                <w:bCs/>
                <w:lang w:val="en-US"/>
              </w:rPr>
              <w:t>) NSAGs are available for this frequency.</w:t>
            </w:r>
          </w:p>
          <w:p w14:paraId="3E6B2CE4" w14:textId="72AFCCF9" w:rsidR="00FB059A" w:rsidRPr="007328A5" w:rsidRDefault="00FB059A" w:rsidP="00BA71A9">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-3) </w:t>
            </w:r>
            <w:r w:rsidRPr="007328A5">
              <w:rPr>
                <w:rFonts w:ascii="Arial" w:hAnsi="Arial" w:cs="Arial"/>
                <w:bCs/>
                <w:lang w:val="en-US"/>
              </w:rPr>
              <w:t xml:space="preserve">Proposal 3: If </w:t>
            </w:r>
            <w:proofErr w:type="gramStart"/>
            <w:r w:rsidRPr="007328A5">
              <w:rPr>
                <w:rFonts w:ascii="Arial" w:hAnsi="Arial" w:cs="Arial"/>
                <w:bCs/>
                <w:lang w:val="en-US"/>
              </w:rPr>
              <w:t>an</w:t>
            </w:r>
            <w:proofErr w:type="gramEnd"/>
            <w:r w:rsidRPr="007328A5">
              <w:rPr>
                <w:rFonts w:ascii="Arial" w:hAnsi="Arial" w:cs="Arial"/>
                <w:bCs/>
                <w:lang w:val="en-US"/>
              </w:rPr>
              <w:t xml:space="preserve"> </w:t>
            </w:r>
            <w:proofErr w:type="spellStart"/>
            <w:r w:rsidRPr="007328A5">
              <w:rPr>
                <w:rFonts w:ascii="Arial" w:hAnsi="Arial" w:cs="Arial"/>
                <w:bCs/>
                <w:lang w:val="en-US"/>
              </w:rPr>
              <w:t>nsag</w:t>
            </w:r>
            <w:proofErr w:type="spellEnd"/>
            <w:r w:rsidRPr="007328A5">
              <w:rPr>
                <w:rFonts w:ascii="Arial" w:hAnsi="Arial" w:cs="Arial"/>
                <w:bCs/>
                <w:lang w:val="en-US"/>
              </w:rPr>
              <w:t xml:space="preserve">-id in the </w:t>
            </w:r>
            <w:proofErr w:type="spellStart"/>
            <w:r w:rsidRPr="007328A5">
              <w:rPr>
                <w:rFonts w:ascii="Arial" w:hAnsi="Arial" w:cs="Arial"/>
                <w:bCs/>
                <w:lang w:val="en-US"/>
              </w:rPr>
              <w:t>FreqPriorityListDedicatedSlicing</w:t>
            </w:r>
            <w:proofErr w:type="spellEnd"/>
            <w:r w:rsidRPr="007328A5">
              <w:rPr>
                <w:rFonts w:ascii="Arial" w:hAnsi="Arial" w:cs="Arial"/>
                <w:bCs/>
                <w:lang w:val="en-US"/>
              </w:rPr>
              <w:t xml:space="preserve"> is not present in the </w:t>
            </w:r>
            <w:proofErr w:type="spellStart"/>
            <w:r w:rsidRPr="007328A5">
              <w:rPr>
                <w:rFonts w:ascii="Arial" w:hAnsi="Arial" w:cs="Arial"/>
                <w:bCs/>
                <w:lang w:val="en-US"/>
              </w:rPr>
              <w:t>FreqPriorityListSlicing</w:t>
            </w:r>
            <w:proofErr w:type="spellEnd"/>
            <w:r w:rsidRPr="007328A5">
              <w:rPr>
                <w:rFonts w:ascii="Arial" w:hAnsi="Arial" w:cs="Arial"/>
                <w:bCs/>
                <w:lang w:val="en-US"/>
              </w:rPr>
              <w:t xml:space="preserve"> in SIB16, the UE considers this (</w:t>
            </w:r>
            <w:proofErr w:type="spellStart"/>
            <w:r w:rsidRPr="007328A5">
              <w:rPr>
                <w:rFonts w:ascii="Arial" w:hAnsi="Arial" w:cs="Arial"/>
                <w:bCs/>
                <w:lang w:val="en-US"/>
              </w:rPr>
              <w:t>prioritised</w:t>
            </w:r>
            <w:proofErr w:type="spellEnd"/>
            <w:r w:rsidRPr="007328A5">
              <w:rPr>
                <w:rFonts w:ascii="Arial" w:hAnsi="Arial" w:cs="Arial"/>
                <w:bCs/>
                <w:lang w:val="en-US"/>
              </w:rPr>
              <w:t>) NSAG is not supported by the frequency.</w:t>
            </w:r>
          </w:p>
        </w:tc>
        <w:tc>
          <w:tcPr>
            <w:tcW w:w="4144" w:type="dxa"/>
          </w:tcPr>
          <w:p w14:paraId="30A5F787" w14:textId="77777777" w:rsidR="00FB059A" w:rsidRDefault="00FB059A" w:rsidP="00BA71A9">
            <w:pPr>
              <w:spacing w:before="120" w:after="120"/>
              <w:rPr>
                <w:rFonts w:ascii="Arial" w:hAnsi="Arial" w:cs="Arial"/>
                <w:bCs/>
              </w:rPr>
            </w:pPr>
            <w:r>
              <w:rPr>
                <w:rFonts w:ascii="Arial" w:hAnsi="Arial" w:cs="Arial"/>
                <w:bCs/>
              </w:rPr>
              <w:t xml:space="preserve">P1: The intention of dedicated NSAG based cell reselection is to provide the UE the configuration which is not included in SIB. For the issues the contribution mentioned, rapporteur understands </w:t>
            </w:r>
            <w:r w:rsidRPr="00B62850">
              <w:rPr>
                <w:rFonts w:ascii="Arial" w:hAnsi="Arial" w:cs="Arial"/>
                <w:bCs/>
              </w:rPr>
              <w:t xml:space="preserve">it should rely on RAN implementation to guarantee the dedicated slice frequency priority is valid, </w:t>
            </w:r>
            <w:proofErr w:type="gramStart"/>
            <w:r w:rsidRPr="00B62850">
              <w:rPr>
                <w:rFonts w:ascii="Arial" w:hAnsi="Arial" w:cs="Arial"/>
                <w:bCs/>
              </w:rPr>
              <w:t>i.e.</w:t>
            </w:r>
            <w:proofErr w:type="gramEnd"/>
            <w:r w:rsidRPr="00B62850">
              <w:rPr>
                <w:rFonts w:ascii="Arial" w:hAnsi="Arial" w:cs="Arial"/>
                <w:bCs/>
              </w:rPr>
              <w:t xml:space="preserve"> it only configure for the frequencies </w:t>
            </w:r>
            <w:r>
              <w:rPr>
                <w:rFonts w:ascii="Arial" w:hAnsi="Arial" w:cs="Arial"/>
                <w:bCs/>
              </w:rPr>
              <w:t>with</w:t>
            </w:r>
            <w:r w:rsidRPr="00B62850">
              <w:rPr>
                <w:rFonts w:ascii="Arial" w:hAnsi="Arial" w:cs="Arial"/>
                <w:bCs/>
              </w:rPr>
              <w:t xml:space="preserve"> all cells deployed NSAG. otherwise, RAN should broadcast the cell list in SIB.</w:t>
            </w:r>
          </w:p>
          <w:p w14:paraId="6A15C192" w14:textId="77777777" w:rsidR="00FB059A" w:rsidRDefault="00FB059A" w:rsidP="00BA71A9">
            <w:pPr>
              <w:spacing w:before="120" w:after="120"/>
              <w:rPr>
                <w:rFonts w:ascii="Arial" w:hAnsi="Arial" w:cs="Arial"/>
                <w:bCs/>
              </w:rPr>
            </w:pPr>
            <w:r>
              <w:rPr>
                <w:rFonts w:ascii="Arial" w:hAnsi="Arial" w:cs="Arial"/>
                <w:bCs/>
              </w:rPr>
              <w:t xml:space="preserve">P3: </w:t>
            </w:r>
            <w:r w:rsidRPr="002356CB">
              <w:rPr>
                <w:rFonts w:ascii="Arial" w:hAnsi="Arial" w:cs="Arial"/>
                <w:bCs/>
              </w:rPr>
              <w:t>SliceInfoListDedicated-r17</w:t>
            </w:r>
            <w:r>
              <w:rPr>
                <w:rFonts w:ascii="Arial" w:hAnsi="Arial" w:cs="Arial"/>
                <w:bCs/>
              </w:rPr>
              <w:t xml:space="preserve"> </w:t>
            </w:r>
            <w:r>
              <w:rPr>
                <w:rFonts w:ascii="Arial" w:hAnsi="Arial" w:cs="Arial"/>
                <w:bCs/>
                <w:lang w:val="en-US"/>
              </w:rPr>
              <w:t xml:space="preserve">may need to be changed to mandatory as proposed in </w:t>
            </w:r>
            <w:r w:rsidRPr="002356CB">
              <w:rPr>
                <w:rFonts w:ascii="Arial" w:hAnsi="Arial" w:cs="Arial"/>
                <w:bCs/>
                <w:lang w:val="en-US"/>
              </w:rPr>
              <w:t>R2-2207818</w:t>
            </w:r>
            <w:r>
              <w:rPr>
                <w:rFonts w:ascii="Arial" w:hAnsi="Arial" w:cs="Arial"/>
                <w:bCs/>
                <w:lang w:val="en-US"/>
              </w:rPr>
              <w:t>.</w:t>
            </w:r>
          </w:p>
        </w:tc>
      </w:tr>
      <w:tr w:rsidR="00FB059A" w14:paraId="7313E193" w14:textId="77777777" w:rsidTr="00BA71A9">
        <w:tc>
          <w:tcPr>
            <w:tcW w:w="1615" w:type="dxa"/>
          </w:tcPr>
          <w:p w14:paraId="78839E33" w14:textId="77777777" w:rsidR="00FB059A" w:rsidRDefault="00C62547" w:rsidP="00BA71A9">
            <w:pPr>
              <w:spacing w:before="120" w:after="0"/>
              <w:rPr>
                <w:rFonts w:ascii="Arial" w:hAnsi="Arial" w:cs="Arial"/>
                <w:bCs/>
              </w:rPr>
            </w:pPr>
            <w:hyperlink r:id="rId26" w:history="1">
              <w:r w:rsidR="00FB059A" w:rsidRPr="00777A5F">
                <w:rPr>
                  <w:rFonts w:ascii="Arial" w:hAnsi="Arial" w:cs="Arial"/>
                  <w:bCs/>
                </w:rPr>
                <w:t>R2-2207934</w:t>
              </w:r>
            </w:hyperlink>
            <w:r w:rsidR="00FB059A">
              <w:rPr>
                <w:rFonts w:ascii="Arial" w:hAnsi="Arial" w:cs="Arial"/>
                <w:bCs/>
              </w:rPr>
              <w:t>/</w:t>
            </w:r>
            <w:r w:rsidR="00FB059A">
              <w:t xml:space="preserve"> </w:t>
            </w:r>
            <w:r w:rsidR="00FB059A" w:rsidRPr="002356CB">
              <w:rPr>
                <w:rFonts w:ascii="Arial" w:hAnsi="Arial" w:cs="Arial"/>
                <w:bCs/>
              </w:rPr>
              <w:t>R2-2207932</w:t>
            </w:r>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870" w:type="dxa"/>
          </w:tcPr>
          <w:p w14:paraId="6C590449" w14:textId="446FF448" w:rsidR="00FB059A" w:rsidRPr="00777A5F" w:rsidRDefault="00FB059A" w:rsidP="00BA71A9">
            <w:pPr>
              <w:contextualSpacing/>
              <w:rPr>
                <w:rFonts w:ascii="Arial" w:hAnsi="Arial"/>
                <w:noProof/>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-4) </w:t>
            </w:r>
            <w:r>
              <w:rPr>
                <w:rFonts w:ascii="Arial" w:hAnsi="Arial"/>
                <w:noProof/>
              </w:rPr>
              <w:t xml:space="preserve">5) </w:t>
            </w:r>
            <w:r w:rsidRPr="00777A5F">
              <w:rPr>
                <w:rFonts w:ascii="Arial" w:hAnsi="Arial"/>
                <w:noProof/>
              </w:rPr>
              <w:t xml:space="preserve">Clarify that UE shall only perform slice specific cell reselection evaluation for NR frequencies supporting the NSAG(s) and associated valid TAI(s) as received in </w:t>
            </w:r>
            <w:r w:rsidRPr="00777A5F">
              <w:rPr>
                <w:rFonts w:ascii="Arial" w:hAnsi="Arial"/>
                <w:i/>
                <w:iCs/>
                <w:noProof/>
              </w:rPr>
              <w:t>RRCRelease</w:t>
            </w:r>
            <w:r w:rsidRPr="00777A5F">
              <w:rPr>
                <w:rFonts w:ascii="Arial" w:hAnsi="Arial"/>
                <w:noProof/>
              </w:rPr>
              <w:t xml:space="preserve"> message that are also given in system information of the camping cell.</w:t>
            </w:r>
          </w:p>
          <w:p w14:paraId="2E0644CE" w14:textId="77777777" w:rsidR="00FB059A" w:rsidRPr="00777A5F" w:rsidRDefault="00FB059A" w:rsidP="00BA71A9">
            <w:pPr>
              <w:spacing w:before="120" w:after="0"/>
              <w:rPr>
                <w:rFonts w:ascii="Arial" w:hAnsi="Arial" w:cs="Arial"/>
                <w:bCs/>
                <w:lang w:val="en-US"/>
              </w:rPr>
            </w:pPr>
          </w:p>
        </w:tc>
        <w:tc>
          <w:tcPr>
            <w:tcW w:w="4144" w:type="dxa"/>
          </w:tcPr>
          <w:p w14:paraId="418A560C" w14:textId="77777777" w:rsidR="00FB059A" w:rsidRDefault="00FB059A" w:rsidP="00BA71A9">
            <w:pPr>
              <w:spacing w:before="120" w:after="0"/>
              <w:rPr>
                <w:rFonts w:ascii="Arial" w:hAnsi="Arial" w:cs="Arial"/>
                <w:bCs/>
              </w:rPr>
            </w:pPr>
          </w:p>
        </w:tc>
      </w:tr>
      <w:tr w:rsidR="00FB059A" w14:paraId="77775330" w14:textId="77777777" w:rsidTr="00BA71A9">
        <w:tc>
          <w:tcPr>
            <w:tcW w:w="1615" w:type="dxa"/>
          </w:tcPr>
          <w:p w14:paraId="5CC1AEB9" w14:textId="77777777" w:rsidR="00FB059A" w:rsidRDefault="00FB059A" w:rsidP="00BA71A9">
            <w:pPr>
              <w:spacing w:before="120" w:after="0"/>
              <w:rPr>
                <w:rFonts w:ascii="Arial" w:hAnsi="Arial" w:cs="Arial"/>
                <w:bCs/>
              </w:rPr>
            </w:pPr>
            <w:r w:rsidRPr="00195A62">
              <w:rPr>
                <w:rFonts w:ascii="Arial" w:hAnsi="Arial" w:cs="Arial"/>
                <w:bCs/>
              </w:rPr>
              <w:t>R2-2208296</w:t>
            </w:r>
            <w:r>
              <w:rPr>
                <w:rFonts w:ascii="Arial" w:hAnsi="Arial" w:cs="Arial"/>
                <w:bCs/>
              </w:rPr>
              <w:t xml:space="preserve"> </w:t>
            </w:r>
            <w:r w:rsidRPr="00195A62">
              <w:rPr>
                <w:rFonts w:ascii="Arial" w:hAnsi="Arial" w:cs="Arial"/>
                <w:bCs/>
              </w:rPr>
              <w:t>Kyocera</w:t>
            </w:r>
          </w:p>
        </w:tc>
        <w:tc>
          <w:tcPr>
            <w:tcW w:w="3870" w:type="dxa"/>
          </w:tcPr>
          <w:p w14:paraId="0D58E5D2" w14:textId="7D5364B8" w:rsidR="00FB059A" w:rsidRDefault="00FB059A" w:rsidP="00BA71A9">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-5) </w:t>
            </w:r>
            <w:r w:rsidRPr="00195A62">
              <w:rPr>
                <w:rFonts w:ascii="Arial" w:hAnsi="Arial" w:cs="Arial"/>
                <w:bCs/>
                <w:lang w:val="en-US"/>
              </w:rPr>
              <w:t>Proposal 1</w:t>
            </w:r>
            <w:r w:rsidRPr="00195A62">
              <w:rPr>
                <w:rFonts w:ascii="Arial" w:hAnsi="Arial" w:cs="Arial"/>
                <w:bCs/>
                <w:lang w:val="en-US"/>
              </w:rPr>
              <w:tab/>
              <w:t xml:space="preserve">RAN2 should discuss how to avoid the inconsistent configurations by the AMF and the </w:t>
            </w:r>
            <w:proofErr w:type="spellStart"/>
            <w:r w:rsidRPr="00195A62">
              <w:rPr>
                <w:rFonts w:ascii="Arial" w:hAnsi="Arial" w:cs="Arial"/>
                <w:bCs/>
                <w:lang w:val="en-US"/>
              </w:rPr>
              <w:t>gNB</w:t>
            </w:r>
            <w:proofErr w:type="spellEnd"/>
            <w:r w:rsidRPr="00195A62">
              <w:rPr>
                <w:rFonts w:ascii="Arial" w:hAnsi="Arial" w:cs="Arial"/>
                <w:bCs/>
                <w:lang w:val="en-US"/>
              </w:rPr>
              <w:t xml:space="preserve">, especially in case the UE has not </w:t>
            </w:r>
            <w:r w:rsidRPr="00195A62">
              <w:rPr>
                <w:rFonts w:ascii="Arial" w:hAnsi="Arial" w:cs="Arial"/>
                <w:bCs/>
                <w:lang w:val="en-US"/>
              </w:rPr>
              <w:lastRenderedPageBreak/>
              <w:t xml:space="preserve">received any NSAG priority information from the AMF and it received RRC Release containing only </w:t>
            </w:r>
            <w:proofErr w:type="spellStart"/>
            <w:r w:rsidRPr="00195A62">
              <w:rPr>
                <w:rFonts w:ascii="Arial" w:hAnsi="Arial" w:cs="Arial"/>
                <w:bCs/>
                <w:lang w:val="en-US"/>
              </w:rPr>
              <w:t>nsag-CellReselectionPriority</w:t>
            </w:r>
            <w:proofErr w:type="spellEnd"/>
            <w:r w:rsidRPr="00195A62">
              <w:rPr>
                <w:rFonts w:ascii="Arial" w:hAnsi="Arial" w:cs="Arial"/>
                <w:bCs/>
                <w:lang w:val="en-US"/>
              </w:rPr>
              <w:t xml:space="preserve"> from the </w:t>
            </w:r>
            <w:proofErr w:type="spellStart"/>
            <w:r w:rsidRPr="00195A62">
              <w:rPr>
                <w:rFonts w:ascii="Arial" w:hAnsi="Arial" w:cs="Arial"/>
                <w:bCs/>
                <w:lang w:val="en-US"/>
              </w:rPr>
              <w:t>gNB</w:t>
            </w:r>
            <w:proofErr w:type="spellEnd"/>
            <w:r w:rsidRPr="00195A62">
              <w:rPr>
                <w:rFonts w:ascii="Arial" w:hAnsi="Arial" w:cs="Arial"/>
                <w:bCs/>
                <w:lang w:val="en-US"/>
              </w:rPr>
              <w:t>, i.e., the UE could not apply any cell reselection priorities.</w:t>
            </w:r>
          </w:p>
          <w:p w14:paraId="2675715F" w14:textId="7E34F896" w:rsidR="00FB059A" w:rsidRPr="00195A62" w:rsidRDefault="00FB059A" w:rsidP="00BA71A9">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-6) </w:t>
            </w:r>
            <w:r w:rsidRPr="00195A62">
              <w:rPr>
                <w:rFonts w:ascii="Arial" w:hAnsi="Arial" w:cs="Arial"/>
                <w:bCs/>
                <w:lang w:val="en-US"/>
              </w:rPr>
              <w:t>Proposal 2</w:t>
            </w:r>
            <w:r w:rsidRPr="00195A62">
              <w:rPr>
                <w:rFonts w:ascii="Arial" w:hAnsi="Arial" w:cs="Arial"/>
                <w:bCs/>
                <w:lang w:val="en-US"/>
              </w:rPr>
              <w:tab/>
              <w:t xml:space="preserve">RAN2 should agree that the UE does not ignore </w:t>
            </w:r>
            <w:proofErr w:type="spellStart"/>
            <w:r w:rsidRPr="00195A62">
              <w:rPr>
                <w:rFonts w:ascii="Arial" w:hAnsi="Arial" w:cs="Arial"/>
                <w:bCs/>
                <w:lang w:val="en-US"/>
              </w:rPr>
              <w:t>cellReselectionPriority</w:t>
            </w:r>
            <w:proofErr w:type="spellEnd"/>
            <w:r w:rsidRPr="00195A62">
              <w:rPr>
                <w:rFonts w:ascii="Arial" w:hAnsi="Arial" w:cs="Arial"/>
                <w:bCs/>
                <w:lang w:val="en-US"/>
              </w:rPr>
              <w:t xml:space="preserve"> in SIB, in case it has not received NSAG priority from the AMF and RRC Release contains only </w:t>
            </w:r>
            <w:proofErr w:type="spellStart"/>
            <w:r w:rsidRPr="00195A62">
              <w:rPr>
                <w:rFonts w:ascii="Arial" w:hAnsi="Arial" w:cs="Arial"/>
                <w:bCs/>
                <w:lang w:val="en-US"/>
              </w:rPr>
              <w:t>nsag-CellReselectionPriority</w:t>
            </w:r>
            <w:proofErr w:type="spellEnd"/>
            <w:r w:rsidRPr="00195A62">
              <w:rPr>
                <w:rFonts w:ascii="Arial" w:hAnsi="Arial" w:cs="Arial"/>
                <w:bCs/>
                <w:lang w:val="en-US"/>
              </w:rPr>
              <w:t>.</w:t>
            </w:r>
          </w:p>
          <w:p w14:paraId="028B1950" w14:textId="77777777" w:rsidR="00FB059A" w:rsidRPr="00195A62" w:rsidRDefault="00FB059A" w:rsidP="00BA71A9">
            <w:pPr>
              <w:spacing w:before="120" w:after="0"/>
              <w:rPr>
                <w:rFonts w:ascii="Arial" w:hAnsi="Arial" w:cs="Arial"/>
                <w:bCs/>
                <w:lang w:val="en-US"/>
              </w:rPr>
            </w:pPr>
            <w:r w:rsidRPr="00195A62">
              <w:rPr>
                <w:rFonts w:ascii="Arial" w:hAnsi="Arial" w:cs="Arial"/>
                <w:bCs/>
                <w:lang w:val="en-US"/>
              </w:rPr>
              <w:t>Proposal 3</w:t>
            </w:r>
            <w:r w:rsidRPr="00195A62">
              <w:rPr>
                <w:rFonts w:ascii="Arial" w:hAnsi="Arial" w:cs="Arial"/>
                <w:bCs/>
                <w:lang w:val="en-US"/>
              </w:rPr>
              <w:tab/>
              <w:t>RAN2 should agree the text proposal for TS 38.304 as above.</w:t>
            </w:r>
          </w:p>
        </w:tc>
        <w:tc>
          <w:tcPr>
            <w:tcW w:w="4144" w:type="dxa"/>
          </w:tcPr>
          <w:p w14:paraId="2D56D6B3" w14:textId="77777777" w:rsidR="00FB059A" w:rsidRDefault="00FB059A" w:rsidP="00BA71A9">
            <w:pPr>
              <w:spacing w:before="120" w:after="0"/>
              <w:rPr>
                <w:rFonts w:ascii="Arial" w:hAnsi="Arial" w:cs="Arial"/>
                <w:bCs/>
              </w:rPr>
            </w:pPr>
            <w:r>
              <w:rPr>
                <w:rFonts w:ascii="Arial" w:hAnsi="Arial" w:cs="Arial"/>
                <w:bCs/>
              </w:rPr>
              <w:lastRenderedPageBreak/>
              <w:t>Rapporteur</w:t>
            </w:r>
            <w:r w:rsidRPr="002356CB">
              <w:rPr>
                <w:rFonts w:ascii="Arial" w:hAnsi="Arial" w:cs="Arial"/>
                <w:bCs/>
              </w:rPr>
              <w:t xml:space="preserve"> </w:t>
            </w:r>
            <w:r>
              <w:rPr>
                <w:rFonts w:ascii="Arial" w:hAnsi="Arial" w:cs="Arial"/>
                <w:bCs/>
              </w:rPr>
              <w:t xml:space="preserve">understands that </w:t>
            </w:r>
            <w:r w:rsidRPr="002356CB">
              <w:rPr>
                <w:rFonts w:ascii="Arial" w:hAnsi="Arial" w:cs="Arial"/>
                <w:bCs/>
              </w:rPr>
              <w:t xml:space="preserve">this issue was discussed in the last </w:t>
            </w:r>
            <w:proofErr w:type="gramStart"/>
            <w:r w:rsidRPr="002356CB">
              <w:rPr>
                <w:rFonts w:ascii="Arial" w:hAnsi="Arial" w:cs="Arial"/>
                <w:bCs/>
              </w:rPr>
              <w:t>meeting, and</w:t>
            </w:r>
            <w:proofErr w:type="gramEnd"/>
            <w:r w:rsidRPr="002356CB">
              <w:rPr>
                <w:rFonts w:ascii="Arial" w:hAnsi="Arial" w:cs="Arial"/>
                <w:bCs/>
              </w:rPr>
              <w:t xml:space="preserve"> was agreed RAN should provide both of dedicated cell reselection priority and </w:t>
            </w:r>
            <w:r w:rsidRPr="002356CB">
              <w:rPr>
                <w:rFonts w:ascii="Arial" w:hAnsi="Arial" w:cs="Arial"/>
                <w:bCs/>
              </w:rPr>
              <w:lastRenderedPageBreak/>
              <w:t>dedicated slice specific cell reselection priority if the RAN wants the UE to perform legacy cell reselection. if the legacy cell reselection priority is absent in release message, that means NW does not require UE to perform legacy cell reselection.</w:t>
            </w:r>
          </w:p>
        </w:tc>
      </w:tr>
    </w:tbl>
    <w:p w14:paraId="7B4BEDF4" w14:textId="61D0AE9C" w:rsidR="00FB059A" w:rsidRDefault="00FB059A" w:rsidP="00FB059A">
      <w:pPr>
        <w:spacing w:before="120" w:after="0"/>
        <w:rPr>
          <w:rFonts w:ascii="Arial" w:hAnsi="Arial" w:cs="Arial"/>
          <w:bCs/>
        </w:rPr>
      </w:pPr>
      <w:r>
        <w:rPr>
          <w:rFonts w:ascii="Arial" w:hAnsi="Arial" w:cs="Arial"/>
          <w:bCs/>
        </w:rPr>
        <w:t>Companies please to provide view on each sub-issue (Issue 3-x) for Issue 3 in the above table.</w:t>
      </w:r>
    </w:p>
    <w:tbl>
      <w:tblPr>
        <w:tblStyle w:val="TableGrid"/>
        <w:tblW w:w="0" w:type="auto"/>
        <w:tblLook w:val="04A0" w:firstRow="1" w:lastRow="0" w:firstColumn="1" w:lastColumn="0" w:noHBand="0" w:noVBand="1"/>
      </w:tblPr>
      <w:tblGrid>
        <w:gridCol w:w="1705"/>
        <w:gridCol w:w="7924"/>
      </w:tblGrid>
      <w:tr w:rsidR="00FB059A" w14:paraId="12461ED5" w14:textId="77777777" w:rsidTr="00BA71A9">
        <w:tc>
          <w:tcPr>
            <w:tcW w:w="1705" w:type="dxa"/>
          </w:tcPr>
          <w:p w14:paraId="2AF49444" w14:textId="77777777" w:rsidR="00FB059A" w:rsidRDefault="00FB059A" w:rsidP="00BA71A9">
            <w:pPr>
              <w:spacing w:before="120" w:after="0"/>
              <w:rPr>
                <w:rFonts w:ascii="Arial" w:hAnsi="Arial" w:cs="Arial"/>
                <w:bCs/>
              </w:rPr>
            </w:pPr>
            <w:r>
              <w:rPr>
                <w:rFonts w:ascii="Arial" w:hAnsi="Arial" w:cs="Arial"/>
                <w:bCs/>
              </w:rPr>
              <w:t>Company</w:t>
            </w:r>
          </w:p>
        </w:tc>
        <w:tc>
          <w:tcPr>
            <w:tcW w:w="7924" w:type="dxa"/>
          </w:tcPr>
          <w:p w14:paraId="03E8BA77" w14:textId="77777777" w:rsidR="00FB059A" w:rsidRDefault="00FB059A" w:rsidP="00BA71A9">
            <w:pPr>
              <w:spacing w:before="120" w:after="0"/>
              <w:rPr>
                <w:rFonts w:ascii="Arial" w:hAnsi="Arial" w:cs="Arial"/>
                <w:bCs/>
              </w:rPr>
            </w:pPr>
            <w:r>
              <w:rPr>
                <w:rFonts w:ascii="Arial" w:hAnsi="Arial" w:cs="Arial"/>
                <w:bCs/>
              </w:rPr>
              <w:t>View or comment on each sub-issue</w:t>
            </w:r>
          </w:p>
        </w:tc>
      </w:tr>
      <w:tr w:rsidR="00FB059A" w14:paraId="2AFD644A" w14:textId="77777777" w:rsidTr="00BA71A9">
        <w:tc>
          <w:tcPr>
            <w:tcW w:w="1705" w:type="dxa"/>
          </w:tcPr>
          <w:p w14:paraId="27197C51" w14:textId="4F117A45" w:rsidR="00FB059A" w:rsidRDefault="00144943" w:rsidP="00BA71A9">
            <w:pPr>
              <w:spacing w:before="120" w:after="0"/>
              <w:rPr>
                <w:rFonts w:ascii="Arial" w:hAnsi="Arial" w:cs="Arial"/>
                <w:bCs/>
              </w:rPr>
            </w:pPr>
            <w:r>
              <w:rPr>
                <w:rFonts w:ascii="Arial" w:hAnsi="Arial" w:cs="Arial"/>
                <w:bCs/>
              </w:rPr>
              <w:t>Apple</w:t>
            </w:r>
          </w:p>
        </w:tc>
        <w:tc>
          <w:tcPr>
            <w:tcW w:w="7924" w:type="dxa"/>
          </w:tcPr>
          <w:p w14:paraId="396929DB" w14:textId="09C3711B" w:rsidR="00144943" w:rsidRDefault="00E040F9" w:rsidP="00BA71A9">
            <w:pPr>
              <w:spacing w:before="120" w:after="0"/>
              <w:rPr>
                <w:rFonts w:ascii="Arial" w:hAnsi="Arial" w:cs="Arial"/>
                <w:bCs/>
              </w:rPr>
            </w:pPr>
            <w:r>
              <w:rPr>
                <w:rFonts w:ascii="Arial" w:hAnsi="Arial" w:cs="Arial"/>
                <w:bCs/>
              </w:rPr>
              <w:t>Issue 3-1/3-2/3-3</w:t>
            </w:r>
            <w:r w:rsidR="00144943">
              <w:rPr>
                <w:rFonts w:ascii="Arial" w:hAnsi="Arial" w:cs="Arial"/>
                <w:bCs/>
              </w:rPr>
              <w:t>:</w:t>
            </w:r>
            <w:r w:rsidR="00011750">
              <w:rPr>
                <w:rFonts w:ascii="Arial" w:hAnsi="Arial" w:cs="Arial"/>
                <w:bCs/>
              </w:rPr>
              <w:t xml:space="preserve"> We agree with P1-P3</w:t>
            </w:r>
            <w:r>
              <w:rPr>
                <w:rFonts w:ascii="Arial" w:hAnsi="Arial" w:cs="Arial"/>
                <w:bCs/>
              </w:rPr>
              <w:t xml:space="preserve"> in contribution 8519</w:t>
            </w:r>
            <w:r w:rsidR="00011750">
              <w:rPr>
                <w:rFonts w:ascii="Arial" w:hAnsi="Arial" w:cs="Arial"/>
                <w:bCs/>
              </w:rPr>
              <w:t>.</w:t>
            </w:r>
          </w:p>
          <w:p w14:paraId="02C9792C" w14:textId="68B4DD1B" w:rsidR="00011750" w:rsidRDefault="00E040F9" w:rsidP="00BA71A9">
            <w:pPr>
              <w:spacing w:before="120" w:after="0"/>
              <w:rPr>
                <w:rFonts w:ascii="Arial" w:hAnsi="Arial" w:cs="Arial"/>
                <w:bCs/>
              </w:rPr>
            </w:pPr>
            <w:r>
              <w:rPr>
                <w:rFonts w:ascii="Arial" w:hAnsi="Arial" w:cs="Arial"/>
                <w:bCs/>
              </w:rPr>
              <w:t>Issue 3-4</w:t>
            </w:r>
            <w:r w:rsidR="00011750">
              <w:rPr>
                <w:rFonts w:ascii="Arial" w:hAnsi="Arial" w:cs="Arial"/>
                <w:bCs/>
              </w:rPr>
              <w:t>: proponent.</w:t>
            </w:r>
          </w:p>
          <w:p w14:paraId="17C2E5FA" w14:textId="4C4ACB46" w:rsidR="00011750" w:rsidRPr="001B51CF" w:rsidRDefault="00E040F9" w:rsidP="00BA71A9">
            <w:pPr>
              <w:spacing w:before="120" w:after="0"/>
              <w:rPr>
                <w:rFonts w:ascii="Arial" w:hAnsi="Arial" w:cs="Arial"/>
                <w:bCs/>
                <w:lang w:val="en-US"/>
              </w:rPr>
            </w:pPr>
            <w:r w:rsidRPr="001B51CF">
              <w:rPr>
                <w:rFonts w:ascii="Arial" w:hAnsi="Arial" w:cs="Arial"/>
                <w:bCs/>
              </w:rPr>
              <w:t>Issue 3-5</w:t>
            </w:r>
            <w:r w:rsidR="00011750" w:rsidRPr="001B51CF">
              <w:rPr>
                <w:rFonts w:ascii="Arial" w:hAnsi="Arial" w:cs="Arial"/>
                <w:bCs/>
              </w:rPr>
              <w:t>:</w:t>
            </w:r>
            <w:r w:rsidR="00A84199" w:rsidRPr="001B51CF">
              <w:rPr>
                <w:rFonts w:ascii="Arial" w:hAnsi="Arial" w:cs="Arial"/>
                <w:bCs/>
              </w:rPr>
              <w:t xml:space="preserve"> Since RAN node has no knowledge whether AMF configure</w:t>
            </w:r>
            <w:r w:rsidR="00F6593F" w:rsidRPr="001B51CF">
              <w:rPr>
                <w:rFonts w:ascii="Arial" w:hAnsi="Arial" w:cs="Arial"/>
                <w:bCs/>
              </w:rPr>
              <w:t>s</w:t>
            </w:r>
            <w:r w:rsidR="00A84199" w:rsidRPr="001B51CF">
              <w:rPr>
                <w:rFonts w:ascii="Arial" w:hAnsi="Arial" w:cs="Arial"/>
                <w:bCs/>
              </w:rPr>
              <w:t xml:space="preserve"> UE with NSAG priority, we do feel the problematic scenario may happen. </w:t>
            </w:r>
            <w:r w:rsidR="001B51CF">
              <w:rPr>
                <w:rFonts w:ascii="Arial" w:hAnsi="Arial" w:cs="Arial"/>
                <w:bCs/>
                <w:lang w:val="en-US"/>
              </w:rPr>
              <w:t xml:space="preserve">But we would like to discuss if NW specific solution should be considered to avoid this mismatch, </w:t>
            </w:r>
            <w:proofErr w:type="spellStart"/>
            <w:r w:rsidR="001B51CF">
              <w:rPr>
                <w:rFonts w:ascii="Arial" w:hAnsi="Arial" w:cs="Arial"/>
                <w:bCs/>
                <w:lang w:val="en-US"/>
              </w:rPr>
              <w:t>e.g</w:t>
            </w:r>
            <w:proofErr w:type="spellEnd"/>
            <w:r w:rsidR="001B51CF">
              <w:rPr>
                <w:rFonts w:ascii="Arial" w:hAnsi="Arial" w:cs="Arial"/>
                <w:bCs/>
                <w:lang w:val="en-US"/>
              </w:rPr>
              <w:t>, some signaling from AMF to RAN about NSAG priority configuration.</w:t>
            </w:r>
          </w:p>
        </w:tc>
      </w:tr>
      <w:tr w:rsidR="008057EB" w14:paraId="77DCFC6A" w14:textId="77777777" w:rsidTr="00BA71A9">
        <w:tc>
          <w:tcPr>
            <w:tcW w:w="1705" w:type="dxa"/>
          </w:tcPr>
          <w:p w14:paraId="55FD34C3" w14:textId="2C93B41E" w:rsidR="008057EB" w:rsidRDefault="008057EB" w:rsidP="008057EB">
            <w:pPr>
              <w:spacing w:before="120" w:after="0"/>
              <w:rPr>
                <w:rFonts w:ascii="Arial" w:hAnsi="Arial" w:cs="Arial"/>
                <w:bCs/>
              </w:rPr>
            </w:pPr>
            <w:r>
              <w:rPr>
                <w:rFonts w:ascii="Arial" w:hAnsi="Arial" w:cs="Arial"/>
                <w:bCs/>
              </w:rPr>
              <w:t>Nokia</w:t>
            </w:r>
          </w:p>
        </w:tc>
        <w:tc>
          <w:tcPr>
            <w:tcW w:w="7924" w:type="dxa"/>
          </w:tcPr>
          <w:p w14:paraId="3971ADE7" w14:textId="4D23C8C8" w:rsidR="008057EB" w:rsidRDefault="008057EB" w:rsidP="008057EB">
            <w:pPr>
              <w:spacing w:before="120" w:after="0"/>
              <w:rPr>
                <w:rFonts w:ascii="Arial" w:hAnsi="Arial" w:cs="Arial"/>
                <w:bCs/>
              </w:rPr>
            </w:pPr>
            <w:r w:rsidRPr="00BF7333">
              <w:rPr>
                <w:rFonts w:ascii="Arial" w:hAnsi="Arial" w:cs="Arial"/>
                <w:b/>
              </w:rPr>
              <w:t>Issue 3-1/3-2/3-3/3-4:</w:t>
            </w:r>
            <w:r>
              <w:rPr>
                <w:rFonts w:ascii="Arial" w:hAnsi="Arial" w:cs="Arial"/>
                <w:bCs/>
              </w:rPr>
              <w:t xml:space="preserve"> Disagree. The dedicated signalling can contain information about more NSAGs than </w:t>
            </w:r>
            <w:r>
              <w:rPr>
                <w:rFonts w:ascii="Arial" w:hAnsi="Arial" w:cs="Arial"/>
                <w:bCs/>
              </w:rPr>
              <w:t xml:space="preserve">information </w:t>
            </w:r>
            <w:r>
              <w:rPr>
                <w:rFonts w:ascii="Arial" w:hAnsi="Arial" w:cs="Arial"/>
                <w:bCs/>
              </w:rPr>
              <w:t>in SIBs. We should not fix wrong network implementation.</w:t>
            </w:r>
          </w:p>
          <w:p w14:paraId="592949F0" w14:textId="77777777" w:rsidR="008057EB" w:rsidRDefault="008057EB" w:rsidP="008057EB">
            <w:pPr>
              <w:spacing w:beforeLines="50" w:before="136" w:afterLines="50" w:after="136"/>
              <w:rPr>
                <w:rFonts w:ascii="Arial" w:hAnsi="Arial" w:cs="Arial"/>
                <w:bCs/>
              </w:rPr>
            </w:pPr>
            <w:r w:rsidRPr="001057CF">
              <w:rPr>
                <w:rFonts w:ascii="Arial" w:hAnsi="Arial" w:cs="Arial"/>
                <w:b/>
              </w:rPr>
              <w:t>Issue 3-5:</w:t>
            </w:r>
            <w:r>
              <w:rPr>
                <w:rFonts w:ascii="Arial" w:hAnsi="Arial" w:cs="Arial"/>
                <w:bCs/>
              </w:rPr>
              <w:t xml:space="preserve"> Disagree. We should not specify how to handle network misconfiguration. The current specification is clear that if there is no NSAG information from NAS, the UE does not perform slice specific cell reselection. </w:t>
            </w:r>
          </w:p>
          <w:p w14:paraId="6DDDFA6C" w14:textId="20065FEB" w:rsidR="008057EB" w:rsidRDefault="008057EB" w:rsidP="008057EB">
            <w:pPr>
              <w:spacing w:before="120" w:after="0"/>
              <w:rPr>
                <w:rFonts w:ascii="Arial" w:hAnsi="Arial" w:cs="Arial"/>
                <w:bCs/>
              </w:rPr>
            </w:pPr>
            <w:r w:rsidRPr="001057CF">
              <w:rPr>
                <w:rFonts w:ascii="Arial" w:hAnsi="Arial" w:cs="Arial"/>
                <w:b/>
              </w:rPr>
              <w:t>Issue 3-6:</w:t>
            </w:r>
            <w:r w:rsidRPr="001B51CF">
              <w:rPr>
                <w:rFonts w:ascii="Arial" w:hAnsi="Arial" w:cs="Arial"/>
                <w:bCs/>
              </w:rPr>
              <w:t xml:space="preserve"> </w:t>
            </w:r>
            <w:r>
              <w:rPr>
                <w:rFonts w:ascii="Arial" w:hAnsi="Arial" w:cs="Arial"/>
                <w:bCs/>
              </w:rPr>
              <w:t>Not needed. We think this has been clarified</w:t>
            </w:r>
            <w:r>
              <w:rPr>
                <w:rFonts w:ascii="Arial" w:hAnsi="Arial" w:cs="Arial"/>
                <w:bCs/>
                <w:lang w:val="en-US"/>
              </w:rPr>
              <w:t>.</w:t>
            </w:r>
          </w:p>
        </w:tc>
      </w:tr>
      <w:tr w:rsidR="00FB059A" w14:paraId="68F7A525" w14:textId="77777777" w:rsidTr="00BA71A9">
        <w:tc>
          <w:tcPr>
            <w:tcW w:w="1705" w:type="dxa"/>
          </w:tcPr>
          <w:p w14:paraId="73CC6005" w14:textId="77777777" w:rsidR="00FB059A" w:rsidRDefault="00FB059A" w:rsidP="00BA71A9">
            <w:pPr>
              <w:spacing w:before="120" w:after="0"/>
              <w:rPr>
                <w:rFonts w:ascii="Arial" w:hAnsi="Arial" w:cs="Arial"/>
                <w:bCs/>
              </w:rPr>
            </w:pPr>
          </w:p>
        </w:tc>
        <w:tc>
          <w:tcPr>
            <w:tcW w:w="7924" w:type="dxa"/>
          </w:tcPr>
          <w:p w14:paraId="028CA737" w14:textId="77777777" w:rsidR="00FB059A" w:rsidRDefault="00FB059A" w:rsidP="00BA71A9">
            <w:pPr>
              <w:spacing w:before="120" w:after="0"/>
              <w:rPr>
                <w:rFonts w:ascii="Arial" w:hAnsi="Arial" w:cs="Arial"/>
                <w:bCs/>
              </w:rPr>
            </w:pPr>
          </w:p>
        </w:tc>
      </w:tr>
      <w:tr w:rsidR="00FB059A" w14:paraId="47B481B4" w14:textId="77777777" w:rsidTr="00BA71A9">
        <w:tc>
          <w:tcPr>
            <w:tcW w:w="1705" w:type="dxa"/>
          </w:tcPr>
          <w:p w14:paraId="7F87772C" w14:textId="77777777" w:rsidR="00FB059A" w:rsidRDefault="00FB059A" w:rsidP="00BA71A9">
            <w:pPr>
              <w:spacing w:before="120" w:after="0"/>
              <w:rPr>
                <w:rFonts w:ascii="Arial" w:hAnsi="Arial" w:cs="Arial"/>
                <w:bCs/>
              </w:rPr>
            </w:pPr>
          </w:p>
        </w:tc>
        <w:tc>
          <w:tcPr>
            <w:tcW w:w="7924" w:type="dxa"/>
          </w:tcPr>
          <w:p w14:paraId="0AF3D810" w14:textId="77777777" w:rsidR="00FB059A" w:rsidRDefault="00FB059A" w:rsidP="00BA71A9">
            <w:pPr>
              <w:spacing w:before="120" w:after="0"/>
              <w:rPr>
                <w:rFonts w:ascii="Arial" w:hAnsi="Arial" w:cs="Arial"/>
                <w:bCs/>
              </w:rPr>
            </w:pPr>
          </w:p>
        </w:tc>
      </w:tr>
      <w:tr w:rsidR="00FB059A" w14:paraId="5832B7F2" w14:textId="77777777" w:rsidTr="00BA71A9">
        <w:tc>
          <w:tcPr>
            <w:tcW w:w="1705" w:type="dxa"/>
          </w:tcPr>
          <w:p w14:paraId="72E0B074" w14:textId="77777777" w:rsidR="00FB059A" w:rsidRDefault="00FB059A" w:rsidP="00BA71A9">
            <w:pPr>
              <w:spacing w:before="120" w:after="0"/>
              <w:rPr>
                <w:rFonts w:ascii="Arial" w:hAnsi="Arial" w:cs="Arial"/>
                <w:bCs/>
              </w:rPr>
            </w:pPr>
          </w:p>
        </w:tc>
        <w:tc>
          <w:tcPr>
            <w:tcW w:w="7924" w:type="dxa"/>
          </w:tcPr>
          <w:p w14:paraId="30DE38B8" w14:textId="77777777" w:rsidR="00FB059A" w:rsidRDefault="00FB059A" w:rsidP="00BA71A9">
            <w:pPr>
              <w:spacing w:before="120" w:after="0"/>
              <w:rPr>
                <w:rFonts w:ascii="Arial" w:hAnsi="Arial" w:cs="Arial"/>
                <w:bCs/>
              </w:rPr>
            </w:pPr>
          </w:p>
        </w:tc>
      </w:tr>
      <w:tr w:rsidR="00FB059A" w14:paraId="5863888C" w14:textId="77777777" w:rsidTr="00BA71A9">
        <w:tc>
          <w:tcPr>
            <w:tcW w:w="1705" w:type="dxa"/>
          </w:tcPr>
          <w:p w14:paraId="2CC7953C" w14:textId="77777777" w:rsidR="00FB059A" w:rsidRDefault="00FB059A" w:rsidP="00BA71A9">
            <w:pPr>
              <w:spacing w:before="120" w:after="0"/>
              <w:rPr>
                <w:rFonts w:ascii="Arial" w:hAnsi="Arial" w:cs="Arial"/>
                <w:bCs/>
              </w:rPr>
            </w:pPr>
          </w:p>
        </w:tc>
        <w:tc>
          <w:tcPr>
            <w:tcW w:w="7924" w:type="dxa"/>
          </w:tcPr>
          <w:p w14:paraId="7FB4DBDC" w14:textId="77777777" w:rsidR="00FB059A" w:rsidRDefault="00FB059A" w:rsidP="00BA71A9">
            <w:pPr>
              <w:spacing w:before="120" w:after="0"/>
              <w:rPr>
                <w:rFonts w:ascii="Arial" w:hAnsi="Arial" w:cs="Arial"/>
                <w:bCs/>
              </w:rPr>
            </w:pPr>
          </w:p>
        </w:tc>
      </w:tr>
      <w:tr w:rsidR="00FB059A" w14:paraId="4C46A702" w14:textId="77777777" w:rsidTr="00BA71A9">
        <w:tc>
          <w:tcPr>
            <w:tcW w:w="1705" w:type="dxa"/>
          </w:tcPr>
          <w:p w14:paraId="7D7A45FC" w14:textId="77777777" w:rsidR="00FB059A" w:rsidRDefault="00FB059A" w:rsidP="00BA71A9">
            <w:pPr>
              <w:spacing w:before="120" w:after="0"/>
              <w:rPr>
                <w:rFonts w:ascii="Arial" w:hAnsi="Arial" w:cs="Arial"/>
                <w:bCs/>
              </w:rPr>
            </w:pPr>
          </w:p>
        </w:tc>
        <w:tc>
          <w:tcPr>
            <w:tcW w:w="7924" w:type="dxa"/>
          </w:tcPr>
          <w:p w14:paraId="56DBE0A9" w14:textId="77777777" w:rsidR="00FB059A" w:rsidRDefault="00FB059A" w:rsidP="00BA71A9">
            <w:pPr>
              <w:spacing w:before="120" w:after="0"/>
              <w:rPr>
                <w:rFonts w:ascii="Arial" w:hAnsi="Arial" w:cs="Arial"/>
                <w:bCs/>
              </w:rPr>
            </w:pPr>
          </w:p>
        </w:tc>
      </w:tr>
    </w:tbl>
    <w:p w14:paraId="2535FF88" w14:textId="2B8A96A8" w:rsidR="00FB059A" w:rsidRPr="00514804" w:rsidRDefault="00FB059A" w:rsidP="00FB059A">
      <w:pPr>
        <w:spacing w:before="120" w:after="0"/>
        <w:rPr>
          <w:rFonts w:ascii="Arial" w:eastAsia="SimSun" w:hAnsi="Arial" w:cs="Arial"/>
          <w:b/>
          <w:u w:val="single"/>
          <w:lang w:val="en-US" w:eastAsia="zh-CN"/>
        </w:rPr>
      </w:pPr>
      <w:r w:rsidRPr="00514804">
        <w:rPr>
          <w:rFonts w:ascii="Arial" w:hAnsi="Arial" w:cs="Arial"/>
          <w:b/>
          <w:u w:val="single"/>
        </w:rPr>
        <w:t xml:space="preserve">Issue 4: </w:t>
      </w:r>
      <w:r w:rsidRPr="00514804">
        <w:rPr>
          <w:rFonts w:ascii="Arial" w:eastAsia="SimSun" w:hAnsi="Arial" w:cs="Arial"/>
          <w:b/>
          <w:u w:val="single"/>
          <w:lang w:val="en-US" w:eastAsia="zh-CN"/>
        </w:rPr>
        <w:t>Re-deriving reselection priority</w:t>
      </w:r>
    </w:p>
    <w:p w14:paraId="1489B2E2" w14:textId="45A09AAB"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Pr>
          <w:rFonts w:ascii="Arial" w:eastAsia="SimSun" w:hAnsi="Arial" w:cs="Arial"/>
          <w:bCs/>
          <w:lang w:val="en-US" w:eastAsia="zh-CN"/>
        </w:rPr>
        <w:t>re-derive</w:t>
      </w:r>
      <w:r w:rsidRPr="00FB059A">
        <w:rPr>
          <w:rFonts w:ascii="Arial" w:eastAsia="SimSun" w:hAnsi="Arial" w:cs="Arial"/>
          <w:bCs/>
          <w:lang w:val="en-US" w:eastAsia="zh-CN"/>
        </w:rPr>
        <w:t xml:space="preserve"> reselection priority</w:t>
      </w:r>
      <w:r>
        <w:rPr>
          <w:rFonts w:ascii="Arial" w:hAnsi="Arial" w:cs="Arial"/>
          <w:bCs/>
        </w:rPr>
        <w:t xml:space="preserve">.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FB059A" w14:paraId="79DB765C" w14:textId="77777777" w:rsidTr="00BA71A9">
        <w:tc>
          <w:tcPr>
            <w:tcW w:w="2335" w:type="dxa"/>
          </w:tcPr>
          <w:p w14:paraId="39E95031" w14:textId="77777777" w:rsidR="00FB059A" w:rsidRDefault="00FB059A" w:rsidP="00BA71A9">
            <w:pPr>
              <w:spacing w:before="120" w:after="0"/>
              <w:rPr>
                <w:rFonts w:ascii="Arial" w:hAnsi="Arial" w:cs="Arial"/>
                <w:bCs/>
              </w:rPr>
            </w:pPr>
            <w:r>
              <w:rPr>
                <w:rFonts w:ascii="Arial" w:hAnsi="Arial" w:cs="Arial"/>
                <w:bCs/>
              </w:rPr>
              <w:t>Contribution</w:t>
            </w:r>
          </w:p>
        </w:tc>
        <w:tc>
          <w:tcPr>
            <w:tcW w:w="3690" w:type="dxa"/>
          </w:tcPr>
          <w:p w14:paraId="46B627CA" w14:textId="77777777" w:rsidR="00FB059A" w:rsidRDefault="00FB059A" w:rsidP="00BA71A9">
            <w:pPr>
              <w:spacing w:before="120" w:after="0"/>
              <w:rPr>
                <w:rFonts w:ascii="Arial" w:hAnsi="Arial" w:cs="Arial"/>
                <w:bCs/>
              </w:rPr>
            </w:pPr>
            <w:r>
              <w:rPr>
                <w:rFonts w:ascii="Arial" w:hAnsi="Arial" w:cs="Arial"/>
                <w:bCs/>
                <w:lang w:val="en-US"/>
              </w:rPr>
              <w:t>Proposal</w:t>
            </w:r>
          </w:p>
        </w:tc>
        <w:tc>
          <w:tcPr>
            <w:tcW w:w="3604" w:type="dxa"/>
          </w:tcPr>
          <w:p w14:paraId="55214EDE" w14:textId="77777777" w:rsidR="00FB059A" w:rsidRDefault="00FB059A" w:rsidP="00BA71A9">
            <w:pPr>
              <w:spacing w:before="120" w:after="0"/>
              <w:rPr>
                <w:rFonts w:ascii="Arial" w:hAnsi="Arial" w:cs="Arial"/>
                <w:bCs/>
              </w:rPr>
            </w:pPr>
            <w:r>
              <w:rPr>
                <w:rFonts w:ascii="Arial" w:hAnsi="Arial" w:cs="Arial"/>
                <w:bCs/>
              </w:rPr>
              <w:t>Rapporteur’s view</w:t>
            </w:r>
          </w:p>
        </w:tc>
      </w:tr>
      <w:tr w:rsidR="00FB059A" w14:paraId="4497DB7B" w14:textId="77777777" w:rsidTr="00BA71A9">
        <w:tc>
          <w:tcPr>
            <w:tcW w:w="2335" w:type="dxa"/>
          </w:tcPr>
          <w:p w14:paraId="73588DD9" w14:textId="77777777" w:rsidR="00FB059A" w:rsidRDefault="00FB059A"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2746A35D" w14:textId="43A3C6A5" w:rsidR="00FB059A" w:rsidRDefault="00FB059A" w:rsidP="00BA71A9">
            <w:pPr>
              <w:spacing w:before="120" w:after="0"/>
              <w:rPr>
                <w:rFonts w:ascii="Arial" w:hAnsi="Arial" w:cs="Arial"/>
                <w:bCs/>
                <w:lang w:val="en-US"/>
              </w:rPr>
            </w:pPr>
            <w:r>
              <w:rPr>
                <w:rFonts w:ascii="Arial" w:hAnsi="Arial" w:cs="Arial"/>
                <w:bCs/>
                <w:lang w:val="en-US"/>
              </w:rPr>
              <w:t xml:space="preserve">(Issue 4-1) </w:t>
            </w:r>
            <w:r w:rsidRPr="007328A5">
              <w:rPr>
                <w:rFonts w:ascii="Arial" w:hAnsi="Arial" w:cs="Arial"/>
                <w:bCs/>
                <w:lang w:val="en-US"/>
              </w:rPr>
              <w:t>Proposal 4: Clarify that UE behavior of re-deriving reselection priority specified in clause 5.2.4.5 is also applicable to the highest ranked cell.</w:t>
            </w:r>
          </w:p>
          <w:p w14:paraId="5BF5DF0E" w14:textId="7DC39853" w:rsidR="00FB059A" w:rsidRPr="007328A5" w:rsidRDefault="00FB059A" w:rsidP="00BA71A9">
            <w:pPr>
              <w:spacing w:before="120" w:after="0"/>
              <w:rPr>
                <w:rFonts w:ascii="Arial" w:hAnsi="Arial" w:cs="Arial"/>
                <w:bCs/>
                <w:lang w:val="en-US"/>
              </w:rPr>
            </w:pPr>
            <w:r>
              <w:rPr>
                <w:rFonts w:ascii="Arial" w:hAnsi="Arial" w:cs="Arial"/>
                <w:bCs/>
                <w:lang w:val="en-US"/>
              </w:rPr>
              <w:t xml:space="preserve">(Issue 4-2) </w:t>
            </w:r>
            <w:r w:rsidRPr="007328A5">
              <w:rPr>
                <w:rFonts w:ascii="Arial" w:hAnsi="Arial" w:cs="Arial"/>
                <w:bCs/>
                <w:lang w:val="en-US"/>
              </w:rPr>
              <w:t xml:space="preserve">Proposal 5: If the best cell or highest ranked cell in a frequency doesn’t support any prioritized NSAG, UE shall re-derive a re-selection priority of the frequency as if none of the NSAG(s) provided by NAS are </w:t>
            </w:r>
            <w:r w:rsidRPr="007328A5">
              <w:rPr>
                <w:rFonts w:ascii="Arial" w:hAnsi="Arial" w:cs="Arial"/>
                <w:bCs/>
                <w:lang w:val="en-US"/>
              </w:rPr>
              <w:lastRenderedPageBreak/>
              <w:t>supported according to clause 5.2.4.11.</w:t>
            </w:r>
          </w:p>
        </w:tc>
        <w:tc>
          <w:tcPr>
            <w:tcW w:w="3604" w:type="dxa"/>
          </w:tcPr>
          <w:p w14:paraId="027B05BD" w14:textId="77777777" w:rsidR="00FB059A" w:rsidRDefault="00FB059A" w:rsidP="00BA71A9">
            <w:pPr>
              <w:spacing w:before="120" w:after="0"/>
              <w:rPr>
                <w:rFonts w:ascii="Arial" w:hAnsi="Arial" w:cs="Arial"/>
                <w:bCs/>
              </w:rPr>
            </w:pPr>
          </w:p>
        </w:tc>
      </w:tr>
      <w:tr w:rsidR="00FB059A" w14:paraId="58680B19" w14:textId="77777777" w:rsidTr="00BA71A9">
        <w:tc>
          <w:tcPr>
            <w:tcW w:w="2335" w:type="dxa"/>
          </w:tcPr>
          <w:p w14:paraId="10CBE3E4" w14:textId="77777777" w:rsidR="00FB059A" w:rsidRDefault="00C62547" w:rsidP="00BA71A9">
            <w:pPr>
              <w:spacing w:before="120" w:after="0"/>
              <w:rPr>
                <w:rFonts w:ascii="Arial" w:hAnsi="Arial" w:cs="Arial"/>
                <w:bCs/>
              </w:rPr>
            </w:pPr>
            <w:hyperlink r:id="rId27" w:history="1">
              <w:r w:rsidR="00FB059A" w:rsidRPr="00777A5F">
                <w:rPr>
                  <w:rFonts w:ascii="Arial" w:hAnsi="Arial" w:cs="Arial"/>
                  <w:bCs/>
                </w:rPr>
                <w:t>R2-2207934</w:t>
              </w:r>
            </w:hyperlink>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690" w:type="dxa"/>
          </w:tcPr>
          <w:p w14:paraId="78F26303" w14:textId="7EAF7704" w:rsidR="00FB059A" w:rsidRPr="00777A5F" w:rsidRDefault="00C62FAA" w:rsidP="00C62FAA">
            <w:pPr>
              <w:contextualSpacing/>
              <w:rPr>
                <w:rFonts w:ascii="Arial" w:hAnsi="Arial"/>
                <w:noProof/>
              </w:rPr>
            </w:pPr>
            <w:r>
              <w:rPr>
                <w:rFonts w:ascii="Arial" w:hAnsi="Arial" w:cs="Arial"/>
                <w:bCs/>
                <w:lang w:val="en-US"/>
              </w:rPr>
              <w:t xml:space="preserve">(Issue 4-3) </w:t>
            </w:r>
            <w:r w:rsidR="00FB059A">
              <w:rPr>
                <w:rFonts w:ascii="Arial" w:hAnsi="Arial"/>
                <w:noProof/>
              </w:rPr>
              <w:t xml:space="preserve">3) </w:t>
            </w:r>
            <w:r w:rsidR="00FB059A" w:rsidRPr="00777A5F">
              <w:rPr>
                <w:rFonts w:ascii="Arial" w:hAnsi="Arial"/>
                <w:noProof/>
              </w:rPr>
              <w:t>The frequency priority re-sorting when the best cell does not support the highest priority NSAG of the frequency should be applied to all frequencies.</w:t>
            </w:r>
          </w:p>
          <w:p w14:paraId="05CD6B58" w14:textId="77777777" w:rsidR="00FB059A" w:rsidRPr="00C62FAA" w:rsidRDefault="00FB059A" w:rsidP="00BA71A9">
            <w:pPr>
              <w:spacing w:before="120" w:after="0"/>
              <w:rPr>
                <w:rFonts w:ascii="Arial" w:hAnsi="Arial" w:cs="Arial"/>
                <w:bCs/>
              </w:rPr>
            </w:pPr>
          </w:p>
        </w:tc>
        <w:tc>
          <w:tcPr>
            <w:tcW w:w="3604" w:type="dxa"/>
            <w:vMerge w:val="restart"/>
          </w:tcPr>
          <w:p w14:paraId="349BCF2F" w14:textId="77777777" w:rsidR="00FB059A" w:rsidRDefault="00FB059A" w:rsidP="00BA71A9">
            <w:pPr>
              <w:spacing w:before="120" w:after="0"/>
              <w:rPr>
                <w:rFonts w:ascii="Arial" w:hAnsi="Arial" w:cs="Arial"/>
                <w:bCs/>
              </w:rPr>
            </w:pPr>
            <w:r>
              <w:rPr>
                <w:rFonts w:ascii="Arial" w:hAnsi="Arial" w:cs="Arial"/>
                <w:bCs/>
              </w:rPr>
              <w:t>Rapporteur</w:t>
            </w:r>
            <w:r w:rsidRPr="002356CB">
              <w:rPr>
                <w:rFonts w:ascii="Arial" w:hAnsi="Arial" w:cs="Arial"/>
                <w:bCs/>
              </w:rPr>
              <w:t xml:space="preserve"> </w:t>
            </w:r>
            <w:r>
              <w:rPr>
                <w:rFonts w:ascii="Arial" w:hAnsi="Arial" w:cs="Arial"/>
                <w:bCs/>
              </w:rPr>
              <w:t>clarifies that slice specific cell reselection is not applied for intra-frequency and equal priority inter-frequency cell reselection. The frequency priority re-sorting for serving cell or neighbouring frequencies is used for UE to compare frequency priority for different frequencies.</w:t>
            </w:r>
          </w:p>
        </w:tc>
      </w:tr>
      <w:tr w:rsidR="00FB059A" w14:paraId="23BF1EA4" w14:textId="77777777" w:rsidTr="00BA71A9">
        <w:tc>
          <w:tcPr>
            <w:tcW w:w="2335" w:type="dxa"/>
          </w:tcPr>
          <w:p w14:paraId="2A7EB3CC" w14:textId="77777777" w:rsidR="00FB059A" w:rsidRPr="00777A5F" w:rsidRDefault="00FB059A" w:rsidP="00BA71A9">
            <w:pPr>
              <w:spacing w:before="120" w:after="0"/>
              <w:rPr>
                <w:rFonts w:ascii="Arial" w:hAnsi="Arial" w:cs="Arial"/>
                <w:bCs/>
              </w:rPr>
            </w:pPr>
            <w:r w:rsidRPr="00DD60EA">
              <w:rPr>
                <w:rFonts w:ascii="Arial" w:hAnsi="Arial" w:cs="Arial"/>
                <w:bCs/>
              </w:rPr>
              <w:t>R2-2208607</w:t>
            </w:r>
            <w:r w:rsidRPr="00DD60EA">
              <w:rPr>
                <w:rFonts w:ascii="Arial" w:hAnsi="Arial" w:cs="Arial"/>
                <w:bCs/>
              </w:rPr>
              <w:tab/>
            </w:r>
            <w:r>
              <w:rPr>
                <w:rFonts w:ascii="Arial" w:hAnsi="Arial" w:cs="Arial"/>
                <w:bCs/>
              </w:rPr>
              <w:t xml:space="preserve"> </w:t>
            </w:r>
            <w:r w:rsidRPr="00DD60EA">
              <w:rPr>
                <w:rFonts w:ascii="Arial" w:hAnsi="Arial" w:cs="Arial"/>
                <w:bCs/>
              </w:rPr>
              <w:t>Xiaomi, OPPO, CMCC</w:t>
            </w:r>
          </w:p>
        </w:tc>
        <w:tc>
          <w:tcPr>
            <w:tcW w:w="3690" w:type="dxa"/>
          </w:tcPr>
          <w:p w14:paraId="59C45A4C" w14:textId="25DE0656" w:rsidR="00FB059A" w:rsidRDefault="00C62FAA" w:rsidP="00BA71A9">
            <w:pPr>
              <w:ind w:left="100"/>
              <w:contextualSpacing/>
              <w:rPr>
                <w:rFonts w:ascii="Arial" w:hAnsi="Arial"/>
                <w:noProof/>
              </w:rPr>
            </w:pPr>
            <w:r>
              <w:rPr>
                <w:rFonts w:ascii="Arial" w:hAnsi="Arial" w:cs="Arial"/>
                <w:bCs/>
                <w:lang w:val="en-US"/>
              </w:rPr>
              <w:t xml:space="preserve">(Issue 4-4) </w:t>
            </w:r>
            <w:r w:rsidR="00FB059A" w:rsidRPr="00DD60EA">
              <w:rPr>
                <w:rFonts w:ascii="Arial" w:hAnsi="Arial"/>
                <w:noProof/>
              </w:rPr>
              <w:t>Unify the UE behaviour on the priority re-derivation for inter-frequency and intra-frequency reselection</w:t>
            </w:r>
          </w:p>
        </w:tc>
        <w:tc>
          <w:tcPr>
            <w:tcW w:w="3604" w:type="dxa"/>
            <w:vMerge/>
          </w:tcPr>
          <w:p w14:paraId="5CC8F07F" w14:textId="77777777" w:rsidR="00FB059A" w:rsidRDefault="00FB059A" w:rsidP="00BA71A9">
            <w:pPr>
              <w:spacing w:before="120" w:after="0"/>
              <w:rPr>
                <w:rFonts w:ascii="Arial" w:hAnsi="Arial" w:cs="Arial"/>
                <w:bCs/>
              </w:rPr>
            </w:pPr>
          </w:p>
        </w:tc>
      </w:tr>
      <w:tr w:rsidR="00FB059A" w14:paraId="3C017EE7" w14:textId="77777777" w:rsidTr="00BA71A9">
        <w:tc>
          <w:tcPr>
            <w:tcW w:w="2335" w:type="dxa"/>
          </w:tcPr>
          <w:p w14:paraId="76073FA2" w14:textId="77777777" w:rsidR="00FB059A" w:rsidRPr="00DD60EA" w:rsidRDefault="00FB059A" w:rsidP="00BA71A9">
            <w:pPr>
              <w:spacing w:before="120" w:after="0"/>
              <w:rPr>
                <w:rFonts w:ascii="Arial" w:hAnsi="Arial" w:cs="Arial"/>
                <w:bCs/>
              </w:rPr>
            </w:pPr>
            <w:r w:rsidRPr="00B62850">
              <w:rPr>
                <w:rFonts w:ascii="Arial" w:hAnsi="Arial" w:cs="Arial"/>
                <w:bCs/>
              </w:rPr>
              <w:t>R2-2207337</w:t>
            </w:r>
            <w:r>
              <w:rPr>
                <w:rFonts w:ascii="Arial" w:hAnsi="Arial" w:cs="Arial"/>
                <w:bCs/>
              </w:rPr>
              <w:t>/</w:t>
            </w:r>
            <w:r w:rsidRPr="00B62850">
              <w:rPr>
                <w:rFonts w:ascii="Arial" w:hAnsi="Arial" w:cs="Arial"/>
                <w:bCs/>
              </w:rPr>
              <w:t>R2-2207338</w:t>
            </w:r>
            <w:r w:rsidRPr="00B62850">
              <w:rPr>
                <w:rFonts w:ascii="Arial" w:hAnsi="Arial" w:cs="Arial"/>
                <w:bCs/>
              </w:rPr>
              <w:tab/>
              <w:t>Lenovo</w:t>
            </w:r>
          </w:p>
        </w:tc>
        <w:tc>
          <w:tcPr>
            <w:tcW w:w="3690" w:type="dxa"/>
          </w:tcPr>
          <w:p w14:paraId="0F2123B0" w14:textId="314D2D85" w:rsidR="00FB059A" w:rsidRPr="00DD60EA" w:rsidRDefault="00C62FAA" w:rsidP="00BA71A9">
            <w:pPr>
              <w:ind w:left="100"/>
              <w:contextualSpacing/>
              <w:rPr>
                <w:rFonts w:ascii="Arial" w:hAnsi="Arial"/>
                <w:noProof/>
              </w:rPr>
            </w:pPr>
            <w:r>
              <w:rPr>
                <w:rFonts w:ascii="Arial" w:hAnsi="Arial" w:cs="Arial"/>
                <w:bCs/>
                <w:lang w:val="en-US"/>
              </w:rPr>
              <w:t xml:space="preserve">(Issue 4-5) </w:t>
            </w:r>
            <w:r w:rsidR="00FB059A" w:rsidRPr="00B62850">
              <w:rPr>
                <w:rFonts w:ascii="Arial" w:hAnsi="Arial"/>
                <w:noProof/>
              </w:rPr>
              <w:t>RAN2 kindly discuss how NSAG derivation of a cell can be accomplished.</w:t>
            </w:r>
            <w:r w:rsidR="00FB059A">
              <w:rPr>
                <w:rFonts w:ascii="Arial" w:hAnsi="Arial"/>
                <w:noProof/>
              </w:rPr>
              <w:t xml:space="preserve">(please see Approach A and Approach B in the contribution. Approach B is proposed in the CR </w:t>
            </w:r>
            <w:r w:rsidR="00FB059A" w:rsidRPr="00B62850">
              <w:rPr>
                <w:rFonts w:ascii="Arial" w:hAnsi="Arial" w:cs="Arial"/>
                <w:bCs/>
              </w:rPr>
              <w:t>R2-2207338</w:t>
            </w:r>
            <w:r w:rsidR="00FB059A">
              <w:rPr>
                <w:rFonts w:ascii="Arial" w:hAnsi="Arial"/>
                <w:noProof/>
              </w:rPr>
              <w:t>).</w:t>
            </w:r>
          </w:p>
        </w:tc>
        <w:tc>
          <w:tcPr>
            <w:tcW w:w="3604" w:type="dxa"/>
          </w:tcPr>
          <w:p w14:paraId="0562D7E7" w14:textId="77777777" w:rsidR="00FB059A" w:rsidRDefault="00FB059A" w:rsidP="00BA71A9">
            <w:pPr>
              <w:spacing w:before="120" w:after="0"/>
              <w:rPr>
                <w:rFonts w:ascii="Arial" w:hAnsi="Arial" w:cs="Arial"/>
                <w:bCs/>
              </w:rPr>
            </w:pPr>
          </w:p>
        </w:tc>
      </w:tr>
    </w:tbl>
    <w:p w14:paraId="43AC5EC0" w14:textId="2CF3FF40" w:rsidR="00C62FAA" w:rsidRDefault="00C62FAA" w:rsidP="00C62FAA">
      <w:pPr>
        <w:spacing w:before="120" w:after="0"/>
        <w:rPr>
          <w:rFonts w:ascii="Arial" w:hAnsi="Arial" w:cs="Arial"/>
          <w:bCs/>
        </w:rPr>
      </w:pPr>
      <w:r>
        <w:rPr>
          <w:rFonts w:ascii="Arial" w:hAnsi="Arial" w:cs="Arial"/>
          <w:bCs/>
        </w:rPr>
        <w:t>Companies please to provide view on each sub-issue (Issue 4-x) for Issue 4 in the above table.</w:t>
      </w:r>
    </w:p>
    <w:tbl>
      <w:tblPr>
        <w:tblStyle w:val="TableGrid"/>
        <w:tblW w:w="0" w:type="auto"/>
        <w:tblLook w:val="04A0" w:firstRow="1" w:lastRow="0" w:firstColumn="1" w:lastColumn="0" w:noHBand="0" w:noVBand="1"/>
      </w:tblPr>
      <w:tblGrid>
        <w:gridCol w:w="1705"/>
        <w:gridCol w:w="7924"/>
      </w:tblGrid>
      <w:tr w:rsidR="00C62FAA" w14:paraId="001A3961" w14:textId="77777777" w:rsidTr="00BA71A9">
        <w:tc>
          <w:tcPr>
            <w:tcW w:w="1705" w:type="dxa"/>
          </w:tcPr>
          <w:p w14:paraId="46BBCC7B" w14:textId="77777777" w:rsidR="00C62FAA" w:rsidRDefault="00C62FAA" w:rsidP="00BA71A9">
            <w:pPr>
              <w:spacing w:before="120" w:after="0"/>
              <w:rPr>
                <w:rFonts w:ascii="Arial" w:hAnsi="Arial" w:cs="Arial"/>
                <w:bCs/>
              </w:rPr>
            </w:pPr>
            <w:r>
              <w:rPr>
                <w:rFonts w:ascii="Arial" w:hAnsi="Arial" w:cs="Arial"/>
                <w:bCs/>
              </w:rPr>
              <w:t>Company</w:t>
            </w:r>
          </w:p>
        </w:tc>
        <w:tc>
          <w:tcPr>
            <w:tcW w:w="7924" w:type="dxa"/>
          </w:tcPr>
          <w:p w14:paraId="2DA077A1" w14:textId="77777777" w:rsidR="00C62FAA" w:rsidRDefault="00C62FAA" w:rsidP="00BA71A9">
            <w:pPr>
              <w:spacing w:before="120" w:after="0"/>
              <w:rPr>
                <w:rFonts w:ascii="Arial" w:hAnsi="Arial" w:cs="Arial"/>
                <w:bCs/>
              </w:rPr>
            </w:pPr>
            <w:r>
              <w:rPr>
                <w:rFonts w:ascii="Arial" w:hAnsi="Arial" w:cs="Arial"/>
                <w:bCs/>
              </w:rPr>
              <w:t>View or comment on each sub-issue</w:t>
            </w:r>
          </w:p>
        </w:tc>
      </w:tr>
      <w:tr w:rsidR="00C62FAA" w14:paraId="66AEDF91" w14:textId="77777777" w:rsidTr="00BA71A9">
        <w:tc>
          <w:tcPr>
            <w:tcW w:w="1705" w:type="dxa"/>
          </w:tcPr>
          <w:p w14:paraId="0917E235" w14:textId="1D52C28C" w:rsidR="00C62FAA" w:rsidRDefault="00A84199" w:rsidP="00BA71A9">
            <w:pPr>
              <w:spacing w:before="120" w:after="0"/>
              <w:rPr>
                <w:rFonts w:ascii="Arial" w:hAnsi="Arial" w:cs="Arial"/>
                <w:bCs/>
              </w:rPr>
            </w:pPr>
            <w:r>
              <w:rPr>
                <w:rFonts w:ascii="Arial" w:hAnsi="Arial" w:cs="Arial"/>
                <w:bCs/>
              </w:rPr>
              <w:t>Apple</w:t>
            </w:r>
          </w:p>
        </w:tc>
        <w:tc>
          <w:tcPr>
            <w:tcW w:w="7924" w:type="dxa"/>
          </w:tcPr>
          <w:p w14:paraId="74DB1487" w14:textId="306DAE70" w:rsidR="004F52A1" w:rsidRDefault="004F52A1" w:rsidP="00BA71A9">
            <w:pPr>
              <w:spacing w:before="120" w:after="0"/>
              <w:rPr>
                <w:rFonts w:ascii="Arial" w:hAnsi="Arial" w:cs="Arial"/>
                <w:bCs/>
              </w:rPr>
            </w:pPr>
            <w:r>
              <w:rPr>
                <w:rFonts w:ascii="Arial" w:hAnsi="Arial" w:cs="Arial"/>
                <w:bCs/>
              </w:rPr>
              <w:t>Proponent.</w:t>
            </w:r>
            <w:r w:rsidR="00F6593F">
              <w:rPr>
                <w:rFonts w:ascii="Arial" w:hAnsi="Arial" w:cs="Arial"/>
                <w:bCs/>
              </w:rPr>
              <w:t xml:space="preserve"> And it seems Issue 4-1/4-2/4-3/4-4 are talking about the same thing.</w:t>
            </w:r>
          </w:p>
          <w:p w14:paraId="1FE2E80C" w14:textId="453BB556" w:rsidR="004F52A1" w:rsidRDefault="004F52A1" w:rsidP="00BA71A9">
            <w:pPr>
              <w:spacing w:before="120" w:after="0"/>
              <w:rPr>
                <w:rFonts w:ascii="Arial" w:hAnsi="Arial" w:cs="Arial"/>
                <w:bCs/>
              </w:rPr>
            </w:pPr>
            <w:r>
              <w:rPr>
                <w:rFonts w:ascii="Arial" w:hAnsi="Arial" w:cs="Arial"/>
                <w:bCs/>
              </w:rPr>
              <w:t>First, we would like to respond to rapporteur’s comment. RAN2 has never agreed that intra-</w:t>
            </w:r>
            <w:proofErr w:type="spellStart"/>
            <w:r>
              <w:rPr>
                <w:rFonts w:ascii="Arial" w:hAnsi="Arial" w:cs="Arial"/>
                <w:bCs/>
              </w:rPr>
              <w:t>freq</w:t>
            </w:r>
            <w:proofErr w:type="spellEnd"/>
            <w:r>
              <w:rPr>
                <w:rFonts w:ascii="Arial" w:hAnsi="Arial" w:cs="Arial"/>
                <w:bCs/>
              </w:rPr>
              <w:t xml:space="preserve"> and inter-</w:t>
            </w:r>
            <w:proofErr w:type="spellStart"/>
            <w:r>
              <w:rPr>
                <w:rFonts w:ascii="Arial" w:hAnsi="Arial" w:cs="Arial"/>
                <w:bCs/>
              </w:rPr>
              <w:t>freq</w:t>
            </w:r>
            <w:proofErr w:type="spellEnd"/>
            <w:r>
              <w:rPr>
                <w:rFonts w:ascii="Arial" w:hAnsi="Arial" w:cs="Arial"/>
                <w:bCs/>
              </w:rPr>
              <w:t xml:space="preserve"> with equal priority would not perform priority re-sorting. To us, the priority re-sorting is a</w:t>
            </w:r>
            <w:r w:rsidR="0057315E">
              <w:rPr>
                <w:rFonts w:ascii="Arial" w:hAnsi="Arial" w:cs="Arial"/>
                <w:bCs/>
              </w:rPr>
              <w:t>n</w:t>
            </w:r>
            <w:r>
              <w:rPr>
                <w:rFonts w:ascii="Arial" w:hAnsi="Arial" w:cs="Arial"/>
                <w:bCs/>
              </w:rPr>
              <w:t xml:space="preserve"> operation applicable to all frequencies.</w:t>
            </w:r>
            <w:r w:rsidR="0057315E">
              <w:rPr>
                <w:rFonts w:ascii="Arial" w:hAnsi="Arial" w:cs="Arial"/>
                <w:bCs/>
              </w:rPr>
              <w:t xml:space="preserve"> And c</w:t>
            </w:r>
            <w:r>
              <w:rPr>
                <w:rFonts w:ascii="Arial" w:hAnsi="Arial" w:cs="Arial"/>
                <w:bCs/>
              </w:rPr>
              <w:t>ontributions 8519/7934/8607 are proposing the same thing.</w:t>
            </w:r>
          </w:p>
          <w:p w14:paraId="744DC5EC" w14:textId="42C5682D" w:rsidR="004F52A1" w:rsidRDefault="00F6593F" w:rsidP="00BA71A9">
            <w:pPr>
              <w:spacing w:before="120" w:after="0"/>
              <w:rPr>
                <w:rFonts w:ascii="Arial" w:hAnsi="Arial" w:cs="Arial"/>
                <w:bCs/>
              </w:rPr>
            </w:pPr>
            <w:r>
              <w:rPr>
                <w:rFonts w:ascii="Arial" w:hAnsi="Arial" w:cs="Arial"/>
                <w:bCs/>
              </w:rPr>
              <w:t>Issue 4-5:</w:t>
            </w:r>
            <w:r w:rsidR="004F52A1">
              <w:rPr>
                <w:rFonts w:ascii="Arial" w:hAnsi="Arial" w:cs="Arial"/>
                <w:bCs/>
              </w:rPr>
              <w:t xml:space="preserve"> it might be too detailed to describe how UE figures it out. </w:t>
            </w:r>
          </w:p>
        </w:tc>
      </w:tr>
      <w:tr w:rsidR="008057EB" w14:paraId="70C00EC4" w14:textId="77777777" w:rsidTr="00BA71A9">
        <w:tc>
          <w:tcPr>
            <w:tcW w:w="1705" w:type="dxa"/>
          </w:tcPr>
          <w:p w14:paraId="5DC39D82" w14:textId="17824105" w:rsidR="008057EB" w:rsidRDefault="008057EB" w:rsidP="008057EB">
            <w:pPr>
              <w:spacing w:before="120" w:after="0"/>
              <w:rPr>
                <w:rFonts w:ascii="Arial" w:hAnsi="Arial" w:cs="Arial"/>
                <w:bCs/>
              </w:rPr>
            </w:pPr>
            <w:r>
              <w:rPr>
                <w:rFonts w:ascii="Arial" w:hAnsi="Arial" w:cs="Arial"/>
                <w:bCs/>
              </w:rPr>
              <w:t>Nokia</w:t>
            </w:r>
          </w:p>
        </w:tc>
        <w:tc>
          <w:tcPr>
            <w:tcW w:w="7924" w:type="dxa"/>
          </w:tcPr>
          <w:p w14:paraId="0BA5468D" w14:textId="77777777" w:rsidR="008057EB" w:rsidRDefault="008057EB" w:rsidP="008057EB">
            <w:pPr>
              <w:spacing w:before="120" w:after="0"/>
              <w:rPr>
                <w:rFonts w:ascii="Arial" w:hAnsi="Arial" w:cs="Arial"/>
                <w:bCs/>
              </w:rPr>
            </w:pPr>
            <w:r w:rsidRPr="001057CF">
              <w:rPr>
                <w:rFonts w:ascii="Arial" w:hAnsi="Arial" w:cs="Arial"/>
                <w:b/>
              </w:rPr>
              <w:t>Issue 4-1/4-2:</w:t>
            </w:r>
            <w:r>
              <w:rPr>
                <w:rFonts w:ascii="Arial" w:hAnsi="Arial" w:cs="Arial"/>
                <w:bCs/>
              </w:rPr>
              <w:t xml:space="preserve"> Our understanding is that these are valid enhancements that better express the original intentions.</w:t>
            </w:r>
          </w:p>
          <w:p w14:paraId="5E904F49" w14:textId="77777777" w:rsidR="008057EB" w:rsidRDefault="008057EB" w:rsidP="008057EB">
            <w:pPr>
              <w:spacing w:before="120" w:after="0"/>
              <w:rPr>
                <w:rFonts w:ascii="Arial" w:hAnsi="Arial" w:cs="Arial"/>
                <w:bCs/>
                <w:lang w:val="en-US"/>
              </w:rPr>
            </w:pPr>
            <w:r w:rsidRPr="001057CF">
              <w:rPr>
                <w:rFonts w:ascii="Arial" w:hAnsi="Arial" w:cs="Arial"/>
                <w:b/>
                <w:lang w:val="en-US"/>
              </w:rPr>
              <w:t>Issue 4-3/4-4:</w:t>
            </w:r>
            <w:r>
              <w:rPr>
                <w:rFonts w:ascii="Arial" w:hAnsi="Arial" w:cs="Arial"/>
                <w:bCs/>
                <w:lang w:val="en-US"/>
              </w:rPr>
              <w:t xml:space="preserve"> We think that 4-1/4-2 cover them</w:t>
            </w:r>
          </w:p>
          <w:p w14:paraId="347E6A48" w14:textId="613E88F9" w:rsidR="008057EB" w:rsidRDefault="008057EB" w:rsidP="008057EB">
            <w:pPr>
              <w:spacing w:before="120" w:after="0"/>
              <w:rPr>
                <w:rFonts w:ascii="Arial" w:hAnsi="Arial" w:cs="Arial"/>
                <w:bCs/>
              </w:rPr>
            </w:pPr>
            <w:r w:rsidRPr="001057CF">
              <w:rPr>
                <w:rFonts w:ascii="Arial" w:hAnsi="Arial" w:cs="Arial"/>
                <w:b/>
              </w:rPr>
              <w:t>Issue 4-5:</w:t>
            </w:r>
            <w:r>
              <w:rPr>
                <w:rFonts w:ascii="Arial" w:hAnsi="Arial" w:cs="Arial"/>
                <w:bCs/>
              </w:rPr>
              <w:t xml:space="preserve"> Not needed. </w:t>
            </w:r>
          </w:p>
        </w:tc>
      </w:tr>
      <w:tr w:rsidR="008057EB" w14:paraId="6E6112B8" w14:textId="77777777" w:rsidTr="00BA71A9">
        <w:tc>
          <w:tcPr>
            <w:tcW w:w="1705" w:type="dxa"/>
          </w:tcPr>
          <w:p w14:paraId="13036167" w14:textId="52CAC8EF" w:rsidR="008057EB" w:rsidRDefault="008057EB" w:rsidP="008057EB">
            <w:pPr>
              <w:spacing w:before="120" w:after="0"/>
              <w:rPr>
                <w:rFonts w:ascii="Arial" w:hAnsi="Arial" w:cs="Arial"/>
                <w:bCs/>
              </w:rPr>
            </w:pPr>
          </w:p>
        </w:tc>
        <w:tc>
          <w:tcPr>
            <w:tcW w:w="7924" w:type="dxa"/>
          </w:tcPr>
          <w:p w14:paraId="03BC6AFD" w14:textId="77777777" w:rsidR="008057EB" w:rsidRDefault="008057EB" w:rsidP="008057EB">
            <w:pPr>
              <w:spacing w:before="120" w:after="0"/>
              <w:rPr>
                <w:rFonts w:ascii="Arial" w:hAnsi="Arial" w:cs="Arial"/>
                <w:bCs/>
              </w:rPr>
            </w:pPr>
          </w:p>
        </w:tc>
      </w:tr>
      <w:tr w:rsidR="00C62FAA" w14:paraId="33D31E23" w14:textId="77777777" w:rsidTr="00BA71A9">
        <w:tc>
          <w:tcPr>
            <w:tcW w:w="1705" w:type="dxa"/>
          </w:tcPr>
          <w:p w14:paraId="1D18207F" w14:textId="77777777" w:rsidR="00C62FAA" w:rsidRDefault="00C62FAA" w:rsidP="00BA71A9">
            <w:pPr>
              <w:spacing w:before="120" w:after="0"/>
              <w:rPr>
                <w:rFonts w:ascii="Arial" w:hAnsi="Arial" w:cs="Arial"/>
                <w:bCs/>
              </w:rPr>
            </w:pPr>
          </w:p>
        </w:tc>
        <w:tc>
          <w:tcPr>
            <w:tcW w:w="7924" w:type="dxa"/>
          </w:tcPr>
          <w:p w14:paraId="41A36128" w14:textId="77777777" w:rsidR="00C62FAA" w:rsidRDefault="00C62FAA" w:rsidP="00BA71A9">
            <w:pPr>
              <w:spacing w:before="120" w:after="0"/>
              <w:rPr>
                <w:rFonts w:ascii="Arial" w:hAnsi="Arial" w:cs="Arial"/>
                <w:bCs/>
              </w:rPr>
            </w:pPr>
          </w:p>
        </w:tc>
      </w:tr>
      <w:tr w:rsidR="00C62FAA" w14:paraId="552C862E" w14:textId="77777777" w:rsidTr="00BA71A9">
        <w:tc>
          <w:tcPr>
            <w:tcW w:w="1705" w:type="dxa"/>
          </w:tcPr>
          <w:p w14:paraId="4538000D" w14:textId="77777777" w:rsidR="00C62FAA" w:rsidRDefault="00C62FAA" w:rsidP="00BA71A9">
            <w:pPr>
              <w:spacing w:before="120" w:after="0"/>
              <w:rPr>
                <w:rFonts w:ascii="Arial" w:hAnsi="Arial" w:cs="Arial"/>
                <w:bCs/>
              </w:rPr>
            </w:pPr>
          </w:p>
        </w:tc>
        <w:tc>
          <w:tcPr>
            <w:tcW w:w="7924" w:type="dxa"/>
          </w:tcPr>
          <w:p w14:paraId="1066DCAD" w14:textId="77777777" w:rsidR="00C62FAA" w:rsidRDefault="00C62FAA" w:rsidP="00BA71A9">
            <w:pPr>
              <w:spacing w:before="120" w:after="0"/>
              <w:rPr>
                <w:rFonts w:ascii="Arial" w:hAnsi="Arial" w:cs="Arial"/>
                <w:bCs/>
              </w:rPr>
            </w:pPr>
          </w:p>
        </w:tc>
      </w:tr>
      <w:tr w:rsidR="00C62FAA" w14:paraId="4BA42098" w14:textId="77777777" w:rsidTr="00BA71A9">
        <w:tc>
          <w:tcPr>
            <w:tcW w:w="1705" w:type="dxa"/>
          </w:tcPr>
          <w:p w14:paraId="2824686E" w14:textId="77777777" w:rsidR="00C62FAA" w:rsidRDefault="00C62FAA" w:rsidP="00BA71A9">
            <w:pPr>
              <w:spacing w:before="120" w:after="0"/>
              <w:rPr>
                <w:rFonts w:ascii="Arial" w:hAnsi="Arial" w:cs="Arial"/>
                <w:bCs/>
              </w:rPr>
            </w:pPr>
          </w:p>
        </w:tc>
        <w:tc>
          <w:tcPr>
            <w:tcW w:w="7924" w:type="dxa"/>
          </w:tcPr>
          <w:p w14:paraId="17C71603" w14:textId="77777777" w:rsidR="00C62FAA" w:rsidRDefault="00C62FAA" w:rsidP="00BA71A9">
            <w:pPr>
              <w:spacing w:before="120" w:after="0"/>
              <w:rPr>
                <w:rFonts w:ascii="Arial" w:hAnsi="Arial" w:cs="Arial"/>
                <w:bCs/>
              </w:rPr>
            </w:pPr>
          </w:p>
        </w:tc>
      </w:tr>
      <w:tr w:rsidR="00C62FAA" w14:paraId="4DA99FAF" w14:textId="77777777" w:rsidTr="00BA71A9">
        <w:tc>
          <w:tcPr>
            <w:tcW w:w="1705" w:type="dxa"/>
          </w:tcPr>
          <w:p w14:paraId="72834733" w14:textId="77777777" w:rsidR="00C62FAA" w:rsidRDefault="00C62FAA" w:rsidP="00BA71A9">
            <w:pPr>
              <w:spacing w:before="120" w:after="0"/>
              <w:rPr>
                <w:rFonts w:ascii="Arial" w:hAnsi="Arial" w:cs="Arial"/>
                <w:bCs/>
              </w:rPr>
            </w:pPr>
          </w:p>
        </w:tc>
        <w:tc>
          <w:tcPr>
            <w:tcW w:w="7924" w:type="dxa"/>
          </w:tcPr>
          <w:p w14:paraId="314F6384" w14:textId="77777777" w:rsidR="00C62FAA" w:rsidRDefault="00C62FAA" w:rsidP="00BA71A9">
            <w:pPr>
              <w:spacing w:before="120" w:after="0"/>
              <w:rPr>
                <w:rFonts w:ascii="Arial" w:hAnsi="Arial" w:cs="Arial"/>
                <w:bCs/>
              </w:rPr>
            </w:pPr>
          </w:p>
        </w:tc>
      </w:tr>
    </w:tbl>
    <w:p w14:paraId="5EDC7230" w14:textId="77777777" w:rsidR="00C62FAA" w:rsidRDefault="00C62FAA" w:rsidP="00C62FAA">
      <w:pPr>
        <w:rPr>
          <w:rFonts w:eastAsiaTheme="minorEastAsia"/>
          <w:b/>
          <w:sz w:val="21"/>
          <w:szCs w:val="21"/>
          <w:lang w:eastAsia="zh-CN"/>
        </w:rPr>
      </w:pPr>
    </w:p>
    <w:p w14:paraId="5F233BB5" w14:textId="3D5A7600" w:rsidR="00C62FAA" w:rsidRPr="00514804" w:rsidRDefault="00C62FAA" w:rsidP="00C62FAA">
      <w:pPr>
        <w:rPr>
          <w:rFonts w:ascii="Arial" w:hAnsi="Arial" w:cs="Arial"/>
          <w:b/>
          <w:u w:val="single"/>
        </w:rPr>
      </w:pPr>
      <w:r w:rsidRPr="00514804">
        <w:rPr>
          <w:rFonts w:ascii="Arial" w:hAnsi="Arial" w:cs="Arial"/>
          <w:b/>
          <w:u w:val="single"/>
        </w:rPr>
        <w:t>Issue 5: NSAG information related</w:t>
      </w:r>
    </w:p>
    <w:p w14:paraId="011EFADF" w14:textId="0F4D887A"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sidRPr="00C62FAA">
        <w:rPr>
          <w:rFonts w:ascii="Arial" w:hAnsi="Arial" w:cs="Arial"/>
          <w:bCs/>
        </w:rPr>
        <w:t>NSAG information</w:t>
      </w:r>
      <w:r>
        <w:rPr>
          <w:rFonts w:ascii="Arial" w:hAnsi="Arial" w:cs="Arial"/>
          <w:bCs/>
        </w:rPr>
        <w:t xml:space="preserve">.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C62FAA" w14:paraId="47368AFE" w14:textId="77777777" w:rsidTr="00BA71A9">
        <w:tc>
          <w:tcPr>
            <w:tcW w:w="2335" w:type="dxa"/>
          </w:tcPr>
          <w:p w14:paraId="65B66CB7" w14:textId="77777777" w:rsidR="00C62FAA" w:rsidRDefault="00C62FAA" w:rsidP="00BA71A9">
            <w:pPr>
              <w:spacing w:before="120" w:after="0"/>
              <w:rPr>
                <w:rFonts w:ascii="Arial" w:hAnsi="Arial" w:cs="Arial"/>
                <w:bCs/>
              </w:rPr>
            </w:pPr>
            <w:r>
              <w:rPr>
                <w:rFonts w:ascii="Arial" w:hAnsi="Arial" w:cs="Arial"/>
                <w:bCs/>
              </w:rPr>
              <w:t>Contribution</w:t>
            </w:r>
          </w:p>
        </w:tc>
        <w:tc>
          <w:tcPr>
            <w:tcW w:w="3690" w:type="dxa"/>
          </w:tcPr>
          <w:p w14:paraId="2275853E" w14:textId="77777777" w:rsidR="00C62FAA" w:rsidRDefault="00C62FAA" w:rsidP="00BA71A9">
            <w:pPr>
              <w:spacing w:before="120" w:after="0"/>
              <w:rPr>
                <w:rFonts w:ascii="Arial" w:hAnsi="Arial" w:cs="Arial"/>
                <w:bCs/>
              </w:rPr>
            </w:pPr>
            <w:r>
              <w:rPr>
                <w:rFonts w:ascii="Arial" w:hAnsi="Arial" w:cs="Arial"/>
                <w:bCs/>
                <w:lang w:val="en-US"/>
              </w:rPr>
              <w:t>Proposal</w:t>
            </w:r>
          </w:p>
        </w:tc>
        <w:tc>
          <w:tcPr>
            <w:tcW w:w="3604" w:type="dxa"/>
          </w:tcPr>
          <w:p w14:paraId="1185706C" w14:textId="77777777" w:rsidR="00C62FAA" w:rsidRDefault="00C62FAA" w:rsidP="00BA71A9">
            <w:pPr>
              <w:spacing w:before="120" w:after="0"/>
              <w:rPr>
                <w:rFonts w:ascii="Arial" w:hAnsi="Arial" w:cs="Arial"/>
                <w:bCs/>
              </w:rPr>
            </w:pPr>
            <w:r>
              <w:rPr>
                <w:rFonts w:ascii="Arial" w:hAnsi="Arial" w:cs="Arial"/>
                <w:bCs/>
              </w:rPr>
              <w:t>Rapporteur’s view</w:t>
            </w:r>
          </w:p>
        </w:tc>
      </w:tr>
      <w:tr w:rsidR="00C62FAA" w14:paraId="4FF2A847" w14:textId="77777777" w:rsidTr="00BA71A9">
        <w:tc>
          <w:tcPr>
            <w:tcW w:w="2335" w:type="dxa"/>
          </w:tcPr>
          <w:p w14:paraId="127F0F1D" w14:textId="77777777" w:rsidR="00C62FAA" w:rsidRDefault="00C62FAA" w:rsidP="00BA71A9">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Huawei, HiSilicon</w:t>
            </w:r>
          </w:p>
        </w:tc>
        <w:tc>
          <w:tcPr>
            <w:tcW w:w="3690" w:type="dxa"/>
          </w:tcPr>
          <w:p w14:paraId="2F738109" w14:textId="2491FB85" w:rsidR="00C62FAA" w:rsidRPr="009036AF" w:rsidRDefault="00C62FAA" w:rsidP="00BA71A9">
            <w:pPr>
              <w:spacing w:before="120" w:after="0"/>
              <w:rPr>
                <w:rFonts w:ascii="Arial" w:hAnsi="Arial" w:cs="Arial"/>
                <w:bCs/>
              </w:rPr>
            </w:pPr>
            <w:r>
              <w:rPr>
                <w:rFonts w:ascii="Arial" w:hAnsi="Arial" w:cs="Arial"/>
                <w:bCs/>
              </w:rPr>
              <w:t xml:space="preserve">(Issue 5-1) </w:t>
            </w:r>
            <w:r w:rsidRPr="009036AF">
              <w:rPr>
                <w:rFonts w:ascii="Arial" w:hAnsi="Arial" w:cs="Arial"/>
                <w:bCs/>
              </w:rPr>
              <w:t>Proposal 3: When the UE NAS sends the new NSAG priorities to the UE AS, the UE should update the slice specific cell reselection priorities and re-start the procedure of cell reselection based on this updated information.</w:t>
            </w:r>
          </w:p>
        </w:tc>
        <w:tc>
          <w:tcPr>
            <w:tcW w:w="3604" w:type="dxa"/>
          </w:tcPr>
          <w:p w14:paraId="7D2A0444" w14:textId="77777777" w:rsidR="00C62FAA" w:rsidRDefault="00C62FAA" w:rsidP="00BA71A9">
            <w:pPr>
              <w:spacing w:before="120" w:after="0"/>
              <w:rPr>
                <w:rFonts w:ascii="Arial" w:hAnsi="Arial" w:cs="Arial"/>
                <w:bCs/>
              </w:rPr>
            </w:pPr>
          </w:p>
        </w:tc>
      </w:tr>
      <w:tr w:rsidR="00C62FAA" w14:paraId="4FAF69DA" w14:textId="77777777" w:rsidTr="00BA71A9">
        <w:tc>
          <w:tcPr>
            <w:tcW w:w="2335" w:type="dxa"/>
          </w:tcPr>
          <w:p w14:paraId="2B2E8423" w14:textId="77777777" w:rsidR="00C62FAA" w:rsidRPr="00080D79" w:rsidRDefault="00C62547" w:rsidP="00BA71A9">
            <w:pPr>
              <w:spacing w:before="120" w:after="0"/>
              <w:rPr>
                <w:rFonts w:ascii="Arial" w:hAnsi="Arial" w:cs="Arial"/>
                <w:bCs/>
              </w:rPr>
            </w:pPr>
            <w:hyperlink r:id="rId28" w:history="1">
              <w:r w:rsidR="00C62FAA" w:rsidRPr="00777A5F">
                <w:rPr>
                  <w:rFonts w:ascii="Arial" w:hAnsi="Arial" w:cs="Arial"/>
                  <w:bCs/>
                </w:rPr>
                <w:t>R2-2207934</w:t>
              </w:r>
            </w:hyperlink>
            <w:r w:rsidR="00C62FAA" w:rsidRPr="00777A5F">
              <w:rPr>
                <w:rFonts w:ascii="Arial" w:hAnsi="Arial" w:cs="Arial"/>
                <w:bCs/>
              </w:rPr>
              <w:tab/>
            </w:r>
            <w:r w:rsidR="00C62FAA">
              <w:rPr>
                <w:rFonts w:ascii="Arial" w:hAnsi="Arial" w:cs="Arial"/>
                <w:bCs/>
              </w:rPr>
              <w:t xml:space="preserve"> </w:t>
            </w:r>
            <w:r w:rsidR="00C62FAA" w:rsidRPr="00777A5F">
              <w:rPr>
                <w:rFonts w:ascii="Arial" w:hAnsi="Arial" w:cs="Arial"/>
                <w:bCs/>
              </w:rPr>
              <w:t>Apple</w:t>
            </w:r>
          </w:p>
        </w:tc>
        <w:tc>
          <w:tcPr>
            <w:tcW w:w="3690" w:type="dxa"/>
          </w:tcPr>
          <w:p w14:paraId="328FEC1C" w14:textId="68352A6A" w:rsidR="00C62FAA" w:rsidRPr="008D68B0" w:rsidRDefault="008D68B0" w:rsidP="008D68B0">
            <w:pPr>
              <w:contextualSpacing/>
              <w:rPr>
                <w:rFonts w:ascii="Arial" w:hAnsi="Arial"/>
                <w:noProof/>
              </w:rPr>
            </w:pPr>
            <w:r>
              <w:rPr>
                <w:rFonts w:ascii="Arial" w:hAnsi="Arial" w:cs="Arial"/>
                <w:bCs/>
              </w:rPr>
              <w:t xml:space="preserve">(Issue 5-2) </w:t>
            </w:r>
            <w:r>
              <w:rPr>
                <w:rFonts w:ascii="Arial" w:hAnsi="Arial"/>
                <w:noProof/>
              </w:rPr>
              <w:t xml:space="preserve">1) </w:t>
            </w:r>
            <w:r w:rsidR="00C62FAA" w:rsidRPr="008D68B0">
              <w:rPr>
                <w:rFonts w:ascii="Arial" w:hAnsi="Arial"/>
                <w:noProof/>
              </w:rPr>
              <w:t>The associated valid TAI should be maintained in NAS and informed to AS layer.</w:t>
            </w:r>
          </w:p>
          <w:p w14:paraId="5661CD41" w14:textId="0088FEEC" w:rsidR="00C62FAA" w:rsidRPr="008D68B0" w:rsidRDefault="008D68B0" w:rsidP="008D68B0">
            <w:pPr>
              <w:contextualSpacing/>
              <w:rPr>
                <w:rFonts w:ascii="Arial" w:hAnsi="Arial"/>
                <w:noProof/>
              </w:rPr>
            </w:pPr>
            <w:r>
              <w:rPr>
                <w:rFonts w:ascii="Arial" w:hAnsi="Arial" w:cs="Arial"/>
                <w:bCs/>
              </w:rPr>
              <w:lastRenderedPageBreak/>
              <w:t xml:space="preserve">(Issue 5-3) </w:t>
            </w:r>
            <w:r>
              <w:rPr>
                <w:rFonts w:ascii="Arial" w:hAnsi="Arial"/>
                <w:noProof/>
              </w:rPr>
              <w:t xml:space="preserve">2) </w:t>
            </w:r>
            <w:r w:rsidR="00C62FAA" w:rsidRPr="008D68B0">
              <w:rPr>
                <w:rFonts w:ascii="Arial" w:hAnsi="Arial"/>
                <w:noProof/>
              </w:rPr>
              <w:t>Made it clear that UE should consider the NSAG+TAI pair for all serving and neighboring cell, not limited to current TAI.</w:t>
            </w:r>
          </w:p>
          <w:p w14:paraId="010C23B7" w14:textId="77777777" w:rsidR="00C62FAA" w:rsidRPr="000252DD" w:rsidRDefault="00C62FAA" w:rsidP="00BA71A9">
            <w:pPr>
              <w:pStyle w:val="CRCoverPage"/>
              <w:spacing w:after="0"/>
              <w:ind w:left="100"/>
              <w:rPr>
                <w:rFonts w:cs="Arial"/>
                <w:bCs/>
              </w:rPr>
            </w:pPr>
          </w:p>
        </w:tc>
        <w:tc>
          <w:tcPr>
            <w:tcW w:w="3604" w:type="dxa"/>
            <w:vMerge w:val="restart"/>
          </w:tcPr>
          <w:p w14:paraId="323CC624" w14:textId="77777777" w:rsidR="00C62FAA" w:rsidRDefault="008D68B0" w:rsidP="00BA71A9">
            <w:pPr>
              <w:spacing w:before="120" w:after="0"/>
              <w:rPr>
                <w:rFonts w:ascii="Arial" w:hAnsi="Arial" w:cs="Arial"/>
                <w:bCs/>
              </w:rPr>
            </w:pPr>
            <w:r>
              <w:rPr>
                <w:rFonts w:ascii="Arial" w:hAnsi="Arial" w:cs="Arial"/>
                <w:bCs/>
              </w:rPr>
              <w:lastRenderedPageBreak/>
              <w:t xml:space="preserve">For Issue 5-2, can indicate whether the change is </w:t>
            </w:r>
            <w:proofErr w:type="gramStart"/>
            <w:r>
              <w:rPr>
                <w:rFonts w:ascii="Arial" w:hAnsi="Arial" w:cs="Arial"/>
                <w:bCs/>
              </w:rPr>
              <w:t>needed</w:t>
            </w:r>
            <w:proofErr w:type="gramEnd"/>
            <w:r>
              <w:rPr>
                <w:rFonts w:ascii="Arial" w:hAnsi="Arial" w:cs="Arial"/>
                <w:bCs/>
              </w:rPr>
              <w:t xml:space="preserve"> and which option is preferred.</w:t>
            </w:r>
          </w:p>
          <w:p w14:paraId="2ECD71D9" w14:textId="77777777" w:rsidR="008D68B0" w:rsidRDefault="008D68B0" w:rsidP="00BA71A9">
            <w:pPr>
              <w:spacing w:before="120" w:after="0"/>
              <w:rPr>
                <w:rFonts w:ascii="Arial" w:hAnsi="Arial" w:cs="Arial"/>
                <w:bCs/>
              </w:rPr>
            </w:pPr>
          </w:p>
          <w:p w14:paraId="49C2C293" w14:textId="7EE51E6C" w:rsidR="008D68B0" w:rsidRDefault="008D68B0" w:rsidP="00BA71A9">
            <w:pPr>
              <w:spacing w:before="120" w:after="0"/>
              <w:rPr>
                <w:rFonts w:ascii="Arial" w:hAnsi="Arial" w:cs="Arial"/>
                <w:bCs/>
              </w:rPr>
            </w:pPr>
            <w:r>
              <w:rPr>
                <w:rFonts w:ascii="Arial" w:hAnsi="Arial" w:cs="Arial"/>
                <w:bCs/>
              </w:rPr>
              <w:t>For Issue 5-3, can indicate whether the change is needed and what type of change is preferred.</w:t>
            </w:r>
          </w:p>
        </w:tc>
      </w:tr>
      <w:tr w:rsidR="00C62FAA" w14:paraId="433A8BFA" w14:textId="77777777" w:rsidTr="00BA71A9">
        <w:tc>
          <w:tcPr>
            <w:tcW w:w="2335" w:type="dxa"/>
          </w:tcPr>
          <w:p w14:paraId="177CBD72" w14:textId="77777777" w:rsidR="00C62FAA" w:rsidRPr="00777A5F" w:rsidRDefault="00C62FAA" w:rsidP="00BA71A9">
            <w:pPr>
              <w:spacing w:before="120" w:after="0"/>
              <w:rPr>
                <w:rFonts w:ascii="Arial" w:hAnsi="Arial" w:cs="Arial"/>
                <w:bCs/>
              </w:rPr>
            </w:pPr>
            <w:r w:rsidRPr="000252DD">
              <w:rPr>
                <w:rFonts w:ascii="Arial" w:hAnsi="Arial" w:cs="Arial"/>
                <w:bCs/>
              </w:rPr>
              <w:t>R2-2207953</w:t>
            </w:r>
            <w:r w:rsidRPr="000252DD">
              <w:rPr>
                <w:rFonts w:ascii="Arial" w:hAnsi="Arial" w:cs="Arial"/>
                <w:bCs/>
              </w:rPr>
              <w:tab/>
              <w:t>Huawei, HiSilicon</w:t>
            </w:r>
          </w:p>
        </w:tc>
        <w:tc>
          <w:tcPr>
            <w:tcW w:w="3690" w:type="dxa"/>
          </w:tcPr>
          <w:p w14:paraId="277C6B73" w14:textId="3CCF28BF" w:rsidR="00C62FAA" w:rsidRDefault="008D68B0" w:rsidP="008D68B0">
            <w:pPr>
              <w:pStyle w:val="CRCoverPage"/>
              <w:spacing w:after="0"/>
              <w:rPr>
                <w:noProof/>
                <w:lang w:eastAsia="zh-CN"/>
              </w:rPr>
            </w:pPr>
            <w:r>
              <w:rPr>
                <w:rFonts w:cs="Arial"/>
                <w:bCs/>
              </w:rPr>
              <w:t xml:space="preserve">(Issue 5-2) </w:t>
            </w:r>
            <w:r>
              <w:rPr>
                <w:noProof/>
                <w:lang w:eastAsia="zh-CN"/>
              </w:rPr>
              <w:t xml:space="preserve">1) </w:t>
            </w:r>
            <w:r w:rsidR="00C62FAA">
              <w:rPr>
                <w:noProof/>
                <w:lang w:eastAsia="zh-CN"/>
              </w:rPr>
              <w:t>The description “NSAG and their priorities” is changed into “the NSAG information (as specified in TS 24.501 [14])”</w:t>
            </w:r>
          </w:p>
          <w:p w14:paraId="6B32D49F" w14:textId="0B4BC2E0" w:rsidR="00C62FAA" w:rsidRPr="00876646" w:rsidRDefault="008D68B0" w:rsidP="008D68B0">
            <w:pPr>
              <w:pStyle w:val="CRCoverPage"/>
              <w:spacing w:after="0"/>
              <w:rPr>
                <w:noProof/>
                <w:lang w:eastAsia="zh-CN"/>
              </w:rPr>
            </w:pPr>
            <w:r>
              <w:rPr>
                <w:rFonts w:cs="Arial"/>
                <w:bCs/>
              </w:rPr>
              <w:t xml:space="preserve">(Issue 5-3) </w:t>
            </w:r>
            <w:r>
              <w:rPr>
                <w:noProof/>
                <w:lang w:eastAsia="zh-CN"/>
              </w:rPr>
              <w:t xml:space="preserve">2) </w:t>
            </w:r>
            <w:r w:rsidR="00C62FAA">
              <w:rPr>
                <w:noProof/>
                <w:lang w:eastAsia="zh-CN"/>
              </w:rPr>
              <w:t>In the description “</w:t>
            </w:r>
            <w:r w:rsidR="00C62FAA" w:rsidRPr="000B28C2">
              <w:rPr>
                <w:noProof/>
                <w:lang w:eastAsia="zh-CN"/>
              </w:rPr>
              <w:t>the corresponding nsag-ID is indicated for the NR frequency and valid for current TA.</w:t>
            </w:r>
            <w:r w:rsidR="00C62FAA">
              <w:rPr>
                <w:noProof/>
                <w:lang w:eastAsia="zh-CN"/>
              </w:rPr>
              <w:t>”, the current TA is changed into the associated TA</w:t>
            </w:r>
          </w:p>
          <w:p w14:paraId="1813BA4C" w14:textId="77777777" w:rsidR="00C62FAA" w:rsidRPr="000252DD" w:rsidRDefault="00C62FAA" w:rsidP="00BA71A9">
            <w:pPr>
              <w:contextualSpacing/>
              <w:rPr>
                <w:rFonts w:ascii="Arial" w:hAnsi="Arial"/>
                <w:noProof/>
              </w:rPr>
            </w:pPr>
          </w:p>
        </w:tc>
        <w:tc>
          <w:tcPr>
            <w:tcW w:w="3604" w:type="dxa"/>
            <w:vMerge/>
          </w:tcPr>
          <w:p w14:paraId="47DEA3B1" w14:textId="77777777" w:rsidR="00C62FAA" w:rsidRDefault="00C62FAA" w:rsidP="00BA71A9">
            <w:pPr>
              <w:spacing w:before="120" w:after="0"/>
              <w:rPr>
                <w:rFonts w:ascii="Arial" w:hAnsi="Arial" w:cs="Arial"/>
                <w:bCs/>
              </w:rPr>
            </w:pPr>
          </w:p>
        </w:tc>
      </w:tr>
      <w:tr w:rsidR="00C62FAA" w14:paraId="10DBD51C" w14:textId="77777777" w:rsidTr="00BA71A9">
        <w:tc>
          <w:tcPr>
            <w:tcW w:w="2335" w:type="dxa"/>
          </w:tcPr>
          <w:p w14:paraId="3818C505" w14:textId="77777777" w:rsidR="00C62FAA" w:rsidRPr="000252DD" w:rsidRDefault="00C62FAA" w:rsidP="00BA71A9">
            <w:pPr>
              <w:spacing w:before="120" w:after="0"/>
              <w:rPr>
                <w:rFonts w:ascii="Arial" w:hAnsi="Arial" w:cs="Arial"/>
                <w:bCs/>
              </w:rPr>
            </w:pPr>
            <w:r w:rsidRPr="00142988">
              <w:rPr>
                <w:rFonts w:ascii="Arial" w:hAnsi="Arial" w:cs="Arial"/>
                <w:bCs/>
              </w:rPr>
              <w:t>R2-2208517</w:t>
            </w:r>
            <w:r w:rsidRPr="00142988">
              <w:rPr>
                <w:rFonts w:ascii="Arial" w:hAnsi="Arial" w:cs="Arial"/>
                <w:bCs/>
              </w:rPr>
              <w:tab/>
              <w:t>Qualcomm</w:t>
            </w:r>
          </w:p>
        </w:tc>
        <w:tc>
          <w:tcPr>
            <w:tcW w:w="3690" w:type="dxa"/>
          </w:tcPr>
          <w:p w14:paraId="294B2A6F" w14:textId="5083CC7A" w:rsidR="00C62FAA" w:rsidRDefault="005C1A67" w:rsidP="00BA71A9">
            <w:pPr>
              <w:pStyle w:val="CRCoverPage"/>
              <w:spacing w:after="0"/>
              <w:rPr>
                <w:noProof/>
                <w:lang w:eastAsia="zh-CN"/>
              </w:rPr>
            </w:pPr>
            <w:r>
              <w:rPr>
                <w:rFonts w:cs="Arial"/>
                <w:bCs/>
              </w:rPr>
              <w:t xml:space="preserve">(Issue 5-2 and Issue 5-3) </w:t>
            </w:r>
            <w:r w:rsidR="00C62FAA">
              <w:rPr>
                <w:noProof/>
                <w:lang w:eastAsia="ja-JP"/>
              </w:rPr>
              <w:t>Correct slice specific cell reselection to take per-TA NSAG into account</w:t>
            </w:r>
          </w:p>
        </w:tc>
        <w:tc>
          <w:tcPr>
            <w:tcW w:w="3604" w:type="dxa"/>
            <w:vMerge/>
          </w:tcPr>
          <w:p w14:paraId="43A7A117" w14:textId="77777777" w:rsidR="00C62FAA" w:rsidRDefault="00C62FAA" w:rsidP="00BA71A9">
            <w:pPr>
              <w:spacing w:before="120" w:after="0"/>
              <w:rPr>
                <w:rFonts w:ascii="Arial" w:hAnsi="Arial" w:cs="Arial"/>
                <w:bCs/>
              </w:rPr>
            </w:pPr>
          </w:p>
        </w:tc>
      </w:tr>
      <w:tr w:rsidR="00B24032" w14:paraId="4C596291" w14:textId="77777777" w:rsidTr="00BA71A9">
        <w:tc>
          <w:tcPr>
            <w:tcW w:w="2335" w:type="dxa"/>
          </w:tcPr>
          <w:p w14:paraId="70459775" w14:textId="4D87B73D" w:rsidR="00B24032" w:rsidRPr="00142988" w:rsidRDefault="00B24032" w:rsidP="00BA71A9">
            <w:pPr>
              <w:spacing w:before="120" w:after="0"/>
              <w:rPr>
                <w:rFonts w:ascii="Arial" w:hAnsi="Arial" w:cs="Arial"/>
                <w:bCs/>
              </w:rPr>
            </w:pPr>
            <w:r w:rsidRPr="00B24032">
              <w:rPr>
                <w:rFonts w:ascii="Arial" w:hAnsi="Arial" w:cs="Arial"/>
                <w:bCs/>
              </w:rPr>
              <w:t>R2-2207678</w:t>
            </w:r>
            <w:r>
              <w:rPr>
                <w:rFonts w:ascii="Arial" w:hAnsi="Arial" w:cs="Arial"/>
                <w:bCs/>
              </w:rPr>
              <w:t xml:space="preserve"> </w:t>
            </w:r>
            <w:proofErr w:type="spellStart"/>
            <w:r w:rsidRPr="00B24032">
              <w:rPr>
                <w:rFonts w:ascii="Arial" w:hAnsi="Arial" w:cs="Arial"/>
                <w:bCs/>
              </w:rPr>
              <w:t>Spreadtrum</w:t>
            </w:r>
            <w:proofErr w:type="spellEnd"/>
            <w:r w:rsidRPr="00B24032">
              <w:rPr>
                <w:rFonts w:ascii="Arial" w:hAnsi="Arial" w:cs="Arial"/>
                <w:bCs/>
              </w:rPr>
              <w:t xml:space="preserve"> Communications</w:t>
            </w:r>
          </w:p>
        </w:tc>
        <w:tc>
          <w:tcPr>
            <w:tcW w:w="3690" w:type="dxa"/>
          </w:tcPr>
          <w:p w14:paraId="38D04DFA" w14:textId="35CA29F2" w:rsidR="00B24032" w:rsidRDefault="00B24032" w:rsidP="00BA71A9">
            <w:pPr>
              <w:pStyle w:val="CRCoverPage"/>
              <w:spacing w:after="0"/>
              <w:rPr>
                <w:rFonts w:cs="Arial"/>
                <w:bCs/>
              </w:rPr>
            </w:pPr>
            <w:r>
              <w:rPr>
                <w:rFonts w:cs="Arial"/>
                <w:bCs/>
              </w:rPr>
              <w:t xml:space="preserve">(Issue 5-3) </w:t>
            </w:r>
            <w:r w:rsidRPr="00B24032">
              <w:rPr>
                <w:rFonts w:cs="Arial"/>
                <w:bCs/>
              </w:rPr>
              <w:t xml:space="preserve">Proposal 1: When check whether the cell support the slices of an NSAG, the condition of "the corresponding </w:t>
            </w:r>
            <w:proofErr w:type="spellStart"/>
            <w:r w:rsidRPr="00B24032">
              <w:rPr>
                <w:rFonts w:cs="Arial"/>
                <w:bCs/>
              </w:rPr>
              <w:t>nsag</w:t>
            </w:r>
            <w:proofErr w:type="spellEnd"/>
            <w:r w:rsidRPr="00B24032">
              <w:rPr>
                <w:rFonts w:cs="Arial"/>
                <w:bCs/>
              </w:rPr>
              <w:t xml:space="preserve">-ID is indicated for the NR frequency and valid for current TA" should be replaced to "the corresponding </w:t>
            </w:r>
            <w:proofErr w:type="spellStart"/>
            <w:r w:rsidRPr="00B24032">
              <w:rPr>
                <w:rFonts w:cs="Arial"/>
                <w:bCs/>
              </w:rPr>
              <w:t>nsag</w:t>
            </w:r>
            <w:proofErr w:type="spellEnd"/>
            <w:r w:rsidRPr="00B24032">
              <w:rPr>
                <w:rFonts w:cs="Arial"/>
                <w:bCs/>
              </w:rPr>
              <w:t>-ID and TAC (if configured) are indicated for the NR frequency".</w:t>
            </w:r>
          </w:p>
        </w:tc>
        <w:tc>
          <w:tcPr>
            <w:tcW w:w="3604" w:type="dxa"/>
          </w:tcPr>
          <w:p w14:paraId="2A4C4E02" w14:textId="77777777" w:rsidR="00B24032" w:rsidRDefault="00B24032" w:rsidP="00BA71A9">
            <w:pPr>
              <w:spacing w:before="120" w:after="0"/>
              <w:rPr>
                <w:rFonts w:ascii="Arial" w:hAnsi="Arial" w:cs="Arial"/>
                <w:bCs/>
              </w:rPr>
            </w:pPr>
          </w:p>
        </w:tc>
      </w:tr>
    </w:tbl>
    <w:p w14:paraId="0CA0A4DA" w14:textId="18B35396" w:rsidR="008D68B0" w:rsidRDefault="008D68B0" w:rsidP="008D68B0">
      <w:pPr>
        <w:spacing w:before="120" w:after="0"/>
        <w:rPr>
          <w:rFonts w:ascii="Arial" w:hAnsi="Arial" w:cs="Arial"/>
          <w:bCs/>
        </w:rPr>
      </w:pPr>
      <w:r>
        <w:rPr>
          <w:rFonts w:ascii="Arial" w:hAnsi="Arial" w:cs="Arial"/>
          <w:bCs/>
        </w:rPr>
        <w:t>Companies please to provide view on each sub-issue (Issue 5-x) for Issue 5 in the above table.</w:t>
      </w:r>
    </w:p>
    <w:tbl>
      <w:tblPr>
        <w:tblStyle w:val="TableGrid"/>
        <w:tblW w:w="0" w:type="auto"/>
        <w:tblLook w:val="04A0" w:firstRow="1" w:lastRow="0" w:firstColumn="1" w:lastColumn="0" w:noHBand="0" w:noVBand="1"/>
      </w:tblPr>
      <w:tblGrid>
        <w:gridCol w:w="1705"/>
        <w:gridCol w:w="7924"/>
      </w:tblGrid>
      <w:tr w:rsidR="008D68B0" w14:paraId="4A7A2B92" w14:textId="77777777" w:rsidTr="00BA71A9">
        <w:tc>
          <w:tcPr>
            <w:tcW w:w="1705" w:type="dxa"/>
          </w:tcPr>
          <w:p w14:paraId="09E0E3D7" w14:textId="77777777" w:rsidR="008D68B0" w:rsidRDefault="008D68B0" w:rsidP="00BA71A9">
            <w:pPr>
              <w:spacing w:before="120" w:after="0"/>
              <w:rPr>
                <w:rFonts w:ascii="Arial" w:hAnsi="Arial" w:cs="Arial"/>
                <w:bCs/>
              </w:rPr>
            </w:pPr>
            <w:r>
              <w:rPr>
                <w:rFonts w:ascii="Arial" w:hAnsi="Arial" w:cs="Arial"/>
                <w:bCs/>
              </w:rPr>
              <w:t>Company</w:t>
            </w:r>
          </w:p>
        </w:tc>
        <w:tc>
          <w:tcPr>
            <w:tcW w:w="7924" w:type="dxa"/>
          </w:tcPr>
          <w:p w14:paraId="13915BC4" w14:textId="77777777" w:rsidR="008D68B0" w:rsidRDefault="008D68B0" w:rsidP="00BA71A9">
            <w:pPr>
              <w:spacing w:before="120" w:after="0"/>
              <w:rPr>
                <w:rFonts w:ascii="Arial" w:hAnsi="Arial" w:cs="Arial"/>
                <w:bCs/>
              </w:rPr>
            </w:pPr>
            <w:r>
              <w:rPr>
                <w:rFonts w:ascii="Arial" w:hAnsi="Arial" w:cs="Arial"/>
                <w:bCs/>
              </w:rPr>
              <w:t>View or comment on each sub-issue</w:t>
            </w:r>
          </w:p>
        </w:tc>
      </w:tr>
      <w:tr w:rsidR="008D68B0" w14:paraId="52A32EC3" w14:textId="77777777" w:rsidTr="00BA71A9">
        <w:tc>
          <w:tcPr>
            <w:tcW w:w="1705" w:type="dxa"/>
          </w:tcPr>
          <w:p w14:paraId="4BE650D0" w14:textId="264B2F26" w:rsidR="008D68B0" w:rsidRDefault="004F52A1" w:rsidP="00BA71A9">
            <w:pPr>
              <w:spacing w:before="120" w:after="0"/>
              <w:rPr>
                <w:rFonts w:ascii="Arial" w:hAnsi="Arial" w:cs="Arial"/>
                <w:bCs/>
              </w:rPr>
            </w:pPr>
            <w:r>
              <w:rPr>
                <w:rFonts w:ascii="Arial" w:hAnsi="Arial" w:cs="Arial"/>
                <w:bCs/>
              </w:rPr>
              <w:t>Apple</w:t>
            </w:r>
          </w:p>
        </w:tc>
        <w:tc>
          <w:tcPr>
            <w:tcW w:w="7924" w:type="dxa"/>
          </w:tcPr>
          <w:p w14:paraId="22B7AC2A" w14:textId="77777777" w:rsidR="008D68B0" w:rsidRDefault="0057315E" w:rsidP="00BA71A9">
            <w:pPr>
              <w:spacing w:before="120" w:after="0"/>
              <w:rPr>
                <w:rFonts w:ascii="Arial" w:hAnsi="Arial" w:cs="Arial"/>
                <w:bCs/>
              </w:rPr>
            </w:pPr>
            <w:r>
              <w:rPr>
                <w:rFonts w:ascii="Arial" w:hAnsi="Arial" w:cs="Arial"/>
                <w:bCs/>
              </w:rPr>
              <w:t>Issue 5-1: It’s true but we don’t need to capture it as it is already the case.</w:t>
            </w:r>
          </w:p>
          <w:p w14:paraId="17066F22" w14:textId="77777777" w:rsidR="0057315E" w:rsidRDefault="0057315E" w:rsidP="00BA71A9">
            <w:pPr>
              <w:spacing w:before="120" w:after="0"/>
              <w:rPr>
                <w:rFonts w:ascii="Arial" w:hAnsi="Arial" w:cs="Arial"/>
                <w:bCs/>
              </w:rPr>
            </w:pPr>
            <w:r>
              <w:rPr>
                <w:rFonts w:ascii="Arial" w:hAnsi="Arial" w:cs="Arial"/>
                <w:bCs/>
              </w:rPr>
              <w:t>Issue 5-2: Proponent. It’s preferred a bit to explicitly indicate the NSAG ID + TAC in spec.</w:t>
            </w:r>
          </w:p>
          <w:p w14:paraId="5DB70E0F" w14:textId="072CAB62" w:rsidR="0057315E" w:rsidRDefault="0057315E" w:rsidP="00BA71A9">
            <w:pPr>
              <w:spacing w:before="120" w:after="0"/>
              <w:rPr>
                <w:rFonts w:ascii="Arial" w:hAnsi="Arial" w:cs="Arial"/>
                <w:bCs/>
              </w:rPr>
            </w:pPr>
            <w:r>
              <w:rPr>
                <w:rFonts w:ascii="Arial" w:hAnsi="Arial" w:cs="Arial"/>
                <w:bCs/>
              </w:rPr>
              <w:t>Issue 5-3: It’s preferred a bit to explicitly indicate the NSAG ID + TAC pair to AS layer.</w:t>
            </w:r>
          </w:p>
        </w:tc>
      </w:tr>
      <w:tr w:rsidR="008057EB" w14:paraId="4B36C6A0" w14:textId="77777777" w:rsidTr="00BA71A9">
        <w:tc>
          <w:tcPr>
            <w:tcW w:w="1705" w:type="dxa"/>
          </w:tcPr>
          <w:p w14:paraId="5945DC75" w14:textId="3166E91A" w:rsidR="008057EB" w:rsidRDefault="008057EB" w:rsidP="008057EB">
            <w:pPr>
              <w:spacing w:before="120" w:after="0"/>
              <w:rPr>
                <w:rFonts w:ascii="Arial" w:hAnsi="Arial" w:cs="Arial"/>
                <w:bCs/>
              </w:rPr>
            </w:pPr>
            <w:r>
              <w:rPr>
                <w:rFonts w:ascii="Arial" w:hAnsi="Arial" w:cs="Arial"/>
                <w:bCs/>
              </w:rPr>
              <w:t>Nokia</w:t>
            </w:r>
          </w:p>
        </w:tc>
        <w:tc>
          <w:tcPr>
            <w:tcW w:w="7924" w:type="dxa"/>
          </w:tcPr>
          <w:p w14:paraId="540966E8" w14:textId="77777777" w:rsidR="008057EB" w:rsidRDefault="008057EB" w:rsidP="008057EB">
            <w:pPr>
              <w:spacing w:before="120" w:after="0"/>
              <w:rPr>
                <w:rFonts w:ascii="Arial" w:hAnsi="Arial" w:cs="Arial"/>
                <w:bCs/>
              </w:rPr>
            </w:pPr>
            <w:r w:rsidRPr="0082248F">
              <w:rPr>
                <w:rFonts w:ascii="Arial" w:hAnsi="Arial" w:cs="Arial"/>
                <w:b/>
              </w:rPr>
              <w:t>Issue 5-1:</w:t>
            </w:r>
            <w:r>
              <w:rPr>
                <w:rFonts w:ascii="Arial" w:hAnsi="Arial" w:cs="Arial"/>
                <w:bCs/>
              </w:rPr>
              <w:t xml:space="preserve"> Not needed. This has been already covered, </w:t>
            </w:r>
            <w:proofErr w:type="gramStart"/>
            <w:r>
              <w:rPr>
                <w:rFonts w:ascii="Arial" w:hAnsi="Arial" w:cs="Arial"/>
                <w:bCs/>
              </w:rPr>
              <w:t>e.g.</w:t>
            </w:r>
            <w:proofErr w:type="gramEnd"/>
            <w:r>
              <w:rPr>
                <w:rFonts w:ascii="Arial" w:hAnsi="Arial" w:cs="Arial"/>
                <w:bCs/>
              </w:rPr>
              <w:t xml:space="preserve"> "</w:t>
            </w:r>
            <w:r w:rsidRPr="00D96000">
              <w:t xml:space="preserve">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w:t>
            </w:r>
            <w:r>
              <w:t>"</w:t>
            </w:r>
            <w:r>
              <w:rPr>
                <w:rFonts w:ascii="Arial" w:hAnsi="Arial" w:cs="Arial"/>
                <w:bCs/>
              </w:rPr>
              <w:t>.</w:t>
            </w:r>
          </w:p>
          <w:p w14:paraId="07BDB1AB" w14:textId="77777777" w:rsidR="008057EB" w:rsidRDefault="008057EB" w:rsidP="008057EB">
            <w:pPr>
              <w:spacing w:before="120" w:after="0"/>
              <w:rPr>
                <w:rFonts w:ascii="Arial" w:hAnsi="Arial" w:cs="Arial"/>
                <w:bCs/>
              </w:rPr>
            </w:pPr>
            <w:r>
              <w:rPr>
                <w:rFonts w:ascii="Arial" w:hAnsi="Arial" w:cs="Arial"/>
                <w:bCs/>
              </w:rPr>
              <w:t>A bit unclear what belongs to 5-2 and 5-3</w:t>
            </w:r>
          </w:p>
          <w:p w14:paraId="1355A95E" w14:textId="77777777" w:rsidR="008057EB" w:rsidRDefault="008057EB" w:rsidP="008057EB">
            <w:pPr>
              <w:spacing w:before="120" w:after="0"/>
              <w:rPr>
                <w:rFonts w:ascii="Arial" w:hAnsi="Arial" w:cs="Arial"/>
                <w:bCs/>
              </w:rPr>
            </w:pPr>
            <w:r w:rsidRPr="0082248F">
              <w:rPr>
                <w:rFonts w:ascii="Arial" w:hAnsi="Arial" w:cs="Arial"/>
                <w:b/>
              </w:rPr>
              <w:t>Issue 5-2:</w:t>
            </w:r>
            <w:r>
              <w:rPr>
                <w:rFonts w:ascii="Arial" w:hAnsi="Arial" w:cs="Arial"/>
                <w:bCs/>
              </w:rPr>
              <w:t xml:space="preserve"> Our understanding is that this is about what is maintained and provided by NAS. As this is related to CT1 LS, this should be postponed. </w:t>
            </w:r>
          </w:p>
          <w:p w14:paraId="584F301F" w14:textId="77777777" w:rsidR="008057EB" w:rsidRDefault="008057EB" w:rsidP="008057EB">
            <w:pPr>
              <w:spacing w:before="120" w:after="0"/>
              <w:rPr>
                <w:rFonts w:ascii="Arial" w:hAnsi="Arial" w:cs="Arial"/>
                <w:bCs/>
              </w:rPr>
            </w:pPr>
            <w:r w:rsidRPr="0082248F">
              <w:rPr>
                <w:rFonts w:ascii="Arial" w:hAnsi="Arial" w:cs="Arial"/>
                <w:b/>
              </w:rPr>
              <w:t>Issue 5-3:</w:t>
            </w:r>
            <w:r>
              <w:rPr>
                <w:rFonts w:ascii="Arial" w:hAnsi="Arial" w:cs="Arial"/>
                <w:bCs/>
              </w:rPr>
              <w:t xml:space="preserve"> Our understanding that this about the correction in </w:t>
            </w:r>
            <w:r w:rsidRPr="0082248F">
              <w:rPr>
                <w:rFonts w:ascii="Arial" w:hAnsi="Arial" w:cs="Arial"/>
                <w:bCs/>
              </w:rPr>
              <w:t>5.2.4.11</w:t>
            </w:r>
            <w:r>
              <w:rPr>
                <w:rFonts w:ascii="Arial" w:hAnsi="Arial" w:cs="Arial"/>
                <w:bCs/>
              </w:rPr>
              <w:t xml:space="preserve"> (e.g., "current TA" to "associated TA") </w:t>
            </w:r>
            <w:r>
              <w:rPr>
                <w:rFonts w:ascii="Arial" w:hAnsi="Arial" w:cs="Arial"/>
                <w:bCs/>
              </w:rPr>
              <w:br/>
              <w:t>We think that this is an issue to be corrected, we prefer TP from 8517.</w:t>
            </w:r>
          </w:p>
          <w:p w14:paraId="68276ABD" w14:textId="63D62D4C" w:rsidR="008057EB" w:rsidRDefault="008057EB" w:rsidP="008057EB">
            <w:pPr>
              <w:spacing w:before="120" w:after="0"/>
              <w:rPr>
                <w:rFonts w:ascii="Arial" w:hAnsi="Arial" w:cs="Arial"/>
                <w:bCs/>
              </w:rPr>
            </w:pPr>
          </w:p>
        </w:tc>
      </w:tr>
      <w:tr w:rsidR="008D68B0" w14:paraId="000F8565" w14:textId="77777777" w:rsidTr="00BA71A9">
        <w:tc>
          <w:tcPr>
            <w:tcW w:w="1705" w:type="dxa"/>
          </w:tcPr>
          <w:p w14:paraId="0F6ECC88" w14:textId="77777777" w:rsidR="008D68B0" w:rsidRDefault="008D68B0" w:rsidP="00BA71A9">
            <w:pPr>
              <w:spacing w:before="120" w:after="0"/>
              <w:rPr>
                <w:rFonts w:ascii="Arial" w:hAnsi="Arial" w:cs="Arial"/>
                <w:bCs/>
              </w:rPr>
            </w:pPr>
          </w:p>
        </w:tc>
        <w:tc>
          <w:tcPr>
            <w:tcW w:w="7924" w:type="dxa"/>
          </w:tcPr>
          <w:p w14:paraId="28A9402B" w14:textId="77777777" w:rsidR="008D68B0" w:rsidRDefault="008D68B0" w:rsidP="00BA71A9">
            <w:pPr>
              <w:spacing w:before="120" w:after="0"/>
              <w:rPr>
                <w:rFonts w:ascii="Arial" w:hAnsi="Arial" w:cs="Arial"/>
                <w:bCs/>
              </w:rPr>
            </w:pPr>
          </w:p>
        </w:tc>
      </w:tr>
      <w:tr w:rsidR="008D68B0" w14:paraId="6A8BD244" w14:textId="77777777" w:rsidTr="00BA71A9">
        <w:tc>
          <w:tcPr>
            <w:tcW w:w="1705" w:type="dxa"/>
          </w:tcPr>
          <w:p w14:paraId="6E7D2A03" w14:textId="77777777" w:rsidR="008D68B0" w:rsidRDefault="008D68B0" w:rsidP="00BA71A9">
            <w:pPr>
              <w:spacing w:before="120" w:after="0"/>
              <w:rPr>
                <w:rFonts w:ascii="Arial" w:hAnsi="Arial" w:cs="Arial"/>
                <w:bCs/>
              </w:rPr>
            </w:pPr>
          </w:p>
        </w:tc>
        <w:tc>
          <w:tcPr>
            <w:tcW w:w="7924" w:type="dxa"/>
          </w:tcPr>
          <w:p w14:paraId="52C1A961" w14:textId="77777777" w:rsidR="008D68B0" w:rsidRDefault="008D68B0" w:rsidP="00BA71A9">
            <w:pPr>
              <w:spacing w:before="120" w:after="0"/>
              <w:rPr>
                <w:rFonts w:ascii="Arial" w:hAnsi="Arial" w:cs="Arial"/>
                <w:bCs/>
              </w:rPr>
            </w:pPr>
          </w:p>
        </w:tc>
      </w:tr>
      <w:tr w:rsidR="008D68B0" w14:paraId="383E5F91" w14:textId="77777777" w:rsidTr="00BA71A9">
        <w:tc>
          <w:tcPr>
            <w:tcW w:w="1705" w:type="dxa"/>
          </w:tcPr>
          <w:p w14:paraId="110E675A" w14:textId="77777777" w:rsidR="008D68B0" w:rsidRDefault="008D68B0" w:rsidP="00BA71A9">
            <w:pPr>
              <w:spacing w:before="120" w:after="0"/>
              <w:rPr>
                <w:rFonts w:ascii="Arial" w:hAnsi="Arial" w:cs="Arial"/>
                <w:bCs/>
              </w:rPr>
            </w:pPr>
          </w:p>
        </w:tc>
        <w:tc>
          <w:tcPr>
            <w:tcW w:w="7924" w:type="dxa"/>
          </w:tcPr>
          <w:p w14:paraId="709FA9B4" w14:textId="77777777" w:rsidR="008D68B0" w:rsidRDefault="008D68B0" w:rsidP="00BA71A9">
            <w:pPr>
              <w:spacing w:before="120" w:after="0"/>
              <w:rPr>
                <w:rFonts w:ascii="Arial" w:hAnsi="Arial" w:cs="Arial"/>
                <w:bCs/>
              </w:rPr>
            </w:pPr>
          </w:p>
        </w:tc>
      </w:tr>
      <w:tr w:rsidR="008D68B0" w14:paraId="6B73E734" w14:textId="77777777" w:rsidTr="00BA71A9">
        <w:tc>
          <w:tcPr>
            <w:tcW w:w="1705" w:type="dxa"/>
          </w:tcPr>
          <w:p w14:paraId="4BE51D35" w14:textId="77777777" w:rsidR="008D68B0" w:rsidRDefault="008D68B0" w:rsidP="00BA71A9">
            <w:pPr>
              <w:spacing w:before="120" w:after="0"/>
              <w:rPr>
                <w:rFonts w:ascii="Arial" w:hAnsi="Arial" w:cs="Arial"/>
                <w:bCs/>
              </w:rPr>
            </w:pPr>
          </w:p>
        </w:tc>
        <w:tc>
          <w:tcPr>
            <w:tcW w:w="7924" w:type="dxa"/>
          </w:tcPr>
          <w:p w14:paraId="2F9E6ACC" w14:textId="77777777" w:rsidR="008D68B0" w:rsidRDefault="008D68B0" w:rsidP="00BA71A9">
            <w:pPr>
              <w:spacing w:before="120" w:after="0"/>
              <w:rPr>
                <w:rFonts w:ascii="Arial" w:hAnsi="Arial" w:cs="Arial"/>
                <w:bCs/>
              </w:rPr>
            </w:pPr>
          </w:p>
        </w:tc>
      </w:tr>
      <w:tr w:rsidR="008D68B0" w14:paraId="5BCB8719" w14:textId="77777777" w:rsidTr="00BA71A9">
        <w:tc>
          <w:tcPr>
            <w:tcW w:w="1705" w:type="dxa"/>
          </w:tcPr>
          <w:p w14:paraId="5879A096" w14:textId="77777777" w:rsidR="008D68B0" w:rsidRDefault="008D68B0" w:rsidP="00BA71A9">
            <w:pPr>
              <w:spacing w:before="120" w:after="0"/>
              <w:rPr>
                <w:rFonts w:ascii="Arial" w:hAnsi="Arial" w:cs="Arial"/>
                <w:bCs/>
              </w:rPr>
            </w:pPr>
          </w:p>
        </w:tc>
        <w:tc>
          <w:tcPr>
            <w:tcW w:w="7924" w:type="dxa"/>
          </w:tcPr>
          <w:p w14:paraId="4D128D82" w14:textId="77777777" w:rsidR="008D68B0" w:rsidRDefault="008D68B0" w:rsidP="00BA71A9">
            <w:pPr>
              <w:spacing w:before="120" w:after="0"/>
              <w:rPr>
                <w:rFonts w:ascii="Arial" w:hAnsi="Arial" w:cs="Arial"/>
                <w:bCs/>
              </w:rPr>
            </w:pPr>
          </w:p>
        </w:tc>
      </w:tr>
    </w:tbl>
    <w:p w14:paraId="2352D78B" w14:textId="49A63AAE" w:rsidR="00301FAF" w:rsidRPr="00514804" w:rsidRDefault="00301FAF" w:rsidP="00301FAF">
      <w:pPr>
        <w:spacing w:before="120" w:after="0"/>
        <w:rPr>
          <w:rFonts w:ascii="Arial" w:hAnsi="Arial" w:cs="Arial"/>
          <w:b/>
          <w:u w:val="single"/>
        </w:rPr>
      </w:pPr>
      <w:r w:rsidRPr="00514804">
        <w:rPr>
          <w:rFonts w:ascii="Arial" w:hAnsi="Arial" w:cs="Arial"/>
          <w:b/>
          <w:u w:val="single"/>
        </w:rPr>
        <w:t xml:space="preserve">Issue </w:t>
      </w:r>
      <w:r w:rsidR="005C1A67" w:rsidRPr="00514804">
        <w:rPr>
          <w:rFonts w:ascii="Arial" w:hAnsi="Arial" w:cs="Arial"/>
          <w:b/>
          <w:u w:val="single"/>
        </w:rPr>
        <w:t>6</w:t>
      </w:r>
      <w:r w:rsidRPr="00514804">
        <w:rPr>
          <w:rFonts w:ascii="Arial" w:hAnsi="Arial" w:cs="Arial"/>
          <w:b/>
          <w:u w:val="single"/>
        </w:rPr>
        <w:t>: Deriving re-selection priorities related</w:t>
      </w:r>
    </w:p>
    <w:p w14:paraId="6D537316" w14:textId="7BC305D4"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reselection priorities deriving.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301FAF" w14:paraId="560DBB10" w14:textId="77777777" w:rsidTr="00BA71A9">
        <w:tc>
          <w:tcPr>
            <w:tcW w:w="2335" w:type="dxa"/>
          </w:tcPr>
          <w:p w14:paraId="5323A130" w14:textId="14626568" w:rsidR="00301FAF" w:rsidRDefault="00301FAF" w:rsidP="00BA71A9">
            <w:pPr>
              <w:spacing w:before="120" w:after="0"/>
              <w:rPr>
                <w:rFonts w:ascii="Arial" w:hAnsi="Arial" w:cs="Arial"/>
                <w:bCs/>
              </w:rPr>
            </w:pPr>
            <w:r>
              <w:rPr>
                <w:rFonts w:ascii="Arial" w:hAnsi="Arial" w:cs="Arial"/>
                <w:bCs/>
              </w:rPr>
              <w:lastRenderedPageBreak/>
              <w:t>Contribution</w:t>
            </w:r>
          </w:p>
        </w:tc>
        <w:tc>
          <w:tcPr>
            <w:tcW w:w="3690" w:type="dxa"/>
          </w:tcPr>
          <w:p w14:paraId="18EB965E" w14:textId="77777777" w:rsidR="00301FAF" w:rsidRDefault="00301FAF" w:rsidP="00BA71A9">
            <w:pPr>
              <w:spacing w:before="120" w:after="0"/>
              <w:rPr>
                <w:rFonts w:ascii="Arial" w:hAnsi="Arial" w:cs="Arial"/>
                <w:bCs/>
              </w:rPr>
            </w:pPr>
            <w:r>
              <w:rPr>
                <w:rFonts w:ascii="Arial" w:hAnsi="Arial" w:cs="Arial"/>
                <w:bCs/>
                <w:lang w:val="en-US"/>
              </w:rPr>
              <w:t>Proposal</w:t>
            </w:r>
          </w:p>
        </w:tc>
        <w:tc>
          <w:tcPr>
            <w:tcW w:w="3604" w:type="dxa"/>
          </w:tcPr>
          <w:p w14:paraId="20F44527" w14:textId="77777777" w:rsidR="00301FAF" w:rsidRDefault="00301FAF" w:rsidP="00BA71A9">
            <w:pPr>
              <w:spacing w:before="120" w:after="0"/>
              <w:rPr>
                <w:rFonts w:ascii="Arial" w:hAnsi="Arial" w:cs="Arial"/>
                <w:bCs/>
              </w:rPr>
            </w:pPr>
            <w:r>
              <w:rPr>
                <w:rFonts w:ascii="Arial" w:hAnsi="Arial" w:cs="Arial"/>
                <w:bCs/>
              </w:rPr>
              <w:t>Rapporteur’s view</w:t>
            </w:r>
          </w:p>
        </w:tc>
      </w:tr>
      <w:tr w:rsidR="00301FAF" w14:paraId="3DAD245E" w14:textId="77777777" w:rsidTr="00BA71A9">
        <w:tc>
          <w:tcPr>
            <w:tcW w:w="2335" w:type="dxa"/>
          </w:tcPr>
          <w:p w14:paraId="67CE431B" w14:textId="4C9D5B8F" w:rsidR="00301FAF" w:rsidRDefault="00301FAF" w:rsidP="00BA71A9">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3EFDB979" w14:textId="442903A1" w:rsidR="00301FAF" w:rsidRPr="00301FAF" w:rsidRDefault="005C1A67" w:rsidP="00301FAF">
            <w:pPr>
              <w:overflowPunct w:val="0"/>
              <w:autoSpaceDE w:val="0"/>
              <w:autoSpaceDN w:val="0"/>
              <w:adjustRightInd w:val="0"/>
              <w:spacing w:after="120"/>
              <w:jc w:val="both"/>
              <w:textAlignment w:val="baseline"/>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6-1) </w:t>
            </w:r>
            <w:r w:rsidR="00301FAF" w:rsidRPr="00301FAF">
              <w:rPr>
                <w:rFonts w:ascii="Arial" w:hAnsi="Arial" w:cs="Arial"/>
                <w:bCs/>
              </w:rPr>
              <w:t>Proposal 3</w:t>
            </w:r>
            <w:r w:rsidR="00301FAF" w:rsidRPr="00301FAF">
              <w:rPr>
                <w:rFonts w:ascii="Arial" w:hAnsi="Arial" w:cs="Arial"/>
                <w:bCs/>
              </w:rPr>
              <w:tab/>
              <w:t xml:space="preserve">Replace all instances of ‘NSAG’s received from NAS’ and similar wordings with the text ‘for the NSAG(s) provided by </w:t>
            </w:r>
            <w:proofErr w:type="gramStart"/>
            <w:r w:rsidR="00301FAF" w:rsidRPr="00301FAF">
              <w:rPr>
                <w:rFonts w:ascii="Arial" w:hAnsi="Arial" w:cs="Arial"/>
                <w:bCs/>
              </w:rPr>
              <w:t>NAS‘ in</w:t>
            </w:r>
            <w:proofErr w:type="gramEnd"/>
            <w:r w:rsidR="00301FAF" w:rsidRPr="00301FAF">
              <w:rPr>
                <w:rFonts w:ascii="Arial" w:hAnsi="Arial" w:cs="Arial"/>
                <w:bCs/>
              </w:rPr>
              <w:t xml:space="preserve"> the first sentence of the discussed text section.</w:t>
            </w:r>
          </w:p>
          <w:p w14:paraId="0B3A013A" w14:textId="5EACEECC"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6-2) </w:t>
            </w:r>
            <w:r w:rsidR="00301FAF" w:rsidRPr="00301FAF">
              <w:rPr>
                <w:rFonts w:ascii="Arial" w:hAnsi="Arial" w:cs="Arial"/>
                <w:bCs/>
              </w:rPr>
              <w:t>Proposal 4</w:t>
            </w:r>
            <w:r w:rsidR="00301FAF" w:rsidRPr="00301FAF">
              <w:rPr>
                <w:rFonts w:ascii="Arial" w:hAnsi="Arial" w:cs="Arial"/>
                <w:bCs/>
              </w:rPr>
              <w:tab/>
              <w:t>Change second and third bullet so that the wordings are similar.</w:t>
            </w:r>
          </w:p>
          <w:p w14:paraId="4B4DBBC7" w14:textId="1BD5AE20"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6-3) </w:t>
            </w:r>
            <w:r w:rsidR="00301FAF" w:rsidRPr="00301FAF">
              <w:rPr>
                <w:rFonts w:ascii="Arial" w:hAnsi="Arial" w:cs="Arial"/>
                <w:bCs/>
              </w:rPr>
              <w:t>Proposal 5</w:t>
            </w:r>
            <w:r w:rsidR="00301FAF" w:rsidRPr="00301FAF">
              <w:rPr>
                <w:rFonts w:ascii="Arial" w:hAnsi="Arial" w:cs="Arial"/>
                <w:bCs/>
              </w:rPr>
              <w:tab/>
              <w:t>Clarify that the third bulled covers two cases.</w:t>
            </w:r>
          </w:p>
          <w:p w14:paraId="0029937E" w14:textId="5C31FD22"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6-4) </w:t>
            </w:r>
            <w:r w:rsidR="00301FAF" w:rsidRPr="00301FAF">
              <w:rPr>
                <w:rFonts w:ascii="Arial" w:hAnsi="Arial" w:cs="Arial"/>
                <w:bCs/>
              </w:rPr>
              <w:t>Proposal 6</w:t>
            </w:r>
            <w:r w:rsidR="00301FAF" w:rsidRPr="00301FAF">
              <w:rPr>
                <w:rFonts w:ascii="Arial" w:hAnsi="Arial" w:cs="Arial"/>
                <w:bCs/>
              </w:rPr>
              <w:tab/>
              <w:t xml:space="preserve">Add text to the third bullet and remove the fourth bullet to clarify how to prioritize frequencies with no </w:t>
            </w:r>
            <w:proofErr w:type="spellStart"/>
            <w:r w:rsidR="00301FAF" w:rsidRPr="00301FAF">
              <w:rPr>
                <w:rFonts w:ascii="Arial" w:hAnsi="Arial" w:cs="Arial"/>
                <w:bCs/>
              </w:rPr>
              <w:t>nsag-CellReselectionPriority</w:t>
            </w:r>
            <w:proofErr w:type="spellEnd"/>
            <w:r w:rsidR="00301FAF" w:rsidRPr="00301FAF">
              <w:rPr>
                <w:rFonts w:ascii="Arial" w:hAnsi="Arial" w:cs="Arial"/>
                <w:bCs/>
              </w:rPr>
              <w:t xml:space="preserve"> for the highest prioritized NSAG.</w:t>
            </w:r>
          </w:p>
          <w:p w14:paraId="6EF14B08" w14:textId="0D83E4F8" w:rsidR="00301FAF" w:rsidRPr="00301FAF" w:rsidRDefault="00301FAF" w:rsidP="00301FAF">
            <w:pPr>
              <w:spacing w:before="120" w:after="0"/>
              <w:rPr>
                <w:rFonts w:ascii="Arial" w:hAnsi="Arial" w:cs="Arial"/>
                <w:bCs/>
              </w:rPr>
            </w:pPr>
            <w:r w:rsidRPr="00301FAF">
              <w:rPr>
                <w:rFonts w:ascii="Arial" w:hAnsi="Arial" w:cs="Arial"/>
                <w:bCs/>
              </w:rPr>
              <w:t>Proposal 7</w:t>
            </w:r>
            <w:r w:rsidRPr="00301FAF">
              <w:rPr>
                <w:rFonts w:ascii="Arial" w:hAnsi="Arial" w:cs="Arial"/>
                <w:bCs/>
              </w:rPr>
              <w:tab/>
              <w:t>Accept the changes in Annex for 38.304</w:t>
            </w:r>
          </w:p>
        </w:tc>
        <w:tc>
          <w:tcPr>
            <w:tcW w:w="3604" w:type="dxa"/>
          </w:tcPr>
          <w:p w14:paraId="39D86526" w14:textId="707CC9AF" w:rsidR="00301FAF" w:rsidRDefault="009E75ED" w:rsidP="00BA71A9">
            <w:pPr>
              <w:spacing w:before="120" w:after="0"/>
              <w:rPr>
                <w:rFonts w:ascii="Arial" w:hAnsi="Arial" w:cs="Arial"/>
                <w:bCs/>
              </w:rPr>
            </w:pPr>
            <w:r>
              <w:rPr>
                <w:rFonts w:ascii="Arial" w:hAnsi="Arial" w:cs="Arial"/>
                <w:bCs/>
              </w:rPr>
              <w:t xml:space="preserve">Rapporteur thinks existing description is clear and capture rules for various cases, </w:t>
            </w:r>
            <w:proofErr w:type="gramStart"/>
            <w:r>
              <w:rPr>
                <w:rFonts w:ascii="Arial" w:hAnsi="Arial" w:cs="Arial"/>
                <w:bCs/>
              </w:rPr>
              <w:t>no</w:t>
            </w:r>
            <w:proofErr w:type="gramEnd"/>
            <w:r>
              <w:rPr>
                <w:rFonts w:ascii="Arial" w:hAnsi="Arial" w:cs="Arial"/>
                <w:bCs/>
              </w:rPr>
              <w:t xml:space="preserve"> much motivation to improve the wording.</w:t>
            </w:r>
          </w:p>
        </w:tc>
      </w:tr>
      <w:tr w:rsidR="00FF0BA4" w14:paraId="29B8A0DA" w14:textId="77777777" w:rsidTr="00BA71A9">
        <w:tc>
          <w:tcPr>
            <w:tcW w:w="2335" w:type="dxa"/>
          </w:tcPr>
          <w:p w14:paraId="36590184" w14:textId="1F04E5F8" w:rsidR="00FF0BA4" w:rsidRDefault="00FF0BA4" w:rsidP="00FF0BA4">
            <w:pPr>
              <w:spacing w:before="120" w:after="0"/>
              <w:rPr>
                <w:rFonts w:ascii="Arial" w:hAnsi="Arial" w:cs="Arial"/>
                <w:bCs/>
              </w:rPr>
            </w:pPr>
            <w:r w:rsidRPr="009F6273">
              <w:rPr>
                <w:rFonts w:ascii="Arial" w:hAnsi="Arial" w:cs="Arial"/>
                <w:bCs/>
              </w:rPr>
              <w:t>R2-2208446</w:t>
            </w:r>
            <w:r>
              <w:rPr>
                <w:rFonts w:ascii="Arial" w:hAnsi="Arial" w:cs="Arial"/>
                <w:bCs/>
              </w:rPr>
              <w:t xml:space="preserve"> </w:t>
            </w:r>
            <w:r w:rsidRPr="009F6273">
              <w:rPr>
                <w:rFonts w:ascii="Arial" w:hAnsi="Arial" w:cs="Arial"/>
                <w:bCs/>
              </w:rPr>
              <w:tab/>
              <w:t>CMCC, OPPO, Huawei, HiSilicon</w:t>
            </w:r>
          </w:p>
        </w:tc>
        <w:tc>
          <w:tcPr>
            <w:tcW w:w="3690" w:type="dxa"/>
          </w:tcPr>
          <w:p w14:paraId="0F9BF6DA" w14:textId="0D97D522" w:rsidR="00FF0BA4" w:rsidRPr="005C1A67" w:rsidRDefault="005C1A67" w:rsidP="005C1A67">
            <w:pPr>
              <w:pStyle w:val="CRCoverPage"/>
              <w:spacing w:after="0"/>
            </w:pPr>
            <w:r>
              <w:rPr>
                <w:rFonts w:cs="Arial"/>
                <w:bCs/>
              </w:rPr>
              <w:t>(</w:t>
            </w:r>
            <w:r w:rsidRPr="00301FAF">
              <w:rPr>
                <w:rFonts w:cs="Arial"/>
                <w:bCs/>
              </w:rPr>
              <w:t xml:space="preserve">Issue </w:t>
            </w:r>
            <w:r>
              <w:rPr>
                <w:rFonts w:cs="Arial"/>
                <w:bCs/>
              </w:rPr>
              <w:t xml:space="preserve">6-5) </w:t>
            </w:r>
            <w:r>
              <w:t>Correction in clause 5.2.4.11 to reflect the agreements that the highest slice specific cell reselection priority is applied to this frequency in the case of a frequency with different slice specific frequency priorities in multiple slices/slice groups with the same slice group priority</w:t>
            </w:r>
            <w:r>
              <w:rPr>
                <w:rFonts w:cs="Arial"/>
                <w:color w:val="000000"/>
                <w:lang w:eastAsia="zh-CN"/>
              </w:rPr>
              <w:t>.</w:t>
            </w:r>
            <w:r>
              <w:t xml:space="preserve"> </w:t>
            </w:r>
          </w:p>
        </w:tc>
        <w:tc>
          <w:tcPr>
            <w:tcW w:w="3604" w:type="dxa"/>
          </w:tcPr>
          <w:p w14:paraId="6D59D120" w14:textId="77777777" w:rsidR="00FF0BA4" w:rsidRDefault="00FF0BA4" w:rsidP="00FF0BA4">
            <w:pPr>
              <w:spacing w:before="120" w:after="0"/>
              <w:rPr>
                <w:rFonts w:ascii="Arial" w:hAnsi="Arial" w:cs="Arial"/>
                <w:bCs/>
              </w:rPr>
            </w:pPr>
          </w:p>
        </w:tc>
      </w:tr>
    </w:tbl>
    <w:p w14:paraId="4492558C" w14:textId="3F346820" w:rsidR="00514804" w:rsidRDefault="00514804" w:rsidP="00514804">
      <w:pPr>
        <w:spacing w:before="120" w:after="0"/>
        <w:rPr>
          <w:rFonts w:ascii="Arial" w:hAnsi="Arial" w:cs="Arial"/>
          <w:bCs/>
        </w:rPr>
      </w:pPr>
      <w:r>
        <w:rPr>
          <w:rFonts w:ascii="Arial" w:hAnsi="Arial" w:cs="Arial"/>
          <w:bCs/>
        </w:rPr>
        <w:t>Companies please to provide view on each sub-issue (Issue 6-x) for Issue 6 in the above table.</w:t>
      </w:r>
    </w:p>
    <w:tbl>
      <w:tblPr>
        <w:tblStyle w:val="TableGrid"/>
        <w:tblW w:w="0" w:type="auto"/>
        <w:tblLook w:val="04A0" w:firstRow="1" w:lastRow="0" w:firstColumn="1" w:lastColumn="0" w:noHBand="0" w:noVBand="1"/>
      </w:tblPr>
      <w:tblGrid>
        <w:gridCol w:w="1705"/>
        <w:gridCol w:w="7924"/>
      </w:tblGrid>
      <w:tr w:rsidR="00514804" w14:paraId="64B11543" w14:textId="77777777" w:rsidTr="00BA71A9">
        <w:tc>
          <w:tcPr>
            <w:tcW w:w="1705" w:type="dxa"/>
          </w:tcPr>
          <w:p w14:paraId="3CE8B88C" w14:textId="77777777" w:rsidR="00514804" w:rsidRDefault="00514804" w:rsidP="00BA71A9">
            <w:pPr>
              <w:spacing w:before="120" w:after="0"/>
              <w:rPr>
                <w:rFonts w:ascii="Arial" w:hAnsi="Arial" w:cs="Arial"/>
                <w:bCs/>
              </w:rPr>
            </w:pPr>
            <w:r>
              <w:rPr>
                <w:rFonts w:ascii="Arial" w:hAnsi="Arial" w:cs="Arial"/>
                <w:bCs/>
              </w:rPr>
              <w:t>Company</w:t>
            </w:r>
          </w:p>
        </w:tc>
        <w:tc>
          <w:tcPr>
            <w:tcW w:w="7924" w:type="dxa"/>
          </w:tcPr>
          <w:p w14:paraId="46FCA0C9" w14:textId="77777777" w:rsidR="00514804" w:rsidRDefault="00514804" w:rsidP="00BA71A9">
            <w:pPr>
              <w:spacing w:before="120" w:after="0"/>
              <w:rPr>
                <w:rFonts w:ascii="Arial" w:hAnsi="Arial" w:cs="Arial"/>
                <w:bCs/>
              </w:rPr>
            </w:pPr>
            <w:r>
              <w:rPr>
                <w:rFonts w:ascii="Arial" w:hAnsi="Arial" w:cs="Arial"/>
                <w:bCs/>
              </w:rPr>
              <w:t>View or comment on each sub-issue</w:t>
            </w:r>
          </w:p>
        </w:tc>
      </w:tr>
      <w:tr w:rsidR="00514804" w14:paraId="58138E3D" w14:textId="77777777" w:rsidTr="00BA71A9">
        <w:tc>
          <w:tcPr>
            <w:tcW w:w="1705" w:type="dxa"/>
          </w:tcPr>
          <w:p w14:paraId="788987CC" w14:textId="2CB83F82" w:rsidR="00514804" w:rsidRDefault="0057315E" w:rsidP="00BA71A9">
            <w:pPr>
              <w:spacing w:before="120" w:after="0"/>
              <w:rPr>
                <w:rFonts w:ascii="Arial" w:hAnsi="Arial" w:cs="Arial"/>
                <w:bCs/>
              </w:rPr>
            </w:pPr>
            <w:r>
              <w:rPr>
                <w:rFonts w:ascii="Arial" w:hAnsi="Arial" w:cs="Arial"/>
                <w:bCs/>
              </w:rPr>
              <w:t>Apple</w:t>
            </w:r>
          </w:p>
        </w:tc>
        <w:tc>
          <w:tcPr>
            <w:tcW w:w="7924" w:type="dxa"/>
          </w:tcPr>
          <w:p w14:paraId="1AB6C984" w14:textId="77777777" w:rsidR="00514804" w:rsidRDefault="0057315E" w:rsidP="00BA71A9">
            <w:pPr>
              <w:spacing w:before="120" w:after="0"/>
              <w:rPr>
                <w:rFonts w:ascii="Arial" w:hAnsi="Arial" w:cs="Arial"/>
                <w:bCs/>
              </w:rPr>
            </w:pPr>
            <w:r>
              <w:rPr>
                <w:rFonts w:ascii="Arial" w:hAnsi="Arial" w:cs="Arial"/>
                <w:bCs/>
              </w:rPr>
              <w:t xml:space="preserve">Issue 6-1: </w:t>
            </w:r>
            <w:r w:rsidR="00545FF1">
              <w:rPr>
                <w:rFonts w:ascii="Arial" w:hAnsi="Arial" w:cs="Arial"/>
                <w:bCs/>
              </w:rPr>
              <w:t>fine.</w:t>
            </w:r>
          </w:p>
          <w:p w14:paraId="282DD94C" w14:textId="77777777" w:rsidR="00545FF1" w:rsidRDefault="00545FF1" w:rsidP="00BA71A9">
            <w:pPr>
              <w:spacing w:before="120" w:after="0"/>
              <w:rPr>
                <w:rFonts w:ascii="Arial" w:hAnsi="Arial" w:cs="Arial"/>
                <w:bCs/>
              </w:rPr>
            </w:pPr>
            <w:r>
              <w:rPr>
                <w:rFonts w:ascii="Arial" w:hAnsi="Arial" w:cs="Arial"/>
                <w:bCs/>
              </w:rPr>
              <w:t>Issue 6-2: fine.</w:t>
            </w:r>
          </w:p>
          <w:p w14:paraId="0BE1C485" w14:textId="77777777" w:rsidR="00545FF1" w:rsidRDefault="00545FF1" w:rsidP="00BA71A9">
            <w:pPr>
              <w:spacing w:before="120" w:after="0"/>
              <w:rPr>
                <w:rFonts w:ascii="Arial" w:hAnsi="Arial" w:cs="Arial"/>
                <w:bCs/>
              </w:rPr>
            </w:pPr>
            <w:r>
              <w:rPr>
                <w:rFonts w:ascii="Arial" w:hAnsi="Arial" w:cs="Arial"/>
                <w:bCs/>
              </w:rPr>
              <w:t>Issue 6-3: fine</w:t>
            </w:r>
          </w:p>
          <w:p w14:paraId="478F6456" w14:textId="77777777" w:rsidR="00545FF1" w:rsidRDefault="00545FF1" w:rsidP="00BA71A9">
            <w:pPr>
              <w:spacing w:before="120" w:after="0"/>
              <w:rPr>
                <w:rFonts w:ascii="Arial" w:hAnsi="Arial" w:cs="Arial"/>
                <w:bCs/>
              </w:rPr>
            </w:pPr>
            <w:r>
              <w:rPr>
                <w:rFonts w:ascii="Arial" w:hAnsi="Arial" w:cs="Arial"/>
                <w:bCs/>
              </w:rPr>
              <w:t>Issue 6-4: no need.</w:t>
            </w:r>
          </w:p>
          <w:p w14:paraId="4F2BA2DB" w14:textId="2F0F3230" w:rsidR="00545FF1" w:rsidRDefault="00545FF1" w:rsidP="00BA71A9">
            <w:pPr>
              <w:spacing w:before="120" w:after="0"/>
              <w:rPr>
                <w:rFonts w:ascii="Arial" w:hAnsi="Arial" w:cs="Arial"/>
                <w:bCs/>
              </w:rPr>
            </w:pPr>
            <w:r>
              <w:rPr>
                <w:rFonts w:ascii="Arial" w:hAnsi="Arial" w:cs="Arial"/>
                <w:bCs/>
              </w:rPr>
              <w:t>Issue 6-5: can merge with the proposal of 6-2/6-3.</w:t>
            </w:r>
          </w:p>
        </w:tc>
      </w:tr>
      <w:tr w:rsidR="008057EB" w14:paraId="0F057E86" w14:textId="77777777" w:rsidTr="00BA71A9">
        <w:tc>
          <w:tcPr>
            <w:tcW w:w="1705" w:type="dxa"/>
          </w:tcPr>
          <w:p w14:paraId="01449C78" w14:textId="320813C8" w:rsidR="008057EB" w:rsidRDefault="008057EB" w:rsidP="008057EB">
            <w:pPr>
              <w:spacing w:before="120" w:after="0"/>
              <w:rPr>
                <w:rFonts w:ascii="Arial" w:hAnsi="Arial" w:cs="Arial"/>
                <w:bCs/>
              </w:rPr>
            </w:pPr>
            <w:r>
              <w:rPr>
                <w:rFonts w:ascii="Arial" w:hAnsi="Arial" w:cs="Arial"/>
                <w:bCs/>
              </w:rPr>
              <w:t>Nokia</w:t>
            </w:r>
          </w:p>
        </w:tc>
        <w:tc>
          <w:tcPr>
            <w:tcW w:w="7924" w:type="dxa"/>
          </w:tcPr>
          <w:p w14:paraId="7AEBB093" w14:textId="77777777" w:rsidR="008057EB" w:rsidRDefault="008057EB" w:rsidP="008057EB">
            <w:pPr>
              <w:spacing w:before="120" w:after="0"/>
              <w:rPr>
                <w:rFonts w:ascii="Arial" w:hAnsi="Arial" w:cs="Arial"/>
                <w:bCs/>
              </w:rPr>
            </w:pPr>
            <w:r w:rsidRPr="001057CF">
              <w:rPr>
                <w:rFonts w:ascii="Arial" w:hAnsi="Arial" w:cs="Arial"/>
                <w:b/>
              </w:rPr>
              <w:t>Issue 6-1:</w:t>
            </w:r>
            <w:r>
              <w:rPr>
                <w:rFonts w:ascii="Arial" w:hAnsi="Arial" w:cs="Arial"/>
                <w:bCs/>
              </w:rPr>
              <w:t xml:space="preserve"> As this is related to CT1 LS, this should be postponed</w:t>
            </w:r>
          </w:p>
          <w:p w14:paraId="3EE1FE33" w14:textId="77777777" w:rsidR="008057EB" w:rsidRDefault="008057EB" w:rsidP="008057EB">
            <w:pPr>
              <w:spacing w:before="120" w:after="0"/>
              <w:rPr>
                <w:rFonts w:ascii="Arial" w:hAnsi="Arial" w:cs="Arial"/>
                <w:bCs/>
              </w:rPr>
            </w:pPr>
            <w:r w:rsidRPr="001057CF">
              <w:rPr>
                <w:rFonts w:ascii="Arial" w:hAnsi="Arial" w:cs="Arial"/>
                <w:b/>
              </w:rPr>
              <w:t>Issue 6-2, 6-3, 6-4:</w:t>
            </w:r>
            <w:r>
              <w:rPr>
                <w:rFonts w:ascii="Arial" w:hAnsi="Arial" w:cs="Arial"/>
                <w:bCs/>
              </w:rPr>
              <w:t xml:space="preserve"> Disagree. We think that the current wording is better.</w:t>
            </w:r>
          </w:p>
          <w:p w14:paraId="4033670F" w14:textId="7EE1BBAC" w:rsidR="008057EB" w:rsidRDefault="008057EB" w:rsidP="008057EB">
            <w:pPr>
              <w:spacing w:before="120" w:after="0"/>
              <w:rPr>
                <w:rFonts w:ascii="Arial" w:hAnsi="Arial" w:cs="Arial"/>
                <w:bCs/>
              </w:rPr>
            </w:pPr>
            <w:r w:rsidRPr="001057CF">
              <w:rPr>
                <w:rFonts w:ascii="Arial" w:hAnsi="Arial" w:cs="Arial"/>
                <w:b/>
              </w:rPr>
              <w:t>Issue 6-5:</w:t>
            </w:r>
            <w:r>
              <w:rPr>
                <w:rFonts w:ascii="Arial" w:hAnsi="Arial" w:cs="Arial"/>
                <w:bCs/>
              </w:rPr>
              <w:t xml:space="preserve"> OK, as this removes some ambiguity. </w:t>
            </w:r>
          </w:p>
        </w:tc>
      </w:tr>
      <w:tr w:rsidR="00514804" w14:paraId="5BC1CAB4" w14:textId="77777777" w:rsidTr="00BA71A9">
        <w:tc>
          <w:tcPr>
            <w:tcW w:w="1705" w:type="dxa"/>
          </w:tcPr>
          <w:p w14:paraId="60D391FA" w14:textId="77777777" w:rsidR="00514804" w:rsidRDefault="00514804" w:rsidP="00BA71A9">
            <w:pPr>
              <w:spacing w:before="120" w:after="0"/>
              <w:rPr>
                <w:rFonts w:ascii="Arial" w:hAnsi="Arial" w:cs="Arial"/>
                <w:bCs/>
              </w:rPr>
            </w:pPr>
          </w:p>
        </w:tc>
        <w:tc>
          <w:tcPr>
            <w:tcW w:w="7924" w:type="dxa"/>
          </w:tcPr>
          <w:p w14:paraId="2F93FF9C" w14:textId="77777777" w:rsidR="00514804" w:rsidRDefault="00514804" w:rsidP="00BA71A9">
            <w:pPr>
              <w:spacing w:before="120" w:after="0"/>
              <w:rPr>
                <w:rFonts w:ascii="Arial" w:hAnsi="Arial" w:cs="Arial"/>
                <w:bCs/>
              </w:rPr>
            </w:pPr>
          </w:p>
        </w:tc>
      </w:tr>
      <w:tr w:rsidR="00514804" w14:paraId="112B4444" w14:textId="77777777" w:rsidTr="00BA71A9">
        <w:tc>
          <w:tcPr>
            <w:tcW w:w="1705" w:type="dxa"/>
          </w:tcPr>
          <w:p w14:paraId="348A3CB9" w14:textId="77777777" w:rsidR="00514804" w:rsidRDefault="00514804" w:rsidP="00BA71A9">
            <w:pPr>
              <w:spacing w:before="120" w:after="0"/>
              <w:rPr>
                <w:rFonts w:ascii="Arial" w:hAnsi="Arial" w:cs="Arial"/>
                <w:bCs/>
              </w:rPr>
            </w:pPr>
          </w:p>
        </w:tc>
        <w:tc>
          <w:tcPr>
            <w:tcW w:w="7924" w:type="dxa"/>
          </w:tcPr>
          <w:p w14:paraId="36485D2C" w14:textId="77777777" w:rsidR="00514804" w:rsidRDefault="00514804" w:rsidP="00BA71A9">
            <w:pPr>
              <w:spacing w:before="120" w:after="0"/>
              <w:rPr>
                <w:rFonts w:ascii="Arial" w:hAnsi="Arial" w:cs="Arial"/>
                <w:bCs/>
              </w:rPr>
            </w:pPr>
          </w:p>
        </w:tc>
      </w:tr>
      <w:tr w:rsidR="00514804" w14:paraId="7172B344" w14:textId="77777777" w:rsidTr="00BA71A9">
        <w:tc>
          <w:tcPr>
            <w:tcW w:w="1705" w:type="dxa"/>
          </w:tcPr>
          <w:p w14:paraId="43E6B207" w14:textId="77777777" w:rsidR="00514804" w:rsidRDefault="00514804" w:rsidP="00BA71A9">
            <w:pPr>
              <w:spacing w:before="120" w:after="0"/>
              <w:rPr>
                <w:rFonts w:ascii="Arial" w:hAnsi="Arial" w:cs="Arial"/>
                <w:bCs/>
              </w:rPr>
            </w:pPr>
          </w:p>
        </w:tc>
        <w:tc>
          <w:tcPr>
            <w:tcW w:w="7924" w:type="dxa"/>
          </w:tcPr>
          <w:p w14:paraId="0448A1C5" w14:textId="77777777" w:rsidR="00514804" w:rsidRDefault="00514804" w:rsidP="00BA71A9">
            <w:pPr>
              <w:spacing w:before="120" w:after="0"/>
              <w:rPr>
                <w:rFonts w:ascii="Arial" w:hAnsi="Arial" w:cs="Arial"/>
                <w:bCs/>
              </w:rPr>
            </w:pPr>
          </w:p>
        </w:tc>
      </w:tr>
      <w:tr w:rsidR="00514804" w14:paraId="40AFAA2F" w14:textId="77777777" w:rsidTr="00BA71A9">
        <w:tc>
          <w:tcPr>
            <w:tcW w:w="1705" w:type="dxa"/>
          </w:tcPr>
          <w:p w14:paraId="58543A74" w14:textId="77777777" w:rsidR="00514804" w:rsidRDefault="00514804" w:rsidP="00BA71A9">
            <w:pPr>
              <w:spacing w:before="120" w:after="0"/>
              <w:rPr>
                <w:rFonts w:ascii="Arial" w:hAnsi="Arial" w:cs="Arial"/>
                <w:bCs/>
              </w:rPr>
            </w:pPr>
          </w:p>
        </w:tc>
        <w:tc>
          <w:tcPr>
            <w:tcW w:w="7924" w:type="dxa"/>
          </w:tcPr>
          <w:p w14:paraId="32534CA2" w14:textId="77777777" w:rsidR="00514804" w:rsidRDefault="00514804" w:rsidP="00BA71A9">
            <w:pPr>
              <w:spacing w:before="120" w:after="0"/>
              <w:rPr>
                <w:rFonts w:ascii="Arial" w:hAnsi="Arial" w:cs="Arial"/>
                <w:bCs/>
              </w:rPr>
            </w:pPr>
          </w:p>
        </w:tc>
      </w:tr>
      <w:tr w:rsidR="00514804" w14:paraId="0847D0FA" w14:textId="77777777" w:rsidTr="00BA71A9">
        <w:tc>
          <w:tcPr>
            <w:tcW w:w="1705" w:type="dxa"/>
          </w:tcPr>
          <w:p w14:paraId="2E20A3EB" w14:textId="77777777" w:rsidR="00514804" w:rsidRDefault="00514804" w:rsidP="00BA71A9">
            <w:pPr>
              <w:spacing w:before="120" w:after="0"/>
              <w:rPr>
                <w:rFonts w:ascii="Arial" w:hAnsi="Arial" w:cs="Arial"/>
                <w:bCs/>
              </w:rPr>
            </w:pPr>
          </w:p>
        </w:tc>
        <w:tc>
          <w:tcPr>
            <w:tcW w:w="7924" w:type="dxa"/>
          </w:tcPr>
          <w:p w14:paraId="353D35DB" w14:textId="77777777" w:rsidR="00514804" w:rsidRDefault="00514804" w:rsidP="00BA71A9">
            <w:pPr>
              <w:spacing w:before="120" w:after="0"/>
              <w:rPr>
                <w:rFonts w:ascii="Arial" w:hAnsi="Arial" w:cs="Arial"/>
                <w:bCs/>
              </w:rPr>
            </w:pPr>
          </w:p>
        </w:tc>
      </w:tr>
    </w:tbl>
    <w:p w14:paraId="3FE132D7" w14:textId="1562F820" w:rsidR="005C1A67" w:rsidRPr="00514804" w:rsidRDefault="005C1A67" w:rsidP="005C1A67">
      <w:pPr>
        <w:spacing w:before="120" w:after="0"/>
        <w:rPr>
          <w:rFonts w:ascii="Arial" w:hAnsi="Arial" w:cs="Arial"/>
          <w:b/>
          <w:u w:val="single"/>
        </w:rPr>
      </w:pPr>
      <w:r w:rsidRPr="00514804">
        <w:rPr>
          <w:rFonts w:ascii="Arial" w:hAnsi="Arial" w:cs="Arial"/>
          <w:b/>
          <w:u w:val="single"/>
        </w:rPr>
        <w:t xml:space="preserve">Issue </w:t>
      </w:r>
      <w:r w:rsidR="001661E2" w:rsidRPr="00514804">
        <w:rPr>
          <w:rFonts w:ascii="Arial" w:hAnsi="Arial" w:cs="Arial"/>
          <w:b/>
          <w:u w:val="single"/>
        </w:rPr>
        <w:t>7</w:t>
      </w:r>
      <w:r w:rsidRPr="00514804">
        <w:rPr>
          <w:rFonts w:ascii="Arial" w:hAnsi="Arial" w:cs="Arial"/>
          <w:b/>
          <w:u w:val="single"/>
        </w:rPr>
        <w:t>: Support RAN sharing</w:t>
      </w:r>
    </w:p>
    <w:p w14:paraId="3D683341" w14:textId="77777777" w:rsidR="005C1A67" w:rsidRDefault="005C1A67" w:rsidP="005C1A67">
      <w:pPr>
        <w:spacing w:before="120" w:after="0"/>
        <w:rPr>
          <w:rFonts w:ascii="Arial" w:hAnsi="Arial" w:cs="Arial"/>
          <w:bCs/>
        </w:rPr>
      </w:pPr>
      <w:r w:rsidRPr="00E21012">
        <w:rPr>
          <w:rFonts w:ascii="Arial" w:hAnsi="Arial" w:cs="Arial"/>
          <w:bCs/>
        </w:rPr>
        <w:t>The following contribution proposes to add PLMN index to the NSAG-</w:t>
      </w:r>
      <w:proofErr w:type="spellStart"/>
      <w:r w:rsidRPr="00E21012">
        <w:rPr>
          <w:rFonts w:ascii="Arial" w:hAnsi="Arial" w:cs="Arial"/>
          <w:bCs/>
        </w:rPr>
        <w:t>IdentityInfo</w:t>
      </w:r>
      <w:proofErr w:type="spellEnd"/>
      <w:r w:rsidRPr="00E21012">
        <w:rPr>
          <w:rFonts w:ascii="Arial" w:hAnsi="Arial" w:cs="Arial"/>
          <w:bCs/>
        </w:rPr>
        <w:t xml:space="preserve"> in SIB16</w:t>
      </w:r>
      <w:r>
        <w:rPr>
          <w:rFonts w:ascii="Arial" w:hAnsi="Arial" w:cs="Arial"/>
          <w:bCs/>
        </w:rPr>
        <w:t xml:space="preserve"> to support RAN sharing.</w:t>
      </w:r>
    </w:p>
    <w:tbl>
      <w:tblPr>
        <w:tblStyle w:val="TableGrid"/>
        <w:tblW w:w="0" w:type="auto"/>
        <w:tblLook w:val="04A0" w:firstRow="1" w:lastRow="0" w:firstColumn="1" w:lastColumn="0" w:noHBand="0" w:noVBand="1"/>
      </w:tblPr>
      <w:tblGrid>
        <w:gridCol w:w="2335"/>
        <w:gridCol w:w="3690"/>
        <w:gridCol w:w="3604"/>
      </w:tblGrid>
      <w:tr w:rsidR="005C1A67" w14:paraId="58EA0677" w14:textId="77777777" w:rsidTr="00BA71A9">
        <w:tc>
          <w:tcPr>
            <w:tcW w:w="2335" w:type="dxa"/>
          </w:tcPr>
          <w:p w14:paraId="61831396" w14:textId="77777777" w:rsidR="005C1A67" w:rsidRDefault="005C1A67" w:rsidP="00BA71A9">
            <w:pPr>
              <w:spacing w:before="120" w:after="0"/>
              <w:rPr>
                <w:rFonts w:ascii="Arial" w:hAnsi="Arial" w:cs="Arial"/>
                <w:bCs/>
              </w:rPr>
            </w:pPr>
            <w:r>
              <w:rPr>
                <w:rFonts w:ascii="Arial" w:hAnsi="Arial" w:cs="Arial"/>
                <w:bCs/>
              </w:rPr>
              <w:t>Contribution</w:t>
            </w:r>
          </w:p>
        </w:tc>
        <w:tc>
          <w:tcPr>
            <w:tcW w:w="3690" w:type="dxa"/>
          </w:tcPr>
          <w:p w14:paraId="7C934C90" w14:textId="77777777" w:rsidR="005C1A67" w:rsidRDefault="005C1A67" w:rsidP="00BA71A9">
            <w:pPr>
              <w:spacing w:before="120" w:after="0"/>
              <w:rPr>
                <w:rFonts w:ascii="Arial" w:hAnsi="Arial" w:cs="Arial"/>
                <w:bCs/>
              </w:rPr>
            </w:pPr>
            <w:r>
              <w:rPr>
                <w:rFonts w:ascii="Arial" w:hAnsi="Arial" w:cs="Arial"/>
                <w:bCs/>
                <w:lang w:val="en-US"/>
              </w:rPr>
              <w:t>Proposal</w:t>
            </w:r>
          </w:p>
        </w:tc>
        <w:tc>
          <w:tcPr>
            <w:tcW w:w="3604" w:type="dxa"/>
          </w:tcPr>
          <w:p w14:paraId="39ED1FCE" w14:textId="77777777" w:rsidR="005C1A67" w:rsidRDefault="005C1A67" w:rsidP="00BA71A9">
            <w:pPr>
              <w:spacing w:before="120" w:after="0"/>
              <w:rPr>
                <w:rFonts w:ascii="Arial" w:hAnsi="Arial" w:cs="Arial"/>
                <w:bCs/>
              </w:rPr>
            </w:pPr>
            <w:r>
              <w:rPr>
                <w:rFonts w:ascii="Arial" w:hAnsi="Arial" w:cs="Arial"/>
                <w:bCs/>
              </w:rPr>
              <w:t>Rapporteur’s view</w:t>
            </w:r>
          </w:p>
        </w:tc>
      </w:tr>
      <w:tr w:rsidR="005C1A67" w14:paraId="6BF2471C" w14:textId="77777777" w:rsidTr="00BA71A9">
        <w:tc>
          <w:tcPr>
            <w:tcW w:w="2335" w:type="dxa"/>
          </w:tcPr>
          <w:p w14:paraId="2506DAE6" w14:textId="77777777" w:rsidR="005C1A67" w:rsidRDefault="00C62547" w:rsidP="00BA71A9">
            <w:pPr>
              <w:spacing w:before="120" w:after="0"/>
              <w:rPr>
                <w:rFonts w:ascii="Arial" w:hAnsi="Arial" w:cs="Arial"/>
                <w:bCs/>
              </w:rPr>
            </w:pPr>
            <w:hyperlink r:id="rId29" w:history="1">
              <w:r w:rsidR="005C1A67" w:rsidRPr="00096AE8">
                <w:rPr>
                  <w:rFonts w:ascii="Arial" w:hAnsi="Arial" w:cs="Arial"/>
                  <w:bCs/>
                </w:rPr>
                <w:t>R2-2208003</w:t>
              </w:r>
            </w:hyperlink>
            <w:r w:rsidR="005C1A67" w:rsidRPr="00080D79">
              <w:rPr>
                <w:rFonts w:ascii="Arial" w:hAnsi="Arial" w:cs="Arial"/>
                <w:bCs/>
              </w:rPr>
              <w:tab/>
            </w:r>
            <w:r w:rsidR="005C1A67">
              <w:rPr>
                <w:rFonts w:ascii="Arial" w:hAnsi="Arial" w:cs="Arial"/>
                <w:bCs/>
              </w:rPr>
              <w:t xml:space="preserve"> </w:t>
            </w:r>
            <w:r w:rsidR="005C1A67" w:rsidRPr="00096AE8">
              <w:rPr>
                <w:rFonts w:ascii="Arial" w:hAnsi="Arial" w:cs="Arial"/>
                <w:bCs/>
              </w:rPr>
              <w:t>Nokia, Nokia Shanghai Bell</w:t>
            </w:r>
          </w:p>
        </w:tc>
        <w:tc>
          <w:tcPr>
            <w:tcW w:w="3690" w:type="dxa"/>
          </w:tcPr>
          <w:p w14:paraId="130870F7" w14:textId="77777777" w:rsidR="005C1A67" w:rsidRPr="00C62FAA" w:rsidRDefault="005C1A67" w:rsidP="00BA71A9">
            <w:pPr>
              <w:spacing w:before="120" w:after="0"/>
              <w:rPr>
                <w:rFonts w:ascii="Arial" w:hAnsi="Arial" w:cs="Arial"/>
                <w:bCs/>
              </w:rPr>
            </w:pPr>
            <w:r w:rsidRPr="00C62FAA">
              <w:rPr>
                <w:rFonts w:ascii="Arial" w:hAnsi="Arial" w:cs="Arial"/>
                <w:bCs/>
              </w:rPr>
              <w:t>Proposal 1: The PLMN index is added to the NSAG-</w:t>
            </w:r>
            <w:proofErr w:type="spellStart"/>
            <w:r w:rsidRPr="00C62FAA">
              <w:rPr>
                <w:rFonts w:ascii="Arial" w:hAnsi="Arial" w:cs="Arial"/>
                <w:bCs/>
              </w:rPr>
              <w:t>IdentityInfo</w:t>
            </w:r>
            <w:proofErr w:type="spellEnd"/>
            <w:r w:rsidRPr="00C62FAA">
              <w:rPr>
                <w:rFonts w:ascii="Arial" w:hAnsi="Arial" w:cs="Arial"/>
                <w:bCs/>
              </w:rPr>
              <w:t xml:space="preserve"> in SIB16 as </w:t>
            </w:r>
            <w:r w:rsidRPr="00C62FAA">
              <w:rPr>
                <w:rFonts w:ascii="Arial" w:hAnsi="Arial" w:cs="Arial"/>
                <w:bCs/>
              </w:rPr>
              <w:lastRenderedPageBreak/>
              <w:t>an optional element to make simpler the use of slice-based cell reselection in case of RAN sharing. (See TP in Annex.)</w:t>
            </w:r>
          </w:p>
          <w:p w14:paraId="45E26B2D" w14:textId="77777777" w:rsidR="005C1A67" w:rsidRPr="00C62FAA" w:rsidRDefault="005C1A67" w:rsidP="00BA71A9">
            <w:pPr>
              <w:spacing w:before="120" w:after="0"/>
              <w:rPr>
                <w:rFonts w:ascii="Arial" w:hAnsi="Arial" w:cs="Arial"/>
                <w:bCs/>
              </w:rPr>
            </w:pPr>
            <w:r w:rsidRPr="00C62FAA">
              <w:rPr>
                <w:rFonts w:ascii="Arial" w:hAnsi="Arial" w:cs="Arial"/>
                <w:bCs/>
              </w:rPr>
              <w:t>Proposal 2.1: Add a clarification to 38.331 that the UE should interpret the NSAG identities in slice-based cell reselection information as NSAG identities of the serving PLMN. (See TP in Annex.)</w:t>
            </w:r>
          </w:p>
          <w:p w14:paraId="1A368713" w14:textId="77777777" w:rsidR="005C1A67" w:rsidRPr="00C62FAA" w:rsidRDefault="005C1A67" w:rsidP="00BA71A9">
            <w:pPr>
              <w:spacing w:before="120" w:after="0"/>
              <w:rPr>
                <w:rFonts w:ascii="Arial" w:hAnsi="Arial" w:cs="Arial"/>
                <w:bCs/>
              </w:rPr>
            </w:pPr>
            <w:r w:rsidRPr="00C62FAA">
              <w:rPr>
                <w:rFonts w:ascii="Arial" w:hAnsi="Arial" w:cs="Arial"/>
                <w:bCs/>
              </w:rPr>
              <w:t xml:space="preserve">Proposal 2.2: RAN2 agrees that there is no need to change anything in slice-based cell selection to support </w:t>
            </w:r>
            <w:proofErr w:type="spellStart"/>
            <w:r w:rsidRPr="00C62FAA">
              <w:rPr>
                <w:rFonts w:ascii="Arial" w:hAnsi="Arial" w:cs="Arial"/>
                <w:bCs/>
              </w:rPr>
              <w:t>ePLMNs</w:t>
            </w:r>
            <w:proofErr w:type="spellEnd"/>
            <w:r w:rsidRPr="00C62FAA">
              <w:rPr>
                <w:rFonts w:ascii="Arial" w:hAnsi="Arial" w:cs="Arial"/>
                <w:bCs/>
              </w:rPr>
              <w:t>.</w:t>
            </w:r>
          </w:p>
        </w:tc>
        <w:tc>
          <w:tcPr>
            <w:tcW w:w="3604" w:type="dxa"/>
          </w:tcPr>
          <w:p w14:paraId="38E8A2B1" w14:textId="77777777" w:rsidR="005C1A67" w:rsidRDefault="005C1A67" w:rsidP="00BA71A9">
            <w:pPr>
              <w:spacing w:before="120" w:after="0"/>
              <w:rPr>
                <w:rFonts w:ascii="Arial" w:hAnsi="Arial" w:cs="Arial"/>
                <w:bCs/>
              </w:rPr>
            </w:pPr>
            <w:r>
              <w:rPr>
                <w:rFonts w:ascii="Arial" w:hAnsi="Arial" w:cs="Arial"/>
                <w:bCs/>
              </w:rPr>
              <w:lastRenderedPageBreak/>
              <w:t xml:space="preserve">Rapporteur understands there were discussion in last RAN2 meeting for </w:t>
            </w:r>
            <w:r>
              <w:rPr>
                <w:rFonts w:ascii="Arial" w:hAnsi="Arial" w:cs="Arial"/>
                <w:bCs/>
              </w:rPr>
              <w:lastRenderedPageBreak/>
              <w:t>RAN sharing supporting, and RAN2 assumed RAN sharing can be implemented by OAM configuration and dedicated slice specific frequency priority as follow.</w:t>
            </w:r>
            <w:r w:rsidRPr="00096AE8">
              <w:rPr>
                <w:rFonts w:ascii="Arial" w:hAnsi="Arial" w:cs="Arial"/>
                <w:bCs/>
              </w:rPr>
              <w:t xml:space="preserve"> </w:t>
            </w:r>
            <w:proofErr w:type="gramStart"/>
            <w:r>
              <w:rPr>
                <w:rFonts w:ascii="Arial" w:hAnsi="Arial" w:cs="Arial"/>
                <w:bCs/>
              </w:rPr>
              <w:t>Companies</w:t>
            </w:r>
            <w:proofErr w:type="gramEnd"/>
            <w:r>
              <w:rPr>
                <w:rFonts w:ascii="Arial" w:hAnsi="Arial" w:cs="Arial"/>
                <w:bCs/>
              </w:rPr>
              <w:t xml:space="preserve">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w:t>
            </w:r>
            <w:proofErr w:type="spellStart"/>
            <w:r w:rsidRPr="00096AE8">
              <w:rPr>
                <w:rFonts w:ascii="Arial" w:hAnsi="Arial" w:cs="Arial"/>
                <w:bCs/>
                <w:i/>
                <w:iCs/>
              </w:rPr>
              <w:t>IdentityInfo</w:t>
            </w:r>
            <w:proofErr w:type="spellEnd"/>
            <w:r w:rsidRPr="00E21012">
              <w:rPr>
                <w:rFonts w:ascii="Arial" w:hAnsi="Arial" w:cs="Arial"/>
                <w:bCs/>
              </w:rPr>
              <w:t xml:space="preserve"> in SIB16</w:t>
            </w:r>
            <w:r>
              <w:rPr>
                <w:rFonts w:ascii="Arial" w:hAnsi="Arial" w:cs="Arial"/>
                <w:bCs/>
              </w:rPr>
              <w:t>.</w:t>
            </w:r>
          </w:p>
          <w:p w14:paraId="4FB64262" w14:textId="77777777" w:rsidR="005C1A67" w:rsidRPr="00C62FAA" w:rsidRDefault="005C1A67" w:rsidP="00BA71A9">
            <w:pPr>
              <w:spacing w:before="120" w:after="0"/>
              <w:rPr>
                <w:rFonts w:ascii="Arial" w:hAnsi="Arial" w:cs="Arial"/>
                <w:b/>
              </w:rPr>
            </w:pPr>
            <w:r w:rsidRPr="00C62FAA">
              <w:rPr>
                <w:rFonts w:ascii="Arial" w:hAnsi="Arial" w:cs="Arial"/>
                <w:b/>
              </w:rPr>
              <w:t xml:space="preserve">=&gt; </w:t>
            </w:r>
            <w:r>
              <w:rPr>
                <w:rFonts w:ascii="Arial" w:hAnsi="Arial" w:cs="Arial"/>
                <w:b/>
              </w:rPr>
              <w:t>R</w:t>
            </w:r>
            <w:r w:rsidRPr="00C62FAA">
              <w:rPr>
                <w:rFonts w:ascii="Arial" w:hAnsi="Arial" w:cs="Arial"/>
                <w:b/>
              </w:rPr>
              <w:t>AN2 assumes RAN sharing works so that networks coordinate the NSAG identifiers, or via network providing dedicated priorities to UE.</w:t>
            </w:r>
          </w:p>
          <w:p w14:paraId="1E1D7A87" w14:textId="77777777" w:rsidR="005C1A67" w:rsidRDefault="005C1A67" w:rsidP="00BA71A9">
            <w:pPr>
              <w:spacing w:before="120" w:after="0"/>
              <w:rPr>
                <w:rFonts w:ascii="Arial" w:hAnsi="Arial" w:cs="Arial"/>
                <w:bCs/>
              </w:rPr>
            </w:pPr>
          </w:p>
        </w:tc>
      </w:tr>
    </w:tbl>
    <w:p w14:paraId="489EF49B" w14:textId="77777777" w:rsidR="005C1A67" w:rsidRDefault="005C1A67" w:rsidP="005C1A67">
      <w:pPr>
        <w:spacing w:before="120" w:after="0"/>
        <w:rPr>
          <w:rFonts w:ascii="Arial" w:hAnsi="Arial" w:cs="Arial"/>
          <w:bCs/>
        </w:rPr>
      </w:pPr>
      <w:proofErr w:type="gramStart"/>
      <w:r>
        <w:rPr>
          <w:rFonts w:ascii="Arial" w:hAnsi="Arial" w:cs="Arial"/>
          <w:bCs/>
        </w:rPr>
        <w:lastRenderedPageBreak/>
        <w:t>Companies</w:t>
      </w:r>
      <w:proofErr w:type="gramEnd"/>
      <w:r>
        <w:rPr>
          <w:rFonts w:ascii="Arial" w:hAnsi="Arial" w:cs="Arial"/>
          <w:bCs/>
        </w:rPr>
        <w:t xml:space="preserve">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w:t>
      </w:r>
      <w:proofErr w:type="spellStart"/>
      <w:r w:rsidRPr="00096AE8">
        <w:rPr>
          <w:rFonts w:ascii="Arial" w:hAnsi="Arial" w:cs="Arial"/>
          <w:bCs/>
          <w:i/>
          <w:iCs/>
        </w:rPr>
        <w:t>IdentityInfo</w:t>
      </w:r>
      <w:proofErr w:type="spellEnd"/>
      <w:r w:rsidRPr="00E21012">
        <w:rPr>
          <w:rFonts w:ascii="Arial" w:hAnsi="Arial" w:cs="Arial"/>
          <w:bCs/>
        </w:rPr>
        <w:t xml:space="preserve"> in SIB16</w:t>
      </w:r>
      <w:r>
        <w:rPr>
          <w:rFonts w:ascii="Arial" w:hAnsi="Arial" w:cs="Arial"/>
          <w:bCs/>
        </w:rPr>
        <w:t>.</w:t>
      </w:r>
    </w:p>
    <w:tbl>
      <w:tblPr>
        <w:tblStyle w:val="TableGrid"/>
        <w:tblW w:w="0" w:type="auto"/>
        <w:tblLook w:val="04A0" w:firstRow="1" w:lastRow="0" w:firstColumn="1" w:lastColumn="0" w:noHBand="0" w:noVBand="1"/>
      </w:tblPr>
      <w:tblGrid>
        <w:gridCol w:w="1705"/>
        <w:gridCol w:w="7924"/>
      </w:tblGrid>
      <w:tr w:rsidR="005C1A67" w14:paraId="28075A89" w14:textId="77777777" w:rsidTr="00BA71A9">
        <w:tc>
          <w:tcPr>
            <w:tcW w:w="1705" w:type="dxa"/>
          </w:tcPr>
          <w:p w14:paraId="151ACCD5" w14:textId="77777777" w:rsidR="005C1A67" w:rsidRDefault="005C1A67" w:rsidP="00BA71A9">
            <w:pPr>
              <w:spacing w:before="120" w:after="0"/>
              <w:rPr>
                <w:rFonts w:ascii="Arial" w:hAnsi="Arial" w:cs="Arial"/>
                <w:bCs/>
              </w:rPr>
            </w:pPr>
            <w:r>
              <w:rPr>
                <w:rFonts w:ascii="Arial" w:hAnsi="Arial" w:cs="Arial"/>
                <w:bCs/>
              </w:rPr>
              <w:t>Company</w:t>
            </w:r>
          </w:p>
        </w:tc>
        <w:tc>
          <w:tcPr>
            <w:tcW w:w="7924" w:type="dxa"/>
          </w:tcPr>
          <w:p w14:paraId="4030B7C8" w14:textId="77777777" w:rsidR="005C1A67" w:rsidRDefault="005C1A67" w:rsidP="00BA71A9">
            <w:pPr>
              <w:spacing w:before="120" w:after="0"/>
              <w:rPr>
                <w:rFonts w:ascii="Arial" w:hAnsi="Arial" w:cs="Arial"/>
                <w:bCs/>
              </w:rPr>
            </w:pPr>
            <w:r>
              <w:rPr>
                <w:rFonts w:ascii="Arial" w:hAnsi="Arial" w:cs="Arial"/>
                <w:bCs/>
              </w:rPr>
              <w:t>View or comment</w:t>
            </w:r>
          </w:p>
        </w:tc>
      </w:tr>
      <w:tr w:rsidR="005C1A67" w14:paraId="64687A5C" w14:textId="77777777" w:rsidTr="00BA71A9">
        <w:tc>
          <w:tcPr>
            <w:tcW w:w="1705" w:type="dxa"/>
          </w:tcPr>
          <w:p w14:paraId="3D28FC4E" w14:textId="41AEF56C" w:rsidR="005C1A67" w:rsidRDefault="00545FF1" w:rsidP="00BA71A9">
            <w:pPr>
              <w:spacing w:before="120" w:after="0"/>
              <w:rPr>
                <w:rFonts w:ascii="Arial" w:hAnsi="Arial" w:cs="Arial"/>
                <w:bCs/>
              </w:rPr>
            </w:pPr>
            <w:r>
              <w:rPr>
                <w:rFonts w:ascii="Arial" w:hAnsi="Arial" w:cs="Arial"/>
                <w:bCs/>
              </w:rPr>
              <w:t>Apple</w:t>
            </w:r>
          </w:p>
        </w:tc>
        <w:tc>
          <w:tcPr>
            <w:tcW w:w="7924" w:type="dxa"/>
          </w:tcPr>
          <w:p w14:paraId="68642190" w14:textId="7E7997D5" w:rsidR="005C1A67" w:rsidRDefault="00545FF1" w:rsidP="00BA71A9">
            <w:pPr>
              <w:spacing w:before="120" w:after="0"/>
              <w:rPr>
                <w:rFonts w:ascii="Arial" w:hAnsi="Arial" w:cs="Arial"/>
                <w:bCs/>
              </w:rPr>
            </w:pPr>
            <w:r>
              <w:rPr>
                <w:rFonts w:ascii="Arial" w:hAnsi="Arial" w:cs="Arial"/>
                <w:bCs/>
              </w:rPr>
              <w:t>We do not have a strong opinion but just feel it might be too late to re-open the discussion.</w:t>
            </w:r>
          </w:p>
        </w:tc>
      </w:tr>
      <w:tr w:rsidR="008057EB" w14:paraId="22966487" w14:textId="77777777" w:rsidTr="00BA71A9">
        <w:tc>
          <w:tcPr>
            <w:tcW w:w="1705" w:type="dxa"/>
          </w:tcPr>
          <w:p w14:paraId="172B0E97" w14:textId="0B8BF486" w:rsidR="008057EB" w:rsidRDefault="008057EB" w:rsidP="008057EB">
            <w:pPr>
              <w:spacing w:before="120" w:after="0"/>
              <w:rPr>
                <w:rFonts w:ascii="Arial" w:hAnsi="Arial" w:cs="Arial"/>
                <w:bCs/>
              </w:rPr>
            </w:pPr>
            <w:r>
              <w:rPr>
                <w:rFonts w:ascii="Arial" w:hAnsi="Arial" w:cs="Arial"/>
                <w:bCs/>
              </w:rPr>
              <w:t>Nokia</w:t>
            </w:r>
          </w:p>
        </w:tc>
        <w:tc>
          <w:tcPr>
            <w:tcW w:w="7924" w:type="dxa"/>
          </w:tcPr>
          <w:p w14:paraId="69DB714C" w14:textId="133061D2" w:rsidR="008057EB" w:rsidRDefault="008057EB" w:rsidP="008057EB">
            <w:pPr>
              <w:spacing w:before="120" w:after="0"/>
              <w:rPr>
                <w:rFonts w:ascii="Arial" w:hAnsi="Arial" w:cs="Arial"/>
                <w:bCs/>
              </w:rPr>
            </w:pPr>
            <w:r w:rsidRPr="00FD53DB">
              <w:rPr>
                <w:rFonts w:ascii="Arial" w:hAnsi="Arial" w:cs="Arial"/>
                <w:b/>
              </w:rPr>
              <w:t>Proponent:</w:t>
            </w:r>
            <w:r>
              <w:rPr>
                <w:rFonts w:ascii="Arial" w:hAnsi="Arial" w:cs="Arial"/>
                <w:bCs/>
              </w:rPr>
              <w:t xml:space="preserve"> we think that the use of SIB16 in shared cell is not </w:t>
            </w:r>
            <w:proofErr w:type="gramStart"/>
            <w:r>
              <w:rPr>
                <w:rFonts w:ascii="Arial" w:hAnsi="Arial" w:cs="Arial"/>
                <w:bCs/>
              </w:rPr>
              <w:t>really possible</w:t>
            </w:r>
            <w:proofErr w:type="gramEnd"/>
            <w:r>
              <w:rPr>
                <w:rFonts w:ascii="Arial" w:hAnsi="Arial" w:cs="Arial"/>
                <w:bCs/>
              </w:rPr>
              <w:t xml:space="preserve"> without this extension, as assuming coordination of NSAG allocation among operators is not realistic.</w:t>
            </w:r>
          </w:p>
        </w:tc>
      </w:tr>
      <w:tr w:rsidR="005C1A67" w14:paraId="29CC8E7C" w14:textId="77777777" w:rsidTr="00BA71A9">
        <w:tc>
          <w:tcPr>
            <w:tcW w:w="1705" w:type="dxa"/>
          </w:tcPr>
          <w:p w14:paraId="7E9B4271" w14:textId="77777777" w:rsidR="005C1A67" w:rsidRDefault="005C1A67" w:rsidP="00BA71A9">
            <w:pPr>
              <w:spacing w:before="120" w:after="0"/>
              <w:rPr>
                <w:rFonts w:ascii="Arial" w:hAnsi="Arial" w:cs="Arial"/>
                <w:bCs/>
              </w:rPr>
            </w:pPr>
          </w:p>
        </w:tc>
        <w:tc>
          <w:tcPr>
            <w:tcW w:w="7924" w:type="dxa"/>
          </w:tcPr>
          <w:p w14:paraId="2550DA1F" w14:textId="77777777" w:rsidR="005C1A67" w:rsidRDefault="005C1A67" w:rsidP="00BA71A9">
            <w:pPr>
              <w:spacing w:before="120" w:after="0"/>
              <w:rPr>
                <w:rFonts w:ascii="Arial" w:hAnsi="Arial" w:cs="Arial"/>
                <w:bCs/>
              </w:rPr>
            </w:pPr>
          </w:p>
        </w:tc>
      </w:tr>
      <w:tr w:rsidR="005C1A67" w14:paraId="4E3E436E" w14:textId="77777777" w:rsidTr="00BA71A9">
        <w:tc>
          <w:tcPr>
            <w:tcW w:w="1705" w:type="dxa"/>
          </w:tcPr>
          <w:p w14:paraId="2782FFDE" w14:textId="77777777" w:rsidR="005C1A67" w:rsidRDefault="005C1A67" w:rsidP="00BA71A9">
            <w:pPr>
              <w:spacing w:before="120" w:after="0"/>
              <w:rPr>
                <w:rFonts w:ascii="Arial" w:hAnsi="Arial" w:cs="Arial"/>
                <w:bCs/>
              </w:rPr>
            </w:pPr>
          </w:p>
        </w:tc>
        <w:tc>
          <w:tcPr>
            <w:tcW w:w="7924" w:type="dxa"/>
          </w:tcPr>
          <w:p w14:paraId="679EB2CD" w14:textId="77777777" w:rsidR="005C1A67" w:rsidRDefault="005C1A67" w:rsidP="00BA71A9">
            <w:pPr>
              <w:spacing w:before="120" w:after="0"/>
              <w:rPr>
                <w:rFonts w:ascii="Arial" w:hAnsi="Arial" w:cs="Arial"/>
                <w:bCs/>
              </w:rPr>
            </w:pPr>
          </w:p>
        </w:tc>
      </w:tr>
      <w:tr w:rsidR="005C1A67" w14:paraId="2BC4AC6D" w14:textId="77777777" w:rsidTr="00BA71A9">
        <w:tc>
          <w:tcPr>
            <w:tcW w:w="1705" w:type="dxa"/>
          </w:tcPr>
          <w:p w14:paraId="45ADAE73" w14:textId="77777777" w:rsidR="005C1A67" w:rsidRDefault="005C1A67" w:rsidP="00BA71A9">
            <w:pPr>
              <w:spacing w:before="120" w:after="0"/>
              <w:rPr>
                <w:rFonts w:ascii="Arial" w:hAnsi="Arial" w:cs="Arial"/>
                <w:bCs/>
              </w:rPr>
            </w:pPr>
          </w:p>
        </w:tc>
        <w:tc>
          <w:tcPr>
            <w:tcW w:w="7924" w:type="dxa"/>
          </w:tcPr>
          <w:p w14:paraId="330A434D" w14:textId="77777777" w:rsidR="005C1A67" w:rsidRDefault="005C1A67" w:rsidP="00BA71A9">
            <w:pPr>
              <w:spacing w:before="120" w:after="0"/>
              <w:rPr>
                <w:rFonts w:ascii="Arial" w:hAnsi="Arial" w:cs="Arial"/>
                <w:bCs/>
              </w:rPr>
            </w:pPr>
          </w:p>
        </w:tc>
      </w:tr>
      <w:tr w:rsidR="005C1A67" w14:paraId="232B3ABC" w14:textId="77777777" w:rsidTr="00BA71A9">
        <w:tc>
          <w:tcPr>
            <w:tcW w:w="1705" w:type="dxa"/>
          </w:tcPr>
          <w:p w14:paraId="3317A811" w14:textId="77777777" w:rsidR="005C1A67" w:rsidRDefault="005C1A67" w:rsidP="00BA71A9">
            <w:pPr>
              <w:spacing w:before="120" w:after="0"/>
              <w:rPr>
                <w:rFonts w:ascii="Arial" w:hAnsi="Arial" w:cs="Arial"/>
                <w:bCs/>
              </w:rPr>
            </w:pPr>
          </w:p>
        </w:tc>
        <w:tc>
          <w:tcPr>
            <w:tcW w:w="7924" w:type="dxa"/>
          </w:tcPr>
          <w:p w14:paraId="2D975F2E" w14:textId="77777777" w:rsidR="005C1A67" w:rsidRDefault="005C1A67" w:rsidP="00BA71A9">
            <w:pPr>
              <w:spacing w:before="120" w:after="0"/>
              <w:rPr>
                <w:rFonts w:ascii="Arial" w:hAnsi="Arial" w:cs="Arial"/>
                <w:bCs/>
              </w:rPr>
            </w:pPr>
          </w:p>
        </w:tc>
      </w:tr>
      <w:tr w:rsidR="005C1A67" w14:paraId="485228E7" w14:textId="77777777" w:rsidTr="00BA71A9">
        <w:tc>
          <w:tcPr>
            <w:tcW w:w="1705" w:type="dxa"/>
          </w:tcPr>
          <w:p w14:paraId="4C78FBAA" w14:textId="77777777" w:rsidR="005C1A67" w:rsidRDefault="005C1A67" w:rsidP="00BA71A9">
            <w:pPr>
              <w:spacing w:before="120" w:after="0"/>
              <w:rPr>
                <w:rFonts w:ascii="Arial" w:hAnsi="Arial" w:cs="Arial"/>
                <w:bCs/>
              </w:rPr>
            </w:pPr>
          </w:p>
        </w:tc>
        <w:tc>
          <w:tcPr>
            <w:tcW w:w="7924" w:type="dxa"/>
          </w:tcPr>
          <w:p w14:paraId="585B7988" w14:textId="77777777" w:rsidR="005C1A67" w:rsidRDefault="005C1A67" w:rsidP="00BA71A9">
            <w:pPr>
              <w:spacing w:before="120" w:after="0"/>
              <w:rPr>
                <w:rFonts w:ascii="Arial" w:hAnsi="Arial" w:cs="Arial"/>
                <w:bCs/>
              </w:rPr>
            </w:pPr>
          </w:p>
        </w:tc>
      </w:tr>
    </w:tbl>
    <w:p w14:paraId="52E89677" w14:textId="77777777" w:rsidR="005C1A67" w:rsidRDefault="005C1A67" w:rsidP="00080D79">
      <w:pPr>
        <w:rPr>
          <w:rFonts w:eastAsiaTheme="minorEastAsia"/>
          <w:b/>
          <w:sz w:val="21"/>
          <w:szCs w:val="21"/>
          <w:lang w:eastAsia="zh-CN"/>
        </w:rPr>
      </w:pPr>
    </w:p>
    <w:p w14:paraId="50E9BCA3" w14:textId="49C398FB" w:rsidR="00C62FAA" w:rsidRPr="00514804" w:rsidRDefault="00C62FAA" w:rsidP="00C62FAA">
      <w:pPr>
        <w:spacing w:before="120" w:after="0"/>
        <w:rPr>
          <w:rFonts w:ascii="Arial" w:hAnsi="Arial" w:cs="Arial"/>
          <w:b/>
          <w:u w:val="single"/>
        </w:rPr>
      </w:pPr>
      <w:r w:rsidRPr="00514804">
        <w:rPr>
          <w:rFonts w:ascii="Arial" w:hAnsi="Arial" w:cs="Arial"/>
          <w:b/>
          <w:u w:val="single"/>
        </w:rPr>
        <w:t xml:space="preserve">Issue </w:t>
      </w:r>
      <w:r w:rsidR="00514804" w:rsidRPr="00514804">
        <w:rPr>
          <w:rFonts w:ascii="Arial" w:hAnsi="Arial" w:cs="Arial"/>
          <w:b/>
          <w:u w:val="single"/>
        </w:rPr>
        <w:t>8</w:t>
      </w:r>
      <w:r w:rsidRPr="00514804">
        <w:rPr>
          <w:rFonts w:ascii="Arial" w:hAnsi="Arial" w:cs="Arial"/>
          <w:b/>
          <w:u w:val="single"/>
        </w:rPr>
        <w:t xml:space="preserve">: </w:t>
      </w:r>
      <w:r w:rsidR="00514804" w:rsidRPr="00514804">
        <w:rPr>
          <w:rFonts w:ascii="Arial" w:hAnsi="Arial" w:cs="Arial"/>
          <w:b/>
          <w:u w:val="single"/>
        </w:rPr>
        <w:t>Other clarification or correction</w:t>
      </w:r>
    </w:p>
    <w:p w14:paraId="6FD0AA13" w14:textId="404A34DB" w:rsidR="00514804" w:rsidRDefault="00514804" w:rsidP="00514804">
      <w:pPr>
        <w:spacing w:before="120" w:after="120"/>
        <w:rPr>
          <w:rFonts w:ascii="Arial" w:hAnsi="Arial" w:cs="Arial"/>
          <w:bCs/>
        </w:rPr>
      </w:pPr>
      <w:r>
        <w:rPr>
          <w:rFonts w:ascii="Arial" w:hAnsi="Arial" w:cs="Arial"/>
          <w:bCs/>
        </w:rPr>
        <w:t>The following contributions propose various clarification or correction.</w:t>
      </w:r>
      <w:r w:rsidRPr="00514804">
        <w:rPr>
          <w:rFonts w:ascii="Arial" w:hAnsi="Arial" w:cs="Arial"/>
          <w:bCs/>
        </w:rPr>
        <w:t xml:space="preserve"> </w:t>
      </w:r>
      <w:r>
        <w:rPr>
          <w:rFonts w:ascii="Arial" w:hAnsi="Arial" w:cs="Arial"/>
          <w:bCs/>
        </w:rPr>
        <w:t xml:space="preserve">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TableGrid"/>
        <w:tblW w:w="0" w:type="auto"/>
        <w:tblLook w:val="04A0" w:firstRow="1" w:lastRow="0" w:firstColumn="1" w:lastColumn="0" w:noHBand="0" w:noVBand="1"/>
      </w:tblPr>
      <w:tblGrid>
        <w:gridCol w:w="2335"/>
        <w:gridCol w:w="3690"/>
        <w:gridCol w:w="3604"/>
      </w:tblGrid>
      <w:tr w:rsidR="00C62FAA" w14:paraId="71319D78" w14:textId="77777777" w:rsidTr="00BA71A9">
        <w:tc>
          <w:tcPr>
            <w:tcW w:w="2335" w:type="dxa"/>
          </w:tcPr>
          <w:p w14:paraId="31F68831" w14:textId="77777777" w:rsidR="00C62FAA" w:rsidRDefault="00C62FAA" w:rsidP="00BA71A9">
            <w:pPr>
              <w:spacing w:before="120" w:after="0"/>
              <w:rPr>
                <w:rFonts w:ascii="Arial" w:hAnsi="Arial" w:cs="Arial"/>
                <w:bCs/>
              </w:rPr>
            </w:pPr>
            <w:r>
              <w:rPr>
                <w:rFonts w:ascii="Arial" w:hAnsi="Arial" w:cs="Arial"/>
                <w:bCs/>
              </w:rPr>
              <w:t>Contribution</w:t>
            </w:r>
          </w:p>
        </w:tc>
        <w:tc>
          <w:tcPr>
            <w:tcW w:w="3690" w:type="dxa"/>
          </w:tcPr>
          <w:p w14:paraId="59D38482" w14:textId="77777777" w:rsidR="00C62FAA" w:rsidRDefault="00C62FAA" w:rsidP="00BA71A9">
            <w:pPr>
              <w:spacing w:before="120" w:after="0"/>
              <w:rPr>
                <w:rFonts w:ascii="Arial" w:hAnsi="Arial" w:cs="Arial"/>
                <w:bCs/>
              </w:rPr>
            </w:pPr>
            <w:r>
              <w:rPr>
                <w:rFonts w:ascii="Arial" w:hAnsi="Arial" w:cs="Arial"/>
                <w:bCs/>
                <w:lang w:val="en-US"/>
              </w:rPr>
              <w:t>Proposal</w:t>
            </w:r>
          </w:p>
        </w:tc>
        <w:tc>
          <w:tcPr>
            <w:tcW w:w="3604" w:type="dxa"/>
          </w:tcPr>
          <w:p w14:paraId="228F5EB9" w14:textId="77777777" w:rsidR="00C62FAA" w:rsidRDefault="00C62FAA" w:rsidP="00BA71A9">
            <w:pPr>
              <w:spacing w:before="120" w:after="0"/>
              <w:rPr>
                <w:rFonts w:ascii="Arial" w:hAnsi="Arial" w:cs="Arial"/>
                <w:bCs/>
              </w:rPr>
            </w:pPr>
            <w:r>
              <w:rPr>
                <w:rFonts w:ascii="Arial" w:hAnsi="Arial" w:cs="Arial"/>
                <w:bCs/>
              </w:rPr>
              <w:t>Rapporteur’s view</w:t>
            </w:r>
          </w:p>
        </w:tc>
      </w:tr>
      <w:tr w:rsidR="00C62FAA" w14:paraId="2837717D" w14:textId="77777777" w:rsidTr="00BA71A9">
        <w:tc>
          <w:tcPr>
            <w:tcW w:w="2335" w:type="dxa"/>
          </w:tcPr>
          <w:p w14:paraId="177302A0" w14:textId="77777777" w:rsidR="00C62FAA" w:rsidRDefault="00C62FAA" w:rsidP="00BA71A9">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32387BAF" w14:textId="775F41DC" w:rsidR="00C62FAA" w:rsidRPr="007328A5" w:rsidRDefault="00514804" w:rsidP="00BA71A9">
            <w:pPr>
              <w:spacing w:before="120" w:after="0"/>
              <w:rPr>
                <w:rFonts w:ascii="Arial" w:hAnsi="Arial" w:cs="Arial"/>
                <w:bCs/>
                <w:lang w:val="en-US"/>
              </w:rPr>
            </w:pPr>
            <w:r>
              <w:rPr>
                <w:rFonts w:ascii="Arial" w:hAnsi="Arial" w:cs="Arial"/>
                <w:bCs/>
              </w:rPr>
              <w:t xml:space="preserve">(Issue 8-1) </w:t>
            </w:r>
            <w:r w:rsidR="00C62FAA" w:rsidRPr="00C1124F">
              <w:rPr>
                <w:rFonts w:ascii="Arial" w:hAnsi="Arial" w:cs="Arial"/>
                <w:bCs/>
                <w:lang w:val="en-US"/>
              </w:rPr>
              <w:t xml:space="preserve">Proposal 6: UE needs to consider </w:t>
            </w:r>
            <w:proofErr w:type="spellStart"/>
            <w:r w:rsidR="00C62FAA" w:rsidRPr="00C1124F">
              <w:rPr>
                <w:rFonts w:ascii="Arial" w:hAnsi="Arial" w:cs="Arial"/>
                <w:bCs/>
                <w:lang w:val="en-US"/>
              </w:rPr>
              <w:t>nsag-CellReselectionSubPriority</w:t>
            </w:r>
            <w:proofErr w:type="spellEnd"/>
            <w:r w:rsidR="00C62FAA" w:rsidRPr="00C1124F">
              <w:rPr>
                <w:rFonts w:ascii="Arial" w:hAnsi="Arial" w:cs="Arial"/>
                <w:bCs/>
                <w:lang w:val="en-US"/>
              </w:rPr>
              <w:t xml:space="preserve"> (or </w:t>
            </w:r>
            <w:proofErr w:type="spellStart"/>
            <w:r w:rsidR="00C62FAA" w:rsidRPr="00C1124F">
              <w:rPr>
                <w:rFonts w:ascii="Arial" w:hAnsi="Arial" w:cs="Arial"/>
                <w:bCs/>
                <w:lang w:val="en-US"/>
              </w:rPr>
              <w:t>cellReselectionSubPriority</w:t>
            </w:r>
            <w:proofErr w:type="spellEnd"/>
            <w:r w:rsidR="00C62FAA" w:rsidRPr="00C1124F">
              <w:rPr>
                <w:rFonts w:ascii="Arial" w:hAnsi="Arial" w:cs="Arial"/>
                <w:bCs/>
                <w:lang w:val="en-US"/>
              </w:rPr>
              <w:t>) also for deriving/comparing re-selection priorities for slice-based cell reselection in clause 5.2.4.11.</w:t>
            </w:r>
          </w:p>
        </w:tc>
        <w:tc>
          <w:tcPr>
            <w:tcW w:w="3604" w:type="dxa"/>
          </w:tcPr>
          <w:p w14:paraId="3BEDADF5" w14:textId="77777777" w:rsidR="00C62FAA" w:rsidRDefault="00C62FAA" w:rsidP="00BA71A9">
            <w:pPr>
              <w:spacing w:before="120" w:after="0"/>
              <w:rPr>
                <w:rFonts w:ascii="Arial" w:hAnsi="Arial" w:cs="Arial"/>
                <w:bCs/>
              </w:rPr>
            </w:pPr>
            <w:r>
              <w:rPr>
                <w:rFonts w:ascii="Arial" w:hAnsi="Arial" w:cs="Arial"/>
                <w:bCs/>
              </w:rPr>
              <w:t>Rapporteur understands the proposal is the common understanding, do we need to clarify something?</w:t>
            </w:r>
          </w:p>
        </w:tc>
      </w:tr>
      <w:tr w:rsidR="00514804" w14:paraId="4C404FA0" w14:textId="77777777" w:rsidTr="00BA71A9">
        <w:tc>
          <w:tcPr>
            <w:tcW w:w="2335" w:type="dxa"/>
          </w:tcPr>
          <w:p w14:paraId="720987F2" w14:textId="4E84B556" w:rsidR="00514804" w:rsidRDefault="00C62547" w:rsidP="00514804">
            <w:pPr>
              <w:spacing w:before="120" w:after="0"/>
              <w:rPr>
                <w:rFonts w:ascii="Arial" w:hAnsi="Arial" w:cs="Arial"/>
                <w:bCs/>
              </w:rPr>
            </w:pPr>
            <w:hyperlink r:id="rId30" w:history="1">
              <w:r w:rsidR="00514804" w:rsidRPr="00777A5F">
                <w:rPr>
                  <w:rFonts w:ascii="Arial" w:hAnsi="Arial" w:cs="Arial"/>
                  <w:bCs/>
                </w:rPr>
                <w:t>R2-2207934</w:t>
              </w:r>
            </w:hyperlink>
            <w:r w:rsidR="00514804" w:rsidRPr="00777A5F">
              <w:rPr>
                <w:rFonts w:ascii="Arial" w:hAnsi="Arial" w:cs="Arial"/>
                <w:bCs/>
              </w:rPr>
              <w:tab/>
            </w:r>
            <w:r w:rsidR="00514804">
              <w:rPr>
                <w:rFonts w:ascii="Arial" w:hAnsi="Arial" w:cs="Arial"/>
                <w:bCs/>
              </w:rPr>
              <w:t xml:space="preserve"> </w:t>
            </w:r>
            <w:r w:rsidR="00514804" w:rsidRPr="00777A5F">
              <w:rPr>
                <w:rFonts w:ascii="Arial" w:hAnsi="Arial" w:cs="Arial"/>
                <w:bCs/>
              </w:rPr>
              <w:t>Apple</w:t>
            </w:r>
          </w:p>
        </w:tc>
        <w:tc>
          <w:tcPr>
            <w:tcW w:w="3690" w:type="dxa"/>
          </w:tcPr>
          <w:p w14:paraId="542D8439" w14:textId="3963D167" w:rsidR="00514804" w:rsidRPr="00777A5F" w:rsidRDefault="00514804" w:rsidP="00514804">
            <w:pPr>
              <w:contextualSpacing/>
              <w:rPr>
                <w:rFonts w:ascii="Arial" w:hAnsi="Arial"/>
                <w:noProof/>
              </w:rPr>
            </w:pPr>
            <w:r>
              <w:rPr>
                <w:rFonts w:ascii="Arial" w:hAnsi="Arial" w:cs="Arial"/>
                <w:bCs/>
              </w:rPr>
              <w:t xml:space="preserve">(Issue 8-2) </w:t>
            </w:r>
            <w:r>
              <w:rPr>
                <w:rFonts w:ascii="Arial" w:hAnsi="Arial"/>
                <w:noProof/>
              </w:rPr>
              <w:t xml:space="preserve">4)  </w:t>
            </w:r>
            <w:r w:rsidRPr="00777A5F">
              <w:rPr>
                <w:rFonts w:ascii="Arial" w:hAnsi="Arial"/>
                <w:noProof/>
              </w:rPr>
              <w:t>Clarify that HSDN and slice capable UE in high speed mode prioritizes the HSDN cell during cell reselection.</w:t>
            </w:r>
          </w:p>
          <w:p w14:paraId="713672B1" w14:textId="77777777" w:rsidR="00514804" w:rsidRPr="00777A5F" w:rsidRDefault="00514804" w:rsidP="00514804">
            <w:pPr>
              <w:contextualSpacing/>
              <w:rPr>
                <w:rFonts w:ascii="Arial" w:hAnsi="Arial"/>
                <w:noProof/>
              </w:rPr>
            </w:pPr>
          </w:p>
          <w:p w14:paraId="72B15050" w14:textId="77777777" w:rsidR="00514804" w:rsidRDefault="00514804" w:rsidP="00514804">
            <w:pPr>
              <w:spacing w:before="120" w:after="0"/>
              <w:rPr>
                <w:rFonts w:ascii="Arial" w:hAnsi="Arial" w:cs="Arial"/>
                <w:bCs/>
              </w:rPr>
            </w:pPr>
          </w:p>
        </w:tc>
        <w:tc>
          <w:tcPr>
            <w:tcW w:w="3604" w:type="dxa"/>
          </w:tcPr>
          <w:p w14:paraId="17630194" w14:textId="0A967999" w:rsidR="00514804" w:rsidRDefault="00514804" w:rsidP="00514804">
            <w:pPr>
              <w:spacing w:before="120" w:after="0"/>
              <w:rPr>
                <w:rFonts w:ascii="Arial" w:hAnsi="Arial" w:cs="Arial"/>
                <w:bCs/>
              </w:rPr>
            </w:pPr>
            <w:r>
              <w:rPr>
                <w:rFonts w:ascii="Arial" w:hAnsi="Arial" w:cs="Arial"/>
                <w:bCs/>
              </w:rPr>
              <w:t>Rapporteur understands HSDN cell should have higher priority based current specification, can check whether change is needed.</w:t>
            </w:r>
          </w:p>
        </w:tc>
      </w:tr>
      <w:tr w:rsidR="00C81B3C" w14:paraId="55BA8E7C" w14:textId="77777777" w:rsidTr="00BA71A9">
        <w:tc>
          <w:tcPr>
            <w:tcW w:w="2335" w:type="dxa"/>
          </w:tcPr>
          <w:p w14:paraId="1BE3002D" w14:textId="40643B0E" w:rsidR="00C81B3C" w:rsidRPr="00777A5F" w:rsidRDefault="00C81B3C" w:rsidP="00514804">
            <w:pPr>
              <w:spacing w:before="120" w:after="0"/>
              <w:rPr>
                <w:rFonts w:ascii="Arial" w:hAnsi="Arial" w:cs="Arial"/>
                <w:bCs/>
              </w:rPr>
            </w:pPr>
            <w:r w:rsidRPr="00C81B3C">
              <w:rPr>
                <w:rFonts w:ascii="Arial" w:hAnsi="Arial" w:cs="Arial"/>
                <w:bCs/>
              </w:rPr>
              <w:t>R2-2208495</w:t>
            </w:r>
            <w:r>
              <w:rPr>
                <w:rFonts w:ascii="Arial" w:hAnsi="Arial" w:cs="Arial"/>
                <w:bCs/>
              </w:rPr>
              <w:t xml:space="preserve"> Samsung</w:t>
            </w:r>
          </w:p>
        </w:tc>
        <w:tc>
          <w:tcPr>
            <w:tcW w:w="3690" w:type="dxa"/>
          </w:tcPr>
          <w:p w14:paraId="6E8A83BB" w14:textId="0578834A" w:rsidR="00C81B3C" w:rsidRDefault="00C81B3C" w:rsidP="00514804">
            <w:pPr>
              <w:contextualSpacing/>
              <w:rPr>
                <w:rFonts w:ascii="Arial" w:hAnsi="Arial" w:cs="Arial"/>
                <w:bCs/>
              </w:rPr>
            </w:pPr>
            <w:r>
              <w:rPr>
                <w:rFonts w:ascii="Arial" w:hAnsi="Arial" w:cs="Arial"/>
                <w:bCs/>
              </w:rPr>
              <w:t xml:space="preserve">(Issue 8-3) </w:t>
            </w:r>
            <w:r w:rsidRPr="00C81B3C">
              <w:rPr>
                <w:rFonts w:ascii="Arial" w:hAnsi="Arial" w:cs="Arial"/>
                <w:bCs/>
                <w:sz w:val="18"/>
                <w:lang w:eastAsia="zh-CN"/>
              </w:rPr>
              <w:t xml:space="preserve">Proposal 3: Update TS38.304 to specify that if UE receives </w:t>
            </w:r>
            <w:proofErr w:type="spellStart"/>
            <w:r w:rsidRPr="00C81B3C">
              <w:rPr>
                <w:rFonts w:ascii="Arial" w:hAnsi="Arial" w:cs="Arial"/>
                <w:bCs/>
                <w:i/>
                <w:sz w:val="18"/>
                <w:lang w:eastAsia="zh-CN"/>
              </w:rPr>
              <w:t>RRCRelease</w:t>
            </w:r>
            <w:proofErr w:type="spellEnd"/>
            <w:r w:rsidRPr="00C81B3C">
              <w:rPr>
                <w:rFonts w:ascii="Arial" w:hAnsi="Arial" w:cs="Arial"/>
                <w:bCs/>
                <w:sz w:val="18"/>
                <w:lang w:eastAsia="zh-CN"/>
              </w:rPr>
              <w:t xml:space="preserve"> with </w:t>
            </w:r>
            <w:proofErr w:type="spellStart"/>
            <w:r w:rsidRPr="00C81B3C">
              <w:rPr>
                <w:rFonts w:ascii="Arial" w:hAnsi="Arial" w:cs="Arial"/>
                <w:bCs/>
                <w:i/>
                <w:sz w:val="18"/>
                <w:lang w:eastAsia="zh-CN"/>
              </w:rPr>
              <w:t>cellReselectionPriorities</w:t>
            </w:r>
            <w:proofErr w:type="spellEnd"/>
            <w:r w:rsidRPr="00C81B3C">
              <w:rPr>
                <w:rFonts w:ascii="Arial" w:hAnsi="Arial" w:cs="Arial"/>
                <w:bCs/>
                <w:sz w:val="18"/>
                <w:lang w:eastAsia="zh-CN"/>
              </w:rPr>
              <w:t>, the UE shall ignore all the priorities provided in system information</w:t>
            </w:r>
          </w:p>
        </w:tc>
        <w:tc>
          <w:tcPr>
            <w:tcW w:w="3604" w:type="dxa"/>
          </w:tcPr>
          <w:p w14:paraId="52EC7E6A" w14:textId="5435A890" w:rsidR="00C81B3C" w:rsidRDefault="00C81B3C" w:rsidP="00514804">
            <w:pPr>
              <w:spacing w:before="120" w:after="0"/>
              <w:rPr>
                <w:rFonts w:ascii="Arial" w:hAnsi="Arial" w:cs="Arial"/>
                <w:bCs/>
              </w:rPr>
            </w:pPr>
          </w:p>
        </w:tc>
      </w:tr>
    </w:tbl>
    <w:p w14:paraId="4628C60F" w14:textId="3D7DDACE" w:rsidR="00514804" w:rsidRDefault="00514804" w:rsidP="00514804">
      <w:pPr>
        <w:spacing w:before="120" w:after="0"/>
        <w:rPr>
          <w:rFonts w:ascii="Arial" w:hAnsi="Arial" w:cs="Arial"/>
          <w:bCs/>
        </w:rPr>
      </w:pPr>
      <w:r>
        <w:rPr>
          <w:rFonts w:ascii="Arial" w:hAnsi="Arial" w:cs="Arial"/>
          <w:bCs/>
        </w:rPr>
        <w:lastRenderedPageBreak/>
        <w:t>Companies please to provide view on each sub-issue (Issue 8-x) for Issue 8 in the above table.</w:t>
      </w:r>
    </w:p>
    <w:tbl>
      <w:tblPr>
        <w:tblStyle w:val="TableGrid"/>
        <w:tblW w:w="0" w:type="auto"/>
        <w:tblLook w:val="04A0" w:firstRow="1" w:lastRow="0" w:firstColumn="1" w:lastColumn="0" w:noHBand="0" w:noVBand="1"/>
      </w:tblPr>
      <w:tblGrid>
        <w:gridCol w:w="1705"/>
        <w:gridCol w:w="7924"/>
      </w:tblGrid>
      <w:tr w:rsidR="00514804" w14:paraId="28F56EEC" w14:textId="77777777" w:rsidTr="00BA71A9">
        <w:tc>
          <w:tcPr>
            <w:tcW w:w="1705" w:type="dxa"/>
          </w:tcPr>
          <w:p w14:paraId="254312FB" w14:textId="77777777" w:rsidR="00514804" w:rsidRDefault="00514804" w:rsidP="00BA71A9">
            <w:pPr>
              <w:spacing w:before="120" w:after="0"/>
              <w:rPr>
                <w:rFonts w:ascii="Arial" w:hAnsi="Arial" w:cs="Arial"/>
                <w:bCs/>
              </w:rPr>
            </w:pPr>
            <w:r>
              <w:rPr>
                <w:rFonts w:ascii="Arial" w:hAnsi="Arial" w:cs="Arial"/>
                <w:bCs/>
              </w:rPr>
              <w:t>Company</w:t>
            </w:r>
          </w:p>
        </w:tc>
        <w:tc>
          <w:tcPr>
            <w:tcW w:w="7924" w:type="dxa"/>
          </w:tcPr>
          <w:p w14:paraId="193BDF62" w14:textId="77777777" w:rsidR="00514804" w:rsidRDefault="00514804" w:rsidP="00BA71A9">
            <w:pPr>
              <w:spacing w:before="120" w:after="0"/>
              <w:rPr>
                <w:rFonts w:ascii="Arial" w:hAnsi="Arial" w:cs="Arial"/>
                <w:bCs/>
              </w:rPr>
            </w:pPr>
            <w:r>
              <w:rPr>
                <w:rFonts w:ascii="Arial" w:hAnsi="Arial" w:cs="Arial"/>
                <w:bCs/>
              </w:rPr>
              <w:t>View or comment on each sub-issue</w:t>
            </w:r>
          </w:p>
        </w:tc>
      </w:tr>
      <w:tr w:rsidR="00514804" w14:paraId="7260D1EA" w14:textId="77777777" w:rsidTr="00BA71A9">
        <w:tc>
          <w:tcPr>
            <w:tcW w:w="1705" w:type="dxa"/>
          </w:tcPr>
          <w:p w14:paraId="6AAD0FAD" w14:textId="5923D6C1" w:rsidR="00514804" w:rsidRDefault="00545FF1" w:rsidP="00BA71A9">
            <w:pPr>
              <w:spacing w:before="120" w:after="0"/>
              <w:rPr>
                <w:rFonts w:ascii="Arial" w:hAnsi="Arial" w:cs="Arial"/>
                <w:bCs/>
              </w:rPr>
            </w:pPr>
            <w:r>
              <w:rPr>
                <w:rFonts w:ascii="Arial" w:hAnsi="Arial" w:cs="Arial"/>
                <w:bCs/>
              </w:rPr>
              <w:t>Apple</w:t>
            </w:r>
          </w:p>
        </w:tc>
        <w:tc>
          <w:tcPr>
            <w:tcW w:w="7924" w:type="dxa"/>
          </w:tcPr>
          <w:p w14:paraId="5B269962" w14:textId="77777777" w:rsidR="00514804" w:rsidRDefault="00545FF1" w:rsidP="00BA71A9">
            <w:pPr>
              <w:spacing w:before="120" w:after="0"/>
              <w:rPr>
                <w:rFonts w:ascii="Arial" w:hAnsi="Arial" w:cs="Arial"/>
                <w:bCs/>
              </w:rPr>
            </w:pPr>
            <w:r>
              <w:rPr>
                <w:rFonts w:ascii="Arial" w:hAnsi="Arial" w:cs="Arial"/>
                <w:bCs/>
              </w:rPr>
              <w:t>Issue 8-1: Agree with rapporteur this should be the common understanding.</w:t>
            </w:r>
          </w:p>
          <w:p w14:paraId="670D2263" w14:textId="15559FFA" w:rsidR="00545FF1" w:rsidRDefault="00545FF1" w:rsidP="00BA71A9">
            <w:pPr>
              <w:spacing w:before="120" w:after="0"/>
              <w:rPr>
                <w:rFonts w:ascii="Arial" w:hAnsi="Arial" w:cs="Arial"/>
                <w:bCs/>
              </w:rPr>
            </w:pPr>
            <w:r>
              <w:rPr>
                <w:rFonts w:ascii="Arial" w:hAnsi="Arial" w:cs="Arial"/>
                <w:bCs/>
              </w:rPr>
              <w:t>Issue 8-2: Proponent. I</w:t>
            </w:r>
            <w:r w:rsidR="007C70C0">
              <w:rPr>
                <w:rFonts w:ascii="Arial" w:hAnsi="Arial" w:cs="Arial"/>
                <w:bCs/>
              </w:rPr>
              <w:t>f companies feel it is already the common understanding, we are fine to capture it in Chair notes</w:t>
            </w:r>
            <w:r w:rsidR="00F6593F">
              <w:rPr>
                <w:rFonts w:ascii="Arial" w:hAnsi="Arial" w:cs="Arial"/>
                <w:bCs/>
              </w:rPr>
              <w:t xml:space="preserve"> without changing spec</w:t>
            </w:r>
            <w:r w:rsidR="007C70C0">
              <w:rPr>
                <w:rFonts w:ascii="Arial" w:hAnsi="Arial" w:cs="Arial"/>
                <w:bCs/>
              </w:rPr>
              <w:t>.</w:t>
            </w:r>
          </w:p>
          <w:p w14:paraId="0C3F45AE" w14:textId="009ABEF7" w:rsidR="007C70C0" w:rsidRPr="007C70C0" w:rsidRDefault="007C70C0" w:rsidP="00BA71A9">
            <w:pPr>
              <w:spacing w:before="120" w:after="0"/>
              <w:rPr>
                <w:rFonts w:ascii="Arial" w:hAnsi="Arial" w:cs="Arial"/>
                <w:bCs/>
                <w:lang w:val="en-US" w:eastAsia="zh-CN"/>
              </w:rPr>
            </w:pPr>
            <w:r>
              <w:rPr>
                <w:rFonts w:ascii="Arial" w:hAnsi="Arial" w:cs="Arial"/>
                <w:bCs/>
              </w:rPr>
              <w:t>Issue 8-3:</w:t>
            </w:r>
            <w:r>
              <w:rPr>
                <w:rFonts w:ascii="Arial" w:hAnsi="Arial" w:cs="Arial" w:hint="eastAsia"/>
                <w:bCs/>
                <w:lang w:eastAsia="zh-CN"/>
              </w:rPr>
              <w:t xml:space="preserve"> </w:t>
            </w:r>
            <w:r w:rsidR="00E45565">
              <w:rPr>
                <w:rFonts w:ascii="Arial" w:hAnsi="Arial" w:cs="Arial"/>
                <w:bCs/>
                <w:lang w:eastAsia="zh-CN"/>
              </w:rPr>
              <w:t>W</w:t>
            </w:r>
            <w:r>
              <w:rPr>
                <w:rFonts w:ascii="Arial" w:hAnsi="Arial" w:cs="Arial"/>
                <w:bCs/>
                <w:lang w:eastAsia="zh-CN"/>
              </w:rPr>
              <w:t xml:space="preserve">e </w:t>
            </w:r>
            <w:r w:rsidR="001B51CF">
              <w:rPr>
                <w:rFonts w:ascii="Arial" w:hAnsi="Arial" w:cs="Arial"/>
                <w:bCs/>
                <w:lang w:eastAsia="zh-CN"/>
              </w:rPr>
              <w:t xml:space="preserve">tend to </w:t>
            </w:r>
            <w:r>
              <w:rPr>
                <w:rFonts w:ascii="Arial" w:hAnsi="Arial" w:cs="Arial"/>
                <w:bCs/>
                <w:lang w:eastAsia="zh-CN"/>
              </w:rPr>
              <w:t>agree with Observation 3 in 8495</w:t>
            </w:r>
            <w:r w:rsidR="00E45565">
              <w:rPr>
                <w:rFonts w:ascii="Arial" w:hAnsi="Arial" w:cs="Arial"/>
                <w:bCs/>
                <w:lang w:eastAsia="zh-CN"/>
              </w:rPr>
              <w:t xml:space="preserve">. </w:t>
            </w:r>
            <w:r w:rsidR="001B51CF">
              <w:rPr>
                <w:rFonts w:ascii="Arial" w:hAnsi="Arial" w:cs="Arial"/>
                <w:bCs/>
                <w:lang w:eastAsia="zh-CN"/>
              </w:rPr>
              <w:t>But this somehow intertwines with Issue 3-5.</w:t>
            </w:r>
          </w:p>
        </w:tc>
      </w:tr>
      <w:tr w:rsidR="008057EB" w14:paraId="42B1B24C" w14:textId="77777777" w:rsidTr="00BA71A9">
        <w:tc>
          <w:tcPr>
            <w:tcW w:w="1705" w:type="dxa"/>
          </w:tcPr>
          <w:p w14:paraId="0761F692" w14:textId="38B100D3" w:rsidR="008057EB" w:rsidRDefault="008057EB" w:rsidP="008057EB">
            <w:pPr>
              <w:spacing w:before="120" w:after="0"/>
              <w:rPr>
                <w:rFonts w:ascii="Arial" w:hAnsi="Arial" w:cs="Arial"/>
                <w:bCs/>
              </w:rPr>
            </w:pPr>
            <w:r>
              <w:rPr>
                <w:rFonts w:ascii="Arial" w:hAnsi="Arial" w:cs="Arial"/>
                <w:bCs/>
              </w:rPr>
              <w:t>Nokia</w:t>
            </w:r>
          </w:p>
        </w:tc>
        <w:tc>
          <w:tcPr>
            <w:tcW w:w="7924" w:type="dxa"/>
          </w:tcPr>
          <w:p w14:paraId="79795F2A" w14:textId="77777777" w:rsidR="008057EB" w:rsidRDefault="008057EB" w:rsidP="008057EB">
            <w:pPr>
              <w:spacing w:before="120" w:after="0"/>
              <w:rPr>
                <w:rFonts w:ascii="Arial" w:hAnsi="Arial" w:cs="Arial"/>
                <w:bCs/>
              </w:rPr>
            </w:pPr>
            <w:r w:rsidRPr="00BF7333">
              <w:rPr>
                <w:rFonts w:ascii="Arial" w:hAnsi="Arial" w:cs="Arial"/>
                <w:b/>
              </w:rPr>
              <w:t>Issue 8-1:</w:t>
            </w:r>
            <w:r>
              <w:rPr>
                <w:rFonts w:ascii="Arial" w:hAnsi="Arial" w:cs="Arial"/>
                <w:bCs/>
              </w:rPr>
              <w:t xml:space="preserve"> Agree with rapporteur, nothing to clarify here.</w:t>
            </w:r>
          </w:p>
          <w:p w14:paraId="4044B728" w14:textId="77777777" w:rsidR="008057EB" w:rsidRDefault="008057EB" w:rsidP="008057EB">
            <w:pPr>
              <w:spacing w:before="120" w:after="0"/>
              <w:rPr>
                <w:rFonts w:ascii="Arial" w:hAnsi="Arial" w:cs="Arial"/>
                <w:bCs/>
              </w:rPr>
            </w:pPr>
            <w:r w:rsidRPr="00BF7333">
              <w:rPr>
                <w:rFonts w:ascii="Arial" w:hAnsi="Arial" w:cs="Arial"/>
                <w:b/>
              </w:rPr>
              <w:t>Issue 8-2:</w:t>
            </w:r>
            <w:r>
              <w:rPr>
                <w:rFonts w:ascii="Arial" w:hAnsi="Arial" w:cs="Arial"/>
                <w:bCs/>
              </w:rPr>
              <w:t xml:space="preserve"> Disagree. There is a Nokia paper that provides general solution for this: </w:t>
            </w:r>
            <w:r w:rsidRPr="00BF7333">
              <w:rPr>
                <w:rFonts w:ascii="Arial" w:hAnsi="Arial" w:cs="Arial"/>
                <w:bCs/>
              </w:rPr>
              <w:t>R2-2207554</w:t>
            </w:r>
            <w:r>
              <w:rPr>
                <w:rFonts w:ascii="Arial" w:hAnsi="Arial" w:cs="Arial"/>
                <w:bCs/>
              </w:rPr>
              <w:t>:</w:t>
            </w:r>
            <w:r>
              <w:rPr>
                <w:rFonts w:ascii="Arial" w:hAnsi="Arial" w:cs="Arial"/>
                <w:bCs/>
              </w:rPr>
              <w:br/>
              <w:t>"</w:t>
            </w:r>
            <w:r>
              <w:rPr>
                <w:rFonts w:eastAsia="SimSun"/>
                <w:noProof/>
                <w:lang w:eastAsia="zh-CN"/>
              </w:rPr>
              <w:t>Clarified that only slice based reselection priorities are used if UE has received NSAG(s) and their priorities from NAS and UE will not modify reselection priorities due to other causes e.g. MBS/HSDN etc. Also a NOTE is added where it is clarified that it is up to NW to ensure proper prioritization via NSAG/priorities in case slice based reselection is applied"</w:t>
            </w:r>
            <w:r>
              <w:rPr>
                <w:rFonts w:ascii="Arial" w:hAnsi="Arial" w:cs="Arial"/>
                <w:bCs/>
              </w:rPr>
              <w:t>.</w:t>
            </w:r>
          </w:p>
          <w:p w14:paraId="543CFC8E" w14:textId="27335EC3" w:rsidR="008057EB" w:rsidRDefault="008057EB" w:rsidP="008057EB">
            <w:pPr>
              <w:spacing w:before="120" w:after="0"/>
              <w:rPr>
                <w:rFonts w:ascii="Arial" w:hAnsi="Arial" w:cs="Arial"/>
                <w:bCs/>
              </w:rPr>
            </w:pPr>
            <w:r w:rsidRPr="00BF7333">
              <w:rPr>
                <w:rFonts w:ascii="Arial" w:hAnsi="Arial" w:cs="Arial"/>
                <w:b/>
              </w:rPr>
              <w:t>Issue 8-3:</w:t>
            </w:r>
            <w:r>
              <w:rPr>
                <w:rFonts w:ascii="Arial" w:hAnsi="Arial" w:cs="Arial"/>
                <w:bCs/>
              </w:rPr>
              <w:t xml:space="preserve"> Disagree. We think that current wording is OK, no change is needed</w:t>
            </w:r>
          </w:p>
        </w:tc>
      </w:tr>
      <w:tr w:rsidR="00514804" w14:paraId="565A23E8" w14:textId="77777777" w:rsidTr="00BA71A9">
        <w:tc>
          <w:tcPr>
            <w:tcW w:w="1705" w:type="dxa"/>
          </w:tcPr>
          <w:p w14:paraId="3611D7DD" w14:textId="77777777" w:rsidR="00514804" w:rsidRDefault="00514804" w:rsidP="00BA71A9">
            <w:pPr>
              <w:spacing w:before="120" w:after="0"/>
              <w:rPr>
                <w:rFonts w:ascii="Arial" w:hAnsi="Arial" w:cs="Arial"/>
                <w:bCs/>
              </w:rPr>
            </w:pPr>
          </w:p>
        </w:tc>
        <w:tc>
          <w:tcPr>
            <w:tcW w:w="7924" w:type="dxa"/>
          </w:tcPr>
          <w:p w14:paraId="65931359" w14:textId="77777777" w:rsidR="00514804" w:rsidRDefault="00514804" w:rsidP="00BA71A9">
            <w:pPr>
              <w:spacing w:before="120" w:after="0"/>
              <w:rPr>
                <w:rFonts w:ascii="Arial" w:hAnsi="Arial" w:cs="Arial"/>
                <w:bCs/>
              </w:rPr>
            </w:pPr>
          </w:p>
        </w:tc>
      </w:tr>
      <w:tr w:rsidR="00514804" w14:paraId="41FB51EE" w14:textId="77777777" w:rsidTr="00BA71A9">
        <w:tc>
          <w:tcPr>
            <w:tcW w:w="1705" w:type="dxa"/>
          </w:tcPr>
          <w:p w14:paraId="5B206EAB" w14:textId="77777777" w:rsidR="00514804" w:rsidRDefault="00514804" w:rsidP="00BA71A9">
            <w:pPr>
              <w:spacing w:before="120" w:after="0"/>
              <w:rPr>
                <w:rFonts w:ascii="Arial" w:hAnsi="Arial" w:cs="Arial"/>
                <w:bCs/>
              </w:rPr>
            </w:pPr>
          </w:p>
        </w:tc>
        <w:tc>
          <w:tcPr>
            <w:tcW w:w="7924" w:type="dxa"/>
          </w:tcPr>
          <w:p w14:paraId="06428BD6" w14:textId="77777777" w:rsidR="00514804" w:rsidRDefault="00514804" w:rsidP="00BA71A9">
            <w:pPr>
              <w:spacing w:before="120" w:after="0"/>
              <w:rPr>
                <w:rFonts w:ascii="Arial" w:hAnsi="Arial" w:cs="Arial"/>
                <w:bCs/>
              </w:rPr>
            </w:pPr>
          </w:p>
        </w:tc>
      </w:tr>
      <w:tr w:rsidR="00514804" w14:paraId="2316A5CD" w14:textId="77777777" w:rsidTr="00BA71A9">
        <w:tc>
          <w:tcPr>
            <w:tcW w:w="1705" w:type="dxa"/>
          </w:tcPr>
          <w:p w14:paraId="6182F259" w14:textId="77777777" w:rsidR="00514804" w:rsidRDefault="00514804" w:rsidP="00BA71A9">
            <w:pPr>
              <w:spacing w:before="120" w:after="0"/>
              <w:rPr>
                <w:rFonts w:ascii="Arial" w:hAnsi="Arial" w:cs="Arial"/>
                <w:bCs/>
              </w:rPr>
            </w:pPr>
          </w:p>
        </w:tc>
        <w:tc>
          <w:tcPr>
            <w:tcW w:w="7924" w:type="dxa"/>
          </w:tcPr>
          <w:p w14:paraId="779826D5" w14:textId="77777777" w:rsidR="00514804" w:rsidRDefault="00514804" w:rsidP="00BA71A9">
            <w:pPr>
              <w:spacing w:before="120" w:after="0"/>
              <w:rPr>
                <w:rFonts w:ascii="Arial" w:hAnsi="Arial" w:cs="Arial"/>
                <w:bCs/>
              </w:rPr>
            </w:pPr>
          </w:p>
        </w:tc>
      </w:tr>
      <w:tr w:rsidR="00514804" w14:paraId="3FFDF7DF" w14:textId="77777777" w:rsidTr="00BA71A9">
        <w:tc>
          <w:tcPr>
            <w:tcW w:w="1705" w:type="dxa"/>
          </w:tcPr>
          <w:p w14:paraId="36E37D05" w14:textId="77777777" w:rsidR="00514804" w:rsidRDefault="00514804" w:rsidP="00BA71A9">
            <w:pPr>
              <w:spacing w:before="120" w:after="0"/>
              <w:rPr>
                <w:rFonts w:ascii="Arial" w:hAnsi="Arial" w:cs="Arial"/>
                <w:bCs/>
              </w:rPr>
            </w:pPr>
          </w:p>
        </w:tc>
        <w:tc>
          <w:tcPr>
            <w:tcW w:w="7924" w:type="dxa"/>
          </w:tcPr>
          <w:p w14:paraId="503FF099" w14:textId="77777777" w:rsidR="00514804" w:rsidRDefault="00514804" w:rsidP="00BA71A9">
            <w:pPr>
              <w:spacing w:before="120" w:after="0"/>
              <w:rPr>
                <w:rFonts w:ascii="Arial" w:hAnsi="Arial" w:cs="Arial"/>
                <w:bCs/>
              </w:rPr>
            </w:pPr>
          </w:p>
        </w:tc>
      </w:tr>
      <w:tr w:rsidR="00514804" w14:paraId="113D51EE" w14:textId="77777777" w:rsidTr="00BA71A9">
        <w:tc>
          <w:tcPr>
            <w:tcW w:w="1705" w:type="dxa"/>
          </w:tcPr>
          <w:p w14:paraId="0D1AFB22" w14:textId="77777777" w:rsidR="00514804" w:rsidRDefault="00514804" w:rsidP="00BA71A9">
            <w:pPr>
              <w:spacing w:before="120" w:after="0"/>
              <w:rPr>
                <w:rFonts w:ascii="Arial" w:hAnsi="Arial" w:cs="Arial"/>
                <w:bCs/>
              </w:rPr>
            </w:pPr>
          </w:p>
        </w:tc>
        <w:tc>
          <w:tcPr>
            <w:tcW w:w="7924" w:type="dxa"/>
          </w:tcPr>
          <w:p w14:paraId="5F210803" w14:textId="77777777" w:rsidR="00514804" w:rsidRDefault="00514804" w:rsidP="00BA71A9">
            <w:pPr>
              <w:spacing w:before="120" w:after="0"/>
              <w:rPr>
                <w:rFonts w:ascii="Arial" w:hAnsi="Arial" w:cs="Arial"/>
                <w:bCs/>
              </w:rPr>
            </w:pPr>
          </w:p>
        </w:tc>
      </w:tr>
    </w:tbl>
    <w:p w14:paraId="439547A1" w14:textId="77777777" w:rsidR="00C62FAA" w:rsidRDefault="00C62FAA" w:rsidP="00080D79">
      <w:pPr>
        <w:rPr>
          <w:rFonts w:eastAsiaTheme="minorEastAsia"/>
          <w:b/>
          <w:sz w:val="21"/>
          <w:szCs w:val="21"/>
          <w:lang w:eastAsia="zh-CN"/>
        </w:rPr>
      </w:pPr>
    </w:p>
    <w:p w14:paraId="19E4D3CE" w14:textId="77777777" w:rsidR="00E21012" w:rsidRPr="00E21012" w:rsidRDefault="00E21012" w:rsidP="003915F8">
      <w:pPr>
        <w:spacing w:before="120" w:after="0"/>
        <w:rPr>
          <w:rFonts w:ascii="Arial" w:hAnsi="Arial" w:cs="Arial"/>
          <w:bCs/>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40B22BB" w14:textId="4B57020F" w:rsidR="00041095" w:rsidRPr="00041095" w:rsidRDefault="00041095" w:rsidP="00161707">
      <w:pPr>
        <w:pStyle w:val="ListParagraph"/>
        <w:numPr>
          <w:ilvl w:val="1"/>
          <w:numId w:val="5"/>
        </w:numPr>
        <w:spacing w:before="120"/>
        <w:rPr>
          <w:rFonts w:ascii="Arial" w:hAnsi="Arial" w:cs="Arial"/>
          <w:b/>
          <w:bCs/>
        </w:rPr>
      </w:pPr>
    </w:p>
    <w:p w14:paraId="7B5DEAA5" w14:textId="472492BC" w:rsidR="006B2DBA" w:rsidRDefault="00E5420B">
      <w:pPr>
        <w:pStyle w:val="Heading1"/>
        <w:rPr>
          <w:rFonts w:cs="Arial"/>
          <w:lang w:eastAsia="ko-KR"/>
        </w:rPr>
      </w:pPr>
      <w:r>
        <w:rPr>
          <w:rFonts w:cs="Arial"/>
          <w:lang w:eastAsia="ko-KR"/>
        </w:rPr>
        <w:t>5</w:t>
      </w:r>
      <w:r>
        <w:rPr>
          <w:rFonts w:cs="Arial"/>
          <w:lang w:eastAsia="ko-KR"/>
        </w:rPr>
        <w:tab/>
        <w:t>References</w:t>
      </w:r>
    </w:p>
    <w:p w14:paraId="2ADC7047" w14:textId="77777777" w:rsidR="00105F4D" w:rsidRDefault="00C62547" w:rsidP="00105F4D">
      <w:pPr>
        <w:pStyle w:val="Doc-title"/>
      </w:pPr>
      <w:hyperlink r:id="rId31" w:history="1">
        <w:r w:rsidR="00105F4D">
          <w:rPr>
            <w:rStyle w:val="Hyperlink"/>
          </w:rPr>
          <w:t>R2-2207678</w:t>
        </w:r>
      </w:hyperlink>
      <w:r w:rsidR="00105F4D">
        <w:tab/>
        <w:t>Miscellaneous corrections to slice-specific cell reselection</w:t>
      </w:r>
      <w:r w:rsidR="00105F4D">
        <w:tab/>
      </w:r>
      <w:proofErr w:type="spellStart"/>
      <w:r w:rsidR="00105F4D">
        <w:t>Spreadtrum</w:t>
      </w:r>
      <w:proofErr w:type="spellEnd"/>
      <w:r w:rsidR="00105F4D">
        <w:t xml:space="preserve"> Communications</w:t>
      </w:r>
      <w:r w:rsidR="00105F4D">
        <w:tab/>
        <w:t>discussion</w:t>
      </w:r>
      <w:r w:rsidR="00105F4D">
        <w:tab/>
        <w:t>Rel-17</w:t>
      </w:r>
    </w:p>
    <w:p w14:paraId="65CC0FF5" w14:textId="77777777" w:rsidR="00105F4D" w:rsidRDefault="00105F4D" w:rsidP="00105F4D">
      <w:pPr>
        <w:pStyle w:val="Comments"/>
      </w:pPr>
    </w:p>
    <w:p w14:paraId="608D24BC" w14:textId="77777777" w:rsidR="00105F4D" w:rsidRPr="006C69AC" w:rsidRDefault="00105F4D" w:rsidP="00105F4D">
      <w:pPr>
        <w:pStyle w:val="Comments"/>
      </w:pPr>
      <w:r w:rsidRPr="006C69AC">
        <w:t>RAN sharing</w:t>
      </w:r>
      <w:r>
        <w:t xml:space="preserve"> and equal priorities:</w:t>
      </w:r>
    </w:p>
    <w:p w14:paraId="21C72E5E" w14:textId="77777777" w:rsidR="00105F4D" w:rsidRDefault="00C62547" w:rsidP="00105F4D">
      <w:pPr>
        <w:pStyle w:val="Doc-title"/>
      </w:pPr>
      <w:hyperlink r:id="rId32"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r>
      <w:proofErr w:type="spellStart"/>
      <w:r w:rsidR="00105F4D">
        <w:t>NR_slice</w:t>
      </w:r>
      <w:proofErr w:type="spellEnd"/>
      <w:r w:rsidR="00105F4D">
        <w:t>-Core</w:t>
      </w:r>
    </w:p>
    <w:p w14:paraId="714A9F77" w14:textId="77777777" w:rsidR="00105F4D" w:rsidRDefault="00C62547" w:rsidP="00105F4D">
      <w:pPr>
        <w:pStyle w:val="Doc-title"/>
      </w:pPr>
      <w:hyperlink r:id="rId33" w:history="1">
        <w:r w:rsidR="00105F4D">
          <w:rPr>
            <w:rStyle w:val="Hyperlink"/>
          </w:rPr>
          <w:t>R2-2208446</w:t>
        </w:r>
      </w:hyperlink>
      <w:r w:rsidR="00105F4D">
        <w:tab/>
        <w:t>Correction on the rules in equal priority case for slice-based cell reselection</w:t>
      </w:r>
      <w:r w:rsidR="00105F4D">
        <w:tab/>
        <w:t>CMCC, OPPO, Huawei, HiSilicon</w:t>
      </w:r>
      <w:r w:rsidR="00105F4D">
        <w:tab/>
        <w:t>CR</w:t>
      </w:r>
      <w:r w:rsidR="00105F4D">
        <w:tab/>
        <w:t>Rel-17</w:t>
      </w:r>
      <w:r w:rsidR="00105F4D">
        <w:tab/>
        <w:t>38.304</w:t>
      </w:r>
      <w:r w:rsidR="00105F4D">
        <w:tab/>
        <w:t>17.1.0</w:t>
      </w:r>
      <w:r w:rsidR="00105F4D">
        <w:tab/>
        <w:t>0279</w:t>
      </w:r>
      <w:r w:rsidR="00105F4D">
        <w:tab/>
        <w:t>-</w:t>
      </w:r>
      <w:r w:rsidR="00105F4D">
        <w:tab/>
        <w:t>F</w:t>
      </w:r>
      <w:r w:rsidR="00105F4D">
        <w:tab/>
      </w:r>
      <w:proofErr w:type="spellStart"/>
      <w:r w:rsidR="00105F4D">
        <w:t>NR_slice</w:t>
      </w:r>
      <w:proofErr w:type="spellEnd"/>
      <w:r w:rsidR="00105F4D">
        <w:t>-Core</w:t>
      </w:r>
    </w:p>
    <w:p w14:paraId="56D497D5" w14:textId="77777777" w:rsidR="00105F4D" w:rsidRDefault="00105F4D" w:rsidP="00105F4D">
      <w:pPr>
        <w:pStyle w:val="Doc-title"/>
      </w:pPr>
    </w:p>
    <w:p w14:paraId="34D1AD1B" w14:textId="77777777" w:rsidR="00105F4D" w:rsidRPr="00105F4D" w:rsidRDefault="00C62547" w:rsidP="00105F4D">
      <w:pPr>
        <w:pStyle w:val="Doc-title"/>
      </w:pPr>
      <w:hyperlink r:id="rId34"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6AEABFC5" w14:textId="77777777" w:rsidR="00105F4D" w:rsidRPr="00105F4D" w:rsidRDefault="00C62547" w:rsidP="00105F4D">
      <w:pPr>
        <w:pStyle w:val="Doc-title"/>
      </w:pPr>
      <w:hyperlink r:id="rId35" w:history="1">
        <w:r w:rsidR="00105F4D" w:rsidRPr="00105F4D">
          <w:rPr>
            <w:rStyle w:val="Hyperlink"/>
          </w:rPr>
          <w:t>R2-2207952</w:t>
        </w:r>
      </w:hyperlink>
      <w:r w:rsidR="00105F4D" w:rsidRPr="00105F4D">
        <w:tab/>
        <w:t>Discussion on the details of slice specific cell reselection</w:t>
      </w:r>
      <w:r w:rsidR="00105F4D" w:rsidRPr="00105F4D">
        <w:tab/>
        <w:t>Huawei, HiSilicon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4ACBD609" w14:textId="77777777" w:rsidR="00105F4D" w:rsidRPr="00105F4D" w:rsidRDefault="00105F4D" w:rsidP="00105F4D">
      <w:pPr>
        <w:pStyle w:val="Doc-text2"/>
      </w:pPr>
    </w:p>
    <w:p w14:paraId="08DEFFA6" w14:textId="77777777" w:rsidR="00105F4D" w:rsidRPr="00105F4D" w:rsidRDefault="00C62547" w:rsidP="00105F4D">
      <w:pPr>
        <w:pStyle w:val="Doc-title"/>
      </w:pPr>
      <w:hyperlink r:id="rId36"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r>
      <w:proofErr w:type="spellStart"/>
      <w:r w:rsidR="00105F4D" w:rsidRPr="00105F4D">
        <w:t>NR_slice</w:t>
      </w:r>
      <w:proofErr w:type="spellEnd"/>
      <w:r w:rsidR="00105F4D" w:rsidRPr="00105F4D">
        <w:t>-Core</w:t>
      </w:r>
    </w:p>
    <w:p w14:paraId="6E0237C1" w14:textId="77777777" w:rsidR="00105F4D" w:rsidRPr="00105F4D" w:rsidRDefault="00C62547" w:rsidP="00105F4D">
      <w:pPr>
        <w:pStyle w:val="Doc-title"/>
      </w:pPr>
      <w:hyperlink r:id="rId37" w:history="1">
        <w:r w:rsidR="00105F4D" w:rsidRPr="00105F4D">
          <w:rPr>
            <w:rStyle w:val="Hyperlink"/>
          </w:rPr>
          <w:t>R2-2207934</w:t>
        </w:r>
      </w:hyperlink>
      <w:r w:rsidR="00105F4D" w:rsidRPr="00105F4D">
        <w:tab/>
        <w:t xml:space="preserve">CR to </w:t>
      </w:r>
      <w:proofErr w:type="spellStart"/>
      <w:r w:rsidR="00105F4D" w:rsidRPr="00105F4D">
        <w:t>cleanup</w:t>
      </w:r>
      <w:proofErr w:type="spellEnd"/>
      <w:r w:rsidR="00105F4D" w:rsidRPr="00105F4D">
        <w:t xml:space="preserve">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6621C6A5" w14:textId="77777777" w:rsidR="00105F4D" w:rsidRPr="00105F4D" w:rsidRDefault="00C62547" w:rsidP="00105F4D">
      <w:pPr>
        <w:pStyle w:val="Doc-title"/>
      </w:pPr>
      <w:hyperlink r:id="rId38" w:history="1">
        <w:r w:rsidR="00105F4D" w:rsidRPr="00105F4D">
          <w:rPr>
            <w:rStyle w:val="Hyperlink"/>
          </w:rPr>
          <w:t>R2-2207953</w:t>
        </w:r>
      </w:hyperlink>
      <w:r w:rsidR="00105F4D" w:rsidRPr="00105F4D">
        <w:tab/>
        <w:t>Corrections on TS 38.304 for RAN Slicing</w:t>
      </w:r>
      <w:r w:rsidR="00105F4D" w:rsidRPr="00105F4D">
        <w:tab/>
        <w:t>Huawei, HiSilicon</w:t>
      </w:r>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38CE988F" w14:textId="77777777" w:rsidR="00105F4D" w:rsidRPr="00105F4D" w:rsidRDefault="00105F4D" w:rsidP="00105F4D">
      <w:pPr>
        <w:pStyle w:val="Comments"/>
      </w:pPr>
    </w:p>
    <w:p w14:paraId="68BF8003" w14:textId="77777777" w:rsidR="00105F4D" w:rsidRDefault="00C62547" w:rsidP="00105F4D">
      <w:pPr>
        <w:pStyle w:val="Doc-title"/>
      </w:pPr>
      <w:hyperlink r:id="rId39"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r>
      <w:proofErr w:type="spellStart"/>
      <w:r w:rsidR="00105F4D" w:rsidRPr="00105F4D">
        <w:t>NR_slice</w:t>
      </w:r>
      <w:proofErr w:type="spellEnd"/>
      <w:r w:rsidR="00105F4D" w:rsidRPr="00105F4D">
        <w:t>-Core</w:t>
      </w:r>
    </w:p>
    <w:p w14:paraId="159ED9AB" w14:textId="77777777" w:rsidR="00105F4D" w:rsidRDefault="00C62547" w:rsidP="00105F4D">
      <w:pPr>
        <w:pStyle w:val="Doc-title"/>
      </w:pPr>
      <w:hyperlink r:id="rId40" w:history="1">
        <w:r w:rsidR="00105F4D">
          <w:rPr>
            <w:rStyle w:val="Hyperlink"/>
          </w:rPr>
          <w:t>R2-2208607</w:t>
        </w:r>
      </w:hyperlink>
      <w:r w:rsidR="00105F4D">
        <w:tab/>
        <w:t>38.304 CR Corrections on slice-based cell reselection</w:t>
      </w:r>
      <w:r w:rsidR="00105F4D">
        <w:tab/>
        <w:t>Xiaomi, OPPO, CMCC</w:t>
      </w:r>
      <w:r w:rsidR="00105F4D">
        <w:tab/>
      </w:r>
      <w:proofErr w:type="spellStart"/>
      <w:r w:rsidR="00105F4D">
        <w:t>draftCR</w:t>
      </w:r>
      <w:proofErr w:type="spellEnd"/>
      <w:r w:rsidR="00105F4D">
        <w:tab/>
        <w:t>Rel-17</w:t>
      </w:r>
      <w:r w:rsidR="00105F4D">
        <w:tab/>
        <w:t>38.304</w:t>
      </w:r>
      <w:r w:rsidR="00105F4D">
        <w:tab/>
        <w:t>17.1.0</w:t>
      </w:r>
      <w:r w:rsidR="00105F4D">
        <w:tab/>
        <w:t>F</w:t>
      </w:r>
      <w:r w:rsidR="00105F4D">
        <w:tab/>
      </w:r>
      <w:proofErr w:type="spellStart"/>
      <w:r w:rsidR="00105F4D">
        <w:t>NR_slice</w:t>
      </w:r>
      <w:proofErr w:type="spellEnd"/>
      <w:r w:rsidR="00105F4D">
        <w:t>-Core</w:t>
      </w:r>
    </w:p>
    <w:p w14:paraId="0A114227" w14:textId="77777777" w:rsidR="00105F4D" w:rsidRDefault="00C62547" w:rsidP="00105F4D">
      <w:pPr>
        <w:pStyle w:val="Doc-title"/>
      </w:pPr>
      <w:hyperlink r:id="rId41"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3237B27" w14:textId="77777777" w:rsidR="00105F4D" w:rsidRDefault="00C62547" w:rsidP="00105F4D">
      <w:pPr>
        <w:pStyle w:val="Doc-title"/>
      </w:pPr>
      <w:hyperlink r:id="rId42" w:history="1">
        <w:r w:rsidR="00105F4D">
          <w:rPr>
            <w:rStyle w:val="Hyperlink"/>
          </w:rPr>
          <w:t>R2-2207337</w:t>
        </w:r>
      </w:hyperlink>
      <w:r w:rsidR="00105F4D">
        <w:tab/>
        <w:t>Correction for cell reselection</w:t>
      </w:r>
      <w:r w:rsidR="00105F4D">
        <w:tab/>
        <w:t>Lenovo</w:t>
      </w:r>
      <w:r w:rsidR="00105F4D">
        <w:tab/>
        <w:t>discussion</w:t>
      </w:r>
      <w:r w:rsidR="00105F4D">
        <w:tab/>
      </w:r>
      <w:proofErr w:type="spellStart"/>
      <w:r w:rsidR="00105F4D">
        <w:t>NR_slice</w:t>
      </w:r>
      <w:proofErr w:type="spellEnd"/>
      <w:r w:rsidR="00105F4D">
        <w:t>-Core</w:t>
      </w:r>
      <w:r w:rsidR="00105F4D">
        <w:tab/>
        <w:t>Late</w:t>
      </w:r>
    </w:p>
    <w:p w14:paraId="13386EB9" w14:textId="77777777" w:rsidR="00105F4D" w:rsidRDefault="00C62547" w:rsidP="00105F4D">
      <w:pPr>
        <w:pStyle w:val="Doc-title"/>
      </w:pPr>
      <w:hyperlink r:id="rId43"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r>
      <w:proofErr w:type="spellStart"/>
      <w:r w:rsidR="00105F4D">
        <w:t>NR_slice</w:t>
      </w:r>
      <w:proofErr w:type="spellEnd"/>
      <w:r w:rsidR="00105F4D">
        <w:t>-Core</w:t>
      </w:r>
      <w:r w:rsidR="00105F4D">
        <w:tab/>
        <w:t>Late</w:t>
      </w:r>
    </w:p>
    <w:p w14:paraId="611E184D" w14:textId="77777777" w:rsidR="00105F4D" w:rsidRPr="00105F4D" w:rsidRDefault="00105F4D" w:rsidP="00105F4D">
      <w:pPr>
        <w:rPr>
          <w:lang w:eastAsia="ko-KR"/>
        </w:rPr>
      </w:pPr>
    </w:p>
    <w:p w14:paraId="4DB0DC79" w14:textId="77777777" w:rsidR="006B2DBA" w:rsidRDefault="006B2DBA">
      <w:pPr>
        <w:pStyle w:val="Doc-text2"/>
        <w:ind w:left="0" w:firstLine="0"/>
        <w:rPr>
          <w:rFonts w:cs="Arial"/>
        </w:rPr>
      </w:pPr>
    </w:p>
    <w:p w14:paraId="1506F7C2" w14:textId="77777777" w:rsidR="006B2DBA" w:rsidRDefault="006B2DBA">
      <w:pPr>
        <w:pStyle w:val="Doc-title"/>
        <w:rPr>
          <w:rFonts w:cs="Arial"/>
        </w:rPr>
      </w:pPr>
    </w:p>
    <w:p w14:paraId="475B933C" w14:textId="77777777" w:rsidR="006B2DBA" w:rsidRDefault="006B2DBA">
      <w:pPr>
        <w:pStyle w:val="Doc-title"/>
        <w:rPr>
          <w:rFonts w:cs="Arial"/>
        </w:rPr>
      </w:pPr>
    </w:p>
    <w:p w14:paraId="1F2C42C2" w14:textId="77777777" w:rsidR="006B2DBA" w:rsidRDefault="006B2DBA">
      <w:pPr>
        <w:pStyle w:val="Doc-text2"/>
        <w:rPr>
          <w:rFonts w:cs="Arial"/>
        </w:rPr>
      </w:pPr>
    </w:p>
    <w:p w14:paraId="0009DDC7" w14:textId="77777777" w:rsidR="006B2DBA" w:rsidRDefault="006B2DBA">
      <w:pPr>
        <w:pStyle w:val="EX"/>
        <w:ind w:left="0" w:firstLine="0"/>
        <w:rPr>
          <w:rFonts w:ascii="Arial" w:eastAsia="SimSun" w:hAnsi="Arial" w:cs="Arial"/>
          <w:b/>
          <w:sz w:val="22"/>
          <w:lang w:eastAsia="zh-CN"/>
        </w:rPr>
      </w:pPr>
    </w:p>
    <w:sectPr w:rsidR="006B2DBA" w:rsidSect="003A5EF9">
      <w:headerReference w:type="default" r:id="rId44"/>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003" w14:textId="77777777" w:rsidR="00C62547" w:rsidRDefault="00C62547">
      <w:pPr>
        <w:spacing w:after="0"/>
      </w:pPr>
      <w:r>
        <w:separator/>
      </w:r>
    </w:p>
  </w:endnote>
  <w:endnote w:type="continuationSeparator" w:id="0">
    <w:p w14:paraId="54FE6069" w14:textId="77777777" w:rsidR="00C62547" w:rsidRDefault="00C62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3B8A" w14:textId="77777777" w:rsidR="00C62547" w:rsidRDefault="00C62547">
      <w:pPr>
        <w:spacing w:after="0"/>
      </w:pPr>
      <w:r>
        <w:separator/>
      </w:r>
    </w:p>
  </w:footnote>
  <w:footnote w:type="continuationSeparator" w:id="0">
    <w:p w14:paraId="0D043893" w14:textId="77777777" w:rsidR="00C62547" w:rsidRDefault="00C62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9B28CF" w:rsidRDefault="009B28C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750"/>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7E67"/>
    <w:rsid w:val="00041095"/>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94F"/>
    <w:rsid w:val="00073D09"/>
    <w:rsid w:val="00074792"/>
    <w:rsid w:val="00074CDB"/>
    <w:rsid w:val="000751F6"/>
    <w:rsid w:val="00076DE8"/>
    <w:rsid w:val="0008094A"/>
    <w:rsid w:val="00080D79"/>
    <w:rsid w:val="00081065"/>
    <w:rsid w:val="00081A2F"/>
    <w:rsid w:val="00081A72"/>
    <w:rsid w:val="000825DD"/>
    <w:rsid w:val="00083BB1"/>
    <w:rsid w:val="000904D8"/>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0916"/>
    <w:rsid w:val="000A235F"/>
    <w:rsid w:val="000A2659"/>
    <w:rsid w:val="000A340C"/>
    <w:rsid w:val="000A3BF2"/>
    <w:rsid w:val="000A4458"/>
    <w:rsid w:val="000A61A0"/>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6D2"/>
    <w:rsid w:val="000C372C"/>
    <w:rsid w:val="000C39F5"/>
    <w:rsid w:val="000C3E6C"/>
    <w:rsid w:val="000C4FA0"/>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2988"/>
    <w:rsid w:val="001437D6"/>
    <w:rsid w:val="00144943"/>
    <w:rsid w:val="00144D3F"/>
    <w:rsid w:val="001460D8"/>
    <w:rsid w:val="00146E18"/>
    <w:rsid w:val="00147251"/>
    <w:rsid w:val="00151869"/>
    <w:rsid w:val="001522B3"/>
    <w:rsid w:val="00152502"/>
    <w:rsid w:val="00152627"/>
    <w:rsid w:val="00153008"/>
    <w:rsid w:val="001548C9"/>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BE1"/>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51CF"/>
    <w:rsid w:val="001B6657"/>
    <w:rsid w:val="001C0502"/>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66B"/>
    <w:rsid w:val="00263B78"/>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38C"/>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626D"/>
    <w:rsid w:val="00376D80"/>
    <w:rsid w:val="0037784F"/>
    <w:rsid w:val="003820AA"/>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2639"/>
    <w:rsid w:val="0041323D"/>
    <w:rsid w:val="00413D7F"/>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6E9E"/>
    <w:rsid w:val="004C7417"/>
    <w:rsid w:val="004D1041"/>
    <w:rsid w:val="004D2D55"/>
    <w:rsid w:val="004D3FBE"/>
    <w:rsid w:val="004D469F"/>
    <w:rsid w:val="004D4801"/>
    <w:rsid w:val="004D661F"/>
    <w:rsid w:val="004D6A82"/>
    <w:rsid w:val="004D7F11"/>
    <w:rsid w:val="004E0165"/>
    <w:rsid w:val="004E052D"/>
    <w:rsid w:val="004E11A7"/>
    <w:rsid w:val="004E15BF"/>
    <w:rsid w:val="004E1635"/>
    <w:rsid w:val="004E1C16"/>
    <w:rsid w:val="004E31D2"/>
    <w:rsid w:val="004E3CDD"/>
    <w:rsid w:val="004E4C9D"/>
    <w:rsid w:val="004F0345"/>
    <w:rsid w:val="004F1A29"/>
    <w:rsid w:val="004F227C"/>
    <w:rsid w:val="004F2C6F"/>
    <w:rsid w:val="004F2E2F"/>
    <w:rsid w:val="004F4568"/>
    <w:rsid w:val="004F4F92"/>
    <w:rsid w:val="004F52A1"/>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804"/>
    <w:rsid w:val="005149F2"/>
    <w:rsid w:val="005153E0"/>
    <w:rsid w:val="00515E0C"/>
    <w:rsid w:val="00517230"/>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5FF1"/>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62AF"/>
    <w:rsid w:val="00567D72"/>
    <w:rsid w:val="00567FD8"/>
    <w:rsid w:val="00570192"/>
    <w:rsid w:val="00570B42"/>
    <w:rsid w:val="005717AB"/>
    <w:rsid w:val="005726C0"/>
    <w:rsid w:val="00572B31"/>
    <w:rsid w:val="00572E77"/>
    <w:rsid w:val="00573021"/>
    <w:rsid w:val="0057315E"/>
    <w:rsid w:val="005732BD"/>
    <w:rsid w:val="0057333C"/>
    <w:rsid w:val="005739B0"/>
    <w:rsid w:val="00573BFC"/>
    <w:rsid w:val="00575302"/>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7E1"/>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B67EF"/>
    <w:rsid w:val="007C00BB"/>
    <w:rsid w:val="007C15DC"/>
    <w:rsid w:val="007C2068"/>
    <w:rsid w:val="007C2340"/>
    <w:rsid w:val="007C2F57"/>
    <w:rsid w:val="007C3AF7"/>
    <w:rsid w:val="007C4445"/>
    <w:rsid w:val="007C5765"/>
    <w:rsid w:val="007C589B"/>
    <w:rsid w:val="007C65CC"/>
    <w:rsid w:val="007C671C"/>
    <w:rsid w:val="007C6A4C"/>
    <w:rsid w:val="007C70C0"/>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37B1"/>
    <w:rsid w:val="007F380A"/>
    <w:rsid w:val="007F5109"/>
    <w:rsid w:val="007F72AB"/>
    <w:rsid w:val="0080086C"/>
    <w:rsid w:val="00800967"/>
    <w:rsid w:val="00800BBB"/>
    <w:rsid w:val="00801DFF"/>
    <w:rsid w:val="00802649"/>
    <w:rsid w:val="00802819"/>
    <w:rsid w:val="00802D31"/>
    <w:rsid w:val="008032FE"/>
    <w:rsid w:val="00804BA7"/>
    <w:rsid w:val="008057EB"/>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615D"/>
    <w:rsid w:val="008E6385"/>
    <w:rsid w:val="008E66FA"/>
    <w:rsid w:val="008E6B8C"/>
    <w:rsid w:val="008F1988"/>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C15"/>
    <w:rsid w:val="008F7F6D"/>
    <w:rsid w:val="0090165A"/>
    <w:rsid w:val="00901926"/>
    <w:rsid w:val="009026DB"/>
    <w:rsid w:val="009029DA"/>
    <w:rsid w:val="009032F5"/>
    <w:rsid w:val="009036AF"/>
    <w:rsid w:val="00904866"/>
    <w:rsid w:val="00904E32"/>
    <w:rsid w:val="00905692"/>
    <w:rsid w:val="00906459"/>
    <w:rsid w:val="00907529"/>
    <w:rsid w:val="0091051A"/>
    <w:rsid w:val="0091051F"/>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503B"/>
    <w:rsid w:val="009750A6"/>
    <w:rsid w:val="009765AA"/>
    <w:rsid w:val="00976C8E"/>
    <w:rsid w:val="00977369"/>
    <w:rsid w:val="00977BBB"/>
    <w:rsid w:val="00980DD8"/>
    <w:rsid w:val="009814C0"/>
    <w:rsid w:val="00981A23"/>
    <w:rsid w:val="00981F7C"/>
    <w:rsid w:val="00982AE1"/>
    <w:rsid w:val="00982D97"/>
    <w:rsid w:val="00983201"/>
    <w:rsid w:val="00983793"/>
    <w:rsid w:val="009841C6"/>
    <w:rsid w:val="0098545D"/>
    <w:rsid w:val="00986173"/>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D6C"/>
    <w:rsid w:val="009A7C20"/>
    <w:rsid w:val="009B00C5"/>
    <w:rsid w:val="009B112E"/>
    <w:rsid w:val="009B22C6"/>
    <w:rsid w:val="009B28CF"/>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199"/>
    <w:rsid w:val="00A84B8C"/>
    <w:rsid w:val="00A86347"/>
    <w:rsid w:val="00A8655F"/>
    <w:rsid w:val="00A86945"/>
    <w:rsid w:val="00A86B39"/>
    <w:rsid w:val="00A90875"/>
    <w:rsid w:val="00A90C77"/>
    <w:rsid w:val="00A934DD"/>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3007B"/>
    <w:rsid w:val="00B3052D"/>
    <w:rsid w:val="00B34495"/>
    <w:rsid w:val="00B40ADF"/>
    <w:rsid w:val="00B42FCD"/>
    <w:rsid w:val="00B43108"/>
    <w:rsid w:val="00B43A09"/>
    <w:rsid w:val="00B44DCC"/>
    <w:rsid w:val="00B468A7"/>
    <w:rsid w:val="00B46BF7"/>
    <w:rsid w:val="00B470D1"/>
    <w:rsid w:val="00B47321"/>
    <w:rsid w:val="00B52C68"/>
    <w:rsid w:val="00B52D41"/>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547"/>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803D3"/>
    <w:rsid w:val="00C815B8"/>
    <w:rsid w:val="00C81B3C"/>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0F9"/>
    <w:rsid w:val="00E04DA9"/>
    <w:rsid w:val="00E06ABF"/>
    <w:rsid w:val="00E070A1"/>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565"/>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967"/>
    <w:rsid w:val="00E75B68"/>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C1599"/>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53DE"/>
    <w:rsid w:val="00F6593F"/>
    <w:rsid w:val="00F65E88"/>
    <w:rsid w:val="00F660EF"/>
    <w:rsid w:val="00F665D5"/>
    <w:rsid w:val="00F70394"/>
    <w:rsid w:val="00F70506"/>
    <w:rsid w:val="00F72262"/>
    <w:rsid w:val="00F7311D"/>
    <w:rsid w:val="00F735FB"/>
    <w:rsid w:val="00F744AD"/>
    <w:rsid w:val="00F74A66"/>
    <w:rsid w:val="00F74C46"/>
    <w:rsid w:val="00F84AFA"/>
    <w:rsid w:val="00F9079F"/>
    <w:rsid w:val="00F90C7C"/>
    <w:rsid w:val="00F91ED5"/>
    <w:rsid w:val="00F921CC"/>
    <w:rsid w:val="00F935B9"/>
    <w:rsid w:val="00F94176"/>
    <w:rsid w:val="00F959BB"/>
    <w:rsid w:val="00F95E0F"/>
    <w:rsid w:val="00F9603C"/>
    <w:rsid w:val="00F96A82"/>
    <w:rsid w:val="00FA01E0"/>
    <w:rsid w:val="00FA21D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53DB"/>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EF9"/>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8774.zip" TargetMode="External"/><Relationship Id="rId18" Type="http://schemas.openxmlformats.org/officeDocument/2006/relationships/hyperlink" Target="https://www.3gpp.org/ftp/TSG_RAN/WG2_RL2/TSGR2_119-e/Docs/R2-2208143.zip" TargetMode="External"/><Relationship Id="rId26" Type="http://schemas.openxmlformats.org/officeDocument/2006/relationships/hyperlink" Target="https://www.3gpp.org/ftp/TSG_RAN/WG2_RL2/TSGR2_119-e/Docs/R2-2207934.zip" TargetMode="External"/><Relationship Id="rId39" Type="http://schemas.openxmlformats.org/officeDocument/2006/relationships/hyperlink" Target="https://www.3gpp.org/ftp/TSG_RAN/WG2_RL2/TSGR2_119-e/Docs/R2-2208517.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517.zip" TargetMode="External"/><Relationship Id="rId34" Type="http://schemas.openxmlformats.org/officeDocument/2006/relationships/hyperlink" Target="https://www.3gpp.org/ftp/TSG_RAN/WG2_RL2/TSGR2_119-e/Docs/R2-2208519.zip" TargetMode="External"/><Relationship Id="rId42" Type="http://schemas.openxmlformats.org/officeDocument/2006/relationships/hyperlink" Target="https://www.3gpp.org/ftp/TSG_RAN/WG2_RL2/TSGR2_119-e/Docs/R2-2207337.zip" TargetMode="External"/><Relationship Id="rId7" Type="http://schemas.openxmlformats.org/officeDocument/2006/relationships/styles" Target="styles.xml"/><Relationship Id="rId12" Type="http://schemas.openxmlformats.org/officeDocument/2006/relationships/hyperlink" Target="https://www.3gpp.org/ftp/TSG_RAN/WG2_RL2/TSGR2_119-e/Docs/R2-2208773.zip" TargetMode="External"/><Relationship Id="rId17" Type="http://schemas.openxmlformats.org/officeDocument/2006/relationships/hyperlink" Target="https://www.3gpp.org/ftp/TSG_RAN/WG2_RL2/TSGR2_119-e/Docs/R2-2207952.zip" TargetMode="External"/><Relationship Id="rId25" Type="http://schemas.openxmlformats.org/officeDocument/2006/relationships/hyperlink" Target="https://www.3gpp.org/ftp/TSG_RAN/WG2_RL2/TSGR2_119-e/Docs/R2-2207338.zip" TargetMode="External"/><Relationship Id="rId33" Type="http://schemas.openxmlformats.org/officeDocument/2006/relationships/hyperlink" Target="https://www.3gpp.org/ftp/TSG_RAN/WG2_RL2/TSGR2_119-e/Docs/R2-2208446.zip" TargetMode="External"/><Relationship Id="rId38" Type="http://schemas.openxmlformats.org/officeDocument/2006/relationships/hyperlink" Target="https://www.3gpp.org/ftp/TSG_RAN/WG2_RL2/TSGR2_119-e/Docs/R2-220795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8519.zip" TargetMode="External"/><Relationship Id="rId20" Type="http://schemas.openxmlformats.org/officeDocument/2006/relationships/hyperlink" Target="https://www.3gpp.org/ftp/TSG_RAN/WG2_RL2/TSGR2_119-e/Docs/R2-2207953.zip" TargetMode="External"/><Relationship Id="rId29" Type="http://schemas.openxmlformats.org/officeDocument/2006/relationships/hyperlink" Target="https://www.3gpp.org/ftp/TSG_RAN/WG2_RL2/TSGR2_119-e/Docs/R2-2208003.zip" TargetMode="External"/><Relationship Id="rId41" Type="http://schemas.openxmlformats.org/officeDocument/2006/relationships/hyperlink" Target="https://www.3gpp.org/ftp/TSG_RAN/WG2_RL2/TSGR2_119-e/Docs/R2-22082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337.zip" TargetMode="External"/><Relationship Id="rId32" Type="http://schemas.openxmlformats.org/officeDocument/2006/relationships/hyperlink" Target="https://www.3gpp.org/ftp/TSG_RAN/WG2_RL2/TSGR2_119-e/Docs/R2-2208003.zip" TargetMode="External"/><Relationship Id="rId37" Type="http://schemas.openxmlformats.org/officeDocument/2006/relationships/hyperlink" Target="https://www.3gpp.org/ftp/TSG_RAN/WG2_RL2/TSGR2_119-e/Docs/R2-2207934.zip" TargetMode="External"/><Relationship Id="rId40" Type="http://schemas.openxmlformats.org/officeDocument/2006/relationships/hyperlink" Target="https://www.3gpp.org/ftp/TSG_RAN/WG2_RL2/TSGR2_119-e/Docs/R2-220860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8446.zip" TargetMode="External"/><Relationship Id="rId23" Type="http://schemas.openxmlformats.org/officeDocument/2006/relationships/hyperlink" Target="https://www.3gpp.org/ftp/TSG_RAN/WG2_RL2/TSGR2_119-e/Docs/R2-2208296.zip" TargetMode="External"/><Relationship Id="rId28" Type="http://schemas.openxmlformats.org/officeDocument/2006/relationships/hyperlink" Target="https://www.3gpp.org/ftp/TSG_RAN/WG2_RL2/TSGR2_119-e/Docs/R2-2207934.zip" TargetMode="External"/><Relationship Id="rId36" Type="http://schemas.openxmlformats.org/officeDocument/2006/relationships/hyperlink" Target="https://www.3gpp.org/ftp/TSG_RAN/WG2_RL2/TSGR2_119-e/Docs/R2-2208143.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7934.zip" TargetMode="External"/><Relationship Id="rId31" Type="http://schemas.openxmlformats.org/officeDocument/2006/relationships/hyperlink" Target="https://www.3gpp.org/ftp/TSG_RAN/WG2_RL2/TSGR2_119-e/Docs/R2-220767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8003.zip" TargetMode="External"/><Relationship Id="rId22" Type="http://schemas.openxmlformats.org/officeDocument/2006/relationships/hyperlink" Target="https://www.3gpp.org/ftp/TSG_RAN/WG2_RL2/TSGR2_119-e/Docs/R2-2208607.zip" TargetMode="External"/><Relationship Id="rId27" Type="http://schemas.openxmlformats.org/officeDocument/2006/relationships/hyperlink" Target="https://www.3gpp.org/ftp/TSG_RAN/WG2_RL2/TSGR2_119-e/Docs/R2-2207934.zip" TargetMode="External"/><Relationship Id="rId30" Type="http://schemas.openxmlformats.org/officeDocument/2006/relationships/hyperlink" Target="https://www.3gpp.org/ftp/TSG_RAN/WG2_RL2/TSGR2_119-e/Docs/R2-2207934.zip" TargetMode="External"/><Relationship Id="rId35" Type="http://schemas.openxmlformats.org/officeDocument/2006/relationships/hyperlink" Target="https://www.3gpp.org/ftp/TSG_RAN/WG2_RL2/TSGR2_119-e/Docs/R2-2207952.zip" TargetMode="External"/><Relationship Id="rId43" Type="http://schemas.openxmlformats.org/officeDocument/2006/relationships/hyperlink" Target="https://www.3gpp.org/ftp/TSG_RAN/WG2_RL2/TSGR2_119-e/Docs/R2-2207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4DE53A-CE00-4E83-9F70-29907606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Nokia(GWO)1</cp:lastModifiedBy>
  <cp:revision>10</cp:revision>
  <dcterms:created xsi:type="dcterms:W3CDTF">2022-08-17T16:11:00Z</dcterms:created>
  <dcterms:modified xsi:type="dcterms:W3CDTF">2022-08-19T12:21:00Z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ies>
</file>