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lang w:val="en-US"/>
        </w:rPr>
      </w:pPr>
    </w:p>
    <w:p w14:paraId="46E215B4" w14:textId="595CB4E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310C90">
        <w:rPr>
          <w:lang w:val="en-US"/>
        </w:rPr>
        <w:t>9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66081E" w:rsidRPr="0066081E">
        <w:rPr>
          <w:sz w:val="32"/>
          <w:szCs w:val="32"/>
          <w:highlight w:val="yellow"/>
          <w:lang w:val="en-US"/>
        </w:rPr>
        <w:t>XXXX</w:t>
      </w:r>
    </w:p>
    <w:p w14:paraId="6A6781CA" w14:textId="56F68861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66081E">
        <w:rPr>
          <w:lang w:val="en-US"/>
        </w:rPr>
        <w:t>9</w:t>
      </w:r>
      <w:r w:rsidR="0066081E" w:rsidRPr="0066081E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66081E">
        <w:rPr>
          <w:lang w:val="en-US"/>
        </w:rPr>
        <w:t>-</w:t>
      </w:r>
      <w:r w:rsidR="004848CE" w:rsidRPr="00C973B9">
        <w:rPr>
          <w:lang w:val="en-US"/>
        </w:rPr>
        <w:t xml:space="preserve"> </w:t>
      </w:r>
      <w:r w:rsidR="000E0D75">
        <w:rPr>
          <w:lang w:val="en-US"/>
        </w:rPr>
        <w:t>2</w:t>
      </w:r>
      <w:r w:rsidR="0066081E">
        <w:rPr>
          <w:lang w:val="en-US"/>
        </w:rPr>
        <w:t>0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</w:t>
      </w:r>
      <w:r w:rsidR="0066081E">
        <w:rPr>
          <w:lang w:val="en-US"/>
        </w:rPr>
        <w:t>May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6FDADB71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>6</w:t>
      </w:r>
      <w:r w:rsidR="00802FCE" w:rsidRPr="00210C1C">
        <w:rPr>
          <w:sz w:val="22"/>
          <w:szCs w:val="22"/>
          <w:lang w:val="en-US"/>
        </w:rPr>
        <w:t>.12.</w:t>
      </w:r>
      <w:r w:rsidR="00802FCE" w:rsidRPr="00310C90">
        <w:rPr>
          <w:sz w:val="22"/>
          <w:szCs w:val="22"/>
          <w:lang w:val="en-US"/>
        </w:rPr>
        <w:t>2</w:t>
      </w:r>
      <w:r w:rsidR="005D68E8" w:rsidRPr="00310C90">
        <w:rPr>
          <w:sz w:val="22"/>
          <w:szCs w:val="22"/>
          <w:lang w:val="en-US"/>
        </w:rPr>
        <w:t>.</w:t>
      </w:r>
      <w:r w:rsidR="001D7760" w:rsidRPr="00310C90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192491A2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 xml:space="preserve">Report from </w:t>
      </w:r>
      <w:r w:rsidR="0066081E" w:rsidRPr="0066081E">
        <w:rPr>
          <w:sz w:val="22"/>
          <w:szCs w:val="22"/>
          <w:lang w:val="en-US"/>
        </w:rPr>
        <w:t>[AT11</w:t>
      </w:r>
      <w:r w:rsidR="00310C90">
        <w:rPr>
          <w:sz w:val="22"/>
          <w:szCs w:val="22"/>
          <w:lang w:val="en-US"/>
        </w:rPr>
        <w:t>9</w:t>
      </w:r>
      <w:r w:rsidR="0066081E" w:rsidRPr="0066081E">
        <w:rPr>
          <w:sz w:val="22"/>
          <w:szCs w:val="22"/>
          <w:lang w:val="en-US"/>
        </w:rPr>
        <w:t>-e][</w:t>
      </w:r>
      <w:proofErr w:type="gramStart"/>
      <w:r w:rsidR="0066081E" w:rsidRPr="0066081E">
        <w:rPr>
          <w:sz w:val="22"/>
          <w:szCs w:val="22"/>
          <w:lang w:val="en-US"/>
        </w:rPr>
        <w:t>1</w:t>
      </w:r>
      <w:r w:rsidR="00310C90">
        <w:rPr>
          <w:sz w:val="22"/>
          <w:szCs w:val="22"/>
          <w:lang w:val="en-US"/>
        </w:rPr>
        <w:t>15</w:t>
      </w:r>
      <w:r w:rsidR="0066081E" w:rsidRPr="0066081E">
        <w:rPr>
          <w:sz w:val="22"/>
          <w:szCs w:val="22"/>
          <w:lang w:val="en-US"/>
        </w:rPr>
        <w:t>][</w:t>
      </w:r>
      <w:proofErr w:type="gramEnd"/>
      <w:r w:rsidR="0066081E" w:rsidRPr="0066081E">
        <w:rPr>
          <w:sz w:val="22"/>
          <w:szCs w:val="22"/>
          <w:lang w:val="en-US"/>
        </w:rPr>
        <w:t xml:space="preserve">RedCap] </w:t>
      </w:r>
      <w:r w:rsidR="00310C90">
        <w:rPr>
          <w:sz w:val="22"/>
          <w:szCs w:val="22"/>
          <w:lang w:val="en-US"/>
        </w:rPr>
        <w:t>CP Corrections</w:t>
      </w:r>
      <w:r w:rsidR="0066081E" w:rsidRPr="0066081E">
        <w:rPr>
          <w:sz w:val="22"/>
          <w:szCs w:val="22"/>
          <w:lang w:val="en-US"/>
        </w:rPr>
        <w:t xml:space="preserve"> (Ericsson)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0EDA740E" w14:textId="2AF3C2E7" w:rsidR="00057EE8" w:rsidRDefault="00057EE8" w:rsidP="00057EE8">
      <w:pPr>
        <w:pStyle w:val="BodyText"/>
      </w:pPr>
      <w:r>
        <w:rPr>
          <w:lang w:val="en-US"/>
        </w:rPr>
        <w:t>This is the report from the offline discussion below:</w:t>
      </w:r>
      <w:r>
        <w:t> </w:t>
      </w:r>
    </w:p>
    <w:p w14:paraId="6488E398" w14:textId="72902997" w:rsidR="00310C90" w:rsidRDefault="00310C90" w:rsidP="00057EE8">
      <w:pPr>
        <w:pStyle w:val="BodyText"/>
      </w:pPr>
    </w:p>
    <w:p w14:paraId="7872A555" w14:textId="09EE8D25" w:rsidR="00310C90" w:rsidRPr="00310C90" w:rsidRDefault="00310C90" w:rsidP="00310C90">
      <w:pPr>
        <w:tabs>
          <w:tab w:val="num" w:pos="1080"/>
          <w:tab w:val="num" w:pos="1619"/>
        </w:tabs>
        <w:overflowPunct/>
        <w:autoSpaceDE/>
        <w:autoSpaceDN/>
        <w:adjustRightInd/>
        <w:spacing w:before="40" w:after="0"/>
        <w:ind w:left="1080" w:hanging="1080"/>
        <w:textAlignment w:val="auto"/>
        <w:rPr>
          <w:rFonts w:ascii="Arial" w:hAnsi="Arial" w:cs="Arial"/>
          <w:b/>
          <w:szCs w:val="22"/>
          <w:lang w:val="en-US" w:eastAsia="en-US"/>
        </w:rPr>
      </w:pPr>
      <w:r>
        <w:rPr>
          <w:rStyle w:val="Strong"/>
          <w:rFonts w:ascii="Wingdings" w:hAnsi="Wingdings"/>
        </w:rPr>
        <w:t xml:space="preserve">* </w:t>
      </w:r>
      <w:r w:rsidRPr="00310C90">
        <w:rPr>
          <w:rFonts w:ascii="Arial" w:hAnsi="Arial" w:cs="Arial"/>
          <w:b/>
          <w:szCs w:val="24"/>
          <w:lang w:val="en-US" w:eastAsia="en-GB"/>
        </w:rPr>
        <w:t>[</w:t>
      </w:r>
      <w:r w:rsidRPr="00310C90">
        <w:rPr>
          <w:rFonts w:ascii="Arial" w:hAnsi="Arial" w:cs="Arial"/>
          <w:b/>
          <w:szCs w:val="22"/>
          <w:lang w:val="en-US" w:eastAsia="en-GB"/>
        </w:rPr>
        <w:t>AT119-e][</w:t>
      </w:r>
      <w:proofErr w:type="gramStart"/>
      <w:r w:rsidRPr="00310C90">
        <w:rPr>
          <w:rFonts w:ascii="Arial" w:hAnsi="Arial" w:cs="Arial"/>
          <w:b/>
          <w:szCs w:val="22"/>
          <w:lang w:val="en-US" w:eastAsia="en-GB"/>
        </w:rPr>
        <w:t>115][</w:t>
      </w:r>
      <w:proofErr w:type="gramEnd"/>
      <w:r w:rsidRPr="00310C90">
        <w:rPr>
          <w:rFonts w:ascii="Arial" w:hAnsi="Arial" w:cs="Arial"/>
          <w:b/>
          <w:szCs w:val="22"/>
          <w:lang w:val="en-US" w:eastAsia="en-GB"/>
        </w:rPr>
        <w:t>RedCap] CP corrections (Ericsson)</w:t>
      </w:r>
    </w:p>
    <w:p w14:paraId="613DB62C" w14:textId="77777777" w:rsidR="00310C90" w:rsidRPr="00310C90" w:rsidRDefault="00310C90" w:rsidP="00310C90">
      <w:pPr>
        <w:tabs>
          <w:tab w:val="left" w:pos="1622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Initial scope: Discuss remaining CP corrections</w:t>
      </w:r>
    </w:p>
    <w:p w14:paraId="17829F69" w14:textId="77777777" w:rsidR="00310C90" w:rsidRPr="00310C90" w:rsidRDefault="00310C90" w:rsidP="00310C90">
      <w:pPr>
        <w:tabs>
          <w:tab w:val="left" w:pos="1622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Initial intended outcome: Summary of the offline discussion with e.g.:</w:t>
      </w:r>
    </w:p>
    <w:p w14:paraId="092A486E" w14:textId="77777777" w:rsidR="00310C90" w:rsidRPr="00310C90" w:rsidRDefault="00310C90" w:rsidP="00310C90">
      <w:pPr>
        <w:numPr>
          <w:ilvl w:val="0"/>
          <w:numId w:val="45"/>
        </w:numPr>
        <w:tabs>
          <w:tab w:val="left" w:pos="1622"/>
        </w:tabs>
        <w:overflowPunct/>
        <w:autoSpaceDE/>
        <w:autoSpaceDN/>
        <w:adjustRightInd/>
        <w:spacing w:after="0"/>
        <w:ind w:left="128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List of proposals for agreement (if any)</w:t>
      </w:r>
    </w:p>
    <w:p w14:paraId="362949CD" w14:textId="77777777" w:rsidR="00310C90" w:rsidRPr="00310C90" w:rsidRDefault="00310C90" w:rsidP="00310C90">
      <w:pPr>
        <w:numPr>
          <w:ilvl w:val="0"/>
          <w:numId w:val="45"/>
        </w:numPr>
        <w:tabs>
          <w:tab w:val="left" w:pos="1622"/>
        </w:tabs>
        <w:overflowPunct/>
        <w:autoSpaceDE/>
        <w:autoSpaceDN/>
        <w:adjustRightInd/>
        <w:spacing w:after="0"/>
        <w:ind w:left="128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List of proposals that require online discussions</w:t>
      </w:r>
    </w:p>
    <w:p w14:paraId="69010CE5" w14:textId="77777777" w:rsidR="00310C90" w:rsidRPr="00310C90" w:rsidRDefault="00310C90" w:rsidP="00310C90">
      <w:pPr>
        <w:numPr>
          <w:ilvl w:val="0"/>
          <w:numId w:val="45"/>
        </w:numPr>
        <w:tabs>
          <w:tab w:val="left" w:pos="1622"/>
        </w:tabs>
        <w:overflowPunct/>
        <w:autoSpaceDE/>
        <w:autoSpaceDN/>
        <w:adjustRightInd/>
        <w:spacing w:after="0"/>
        <w:ind w:left="128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List of proposals that should not be pursued (if any)</w:t>
      </w:r>
    </w:p>
    <w:p w14:paraId="68589BB5" w14:textId="77777777" w:rsidR="00310C90" w:rsidRPr="00310C90" w:rsidRDefault="00310C90" w:rsidP="00310C90">
      <w:pPr>
        <w:tabs>
          <w:tab w:val="left" w:pos="1622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Initial deadline (for companies' feedback): Monday 2022-08-22 1200 UTC</w:t>
      </w:r>
    </w:p>
    <w:p w14:paraId="2A5A6BE3" w14:textId="77777777" w:rsidR="00310C90" w:rsidRPr="00310C90" w:rsidRDefault="00310C90" w:rsidP="00310C90">
      <w:pPr>
        <w:tabs>
          <w:tab w:val="left" w:pos="1622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color w:val="000000"/>
          <w:szCs w:val="22"/>
          <w:lang w:eastAsia="en-GB"/>
        </w:rPr>
      </w:pPr>
      <w:r w:rsidRPr="00310C90">
        <w:rPr>
          <w:rFonts w:ascii="Arial" w:hAnsi="Arial" w:cs="Arial"/>
          <w:color w:val="000000"/>
          <w:szCs w:val="22"/>
          <w:lang w:eastAsia="en-GB"/>
        </w:rPr>
        <w:t>Initial deadline (for rapporteur's summary in </w:t>
      </w:r>
      <w:hyperlink r:id="rId11" w:tgtFrame="_blank" w:tooltip="C:Data3GPParchiveRAN2RAN2#117TdocsR2-2204031.zip" w:history="1">
        <w:r w:rsidRPr="00310C90">
          <w:rPr>
            <w:rFonts w:ascii="Arial" w:hAnsi="Arial" w:cs="Arial"/>
            <w:color w:val="000000"/>
            <w:szCs w:val="22"/>
            <w:lang w:eastAsia="en-GB"/>
          </w:rPr>
          <w:t>R2-22</w:t>
        </w:r>
      </w:hyperlink>
      <w:r w:rsidRPr="00310C90">
        <w:rPr>
          <w:rFonts w:ascii="Arial" w:hAnsi="Arial" w:cs="Arial"/>
          <w:color w:val="000000"/>
          <w:szCs w:val="22"/>
          <w:lang w:eastAsia="en-GB"/>
        </w:rPr>
        <w:t>08772): Monday 2022-08-22 2000 UTC</w:t>
      </w:r>
    </w:p>
    <w:p w14:paraId="69E9A3FA" w14:textId="77777777" w:rsidR="00310C90" w:rsidRPr="00310C90" w:rsidRDefault="00310C90" w:rsidP="00310C90">
      <w:pPr>
        <w:tabs>
          <w:tab w:val="left" w:pos="1622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sz w:val="22"/>
          <w:szCs w:val="24"/>
          <w:u w:val="single"/>
          <w:lang w:eastAsia="en-GB"/>
        </w:rPr>
      </w:pPr>
      <w:r w:rsidRPr="00310C90">
        <w:rPr>
          <w:rFonts w:ascii="Arial" w:hAnsi="Arial" w:cs="Arial"/>
          <w:szCs w:val="22"/>
          <w:u w:val="single"/>
          <w:lang w:eastAsia="en-GB"/>
        </w:rPr>
        <w:t xml:space="preserve">Proposals marked "for agreement" in </w:t>
      </w:r>
      <w:r w:rsidRPr="00310C90">
        <w:rPr>
          <w:rFonts w:ascii="Arial" w:hAnsi="Arial" w:cs="Arial"/>
          <w:color w:val="0563C1"/>
          <w:szCs w:val="22"/>
          <w:u w:val="single"/>
          <w:lang w:eastAsia="en-GB"/>
        </w:rPr>
        <w:t>R2-2208772</w:t>
      </w:r>
      <w:r w:rsidRPr="00310C90">
        <w:rPr>
          <w:rFonts w:ascii="Arial" w:hAnsi="Arial" w:cs="Arial"/>
          <w:szCs w:val="22"/>
          <w:u w:val="single"/>
          <w:lang w:eastAsia="en-GB"/>
        </w:rPr>
        <w:t xml:space="preserve"> not challenged until Tuesday 2022-08-23 08:00 UTC will be declared as agreed via email by the session chair (for the rest the discussion might continue offline).</w:t>
      </w:r>
    </w:p>
    <w:p w14:paraId="434496B8" w14:textId="77777777" w:rsidR="00310C90" w:rsidRPr="00310C90" w:rsidRDefault="00310C90" w:rsidP="00310C90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hAnsi="Arial" w:cs="Arial"/>
          <w:szCs w:val="24"/>
          <w:highlight w:val="yellow"/>
          <w:lang w:eastAsia="en-GB"/>
        </w:rPr>
      </w:pPr>
    </w:p>
    <w:p w14:paraId="1F986ADC" w14:textId="35484E11" w:rsidR="00310C90" w:rsidRDefault="00310C90" w:rsidP="00057EE8">
      <w:pPr>
        <w:pStyle w:val="BodyText"/>
      </w:pPr>
    </w:p>
    <w:p w14:paraId="0D1CC038" w14:textId="7D01317D" w:rsidR="00057EE8" w:rsidRPr="00057EE8" w:rsidRDefault="00057EE8" w:rsidP="003600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Companies </w:t>
      </w:r>
      <w:r>
        <w:rPr>
          <w:rFonts w:ascii="Arial" w:hAnsi="Arial" w:cs="Arial"/>
          <w:sz w:val="20"/>
          <w:szCs w:val="20"/>
        </w:rPr>
        <w:t xml:space="preserve">should consider the following Tdocs </w:t>
      </w:r>
      <w:r w:rsidR="003600F0">
        <w:rPr>
          <w:rFonts w:ascii="Arial" w:hAnsi="Arial" w:cs="Arial"/>
          <w:sz w:val="20"/>
          <w:szCs w:val="20"/>
        </w:rPr>
        <w:t xml:space="preserve">and the discussions therein </w:t>
      </w:r>
      <w:r>
        <w:rPr>
          <w:rFonts w:ascii="Arial" w:hAnsi="Arial" w:cs="Arial"/>
          <w:sz w:val="20"/>
          <w:szCs w:val="20"/>
        </w:rPr>
        <w:t>in mind when providing feedback to the offline discussion:</w:t>
      </w:r>
    </w:p>
    <w:bookmarkStart w:id="0" w:name="_Hlk112038637"/>
    <w:p w14:paraId="43755A22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r w:rsidRPr="00310C90">
        <w:rPr>
          <w:rFonts w:ascii="Arial" w:hAnsi="Arial"/>
          <w:noProof/>
          <w:szCs w:val="24"/>
          <w:lang w:eastAsia="en-GB"/>
        </w:rPr>
        <w:fldChar w:fldCharType="begin"/>
      </w:r>
      <w:r w:rsidRPr="00310C90">
        <w:rPr>
          <w:rFonts w:ascii="Arial" w:hAnsi="Arial"/>
          <w:noProof/>
          <w:szCs w:val="24"/>
          <w:lang w:eastAsia="en-GB"/>
        </w:rPr>
        <w:instrText xml:space="preserve"> HYPERLINK "http://ftp.3gpp.org/tsg_ran/WG2_RL2/TSGR2_119-e/Docs/R2-2207054.zip" </w:instrText>
      </w:r>
      <w:r w:rsidRPr="00310C90">
        <w:rPr>
          <w:rFonts w:ascii="Arial" w:hAnsi="Arial"/>
          <w:noProof/>
          <w:szCs w:val="24"/>
          <w:lang w:eastAsia="en-GB"/>
        </w:rPr>
      </w:r>
      <w:r w:rsidRPr="00310C90">
        <w:rPr>
          <w:rFonts w:ascii="Arial" w:hAnsi="Arial"/>
          <w:noProof/>
          <w:szCs w:val="24"/>
          <w:lang w:eastAsia="en-GB"/>
        </w:rPr>
        <w:fldChar w:fldCharType="separate"/>
      </w:r>
      <w:r w:rsidRPr="00310C90">
        <w:rPr>
          <w:rFonts w:ascii="Arial" w:hAnsi="Arial"/>
          <w:noProof/>
          <w:color w:val="0000FF"/>
          <w:szCs w:val="24"/>
          <w:u w:val="single"/>
          <w:lang w:eastAsia="en-GB"/>
        </w:rPr>
        <w:t>R2-2207054</w:t>
      </w:r>
      <w:r w:rsidRPr="00310C90">
        <w:rPr>
          <w:rFonts w:ascii="Arial" w:hAnsi="Arial"/>
          <w:noProof/>
          <w:szCs w:val="24"/>
          <w:lang w:eastAsia="en-GB"/>
        </w:rPr>
        <w:fldChar w:fldCharType="end"/>
      </w:r>
      <w:r w:rsidRPr="00310C90">
        <w:rPr>
          <w:rFonts w:ascii="Arial" w:hAnsi="Arial"/>
          <w:noProof/>
          <w:szCs w:val="24"/>
          <w:lang w:eastAsia="en-GB"/>
        </w:rPr>
        <w:tab/>
        <w:t>Clarification on support of eDRX</w:t>
      </w:r>
      <w:r w:rsidRPr="00310C90">
        <w:rPr>
          <w:rFonts w:ascii="Arial" w:hAnsi="Arial"/>
          <w:noProof/>
          <w:szCs w:val="24"/>
          <w:lang w:eastAsia="en-GB"/>
        </w:rPr>
        <w:tab/>
        <w:t>OPPO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3213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80FA0D3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2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R2-2207055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Clarification on UE support of eDRX</w:t>
      </w:r>
      <w:r w:rsidRPr="00310C90">
        <w:rPr>
          <w:rFonts w:ascii="Arial" w:hAnsi="Arial"/>
          <w:noProof/>
          <w:szCs w:val="24"/>
          <w:lang w:eastAsia="en-GB"/>
        </w:rPr>
        <w:tab/>
        <w:t>OPPO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38.306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0757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A99634A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3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R2-2207069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Discussion on inter-RAT mobility from LTE to NR</w:t>
      </w:r>
      <w:r w:rsidRPr="00310C90">
        <w:rPr>
          <w:rFonts w:ascii="Arial" w:hAnsi="Arial"/>
          <w:noProof/>
          <w:szCs w:val="24"/>
          <w:lang w:eastAsia="en-GB"/>
        </w:rPr>
        <w:tab/>
        <w:t>OPPO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9830744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4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R2-2207209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38.331 Corrections on PDCCH-ConfigCommon for Redcap</w:t>
      </w:r>
      <w:r w:rsidRPr="00310C90">
        <w:rPr>
          <w:rFonts w:ascii="Arial" w:hAnsi="Arial"/>
          <w:noProof/>
          <w:szCs w:val="24"/>
          <w:lang w:eastAsia="en-GB"/>
        </w:rPr>
        <w:tab/>
        <w:t>Xiaomi Communications</w:t>
      </w:r>
      <w:r w:rsidRPr="00310C90">
        <w:rPr>
          <w:rFonts w:ascii="Arial" w:hAnsi="Arial"/>
          <w:noProof/>
          <w:szCs w:val="24"/>
          <w:lang w:eastAsia="en-GB"/>
        </w:rPr>
        <w:tab/>
        <w:t>draftCR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2BA9F6F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5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R2-2207230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inter-RAT handover from E-UTRA to NR for RedCap</w:t>
      </w:r>
      <w:r w:rsidRPr="00310C90">
        <w:rPr>
          <w:rFonts w:ascii="Arial" w:hAnsi="Arial"/>
          <w:noProof/>
          <w:szCs w:val="24"/>
          <w:lang w:eastAsia="en-GB"/>
        </w:rPr>
        <w:tab/>
        <w:t>Sequans Communications, Huawei, HiSilicon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38.300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0505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C83361A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6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R2-2207386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Alignment on the support of 2TX and 2UL MIMO for RedCap UEs</w:t>
      </w:r>
      <w:r w:rsidRPr="00310C90">
        <w:rPr>
          <w:rFonts w:ascii="Arial" w:hAnsi="Arial"/>
          <w:noProof/>
          <w:szCs w:val="24"/>
          <w:lang w:eastAsia="en-GB"/>
        </w:rPr>
        <w:tab/>
        <w:t>Intel Corporation, Huawei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20BF2F95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7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R2-2207620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PDCCH-ConfigCommon for RedCap initial BWP</w:t>
      </w:r>
      <w:r w:rsidRPr="00310C90">
        <w:rPr>
          <w:rFonts w:ascii="Arial" w:hAnsi="Arial"/>
          <w:noProof/>
          <w:szCs w:val="24"/>
          <w:lang w:eastAsia="en-GB"/>
        </w:rPr>
        <w:tab/>
        <w:t>Huawei, HiSilicon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3297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61911A14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8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R2-2207621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the relaxed measurement criterion and smtc field for RedCap</w:t>
      </w:r>
      <w:r w:rsidRPr="00310C90">
        <w:rPr>
          <w:rFonts w:ascii="Arial" w:hAnsi="Arial"/>
          <w:noProof/>
          <w:szCs w:val="24"/>
          <w:lang w:eastAsia="en-GB"/>
        </w:rPr>
        <w:tab/>
        <w:t>Huawei, HiSilicon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3298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16A25EE3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9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R2-2207747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Discussion on NCD SSB for RedCap UEs</w:t>
      </w:r>
      <w:r w:rsidRPr="00310C90">
        <w:rPr>
          <w:rFonts w:ascii="Arial" w:hAnsi="Arial"/>
          <w:noProof/>
          <w:szCs w:val="24"/>
          <w:lang w:eastAsia="en-GB"/>
        </w:rPr>
        <w:tab/>
        <w:t>vivo, Guangdong Genius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6E1EFA56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0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R2-2207749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capability for RedCap</w:t>
      </w:r>
      <w:r w:rsidRPr="00310C90">
        <w:rPr>
          <w:rFonts w:ascii="Arial" w:hAnsi="Arial"/>
          <w:noProof/>
          <w:szCs w:val="24"/>
          <w:lang w:eastAsia="en-GB"/>
        </w:rPr>
        <w:tab/>
        <w:t>vivo, Guangdong Genius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38.306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0777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  <w:r w:rsidRPr="00310C90">
        <w:rPr>
          <w:rFonts w:ascii="Arial" w:hAnsi="Arial"/>
          <w:noProof/>
          <w:szCs w:val="24"/>
          <w:lang w:eastAsia="en-GB"/>
        </w:rPr>
        <w:tab/>
        <w:t>Late</w:t>
      </w:r>
    </w:p>
    <w:p w14:paraId="3576A736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1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R2-2207751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TS 38.300 for RedCap</w:t>
      </w:r>
      <w:r w:rsidRPr="00310C90">
        <w:rPr>
          <w:rFonts w:ascii="Arial" w:hAnsi="Arial"/>
          <w:noProof/>
          <w:szCs w:val="24"/>
          <w:lang w:eastAsia="en-GB"/>
        </w:rPr>
        <w:tab/>
        <w:t>vivo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38.300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0517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23F980BC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2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R2-2207996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Inter-RAT handover from LTE to NR</w:t>
      </w:r>
      <w:r w:rsidRPr="00310C90">
        <w:rPr>
          <w:rFonts w:ascii="Arial" w:hAnsi="Arial"/>
          <w:noProof/>
          <w:szCs w:val="24"/>
          <w:lang w:eastAsia="en-GB"/>
        </w:rPr>
        <w:tab/>
        <w:t>MediaTek Inc.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5CC7607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3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R2-2208155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 xml:space="preserve">Correction on UERadioPagingInformation and UERadioPagingInfo container </w:t>
      </w:r>
      <w:r w:rsidRPr="00310C90">
        <w:rPr>
          <w:rFonts w:ascii="Arial" w:hAnsi="Arial"/>
          <w:noProof/>
          <w:szCs w:val="24"/>
          <w:lang w:eastAsia="en-GB"/>
        </w:rPr>
        <w:tab/>
        <w:t>Ericsson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3364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NR_newRAT-Core, NR_redcap-Core</w:t>
      </w:r>
      <w:r w:rsidRPr="00310C90">
        <w:rPr>
          <w:rFonts w:ascii="Arial" w:hAnsi="Arial"/>
          <w:noProof/>
          <w:szCs w:val="24"/>
          <w:lang w:eastAsia="en-GB"/>
        </w:rPr>
        <w:tab/>
        <w:t>Withdrawn</w:t>
      </w:r>
    </w:p>
    <w:p w14:paraId="7FD8BA30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4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R2-2208309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Clarification on the field description of commonControlResourceSet for RedCap UEs</w:t>
      </w:r>
      <w:r w:rsidRPr="00310C90">
        <w:rPr>
          <w:rFonts w:ascii="Arial" w:hAnsi="Arial"/>
          <w:noProof/>
          <w:szCs w:val="24"/>
          <w:lang w:eastAsia="en-GB"/>
        </w:rPr>
        <w:tab/>
        <w:t>Ericsson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3402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86BC6DD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5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R2-2208310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Paging configuration for RedCap UEs in the initial DL BWP</w:t>
      </w:r>
      <w:r w:rsidRPr="00310C90">
        <w:rPr>
          <w:rFonts w:ascii="Arial" w:hAnsi="Arial"/>
          <w:noProof/>
          <w:szCs w:val="24"/>
          <w:lang w:eastAsia="en-GB"/>
        </w:rPr>
        <w:tab/>
        <w:t>Ericsson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  <w:r w:rsidRPr="00310C90">
        <w:rPr>
          <w:rFonts w:ascii="Arial" w:hAnsi="Arial"/>
          <w:noProof/>
          <w:szCs w:val="24"/>
          <w:lang w:eastAsia="en-GB"/>
        </w:rPr>
        <w:tab/>
        <w:t>Late</w:t>
      </w:r>
    </w:p>
    <w:p w14:paraId="19B8D6D7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6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R2-2208385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RedCap specific initial DL BWP related description</w:t>
      </w:r>
      <w:r w:rsidRPr="00310C90">
        <w:rPr>
          <w:rFonts w:ascii="Arial" w:hAnsi="Arial"/>
          <w:noProof/>
          <w:szCs w:val="24"/>
          <w:lang w:eastAsia="en-GB"/>
        </w:rPr>
        <w:tab/>
        <w:t>CATT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3413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6316C5AD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7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R2-2208386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Discussion and TP on the SI request on SUL for RedCap</w:t>
      </w:r>
      <w:r w:rsidRPr="00310C90">
        <w:rPr>
          <w:rFonts w:ascii="Arial" w:hAnsi="Arial"/>
          <w:noProof/>
          <w:szCs w:val="24"/>
          <w:lang w:eastAsia="en-GB"/>
        </w:rPr>
        <w:tab/>
        <w:t>CATT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BAA7A4D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8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R2-2208438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Remaining aspect on RedCap initial DL BWP</w:t>
      </w:r>
      <w:r w:rsidRPr="00310C90">
        <w:rPr>
          <w:rFonts w:ascii="Arial" w:hAnsi="Arial"/>
          <w:noProof/>
          <w:szCs w:val="24"/>
          <w:lang w:eastAsia="en-GB"/>
        </w:rPr>
        <w:tab/>
        <w:t>CMCC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622D0DC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29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R2-2208439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RedCap initial DL BWP</w:t>
      </w:r>
      <w:r w:rsidRPr="00310C90">
        <w:rPr>
          <w:rFonts w:ascii="Arial" w:hAnsi="Arial"/>
          <w:noProof/>
          <w:szCs w:val="24"/>
          <w:lang w:eastAsia="en-GB"/>
        </w:rPr>
        <w:tab/>
        <w:t>CMCC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3420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10B36F8D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0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R2-2208631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eDRX allowed indication and PDCCH-ConfigCommon</w:t>
      </w:r>
      <w:r w:rsidRPr="00310C90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3456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ECB2FB7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1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R2-2208632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eDRX allowed indication and BFD</w:t>
      </w:r>
      <w:r w:rsidRPr="00310C90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38.300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0544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14B8C9EA" w14:textId="4D89878D" w:rsidR="006D69D2" w:rsidRPr="00310C90" w:rsidRDefault="006D69D2" w:rsidP="006D69D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2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</w:t>
        </w:r>
        <w:r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924</w:t>
        </w:r>
      </w:hyperlink>
      <w:r w:rsidRPr="00310C90">
        <w:rPr>
          <w:rFonts w:ascii="Arial" w:hAnsi="Arial"/>
          <w:noProof/>
          <w:szCs w:val="24"/>
          <w:lang w:eastAsia="en-GB"/>
        </w:rPr>
        <w:tab/>
      </w:r>
      <w:r w:rsidRPr="006D69D2">
        <w:rPr>
          <w:rFonts w:ascii="Arial" w:hAnsi="Arial"/>
          <w:noProof/>
          <w:szCs w:val="24"/>
          <w:lang w:eastAsia="en-GB"/>
        </w:rPr>
        <w:t>Correction on PUCCH-ConfigCommon for RedCap UE</w:t>
      </w:r>
      <w:r w:rsidRPr="00310C90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</w:t>
      </w:r>
      <w:r>
        <w:rPr>
          <w:rFonts w:ascii="Arial" w:hAnsi="Arial"/>
          <w:noProof/>
          <w:szCs w:val="24"/>
          <w:lang w:eastAsia="en-GB"/>
        </w:rPr>
        <w:t>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</w:r>
      <w:r>
        <w:rPr>
          <w:rFonts w:ascii="Arial" w:hAnsi="Arial"/>
          <w:noProof/>
          <w:szCs w:val="24"/>
          <w:lang w:eastAsia="en-GB"/>
        </w:rPr>
        <w:t>3463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63F261DC" w14:textId="77777777" w:rsidR="00310C90" w:rsidRPr="00310C90" w:rsidRDefault="00310C90" w:rsidP="00310C9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bookmarkEnd w:id="0"/>
    <w:p w14:paraId="25B5A0D4" w14:textId="402AC286" w:rsidR="00B431DC" w:rsidRDefault="00B431DC" w:rsidP="003600F0">
      <w:pPr>
        <w:pStyle w:val="BodyText"/>
        <w:ind w:left="1134" w:hanging="1134"/>
        <w:rPr>
          <w:rFonts w:cs="Arial"/>
        </w:rPr>
      </w:pPr>
    </w:p>
    <w:p w14:paraId="27173D5E" w14:textId="3502B233" w:rsidR="0057503C" w:rsidRDefault="00F601EB" w:rsidP="00682E96">
      <w:pPr>
        <w:pStyle w:val="BodyText"/>
        <w:rPr>
          <w:lang w:val="en-US"/>
        </w:rPr>
      </w:pPr>
      <w:r>
        <w:t xml:space="preserve">In this document, we </w:t>
      </w:r>
      <w:r w:rsidR="00310C90">
        <w:t xml:space="preserve">discuss the remaining control plane corrections based on the discussions during the online session on Thursday, August </w:t>
      </w:r>
      <w:proofErr w:type="gramStart"/>
      <w:r w:rsidR="00045315">
        <w:t>18</w:t>
      </w:r>
      <w:r w:rsidR="00045315" w:rsidRPr="00045315">
        <w:rPr>
          <w:vertAlign w:val="superscript"/>
        </w:rPr>
        <w:t>th</w:t>
      </w:r>
      <w:proofErr w:type="gramEnd"/>
      <w:r w:rsidR="00045315">
        <w:t xml:space="preserve"> and </w:t>
      </w:r>
      <w:r w:rsidR="00361F68">
        <w:t xml:space="preserve">the list of Tdocs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</w:t>
      </w:r>
      <w:r w:rsidR="00045315">
        <w:rPr>
          <w:lang w:val="en-US"/>
        </w:rPr>
        <w:t>next</w:t>
      </w:r>
      <w:r w:rsidR="00F83168">
        <w:rPr>
          <w:lang w:val="en-US"/>
        </w:rPr>
        <w:t xml:space="preserve">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7640EADD" w14:textId="77777777" w:rsidR="00057EE8" w:rsidRDefault="00057EE8" w:rsidP="00057EE8">
      <w:pPr>
        <w:spacing w:before="120" w:after="120"/>
        <w:jc w:val="both"/>
        <w:rPr>
          <w:rFonts w:eastAsia="SimSun"/>
          <w:lang w:eastAsia="zh-CN"/>
        </w:rPr>
      </w:pPr>
    </w:p>
    <w:p w14:paraId="337F2117" w14:textId="77777777" w:rsidR="00057EE8" w:rsidRDefault="00057EE8" w:rsidP="003D4E04">
      <w:pPr>
        <w:pStyle w:val="Heading1"/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/>
          <w:lang w:eastAsia="en-US"/>
        </w:rPr>
        <w:t>Information</w:t>
      </w:r>
    </w:p>
    <w:p w14:paraId="2F252C20" w14:textId="2B7F9E0F" w:rsidR="00057EE8" w:rsidRDefault="00057EE8" w:rsidP="00057EE8">
      <w:pPr>
        <w:rPr>
          <w:rFonts w:ascii="Arial" w:hAnsi="Arial" w:cs="Arial"/>
        </w:rPr>
      </w:pPr>
      <w:r w:rsidRPr="00057EE8">
        <w:rPr>
          <w:rFonts w:ascii="Arial" w:eastAsia="SimSun" w:hAnsi="Arial" w:cs="Arial"/>
          <w:lang w:eastAsia="zh-CN"/>
        </w:rPr>
        <w:t>Please fill in the following table for contact information</w:t>
      </w:r>
      <w:r w:rsidR="003600F0">
        <w:rPr>
          <w:rFonts w:ascii="Arial" w:eastAsia="SimSun" w:hAnsi="Arial" w:cs="Arial"/>
          <w:lang w:eastAsia="zh-CN"/>
        </w:rPr>
        <w:t>:</w:t>
      </w:r>
      <w:r w:rsidRPr="00057EE8">
        <w:rPr>
          <w:rFonts w:ascii="Arial" w:eastAsia="SimSun" w:hAnsi="Arial" w:cs="Arial"/>
          <w:lang w:eastAsia="zh-CN"/>
        </w:rPr>
        <w:br/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B55B6C" w:rsidRPr="00F061AA" w14:paraId="327230C5" w14:textId="77777777" w:rsidTr="0004531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B88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4D2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 - </w:t>
            </w:r>
            <w:hyperlink r:id="rId33" w:history="1">
              <w:r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B55B6C" w:rsidRPr="00F061AA" w14:paraId="4DB93F09" w14:textId="77777777" w:rsidTr="0004531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BF4B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641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Emre A. Yavuz – emre.yavuz@ericsson.com</w:t>
            </w:r>
          </w:p>
        </w:tc>
      </w:tr>
      <w:tr w:rsidR="00B55B6C" w:rsidRPr="00E86DB4" w14:paraId="1527FB2F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D2F" w14:textId="53F0F21E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A03" w14:textId="4F82472A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65A37" w14:paraId="20617C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89A" w14:textId="6057B08D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D35" w14:textId="5D855D43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4B74C5C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08D" w14:textId="3339191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E04" w14:textId="1F1CE991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E86DB4" w14:paraId="65CF2F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2C6" w14:textId="459C0EDB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637" w14:textId="3083A6A0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0F44C8" w14:paraId="3E88BB4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6225" w14:textId="14A418B1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3E2" w14:textId="0EF2D36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649C74D7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E46A" w14:textId="0E9FE342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7FA3" w14:textId="7653F9B7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2804BB" w14:paraId="5AD3C4F6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A35" w14:textId="3352A1FB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7FE" w14:textId="26DE2588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86DB4" w14:paraId="5A9D1CC2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B78" w14:textId="653AA251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5DD" w14:textId="041CF048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</w:tr>
      <w:tr w:rsidR="00B55B6C" w:rsidRPr="002804BB" w14:paraId="289057C5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7A2" w14:textId="4D6D0594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370A" w14:textId="1571E50E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B6748D" w14:paraId="3FD632E3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F1F0" w14:textId="2D79353D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6812" w14:textId="6A7BE125" w:rsidR="00B55B6C" w:rsidRPr="00B6748D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</w:p>
        </w:tc>
      </w:tr>
      <w:tr w:rsidR="00B55B6C" w:rsidRPr="002804BB" w14:paraId="5CFB9EDB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F8B9" w14:textId="6F8E45BE" w:rsidR="00B55B6C" w:rsidRPr="00A20A5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84E7" w14:textId="1DFC351C" w:rsidR="00B55B6C" w:rsidRPr="000F44C8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2804BB" w14:paraId="33BFFA91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2B06" w14:textId="36F91BE9" w:rsidR="00B55B6C" w:rsidRPr="00B00CD3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5B7F" w14:textId="40166A4E" w:rsidR="00B55B6C" w:rsidRPr="00E86DB4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B55B6C" w:rsidRPr="002804BB" w14:paraId="37ACC45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6803" w14:textId="49B2323F" w:rsidR="00B55B6C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2509" w14:textId="0DB090DD" w:rsidR="00B55B6C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val="fi-FI" w:eastAsia="ko-KR"/>
              </w:rPr>
            </w:pPr>
          </w:p>
        </w:tc>
      </w:tr>
      <w:tr w:rsidR="00B55B6C" w:rsidRPr="00B6748D" w14:paraId="584B713A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A04E" w14:textId="799E05EC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CFB7" w14:textId="543E6B0F" w:rsidR="00B55B6C" w:rsidRPr="00B6748D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</w:p>
        </w:tc>
      </w:tr>
      <w:tr w:rsidR="00B55B6C" w:rsidRPr="002804BB" w14:paraId="78D2D44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9E6D" w14:textId="0A706914" w:rsidR="00B55B6C" w:rsidRDefault="00B55B6C" w:rsidP="00DC4138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AC10" w14:textId="3E562905" w:rsidR="00B55B6C" w:rsidRPr="00E86DB4" w:rsidRDefault="00B55B6C" w:rsidP="00DC4138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B55B6C" w:rsidRPr="002804BB" w14:paraId="10A05072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7CCB" w14:textId="4DCAE645" w:rsidR="00B55B6C" w:rsidRPr="0035760A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419" w14:textId="157BE9F4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B6748D" w14:paraId="76EDD5B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E553" w14:textId="5D2F0395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9F07" w14:textId="7BF0BA7B" w:rsidR="00B55B6C" w:rsidRPr="00CC2B0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59DF7E63" w14:textId="6E008D1B" w:rsidR="00B55B6C" w:rsidRDefault="00B55B6C" w:rsidP="00057EE8">
      <w:pPr>
        <w:rPr>
          <w:rFonts w:ascii="Arial" w:hAnsi="Arial" w:cs="Arial"/>
        </w:rPr>
      </w:pPr>
    </w:p>
    <w:p w14:paraId="2632294A" w14:textId="6D66C5AF" w:rsidR="00B55B6C" w:rsidRDefault="00B55B6C" w:rsidP="00057EE8">
      <w:pPr>
        <w:rPr>
          <w:rFonts w:ascii="Arial" w:hAnsi="Arial" w:cs="Arial"/>
        </w:rPr>
      </w:pPr>
    </w:p>
    <w:p w14:paraId="1ABAC78F" w14:textId="77777777" w:rsidR="00B55B6C" w:rsidRPr="00057EE8" w:rsidRDefault="00B55B6C" w:rsidP="00057EE8">
      <w:pPr>
        <w:rPr>
          <w:rFonts w:ascii="Arial" w:hAnsi="Arial" w:cs="Arial"/>
        </w:rPr>
      </w:pPr>
    </w:p>
    <w:p w14:paraId="15307D1A" w14:textId="77777777" w:rsidR="00057EE8" w:rsidRDefault="00057EE8" w:rsidP="00057EE8"/>
    <w:p w14:paraId="09D973EC" w14:textId="52A939C2" w:rsidR="00057EE8" w:rsidRPr="003600F0" w:rsidRDefault="00057EE8" w:rsidP="003600F0">
      <w:pPr>
        <w:rPr>
          <w:lang w:eastAsia="zh-CN"/>
        </w:rPr>
      </w:pPr>
    </w:p>
    <w:p w14:paraId="0B3DC162" w14:textId="1615BA0B" w:rsidR="00092D56" w:rsidRDefault="00092D56" w:rsidP="0057503C">
      <w:pPr>
        <w:pStyle w:val="BodyText"/>
        <w:rPr>
          <w:lang w:val="en-US"/>
        </w:rPr>
      </w:pPr>
    </w:p>
    <w:p w14:paraId="5A8F07DE" w14:textId="3C2DC19D" w:rsidR="00045315" w:rsidRDefault="00045315" w:rsidP="0057503C">
      <w:pPr>
        <w:pStyle w:val="BodyText"/>
        <w:rPr>
          <w:lang w:val="en-US"/>
        </w:rPr>
      </w:pPr>
    </w:p>
    <w:p w14:paraId="42698870" w14:textId="65A419CF" w:rsidR="00045315" w:rsidRDefault="00045315" w:rsidP="0057503C">
      <w:pPr>
        <w:pStyle w:val="BodyText"/>
        <w:rPr>
          <w:lang w:val="en-US"/>
        </w:rPr>
      </w:pPr>
    </w:p>
    <w:p w14:paraId="637F1455" w14:textId="77777777" w:rsidR="00045315" w:rsidRPr="00EF3D69" w:rsidRDefault="00045315" w:rsidP="0057503C">
      <w:pPr>
        <w:pStyle w:val="BodyText"/>
        <w:rPr>
          <w:lang w:val="en-US"/>
        </w:rPr>
      </w:pPr>
    </w:p>
    <w:p w14:paraId="624D4FBC" w14:textId="13278F47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  <w:r w:rsidR="00B17339">
        <w:rPr>
          <w:bCs/>
        </w:rPr>
        <w:t xml:space="preserve"> on </w:t>
      </w:r>
      <w:r w:rsidR="00045315">
        <w:rPr>
          <w:bCs/>
        </w:rPr>
        <w:t>CP corrections</w:t>
      </w:r>
    </w:p>
    <w:p w14:paraId="318F47D6" w14:textId="6553FBFB" w:rsidR="00804C21" w:rsidRDefault="00804C21" w:rsidP="00804C21">
      <w:pPr>
        <w:pStyle w:val="Heading2"/>
      </w:pPr>
      <w:r>
        <w:t>2.1</w:t>
      </w:r>
      <w:r>
        <w:tab/>
      </w:r>
      <w:r w:rsidR="00045315">
        <w:t>eDRX</w:t>
      </w:r>
    </w:p>
    <w:p w14:paraId="5A720230" w14:textId="0F5CF793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the </w:t>
      </w:r>
      <w:r w:rsidR="0044077D">
        <w:rPr>
          <w:rFonts w:ascii="Arial" w:hAnsi="Arial" w:cs="Arial"/>
          <w:bCs/>
        </w:rPr>
        <w:t>eDRX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related issues brought up in the contributions below:</w:t>
      </w:r>
    </w:p>
    <w:p w14:paraId="26A2881C" w14:textId="444C5045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971C2DD" w14:textId="77777777" w:rsidR="00045315" w:rsidRPr="00310C90" w:rsidRDefault="00045315" w:rsidP="0004531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4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R2-2207054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Clarification on support of eDRX</w:t>
      </w:r>
      <w:r w:rsidRPr="00310C90">
        <w:rPr>
          <w:rFonts w:ascii="Arial" w:hAnsi="Arial"/>
          <w:noProof/>
          <w:szCs w:val="24"/>
          <w:lang w:eastAsia="en-GB"/>
        </w:rPr>
        <w:tab/>
        <w:t>OPPO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3213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172A500A" w14:textId="077EC6E4" w:rsidR="00045315" w:rsidRPr="00045315" w:rsidRDefault="00045315" w:rsidP="0004531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5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R2-2207055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Clarification on UE support of eDRX</w:t>
      </w:r>
      <w:r w:rsidRPr="00310C90">
        <w:rPr>
          <w:rFonts w:ascii="Arial" w:hAnsi="Arial"/>
          <w:noProof/>
          <w:szCs w:val="24"/>
          <w:lang w:eastAsia="en-GB"/>
        </w:rPr>
        <w:tab/>
        <w:t>OPPO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38.306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0757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651D46A1" w14:textId="77777777" w:rsidR="00045315" w:rsidRPr="00310C90" w:rsidRDefault="00045315" w:rsidP="0004531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6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</w:t>
        </w:r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2</w:t>
        </w:r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08631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eDRX allowed indication and PDCCH-ConfigCommon</w:t>
      </w:r>
      <w:r w:rsidRPr="00310C90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3456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2F2B87B9" w14:textId="77777777" w:rsidR="00045315" w:rsidRPr="00310C90" w:rsidRDefault="00045315" w:rsidP="0004531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7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R2-2208632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eDRX allowed indication and BFD</w:t>
      </w:r>
      <w:r w:rsidRPr="00310C90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38.300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0544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4029A00" w14:textId="77777777" w:rsidR="00045315" w:rsidRPr="00310C90" w:rsidRDefault="00045315" w:rsidP="0004531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31AD6C37" w14:textId="77777777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ADCC183" w14:textId="63B315D9" w:rsidR="00B55B6C" w:rsidRDefault="001C3B9C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</w:t>
      </w:r>
      <w:r w:rsidR="00045315">
        <w:rPr>
          <w:rFonts w:ascii="Arial" w:hAnsi="Arial" w:cs="Arial"/>
          <w:b/>
        </w:rPr>
        <w:t>.1</w:t>
      </w:r>
      <w:r w:rsidR="003C1D63">
        <w:rPr>
          <w:rFonts w:ascii="Arial" w:hAnsi="Arial" w:cs="Arial"/>
          <w:bCs/>
        </w:rPr>
        <w:t xml:space="preserve"> </w:t>
      </w:r>
      <w:r w:rsidR="00C06538">
        <w:rPr>
          <w:rFonts w:ascii="Arial" w:hAnsi="Arial" w:cs="Arial"/>
          <w:bCs/>
        </w:rPr>
        <w:t xml:space="preserve">In R2-2207054 and R2-2207055, it is proposed to revise the names of some eDRX related parameters. Do you agree with the intention of changes? </w:t>
      </w:r>
      <w:r w:rsidR="00C06538">
        <w:rPr>
          <w:rFonts w:ascii="Arial" w:hAnsi="Arial" w:cs="Arial"/>
          <w:bCs/>
        </w:rPr>
        <w:t xml:space="preserve">Please elaborate your reply, especially if you do not. </w:t>
      </w:r>
      <w:r w:rsidR="00C06538">
        <w:rPr>
          <w:rFonts w:ascii="Arial" w:hAnsi="Arial" w:cs="Arial"/>
          <w:bCs/>
        </w:rPr>
        <w:t xml:space="preserve"> </w:t>
      </w:r>
    </w:p>
    <w:p w14:paraId="5D18A845" w14:textId="77777777" w:rsidR="00C06538" w:rsidRDefault="00C06538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06538" w:rsidRPr="004F6352" w14:paraId="00FB2D4C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5FC5861" w14:textId="77777777" w:rsidR="00C06538" w:rsidRPr="004F6352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CD737A4" w14:textId="77777777" w:rsidR="00C06538" w:rsidRDefault="00C06538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77E3D1C" w14:textId="77777777" w:rsidR="00C06538" w:rsidRPr="009D0BE9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06538" w:rsidRPr="004F6352" w14:paraId="409FF05B" w14:textId="77777777" w:rsidTr="005A0365">
        <w:trPr>
          <w:jc w:val="center"/>
        </w:trPr>
        <w:tc>
          <w:tcPr>
            <w:tcW w:w="1791" w:type="dxa"/>
          </w:tcPr>
          <w:p w14:paraId="3F057315" w14:textId="77777777" w:rsidR="00C06538" w:rsidRPr="004F6352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F1CC87E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E44633D" w14:textId="77777777" w:rsidR="00C06538" w:rsidRPr="004F6352" w:rsidRDefault="00C06538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06538" w:rsidRPr="004F6352" w14:paraId="438A2AD2" w14:textId="77777777" w:rsidTr="005A0365">
        <w:trPr>
          <w:jc w:val="center"/>
        </w:trPr>
        <w:tc>
          <w:tcPr>
            <w:tcW w:w="1791" w:type="dxa"/>
          </w:tcPr>
          <w:p w14:paraId="52D49AB0" w14:textId="77777777" w:rsidR="00C06538" w:rsidRPr="004F6352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13F44A7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3399808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4F6352" w14:paraId="4FDC321C" w14:textId="77777777" w:rsidTr="005A0365">
        <w:trPr>
          <w:jc w:val="center"/>
        </w:trPr>
        <w:tc>
          <w:tcPr>
            <w:tcW w:w="1791" w:type="dxa"/>
          </w:tcPr>
          <w:p w14:paraId="269991CF" w14:textId="77777777" w:rsidR="00C06538" w:rsidRPr="00770D4A" w:rsidRDefault="00C06538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C7B6BAB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5DE652C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4F6352" w14:paraId="391B413C" w14:textId="77777777" w:rsidTr="005A0365">
        <w:trPr>
          <w:jc w:val="center"/>
        </w:trPr>
        <w:tc>
          <w:tcPr>
            <w:tcW w:w="1791" w:type="dxa"/>
          </w:tcPr>
          <w:p w14:paraId="4D7B2FF1" w14:textId="77777777" w:rsidR="00C06538" w:rsidRPr="00B71B1D" w:rsidRDefault="00C06538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9EB0D3E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967AB17" w14:textId="77777777" w:rsidR="00C06538" w:rsidRPr="004F6352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4F6352" w14:paraId="7740D1E1" w14:textId="77777777" w:rsidTr="005A0365">
        <w:trPr>
          <w:jc w:val="center"/>
        </w:trPr>
        <w:tc>
          <w:tcPr>
            <w:tcW w:w="1791" w:type="dxa"/>
          </w:tcPr>
          <w:p w14:paraId="65A27742" w14:textId="77777777" w:rsidR="00C06538" w:rsidRPr="001700CF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4C5FE5D" w14:textId="77777777" w:rsidR="00C06538" w:rsidRPr="001700CF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BBF207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4F6352" w14:paraId="5E7383DE" w14:textId="77777777" w:rsidTr="005A0365">
        <w:trPr>
          <w:jc w:val="center"/>
        </w:trPr>
        <w:tc>
          <w:tcPr>
            <w:tcW w:w="1791" w:type="dxa"/>
          </w:tcPr>
          <w:p w14:paraId="0CC08EB1" w14:textId="77777777" w:rsidR="00C06538" w:rsidRPr="001700CF" w:rsidRDefault="00C06538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22EC9C8" w14:textId="77777777" w:rsidR="00C06538" w:rsidRPr="001700CF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7FFE14F" w14:textId="77777777" w:rsidR="00C06538" w:rsidRDefault="00C06538" w:rsidP="005A0365">
            <w:pPr>
              <w:pStyle w:val="BodyText"/>
              <w:rPr>
                <w:rFonts w:eastAsia="SimSun"/>
              </w:rPr>
            </w:pPr>
          </w:p>
        </w:tc>
      </w:tr>
      <w:tr w:rsidR="00C06538" w:rsidRPr="004F6352" w14:paraId="4B1DF653" w14:textId="77777777" w:rsidTr="005A0365">
        <w:trPr>
          <w:jc w:val="center"/>
        </w:trPr>
        <w:tc>
          <w:tcPr>
            <w:tcW w:w="1791" w:type="dxa"/>
          </w:tcPr>
          <w:p w14:paraId="1096B245" w14:textId="77777777" w:rsidR="00C06538" w:rsidRDefault="00C06538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041B3A6" w14:textId="77777777" w:rsidR="00C06538" w:rsidRDefault="00C06538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3958BB8" w14:textId="77777777" w:rsidR="00C06538" w:rsidRPr="00693E6E" w:rsidRDefault="00C06538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06538" w:rsidRPr="004F6352" w14:paraId="5CB50F19" w14:textId="77777777" w:rsidTr="005A0365">
        <w:trPr>
          <w:jc w:val="center"/>
        </w:trPr>
        <w:tc>
          <w:tcPr>
            <w:tcW w:w="1791" w:type="dxa"/>
          </w:tcPr>
          <w:p w14:paraId="577FA658" w14:textId="77777777" w:rsidR="00C06538" w:rsidRDefault="00C06538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71D4FCA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A8ADFB6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4F6352" w14:paraId="25E77AEF" w14:textId="77777777" w:rsidTr="005A0365">
        <w:trPr>
          <w:jc w:val="center"/>
        </w:trPr>
        <w:tc>
          <w:tcPr>
            <w:tcW w:w="1791" w:type="dxa"/>
          </w:tcPr>
          <w:p w14:paraId="291124F3" w14:textId="77777777" w:rsidR="00C06538" w:rsidRDefault="00C06538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1C34337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AF64CA8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4F6352" w14:paraId="2B779815" w14:textId="77777777" w:rsidTr="005A0365">
        <w:trPr>
          <w:jc w:val="center"/>
        </w:trPr>
        <w:tc>
          <w:tcPr>
            <w:tcW w:w="1791" w:type="dxa"/>
          </w:tcPr>
          <w:p w14:paraId="3C63FB9D" w14:textId="77777777" w:rsidR="00C06538" w:rsidRDefault="00C06538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2B8993D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EDBA5E1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A46370" w14:paraId="1D40E86E" w14:textId="77777777" w:rsidTr="005A0365">
        <w:tblPrEx>
          <w:jc w:val="left"/>
        </w:tblPrEx>
        <w:tc>
          <w:tcPr>
            <w:tcW w:w="1791" w:type="dxa"/>
          </w:tcPr>
          <w:p w14:paraId="26123453" w14:textId="77777777" w:rsidR="00C06538" w:rsidRDefault="00C06538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36E0DB3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01052AF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A46370" w14:paraId="3BFA637B" w14:textId="77777777" w:rsidTr="005A0365">
        <w:tblPrEx>
          <w:jc w:val="left"/>
        </w:tblPrEx>
        <w:tc>
          <w:tcPr>
            <w:tcW w:w="1791" w:type="dxa"/>
          </w:tcPr>
          <w:p w14:paraId="5E218A2B" w14:textId="77777777" w:rsidR="00C06538" w:rsidRDefault="00C06538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7BE7507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09C6C79" w14:textId="77777777" w:rsidR="00C06538" w:rsidRDefault="00C06538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6538" w:rsidRPr="00A46370" w14:paraId="627208C6" w14:textId="77777777" w:rsidTr="005A0365">
        <w:tblPrEx>
          <w:jc w:val="left"/>
        </w:tblPrEx>
        <w:tc>
          <w:tcPr>
            <w:tcW w:w="1791" w:type="dxa"/>
          </w:tcPr>
          <w:p w14:paraId="0FC7338A" w14:textId="77777777" w:rsidR="00C06538" w:rsidRPr="00740F90" w:rsidRDefault="00C06538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810DE0B" w14:textId="77777777" w:rsidR="00C06538" w:rsidRPr="00740F90" w:rsidRDefault="00C06538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A232C94" w14:textId="77777777" w:rsidR="00C06538" w:rsidRDefault="00C06538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06538" w:rsidRPr="00A46370" w14:paraId="7116A9B3" w14:textId="77777777" w:rsidTr="005A0365">
        <w:tblPrEx>
          <w:jc w:val="left"/>
        </w:tblPrEx>
        <w:tc>
          <w:tcPr>
            <w:tcW w:w="1791" w:type="dxa"/>
          </w:tcPr>
          <w:p w14:paraId="4BC77A0E" w14:textId="77777777" w:rsidR="00C06538" w:rsidRDefault="00C06538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3EA25B07" w14:textId="77777777" w:rsidR="00C06538" w:rsidRDefault="00C06538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58B039E" w14:textId="77777777" w:rsidR="00C06538" w:rsidRDefault="00C06538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06538" w14:paraId="0FFD2B00" w14:textId="77777777" w:rsidTr="005A0365">
        <w:tblPrEx>
          <w:jc w:val="left"/>
        </w:tblPrEx>
        <w:tc>
          <w:tcPr>
            <w:tcW w:w="1791" w:type="dxa"/>
          </w:tcPr>
          <w:p w14:paraId="0D79280C" w14:textId="77777777" w:rsidR="00C06538" w:rsidRDefault="00C06538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C021D1D" w14:textId="77777777" w:rsidR="00C06538" w:rsidRDefault="00C06538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823C9AF" w14:textId="77777777" w:rsidR="00C06538" w:rsidRDefault="00C06538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06538" w14:paraId="242A96B2" w14:textId="77777777" w:rsidTr="005A0365">
        <w:tblPrEx>
          <w:jc w:val="left"/>
        </w:tblPrEx>
        <w:tc>
          <w:tcPr>
            <w:tcW w:w="1791" w:type="dxa"/>
          </w:tcPr>
          <w:p w14:paraId="7E674C2E" w14:textId="77777777" w:rsidR="00C06538" w:rsidRDefault="00C06538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BE26EDB" w14:textId="77777777" w:rsidR="00C06538" w:rsidRDefault="00C06538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8C3A200" w14:textId="77777777" w:rsidR="00C06538" w:rsidRDefault="00C06538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6C832AE5" w14:textId="28DA631A" w:rsidR="00C25232" w:rsidRPr="001826BD" w:rsidRDefault="00C25232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F3EB526" w14:textId="633CFB4F" w:rsidR="008C04CE" w:rsidRDefault="008C04CE" w:rsidP="008C04CE">
      <w:pPr>
        <w:pStyle w:val="Heading2"/>
      </w:pPr>
    </w:p>
    <w:p w14:paraId="01F2B3E1" w14:textId="13633B40" w:rsidR="00C06538" w:rsidRDefault="00C06538" w:rsidP="00C0653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</w:t>
      </w:r>
      <w:r>
        <w:rPr>
          <w:rFonts w:ascii="Arial" w:hAnsi="Arial" w:cs="Arial"/>
          <w:b/>
        </w:rPr>
        <w:t>.</w:t>
      </w:r>
      <w:r w:rsidR="005324A4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</w:rPr>
        <w:t>f you agree with the intention of changes i</w:t>
      </w:r>
      <w:r>
        <w:rPr>
          <w:rFonts w:ascii="Arial" w:hAnsi="Arial" w:cs="Arial"/>
          <w:bCs/>
        </w:rPr>
        <w:t>n R2-2207054</w:t>
      </w:r>
      <w:r>
        <w:rPr>
          <w:rFonts w:ascii="Arial" w:hAnsi="Arial" w:cs="Arial"/>
          <w:bCs/>
        </w:rPr>
        <w:t xml:space="preserve"> and R2-2207055.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please comment below if you have any suggestions</w:t>
      </w:r>
      <w:r w:rsidR="005324A4">
        <w:rPr>
          <w:rFonts w:ascii="Arial" w:hAnsi="Arial" w:cs="Arial"/>
          <w:bCs/>
        </w:rPr>
        <w:t xml:space="preserve"> for the wording and elaborate why.</w:t>
      </w:r>
      <w:r>
        <w:rPr>
          <w:rFonts w:ascii="Arial" w:hAnsi="Arial" w:cs="Arial"/>
          <w:bCs/>
        </w:rPr>
        <w:t xml:space="preserve">  </w:t>
      </w:r>
    </w:p>
    <w:p w14:paraId="56EB7D01" w14:textId="77777777" w:rsidR="00C06538" w:rsidRDefault="00C06538" w:rsidP="00C0653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5324A4" w:rsidRPr="004F6352" w14:paraId="54CAD02B" w14:textId="77777777" w:rsidTr="005324A4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3276709" w14:textId="77777777" w:rsidR="005324A4" w:rsidRPr="004F6352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0FB6042C" w14:textId="77777777" w:rsidR="005324A4" w:rsidRPr="009D0BE9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4F6352" w14:paraId="6CBEB351" w14:textId="77777777" w:rsidTr="005324A4">
        <w:trPr>
          <w:jc w:val="center"/>
        </w:trPr>
        <w:tc>
          <w:tcPr>
            <w:tcW w:w="1791" w:type="dxa"/>
          </w:tcPr>
          <w:p w14:paraId="03A0E6B4" w14:textId="77777777" w:rsidR="005324A4" w:rsidRPr="004F6352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9730620" w14:textId="77777777" w:rsidR="005324A4" w:rsidRPr="004F6352" w:rsidRDefault="005324A4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5324A4" w:rsidRPr="004F6352" w14:paraId="54543450" w14:textId="77777777" w:rsidTr="005324A4">
        <w:trPr>
          <w:jc w:val="center"/>
        </w:trPr>
        <w:tc>
          <w:tcPr>
            <w:tcW w:w="1791" w:type="dxa"/>
          </w:tcPr>
          <w:p w14:paraId="6AF22561" w14:textId="77777777" w:rsidR="005324A4" w:rsidRPr="004F6352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351CDE2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1A7160F" w14:textId="77777777" w:rsidTr="005324A4">
        <w:trPr>
          <w:jc w:val="center"/>
        </w:trPr>
        <w:tc>
          <w:tcPr>
            <w:tcW w:w="1791" w:type="dxa"/>
          </w:tcPr>
          <w:p w14:paraId="3D67B967" w14:textId="77777777" w:rsidR="005324A4" w:rsidRPr="00770D4A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91B916E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7B6C08B5" w14:textId="77777777" w:rsidTr="005324A4">
        <w:trPr>
          <w:jc w:val="center"/>
        </w:trPr>
        <w:tc>
          <w:tcPr>
            <w:tcW w:w="1791" w:type="dxa"/>
          </w:tcPr>
          <w:p w14:paraId="720602E8" w14:textId="77777777" w:rsidR="005324A4" w:rsidRPr="00B71B1D" w:rsidRDefault="005324A4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0333F5DE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181FD4C6" w14:textId="77777777" w:rsidTr="005324A4">
        <w:trPr>
          <w:jc w:val="center"/>
        </w:trPr>
        <w:tc>
          <w:tcPr>
            <w:tcW w:w="1791" w:type="dxa"/>
          </w:tcPr>
          <w:p w14:paraId="7A96F765" w14:textId="77777777" w:rsidR="005324A4" w:rsidRPr="001700CF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0C09BA5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4C1D99FA" w14:textId="77777777" w:rsidTr="005324A4">
        <w:trPr>
          <w:jc w:val="center"/>
        </w:trPr>
        <w:tc>
          <w:tcPr>
            <w:tcW w:w="1791" w:type="dxa"/>
          </w:tcPr>
          <w:p w14:paraId="18325C84" w14:textId="77777777" w:rsidR="005324A4" w:rsidRPr="001700CF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A125397" w14:textId="77777777" w:rsidR="005324A4" w:rsidRDefault="005324A4" w:rsidP="005A0365">
            <w:pPr>
              <w:pStyle w:val="BodyText"/>
              <w:rPr>
                <w:rFonts w:eastAsia="SimSun"/>
              </w:rPr>
            </w:pPr>
          </w:p>
        </w:tc>
      </w:tr>
      <w:tr w:rsidR="005324A4" w:rsidRPr="004F6352" w14:paraId="451D4803" w14:textId="77777777" w:rsidTr="005324A4">
        <w:trPr>
          <w:jc w:val="center"/>
        </w:trPr>
        <w:tc>
          <w:tcPr>
            <w:tcW w:w="1791" w:type="dxa"/>
          </w:tcPr>
          <w:p w14:paraId="26A8E8A9" w14:textId="77777777" w:rsidR="005324A4" w:rsidRDefault="005324A4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43162F31" w14:textId="77777777" w:rsidR="005324A4" w:rsidRPr="00693E6E" w:rsidRDefault="005324A4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5324A4" w:rsidRPr="004F6352" w14:paraId="449D3032" w14:textId="77777777" w:rsidTr="005324A4">
        <w:trPr>
          <w:jc w:val="center"/>
        </w:trPr>
        <w:tc>
          <w:tcPr>
            <w:tcW w:w="1791" w:type="dxa"/>
          </w:tcPr>
          <w:p w14:paraId="0F60736F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4F5CBED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0D39E2B8" w14:textId="77777777" w:rsidTr="005324A4">
        <w:trPr>
          <w:jc w:val="center"/>
        </w:trPr>
        <w:tc>
          <w:tcPr>
            <w:tcW w:w="1791" w:type="dxa"/>
          </w:tcPr>
          <w:p w14:paraId="5D4ECAA0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3B7CCD6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DC3944C" w14:textId="77777777" w:rsidTr="005324A4">
        <w:trPr>
          <w:jc w:val="center"/>
        </w:trPr>
        <w:tc>
          <w:tcPr>
            <w:tcW w:w="1791" w:type="dxa"/>
          </w:tcPr>
          <w:p w14:paraId="00BB706F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5360A5C0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4C49E7D7" w14:textId="77777777" w:rsidTr="005324A4">
        <w:tblPrEx>
          <w:jc w:val="left"/>
        </w:tblPrEx>
        <w:tc>
          <w:tcPr>
            <w:tcW w:w="1791" w:type="dxa"/>
          </w:tcPr>
          <w:p w14:paraId="131D0C2B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2ECEBD88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710560D7" w14:textId="77777777" w:rsidTr="005324A4">
        <w:tblPrEx>
          <w:jc w:val="left"/>
        </w:tblPrEx>
        <w:tc>
          <w:tcPr>
            <w:tcW w:w="1791" w:type="dxa"/>
          </w:tcPr>
          <w:p w14:paraId="4A50105A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402BF290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29FA41FF" w14:textId="77777777" w:rsidTr="005324A4">
        <w:tblPrEx>
          <w:jc w:val="left"/>
        </w:tblPrEx>
        <w:tc>
          <w:tcPr>
            <w:tcW w:w="1791" w:type="dxa"/>
          </w:tcPr>
          <w:p w14:paraId="766112D6" w14:textId="77777777" w:rsidR="005324A4" w:rsidRPr="00740F90" w:rsidRDefault="005324A4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32E583B3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:rsidRPr="00A46370" w14:paraId="2BFF0C2E" w14:textId="77777777" w:rsidTr="005324A4">
        <w:tblPrEx>
          <w:jc w:val="left"/>
        </w:tblPrEx>
        <w:tc>
          <w:tcPr>
            <w:tcW w:w="1791" w:type="dxa"/>
          </w:tcPr>
          <w:p w14:paraId="00C2908F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329C29DF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14:paraId="0CF1E96D" w14:textId="77777777" w:rsidTr="005324A4">
        <w:tblPrEx>
          <w:jc w:val="left"/>
        </w:tblPrEx>
        <w:tc>
          <w:tcPr>
            <w:tcW w:w="1791" w:type="dxa"/>
          </w:tcPr>
          <w:p w14:paraId="72831514" w14:textId="77777777" w:rsidR="005324A4" w:rsidRDefault="005324A4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277D4CA4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14:paraId="7050D17D" w14:textId="77777777" w:rsidTr="005324A4">
        <w:tblPrEx>
          <w:jc w:val="left"/>
        </w:tblPrEx>
        <w:tc>
          <w:tcPr>
            <w:tcW w:w="1791" w:type="dxa"/>
          </w:tcPr>
          <w:p w14:paraId="3794B6C4" w14:textId="77777777" w:rsidR="005324A4" w:rsidRDefault="005324A4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752A3C1B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581F98A" w14:textId="564EF5ED" w:rsidR="00C06538" w:rsidRDefault="00C06538" w:rsidP="00C06538"/>
    <w:p w14:paraId="5329DAC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7B9D0EB" w14:textId="3942E44B" w:rsidR="008C04CE" w:rsidRPr="00C63DE3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60FC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.1</w:t>
      </w:r>
      <w:r w:rsidR="00E60FC4">
        <w:rPr>
          <w:rFonts w:ascii="Arial" w:hAnsi="Arial" w:cs="Arial"/>
          <w:b/>
        </w:rPr>
        <w:t xml:space="preserve"> and Q 2.1.2</w:t>
      </w:r>
    </w:p>
    <w:p w14:paraId="7E9080B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A5DE6C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E5279B9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1499A8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A5787A4" w14:textId="77777777" w:rsidR="008C04CE" w:rsidRPr="00BF47BC" w:rsidRDefault="008C04CE" w:rsidP="008C04CE">
      <w:pPr>
        <w:jc w:val="both"/>
        <w:rPr>
          <w:rFonts w:ascii="Arial" w:hAnsi="Arial" w:cs="Arial"/>
        </w:rPr>
      </w:pPr>
    </w:p>
    <w:p w14:paraId="4AFB6E9A" w14:textId="77777777" w:rsidR="008C04CE" w:rsidRDefault="008C04CE" w:rsidP="008C04CE">
      <w:pPr>
        <w:pStyle w:val="Proposal"/>
      </w:pPr>
      <w:bookmarkStart w:id="1" w:name="_Toc112039480"/>
      <w:r>
        <w:t>???</w:t>
      </w:r>
      <w:bookmarkEnd w:id="1"/>
    </w:p>
    <w:p w14:paraId="2ACEE37C" w14:textId="712B86A4" w:rsidR="008C04CE" w:rsidRDefault="008C04CE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DD93438" w14:textId="00B51EE4" w:rsidR="005324A4" w:rsidRDefault="005324A4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F6EBC70" w14:textId="57C7034A" w:rsidR="005324A4" w:rsidRDefault="005324A4" w:rsidP="005324A4"/>
    <w:p w14:paraId="630A56E5" w14:textId="3C9CBBD2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In R2-220</w:t>
      </w:r>
      <w:r>
        <w:rPr>
          <w:rFonts w:ascii="Arial" w:hAnsi="Arial" w:cs="Arial"/>
          <w:bCs/>
        </w:rPr>
        <w:t>8631</w:t>
      </w:r>
      <w:r>
        <w:rPr>
          <w:rFonts w:ascii="Arial" w:hAnsi="Arial" w:cs="Arial"/>
          <w:bCs/>
        </w:rPr>
        <w:t xml:space="preserve"> and R2-220</w:t>
      </w:r>
      <w:r>
        <w:rPr>
          <w:rFonts w:ascii="Arial" w:hAnsi="Arial" w:cs="Arial"/>
          <w:bCs/>
        </w:rPr>
        <w:t>8632</w:t>
      </w:r>
      <w:r>
        <w:rPr>
          <w:rFonts w:ascii="Arial" w:hAnsi="Arial" w:cs="Arial"/>
          <w:bCs/>
        </w:rPr>
        <w:t xml:space="preserve">, it is proposed to revise the names of some eDRX related </w:t>
      </w:r>
      <w:proofErr w:type="gramStart"/>
      <w:r>
        <w:rPr>
          <w:rFonts w:ascii="Arial" w:hAnsi="Arial" w:cs="Arial"/>
          <w:bCs/>
        </w:rPr>
        <w:t>parameters</w:t>
      </w:r>
      <w:r w:rsidR="00E60FC4">
        <w:rPr>
          <w:rFonts w:ascii="Arial" w:hAnsi="Arial" w:cs="Arial"/>
          <w:bCs/>
        </w:rPr>
        <w:t>, and</w:t>
      </w:r>
      <w:proofErr w:type="gramEnd"/>
      <w:r w:rsidR="00E60FC4">
        <w:rPr>
          <w:rFonts w:ascii="Arial" w:hAnsi="Arial" w:cs="Arial"/>
          <w:bCs/>
        </w:rPr>
        <w:t xml:space="preserve"> introduce new parameters in </w:t>
      </w:r>
      <w:r w:rsidR="00E60FC4" w:rsidRPr="005324A4">
        <w:rPr>
          <w:rFonts w:ascii="Arial" w:hAnsi="Arial" w:cs="Arial"/>
          <w:bCs/>
          <w:i/>
          <w:iCs/>
          <w:lang w:val="en-US"/>
        </w:rPr>
        <w:t>PDCCH-ConfigCommon</w:t>
      </w:r>
      <w:r w:rsidR="00E60FC4"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</w:rPr>
        <w:t xml:space="preserve"> Do you agree with the intention of changes? Please elaborate your reply, especially if you do not.  </w:t>
      </w:r>
    </w:p>
    <w:p w14:paraId="1EB46F67" w14:textId="77777777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324A4" w:rsidRPr="004F6352" w14:paraId="6047C89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B227E97" w14:textId="77777777" w:rsidR="005324A4" w:rsidRPr="004F6352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55F14DD" w14:textId="77777777" w:rsidR="005324A4" w:rsidRDefault="005324A4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BB029FD" w14:textId="77777777" w:rsidR="005324A4" w:rsidRPr="009D0BE9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4F6352" w14:paraId="08BFDF46" w14:textId="77777777" w:rsidTr="005A0365">
        <w:trPr>
          <w:jc w:val="center"/>
        </w:trPr>
        <w:tc>
          <w:tcPr>
            <w:tcW w:w="1791" w:type="dxa"/>
          </w:tcPr>
          <w:p w14:paraId="3CE74875" w14:textId="77777777" w:rsidR="005324A4" w:rsidRPr="004F6352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FD39729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35AAD87" w14:textId="77777777" w:rsidR="005324A4" w:rsidRPr="004F6352" w:rsidRDefault="005324A4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5324A4" w:rsidRPr="004F6352" w14:paraId="4E776540" w14:textId="77777777" w:rsidTr="005A0365">
        <w:trPr>
          <w:jc w:val="center"/>
        </w:trPr>
        <w:tc>
          <w:tcPr>
            <w:tcW w:w="1791" w:type="dxa"/>
          </w:tcPr>
          <w:p w14:paraId="43E541FE" w14:textId="77777777" w:rsidR="005324A4" w:rsidRPr="004F6352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D2184A4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9EA597A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624504FB" w14:textId="77777777" w:rsidTr="005A0365">
        <w:trPr>
          <w:jc w:val="center"/>
        </w:trPr>
        <w:tc>
          <w:tcPr>
            <w:tcW w:w="1791" w:type="dxa"/>
          </w:tcPr>
          <w:p w14:paraId="55743079" w14:textId="77777777" w:rsidR="005324A4" w:rsidRPr="00770D4A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5748532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226B6F1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93DC387" w14:textId="77777777" w:rsidTr="005A0365">
        <w:trPr>
          <w:jc w:val="center"/>
        </w:trPr>
        <w:tc>
          <w:tcPr>
            <w:tcW w:w="1791" w:type="dxa"/>
          </w:tcPr>
          <w:p w14:paraId="0CDCEB53" w14:textId="77777777" w:rsidR="005324A4" w:rsidRPr="00B71B1D" w:rsidRDefault="005324A4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123C9656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9602A26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9D50297" w14:textId="77777777" w:rsidTr="005A0365">
        <w:trPr>
          <w:jc w:val="center"/>
        </w:trPr>
        <w:tc>
          <w:tcPr>
            <w:tcW w:w="1791" w:type="dxa"/>
          </w:tcPr>
          <w:p w14:paraId="1182F613" w14:textId="77777777" w:rsidR="005324A4" w:rsidRPr="001700CF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26FD2F" w14:textId="77777777" w:rsidR="005324A4" w:rsidRPr="001700CF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CBDC73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3CC227D" w14:textId="77777777" w:rsidTr="005A0365">
        <w:trPr>
          <w:jc w:val="center"/>
        </w:trPr>
        <w:tc>
          <w:tcPr>
            <w:tcW w:w="1791" w:type="dxa"/>
          </w:tcPr>
          <w:p w14:paraId="3BD13A64" w14:textId="77777777" w:rsidR="005324A4" w:rsidRPr="001700CF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4B9D881" w14:textId="77777777" w:rsidR="005324A4" w:rsidRPr="001700CF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8B3C652" w14:textId="77777777" w:rsidR="005324A4" w:rsidRDefault="005324A4" w:rsidP="005A0365">
            <w:pPr>
              <w:pStyle w:val="BodyText"/>
              <w:rPr>
                <w:rFonts w:eastAsia="SimSun"/>
              </w:rPr>
            </w:pPr>
          </w:p>
        </w:tc>
      </w:tr>
      <w:tr w:rsidR="005324A4" w:rsidRPr="004F6352" w14:paraId="7503C429" w14:textId="77777777" w:rsidTr="005A0365">
        <w:trPr>
          <w:jc w:val="center"/>
        </w:trPr>
        <w:tc>
          <w:tcPr>
            <w:tcW w:w="1791" w:type="dxa"/>
          </w:tcPr>
          <w:p w14:paraId="3953E210" w14:textId="77777777" w:rsidR="005324A4" w:rsidRDefault="005324A4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21452AE" w14:textId="77777777" w:rsidR="005324A4" w:rsidRDefault="005324A4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0B4D95E" w14:textId="77777777" w:rsidR="005324A4" w:rsidRPr="00693E6E" w:rsidRDefault="005324A4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5324A4" w:rsidRPr="004F6352" w14:paraId="28271515" w14:textId="77777777" w:rsidTr="005A0365">
        <w:trPr>
          <w:jc w:val="center"/>
        </w:trPr>
        <w:tc>
          <w:tcPr>
            <w:tcW w:w="1791" w:type="dxa"/>
          </w:tcPr>
          <w:p w14:paraId="2C895102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AF573CC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5682A2F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41ADDFC9" w14:textId="77777777" w:rsidTr="005A0365">
        <w:trPr>
          <w:jc w:val="center"/>
        </w:trPr>
        <w:tc>
          <w:tcPr>
            <w:tcW w:w="1791" w:type="dxa"/>
          </w:tcPr>
          <w:p w14:paraId="7E608F75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96C6A9F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F433DFD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6E24C9D" w14:textId="77777777" w:rsidTr="005A0365">
        <w:trPr>
          <w:jc w:val="center"/>
        </w:trPr>
        <w:tc>
          <w:tcPr>
            <w:tcW w:w="1791" w:type="dxa"/>
          </w:tcPr>
          <w:p w14:paraId="466F09CC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CD7A08A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736A845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14275E27" w14:textId="77777777" w:rsidTr="005A0365">
        <w:tblPrEx>
          <w:jc w:val="left"/>
        </w:tblPrEx>
        <w:tc>
          <w:tcPr>
            <w:tcW w:w="1791" w:type="dxa"/>
          </w:tcPr>
          <w:p w14:paraId="22A1EBF1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8E54C46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FABFD75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3A6C6329" w14:textId="77777777" w:rsidTr="005A0365">
        <w:tblPrEx>
          <w:jc w:val="left"/>
        </w:tblPrEx>
        <w:tc>
          <w:tcPr>
            <w:tcW w:w="1791" w:type="dxa"/>
          </w:tcPr>
          <w:p w14:paraId="4553C02E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9007F86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3291736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7F00B606" w14:textId="77777777" w:rsidTr="005A0365">
        <w:tblPrEx>
          <w:jc w:val="left"/>
        </w:tblPrEx>
        <w:tc>
          <w:tcPr>
            <w:tcW w:w="1791" w:type="dxa"/>
          </w:tcPr>
          <w:p w14:paraId="6B24EEFD" w14:textId="77777777" w:rsidR="005324A4" w:rsidRPr="00740F90" w:rsidRDefault="005324A4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2F14A9D" w14:textId="77777777" w:rsidR="005324A4" w:rsidRPr="00740F90" w:rsidRDefault="005324A4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DC80F52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:rsidRPr="00A46370" w14:paraId="08617718" w14:textId="77777777" w:rsidTr="005A0365">
        <w:tblPrEx>
          <w:jc w:val="left"/>
        </w:tblPrEx>
        <w:tc>
          <w:tcPr>
            <w:tcW w:w="1791" w:type="dxa"/>
          </w:tcPr>
          <w:p w14:paraId="5953F10D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45356B8" w14:textId="77777777" w:rsidR="005324A4" w:rsidRDefault="005324A4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0C327FE7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14:paraId="53774170" w14:textId="77777777" w:rsidTr="005A0365">
        <w:tblPrEx>
          <w:jc w:val="left"/>
        </w:tblPrEx>
        <w:tc>
          <w:tcPr>
            <w:tcW w:w="1791" w:type="dxa"/>
          </w:tcPr>
          <w:p w14:paraId="1E2293B6" w14:textId="77777777" w:rsidR="005324A4" w:rsidRDefault="005324A4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F89653D" w14:textId="77777777" w:rsidR="005324A4" w:rsidRDefault="005324A4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44FDB0DF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14:paraId="0CB780AB" w14:textId="77777777" w:rsidTr="005A0365">
        <w:tblPrEx>
          <w:jc w:val="left"/>
        </w:tblPrEx>
        <w:tc>
          <w:tcPr>
            <w:tcW w:w="1791" w:type="dxa"/>
          </w:tcPr>
          <w:p w14:paraId="21164B25" w14:textId="77777777" w:rsidR="005324A4" w:rsidRDefault="005324A4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F4D7BAB" w14:textId="77777777" w:rsidR="005324A4" w:rsidRDefault="005324A4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A8E35ED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76CFE31B" w14:textId="77777777" w:rsidR="005324A4" w:rsidRPr="001826BD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0486B7C" w14:textId="77777777" w:rsidR="005324A4" w:rsidRDefault="005324A4" w:rsidP="005324A4">
      <w:pPr>
        <w:pStyle w:val="Heading2"/>
      </w:pPr>
    </w:p>
    <w:p w14:paraId="15504473" w14:textId="409A8E48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</w:t>
      </w:r>
      <w:r>
        <w:rPr>
          <w:rFonts w:ascii="Arial" w:hAnsi="Arial" w:cs="Arial"/>
          <w:b/>
        </w:rPr>
        <w:t>.</w:t>
      </w:r>
      <w:r w:rsidR="00E60FC4"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If you agree with the intention of changes in R2-220</w:t>
      </w:r>
      <w:r w:rsidR="00E60FC4">
        <w:rPr>
          <w:rFonts w:ascii="Arial" w:hAnsi="Arial" w:cs="Arial"/>
          <w:bCs/>
        </w:rPr>
        <w:t>8631</w:t>
      </w:r>
      <w:r>
        <w:rPr>
          <w:rFonts w:ascii="Arial" w:hAnsi="Arial" w:cs="Arial"/>
          <w:bCs/>
        </w:rPr>
        <w:t xml:space="preserve"> and R2-220</w:t>
      </w:r>
      <w:r w:rsidR="00E60FC4">
        <w:rPr>
          <w:rFonts w:ascii="Arial" w:hAnsi="Arial" w:cs="Arial"/>
          <w:bCs/>
        </w:rPr>
        <w:t>8632</w:t>
      </w:r>
      <w:r>
        <w:rPr>
          <w:rFonts w:ascii="Arial" w:hAnsi="Arial" w:cs="Arial"/>
          <w:bCs/>
        </w:rPr>
        <w:t xml:space="preserve">., please comment below if you have any suggestions for the wording and elaborate why.  </w:t>
      </w:r>
    </w:p>
    <w:p w14:paraId="435E9F6F" w14:textId="77777777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5324A4" w:rsidRPr="004F6352" w14:paraId="08F0398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0172CE2" w14:textId="77777777" w:rsidR="005324A4" w:rsidRPr="004F6352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34219F7C" w14:textId="77777777" w:rsidR="005324A4" w:rsidRPr="009D0BE9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4F6352" w14:paraId="3C5881B8" w14:textId="77777777" w:rsidTr="005A0365">
        <w:trPr>
          <w:jc w:val="center"/>
        </w:trPr>
        <w:tc>
          <w:tcPr>
            <w:tcW w:w="1791" w:type="dxa"/>
          </w:tcPr>
          <w:p w14:paraId="02DBD5F3" w14:textId="77777777" w:rsidR="005324A4" w:rsidRPr="004F6352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6AB7FF4" w14:textId="77777777" w:rsidR="005324A4" w:rsidRPr="004F6352" w:rsidRDefault="005324A4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5324A4" w:rsidRPr="004F6352" w14:paraId="4B74E39A" w14:textId="77777777" w:rsidTr="005A0365">
        <w:trPr>
          <w:jc w:val="center"/>
        </w:trPr>
        <w:tc>
          <w:tcPr>
            <w:tcW w:w="1791" w:type="dxa"/>
          </w:tcPr>
          <w:p w14:paraId="2A7544AA" w14:textId="77777777" w:rsidR="005324A4" w:rsidRPr="004F6352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FD7F8E9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3BC90111" w14:textId="77777777" w:rsidTr="005A0365">
        <w:trPr>
          <w:jc w:val="center"/>
        </w:trPr>
        <w:tc>
          <w:tcPr>
            <w:tcW w:w="1791" w:type="dxa"/>
          </w:tcPr>
          <w:p w14:paraId="5E4C6695" w14:textId="77777777" w:rsidR="005324A4" w:rsidRPr="00770D4A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4084197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174D24D8" w14:textId="77777777" w:rsidTr="005A0365">
        <w:trPr>
          <w:jc w:val="center"/>
        </w:trPr>
        <w:tc>
          <w:tcPr>
            <w:tcW w:w="1791" w:type="dxa"/>
          </w:tcPr>
          <w:p w14:paraId="293AC065" w14:textId="77777777" w:rsidR="005324A4" w:rsidRPr="00B71B1D" w:rsidRDefault="005324A4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4DF3A6A7" w14:textId="77777777" w:rsidR="005324A4" w:rsidRPr="004F6352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5AB649FB" w14:textId="77777777" w:rsidTr="005A0365">
        <w:trPr>
          <w:jc w:val="center"/>
        </w:trPr>
        <w:tc>
          <w:tcPr>
            <w:tcW w:w="1791" w:type="dxa"/>
          </w:tcPr>
          <w:p w14:paraId="058B3396" w14:textId="77777777" w:rsidR="005324A4" w:rsidRPr="001700CF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46AF0C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643B5F04" w14:textId="77777777" w:rsidTr="005A0365">
        <w:trPr>
          <w:jc w:val="center"/>
        </w:trPr>
        <w:tc>
          <w:tcPr>
            <w:tcW w:w="1791" w:type="dxa"/>
          </w:tcPr>
          <w:p w14:paraId="1E410E3C" w14:textId="77777777" w:rsidR="005324A4" w:rsidRPr="001700CF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0CBC46D" w14:textId="77777777" w:rsidR="005324A4" w:rsidRDefault="005324A4" w:rsidP="005A0365">
            <w:pPr>
              <w:pStyle w:val="BodyText"/>
              <w:rPr>
                <w:rFonts w:eastAsia="SimSun"/>
              </w:rPr>
            </w:pPr>
          </w:p>
        </w:tc>
      </w:tr>
      <w:tr w:rsidR="005324A4" w:rsidRPr="004F6352" w14:paraId="23BF30D4" w14:textId="77777777" w:rsidTr="005A0365">
        <w:trPr>
          <w:jc w:val="center"/>
        </w:trPr>
        <w:tc>
          <w:tcPr>
            <w:tcW w:w="1791" w:type="dxa"/>
          </w:tcPr>
          <w:p w14:paraId="54B8F8FD" w14:textId="77777777" w:rsidR="005324A4" w:rsidRDefault="005324A4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5734E843" w14:textId="77777777" w:rsidR="005324A4" w:rsidRPr="00693E6E" w:rsidRDefault="005324A4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5324A4" w:rsidRPr="004F6352" w14:paraId="41D27525" w14:textId="77777777" w:rsidTr="005A0365">
        <w:trPr>
          <w:jc w:val="center"/>
        </w:trPr>
        <w:tc>
          <w:tcPr>
            <w:tcW w:w="1791" w:type="dxa"/>
          </w:tcPr>
          <w:p w14:paraId="78C0EA5D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BEBD837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6B9C9284" w14:textId="77777777" w:rsidTr="005A0365">
        <w:trPr>
          <w:jc w:val="center"/>
        </w:trPr>
        <w:tc>
          <w:tcPr>
            <w:tcW w:w="1791" w:type="dxa"/>
          </w:tcPr>
          <w:p w14:paraId="41E4EB00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61841AF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4F6352" w14:paraId="157F5CB7" w14:textId="77777777" w:rsidTr="005A0365">
        <w:trPr>
          <w:jc w:val="center"/>
        </w:trPr>
        <w:tc>
          <w:tcPr>
            <w:tcW w:w="1791" w:type="dxa"/>
          </w:tcPr>
          <w:p w14:paraId="70ADB7C7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537047CD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511E0C8A" w14:textId="77777777" w:rsidTr="005A0365">
        <w:tblPrEx>
          <w:jc w:val="left"/>
        </w:tblPrEx>
        <w:tc>
          <w:tcPr>
            <w:tcW w:w="1791" w:type="dxa"/>
          </w:tcPr>
          <w:p w14:paraId="521498C5" w14:textId="77777777" w:rsidR="005324A4" w:rsidRDefault="005324A4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7B35918F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22FE23D3" w14:textId="77777777" w:rsidTr="005A0365">
        <w:tblPrEx>
          <w:jc w:val="left"/>
        </w:tblPrEx>
        <w:tc>
          <w:tcPr>
            <w:tcW w:w="1791" w:type="dxa"/>
          </w:tcPr>
          <w:p w14:paraId="08D3F210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45FA00D1" w14:textId="77777777" w:rsidR="005324A4" w:rsidRDefault="005324A4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324A4" w:rsidRPr="00A46370" w14:paraId="7C4800EF" w14:textId="77777777" w:rsidTr="005A0365">
        <w:tblPrEx>
          <w:jc w:val="left"/>
        </w:tblPrEx>
        <w:tc>
          <w:tcPr>
            <w:tcW w:w="1791" w:type="dxa"/>
          </w:tcPr>
          <w:p w14:paraId="0AB11D96" w14:textId="77777777" w:rsidR="005324A4" w:rsidRPr="00740F90" w:rsidRDefault="005324A4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47C8C55B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:rsidRPr="00A46370" w14:paraId="1073DDF6" w14:textId="77777777" w:rsidTr="005A0365">
        <w:tblPrEx>
          <w:jc w:val="left"/>
        </w:tblPrEx>
        <w:tc>
          <w:tcPr>
            <w:tcW w:w="1791" w:type="dxa"/>
          </w:tcPr>
          <w:p w14:paraId="7158B899" w14:textId="77777777" w:rsidR="005324A4" w:rsidRDefault="005324A4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73AEB572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14:paraId="25D2FA73" w14:textId="77777777" w:rsidTr="005A0365">
        <w:tblPrEx>
          <w:jc w:val="left"/>
        </w:tblPrEx>
        <w:tc>
          <w:tcPr>
            <w:tcW w:w="1791" w:type="dxa"/>
          </w:tcPr>
          <w:p w14:paraId="4816F079" w14:textId="77777777" w:rsidR="005324A4" w:rsidRDefault="005324A4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33141E16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324A4" w14:paraId="33F12FB8" w14:textId="77777777" w:rsidTr="005A0365">
        <w:tblPrEx>
          <w:jc w:val="left"/>
        </w:tblPrEx>
        <w:tc>
          <w:tcPr>
            <w:tcW w:w="1791" w:type="dxa"/>
          </w:tcPr>
          <w:p w14:paraId="29DEDA0E" w14:textId="77777777" w:rsidR="005324A4" w:rsidRDefault="005324A4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6560217A" w14:textId="77777777" w:rsidR="005324A4" w:rsidRDefault="005324A4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46C07CFC" w14:textId="77777777" w:rsidR="005324A4" w:rsidRDefault="005324A4" w:rsidP="005324A4"/>
    <w:p w14:paraId="6187B2E6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E71C37" w14:textId="22E7A7FE" w:rsidR="005324A4" w:rsidRPr="00C63DE3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60FC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E60FC4">
        <w:rPr>
          <w:rFonts w:ascii="Arial" w:hAnsi="Arial" w:cs="Arial"/>
          <w:b/>
        </w:rPr>
        <w:t>3 and Q 2.1.4</w:t>
      </w:r>
    </w:p>
    <w:p w14:paraId="16322AB9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9DAC4A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4E74562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5DAAC6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F6D5687" w14:textId="77777777" w:rsidR="005324A4" w:rsidRPr="00BF47BC" w:rsidRDefault="005324A4" w:rsidP="005324A4">
      <w:pPr>
        <w:jc w:val="both"/>
        <w:rPr>
          <w:rFonts w:ascii="Arial" w:hAnsi="Arial" w:cs="Arial"/>
        </w:rPr>
      </w:pPr>
    </w:p>
    <w:p w14:paraId="009D68C4" w14:textId="77777777" w:rsidR="005324A4" w:rsidRDefault="005324A4" w:rsidP="005324A4">
      <w:pPr>
        <w:pStyle w:val="Proposal"/>
      </w:pPr>
      <w:bookmarkStart w:id="2" w:name="_Toc112039481"/>
      <w:r>
        <w:t>???</w:t>
      </w:r>
      <w:bookmarkEnd w:id="2"/>
    </w:p>
    <w:p w14:paraId="31C8D403" w14:textId="77777777" w:rsidR="005324A4" w:rsidRDefault="005324A4" w:rsidP="005324A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8D61271" w14:textId="178E2363" w:rsidR="005324A4" w:rsidRDefault="005324A4" w:rsidP="005324A4"/>
    <w:p w14:paraId="24F78ED8" w14:textId="3F7DEF03" w:rsidR="00EF1795" w:rsidRDefault="00EF1795" w:rsidP="00EF1795">
      <w:pPr>
        <w:pStyle w:val="Heading2"/>
      </w:pPr>
      <w:r>
        <w:t>2.</w:t>
      </w:r>
      <w:r>
        <w:t>2</w:t>
      </w:r>
      <w:r>
        <w:tab/>
      </w:r>
      <w:r>
        <w:t>inter RAT mobility</w:t>
      </w:r>
    </w:p>
    <w:p w14:paraId="482FC53E" w14:textId="60B92749" w:rsidR="00EF1795" w:rsidRDefault="00EF1795" w:rsidP="00EF1795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the </w:t>
      </w:r>
      <w:r w:rsidR="0044077D">
        <w:rPr>
          <w:rFonts w:ascii="Arial" w:hAnsi="Arial" w:cs="Arial"/>
          <w:bCs/>
        </w:rPr>
        <w:t xml:space="preserve">inter RAT mobility </w:t>
      </w:r>
      <w:r>
        <w:rPr>
          <w:rFonts w:ascii="Arial" w:hAnsi="Arial" w:cs="Arial"/>
          <w:bCs/>
        </w:rPr>
        <w:t xml:space="preserve">related issues </w:t>
      </w:r>
      <w:r>
        <w:rPr>
          <w:rFonts w:ascii="Arial" w:hAnsi="Arial" w:cs="Arial"/>
          <w:bCs/>
        </w:rPr>
        <w:t>based on the outcome of the related online discussion.</w:t>
      </w:r>
      <w:r>
        <w:rPr>
          <w:rFonts w:ascii="Arial" w:hAnsi="Arial" w:cs="Arial"/>
          <w:bCs/>
        </w:rPr>
        <w:t>:</w:t>
      </w:r>
    </w:p>
    <w:p w14:paraId="6BAEAE04" w14:textId="77777777" w:rsidR="00EF1795" w:rsidRDefault="00EF1795" w:rsidP="00EF1795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05B745" w14:textId="77777777" w:rsidR="00EF1795" w:rsidRPr="00310C90" w:rsidRDefault="00EF1795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8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R2-2207069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Discussion on inter-RAT mobility from LTE to NR</w:t>
      </w:r>
      <w:r w:rsidRPr="00310C90">
        <w:rPr>
          <w:rFonts w:ascii="Arial" w:hAnsi="Arial"/>
          <w:noProof/>
          <w:szCs w:val="24"/>
          <w:lang w:eastAsia="en-GB"/>
        </w:rPr>
        <w:tab/>
        <w:t>OPPO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07565DB" w14:textId="77777777" w:rsidR="00EF1795" w:rsidRPr="00310C90" w:rsidRDefault="00EF1795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39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R2-2207230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 on inter-RAT handover from E-UTRA to NR for RedCap</w:t>
      </w:r>
      <w:r w:rsidRPr="00310C90">
        <w:rPr>
          <w:rFonts w:ascii="Arial" w:hAnsi="Arial"/>
          <w:noProof/>
          <w:szCs w:val="24"/>
          <w:lang w:eastAsia="en-GB"/>
        </w:rPr>
        <w:tab/>
        <w:t>Sequans Communications, Huawei, HiSilicon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38.300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0505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2C41D82" w14:textId="77777777" w:rsidR="00EF1795" w:rsidRPr="00310C90" w:rsidRDefault="00EF1795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0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R2-2207996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Inter-RAT handover from LTE to NR</w:t>
      </w:r>
      <w:r w:rsidRPr="00310C90">
        <w:rPr>
          <w:rFonts w:ascii="Arial" w:hAnsi="Arial"/>
          <w:noProof/>
          <w:szCs w:val="24"/>
          <w:lang w:eastAsia="en-GB"/>
        </w:rPr>
        <w:tab/>
        <w:t>MediaTek Inc.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65A8B47" w14:textId="6348CA9A" w:rsidR="00EF1795" w:rsidRDefault="00EF1795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7A915A59" w14:textId="5E77E9FB" w:rsidR="006B2631" w:rsidRDefault="006B2631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r>
        <w:rPr>
          <w:rFonts w:ascii="Arial" w:hAnsi="Arial"/>
          <w:noProof/>
          <w:szCs w:val="24"/>
          <w:lang w:eastAsia="en-GB"/>
        </w:rPr>
        <w:t>The following agreement was made during the online session on Thursday, August 18</w:t>
      </w:r>
      <w:r w:rsidRPr="006B2631">
        <w:rPr>
          <w:rFonts w:ascii="Arial" w:hAnsi="Arial"/>
          <w:noProof/>
          <w:szCs w:val="24"/>
          <w:vertAlign w:val="superscript"/>
          <w:lang w:eastAsia="en-GB"/>
        </w:rPr>
        <w:t>th</w:t>
      </w:r>
      <w:r>
        <w:rPr>
          <w:rFonts w:ascii="Arial" w:hAnsi="Arial"/>
          <w:noProof/>
          <w:szCs w:val="24"/>
          <w:lang w:eastAsia="en-GB"/>
        </w:rPr>
        <w:t>.</w:t>
      </w:r>
    </w:p>
    <w:p w14:paraId="39581D86" w14:textId="04716145" w:rsidR="006B2631" w:rsidRDefault="006B2631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6DB2BBC5" w14:textId="77777777" w:rsidR="006B2631" w:rsidRDefault="006B2631" w:rsidP="006B2631">
      <w:pPr>
        <w:pStyle w:val="Doc-text2"/>
        <w:numPr>
          <w:ilvl w:val="0"/>
          <w:numId w:val="4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1417"/>
        <w:textAlignment w:val="auto"/>
      </w:pPr>
      <w:r>
        <w:t>For inter-RAT mobility from LTE to NR, RAN2 agrees to have a note in Stage 2, based on the TP in R2-2207230. Further discuss the detailed wording offline, especially for the second sentence.</w:t>
      </w:r>
    </w:p>
    <w:p w14:paraId="0CAD4167" w14:textId="77777777" w:rsidR="006B2631" w:rsidRPr="00310C90" w:rsidRDefault="006B2631" w:rsidP="00EF1795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42F0587E" w14:textId="3CF9DF42" w:rsidR="005324A4" w:rsidRDefault="005324A4" w:rsidP="005324A4"/>
    <w:p w14:paraId="14019BBE" w14:textId="1974526A" w:rsidR="006B2631" w:rsidRDefault="006B2631" w:rsidP="006B2631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lease comment below if you have any suggestions for the wording and elaborate why.  </w:t>
      </w:r>
    </w:p>
    <w:p w14:paraId="1CC08026" w14:textId="77777777" w:rsidR="006B2631" w:rsidRDefault="006B2631" w:rsidP="006B2631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6B2631" w:rsidRPr="004F6352" w14:paraId="5D6711AC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000E728" w14:textId="77777777" w:rsidR="006B2631" w:rsidRPr="004F6352" w:rsidRDefault="006B2631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5DB0A998" w14:textId="77777777" w:rsidR="006B2631" w:rsidRPr="009D0BE9" w:rsidRDefault="006B2631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B2631" w:rsidRPr="004F6352" w14:paraId="577DA152" w14:textId="77777777" w:rsidTr="005A0365">
        <w:trPr>
          <w:jc w:val="center"/>
        </w:trPr>
        <w:tc>
          <w:tcPr>
            <w:tcW w:w="1791" w:type="dxa"/>
          </w:tcPr>
          <w:p w14:paraId="561DCB13" w14:textId="77777777" w:rsidR="006B2631" w:rsidRPr="004F6352" w:rsidRDefault="006B2631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0047EB4" w14:textId="77777777" w:rsidR="006B2631" w:rsidRPr="004F6352" w:rsidRDefault="006B2631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B2631" w:rsidRPr="004F6352" w14:paraId="1F2A27A7" w14:textId="77777777" w:rsidTr="005A0365">
        <w:trPr>
          <w:jc w:val="center"/>
        </w:trPr>
        <w:tc>
          <w:tcPr>
            <w:tcW w:w="1791" w:type="dxa"/>
          </w:tcPr>
          <w:p w14:paraId="09A2B024" w14:textId="77777777" w:rsidR="006B2631" w:rsidRPr="004F6352" w:rsidRDefault="006B2631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414C1764" w14:textId="77777777" w:rsidR="006B2631" w:rsidRPr="004F6352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4F6352" w14:paraId="4FFEFFB0" w14:textId="77777777" w:rsidTr="005A0365">
        <w:trPr>
          <w:jc w:val="center"/>
        </w:trPr>
        <w:tc>
          <w:tcPr>
            <w:tcW w:w="1791" w:type="dxa"/>
          </w:tcPr>
          <w:p w14:paraId="2F4000B8" w14:textId="77777777" w:rsidR="006B2631" w:rsidRPr="00770D4A" w:rsidRDefault="006B2631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5685E85" w14:textId="77777777" w:rsidR="006B2631" w:rsidRPr="004F6352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4F6352" w14:paraId="3EF071D4" w14:textId="77777777" w:rsidTr="005A0365">
        <w:trPr>
          <w:jc w:val="center"/>
        </w:trPr>
        <w:tc>
          <w:tcPr>
            <w:tcW w:w="1791" w:type="dxa"/>
          </w:tcPr>
          <w:p w14:paraId="04A3E7F2" w14:textId="77777777" w:rsidR="006B2631" w:rsidRPr="00B71B1D" w:rsidRDefault="006B2631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1F05DCB3" w14:textId="77777777" w:rsidR="006B2631" w:rsidRPr="004F6352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4F6352" w14:paraId="38F86E4C" w14:textId="77777777" w:rsidTr="005A0365">
        <w:trPr>
          <w:jc w:val="center"/>
        </w:trPr>
        <w:tc>
          <w:tcPr>
            <w:tcW w:w="1791" w:type="dxa"/>
          </w:tcPr>
          <w:p w14:paraId="294BB1B3" w14:textId="77777777" w:rsidR="006B2631" w:rsidRPr="001700CF" w:rsidRDefault="006B2631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7ECF824" w14:textId="77777777" w:rsidR="006B2631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4F6352" w14:paraId="23A14575" w14:textId="77777777" w:rsidTr="005A0365">
        <w:trPr>
          <w:jc w:val="center"/>
        </w:trPr>
        <w:tc>
          <w:tcPr>
            <w:tcW w:w="1791" w:type="dxa"/>
          </w:tcPr>
          <w:p w14:paraId="2DAC1EB2" w14:textId="77777777" w:rsidR="006B2631" w:rsidRPr="001700CF" w:rsidRDefault="006B2631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3F225846" w14:textId="77777777" w:rsidR="006B2631" w:rsidRDefault="006B2631" w:rsidP="005A0365">
            <w:pPr>
              <w:pStyle w:val="BodyText"/>
              <w:rPr>
                <w:rFonts w:eastAsia="SimSun"/>
              </w:rPr>
            </w:pPr>
          </w:p>
        </w:tc>
      </w:tr>
      <w:tr w:rsidR="006B2631" w:rsidRPr="004F6352" w14:paraId="7013A588" w14:textId="77777777" w:rsidTr="005A0365">
        <w:trPr>
          <w:jc w:val="center"/>
        </w:trPr>
        <w:tc>
          <w:tcPr>
            <w:tcW w:w="1791" w:type="dxa"/>
          </w:tcPr>
          <w:p w14:paraId="7CF24CAD" w14:textId="77777777" w:rsidR="006B2631" w:rsidRDefault="006B2631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76748B5F" w14:textId="77777777" w:rsidR="006B2631" w:rsidRPr="00693E6E" w:rsidRDefault="006B2631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B2631" w:rsidRPr="004F6352" w14:paraId="5B186BEA" w14:textId="77777777" w:rsidTr="005A0365">
        <w:trPr>
          <w:jc w:val="center"/>
        </w:trPr>
        <w:tc>
          <w:tcPr>
            <w:tcW w:w="1791" w:type="dxa"/>
          </w:tcPr>
          <w:p w14:paraId="3CC25382" w14:textId="77777777" w:rsidR="006B2631" w:rsidRDefault="006B2631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60A7ADF" w14:textId="77777777" w:rsidR="006B2631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4F6352" w14:paraId="7F60F9AB" w14:textId="77777777" w:rsidTr="005A0365">
        <w:trPr>
          <w:jc w:val="center"/>
        </w:trPr>
        <w:tc>
          <w:tcPr>
            <w:tcW w:w="1791" w:type="dxa"/>
          </w:tcPr>
          <w:p w14:paraId="52F0E4F8" w14:textId="77777777" w:rsidR="006B2631" w:rsidRDefault="006B2631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7E8CECAF" w14:textId="77777777" w:rsidR="006B2631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4F6352" w14:paraId="13E414CC" w14:textId="77777777" w:rsidTr="005A0365">
        <w:trPr>
          <w:jc w:val="center"/>
        </w:trPr>
        <w:tc>
          <w:tcPr>
            <w:tcW w:w="1791" w:type="dxa"/>
          </w:tcPr>
          <w:p w14:paraId="46571E51" w14:textId="77777777" w:rsidR="006B2631" w:rsidRDefault="006B2631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1732D362" w14:textId="77777777" w:rsidR="006B2631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A46370" w14:paraId="779DDAFC" w14:textId="77777777" w:rsidTr="005A0365">
        <w:tblPrEx>
          <w:jc w:val="left"/>
        </w:tblPrEx>
        <w:tc>
          <w:tcPr>
            <w:tcW w:w="1791" w:type="dxa"/>
          </w:tcPr>
          <w:p w14:paraId="2FFE8072" w14:textId="77777777" w:rsidR="006B2631" w:rsidRDefault="006B2631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519260F1" w14:textId="77777777" w:rsidR="006B2631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A46370" w14:paraId="52495A1A" w14:textId="77777777" w:rsidTr="005A0365">
        <w:tblPrEx>
          <w:jc w:val="left"/>
        </w:tblPrEx>
        <w:tc>
          <w:tcPr>
            <w:tcW w:w="1791" w:type="dxa"/>
          </w:tcPr>
          <w:p w14:paraId="7DE6E2CA" w14:textId="77777777" w:rsidR="006B2631" w:rsidRDefault="006B2631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1D97594B" w14:textId="77777777" w:rsidR="006B2631" w:rsidRDefault="006B2631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B2631" w:rsidRPr="00A46370" w14:paraId="54A4575D" w14:textId="77777777" w:rsidTr="005A0365">
        <w:tblPrEx>
          <w:jc w:val="left"/>
        </w:tblPrEx>
        <w:tc>
          <w:tcPr>
            <w:tcW w:w="1791" w:type="dxa"/>
          </w:tcPr>
          <w:p w14:paraId="631278B3" w14:textId="77777777" w:rsidR="006B2631" w:rsidRPr="00740F90" w:rsidRDefault="006B2631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56AD6263" w14:textId="77777777" w:rsidR="006B2631" w:rsidRDefault="006B2631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B2631" w:rsidRPr="00A46370" w14:paraId="28CA5153" w14:textId="77777777" w:rsidTr="005A0365">
        <w:tblPrEx>
          <w:jc w:val="left"/>
        </w:tblPrEx>
        <w:tc>
          <w:tcPr>
            <w:tcW w:w="1791" w:type="dxa"/>
          </w:tcPr>
          <w:p w14:paraId="3FB87E1A" w14:textId="77777777" w:rsidR="006B2631" w:rsidRDefault="006B2631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23CA73D4" w14:textId="77777777" w:rsidR="006B2631" w:rsidRDefault="006B2631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B2631" w14:paraId="71877964" w14:textId="77777777" w:rsidTr="005A0365">
        <w:tblPrEx>
          <w:jc w:val="left"/>
        </w:tblPrEx>
        <w:tc>
          <w:tcPr>
            <w:tcW w:w="1791" w:type="dxa"/>
          </w:tcPr>
          <w:p w14:paraId="749EB7AA" w14:textId="77777777" w:rsidR="006B2631" w:rsidRDefault="006B2631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07F8DEC9" w14:textId="77777777" w:rsidR="006B2631" w:rsidRDefault="006B2631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B2631" w14:paraId="503C5054" w14:textId="77777777" w:rsidTr="005A0365">
        <w:tblPrEx>
          <w:jc w:val="left"/>
        </w:tblPrEx>
        <w:tc>
          <w:tcPr>
            <w:tcW w:w="1791" w:type="dxa"/>
          </w:tcPr>
          <w:p w14:paraId="7548F041" w14:textId="77777777" w:rsidR="006B2631" w:rsidRDefault="006B2631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0A35E26E" w14:textId="77777777" w:rsidR="006B2631" w:rsidRDefault="006B2631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4E29376" w14:textId="77777777" w:rsidR="006B2631" w:rsidRDefault="006B2631" w:rsidP="006B2631"/>
    <w:p w14:paraId="58F6C3BD" w14:textId="7F08090A" w:rsidR="00EF1795" w:rsidRDefault="00EF1795" w:rsidP="005324A4"/>
    <w:p w14:paraId="4B1D1511" w14:textId="18EB5791" w:rsidR="006C57A2" w:rsidRPr="00C63DE3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</w:p>
    <w:p w14:paraId="35BE072A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25B5DE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7FBED6CB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7431F15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450C53DA" w14:textId="77777777" w:rsidR="006C57A2" w:rsidRPr="00BF47BC" w:rsidRDefault="006C57A2" w:rsidP="006C57A2">
      <w:pPr>
        <w:jc w:val="both"/>
        <w:rPr>
          <w:rFonts w:ascii="Arial" w:hAnsi="Arial" w:cs="Arial"/>
        </w:rPr>
      </w:pPr>
    </w:p>
    <w:p w14:paraId="04F9A944" w14:textId="77777777" w:rsidR="006C57A2" w:rsidRDefault="006C57A2" w:rsidP="006C57A2">
      <w:pPr>
        <w:pStyle w:val="Proposal"/>
      </w:pPr>
      <w:bookmarkStart w:id="3" w:name="_Toc112039482"/>
      <w:r>
        <w:t>???</w:t>
      </w:r>
      <w:bookmarkEnd w:id="3"/>
    </w:p>
    <w:p w14:paraId="78DF4BB9" w14:textId="77777777" w:rsidR="006C57A2" w:rsidRDefault="006C57A2" w:rsidP="006C57A2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153F2AE" w14:textId="2692ECEF" w:rsidR="00EF1795" w:rsidRDefault="00EF1795" w:rsidP="005324A4"/>
    <w:p w14:paraId="6D98604B" w14:textId="09B3046D" w:rsidR="006C57A2" w:rsidRDefault="006C57A2" w:rsidP="005324A4"/>
    <w:p w14:paraId="08264B8F" w14:textId="5D289C71" w:rsidR="006C57A2" w:rsidRDefault="006C57A2" w:rsidP="006C57A2">
      <w:pPr>
        <w:pStyle w:val="Heading2"/>
      </w:pPr>
      <w:r>
        <w:t>2.</w:t>
      </w:r>
      <w:r>
        <w:t>3</w:t>
      </w:r>
      <w:r>
        <w:tab/>
      </w:r>
      <w:r>
        <w:t>PDCCH-ConfigCommon</w:t>
      </w:r>
    </w:p>
    <w:p w14:paraId="402D6D03" w14:textId="3AB5E61A" w:rsidR="006C57A2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the </w:t>
      </w:r>
      <w:r w:rsidRPr="006C57A2">
        <w:rPr>
          <w:rFonts w:ascii="Arial" w:hAnsi="Arial" w:cs="Arial"/>
          <w:bCs/>
          <w:i/>
          <w:iCs/>
        </w:rPr>
        <w:t>PDCCH-ConfigCommon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related issues based on the </w:t>
      </w:r>
      <w:r>
        <w:rPr>
          <w:rFonts w:ascii="Arial" w:hAnsi="Arial" w:cs="Arial"/>
          <w:bCs/>
        </w:rPr>
        <w:t>contributions below:</w:t>
      </w:r>
    </w:p>
    <w:p w14:paraId="29BBF18B" w14:textId="77777777" w:rsidR="006C57A2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4343B0A" w14:textId="77777777" w:rsidR="006C57A2" w:rsidRPr="00310C90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1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R2-2207209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38.331 Corrections on PDCCH-ConfigCommon for Redcap</w:t>
      </w:r>
      <w:r w:rsidRPr="00310C90">
        <w:rPr>
          <w:rFonts w:ascii="Arial" w:hAnsi="Arial"/>
          <w:noProof/>
          <w:szCs w:val="24"/>
          <w:lang w:eastAsia="en-GB"/>
        </w:rPr>
        <w:tab/>
        <w:t>Xiaomi Communications</w:t>
      </w:r>
      <w:r w:rsidRPr="00310C90">
        <w:rPr>
          <w:rFonts w:ascii="Arial" w:hAnsi="Arial"/>
          <w:noProof/>
          <w:szCs w:val="24"/>
          <w:lang w:eastAsia="en-GB"/>
        </w:rPr>
        <w:tab/>
        <w:t>draftCR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65572BAE" w14:textId="40D89993" w:rsidR="006C57A2" w:rsidRPr="00310C90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2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R2-2207620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PDCCH-ConfigCommon for RedCap initial BWP</w:t>
      </w:r>
      <w:r w:rsidRPr="00310C90">
        <w:rPr>
          <w:rFonts w:ascii="Arial" w:hAnsi="Arial"/>
          <w:noProof/>
          <w:szCs w:val="24"/>
          <w:lang w:eastAsia="en-GB"/>
        </w:rPr>
        <w:tab/>
        <w:t>Huawei, HiSilicon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3297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C3398A3" w14:textId="77777777" w:rsidR="006C57A2" w:rsidRPr="00310C90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3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R2-2208309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Clarification on the field description of commonControlResourceSet for RedCap UEs</w:t>
      </w:r>
      <w:r w:rsidRPr="00310C90">
        <w:rPr>
          <w:rFonts w:ascii="Arial" w:hAnsi="Arial"/>
          <w:noProof/>
          <w:szCs w:val="24"/>
          <w:lang w:eastAsia="en-GB"/>
        </w:rPr>
        <w:tab/>
        <w:t>Ericsson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3402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1CD938AE" w14:textId="1B7DF91B" w:rsidR="006C57A2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4ACA4DAF" w14:textId="4E131A59" w:rsidR="006C57A2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4DE6B820" w14:textId="77777777" w:rsidR="006C57A2" w:rsidRPr="00310C90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54602E32" w14:textId="77777777" w:rsidR="006C57A2" w:rsidRDefault="006C57A2" w:rsidP="006C57A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0AC0A2AE" w14:textId="2B36E940" w:rsidR="006C57A2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In </w:t>
      </w:r>
      <w:r>
        <w:rPr>
          <w:rFonts w:ascii="Arial" w:hAnsi="Arial" w:cs="Arial"/>
          <w:bCs/>
        </w:rPr>
        <w:t xml:space="preserve">the contributions above, </w:t>
      </w:r>
      <w:r>
        <w:rPr>
          <w:rFonts w:ascii="Arial" w:hAnsi="Arial" w:cs="Arial"/>
          <w:bCs/>
        </w:rPr>
        <w:t xml:space="preserve">it is proposed to </w:t>
      </w:r>
      <w:r>
        <w:rPr>
          <w:rFonts w:ascii="Arial" w:hAnsi="Arial" w:cs="Arial"/>
          <w:bCs/>
        </w:rPr>
        <w:t>clarify</w:t>
      </w:r>
      <w:r w:rsidRPr="006C57A2">
        <w:rPr>
          <w:rFonts w:ascii="Arial" w:hAnsi="Arial" w:cs="Arial"/>
          <w:bCs/>
        </w:rPr>
        <w:t xml:space="preserve"> the field description of </w:t>
      </w:r>
      <w:proofErr w:type="spellStart"/>
      <w:r w:rsidRPr="006C57A2">
        <w:rPr>
          <w:rFonts w:ascii="Arial" w:hAnsi="Arial" w:cs="Arial"/>
          <w:bCs/>
          <w:i/>
          <w:iCs/>
        </w:rPr>
        <w:t>commonControlResourceSet</w:t>
      </w:r>
      <w:proofErr w:type="spellEnd"/>
      <w:r w:rsidRPr="006C57A2">
        <w:rPr>
          <w:rFonts w:ascii="Arial" w:hAnsi="Arial" w:cs="Arial"/>
          <w:bCs/>
        </w:rPr>
        <w:t xml:space="preserve"> </w:t>
      </w:r>
      <w:r w:rsidR="00B54153">
        <w:rPr>
          <w:rFonts w:ascii="Arial" w:hAnsi="Arial" w:cs="Arial"/>
          <w:bCs/>
        </w:rPr>
        <w:t xml:space="preserve">in </w:t>
      </w:r>
      <w:r w:rsidR="00B54153" w:rsidRPr="00B54153">
        <w:rPr>
          <w:rFonts w:ascii="Arial" w:hAnsi="Arial" w:cs="Arial"/>
          <w:bCs/>
          <w:i/>
          <w:iCs/>
        </w:rPr>
        <w:t>PDCCH-ConfigCommon</w:t>
      </w:r>
      <w:r w:rsidR="00B54153">
        <w:rPr>
          <w:rFonts w:ascii="Arial" w:hAnsi="Arial" w:cs="Arial"/>
          <w:bCs/>
        </w:rPr>
        <w:t xml:space="preserve"> </w:t>
      </w:r>
      <w:r w:rsidRPr="006C57A2">
        <w:rPr>
          <w:rFonts w:ascii="Arial" w:hAnsi="Arial" w:cs="Arial"/>
          <w:bCs/>
        </w:rPr>
        <w:t>for RedCap UEs</w:t>
      </w:r>
      <w:r w:rsidR="00B54153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Do you agree with the intention of changes? Please elaborate your reply, especially if you do not.  </w:t>
      </w:r>
    </w:p>
    <w:p w14:paraId="1B2DA64F" w14:textId="77777777" w:rsidR="006C57A2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C57A2" w:rsidRPr="004F6352" w14:paraId="0B5A6723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151E7E9" w14:textId="77777777" w:rsidR="006C57A2" w:rsidRPr="004F6352" w:rsidRDefault="006C57A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7E3AACDC" w14:textId="77777777" w:rsidR="006C57A2" w:rsidRDefault="006C57A2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C065E3F" w14:textId="77777777" w:rsidR="006C57A2" w:rsidRPr="009D0BE9" w:rsidRDefault="006C57A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C57A2" w:rsidRPr="004F6352" w14:paraId="5C597D51" w14:textId="77777777" w:rsidTr="005A0365">
        <w:trPr>
          <w:jc w:val="center"/>
        </w:trPr>
        <w:tc>
          <w:tcPr>
            <w:tcW w:w="1791" w:type="dxa"/>
          </w:tcPr>
          <w:p w14:paraId="263371CC" w14:textId="77777777" w:rsidR="006C57A2" w:rsidRPr="004F6352" w:rsidRDefault="006C57A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EA16EE9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228A548" w14:textId="77777777" w:rsidR="006C57A2" w:rsidRPr="004F6352" w:rsidRDefault="006C57A2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C57A2" w:rsidRPr="004F6352" w14:paraId="69429326" w14:textId="77777777" w:rsidTr="005A0365">
        <w:trPr>
          <w:jc w:val="center"/>
        </w:trPr>
        <w:tc>
          <w:tcPr>
            <w:tcW w:w="1791" w:type="dxa"/>
          </w:tcPr>
          <w:p w14:paraId="7029752C" w14:textId="77777777" w:rsidR="006C57A2" w:rsidRPr="004F6352" w:rsidRDefault="006C57A2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18116A5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04E5C95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74162A9C" w14:textId="77777777" w:rsidTr="005A0365">
        <w:trPr>
          <w:jc w:val="center"/>
        </w:trPr>
        <w:tc>
          <w:tcPr>
            <w:tcW w:w="1791" w:type="dxa"/>
          </w:tcPr>
          <w:p w14:paraId="3A140800" w14:textId="77777777" w:rsidR="006C57A2" w:rsidRPr="00770D4A" w:rsidRDefault="006C57A2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D83B0C2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020C444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15678307" w14:textId="77777777" w:rsidTr="005A0365">
        <w:trPr>
          <w:jc w:val="center"/>
        </w:trPr>
        <w:tc>
          <w:tcPr>
            <w:tcW w:w="1791" w:type="dxa"/>
          </w:tcPr>
          <w:p w14:paraId="116D8E92" w14:textId="77777777" w:rsidR="006C57A2" w:rsidRPr="00B71B1D" w:rsidRDefault="006C57A2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33034018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EBEB662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77999BC4" w14:textId="77777777" w:rsidTr="005A0365">
        <w:trPr>
          <w:jc w:val="center"/>
        </w:trPr>
        <w:tc>
          <w:tcPr>
            <w:tcW w:w="1791" w:type="dxa"/>
          </w:tcPr>
          <w:p w14:paraId="3F1A6A93" w14:textId="77777777" w:rsidR="006C57A2" w:rsidRPr="001700CF" w:rsidRDefault="006C57A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3776ABB" w14:textId="77777777" w:rsidR="006C57A2" w:rsidRPr="001700CF" w:rsidRDefault="006C57A2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7468643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683DAB43" w14:textId="77777777" w:rsidTr="005A0365">
        <w:trPr>
          <w:jc w:val="center"/>
        </w:trPr>
        <w:tc>
          <w:tcPr>
            <w:tcW w:w="1791" w:type="dxa"/>
          </w:tcPr>
          <w:p w14:paraId="5AF9AFD4" w14:textId="77777777" w:rsidR="006C57A2" w:rsidRPr="001700CF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7DB3B26" w14:textId="77777777" w:rsidR="006C57A2" w:rsidRPr="001700CF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078E031" w14:textId="77777777" w:rsidR="006C57A2" w:rsidRDefault="006C57A2" w:rsidP="005A0365">
            <w:pPr>
              <w:pStyle w:val="BodyText"/>
              <w:rPr>
                <w:rFonts w:eastAsia="SimSun"/>
              </w:rPr>
            </w:pPr>
          </w:p>
        </w:tc>
      </w:tr>
      <w:tr w:rsidR="006C57A2" w:rsidRPr="004F6352" w14:paraId="44DD39FD" w14:textId="77777777" w:rsidTr="005A0365">
        <w:trPr>
          <w:jc w:val="center"/>
        </w:trPr>
        <w:tc>
          <w:tcPr>
            <w:tcW w:w="1791" w:type="dxa"/>
          </w:tcPr>
          <w:p w14:paraId="20E02619" w14:textId="77777777" w:rsidR="006C57A2" w:rsidRDefault="006C57A2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222511E" w14:textId="77777777" w:rsidR="006C57A2" w:rsidRDefault="006C57A2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98EC30B" w14:textId="77777777" w:rsidR="006C57A2" w:rsidRPr="00693E6E" w:rsidRDefault="006C57A2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C57A2" w:rsidRPr="004F6352" w14:paraId="44D4686C" w14:textId="77777777" w:rsidTr="005A0365">
        <w:trPr>
          <w:jc w:val="center"/>
        </w:trPr>
        <w:tc>
          <w:tcPr>
            <w:tcW w:w="1791" w:type="dxa"/>
          </w:tcPr>
          <w:p w14:paraId="76067334" w14:textId="77777777" w:rsidR="006C57A2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07E78FD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EF47FB7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7BD43036" w14:textId="77777777" w:rsidTr="005A0365">
        <w:trPr>
          <w:jc w:val="center"/>
        </w:trPr>
        <w:tc>
          <w:tcPr>
            <w:tcW w:w="1791" w:type="dxa"/>
          </w:tcPr>
          <w:p w14:paraId="23B6C204" w14:textId="77777777" w:rsidR="006C57A2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53DD192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F9D97C5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34323F34" w14:textId="77777777" w:rsidTr="005A0365">
        <w:trPr>
          <w:jc w:val="center"/>
        </w:trPr>
        <w:tc>
          <w:tcPr>
            <w:tcW w:w="1791" w:type="dxa"/>
          </w:tcPr>
          <w:p w14:paraId="164A8B0B" w14:textId="77777777" w:rsidR="006C57A2" w:rsidRDefault="006C57A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4C4EF8D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226C3CC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A46370" w14:paraId="4AC2ABA2" w14:textId="77777777" w:rsidTr="005A0365">
        <w:tblPrEx>
          <w:jc w:val="left"/>
        </w:tblPrEx>
        <w:tc>
          <w:tcPr>
            <w:tcW w:w="1791" w:type="dxa"/>
          </w:tcPr>
          <w:p w14:paraId="06AF7C6B" w14:textId="77777777" w:rsidR="006C57A2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544D623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CD7B836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A46370" w14:paraId="1B7A0582" w14:textId="77777777" w:rsidTr="005A0365">
        <w:tblPrEx>
          <w:jc w:val="left"/>
        </w:tblPrEx>
        <w:tc>
          <w:tcPr>
            <w:tcW w:w="1791" w:type="dxa"/>
          </w:tcPr>
          <w:p w14:paraId="293F52A6" w14:textId="77777777" w:rsidR="006C57A2" w:rsidRDefault="006C57A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D527A40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028E22F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A46370" w14:paraId="2E079A36" w14:textId="77777777" w:rsidTr="005A0365">
        <w:tblPrEx>
          <w:jc w:val="left"/>
        </w:tblPrEx>
        <w:tc>
          <w:tcPr>
            <w:tcW w:w="1791" w:type="dxa"/>
          </w:tcPr>
          <w:p w14:paraId="33321D4D" w14:textId="77777777" w:rsidR="006C57A2" w:rsidRPr="00740F90" w:rsidRDefault="006C57A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49ADAFB" w14:textId="77777777" w:rsidR="006C57A2" w:rsidRPr="00740F90" w:rsidRDefault="006C57A2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3CF9803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C57A2" w:rsidRPr="00A46370" w14:paraId="7A2563AA" w14:textId="77777777" w:rsidTr="005A0365">
        <w:tblPrEx>
          <w:jc w:val="left"/>
        </w:tblPrEx>
        <w:tc>
          <w:tcPr>
            <w:tcW w:w="1791" w:type="dxa"/>
          </w:tcPr>
          <w:p w14:paraId="74B3CB67" w14:textId="77777777" w:rsidR="006C57A2" w:rsidRDefault="006C57A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308F1AB1" w14:textId="77777777" w:rsidR="006C57A2" w:rsidRDefault="006C57A2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CFFBDE8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C57A2" w14:paraId="7F67C97B" w14:textId="77777777" w:rsidTr="005A0365">
        <w:tblPrEx>
          <w:jc w:val="left"/>
        </w:tblPrEx>
        <w:tc>
          <w:tcPr>
            <w:tcW w:w="1791" w:type="dxa"/>
          </w:tcPr>
          <w:p w14:paraId="076D70AA" w14:textId="77777777" w:rsidR="006C57A2" w:rsidRDefault="006C57A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C87DFA2" w14:textId="77777777" w:rsidR="006C57A2" w:rsidRDefault="006C57A2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539B1454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C57A2" w14:paraId="6B9C680C" w14:textId="77777777" w:rsidTr="005A0365">
        <w:tblPrEx>
          <w:jc w:val="left"/>
        </w:tblPrEx>
        <w:tc>
          <w:tcPr>
            <w:tcW w:w="1791" w:type="dxa"/>
          </w:tcPr>
          <w:p w14:paraId="4BA97443" w14:textId="77777777" w:rsidR="006C57A2" w:rsidRDefault="006C57A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EDDFC7E" w14:textId="77777777" w:rsidR="006C57A2" w:rsidRDefault="006C57A2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652C328E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6A5074DD" w14:textId="77777777" w:rsidR="006C57A2" w:rsidRPr="001826BD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BA040B1" w14:textId="77777777" w:rsidR="006C57A2" w:rsidRDefault="006C57A2" w:rsidP="006C57A2">
      <w:pPr>
        <w:pStyle w:val="Heading2"/>
      </w:pPr>
    </w:p>
    <w:p w14:paraId="3DDE8A30" w14:textId="5FEE6296" w:rsidR="006C57A2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B5415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B54153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If you agree with the intention of changes in </w:t>
      </w:r>
      <w:r w:rsidR="00B54153">
        <w:rPr>
          <w:rFonts w:ascii="Arial" w:hAnsi="Arial" w:cs="Arial"/>
          <w:bCs/>
        </w:rPr>
        <w:t>those contribution</w:t>
      </w:r>
      <w:r>
        <w:rPr>
          <w:rFonts w:ascii="Arial" w:hAnsi="Arial" w:cs="Arial"/>
          <w:bCs/>
        </w:rPr>
        <w:t xml:space="preserve">, please comment below if you have any suggestions for the wording and elaborate why.  </w:t>
      </w:r>
    </w:p>
    <w:p w14:paraId="1D681CA5" w14:textId="77777777" w:rsidR="006C57A2" w:rsidRDefault="006C57A2" w:rsidP="006C57A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6C57A2" w:rsidRPr="004F6352" w14:paraId="15ED08FA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3E1FAB2D" w14:textId="77777777" w:rsidR="006C57A2" w:rsidRPr="004F6352" w:rsidRDefault="006C57A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5FF6B0E4" w14:textId="77777777" w:rsidR="006C57A2" w:rsidRPr="009D0BE9" w:rsidRDefault="006C57A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C57A2" w:rsidRPr="004F6352" w14:paraId="0DAD81E5" w14:textId="77777777" w:rsidTr="005A0365">
        <w:trPr>
          <w:jc w:val="center"/>
        </w:trPr>
        <w:tc>
          <w:tcPr>
            <w:tcW w:w="1791" w:type="dxa"/>
          </w:tcPr>
          <w:p w14:paraId="417E12BF" w14:textId="77777777" w:rsidR="006C57A2" w:rsidRPr="004F6352" w:rsidRDefault="006C57A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CA1FE82" w14:textId="77777777" w:rsidR="006C57A2" w:rsidRPr="004F6352" w:rsidRDefault="006C57A2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C57A2" w:rsidRPr="004F6352" w14:paraId="029046CF" w14:textId="77777777" w:rsidTr="005A0365">
        <w:trPr>
          <w:jc w:val="center"/>
        </w:trPr>
        <w:tc>
          <w:tcPr>
            <w:tcW w:w="1791" w:type="dxa"/>
          </w:tcPr>
          <w:p w14:paraId="545CD84D" w14:textId="77777777" w:rsidR="006C57A2" w:rsidRPr="004F6352" w:rsidRDefault="006C57A2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8E2DEF6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205DE017" w14:textId="77777777" w:rsidTr="005A0365">
        <w:trPr>
          <w:jc w:val="center"/>
        </w:trPr>
        <w:tc>
          <w:tcPr>
            <w:tcW w:w="1791" w:type="dxa"/>
          </w:tcPr>
          <w:p w14:paraId="73F91297" w14:textId="77777777" w:rsidR="006C57A2" w:rsidRPr="00770D4A" w:rsidRDefault="006C57A2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54B2F2F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16C442B2" w14:textId="77777777" w:rsidTr="005A0365">
        <w:trPr>
          <w:jc w:val="center"/>
        </w:trPr>
        <w:tc>
          <w:tcPr>
            <w:tcW w:w="1791" w:type="dxa"/>
          </w:tcPr>
          <w:p w14:paraId="4C6A86CE" w14:textId="77777777" w:rsidR="006C57A2" w:rsidRPr="00B71B1D" w:rsidRDefault="006C57A2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2DC26C5F" w14:textId="77777777" w:rsidR="006C57A2" w:rsidRPr="004F635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0F39ACFC" w14:textId="77777777" w:rsidTr="005A0365">
        <w:trPr>
          <w:jc w:val="center"/>
        </w:trPr>
        <w:tc>
          <w:tcPr>
            <w:tcW w:w="1791" w:type="dxa"/>
          </w:tcPr>
          <w:p w14:paraId="023F5366" w14:textId="77777777" w:rsidR="006C57A2" w:rsidRPr="001700CF" w:rsidRDefault="006C57A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26F3463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2B2A4F30" w14:textId="77777777" w:rsidTr="005A0365">
        <w:trPr>
          <w:jc w:val="center"/>
        </w:trPr>
        <w:tc>
          <w:tcPr>
            <w:tcW w:w="1791" w:type="dxa"/>
          </w:tcPr>
          <w:p w14:paraId="32AE030F" w14:textId="77777777" w:rsidR="006C57A2" w:rsidRPr="001700CF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58B8232D" w14:textId="77777777" w:rsidR="006C57A2" w:rsidRDefault="006C57A2" w:rsidP="005A0365">
            <w:pPr>
              <w:pStyle w:val="BodyText"/>
              <w:rPr>
                <w:rFonts w:eastAsia="SimSun"/>
              </w:rPr>
            </w:pPr>
          </w:p>
        </w:tc>
      </w:tr>
      <w:tr w:rsidR="006C57A2" w:rsidRPr="004F6352" w14:paraId="406E478A" w14:textId="77777777" w:rsidTr="005A0365">
        <w:trPr>
          <w:jc w:val="center"/>
        </w:trPr>
        <w:tc>
          <w:tcPr>
            <w:tcW w:w="1791" w:type="dxa"/>
          </w:tcPr>
          <w:p w14:paraId="112CB61D" w14:textId="77777777" w:rsidR="006C57A2" w:rsidRDefault="006C57A2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7B53298F" w14:textId="77777777" w:rsidR="006C57A2" w:rsidRPr="00693E6E" w:rsidRDefault="006C57A2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C57A2" w:rsidRPr="004F6352" w14:paraId="273BC3EF" w14:textId="77777777" w:rsidTr="005A0365">
        <w:trPr>
          <w:jc w:val="center"/>
        </w:trPr>
        <w:tc>
          <w:tcPr>
            <w:tcW w:w="1791" w:type="dxa"/>
          </w:tcPr>
          <w:p w14:paraId="61BB44E2" w14:textId="77777777" w:rsidR="006C57A2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84E8471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5BDB7F1D" w14:textId="77777777" w:rsidTr="005A0365">
        <w:trPr>
          <w:jc w:val="center"/>
        </w:trPr>
        <w:tc>
          <w:tcPr>
            <w:tcW w:w="1791" w:type="dxa"/>
          </w:tcPr>
          <w:p w14:paraId="3AD87C58" w14:textId="77777777" w:rsidR="006C57A2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E27119D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4F6352" w14:paraId="0E344909" w14:textId="77777777" w:rsidTr="005A0365">
        <w:trPr>
          <w:jc w:val="center"/>
        </w:trPr>
        <w:tc>
          <w:tcPr>
            <w:tcW w:w="1791" w:type="dxa"/>
          </w:tcPr>
          <w:p w14:paraId="0EA85587" w14:textId="77777777" w:rsidR="006C57A2" w:rsidRDefault="006C57A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6AE5D549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A46370" w14:paraId="74386E95" w14:textId="77777777" w:rsidTr="005A0365">
        <w:tblPrEx>
          <w:jc w:val="left"/>
        </w:tblPrEx>
        <w:tc>
          <w:tcPr>
            <w:tcW w:w="1791" w:type="dxa"/>
          </w:tcPr>
          <w:p w14:paraId="06E286F6" w14:textId="77777777" w:rsidR="006C57A2" w:rsidRDefault="006C57A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3B6030AF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A46370" w14:paraId="7571844C" w14:textId="77777777" w:rsidTr="005A0365">
        <w:tblPrEx>
          <w:jc w:val="left"/>
        </w:tblPrEx>
        <w:tc>
          <w:tcPr>
            <w:tcW w:w="1791" w:type="dxa"/>
          </w:tcPr>
          <w:p w14:paraId="33F72F22" w14:textId="77777777" w:rsidR="006C57A2" w:rsidRDefault="006C57A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2CD7FF7F" w14:textId="77777777" w:rsidR="006C57A2" w:rsidRDefault="006C57A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C57A2" w:rsidRPr="00A46370" w14:paraId="05AA3288" w14:textId="77777777" w:rsidTr="005A0365">
        <w:tblPrEx>
          <w:jc w:val="left"/>
        </w:tblPrEx>
        <w:tc>
          <w:tcPr>
            <w:tcW w:w="1791" w:type="dxa"/>
          </w:tcPr>
          <w:p w14:paraId="1EED5DA9" w14:textId="77777777" w:rsidR="006C57A2" w:rsidRPr="00740F90" w:rsidRDefault="006C57A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132ECE3A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C57A2" w:rsidRPr="00A46370" w14:paraId="60BC3AC9" w14:textId="77777777" w:rsidTr="005A0365">
        <w:tblPrEx>
          <w:jc w:val="left"/>
        </w:tblPrEx>
        <w:tc>
          <w:tcPr>
            <w:tcW w:w="1791" w:type="dxa"/>
          </w:tcPr>
          <w:p w14:paraId="6D614C5E" w14:textId="77777777" w:rsidR="006C57A2" w:rsidRDefault="006C57A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48BB9E7F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C57A2" w14:paraId="18ACCFCC" w14:textId="77777777" w:rsidTr="005A0365">
        <w:tblPrEx>
          <w:jc w:val="left"/>
        </w:tblPrEx>
        <w:tc>
          <w:tcPr>
            <w:tcW w:w="1791" w:type="dxa"/>
          </w:tcPr>
          <w:p w14:paraId="30282A41" w14:textId="77777777" w:rsidR="006C57A2" w:rsidRDefault="006C57A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0FE9D569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C57A2" w14:paraId="174F147A" w14:textId="77777777" w:rsidTr="005A0365">
        <w:tblPrEx>
          <w:jc w:val="left"/>
        </w:tblPrEx>
        <w:tc>
          <w:tcPr>
            <w:tcW w:w="1791" w:type="dxa"/>
          </w:tcPr>
          <w:p w14:paraId="38AC96DB" w14:textId="77777777" w:rsidR="006C57A2" w:rsidRDefault="006C57A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50242FEA" w14:textId="77777777" w:rsidR="006C57A2" w:rsidRDefault="006C57A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4FD15872" w14:textId="77777777" w:rsidR="006C57A2" w:rsidRDefault="006C57A2" w:rsidP="006C57A2"/>
    <w:p w14:paraId="2D3AFC3C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EB5613" w14:textId="0CE3EE4D" w:rsidR="006C57A2" w:rsidRPr="00C63DE3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B54153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1 and Q 2.</w:t>
      </w:r>
      <w:r w:rsidR="00B54153">
        <w:rPr>
          <w:rFonts w:ascii="Arial" w:hAnsi="Arial" w:cs="Arial"/>
          <w:b/>
        </w:rPr>
        <w:t>3.2</w:t>
      </w:r>
    </w:p>
    <w:p w14:paraId="4151ED4B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0940A4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2101D116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DBEF60F" w14:textId="77777777" w:rsidR="006C57A2" w:rsidRDefault="006C57A2" w:rsidP="006C57A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01F278B7" w14:textId="77777777" w:rsidR="006C57A2" w:rsidRPr="00BF47BC" w:rsidRDefault="006C57A2" w:rsidP="006C57A2">
      <w:pPr>
        <w:jc w:val="both"/>
        <w:rPr>
          <w:rFonts w:ascii="Arial" w:hAnsi="Arial" w:cs="Arial"/>
        </w:rPr>
      </w:pPr>
    </w:p>
    <w:p w14:paraId="4E0DC119" w14:textId="77777777" w:rsidR="006C57A2" w:rsidRDefault="006C57A2" w:rsidP="006C57A2">
      <w:pPr>
        <w:pStyle w:val="Proposal"/>
      </w:pPr>
      <w:bookmarkStart w:id="4" w:name="_Toc112039483"/>
      <w:r>
        <w:t>???</w:t>
      </w:r>
      <w:bookmarkEnd w:id="4"/>
    </w:p>
    <w:p w14:paraId="00B5B3E8" w14:textId="77777777" w:rsidR="006C57A2" w:rsidRDefault="006C57A2" w:rsidP="006C57A2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1BA61FC" w14:textId="064DB945" w:rsidR="00EF1795" w:rsidRDefault="00EF1795" w:rsidP="005324A4"/>
    <w:p w14:paraId="3F4CDE82" w14:textId="5C35942F" w:rsidR="006D69D2" w:rsidRDefault="006D69D2" w:rsidP="006D69D2">
      <w:pPr>
        <w:pStyle w:val="Heading2"/>
      </w:pPr>
      <w:r>
        <w:t>2.</w:t>
      </w:r>
      <w:r>
        <w:t>4</w:t>
      </w:r>
      <w:r>
        <w:tab/>
        <w:t>P</w:t>
      </w:r>
      <w:r>
        <w:t>U</w:t>
      </w:r>
      <w:r>
        <w:t>CCH-ConfigCommon</w:t>
      </w:r>
    </w:p>
    <w:p w14:paraId="0300FFA4" w14:textId="0F4A0D55" w:rsidR="006D69D2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the </w:t>
      </w:r>
      <w:r w:rsidRPr="006C57A2">
        <w:rPr>
          <w:rFonts w:ascii="Arial" w:hAnsi="Arial" w:cs="Arial"/>
          <w:bCs/>
          <w:i/>
          <w:iCs/>
        </w:rPr>
        <w:t>P</w:t>
      </w:r>
      <w:r>
        <w:rPr>
          <w:rFonts w:ascii="Arial" w:hAnsi="Arial" w:cs="Arial"/>
          <w:bCs/>
          <w:i/>
          <w:iCs/>
        </w:rPr>
        <w:t>U</w:t>
      </w:r>
      <w:r w:rsidRPr="006C57A2">
        <w:rPr>
          <w:rFonts w:ascii="Arial" w:hAnsi="Arial" w:cs="Arial"/>
          <w:bCs/>
          <w:i/>
          <w:iCs/>
        </w:rPr>
        <w:t>CCH-ConfigCommon</w:t>
      </w:r>
      <w:r>
        <w:rPr>
          <w:rFonts w:ascii="Arial" w:hAnsi="Arial" w:cs="Arial"/>
          <w:bCs/>
        </w:rPr>
        <w:t xml:space="preserve"> related issues based on the contribution</w:t>
      </w:r>
      <w:r w:rsidR="000E493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below:</w:t>
      </w:r>
    </w:p>
    <w:p w14:paraId="585BE4F5" w14:textId="77777777" w:rsidR="006D69D2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48DFFE" w14:textId="77777777" w:rsidR="006D69D2" w:rsidRPr="00310C90" w:rsidRDefault="006D69D2" w:rsidP="006D69D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4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</w:t>
        </w:r>
        <w:r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924</w:t>
        </w:r>
      </w:hyperlink>
      <w:r w:rsidRPr="00310C90">
        <w:rPr>
          <w:rFonts w:ascii="Arial" w:hAnsi="Arial"/>
          <w:noProof/>
          <w:szCs w:val="24"/>
          <w:lang w:eastAsia="en-GB"/>
        </w:rPr>
        <w:tab/>
      </w:r>
      <w:r w:rsidRPr="006D69D2">
        <w:rPr>
          <w:rFonts w:ascii="Arial" w:hAnsi="Arial"/>
          <w:noProof/>
          <w:szCs w:val="24"/>
          <w:lang w:eastAsia="en-GB"/>
        </w:rPr>
        <w:t>Correction on PUCCH-ConfigCommon for RedCap UE</w:t>
      </w:r>
      <w:r w:rsidRPr="00310C90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</w:t>
      </w:r>
      <w:r>
        <w:rPr>
          <w:rFonts w:ascii="Arial" w:hAnsi="Arial"/>
          <w:noProof/>
          <w:szCs w:val="24"/>
          <w:lang w:eastAsia="en-GB"/>
        </w:rPr>
        <w:t>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</w:r>
      <w:r>
        <w:rPr>
          <w:rFonts w:ascii="Arial" w:hAnsi="Arial"/>
          <w:noProof/>
          <w:szCs w:val="24"/>
          <w:lang w:eastAsia="en-GB"/>
        </w:rPr>
        <w:t>3463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D9D7F63" w14:textId="575F5BA4" w:rsidR="006D69D2" w:rsidRDefault="000E493E" w:rsidP="006D69D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5" w:history="1">
        <w:r w:rsidRPr="000E493E">
          <w:rPr>
            <w:rStyle w:val="Hyperlink"/>
            <w:rFonts w:ascii="Arial" w:hAnsi="Arial"/>
            <w:noProof/>
            <w:szCs w:val="24"/>
            <w:lang w:eastAsia="en-GB"/>
          </w:rPr>
          <w:t>R2-2208932</w:t>
        </w:r>
      </w:hyperlink>
      <w:r w:rsidRPr="000E493E">
        <w:rPr>
          <w:rFonts w:ascii="Arial" w:hAnsi="Arial"/>
          <w:noProof/>
          <w:szCs w:val="24"/>
          <w:lang w:eastAsia="en-GB"/>
        </w:rPr>
        <w:tab/>
        <w:t>On PUCCH configuration in initial UL BWP</w:t>
      </w:r>
      <w:r w:rsidRPr="000E493E">
        <w:rPr>
          <w:rFonts w:ascii="Arial" w:hAnsi="Arial"/>
          <w:noProof/>
          <w:szCs w:val="24"/>
          <w:lang w:eastAsia="en-GB"/>
        </w:rPr>
        <w:tab/>
        <w:t>MediaTek Inc.</w:t>
      </w:r>
      <w:r w:rsidRPr="000E493E">
        <w:rPr>
          <w:rFonts w:ascii="Arial" w:hAnsi="Arial"/>
          <w:noProof/>
          <w:szCs w:val="24"/>
          <w:lang w:eastAsia="en-GB"/>
        </w:rPr>
        <w:tab/>
        <w:t>discussion</w:t>
      </w:r>
      <w:r w:rsidRPr="000E493E">
        <w:rPr>
          <w:rFonts w:ascii="Arial" w:hAnsi="Arial"/>
          <w:noProof/>
          <w:szCs w:val="24"/>
          <w:lang w:eastAsia="en-GB"/>
        </w:rPr>
        <w:tab/>
        <w:t>Rel-17</w:t>
      </w:r>
      <w:r w:rsidRPr="000E493E">
        <w:rPr>
          <w:rFonts w:ascii="Arial" w:hAnsi="Arial"/>
          <w:noProof/>
          <w:szCs w:val="24"/>
          <w:lang w:eastAsia="en-GB"/>
        </w:rPr>
        <w:tab/>
        <w:t>NR_redcap-Core</w:t>
      </w:r>
    </w:p>
    <w:p w14:paraId="2EE9812A" w14:textId="77777777" w:rsidR="000E493E" w:rsidRPr="00310C90" w:rsidRDefault="000E493E" w:rsidP="006D69D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1E2D0010" w14:textId="77777777" w:rsidR="006D69D2" w:rsidRDefault="006D69D2" w:rsidP="006D69D2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3F682C78" w14:textId="5BB52317" w:rsidR="006D69D2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Cs/>
        </w:rPr>
        <w:t xml:space="preserve"> In </w:t>
      </w:r>
      <w:r w:rsidR="000E493E">
        <w:rPr>
          <w:rFonts w:ascii="Arial" w:hAnsi="Arial" w:cs="Arial"/>
          <w:bCs/>
        </w:rPr>
        <w:t>R2-2208924</w:t>
      </w:r>
      <w:r>
        <w:rPr>
          <w:rFonts w:ascii="Arial" w:hAnsi="Arial" w:cs="Arial"/>
          <w:bCs/>
        </w:rPr>
        <w:t xml:space="preserve">, it is proposed to </w:t>
      </w:r>
      <w:r>
        <w:rPr>
          <w:rFonts w:ascii="Arial" w:eastAsia="SimSun" w:hAnsi="Arial"/>
          <w:lang w:eastAsia="zh-CN"/>
        </w:rPr>
        <w:t>d</w:t>
      </w:r>
      <w:r>
        <w:rPr>
          <w:rFonts w:ascii="Arial" w:eastAsia="SimSun" w:hAnsi="Arial"/>
          <w:lang w:eastAsia="zh-CN"/>
        </w:rPr>
        <w:t xml:space="preserve">ummify the </w:t>
      </w:r>
      <w:r w:rsidRPr="006D69D2">
        <w:rPr>
          <w:rFonts w:ascii="Arial" w:eastAsia="SimSun" w:hAnsi="Arial"/>
          <w:i/>
          <w:iCs/>
          <w:lang w:eastAsia="zh-CN"/>
        </w:rPr>
        <w:t>pucch-ResourceCommon-RedCap</w:t>
      </w:r>
      <w:r>
        <w:rPr>
          <w:rFonts w:ascii="Arial" w:eastAsia="SimSun" w:hAnsi="Arial"/>
          <w:lang w:eastAsia="zh-CN"/>
        </w:rPr>
        <w:t xml:space="preserve"> field and delete the corresponding field description</w:t>
      </w:r>
      <w:r>
        <w:rPr>
          <w:rFonts w:ascii="Arial" w:hAnsi="Arial" w:cs="Arial"/>
          <w:bCs/>
        </w:rPr>
        <w:t xml:space="preserve">. Do you agree with the intention of changes? Please elaborate your reply, especially if you do not.  </w:t>
      </w:r>
    </w:p>
    <w:p w14:paraId="1A7EDC73" w14:textId="77777777" w:rsidR="006D69D2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D69D2" w:rsidRPr="004F6352" w14:paraId="63DC9E90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FDBEDFD" w14:textId="77777777" w:rsidR="006D69D2" w:rsidRPr="004F6352" w:rsidRDefault="006D69D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345BDF5" w14:textId="77777777" w:rsidR="006D69D2" w:rsidRDefault="006D69D2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5951894" w14:textId="77777777" w:rsidR="006D69D2" w:rsidRPr="009D0BE9" w:rsidRDefault="006D69D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D69D2" w:rsidRPr="004F6352" w14:paraId="4AF545C3" w14:textId="77777777" w:rsidTr="005A0365">
        <w:trPr>
          <w:jc w:val="center"/>
        </w:trPr>
        <w:tc>
          <w:tcPr>
            <w:tcW w:w="1791" w:type="dxa"/>
          </w:tcPr>
          <w:p w14:paraId="21BBDF05" w14:textId="77777777" w:rsidR="006D69D2" w:rsidRPr="004F6352" w:rsidRDefault="006D69D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F677B17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FE9E4A3" w14:textId="77777777" w:rsidR="006D69D2" w:rsidRPr="004F6352" w:rsidRDefault="006D69D2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D69D2" w:rsidRPr="004F6352" w14:paraId="6E7DDFA8" w14:textId="77777777" w:rsidTr="005A0365">
        <w:trPr>
          <w:jc w:val="center"/>
        </w:trPr>
        <w:tc>
          <w:tcPr>
            <w:tcW w:w="1791" w:type="dxa"/>
          </w:tcPr>
          <w:p w14:paraId="3E82301E" w14:textId="77777777" w:rsidR="006D69D2" w:rsidRPr="004F6352" w:rsidRDefault="006D69D2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37CC66B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4D4B058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731337AC" w14:textId="77777777" w:rsidTr="005A0365">
        <w:trPr>
          <w:jc w:val="center"/>
        </w:trPr>
        <w:tc>
          <w:tcPr>
            <w:tcW w:w="1791" w:type="dxa"/>
          </w:tcPr>
          <w:p w14:paraId="6DFA1901" w14:textId="77777777" w:rsidR="006D69D2" w:rsidRPr="00770D4A" w:rsidRDefault="006D69D2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E9E27A3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4635DD4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1B1EAD1F" w14:textId="77777777" w:rsidTr="005A0365">
        <w:trPr>
          <w:jc w:val="center"/>
        </w:trPr>
        <w:tc>
          <w:tcPr>
            <w:tcW w:w="1791" w:type="dxa"/>
          </w:tcPr>
          <w:p w14:paraId="434BC163" w14:textId="77777777" w:rsidR="006D69D2" w:rsidRPr="00B71B1D" w:rsidRDefault="006D69D2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C46CF33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387C85E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16C2844D" w14:textId="77777777" w:rsidTr="005A0365">
        <w:trPr>
          <w:jc w:val="center"/>
        </w:trPr>
        <w:tc>
          <w:tcPr>
            <w:tcW w:w="1791" w:type="dxa"/>
          </w:tcPr>
          <w:p w14:paraId="02E4321E" w14:textId="77777777" w:rsidR="006D69D2" w:rsidRPr="001700CF" w:rsidRDefault="006D69D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76350B0" w14:textId="77777777" w:rsidR="006D69D2" w:rsidRPr="001700CF" w:rsidRDefault="006D69D2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1B34BA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3CA6EE1F" w14:textId="77777777" w:rsidTr="005A0365">
        <w:trPr>
          <w:jc w:val="center"/>
        </w:trPr>
        <w:tc>
          <w:tcPr>
            <w:tcW w:w="1791" w:type="dxa"/>
          </w:tcPr>
          <w:p w14:paraId="3F5A4628" w14:textId="77777777" w:rsidR="006D69D2" w:rsidRPr="001700CF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5424AB8" w14:textId="77777777" w:rsidR="006D69D2" w:rsidRPr="001700CF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B3934AE" w14:textId="77777777" w:rsidR="006D69D2" w:rsidRDefault="006D69D2" w:rsidP="005A0365">
            <w:pPr>
              <w:pStyle w:val="BodyText"/>
              <w:rPr>
                <w:rFonts w:eastAsia="SimSun"/>
              </w:rPr>
            </w:pPr>
          </w:p>
        </w:tc>
      </w:tr>
      <w:tr w:rsidR="006D69D2" w:rsidRPr="004F6352" w14:paraId="2E8A806E" w14:textId="77777777" w:rsidTr="005A0365">
        <w:trPr>
          <w:jc w:val="center"/>
        </w:trPr>
        <w:tc>
          <w:tcPr>
            <w:tcW w:w="1791" w:type="dxa"/>
          </w:tcPr>
          <w:p w14:paraId="6B09FF37" w14:textId="77777777" w:rsidR="006D69D2" w:rsidRDefault="006D69D2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990C6A8" w14:textId="77777777" w:rsidR="006D69D2" w:rsidRDefault="006D69D2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222079A" w14:textId="77777777" w:rsidR="006D69D2" w:rsidRPr="00693E6E" w:rsidRDefault="006D69D2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D69D2" w:rsidRPr="004F6352" w14:paraId="4FAF996F" w14:textId="77777777" w:rsidTr="005A0365">
        <w:trPr>
          <w:jc w:val="center"/>
        </w:trPr>
        <w:tc>
          <w:tcPr>
            <w:tcW w:w="1791" w:type="dxa"/>
          </w:tcPr>
          <w:p w14:paraId="126DBB81" w14:textId="77777777" w:rsidR="006D69D2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6BEF88A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7519435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12EEE237" w14:textId="77777777" w:rsidTr="005A0365">
        <w:trPr>
          <w:jc w:val="center"/>
        </w:trPr>
        <w:tc>
          <w:tcPr>
            <w:tcW w:w="1791" w:type="dxa"/>
          </w:tcPr>
          <w:p w14:paraId="1E9E0B8C" w14:textId="77777777" w:rsidR="006D69D2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02DB3A1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51030C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759EC27C" w14:textId="77777777" w:rsidTr="005A0365">
        <w:trPr>
          <w:jc w:val="center"/>
        </w:trPr>
        <w:tc>
          <w:tcPr>
            <w:tcW w:w="1791" w:type="dxa"/>
          </w:tcPr>
          <w:p w14:paraId="71691F4F" w14:textId="77777777" w:rsidR="006D69D2" w:rsidRDefault="006D69D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8E316E7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AF289D6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A46370" w14:paraId="7A1686FA" w14:textId="77777777" w:rsidTr="005A0365">
        <w:tblPrEx>
          <w:jc w:val="left"/>
        </w:tblPrEx>
        <w:tc>
          <w:tcPr>
            <w:tcW w:w="1791" w:type="dxa"/>
          </w:tcPr>
          <w:p w14:paraId="6698170A" w14:textId="77777777" w:rsidR="006D69D2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3B8CE8B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3D8AAA0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A46370" w14:paraId="745FB07B" w14:textId="77777777" w:rsidTr="005A0365">
        <w:tblPrEx>
          <w:jc w:val="left"/>
        </w:tblPrEx>
        <w:tc>
          <w:tcPr>
            <w:tcW w:w="1791" w:type="dxa"/>
          </w:tcPr>
          <w:p w14:paraId="4D451044" w14:textId="77777777" w:rsidR="006D69D2" w:rsidRDefault="006D69D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D8DECD2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8C3389C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A46370" w14:paraId="3D10DE7D" w14:textId="77777777" w:rsidTr="005A0365">
        <w:tblPrEx>
          <w:jc w:val="left"/>
        </w:tblPrEx>
        <w:tc>
          <w:tcPr>
            <w:tcW w:w="1791" w:type="dxa"/>
          </w:tcPr>
          <w:p w14:paraId="1602499C" w14:textId="77777777" w:rsidR="006D69D2" w:rsidRPr="00740F90" w:rsidRDefault="006D69D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0CEA0F0" w14:textId="77777777" w:rsidR="006D69D2" w:rsidRPr="00740F90" w:rsidRDefault="006D69D2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2010B07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D69D2" w:rsidRPr="00A46370" w14:paraId="72DC9BC1" w14:textId="77777777" w:rsidTr="005A0365">
        <w:tblPrEx>
          <w:jc w:val="left"/>
        </w:tblPrEx>
        <w:tc>
          <w:tcPr>
            <w:tcW w:w="1791" w:type="dxa"/>
          </w:tcPr>
          <w:p w14:paraId="4B343E2C" w14:textId="77777777" w:rsidR="006D69D2" w:rsidRDefault="006D69D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E41F2E1" w14:textId="77777777" w:rsidR="006D69D2" w:rsidRDefault="006D69D2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30F73DC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D69D2" w14:paraId="4F71F570" w14:textId="77777777" w:rsidTr="005A0365">
        <w:tblPrEx>
          <w:jc w:val="left"/>
        </w:tblPrEx>
        <w:tc>
          <w:tcPr>
            <w:tcW w:w="1791" w:type="dxa"/>
          </w:tcPr>
          <w:p w14:paraId="14503D57" w14:textId="77777777" w:rsidR="006D69D2" w:rsidRDefault="006D69D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54E00C1" w14:textId="77777777" w:rsidR="006D69D2" w:rsidRDefault="006D69D2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C7FD742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D69D2" w14:paraId="4C70177C" w14:textId="77777777" w:rsidTr="005A0365">
        <w:tblPrEx>
          <w:jc w:val="left"/>
        </w:tblPrEx>
        <w:tc>
          <w:tcPr>
            <w:tcW w:w="1791" w:type="dxa"/>
          </w:tcPr>
          <w:p w14:paraId="61E1AA45" w14:textId="77777777" w:rsidR="006D69D2" w:rsidRDefault="006D69D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94DF814" w14:textId="77777777" w:rsidR="006D69D2" w:rsidRDefault="006D69D2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F32D708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0341D820" w14:textId="77777777" w:rsidR="006D69D2" w:rsidRPr="001826BD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00D0291" w14:textId="77777777" w:rsidR="006D69D2" w:rsidRDefault="006D69D2" w:rsidP="006D69D2">
      <w:pPr>
        <w:pStyle w:val="Heading2"/>
      </w:pPr>
    </w:p>
    <w:p w14:paraId="5E283E55" w14:textId="53B97886" w:rsidR="006D69D2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</w:t>
      </w:r>
      <w:r>
        <w:rPr>
          <w:rFonts w:ascii="Arial" w:hAnsi="Arial" w:cs="Arial"/>
          <w:bCs/>
        </w:rPr>
        <w:t xml:space="preserve"> If you agree with the intention of changes in </w:t>
      </w:r>
      <w:r w:rsidR="000E493E">
        <w:rPr>
          <w:rFonts w:ascii="Arial" w:hAnsi="Arial" w:cs="Arial"/>
          <w:bCs/>
        </w:rPr>
        <w:t>R2-2208924</w:t>
      </w:r>
      <w:r>
        <w:rPr>
          <w:rFonts w:ascii="Arial" w:hAnsi="Arial" w:cs="Arial"/>
          <w:bCs/>
        </w:rPr>
        <w:t xml:space="preserve">, please comment below if you have any suggestions for the wording and elaborate why.  </w:t>
      </w:r>
    </w:p>
    <w:p w14:paraId="48EC2290" w14:textId="77777777" w:rsidR="006D69D2" w:rsidRDefault="006D69D2" w:rsidP="006D69D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6D69D2" w:rsidRPr="004F6352" w14:paraId="0621FB03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5F6C66E" w14:textId="77777777" w:rsidR="006D69D2" w:rsidRPr="004F6352" w:rsidRDefault="006D69D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072734D1" w14:textId="77777777" w:rsidR="006D69D2" w:rsidRPr="009D0BE9" w:rsidRDefault="006D69D2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D69D2" w:rsidRPr="004F6352" w14:paraId="2E21E243" w14:textId="77777777" w:rsidTr="005A0365">
        <w:trPr>
          <w:jc w:val="center"/>
        </w:trPr>
        <w:tc>
          <w:tcPr>
            <w:tcW w:w="1791" w:type="dxa"/>
          </w:tcPr>
          <w:p w14:paraId="60A767B2" w14:textId="77777777" w:rsidR="006D69D2" w:rsidRPr="004F6352" w:rsidRDefault="006D69D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1420E0E" w14:textId="77777777" w:rsidR="006D69D2" w:rsidRPr="004F6352" w:rsidRDefault="006D69D2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D69D2" w:rsidRPr="004F6352" w14:paraId="2555E79B" w14:textId="77777777" w:rsidTr="005A0365">
        <w:trPr>
          <w:jc w:val="center"/>
        </w:trPr>
        <w:tc>
          <w:tcPr>
            <w:tcW w:w="1791" w:type="dxa"/>
          </w:tcPr>
          <w:p w14:paraId="64F20080" w14:textId="77777777" w:rsidR="006D69D2" w:rsidRPr="004F6352" w:rsidRDefault="006D69D2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30A1860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3DB427D7" w14:textId="77777777" w:rsidTr="005A0365">
        <w:trPr>
          <w:jc w:val="center"/>
        </w:trPr>
        <w:tc>
          <w:tcPr>
            <w:tcW w:w="1791" w:type="dxa"/>
          </w:tcPr>
          <w:p w14:paraId="6BA2D8C8" w14:textId="77777777" w:rsidR="006D69D2" w:rsidRPr="00770D4A" w:rsidRDefault="006D69D2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6368B1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0288E37F" w14:textId="77777777" w:rsidTr="005A0365">
        <w:trPr>
          <w:jc w:val="center"/>
        </w:trPr>
        <w:tc>
          <w:tcPr>
            <w:tcW w:w="1791" w:type="dxa"/>
          </w:tcPr>
          <w:p w14:paraId="43693F44" w14:textId="77777777" w:rsidR="006D69D2" w:rsidRPr="00B71B1D" w:rsidRDefault="006D69D2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37ACFD94" w14:textId="77777777" w:rsidR="006D69D2" w:rsidRPr="004F635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31694A26" w14:textId="77777777" w:rsidTr="005A0365">
        <w:trPr>
          <w:jc w:val="center"/>
        </w:trPr>
        <w:tc>
          <w:tcPr>
            <w:tcW w:w="1791" w:type="dxa"/>
          </w:tcPr>
          <w:p w14:paraId="588C329C" w14:textId="77777777" w:rsidR="006D69D2" w:rsidRPr="001700CF" w:rsidRDefault="006D69D2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57E82B6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048C4A9B" w14:textId="77777777" w:rsidTr="005A0365">
        <w:trPr>
          <w:jc w:val="center"/>
        </w:trPr>
        <w:tc>
          <w:tcPr>
            <w:tcW w:w="1791" w:type="dxa"/>
          </w:tcPr>
          <w:p w14:paraId="2F4E58F7" w14:textId="77777777" w:rsidR="006D69D2" w:rsidRPr="001700CF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BB7C84E" w14:textId="77777777" w:rsidR="006D69D2" w:rsidRDefault="006D69D2" w:rsidP="005A0365">
            <w:pPr>
              <w:pStyle w:val="BodyText"/>
              <w:rPr>
                <w:rFonts w:eastAsia="SimSun"/>
              </w:rPr>
            </w:pPr>
          </w:p>
        </w:tc>
      </w:tr>
      <w:tr w:rsidR="006D69D2" w:rsidRPr="004F6352" w14:paraId="0CA8EA7A" w14:textId="77777777" w:rsidTr="005A0365">
        <w:trPr>
          <w:jc w:val="center"/>
        </w:trPr>
        <w:tc>
          <w:tcPr>
            <w:tcW w:w="1791" w:type="dxa"/>
          </w:tcPr>
          <w:p w14:paraId="1516CFF0" w14:textId="77777777" w:rsidR="006D69D2" w:rsidRDefault="006D69D2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2733E36F" w14:textId="77777777" w:rsidR="006D69D2" w:rsidRPr="00693E6E" w:rsidRDefault="006D69D2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D69D2" w:rsidRPr="004F6352" w14:paraId="787C73E5" w14:textId="77777777" w:rsidTr="005A0365">
        <w:trPr>
          <w:jc w:val="center"/>
        </w:trPr>
        <w:tc>
          <w:tcPr>
            <w:tcW w:w="1791" w:type="dxa"/>
          </w:tcPr>
          <w:p w14:paraId="4737F2EE" w14:textId="77777777" w:rsidR="006D69D2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86F7F89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3552B54D" w14:textId="77777777" w:rsidTr="005A0365">
        <w:trPr>
          <w:jc w:val="center"/>
        </w:trPr>
        <w:tc>
          <w:tcPr>
            <w:tcW w:w="1791" w:type="dxa"/>
          </w:tcPr>
          <w:p w14:paraId="5977232F" w14:textId="77777777" w:rsidR="006D69D2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A8D99D1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4F6352" w14:paraId="20543068" w14:textId="77777777" w:rsidTr="005A0365">
        <w:trPr>
          <w:jc w:val="center"/>
        </w:trPr>
        <w:tc>
          <w:tcPr>
            <w:tcW w:w="1791" w:type="dxa"/>
          </w:tcPr>
          <w:p w14:paraId="410224A9" w14:textId="77777777" w:rsidR="006D69D2" w:rsidRDefault="006D69D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0A45517F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A46370" w14:paraId="63F443C1" w14:textId="77777777" w:rsidTr="005A0365">
        <w:tblPrEx>
          <w:jc w:val="left"/>
        </w:tblPrEx>
        <w:tc>
          <w:tcPr>
            <w:tcW w:w="1791" w:type="dxa"/>
          </w:tcPr>
          <w:p w14:paraId="58D1D342" w14:textId="77777777" w:rsidR="006D69D2" w:rsidRDefault="006D69D2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4A25DC7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A46370" w14:paraId="6B099FA4" w14:textId="77777777" w:rsidTr="005A0365">
        <w:tblPrEx>
          <w:jc w:val="left"/>
        </w:tblPrEx>
        <w:tc>
          <w:tcPr>
            <w:tcW w:w="1791" w:type="dxa"/>
          </w:tcPr>
          <w:p w14:paraId="2CD82040" w14:textId="77777777" w:rsidR="006D69D2" w:rsidRDefault="006D69D2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7A5A089E" w14:textId="77777777" w:rsidR="006D69D2" w:rsidRDefault="006D69D2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D69D2" w:rsidRPr="00A46370" w14:paraId="1866BC9E" w14:textId="77777777" w:rsidTr="005A0365">
        <w:tblPrEx>
          <w:jc w:val="left"/>
        </w:tblPrEx>
        <w:tc>
          <w:tcPr>
            <w:tcW w:w="1791" w:type="dxa"/>
          </w:tcPr>
          <w:p w14:paraId="6B3E355C" w14:textId="77777777" w:rsidR="006D69D2" w:rsidRPr="00740F90" w:rsidRDefault="006D69D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4C920215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D69D2" w:rsidRPr="00A46370" w14:paraId="1981C376" w14:textId="77777777" w:rsidTr="005A0365">
        <w:tblPrEx>
          <w:jc w:val="left"/>
        </w:tblPrEx>
        <w:tc>
          <w:tcPr>
            <w:tcW w:w="1791" w:type="dxa"/>
          </w:tcPr>
          <w:p w14:paraId="385EBCD6" w14:textId="77777777" w:rsidR="006D69D2" w:rsidRDefault="006D69D2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257F2381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D69D2" w14:paraId="314C2B74" w14:textId="77777777" w:rsidTr="005A0365">
        <w:tblPrEx>
          <w:jc w:val="left"/>
        </w:tblPrEx>
        <w:tc>
          <w:tcPr>
            <w:tcW w:w="1791" w:type="dxa"/>
          </w:tcPr>
          <w:p w14:paraId="2234572B" w14:textId="77777777" w:rsidR="006D69D2" w:rsidRDefault="006D69D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4D00C32B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D69D2" w14:paraId="429DB03D" w14:textId="77777777" w:rsidTr="005A0365">
        <w:tblPrEx>
          <w:jc w:val="left"/>
        </w:tblPrEx>
        <w:tc>
          <w:tcPr>
            <w:tcW w:w="1791" w:type="dxa"/>
          </w:tcPr>
          <w:p w14:paraId="522BCB05" w14:textId="77777777" w:rsidR="006D69D2" w:rsidRDefault="006D69D2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75185C66" w14:textId="77777777" w:rsidR="006D69D2" w:rsidRDefault="006D69D2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67EDF50" w14:textId="77777777" w:rsidR="006D69D2" w:rsidRDefault="006D69D2" w:rsidP="006D69D2"/>
    <w:p w14:paraId="3C49E105" w14:textId="77777777" w:rsidR="006D69D2" w:rsidRDefault="006D69D2" w:rsidP="006D69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94A584D" w14:textId="69E6C574" w:rsidR="006D69D2" w:rsidRPr="00C63DE3" w:rsidRDefault="006D69D2" w:rsidP="006D69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.1 and Q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</w:t>
      </w:r>
    </w:p>
    <w:p w14:paraId="342A79DC" w14:textId="77777777" w:rsidR="006D69D2" w:rsidRDefault="006D69D2" w:rsidP="006D69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C91B860" w14:textId="77777777" w:rsidR="006D69D2" w:rsidRDefault="006D69D2" w:rsidP="006D69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D5B1157" w14:textId="77777777" w:rsidR="006D69D2" w:rsidRDefault="006D69D2" w:rsidP="006D69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9B527FA" w14:textId="77777777" w:rsidR="006D69D2" w:rsidRDefault="006D69D2" w:rsidP="006D69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05CB4E7B" w14:textId="77777777" w:rsidR="006D69D2" w:rsidRPr="00BF47BC" w:rsidRDefault="006D69D2" w:rsidP="006D69D2">
      <w:pPr>
        <w:jc w:val="both"/>
        <w:rPr>
          <w:rFonts w:ascii="Arial" w:hAnsi="Arial" w:cs="Arial"/>
        </w:rPr>
      </w:pPr>
    </w:p>
    <w:p w14:paraId="638E820C" w14:textId="77777777" w:rsidR="006D69D2" w:rsidRDefault="006D69D2" w:rsidP="006D69D2">
      <w:pPr>
        <w:pStyle w:val="Proposal"/>
      </w:pPr>
      <w:bookmarkStart w:id="5" w:name="_Toc112039484"/>
      <w:r>
        <w:t>???</w:t>
      </w:r>
      <w:bookmarkEnd w:id="5"/>
    </w:p>
    <w:p w14:paraId="6D1FFD7E" w14:textId="77777777" w:rsidR="006D69D2" w:rsidRDefault="006D69D2" w:rsidP="006D69D2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F4CC3A1" w14:textId="51A868ED" w:rsidR="006D69D2" w:rsidRDefault="006D69D2" w:rsidP="006D69D2"/>
    <w:p w14:paraId="3D15997B" w14:textId="38C29774" w:rsidR="000E493E" w:rsidRDefault="000E493E" w:rsidP="000E49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In R2-22089</w:t>
      </w:r>
      <w:r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it is proposed to clarify </w:t>
      </w:r>
      <w:r w:rsidRPr="000E493E">
        <w:rPr>
          <w:rFonts w:ascii="Arial" w:hAnsi="Arial" w:cs="Arial"/>
          <w:bCs/>
        </w:rPr>
        <w:t xml:space="preserve">when </w:t>
      </w:r>
      <w:r>
        <w:rPr>
          <w:rFonts w:ascii="Arial" w:hAnsi="Arial" w:cs="Arial"/>
          <w:bCs/>
        </w:rPr>
        <w:t xml:space="preserve">different PUCCH resources need to be configured for RedCap UEs and if </w:t>
      </w:r>
      <w:proofErr w:type="gramStart"/>
      <w:r>
        <w:rPr>
          <w:rFonts w:ascii="Arial" w:hAnsi="Arial" w:cs="Arial"/>
          <w:bCs/>
        </w:rPr>
        <w:t>so</w:t>
      </w:r>
      <w:proofErr w:type="gramEnd"/>
      <w:r>
        <w:rPr>
          <w:rFonts w:ascii="Arial" w:hAnsi="Arial" w:cs="Arial"/>
          <w:bCs/>
        </w:rPr>
        <w:t xml:space="preserve"> </w:t>
      </w:r>
      <w:r w:rsidRPr="000E493E">
        <w:rPr>
          <w:rFonts w:ascii="Arial" w:hAnsi="Arial" w:cs="Arial"/>
          <w:bCs/>
        </w:rPr>
        <w:t>which set of PUCCH resources are to be used</w:t>
      </w:r>
      <w:r>
        <w:rPr>
          <w:rFonts w:ascii="Arial" w:hAnsi="Arial" w:cs="Arial"/>
          <w:bCs/>
        </w:rPr>
        <w:t>. Do you agree with the intention of changes</w:t>
      </w:r>
      <w:r>
        <w:rPr>
          <w:rFonts w:ascii="Arial" w:hAnsi="Arial" w:cs="Arial"/>
          <w:bCs/>
        </w:rPr>
        <w:t xml:space="preserve"> and sending an LS to RAN1 to inform them</w:t>
      </w:r>
      <w:r>
        <w:rPr>
          <w:rFonts w:ascii="Arial" w:hAnsi="Arial" w:cs="Arial"/>
          <w:bCs/>
        </w:rPr>
        <w:t xml:space="preserve">? Please elaborate your reply, especially if you do not.  </w:t>
      </w:r>
    </w:p>
    <w:p w14:paraId="00ADDB94" w14:textId="77777777" w:rsidR="000E493E" w:rsidRDefault="000E493E" w:rsidP="000E49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0E493E" w:rsidRPr="004F6352" w14:paraId="7B8A6FAF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8CD72B7" w14:textId="77777777" w:rsidR="000E493E" w:rsidRPr="004F6352" w:rsidRDefault="000E493E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CB6A7ED" w14:textId="77777777" w:rsidR="000E493E" w:rsidRDefault="000E493E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6552573" w14:textId="77777777" w:rsidR="000E493E" w:rsidRPr="009D0BE9" w:rsidRDefault="000E493E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E493E" w:rsidRPr="004F6352" w14:paraId="3F1458C7" w14:textId="77777777" w:rsidTr="005A0365">
        <w:trPr>
          <w:jc w:val="center"/>
        </w:trPr>
        <w:tc>
          <w:tcPr>
            <w:tcW w:w="1791" w:type="dxa"/>
          </w:tcPr>
          <w:p w14:paraId="08EB94A6" w14:textId="77777777" w:rsidR="000E493E" w:rsidRPr="004F6352" w:rsidRDefault="000E493E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0B25263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0F6EA3" w14:textId="77777777" w:rsidR="000E493E" w:rsidRPr="004F6352" w:rsidRDefault="000E493E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E493E" w:rsidRPr="004F6352" w14:paraId="51A20FA8" w14:textId="77777777" w:rsidTr="005A0365">
        <w:trPr>
          <w:jc w:val="center"/>
        </w:trPr>
        <w:tc>
          <w:tcPr>
            <w:tcW w:w="1791" w:type="dxa"/>
          </w:tcPr>
          <w:p w14:paraId="0A9EA3E9" w14:textId="77777777" w:rsidR="000E493E" w:rsidRPr="004F6352" w:rsidRDefault="000E493E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302DE6A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01B47E6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43EF49AD" w14:textId="77777777" w:rsidTr="005A0365">
        <w:trPr>
          <w:jc w:val="center"/>
        </w:trPr>
        <w:tc>
          <w:tcPr>
            <w:tcW w:w="1791" w:type="dxa"/>
          </w:tcPr>
          <w:p w14:paraId="513F8D5A" w14:textId="77777777" w:rsidR="000E493E" w:rsidRPr="00770D4A" w:rsidRDefault="000E493E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E1E9010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5896B89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7D2C9DB4" w14:textId="77777777" w:rsidTr="005A0365">
        <w:trPr>
          <w:jc w:val="center"/>
        </w:trPr>
        <w:tc>
          <w:tcPr>
            <w:tcW w:w="1791" w:type="dxa"/>
          </w:tcPr>
          <w:p w14:paraId="4DEA42B2" w14:textId="77777777" w:rsidR="000E493E" w:rsidRPr="00B71B1D" w:rsidRDefault="000E493E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2F0D8021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3F9472F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52710DF6" w14:textId="77777777" w:rsidTr="005A0365">
        <w:trPr>
          <w:jc w:val="center"/>
        </w:trPr>
        <w:tc>
          <w:tcPr>
            <w:tcW w:w="1791" w:type="dxa"/>
          </w:tcPr>
          <w:p w14:paraId="33AAF51B" w14:textId="77777777" w:rsidR="000E493E" w:rsidRPr="001700CF" w:rsidRDefault="000E493E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089EA3F" w14:textId="77777777" w:rsidR="000E493E" w:rsidRPr="001700CF" w:rsidRDefault="000E493E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5EC39C6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34D375DF" w14:textId="77777777" w:rsidTr="005A0365">
        <w:trPr>
          <w:jc w:val="center"/>
        </w:trPr>
        <w:tc>
          <w:tcPr>
            <w:tcW w:w="1791" w:type="dxa"/>
          </w:tcPr>
          <w:p w14:paraId="56317693" w14:textId="77777777" w:rsidR="000E493E" w:rsidRPr="001700CF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29EC7EF" w14:textId="77777777" w:rsidR="000E493E" w:rsidRPr="001700CF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068F031" w14:textId="77777777" w:rsidR="000E493E" w:rsidRDefault="000E493E" w:rsidP="005A0365">
            <w:pPr>
              <w:pStyle w:val="BodyText"/>
              <w:rPr>
                <w:rFonts w:eastAsia="SimSun"/>
              </w:rPr>
            </w:pPr>
          </w:p>
        </w:tc>
      </w:tr>
      <w:tr w:rsidR="000E493E" w:rsidRPr="004F6352" w14:paraId="31532738" w14:textId="77777777" w:rsidTr="005A0365">
        <w:trPr>
          <w:jc w:val="center"/>
        </w:trPr>
        <w:tc>
          <w:tcPr>
            <w:tcW w:w="1791" w:type="dxa"/>
          </w:tcPr>
          <w:p w14:paraId="2F5DBF55" w14:textId="77777777" w:rsidR="000E493E" w:rsidRDefault="000E493E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A81F91F" w14:textId="77777777" w:rsidR="000E493E" w:rsidRDefault="000E493E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73EDA8D" w14:textId="77777777" w:rsidR="000E493E" w:rsidRPr="00693E6E" w:rsidRDefault="000E493E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E493E" w:rsidRPr="004F6352" w14:paraId="015BE9FC" w14:textId="77777777" w:rsidTr="005A0365">
        <w:trPr>
          <w:jc w:val="center"/>
        </w:trPr>
        <w:tc>
          <w:tcPr>
            <w:tcW w:w="1791" w:type="dxa"/>
          </w:tcPr>
          <w:p w14:paraId="5E145A92" w14:textId="77777777" w:rsidR="000E493E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DE37AF7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AF12D19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51596378" w14:textId="77777777" w:rsidTr="005A0365">
        <w:trPr>
          <w:jc w:val="center"/>
        </w:trPr>
        <w:tc>
          <w:tcPr>
            <w:tcW w:w="1791" w:type="dxa"/>
          </w:tcPr>
          <w:p w14:paraId="3E2C0A1D" w14:textId="77777777" w:rsidR="000E493E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A8CE2C3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E42B2E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3AAFDFF6" w14:textId="77777777" w:rsidTr="005A0365">
        <w:trPr>
          <w:jc w:val="center"/>
        </w:trPr>
        <w:tc>
          <w:tcPr>
            <w:tcW w:w="1791" w:type="dxa"/>
          </w:tcPr>
          <w:p w14:paraId="6D49D1AD" w14:textId="77777777" w:rsidR="000E493E" w:rsidRDefault="000E493E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3FDC6F1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9C5F75F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A46370" w14:paraId="22761C89" w14:textId="77777777" w:rsidTr="005A0365">
        <w:tblPrEx>
          <w:jc w:val="left"/>
        </w:tblPrEx>
        <w:tc>
          <w:tcPr>
            <w:tcW w:w="1791" w:type="dxa"/>
          </w:tcPr>
          <w:p w14:paraId="082FC24D" w14:textId="77777777" w:rsidR="000E493E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B3DC6F6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C068DAD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A46370" w14:paraId="026DC274" w14:textId="77777777" w:rsidTr="005A0365">
        <w:tblPrEx>
          <w:jc w:val="left"/>
        </w:tblPrEx>
        <w:tc>
          <w:tcPr>
            <w:tcW w:w="1791" w:type="dxa"/>
          </w:tcPr>
          <w:p w14:paraId="283182D2" w14:textId="77777777" w:rsidR="000E493E" w:rsidRDefault="000E493E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0E747DF8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611581B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A46370" w14:paraId="05552294" w14:textId="77777777" w:rsidTr="005A0365">
        <w:tblPrEx>
          <w:jc w:val="left"/>
        </w:tblPrEx>
        <w:tc>
          <w:tcPr>
            <w:tcW w:w="1791" w:type="dxa"/>
          </w:tcPr>
          <w:p w14:paraId="47C989EC" w14:textId="77777777" w:rsidR="000E493E" w:rsidRPr="00740F90" w:rsidRDefault="000E493E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9BCFBE7" w14:textId="77777777" w:rsidR="000E493E" w:rsidRPr="00740F90" w:rsidRDefault="000E493E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02189D3F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E493E" w:rsidRPr="00A46370" w14:paraId="486E28AB" w14:textId="77777777" w:rsidTr="005A0365">
        <w:tblPrEx>
          <w:jc w:val="left"/>
        </w:tblPrEx>
        <w:tc>
          <w:tcPr>
            <w:tcW w:w="1791" w:type="dxa"/>
          </w:tcPr>
          <w:p w14:paraId="2E1C2D15" w14:textId="77777777" w:rsidR="000E493E" w:rsidRDefault="000E493E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9FA5AA3" w14:textId="77777777" w:rsidR="000E493E" w:rsidRDefault="000E493E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473C58A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E493E" w14:paraId="302948E4" w14:textId="77777777" w:rsidTr="005A0365">
        <w:tblPrEx>
          <w:jc w:val="left"/>
        </w:tblPrEx>
        <w:tc>
          <w:tcPr>
            <w:tcW w:w="1791" w:type="dxa"/>
          </w:tcPr>
          <w:p w14:paraId="451B0F13" w14:textId="77777777" w:rsidR="000E493E" w:rsidRDefault="000E493E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A1E1568" w14:textId="77777777" w:rsidR="000E493E" w:rsidRDefault="000E493E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F2817E4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E493E" w14:paraId="0B797622" w14:textId="77777777" w:rsidTr="005A0365">
        <w:tblPrEx>
          <w:jc w:val="left"/>
        </w:tblPrEx>
        <w:tc>
          <w:tcPr>
            <w:tcW w:w="1791" w:type="dxa"/>
          </w:tcPr>
          <w:p w14:paraId="3ADE1C1C" w14:textId="77777777" w:rsidR="000E493E" w:rsidRDefault="000E493E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5E92A5F" w14:textId="77777777" w:rsidR="000E493E" w:rsidRDefault="000E493E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D0B744D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4DB5A6C1" w14:textId="77777777" w:rsidR="000E493E" w:rsidRPr="001826BD" w:rsidRDefault="000E493E" w:rsidP="000E49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CCB20FD" w14:textId="77777777" w:rsidR="000E493E" w:rsidRDefault="000E493E" w:rsidP="000E493E">
      <w:pPr>
        <w:pStyle w:val="Heading2"/>
      </w:pPr>
    </w:p>
    <w:p w14:paraId="27BD72D0" w14:textId="3BAD1277" w:rsidR="000E493E" w:rsidRDefault="000E493E" w:rsidP="000E49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If you agree with the intention of changes </w:t>
      </w:r>
      <w:r>
        <w:rPr>
          <w:rFonts w:ascii="Arial" w:hAnsi="Arial" w:cs="Arial"/>
          <w:bCs/>
        </w:rPr>
        <w:t xml:space="preserve">suggested </w:t>
      </w:r>
      <w:r>
        <w:rPr>
          <w:rFonts w:ascii="Arial" w:hAnsi="Arial" w:cs="Arial"/>
          <w:bCs/>
        </w:rPr>
        <w:t>in R2-22089</w:t>
      </w:r>
      <w:r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 xml:space="preserve">, please comment below if you have any suggestions for the wording and elaborate why.  </w:t>
      </w:r>
    </w:p>
    <w:p w14:paraId="29EA546E" w14:textId="77777777" w:rsidR="000E493E" w:rsidRDefault="000E493E" w:rsidP="000E49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0E493E" w:rsidRPr="004F6352" w14:paraId="515E179D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DB5C2A6" w14:textId="77777777" w:rsidR="000E493E" w:rsidRPr="004F6352" w:rsidRDefault="000E493E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60F9271B" w14:textId="77777777" w:rsidR="000E493E" w:rsidRPr="009D0BE9" w:rsidRDefault="000E493E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E493E" w:rsidRPr="004F6352" w14:paraId="1D9061B4" w14:textId="77777777" w:rsidTr="005A0365">
        <w:trPr>
          <w:jc w:val="center"/>
        </w:trPr>
        <w:tc>
          <w:tcPr>
            <w:tcW w:w="1791" w:type="dxa"/>
          </w:tcPr>
          <w:p w14:paraId="21BCD5F4" w14:textId="77777777" w:rsidR="000E493E" w:rsidRPr="004F6352" w:rsidRDefault="000E493E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468A50A" w14:textId="77777777" w:rsidR="000E493E" w:rsidRPr="004F6352" w:rsidRDefault="000E493E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E493E" w:rsidRPr="004F6352" w14:paraId="305156D3" w14:textId="77777777" w:rsidTr="005A0365">
        <w:trPr>
          <w:jc w:val="center"/>
        </w:trPr>
        <w:tc>
          <w:tcPr>
            <w:tcW w:w="1791" w:type="dxa"/>
          </w:tcPr>
          <w:p w14:paraId="4700ED8A" w14:textId="77777777" w:rsidR="000E493E" w:rsidRPr="004F6352" w:rsidRDefault="000E493E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9A594FD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736A4DF1" w14:textId="77777777" w:rsidTr="005A0365">
        <w:trPr>
          <w:jc w:val="center"/>
        </w:trPr>
        <w:tc>
          <w:tcPr>
            <w:tcW w:w="1791" w:type="dxa"/>
          </w:tcPr>
          <w:p w14:paraId="3B7C96DF" w14:textId="77777777" w:rsidR="000E493E" w:rsidRPr="00770D4A" w:rsidRDefault="000E493E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5B4C806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34ECE4E1" w14:textId="77777777" w:rsidTr="005A0365">
        <w:trPr>
          <w:jc w:val="center"/>
        </w:trPr>
        <w:tc>
          <w:tcPr>
            <w:tcW w:w="1791" w:type="dxa"/>
          </w:tcPr>
          <w:p w14:paraId="503D067E" w14:textId="77777777" w:rsidR="000E493E" w:rsidRPr="00B71B1D" w:rsidRDefault="000E493E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502EF7FF" w14:textId="77777777" w:rsidR="000E493E" w:rsidRPr="004F6352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2960B9B9" w14:textId="77777777" w:rsidTr="005A0365">
        <w:trPr>
          <w:jc w:val="center"/>
        </w:trPr>
        <w:tc>
          <w:tcPr>
            <w:tcW w:w="1791" w:type="dxa"/>
          </w:tcPr>
          <w:p w14:paraId="7F154D26" w14:textId="77777777" w:rsidR="000E493E" w:rsidRPr="001700CF" w:rsidRDefault="000E493E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F3D9A98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1568E590" w14:textId="77777777" w:rsidTr="005A0365">
        <w:trPr>
          <w:jc w:val="center"/>
        </w:trPr>
        <w:tc>
          <w:tcPr>
            <w:tcW w:w="1791" w:type="dxa"/>
          </w:tcPr>
          <w:p w14:paraId="7EC1B576" w14:textId="77777777" w:rsidR="000E493E" w:rsidRPr="001700CF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85B661A" w14:textId="77777777" w:rsidR="000E493E" w:rsidRDefault="000E493E" w:rsidP="005A0365">
            <w:pPr>
              <w:pStyle w:val="BodyText"/>
              <w:rPr>
                <w:rFonts w:eastAsia="SimSun"/>
              </w:rPr>
            </w:pPr>
          </w:p>
        </w:tc>
      </w:tr>
      <w:tr w:rsidR="000E493E" w:rsidRPr="004F6352" w14:paraId="6D5AC7CB" w14:textId="77777777" w:rsidTr="005A0365">
        <w:trPr>
          <w:jc w:val="center"/>
        </w:trPr>
        <w:tc>
          <w:tcPr>
            <w:tcW w:w="1791" w:type="dxa"/>
          </w:tcPr>
          <w:p w14:paraId="743B9149" w14:textId="77777777" w:rsidR="000E493E" w:rsidRDefault="000E493E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2C41A4C4" w14:textId="77777777" w:rsidR="000E493E" w:rsidRPr="00693E6E" w:rsidRDefault="000E493E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E493E" w:rsidRPr="004F6352" w14:paraId="0656E6A0" w14:textId="77777777" w:rsidTr="005A0365">
        <w:trPr>
          <w:jc w:val="center"/>
        </w:trPr>
        <w:tc>
          <w:tcPr>
            <w:tcW w:w="1791" w:type="dxa"/>
          </w:tcPr>
          <w:p w14:paraId="4EAFB9B8" w14:textId="77777777" w:rsidR="000E493E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674B52A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43547382" w14:textId="77777777" w:rsidTr="005A0365">
        <w:trPr>
          <w:jc w:val="center"/>
        </w:trPr>
        <w:tc>
          <w:tcPr>
            <w:tcW w:w="1791" w:type="dxa"/>
          </w:tcPr>
          <w:p w14:paraId="4EDA3DD9" w14:textId="77777777" w:rsidR="000E493E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258390BD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4F6352" w14:paraId="39D211C5" w14:textId="77777777" w:rsidTr="005A0365">
        <w:trPr>
          <w:jc w:val="center"/>
        </w:trPr>
        <w:tc>
          <w:tcPr>
            <w:tcW w:w="1791" w:type="dxa"/>
          </w:tcPr>
          <w:p w14:paraId="19E01BB2" w14:textId="77777777" w:rsidR="000E493E" w:rsidRDefault="000E493E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45932A7F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A46370" w14:paraId="61011E36" w14:textId="77777777" w:rsidTr="005A0365">
        <w:tblPrEx>
          <w:jc w:val="left"/>
        </w:tblPrEx>
        <w:tc>
          <w:tcPr>
            <w:tcW w:w="1791" w:type="dxa"/>
          </w:tcPr>
          <w:p w14:paraId="4B007EEB" w14:textId="77777777" w:rsidR="000E493E" w:rsidRDefault="000E493E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D11DABB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A46370" w14:paraId="1109B006" w14:textId="77777777" w:rsidTr="005A0365">
        <w:tblPrEx>
          <w:jc w:val="left"/>
        </w:tblPrEx>
        <w:tc>
          <w:tcPr>
            <w:tcW w:w="1791" w:type="dxa"/>
          </w:tcPr>
          <w:p w14:paraId="02F0D536" w14:textId="77777777" w:rsidR="000E493E" w:rsidRDefault="000E493E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6C30390E" w14:textId="77777777" w:rsidR="000E493E" w:rsidRDefault="000E493E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E493E" w:rsidRPr="00A46370" w14:paraId="5D887D8F" w14:textId="77777777" w:rsidTr="005A0365">
        <w:tblPrEx>
          <w:jc w:val="left"/>
        </w:tblPrEx>
        <w:tc>
          <w:tcPr>
            <w:tcW w:w="1791" w:type="dxa"/>
          </w:tcPr>
          <w:p w14:paraId="3BB289CE" w14:textId="77777777" w:rsidR="000E493E" w:rsidRPr="00740F90" w:rsidRDefault="000E493E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4B5D8372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E493E" w:rsidRPr="00A46370" w14:paraId="07B94B5A" w14:textId="77777777" w:rsidTr="005A0365">
        <w:tblPrEx>
          <w:jc w:val="left"/>
        </w:tblPrEx>
        <w:tc>
          <w:tcPr>
            <w:tcW w:w="1791" w:type="dxa"/>
          </w:tcPr>
          <w:p w14:paraId="5845CC49" w14:textId="77777777" w:rsidR="000E493E" w:rsidRDefault="000E493E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08BAF799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E493E" w14:paraId="019AE2AE" w14:textId="77777777" w:rsidTr="005A0365">
        <w:tblPrEx>
          <w:jc w:val="left"/>
        </w:tblPrEx>
        <w:tc>
          <w:tcPr>
            <w:tcW w:w="1791" w:type="dxa"/>
          </w:tcPr>
          <w:p w14:paraId="6A8C79F5" w14:textId="77777777" w:rsidR="000E493E" w:rsidRDefault="000E493E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2A2FAA09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E493E" w14:paraId="1870DEC5" w14:textId="77777777" w:rsidTr="005A0365">
        <w:tblPrEx>
          <w:jc w:val="left"/>
        </w:tblPrEx>
        <w:tc>
          <w:tcPr>
            <w:tcW w:w="1791" w:type="dxa"/>
          </w:tcPr>
          <w:p w14:paraId="2DF6E4A9" w14:textId="77777777" w:rsidR="000E493E" w:rsidRDefault="000E493E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73AEEAC1" w14:textId="77777777" w:rsidR="000E493E" w:rsidRDefault="000E493E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D1EF5F9" w14:textId="77777777" w:rsidR="000E493E" w:rsidRDefault="000E493E" w:rsidP="000E493E"/>
    <w:p w14:paraId="67CF1318" w14:textId="77777777" w:rsidR="000E493E" w:rsidRDefault="000E493E" w:rsidP="000E49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E1C5E0F" w14:textId="6114668F" w:rsidR="000E493E" w:rsidRPr="00C63DE3" w:rsidRDefault="000E493E" w:rsidP="000E49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</w:t>
      </w:r>
      <w:r w:rsidR="000014F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and Q 2.4.</w:t>
      </w:r>
      <w:r w:rsidR="000014FF">
        <w:rPr>
          <w:rFonts w:ascii="Arial" w:hAnsi="Arial" w:cs="Arial"/>
          <w:b/>
        </w:rPr>
        <w:t>4</w:t>
      </w:r>
    </w:p>
    <w:p w14:paraId="71510CDC" w14:textId="77777777" w:rsidR="000E493E" w:rsidRDefault="000E493E" w:rsidP="000E49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D674297" w14:textId="77777777" w:rsidR="000E493E" w:rsidRDefault="000E493E" w:rsidP="000E49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D727FA3" w14:textId="77777777" w:rsidR="000E493E" w:rsidRDefault="000E493E" w:rsidP="000E49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C974F73" w14:textId="77777777" w:rsidR="000E493E" w:rsidRDefault="000E493E" w:rsidP="000E49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3CFFAAB" w14:textId="77777777" w:rsidR="000E493E" w:rsidRPr="00BF47BC" w:rsidRDefault="000E493E" w:rsidP="000E493E">
      <w:pPr>
        <w:jc w:val="both"/>
        <w:rPr>
          <w:rFonts w:ascii="Arial" w:hAnsi="Arial" w:cs="Arial"/>
        </w:rPr>
      </w:pPr>
    </w:p>
    <w:p w14:paraId="32C54072" w14:textId="27837B4A" w:rsidR="000E493E" w:rsidRDefault="000E493E" w:rsidP="006D69D2">
      <w:pPr>
        <w:pStyle w:val="Proposal"/>
      </w:pPr>
      <w:bookmarkStart w:id="6" w:name="_Toc112039485"/>
      <w:r>
        <w:t>???</w:t>
      </w:r>
      <w:bookmarkEnd w:id="6"/>
    </w:p>
    <w:p w14:paraId="218D1970" w14:textId="77777777" w:rsidR="000E493E" w:rsidRDefault="000E493E" w:rsidP="006D69D2"/>
    <w:p w14:paraId="6CB0B7F0" w14:textId="20416F92" w:rsidR="00B73283" w:rsidRDefault="00B73283" w:rsidP="00B73283">
      <w:pPr>
        <w:pStyle w:val="Heading2"/>
      </w:pPr>
      <w:r>
        <w:t>2.</w:t>
      </w:r>
      <w:r>
        <w:t>5</w:t>
      </w:r>
      <w:r>
        <w:tab/>
      </w:r>
      <w:r>
        <w:t>UE Capabilities</w:t>
      </w:r>
    </w:p>
    <w:p w14:paraId="528D6F04" w14:textId="450F718A" w:rsidR="00B73283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the </w:t>
      </w:r>
      <w:r w:rsidR="0044077D">
        <w:rPr>
          <w:rFonts w:ascii="Arial" w:hAnsi="Arial" w:cs="Arial"/>
          <w:bCs/>
        </w:rPr>
        <w:t>conflict between the description TS 38.306 and the RAN4 agreements</w:t>
      </w:r>
      <w:r>
        <w:rPr>
          <w:rFonts w:ascii="Arial" w:hAnsi="Arial" w:cs="Arial"/>
          <w:bCs/>
        </w:rPr>
        <w:t xml:space="preserve"> based on the contribution below:</w:t>
      </w:r>
    </w:p>
    <w:p w14:paraId="16E8DDF9" w14:textId="77777777" w:rsidR="00B73283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AA340C" w14:textId="77777777" w:rsidR="00B73283" w:rsidRPr="00310C90" w:rsidRDefault="00B73283" w:rsidP="00B73283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6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</w:t>
        </w:r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0</w:t>
        </w:r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7386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Alignment on the support of 2TX and 2UL MIMO for RedCap UEs</w:t>
      </w:r>
      <w:r w:rsidRPr="00310C90">
        <w:rPr>
          <w:rFonts w:ascii="Arial" w:hAnsi="Arial"/>
          <w:noProof/>
          <w:szCs w:val="24"/>
          <w:lang w:eastAsia="en-GB"/>
        </w:rPr>
        <w:tab/>
        <w:t>Intel Corporation, Huawei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4DD5236" w14:textId="77777777" w:rsidR="00B73283" w:rsidRPr="00310C90" w:rsidRDefault="00B73283" w:rsidP="00B73283">
      <w:pPr>
        <w:overflowPunct/>
        <w:autoSpaceDE/>
        <w:autoSpaceDN/>
        <w:adjustRightInd/>
        <w:spacing w:before="60" w:after="0"/>
        <w:textAlignment w:val="auto"/>
        <w:rPr>
          <w:rFonts w:ascii="Arial" w:hAnsi="Arial"/>
          <w:noProof/>
          <w:szCs w:val="24"/>
          <w:lang w:eastAsia="en-GB"/>
        </w:rPr>
      </w:pPr>
    </w:p>
    <w:p w14:paraId="29A7B337" w14:textId="77777777" w:rsidR="00B73283" w:rsidRDefault="00B73283" w:rsidP="00B73283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21931767" w14:textId="581FBF24" w:rsidR="00B73283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Cs/>
        </w:rPr>
        <w:t xml:space="preserve"> </w:t>
      </w:r>
      <w:r w:rsidR="0044077D">
        <w:rPr>
          <w:rFonts w:ascii="Arial" w:hAnsi="Arial" w:cs="Arial"/>
          <w:bCs/>
        </w:rPr>
        <w:t xml:space="preserve">Do you agree with the problem described in the contribution above. </w:t>
      </w:r>
      <w:r>
        <w:rPr>
          <w:rFonts w:ascii="Arial" w:hAnsi="Arial" w:cs="Arial"/>
          <w:bCs/>
        </w:rPr>
        <w:t xml:space="preserve">Please elaborate your reply, especially if you do not.  </w:t>
      </w:r>
    </w:p>
    <w:p w14:paraId="22F59CC4" w14:textId="77777777" w:rsidR="00B73283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73283" w:rsidRPr="004F6352" w14:paraId="4261D5AE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38BD695" w14:textId="77777777" w:rsidR="00B73283" w:rsidRPr="004F6352" w:rsidRDefault="00B7328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6B3E1A0" w14:textId="77777777" w:rsidR="00B73283" w:rsidRDefault="00B73283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DE3AC9D" w14:textId="77777777" w:rsidR="00B73283" w:rsidRPr="009D0BE9" w:rsidRDefault="00B7328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B73283" w:rsidRPr="004F6352" w14:paraId="41C6FE26" w14:textId="77777777" w:rsidTr="005A0365">
        <w:trPr>
          <w:jc w:val="center"/>
        </w:trPr>
        <w:tc>
          <w:tcPr>
            <w:tcW w:w="1791" w:type="dxa"/>
          </w:tcPr>
          <w:p w14:paraId="3E4F5B76" w14:textId="77777777" w:rsidR="00B73283" w:rsidRPr="004F6352" w:rsidRDefault="00B7328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574A340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6A77882" w14:textId="77777777" w:rsidR="00B73283" w:rsidRPr="004F6352" w:rsidRDefault="00B73283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B73283" w:rsidRPr="004F6352" w14:paraId="06FD80B6" w14:textId="77777777" w:rsidTr="005A0365">
        <w:trPr>
          <w:jc w:val="center"/>
        </w:trPr>
        <w:tc>
          <w:tcPr>
            <w:tcW w:w="1791" w:type="dxa"/>
          </w:tcPr>
          <w:p w14:paraId="0A10D95D" w14:textId="77777777" w:rsidR="00B73283" w:rsidRPr="004F6352" w:rsidRDefault="00B7328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36F8B4B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93F932A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50D1DE05" w14:textId="77777777" w:rsidTr="005A0365">
        <w:trPr>
          <w:jc w:val="center"/>
        </w:trPr>
        <w:tc>
          <w:tcPr>
            <w:tcW w:w="1791" w:type="dxa"/>
          </w:tcPr>
          <w:p w14:paraId="463F8069" w14:textId="77777777" w:rsidR="00B73283" w:rsidRPr="00770D4A" w:rsidRDefault="00B73283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D2E2220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DDFE145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063D86E1" w14:textId="77777777" w:rsidTr="005A0365">
        <w:trPr>
          <w:jc w:val="center"/>
        </w:trPr>
        <w:tc>
          <w:tcPr>
            <w:tcW w:w="1791" w:type="dxa"/>
          </w:tcPr>
          <w:p w14:paraId="1E3F4A5F" w14:textId="77777777" w:rsidR="00B73283" w:rsidRPr="00B71B1D" w:rsidRDefault="00B73283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7D14EF35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729B626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0386E1B2" w14:textId="77777777" w:rsidTr="005A0365">
        <w:trPr>
          <w:jc w:val="center"/>
        </w:trPr>
        <w:tc>
          <w:tcPr>
            <w:tcW w:w="1791" w:type="dxa"/>
          </w:tcPr>
          <w:p w14:paraId="016C2CA0" w14:textId="77777777" w:rsidR="00B73283" w:rsidRPr="001700CF" w:rsidRDefault="00B7328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DF8A329" w14:textId="77777777" w:rsidR="00B73283" w:rsidRPr="001700CF" w:rsidRDefault="00B7328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69815BE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6A09763E" w14:textId="77777777" w:rsidTr="005A0365">
        <w:trPr>
          <w:jc w:val="center"/>
        </w:trPr>
        <w:tc>
          <w:tcPr>
            <w:tcW w:w="1791" w:type="dxa"/>
          </w:tcPr>
          <w:p w14:paraId="688D265B" w14:textId="77777777" w:rsidR="00B73283" w:rsidRPr="001700CF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A054FD9" w14:textId="77777777" w:rsidR="00B73283" w:rsidRPr="001700CF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8D4E2B2" w14:textId="77777777" w:rsidR="00B73283" w:rsidRDefault="00B73283" w:rsidP="005A0365">
            <w:pPr>
              <w:pStyle w:val="BodyText"/>
              <w:rPr>
                <w:rFonts w:eastAsia="SimSun"/>
              </w:rPr>
            </w:pPr>
          </w:p>
        </w:tc>
      </w:tr>
      <w:tr w:rsidR="00B73283" w:rsidRPr="004F6352" w14:paraId="6009C2E6" w14:textId="77777777" w:rsidTr="005A0365">
        <w:trPr>
          <w:jc w:val="center"/>
        </w:trPr>
        <w:tc>
          <w:tcPr>
            <w:tcW w:w="1791" w:type="dxa"/>
          </w:tcPr>
          <w:p w14:paraId="080A0F7B" w14:textId="77777777" w:rsidR="00B73283" w:rsidRDefault="00B73283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50084D4" w14:textId="77777777" w:rsidR="00B73283" w:rsidRDefault="00B73283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FF473C1" w14:textId="77777777" w:rsidR="00B73283" w:rsidRPr="00693E6E" w:rsidRDefault="00B73283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B73283" w:rsidRPr="004F6352" w14:paraId="00065787" w14:textId="77777777" w:rsidTr="005A0365">
        <w:trPr>
          <w:jc w:val="center"/>
        </w:trPr>
        <w:tc>
          <w:tcPr>
            <w:tcW w:w="1791" w:type="dxa"/>
          </w:tcPr>
          <w:p w14:paraId="7186E145" w14:textId="77777777" w:rsidR="00B73283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E7D0D99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E7F9865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59954C04" w14:textId="77777777" w:rsidTr="005A0365">
        <w:trPr>
          <w:jc w:val="center"/>
        </w:trPr>
        <w:tc>
          <w:tcPr>
            <w:tcW w:w="1791" w:type="dxa"/>
          </w:tcPr>
          <w:p w14:paraId="0E587AD6" w14:textId="77777777" w:rsidR="00B73283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36D1E56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C31B263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0789B5FC" w14:textId="77777777" w:rsidTr="005A0365">
        <w:trPr>
          <w:jc w:val="center"/>
        </w:trPr>
        <w:tc>
          <w:tcPr>
            <w:tcW w:w="1791" w:type="dxa"/>
          </w:tcPr>
          <w:p w14:paraId="4F921D4E" w14:textId="77777777" w:rsidR="00B73283" w:rsidRDefault="00B73283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37B09BC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2314751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A46370" w14:paraId="7096E42D" w14:textId="77777777" w:rsidTr="005A0365">
        <w:tblPrEx>
          <w:jc w:val="left"/>
        </w:tblPrEx>
        <w:tc>
          <w:tcPr>
            <w:tcW w:w="1791" w:type="dxa"/>
          </w:tcPr>
          <w:p w14:paraId="491749EE" w14:textId="77777777" w:rsidR="00B73283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D7C10F2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BA2D374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A46370" w14:paraId="6C50E44C" w14:textId="77777777" w:rsidTr="005A0365">
        <w:tblPrEx>
          <w:jc w:val="left"/>
        </w:tblPrEx>
        <w:tc>
          <w:tcPr>
            <w:tcW w:w="1791" w:type="dxa"/>
          </w:tcPr>
          <w:p w14:paraId="67BC86C9" w14:textId="77777777" w:rsidR="00B73283" w:rsidRDefault="00B73283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68BB159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81F857C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A46370" w14:paraId="4843C365" w14:textId="77777777" w:rsidTr="005A0365">
        <w:tblPrEx>
          <w:jc w:val="left"/>
        </w:tblPrEx>
        <w:tc>
          <w:tcPr>
            <w:tcW w:w="1791" w:type="dxa"/>
          </w:tcPr>
          <w:p w14:paraId="76533A5B" w14:textId="77777777" w:rsidR="00B73283" w:rsidRPr="00740F90" w:rsidRDefault="00B73283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1F2B3E9" w14:textId="77777777" w:rsidR="00B73283" w:rsidRPr="00740F90" w:rsidRDefault="00B73283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06ECDF6B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B73283" w:rsidRPr="00A46370" w14:paraId="372DC349" w14:textId="77777777" w:rsidTr="005A0365">
        <w:tblPrEx>
          <w:jc w:val="left"/>
        </w:tblPrEx>
        <w:tc>
          <w:tcPr>
            <w:tcW w:w="1791" w:type="dxa"/>
          </w:tcPr>
          <w:p w14:paraId="6AABC405" w14:textId="77777777" w:rsidR="00B73283" w:rsidRDefault="00B73283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A8BD4D9" w14:textId="77777777" w:rsidR="00B73283" w:rsidRDefault="00B73283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1716B4A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B73283" w14:paraId="7AA58C59" w14:textId="77777777" w:rsidTr="005A0365">
        <w:tblPrEx>
          <w:jc w:val="left"/>
        </w:tblPrEx>
        <w:tc>
          <w:tcPr>
            <w:tcW w:w="1791" w:type="dxa"/>
          </w:tcPr>
          <w:p w14:paraId="71A99358" w14:textId="77777777" w:rsidR="00B73283" w:rsidRDefault="00B73283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1869048" w14:textId="77777777" w:rsidR="00B73283" w:rsidRDefault="00B73283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259D0A0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B73283" w14:paraId="5877CA89" w14:textId="77777777" w:rsidTr="005A0365">
        <w:tblPrEx>
          <w:jc w:val="left"/>
        </w:tblPrEx>
        <w:tc>
          <w:tcPr>
            <w:tcW w:w="1791" w:type="dxa"/>
          </w:tcPr>
          <w:p w14:paraId="3C0626D9" w14:textId="77777777" w:rsidR="00B73283" w:rsidRDefault="00B73283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30D17B1" w14:textId="77777777" w:rsidR="00B73283" w:rsidRDefault="00B73283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852B85E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06A1C230" w14:textId="77777777" w:rsidR="00B73283" w:rsidRPr="001826BD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6A36BCE" w14:textId="77777777" w:rsidR="00B73283" w:rsidRDefault="00B73283" w:rsidP="00B73283">
      <w:pPr>
        <w:pStyle w:val="Heading2"/>
      </w:pPr>
    </w:p>
    <w:p w14:paraId="466B726F" w14:textId="704EDBC8" w:rsidR="00B73283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44077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</w:t>
      </w:r>
      <w:r>
        <w:rPr>
          <w:rFonts w:ascii="Arial" w:hAnsi="Arial" w:cs="Arial"/>
          <w:bCs/>
        </w:rPr>
        <w:t xml:space="preserve"> If you agree with the </w:t>
      </w:r>
      <w:r w:rsidR="0044077D">
        <w:rPr>
          <w:rFonts w:ascii="Arial" w:hAnsi="Arial" w:cs="Arial"/>
          <w:bCs/>
        </w:rPr>
        <w:t>problem described</w:t>
      </w:r>
      <w:r>
        <w:rPr>
          <w:rFonts w:ascii="Arial" w:hAnsi="Arial" w:cs="Arial"/>
          <w:bCs/>
        </w:rPr>
        <w:t xml:space="preserve">, please comment below </w:t>
      </w:r>
      <w:r w:rsidR="0044077D">
        <w:rPr>
          <w:rFonts w:ascii="Arial" w:hAnsi="Arial" w:cs="Arial"/>
          <w:bCs/>
        </w:rPr>
        <w:t xml:space="preserve">on how RAN2 should address the problem, e.g., option 1, option 2, </w:t>
      </w:r>
      <w:r w:rsidR="0019784C">
        <w:rPr>
          <w:rFonts w:ascii="Arial" w:hAnsi="Arial" w:cs="Arial"/>
          <w:bCs/>
        </w:rPr>
        <w:t>any other option,</w:t>
      </w:r>
      <w:r>
        <w:rPr>
          <w:rFonts w:ascii="Arial" w:hAnsi="Arial" w:cs="Arial"/>
          <w:bCs/>
        </w:rPr>
        <w:t xml:space="preserve"> and elaborate why.</w:t>
      </w:r>
    </w:p>
    <w:p w14:paraId="2311F9CC" w14:textId="77777777" w:rsidR="00B73283" w:rsidRDefault="00B73283" w:rsidP="00B7328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B73283" w:rsidRPr="004F6352" w14:paraId="0E0F9F8C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3A8C90D" w14:textId="77777777" w:rsidR="00B73283" w:rsidRPr="004F6352" w:rsidRDefault="00B7328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7D35A533" w14:textId="77777777" w:rsidR="00B73283" w:rsidRPr="009D0BE9" w:rsidRDefault="00B7328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B73283" w:rsidRPr="004F6352" w14:paraId="03301E9A" w14:textId="77777777" w:rsidTr="005A0365">
        <w:trPr>
          <w:jc w:val="center"/>
        </w:trPr>
        <w:tc>
          <w:tcPr>
            <w:tcW w:w="1791" w:type="dxa"/>
          </w:tcPr>
          <w:p w14:paraId="086887D1" w14:textId="77777777" w:rsidR="00B73283" w:rsidRPr="004F6352" w:rsidRDefault="00B7328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D2F1B1E" w14:textId="77777777" w:rsidR="00B73283" w:rsidRPr="004F6352" w:rsidRDefault="00B73283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B73283" w:rsidRPr="004F6352" w14:paraId="0F92888F" w14:textId="77777777" w:rsidTr="005A0365">
        <w:trPr>
          <w:jc w:val="center"/>
        </w:trPr>
        <w:tc>
          <w:tcPr>
            <w:tcW w:w="1791" w:type="dxa"/>
          </w:tcPr>
          <w:p w14:paraId="68129F1C" w14:textId="77777777" w:rsidR="00B73283" w:rsidRPr="004F6352" w:rsidRDefault="00B7328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2D6ED29C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29A2151C" w14:textId="77777777" w:rsidTr="005A0365">
        <w:trPr>
          <w:jc w:val="center"/>
        </w:trPr>
        <w:tc>
          <w:tcPr>
            <w:tcW w:w="1791" w:type="dxa"/>
          </w:tcPr>
          <w:p w14:paraId="038DA048" w14:textId="77777777" w:rsidR="00B73283" w:rsidRPr="00770D4A" w:rsidRDefault="00B73283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B4AA4D3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4BC8C529" w14:textId="77777777" w:rsidTr="005A0365">
        <w:trPr>
          <w:jc w:val="center"/>
        </w:trPr>
        <w:tc>
          <w:tcPr>
            <w:tcW w:w="1791" w:type="dxa"/>
          </w:tcPr>
          <w:p w14:paraId="4A10A0B9" w14:textId="77777777" w:rsidR="00B73283" w:rsidRPr="00B71B1D" w:rsidRDefault="00B73283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7AF2B2F8" w14:textId="77777777" w:rsidR="00B73283" w:rsidRPr="004F6352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15A7E205" w14:textId="77777777" w:rsidTr="005A0365">
        <w:trPr>
          <w:jc w:val="center"/>
        </w:trPr>
        <w:tc>
          <w:tcPr>
            <w:tcW w:w="1791" w:type="dxa"/>
          </w:tcPr>
          <w:p w14:paraId="7040937A" w14:textId="77777777" w:rsidR="00B73283" w:rsidRPr="001700CF" w:rsidRDefault="00B7328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866AA80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32B69144" w14:textId="77777777" w:rsidTr="005A0365">
        <w:trPr>
          <w:jc w:val="center"/>
        </w:trPr>
        <w:tc>
          <w:tcPr>
            <w:tcW w:w="1791" w:type="dxa"/>
          </w:tcPr>
          <w:p w14:paraId="6496947C" w14:textId="77777777" w:rsidR="00B73283" w:rsidRPr="001700CF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7FCB3B80" w14:textId="77777777" w:rsidR="00B73283" w:rsidRDefault="00B73283" w:rsidP="005A0365">
            <w:pPr>
              <w:pStyle w:val="BodyText"/>
              <w:rPr>
                <w:rFonts w:eastAsia="SimSun"/>
              </w:rPr>
            </w:pPr>
          </w:p>
        </w:tc>
      </w:tr>
      <w:tr w:rsidR="00B73283" w:rsidRPr="004F6352" w14:paraId="35195859" w14:textId="77777777" w:rsidTr="005A0365">
        <w:trPr>
          <w:jc w:val="center"/>
        </w:trPr>
        <w:tc>
          <w:tcPr>
            <w:tcW w:w="1791" w:type="dxa"/>
          </w:tcPr>
          <w:p w14:paraId="20EFA99C" w14:textId="77777777" w:rsidR="00B73283" w:rsidRDefault="00B73283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254A7939" w14:textId="77777777" w:rsidR="00B73283" w:rsidRPr="00693E6E" w:rsidRDefault="00B73283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B73283" w:rsidRPr="004F6352" w14:paraId="57405817" w14:textId="77777777" w:rsidTr="005A0365">
        <w:trPr>
          <w:jc w:val="center"/>
        </w:trPr>
        <w:tc>
          <w:tcPr>
            <w:tcW w:w="1791" w:type="dxa"/>
          </w:tcPr>
          <w:p w14:paraId="285F239A" w14:textId="77777777" w:rsidR="00B73283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4E5998B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587E8472" w14:textId="77777777" w:rsidTr="005A0365">
        <w:trPr>
          <w:jc w:val="center"/>
        </w:trPr>
        <w:tc>
          <w:tcPr>
            <w:tcW w:w="1791" w:type="dxa"/>
          </w:tcPr>
          <w:p w14:paraId="5A804817" w14:textId="77777777" w:rsidR="00B73283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65A7D1D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4F6352" w14:paraId="18F1666E" w14:textId="77777777" w:rsidTr="005A0365">
        <w:trPr>
          <w:jc w:val="center"/>
        </w:trPr>
        <w:tc>
          <w:tcPr>
            <w:tcW w:w="1791" w:type="dxa"/>
          </w:tcPr>
          <w:p w14:paraId="08ABEB20" w14:textId="77777777" w:rsidR="00B73283" w:rsidRDefault="00B73283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4667D8B5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A46370" w14:paraId="4880855B" w14:textId="77777777" w:rsidTr="005A0365">
        <w:tblPrEx>
          <w:jc w:val="left"/>
        </w:tblPrEx>
        <w:tc>
          <w:tcPr>
            <w:tcW w:w="1791" w:type="dxa"/>
          </w:tcPr>
          <w:p w14:paraId="7FF35928" w14:textId="77777777" w:rsidR="00B73283" w:rsidRDefault="00B73283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35B05382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A46370" w14:paraId="4896C913" w14:textId="77777777" w:rsidTr="005A0365">
        <w:tblPrEx>
          <w:jc w:val="left"/>
        </w:tblPrEx>
        <w:tc>
          <w:tcPr>
            <w:tcW w:w="1791" w:type="dxa"/>
          </w:tcPr>
          <w:p w14:paraId="0588D9D1" w14:textId="77777777" w:rsidR="00B73283" w:rsidRDefault="00B73283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6E18CDA9" w14:textId="77777777" w:rsidR="00B73283" w:rsidRDefault="00B73283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3283" w:rsidRPr="00A46370" w14:paraId="440F090F" w14:textId="77777777" w:rsidTr="005A0365">
        <w:tblPrEx>
          <w:jc w:val="left"/>
        </w:tblPrEx>
        <w:tc>
          <w:tcPr>
            <w:tcW w:w="1791" w:type="dxa"/>
          </w:tcPr>
          <w:p w14:paraId="5BACC155" w14:textId="77777777" w:rsidR="00B73283" w:rsidRPr="00740F90" w:rsidRDefault="00B73283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0D81B525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B73283" w:rsidRPr="00A46370" w14:paraId="67770BED" w14:textId="77777777" w:rsidTr="005A0365">
        <w:tblPrEx>
          <w:jc w:val="left"/>
        </w:tblPrEx>
        <w:tc>
          <w:tcPr>
            <w:tcW w:w="1791" w:type="dxa"/>
          </w:tcPr>
          <w:p w14:paraId="0FDB5C45" w14:textId="77777777" w:rsidR="00B73283" w:rsidRDefault="00B73283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6D6F720B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B73283" w14:paraId="3EC05CD2" w14:textId="77777777" w:rsidTr="005A0365">
        <w:tblPrEx>
          <w:jc w:val="left"/>
        </w:tblPrEx>
        <w:tc>
          <w:tcPr>
            <w:tcW w:w="1791" w:type="dxa"/>
          </w:tcPr>
          <w:p w14:paraId="5D116DB8" w14:textId="77777777" w:rsidR="00B73283" w:rsidRDefault="00B73283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00AB17E5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B73283" w14:paraId="3D019673" w14:textId="77777777" w:rsidTr="005A0365">
        <w:tblPrEx>
          <w:jc w:val="left"/>
        </w:tblPrEx>
        <w:tc>
          <w:tcPr>
            <w:tcW w:w="1791" w:type="dxa"/>
          </w:tcPr>
          <w:p w14:paraId="74B5B9B5" w14:textId="77777777" w:rsidR="00B73283" w:rsidRDefault="00B73283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7AA23CC0" w14:textId="77777777" w:rsidR="00B73283" w:rsidRDefault="00B73283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00F587A2" w14:textId="77777777" w:rsidR="00B73283" w:rsidRDefault="00B73283" w:rsidP="00B73283"/>
    <w:p w14:paraId="6660FAC3" w14:textId="77777777" w:rsidR="00B73283" w:rsidRDefault="00B73283" w:rsidP="00B7328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180EB6D" w14:textId="2E3E961E" w:rsidR="00B73283" w:rsidRPr="00C63DE3" w:rsidRDefault="00B73283" w:rsidP="00B7328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19784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.1 and Q 2.</w:t>
      </w:r>
      <w:r w:rsidR="0019784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</w:t>
      </w:r>
    </w:p>
    <w:p w14:paraId="39D478B5" w14:textId="77777777" w:rsidR="00B73283" w:rsidRDefault="00B73283" w:rsidP="00B7328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72795DE" w14:textId="77777777" w:rsidR="00B73283" w:rsidRDefault="00B73283" w:rsidP="00B7328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4AD1E85" w14:textId="77777777" w:rsidR="00B73283" w:rsidRDefault="00B73283" w:rsidP="00B7328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78A8FC" w14:textId="77777777" w:rsidR="00B73283" w:rsidRDefault="00B73283" w:rsidP="00B7328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FF7AF20" w14:textId="77777777" w:rsidR="00B73283" w:rsidRPr="00BF47BC" w:rsidRDefault="00B73283" w:rsidP="00B73283">
      <w:pPr>
        <w:jc w:val="both"/>
        <w:rPr>
          <w:rFonts w:ascii="Arial" w:hAnsi="Arial" w:cs="Arial"/>
        </w:rPr>
      </w:pPr>
    </w:p>
    <w:p w14:paraId="3C0647E6" w14:textId="77777777" w:rsidR="00B73283" w:rsidRDefault="00B73283" w:rsidP="00B73283">
      <w:pPr>
        <w:pStyle w:val="Proposal"/>
      </w:pPr>
      <w:bookmarkStart w:id="7" w:name="_Toc112039486"/>
      <w:r>
        <w:t>???</w:t>
      </w:r>
      <w:bookmarkEnd w:id="7"/>
    </w:p>
    <w:p w14:paraId="05E63CA2" w14:textId="77777777" w:rsidR="00B73283" w:rsidRDefault="00B73283" w:rsidP="006D69D2"/>
    <w:p w14:paraId="6EC952CC" w14:textId="5D8628E6" w:rsidR="00EF1795" w:rsidRDefault="00EF1795" w:rsidP="005324A4"/>
    <w:p w14:paraId="741DEAC2" w14:textId="5D454109" w:rsidR="00737B10" w:rsidRDefault="00737B10" w:rsidP="00737B10">
      <w:pPr>
        <w:pStyle w:val="Heading2"/>
      </w:pPr>
      <w:r>
        <w:t>2.</w:t>
      </w:r>
      <w:r>
        <w:t>6.</w:t>
      </w:r>
      <w:r>
        <w:t>1</w:t>
      </w:r>
      <w:r>
        <w:tab/>
      </w:r>
      <w:r>
        <w:t>Initial DL BWP</w:t>
      </w:r>
    </w:p>
    <w:p w14:paraId="3AC412BB" w14:textId="12910DF6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the </w:t>
      </w:r>
      <w:r>
        <w:rPr>
          <w:rFonts w:ascii="Arial" w:hAnsi="Arial" w:cs="Arial"/>
          <w:bCs/>
        </w:rPr>
        <w:t xml:space="preserve">inital DL BWP </w:t>
      </w:r>
      <w:r>
        <w:rPr>
          <w:rFonts w:ascii="Arial" w:hAnsi="Arial" w:cs="Arial"/>
          <w:bCs/>
        </w:rPr>
        <w:t>related issues brought up in the contributions below:</w:t>
      </w:r>
    </w:p>
    <w:p w14:paraId="0F0F6C53" w14:textId="7777777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F684211" w14:textId="2A533CCF" w:rsidR="00737B10" w:rsidRPr="00310C90" w:rsidRDefault="00737B10" w:rsidP="00737B1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7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R2-2208385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RedCap specific initial DL BWP related description</w:t>
      </w:r>
      <w:r w:rsidRPr="00310C90">
        <w:rPr>
          <w:rFonts w:ascii="Arial" w:hAnsi="Arial"/>
          <w:noProof/>
          <w:szCs w:val="24"/>
          <w:lang w:eastAsia="en-GB"/>
        </w:rPr>
        <w:tab/>
        <w:t>CATT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3413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DBB5440" w14:textId="77777777" w:rsidR="00737B10" w:rsidRPr="00310C90" w:rsidRDefault="00737B10" w:rsidP="00737B1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8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R2-2208438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Remaining aspect on RedCap initial DL BWP</w:t>
      </w:r>
      <w:r w:rsidRPr="00310C90">
        <w:rPr>
          <w:rFonts w:ascii="Arial" w:hAnsi="Arial"/>
          <w:noProof/>
          <w:szCs w:val="24"/>
          <w:lang w:eastAsia="en-GB"/>
        </w:rPr>
        <w:tab/>
        <w:t>CMCC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269BFF6E" w14:textId="77777777" w:rsidR="00737B10" w:rsidRPr="00310C90" w:rsidRDefault="00737B10" w:rsidP="00737B1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49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R2-2208439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RedCap initial DL BWP</w:t>
      </w:r>
      <w:r w:rsidRPr="00310C90">
        <w:rPr>
          <w:rFonts w:ascii="Arial" w:hAnsi="Arial"/>
          <w:noProof/>
          <w:szCs w:val="24"/>
          <w:lang w:eastAsia="en-GB"/>
        </w:rPr>
        <w:tab/>
        <w:t>CMCC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3420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2C94EE0B" w14:textId="0B580BD9" w:rsidR="00737B10" w:rsidRPr="00310C90" w:rsidRDefault="00737B10" w:rsidP="00737B1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687CEBDE" w14:textId="77777777" w:rsidR="00737B10" w:rsidRPr="00310C90" w:rsidRDefault="00737B10" w:rsidP="00737B10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</w:p>
    <w:p w14:paraId="1B71959E" w14:textId="7777777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F858C70" w14:textId="25D88C65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Cs/>
        </w:rPr>
        <w:t xml:space="preserve"> Do you agree with the intention of changes</w:t>
      </w:r>
      <w:r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</w:rPr>
        <w:t xml:space="preserve">n R2-2208385? Please elaborate your reply, especially if you do not.  </w:t>
      </w:r>
    </w:p>
    <w:p w14:paraId="71698DCF" w14:textId="7777777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737B10" w:rsidRPr="004F6352" w14:paraId="1F7E2527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9723867" w14:textId="77777777" w:rsidR="00737B10" w:rsidRPr="004F6352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DEAD183" w14:textId="77777777" w:rsidR="00737B10" w:rsidRDefault="00737B10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4745F71" w14:textId="77777777" w:rsidR="00737B10" w:rsidRPr="009D0BE9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737B10" w:rsidRPr="004F6352" w14:paraId="12A60E12" w14:textId="77777777" w:rsidTr="005A0365">
        <w:trPr>
          <w:jc w:val="center"/>
        </w:trPr>
        <w:tc>
          <w:tcPr>
            <w:tcW w:w="1791" w:type="dxa"/>
          </w:tcPr>
          <w:p w14:paraId="45641E5D" w14:textId="77777777" w:rsidR="00737B10" w:rsidRPr="004F6352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CED9D6B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2BCDE39" w14:textId="77777777" w:rsidR="00737B10" w:rsidRPr="004F6352" w:rsidRDefault="00737B10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37B10" w:rsidRPr="004F6352" w14:paraId="1728C957" w14:textId="77777777" w:rsidTr="005A0365">
        <w:trPr>
          <w:jc w:val="center"/>
        </w:trPr>
        <w:tc>
          <w:tcPr>
            <w:tcW w:w="1791" w:type="dxa"/>
          </w:tcPr>
          <w:p w14:paraId="07768875" w14:textId="77777777" w:rsidR="00737B10" w:rsidRPr="004F6352" w:rsidRDefault="00737B10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95DA1A8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80F89DD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5917B6F8" w14:textId="77777777" w:rsidTr="005A0365">
        <w:trPr>
          <w:jc w:val="center"/>
        </w:trPr>
        <w:tc>
          <w:tcPr>
            <w:tcW w:w="1791" w:type="dxa"/>
          </w:tcPr>
          <w:p w14:paraId="12C0D138" w14:textId="77777777" w:rsidR="00737B10" w:rsidRPr="00770D4A" w:rsidRDefault="00737B10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A27172E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8B0FE47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01830699" w14:textId="77777777" w:rsidTr="005A0365">
        <w:trPr>
          <w:jc w:val="center"/>
        </w:trPr>
        <w:tc>
          <w:tcPr>
            <w:tcW w:w="1791" w:type="dxa"/>
          </w:tcPr>
          <w:p w14:paraId="7DD32560" w14:textId="77777777" w:rsidR="00737B10" w:rsidRPr="00B71B1D" w:rsidRDefault="00737B10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284DD98D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D9FAB7F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10C505A0" w14:textId="77777777" w:rsidTr="005A0365">
        <w:trPr>
          <w:jc w:val="center"/>
        </w:trPr>
        <w:tc>
          <w:tcPr>
            <w:tcW w:w="1791" w:type="dxa"/>
          </w:tcPr>
          <w:p w14:paraId="1AA0DECC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88FE8F7" w14:textId="77777777" w:rsidR="00737B10" w:rsidRPr="001700CF" w:rsidRDefault="00737B10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3E91B31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13B53291" w14:textId="77777777" w:rsidTr="005A0365">
        <w:trPr>
          <w:jc w:val="center"/>
        </w:trPr>
        <w:tc>
          <w:tcPr>
            <w:tcW w:w="1791" w:type="dxa"/>
          </w:tcPr>
          <w:p w14:paraId="71758CA6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5A1A35E" w14:textId="77777777" w:rsidR="00737B10" w:rsidRPr="001700CF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5053453" w14:textId="77777777" w:rsidR="00737B10" w:rsidRDefault="00737B10" w:rsidP="005A0365">
            <w:pPr>
              <w:pStyle w:val="BodyText"/>
              <w:rPr>
                <w:rFonts w:eastAsia="SimSun"/>
              </w:rPr>
            </w:pPr>
          </w:p>
        </w:tc>
      </w:tr>
      <w:tr w:rsidR="00737B10" w:rsidRPr="004F6352" w14:paraId="3FD35E93" w14:textId="77777777" w:rsidTr="005A0365">
        <w:trPr>
          <w:jc w:val="center"/>
        </w:trPr>
        <w:tc>
          <w:tcPr>
            <w:tcW w:w="1791" w:type="dxa"/>
          </w:tcPr>
          <w:p w14:paraId="2961930F" w14:textId="77777777" w:rsidR="00737B10" w:rsidRDefault="00737B10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F536AA3" w14:textId="77777777" w:rsidR="00737B10" w:rsidRDefault="00737B10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5E2EADEE" w14:textId="77777777" w:rsidR="00737B10" w:rsidRPr="00693E6E" w:rsidRDefault="00737B10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37B10" w:rsidRPr="004F6352" w14:paraId="3F3BC2E9" w14:textId="77777777" w:rsidTr="005A0365">
        <w:trPr>
          <w:jc w:val="center"/>
        </w:trPr>
        <w:tc>
          <w:tcPr>
            <w:tcW w:w="1791" w:type="dxa"/>
          </w:tcPr>
          <w:p w14:paraId="2AE00273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ECAAF78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0BA898C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538ED3FC" w14:textId="77777777" w:rsidTr="005A0365">
        <w:trPr>
          <w:jc w:val="center"/>
        </w:trPr>
        <w:tc>
          <w:tcPr>
            <w:tcW w:w="1791" w:type="dxa"/>
          </w:tcPr>
          <w:p w14:paraId="72B132A4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2F0C128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92ECD82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3B15D7CE" w14:textId="77777777" w:rsidTr="005A0365">
        <w:trPr>
          <w:jc w:val="center"/>
        </w:trPr>
        <w:tc>
          <w:tcPr>
            <w:tcW w:w="1791" w:type="dxa"/>
          </w:tcPr>
          <w:p w14:paraId="296749A2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A809295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18449F4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36ED7684" w14:textId="77777777" w:rsidTr="005A0365">
        <w:tblPrEx>
          <w:jc w:val="left"/>
        </w:tblPrEx>
        <w:tc>
          <w:tcPr>
            <w:tcW w:w="1791" w:type="dxa"/>
          </w:tcPr>
          <w:p w14:paraId="5004BC39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0B5ADFF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4E100EE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2CFD80AB" w14:textId="77777777" w:rsidTr="005A0365">
        <w:tblPrEx>
          <w:jc w:val="left"/>
        </w:tblPrEx>
        <w:tc>
          <w:tcPr>
            <w:tcW w:w="1791" w:type="dxa"/>
          </w:tcPr>
          <w:p w14:paraId="4EE86771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4D52A73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0CA53CC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300BC60D" w14:textId="77777777" w:rsidTr="005A0365">
        <w:tblPrEx>
          <w:jc w:val="left"/>
        </w:tblPrEx>
        <w:tc>
          <w:tcPr>
            <w:tcW w:w="1791" w:type="dxa"/>
          </w:tcPr>
          <w:p w14:paraId="143DE582" w14:textId="77777777" w:rsidR="00737B10" w:rsidRPr="00740F9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59A6759" w14:textId="77777777" w:rsidR="00737B10" w:rsidRPr="00740F90" w:rsidRDefault="00737B10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F7B80DF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:rsidRPr="00A46370" w14:paraId="78713093" w14:textId="77777777" w:rsidTr="005A0365">
        <w:tblPrEx>
          <w:jc w:val="left"/>
        </w:tblPrEx>
        <w:tc>
          <w:tcPr>
            <w:tcW w:w="1791" w:type="dxa"/>
          </w:tcPr>
          <w:p w14:paraId="4EB9AECC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473AC4A" w14:textId="77777777" w:rsidR="00737B10" w:rsidRDefault="00737B10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4A5671B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4BAEB212" w14:textId="77777777" w:rsidTr="005A0365">
        <w:tblPrEx>
          <w:jc w:val="left"/>
        </w:tblPrEx>
        <w:tc>
          <w:tcPr>
            <w:tcW w:w="1791" w:type="dxa"/>
          </w:tcPr>
          <w:p w14:paraId="29617954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B786429" w14:textId="77777777" w:rsidR="00737B10" w:rsidRDefault="00737B10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4A727CC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2B362BF1" w14:textId="77777777" w:rsidTr="005A0365">
        <w:tblPrEx>
          <w:jc w:val="left"/>
        </w:tblPrEx>
        <w:tc>
          <w:tcPr>
            <w:tcW w:w="1791" w:type="dxa"/>
          </w:tcPr>
          <w:p w14:paraId="07F24B36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53C14F4" w14:textId="77777777" w:rsidR="00737B10" w:rsidRDefault="00737B10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CFCD9A4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58407B57" w14:textId="77777777" w:rsidR="00737B10" w:rsidRPr="001826BD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CC89AB0" w14:textId="77777777" w:rsidR="00737B10" w:rsidRDefault="00737B10" w:rsidP="00737B10">
      <w:pPr>
        <w:pStyle w:val="Heading2"/>
      </w:pPr>
    </w:p>
    <w:p w14:paraId="76E322DB" w14:textId="7AF4DDB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</w:t>
      </w:r>
      <w:r>
        <w:rPr>
          <w:rFonts w:ascii="Arial" w:hAnsi="Arial" w:cs="Arial"/>
          <w:bCs/>
        </w:rPr>
        <w:t xml:space="preserve"> If you agree with the intention of changes in R2-220</w:t>
      </w:r>
      <w:r>
        <w:rPr>
          <w:rFonts w:ascii="Arial" w:hAnsi="Arial" w:cs="Arial"/>
          <w:bCs/>
        </w:rPr>
        <w:t>8385</w:t>
      </w:r>
      <w:r>
        <w:rPr>
          <w:rFonts w:ascii="Arial" w:hAnsi="Arial" w:cs="Arial"/>
          <w:bCs/>
        </w:rPr>
        <w:t xml:space="preserve">, please comment below if you have any suggestions for the wording and elaborate why.  </w:t>
      </w:r>
    </w:p>
    <w:p w14:paraId="02BD325C" w14:textId="7777777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737B10" w:rsidRPr="004F6352" w14:paraId="744A8125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F419E35" w14:textId="77777777" w:rsidR="00737B10" w:rsidRPr="004F6352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035F263C" w14:textId="77777777" w:rsidR="00737B10" w:rsidRPr="009D0BE9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737B10" w:rsidRPr="004F6352" w14:paraId="50391CE8" w14:textId="77777777" w:rsidTr="005A0365">
        <w:trPr>
          <w:jc w:val="center"/>
        </w:trPr>
        <w:tc>
          <w:tcPr>
            <w:tcW w:w="1791" w:type="dxa"/>
          </w:tcPr>
          <w:p w14:paraId="69494EDE" w14:textId="77777777" w:rsidR="00737B10" w:rsidRPr="004F6352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C63802D" w14:textId="77777777" w:rsidR="00737B10" w:rsidRPr="004F6352" w:rsidRDefault="00737B10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37B10" w:rsidRPr="004F6352" w14:paraId="0187F151" w14:textId="77777777" w:rsidTr="005A0365">
        <w:trPr>
          <w:jc w:val="center"/>
        </w:trPr>
        <w:tc>
          <w:tcPr>
            <w:tcW w:w="1791" w:type="dxa"/>
          </w:tcPr>
          <w:p w14:paraId="3A16D2F6" w14:textId="77777777" w:rsidR="00737B10" w:rsidRPr="004F6352" w:rsidRDefault="00737B10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18A809AD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0018BA22" w14:textId="77777777" w:rsidTr="005A0365">
        <w:trPr>
          <w:jc w:val="center"/>
        </w:trPr>
        <w:tc>
          <w:tcPr>
            <w:tcW w:w="1791" w:type="dxa"/>
          </w:tcPr>
          <w:p w14:paraId="57415E22" w14:textId="77777777" w:rsidR="00737B10" w:rsidRPr="00770D4A" w:rsidRDefault="00737B10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1C5108E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6D912616" w14:textId="77777777" w:rsidTr="005A0365">
        <w:trPr>
          <w:jc w:val="center"/>
        </w:trPr>
        <w:tc>
          <w:tcPr>
            <w:tcW w:w="1791" w:type="dxa"/>
          </w:tcPr>
          <w:p w14:paraId="4FA953B7" w14:textId="77777777" w:rsidR="00737B10" w:rsidRPr="00B71B1D" w:rsidRDefault="00737B10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2DFD6825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5B230A5B" w14:textId="77777777" w:rsidTr="005A0365">
        <w:trPr>
          <w:jc w:val="center"/>
        </w:trPr>
        <w:tc>
          <w:tcPr>
            <w:tcW w:w="1791" w:type="dxa"/>
          </w:tcPr>
          <w:p w14:paraId="746F013E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8F8D0D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22F8E464" w14:textId="77777777" w:rsidTr="005A0365">
        <w:trPr>
          <w:jc w:val="center"/>
        </w:trPr>
        <w:tc>
          <w:tcPr>
            <w:tcW w:w="1791" w:type="dxa"/>
          </w:tcPr>
          <w:p w14:paraId="6A512EB5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779B3F0" w14:textId="77777777" w:rsidR="00737B10" w:rsidRDefault="00737B10" w:rsidP="005A0365">
            <w:pPr>
              <w:pStyle w:val="BodyText"/>
              <w:rPr>
                <w:rFonts w:eastAsia="SimSun"/>
              </w:rPr>
            </w:pPr>
          </w:p>
        </w:tc>
      </w:tr>
      <w:tr w:rsidR="00737B10" w:rsidRPr="004F6352" w14:paraId="6FC39D31" w14:textId="77777777" w:rsidTr="005A0365">
        <w:trPr>
          <w:jc w:val="center"/>
        </w:trPr>
        <w:tc>
          <w:tcPr>
            <w:tcW w:w="1791" w:type="dxa"/>
          </w:tcPr>
          <w:p w14:paraId="415EA0E0" w14:textId="77777777" w:rsidR="00737B10" w:rsidRDefault="00737B10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664E9554" w14:textId="77777777" w:rsidR="00737B10" w:rsidRPr="00693E6E" w:rsidRDefault="00737B10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37B10" w:rsidRPr="004F6352" w14:paraId="69A8AA6A" w14:textId="77777777" w:rsidTr="005A0365">
        <w:trPr>
          <w:jc w:val="center"/>
        </w:trPr>
        <w:tc>
          <w:tcPr>
            <w:tcW w:w="1791" w:type="dxa"/>
          </w:tcPr>
          <w:p w14:paraId="3E724D4C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20C370C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7B1BC289" w14:textId="77777777" w:rsidTr="005A0365">
        <w:trPr>
          <w:jc w:val="center"/>
        </w:trPr>
        <w:tc>
          <w:tcPr>
            <w:tcW w:w="1791" w:type="dxa"/>
          </w:tcPr>
          <w:p w14:paraId="069E834C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A1FA579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06C1490B" w14:textId="77777777" w:rsidTr="005A0365">
        <w:trPr>
          <w:jc w:val="center"/>
        </w:trPr>
        <w:tc>
          <w:tcPr>
            <w:tcW w:w="1791" w:type="dxa"/>
          </w:tcPr>
          <w:p w14:paraId="7302E8B8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51A6CADC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5EC58FFE" w14:textId="77777777" w:rsidTr="005A0365">
        <w:tblPrEx>
          <w:jc w:val="left"/>
        </w:tblPrEx>
        <w:tc>
          <w:tcPr>
            <w:tcW w:w="1791" w:type="dxa"/>
          </w:tcPr>
          <w:p w14:paraId="401BECC9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A57A0EE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2213B228" w14:textId="77777777" w:rsidTr="005A0365">
        <w:tblPrEx>
          <w:jc w:val="left"/>
        </w:tblPrEx>
        <w:tc>
          <w:tcPr>
            <w:tcW w:w="1791" w:type="dxa"/>
          </w:tcPr>
          <w:p w14:paraId="5C31F2B1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03384DF7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731AB234" w14:textId="77777777" w:rsidTr="005A0365">
        <w:tblPrEx>
          <w:jc w:val="left"/>
        </w:tblPrEx>
        <w:tc>
          <w:tcPr>
            <w:tcW w:w="1791" w:type="dxa"/>
          </w:tcPr>
          <w:p w14:paraId="68A66F90" w14:textId="77777777" w:rsidR="00737B10" w:rsidRPr="00740F9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5412DFA5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:rsidRPr="00A46370" w14:paraId="397117B8" w14:textId="77777777" w:rsidTr="005A0365">
        <w:tblPrEx>
          <w:jc w:val="left"/>
        </w:tblPrEx>
        <w:tc>
          <w:tcPr>
            <w:tcW w:w="1791" w:type="dxa"/>
          </w:tcPr>
          <w:p w14:paraId="623358FE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66E9FBE3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3180FA4F" w14:textId="77777777" w:rsidTr="005A0365">
        <w:tblPrEx>
          <w:jc w:val="left"/>
        </w:tblPrEx>
        <w:tc>
          <w:tcPr>
            <w:tcW w:w="1791" w:type="dxa"/>
          </w:tcPr>
          <w:p w14:paraId="42A7C908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39D813EB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08770A56" w14:textId="77777777" w:rsidTr="005A0365">
        <w:tblPrEx>
          <w:jc w:val="left"/>
        </w:tblPrEx>
        <w:tc>
          <w:tcPr>
            <w:tcW w:w="1791" w:type="dxa"/>
          </w:tcPr>
          <w:p w14:paraId="3C0F7DAB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3954E236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59D43B1D" w14:textId="77777777" w:rsidR="00737B10" w:rsidRDefault="00737B10" w:rsidP="00737B10"/>
    <w:p w14:paraId="3DECB861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6A29D8" w14:textId="1C6D08B2" w:rsidR="00737B10" w:rsidRPr="00C63DE3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.1 and Q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</w:t>
      </w:r>
    </w:p>
    <w:p w14:paraId="2CD41DAF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8390B9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253F45B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9D21728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BCF3A09" w14:textId="77777777" w:rsidR="00737B10" w:rsidRPr="00BF47BC" w:rsidRDefault="00737B10" w:rsidP="00737B10">
      <w:pPr>
        <w:jc w:val="both"/>
        <w:rPr>
          <w:rFonts w:ascii="Arial" w:hAnsi="Arial" w:cs="Arial"/>
        </w:rPr>
      </w:pPr>
    </w:p>
    <w:p w14:paraId="07F269AD" w14:textId="77777777" w:rsidR="00737B10" w:rsidRDefault="00737B10" w:rsidP="00737B10">
      <w:pPr>
        <w:pStyle w:val="Proposal"/>
      </w:pPr>
      <w:bookmarkStart w:id="8" w:name="_Toc112039487"/>
      <w:r>
        <w:t>???</w:t>
      </w:r>
      <w:bookmarkEnd w:id="8"/>
    </w:p>
    <w:p w14:paraId="79CCD5CE" w14:textId="77777777" w:rsidR="00737B10" w:rsidRDefault="00737B10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EDBF33E" w14:textId="2690CD76" w:rsidR="006D69D2" w:rsidRDefault="006D69D2" w:rsidP="005324A4"/>
    <w:p w14:paraId="10B66778" w14:textId="254844DB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agree with the intention of changes </w:t>
      </w:r>
      <w:r>
        <w:rPr>
          <w:rFonts w:ascii="Arial" w:hAnsi="Arial" w:cs="Arial"/>
          <w:bCs/>
        </w:rPr>
        <w:t xml:space="preserve">proposed </w:t>
      </w:r>
      <w:r>
        <w:rPr>
          <w:rFonts w:ascii="Arial" w:hAnsi="Arial" w:cs="Arial"/>
          <w:bCs/>
        </w:rPr>
        <w:t>in R2-2208</w:t>
      </w:r>
      <w:r>
        <w:rPr>
          <w:rFonts w:ascii="Arial" w:hAnsi="Arial" w:cs="Arial"/>
          <w:bCs/>
        </w:rPr>
        <w:t>438 and captured in R2-2208439</w:t>
      </w:r>
      <w:r>
        <w:rPr>
          <w:rFonts w:ascii="Arial" w:hAnsi="Arial" w:cs="Arial"/>
          <w:bCs/>
        </w:rPr>
        <w:t xml:space="preserve">? Please elaborate your reply, especially if you do not.  </w:t>
      </w:r>
    </w:p>
    <w:p w14:paraId="40AC126D" w14:textId="7777777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737B10" w:rsidRPr="004F6352" w14:paraId="027D05C2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44BC367" w14:textId="77777777" w:rsidR="00737B10" w:rsidRPr="004F6352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9941E2A" w14:textId="77777777" w:rsidR="00737B10" w:rsidRDefault="00737B10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255D946" w14:textId="77777777" w:rsidR="00737B10" w:rsidRPr="009D0BE9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737B10" w:rsidRPr="004F6352" w14:paraId="5CF742A9" w14:textId="77777777" w:rsidTr="005A0365">
        <w:trPr>
          <w:jc w:val="center"/>
        </w:trPr>
        <w:tc>
          <w:tcPr>
            <w:tcW w:w="1791" w:type="dxa"/>
          </w:tcPr>
          <w:p w14:paraId="1152A737" w14:textId="77777777" w:rsidR="00737B10" w:rsidRPr="004F6352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AE5A441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6DB0FBB" w14:textId="77777777" w:rsidR="00737B10" w:rsidRPr="004F6352" w:rsidRDefault="00737B10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37B10" w:rsidRPr="004F6352" w14:paraId="4337AC16" w14:textId="77777777" w:rsidTr="005A0365">
        <w:trPr>
          <w:jc w:val="center"/>
        </w:trPr>
        <w:tc>
          <w:tcPr>
            <w:tcW w:w="1791" w:type="dxa"/>
          </w:tcPr>
          <w:p w14:paraId="14C54369" w14:textId="77777777" w:rsidR="00737B10" w:rsidRPr="004F6352" w:rsidRDefault="00737B10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EB7C9D7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BC72DE0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64DEBBC8" w14:textId="77777777" w:rsidTr="005A0365">
        <w:trPr>
          <w:jc w:val="center"/>
        </w:trPr>
        <w:tc>
          <w:tcPr>
            <w:tcW w:w="1791" w:type="dxa"/>
          </w:tcPr>
          <w:p w14:paraId="49D1AD4C" w14:textId="77777777" w:rsidR="00737B10" w:rsidRPr="00770D4A" w:rsidRDefault="00737B10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BF20644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EE72762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7CF1881D" w14:textId="77777777" w:rsidTr="005A0365">
        <w:trPr>
          <w:jc w:val="center"/>
        </w:trPr>
        <w:tc>
          <w:tcPr>
            <w:tcW w:w="1791" w:type="dxa"/>
          </w:tcPr>
          <w:p w14:paraId="4FD6D80C" w14:textId="77777777" w:rsidR="00737B10" w:rsidRPr="00B71B1D" w:rsidRDefault="00737B10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02B2FE3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3D8BDAE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6673A6EB" w14:textId="77777777" w:rsidTr="005A0365">
        <w:trPr>
          <w:jc w:val="center"/>
        </w:trPr>
        <w:tc>
          <w:tcPr>
            <w:tcW w:w="1791" w:type="dxa"/>
          </w:tcPr>
          <w:p w14:paraId="58FFA8D1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2FC35B6" w14:textId="77777777" w:rsidR="00737B10" w:rsidRPr="001700CF" w:rsidRDefault="00737B10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0A57484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3D8DE36A" w14:textId="77777777" w:rsidTr="005A0365">
        <w:trPr>
          <w:jc w:val="center"/>
        </w:trPr>
        <w:tc>
          <w:tcPr>
            <w:tcW w:w="1791" w:type="dxa"/>
          </w:tcPr>
          <w:p w14:paraId="7DD783B3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FE458C5" w14:textId="77777777" w:rsidR="00737B10" w:rsidRPr="001700CF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62E6964" w14:textId="77777777" w:rsidR="00737B10" w:rsidRDefault="00737B10" w:rsidP="005A0365">
            <w:pPr>
              <w:pStyle w:val="BodyText"/>
              <w:rPr>
                <w:rFonts w:eastAsia="SimSun"/>
              </w:rPr>
            </w:pPr>
          </w:p>
        </w:tc>
      </w:tr>
      <w:tr w:rsidR="00737B10" w:rsidRPr="004F6352" w14:paraId="4F01F9D5" w14:textId="77777777" w:rsidTr="005A0365">
        <w:trPr>
          <w:jc w:val="center"/>
        </w:trPr>
        <w:tc>
          <w:tcPr>
            <w:tcW w:w="1791" w:type="dxa"/>
          </w:tcPr>
          <w:p w14:paraId="075A3B4B" w14:textId="77777777" w:rsidR="00737B10" w:rsidRDefault="00737B10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BA1614C" w14:textId="77777777" w:rsidR="00737B10" w:rsidRDefault="00737B10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691E6B29" w14:textId="77777777" w:rsidR="00737B10" w:rsidRPr="00693E6E" w:rsidRDefault="00737B10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37B10" w:rsidRPr="004F6352" w14:paraId="4C2C748E" w14:textId="77777777" w:rsidTr="005A0365">
        <w:trPr>
          <w:jc w:val="center"/>
        </w:trPr>
        <w:tc>
          <w:tcPr>
            <w:tcW w:w="1791" w:type="dxa"/>
          </w:tcPr>
          <w:p w14:paraId="19DA3679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3688E7B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D2EEC4F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3BBE75D8" w14:textId="77777777" w:rsidTr="005A0365">
        <w:trPr>
          <w:jc w:val="center"/>
        </w:trPr>
        <w:tc>
          <w:tcPr>
            <w:tcW w:w="1791" w:type="dxa"/>
          </w:tcPr>
          <w:p w14:paraId="60804DF7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53BE987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67AAFFE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725D8395" w14:textId="77777777" w:rsidTr="005A0365">
        <w:trPr>
          <w:jc w:val="center"/>
        </w:trPr>
        <w:tc>
          <w:tcPr>
            <w:tcW w:w="1791" w:type="dxa"/>
          </w:tcPr>
          <w:p w14:paraId="14BBBFC1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01B81241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DA0F180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75CE0785" w14:textId="77777777" w:rsidTr="005A0365">
        <w:tblPrEx>
          <w:jc w:val="left"/>
        </w:tblPrEx>
        <w:tc>
          <w:tcPr>
            <w:tcW w:w="1791" w:type="dxa"/>
          </w:tcPr>
          <w:p w14:paraId="088DD1EF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3BB7964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A2CDAAE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3AF49951" w14:textId="77777777" w:rsidTr="005A0365">
        <w:tblPrEx>
          <w:jc w:val="left"/>
        </w:tblPrEx>
        <w:tc>
          <w:tcPr>
            <w:tcW w:w="1791" w:type="dxa"/>
          </w:tcPr>
          <w:p w14:paraId="7C037000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AECA56A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3929F42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33D8A9FD" w14:textId="77777777" w:rsidTr="005A0365">
        <w:tblPrEx>
          <w:jc w:val="left"/>
        </w:tblPrEx>
        <w:tc>
          <w:tcPr>
            <w:tcW w:w="1791" w:type="dxa"/>
          </w:tcPr>
          <w:p w14:paraId="54AA994F" w14:textId="77777777" w:rsidR="00737B10" w:rsidRPr="00740F9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FC84038" w14:textId="77777777" w:rsidR="00737B10" w:rsidRPr="00740F90" w:rsidRDefault="00737B10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05479FD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:rsidRPr="00A46370" w14:paraId="04D2A7C2" w14:textId="77777777" w:rsidTr="005A0365">
        <w:tblPrEx>
          <w:jc w:val="left"/>
        </w:tblPrEx>
        <w:tc>
          <w:tcPr>
            <w:tcW w:w="1791" w:type="dxa"/>
          </w:tcPr>
          <w:p w14:paraId="19FE28E7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673DF2A" w14:textId="77777777" w:rsidR="00737B10" w:rsidRDefault="00737B10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6451F67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207C1F01" w14:textId="77777777" w:rsidTr="005A0365">
        <w:tblPrEx>
          <w:jc w:val="left"/>
        </w:tblPrEx>
        <w:tc>
          <w:tcPr>
            <w:tcW w:w="1791" w:type="dxa"/>
          </w:tcPr>
          <w:p w14:paraId="207A8230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6E13492" w14:textId="77777777" w:rsidR="00737B10" w:rsidRDefault="00737B10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58AA834E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4AEC19BC" w14:textId="77777777" w:rsidTr="005A0365">
        <w:tblPrEx>
          <w:jc w:val="left"/>
        </w:tblPrEx>
        <w:tc>
          <w:tcPr>
            <w:tcW w:w="1791" w:type="dxa"/>
          </w:tcPr>
          <w:p w14:paraId="54BE30C5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F61D361" w14:textId="77777777" w:rsidR="00737B10" w:rsidRDefault="00737B10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6F6F39A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5EA42360" w14:textId="77777777" w:rsidR="00737B10" w:rsidRPr="001826BD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9EE1129" w14:textId="77777777" w:rsidR="00737B10" w:rsidRDefault="00737B10" w:rsidP="00737B10">
      <w:pPr>
        <w:pStyle w:val="Heading2"/>
      </w:pPr>
    </w:p>
    <w:p w14:paraId="1D153254" w14:textId="22AAEFEA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If you agree with the intention of changes in R2-2208</w:t>
      </w:r>
      <w:r>
        <w:rPr>
          <w:rFonts w:ascii="Arial" w:hAnsi="Arial" w:cs="Arial"/>
          <w:bCs/>
        </w:rPr>
        <w:t>438</w:t>
      </w:r>
      <w:r>
        <w:rPr>
          <w:rFonts w:ascii="Arial" w:hAnsi="Arial" w:cs="Arial"/>
          <w:bCs/>
        </w:rPr>
        <w:t>, please comment below if you have any suggestions for the wording</w:t>
      </w:r>
      <w:r w:rsidR="00932503">
        <w:rPr>
          <w:rFonts w:ascii="Arial" w:hAnsi="Arial" w:cs="Arial"/>
          <w:bCs/>
        </w:rPr>
        <w:t xml:space="preserve"> (any alternative text </w:t>
      </w:r>
      <w:r w:rsidR="00932503">
        <w:rPr>
          <w:rFonts w:ascii="Arial" w:hAnsi="Arial" w:cs="Arial"/>
          <w:bCs/>
        </w:rPr>
        <w:t>to what is captured in R2-2208439</w:t>
      </w:r>
      <w:r w:rsidR="00932503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and elaborate why.  </w:t>
      </w:r>
    </w:p>
    <w:p w14:paraId="51389196" w14:textId="77777777" w:rsidR="00737B10" w:rsidRDefault="00737B10" w:rsidP="00737B1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737B10" w:rsidRPr="004F6352" w14:paraId="1FFFAFA9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23615DE" w14:textId="77777777" w:rsidR="00737B10" w:rsidRPr="004F6352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6FF1881D" w14:textId="77777777" w:rsidR="00737B10" w:rsidRPr="009D0BE9" w:rsidRDefault="00737B10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737B10" w:rsidRPr="004F6352" w14:paraId="4B00357E" w14:textId="77777777" w:rsidTr="005A0365">
        <w:trPr>
          <w:jc w:val="center"/>
        </w:trPr>
        <w:tc>
          <w:tcPr>
            <w:tcW w:w="1791" w:type="dxa"/>
          </w:tcPr>
          <w:p w14:paraId="2F0298D3" w14:textId="77777777" w:rsidR="00737B10" w:rsidRPr="004F6352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1AD937F" w14:textId="77777777" w:rsidR="00737B10" w:rsidRPr="004F6352" w:rsidRDefault="00737B10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37B10" w:rsidRPr="004F6352" w14:paraId="0ABE83C4" w14:textId="77777777" w:rsidTr="005A0365">
        <w:trPr>
          <w:jc w:val="center"/>
        </w:trPr>
        <w:tc>
          <w:tcPr>
            <w:tcW w:w="1791" w:type="dxa"/>
          </w:tcPr>
          <w:p w14:paraId="6211121D" w14:textId="77777777" w:rsidR="00737B10" w:rsidRPr="004F6352" w:rsidRDefault="00737B10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43F0DF97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5AF42080" w14:textId="77777777" w:rsidTr="005A0365">
        <w:trPr>
          <w:jc w:val="center"/>
        </w:trPr>
        <w:tc>
          <w:tcPr>
            <w:tcW w:w="1791" w:type="dxa"/>
          </w:tcPr>
          <w:p w14:paraId="49D1BCDC" w14:textId="77777777" w:rsidR="00737B10" w:rsidRPr="00770D4A" w:rsidRDefault="00737B10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E4728C7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1598BB24" w14:textId="77777777" w:rsidTr="005A0365">
        <w:trPr>
          <w:jc w:val="center"/>
        </w:trPr>
        <w:tc>
          <w:tcPr>
            <w:tcW w:w="1791" w:type="dxa"/>
          </w:tcPr>
          <w:p w14:paraId="628FAFE8" w14:textId="77777777" w:rsidR="00737B10" w:rsidRPr="00B71B1D" w:rsidRDefault="00737B10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3D5C3637" w14:textId="77777777" w:rsidR="00737B10" w:rsidRPr="004F6352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2E751719" w14:textId="77777777" w:rsidTr="005A0365">
        <w:trPr>
          <w:jc w:val="center"/>
        </w:trPr>
        <w:tc>
          <w:tcPr>
            <w:tcW w:w="1791" w:type="dxa"/>
          </w:tcPr>
          <w:p w14:paraId="1F5021C8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02CB6FE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4C52B4B8" w14:textId="77777777" w:rsidTr="005A0365">
        <w:trPr>
          <w:jc w:val="center"/>
        </w:trPr>
        <w:tc>
          <w:tcPr>
            <w:tcW w:w="1791" w:type="dxa"/>
          </w:tcPr>
          <w:p w14:paraId="5D03F857" w14:textId="77777777" w:rsidR="00737B10" w:rsidRPr="001700CF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7C5B0EC6" w14:textId="77777777" w:rsidR="00737B10" w:rsidRDefault="00737B10" w:rsidP="005A0365">
            <w:pPr>
              <w:pStyle w:val="BodyText"/>
              <w:rPr>
                <w:rFonts w:eastAsia="SimSun"/>
              </w:rPr>
            </w:pPr>
          </w:p>
        </w:tc>
      </w:tr>
      <w:tr w:rsidR="00737B10" w:rsidRPr="004F6352" w14:paraId="471F81F8" w14:textId="77777777" w:rsidTr="005A0365">
        <w:trPr>
          <w:jc w:val="center"/>
        </w:trPr>
        <w:tc>
          <w:tcPr>
            <w:tcW w:w="1791" w:type="dxa"/>
          </w:tcPr>
          <w:p w14:paraId="1BEBDB2D" w14:textId="77777777" w:rsidR="00737B10" w:rsidRDefault="00737B10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42440924" w14:textId="77777777" w:rsidR="00737B10" w:rsidRPr="00693E6E" w:rsidRDefault="00737B10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37B10" w:rsidRPr="004F6352" w14:paraId="41CB41EB" w14:textId="77777777" w:rsidTr="005A0365">
        <w:trPr>
          <w:jc w:val="center"/>
        </w:trPr>
        <w:tc>
          <w:tcPr>
            <w:tcW w:w="1791" w:type="dxa"/>
          </w:tcPr>
          <w:p w14:paraId="1EC9E368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225DE3A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0611562F" w14:textId="77777777" w:rsidTr="005A0365">
        <w:trPr>
          <w:jc w:val="center"/>
        </w:trPr>
        <w:tc>
          <w:tcPr>
            <w:tcW w:w="1791" w:type="dxa"/>
          </w:tcPr>
          <w:p w14:paraId="2DACAEF6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54C0DDFF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4F6352" w14:paraId="68DB820F" w14:textId="77777777" w:rsidTr="005A0365">
        <w:trPr>
          <w:jc w:val="center"/>
        </w:trPr>
        <w:tc>
          <w:tcPr>
            <w:tcW w:w="1791" w:type="dxa"/>
          </w:tcPr>
          <w:p w14:paraId="6223F4AE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186EAC7A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6908DE5D" w14:textId="77777777" w:rsidTr="005A0365">
        <w:tblPrEx>
          <w:jc w:val="left"/>
        </w:tblPrEx>
        <w:tc>
          <w:tcPr>
            <w:tcW w:w="1791" w:type="dxa"/>
          </w:tcPr>
          <w:p w14:paraId="48196D10" w14:textId="77777777" w:rsidR="00737B10" w:rsidRDefault="00737B10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279E312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65AE5053" w14:textId="77777777" w:rsidTr="005A0365">
        <w:tblPrEx>
          <w:jc w:val="left"/>
        </w:tblPrEx>
        <w:tc>
          <w:tcPr>
            <w:tcW w:w="1791" w:type="dxa"/>
          </w:tcPr>
          <w:p w14:paraId="144771CD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13E57B0D" w14:textId="77777777" w:rsidR="00737B10" w:rsidRDefault="00737B10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37B10" w:rsidRPr="00A46370" w14:paraId="4BCD606B" w14:textId="77777777" w:rsidTr="005A0365">
        <w:tblPrEx>
          <w:jc w:val="left"/>
        </w:tblPrEx>
        <w:tc>
          <w:tcPr>
            <w:tcW w:w="1791" w:type="dxa"/>
          </w:tcPr>
          <w:p w14:paraId="6B4C7F9A" w14:textId="77777777" w:rsidR="00737B10" w:rsidRPr="00740F9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70C83605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:rsidRPr="00A46370" w14:paraId="54936A13" w14:textId="77777777" w:rsidTr="005A0365">
        <w:tblPrEx>
          <w:jc w:val="left"/>
        </w:tblPrEx>
        <w:tc>
          <w:tcPr>
            <w:tcW w:w="1791" w:type="dxa"/>
          </w:tcPr>
          <w:p w14:paraId="20F8B36D" w14:textId="77777777" w:rsidR="00737B10" w:rsidRDefault="00737B10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00082C2D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70E7B70B" w14:textId="77777777" w:rsidTr="005A0365">
        <w:tblPrEx>
          <w:jc w:val="left"/>
        </w:tblPrEx>
        <w:tc>
          <w:tcPr>
            <w:tcW w:w="1791" w:type="dxa"/>
          </w:tcPr>
          <w:p w14:paraId="36594FCB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1B56EDA6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37B10" w14:paraId="1661A729" w14:textId="77777777" w:rsidTr="005A0365">
        <w:tblPrEx>
          <w:jc w:val="left"/>
        </w:tblPrEx>
        <w:tc>
          <w:tcPr>
            <w:tcW w:w="1791" w:type="dxa"/>
          </w:tcPr>
          <w:p w14:paraId="0466149D" w14:textId="77777777" w:rsidR="00737B10" w:rsidRDefault="00737B10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5B318900" w14:textId="77777777" w:rsidR="00737B10" w:rsidRDefault="00737B10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B56816C" w14:textId="77777777" w:rsidR="00737B10" w:rsidRDefault="00737B10" w:rsidP="00737B10"/>
    <w:p w14:paraId="00AFE88D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79144E" w14:textId="295DFCCD" w:rsidR="00737B10" w:rsidRPr="00C63DE3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2.6.</w:t>
      </w:r>
      <w:r w:rsidR="0093250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and Q 2.6.</w:t>
      </w:r>
      <w:r w:rsidR="00932503">
        <w:rPr>
          <w:rFonts w:ascii="Arial" w:hAnsi="Arial" w:cs="Arial"/>
          <w:b/>
        </w:rPr>
        <w:t>4</w:t>
      </w:r>
    </w:p>
    <w:p w14:paraId="7B0CDF2E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7DAF434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65D7388B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CA11B8B" w14:textId="77777777" w:rsidR="00737B10" w:rsidRDefault="00737B10" w:rsidP="00737B1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1BAA5E51" w14:textId="77777777" w:rsidR="00737B10" w:rsidRPr="00BF47BC" w:rsidRDefault="00737B10" w:rsidP="00737B10">
      <w:pPr>
        <w:jc w:val="both"/>
        <w:rPr>
          <w:rFonts w:ascii="Arial" w:hAnsi="Arial" w:cs="Arial"/>
        </w:rPr>
      </w:pPr>
    </w:p>
    <w:p w14:paraId="71F11374" w14:textId="77777777" w:rsidR="00737B10" w:rsidRDefault="00737B10" w:rsidP="00737B10">
      <w:pPr>
        <w:pStyle w:val="Proposal"/>
      </w:pPr>
      <w:bookmarkStart w:id="9" w:name="_Toc112039488"/>
      <w:r>
        <w:t>???</w:t>
      </w:r>
      <w:bookmarkEnd w:id="9"/>
    </w:p>
    <w:p w14:paraId="488434AA" w14:textId="77777777" w:rsidR="00737B10" w:rsidRDefault="00737B10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2E52A6A" w14:textId="0C0BF599" w:rsidR="00737B10" w:rsidRDefault="00737B10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EABBEA4" w14:textId="2A32C474" w:rsidR="000F4D0A" w:rsidRDefault="000F4D0A" w:rsidP="000F4D0A">
      <w:pPr>
        <w:pStyle w:val="Heading2"/>
      </w:pPr>
      <w:r>
        <w:t>2.</w:t>
      </w:r>
      <w:r>
        <w:t>7</w:t>
      </w:r>
      <w:r>
        <w:t>.1</w:t>
      </w:r>
      <w:r>
        <w:tab/>
      </w:r>
      <w:r>
        <w:t>Others</w:t>
      </w:r>
    </w:p>
    <w:p w14:paraId="2DBD8314" w14:textId="4C02315F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section, we discuss </w:t>
      </w:r>
      <w:r>
        <w:rPr>
          <w:rFonts w:ascii="Arial" w:hAnsi="Arial" w:cs="Arial"/>
          <w:bCs/>
        </w:rPr>
        <w:t xml:space="preserve">other issues </w:t>
      </w:r>
      <w:r>
        <w:rPr>
          <w:rFonts w:ascii="Arial" w:hAnsi="Arial" w:cs="Arial"/>
          <w:bCs/>
        </w:rPr>
        <w:t>brought up in the contributions below:</w:t>
      </w:r>
    </w:p>
    <w:p w14:paraId="5A5A6683" w14:textId="77777777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C83935" w14:textId="58368A08" w:rsidR="000F4D0A" w:rsidRPr="00310C90" w:rsidRDefault="000F4D0A" w:rsidP="000F4D0A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50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R2-2207621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Corrections on the relaxed measurement criterion and smtc field for RedCap</w:t>
      </w:r>
      <w:r w:rsidRPr="00310C90">
        <w:rPr>
          <w:rFonts w:ascii="Arial" w:hAnsi="Arial"/>
          <w:noProof/>
          <w:szCs w:val="24"/>
          <w:lang w:eastAsia="en-GB"/>
        </w:rPr>
        <w:tab/>
        <w:t>Huawei, HiSilicon</w:t>
      </w:r>
      <w:r w:rsidRPr="00310C90">
        <w:rPr>
          <w:rFonts w:ascii="Arial" w:hAnsi="Arial"/>
          <w:noProof/>
          <w:szCs w:val="24"/>
          <w:lang w:eastAsia="en-GB"/>
        </w:rPr>
        <w:tab/>
        <w:t>CR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38.331</w:t>
      </w:r>
      <w:r w:rsidRPr="00310C90">
        <w:rPr>
          <w:rFonts w:ascii="Arial" w:hAnsi="Arial"/>
          <w:noProof/>
          <w:szCs w:val="24"/>
          <w:lang w:eastAsia="en-GB"/>
        </w:rPr>
        <w:tab/>
        <w:t>17.1.0</w:t>
      </w:r>
      <w:r w:rsidRPr="00310C90">
        <w:rPr>
          <w:rFonts w:ascii="Arial" w:hAnsi="Arial"/>
          <w:noProof/>
          <w:szCs w:val="24"/>
          <w:lang w:eastAsia="en-GB"/>
        </w:rPr>
        <w:tab/>
        <w:t>3298</w:t>
      </w:r>
      <w:r w:rsidRPr="00310C90">
        <w:rPr>
          <w:rFonts w:ascii="Arial" w:hAnsi="Arial"/>
          <w:noProof/>
          <w:szCs w:val="24"/>
          <w:lang w:eastAsia="en-GB"/>
        </w:rPr>
        <w:tab/>
        <w:t>-</w:t>
      </w:r>
      <w:r w:rsidRPr="00310C90">
        <w:rPr>
          <w:rFonts w:ascii="Arial" w:hAnsi="Arial"/>
          <w:noProof/>
          <w:szCs w:val="24"/>
          <w:lang w:eastAsia="en-GB"/>
        </w:rPr>
        <w:tab/>
        <w:t>F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</w:p>
    <w:p w14:paraId="10476BF1" w14:textId="77777777" w:rsidR="000F4D0A" w:rsidRPr="00310C90" w:rsidRDefault="000F4D0A" w:rsidP="000F4D0A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51" w:history="1">
        <w:r w:rsidRPr="00310C90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R2-2208310</w:t>
        </w:r>
      </w:hyperlink>
      <w:r w:rsidRPr="00310C90">
        <w:rPr>
          <w:rFonts w:ascii="Arial" w:hAnsi="Arial"/>
          <w:noProof/>
          <w:szCs w:val="24"/>
          <w:lang w:eastAsia="en-GB"/>
        </w:rPr>
        <w:tab/>
        <w:t>Paging configuration for RedCap UEs in the initial DL BWP</w:t>
      </w:r>
      <w:r w:rsidRPr="00310C90">
        <w:rPr>
          <w:rFonts w:ascii="Arial" w:hAnsi="Arial"/>
          <w:noProof/>
          <w:szCs w:val="24"/>
          <w:lang w:eastAsia="en-GB"/>
        </w:rPr>
        <w:tab/>
        <w:t>Ericsson</w:t>
      </w:r>
      <w:r w:rsidRPr="00310C90">
        <w:rPr>
          <w:rFonts w:ascii="Arial" w:hAnsi="Arial"/>
          <w:noProof/>
          <w:szCs w:val="24"/>
          <w:lang w:eastAsia="en-GB"/>
        </w:rPr>
        <w:tab/>
        <w:t>discussion</w:t>
      </w:r>
      <w:r w:rsidRPr="00310C90">
        <w:rPr>
          <w:rFonts w:ascii="Arial" w:hAnsi="Arial"/>
          <w:noProof/>
          <w:szCs w:val="24"/>
          <w:lang w:eastAsia="en-GB"/>
        </w:rPr>
        <w:tab/>
        <w:t>Rel-17</w:t>
      </w:r>
      <w:r w:rsidRPr="00310C90">
        <w:rPr>
          <w:rFonts w:ascii="Arial" w:hAnsi="Arial"/>
          <w:noProof/>
          <w:szCs w:val="24"/>
          <w:lang w:eastAsia="en-GB"/>
        </w:rPr>
        <w:tab/>
        <w:t>NR_redcap-Core</w:t>
      </w:r>
      <w:r w:rsidRPr="00310C90">
        <w:rPr>
          <w:rFonts w:ascii="Arial" w:hAnsi="Arial"/>
          <w:noProof/>
          <w:szCs w:val="24"/>
          <w:lang w:eastAsia="en-GB"/>
        </w:rPr>
        <w:tab/>
        <w:t>Late</w:t>
      </w:r>
    </w:p>
    <w:p w14:paraId="47A21DFA" w14:textId="77777777" w:rsidR="000F4D0A" w:rsidRPr="00310C90" w:rsidRDefault="000F4D0A" w:rsidP="000F4D0A">
      <w:pPr>
        <w:overflowPunct/>
        <w:autoSpaceDE/>
        <w:autoSpaceDN/>
        <w:adjustRightInd/>
        <w:spacing w:before="60" w:after="0"/>
        <w:textAlignment w:val="auto"/>
        <w:rPr>
          <w:rFonts w:ascii="Arial" w:hAnsi="Arial"/>
          <w:noProof/>
          <w:szCs w:val="24"/>
          <w:lang w:eastAsia="en-GB"/>
        </w:rPr>
      </w:pPr>
    </w:p>
    <w:p w14:paraId="3164D71D" w14:textId="77777777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049D3E78" w14:textId="54662BD0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Cs/>
        </w:rPr>
        <w:t xml:space="preserve"> Do you agree with the intention of changes in R2-220</w:t>
      </w:r>
      <w:r>
        <w:rPr>
          <w:rFonts w:ascii="Arial" w:hAnsi="Arial" w:cs="Arial"/>
          <w:bCs/>
        </w:rPr>
        <w:t>7621</w:t>
      </w:r>
      <w:r>
        <w:rPr>
          <w:rFonts w:ascii="Arial" w:hAnsi="Arial" w:cs="Arial"/>
          <w:bCs/>
        </w:rPr>
        <w:t xml:space="preserve">? Please elaborate your reply, especially if you do not.  </w:t>
      </w:r>
    </w:p>
    <w:p w14:paraId="1F722749" w14:textId="77777777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0F4D0A" w:rsidRPr="004F6352" w14:paraId="5793F45E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959DD01" w14:textId="77777777" w:rsidR="000F4D0A" w:rsidRPr="004F6352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7806621" w14:textId="77777777" w:rsidR="000F4D0A" w:rsidRDefault="000F4D0A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3DAAFB7" w14:textId="77777777" w:rsidR="000F4D0A" w:rsidRPr="009D0BE9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F4D0A" w:rsidRPr="004F6352" w14:paraId="78886CEC" w14:textId="77777777" w:rsidTr="005A0365">
        <w:trPr>
          <w:jc w:val="center"/>
        </w:trPr>
        <w:tc>
          <w:tcPr>
            <w:tcW w:w="1791" w:type="dxa"/>
          </w:tcPr>
          <w:p w14:paraId="6212A1C6" w14:textId="77777777" w:rsidR="000F4D0A" w:rsidRPr="004F6352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FD50AC8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B0BA367" w14:textId="77777777" w:rsidR="000F4D0A" w:rsidRPr="004F6352" w:rsidRDefault="000F4D0A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F4D0A" w:rsidRPr="004F6352" w14:paraId="1E868562" w14:textId="77777777" w:rsidTr="005A0365">
        <w:trPr>
          <w:jc w:val="center"/>
        </w:trPr>
        <w:tc>
          <w:tcPr>
            <w:tcW w:w="1791" w:type="dxa"/>
          </w:tcPr>
          <w:p w14:paraId="24C79704" w14:textId="77777777" w:rsidR="000F4D0A" w:rsidRPr="004F6352" w:rsidRDefault="000F4D0A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7F942E8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0887893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6F6D8617" w14:textId="77777777" w:rsidTr="005A0365">
        <w:trPr>
          <w:jc w:val="center"/>
        </w:trPr>
        <w:tc>
          <w:tcPr>
            <w:tcW w:w="1791" w:type="dxa"/>
          </w:tcPr>
          <w:p w14:paraId="29B7BC3F" w14:textId="77777777" w:rsidR="000F4D0A" w:rsidRPr="00770D4A" w:rsidRDefault="000F4D0A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8BD86D8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9EACAA8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2A40BFAB" w14:textId="77777777" w:rsidTr="005A0365">
        <w:trPr>
          <w:jc w:val="center"/>
        </w:trPr>
        <w:tc>
          <w:tcPr>
            <w:tcW w:w="1791" w:type="dxa"/>
          </w:tcPr>
          <w:p w14:paraId="57BE123F" w14:textId="77777777" w:rsidR="000F4D0A" w:rsidRPr="00B71B1D" w:rsidRDefault="000F4D0A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31CED853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74DAF08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6662F5D2" w14:textId="77777777" w:rsidTr="005A0365">
        <w:trPr>
          <w:jc w:val="center"/>
        </w:trPr>
        <w:tc>
          <w:tcPr>
            <w:tcW w:w="1791" w:type="dxa"/>
          </w:tcPr>
          <w:p w14:paraId="1105BCF8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42F3243" w14:textId="77777777" w:rsidR="000F4D0A" w:rsidRPr="001700CF" w:rsidRDefault="000F4D0A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1A808B6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3C78A94B" w14:textId="77777777" w:rsidTr="005A0365">
        <w:trPr>
          <w:jc w:val="center"/>
        </w:trPr>
        <w:tc>
          <w:tcPr>
            <w:tcW w:w="1791" w:type="dxa"/>
          </w:tcPr>
          <w:p w14:paraId="7D7D72F8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0B093B2" w14:textId="77777777" w:rsidR="000F4D0A" w:rsidRPr="001700CF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11EFA65" w14:textId="77777777" w:rsidR="000F4D0A" w:rsidRDefault="000F4D0A" w:rsidP="005A0365">
            <w:pPr>
              <w:pStyle w:val="BodyText"/>
              <w:rPr>
                <w:rFonts w:eastAsia="SimSun"/>
              </w:rPr>
            </w:pPr>
          </w:p>
        </w:tc>
      </w:tr>
      <w:tr w:rsidR="000F4D0A" w:rsidRPr="004F6352" w14:paraId="10CB8557" w14:textId="77777777" w:rsidTr="005A0365">
        <w:trPr>
          <w:jc w:val="center"/>
        </w:trPr>
        <w:tc>
          <w:tcPr>
            <w:tcW w:w="1791" w:type="dxa"/>
          </w:tcPr>
          <w:p w14:paraId="7C03695A" w14:textId="77777777" w:rsidR="000F4D0A" w:rsidRDefault="000F4D0A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9ED89FF" w14:textId="77777777" w:rsidR="000F4D0A" w:rsidRDefault="000F4D0A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18D3CF7C" w14:textId="77777777" w:rsidR="000F4D0A" w:rsidRPr="00693E6E" w:rsidRDefault="000F4D0A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F4D0A" w:rsidRPr="004F6352" w14:paraId="5D354682" w14:textId="77777777" w:rsidTr="005A0365">
        <w:trPr>
          <w:jc w:val="center"/>
        </w:trPr>
        <w:tc>
          <w:tcPr>
            <w:tcW w:w="1791" w:type="dxa"/>
          </w:tcPr>
          <w:p w14:paraId="6AC72468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4CCA6C2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A265FC7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57FCF295" w14:textId="77777777" w:rsidTr="005A0365">
        <w:trPr>
          <w:jc w:val="center"/>
        </w:trPr>
        <w:tc>
          <w:tcPr>
            <w:tcW w:w="1791" w:type="dxa"/>
          </w:tcPr>
          <w:p w14:paraId="5FDED4AC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291B676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B117687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12D057FB" w14:textId="77777777" w:rsidTr="005A0365">
        <w:trPr>
          <w:jc w:val="center"/>
        </w:trPr>
        <w:tc>
          <w:tcPr>
            <w:tcW w:w="1791" w:type="dxa"/>
          </w:tcPr>
          <w:p w14:paraId="1DF3314C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15B6EB0E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56445A3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21F8FCD6" w14:textId="77777777" w:rsidTr="005A0365">
        <w:tblPrEx>
          <w:jc w:val="left"/>
        </w:tblPrEx>
        <w:tc>
          <w:tcPr>
            <w:tcW w:w="1791" w:type="dxa"/>
          </w:tcPr>
          <w:p w14:paraId="5DCC02E3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6979BF9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14793AC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4A7FE6CD" w14:textId="77777777" w:rsidTr="005A0365">
        <w:tblPrEx>
          <w:jc w:val="left"/>
        </w:tblPrEx>
        <w:tc>
          <w:tcPr>
            <w:tcW w:w="1791" w:type="dxa"/>
          </w:tcPr>
          <w:p w14:paraId="68085EED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42EAB5A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705BD6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2FE3BBEE" w14:textId="77777777" w:rsidTr="005A0365">
        <w:tblPrEx>
          <w:jc w:val="left"/>
        </w:tblPrEx>
        <w:tc>
          <w:tcPr>
            <w:tcW w:w="1791" w:type="dxa"/>
          </w:tcPr>
          <w:p w14:paraId="27C619F2" w14:textId="77777777" w:rsidR="000F4D0A" w:rsidRPr="00740F90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5DE19B9" w14:textId="77777777" w:rsidR="000F4D0A" w:rsidRPr="00740F90" w:rsidRDefault="000F4D0A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48DD2FA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:rsidRPr="00A46370" w14:paraId="4CF51981" w14:textId="77777777" w:rsidTr="005A0365">
        <w:tblPrEx>
          <w:jc w:val="left"/>
        </w:tblPrEx>
        <w:tc>
          <w:tcPr>
            <w:tcW w:w="1791" w:type="dxa"/>
          </w:tcPr>
          <w:p w14:paraId="4EAD5DA5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BEE6804" w14:textId="77777777" w:rsidR="000F4D0A" w:rsidRDefault="000F4D0A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41962EE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13900ED2" w14:textId="77777777" w:rsidTr="005A0365">
        <w:tblPrEx>
          <w:jc w:val="left"/>
        </w:tblPrEx>
        <w:tc>
          <w:tcPr>
            <w:tcW w:w="1791" w:type="dxa"/>
          </w:tcPr>
          <w:p w14:paraId="71E049EB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480B754" w14:textId="77777777" w:rsidR="000F4D0A" w:rsidRDefault="000F4D0A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905EE34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32B59AB2" w14:textId="77777777" w:rsidTr="005A0365">
        <w:tblPrEx>
          <w:jc w:val="left"/>
        </w:tblPrEx>
        <w:tc>
          <w:tcPr>
            <w:tcW w:w="1791" w:type="dxa"/>
          </w:tcPr>
          <w:p w14:paraId="18953E2C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07ED415" w14:textId="77777777" w:rsidR="000F4D0A" w:rsidRDefault="000F4D0A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C9B0904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7BFC7A00" w14:textId="77777777" w:rsidR="000F4D0A" w:rsidRPr="001826BD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FE13BF3" w14:textId="77777777" w:rsidR="000F4D0A" w:rsidRDefault="000F4D0A" w:rsidP="000F4D0A">
      <w:pPr>
        <w:pStyle w:val="Heading2"/>
      </w:pPr>
    </w:p>
    <w:p w14:paraId="1EC5AD20" w14:textId="1282471F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</w:t>
      </w:r>
      <w:r>
        <w:rPr>
          <w:rFonts w:ascii="Arial" w:hAnsi="Arial" w:cs="Arial"/>
          <w:bCs/>
        </w:rPr>
        <w:t xml:space="preserve"> If you agree with the intention of changes in R2-220</w:t>
      </w:r>
      <w:r>
        <w:rPr>
          <w:rFonts w:ascii="Arial" w:hAnsi="Arial" w:cs="Arial"/>
          <w:bCs/>
        </w:rPr>
        <w:t>7621</w:t>
      </w:r>
      <w:r>
        <w:rPr>
          <w:rFonts w:ascii="Arial" w:hAnsi="Arial" w:cs="Arial"/>
          <w:bCs/>
        </w:rPr>
        <w:t xml:space="preserve">, please comment below if you have any suggestions for the wording and elaborate why.  </w:t>
      </w:r>
    </w:p>
    <w:p w14:paraId="208F61EB" w14:textId="77777777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0F4D0A" w:rsidRPr="004F6352" w14:paraId="7B494EAB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37AC3E2D" w14:textId="77777777" w:rsidR="000F4D0A" w:rsidRPr="004F6352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65DA1AF6" w14:textId="77777777" w:rsidR="000F4D0A" w:rsidRPr="009D0BE9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F4D0A" w:rsidRPr="004F6352" w14:paraId="4A8DD6C2" w14:textId="77777777" w:rsidTr="005A0365">
        <w:trPr>
          <w:jc w:val="center"/>
        </w:trPr>
        <w:tc>
          <w:tcPr>
            <w:tcW w:w="1791" w:type="dxa"/>
          </w:tcPr>
          <w:p w14:paraId="465BE743" w14:textId="77777777" w:rsidR="000F4D0A" w:rsidRPr="004F6352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EC3D9F8" w14:textId="77777777" w:rsidR="000F4D0A" w:rsidRPr="004F6352" w:rsidRDefault="000F4D0A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F4D0A" w:rsidRPr="004F6352" w14:paraId="3DC51A63" w14:textId="77777777" w:rsidTr="005A0365">
        <w:trPr>
          <w:jc w:val="center"/>
        </w:trPr>
        <w:tc>
          <w:tcPr>
            <w:tcW w:w="1791" w:type="dxa"/>
          </w:tcPr>
          <w:p w14:paraId="3E74BE3F" w14:textId="77777777" w:rsidR="000F4D0A" w:rsidRPr="004F6352" w:rsidRDefault="000F4D0A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1FB354B3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6AC0A31B" w14:textId="77777777" w:rsidTr="005A0365">
        <w:trPr>
          <w:jc w:val="center"/>
        </w:trPr>
        <w:tc>
          <w:tcPr>
            <w:tcW w:w="1791" w:type="dxa"/>
          </w:tcPr>
          <w:p w14:paraId="4D922D1E" w14:textId="77777777" w:rsidR="000F4D0A" w:rsidRPr="00770D4A" w:rsidRDefault="000F4D0A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BD9B9FA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7ACDFFBC" w14:textId="77777777" w:rsidTr="005A0365">
        <w:trPr>
          <w:jc w:val="center"/>
        </w:trPr>
        <w:tc>
          <w:tcPr>
            <w:tcW w:w="1791" w:type="dxa"/>
          </w:tcPr>
          <w:p w14:paraId="7B3E233D" w14:textId="77777777" w:rsidR="000F4D0A" w:rsidRPr="00B71B1D" w:rsidRDefault="000F4D0A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19DAD299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1B7FC29A" w14:textId="77777777" w:rsidTr="005A0365">
        <w:trPr>
          <w:jc w:val="center"/>
        </w:trPr>
        <w:tc>
          <w:tcPr>
            <w:tcW w:w="1791" w:type="dxa"/>
          </w:tcPr>
          <w:p w14:paraId="4BD8CC6D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727589F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4B570614" w14:textId="77777777" w:rsidTr="005A0365">
        <w:trPr>
          <w:jc w:val="center"/>
        </w:trPr>
        <w:tc>
          <w:tcPr>
            <w:tcW w:w="1791" w:type="dxa"/>
          </w:tcPr>
          <w:p w14:paraId="0F594492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EA85879" w14:textId="77777777" w:rsidR="000F4D0A" w:rsidRDefault="000F4D0A" w:rsidP="005A0365">
            <w:pPr>
              <w:pStyle w:val="BodyText"/>
              <w:rPr>
                <w:rFonts w:eastAsia="SimSun"/>
              </w:rPr>
            </w:pPr>
          </w:p>
        </w:tc>
      </w:tr>
      <w:tr w:rsidR="000F4D0A" w:rsidRPr="004F6352" w14:paraId="517E39F3" w14:textId="77777777" w:rsidTr="005A0365">
        <w:trPr>
          <w:jc w:val="center"/>
        </w:trPr>
        <w:tc>
          <w:tcPr>
            <w:tcW w:w="1791" w:type="dxa"/>
          </w:tcPr>
          <w:p w14:paraId="64910B4C" w14:textId="77777777" w:rsidR="000F4D0A" w:rsidRDefault="000F4D0A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2B6B613D" w14:textId="77777777" w:rsidR="000F4D0A" w:rsidRPr="00693E6E" w:rsidRDefault="000F4D0A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F4D0A" w:rsidRPr="004F6352" w14:paraId="7E8FFFD5" w14:textId="77777777" w:rsidTr="005A0365">
        <w:trPr>
          <w:jc w:val="center"/>
        </w:trPr>
        <w:tc>
          <w:tcPr>
            <w:tcW w:w="1791" w:type="dxa"/>
          </w:tcPr>
          <w:p w14:paraId="7282027B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00A61569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21FB4572" w14:textId="77777777" w:rsidTr="005A0365">
        <w:trPr>
          <w:jc w:val="center"/>
        </w:trPr>
        <w:tc>
          <w:tcPr>
            <w:tcW w:w="1791" w:type="dxa"/>
          </w:tcPr>
          <w:p w14:paraId="75569267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53B60BF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39E69434" w14:textId="77777777" w:rsidTr="005A0365">
        <w:trPr>
          <w:jc w:val="center"/>
        </w:trPr>
        <w:tc>
          <w:tcPr>
            <w:tcW w:w="1791" w:type="dxa"/>
          </w:tcPr>
          <w:p w14:paraId="3FA3F9E2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10B63A48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5B99B622" w14:textId="77777777" w:rsidTr="005A0365">
        <w:tblPrEx>
          <w:jc w:val="left"/>
        </w:tblPrEx>
        <w:tc>
          <w:tcPr>
            <w:tcW w:w="1791" w:type="dxa"/>
          </w:tcPr>
          <w:p w14:paraId="5DD063A2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1E8B2867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3326787D" w14:textId="77777777" w:rsidTr="005A0365">
        <w:tblPrEx>
          <w:jc w:val="left"/>
        </w:tblPrEx>
        <w:tc>
          <w:tcPr>
            <w:tcW w:w="1791" w:type="dxa"/>
          </w:tcPr>
          <w:p w14:paraId="32ED1177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4BC3D746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5BD05FC7" w14:textId="77777777" w:rsidTr="005A0365">
        <w:tblPrEx>
          <w:jc w:val="left"/>
        </w:tblPrEx>
        <w:tc>
          <w:tcPr>
            <w:tcW w:w="1791" w:type="dxa"/>
          </w:tcPr>
          <w:p w14:paraId="65E92801" w14:textId="77777777" w:rsidR="000F4D0A" w:rsidRPr="00740F90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3CB08AFA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:rsidRPr="00A46370" w14:paraId="28FF8DCE" w14:textId="77777777" w:rsidTr="005A0365">
        <w:tblPrEx>
          <w:jc w:val="left"/>
        </w:tblPrEx>
        <w:tc>
          <w:tcPr>
            <w:tcW w:w="1791" w:type="dxa"/>
          </w:tcPr>
          <w:p w14:paraId="63F72FA8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1CEC1C1F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15B763FB" w14:textId="77777777" w:rsidTr="005A0365">
        <w:tblPrEx>
          <w:jc w:val="left"/>
        </w:tblPrEx>
        <w:tc>
          <w:tcPr>
            <w:tcW w:w="1791" w:type="dxa"/>
          </w:tcPr>
          <w:p w14:paraId="6EEFE8AE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04BE5B0B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0E3901CD" w14:textId="77777777" w:rsidTr="005A0365">
        <w:tblPrEx>
          <w:jc w:val="left"/>
        </w:tblPrEx>
        <w:tc>
          <w:tcPr>
            <w:tcW w:w="1791" w:type="dxa"/>
          </w:tcPr>
          <w:p w14:paraId="37834364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41BD1770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C06CE58" w14:textId="77777777" w:rsidR="000F4D0A" w:rsidRDefault="000F4D0A" w:rsidP="000F4D0A"/>
    <w:p w14:paraId="6C26DAA3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9E82CC" w14:textId="49FC4CA7" w:rsidR="000F4D0A" w:rsidRPr="00C63DE3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 and Q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</w:t>
      </w:r>
    </w:p>
    <w:p w14:paraId="410C8F05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9D79487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7E69AD1F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723734D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60B2052" w14:textId="77777777" w:rsidR="000F4D0A" w:rsidRPr="00BF47BC" w:rsidRDefault="000F4D0A" w:rsidP="000F4D0A">
      <w:pPr>
        <w:jc w:val="both"/>
        <w:rPr>
          <w:rFonts w:ascii="Arial" w:hAnsi="Arial" w:cs="Arial"/>
        </w:rPr>
      </w:pPr>
    </w:p>
    <w:p w14:paraId="53E3D157" w14:textId="77777777" w:rsidR="000F4D0A" w:rsidRDefault="000F4D0A" w:rsidP="000F4D0A">
      <w:pPr>
        <w:pStyle w:val="Proposal"/>
      </w:pPr>
      <w:bookmarkStart w:id="10" w:name="_Toc112039489"/>
      <w:r>
        <w:t>???</w:t>
      </w:r>
      <w:bookmarkEnd w:id="10"/>
    </w:p>
    <w:p w14:paraId="65E2D17E" w14:textId="77777777" w:rsidR="000F4D0A" w:rsidRDefault="000F4D0A" w:rsidP="000F4D0A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98BB546" w14:textId="77777777" w:rsidR="000F4D0A" w:rsidRDefault="000F4D0A" w:rsidP="000F4D0A"/>
    <w:p w14:paraId="0FB62ADB" w14:textId="77E70C3D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.3</w:t>
      </w:r>
      <w:r>
        <w:rPr>
          <w:rFonts w:ascii="Arial" w:hAnsi="Arial" w:cs="Arial"/>
          <w:bCs/>
        </w:rPr>
        <w:t xml:space="preserve"> Do you agree with the intention of changes proposed in R2-2208</w:t>
      </w:r>
      <w:r>
        <w:rPr>
          <w:rFonts w:ascii="Arial" w:hAnsi="Arial" w:cs="Arial"/>
          <w:bCs/>
        </w:rPr>
        <w:t>310</w:t>
      </w:r>
      <w:r>
        <w:rPr>
          <w:rFonts w:ascii="Arial" w:hAnsi="Arial" w:cs="Arial"/>
          <w:bCs/>
        </w:rPr>
        <w:t xml:space="preserve">? Please elaborate your reply, especially if you do not.  </w:t>
      </w:r>
    </w:p>
    <w:p w14:paraId="5A96C0AA" w14:textId="77777777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0F4D0A" w:rsidRPr="004F6352" w14:paraId="49B9E9AE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46A20EF" w14:textId="77777777" w:rsidR="000F4D0A" w:rsidRPr="004F6352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67E4F3C" w14:textId="77777777" w:rsidR="000F4D0A" w:rsidRDefault="000F4D0A" w:rsidP="005A0365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46B2858A" w14:textId="77777777" w:rsidR="000F4D0A" w:rsidRPr="009D0BE9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F4D0A" w:rsidRPr="004F6352" w14:paraId="51163C45" w14:textId="77777777" w:rsidTr="005A0365">
        <w:trPr>
          <w:jc w:val="center"/>
        </w:trPr>
        <w:tc>
          <w:tcPr>
            <w:tcW w:w="1791" w:type="dxa"/>
          </w:tcPr>
          <w:p w14:paraId="7C469D49" w14:textId="77777777" w:rsidR="000F4D0A" w:rsidRPr="004F6352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C0CFAFF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905DDAE" w14:textId="77777777" w:rsidR="000F4D0A" w:rsidRPr="004F6352" w:rsidRDefault="000F4D0A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F4D0A" w:rsidRPr="004F6352" w14:paraId="697B7DEF" w14:textId="77777777" w:rsidTr="005A0365">
        <w:trPr>
          <w:jc w:val="center"/>
        </w:trPr>
        <w:tc>
          <w:tcPr>
            <w:tcW w:w="1791" w:type="dxa"/>
          </w:tcPr>
          <w:p w14:paraId="5D12F7A9" w14:textId="77777777" w:rsidR="000F4D0A" w:rsidRPr="004F6352" w:rsidRDefault="000F4D0A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BB3EB02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04B72B0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2310A6E7" w14:textId="77777777" w:rsidTr="005A0365">
        <w:trPr>
          <w:jc w:val="center"/>
        </w:trPr>
        <w:tc>
          <w:tcPr>
            <w:tcW w:w="1791" w:type="dxa"/>
          </w:tcPr>
          <w:p w14:paraId="419B3C47" w14:textId="77777777" w:rsidR="000F4D0A" w:rsidRPr="00770D4A" w:rsidRDefault="000F4D0A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B643AB8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F2D9742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671B51B2" w14:textId="77777777" w:rsidTr="005A0365">
        <w:trPr>
          <w:jc w:val="center"/>
        </w:trPr>
        <w:tc>
          <w:tcPr>
            <w:tcW w:w="1791" w:type="dxa"/>
          </w:tcPr>
          <w:p w14:paraId="50DFC349" w14:textId="77777777" w:rsidR="000F4D0A" w:rsidRPr="00B71B1D" w:rsidRDefault="000F4D0A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3353996B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93165CE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504CF9DB" w14:textId="77777777" w:rsidTr="005A0365">
        <w:trPr>
          <w:jc w:val="center"/>
        </w:trPr>
        <w:tc>
          <w:tcPr>
            <w:tcW w:w="1791" w:type="dxa"/>
          </w:tcPr>
          <w:p w14:paraId="1E1A0CE8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6DE1B1" w14:textId="77777777" w:rsidR="000F4D0A" w:rsidRPr="001700CF" w:rsidRDefault="000F4D0A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783318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2377F2EC" w14:textId="77777777" w:rsidTr="005A0365">
        <w:trPr>
          <w:jc w:val="center"/>
        </w:trPr>
        <w:tc>
          <w:tcPr>
            <w:tcW w:w="1791" w:type="dxa"/>
          </w:tcPr>
          <w:p w14:paraId="341A341B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C4DB8B6" w14:textId="77777777" w:rsidR="000F4D0A" w:rsidRPr="001700CF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CB41433" w14:textId="77777777" w:rsidR="000F4D0A" w:rsidRDefault="000F4D0A" w:rsidP="005A0365">
            <w:pPr>
              <w:pStyle w:val="BodyText"/>
              <w:rPr>
                <w:rFonts w:eastAsia="SimSun"/>
              </w:rPr>
            </w:pPr>
          </w:p>
        </w:tc>
      </w:tr>
      <w:tr w:rsidR="000F4D0A" w:rsidRPr="004F6352" w14:paraId="597B46C0" w14:textId="77777777" w:rsidTr="005A0365">
        <w:trPr>
          <w:jc w:val="center"/>
        </w:trPr>
        <w:tc>
          <w:tcPr>
            <w:tcW w:w="1791" w:type="dxa"/>
          </w:tcPr>
          <w:p w14:paraId="4BAF0E17" w14:textId="77777777" w:rsidR="000F4D0A" w:rsidRDefault="000F4D0A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5BC77B4" w14:textId="77777777" w:rsidR="000F4D0A" w:rsidRDefault="000F4D0A" w:rsidP="005A0365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A48E4B7" w14:textId="77777777" w:rsidR="000F4D0A" w:rsidRPr="00693E6E" w:rsidRDefault="000F4D0A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F4D0A" w:rsidRPr="004F6352" w14:paraId="333EAB75" w14:textId="77777777" w:rsidTr="005A0365">
        <w:trPr>
          <w:jc w:val="center"/>
        </w:trPr>
        <w:tc>
          <w:tcPr>
            <w:tcW w:w="1791" w:type="dxa"/>
          </w:tcPr>
          <w:p w14:paraId="695620C5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8340A6C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F809771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165DD01C" w14:textId="77777777" w:rsidTr="005A0365">
        <w:trPr>
          <w:jc w:val="center"/>
        </w:trPr>
        <w:tc>
          <w:tcPr>
            <w:tcW w:w="1791" w:type="dxa"/>
          </w:tcPr>
          <w:p w14:paraId="06448671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DE655DA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8783388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35A2E079" w14:textId="77777777" w:rsidTr="005A0365">
        <w:trPr>
          <w:jc w:val="center"/>
        </w:trPr>
        <w:tc>
          <w:tcPr>
            <w:tcW w:w="1791" w:type="dxa"/>
          </w:tcPr>
          <w:p w14:paraId="280584A3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6BE191C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5D63457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68DD4E37" w14:textId="77777777" w:rsidTr="005A0365">
        <w:tblPrEx>
          <w:jc w:val="left"/>
        </w:tblPrEx>
        <w:tc>
          <w:tcPr>
            <w:tcW w:w="1791" w:type="dxa"/>
          </w:tcPr>
          <w:p w14:paraId="448A46F7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7D156BD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4F93E72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3A97E098" w14:textId="77777777" w:rsidTr="005A0365">
        <w:tblPrEx>
          <w:jc w:val="left"/>
        </w:tblPrEx>
        <w:tc>
          <w:tcPr>
            <w:tcW w:w="1791" w:type="dxa"/>
          </w:tcPr>
          <w:p w14:paraId="0D0E73AB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E7818DF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05F143A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506D64E0" w14:textId="77777777" w:rsidTr="005A0365">
        <w:tblPrEx>
          <w:jc w:val="left"/>
        </w:tblPrEx>
        <w:tc>
          <w:tcPr>
            <w:tcW w:w="1791" w:type="dxa"/>
          </w:tcPr>
          <w:p w14:paraId="6F8FF3CB" w14:textId="77777777" w:rsidR="000F4D0A" w:rsidRPr="00740F90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088A504" w14:textId="77777777" w:rsidR="000F4D0A" w:rsidRPr="00740F90" w:rsidRDefault="000F4D0A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52F3E15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:rsidRPr="00A46370" w14:paraId="3388E439" w14:textId="77777777" w:rsidTr="005A0365">
        <w:tblPrEx>
          <w:jc w:val="left"/>
        </w:tblPrEx>
        <w:tc>
          <w:tcPr>
            <w:tcW w:w="1791" w:type="dxa"/>
          </w:tcPr>
          <w:p w14:paraId="0FC3C207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3F73DD7" w14:textId="77777777" w:rsidR="000F4D0A" w:rsidRDefault="000F4D0A" w:rsidP="005A0365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F0C3CE5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73D70A9C" w14:textId="77777777" w:rsidTr="005A0365">
        <w:tblPrEx>
          <w:jc w:val="left"/>
        </w:tblPrEx>
        <w:tc>
          <w:tcPr>
            <w:tcW w:w="1791" w:type="dxa"/>
          </w:tcPr>
          <w:p w14:paraId="25A8400A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2AD9799" w14:textId="77777777" w:rsidR="000F4D0A" w:rsidRDefault="000F4D0A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89DABDD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4C95FB17" w14:textId="77777777" w:rsidTr="005A0365">
        <w:tblPrEx>
          <w:jc w:val="left"/>
        </w:tblPrEx>
        <w:tc>
          <w:tcPr>
            <w:tcW w:w="1791" w:type="dxa"/>
          </w:tcPr>
          <w:p w14:paraId="1BBEEDE6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6B94156" w14:textId="77777777" w:rsidR="000F4D0A" w:rsidRDefault="000F4D0A" w:rsidP="005A0365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C0C3D3D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0CE8875" w14:textId="77777777" w:rsidR="000F4D0A" w:rsidRPr="001826BD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E55C7F1" w14:textId="77777777" w:rsidR="000F4D0A" w:rsidRDefault="000F4D0A" w:rsidP="000F4D0A">
      <w:pPr>
        <w:pStyle w:val="Heading2"/>
      </w:pPr>
    </w:p>
    <w:p w14:paraId="3BE467C8" w14:textId="5D141688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.4</w:t>
      </w:r>
      <w:r>
        <w:rPr>
          <w:rFonts w:ascii="Arial" w:hAnsi="Arial" w:cs="Arial"/>
          <w:bCs/>
        </w:rPr>
        <w:t xml:space="preserve"> If you agree with the intention of changes in R2-2208</w:t>
      </w:r>
      <w:r>
        <w:rPr>
          <w:rFonts w:ascii="Arial" w:hAnsi="Arial" w:cs="Arial"/>
          <w:bCs/>
        </w:rPr>
        <w:t>310</w:t>
      </w:r>
      <w:r>
        <w:rPr>
          <w:rFonts w:ascii="Arial" w:hAnsi="Arial" w:cs="Arial"/>
          <w:bCs/>
        </w:rPr>
        <w:t xml:space="preserve">, please comment below if you have any suggestions for the wording and elaborate why.  </w:t>
      </w:r>
    </w:p>
    <w:p w14:paraId="446E279E" w14:textId="77777777" w:rsidR="000F4D0A" w:rsidRDefault="000F4D0A" w:rsidP="000F4D0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267" w:type="dxa"/>
        <w:jc w:val="center"/>
        <w:tblLook w:val="04A0" w:firstRow="1" w:lastRow="0" w:firstColumn="1" w:lastColumn="0" w:noHBand="0" w:noVBand="1"/>
      </w:tblPr>
      <w:tblGrid>
        <w:gridCol w:w="1791"/>
        <w:gridCol w:w="6476"/>
      </w:tblGrid>
      <w:tr w:rsidR="000F4D0A" w:rsidRPr="004F6352" w14:paraId="2D012BE0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0F2A892" w14:textId="77777777" w:rsidR="000F4D0A" w:rsidRPr="004F6352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6" w:type="dxa"/>
            <w:shd w:val="clear" w:color="auto" w:fill="A5A5A5" w:themeFill="accent3"/>
          </w:tcPr>
          <w:p w14:paraId="0839D085" w14:textId="77777777" w:rsidR="000F4D0A" w:rsidRPr="009D0BE9" w:rsidRDefault="000F4D0A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F4D0A" w:rsidRPr="004F6352" w14:paraId="2FDE0C8C" w14:textId="77777777" w:rsidTr="005A0365">
        <w:trPr>
          <w:jc w:val="center"/>
        </w:trPr>
        <w:tc>
          <w:tcPr>
            <w:tcW w:w="1791" w:type="dxa"/>
          </w:tcPr>
          <w:p w14:paraId="20FCF4A3" w14:textId="77777777" w:rsidR="000F4D0A" w:rsidRPr="004F6352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41D6E6" w14:textId="77777777" w:rsidR="000F4D0A" w:rsidRPr="004F6352" w:rsidRDefault="000F4D0A" w:rsidP="005A0365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F4D0A" w:rsidRPr="004F6352" w14:paraId="307588F2" w14:textId="77777777" w:rsidTr="005A0365">
        <w:trPr>
          <w:jc w:val="center"/>
        </w:trPr>
        <w:tc>
          <w:tcPr>
            <w:tcW w:w="1791" w:type="dxa"/>
          </w:tcPr>
          <w:p w14:paraId="74942C46" w14:textId="77777777" w:rsidR="000F4D0A" w:rsidRPr="004F6352" w:rsidRDefault="000F4D0A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3737C54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6CFBCD55" w14:textId="77777777" w:rsidTr="005A0365">
        <w:trPr>
          <w:jc w:val="center"/>
        </w:trPr>
        <w:tc>
          <w:tcPr>
            <w:tcW w:w="1791" w:type="dxa"/>
          </w:tcPr>
          <w:p w14:paraId="28136B15" w14:textId="77777777" w:rsidR="000F4D0A" w:rsidRPr="00770D4A" w:rsidRDefault="000F4D0A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BFFBCD4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09A179FE" w14:textId="77777777" w:rsidTr="005A0365">
        <w:trPr>
          <w:jc w:val="center"/>
        </w:trPr>
        <w:tc>
          <w:tcPr>
            <w:tcW w:w="1791" w:type="dxa"/>
          </w:tcPr>
          <w:p w14:paraId="13011830" w14:textId="77777777" w:rsidR="000F4D0A" w:rsidRPr="00B71B1D" w:rsidRDefault="000F4D0A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476" w:type="dxa"/>
          </w:tcPr>
          <w:p w14:paraId="2C09A8E7" w14:textId="77777777" w:rsidR="000F4D0A" w:rsidRPr="004F6352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19162AC7" w14:textId="77777777" w:rsidTr="005A0365">
        <w:trPr>
          <w:jc w:val="center"/>
        </w:trPr>
        <w:tc>
          <w:tcPr>
            <w:tcW w:w="1791" w:type="dxa"/>
          </w:tcPr>
          <w:p w14:paraId="12D1B11C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1843C9E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46F2564D" w14:textId="77777777" w:rsidTr="005A0365">
        <w:trPr>
          <w:jc w:val="center"/>
        </w:trPr>
        <w:tc>
          <w:tcPr>
            <w:tcW w:w="1791" w:type="dxa"/>
          </w:tcPr>
          <w:p w14:paraId="0273E2AC" w14:textId="77777777" w:rsidR="000F4D0A" w:rsidRPr="001700CF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32CB93D0" w14:textId="77777777" w:rsidR="000F4D0A" w:rsidRDefault="000F4D0A" w:rsidP="005A0365">
            <w:pPr>
              <w:pStyle w:val="BodyText"/>
              <w:rPr>
                <w:rFonts w:eastAsia="SimSun"/>
              </w:rPr>
            </w:pPr>
          </w:p>
        </w:tc>
      </w:tr>
      <w:tr w:rsidR="000F4D0A" w:rsidRPr="004F6352" w14:paraId="3BFF623B" w14:textId="77777777" w:rsidTr="005A0365">
        <w:trPr>
          <w:jc w:val="center"/>
        </w:trPr>
        <w:tc>
          <w:tcPr>
            <w:tcW w:w="1791" w:type="dxa"/>
          </w:tcPr>
          <w:p w14:paraId="59E59A3E" w14:textId="77777777" w:rsidR="000F4D0A" w:rsidRDefault="000F4D0A" w:rsidP="005A0365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585B274C" w14:textId="77777777" w:rsidR="000F4D0A" w:rsidRPr="00693E6E" w:rsidRDefault="000F4D0A" w:rsidP="005A0365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F4D0A" w:rsidRPr="004F6352" w14:paraId="74CF1D04" w14:textId="77777777" w:rsidTr="005A0365">
        <w:trPr>
          <w:jc w:val="center"/>
        </w:trPr>
        <w:tc>
          <w:tcPr>
            <w:tcW w:w="1791" w:type="dxa"/>
          </w:tcPr>
          <w:p w14:paraId="4F68402F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6D73213D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7AEFA86A" w14:textId="77777777" w:rsidTr="005A0365">
        <w:trPr>
          <w:jc w:val="center"/>
        </w:trPr>
        <w:tc>
          <w:tcPr>
            <w:tcW w:w="1791" w:type="dxa"/>
          </w:tcPr>
          <w:p w14:paraId="48990608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31894A2F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4F6352" w14:paraId="3CD04B84" w14:textId="77777777" w:rsidTr="005A0365">
        <w:trPr>
          <w:jc w:val="center"/>
        </w:trPr>
        <w:tc>
          <w:tcPr>
            <w:tcW w:w="1791" w:type="dxa"/>
          </w:tcPr>
          <w:p w14:paraId="571CE550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0A96232E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2710ED9B" w14:textId="77777777" w:rsidTr="005A0365">
        <w:tblPrEx>
          <w:jc w:val="left"/>
        </w:tblPrEx>
        <w:tc>
          <w:tcPr>
            <w:tcW w:w="1791" w:type="dxa"/>
          </w:tcPr>
          <w:p w14:paraId="1DEDDC73" w14:textId="77777777" w:rsidR="000F4D0A" w:rsidRDefault="000F4D0A" w:rsidP="005A036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476" w:type="dxa"/>
          </w:tcPr>
          <w:p w14:paraId="492EE4EB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3178FC5E" w14:textId="77777777" w:rsidTr="005A0365">
        <w:tblPrEx>
          <w:jc w:val="left"/>
        </w:tblPrEx>
        <w:tc>
          <w:tcPr>
            <w:tcW w:w="1791" w:type="dxa"/>
          </w:tcPr>
          <w:p w14:paraId="4F780BCE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6476" w:type="dxa"/>
          </w:tcPr>
          <w:p w14:paraId="4B69B607" w14:textId="77777777" w:rsidR="000F4D0A" w:rsidRDefault="000F4D0A" w:rsidP="005A036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F4D0A" w:rsidRPr="00A46370" w14:paraId="2CD75BD2" w14:textId="77777777" w:rsidTr="005A0365">
        <w:tblPrEx>
          <w:jc w:val="left"/>
        </w:tblPrEx>
        <w:tc>
          <w:tcPr>
            <w:tcW w:w="1791" w:type="dxa"/>
          </w:tcPr>
          <w:p w14:paraId="0976631D" w14:textId="77777777" w:rsidR="000F4D0A" w:rsidRPr="00740F90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1DC51585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:rsidRPr="00A46370" w14:paraId="4171C54A" w14:textId="77777777" w:rsidTr="005A0365">
        <w:tblPrEx>
          <w:jc w:val="left"/>
        </w:tblPrEx>
        <w:tc>
          <w:tcPr>
            <w:tcW w:w="1791" w:type="dxa"/>
          </w:tcPr>
          <w:p w14:paraId="5CEA4C39" w14:textId="77777777" w:rsidR="000F4D0A" w:rsidRDefault="000F4D0A" w:rsidP="005A036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6476" w:type="dxa"/>
          </w:tcPr>
          <w:p w14:paraId="237B04BE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7FA731A8" w14:textId="77777777" w:rsidTr="005A0365">
        <w:tblPrEx>
          <w:jc w:val="left"/>
        </w:tblPrEx>
        <w:tc>
          <w:tcPr>
            <w:tcW w:w="1791" w:type="dxa"/>
          </w:tcPr>
          <w:p w14:paraId="44AA80AC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5C1729B0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0F4D0A" w14:paraId="55A60053" w14:textId="77777777" w:rsidTr="005A0365">
        <w:tblPrEx>
          <w:jc w:val="left"/>
        </w:tblPrEx>
        <w:tc>
          <w:tcPr>
            <w:tcW w:w="1791" w:type="dxa"/>
          </w:tcPr>
          <w:p w14:paraId="4C28E960" w14:textId="77777777" w:rsidR="000F4D0A" w:rsidRDefault="000F4D0A" w:rsidP="005A0365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6476" w:type="dxa"/>
          </w:tcPr>
          <w:p w14:paraId="588DDEB7" w14:textId="77777777" w:rsidR="000F4D0A" w:rsidRDefault="000F4D0A" w:rsidP="005A0365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5C6754EE" w14:textId="77777777" w:rsidR="000F4D0A" w:rsidRDefault="000F4D0A" w:rsidP="000F4D0A"/>
    <w:p w14:paraId="03321411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388F57" w14:textId="6D1278C7" w:rsidR="000F4D0A" w:rsidRPr="00C63DE3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.3 and Q 2.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.4</w:t>
      </w:r>
    </w:p>
    <w:p w14:paraId="1BDFDB2B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5E7D3F0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9BA9DCA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744351C" w14:textId="77777777" w:rsidR="000F4D0A" w:rsidRDefault="000F4D0A" w:rsidP="000F4D0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EB64E23" w14:textId="77777777" w:rsidR="000F4D0A" w:rsidRPr="00BF47BC" w:rsidRDefault="000F4D0A" w:rsidP="000F4D0A">
      <w:pPr>
        <w:jc w:val="both"/>
        <w:rPr>
          <w:rFonts w:ascii="Arial" w:hAnsi="Arial" w:cs="Arial"/>
        </w:rPr>
      </w:pPr>
    </w:p>
    <w:p w14:paraId="72E05BD2" w14:textId="77777777" w:rsidR="000F4D0A" w:rsidRDefault="000F4D0A" w:rsidP="000F4D0A">
      <w:pPr>
        <w:pStyle w:val="Proposal"/>
      </w:pPr>
      <w:bookmarkStart w:id="11" w:name="_Toc112039490"/>
      <w:r>
        <w:t>???</w:t>
      </w:r>
      <w:bookmarkEnd w:id="11"/>
    </w:p>
    <w:p w14:paraId="242F6F97" w14:textId="77777777" w:rsidR="000F4D0A" w:rsidRDefault="000F4D0A" w:rsidP="000F4D0A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1D9B889" w14:textId="49D41AB9" w:rsidR="000F4D0A" w:rsidRDefault="000F4D0A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2680F09" w:rsidR="00DE1F3D" w:rsidRDefault="00D150C4" w:rsidP="00EB4265">
      <w:pPr>
        <w:pStyle w:val="BodyText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C203CF">
        <w:rPr>
          <w:lang w:val="en-US"/>
        </w:rPr>
        <w:t xml:space="preserve">a discussion on </w:t>
      </w:r>
      <w:r>
        <w:rPr>
          <w:lang w:val="en-US"/>
        </w:rPr>
        <w:t>the following proposals:</w:t>
      </w:r>
    </w:p>
    <w:p w14:paraId="42F932F6" w14:textId="77777777" w:rsidR="00F740EA" w:rsidRPr="00F740EA" w:rsidRDefault="00F740EA" w:rsidP="00EB4265">
      <w:pPr>
        <w:pStyle w:val="BodyText"/>
        <w:rPr>
          <w:b/>
          <w:bCs/>
        </w:rPr>
      </w:pPr>
    </w:p>
    <w:p w14:paraId="18CF2893" w14:textId="6C3FF9D0" w:rsidR="000014FF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112039480" w:history="1">
        <w:r w:rsidR="000014FF" w:rsidRPr="00C4309B">
          <w:rPr>
            <w:rStyle w:val="Hyperlink"/>
            <w:noProof/>
          </w:rPr>
          <w:t>Proposal 1</w:t>
        </w:r>
        <w:r w:rsidR="000014F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014FF" w:rsidRPr="00C4309B">
          <w:rPr>
            <w:rStyle w:val="Hyperlink"/>
            <w:noProof/>
          </w:rPr>
          <w:t>???</w:t>
        </w:r>
      </w:hyperlink>
    </w:p>
    <w:p w14:paraId="5E545ADB" w14:textId="07BE7B81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1" w:history="1">
        <w:r w:rsidRPr="00C4309B">
          <w:rPr>
            <w:rStyle w:val="Hyperlink"/>
            <w:noProof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652E5A06" w14:textId="319AD2A8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2" w:history="1">
        <w:r w:rsidRPr="00C4309B">
          <w:rPr>
            <w:rStyle w:val="Hyperlink"/>
            <w:noProof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3E40898C" w14:textId="0A5E8DFB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3" w:history="1">
        <w:r w:rsidRPr="00C4309B">
          <w:rPr>
            <w:rStyle w:val="Hyperlink"/>
            <w:noProof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4CE992E1" w14:textId="19FEE5EE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4" w:history="1">
        <w:r w:rsidRPr="00C4309B">
          <w:rPr>
            <w:rStyle w:val="Hyperlink"/>
            <w:noProof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37B4A578" w14:textId="1FEDFA64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5" w:history="1">
        <w:r w:rsidRPr="00C4309B">
          <w:rPr>
            <w:rStyle w:val="Hyperlink"/>
            <w:noProof/>
          </w:rPr>
          <w:t>Proposal 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283CBD5E" w14:textId="5D9EDF77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6" w:history="1">
        <w:r w:rsidRPr="00C4309B">
          <w:rPr>
            <w:rStyle w:val="Hyperlink"/>
            <w:noProof/>
          </w:rPr>
          <w:t>Proposal 7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3D3991A5" w14:textId="34D93CCF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7" w:history="1">
        <w:r w:rsidRPr="00C4309B">
          <w:rPr>
            <w:rStyle w:val="Hyperlink"/>
            <w:noProof/>
          </w:rPr>
          <w:t>Proposal 8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64954041" w14:textId="20AF7369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8" w:history="1">
        <w:r w:rsidRPr="00C4309B">
          <w:rPr>
            <w:rStyle w:val="Hyperlink"/>
            <w:noProof/>
          </w:rPr>
          <w:t>Proposal 9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4CCEEB3C" w14:textId="2EDCDDEE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89" w:history="1">
        <w:r w:rsidRPr="00C4309B">
          <w:rPr>
            <w:rStyle w:val="Hyperlink"/>
            <w:noProof/>
          </w:rPr>
          <w:t>Proposal 10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39232CAC" w14:textId="6BF15F81" w:rsidR="000014FF" w:rsidRDefault="000014F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039490" w:history="1">
        <w:r w:rsidRPr="00C4309B">
          <w:rPr>
            <w:rStyle w:val="Hyperlink"/>
            <w:noProof/>
          </w:rPr>
          <w:t>Proposal 11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C4309B">
          <w:rPr>
            <w:rStyle w:val="Hyperlink"/>
            <w:noProof/>
          </w:rPr>
          <w:t>???</w:t>
        </w:r>
      </w:hyperlink>
    </w:p>
    <w:p w14:paraId="77480DC2" w14:textId="15758E17" w:rsidR="00F740EA" w:rsidRDefault="00F740EA" w:rsidP="00EB4265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12" w:name="_Ref2"/>
    <w:p w14:paraId="2DF9CEA4" w14:textId="77777777" w:rsidR="000F4D0A" w:rsidRPr="00310C90" w:rsidRDefault="000F4D0A" w:rsidP="000F4D0A">
      <w:pPr>
        <w:pStyle w:val="Reference"/>
        <w:rPr>
          <w:noProof/>
        </w:rPr>
      </w:pPr>
      <w:r w:rsidRPr="00310C90">
        <w:rPr>
          <w:noProof/>
        </w:rPr>
        <w:fldChar w:fldCharType="begin"/>
      </w:r>
      <w:r w:rsidRPr="00310C90">
        <w:rPr>
          <w:noProof/>
        </w:rPr>
        <w:instrText xml:space="preserve"> HYPERLINK "http://ftp.3gpp.org/tsg_ran/WG2_RL2/TSGR2_119-e/Docs/R2-2207054.zip" </w:instrText>
      </w:r>
      <w:r w:rsidRPr="00310C90">
        <w:rPr>
          <w:noProof/>
        </w:rPr>
      </w:r>
      <w:r w:rsidRPr="00310C90">
        <w:rPr>
          <w:noProof/>
        </w:rPr>
        <w:fldChar w:fldCharType="separate"/>
      </w:r>
      <w:r w:rsidRPr="00310C90">
        <w:rPr>
          <w:noProof/>
          <w:color w:val="0000FF"/>
          <w:u w:val="single"/>
        </w:rPr>
        <w:t>R2-2207054</w:t>
      </w:r>
      <w:r w:rsidRPr="00310C90">
        <w:rPr>
          <w:noProof/>
        </w:rPr>
        <w:fldChar w:fldCharType="end"/>
      </w:r>
      <w:r w:rsidRPr="00310C90">
        <w:rPr>
          <w:noProof/>
        </w:rPr>
        <w:tab/>
        <w:t>Clarification on support of eDRX</w:t>
      </w:r>
      <w:r w:rsidRPr="00310C90">
        <w:rPr>
          <w:noProof/>
        </w:rPr>
        <w:tab/>
        <w:t>OPPO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3213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63793242" w14:textId="77777777" w:rsidR="000F4D0A" w:rsidRPr="00310C90" w:rsidRDefault="000F4D0A" w:rsidP="000F4D0A">
      <w:pPr>
        <w:pStyle w:val="Reference"/>
        <w:rPr>
          <w:noProof/>
        </w:rPr>
      </w:pPr>
      <w:hyperlink r:id="rId52" w:history="1">
        <w:r w:rsidRPr="00310C90">
          <w:rPr>
            <w:noProof/>
            <w:color w:val="0000FF"/>
            <w:u w:val="single"/>
          </w:rPr>
          <w:t>R2-2207055</w:t>
        </w:r>
      </w:hyperlink>
      <w:r w:rsidRPr="00310C90">
        <w:rPr>
          <w:noProof/>
        </w:rPr>
        <w:tab/>
        <w:t>Clarification on UE support of eDRX</w:t>
      </w:r>
      <w:r w:rsidRPr="00310C90">
        <w:rPr>
          <w:noProof/>
        </w:rPr>
        <w:tab/>
        <w:t>OPPO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38.306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0757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3B89EF29" w14:textId="77777777" w:rsidR="000F4D0A" w:rsidRPr="00310C90" w:rsidRDefault="000F4D0A" w:rsidP="000F4D0A">
      <w:pPr>
        <w:pStyle w:val="Reference"/>
        <w:rPr>
          <w:noProof/>
        </w:rPr>
      </w:pPr>
      <w:hyperlink r:id="rId53" w:history="1">
        <w:r w:rsidRPr="00310C90">
          <w:rPr>
            <w:noProof/>
            <w:color w:val="0000FF"/>
            <w:u w:val="single"/>
          </w:rPr>
          <w:t>R2-2207069</w:t>
        </w:r>
      </w:hyperlink>
      <w:r w:rsidRPr="00310C90">
        <w:rPr>
          <w:noProof/>
        </w:rPr>
        <w:tab/>
        <w:t>Discussion on inter-RAT mobility from LTE to NR</w:t>
      </w:r>
      <w:r w:rsidRPr="00310C90">
        <w:rPr>
          <w:noProof/>
        </w:rPr>
        <w:tab/>
        <w:t>OPPO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</w:p>
    <w:p w14:paraId="35A8C1ED" w14:textId="77777777" w:rsidR="000F4D0A" w:rsidRPr="00310C90" w:rsidRDefault="000F4D0A" w:rsidP="000F4D0A">
      <w:pPr>
        <w:pStyle w:val="Reference"/>
        <w:rPr>
          <w:noProof/>
        </w:rPr>
      </w:pPr>
      <w:hyperlink r:id="rId54" w:history="1">
        <w:r w:rsidRPr="00310C90">
          <w:rPr>
            <w:noProof/>
            <w:color w:val="0000FF"/>
            <w:u w:val="single"/>
          </w:rPr>
          <w:t>R2-2207209</w:t>
        </w:r>
      </w:hyperlink>
      <w:r w:rsidRPr="00310C90">
        <w:rPr>
          <w:noProof/>
        </w:rPr>
        <w:tab/>
        <w:t>38.331 Corrections on PDCCH-ConfigCommon for Redcap</w:t>
      </w:r>
      <w:r w:rsidRPr="00310C90">
        <w:rPr>
          <w:noProof/>
        </w:rPr>
        <w:tab/>
        <w:t>Xiaomi Communications</w:t>
      </w:r>
      <w:r w:rsidRPr="00310C90">
        <w:rPr>
          <w:noProof/>
        </w:rPr>
        <w:tab/>
        <w:t>draftCR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NR_redcap-Core</w:t>
      </w:r>
    </w:p>
    <w:p w14:paraId="26246642" w14:textId="77777777" w:rsidR="000F4D0A" w:rsidRPr="00310C90" w:rsidRDefault="000F4D0A" w:rsidP="000F4D0A">
      <w:pPr>
        <w:pStyle w:val="Reference"/>
        <w:rPr>
          <w:noProof/>
        </w:rPr>
      </w:pPr>
      <w:hyperlink r:id="rId55" w:history="1">
        <w:r w:rsidRPr="00310C90">
          <w:rPr>
            <w:noProof/>
            <w:color w:val="0000FF"/>
            <w:u w:val="single"/>
          </w:rPr>
          <w:t>R2-2207230</w:t>
        </w:r>
      </w:hyperlink>
      <w:r w:rsidRPr="00310C90">
        <w:rPr>
          <w:noProof/>
        </w:rPr>
        <w:tab/>
        <w:t>Correction on inter-RAT handover from E-UTRA to NR for RedCap</w:t>
      </w:r>
      <w:r w:rsidRPr="00310C90">
        <w:rPr>
          <w:noProof/>
        </w:rPr>
        <w:tab/>
        <w:t>Sequans Communications, Huawei, HiSilicon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38.300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0505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5D73BE8D" w14:textId="77777777" w:rsidR="000F4D0A" w:rsidRPr="00310C90" w:rsidRDefault="000F4D0A" w:rsidP="000F4D0A">
      <w:pPr>
        <w:pStyle w:val="Reference"/>
        <w:rPr>
          <w:noProof/>
        </w:rPr>
      </w:pPr>
      <w:hyperlink r:id="rId56" w:history="1">
        <w:r w:rsidRPr="00310C90">
          <w:rPr>
            <w:noProof/>
            <w:color w:val="0000FF"/>
            <w:u w:val="single"/>
          </w:rPr>
          <w:t>R2-2207386</w:t>
        </w:r>
      </w:hyperlink>
      <w:r w:rsidRPr="00310C90">
        <w:rPr>
          <w:noProof/>
        </w:rPr>
        <w:tab/>
        <w:t>Alignment on the support of 2TX and 2UL MIMO for RedCap UEs</w:t>
      </w:r>
      <w:r w:rsidRPr="00310C90">
        <w:rPr>
          <w:noProof/>
        </w:rPr>
        <w:tab/>
        <w:t>Intel Corporation, Huawei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</w:p>
    <w:p w14:paraId="3C62197D" w14:textId="77777777" w:rsidR="000F4D0A" w:rsidRPr="00310C90" w:rsidRDefault="000F4D0A" w:rsidP="000F4D0A">
      <w:pPr>
        <w:pStyle w:val="Reference"/>
        <w:rPr>
          <w:noProof/>
        </w:rPr>
      </w:pPr>
      <w:hyperlink r:id="rId57" w:history="1">
        <w:r w:rsidRPr="00310C90">
          <w:rPr>
            <w:noProof/>
            <w:color w:val="0000FF"/>
            <w:u w:val="single"/>
          </w:rPr>
          <w:t>R2-2207620</w:t>
        </w:r>
      </w:hyperlink>
      <w:r w:rsidRPr="00310C90">
        <w:rPr>
          <w:noProof/>
        </w:rPr>
        <w:tab/>
        <w:t>Corrections on PDCCH-ConfigCommon for RedCap initial BWP</w:t>
      </w:r>
      <w:r w:rsidRPr="00310C90">
        <w:rPr>
          <w:noProof/>
        </w:rPr>
        <w:tab/>
        <w:t>Huawei, HiSilicon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3297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1A78AA54" w14:textId="77777777" w:rsidR="000F4D0A" w:rsidRPr="00310C90" w:rsidRDefault="000F4D0A" w:rsidP="000F4D0A">
      <w:pPr>
        <w:pStyle w:val="Reference"/>
        <w:rPr>
          <w:noProof/>
        </w:rPr>
      </w:pPr>
      <w:hyperlink r:id="rId58" w:history="1">
        <w:r w:rsidRPr="00310C90">
          <w:rPr>
            <w:noProof/>
            <w:color w:val="0000FF"/>
            <w:u w:val="single"/>
          </w:rPr>
          <w:t>R2-2207621</w:t>
        </w:r>
      </w:hyperlink>
      <w:r w:rsidRPr="00310C90">
        <w:rPr>
          <w:noProof/>
        </w:rPr>
        <w:tab/>
        <w:t>Corrections on the relaxed measurement criterion and smtc field for RedCap</w:t>
      </w:r>
      <w:r w:rsidRPr="00310C90">
        <w:rPr>
          <w:noProof/>
        </w:rPr>
        <w:tab/>
        <w:t>Huawei, HiSilicon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3298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222B0ACB" w14:textId="77777777" w:rsidR="000F4D0A" w:rsidRPr="00310C90" w:rsidRDefault="000F4D0A" w:rsidP="000F4D0A">
      <w:pPr>
        <w:pStyle w:val="Reference"/>
        <w:rPr>
          <w:noProof/>
        </w:rPr>
      </w:pPr>
      <w:hyperlink r:id="rId59" w:history="1">
        <w:r w:rsidRPr="00310C90">
          <w:rPr>
            <w:noProof/>
            <w:color w:val="0000FF"/>
            <w:u w:val="single"/>
          </w:rPr>
          <w:t>R2-2207747</w:t>
        </w:r>
      </w:hyperlink>
      <w:r w:rsidRPr="00310C90">
        <w:rPr>
          <w:noProof/>
        </w:rPr>
        <w:tab/>
        <w:t>Discussion on NCD SSB for RedCap UEs</w:t>
      </w:r>
      <w:r w:rsidRPr="00310C90">
        <w:rPr>
          <w:noProof/>
        </w:rPr>
        <w:tab/>
        <w:t>vivo, Guangdong Genius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</w:p>
    <w:p w14:paraId="6849E303" w14:textId="77777777" w:rsidR="000F4D0A" w:rsidRPr="00310C90" w:rsidRDefault="000F4D0A" w:rsidP="000F4D0A">
      <w:pPr>
        <w:pStyle w:val="Reference"/>
        <w:rPr>
          <w:noProof/>
        </w:rPr>
      </w:pPr>
      <w:hyperlink r:id="rId60" w:history="1">
        <w:r w:rsidRPr="00310C90">
          <w:rPr>
            <w:noProof/>
            <w:color w:val="0000FF"/>
            <w:u w:val="single"/>
          </w:rPr>
          <w:t>R2-2207749</w:t>
        </w:r>
      </w:hyperlink>
      <w:r w:rsidRPr="00310C90">
        <w:rPr>
          <w:noProof/>
        </w:rPr>
        <w:tab/>
        <w:t>Correction on capability for RedCap</w:t>
      </w:r>
      <w:r w:rsidRPr="00310C90">
        <w:rPr>
          <w:noProof/>
        </w:rPr>
        <w:tab/>
        <w:t>vivo, Guangdong Genius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38.306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0777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  <w:r w:rsidRPr="00310C90">
        <w:rPr>
          <w:noProof/>
        </w:rPr>
        <w:tab/>
        <w:t>Late</w:t>
      </w:r>
    </w:p>
    <w:p w14:paraId="7596DF0D" w14:textId="77777777" w:rsidR="000F4D0A" w:rsidRPr="00310C90" w:rsidRDefault="000F4D0A" w:rsidP="000F4D0A">
      <w:pPr>
        <w:pStyle w:val="Reference"/>
        <w:rPr>
          <w:noProof/>
        </w:rPr>
      </w:pPr>
      <w:hyperlink r:id="rId61" w:history="1">
        <w:r w:rsidRPr="00310C90">
          <w:rPr>
            <w:noProof/>
            <w:color w:val="0000FF"/>
            <w:u w:val="single"/>
          </w:rPr>
          <w:t>R2-2207751</w:t>
        </w:r>
      </w:hyperlink>
      <w:r w:rsidRPr="00310C90">
        <w:rPr>
          <w:noProof/>
        </w:rPr>
        <w:tab/>
        <w:t>Correction on TS 38.300 for RedCap</w:t>
      </w:r>
      <w:r w:rsidRPr="00310C90">
        <w:rPr>
          <w:noProof/>
        </w:rPr>
        <w:tab/>
        <w:t>vivo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38.300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0517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37F7E451" w14:textId="77777777" w:rsidR="000F4D0A" w:rsidRPr="00310C90" w:rsidRDefault="000F4D0A" w:rsidP="000F4D0A">
      <w:pPr>
        <w:pStyle w:val="Reference"/>
        <w:rPr>
          <w:noProof/>
        </w:rPr>
      </w:pPr>
      <w:hyperlink r:id="rId62" w:history="1">
        <w:r w:rsidRPr="00310C90">
          <w:rPr>
            <w:noProof/>
            <w:color w:val="0000FF"/>
            <w:u w:val="single"/>
          </w:rPr>
          <w:t>R2-2207996</w:t>
        </w:r>
      </w:hyperlink>
      <w:r w:rsidRPr="00310C90">
        <w:rPr>
          <w:noProof/>
        </w:rPr>
        <w:tab/>
        <w:t>Inter-RAT handover from LTE to NR</w:t>
      </w:r>
      <w:r w:rsidRPr="00310C90">
        <w:rPr>
          <w:noProof/>
        </w:rPr>
        <w:tab/>
        <w:t>MediaTek Inc.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</w:p>
    <w:p w14:paraId="3BFED529" w14:textId="77777777" w:rsidR="000F4D0A" w:rsidRPr="00310C90" w:rsidRDefault="000F4D0A" w:rsidP="000F4D0A">
      <w:pPr>
        <w:pStyle w:val="Reference"/>
        <w:rPr>
          <w:noProof/>
        </w:rPr>
      </w:pPr>
      <w:hyperlink r:id="rId63" w:history="1">
        <w:r w:rsidRPr="00310C90">
          <w:rPr>
            <w:noProof/>
            <w:color w:val="0000FF"/>
            <w:u w:val="single"/>
          </w:rPr>
          <w:t>R2-2208155</w:t>
        </w:r>
      </w:hyperlink>
      <w:r w:rsidRPr="00310C90">
        <w:rPr>
          <w:noProof/>
        </w:rPr>
        <w:tab/>
        <w:t xml:space="preserve">Correction on UERadioPagingInformation and UERadioPagingInfo container </w:t>
      </w:r>
      <w:r w:rsidRPr="00310C90">
        <w:rPr>
          <w:noProof/>
        </w:rPr>
        <w:tab/>
        <w:t>Ericsson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3364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NR_newRAT-Core, NR_redcap-Core</w:t>
      </w:r>
      <w:r w:rsidRPr="00310C90">
        <w:rPr>
          <w:noProof/>
        </w:rPr>
        <w:tab/>
        <w:t>Withdrawn</w:t>
      </w:r>
    </w:p>
    <w:p w14:paraId="3A4468A7" w14:textId="77777777" w:rsidR="000F4D0A" w:rsidRPr="00310C90" w:rsidRDefault="000F4D0A" w:rsidP="000F4D0A">
      <w:pPr>
        <w:pStyle w:val="Reference"/>
        <w:rPr>
          <w:noProof/>
        </w:rPr>
      </w:pPr>
      <w:hyperlink r:id="rId64" w:history="1">
        <w:r w:rsidRPr="00310C90">
          <w:rPr>
            <w:noProof/>
            <w:color w:val="0000FF"/>
            <w:u w:val="single"/>
          </w:rPr>
          <w:t>R2-2208309</w:t>
        </w:r>
      </w:hyperlink>
      <w:r w:rsidRPr="00310C90">
        <w:rPr>
          <w:noProof/>
        </w:rPr>
        <w:tab/>
        <w:t>Clarification on the field description of commonControlResourceSet for RedCap UEs</w:t>
      </w:r>
      <w:r w:rsidRPr="00310C90">
        <w:rPr>
          <w:noProof/>
        </w:rPr>
        <w:tab/>
        <w:t>Ericsson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3402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6D6F9194" w14:textId="77777777" w:rsidR="000F4D0A" w:rsidRPr="00310C90" w:rsidRDefault="000F4D0A" w:rsidP="000F4D0A">
      <w:pPr>
        <w:pStyle w:val="Reference"/>
        <w:rPr>
          <w:noProof/>
        </w:rPr>
      </w:pPr>
      <w:hyperlink r:id="rId65" w:history="1">
        <w:r w:rsidRPr="00310C90">
          <w:rPr>
            <w:noProof/>
            <w:color w:val="0000FF"/>
            <w:u w:val="single"/>
          </w:rPr>
          <w:t>R2-2208310</w:t>
        </w:r>
      </w:hyperlink>
      <w:r w:rsidRPr="00310C90">
        <w:rPr>
          <w:noProof/>
        </w:rPr>
        <w:tab/>
        <w:t>Paging configuration for RedCap UEs in the initial DL BWP</w:t>
      </w:r>
      <w:r w:rsidRPr="00310C90">
        <w:rPr>
          <w:noProof/>
        </w:rPr>
        <w:tab/>
        <w:t>Ericsson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  <w:r w:rsidRPr="00310C90">
        <w:rPr>
          <w:noProof/>
        </w:rPr>
        <w:tab/>
        <w:t>Late</w:t>
      </w:r>
    </w:p>
    <w:p w14:paraId="6C30BC78" w14:textId="77777777" w:rsidR="000F4D0A" w:rsidRPr="00310C90" w:rsidRDefault="000F4D0A" w:rsidP="000F4D0A">
      <w:pPr>
        <w:pStyle w:val="Reference"/>
        <w:rPr>
          <w:noProof/>
        </w:rPr>
      </w:pPr>
      <w:hyperlink r:id="rId66" w:history="1">
        <w:r w:rsidRPr="00310C90">
          <w:rPr>
            <w:noProof/>
            <w:color w:val="0000FF"/>
            <w:u w:val="single"/>
          </w:rPr>
          <w:t>R2-2208385</w:t>
        </w:r>
      </w:hyperlink>
      <w:r w:rsidRPr="00310C90">
        <w:rPr>
          <w:noProof/>
        </w:rPr>
        <w:tab/>
        <w:t>Corrections on RedCap specific initial DL BWP related description</w:t>
      </w:r>
      <w:r w:rsidRPr="00310C90">
        <w:rPr>
          <w:noProof/>
        </w:rPr>
        <w:tab/>
        <w:t>CATT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3413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24BB4267" w14:textId="77777777" w:rsidR="000F4D0A" w:rsidRPr="00310C90" w:rsidRDefault="000F4D0A" w:rsidP="000F4D0A">
      <w:pPr>
        <w:pStyle w:val="Reference"/>
        <w:rPr>
          <w:noProof/>
        </w:rPr>
      </w:pPr>
      <w:hyperlink r:id="rId67" w:history="1">
        <w:r w:rsidRPr="00310C90">
          <w:rPr>
            <w:noProof/>
            <w:color w:val="0000FF"/>
            <w:u w:val="single"/>
          </w:rPr>
          <w:t>R2-2208386</w:t>
        </w:r>
      </w:hyperlink>
      <w:r w:rsidRPr="00310C90">
        <w:rPr>
          <w:noProof/>
        </w:rPr>
        <w:tab/>
        <w:t>Discussion and TP on the SI request on SUL for RedCap</w:t>
      </w:r>
      <w:r w:rsidRPr="00310C90">
        <w:rPr>
          <w:noProof/>
        </w:rPr>
        <w:tab/>
        <w:t>CATT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</w:p>
    <w:p w14:paraId="3EEF382B" w14:textId="77777777" w:rsidR="000F4D0A" w:rsidRPr="00310C90" w:rsidRDefault="000F4D0A" w:rsidP="000F4D0A">
      <w:pPr>
        <w:pStyle w:val="Reference"/>
        <w:rPr>
          <w:noProof/>
        </w:rPr>
      </w:pPr>
      <w:hyperlink r:id="rId68" w:history="1">
        <w:r w:rsidRPr="00310C90">
          <w:rPr>
            <w:noProof/>
            <w:color w:val="0000FF"/>
            <w:u w:val="single"/>
          </w:rPr>
          <w:t>R2-2208438</w:t>
        </w:r>
      </w:hyperlink>
      <w:r w:rsidRPr="00310C90">
        <w:rPr>
          <w:noProof/>
        </w:rPr>
        <w:tab/>
        <w:t>Remaining aspect on RedCap initial DL BWP</w:t>
      </w:r>
      <w:r w:rsidRPr="00310C90">
        <w:rPr>
          <w:noProof/>
        </w:rPr>
        <w:tab/>
        <w:t>CMCC</w:t>
      </w:r>
      <w:r w:rsidRPr="00310C90">
        <w:rPr>
          <w:noProof/>
        </w:rPr>
        <w:tab/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</w:p>
    <w:p w14:paraId="7A4A9FC9" w14:textId="77777777" w:rsidR="000F4D0A" w:rsidRPr="00310C90" w:rsidRDefault="000F4D0A" w:rsidP="000F4D0A">
      <w:pPr>
        <w:pStyle w:val="Reference"/>
        <w:rPr>
          <w:noProof/>
        </w:rPr>
      </w:pPr>
      <w:hyperlink r:id="rId69" w:history="1">
        <w:r w:rsidRPr="00310C90">
          <w:rPr>
            <w:noProof/>
            <w:color w:val="0000FF"/>
            <w:u w:val="single"/>
          </w:rPr>
          <w:t>R2-2208439</w:t>
        </w:r>
      </w:hyperlink>
      <w:r w:rsidRPr="00310C90">
        <w:rPr>
          <w:noProof/>
        </w:rPr>
        <w:tab/>
        <w:t>Corrections on RedCap initial DL BWP</w:t>
      </w:r>
      <w:r w:rsidRPr="00310C90">
        <w:rPr>
          <w:noProof/>
        </w:rPr>
        <w:tab/>
        <w:t>CMCC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3420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1BE0DDE1" w14:textId="77777777" w:rsidR="000F4D0A" w:rsidRPr="00310C90" w:rsidRDefault="000F4D0A" w:rsidP="000F4D0A">
      <w:pPr>
        <w:pStyle w:val="Reference"/>
        <w:rPr>
          <w:noProof/>
        </w:rPr>
      </w:pPr>
      <w:hyperlink r:id="rId70" w:history="1">
        <w:r w:rsidRPr="00310C90">
          <w:rPr>
            <w:noProof/>
            <w:color w:val="0000FF"/>
            <w:u w:val="single"/>
          </w:rPr>
          <w:t>R2-2208631</w:t>
        </w:r>
      </w:hyperlink>
      <w:r w:rsidRPr="00310C90">
        <w:rPr>
          <w:noProof/>
        </w:rPr>
        <w:tab/>
        <w:t>Correction on eDRX allowed indication and PDCCH-ConfigCommon</w:t>
      </w:r>
      <w:r w:rsidRPr="00310C90">
        <w:rPr>
          <w:noProof/>
        </w:rPr>
        <w:tab/>
        <w:t>ZTE Corporation, Sanechips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38.331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3456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1CACBDF5" w14:textId="77777777" w:rsidR="000F4D0A" w:rsidRPr="00310C90" w:rsidRDefault="000F4D0A" w:rsidP="000F4D0A">
      <w:pPr>
        <w:pStyle w:val="Reference"/>
        <w:rPr>
          <w:noProof/>
        </w:rPr>
      </w:pPr>
      <w:hyperlink r:id="rId71" w:history="1">
        <w:r w:rsidRPr="00310C90">
          <w:rPr>
            <w:noProof/>
            <w:color w:val="0000FF"/>
            <w:u w:val="single"/>
          </w:rPr>
          <w:t>R2-2208632</w:t>
        </w:r>
      </w:hyperlink>
      <w:r w:rsidRPr="00310C90">
        <w:rPr>
          <w:noProof/>
        </w:rPr>
        <w:tab/>
        <w:t>Correction on eDRX allowed indication and BFD</w:t>
      </w:r>
      <w:r w:rsidRPr="00310C90">
        <w:rPr>
          <w:noProof/>
        </w:rPr>
        <w:tab/>
        <w:t>ZTE Corporation, Sanechips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38.300</w:t>
      </w:r>
      <w:r w:rsidRPr="00310C90">
        <w:rPr>
          <w:noProof/>
        </w:rPr>
        <w:tab/>
        <w:t>17.1.0</w:t>
      </w:r>
      <w:r w:rsidRPr="00310C90">
        <w:rPr>
          <w:noProof/>
        </w:rPr>
        <w:tab/>
        <w:t>0544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p w14:paraId="6A598D05" w14:textId="2374BF4C" w:rsidR="00B431DC" w:rsidRDefault="000F4D0A" w:rsidP="000F4D0A">
      <w:pPr>
        <w:pStyle w:val="Reference"/>
        <w:rPr>
          <w:noProof/>
        </w:rPr>
      </w:pPr>
      <w:hyperlink r:id="rId72" w:history="1">
        <w:r w:rsidRPr="00310C90">
          <w:rPr>
            <w:noProof/>
            <w:color w:val="0000FF"/>
            <w:u w:val="single"/>
          </w:rPr>
          <w:t>R2-2208</w:t>
        </w:r>
        <w:r>
          <w:rPr>
            <w:noProof/>
            <w:color w:val="0000FF"/>
            <w:u w:val="single"/>
          </w:rPr>
          <w:t>924</w:t>
        </w:r>
      </w:hyperlink>
      <w:r w:rsidRPr="00310C90">
        <w:rPr>
          <w:noProof/>
        </w:rPr>
        <w:tab/>
      </w:r>
      <w:r w:rsidRPr="006D69D2">
        <w:rPr>
          <w:noProof/>
        </w:rPr>
        <w:t>Correction on PUCCH-ConfigCommon for RedCap UE</w:t>
      </w:r>
      <w:r w:rsidRPr="00310C90">
        <w:rPr>
          <w:noProof/>
        </w:rPr>
        <w:tab/>
        <w:t>ZTE Corporation, Sanechips</w:t>
      </w:r>
      <w:r w:rsidRPr="00310C90">
        <w:rPr>
          <w:noProof/>
        </w:rPr>
        <w:tab/>
        <w:t>CR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38.3</w:t>
      </w:r>
      <w:r>
        <w:rPr>
          <w:noProof/>
        </w:rPr>
        <w:t>31</w:t>
      </w:r>
      <w:r w:rsidRPr="00310C90">
        <w:rPr>
          <w:noProof/>
        </w:rPr>
        <w:tab/>
        <w:t>17.1.0</w:t>
      </w:r>
      <w:r w:rsidRPr="00310C90">
        <w:rPr>
          <w:noProof/>
        </w:rPr>
        <w:tab/>
      </w:r>
      <w:r>
        <w:rPr>
          <w:noProof/>
        </w:rPr>
        <w:t>3463</w:t>
      </w:r>
      <w:r w:rsidRPr="00310C90">
        <w:rPr>
          <w:noProof/>
        </w:rPr>
        <w:tab/>
        <w:t>-</w:t>
      </w:r>
      <w:r w:rsidRPr="00310C90">
        <w:rPr>
          <w:noProof/>
        </w:rPr>
        <w:tab/>
        <w:t>F</w:t>
      </w:r>
      <w:r w:rsidRPr="00310C90">
        <w:rPr>
          <w:noProof/>
        </w:rPr>
        <w:tab/>
        <w:t>NR_redcap-Core</w:t>
      </w:r>
    </w:p>
    <w:bookmarkStart w:id="13" w:name="_Hlk112039063"/>
    <w:p w14:paraId="50DB9AFA" w14:textId="708500BE" w:rsidR="000E493E" w:rsidRDefault="000E493E" w:rsidP="000F4D0A">
      <w:pPr>
        <w:pStyle w:val="Reference"/>
        <w:rPr>
          <w:noProof/>
        </w:rPr>
      </w:pPr>
      <w:r w:rsidRPr="00310C90">
        <w:rPr>
          <w:noProof/>
        </w:rPr>
        <w:fldChar w:fldCharType="begin"/>
      </w:r>
      <w:r>
        <w:rPr>
          <w:noProof/>
        </w:rPr>
        <w:instrText>HYPERLINK "http://ftp.3gpp.org/tsg_ran/WG2_RL2/TSGR2_119-e/Docs/R2-2208932.zip"</w:instrText>
      </w:r>
      <w:r w:rsidRPr="00310C90">
        <w:rPr>
          <w:noProof/>
        </w:rPr>
      </w:r>
      <w:r w:rsidRPr="00310C90">
        <w:rPr>
          <w:noProof/>
        </w:rPr>
        <w:fldChar w:fldCharType="separate"/>
      </w:r>
      <w:r w:rsidRPr="00310C90">
        <w:rPr>
          <w:noProof/>
          <w:color w:val="0000FF"/>
          <w:u w:val="single"/>
        </w:rPr>
        <w:t>R2-2208</w:t>
      </w:r>
      <w:r>
        <w:rPr>
          <w:noProof/>
          <w:color w:val="0000FF"/>
          <w:u w:val="single"/>
        </w:rPr>
        <w:t>9</w:t>
      </w:r>
      <w:r>
        <w:rPr>
          <w:noProof/>
          <w:color w:val="0000FF"/>
          <w:u w:val="single"/>
        </w:rPr>
        <w:t>32</w:t>
      </w:r>
      <w:r w:rsidRPr="00310C90">
        <w:rPr>
          <w:noProof/>
        </w:rPr>
        <w:fldChar w:fldCharType="end"/>
      </w:r>
      <w:r w:rsidRPr="00310C90">
        <w:rPr>
          <w:noProof/>
        </w:rPr>
        <w:tab/>
      </w:r>
      <w:r w:rsidRPr="000E493E">
        <w:rPr>
          <w:noProof/>
        </w:rPr>
        <w:t>On PUCCH configuration in initial UL BWP</w:t>
      </w:r>
      <w:r w:rsidRPr="00310C90">
        <w:rPr>
          <w:noProof/>
        </w:rPr>
        <w:tab/>
      </w:r>
      <w:r>
        <w:rPr>
          <w:noProof/>
        </w:rPr>
        <w:t>MediaTek Inc.</w:t>
      </w:r>
      <w:r w:rsidRPr="00310C90">
        <w:rPr>
          <w:noProof/>
        </w:rPr>
        <w:tab/>
      </w:r>
      <w:r>
        <w:rPr>
          <w:noProof/>
        </w:rPr>
        <w:t>discussion</w:t>
      </w:r>
      <w:r w:rsidRPr="00310C90">
        <w:rPr>
          <w:noProof/>
        </w:rPr>
        <w:tab/>
        <w:t>Rel-17</w:t>
      </w:r>
      <w:r w:rsidRPr="00310C90">
        <w:rPr>
          <w:noProof/>
        </w:rPr>
        <w:tab/>
        <w:t>NR_redcap-Core</w:t>
      </w:r>
      <w:bookmarkEnd w:id="13"/>
      <w:r w:rsidRPr="000E493E">
        <w:rPr>
          <w:noProof/>
        </w:rPr>
        <w:t xml:space="preserve"> </w:t>
      </w:r>
    </w:p>
    <w:bookmarkEnd w:id="12"/>
    <w:p w14:paraId="0A6EA179" w14:textId="3FF30BC3" w:rsidR="00CC377A" w:rsidRDefault="00CC377A" w:rsidP="00B431DC">
      <w:pPr>
        <w:pStyle w:val="Reference"/>
        <w:numPr>
          <w:ilvl w:val="0"/>
          <w:numId w:val="0"/>
        </w:numPr>
      </w:pPr>
    </w:p>
    <w:p w14:paraId="6A171606" w14:textId="77777777" w:rsidR="00B431DC" w:rsidRPr="00B431DC" w:rsidRDefault="00B431DC" w:rsidP="00B431DC">
      <w:pPr>
        <w:pStyle w:val="Reference"/>
        <w:numPr>
          <w:ilvl w:val="0"/>
          <w:numId w:val="0"/>
        </w:numPr>
        <w:rPr>
          <w:b/>
          <w:bCs/>
          <w:lang w:val="en-US"/>
        </w:rPr>
      </w:pPr>
    </w:p>
    <w:sectPr w:rsidR="00B431DC" w:rsidRPr="00B431DC" w:rsidSect="00C473A5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A8B2" w14:textId="77777777" w:rsidR="008C583F" w:rsidRDefault="008C583F">
      <w:r>
        <w:separator/>
      </w:r>
    </w:p>
  </w:endnote>
  <w:endnote w:type="continuationSeparator" w:id="0">
    <w:p w14:paraId="7E71A28E" w14:textId="77777777" w:rsidR="008C583F" w:rsidRDefault="008C583F">
      <w:r>
        <w:continuationSeparator/>
      </w:r>
    </w:p>
  </w:endnote>
  <w:endnote w:type="continuationNotice" w:id="1">
    <w:p w14:paraId="1482B096" w14:textId="77777777" w:rsidR="008C583F" w:rsidRDefault="008C58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CB00" w14:textId="77777777" w:rsidR="008C583F" w:rsidRDefault="008C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0FCCC7B4" w:rsidR="008C583F" w:rsidRDefault="008C583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5C3F" w14:textId="77777777" w:rsidR="008C583F" w:rsidRDefault="008C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480E" w14:textId="77777777" w:rsidR="008C583F" w:rsidRDefault="008C583F">
      <w:r>
        <w:separator/>
      </w:r>
    </w:p>
  </w:footnote>
  <w:footnote w:type="continuationSeparator" w:id="0">
    <w:p w14:paraId="4DC09919" w14:textId="77777777" w:rsidR="008C583F" w:rsidRDefault="008C583F">
      <w:r>
        <w:continuationSeparator/>
      </w:r>
    </w:p>
  </w:footnote>
  <w:footnote w:type="continuationNotice" w:id="1">
    <w:p w14:paraId="4D27EF0F" w14:textId="77777777" w:rsidR="008C583F" w:rsidRDefault="008C58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8C583F" w:rsidRDefault="008C583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1F0" w14:textId="77777777" w:rsidR="008C583F" w:rsidRDefault="008C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147" w14:textId="77777777" w:rsidR="008C583F" w:rsidRDefault="008C5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55782D"/>
    <w:multiLevelType w:val="singleLevel"/>
    <w:tmpl w:val="DB5578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2552047"/>
    <w:multiLevelType w:val="multilevel"/>
    <w:tmpl w:val="1B74765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6847AC"/>
    <w:multiLevelType w:val="hybridMultilevel"/>
    <w:tmpl w:val="34DAE65A"/>
    <w:lvl w:ilvl="0" w:tplc="9CBC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"/>
  </w:num>
  <w:num w:numId="4">
    <w:abstractNumId w:val="31"/>
  </w:num>
  <w:num w:numId="5">
    <w:abstractNumId w:val="32"/>
  </w:num>
  <w:num w:numId="6">
    <w:abstractNumId w:val="35"/>
  </w:num>
  <w:num w:numId="7">
    <w:abstractNumId w:val="15"/>
  </w:num>
  <w:num w:numId="8">
    <w:abstractNumId w:val="16"/>
  </w:num>
  <w:num w:numId="9">
    <w:abstractNumId w:val="9"/>
  </w:num>
  <w:num w:numId="10">
    <w:abstractNumId w:val="40"/>
  </w:num>
  <w:num w:numId="11">
    <w:abstractNumId w:val="19"/>
  </w:num>
  <w:num w:numId="12">
    <w:abstractNumId w:val="39"/>
  </w:num>
  <w:num w:numId="13">
    <w:abstractNumId w:val="14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"/>
  </w:num>
  <w:num w:numId="17">
    <w:abstractNumId w:val="2"/>
  </w:num>
  <w:num w:numId="18">
    <w:abstractNumId w:val="24"/>
  </w:num>
  <w:num w:numId="19">
    <w:abstractNumId w:val="10"/>
  </w:num>
  <w:num w:numId="20">
    <w:abstractNumId w:val="23"/>
  </w:num>
  <w:num w:numId="21">
    <w:abstractNumId w:val="28"/>
  </w:num>
  <w:num w:numId="22">
    <w:abstractNumId w:val="46"/>
  </w:num>
  <w:num w:numId="23">
    <w:abstractNumId w:val="34"/>
  </w:num>
  <w:num w:numId="24">
    <w:abstractNumId w:val="18"/>
  </w:num>
  <w:num w:numId="25">
    <w:abstractNumId w:val="6"/>
  </w:num>
  <w:num w:numId="26">
    <w:abstractNumId w:val="12"/>
  </w:num>
  <w:num w:numId="27">
    <w:abstractNumId w:val="29"/>
  </w:num>
  <w:num w:numId="28">
    <w:abstractNumId w:val="38"/>
  </w:num>
  <w:num w:numId="29">
    <w:abstractNumId w:val="43"/>
  </w:num>
  <w:num w:numId="30">
    <w:abstractNumId w:val="45"/>
  </w:num>
  <w:num w:numId="31">
    <w:abstractNumId w:val="11"/>
  </w:num>
  <w:num w:numId="32">
    <w:abstractNumId w:val="44"/>
  </w:num>
  <w:num w:numId="33">
    <w:abstractNumId w:val="21"/>
  </w:num>
  <w:num w:numId="34">
    <w:abstractNumId w:val="41"/>
  </w:num>
  <w:num w:numId="35">
    <w:abstractNumId w:val="22"/>
  </w:num>
  <w:num w:numId="36">
    <w:abstractNumId w:val="37"/>
  </w:num>
  <w:num w:numId="37">
    <w:abstractNumId w:val="13"/>
  </w:num>
  <w:num w:numId="38">
    <w:abstractNumId w:val="5"/>
  </w:num>
  <w:num w:numId="39">
    <w:abstractNumId w:val="25"/>
  </w:num>
  <w:num w:numId="40">
    <w:abstractNumId w:val="26"/>
  </w:num>
  <w:num w:numId="41">
    <w:abstractNumId w:val="33"/>
  </w:num>
  <w:num w:numId="42">
    <w:abstractNumId w:val="8"/>
  </w:num>
  <w:num w:numId="43">
    <w:abstractNumId w:val="7"/>
  </w:num>
  <w:num w:numId="44">
    <w:abstractNumId w:val="17"/>
  </w:num>
  <w:num w:numId="4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0"/>
    <w:lvlOverride w:ilvl="0">
      <w:startOverride w:val="1"/>
    </w:lvlOverride>
  </w:num>
  <w:num w:numId="4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4FF"/>
    <w:rsid w:val="00001587"/>
    <w:rsid w:val="00002183"/>
    <w:rsid w:val="000022C1"/>
    <w:rsid w:val="00002A37"/>
    <w:rsid w:val="00005207"/>
    <w:rsid w:val="0000564C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315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2F4F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57EE8"/>
    <w:rsid w:val="000603BD"/>
    <w:rsid w:val="00060AF2"/>
    <w:rsid w:val="000616E7"/>
    <w:rsid w:val="00062005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A59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0E1"/>
    <w:rsid w:val="000B61E9"/>
    <w:rsid w:val="000B6BCA"/>
    <w:rsid w:val="000B71D9"/>
    <w:rsid w:val="000B7879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C2"/>
    <w:rsid w:val="000D0D07"/>
    <w:rsid w:val="000D0E52"/>
    <w:rsid w:val="000D10E6"/>
    <w:rsid w:val="000D1A13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493E"/>
    <w:rsid w:val="000E66E6"/>
    <w:rsid w:val="000E7847"/>
    <w:rsid w:val="000E7E2F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4D0A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2EEF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98C"/>
    <w:rsid w:val="00181FF8"/>
    <w:rsid w:val="001826BD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341A"/>
    <w:rsid w:val="00193B20"/>
    <w:rsid w:val="00193E46"/>
    <w:rsid w:val="0019784C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98D"/>
    <w:rsid w:val="001C17DE"/>
    <w:rsid w:val="001C195B"/>
    <w:rsid w:val="001C19B6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5BF4"/>
    <w:rsid w:val="001F662C"/>
    <w:rsid w:val="001F6995"/>
    <w:rsid w:val="001F6C2C"/>
    <w:rsid w:val="001F7074"/>
    <w:rsid w:val="00200490"/>
    <w:rsid w:val="002005AA"/>
    <w:rsid w:val="00201F3A"/>
    <w:rsid w:val="00202BEE"/>
    <w:rsid w:val="00203516"/>
    <w:rsid w:val="002037C4"/>
    <w:rsid w:val="00203B69"/>
    <w:rsid w:val="00203F96"/>
    <w:rsid w:val="00204484"/>
    <w:rsid w:val="002044A1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0919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1E5F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0C90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0F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33F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4E04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77D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869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1B38"/>
    <w:rsid w:val="00492BC5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0A1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3EA8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24A4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0016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6A2"/>
    <w:rsid w:val="0056189D"/>
    <w:rsid w:val="00561CFE"/>
    <w:rsid w:val="00562A81"/>
    <w:rsid w:val="005635B5"/>
    <w:rsid w:val="0056683C"/>
    <w:rsid w:val="00566D36"/>
    <w:rsid w:val="005676D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1CCB"/>
    <w:rsid w:val="00632174"/>
    <w:rsid w:val="0063284C"/>
    <w:rsid w:val="00632E51"/>
    <w:rsid w:val="00633F9F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81E"/>
    <w:rsid w:val="00660A21"/>
    <w:rsid w:val="006613A6"/>
    <w:rsid w:val="00661580"/>
    <w:rsid w:val="00661694"/>
    <w:rsid w:val="0066189A"/>
    <w:rsid w:val="00661E35"/>
    <w:rsid w:val="006627A2"/>
    <w:rsid w:val="00662F33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2D4B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32F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631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7A2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9D2"/>
    <w:rsid w:val="006D6F08"/>
    <w:rsid w:val="006D7E6F"/>
    <w:rsid w:val="006E062C"/>
    <w:rsid w:val="006E1C2D"/>
    <w:rsid w:val="006E1C82"/>
    <w:rsid w:val="006E28B7"/>
    <w:rsid w:val="006E2A9B"/>
    <w:rsid w:val="006E3310"/>
    <w:rsid w:val="006E34AD"/>
    <w:rsid w:val="006E3608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170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1B87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37B10"/>
    <w:rsid w:val="007407B4"/>
    <w:rsid w:val="00740E58"/>
    <w:rsid w:val="00740F90"/>
    <w:rsid w:val="00741645"/>
    <w:rsid w:val="00741B55"/>
    <w:rsid w:val="00741E46"/>
    <w:rsid w:val="007423E3"/>
    <w:rsid w:val="0074314B"/>
    <w:rsid w:val="007445A0"/>
    <w:rsid w:val="0074524B"/>
    <w:rsid w:val="007453D1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2E05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D4A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32C9"/>
    <w:rsid w:val="007B333E"/>
    <w:rsid w:val="007B3513"/>
    <w:rsid w:val="007B3D2D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473C"/>
    <w:rsid w:val="00854B89"/>
    <w:rsid w:val="00854BED"/>
    <w:rsid w:val="00856911"/>
    <w:rsid w:val="00856DB5"/>
    <w:rsid w:val="00857682"/>
    <w:rsid w:val="008578AE"/>
    <w:rsid w:val="008601AA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4CE"/>
    <w:rsid w:val="008C0C99"/>
    <w:rsid w:val="008C1549"/>
    <w:rsid w:val="008C2017"/>
    <w:rsid w:val="008C2018"/>
    <w:rsid w:val="008C25E8"/>
    <w:rsid w:val="008C43E4"/>
    <w:rsid w:val="008C4958"/>
    <w:rsid w:val="008C4BAA"/>
    <w:rsid w:val="008C4F4E"/>
    <w:rsid w:val="008C583F"/>
    <w:rsid w:val="008C60D2"/>
    <w:rsid w:val="008C6AE8"/>
    <w:rsid w:val="008C6EF9"/>
    <w:rsid w:val="008C7573"/>
    <w:rsid w:val="008D00A5"/>
    <w:rsid w:val="008D1048"/>
    <w:rsid w:val="008D1423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26DC8"/>
    <w:rsid w:val="009304D2"/>
    <w:rsid w:val="00931BD9"/>
    <w:rsid w:val="00932503"/>
    <w:rsid w:val="00932D4A"/>
    <w:rsid w:val="00933559"/>
    <w:rsid w:val="00933589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0FF6"/>
    <w:rsid w:val="009913C0"/>
    <w:rsid w:val="00991761"/>
    <w:rsid w:val="00991992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0BE9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2B69"/>
    <w:rsid w:val="009F344F"/>
    <w:rsid w:val="009F3A3A"/>
    <w:rsid w:val="009F5488"/>
    <w:rsid w:val="009F6951"/>
    <w:rsid w:val="009F7E18"/>
    <w:rsid w:val="00A005B8"/>
    <w:rsid w:val="00A00CAF"/>
    <w:rsid w:val="00A00CFC"/>
    <w:rsid w:val="00A031D8"/>
    <w:rsid w:val="00A03212"/>
    <w:rsid w:val="00A03298"/>
    <w:rsid w:val="00A03EAB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412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46370"/>
    <w:rsid w:val="00A5017E"/>
    <w:rsid w:val="00A509D4"/>
    <w:rsid w:val="00A50C84"/>
    <w:rsid w:val="00A52E1D"/>
    <w:rsid w:val="00A55464"/>
    <w:rsid w:val="00A5588B"/>
    <w:rsid w:val="00A56F1C"/>
    <w:rsid w:val="00A60169"/>
    <w:rsid w:val="00A60288"/>
    <w:rsid w:val="00A60480"/>
    <w:rsid w:val="00A61499"/>
    <w:rsid w:val="00A62427"/>
    <w:rsid w:val="00A62A77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A96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4CD3"/>
    <w:rsid w:val="00B15586"/>
    <w:rsid w:val="00B157F9"/>
    <w:rsid w:val="00B15F31"/>
    <w:rsid w:val="00B17079"/>
    <w:rsid w:val="00B1733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1DC"/>
    <w:rsid w:val="00B4326C"/>
    <w:rsid w:val="00B440E0"/>
    <w:rsid w:val="00B443D8"/>
    <w:rsid w:val="00B44932"/>
    <w:rsid w:val="00B452DA"/>
    <w:rsid w:val="00B45554"/>
    <w:rsid w:val="00B45A52"/>
    <w:rsid w:val="00B46175"/>
    <w:rsid w:val="00B46AC0"/>
    <w:rsid w:val="00B47AAE"/>
    <w:rsid w:val="00B50301"/>
    <w:rsid w:val="00B53195"/>
    <w:rsid w:val="00B53EE1"/>
    <w:rsid w:val="00B54153"/>
    <w:rsid w:val="00B548B7"/>
    <w:rsid w:val="00B55B6C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702EE"/>
    <w:rsid w:val="00B70608"/>
    <w:rsid w:val="00B71B1D"/>
    <w:rsid w:val="00B7215E"/>
    <w:rsid w:val="00B72B9C"/>
    <w:rsid w:val="00B72EE0"/>
    <w:rsid w:val="00B73283"/>
    <w:rsid w:val="00B739F6"/>
    <w:rsid w:val="00B73C01"/>
    <w:rsid w:val="00B75B06"/>
    <w:rsid w:val="00B76307"/>
    <w:rsid w:val="00B76334"/>
    <w:rsid w:val="00B77111"/>
    <w:rsid w:val="00B77708"/>
    <w:rsid w:val="00B777A7"/>
    <w:rsid w:val="00B80560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30B3"/>
    <w:rsid w:val="00BA32B7"/>
    <w:rsid w:val="00BA350D"/>
    <w:rsid w:val="00BA37EF"/>
    <w:rsid w:val="00BA4885"/>
    <w:rsid w:val="00BA55AE"/>
    <w:rsid w:val="00BA56D2"/>
    <w:rsid w:val="00BA56D3"/>
    <w:rsid w:val="00BA5EF4"/>
    <w:rsid w:val="00BA76E0"/>
    <w:rsid w:val="00BB1BA5"/>
    <w:rsid w:val="00BB23AB"/>
    <w:rsid w:val="00BB2431"/>
    <w:rsid w:val="00BB2864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1AB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6538"/>
    <w:rsid w:val="00C07377"/>
    <w:rsid w:val="00C07EF7"/>
    <w:rsid w:val="00C10478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6268"/>
    <w:rsid w:val="00C164E5"/>
    <w:rsid w:val="00C17327"/>
    <w:rsid w:val="00C179C9"/>
    <w:rsid w:val="00C203CF"/>
    <w:rsid w:val="00C2131C"/>
    <w:rsid w:val="00C221D8"/>
    <w:rsid w:val="00C25232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5E6C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4AB"/>
    <w:rsid w:val="00C95B40"/>
    <w:rsid w:val="00C9641F"/>
    <w:rsid w:val="00C973B9"/>
    <w:rsid w:val="00C97BE8"/>
    <w:rsid w:val="00CA0718"/>
    <w:rsid w:val="00CA1ED8"/>
    <w:rsid w:val="00CA26FD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160EE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432"/>
    <w:rsid w:val="00D26572"/>
    <w:rsid w:val="00D26684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E21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649"/>
    <w:rsid w:val="00DF5D9E"/>
    <w:rsid w:val="00DF6CE3"/>
    <w:rsid w:val="00E0012E"/>
    <w:rsid w:val="00E00B19"/>
    <w:rsid w:val="00E00D3E"/>
    <w:rsid w:val="00E01D86"/>
    <w:rsid w:val="00E0280A"/>
    <w:rsid w:val="00E02B91"/>
    <w:rsid w:val="00E02CDA"/>
    <w:rsid w:val="00E036E8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0FC4"/>
    <w:rsid w:val="00E6223A"/>
    <w:rsid w:val="00E62B0C"/>
    <w:rsid w:val="00E62CFC"/>
    <w:rsid w:val="00E62F36"/>
    <w:rsid w:val="00E63838"/>
    <w:rsid w:val="00E639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783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12F8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15E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2201"/>
    <w:rsid w:val="00EC24D5"/>
    <w:rsid w:val="00EC27C6"/>
    <w:rsid w:val="00EC2D55"/>
    <w:rsid w:val="00EC3850"/>
    <w:rsid w:val="00EC4207"/>
    <w:rsid w:val="00EC4861"/>
    <w:rsid w:val="00EC53BA"/>
    <w:rsid w:val="00EC5653"/>
    <w:rsid w:val="00EC5DC0"/>
    <w:rsid w:val="00EC64F8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795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6B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35F1"/>
    <w:rsid w:val="00F54AFB"/>
    <w:rsid w:val="00F54DFF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9D3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0F4A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765E"/>
    <w:rsid w:val="00FF778C"/>
    <w:rsid w:val="00FF7D21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7EE8"/>
    <w:rPr>
      <w:color w:val="605E5C"/>
      <w:shd w:val="clear" w:color="auto" w:fill="E1DFDD"/>
    </w:rPr>
  </w:style>
  <w:style w:type="character" w:customStyle="1" w:styleId="TACChar">
    <w:name w:val="TAC Char"/>
    <w:basedOn w:val="DefaultParagraphFont"/>
    <w:link w:val="TAC"/>
    <w:locked/>
    <w:rsid w:val="00057EE8"/>
    <w:rPr>
      <w:rFonts w:ascii="Arial" w:hAnsi="Arial"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tp.3gpp.org/tsg_ran/WG2_RL2/TSGR2_119-e/Docs/R2-2207069.zip" TargetMode="External"/><Relationship Id="rId18" Type="http://schemas.openxmlformats.org/officeDocument/2006/relationships/hyperlink" Target="http://ftp.3gpp.org/tsg_ran/WG2_RL2/TSGR2_119-e/Docs/R2-2207621.zip" TargetMode="External"/><Relationship Id="rId26" Type="http://schemas.openxmlformats.org/officeDocument/2006/relationships/hyperlink" Target="http://ftp.3gpp.org/tsg_ran/WG2_RL2/TSGR2_119-e/Docs/R2-2208385.zip" TargetMode="External"/><Relationship Id="rId39" Type="http://schemas.openxmlformats.org/officeDocument/2006/relationships/hyperlink" Target="http://ftp.3gpp.org/tsg_ran/WG2_RL2/TSGR2_119-e/Docs/R2-2207230.zip" TargetMode="External"/><Relationship Id="rId21" Type="http://schemas.openxmlformats.org/officeDocument/2006/relationships/hyperlink" Target="http://ftp.3gpp.org/tsg_ran/WG2_RL2/TSGR2_119-e/Docs/R2-2207751.zip" TargetMode="External"/><Relationship Id="rId34" Type="http://schemas.openxmlformats.org/officeDocument/2006/relationships/hyperlink" Target="http://ftp.3gpp.org/tsg_ran/WG2_RL2/TSGR2_119-e/Docs/R2-2207054.zip" TargetMode="External"/><Relationship Id="rId42" Type="http://schemas.openxmlformats.org/officeDocument/2006/relationships/hyperlink" Target="http://ftp.3gpp.org/tsg_ran/WG2_RL2/TSGR2_119-e/Docs/R2-2207620.zip" TargetMode="External"/><Relationship Id="rId47" Type="http://schemas.openxmlformats.org/officeDocument/2006/relationships/hyperlink" Target="http://ftp.3gpp.org/tsg_ran/WG2_RL2/TSGR2_119-e/Docs/R2-2208385.zip" TargetMode="External"/><Relationship Id="rId50" Type="http://schemas.openxmlformats.org/officeDocument/2006/relationships/hyperlink" Target="http://ftp.3gpp.org/tsg_ran/WG2_RL2/TSGR2_119-e/Docs/R2-2207621.zip" TargetMode="External"/><Relationship Id="rId55" Type="http://schemas.openxmlformats.org/officeDocument/2006/relationships/hyperlink" Target="http://ftp.3gpp.org/tsg_ran/WG2_RL2/TSGR2_119-e/Docs/R2-2207230.zip" TargetMode="External"/><Relationship Id="rId63" Type="http://schemas.openxmlformats.org/officeDocument/2006/relationships/hyperlink" Target="http://ftp.3gpp.org/tsg_ran/WG2_RL2/TSGR2_119-e/Docs/R2-2208155.zip" TargetMode="External"/><Relationship Id="rId68" Type="http://schemas.openxmlformats.org/officeDocument/2006/relationships/hyperlink" Target="http://ftp.3gpp.org/tsg_ran/WG2_RL2/TSGR2_119-e/Docs/R2-2208438.zip" TargetMode="External"/><Relationship Id="rId76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://ftp.3gpp.org/tsg_ran/WG2_RL2/TSGR2_119-e/Docs/R2-220863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9-e/Docs/R2-2207386.zip" TargetMode="External"/><Relationship Id="rId29" Type="http://schemas.openxmlformats.org/officeDocument/2006/relationships/hyperlink" Target="http://ftp.3gpp.org/tsg_ran/WG2_RL2/TSGR2_119-e/Docs/R2-2208439.zip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://ftp.3gpp.org/tsg_ran/WG2_RL2/TSGR2_119-e/Docs/R2-2208309.zip" TargetMode="External"/><Relationship Id="rId32" Type="http://schemas.openxmlformats.org/officeDocument/2006/relationships/hyperlink" Target="http://ftp.3gpp.org/tsg_ran/WG2_RL2/TSGR2_119-e/Docs/R2-2208924.zip" TargetMode="External"/><Relationship Id="rId37" Type="http://schemas.openxmlformats.org/officeDocument/2006/relationships/hyperlink" Target="http://ftp.3gpp.org/tsg_ran/WG2_RL2/TSGR2_119-e/Docs/R2-2208632.zip" TargetMode="External"/><Relationship Id="rId40" Type="http://schemas.openxmlformats.org/officeDocument/2006/relationships/hyperlink" Target="http://ftp.3gpp.org/tsg_ran/WG2_RL2/TSGR2_119-e/Docs/R2-2207996.zip" TargetMode="External"/><Relationship Id="rId45" Type="http://schemas.openxmlformats.org/officeDocument/2006/relationships/hyperlink" Target="http://ftp.3gpp.org/tsg_ran/WG2_RL2/TSGR2_119-e/Docs/R2-2208932.zip" TargetMode="External"/><Relationship Id="rId53" Type="http://schemas.openxmlformats.org/officeDocument/2006/relationships/hyperlink" Target="http://ftp.3gpp.org/tsg_ran/WG2_RL2/TSGR2_119-e/Docs/R2-2207069.zip" TargetMode="External"/><Relationship Id="rId58" Type="http://schemas.openxmlformats.org/officeDocument/2006/relationships/hyperlink" Target="http://ftp.3gpp.org/tsg_ran/WG2_RL2/TSGR2_119-e/Docs/R2-2207621.zip" TargetMode="External"/><Relationship Id="rId66" Type="http://schemas.openxmlformats.org/officeDocument/2006/relationships/hyperlink" Target="http://ftp.3gpp.org/tsg_ran/WG2_RL2/TSGR2_119-e/Docs/R2-2208385.zip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://ftp.3gpp.org/tsg_ran/WG2_RL2/TSGR2_119-e/Docs/R2-2207751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9-e/Docs/R2-2207747.zip" TargetMode="External"/><Relationship Id="rId31" Type="http://schemas.openxmlformats.org/officeDocument/2006/relationships/hyperlink" Target="http://ftp.3gpp.org/tsg_ran/WG2_RL2/TSGR2_119-e/Docs/R2-2208632.zip" TargetMode="External"/><Relationship Id="rId44" Type="http://schemas.openxmlformats.org/officeDocument/2006/relationships/hyperlink" Target="http://ftp.3gpp.org/tsg_ran/WG2_RL2/TSGR2_119-e/Docs/R2-2208924.zip" TargetMode="External"/><Relationship Id="rId52" Type="http://schemas.openxmlformats.org/officeDocument/2006/relationships/hyperlink" Target="http://ftp.3gpp.org/tsg_ran/WG2_RL2/TSGR2_119-e/Docs/R2-2207055.zip" TargetMode="External"/><Relationship Id="rId60" Type="http://schemas.openxmlformats.org/officeDocument/2006/relationships/hyperlink" Target="http://ftp.3gpp.org/tsg_ran/WG2_RL2/TSGR2_119-e/Docs/R2-2207749.zip" TargetMode="External"/><Relationship Id="rId65" Type="http://schemas.openxmlformats.org/officeDocument/2006/relationships/hyperlink" Target="http://ftp.3gpp.org/tsg_ran/WG2_RL2/TSGR2_119-e/Docs/R2-2208310.zip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9-e/Docs/R2-2207209.zip" TargetMode="External"/><Relationship Id="rId22" Type="http://schemas.openxmlformats.org/officeDocument/2006/relationships/hyperlink" Target="http://ftp.3gpp.org/tsg_ran/WG2_RL2/TSGR2_119-e/Docs/R2-2207996.zip" TargetMode="External"/><Relationship Id="rId27" Type="http://schemas.openxmlformats.org/officeDocument/2006/relationships/hyperlink" Target="http://ftp.3gpp.org/tsg_ran/WG2_RL2/TSGR2_119-e/Docs/R2-2208386.zip" TargetMode="External"/><Relationship Id="rId30" Type="http://schemas.openxmlformats.org/officeDocument/2006/relationships/hyperlink" Target="http://ftp.3gpp.org/tsg_ran/WG2_RL2/TSGR2_119-e/Docs/R2-2208631.zip" TargetMode="External"/><Relationship Id="rId35" Type="http://schemas.openxmlformats.org/officeDocument/2006/relationships/hyperlink" Target="http://ftp.3gpp.org/tsg_ran/WG2_RL2/TSGR2_119-e/Docs/R2-2207055.zip" TargetMode="External"/><Relationship Id="rId43" Type="http://schemas.openxmlformats.org/officeDocument/2006/relationships/hyperlink" Target="http://ftp.3gpp.org/tsg_ran/WG2_RL2/TSGR2_119-e/Docs/R2-2208309.zip" TargetMode="External"/><Relationship Id="rId48" Type="http://schemas.openxmlformats.org/officeDocument/2006/relationships/hyperlink" Target="http://ftp.3gpp.org/tsg_ran/WG2_RL2/TSGR2_119-e/Docs/R2-2208438.zip" TargetMode="External"/><Relationship Id="rId56" Type="http://schemas.openxmlformats.org/officeDocument/2006/relationships/hyperlink" Target="http://ftp.3gpp.org/tsg_ran/WG2_RL2/TSGR2_119-e/Docs/R2-2207386.zip" TargetMode="External"/><Relationship Id="rId64" Type="http://schemas.openxmlformats.org/officeDocument/2006/relationships/hyperlink" Target="http://ftp.3gpp.org/tsg_ran/WG2_RL2/TSGR2_119-e/Docs/R2-2208309.zip" TargetMode="External"/><Relationship Id="rId69" Type="http://schemas.openxmlformats.org/officeDocument/2006/relationships/hyperlink" Target="http://ftp.3gpp.org/tsg_ran/WG2_RL2/TSGR2_119-e/Docs/R2-2208439.zip" TargetMode="External"/><Relationship Id="rId77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://ftp.3gpp.org/tsg_ran/WG2_RL2/TSGR2_119-e/Docs/R2-2208310.zip" TargetMode="External"/><Relationship Id="rId72" Type="http://schemas.openxmlformats.org/officeDocument/2006/relationships/hyperlink" Target="http://ftp.3gpp.org/tsg_ran/WG2_RL2/TSGR2_119-e/Docs/R2-2208924.zip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ftp.3gpp.org/tsg_ran/WG2_RL2/TSGR2_119-e/Docs/R2-2207055.zip" TargetMode="External"/><Relationship Id="rId17" Type="http://schemas.openxmlformats.org/officeDocument/2006/relationships/hyperlink" Target="http://ftp.3gpp.org/tsg_ran/WG2_RL2/TSGR2_119-e/Docs/R2-2207620.zip" TargetMode="External"/><Relationship Id="rId25" Type="http://schemas.openxmlformats.org/officeDocument/2006/relationships/hyperlink" Target="http://ftp.3gpp.org/tsg_ran/WG2_RL2/TSGR2_119-e/Docs/R2-2208310.zip" TargetMode="External"/><Relationship Id="rId33" Type="http://schemas.openxmlformats.org/officeDocument/2006/relationships/hyperlink" Target="mailto:email@address.com" TargetMode="External"/><Relationship Id="rId38" Type="http://schemas.openxmlformats.org/officeDocument/2006/relationships/hyperlink" Target="http://ftp.3gpp.org/tsg_ran/WG2_RL2/TSGR2_119-e/Docs/R2-2207069.zip" TargetMode="External"/><Relationship Id="rId46" Type="http://schemas.openxmlformats.org/officeDocument/2006/relationships/hyperlink" Target="http://ftp.3gpp.org/tsg_ran/WG2_RL2/TSGR2_119-e/Docs/R2-2207386.zip" TargetMode="External"/><Relationship Id="rId59" Type="http://schemas.openxmlformats.org/officeDocument/2006/relationships/hyperlink" Target="http://ftp.3gpp.org/tsg_ran/WG2_RL2/TSGR2_119-e/Docs/R2-2207747.zip" TargetMode="External"/><Relationship Id="rId67" Type="http://schemas.openxmlformats.org/officeDocument/2006/relationships/hyperlink" Target="http://ftp.3gpp.org/tsg_ran/WG2_RL2/TSGR2_119-e/Docs/R2-2208386.zip" TargetMode="External"/><Relationship Id="rId20" Type="http://schemas.openxmlformats.org/officeDocument/2006/relationships/hyperlink" Target="http://ftp.3gpp.org/tsg_ran/WG2_RL2/TSGR2_119-e/Docs/R2-2207749.zip" TargetMode="External"/><Relationship Id="rId41" Type="http://schemas.openxmlformats.org/officeDocument/2006/relationships/hyperlink" Target="http://ftp.3gpp.org/tsg_ran/WG2_RL2/TSGR2_119-e/Docs/R2-2207209.zip" TargetMode="External"/><Relationship Id="rId54" Type="http://schemas.openxmlformats.org/officeDocument/2006/relationships/hyperlink" Target="http://ftp.3gpp.org/tsg_ran/WG2_RL2/TSGR2_119-e/Docs/R2-2207209.zip" TargetMode="External"/><Relationship Id="rId62" Type="http://schemas.openxmlformats.org/officeDocument/2006/relationships/hyperlink" Target="http://ftp.3gpp.org/tsg_ran/WG2_RL2/TSGR2_119-e/Docs/R2-2207996.zip" TargetMode="External"/><Relationship Id="rId70" Type="http://schemas.openxmlformats.org/officeDocument/2006/relationships/hyperlink" Target="http://ftp.3gpp.org/tsg_ran/WG2_RL2/TSGR2_119-e/Docs/R2-2208631.zip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ftp.3gpp.org/tsg_ran/WG2_RL2/TSGR2_119-e/Docs/R2-2207230.zip" TargetMode="External"/><Relationship Id="rId23" Type="http://schemas.openxmlformats.org/officeDocument/2006/relationships/hyperlink" Target="http://ftp.3gpp.org/tsg_ran/WG2_RL2/TSGR2_119-e/Docs/R2-2208155.zip" TargetMode="External"/><Relationship Id="rId28" Type="http://schemas.openxmlformats.org/officeDocument/2006/relationships/hyperlink" Target="http://ftp.3gpp.org/tsg_ran/WG2_RL2/TSGR2_119-e/Docs/R2-2208438.zip" TargetMode="External"/><Relationship Id="rId36" Type="http://schemas.openxmlformats.org/officeDocument/2006/relationships/hyperlink" Target="http://ftp.3gpp.org/tsg_ran/WG2_RL2/TSGR2_119-e/Docs/R2-2208631.zip" TargetMode="External"/><Relationship Id="rId49" Type="http://schemas.openxmlformats.org/officeDocument/2006/relationships/hyperlink" Target="http://ftp.3gpp.org/tsg_ran/WG2_RL2/TSGR2_119-e/Docs/R2-2208439.zip" TargetMode="External"/><Relationship Id="rId57" Type="http://schemas.openxmlformats.org/officeDocument/2006/relationships/hyperlink" Target="http://ftp.3gpp.org/tsg_ran/WG2_RL2/TSGR2_119-e/Docs/R2-22076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3FF8D-AE4C-491B-8E1A-F1AC54C0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2435</Words>
  <Characters>20936</Characters>
  <Application>Microsoft Office Word</Application>
  <DocSecurity>0</DocSecurity>
  <Lines>174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23325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Emre A. Yavuz</cp:lastModifiedBy>
  <cp:revision>15</cp:revision>
  <cp:lastPrinted>2008-02-01T01:09:00Z</cp:lastPrinted>
  <dcterms:created xsi:type="dcterms:W3CDTF">2022-08-22T01:34:00Z</dcterms:created>
  <dcterms:modified xsi:type="dcterms:W3CDTF">2022-08-22T03:44:00Z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