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5"/>
        <w:rPr>
          <w:rFonts w:eastAsiaTheme="minorEastAsia" w:cs="Arial"/>
          <w:sz w:val="22"/>
          <w:szCs w:val="22"/>
          <w:lang w:val="en-GB" w:eastAsia="zh-CN"/>
        </w:rPr>
      </w:pPr>
      <w:bookmarkStart w:id="0" w:name="_GoBack"/>
      <w:bookmarkEnd w:id="0"/>
    </w:p>
    <w:p>
      <w:pPr>
        <w:pStyle w:val="a5"/>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#11</w:t>
      </w:r>
      <w:r>
        <w:rPr>
          <w:rFonts w:eastAsia="宋体" w:cs="Arial" w:hint="eastAsia"/>
          <w:sz w:val="22"/>
          <w:szCs w:val="22"/>
          <w:lang w:val="en-GB" w:eastAsia="zh-CN"/>
        </w:rPr>
        <w:t>9</w:t>
      </w:r>
      <w:r>
        <w:rPr>
          <w:rFonts w:eastAsia="宋体" w:cs="Arial"/>
          <w:sz w:val="22"/>
          <w:szCs w:val="22"/>
          <w:lang w:val="en-GB" w:eastAsia="zh-CN"/>
        </w:rPr>
        <w:t xml:space="preserve">-e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Pr>
          <w:rFonts w:eastAsia="宋体" w:cs="Arial" w:hint="eastAsia"/>
          <w:sz w:val="22"/>
          <w:szCs w:val="22"/>
          <w:lang w:val="en-GB" w:eastAsia="zh-CN"/>
        </w:rPr>
        <w:t xml:space="preserve">  </w:t>
      </w:r>
      <w:r>
        <w:rPr>
          <w:rFonts w:eastAsia="宋体" w:cs="Arial"/>
          <w:sz w:val="22"/>
          <w:szCs w:val="22"/>
          <w:lang w:val="en-GB" w:eastAsia="zh-CN"/>
        </w:rPr>
        <w:t xml:space="preserve"> </w:t>
      </w:r>
      <w:r>
        <w:rPr>
          <w:rFonts w:eastAsia="宋体" w:cs="Arial" w:hint="eastAsia"/>
          <w:sz w:val="22"/>
          <w:szCs w:val="22"/>
          <w:lang w:val="en-GB" w:eastAsia="zh-CN"/>
        </w:rPr>
        <w:t xml:space="preserve">     </w:t>
      </w:r>
      <w:r>
        <w:rPr>
          <w:rFonts w:eastAsia="宋体" w:cs="Arial"/>
          <w:sz w:val="22"/>
          <w:szCs w:val="22"/>
          <w:lang w:val="en-GB" w:eastAsia="zh-CN"/>
        </w:rPr>
        <w:t xml:space="preserve">   R2-2207771</w:t>
      </w:r>
    </w:p>
    <w:p>
      <w:pPr>
        <w:pStyle w:val="a5"/>
        <w:jc w:val="both"/>
        <w:rPr>
          <w:rFonts w:eastAsiaTheme="minorEastAsia" w:cs="Arial"/>
          <w:sz w:val="22"/>
          <w:szCs w:val="22"/>
          <w:lang w:val="en-GB" w:eastAsia="zh-CN"/>
        </w:rPr>
      </w:pPr>
      <w:r>
        <w:rPr>
          <w:rFonts w:cs="Arial"/>
          <w:sz w:val="22"/>
          <w:szCs w:val="22"/>
          <w:lang w:val="en-GB"/>
        </w:rPr>
        <w:t xml:space="preserve">Online, </w:t>
      </w:r>
      <w:r>
        <w:rPr>
          <w:rFonts w:eastAsiaTheme="minorEastAsia" w:cs="Arial" w:hint="eastAsia"/>
          <w:sz w:val="22"/>
          <w:szCs w:val="22"/>
          <w:lang w:val="en-GB" w:eastAsia="zh-CN"/>
        </w:rPr>
        <w:t>Aug</w:t>
      </w:r>
      <w:r>
        <w:rPr>
          <w:rFonts w:cs="Arial"/>
          <w:sz w:val="22"/>
          <w:szCs w:val="22"/>
          <w:lang w:val="en-GB"/>
        </w:rPr>
        <w:t xml:space="preserve"> </w:t>
      </w:r>
      <w:r>
        <w:rPr>
          <w:rFonts w:eastAsiaTheme="minorEastAsia" w:cs="Arial" w:hint="eastAsia"/>
          <w:sz w:val="22"/>
          <w:szCs w:val="22"/>
          <w:lang w:val="en-GB" w:eastAsia="zh-CN"/>
        </w:rPr>
        <w:t>17</w:t>
      </w:r>
      <w:r>
        <w:rPr>
          <w:rFonts w:cs="Arial"/>
          <w:sz w:val="22"/>
          <w:szCs w:val="22"/>
          <w:lang w:val="en-GB"/>
        </w:rPr>
        <w:t xml:space="preserve"> –</w:t>
      </w:r>
      <w:r>
        <w:rPr>
          <w:rFonts w:eastAsiaTheme="minorEastAsia" w:cs="Arial" w:hint="eastAsia"/>
          <w:sz w:val="22"/>
          <w:szCs w:val="22"/>
          <w:lang w:val="en-GB" w:eastAsia="zh-CN"/>
        </w:rPr>
        <w:t>Aug</w:t>
      </w:r>
      <w:r>
        <w:rPr>
          <w:rFonts w:cs="Arial"/>
          <w:sz w:val="22"/>
          <w:szCs w:val="22"/>
          <w:lang w:val="en-GB"/>
        </w:rPr>
        <w:t xml:space="preserve"> </w:t>
      </w:r>
      <w:r>
        <w:rPr>
          <w:rFonts w:eastAsiaTheme="minorEastAsia" w:cs="Arial" w:hint="eastAsia"/>
          <w:sz w:val="22"/>
          <w:szCs w:val="22"/>
          <w:lang w:val="en-GB" w:eastAsia="zh-CN"/>
        </w:rPr>
        <w:t>29</w:t>
      </w:r>
      <w:r>
        <w:rPr>
          <w:rFonts w:cs="Arial"/>
          <w:sz w:val="22"/>
          <w:szCs w:val="22"/>
          <w:lang w:val="en-GB"/>
        </w:rPr>
        <w:t>, 202</w:t>
      </w:r>
      <w:r>
        <w:rPr>
          <w:rFonts w:eastAsiaTheme="minorEastAsia" w:cs="Arial" w:hint="eastAsia"/>
          <w:sz w:val="22"/>
          <w:szCs w:val="22"/>
          <w:lang w:val="en-GB" w:eastAsia="zh-CN"/>
        </w:rPr>
        <w:t xml:space="preserve">2 </w:t>
      </w:r>
    </w:p>
    <w:p>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Pr>
          <w:rFonts w:eastAsia="宋体" w:cs="Arial" w:hint="eastAsia"/>
          <w:sz w:val="22"/>
          <w:szCs w:val="22"/>
          <w:lang w:eastAsia="zh-CN"/>
        </w:rPr>
        <w:t>, CBN</w:t>
      </w:r>
    </w:p>
    <w:p>
      <w:pPr>
        <w:pStyle w:val="a5"/>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sz w:val="22"/>
          <w:szCs w:val="22"/>
          <w:lang w:eastAsia="zh-CN"/>
        </w:rPr>
        <w:t xml:space="preserve">Discussion on Multicast Reception in RRC_INACTIVE </w:t>
      </w:r>
    </w:p>
    <w:p>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sz w:val="22"/>
          <w:szCs w:val="22"/>
          <w:lang w:eastAsia="zh-CN"/>
        </w:rPr>
        <w:t>8.1</w:t>
      </w:r>
      <w:r>
        <w:rPr>
          <w:rFonts w:eastAsiaTheme="minorEastAsia" w:cs="Arial" w:hint="eastAsia"/>
          <w:sz w:val="22"/>
          <w:szCs w:val="22"/>
          <w:lang w:eastAsia="zh-CN"/>
        </w:rPr>
        <w:t>1</w:t>
      </w:r>
      <w:r>
        <w:rPr>
          <w:rFonts w:eastAsiaTheme="minorEastAsia" w:cs="Arial"/>
          <w:sz w:val="22"/>
          <w:szCs w:val="22"/>
          <w:lang w:eastAsia="zh-CN"/>
        </w:rPr>
        <w:t>.</w:t>
      </w:r>
      <w:r>
        <w:rPr>
          <w:rFonts w:eastAsiaTheme="minorEastAsia" w:cs="Arial" w:hint="eastAsia"/>
          <w:sz w:val="22"/>
          <w:szCs w:val="22"/>
          <w:lang w:eastAsia="zh-CN"/>
        </w:rPr>
        <w:t>2</w:t>
      </w:r>
    </w:p>
    <w:p>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rPr>
          <w:rFonts w:ascii="Arial" w:hAnsi="Arial" w:cs="Arial"/>
          <w:szCs w:val="20"/>
        </w:rPr>
      </w:pPr>
    </w:p>
    <w:p>
      <w:pPr>
        <w:pStyle w:val="1"/>
        <w:tabs>
          <w:tab w:val="clear" w:pos="567"/>
          <w:tab w:val="num" w:pos="432"/>
        </w:tabs>
        <w:ind w:left="432" w:hanging="432"/>
        <w:jc w:val="both"/>
        <w:rPr>
          <w:sz w:val="20"/>
          <w:szCs w:val="20"/>
        </w:rPr>
      </w:pPr>
      <w:r>
        <w:rPr>
          <w:sz w:val="20"/>
          <w:szCs w:val="20"/>
        </w:rPr>
        <w:t>Introduction</w:t>
      </w:r>
    </w:p>
    <w:p>
      <w:pPr>
        <w:pStyle w:val="a1"/>
        <w:spacing w:after="240"/>
        <w:rPr>
          <w:rFonts w:ascii="Arial" w:eastAsiaTheme="minorEastAsia" w:hAnsi="Arial" w:cs="Arial"/>
          <w:szCs w:val="20"/>
          <w:lang w:eastAsia="zh-CN"/>
        </w:rPr>
      </w:pPr>
      <w:r>
        <w:rPr>
          <w:rFonts w:ascii="Arial" w:eastAsiaTheme="minorEastAsia" w:hAnsi="Arial" w:cs="Arial" w:hint="eastAsia"/>
          <w:szCs w:val="20"/>
          <w:lang w:eastAsia="zh-CN"/>
        </w:rPr>
        <w:t>This contribution discuss the following objective in the WID [1]</w:t>
      </w:r>
    </w:p>
    <w:tbl>
      <w:tblPr>
        <w:tblStyle w:val="a8"/>
        <w:tblW w:w="0" w:type="auto"/>
        <w:tblLook w:val="04A0" w:firstRow="1" w:lastRow="0" w:firstColumn="1" w:lastColumn="0" w:noHBand="0" w:noVBand="1"/>
      </w:tblPr>
      <w:tblGrid>
        <w:gridCol w:w="9286"/>
      </w:tblGrid>
      <w:tr>
        <w:tc>
          <w:tcPr>
            <w:tcW w:w="9286" w:type="dxa"/>
          </w:tcPr>
          <w:p>
            <w:pPr>
              <w:overflowPunct w:val="0"/>
              <w:autoSpaceDE w:val="0"/>
              <w:autoSpaceDN w:val="0"/>
              <w:adjustRightInd w:val="0"/>
              <w:spacing w:after="180"/>
              <w:ind w:right="-99"/>
              <w:jc w:val="both"/>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pPr>
              <w:numPr>
                <w:ilvl w:val="0"/>
                <w:numId w:val="8"/>
              </w:numPr>
              <w:overflowPunct w:val="0"/>
              <w:autoSpaceDE w:val="0"/>
              <w:autoSpaceDN w:val="0"/>
              <w:adjustRightInd w:val="0"/>
              <w:spacing w:after="180"/>
              <w:ind w:right="-99"/>
              <w:jc w:val="both"/>
            </w:pPr>
            <w:r>
              <w:t>PTM configuration for UEs receiving multicast in RRC_INACTIVE state [RAN2]</w:t>
            </w:r>
          </w:p>
          <w:p>
            <w:pPr>
              <w:numPr>
                <w:ilvl w:val="0"/>
                <w:numId w:val="8"/>
              </w:numPr>
              <w:overflowPunct w:val="0"/>
              <w:autoSpaceDE w:val="0"/>
              <w:autoSpaceDN w:val="0"/>
              <w:adjustRightInd w:val="0"/>
              <w:spacing w:after="180"/>
              <w:ind w:right="-99"/>
              <w:jc w:val="both"/>
            </w:pPr>
            <w:r>
              <w:t>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tc>
      </w:tr>
    </w:tbl>
    <w:p>
      <w:pPr>
        <w:pStyle w:val="a1"/>
        <w:spacing w:before="120"/>
        <w:rPr>
          <w:rFonts w:ascii="Arial" w:eastAsiaTheme="minorEastAsia" w:hAnsi="Arial" w:cs="Arial"/>
          <w:lang w:eastAsia="zh-CN"/>
        </w:rPr>
      </w:pPr>
      <w:r>
        <w:rPr>
          <w:rFonts w:ascii="Arial" w:eastAsiaTheme="minorEastAsia" w:hAnsi="Arial" w:cs="Arial" w:hint="eastAsia"/>
          <w:lang w:eastAsia="zh-CN"/>
        </w:rPr>
        <w:t xml:space="preserve">The contribution is </w:t>
      </w:r>
      <w:r>
        <w:rPr>
          <w:rFonts w:ascii="Arial" w:eastAsiaTheme="minorEastAsia" w:hAnsi="Arial" w:cs="Arial"/>
          <w:lang w:eastAsia="zh-CN"/>
        </w:rPr>
        <w:t>organized</w:t>
      </w:r>
      <w:r>
        <w:rPr>
          <w:rFonts w:ascii="Arial" w:eastAsiaTheme="minorEastAsia" w:hAnsi="Arial" w:cs="Arial" w:hint="eastAsia"/>
          <w:lang w:eastAsia="zh-CN"/>
        </w:rPr>
        <w:t xml:space="preserve"> as the following. </w:t>
      </w:r>
      <w:r>
        <w:rPr>
          <w:rFonts w:ascii="Arial" w:eastAsiaTheme="minorEastAsia" w:hAnsi="Arial" w:cs="Arial"/>
          <w:lang w:eastAsia="zh-CN"/>
        </w:rPr>
        <w:t>Section 2 discusses</w:t>
      </w:r>
      <w:r>
        <w:rPr>
          <w:rFonts w:ascii="Arial" w:eastAsiaTheme="minorEastAsia" w:hAnsi="Arial" w:cs="Arial" w:hint="eastAsia"/>
          <w:lang w:eastAsia="zh-CN"/>
        </w:rPr>
        <w:t xml:space="preserve"> from high level the overall procedures, requirements and scenarios to support </w:t>
      </w:r>
      <w:r>
        <w:rPr>
          <w:rFonts w:ascii="Arial" w:eastAsiaTheme="minorEastAsia" w:hAnsi="Arial" w:cs="Arial"/>
          <w:lang w:eastAsia="zh-CN"/>
        </w:rPr>
        <w:t>multicast reception by UEs in RRC_INACTIVE stat</w:t>
      </w:r>
      <w:r>
        <w:rPr>
          <w:rFonts w:ascii="Arial" w:eastAsiaTheme="minorEastAsia" w:hAnsi="Arial" w:cs="Arial" w:hint="eastAsia"/>
          <w:lang w:eastAsia="zh-CN"/>
        </w:rPr>
        <w:t xml:space="preserve">e. Section 3, 4 and Section 5 provide some initial discussions on the </w:t>
      </w:r>
      <w:r>
        <w:rPr>
          <w:rFonts w:ascii="Arial" w:eastAsiaTheme="minorEastAsia" w:hAnsi="Arial" w:cs="Arial"/>
          <w:lang w:eastAsia="zh-CN"/>
        </w:rPr>
        <w:t>technical</w:t>
      </w:r>
      <w:r>
        <w:rPr>
          <w:rFonts w:ascii="Arial" w:eastAsiaTheme="minorEastAsia" w:hAnsi="Arial" w:cs="Arial" w:hint="eastAsia"/>
          <w:lang w:eastAsia="zh-CN"/>
        </w:rPr>
        <w:t xml:space="preserve"> issues regarding PTM configuration, mobility and state transition, and multicast session state change. The proposals are summarized in Section 6. </w:t>
      </w:r>
    </w:p>
    <w:p>
      <w:pPr>
        <w:pStyle w:val="1"/>
        <w:rPr>
          <w:sz w:val="20"/>
          <w:szCs w:val="20"/>
        </w:rPr>
      </w:pPr>
      <w:bookmarkStart w:id="4" w:name="OLE_LINK1"/>
      <w:r>
        <w:rPr>
          <w:rFonts w:hint="eastAsia"/>
          <w:sz w:val="20"/>
          <w:szCs w:val="20"/>
        </w:rPr>
        <w:t>Overall procedures, r</w:t>
      </w:r>
      <w:r>
        <w:rPr>
          <w:sz w:val="20"/>
          <w:szCs w:val="20"/>
        </w:rPr>
        <w:t>equirements and Scenarios</w:t>
      </w:r>
    </w:p>
    <w:p>
      <w:pPr>
        <w:pStyle w:val="a1"/>
        <w:spacing w:before="120"/>
        <w:rPr>
          <w:rFonts w:eastAsiaTheme="minorEastAsia"/>
          <w:lang w:eastAsia="zh-CN"/>
        </w:rPr>
      </w:pPr>
      <w:r>
        <w:rPr>
          <w:rFonts w:ascii="Arial" w:eastAsiaTheme="minorEastAsia" w:hAnsi="Arial" w:cs="Arial" w:hint="eastAsia"/>
          <w:lang w:eastAsia="zh-CN"/>
        </w:rPr>
        <w:t xml:space="preserve">Before going to the detailed discussions for the sub-bullets in objectives as shown in Section 1, we may need to firstly discuss from high level the overall procedures, requirements and </w:t>
      </w:r>
      <w:r>
        <w:rPr>
          <w:rFonts w:ascii="Arial" w:eastAsiaTheme="minorEastAsia" w:hAnsi="Arial" w:cs="Arial"/>
          <w:lang w:eastAsia="zh-CN"/>
        </w:rPr>
        <w:t>scenarios</w:t>
      </w:r>
      <w:r>
        <w:rPr>
          <w:rFonts w:ascii="Arial" w:eastAsiaTheme="minorEastAsia" w:hAnsi="Arial" w:cs="Arial" w:hint="eastAsia"/>
          <w:lang w:eastAsia="zh-CN"/>
        </w:rPr>
        <w:t xml:space="preserve"> that impact these sub-bullets. </w:t>
      </w:r>
    </w:p>
    <w:p>
      <w:pPr>
        <w:pStyle w:val="a1"/>
        <w:spacing w:before="120"/>
        <w:rPr>
          <w:rFonts w:ascii="Arial" w:eastAsiaTheme="minorEastAsia" w:hAnsi="Arial" w:cs="Arial"/>
          <w:b/>
          <w:color w:val="4F81BD" w:themeColor="accent1"/>
          <w:lang w:eastAsia="zh-CN"/>
        </w:rPr>
      </w:pPr>
      <w:r>
        <w:rPr>
          <w:rFonts w:ascii="Arial" w:eastAsiaTheme="minorEastAsia" w:hAnsi="Arial" w:cs="Arial" w:hint="eastAsia"/>
          <w:b/>
          <w:color w:val="4F81BD" w:themeColor="accent1"/>
          <w:sz w:val="21"/>
          <w:lang w:eastAsia="zh-CN"/>
        </w:rPr>
        <w:t xml:space="preserve">Main </w:t>
      </w:r>
      <w:r>
        <w:rPr>
          <w:rFonts w:ascii="Arial" w:eastAsiaTheme="minorEastAsia" w:hAnsi="Arial" w:cs="Arial"/>
          <w:b/>
          <w:color w:val="4F81BD" w:themeColor="accent1"/>
          <w:sz w:val="21"/>
          <w:lang w:eastAsia="zh-CN"/>
        </w:rPr>
        <w:t>scenarios</w:t>
      </w:r>
      <w:r>
        <w:rPr>
          <w:rFonts w:ascii="Arial" w:eastAsiaTheme="minorEastAsia" w:hAnsi="Arial" w:cs="Arial" w:hint="eastAsia"/>
          <w:b/>
          <w:color w:val="4F81BD" w:themeColor="accent1"/>
          <w:sz w:val="21"/>
          <w:lang w:eastAsia="zh-CN"/>
        </w:rPr>
        <w:t xml:space="preserve"> for multicast reception in INACTIVE</w:t>
      </w:r>
    </w:p>
    <w:p>
      <w:pPr>
        <w:pStyle w:val="a1"/>
        <w:spacing w:before="120"/>
        <w:rPr>
          <w:rFonts w:ascii="Arial" w:eastAsiaTheme="minorEastAsia" w:hAnsi="Arial" w:cs="Arial"/>
          <w:lang w:eastAsia="zh-CN"/>
        </w:rPr>
      </w:pPr>
      <w:r>
        <w:rPr>
          <w:rFonts w:ascii="Arial" w:eastAsiaTheme="minorEastAsia" w:hAnsi="Arial" w:cs="Arial" w:hint="eastAsia"/>
          <w:lang w:eastAsia="zh-CN"/>
        </w:rPr>
        <w:t xml:space="preserve">Based on [1], motivations of </w:t>
      </w:r>
      <w:r>
        <w:rPr>
          <w:rFonts w:ascii="Arial" w:eastAsiaTheme="minorEastAsia" w:hAnsi="Arial" w:cs="Arial"/>
          <w:lang w:eastAsia="zh-CN"/>
        </w:rPr>
        <w:t>multicast</w:t>
      </w:r>
      <w:r>
        <w:rPr>
          <w:rFonts w:ascii="Arial" w:eastAsiaTheme="minorEastAsia" w:hAnsi="Arial" w:cs="Arial" w:hint="eastAsia"/>
          <w:lang w:eastAsia="zh-CN"/>
        </w:rPr>
        <w:t xml:space="preserve"> reception for UEs in INACTIVE include a) in some cases there are large number of UEs in a cell which means the Rel-17 mechanism which requires all UEs in CONNECTED may not fulfill the requirements for this kind of cases, and b) for the sake of UE power efficiency. With such understanding, we believe the main scenarios for multicast reception in INACTIVE should cover both of the following scenarios, i.e., </w:t>
      </w:r>
    </w:p>
    <w:p>
      <w:pPr>
        <w:pStyle w:val="a1"/>
        <w:numPr>
          <w:ilvl w:val="0"/>
          <w:numId w:val="23"/>
        </w:numPr>
        <w:spacing w:before="120"/>
        <w:rPr>
          <w:rFonts w:ascii="Arial" w:eastAsiaTheme="minorEastAsia" w:hAnsi="Arial" w:cs="Arial"/>
          <w:lang w:eastAsia="zh-CN"/>
        </w:rPr>
      </w:pPr>
      <w:r>
        <w:rPr>
          <w:rFonts w:ascii="Arial" w:eastAsiaTheme="minorEastAsia" w:hAnsi="Arial" w:cs="Arial"/>
          <w:b/>
          <w:lang w:eastAsia="zh-CN"/>
        </w:rPr>
        <w:t>S</w:t>
      </w:r>
      <w:r>
        <w:rPr>
          <w:rFonts w:ascii="Arial" w:eastAsiaTheme="minorEastAsia" w:hAnsi="Arial" w:cs="Arial" w:hint="eastAsia"/>
          <w:b/>
          <w:lang w:eastAsia="zh-CN"/>
        </w:rPr>
        <w:t>cenario 1</w:t>
      </w:r>
      <w:r>
        <w:rPr>
          <w:rFonts w:ascii="Arial" w:eastAsiaTheme="minorEastAsia" w:hAnsi="Arial" w:cs="Arial" w:hint="eastAsia"/>
          <w:lang w:eastAsia="zh-CN"/>
        </w:rPr>
        <w:t xml:space="preserve">: UEs are receiving a multicast session in CONNECTED, but due to e.g., increased number of UEs or amount of traffics in the cell, there is a need to move some of the UEs to INACTIVE but still continue with the multicast session reception. </w:t>
      </w:r>
    </w:p>
    <w:p>
      <w:pPr>
        <w:pStyle w:val="a1"/>
        <w:numPr>
          <w:ilvl w:val="0"/>
          <w:numId w:val="23"/>
        </w:numPr>
        <w:spacing w:before="120"/>
        <w:rPr>
          <w:rFonts w:ascii="Arial" w:eastAsiaTheme="minorEastAsia" w:hAnsi="Arial" w:cs="Arial"/>
          <w:lang w:eastAsia="zh-CN"/>
        </w:rPr>
      </w:pPr>
      <w:r>
        <w:rPr>
          <w:rFonts w:ascii="Arial" w:eastAsiaTheme="minorEastAsia" w:hAnsi="Arial" w:cs="Arial" w:hint="eastAsia"/>
          <w:b/>
          <w:lang w:eastAsia="zh-CN"/>
        </w:rPr>
        <w:t>Scenario 2</w:t>
      </w:r>
      <w:r>
        <w:rPr>
          <w:rFonts w:ascii="Arial" w:eastAsiaTheme="minorEastAsia" w:hAnsi="Arial" w:cs="Arial" w:hint="eastAsia"/>
          <w:lang w:eastAsia="zh-CN"/>
        </w:rPr>
        <w:t xml:space="preserve">: UEs </w:t>
      </w:r>
      <w:r>
        <w:rPr>
          <w:rFonts w:ascii="Arial" w:eastAsiaTheme="minorEastAsia" w:hAnsi="Arial" w:cs="Arial"/>
          <w:lang w:eastAsia="zh-CN"/>
        </w:rPr>
        <w:t>has joined a multicast session</w:t>
      </w:r>
      <w:r>
        <w:rPr>
          <w:rFonts w:ascii="Arial" w:eastAsiaTheme="minorEastAsia" w:hAnsi="Arial" w:cs="Arial" w:hint="eastAsia"/>
          <w:lang w:eastAsia="zh-CN"/>
        </w:rPr>
        <w:t xml:space="preserve"> and are in INACTIVE, but due to activation of the multicast session, some or all of UEs can stay in INACTIVE (i.e., no need to go to CONNECTED) and are able to </w:t>
      </w:r>
      <w:r>
        <w:rPr>
          <w:rFonts w:ascii="Arial" w:eastAsiaTheme="minorEastAsia" w:hAnsi="Arial" w:cs="Arial"/>
          <w:lang w:eastAsia="zh-CN"/>
        </w:rPr>
        <w:t>receive</w:t>
      </w:r>
      <w:r>
        <w:rPr>
          <w:rFonts w:ascii="Arial" w:eastAsiaTheme="minorEastAsia" w:hAnsi="Arial" w:cs="Arial" w:hint="eastAsia"/>
          <w:lang w:eastAsia="zh-CN"/>
        </w:rPr>
        <w:t xml:space="preserve"> the multicast session. </w:t>
      </w:r>
    </w:p>
    <w:p>
      <w:pPr>
        <w:pStyle w:val="a1"/>
        <w:spacing w:before="120"/>
        <w:rPr>
          <w:rFonts w:ascii="Arial" w:eastAsiaTheme="minorEastAsia" w:hAnsi="Arial" w:cs="Arial"/>
          <w:lang w:eastAsia="zh-CN"/>
        </w:rPr>
      </w:pPr>
      <w:r>
        <w:rPr>
          <w:rFonts w:ascii="Arial" w:eastAsiaTheme="minorEastAsia" w:hAnsi="Arial" w:cs="Arial" w:hint="eastAsia"/>
          <w:lang w:eastAsia="zh-CN"/>
        </w:rPr>
        <w:t xml:space="preserve">The detailed mechanism can be further discussed for these scenarios. </w:t>
      </w:r>
    </w:p>
    <w:p>
      <w:pPr>
        <w:pStyle w:val="a1"/>
        <w:spacing w:before="120"/>
        <w:rPr>
          <w:rFonts w:ascii="Arial" w:eastAsiaTheme="minorEastAsia" w:hAnsi="Arial" w:cs="Arial"/>
          <w:lang w:eastAsia="zh-CN"/>
        </w:rPr>
      </w:pPr>
    </w:p>
    <w:p>
      <w:pPr>
        <w:pStyle w:val="a1"/>
        <w:spacing w:before="120"/>
        <w:ind w:left="1205" w:hangingChars="600" w:hanging="1205"/>
        <w:rPr>
          <w:rFonts w:ascii="Arial" w:eastAsiaTheme="minorEastAsia" w:hAnsi="Arial" w:cs="Arial"/>
          <w:b/>
          <w:lang w:eastAsia="zh-CN"/>
        </w:rPr>
      </w:pPr>
      <w:r>
        <w:rPr>
          <w:rFonts w:ascii="Arial" w:eastAsiaTheme="minorEastAsia" w:hAnsi="Arial" w:cs="Arial" w:hint="eastAsia"/>
          <w:b/>
          <w:lang w:eastAsia="zh-CN"/>
        </w:rPr>
        <w:t>Proposal 1</w:t>
      </w:r>
      <w:r>
        <w:rPr>
          <w:rFonts w:ascii="Arial" w:eastAsiaTheme="minorEastAsia" w:hAnsi="Arial" w:cs="Arial" w:hint="eastAsia"/>
          <w:b/>
          <w:lang w:eastAsia="zh-CN"/>
        </w:rPr>
        <w:tab/>
      </w:r>
      <w:r>
        <w:rPr>
          <w:rFonts w:ascii="Arial" w:eastAsiaTheme="minorEastAsia" w:hAnsi="Arial" w:cs="Arial" w:hint="eastAsia"/>
          <w:b/>
          <w:bCs/>
          <w:szCs w:val="20"/>
          <w:lang w:eastAsia="zh-CN"/>
        </w:rPr>
        <w:t>In Rel-18, multicast reception for UEs in INACTIVE supports the following scenarios:</w:t>
      </w:r>
    </w:p>
    <w:p>
      <w:pPr>
        <w:pStyle w:val="a1"/>
        <w:numPr>
          <w:ilvl w:val="0"/>
          <w:numId w:val="9"/>
        </w:numPr>
        <w:spacing w:before="240"/>
        <w:ind w:leftChars="500" w:left="1420"/>
        <w:rPr>
          <w:rFonts w:ascii="Arial" w:eastAsiaTheme="minorEastAsia" w:hAnsi="Arial" w:cs="Arial"/>
          <w:b/>
          <w:szCs w:val="20"/>
          <w:lang w:eastAsia="zh-CN"/>
        </w:rPr>
      </w:pPr>
      <w:r>
        <w:rPr>
          <w:rFonts w:ascii="Arial" w:eastAsiaTheme="minorEastAsia" w:hAnsi="Arial" w:cs="Arial"/>
          <w:b/>
          <w:szCs w:val="20"/>
          <w:lang w:eastAsia="zh-CN"/>
        </w:rPr>
        <w:t>Scenario 1</w:t>
      </w:r>
      <w:r>
        <w:rPr>
          <w:rFonts w:ascii="Arial" w:eastAsiaTheme="minorEastAsia" w:hAnsi="Arial" w:cs="Arial" w:hint="eastAsia"/>
          <w:b/>
          <w:szCs w:val="20"/>
          <w:lang w:eastAsia="zh-CN"/>
        </w:rPr>
        <w:t xml:space="preserve">: a UE has been receiving multicast in CONNECTED, and it enters INACTIVE and continues the </w:t>
      </w:r>
      <w:r>
        <w:rPr>
          <w:rFonts w:ascii="Arial" w:eastAsiaTheme="minorEastAsia" w:hAnsi="Arial" w:cs="Arial"/>
          <w:b/>
          <w:szCs w:val="20"/>
          <w:lang w:eastAsia="zh-CN"/>
        </w:rPr>
        <w:t>multicast reception</w:t>
      </w:r>
      <w:r>
        <w:rPr>
          <w:rFonts w:ascii="Arial" w:eastAsiaTheme="minorEastAsia" w:hAnsi="Arial" w:cs="Arial" w:hint="eastAsia"/>
          <w:b/>
          <w:szCs w:val="20"/>
          <w:lang w:eastAsia="zh-CN"/>
        </w:rPr>
        <w:t>.</w:t>
      </w:r>
    </w:p>
    <w:p>
      <w:pPr>
        <w:pStyle w:val="a1"/>
        <w:numPr>
          <w:ilvl w:val="0"/>
          <w:numId w:val="24"/>
        </w:numPr>
        <w:spacing w:before="240"/>
        <w:ind w:leftChars="500" w:left="1420"/>
        <w:rPr>
          <w:rFonts w:ascii="Arial" w:eastAsiaTheme="minorEastAsia" w:hAnsi="Arial" w:cs="Arial"/>
          <w:bCs/>
          <w:szCs w:val="20"/>
          <w:lang w:eastAsia="zh-CN"/>
        </w:rPr>
      </w:pPr>
      <w:r>
        <w:rPr>
          <w:rFonts w:ascii="Arial" w:eastAsiaTheme="minorEastAsia" w:hAnsi="Arial" w:cs="Arial"/>
          <w:b/>
          <w:szCs w:val="20"/>
          <w:lang w:eastAsia="zh-CN"/>
        </w:rPr>
        <w:t>Scenario 2</w:t>
      </w:r>
      <w:r>
        <w:rPr>
          <w:rFonts w:ascii="Arial" w:eastAsiaTheme="minorEastAsia" w:hAnsi="Arial" w:cs="Arial" w:hint="eastAsia"/>
          <w:b/>
          <w:szCs w:val="20"/>
          <w:lang w:eastAsia="zh-CN"/>
        </w:rPr>
        <w:t xml:space="preserve">: a UE has joined a multicast session and has been in INACTIVE, the UE starts to </w:t>
      </w:r>
      <w:r>
        <w:rPr>
          <w:rFonts w:ascii="Arial" w:eastAsiaTheme="minorEastAsia" w:hAnsi="Arial" w:cs="Arial"/>
          <w:b/>
          <w:szCs w:val="20"/>
          <w:lang w:eastAsia="zh-CN"/>
        </w:rPr>
        <w:t>receive</w:t>
      </w:r>
      <w:r>
        <w:rPr>
          <w:rFonts w:ascii="Arial" w:eastAsiaTheme="minorEastAsia" w:hAnsi="Arial" w:cs="Arial" w:hint="eastAsia"/>
          <w:b/>
          <w:szCs w:val="20"/>
          <w:lang w:eastAsia="zh-CN"/>
        </w:rPr>
        <w:t xml:space="preserve"> the multicast session upon activation of this session </w:t>
      </w:r>
      <w:r>
        <w:rPr>
          <w:rFonts w:ascii="Arial" w:eastAsiaTheme="minorEastAsia" w:hAnsi="Arial" w:cs="Arial"/>
          <w:b/>
          <w:szCs w:val="20"/>
          <w:lang w:eastAsia="zh-CN"/>
        </w:rPr>
        <w:t>without</w:t>
      </w:r>
      <w:r>
        <w:rPr>
          <w:rFonts w:ascii="Arial" w:eastAsiaTheme="minorEastAsia" w:hAnsi="Arial" w:cs="Arial" w:hint="eastAsia"/>
          <w:b/>
          <w:szCs w:val="20"/>
          <w:lang w:eastAsia="zh-CN"/>
        </w:rPr>
        <w:t xml:space="preserve"> going back to CONNECTED. </w:t>
      </w:r>
    </w:p>
    <w:p>
      <w:pPr>
        <w:pStyle w:val="a1"/>
        <w:spacing w:before="120"/>
        <w:rPr>
          <w:rFonts w:eastAsiaTheme="minorEastAsia"/>
          <w:lang w:eastAsia="zh-CN"/>
        </w:rPr>
      </w:pPr>
    </w:p>
    <w:p>
      <w:pPr>
        <w:pStyle w:val="a1"/>
        <w:spacing w:before="120"/>
        <w:rPr>
          <w:rFonts w:ascii="Arial" w:eastAsiaTheme="minorEastAsia" w:hAnsi="Arial" w:cs="Arial"/>
          <w:b/>
          <w:color w:val="4F81BD" w:themeColor="accent1"/>
          <w:lang w:eastAsia="zh-CN"/>
        </w:rPr>
      </w:pPr>
      <w:r>
        <w:rPr>
          <w:rFonts w:ascii="Arial" w:eastAsiaTheme="minorEastAsia" w:hAnsi="Arial" w:cs="Arial" w:hint="eastAsia"/>
          <w:b/>
          <w:color w:val="4F81BD" w:themeColor="accent1"/>
          <w:sz w:val="21"/>
          <w:lang w:eastAsia="zh-CN"/>
        </w:rPr>
        <w:t xml:space="preserve">Who decides whether for a multicast session </w:t>
      </w:r>
      <w:r>
        <w:rPr>
          <w:rFonts w:ascii="Arial" w:eastAsiaTheme="minorEastAsia" w:hAnsi="Arial" w:cs="Arial"/>
          <w:b/>
          <w:color w:val="4F81BD" w:themeColor="accent1"/>
          <w:sz w:val="21"/>
          <w:lang w:eastAsia="zh-CN"/>
        </w:rPr>
        <w:t>‘</w:t>
      </w:r>
      <w:r>
        <w:rPr>
          <w:rFonts w:ascii="Arial" w:eastAsiaTheme="minorEastAsia" w:hAnsi="Arial" w:cs="Arial" w:hint="eastAsia"/>
          <w:b/>
          <w:color w:val="4F81BD" w:themeColor="accent1"/>
          <w:sz w:val="21"/>
          <w:lang w:eastAsia="zh-CN"/>
        </w:rPr>
        <w:t>reception in INACTIVE</w:t>
      </w:r>
      <w:r>
        <w:rPr>
          <w:rFonts w:ascii="Arial" w:eastAsiaTheme="minorEastAsia" w:hAnsi="Arial" w:cs="Arial"/>
          <w:b/>
          <w:color w:val="4F81BD" w:themeColor="accent1"/>
          <w:sz w:val="21"/>
          <w:lang w:eastAsia="zh-CN"/>
        </w:rPr>
        <w:t>’</w:t>
      </w:r>
      <w:r>
        <w:rPr>
          <w:rFonts w:ascii="Arial" w:eastAsiaTheme="minorEastAsia" w:hAnsi="Arial" w:cs="Arial" w:hint="eastAsia"/>
          <w:b/>
          <w:color w:val="4F81BD" w:themeColor="accent1"/>
          <w:sz w:val="21"/>
          <w:lang w:eastAsia="zh-CN"/>
        </w:rPr>
        <w:t xml:space="preserve"> is enabled, and how</w:t>
      </w:r>
    </w:p>
    <w:p>
      <w:pPr>
        <w:pStyle w:val="a1"/>
        <w:spacing w:before="240"/>
        <w:rPr>
          <w:rFonts w:ascii="Arial" w:eastAsiaTheme="minorEastAsia" w:hAnsi="Arial" w:cs="Arial"/>
          <w:lang w:eastAsia="zh-CN"/>
        </w:rPr>
      </w:pPr>
      <w:r>
        <w:rPr>
          <w:rFonts w:ascii="Arial" w:eastAsiaTheme="minorEastAsia" w:hAnsi="Arial" w:cs="Arial" w:hint="eastAsia"/>
          <w:lang w:eastAsia="zh-CN"/>
        </w:rPr>
        <w:t xml:space="preserve">For the </w:t>
      </w:r>
      <w:r>
        <w:rPr>
          <w:rFonts w:ascii="Arial" w:eastAsiaTheme="minorEastAsia" w:hAnsi="Arial" w:cs="Arial"/>
          <w:lang w:eastAsia="zh-CN"/>
        </w:rPr>
        <w:t>previously</w:t>
      </w:r>
      <w:r>
        <w:rPr>
          <w:rFonts w:ascii="Arial" w:eastAsiaTheme="minorEastAsia" w:hAnsi="Arial" w:cs="Arial" w:hint="eastAsia"/>
          <w:lang w:eastAsia="zh-CN"/>
        </w:rPr>
        <w:t xml:space="preserve"> mentioned scenarios, there are questions that who is to decide whether a multicast session may be received in INACTIVE (or a UE should receive this session in INACTIVE), and how it is decided. </w:t>
      </w:r>
    </w:p>
    <w:p>
      <w:pPr>
        <w:pStyle w:val="a1"/>
        <w:spacing w:before="240"/>
        <w:rPr>
          <w:rFonts w:ascii="Arial" w:eastAsiaTheme="minorEastAsia" w:hAnsi="Arial" w:cs="Arial"/>
          <w:lang w:eastAsia="zh-CN"/>
        </w:rPr>
      </w:pPr>
      <w:r>
        <w:rPr>
          <w:rFonts w:ascii="Arial" w:eastAsiaTheme="minorEastAsia" w:hAnsi="Arial" w:cs="Arial" w:hint="eastAsia"/>
          <w:lang w:eastAsia="zh-CN"/>
        </w:rPr>
        <w:t>Options are RAN node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UE, or even 5GC to do such decisions. In our understanding it should be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given that the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knows the situations including traffic, number of UEs, and other possible information. Of course, it can be further discussed what </w:t>
      </w:r>
      <w:r>
        <w:rPr>
          <w:rFonts w:ascii="Arial" w:eastAsiaTheme="minorEastAsia" w:hAnsi="Arial" w:cs="Arial"/>
          <w:lang w:eastAsia="zh-CN"/>
        </w:rPr>
        <w:t>information</w:t>
      </w:r>
      <w:r>
        <w:rPr>
          <w:rFonts w:ascii="Arial" w:eastAsiaTheme="minorEastAsia" w:hAnsi="Arial" w:cs="Arial" w:hint="eastAsia"/>
          <w:lang w:eastAsia="zh-CN"/>
        </w:rPr>
        <w:t xml:space="preserv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may need to form such decisions. For example, SA2 is currently discussing possible assistance information to RAN.</w:t>
      </w:r>
    </w:p>
    <w:p>
      <w:pPr>
        <w:pStyle w:val="a1"/>
        <w:spacing w:before="240"/>
        <w:ind w:left="1104" w:hangingChars="550" w:hanging="1104"/>
        <w:rPr>
          <w:rFonts w:ascii="Arial" w:eastAsiaTheme="minorEastAsia" w:hAnsi="Arial" w:cs="Arial"/>
          <w:lang w:eastAsia="zh-CN"/>
        </w:rPr>
      </w:pPr>
      <w:r>
        <w:rPr>
          <w:rFonts w:ascii="Arial" w:eastAsiaTheme="minorEastAsia" w:hAnsi="Arial" w:cs="Arial"/>
          <w:b/>
          <w:bCs/>
          <w:szCs w:val="20"/>
          <w:lang w:eastAsia="zh-CN"/>
        </w:rPr>
        <w:t>Proposal</w:t>
      </w:r>
      <w:r>
        <w:rPr>
          <w:rFonts w:ascii="Arial" w:eastAsiaTheme="minorEastAsia" w:hAnsi="Arial" w:cs="Arial" w:hint="eastAsia"/>
          <w:b/>
          <w:bCs/>
          <w:szCs w:val="20"/>
          <w:lang w:eastAsia="zh-CN"/>
        </w:rPr>
        <w:t xml:space="preserve"> 2</w:t>
      </w:r>
      <w:r>
        <w:rPr>
          <w:rFonts w:ascii="Arial" w:eastAsiaTheme="minorEastAsia" w:hAnsi="Arial" w:cs="Arial" w:hint="eastAsia"/>
          <w:b/>
          <w:bCs/>
          <w:szCs w:val="20"/>
          <w:lang w:eastAsia="zh-CN"/>
        </w:rPr>
        <w:tab/>
      </w:r>
      <w:r>
        <w:rPr>
          <w:rFonts w:ascii="Arial" w:eastAsiaTheme="minorEastAsia" w:hAnsi="Arial" w:cs="Arial"/>
          <w:b/>
          <w:bCs/>
          <w:szCs w:val="20"/>
          <w:lang w:eastAsia="zh-CN"/>
        </w:rPr>
        <w:t xml:space="preserve">It is up to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to decide</w:t>
      </w:r>
      <w:r>
        <w:rPr>
          <w:rFonts w:ascii="Arial" w:eastAsiaTheme="minorEastAsia" w:hAnsi="Arial" w:cs="Arial"/>
          <w:b/>
          <w:bCs/>
          <w:szCs w:val="20"/>
          <w:lang w:eastAsia="zh-CN"/>
        </w:rPr>
        <w:t xml:space="preserve"> whether a multicast session</w:t>
      </w:r>
      <w:r>
        <w:rPr>
          <w:rFonts w:ascii="Arial" w:eastAsiaTheme="minorEastAsia" w:hAnsi="Arial" w:cs="Arial" w:hint="eastAsia"/>
          <w:b/>
          <w:bCs/>
          <w:szCs w:val="20"/>
          <w:lang w:eastAsia="zh-CN"/>
        </w:rPr>
        <w:t xml:space="preserve"> may be </w:t>
      </w:r>
      <w:r>
        <w:rPr>
          <w:rFonts w:ascii="Arial" w:eastAsiaTheme="minorEastAsia" w:hAnsi="Arial" w:cs="Arial"/>
          <w:b/>
          <w:bCs/>
          <w:szCs w:val="20"/>
          <w:lang w:eastAsia="zh-CN"/>
        </w:rPr>
        <w:t>received</w:t>
      </w:r>
      <w:r>
        <w:rPr>
          <w:rFonts w:ascii="Arial" w:eastAsiaTheme="minorEastAsia" w:hAnsi="Arial" w:cs="Arial" w:hint="eastAsia"/>
          <w:b/>
          <w:bCs/>
          <w:szCs w:val="20"/>
          <w:lang w:eastAsia="zh-CN"/>
        </w:rPr>
        <w:t xml:space="preserve"> by UE(s) in INACTIVE. FFS what information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may be provided to form such decision. </w:t>
      </w:r>
    </w:p>
    <w:p>
      <w:pPr>
        <w:pStyle w:val="a1"/>
        <w:spacing w:before="240"/>
        <w:rPr>
          <w:rFonts w:ascii="Arial" w:eastAsiaTheme="minorEastAsia" w:hAnsi="Arial" w:cs="Arial"/>
          <w:b/>
          <w:color w:val="4F81BD" w:themeColor="accent1"/>
          <w:lang w:eastAsia="zh-CN"/>
        </w:rPr>
      </w:pPr>
      <w:r>
        <w:rPr>
          <w:rFonts w:ascii="Arial" w:eastAsiaTheme="minorEastAsia" w:hAnsi="Arial" w:cs="Arial" w:hint="eastAsia"/>
          <w:b/>
          <w:color w:val="4F81BD" w:themeColor="accent1"/>
          <w:sz w:val="21"/>
          <w:lang w:eastAsia="zh-CN"/>
        </w:rPr>
        <w:t>Co-existence with Rel-17 UEs or UEs receiving multicast in CONNECTED</w:t>
      </w:r>
    </w:p>
    <w:p>
      <w:pPr>
        <w:pStyle w:val="a1"/>
        <w:spacing w:before="240"/>
        <w:rPr>
          <w:rFonts w:ascii="Arial" w:eastAsiaTheme="minorEastAsia" w:hAnsi="Arial" w:cs="Arial"/>
          <w:bCs/>
          <w:szCs w:val="20"/>
          <w:lang w:eastAsia="zh-CN"/>
        </w:rPr>
      </w:pPr>
      <w:r>
        <w:rPr>
          <w:rFonts w:ascii="Arial" w:eastAsiaTheme="minorEastAsia" w:hAnsi="Arial" w:cs="Arial" w:hint="eastAsia"/>
          <w:bCs/>
          <w:szCs w:val="20"/>
          <w:lang w:eastAsia="zh-CN"/>
        </w:rPr>
        <w:t xml:space="preserve">It is clear the Rel-18 mechanism should introduce no impact to Rel-17 UEs. Furthermore, in our understanding the scenario where both UEs in CONNECTED (Rel-17 or Rel-18 UEs) and INACTIVE (Rel-18 UEs only) are </w:t>
      </w:r>
      <w:r>
        <w:rPr>
          <w:rFonts w:ascii="Arial" w:eastAsiaTheme="minorEastAsia" w:hAnsi="Arial" w:cs="Arial"/>
          <w:bCs/>
          <w:szCs w:val="20"/>
          <w:lang w:eastAsia="zh-CN"/>
        </w:rPr>
        <w:t>receiving</w:t>
      </w:r>
      <w:r>
        <w:rPr>
          <w:rFonts w:ascii="Arial" w:eastAsiaTheme="minorEastAsia" w:hAnsi="Arial" w:cs="Arial" w:hint="eastAsia"/>
          <w:bCs/>
          <w:szCs w:val="20"/>
          <w:lang w:eastAsia="zh-CN"/>
        </w:rPr>
        <w:t xml:space="preserve"> the same multicast session should not be ruled out. </w:t>
      </w:r>
    </w:p>
    <w:p>
      <w:pPr>
        <w:pStyle w:val="a1"/>
        <w:spacing w:before="240"/>
        <w:ind w:left="1305" w:hangingChars="650" w:hanging="1305"/>
        <w:rPr>
          <w:rFonts w:ascii="Arial" w:eastAsiaTheme="minorEastAsia" w:hAnsi="Arial" w:cs="Arial"/>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3</w:t>
      </w:r>
      <w:r>
        <w:rPr>
          <w:rFonts w:ascii="Arial" w:eastAsiaTheme="minorEastAsia" w:hAnsi="Arial" w:cs="Arial"/>
          <w:bCs/>
          <w:szCs w:val="20"/>
          <w:lang w:eastAsia="zh-CN"/>
        </w:rPr>
        <w:tab/>
      </w:r>
      <w:r>
        <w:rPr>
          <w:rFonts w:ascii="Arial" w:eastAsiaTheme="minorEastAsia" w:hAnsi="Arial" w:cs="Arial" w:hint="eastAsia"/>
          <w:b/>
          <w:bCs/>
          <w:szCs w:val="20"/>
          <w:lang w:eastAsia="zh-CN"/>
        </w:rPr>
        <w:t xml:space="preserve">It is supported that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transmit the same multicast session to both UEs in CONNECTED (Rel-17 or Rel-18 UEs) and INACTIVE (Rel-18 UEs only) in the same cell.</w:t>
      </w:r>
    </w:p>
    <w:p>
      <w:pPr>
        <w:pStyle w:val="a1"/>
        <w:spacing w:before="240"/>
        <w:rPr>
          <w:rFonts w:ascii="Arial" w:eastAsiaTheme="minorEastAsia" w:hAnsi="Arial" w:cs="Arial"/>
          <w:bCs/>
          <w:szCs w:val="20"/>
          <w:lang w:eastAsia="zh-CN"/>
        </w:rPr>
      </w:pPr>
      <w:r>
        <w:rPr>
          <w:rFonts w:ascii="Arial" w:eastAsiaTheme="minorEastAsia" w:hAnsi="Arial" w:cs="Arial" w:hint="eastAsia"/>
          <w:bCs/>
          <w:szCs w:val="20"/>
          <w:lang w:eastAsia="zh-CN"/>
        </w:rPr>
        <w:t xml:space="preserve">For a given multicast session, from resource efficiency point of view </w:t>
      </w:r>
      <w:proofErr w:type="spellStart"/>
      <w:r>
        <w:rPr>
          <w:rFonts w:ascii="Arial" w:eastAsiaTheme="minorEastAsia" w:hAnsi="Arial" w:cs="Arial" w:hint="eastAsia"/>
          <w:bCs/>
          <w:szCs w:val="20"/>
          <w:lang w:eastAsia="zh-CN"/>
        </w:rPr>
        <w:t>gNB</w:t>
      </w:r>
      <w:proofErr w:type="spellEnd"/>
      <w:r>
        <w:rPr>
          <w:rFonts w:ascii="Arial" w:eastAsiaTheme="minorEastAsia" w:hAnsi="Arial" w:cs="Arial" w:hint="eastAsia"/>
          <w:bCs/>
          <w:szCs w:val="20"/>
          <w:lang w:eastAsia="zh-CN"/>
        </w:rPr>
        <w:t xml:space="preserve"> should typically use the same resources for PTM transmissions to all the interested UEs. This has been the assumption in Rel-17. In our view, this should be the baseline no matter which RRC state UEs are in. </w:t>
      </w:r>
    </w:p>
    <w:p>
      <w:pPr>
        <w:pStyle w:val="a1"/>
        <w:spacing w:before="240"/>
        <w:ind w:left="1305" w:hangingChars="650" w:hanging="1305"/>
        <w:rPr>
          <w:rFonts w:ascii="Arial" w:eastAsiaTheme="minorEastAsia" w:hAnsi="Arial" w:cs="Arial"/>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4</w:t>
      </w:r>
      <w:r>
        <w:rPr>
          <w:rFonts w:ascii="Arial" w:eastAsiaTheme="minorEastAsia" w:hAnsi="Arial" w:cs="Arial"/>
          <w:bCs/>
          <w:szCs w:val="20"/>
          <w:lang w:eastAsia="zh-CN"/>
        </w:rPr>
        <w:tab/>
      </w:r>
      <w:r>
        <w:rPr>
          <w:rFonts w:ascii="Arial" w:eastAsiaTheme="minorEastAsia" w:hAnsi="Arial" w:cs="Arial" w:hint="eastAsia"/>
          <w:b/>
          <w:bCs/>
          <w:szCs w:val="20"/>
          <w:lang w:eastAsia="zh-CN"/>
        </w:rPr>
        <w:t xml:space="preserve">The following is taken as baseline: the same user plane </w:t>
      </w:r>
      <w:r>
        <w:rPr>
          <w:rFonts w:ascii="Arial" w:eastAsiaTheme="minorEastAsia" w:hAnsi="Arial" w:cs="Arial"/>
          <w:b/>
          <w:bCs/>
          <w:szCs w:val="20"/>
          <w:lang w:eastAsia="zh-CN"/>
        </w:rPr>
        <w:t>resources (</w:t>
      </w:r>
      <w:r>
        <w:rPr>
          <w:rFonts w:ascii="Arial" w:eastAsiaTheme="minorEastAsia" w:hAnsi="Arial" w:cs="Arial" w:hint="eastAsia"/>
          <w:b/>
          <w:bCs/>
          <w:szCs w:val="20"/>
          <w:lang w:eastAsia="zh-CN"/>
        </w:rPr>
        <w:t>i.e. resources used for MTCH) are assumed for all UEs (</w:t>
      </w:r>
      <w:r>
        <w:rPr>
          <w:rFonts w:ascii="Arial" w:eastAsiaTheme="minorEastAsia" w:hAnsi="Arial" w:cs="Arial"/>
          <w:b/>
          <w:bCs/>
          <w:szCs w:val="20"/>
          <w:lang w:eastAsia="zh-CN"/>
        </w:rPr>
        <w:t>including</w:t>
      </w:r>
      <w:r>
        <w:rPr>
          <w:rFonts w:ascii="Arial" w:eastAsiaTheme="minorEastAsia" w:hAnsi="Arial" w:cs="Arial" w:hint="eastAsia"/>
          <w:b/>
          <w:bCs/>
          <w:szCs w:val="20"/>
          <w:lang w:eastAsia="zh-CN"/>
        </w:rPr>
        <w:t xml:space="preserve"> UEs in CONNECTED and/or INACTIVE states) for receiving the same multicast session. </w:t>
      </w:r>
    </w:p>
    <w:p>
      <w:pPr>
        <w:pStyle w:val="1"/>
        <w:rPr>
          <w:sz w:val="20"/>
          <w:szCs w:val="20"/>
        </w:rPr>
      </w:pPr>
      <w:r>
        <w:rPr>
          <w:sz w:val="20"/>
          <w:szCs w:val="20"/>
        </w:rPr>
        <w:t>PTM configuration</w:t>
      </w:r>
    </w:p>
    <w:p>
      <w:pPr>
        <w:pStyle w:val="a1"/>
        <w:spacing w:before="120"/>
        <w:rPr>
          <w:rFonts w:ascii="Arial" w:eastAsiaTheme="minorEastAsia" w:hAnsi="Arial" w:cs="Arial"/>
          <w:bCs/>
          <w:szCs w:val="20"/>
          <w:lang w:eastAsia="zh-CN"/>
        </w:rPr>
      </w:pPr>
      <w:r>
        <w:rPr>
          <w:rFonts w:ascii="Arial" w:eastAsiaTheme="minorEastAsia" w:hAnsi="Arial" w:cs="Arial" w:hint="eastAsia"/>
          <w:bCs/>
          <w:szCs w:val="20"/>
          <w:lang w:eastAsia="zh-CN"/>
        </w:rPr>
        <w:t xml:space="preserve">In order for UEs to </w:t>
      </w:r>
      <w:r>
        <w:rPr>
          <w:rFonts w:ascii="Arial" w:eastAsiaTheme="minorEastAsia" w:hAnsi="Arial" w:cs="Arial"/>
          <w:bCs/>
          <w:szCs w:val="20"/>
          <w:lang w:eastAsia="zh-CN"/>
        </w:rPr>
        <w:t>receive</w:t>
      </w:r>
      <w:r>
        <w:rPr>
          <w:rFonts w:ascii="Arial" w:eastAsiaTheme="minorEastAsia" w:hAnsi="Arial" w:cs="Arial" w:hint="eastAsia"/>
          <w:bCs/>
          <w:szCs w:val="20"/>
          <w:lang w:eastAsia="zh-CN"/>
        </w:rPr>
        <w:t xml:space="preserve"> a </w:t>
      </w:r>
      <w:r>
        <w:rPr>
          <w:rFonts w:ascii="Arial" w:eastAsiaTheme="minorEastAsia" w:hAnsi="Arial" w:cs="Arial"/>
          <w:bCs/>
          <w:szCs w:val="20"/>
          <w:lang w:eastAsia="zh-CN"/>
        </w:rPr>
        <w:t>multicast</w:t>
      </w:r>
      <w:r>
        <w:rPr>
          <w:rFonts w:ascii="Arial" w:eastAsiaTheme="minorEastAsia" w:hAnsi="Arial" w:cs="Arial" w:hint="eastAsia"/>
          <w:bCs/>
          <w:szCs w:val="20"/>
          <w:lang w:eastAsia="zh-CN"/>
        </w:rPr>
        <w:t xml:space="preserve"> session in INACTIVE, the corresponding configurations (i.e., PTM configurations in the context of this WID objective) need to be </w:t>
      </w:r>
      <w:r>
        <w:rPr>
          <w:rFonts w:ascii="Arial" w:eastAsiaTheme="minorEastAsia" w:hAnsi="Arial" w:cs="Arial"/>
          <w:bCs/>
          <w:szCs w:val="20"/>
          <w:lang w:eastAsia="zh-CN"/>
        </w:rPr>
        <w:t>provided</w:t>
      </w:r>
      <w:r>
        <w:rPr>
          <w:rFonts w:ascii="Arial" w:eastAsiaTheme="minorEastAsia" w:hAnsi="Arial" w:cs="Arial" w:hint="eastAsia"/>
          <w:bCs/>
          <w:szCs w:val="20"/>
          <w:lang w:eastAsia="zh-CN"/>
        </w:rPr>
        <w:t xml:space="preserve"> to the UEs by the network. Basically, these are what have been defined in Rel-17 and may include configurations for L2 configurations (MRB configuration, PDCP, RLC and MAC parameters), as well as L1 configurations (CFR, etc.)</w:t>
      </w:r>
    </w:p>
    <w:p>
      <w:pPr>
        <w:pStyle w:val="a1"/>
        <w:spacing w:before="120"/>
        <w:rPr>
          <w:rFonts w:ascii="Arial" w:eastAsiaTheme="minorEastAsia" w:hAnsi="Arial" w:cs="Arial"/>
          <w:bCs/>
          <w:szCs w:val="20"/>
          <w:lang w:eastAsia="zh-CN"/>
        </w:rPr>
      </w:pPr>
      <w:r>
        <w:rPr>
          <w:rFonts w:ascii="Arial" w:eastAsiaTheme="minorEastAsia" w:hAnsi="Arial" w:cs="Arial" w:hint="eastAsia"/>
          <w:bCs/>
          <w:szCs w:val="20"/>
          <w:lang w:eastAsia="zh-CN"/>
        </w:rPr>
        <w:t xml:space="preserve">Some further discussions are provided in the remainder of this section, regarding how to deliver the </w:t>
      </w:r>
      <w:r>
        <w:rPr>
          <w:rFonts w:ascii="Arial" w:eastAsiaTheme="minorEastAsia" w:hAnsi="Arial" w:cs="Arial"/>
          <w:bCs/>
          <w:szCs w:val="20"/>
          <w:lang w:eastAsia="zh-CN"/>
        </w:rPr>
        <w:t>configuration</w:t>
      </w:r>
      <w:r>
        <w:rPr>
          <w:rFonts w:ascii="Arial" w:eastAsiaTheme="minorEastAsia" w:hAnsi="Arial" w:cs="Arial" w:hint="eastAsia"/>
          <w:bCs/>
          <w:szCs w:val="20"/>
          <w:lang w:eastAsia="zh-CN"/>
        </w:rPr>
        <w:t xml:space="preserve"> and what are the contents of the configuration. </w:t>
      </w:r>
    </w:p>
    <w:p>
      <w:pPr>
        <w:pStyle w:val="a1"/>
        <w:spacing w:before="120"/>
        <w:rPr>
          <w:rFonts w:ascii="Arial" w:eastAsiaTheme="minorEastAsia" w:hAnsi="Arial" w:cs="Arial"/>
          <w:bCs/>
          <w:szCs w:val="20"/>
          <w:lang w:eastAsia="zh-CN"/>
        </w:rPr>
      </w:pPr>
    </w:p>
    <w:p>
      <w:pPr>
        <w:pStyle w:val="a1"/>
        <w:spacing w:before="120"/>
        <w:rPr>
          <w:rFonts w:ascii="Arial" w:eastAsiaTheme="minorEastAsia" w:hAnsi="Arial" w:cs="Arial"/>
          <w:szCs w:val="20"/>
          <w:u w:val="single"/>
          <w:lang w:eastAsia="zh-CN"/>
        </w:rPr>
      </w:pPr>
      <w:r>
        <w:rPr>
          <w:rFonts w:ascii="Arial" w:eastAsiaTheme="minorEastAsia" w:hAnsi="Arial" w:cs="Arial"/>
          <w:b/>
          <w:color w:val="4F81BD" w:themeColor="accent1"/>
          <w:sz w:val="21"/>
          <w:lang w:eastAsia="zh-CN"/>
        </w:rPr>
        <w:t>H</w:t>
      </w:r>
      <w:r>
        <w:rPr>
          <w:rFonts w:ascii="Arial" w:eastAsiaTheme="minorEastAsia" w:hAnsi="Arial" w:cs="Arial" w:hint="eastAsia"/>
          <w:b/>
          <w:color w:val="4F81BD" w:themeColor="accent1"/>
          <w:sz w:val="21"/>
          <w:lang w:eastAsia="zh-CN"/>
        </w:rPr>
        <w:t xml:space="preserve">ow to deliver multicast PTM </w:t>
      </w:r>
      <w:r>
        <w:rPr>
          <w:rFonts w:ascii="Arial" w:eastAsiaTheme="minorEastAsia" w:hAnsi="Arial" w:cs="Arial"/>
          <w:b/>
          <w:color w:val="4F81BD" w:themeColor="accent1"/>
          <w:sz w:val="21"/>
          <w:lang w:eastAsia="zh-CN"/>
        </w:rPr>
        <w:t>configuration</w:t>
      </w:r>
      <w:r>
        <w:rPr>
          <w:rFonts w:ascii="Arial" w:eastAsiaTheme="minorEastAsia" w:hAnsi="Arial" w:cs="Arial" w:hint="eastAsia"/>
          <w:b/>
          <w:color w:val="4F81BD" w:themeColor="accent1"/>
          <w:sz w:val="21"/>
          <w:lang w:eastAsia="zh-CN"/>
        </w:rPr>
        <w:t xml:space="preserve"> to INACTIVE UEs</w:t>
      </w:r>
    </w:p>
    <w:p>
      <w:pPr>
        <w:pStyle w:val="a1"/>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In Rel-17, the PTM configurations are provided to UEs via dedicated RRC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Based on Proposal 1, we can further discuss possible options for UEs to obtain the PTM configurations for use in INACTIVE. </w:t>
      </w:r>
    </w:p>
    <w:tbl>
      <w:tblPr>
        <w:tblStyle w:val="a8"/>
        <w:tblW w:w="0" w:type="auto"/>
        <w:tblLayout w:type="fixed"/>
        <w:tblLook w:val="04A0" w:firstRow="1" w:lastRow="0" w:firstColumn="1" w:lastColumn="0" w:noHBand="0" w:noVBand="1"/>
      </w:tblPr>
      <w:tblGrid>
        <w:gridCol w:w="2943"/>
        <w:gridCol w:w="6096"/>
      </w:tblGrid>
      <w:tr>
        <w:tc>
          <w:tcPr>
            <w:tcW w:w="2943" w:type="dxa"/>
            <w:shd w:val="clear" w:color="auto" w:fill="8DB3E2" w:themeFill="text2" w:themeFillTint="66"/>
            <w:vAlign w:val="center"/>
          </w:tcPr>
          <w:p>
            <w:pPr>
              <w:pStyle w:val="a1"/>
              <w:spacing w:before="24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 xml:space="preserve">cenarios </w:t>
            </w:r>
            <w:r>
              <w:rPr>
                <w:rFonts w:ascii="Arial" w:eastAsiaTheme="minorEastAsia" w:hAnsi="Arial" w:cs="Arial" w:hint="eastAsia"/>
                <w:b/>
                <w:bCs/>
                <w:sz w:val="18"/>
                <w:szCs w:val="18"/>
                <w:lang w:eastAsia="zh-CN"/>
              </w:rPr>
              <w:t>(see</w:t>
            </w:r>
            <w:r>
              <w:rPr>
                <w:rFonts w:ascii="Arial" w:eastAsiaTheme="minorEastAsia" w:hAnsi="Arial" w:cs="Arial"/>
                <w:b/>
                <w:bCs/>
                <w:sz w:val="18"/>
                <w:szCs w:val="18"/>
                <w:lang w:eastAsia="zh-CN"/>
              </w:rPr>
              <w:t xml:space="preserve"> Proposal 1</w:t>
            </w:r>
            <w:r>
              <w:rPr>
                <w:rFonts w:ascii="Arial" w:eastAsiaTheme="minorEastAsia" w:hAnsi="Arial" w:cs="Arial" w:hint="eastAsia"/>
                <w:b/>
                <w:bCs/>
                <w:sz w:val="18"/>
                <w:szCs w:val="18"/>
                <w:lang w:eastAsia="zh-CN"/>
              </w:rPr>
              <w:t>)</w:t>
            </w:r>
          </w:p>
        </w:tc>
        <w:tc>
          <w:tcPr>
            <w:tcW w:w="6096" w:type="dxa"/>
            <w:shd w:val="clear" w:color="auto" w:fill="8DB3E2" w:themeFill="text2" w:themeFillTint="66"/>
            <w:vAlign w:val="center"/>
          </w:tcPr>
          <w:p>
            <w:pPr>
              <w:pStyle w:val="a1"/>
              <w:spacing w:before="240"/>
              <w:jc w:val="center"/>
              <w:rPr>
                <w:rFonts w:ascii="Arial" w:eastAsiaTheme="minorEastAsia" w:hAnsi="Arial" w:cs="Arial"/>
                <w:b/>
                <w:sz w:val="18"/>
                <w:szCs w:val="18"/>
                <w:lang w:eastAsia="zh-CN"/>
              </w:rPr>
            </w:pPr>
            <w:r>
              <w:rPr>
                <w:rFonts w:ascii="Arial" w:eastAsiaTheme="minorEastAsia" w:hAnsi="Arial" w:cs="Arial" w:hint="eastAsia"/>
                <w:b/>
                <w:bCs/>
                <w:sz w:val="18"/>
                <w:szCs w:val="18"/>
                <w:lang w:eastAsia="zh-CN"/>
              </w:rPr>
              <w:t>How to deliver to a UE the PTM configurations for use in INACTIVE</w:t>
            </w:r>
          </w:p>
        </w:tc>
      </w:tr>
      <w:tr>
        <w:tc>
          <w:tcPr>
            <w:tcW w:w="2943" w:type="dxa"/>
            <w:vAlign w:val="center"/>
          </w:tcPr>
          <w:p>
            <w:pPr>
              <w:pStyle w:val="a1"/>
              <w:spacing w:before="240"/>
              <w:jc w:val="left"/>
              <w:rPr>
                <w:rFonts w:ascii="Arial" w:eastAsiaTheme="minorEastAsia" w:hAnsi="Arial" w:cs="Arial"/>
                <w:b/>
                <w:sz w:val="18"/>
                <w:szCs w:val="18"/>
                <w:lang w:eastAsia="zh-CN"/>
              </w:rPr>
            </w:pPr>
            <w:r>
              <w:rPr>
                <w:rFonts w:ascii="Arial" w:eastAsiaTheme="minorEastAsia" w:hAnsi="Arial" w:cs="Arial"/>
                <w:b/>
                <w:color w:val="1F497D" w:themeColor="text2"/>
                <w:sz w:val="18"/>
                <w:szCs w:val="18"/>
                <w:lang w:eastAsia="zh-CN"/>
              </w:rPr>
              <w:t>Scenario 1</w:t>
            </w:r>
            <w:r>
              <w:rPr>
                <w:rFonts w:ascii="Arial" w:eastAsiaTheme="minorEastAsia" w:hAnsi="Arial" w:cs="Arial"/>
                <w:b/>
                <w:sz w:val="18"/>
                <w:szCs w:val="18"/>
                <w:lang w:eastAsia="zh-CN"/>
              </w:rPr>
              <w:t xml:space="preserve">: </w:t>
            </w:r>
          </w:p>
          <w:p>
            <w:pPr>
              <w:pStyle w:val="a1"/>
              <w:spacing w:before="240"/>
              <w:jc w:val="left"/>
              <w:rPr>
                <w:rFonts w:ascii="Arial" w:eastAsiaTheme="minorEastAsia" w:hAnsi="Arial" w:cs="Arial"/>
                <w:sz w:val="18"/>
                <w:szCs w:val="18"/>
                <w:lang w:eastAsia="zh-CN"/>
              </w:rPr>
            </w:pPr>
            <w:r>
              <w:rPr>
                <w:rFonts w:ascii="Arial" w:eastAsiaTheme="minorEastAsia" w:hAnsi="Arial" w:cs="Arial"/>
                <w:sz w:val="18"/>
                <w:szCs w:val="18"/>
                <w:lang w:eastAsia="zh-CN"/>
              </w:rPr>
              <w:t xml:space="preserve">a UE has been receiving multicast in CONNECTED, and it enters INACTIVE and continues to </w:t>
            </w:r>
            <w:r>
              <w:rPr>
                <w:rFonts w:ascii="Arial" w:eastAsiaTheme="minorEastAsia" w:hAnsi="Arial" w:cs="Arial"/>
                <w:sz w:val="18"/>
                <w:szCs w:val="18"/>
                <w:lang w:eastAsia="zh-CN"/>
              </w:rPr>
              <w:lastRenderedPageBreak/>
              <w:t>receive the multicast reception.</w:t>
            </w:r>
          </w:p>
        </w:tc>
        <w:tc>
          <w:tcPr>
            <w:tcW w:w="6096" w:type="dxa"/>
            <w:vAlign w:val="center"/>
          </w:tcPr>
          <w:p>
            <w:pPr>
              <w:pStyle w:val="a1"/>
              <w:jc w:val="left"/>
              <w:rPr>
                <w:rFonts w:ascii="Arial" w:eastAsiaTheme="minorEastAsia" w:hAnsi="Arial" w:cs="Arial"/>
                <w:b/>
                <w:color w:val="C00000"/>
                <w:sz w:val="18"/>
                <w:szCs w:val="18"/>
                <w:lang w:eastAsia="zh-CN"/>
              </w:rPr>
            </w:pPr>
            <w:r>
              <w:rPr>
                <w:rFonts w:ascii="Arial" w:eastAsiaTheme="minorEastAsia" w:hAnsi="Arial" w:cs="Arial" w:hint="eastAsia"/>
                <w:b/>
                <w:color w:val="C00000"/>
                <w:sz w:val="18"/>
                <w:szCs w:val="18"/>
                <w:lang w:eastAsia="zh-CN"/>
              </w:rPr>
              <w:lastRenderedPageBreak/>
              <w:t xml:space="preserve">Option a) </w:t>
            </w:r>
          </w:p>
          <w:p>
            <w:pPr>
              <w:pStyle w:val="a1"/>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PTM configurations are delivered to a UE only via dedicated RRC </w:t>
            </w:r>
            <w:r>
              <w:rPr>
                <w:rFonts w:ascii="Arial" w:eastAsiaTheme="minorEastAsia" w:hAnsi="Arial" w:cs="Arial"/>
                <w:sz w:val="18"/>
                <w:szCs w:val="18"/>
                <w:lang w:eastAsia="zh-CN"/>
              </w:rPr>
              <w:t>signaling</w:t>
            </w:r>
            <w:r>
              <w:rPr>
                <w:rFonts w:ascii="Arial" w:eastAsiaTheme="minorEastAsia" w:hAnsi="Arial" w:cs="Arial" w:hint="eastAsia"/>
                <w:sz w:val="18"/>
                <w:szCs w:val="18"/>
                <w:lang w:eastAsia="zh-CN"/>
              </w:rPr>
              <w:t xml:space="preserve"> (supported in Rel-17) when UE is in CONNECTED</w:t>
            </w:r>
          </w:p>
          <w:p>
            <w:pPr>
              <w:pStyle w:val="a1"/>
              <w:jc w:val="left"/>
              <w:rPr>
                <w:rFonts w:ascii="Arial" w:eastAsiaTheme="minorEastAsia" w:hAnsi="Arial" w:cs="Arial"/>
                <w:sz w:val="18"/>
                <w:szCs w:val="18"/>
                <w:lang w:eastAsia="zh-CN"/>
              </w:rPr>
            </w:pPr>
            <w:r>
              <w:rPr>
                <w:rFonts w:ascii="Arial" w:eastAsiaTheme="minorEastAsia" w:hAnsi="Arial" w:cs="Arial" w:hint="eastAsia"/>
                <w:b/>
                <w:color w:val="C00000"/>
                <w:sz w:val="18"/>
                <w:szCs w:val="18"/>
                <w:lang w:eastAsia="zh-CN"/>
              </w:rPr>
              <w:t>Option b)</w:t>
            </w:r>
          </w:p>
          <w:p>
            <w:pPr>
              <w:pStyle w:val="a1"/>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PTM configurations may be delivered in </w:t>
            </w:r>
            <w:proofErr w:type="spellStart"/>
            <w:r>
              <w:rPr>
                <w:rFonts w:ascii="Arial" w:eastAsiaTheme="minorEastAsia" w:hAnsi="Arial" w:cs="Arial"/>
                <w:sz w:val="18"/>
                <w:szCs w:val="18"/>
                <w:lang w:eastAsia="zh-CN"/>
              </w:rPr>
              <w:t>RRCRelease</w:t>
            </w:r>
            <w:proofErr w:type="spellEnd"/>
            <w:r>
              <w:rPr>
                <w:rFonts w:ascii="Arial" w:eastAsiaTheme="minorEastAsia" w:hAnsi="Arial" w:cs="Arial" w:hint="eastAsia"/>
                <w:sz w:val="18"/>
                <w:szCs w:val="18"/>
                <w:lang w:eastAsia="zh-CN"/>
              </w:rPr>
              <w:t xml:space="preserve"> message when UE </w:t>
            </w:r>
            <w:r>
              <w:rPr>
                <w:rFonts w:ascii="Arial" w:eastAsiaTheme="minorEastAsia" w:hAnsi="Arial" w:cs="Arial" w:hint="eastAsia"/>
                <w:sz w:val="18"/>
                <w:szCs w:val="18"/>
                <w:lang w:eastAsia="zh-CN"/>
              </w:rPr>
              <w:lastRenderedPageBreak/>
              <w:t>is moved from CONNECTED to INACTIVE</w:t>
            </w:r>
          </w:p>
          <w:p>
            <w:pPr>
              <w:pStyle w:val="a1"/>
              <w:jc w:val="left"/>
              <w:rPr>
                <w:rFonts w:ascii="Arial" w:eastAsiaTheme="minorEastAsia" w:hAnsi="Arial" w:cs="Arial"/>
                <w:sz w:val="18"/>
                <w:szCs w:val="18"/>
                <w:lang w:eastAsia="zh-CN"/>
              </w:rPr>
            </w:pPr>
          </w:p>
          <w:p>
            <w:pPr>
              <w:pStyle w:val="a1"/>
              <w:spacing w:before="240"/>
              <w:rPr>
                <w:rFonts w:ascii="Arial" w:eastAsiaTheme="minorEastAsia" w:hAnsi="Arial" w:cs="Arial"/>
                <w:i/>
                <w:sz w:val="18"/>
                <w:szCs w:val="18"/>
                <w:lang w:eastAsia="zh-CN"/>
              </w:rPr>
            </w:pPr>
            <w:r>
              <w:rPr>
                <w:rFonts w:ascii="Arial" w:eastAsiaTheme="minorEastAsia" w:hAnsi="Arial" w:cs="Arial" w:hint="eastAsia"/>
                <w:i/>
                <w:sz w:val="18"/>
                <w:szCs w:val="18"/>
                <w:shd w:val="pct15" w:color="auto" w:fill="FFFFFF"/>
                <w:lang w:eastAsia="zh-CN"/>
              </w:rPr>
              <w:t xml:space="preserve">Note: Option a) and b) assume UE store the configuration that it </w:t>
            </w:r>
            <w:r>
              <w:rPr>
                <w:rFonts w:ascii="Arial" w:eastAsiaTheme="minorEastAsia" w:hAnsi="Arial" w:cs="Arial"/>
                <w:i/>
                <w:sz w:val="18"/>
                <w:szCs w:val="18"/>
                <w:shd w:val="pct15" w:color="auto" w:fill="FFFFFF"/>
                <w:lang w:eastAsia="zh-CN"/>
              </w:rPr>
              <w:t>received</w:t>
            </w:r>
            <w:r>
              <w:rPr>
                <w:rFonts w:ascii="Arial" w:eastAsiaTheme="minorEastAsia" w:hAnsi="Arial" w:cs="Arial" w:hint="eastAsia"/>
                <w:i/>
                <w:sz w:val="18"/>
                <w:szCs w:val="18"/>
                <w:shd w:val="pct15" w:color="auto" w:fill="FFFFFF"/>
                <w:lang w:eastAsia="zh-CN"/>
              </w:rPr>
              <w:t xml:space="preserve"> in CONNECTED. It can be further discussed under which conditions the </w:t>
            </w:r>
            <w:r>
              <w:rPr>
                <w:rFonts w:ascii="Arial" w:eastAsiaTheme="minorEastAsia" w:hAnsi="Arial" w:cs="Arial"/>
                <w:i/>
                <w:sz w:val="18"/>
                <w:szCs w:val="18"/>
                <w:shd w:val="pct15" w:color="auto" w:fill="FFFFFF"/>
                <w:lang w:eastAsia="zh-CN"/>
              </w:rPr>
              <w:t>configurations</w:t>
            </w:r>
            <w:r>
              <w:rPr>
                <w:rFonts w:ascii="Arial" w:eastAsiaTheme="minorEastAsia" w:hAnsi="Arial" w:cs="Arial" w:hint="eastAsia"/>
                <w:i/>
                <w:sz w:val="18"/>
                <w:szCs w:val="18"/>
                <w:shd w:val="pct15" w:color="auto" w:fill="FFFFFF"/>
                <w:lang w:eastAsia="zh-CN"/>
              </w:rPr>
              <w:t xml:space="preserve"> remain valid. These options do not work for scenario 2 as it requires UEs to go back to CONNECTED.</w:t>
            </w:r>
          </w:p>
        </w:tc>
      </w:tr>
      <w:tr>
        <w:tc>
          <w:tcPr>
            <w:tcW w:w="2943" w:type="dxa"/>
            <w:vAlign w:val="center"/>
          </w:tcPr>
          <w:p>
            <w:pPr>
              <w:pStyle w:val="a1"/>
              <w:jc w:val="left"/>
              <w:rPr>
                <w:rFonts w:ascii="Arial" w:eastAsiaTheme="minorEastAsia" w:hAnsi="Arial" w:cs="Arial"/>
                <w:b/>
                <w:sz w:val="18"/>
                <w:szCs w:val="18"/>
                <w:lang w:eastAsia="zh-CN"/>
              </w:rPr>
            </w:pPr>
            <w:r>
              <w:rPr>
                <w:rFonts w:ascii="Arial" w:eastAsiaTheme="minorEastAsia" w:hAnsi="Arial" w:cs="Arial"/>
                <w:b/>
                <w:color w:val="1F497D" w:themeColor="text2"/>
                <w:sz w:val="18"/>
                <w:szCs w:val="18"/>
                <w:lang w:eastAsia="zh-CN"/>
              </w:rPr>
              <w:lastRenderedPageBreak/>
              <w:t>Scenario 2</w:t>
            </w:r>
            <w:r>
              <w:rPr>
                <w:rFonts w:ascii="Arial" w:eastAsiaTheme="minorEastAsia" w:hAnsi="Arial" w:cs="Arial"/>
                <w:b/>
                <w:sz w:val="18"/>
                <w:szCs w:val="18"/>
                <w:lang w:eastAsia="zh-CN"/>
              </w:rPr>
              <w:t xml:space="preserve">: </w:t>
            </w:r>
          </w:p>
          <w:p>
            <w:pPr>
              <w:pStyle w:val="a1"/>
              <w:jc w:val="left"/>
              <w:rPr>
                <w:rFonts w:ascii="Arial" w:eastAsiaTheme="minorEastAsia" w:hAnsi="Arial" w:cs="Arial"/>
                <w:sz w:val="18"/>
                <w:szCs w:val="18"/>
                <w:lang w:eastAsia="zh-CN"/>
              </w:rPr>
            </w:pPr>
            <w:r>
              <w:rPr>
                <w:rFonts w:ascii="Arial" w:eastAsiaTheme="minorEastAsia" w:hAnsi="Arial" w:cs="Arial"/>
                <w:sz w:val="18"/>
                <w:szCs w:val="18"/>
                <w:lang w:eastAsia="zh-CN"/>
              </w:rPr>
              <w:t>a UE has joined a multicast session</w:t>
            </w:r>
            <w:r>
              <w:rPr>
                <w:rFonts w:ascii="Arial" w:eastAsiaTheme="minorEastAsia" w:hAnsi="Arial" w:cs="Arial" w:hint="eastAsia"/>
                <w:sz w:val="18"/>
                <w:szCs w:val="18"/>
                <w:lang w:eastAsia="zh-CN"/>
              </w:rPr>
              <w:t xml:space="preserve"> and has been in INACTIVE</w:t>
            </w:r>
            <w:r>
              <w:rPr>
                <w:rFonts w:ascii="Arial" w:eastAsiaTheme="minorEastAsia" w:hAnsi="Arial" w:cs="Arial"/>
                <w:sz w:val="18"/>
                <w:szCs w:val="18"/>
                <w:lang w:eastAsia="zh-CN"/>
              </w:rPr>
              <w:t>, the UE starts to receive the multicast session upon activation of this session without going back to CONNECTED.</w:t>
            </w:r>
          </w:p>
        </w:tc>
        <w:tc>
          <w:tcPr>
            <w:tcW w:w="6096" w:type="dxa"/>
            <w:vAlign w:val="center"/>
          </w:tcPr>
          <w:p>
            <w:pPr>
              <w:pStyle w:val="a1"/>
              <w:jc w:val="left"/>
              <w:rPr>
                <w:rFonts w:ascii="Arial" w:eastAsiaTheme="minorEastAsia" w:hAnsi="Arial" w:cs="Arial"/>
                <w:b/>
                <w:sz w:val="18"/>
                <w:szCs w:val="18"/>
                <w:lang w:eastAsia="zh-CN"/>
              </w:rPr>
            </w:pPr>
            <w:r>
              <w:rPr>
                <w:rFonts w:ascii="Arial" w:eastAsiaTheme="minorEastAsia" w:hAnsi="Arial" w:cs="Arial" w:hint="eastAsia"/>
                <w:b/>
                <w:color w:val="C00000"/>
                <w:sz w:val="18"/>
                <w:szCs w:val="18"/>
                <w:lang w:eastAsia="zh-CN"/>
              </w:rPr>
              <w:t>Option c)</w:t>
            </w:r>
            <w:r>
              <w:rPr>
                <w:rFonts w:ascii="Arial" w:eastAsiaTheme="minorEastAsia" w:hAnsi="Arial" w:cs="Arial" w:hint="eastAsia"/>
                <w:b/>
                <w:sz w:val="18"/>
                <w:szCs w:val="18"/>
                <w:lang w:eastAsia="zh-CN"/>
              </w:rPr>
              <w:t xml:space="preserve"> </w:t>
            </w:r>
          </w:p>
          <w:p>
            <w:pPr>
              <w:pStyle w:val="a1"/>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PTM configurations may be delivered by common control channel (e.g., MCCH) so </w:t>
            </w:r>
            <w:r>
              <w:rPr>
                <w:rFonts w:ascii="Arial" w:eastAsiaTheme="minorEastAsia" w:hAnsi="Arial" w:cs="Arial"/>
                <w:sz w:val="18"/>
                <w:szCs w:val="18"/>
                <w:lang w:eastAsia="zh-CN"/>
              </w:rPr>
              <w:t>that</w:t>
            </w:r>
            <w:r>
              <w:rPr>
                <w:rFonts w:ascii="Arial" w:eastAsiaTheme="minorEastAsia" w:hAnsi="Arial" w:cs="Arial" w:hint="eastAsia"/>
                <w:sz w:val="18"/>
                <w:szCs w:val="18"/>
                <w:lang w:eastAsia="zh-CN"/>
              </w:rPr>
              <w:t xml:space="preserve"> a UE may obtain the configurations when the UE is in INACTIVE</w:t>
            </w:r>
          </w:p>
          <w:p>
            <w:pPr>
              <w:pStyle w:val="a1"/>
              <w:jc w:val="left"/>
              <w:rPr>
                <w:rFonts w:ascii="Arial" w:eastAsiaTheme="minorEastAsia" w:hAnsi="Arial" w:cs="Arial"/>
                <w:sz w:val="18"/>
                <w:szCs w:val="18"/>
                <w:lang w:eastAsia="zh-CN"/>
              </w:rPr>
            </w:pPr>
          </w:p>
          <w:p>
            <w:pPr>
              <w:pStyle w:val="a1"/>
              <w:jc w:val="left"/>
              <w:rPr>
                <w:rFonts w:ascii="Arial" w:eastAsiaTheme="minorEastAsia" w:hAnsi="Arial" w:cs="Arial"/>
                <w:b/>
                <w:sz w:val="18"/>
                <w:szCs w:val="18"/>
                <w:lang w:eastAsia="zh-CN"/>
              </w:rPr>
            </w:pPr>
            <w:r>
              <w:rPr>
                <w:rFonts w:ascii="Arial" w:eastAsiaTheme="minorEastAsia" w:hAnsi="Arial" w:cs="Arial" w:hint="eastAsia"/>
                <w:b/>
                <w:color w:val="C00000"/>
                <w:sz w:val="18"/>
                <w:szCs w:val="18"/>
                <w:lang w:eastAsia="zh-CN"/>
              </w:rPr>
              <w:t>Option b)</w:t>
            </w:r>
          </w:p>
          <w:p>
            <w:pPr>
              <w:pStyle w:val="a1"/>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PTM configurations may be delivered in </w:t>
            </w:r>
            <w:proofErr w:type="spellStart"/>
            <w:r>
              <w:rPr>
                <w:rFonts w:ascii="Arial" w:eastAsiaTheme="minorEastAsia" w:hAnsi="Arial" w:cs="Arial"/>
                <w:sz w:val="18"/>
                <w:szCs w:val="18"/>
                <w:lang w:eastAsia="zh-CN"/>
              </w:rPr>
              <w:t>RRCRelease</w:t>
            </w:r>
            <w:proofErr w:type="spellEnd"/>
            <w:r>
              <w:rPr>
                <w:rFonts w:ascii="Arial" w:eastAsiaTheme="minorEastAsia" w:hAnsi="Arial" w:cs="Arial" w:hint="eastAsia"/>
                <w:sz w:val="18"/>
                <w:szCs w:val="18"/>
                <w:lang w:eastAsia="zh-CN"/>
              </w:rPr>
              <w:t xml:space="preserve"> message as a response to UE</w:t>
            </w:r>
            <w:r>
              <w:rPr>
                <w:rFonts w:ascii="Arial" w:eastAsiaTheme="minorEastAsia" w:hAnsi="Arial" w:cs="Arial"/>
                <w:sz w:val="18"/>
                <w:szCs w:val="18"/>
                <w:lang w:eastAsia="zh-CN"/>
              </w:rPr>
              <w:t>’</w:t>
            </w:r>
            <w:r>
              <w:rPr>
                <w:rFonts w:ascii="Arial" w:eastAsiaTheme="minorEastAsia" w:hAnsi="Arial" w:cs="Arial" w:hint="eastAsia"/>
                <w:sz w:val="18"/>
                <w:szCs w:val="18"/>
                <w:lang w:eastAsia="zh-CN"/>
              </w:rPr>
              <w:t xml:space="preserve">s </w:t>
            </w:r>
            <w:proofErr w:type="spellStart"/>
            <w:r>
              <w:rPr>
                <w:rFonts w:ascii="Arial" w:eastAsiaTheme="minorEastAsia" w:hAnsi="Arial" w:cs="Arial"/>
                <w:sz w:val="18"/>
                <w:szCs w:val="18"/>
                <w:lang w:eastAsia="zh-CN"/>
              </w:rPr>
              <w:t>RRCResumeRequest</w:t>
            </w:r>
            <w:proofErr w:type="spellEnd"/>
            <w:r>
              <w:rPr>
                <w:rFonts w:ascii="Arial" w:eastAsiaTheme="minorEastAsia" w:hAnsi="Arial" w:cs="Arial" w:hint="eastAsia"/>
                <w:sz w:val="18"/>
                <w:szCs w:val="18"/>
                <w:lang w:eastAsia="zh-CN"/>
              </w:rPr>
              <w:t xml:space="preserve">, so that UE may obtain the </w:t>
            </w:r>
            <w:r>
              <w:rPr>
                <w:rFonts w:ascii="Arial" w:eastAsiaTheme="minorEastAsia" w:hAnsi="Arial" w:cs="Arial"/>
                <w:sz w:val="18"/>
                <w:szCs w:val="18"/>
                <w:lang w:eastAsia="zh-CN"/>
              </w:rPr>
              <w:t xml:space="preserve">configurations </w:t>
            </w:r>
            <w:r>
              <w:rPr>
                <w:rFonts w:ascii="Arial" w:eastAsiaTheme="minorEastAsia" w:hAnsi="Arial" w:cs="Arial" w:hint="eastAsia"/>
                <w:sz w:val="18"/>
                <w:szCs w:val="18"/>
                <w:lang w:eastAsia="zh-CN"/>
              </w:rPr>
              <w:t>without going back to CONNECTED</w:t>
            </w:r>
          </w:p>
        </w:tc>
      </w:tr>
    </w:tbl>
    <w:p>
      <w:pPr>
        <w:pStyle w:val="a1"/>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While the details of these options can be further discussed, our </w:t>
      </w:r>
      <w:r>
        <w:rPr>
          <w:rFonts w:ascii="Arial" w:eastAsiaTheme="minorEastAsia" w:hAnsi="Arial" w:cs="Arial"/>
          <w:szCs w:val="20"/>
          <w:lang w:eastAsia="zh-CN"/>
        </w:rPr>
        <w:t>understanding</w:t>
      </w:r>
      <w:r>
        <w:rPr>
          <w:rFonts w:ascii="Arial" w:eastAsiaTheme="minorEastAsia" w:hAnsi="Arial" w:cs="Arial" w:hint="eastAsia"/>
          <w:szCs w:val="20"/>
          <w:lang w:eastAsia="zh-CN"/>
        </w:rPr>
        <w:t xml:space="preserve"> for their pros and cons are mainly </w:t>
      </w:r>
      <w:r>
        <w:rPr>
          <w:rFonts w:ascii="Arial" w:eastAsiaTheme="minorEastAsia" w:hAnsi="Arial" w:cs="Arial"/>
          <w:szCs w:val="20"/>
          <w:lang w:eastAsia="zh-CN"/>
        </w:rPr>
        <w:t>that</w:t>
      </w:r>
      <w:r>
        <w:rPr>
          <w:rFonts w:ascii="Arial" w:eastAsiaTheme="minorEastAsia" w:hAnsi="Arial" w:cs="Arial" w:hint="eastAsia"/>
          <w:szCs w:val="20"/>
          <w:lang w:eastAsia="zh-CN"/>
        </w:rPr>
        <w:t xml:space="preserve"> Option a) uses existing </w:t>
      </w:r>
      <w:r>
        <w:rPr>
          <w:rFonts w:ascii="Arial" w:eastAsiaTheme="minorEastAsia" w:hAnsi="Arial" w:cs="Arial"/>
          <w:szCs w:val="20"/>
          <w:lang w:eastAsia="zh-CN"/>
        </w:rPr>
        <w:t>mechanism</w:t>
      </w:r>
      <w:r>
        <w:rPr>
          <w:rFonts w:ascii="Arial" w:eastAsiaTheme="minorEastAsia" w:hAnsi="Arial" w:cs="Arial" w:hint="eastAsia"/>
          <w:szCs w:val="20"/>
          <w:lang w:eastAsia="zh-CN"/>
        </w:rPr>
        <w:t xml:space="preserve"> but may not fully solve the issue as discussed already in section 2, Option b) requires some standardization effort and similar as for Option a) it might not fully solve the issue, and Option c) seems meaningful to handle the case with higher number of UEs or amount of traffics in the cell, but it may require more standardization effort. </w:t>
      </w:r>
    </w:p>
    <w:p>
      <w:pPr>
        <w:pStyle w:val="a1"/>
        <w:spacing w:before="240"/>
        <w:ind w:left="1305" w:hangingChars="650" w:hanging="1305"/>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5</w:t>
      </w:r>
      <w:r>
        <w:rPr>
          <w:rFonts w:ascii="Arial" w:eastAsiaTheme="minorEastAsia" w:hAnsi="Arial" w:cs="Arial"/>
          <w:bCs/>
          <w:szCs w:val="20"/>
          <w:lang w:eastAsia="zh-CN"/>
        </w:rPr>
        <w:tab/>
      </w:r>
      <w:r>
        <w:rPr>
          <w:rFonts w:ascii="Arial" w:eastAsiaTheme="minorEastAsia" w:hAnsi="Arial" w:cs="Arial" w:hint="eastAsia"/>
          <w:b/>
          <w:bCs/>
          <w:szCs w:val="20"/>
          <w:lang w:eastAsia="zh-CN"/>
        </w:rPr>
        <w:t xml:space="preserve">The following </w:t>
      </w:r>
      <w:r>
        <w:rPr>
          <w:rFonts w:ascii="Arial" w:eastAsiaTheme="minorEastAsia" w:hAnsi="Arial" w:cs="Arial"/>
          <w:b/>
          <w:bCs/>
          <w:szCs w:val="20"/>
          <w:lang w:eastAsia="zh-CN"/>
        </w:rPr>
        <w:t>potential</w:t>
      </w:r>
      <w:r>
        <w:rPr>
          <w:rFonts w:ascii="Arial" w:eastAsiaTheme="minorEastAsia" w:hAnsi="Arial" w:cs="Arial" w:hint="eastAsia"/>
          <w:b/>
          <w:bCs/>
          <w:szCs w:val="20"/>
          <w:lang w:eastAsia="zh-CN"/>
        </w:rPr>
        <w:t xml:space="preserve"> options are </w:t>
      </w:r>
      <w:r>
        <w:rPr>
          <w:rFonts w:ascii="Arial" w:eastAsiaTheme="minorEastAsia" w:hAnsi="Arial" w:cs="Arial"/>
          <w:b/>
          <w:bCs/>
          <w:szCs w:val="20"/>
          <w:lang w:eastAsia="zh-CN"/>
        </w:rPr>
        <w:t>further</w:t>
      </w:r>
      <w:r>
        <w:rPr>
          <w:rFonts w:ascii="Arial" w:eastAsiaTheme="minorEastAsia" w:hAnsi="Arial" w:cs="Arial" w:hint="eastAsia"/>
          <w:b/>
          <w:bCs/>
          <w:szCs w:val="20"/>
          <w:lang w:eastAsia="zh-CN"/>
        </w:rPr>
        <w:t xml:space="preserve"> discussed for PTM configurations for multicast reception in INACTIVE</w:t>
      </w:r>
    </w:p>
    <w:p>
      <w:pPr>
        <w:pStyle w:val="a1"/>
        <w:numPr>
          <w:ilvl w:val="0"/>
          <w:numId w:val="26"/>
        </w:numPr>
        <w:spacing w:before="240"/>
        <w:rPr>
          <w:rFonts w:ascii="Arial" w:eastAsiaTheme="minorEastAsia" w:hAnsi="Arial" w:cs="Arial"/>
          <w:b/>
          <w:szCs w:val="20"/>
          <w:lang w:eastAsia="zh-CN"/>
        </w:rPr>
      </w:pPr>
      <w:r>
        <w:rPr>
          <w:rFonts w:ascii="Arial" w:eastAsiaTheme="minorEastAsia" w:hAnsi="Arial" w:cs="Arial"/>
          <w:b/>
          <w:szCs w:val="20"/>
          <w:lang w:eastAsia="zh-CN"/>
        </w:rPr>
        <w:t>Option</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a) PTM configurations are delivered to a UE only via dedicated RRC signaling (supported in Rel-17) when UE is in CONNECTED</w:t>
      </w:r>
    </w:p>
    <w:p>
      <w:pPr>
        <w:pStyle w:val="a1"/>
        <w:numPr>
          <w:ilvl w:val="0"/>
          <w:numId w:val="26"/>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Option b) </w:t>
      </w:r>
      <w:r>
        <w:rPr>
          <w:rFonts w:ascii="Arial" w:eastAsiaTheme="minorEastAsia" w:hAnsi="Arial" w:cs="Arial"/>
          <w:b/>
          <w:szCs w:val="20"/>
          <w:lang w:eastAsia="zh-CN"/>
        </w:rPr>
        <w:t xml:space="preserve">PTM configurations may be delivered in </w:t>
      </w:r>
      <w:proofErr w:type="spellStart"/>
      <w:r>
        <w:rPr>
          <w:rFonts w:ascii="Arial" w:eastAsiaTheme="minorEastAsia" w:hAnsi="Arial" w:cs="Arial"/>
          <w:b/>
          <w:szCs w:val="20"/>
          <w:lang w:eastAsia="zh-CN"/>
        </w:rPr>
        <w:t>RRCRelease</w:t>
      </w:r>
      <w:proofErr w:type="spellEnd"/>
      <w:r>
        <w:rPr>
          <w:rFonts w:ascii="Arial" w:eastAsiaTheme="minorEastAsia" w:hAnsi="Arial" w:cs="Arial"/>
          <w:b/>
          <w:szCs w:val="20"/>
          <w:lang w:eastAsia="zh-CN"/>
        </w:rPr>
        <w:t xml:space="preserve"> message</w:t>
      </w:r>
      <w:r>
        <w:rPr>
          <w:rFonts w:ascii="Arial" w:eastAsiaTheme="minorEastAsia" w:hAnsi="Arial" w:cs="Arial" w:hint="eastAsia"/>
          <w:b/>
          <w:szCs w:val="20"/>
          <w:lang w:eastAsia="zh-CN"/>
        </w:rPr>
        <w:t xml:space="preserve"> (e.g. </w:t>
      </w:r>
      <w:r>
        <w:rPr>
          <w:rFonts w:ascii="Arial" w:eastAsiaTheme="minorEastAsia" w:hAnsi="Arial" w:cs="Arial"/>
          <w:b/>
          <w:szCs w:val="20"/>
          <w:lang w:eastAsia="zh-CN"/>
        </w:rPr>
        <w:t>when UE is moved from CONNECTED to INACTIVE</w:t>
      </w:r>
      <w:r>
        <w:rPr>
          <w:rFonts w:ascii="Arial" w:eastAsiaTheme="minorEastAsia" w:hAnsi="Arial" w:cs="Arial" w:hint="eastAsia"/>
          <w:b/>
          <w:szCs w:val="20"/>
          <w:lang w:eastAsia="zh-CN"/>
        </w:rPr>
        <w:t xml:space="preserve">, or as a response to </w:t>
      </w:r>
      <w:proofErr w:type="spellStart"/>
      <w:r>
        <w:rPr>
          <w:rFonts w:ascii="Arial" w:eastAsiaTheme="minorEastAsia" w:hAnsi="Arial" w:cs="Arial"/>
          <w:b/>
          <w:szCs w:val="20"/>
          <w:lang w:eastAsia="zh-CN"/>
        </w:rPr>
        <w:t>RRCResumeRequest</w:t>
      </w:r>
      <w:proofErr w:type="spellEnd"/>
      <w:r>
        <w:rPr>
          <w:rFonts w:ascii="Arial" w:eastAsiaTheme="minorEastAsia" w:hAnsi="Arial" w:cs="Arial" w:hint="eastAsia"/>
          <w:b/>
          <w:szCs w:val="20"/>
          <w:lang w:eastAsia="zh-CN"/>
        </w:rPr>
        <w:t xml:space="preserve"> from UE)</w:t>
      </w:r>
    </w:p>
    <w:p>
      <w:pPr>
        <w:pStyle w:val="a1"/>
        <w:numPr>
          <w:ilvl w:val="0"/>
          <w:numId w:val="26"/>
        </w:numPr>
        <w:spacing w:before="240"/>
        <w:rPr>
          <w:rFonts w:ascii="Arial" w:eastAsiaTheme="minorEastAsia" w:hAnsi="Arial" w:cs="Arial"/>
          <w:b/>
          <w:szCs w:val="20"/>
          <w:lang w:eastAsia="zh-CN"/>
        </w:rPr>
      </w:pPr>
      <w:r>
        <w:rPr>
          <w:rFonts w:ascii="Arial" w:eastAsiaTheme="minorEastAsia" w:hAnsi="Arial" w:cs="Arial"/>
          <w:b/>
          <w:szCs w:val="20"/>
          <w:lang w:eastAsia="zh-CN"/>
        </w:rPr>
        <w:t xml:space="preserve">Option </w:t>
      </w:r>
      <w:r>
        <w:rPr>
          <w:rFonts w:ascii="Arial" w:eastAsiaTheme="minorEastAsia" w:hAnsi="Arial" w:cs="Arial" w:hint="eastAsia"/>
          <w:b/>
          <w:szCs w:val="20"/>
          <w:lang w:eastAsia="zh-CN"/>
        </w:rPr>
        <w:t>c</w:t>
      </w:r>
      <w:r>
        <w:rPr>
          <w:rFonts w:ascii="Arial" w:eastAsiaTheme="minorEastAsia" w:hAnsi="Arial" w:cs="Arial"/>
          <w:b/>
          <w:szCs w:val="20"/>
          <w:lang w:eastAsia="zh-CN"/>
        </w:rPr>
        <w:t>) PTM configurations may be delivered by common control channel (e.g., MCCH) so that a UE may obtain the configurations when the UE is in INACTIVE</w:t>
      </w:r>
    </w:p>
    <w:p>
      <w:pPr>
        <w:pStyle w:val="a1"/>
        <w:spacing w:before="240"/>
        <w:rPr>
          <w:rFonts w:ascii="Arial" w:eastAsiaTheme="minorEastAsia" w:hAnsi="Arial" w:cs="Arial"/>
          <w:szCs w:val="20"/>
          <w:u w:val="single"/>
          <w:lang w:eastAsia="zh-CN"/>
        </w:rPr>
      </w:pPr>
      <w:r>
        <w:rPr>
          <w:rFonts w:ascii="Arial" w:eastAsiaTheme="minorEastAsia" w:hAnsi="Arial" w:cs="Arial" w:hint="eastAsia"/>
          <w:b/>
          <w:color w:val="4F81BD" w:themeColor="accent1"/>
          <w:sz w:val="21"/>
          <w:lang w:eastAsia="zh-CN"/>
        </w:rPr>
        <w:t xml:space="preserve">On the content of PTM configuration </w:t>
      </w:r>
    </w:p>
    <w:p>
      <w:pPr>
        <w:pStyle w:val="a1"/>
        <w:spacing w:before="120"/>
        <w:rPr>
          <w:rFonts w:ascii="Arial" w:eastAsiaTheme="minorEastAsia" w:hAnsi="Arial" w:cs="Arial"/>
          <w:bCs/>
          <w:szCs w:val="20"/>
          <w:lang w:eastAsia="zh-CN"/>
        </w:rPr>
      </w:pPr>
      <w:r>
        <w:rPr>
          <w:rFonts w:ascii="Arial" w:eastAsiaTheme="minorEastAsia" w:hAnsi="Arial" w:cs="Arial" w:hint="eastAsia"/>
          <w:bCs/>
          <w:szCs w:val="20"/>
          <w:lang w:eastAsia="zh-CN"/>
        </w:rPr>
        <w:t xml:space="preserve">From high level, the objective does not intend to change how multicast reception works as has been specified in Rel-17. So the baseline for configuration content is to reuse the Rel-17 PTM configuration whenever possible. </w:t>
      </w:r>
    </w:p>
    <w:p>
      <w:pPr>
        <w:pStyle w:val="a1"/>
        <w:spacing w:before="120"/>
        <w:rPr>
          <w:rFonts w:ascii="Arial" w:eastAsiaTheme="minorEastAsia" w:hAnsi="Arial" w:cs="Arial"/>
          <w:bCs/>
          <w:szCs w:val="20"/>
          <w:lang w:eastAsia="zh-CN"/>
        </w:rPr>
      </w:pPr>
      <w:r>
        <w:rPr>
          <w:rFonts w:ascii="Arial" w:eastAsiaTheme="minorEastAsia" w:hAnsi="Arial" w:cs="Arial" w:hint="eastAsia"/>
          <w:bCs/>
          <w:szCs w:val="20"/>
          <w:lang w:eastAsia="zh-CN"/>
        </w:rPr>
        <w:t xml:space="preserve">According to our initial analysis, most of the PTM configurations defined in Rel-17 should be still applicable, but there may be some issues to discuss. </w:t>
      </w:r>
    </w:p>
    <w:p>
      <w:pPr>
        <w:pStyle w:val="a1"/>
        <w:spacing w:before="120"/>
        <w:rPr>
          <w:rFonts w:ascii="Arial" w:eastAsiaTheme="minorEastAsia" w:hAnsi="Arial" w:cs="Arial"/>
          <w:bCs/>
          <w:szCs w:val="20"/>
          <w:lang w:eastAsia="zh-CN"/>
        </w:rPr>
      </w:pPr>
      <w:r>
        <w:rPr>
          <w:rFonts w:ascii="Arial" w:eastAsiaTheme="minorEastAsia" w:hAnsi="Arial" w:cs="Arial" w:hint="eastAsia"/>
          <w:bCs/>
          <w:szCs w:val="20"/>
          <w:lang w:eastAsia="zh-CN"/>
        </w:rPr>
        <w:t xml:space="preserve">For example, in Rel-17 </w:t>
      </w:r>
      <w:r>
        <w:rPr>
          <w:rFonts w:ascii="Arial" w:eastAsiaTheme="minorEastAsia" w:hAnsi="Arial" w:cs="Arial"/>
          <w:bCs/>
          <w:szCs w:val="20"/>
          <w:lang w:eastAsia="zh-CN"/>
        </w:rPr>
        <w:t>CFR-</w:t>
      </w:r>
      <w:proofErr w:type="spellStart"/>
      <w:r>
        <w:rPr>
          <w:rFonts w:ascii="Arial" w:eastAsiaTheme="minorEastAsia" w:hAnsi="Arial" w:cs="Arial"/>
          <w:bCs/>
          <w:szCs w:val="20"/>
          <w:lang w:eastAsia="zh-CN"/>
        </w:rPr>
        <w:t>ConfigMulticast</w:t>
      </w:r>
      <w:proofErr w:type="spellEnd"/>
      <w:r>
        <w:rPr>
          <w:rFonts w:ascii="Arial" w:eastAsiaTheme="minorEastAsia" w:hAnsi="Arial" w:cs="Arial" w:hint="eastAsia"/>
          <w:bCs/>
          <w:szCs w:val="20"/>
          <w:lang w:eastAsia="zh-CN"/>
        </w:rPr>
        <w:t xml:space="preserve"> is used to </w:t>
      </w:r>
      <w:r>
        <w:rPr>
          <w:rFonts w:ascii="Arial" w:eastAsiaTheme="minorEastAsia" w:hAnsi="Arial" w:cs="Arial"/>
          <w:bCs/>
          <w:szCs w:val="20"/>
          <w:lang w:eastAsia="zh-CN"/>
        </w:rPr>
        <w:t>indicate UE specific common frequency resource configuration for multicast</w:t>
      </w:r>
      <w:r>
        <w:rPr>
          <w:rFonts w:ascii="Arial" w:eastAsiaTheme="minorEastAsia" w:hAnsi="Arial" w:cs="Arial" w:hint="eastAsia"/>
          <w:bCs/>
          <w:szCs w:val="20"/>
          <w:lang w:eastAsia="zh-CN"/>
        </w:rPr>
        <w:t xml:space="preserve">, and it is configured as part of dedicated BWP configuration. When a UE is in INACTIVE, it needs further discussion on how to determine the CFR for multicast reception. </w:t>
      </w:r>
    </w:p>
    <w:p>
      <w:pPr>
        <w:pStyle w:val="a1"/>
        <w:spacing w:before="120"/>
        <w:rPr>
          <w:rFonts w:ascii="Arial" w:eastAsiaTheme="minorEastAsia" w:hAnsi="Arial" w:cs="Arial"/>
          <w:bCs/>
          <w:szCs w:val="20"/>
          <w:lang w:eastAsia="zh-CN"/>
        </w:rPr>
      </w:pPr>
      <w:r>
        <w:rPr>
          <w:rFonts w:ascii="Arial" w:eastAsiaTheme="minorEastAsia" w:hAnsi="Arial" w:cs="Arial"/>
          <w:bCs/>
          <w:szCs w:val="20"/>
          <w:lang w:eastAsia="zh-CN"/>
        </w:rPr>
        <w:t>A</w:t>
      </w:r>
      <w:r>
        <w:rPr>
          <w:rFonts w:ascii="Arial" w:eastAsiaTheme="minorEastAsia" w:hAnsi="Arial" w:cs="Arial" w:hint="eastAsia"/>
          <w:bCs/>
          <w:szCs w:val="20"/>
          <w:lang w:eastAsia="zh-CN"/>
        </w:rPr>
        <w:t xml:space="preserve">nother potential issue is that the physical layer configurations for </w:t>
      </w:r>
      <w:r>
        <w:rPr>
          <w:rFonts w:ascii="Arial" w:eastAsiaTheme="minorEastAsia" w:hAnsi="Arial" w:cs="Arial"/>
          <w:bCs/>
          <w:szCs w:val="20"/>
          <w:lang w:eastAsia="zh-CN"/>
        </w:rPr>
        <w:t>the</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HARQ feedback</w:t>
      </w:r>
      <w:r>
        <w:rPr>
          <w:rFonts w:ascii="Arial" w:eastAsiaTheme="minorEastAsia" w:hAnsi="Arial" w:cs="Arial" w:hint="eastAsia"/>
          <w:bCs/>
          <w:szCs w:val="20"/>
          <w:lang w:eastAsia="zh-CN"/>
        </w:rPr>
        <w:t xml:space="preserve"> may not be needed if UE </w:t>
      </w:r>
      <w:r>
        <w:rPr>
          <w:rFonts w:ascii="Arial" w:eastAsiaTheme="minorEastAsia" w:hAnsi="Arial" w:cs="Arial"/>
          <w:bCs/>
          <w:szCs w:val="20"/>
          <w:lang w:eastAsia="zh-CN"/>
        </w:rPr>
        <w:t>does</w:t>
      </w:r>
      <w:r>
        <w:rPr>
          <w:rFonts w:ascii="Arial" w:eastAsiaTheme="minorEastAsia" w:hAnsi="Arial" w:cs="Arial" w:hint="eastAsia"/>
          <w:bCs/>
          <w:szCs w:val="20"/>
          <w:lang w:eastAsia="zh-CN"/>
        </w:rPr>
        <w:t xml:space="preserve"> not send HARQ feedback when it is in INACTIVE.</w:t>
      </w:r>
    </w:p>
    <w:p>
      <w:pPr>
        <w:pStyle w:val="a1"/>
        <w:spacing w:before="240"/>
        <w:ind w:left="1305" w:hangingChars="650" w:hanging="1305"/>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6</w:t>
      </w:r>
      <w:r>
        <w:rPr>
          <w:rFonts w:ascii="Arial" w:eastAsiaTheme="minorEastAsia" w:hAnsi="Arial" w:cs="Arial"/>
          <w:b/>
          <w:bCs/>
          <w:szCs w:val="20"/>
          <w:lang w:eastAsia="zh-CN"/>
        </w:rPr>
        <w:tab/>
      </w:r>
      <w:r>
        <w:rPr>
          <w:rFonts w:ascii="Arial" w:eastAsiaTheme="minorEastAsia" w:hAnsi="Arial" w:cs="Arial" w:hint="eastAsia"/>
          <w:b/>
          <w:bCs/>
          <w:szCs w:val="20"/>
          <w:lang w:eastAsia="zh-CN"/>
        </w:rPr>
        <w:t xml:space="preserve">The following is taken as baseline for PTM configuration for multicast reception in INACTIVE: parameters in the Rel-17 PTM configurations for multicast are reused as much as possible. FFS on potential issues if any, e.g., on handling CFR configuration,  HARQ </w:t>
      </w:r>
      <w:r>
        <w:rPr>
          <w:rFonts w:ascii="Arial" w:eastAsiaTheme="minorEastAsia" w:hAnsi="Arial" w:cs="Arial"/>
          <w:b/>
          <w:bCs/>
          <w:szCs w:val="20"/>
          <w:lang w:eastAsia="zh-CN"/>
        </w:rPr>
        <w:t>feedback</w:t>
      </w:r>
      <w:r>
        <w:rPr>
          <w:rFonts w:ascii="Arial" w:eastAsiaTheme="minorEastAsia" w:hAnsi="Arial" w:cs="Arial" w:hint="eastAsia"/>
          <w:b/>
          <w:bCs/>
          <w:szCs w:val="20"/>
          <w:lang w:eastAsia="zh-CN"/>
        </w:rPr>
        <w:t xml:space="preserve"> configuration, etc. </w:t>
      </w:r>
    </w:p>
    <w:p>
      <w:pPr>
        <w:pStyle w:val="1"/>
        <w:rPr>
          <w:sz w:val="20"/>
          <w:szCs w:val="20"/>
        </w:rPr>
      </w:pPr>
      <w:r>
        <w:rPr>
          <w:rFonts w:hint="eastAsia"/>
          <w:sz w:val="20"/>
          <w:szCs w:val="20"/>
        </w:rPr>
        <w:lastRenderedPageBreak/>
        <w:t>T</w:t>
      </w:r>
      <w:r>
        <w:rPr>
          <w:sz w:val="20"/>
          <w:szCs w:val="20"/>
        </w:rPr>
        <w:t>he impact of mobility and state transition</w:t>
      </w:r>
    </w:p>
    <w:p>
      <w:pPr>
        <w:pStyle w:val="a1"/>
        <w:spacing w:before="240"/>
        <w:rPr>
          <w:rFonts w:ascii="Arial" w:eastAsiaTheme="minorEastAsia" w:hAnsi="Arial" w:cs="Arial"/>
          <w:bCs/>
          <w:szCs w:val="20"/>
          <w:lang w:eastAsia="zh-CN"/>
        </w:rPr>
      </w:pPr>
      <w:r>
        <w:rPr>
          <w:rFonts w:ascii="Arial" w:eastAsiaTheme="minorEastAsia" w:hAnsi="Arial" w:cs="Arial" w:hint="eastAsia"/>
          <w:bCs/>
          <w:szCs w:val="20"/>
          <w:lang w:eastAsia="zh-CN"/>
        </w:rPr>
        <w:t xml:space="preserve">In this section, we provide initial discussions on the main scenarios and </w:t>
      </w:r>
      <w:r>
        <w:rPr>
          <w:rFonts w:ascii="Arial" w:eastAsiaTheme="minorEastAsia" w:hAnsi="Arial" w:cs="Arial"/>
          <w:bCs/>
          <w:szCs w:val="20"/>
          <w:lang w:eastAsia="zh-CN"/>
        </w:rPr>
        <w:t>potential</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impact</w:t>
      </w:r>
      <w:r>
        <w:rPr>
          <w:rFonts w:ascii="Arial" w:eastAsiaTheme="minorEastAsia" w:hAnsi="Arial" w:cs="Arial" w:hint="eastAsia"/>
          <w:bCs/>
          <w:szCs w:val="20"/>
          <w:lang w:eastAsia="zh-CN"/>
        </w:rPr>
        <w:t xml:space="preserve">s for </w:t>
      </w:r>
      <w:r>
        <w:rPr>
          <w:rFonts w:ascii="Arial" w:eastAsiaTheme="minorEastAsia" w:hAnsi="Arial" w:cs="Arial"/>
          <w:bCs/>
          <w:szCs w:val="20"/>
          <w:lang w:eastAsia="zh-CN"/>
        </w:rPr>
        <w:t>mobility and state transition</w:t>
      </w:r>
      <w:r>
        <w:rPr>
          <w:rFonts w:ascii="Arial" w:eastAsiaTheme="minorEastAsia" w:hAnsi="Arial" w:cs="Arial" w:hint="eastAsia"/>
          <w:bCs/>
          <w:szCs w:val="20"/>
          <w:lang w:eastAsia="zh-CN"/>
        </w:rPr>
        <w:t>.</w:t>
      </w:r>
    </w:p>
    <w:p>
      <w:pPr>
        <w:pStyle w:val="a1"/>
        <w:spacing w:before="120"/>
        <w:rPr>
          <w:rFonts w:ascii="Arial" w:eastAsiaTheme="minorEastAsia" w:hAnsi="Arial" w:cs="Arial"/>
          <w:bCs/>
          <w:szCs w:val="20"/>
          <w:lang w:eastAsia="zh-CN"/>
        </w:rPr>
      </w:pPr>
      <w:r>
        <w:rPr>
          <w:rFonts w:ascii="Arial" w:eastAsiaTheme="minorEastAsia" w:hAnsi="Arial" w:cs="Arial" w:hint="eastAsia"/>
          <w:b/>
          <w:color w:val="4F81BD" w:themeColor="accent1"/>
          <w:sz w:val="21"/>
          <w:lang w:eastAsia="zh-CN"/>
        </w:rPr>
        <w:t>M</w:t>
      </w:r>
      <w:r>
        <w:rPr>
          <w:rFonts w:ascii="Arial" w:eastAsiaTheme="minorEastAsia" w:hAnsi="Arial" w:cs="Arial"/>
          <w:b/>
          <w:color w:val="4F81BD" w:themeColor="accent1"/>
          <w:sz w:val="21"/>
          <w:lang w:eastAsia="zh-CN"/>
        </w:rPr>
        <w:t>obility for multicast reception in INACTIVE</w:t>
      </w:r>
    </w:p>
    <w:p>
      <w:pPr>
        <w:pStyle w:val="a1"/>
        <w:spacing w:before="240" w:after="240"/>
        <w:rPr>
          <w:rFonts w:ascii="Arial" w:eastAsiaTheme="minorEastAsia" w:hAnsi="Arial" w:cs="Arial"/>
          <w:bCs/>
          <w:szCs w:val="20"/>
          <w:lang w:eastAsia="zh-CN"/>
        </w:rPr>
      </w:pPr>
      <w:r>
        <w:rPr>
          <w:rFonts w:ascii="Arial" w:eastAsiaTheme="minorEastAsia" w:hAnsi="Arial" w:cs="Arial" w:hint="eastAsia"/>
          <w:bCs/>
          <w:szCs w:val="20"/>
          <w:lang w:eastAsia="zh-CN"/>
        </w:rPr>
        <w:t xml:space="preserve">One important issue to discuss is the potential impact of cell reselection for a UE in INACTIVE when it is </w:t>
      </w:r>
      <w:r>
        <w:rPr>
          <w:rFonts w:ascii="Arial" w:eastAsiaTheme="minorEastAsia" w:hAnsi="Arial" w:cs="Arial"/>
          <w:bCs/>
          <w:szCs w:val="20"/>
          <w:lang w:eastAsia="zh-CN"/>
        </w:rPr>
        <w:t>receiving</w:t>
      </w:r>
      <w:r>
        <w:rPr>
          <w:rFonts w:ascii="Arial" w:eastAsiaTheme="minorEastAsia" w:hAnsi="Arial" w:cs="Arial" w:hint="eastAsia"/>
          <w:bCs/>
          <w:szCs w:val="20"/>
          <w:lang w:eastAsia="zh-CN"/>
        </w:rPr>
        <w:t xml:space="preserve"> multicast. In our view, if there are neighboring cells on which the same multicast session can be received by UE in INACTIVE, it is </w:t>
      </w:r>
      <w:r>
        <w:rPr>
          <w:rFonts w:ascii="Arial" w:eastAsiaTheme="minorEastAsia" w:hAnsi="Arial" w:cs="Arial"/>
          <w:bCs/>
          <w:szCs w:val="20"/>
          <w:lang w:eastAsia="zh-CN"/>
        </w:rPr>
        <w:t>reasonable</w:t>
      </w:r>
      <w:r>
        <w:rPr>
          <w:rFonts w:ascii="Arial" w:eastAsiaTheme="minorEastAsia" w:hAnsi="Arial" w:cs="Arial" w:hint="eastAsia"/>
          <w:bCs/>
          <w:szCs w:val="20"/>
          <w:lang w:eastAsia="zh-CN"/>
        </w:rPr>
        <w:t xml:space="preserve"> for the UE to prioritize those cells so </w:t>
      </w:r>
      <w:r>
        <w:rPr>
          <w:rFonts w:ascii="Arial" w:eastAsiaTheme="minorEastAsia" w:hAnsi="Arial" w:cs="Arial"/>
          <w:bCs/>
          <w:szCs w:val="20"/>
          <w:lang w:eastAsia="zh-CN"/>
        </w:rPr>
        <w:t>that</w:t>
      </w:r>
      <w:r>
        <w:rPr>
          <w:rFonts w:ascii="Arial" w:eastAsiaTheme="minorEastAsia" w:hAnsi="Arial" w:cs="Arial" w:hint="eastAsia"/>
          <w:bCs/>
          <w:szCs w:val="20"/>
          <w:lang w:eastAsia="zh-CN"/>
        </w:rPr>
        <w:t xml:space="preserve"> multicast reception in INACTIVE can continue after cell reselection. This seems to give more resource efficiency and UE power saving benefits. On the other hand, there may be other options with different level of impacts to the cell reselection procedure, </w:t>
      </w:r>
      <w:r>
        <w:rPr>
          <w:rFonts w:ascii="Arial" w:eastAsiaTheme="minorEastAsia" w:hAnsi="Arial" w:cs="Arial"/>
          <w:bCs/>
          <w:szCs w:val="20"/>
          <w:lang w:eastAsia="zh-CN"/>
        </w:rPr>
        <w:t>which</w:t>
      </w:r>
      <w:r>
        <w:rPr>
          <w:rFonts w:ascii="Arial" w:eastAsiaTheme="minorEastAsia" w:hAnsi="Arial" w:cs="Arial" w:hint="eastAsia"/>
          <w:bCs/>
          <w:szCs w:val="20"/>
          <w:lang w:eastAsia="zh-CN"/>
        </w:rPr>
        <w:t xml:space="preserve"> can be further discussed. </w:t>
      </w:r>
    </w:p>
    <w:p>
      <w:pPr>
        <w:pStyle w:val="a1"/>
        <w:spacing w:before="120"/>
        <w:ind w:left="1205" w:hangingChars="600" w:hanging="1205"/>
        <w:rPr>
          <w:rFonts w:ascii="Arial" w:eastAsiaTheme="minorEastAsia" w:hAnsi="Arial" w:cs="Arial"/>
          <w:b/>
          <w:szCs w:val="20"/>
          <w:lang w:eastAsia="zh-CN"/>
        </w:rPr>
      </w:pPr>
      <w:r>
        <w:rPr>
          <w:rFonts w:ascii="Arial" w:eastAsiaTheme="minorEastAsia" w:hAnsi="Arial" w:cs="Arial" w:hint="eastAsia"/>
          <w:b/>
          <w:szCs w:val="20"/>
          <w:lang w:eastAsia="zh-CN"/>
        </w:rPr>
        <w:t>Proposal 7</w:t>
      </w:r>
      <w:r>
        <w:rPr>
          <w:rFonts w:ascii="Arial" w:eastAsiaTheme="minorEastAsia" w:hAnsi="Arial" w:cs="Arial" w:hint="eastAsia"/>
          <w:b/>
          <w:szCs w:val="20"/>
          <w:lang w:eastAsia="zh-CN"/>
        </w:rPr>
        <w:tab/>
        <w:t xml:space="preserve">The following options can be further discussed for cell reselection when UE is receiving multicast in INACTIVE </w:t>
      </w:r>
    </w:p>
    <w:p>
      <w:pPr>
        <w:pStyle w:val="a1"/>
        <w:numPr>
          <w:ilvl w:val="0"/>
          <w:numId w:val="36"/>
        </w:numPr>
        <w:spacing w:before="120"/>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1: neighboring cell(s) on which the same multicast </w:t>
      </w:r>
      <w:r>
        <w:rPr>
          <w:rFonts w:ascii="Arial" w:eastAsiaTheme="minorEastAsia" w:hAnsi="Arial" w:cs="Arial"/>
          <w:b/>
          <w:szCs w:val="20"/>
          <w:lang w:eastAsia="zh-CN"/>
        </w:rPr>
        <w:t>session</w:t>
      </w:r>
      <w:r>
        <w:rPr>
          <w:rFonts w:ascii="Arial" w:eastAsiaTheme="minorEastAsia" w:hAnsi="Arial" w:cs="Arial" w:hint="eastAsia"/>
          <w:b/>
          <w:szCs w:val="20"/>
          <w:lang w:eastAsia="zh-CN"/>
        </w:rPr>
        <w:t xml:space="preserve"> can be </w:t>
      </w:r>
      <w:r>
        <w:rPr>
          <w:rFonts w:ascii="Arial" w:eastAsiaTheme="minorEastAsia" w:hAnsi="Arial" w:cs="Arial"/>
          <w:b/>
          <w:szCs w:val="20"/>
          <w:lang w:eastAsia="zh-CN"/>
        </w:rPr>
        <w:t>received</w:t>
      </w:r>
      <w:r>
        <w:rPr>
          <w:rFonts w:ascii="Arial" w:eastAsiaTheme="minorEastAsia" w:hAnsi="Arial" w:cs="Arial" w:hint="eastAsia"/>
          <w:b/>
          <w:szCs w:val="20"/>
          <w:lang w:eastAsia="zh-CN"/>
        </w:rPr>
        <w:t xml:space="preserve"> in INACTIVE may be prioritized for cell reselection </w:t>
      </w:r>
    </w:p>
    <w:p>
      <w:pPr>
        <w:pStyle w:val="a1"/>
        <w:numPr>
          <w:ilvl w:val="0"/>
          <w:numId w:val="36"/>
        </w:numPr>
        <w:spacing w:before="120"/>
        <w:rPr>
          <w:rFonts w:ascii="Arial" w:eastAsiaTheme="minorEastAsia" w:hAnsi="Arial" w:cs="Arial"/>
          <w:b/>
          <w:szCs w:val="20"/>
          <w:lang w:eastAsia="zh-CN"/>
        </w:rPr>
      </w:pPr>
      <w:r>
        <w:rPr>
          <w:rFonts w:ascii="Arial" w:eastAsiaTheme="minorEastAsia" w:hAnsi="Arial" w:cs="Arial" w:hint="eastAsia"/>
          <w:b/>
          <w:szCs w:val="20"/>
          <w:lang w:eastAsia="zh-CN"/>
        </w:rPr>
        <w:t xml:space="preserve">Option 2: a frequency on which </w:t>
      </w:r>
      <w:r>
        <w:rPr>
          <w:rFonts w:ascii="Arial" w:eastAsiaTheme="minorEastAsia" w:hAnsi="Arial" w:cs="Arial"/>
          <w:b/>
          <w:szCs w:val="20"/>
          <w:lang w:eastAsia="zh-CN"/>
        </w:rPr>
        <w:t xml:space="preserve">multicast </w:t>
      </w:r>
      <w:r>
        <w:rPr>
          <w:rFonts w:ascii="Arial" w:eastAsiaTheme="minorEastAsia" w:hAnsi="Arial" w:cs="Arial" w:hint="eastAsia"/>
          <w:b/>
          <w:szCs w:val="20"/>
          <w:lang w:eastAsia="zh-CN"/>
        </w:rPr>
        <w:t xml:space="preserve">reception </w:t>
      </w:r>
      <w:r>
        <w:rPr>
          <w:rFonts w:ascii="Arial" w:eastAsiaTheme="minorEastAsia" w:hAnsi="Arial" w:cs="Arial"/>
          <w:b/>
          <w:szCs w:val="20"/>
          <w:lang w:eastAsia="zh-CN"/>
        </w:rPr>
        <w:t xml:space="preserve">in INACTIVE </w:t>
      </w:r>
      <w:r>
        <w:rPr>
          <w:rFonts w:ascii="Arial" w:eastAsiaTheme="minorEastAsia" w:hAnsi="Arial" w:cs="Arial" w:hint="eastAsia"/>
          <w:b/>
          <w:szCs w:val="20"/>
          <w:lang w:eastAsia="zh-CN"/>
        </w:rPr>
        <w:t xml:space="preserve">is supported </w:t>
      </w:r>
      <w:r>
        <w:rPr>
          <w:rFonts w:ascii="Arial" w:eastAsiaTheme="minorEastAsia" w:hAnsi="Arial" w:cs="Arial"/>
          <w:b/>
          <w:szCs w:val="20"/>
          <w:lang w:eastAsia="zh-CN"/>
        </w:rPr>
        <w:t>may  be prioritized for cell reselection</w:t>
      </w:r>
    </w:p>
    <w:p>
      <w:pPr>
        <w:pStyle w:val="a1"/>
        <w:numPr>
          <w:ilvl w:val="0"/>
          <w:numId w:val="36"/>
        </w:numPr>
        <w:spacing w:before="120"/>
        <w:rPr>
          <w:rFonts w:ascii="Arial" w:eastAsiaTheme="minorEastAsia" w:hAnsi="Arial" w:cs="Arial"/>
          <w:b/>
          <w:szCs w:val="20"/>
          <w:lang w:eastAsia="zh-CN"/>
        </w:rPr>
      </w:pPr>
      <w:r>
        <w:rPr>
          <w:rFonts w:ascii="Arial" w:eastAsiaTheme="minorEastAsia" w:hAnsi="Arial" w:cs="Arial" w:hint="eastAsia"/>
          <w:b/>
          <w:szCs w:val="20"/>
          <w:lang w:eastAsia="zh-CN"/>
        </w:rPr>
        <w:t>Option 3: no enhancement to the cell reselection.</w:t>
      </w:r>
    </w:p>
    <w:p>
      <w:pPr>
        <w:pStyle w:val="a1"/>
        <w:spacing w:before="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 the following, we discuss the main scenarios for m</w:t>
      </w:r>
      <w:r>
        <w:rPr>
          <w:rFonts w:ascii="Arial" w:eastAsiaTheme="minorEastAsia" w:hAnsi="Arial" w:cs="Arial"/>
          <w:szCs w:val="20"/>
          <w:lang w:eastAsia="zh-CN"/>
        </w:rPr>
        <w:t>obility for multicast reception in INACTIVE</w:t>
      </w:r>
      <w:r>
        <w:rPr>
          <w:rFonts w:ascii="Arial" w:eastAsiaTheme="minorEastAsia" w:hAnsi="Arial" w:cs="Arial" w:hint="eastAsia"/>
          <w:szCs w:val="20"/>
          <w:lang w:eastAsia="zh-CN"/>
        </w:rPr>
        <w:t xml:space="preserve">. </w:t>
      </w:r>
    </w:p>
    <w:p>
      <w:pPr>
        <w:pStyle w:val="a1"/>
        <w:spacing w:before="240"/>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asically there may be two types of cells from a UE</w:t>
      </w:r>
      <w:r>
        <w:rPr>
          <w:rFonts w:ascii="Arial" w:eastAsiaTheme="minorEastAsia" w:hAnsi="Arial" w:cs="Arial"/>
          <w:szCs w:val="20"/>
          <w:lang w:eastAsia="zh-CN"/>
        </w:rPr>
        <w:t>’</w:t>
      </w:r>
      <w:r>
        <w:rPr>
          <w:rFonts w:ascii="Arial" w:eastAsiaTheme="minorEastAsia" w:hAnsi="Arial" w:cs="Arial" w:hint="eastAsia"/>
          <w:szCs w:val="20"/>
          <w:lang w:eastAsia="zh-CN"/>
        </w:rPr>
        <w:t xml:space="preserve">s standpoint, i.e., </w:t>
      </w:r>
    </w:p>
    <w:p>
      <w:pPr>
        <w:pStyle w:val="a1"/>
        <w:numPr>
          <w:ilvl w:val="0"/>
          <w:numId w:val="38"/>
        </w:numPr>
        <w:spacing w:before="240"/>
        <w:rPr>
          <w:rFonts w:ascii="Arial" w:eastAsiaTheme="minorEastAsia" w:hAnsi="Arial" w:cs="Arial"/>
          <w:szCs w:val="20"/>
          <w:lang w:eastAsia="zh-CN"/>
        </w:rPr>
      </w:pPr>
      <w:r>
        <w:rPr>
          <w:rFonts w:ascii="Arial" w:eastAsiaTheme="minorEastAsia" w:hAnsi="Arial" w:cs="Arial" w:hint="eastAsia"/>
          <w:b/>
          <w:szCs w:val="20"/>
          <w:lang w:eastAsia="zh-CN"/>
        </w:rPr>
        <w:t>Type 1</w:t>
      </w:r>
      <w:r>
        <w:rPr>
          <w:rFonts w:ascii="Arial" w:eastAsiaTheme="minorEastAsia" w:hAnsi="Arial" w:cs="Arial" w:hint="eastAsia"/>
          <w:szCs w:val="20"/>
          <w:lang w:eastAsia="zh-CN"/>
        </w:rPr>
        <w:t>: a cell in which UE can receive the interested multicast session(s) when the UE is in INACTIVE</w:t>
      </w:r>
    </w:p>
    <w:p>
      <w:pPr>
        <w:pStyle w:val="a1"/>
        <w:numPr>
          <w:ilvl w:val="0"/>
          <w:numId w:val="38"/>
        </w:numPr>
        <w:spacing w:before="240"/>
        <w:rPr>
          <w:rFonts w:ascii="Arial" w:eastAsiaTheme="minorEastAsia" w:hAnsi="Arial" w:cs="Arial"/>
          <w:szCs w:val="20"/>
          <w:lang w:eastAsia="zh-CN"/>
        </w:rPr>
      </w:pPr>
      <w:r>
        <w:rPr>
          <w:rFonts w:ascii="Arial" w:eastAsiaTheme="minorEastAsia" w:hAnsi="Arial" w:cs="Arial" w:hint="eastAsia"/>
          <w:b/>
          <w:szCs w:val="20"/>
          <w:lang w:eastAsia="zh-CN"/>
        </w:rPr>
        <w:t>Type 2</w:t>
      </w:r>
      <w:r>
        <w:rPr>
          <w:rFonts w:ascii="Arial" w:eastAsiaTheme="minorEastAsia" w:hAnsi="Arial" w:cs="Arial" w:hint="eastAsia"/>
          <w:szCs w:val="20"/>
          <w:lang w:eastAsia="zh-CN"/>
        </w:rPr>
        <w:t>: a cell in which UE cannot receive the interested multicast session(s) when the UE is in INACTIVE</w:t>
      </w:r>
    </w:p>
    <w:p>
      <w:pPr>
        <w:pStyle w:val="a1"/>
        <w:spacing w:before="240"/>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 reason why a cell belongs to cell type 2 may include: a) the </w:t>
      </w:r>
      <w:proofErr w:type="spellStart"/>
      <w:r>
        <w:rPr>
          <w:rFonts w:ascii="Arial" w:eastAsiaTheme="minorEastAsia" w:hAnsi="Arial" w:cs="Arial" w:hint="eastAsia"/>
          <w:szCs w:val="20"/>
          <w:lang w:eastAsia="zh-CN"/>
        </w:rPr>
        <w:t>gNB</w:t>
      </w:r>
      <w:proofErr w:type="spellEnd"/>
      <w:r>
        <w:rPr>
          <w:rFonts w:ascii="Arial" w:eastAsiaTheme="minorEastAsia" w:hAnsi="Arial" w:cs="Arial" w:hint="eastAsia"/>
          <w:szCs w:val="20"/>
          <w:lang w:eastAsia="zh-CN"/>
        </w:rPr>
        <w:t xml:space="preserve"> does not support multicast at all, b) </w:t>
      </w:r>
      <w:proofErr w:type="spellStart"/>
      <w:r>
        <w:rPr>
          <w:rFonts w:ascii="Arial" w:eastAsiaTheme="minorEastAsia" w:hAnsi="Arial" w:cs="Arial" w:hint="eastAsia"/>
          <w:szCs w:val="20"/>
          <w:lang w:eastAsia="zh-CN"/>
        </w:rPr>
        <w:t>gNB</w:t>
      </w:r>
      <w:proofErr w:type="spellEnd"/>
      <w:r>
        <w:rPr>
          <w:rFonts w:ascii="Arial" w:eastAsiaTheme="minorEastAsia" w:hAnsi="Arial" w:cs="Arial" w:hint="eastAsia"/>
          <w:szCs w:val="20"/>
          <w:lang w:eastAsia="zh-CN"/>
        </w:rPr>
        <w:t xml:space="preserve"> supports multicast but does not support multicast delivery to UEs in INACTIVE, or c) </w:t>
      </w:r>
      <w:proofErr w:type="spellStart"/>
      <w:r>
        <w:rPr>
          <w:rFonts w:ascii="Arial" w:eastAsiaTheme="minorEastAsia" w:hAnsi="Arial" w:cs="Arial" w:hint="eastAsia"/>
          <w:szCs w:val="20"/>
          <w:lang w:eastAsia="zh-CN"/>
        </w:rPr>
        <w:t>gNB</w:t>
      </w:r>
      <w:proofErr w:type="spellEnd"/>
      <w:r>
        <w:rPr>
          <w:rFonts w:ascii="Arial" w:eastAsiaTheme="minorEastAsia" w:hAnsi="Arial" w:cs="Arial" w:hint="eastAsia"/>
          <w:szCs w:val="20"/>
          <w:lang w:eastAsia="zh-CN"/>
        </w:rPr>
        <w:t xml:space="preserve"> supports so but the related </w:t>
      </w:r>
      <w:r>
        <w:rPr>
          <w:rFonts w:ascii="Arial" w:eastAsiaTheme="minorEastAsia" w:hAnsi="Arial" w:cs="Arial"/>
          <w:szCs w:val="20"/>
          <w:lang w:eastAsia="zh-CN"/>
        </w:rPr>
        <w:t>multicast</w:t>
      </w:r>
      <w:r>
        <w:rPr>
          <w:rFonts w:ascii="Arial" w:eastAsiaTheme="minorEastAsia" w:hAnsi="Arial" w:cs="Arial" w:hint="eastAsia"/>
          <w:szCs w:val="20"/>
          <w:lang w:eastAsia="zh-CN"/>
        </w:rPr>
        <w:t xml:space="preserve"> session(s) are not being transmitted to UEs in INACTIVE (e.g., only to CONNECTED UEs). </w:t>
      </w:r>
    </w:p>
    <w:p>
      <w:pPr>
        <w:pStyle w:val="a1"/>
        <w:spacing w:before="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our view, </w:t>
      </w:r>
      <w:r>
        <w:rPr>
          <w:rFonts w:ascii="Arial" w:eastAsiaTheme="minorEastAsia" w:hAnsi="Arial" w:cs="Arial"/>
          <w:szCs w:val="20"/>
          <w:lang w:eastAsia="zh-CN"/>
        </w:rPr>
        <w:t xml:space="preserve">Mobility for multicast reception in INACTIVE should consider </w:t>
      </w:r>
      <w:r>
        <w:rPr>
          <w:rFonts w:ascii="Arial" w:eastAsiaTheme="minorEastAsia" w:hAnsi="Arial" w:cs="Arial" w:hint="eastAsia"/>
          <w:szCs w:val="20"/>
          <w:lang w:eastAsia="zh-CN"/>
        </w:rPr>
        <w:t xml:space="preserve">all </w:t>
      </w:r>
      <w:r>
        <w:rPr>
          <w:rFonts w:ascii="Arial" w:eastAsiaTheme="minorEastAsia" w:hAnsi="Arial" w:cs="Arial"/>
          <w:szCs w:val="20"/>
          <w:lang w:eastAsia="zh-CN"/>
        </w:rPr>
        <w:t>the cases when UE is from or to a cell in which UE can or cannot receive the interested multicast session(s) when the UE is in INACTIVE.</w:t>
      </w:r>
      <w:r>
        <w:rPr>
          <w:rFonts w:ascii="Arial" w:eastAsiaTheme="minorEastAsia" w:hAnsi="Arial" w:cs="Arial" w:hint="eastAsia"/>
          <w:szCs w:val="20"/>
          <w:lang w:eastAsia="zh-CN"/>
        </w:rPr>
        <w:t xml:space="preserve"> </w:t>
      </w:r>
    </w:p>
    <w:p>
      <w:pPr>
        <w:pStyle w:val="a1"/>
        <w:spacing w:before="240"/>
        <w:rPr>
          <w:rFonts w:ascii="Arial" w:eastAsiaTheme="minorEastAsia" w:hAnsi="Arial" w:cs="Arial"/>
          <w:szCs w:val="20"/>
          <w:lang w:eastAsia="zh-CN"/>
        </w:rPr>
      </w:pPr>
      <w:r>
        <w:rPr>
          <w:rFonts w:ascii="Arial" w:eastAsiaTheme="minorEastAsia" w:hAnsi="Arial" w:cs="Arial"/>
          <w:szCs w:val="20"/>
          <w:lang w:eastAsia="zh-CN"/>
        </w:rPr>
        <w:t>S</w:t>
      </w:r>
      <w:r>
        <w:rPr>
          <w:rFonts w:ascii="Arial" w:eastAsiaTheme="minorEastAsia" w:hAnsi="Arial" w:cs="Arial" w:hint="eastAsia"/>
          <w:szCs w:val="20"/>
          <w:lang w:eastAsia="zh-CN"/>
        </w:rPr>
        <w:t>ome initial considerations are provided in the table below regarding the main impacts</w:t>
      </w:r>
    </w:p>
    <w:tbl>
      <w:tblPr>
        <w:tblStyle w:val="a8"/>
        <w:tblW w:w="0" w:type="auto"/>
        <w:tblLook w:val="04A0" w:firstRow="1" w:lastRow="0" w:firstColumn="1" w:lastColumn="0" w:noHBand="0" w:noVBand="1"/>
      </w:tblPr>
      <w:tblGrid>
        <w:gridCol w:w="1809"/>
        <w:gridCol w:w="7477"/>
      </w:tblGrid>
      <w:tr>
        <w:tc>
          <w:tcPr>
            <w:tcW w:w="1809" w:type="dxa"/>
            <w:shd w:val="clear" w:color="auto" w:fill="8DB3E2" w:themeFill="text2" w:themeFillTint="66"/>
            <w:vAlign w:val="center"/>
          </w:tcPr>
          <w:p>
            <w:pPr>
              <w:pStyle w:val="a1"/>
              <w:spacing w:before="240"/>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mobility cases</w:t>
            </w:r>
          </w:p>
          <w:p>
            <w:pPr>
              <w:pStyle w:val="a1"/>
              <w:spacing w:before="24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(in terms of which cell types to/from)</w:t>
            </w:r>
          </w:p>
        </w:tc>
        <w:tc>
          <w:tcPr>
            <w:tcW w:w="7477" w:type="dxa"/>
            <w:shd w:val="clear" w:color="auto" w:fill="8DB3E2" w:themeFill="text2" w:themeFillTint="66"/>
          </w:tcPr>
          <w:p>
            <w:pPr>
              <w:pStyle w:val="a1"/>
              <w:spacing w:before="240"/>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Potential issues/impact to discuss</w:t>
            </w:r>
          </w:p>
        </w:tc>
      </w:tr>
      <w:tr>
        <w:tc>
          <w:tcPr>
            <w:tcW w:w="1809" w:type="dxa"/>
            <w:vAlign w:val="center"/>
          </w:tcPr>
          <w:p>
            <w:pPr>
              <w:pStyle w:val="a1"/>
              <w:spacing w:before="240"/>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type 1 to type 1</w:t>
            </w:r>
          </w:p>
          <w:p>
            <w:pPr>
              <w:pStyle w:val="a1"/>
              <w:spacing w:before="240"/>
              <w:rPr>
                <w:rFonts w:ascii="Arial" w:eastAsiaTheme="minorEastAsia" w:hAnsi="Arial" w:cs="Arial"/>
                <w:bCs/>
                <w:sz w:val="18"/>
                <w:szCs w:val="18"/>
                <w:lang w:eastAsia="zh-CN"/>
              </w:rPr>
            </w:pPr>
          </w:p>
          <w:p>
            <w:pPr>
              <w:pStyle w:val="a1"/>
              <w:spacing w:before="120"/>
              <w:rPr>
                <w:rFonts w:ascii="Arial" w:eastAsiaTheme="minorEastAsia" w:hAnsi="Arial" w:cs="Arial"/>
                <w:sz w:val="18"/>
                <w:szCs w:val="18"/>
                <w:lang w:eastAsia="zh-CN"/>
              </w:rPr>
            </w:pPr>
          </w:p>
        </w:tc>
        <w:tc>
          <w:tcPr>
            <w:tcW w:w="7477" w:type="dxa"/>
          </w:tcPr>
          <w:p>
            <w:pPr>
              <w:pStyle w:val="a1"/>
              <w:spacing w:before="240"/>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It is </w:t>
            </w:r>
            <w:r>
              <w:rPr>
                <w:rFonts w:ascii="Arial" w:eastAsiaTheme="minorEastAsia" w:hAnsi="Arial" w:cs="Arial"/>
                <w:sz w:val="18"/>
                <w:szCs w:val="18"/>
                <w:lang w:eastAsia="zh-CN"/>
              </w:rPr>
              <w:t>assumed</w:t>
            </w:r>
            <w:r>
              <w:rPr>
                <w:rFonts w:ascii="Arial" w:eastAsiaTheme="minorEastAsia" w:hAnsi="Arial" w:cs="Arial" w:hint="eastAsia"/>
                <w:sz w:val="18"/>
                <w:szCs w:val="18"/>
                <w:lang w:eastAsia="zh-CN"/>
              </w:rPr>
              <w:t xml:space="preserve"> that UE stays in INACTIVE before or after mobility, as it can </w:t>
            </w:r>
            <w:r>
              <w:rPr>
                <w:rFonts w:ascii="Arial" w:eastAsiaTheme="minorEastAsia" w:hAnsi="Arial" w:cs="Arial"/>
                <w:sz w:val="18"/>
                <w:szCs w:val="18"/>
                <w:lang w:eastAsia="zh-CN"/>
              </w:rPr>
              <w:t>receive the interested multicast session(s) when the UE is in INACTIVE</w:t>
            </w:r>
            <w:r>
              <w:rPr>
                <w:rFonts w:ascii="Arial" w:eastAsiaTheme="minorEastAsia" w:hAnsi="Arial" w:cs="Arial" w:hint="eastAsia"/>
                <w:sz w:val="18"/>
                <w:szCs w:val="18"/>
                <w:lang w:eastAsia="zh-CN"/>
              </w:rPr>
              <w:t xml:space="preserve"> in both cells. </w:t>
            </w:r>
          </w:p>
          <w:p>
            <w:pPr>
              <w:pStyle w:val="a1"/>
              <w:spacing w:before="240"/>
              <w:rPr>
                <w:rFonts w:ascii="Arial" w:eastAsiaTheme="minorEastAsia" w:hAnsi="Arial" w:cs="Arial"/>
                <w:sz w:val="18"/>
                <w:szCs w:val="18"/>
                <w:lang w:eastAsia="zh-CN"/>
              </w:rPr>
            </w:pPr>
            <w:r>
              <w:rPr>
                <w:rFonts w:ascii="Arial" w:eastAsiaTheme="minorEastAsia" w:hAnsi="Arial" w:cs="Arial" w:hint="eastAsia"/>
                <w:sz w:val="18"/>
                <w:szCs w:val="18"/>
                <w:lang w:eastAsia="zh-CN"/>
              </w:rPr>
              <w:t>Main issues to further discuss for this case may include:</w:t>
            </w:r>
          </w:p>
          <w:p>
            <w:pPr>
              <w:pStyle w:val="a1"/>
              <w:numPr>
                <w:ilvl w:val="0"/>
                <w:numId w:val="39"/>
              </w:numPr>
              <w:spacing w:before="120"/>
              <w:rPr>
                <w:rFonts w:ascii="Arial" w:eastAsiaTheme="minorEastAsia" w:hAnsi="Arial" w:cs="Arial"/>
                <w:sz w:val="18"/>
                <w:szCs w:val="18"/>
                <w:lang w:eastAsia="zh-CN"/>
              </w:rPr>
            </w:pPr>
            <w:r>
              <w:rPr>
                <w:rFonts w:ascii="Arial" w:eastAsiaTheme="minorEastAsia" w:hAnsi="Arial" w:cs="Arial"/>
                <w:sz w:val="18"/>
                <w:szCs w:val="18"/>
                <w:lang w:eastAsia="zh-CN"/>
              </w:rPr>
              <w:t xml:space="preserve">Issue 1: Before cell reselection, how </w:t>
            </w:r>
            <w:r>
              <w:rPr>
                <w:rFonts w:ascii="Arial" w:eastAsiaTheme="minorEastAsia" w:hAnsi="Arial" w:cs="Arial" w:hint="eastAsia"/>
                <w:sz w:val="18"/>
                <w:szCs w:val="18"/>
                <w:lang w:eastAsia="zh-CN"/>
              </w:rPr>
              <w:t xml:space="preserve">does </w:t>
            </w:r>
            <w:r>
              <w:rPr>
                <w:rFonts w:ascii="Arial" w:eastAsiaTheme="minorEastAsia" w:hAnsi="Arial" w:cs="Arial"/>
                <w:sz w:val="18"/>
                <w:szCs w:val="18"/>
                <w:lang w:eastAsia="zh-CN"/>
              </w:rPr>
              <w:t xml:space="preserve">UE determine </w:t>
            </w:r>
            <w:r>
              <w:rPr>
                <w:rFonts w:ascii="Arial" w:eastAsiaTheme="minorEastAsia" w:hAnsi="Arial" w:cs="Arial" w:hint="eastAsia"/>
                <w:sz w:val="18"/>
                <w:szCs w:val="18"/>
                <w:lang w:eastAsia="zh-CN"/>
              </w:rPr>
              <w:t xml:space="preserve">whether the interested MBS session is being transmitted in INACTIVE </w:t>
            </w:r>
            <w:r>
              <w:rPr>
                <w:rFonts w:ascii="Arial" w:eastAsiaTheme="minorEastAsia" w:hAnsi="Arial" w:cs="Arial"/>
                <w:sz w:val="18"/>
                <w:szCs w:val="18"/>
                <w:lang w:eastAsia="zh-CN"/>
              </w:rPr>
              <w:t>on a specific neighboring cell</w:t>
            </w:r>
          </w:p>
          <w:p>
            <w:pPr>
              <w:pStyle w:val="a1"/>
              <w:numPr>
                <w:ilvl w:val="0"/>
                <w:numId w:val="39"/>
              </w:numPr>
              <w:spacing w:before="120"/>
              <w:rPr>
                <w:rFonts w:ascii="Arial" w:eastAsiaTheme="minorEastAsia" w:hAnsi="Arial" w:cs="Arial"/>
                <w:sz w:val="18"/>
                <w:szCs w:val="18"/>
                <w:lang w:eastAsia="zh-CN"/>
              </w:rPr>
            </w:pPr>
            <w:r>
              <w:rPr>
                <w:rFonts w:ascii="Arial" w:eastAsiaTheme="minorEastAsia" w:hAnsi="Arial" w:cs="Arial"/>
                <w:sz w:val="18"/>
                <w:szCs w:val="18"/>
                <w:lang w:eastAsia="zh-CN"/>
              </w:rPr>
              <w:t>Issue 2</w:t>
            </w:r>
            <w:r>
              <w:rPr>
                <w:rFonts w:ascii="Arial" w:eastAsiaTheme="minorEastAsia" w:hAnsi="Arial" w:cs="Arial"/>
                <w:sz w:val="18"/>
                <w:szCs w:val="18"/>
                <w:lang w:eastAsia="zh-CN"/>
              </w:rPr>
              <w:t>：</w:t>
            </w:r>
            <w:r>
              <w:rPr>
                <w:rFonts w:ascii="Arial" w:eastAsiaTheme="minorEastAsia" w:hAnsi="Arial" w:cs="Arial"/>
                <w:sz w:val="18"/>
                <w:szCs w:val="18"/>
                <w:lang w:eastAsia="zh-CN"/>
              </w:rPr>
              <w:t xml:space="preserve">How </w:t>
            </w:r>
            <w:r>
              <w:rPr>
                <w:rFonts w:ascii="Arial" w:eastAsiaTheme="minorEastAsia" w:hAnsi="Arial" w:cs="Arial" w:hint="eastAsia"/>
                <w:sz w:val="18"/>
                <w:szCs w:val="18"/>
                <w:lang w:eastAsia="zh-CN"/>
              </w:rPr>
              <w:t xml:space="preserve">does </w:t>
            </w:r>
            <w:r>
              <w:rPr>
                <w:rFonts w:ascii="Arial" w:eastAsiaTheme="minorEastAsia" w:hAnsi="Arial" w:cs="Arial"/>
                <w:sz w:val="18"/>
                <w:szCs w:val="18"/>
                <w:lang w:eastAsia="zh-CN"/>
              </w:rPr>
              <w:t xml:space="preserve">UE acquire the PTM configuration </w:t>
            </w:r>
            <w:r>
              <w:rPr>
                <w:rFonts w:ascii="Arial" w:eastAsiaTheme="minorEastAsia" w:hAnsi="Arial" w:cs="Arial" w:hint="eastAsia"/>
                <w:sz w:val="18"/>
                <w:szCs w:val="18"/>
                <w:lang w:eastAsia="zh-CN"/>
              </w:rPr>
              <w:t>for the</w:t>
            </w:r>
            <w:r>
              <w:rPr>
                <w:rFonts w:ascii="Arial" w:eastAsiaTheme="minorEastAsia" w:hAnsi="Arial" w:cs="Arial"/>
                <w:sz w:val="18"/>
                <w:szCs w:val="18"/>
                <w:lang w:eastAsia="zh-CN"/>
              </w:rPr>
              <w:t xml:space="preserve"> target cell</w:t>
            </w:r>
          </w:p>
        </w:tc>
      </w:tr>
      <w:tr>
        <w:tc>
          <w:tcPr>
            <w:tcW w:w="1809" w:type="dxa"/>
            <w:vAlign w:val="center"/>
          </w:tcPr>
          <w:p>
            <w:pPr>
              <w:pStyle w:val="a1"/>
              <w:spacing w:before="240"/>
              <w:rPr>
                <w:rFonts w:ascii="Arial" w:eastAsiaTheme="minorEastAsia" w:hAnsi="Arial" w:cs="Arial"/>
                <w:bCs/>
                <w:sz w:val="18"/>
                <w:szCs w:val="18"/>
                <w:lang w:eastAsia="zh-CN"/>
              </w:rPr>
            </w:pPr>
          </w:p>
          <w:p>
            <w:pPr>
              <w:pStyle w:val="a1"/>
              <w:spacing w:before="120"/>
              <w:rPr>
                <w:rFonts w:ascii="Arial" w:eastAsiaTheme="minorEastAsia" w:hAnsi="Arial" w:cs="Arial"/>
                <w:sz w:val="18"/>
                <w:szCs w:val="18"/>
                <w:lang w:eastAsia="zh-CN"/>
              </w:rPr>
            </w:pPr>
          </w:p>
          <w:p>
            <w:pPr>
              <w:pStyle w:val="a1"/>
              <w:spacing w:before="120"/>
              <w:rPr>
                <w:rFonts w:ascii="Arial" w:eastAsiaTheme="minorEastAsia" w:hAnsi="Arial" w:cs="Arial"/>
                <w:sz w:val="18"/>
                <w:szCs w:val="18"/>
                <w:lang w:eastAsia="zh-CN"/>
              </w:rPr>
            </w:pPr>
            <w:r>
              <w:rPr>
                <w:rFonts w:ascii="Arial" w:eastAsiaTheme="minorEastAsia" w:hAnsi="Arial" w:cs="Arial" w:hint="eastAsia"/>
                <w:bCs/>
                <w:sz w:val="18"/>
                <w:szCs w:val="18"/>
                <w:lang w:eastAsia="zh-CN"/>
              </w:rPr>
              <w:t>type 1 to type 2</w:t>
            </w:r>
          </w:p>
        </w:tc>
        <w:tc>
          <w:tcPr>
            <w:tcW w:w="7477" w:type="dxa"/>
          </w:tcPr>
          <w:p>
            <w:pPr>
              <w:pStyle w:val="a1"/>
              <w:spacing w:before="240"/>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It is assumed </w:t>
            </w:r>
            <w:r>
              <w:rPr>
                <w:rFonts w:ascii="Arial" w:eastAsiaTheme="minorEastAsia" w:hAnsi="Arial" w:cs="Arial"/>
                <w:sz w:val="18"/>
                <w:szCs w:val="18"/>
                <w:lang w:eastAsia="zh-CN"/>
              </w:rPr>
              <w:t>that</w:t>
            </w:r>
            <w:r>
              <w:rPr>
                <w:rFonts w:ascii="Arial" w:eastAsiaTheme="minorEastAsia" w:hAnsi="Arial" w:cs="Arial" w:hint="eastAsia"/>
                <w:sz w:val="18"/>
                <w:szCs w:val="18"/>
                <w:lang w:eastAsia="zh-CN"/>
              </w:rPr>
              <w:t xml:space="preserve"> UE needs to move to CONNECTED after the mobility </w:t>
            </w:r>
            <w:r>
              <w:rPr>
                <w:rFonts w:ascii="Arial" w:eastAsiaTheme="minorEastAsia" w:hAnsi="Arial" w:cs="Arial"/>
                <w:sz w:val="18"/>
                <w:szCs w:val="18"/>
                <w:lang w:eastAsia="zh-CN"/>
              </w:rPr>
              <w:t>procedure</w:t>
            </w:r>
            <w:r>
              <w:rPr>
                <w:rFonts w:ascii="Arial" w:eastAsiaTheme="minorEastAsia" w:hAnsi="Arial" w:cs="Arial" w:hint="eastAsia"/>
                <w:sz w:val="18"/>
                <w:szCs w:val="18"/>
                <w:lang w:eastAsia="zh-CN"/>
              </w:rPr>
              <w:t xml:space="preserve">. How UE </w:t>
            </w:r>
            <w:r>
              <w:rPr>
                <w:rFonts w:ascii="Arial" w:eastAsiaTheme="minorEastAsia" w:hAnsi="Arial" w:cs="Arial"/>
                <w:sz w:val="18"/>
                <w:szCs w:val="18"/>
                <w:lang w:eastAsia="zh-CN"/>
              </w:rPr>
              <w:t>receives</w:t>
            </w:r>
            <w:r>
              <w:rPr>
                <w:rFonts w:ascii="Arial" w:eastAsiaTheme="minorEastAsia" w:hAnsi="Arial" w:cs="Arial" w:hint="eastAsia"/>
                <w:sz w:val="18"/>
                <w:szCs w:val="18"/>
                <w:lang w:eastAsia="zh-CN"/>
              </w:rPr>
              <w:t xml:space="preserve"> the interested multicast session afterwards depends on </w:t>
            </w:r>
            <w:proofErr w:type="spellStart"/>
            <w:r>
              <w:rPr>
                <w:rFonts w:ascii="Arial" w:eastAsiaTheme="minorEastAsia" w:hAnsi="Arial" w:cs="Arial" w:hint="eastAsia"/>
                <w:sz w:val="18"/>
                <w:szCs w:val="18"/>
                <w:lang w:eastAsia="zh-CN"/>
              </w:rPr>
              <w:t>gNB</w:t>
            </w:r>
            <w:proofErr w:type="spellEnd"/>
            <w:r>
              <w:rPr>
                <w:rFonts w:ascii="Arial" w:eastAsiaTheme="minorEastAsia" w:hAnsi="Arial" w:cs="Arial" w:hint="eastAsia"/>
                <w:sz w:val="18"/>
                <w:szCs w:val="18"/>
                <w:lang w:eastAsia="zh-CN"/>
              </w:rPr>
              <w:t xml:space="preserve"> capability and decision. </w:t>
            </w:r>
          </w:p>
          <w:p>
            <w:pPr>
              <w:pStyle w:val="a1"/>
              <w:spacing w:before="240"/>
              <w:rPr>
                <w:rFonts w:ascii="Arial" w:eastAsiaTheme="minorEastAsia" w:hAnsi="Arial" w:cs="Arial"/>
                <w:sz w:val="18"/>
                <w:szCs w:val="18"/>
                <w:lang w:eastAsia="zh-CN"/>
              </w:rPr>
            </w:pPr>
            <w:r>
              <w:rPr>
                <w:rFonts w:ascii="Arial" w:eastAsiaTheme="minorEastAsia" w:hAnsi="Arial" w:cs="Arial" w:hint="eastAsia"/>
                <w:sz w:val="18"/>
                <w:szCs w:val="18"/>
                <w:lang w:eastAsia="zh-CN"/>
              </w:rPr>
              <w:t>Main issues to further discuss for this case may include:</w:t>
            </w:r>
          </w:p>
          <w:p>
            <w:pPr>
              <w:pStyle w:val="a1"/>
              <w:numPr>
                <w:ilvl w:val="0"/>
                <w:numId w:val="39"/>
              </w:numPr>
              <w:spacing w:before="120"/>
              <w:rPr>
                <w:rFonts w:ascii="Arial" w:eastAsiaTheme="minorEastAsia" w:hAnsi="Arial" w:cs="Arial"/>
                <w:sz w:val="18"/>
                <w:szCs w:val="18"/>
                <w:lang w:eastAsia="zh-CN"/>
              </w:rPr>
            </w:pPr>
            <w:r>
              <w:rPr>
                <w:rFonts w:ascii="Arial" w:eastAsiaTheme="minorEastAsia" w:hAnsi="Arial" w:cs="Arial"/>
                <w:sz w:val="18"/>
                <w:szCs w:val="18"/>
                <w:lang w:eastAsia="zh-CN"/>
              </w:rPr>
              <w:t xml:space="preserve">Issue 1: Trigger of RRC resume procedure when UE </w:t>
            </w:r>
            <w:r>
              <w:rPr>
                <w:rFonts w:ascii="Arial" w:eastAsiaTheme="minorEastAsia" w:hAnsi="Arial" w:cs="Arial" w:hint="eastAsia"/>
                <w:sz w:val="18"/>
                <w:szCs w:val="18"/>
                <w:lang w:eastAsia="zh-CN"/>
              </w:rPr>
              <w:t>after the mobility procedure</w:t>
            </w:r>
          </w:p>
          <w:p>
            <w:pPr>
              <w:pStyle w:val="a1"/>
              <w:numPr>
                <w:ilvl w:val="0"/>
                <w:numId w:val="39"/>
              </w:numPr>
              <w:spacing w:before="120"/>
              <w:rPr>
                <w:rFonts w:ascii="Arial" w:eastAsiaTheme="minorEastAsia" w:hAnsi="Arial" w:cs="Arial"/>
                <w:sz w:val="18"/>
                <w:szCs w:val="18"/>
                <w:lang w:eastAsia="zh-CN"/>
              </w:rPr>
            </w:pPr>
            <w:r>
              <w:rPr>
                <w:rFonts w:ascii="Arial" w:eastAsiaTheme="minorEastAsia" w:hAnsi="Arial" w:cs="Arial"/>
                <w:sz w:val="18"/>
                <w:szCs w:val="18"/>
                <w:lang w:eastAsia="zh-CN"/>
              </w:rPr>
              <w:t>Issue 2</w:t>
            </w:r>
            <w:r>
              <w:rPr>
                <w:rFonts w:ascii="Arial" w:eastAsiaTheme="minorEastAsia" w:hAnsi="Arial" w:cs="Arial"/>
                <w:sz w:val="18"/>
                <w:szCs w:val="18"/>
                <w:lang w:eastAsia="zh-CN"/>
              </w:rPr>
              <w:t>：</w:t>
            </w:r>
            <w:r>
              <w:rPr>
                <w:rFonts w:ascii="Arial" w:eastAsiaTheme="minorEastAsia" w:hAnsi="Arial" w:cs="Arial"/>
                <w:sz w:val="18"/>
                <w:szCs w:val="18"/>
                <w:lang w:eastAsia="zh-CN"/>
              </w:rPr>
              <w:t xml:space="preserve">Whether/what information </w:t>
            </w:r>
            <w:r>
              <w:rPr>
                <w:rFonts w:ascii="Arial" w:eastAsiaTheme="minorEastAsia" w:hAnsi="Arial" w:cs="Arial" w:hint="eastAsia"/>
                <w:sz w:val="18"/>
                <w:szCs w:val="18"/>
                <w:lang w:eastAsia="zh-CN"/>
              </w:rPr>
              <w:t xml:space="preserve">the </w:t>
            </w:r>
            <w:proofErr w:type="spellStart"/>
            <w:r>
              <w:rPr>
                <w:rFonts w:ascii="Arial" w:eastAsiaTheme="minorEastAsia" w:hAnsi="Arial" w:cs="Arial" w:hint="eastAsia"/>
                <w:sz w:val="18"/>
                <w:szCs w:val="18"/>
                <w:lang w:eastAsia="zh-CN"/>
              </w:rPr>
              <w:t>gNB</w:t>
            </w:r>
            <w:proofErr w:type="spellEnd"/>
            <w:r>
              <w:rPr>
                <w:rFonts w:ascii="Arial" w:eastAsiaTheme="minorEastAsia" w:hAnsi="Arial" w:cs="Arial" w:hint="eastAsia"/>
                <w:sz w:val="18"/>
                <w:szCs w:val="18"/>
                <w:lang w:eastAsia="zh-CN"/>
              </w:rPr>
              <w:t xml:space="preserve"> may need to configure the UE</w:t>
            </w:r>
            <w:r>
              <w:rPr>
                <w:rFonts w:ascii="Arial" w:eastAsiaTheme="minorEastAsia" w:hAnsi="Arial" w:cs="Arial"/>
                <w:sz w:val="18"/>
                <w:szCs w:val="18"/>
                <w:lang w:eastAsia="zh-CN"/>
              </w:rPr>
              <w:t>’</w:t>
            </w:r>
            <w:r>
              <w:rPr>
                <w:rFonts w:ascii="Arial" w:eastAsiaTheme="minorEastAsia" w:hAnsi="Arial" w:cs="Arial" w:hint="eastAsia"/>
                <w:sz w:val="18"/>
                <w:szCs w:val="18"/>
                <w:lang w:eastAsia="zh-CN"/>
              </w:rPr>
              <w:t xml:space="preserve">s </w:t>
            </w:r>
            <w:r>
              <w:rPr>
                <w:rFonts w:ascii="Arial" w:eastAsiaTheme="minorEastAsia" w:hAnsi="Arial" w:cs="Arial"/>
                <w:sz w:val="18"/>
                <w:szCs w:val="18"/>
                <w:lang w:eastAsia="zh-CN"/>
              </w:rPr>
              <w:t>multicast</w:t>
            </w:r>
            <w:r>
              <w:rPr>
                <w:rFonts w:ascii="Arial" w:eastAsiaTheme="minorEastAsia" w:hAnsi="Arial" w:cs="Arial" w:hint="eastAsia"/>
                <w:sz w:val="18"/>
                <w:szCs w:val="18"/>
                <w:lang w:eastAsia="zh-CN"/>
              </w:rPr>
              <w:t xml:space="preserve"> reception </w:t>
            </w:r>
            <w:r>
              <w:rPr>
                <w:rFonts w:ascii="Arial" w:eastAsiaTheme="minorEastAsia" w:hAnsi="Arial" w:cs="Arial"/>
                <w:sz w:val="18"/>
                <w:szCs w:val="18"/>
                <w:lang w:eastAsia="zh-CN"/>
              </w:rPr>
              <w:t>afterwards</w:t>
            </w:r>
            <w:r>
              <w:rPr>
                <w:rFonts w:ascii="Arial" w:eastAsiaTheme="minorEastAsia" w:hAnsi="Arial" w:cs="Arial" w:hint="eastAsia"/>
                <w:sz w:val="18"/>
                <w:szCs w:val="18"/>
                <w:lang w:eastAsia="zh-CN"/>
              </w:rPr>
              <w:t xml:space="preserve">. </w:t>
            </w:r>
          </w:p>
        </w:tc>
      </w:tr>
      <w:tr>
        <w:tc>
          <w:tcPr>
            <w:tcW w:w="1809" w:type="dxa"/>
            <w:vAlign w:val="center"/>
          </w:tcPr>
          <w:p>
            <w:pPr>
              <w:pStyle w:val="a1"/>
              <w:spacing w:before="120"/>
              <w:rPr>
                <w:rFonts w:ascii="Arial" w:eastAsiaTheme="minorEastAsia" w:hAnsi="Arial" w:cs="Arial"/>
                <w:sz w:val="18"/>
                <w:szCs w:val="18"/>
                <w:lang w:eastAsia="zh-CN"/>
              </w:rPr>
            </w:pPr>
            <w:r>
              <w:rPr>
                <w:rFonts w:ascii="Arial" w:eastAsiaTheme="minorEastAsia" w:hAnsi="Arial" w:cs="Arial" w:hint="eastAsia"/>
                <w:bCs/>
                <w:sz w:val="18"/>
                <w:szCs w:val="18"/>
                <w:lang w:eastAsia="zh-CN"/>
              </w:rPr>
              <w:t>type 2 to type 1</w:t>
            </w:r>
          </w:p>
        </w:tc>
        <w:tc>
          <w:tcPr>
            <w:tcW w:w="7477" w:type="dxa"/>
          </w:tcPr>
          <w:p>
            <w:pPr>
              <w:pStyle w:val="a1"/>
              <w:spacing w:before="240"/>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UE can only receive multicast in CONNECTED before mobility procedure takes place. </w:t>
            </w:r>
            <w:r>
              <w:rPr>
                <w:rFonts w:ascii="Arial" w:eastAsiaTheme="minorEastAsia" w:hAnsi="Arial" w:cs="Arial"/>
                <w:sz w:val="18"/>
                <w:szCs w:val="18"/>
                <w:lang w:eastAsia="zh-CN"/>
              </w:rPr>
              <w:t>T</w:t>
            </w:r>
            <w:r>
              <w:rPr>
                <w:rFonts w:ascii="Arial" w:eastAsiaTheme="minorEastAsia" w:hAnsi="Arial" w:cs="Arial" w:hint="eastAsia"/>
                <w:sz w:val="18"/>
                <w:szCs w:val="18"/>
                <w:lang w:eastAsia="zh-CN"/>
              </w:rPr>
              <w:t xml:space="preserve">herefore it is assumed R17 multicast HO procedure applies. It is up to the network how to configure multicast reception for the UE afterwards (i.e., remains in CONNECTED or moves to INACTIVE, etc.). </w:t>
            </w:r>
          </w:p>
          <w:p>
            <w:pPr>
              <w:pStyle w:val="a1"/>
              <w:spacing w:before="240"/>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Seems no issues to discuss further. </w:t>
            </w:r>
          </w:p>
        </w:tc>
      </w:tr>
      <w:tr>
        <w:tc>
          <w:tcPr>
            <w:tcW w:w="1809" w:type="dxa"/>
            <w:vAlign w:val="center"/>
          </w:tcPr>
          <w:p>
            <w:pPr>
              <w:pStyle w:val="a1"/>
              <w:spacing w:before="240"/>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type 2 to type 2</w:t>
            </w:r>
          </w:p>
        </w:tc>
        <w:tc>
          <w:tcPr>
            <w:tcW w:w="7477" w:type="dxa"/>
          </w:tcPr>
          <w:p>
            <w:pPr>
              <w:pStyle w:val="a1"/>
              <w:spacing w:before="240"/>
              <w:rPr>
                <w:rFonts w:ascii="Arial" w:eastAsiaTheme="minorEastAsia" w:hAnsi="Arial" w:cs="Arial"/>
                <w:sz w:val="18"/>
                <w:szCs w:val="18"/>
                <w:lang w:eastAsia="zh-CN"/>
              </w:rPr>
            </w:pPr>
            <w:r>
              <w:rPr>
                <w:rFonts w:ascii="Arial" w:eastAsiaTheme="minorEastAsia" w:hAnsi="Arial" w:cs="Arial"/>
                <w:sz w:val="18"/>
                <w:szCs w:val="18"/>
                <w:lang w:eastAsia="zh-CN"/>
              </w:rPr>
              <w:t xml:space="preserve">UE can only receive multicast in CONNECTED in both cells so Rel-17 mechanism applies. </w:t>
            </w:r>
          </w:p>
          <w:p>
            <w:pPr>
              <w:pStyle w:val="a1"/>
              <w:spacing w:before="240"/>
              <w:rPr>
                <w:rFonts w:ascii="Arial" w:eastAsiaTheme="minorEastAsia" w:hAnsi="Arial" w:cs="Arial"/>
                <w:sz w:val="18"/>
                <w:szCs w:val="18"/>
                <w:lang w:eastAsia="zh-CN"/>
              </w:rPr>
            </w:pPr>
            <w:r>
              <w:rPr>
                <w:rFonts w:ascii="Arial" w:eastAsiaTheme="minorEastAsia" w:hAnsi="Arial" w:cs="Arial"/>
                <w:sz w:val="18"/>
                <w:szCs w:val="18"/>
                <w:lang w:eastAsia="zh-CN"/>
              </w:rPr>
              <w:t xml:space="preserve">Seems no issues to discuss further. </w:t>
            </w:r>
          </w:p>
        </w:tc>
      </w:tr>
    </w:tbl>
    <w:p>
      <w:pPr>
        <w:pStyle w:val="a1"/>
        <w:spacing w:before="240"/>
        <w:ind w:left="1205" w:hangingChars="600" w:hanging="12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Pr>
          <w:rFonts w:ascii="Arial" w:eastAsiaTheme="minorEastAsia" w:hAnsi="Arial" w:cs="Arial" w:hint="eastAsia"/>
          <w:b/>
          <w:szCs w:val="20"/>
          <w:lang w:eastAsia="zh-CN"/>
        </w:rPr>
        <w:tab/>
        <w:t xml:space="preserve">Mobility </w:t>
      </w:r>
      <w:r>
        <w:rPr>
          <w:rFonts w:ascii="Arial" w:eastAsiaTheme="minorEastAsia" w:hAnsi="Arial" w:cs="Arial"/>
          <w:b/>
          <w:szCs w:val="20"/>
          <w:lang w:eastAsia="zh-CN"/>
        </w:rPr>
        <w:t>for multicast reception in INACTIVE</w:t>
      </w:r>
      <w:r>
        <w:rPr>
          <w:rFonts w:ascii="Arial" w:eastAsiaTheme="minorEastAsia" w:hAnsi="Arial" w:cs="Arial" w:hint="eastAsia"/>
          <w:b/>
          <w:szCs w:val="20"/>
          <w:lang w:eastAsia="zh-CN"/>
        </w:rPr>
        <w:t xml:space="preserve"> should consider the cases when UE is from or to a cell in which UE can or cannot </w:t>
      </w:r>
      <w:r>
        <w:rPr>
          <w:rFonts w:ascii="Arial" w:eastAsiaTheme="minorEastAsia" w:hAnsi="Arial" w:cs="Arial"/>
          <w:b/>
          <w:szCs w:val="20"/>
          <w:lang w:eastAsia="zh-CN"/>
        </w:rPr>
        <w:t>receive the interested multicast session(s) when the UE is in INACTIVE</w:t>
      </w:r>
      <w:r>
        <w:rPr>
          <w:rFonts w:ascii="Arial" w:eastAsiaTheme="minorEastAsia" w:hAnsi="Arial" w:cs="Arial" w:hint="eastAsia"/>
          <w:b/>
          <w:szCs w:val="20"/>
          <w:lang w:eastAsia="zh-CN"/>
        </w:rPr>
        <w:t>.</w:t>
      </w:r>
    </w:p>
    <w:p>
      <w:pPr>
        <w:pStyle w:val="a1"/>
        <w:spacing w:before="240"/>
        <w:rPr>
          <w:rFonts w:ascii="Arial" w:eastAsiaTheme="minorEastAsia" w:hAnsi="Arial" w:cs="Arial"/>
          <w:b/>
          <w:color w:val="4F81BD" w:themeColor="accent1"/>
          <w:sz w:val="21"/>
          <w:lang w:eastAsia="zh-CN"/>
        </w:rPr>
      </w:pPr>
    </w:p>
    <w:p>
      <w:pPr>
        <w:pStyle w:val="a1"/>
        <w:spacing w:before="240"/>
        <w:rPr>
          <w:rFonts w:ascii="Arial" w:eastAsiaTheme="minorEastAsia" w:hAnsi="Arial" w:cs="Arial"/>
          <w:b/>
          <w:color w:val="4F81BD" w:themeColor="accent1"/>
          <w:sz w:val="21"/>
          <w:lang w:eastAsia="zh-CN"/>
        </w:rPr>
      </w:pPr>
      <w:r>
        <w:rPr>
          <w:rFonts w:ascii="Arial" w:eastAsiaTheme="minorEastAsia" w:hAnsi="Arial" w:cs="Arial" w:hint="eastAsia"/>
          <w:b/>
          <w:color w:val="4F81BD" w:themeColor="accent1"/>
          <w:sz w:val="21"/>
          <w:lang w:eastAsia="zh-CN"/>
        </w:rPr>
        <w:t>State transition for multicast reception in INACTIVE</w:t>
      </w:r>
    </w:p>
    <w:p>
      <w:pPr>
        <w:pStyle w:val="a1"/>
        <w:spacing w:before="120"/>
        <w:rPr>
          <w:rFonts w:ascii="Arial" w:eastAsiaTheme="minorEastAsia" w:hAnsi="Arial" w:cs="Arial"/>
          <w:szCs w:val="20"/>
          <w:lang w:eastAsia="zh-CN"/>
        </w:rPr>
      </w:pPr>
      <w:r>
        <w:rPr>
          <w:rFonts w:ascii="Arial" w:eastAsiaTheme="minorEastAsia" w:hAnsi="Arial" w:cs="Arial" w:hint="eastAsia"/>
          <w:szCs w:val="20"/>
          <w:lang w:eastAsia="zh-CN"/>
        </w:rPr>
        <w:t>Based on</w:t>
      </w:r>
      <w:r>
        <w:rPr>
          <w:rFonts w:ascii="Arial" w:eastAsiaTheme="minorEastAsia" w:hAnsi="Arial" w:cs="Arial" w:hint="eastAsia"/>
          <w:lang w:eastAsia="zh-CN"/>
        </w:rPr>
        <w:t xml:space="preserve"> Proposal 1 in Section 2, we mainly discuss two types of state transition,</w:t>
      </w:r>
    </w:p>
    <w:p>
      <w:pPr>
        <w:pStyle w:val="a1"/>
        <w:numPr>
          <w:ilvl w:val="0"/>
          <w:numId w:val="32"/>
        </w:numPr>
        <w:spacing w:before="240"/>
        <w:rPr>
          <w:rFonts w:ascii="Arial" w:eastAsiaTheme="minorEastAsia" w:hAnsi="Arial" w:cs="Arial"/>
          <w:szCs w:val="20"/>
          <w:lang w:eastAsia="zh-CN"/>
        </w:rPr>
      </w:pPr>
      <w:r>
        <w:rPr>
          <w:rFonts w:ascii="Arial" w:eastAsiaTheme="minorEastAsia" w:hAnsi="Arial" w:cs="Arial" w:hint="eastAsia"/>
          <w:szCs w:val="20"/>
          <w:lang w:eastAsia="zh-CN"/>
        </w:rPr>
        <w:t>from CONNECTED state to INACTIVE state.</w:t>
      </w:r>
    </w:p>
    <w:p>
      <w:pPr>
        <w:pStyle w:val="a1"/>
        <w:numPr>
          <w:ilvl w:val="0"/>
          <w:numId w:val="32"/>
        </w:numPr>
        <w:spacing w:before="240"/>
        <w:rPr>
          <w:rFonts w:ascii="Arial" w:eastAsiaTheme="minorEastAsia" w:hAnsi="Arial" w:cs="Arial"/>
          <w:szCs w:val="20"/>
          <w:lang w:eastAsia="zh-CN"/>
        </w:rPr>
      </w:pPr>
      <w:r>
        <w:rPr>
          <w:rFonts w:ascii="Arial" w:eastAsiaTheme="minorEastAsia" w:hAnsi="Arial" w:cs="Arial" w:hint="eastAsia"/>
          <w:szCs w:val="20"/>
          <w:lang w:eastAsia="zh-CN"/>
        </w:rPr>
        <w:t>from INACTIVE state to CONNECTED state.</w:t>
      </w:r>
    </w:p>
    <w:p>
      <w:pPr>
        <w:pStyle w:val="a1"/>
        <w:spacing w:before="240"/>
        <w:rPr>
          <w:rFonts w:ascii="Arial" w:eastAsiaTheme="minorEastAsia" w:hAnsi="Arial" w:cs="Arial"/>
          <w:u w:val="single"/>
          <w:lang w:eastAsia="zh-CN"/>
        </w:rPr>
      </w:pPr>
      <w:r>
        <w:rPr>
          <w:rFonts w:ascii="Arial" w:eastAsiaTheme="minorEastAsia" w:hAnsi="Arial" w:cs="Arial"/>
          <w:u w:val="single"/>
          <w:lang w:eastAsia="zh-CN"/>
        </w:rPr>
        <w:t>State transition from CONNECTED state to INACTIVE state</w:t>
      </w:r>
      <w:r>
        <w:rPr>
          <w:rFonts w:ascii="Arial" w:eastAsiaTheme="minorEastAsia" w:hAnsi="Arial" w:cs="Arial" w:hint="eastAsia"/>
          <w:u w:val="single"/>
          <w:lang w:eastAsia="zh-CN"/>
        </w:rPr>
        <w:t xml:space="preserve"> </w:t>
      </w:r>
    </w:p>
    <w:p>
      <w:pPr>
        <w:pStyle w:val="a1"/>
        <w:spacing w:before="240"/>
        <w:rPr>
          <w:rFonts w:ascii="Arial" w:eastAsiaTheme="minorEastAsia" w:hAnsi="Arial" w:cs="Arial"/>
          <w:lang w:eastAsia="zh-CN"/>
        </w:rPr>
      </w:pPr>
      <w:r>
        <w:rPr>
          <w:rFonts w:ascii="Arial" w:eastAsiaTheme="minorEastAsia" w:hAnsi="Arial" w:cs="Arial" w:hint="eastAsia"/>
          <w:lang w:eastAsia="zh-CN"/>
        </w:rPr>
        <w:t xml:space="preserve">For a UE receiving multicast in CONNECTED, it may be released to INACTIVE due to different </w:t>
      </w:r>
      <w:r>
        <w:rPr>
          <w:rFonts w:ascii="Arial" w:eastAsiaTheme="minorEastAsia" w:hAnsi="Arial" w:cs="Arial"/>
          <w:lang w:eastAsia="zh-CN"/>
        </w:rPr>
        <w:t>reasons (</w:t>
      </w:r>
      <w:r>
        <w:rPr>
          <w:rFonts w:ascii="Arial" w:eastAsiaTheme="minorEastAsia" w:hAnsi="Arial" w:cs="Arial" w:hint="eastAsia"/>
          <w:lang w:eastAsia="zh-CN"/>
        </w:rPr>
        <w:t>e.g. s</w:t>
      </w:r>
      <w:r>
        <w:rPr>
          <w:rFonts w:ascii="Arial" w:eastAsiaTheme="minorEastAsia" w:hAnsi="Arial" w:cs="Arial"/>
          <w:lang w:eastAsia="zh-CN"/>
        </w:rPr>
        <w:t>ession deactivation</w:t>
      </w:r>
      <w:r>
        <w:rPr>
          <w:rFonts w:ascii="Arial" w:eastAsiaTheme="minorEastAsia" w:hAnsi="Arial" w:cs="Arial" w:hint="eastAsia"/>
          <w:lang w:eastAsia="zh-CN"/>
        </w:rPr>
        <w:t xml:space="preserv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w:t>
      </w:r>
      <w:r>
        <w:rPr>
          <w:rFonts w:ascii="Arial" w:eastAsiaTheme="minorEastAsia" w:hAnsi="Arial" w:cs="Arial" w:hint="eastAsia"/>
          <w:lang w:eastAsia="zh-CN"/>
        </w:rPr>
        <w:t>wanting</w:t>
      </w:r>
      <w:r>
        <w:rPr>
          <w:rFonts w:ascii="Arial" w:eastAsiaTheme="minorEastAsia" w:hAnsi="Arial" w:cs="Arial"/>
          <w:lang w:eastAsia="zh-CN"/>
        </w:rPr>
        <w:t xml:space="preserve"> UE to receive multicast in </w:t>
      </w:r>
      <w:r>
        <w:rPr>
          <w:rFonts w:ascii="Arial" w:eastAsiaTheme="minorEastAsia" w:hAnsi="Arial" w:cs="Arial" w:hint="eastAsia"/>
          <w:lang w:eastAsia="zh-CN"/>
        </w:rPr>
        <w:t xml:space="preserve">INACTIVE, </w:t>
      </w:r>
      <w:proofErr w:type="spellStart"/>
      <w:r>
        <w:rPr>
          <w:rFonts w:ascii="Arial" w:eastAsiaTheme="minorEastAsia" w:hAnsi="Arial" w:cs="Arial" w:hint="eastAsia"/>
          <w:lang w:eastAsia="zh-CN"/>
        </w:rPr>
        <w:t>etc</w:t>
      </w:r>
      <w:proofErr w:type="spellEnd"/>
      <w:r>
        <w:rPr>
          <w:rFonts w:ascii="Arial" w:eastAsiaTheme="minorEastAsia" w:hAnsi="Arial" w:cs="Arial" w:hint="eastAsia"/>
          <w:lang w:eastAsia="zh-CN"/>
        </w:rPr>
        <w:t xml:space="preserve">). Therefore, there is a need for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to inform the case to the UE. </w:t>
      </w:r>
      <w:r>
        <w:rPr>
          <w:rFonts w:ascii="Arial" w:eastAsiaTheme="minorEastAsia" w:hAnsi="Arial" w:cs="Arial"/>
          <w:lang w:eastAsia="zh-CN"/>
        </w:rPr>
        <w:t>T</w:t>
      </w:r>
      <w:r>
        <w:rPr>
          <w:rFonts w:ascii="Arial" w:eastAsiaTheme="minorEastAsia" w:hAnsi="Arial" w:cs="Arial" w:hint="eastAsia"/>
          <w:lang w:eastAsia="zh-CN"/>
        </w:rPr>
        <w:t xml:space="preserve">he </w:t>
      </w:r>
      <w:r>
        <w:rPr>
          <w:rFonts w:ascii="Arial" w:eastAsiaTheme="minorEastAsia" w:hAnsi="Arial" w:cs="Arial"/>
          <w:lang w:eastAsia="zh-CN"/>
        </w:rPr>
        <w:t>straightforward</w:t>
      </w:r>
      <w:r>
        <w:rPr>
          <w:rFonts w:ascii="Arial" w:eastAsiaTheme="minorEastAsia" w:hAnsi="Arial" w:cs="Arial" w:hint="eastAsia"/>
          <w:lang w:eastAsia="zh-CN"/>
        </w:rPr>
        <w:t xml:space="preserve"> way seems to indicate via </w:t>
      </w:r>
      <w:proofErr w:type="spellStart"/>
      <w:r>
        <w:rPr>
          <w:rFonts w:ascii="Arial" w:eastAsiaTheme="minorEastAsia" w:hAnsi="Arial" w:cs="Arial" w:hint="eastAsia"/>
          <w:lang w:eastAsia="zh-CN"/>
        </w:rPr>
        <w:t>RRCRelease</w:t>
      </w:r>
      <w:proofErr w:type="spellEnd"/>
      <w:r>
        <w:rPr>
          <w:rFonts w:ascii="Arial" w:eastAsiaTheme="minorEastAsia" w:hAnsi="Arial" w:cs="Arial" w:hint="eastAsia"/>
          <w:lang w:eastAsia="zh-CN"/>
        </w:rPr>
        <w:t xml:space="preserve">. </w:t>
      </w:r>
      <w:r>
        <w:rPr>
          <w:rFonts w:ascii="Arial" w:eastAsiaTheme="minorEastAsia" w:hAnsi="Arial" w:cs="Arial"/>
          <w:lang w:eastAsia="zh-CN"/>
        </w:rPr>
        <w:t>T</w:t>
      </w:r>
      <w:r>
        <w:rPr>
          <w:rFonts w:ascii="Arial" w:eastAsiaTheme="minorEastAsia" w:hAnsi="Arial" w:cs="Arial" w:hint="eastAsia"/>
          <w:lang w:eastAsia="zh-CN"/>
        </w:rPr>
        <w:t>he detailed solution can be discussed further.</w:t>
      </w:r>
    </w:p>
    <w:p>
      <w:pPr>
        <w:pStyle w:val="a1"/>
        <w:spacing w:before="240"/>
        <w:ind w:left="1205" w:hangingChars="600" w:hanging="1205"/>
        <w:rPr>
          <w:rFonts w:ascii="Arial" w:eastAsiaTheme="minorEastAsia" w:hAnsi="Arial" w:cs="Arial"/>
          <w:b/>
          <w:lang w:eastAsia="zh-CN"/>
        </w:rPr>
      </w:pPr>
      <w:r>
        <w:rPr>
          <w:rFonts w:ascii="Arial" w:eastAsiaTheme="minorEastAsia" w:hAnsi="Arial" w:cs="Arial" w:hint="eastAsia"/>
          <w:b/>
          <w:szCs w:val="20"/>
          <w:lang w:eastAsia="zh-CN"/>
        </w:rPr>
        <w:t xml:space="preserve">Proposal 9 </w:t>
      </w:r>
      <w:r>
        <w:rPr>
          <w:rFonts w:ascii="Arial" w:eastAsiaTheme="minorEastAsia" w:hAnsi="Arial" w:cs="Arial" w:hint="eastAsia"/>
          <w:b/>
          <w:szCs w:val="20"/>
          <w:lang w:eastAsia="zh-CN"/>
        </w:rPr>
        <w:tab/>
        <w:t>For s</w:t>
      </w:r>
      <w:r>
        <w:rPr>
          <w:rFonts w:ascii="Arial" w:eastAsiaTheme="minorEastAsia" w:hAnsi="Arial" w:cs="Arial"/>
          <w:b/>
          <w:szCs w:val="20"/>
          <w:lang w:eastAsia="zh-CN"/>
        </w:rPr>
        <w:t>tate transition from CONNECTED to INACTIVE</w:t>
      </w:r>
      <w:r>
        <w:rPr>
          <w:rFonts w:ascii="Arial" w:eastAsiaTheme="minorEastAsia" w:hAnsi="Arial" w:cs="Arial" w:hint="eastAsia"/>
          <w:b/>
          <w:szCs w:val="20"/>
          <w:lang w:eastAsia="zh-CN"/>
        </w:rPr>
        <w:t xml:space="preserve">, it is further discussed how </w:t>
      </w:r>
      <w:proofErr w:type="spellStart"/>
      <w:r>
        <w:rPr>
          <w:rFonts w:ascii="Arial" w:eastAsiaTheme="minorEastAsia" w:hAnsi="Arial" w:cs="Arial" w:hint="eastAsia"/>
          <w:b/>
          <w:szCs w:val="20"/>
          <w:lang w:eastAsia="zh-CN"/>
        </w:rPr>
        <w:t>gNB</w:t>
      </w:r>
      <w:proofErr w:type="spellEnd"/>
      <w:r>
        <w:rPr>
          <w:rFonts w:ascii="Arial" w:eastAsiaTheme="minorEastAsia" w:hAnsi="Arial" w:cs="Arial" w:hint="eastAsia"/>
          <w:b/>
          <w:szCs w:val="20"/>
          <w:lang w:eastAsia="zh-CN"/>
        </w:rPr>
        <w:t xml:space="preserve"> informs the UE whether multicast reception is continued in INACTIVE.</w:t>
      </w:r>
    </w:p>
    <w:p>
      <w:pPr>
        <w:pStyle w:val="a1"/>
        <w:spacing w:before="240"/>
        <w:rPr>
          <w:rFonts w:ascii="Arial" w:eastAsiaTheme="minorEastAsia" w:hAnsi="Arial" w:cs="Arial"/>
          <w:lang w:eastAsia="zh-CN"/>
        </w:rPr>
      </w:pPr>
      <w:r>
        <w:rPr>
          <w:rFonts w:ascii="Arial" w:eastAsiaTheme="minorEastAsia" w:hAnsi="Arial" w:cs="Arial"/>
          <w:u w:val="single"/>
          <w:lang w:eastAsia="zh-CN"/>
        </w:rPr>
        <w:t>State transition from INACTIVE state to</w:t>
      </w:r>
      <w:r>
        <w:rPr>
          <w:rFonts w:ascii="Arial" w:eastAsiaTheme="minorEastAsia" w:hAnsi="Arial" w:cs="Arial" w:hint="eastAsia"/>
          <w:u w:val="single"/>
          <w:lang w:eastAsia="zh-CN"/>
        </w:rPr>
        <w:t xml:space="preserve"> </w:t>
      </w:r>
      <w:r>
        <w:rPr>
          <w:rFonts w:ascii="Arial" w:eastAsiaTheme="minorEastAsia" w:hAnsi="Arial" w:cs="Arial"/>
          <w:u w:val="single"/>
          <w:lang w:eastAsia="zh-CN"/>
        </w:rPr>
        <w:t>CONNECTED state</w:t>
      </w:r>
      <w:r>
        <w:rPr>
          <w:rFonts w:ascii="Arial" w:eastAsiaTheme="minorEastAsia" w:hAnsi="Arial" w:cs="Arial"/>
          <w:lang w:eastAsia="zh-CN"/>
        </w:rPr>
        <w:t xml:space="preserve"> </w:t>
      </w:r>
    </w:p>
    <w:p>
      <w:pPr>
        <w:pStyle w:val="a1"/>
        <w:spacing w:before="240"/>
        <w:rPr>
          <w:rFonts w:ascii="Arial" w:eastAsiaTheme="minorEastAsia" w:hAnsi="Arial" w:cs="Arial"/>
          <w:lang w:eastAsia="zh-CN"/>
        </w:rPr>
      </w:pPr>
      <w:r>
        <w:rPr>
          <w:rFonts w:ascii="Arial" w:eastAsiaTheme="minorEastAsia" w:hAnsi="Arial" w:cs="Arial" w:hint="eastAsia"/>
          <w:szCs w:val="20"/>
          <w:lang w:eastAsia="zh-CN"/>
        </w:rPr>
        <w:t>For a UE which is receiving multicast in INACTIVE,</w:t>
      </w:r>
      <w:r>
        <w:t xml:space="preserve"> </w:t>
      </w:r>
      <w:r>
        <w:rPr>
          <w:rFonts w:ascii="Arial" w:eastAsiaTheme="minorEastAsia" w:hAnsi="Arial" w:cs="Arial"/>
          <w:szCs w:val="20"/>
          <w:lang w:eastAsia="zh-CN"/>
        </w:rPr>
        <w:t xml:space="preserve">it </w:t>
      </w:r>
      <w:r>
        <w:rPr>
          <w:rFonts w:ascii="Arial" w:eastAsiaTheme="minorEastAsia" w:hAnsi="Arial" w:cs="Arial" w:hint="eastAsia"/>
          <w:szCs w:val="20"/>
          <w:lang w:eastAsia="zh-CN"/>
        </w:rPr>
        <w:t>is possible to move to CONNECTED and continues with the multicast reception. In our view the procedure is under network</w:t>
      </w:r>
      <w:r>
        <w:rPr>
          <w:rFonts w:ascii="Arial" w:eastAsiaTheme="minorEastAsia" w:hAnsi="Arial" w:cs="Arial"/>
          <w:szCs w:val="20"/>
          <w:lang w:eastAsia="zh-CN"/>
        </w:rPr>
        <w:t>’</w:t>
      </w:r>
      <w:r>
        <w:rPr>
          <w:rFonts w:ascii="Arial" w:eastAsiaTheme="minorEastAsia" w:hAnsi="Arial" w:cs="Arial" w:hint="eastAsia"/>
          <w:szCs w:val="20"/>
          <w:lang w:eastAsia="zh-CN"/>
        </w:rPr>
        <w:t xml:space="preserve">s control, e.g., via network control or some pre-configurations. </w:t>
      </w:r>
      <w:r>
        <w:rPr>
          <w:rFonts w:ascii="Arial" w:eastAsiaTheme="minorEastAsia" w:hAnsi="Arial" w:cs="Arial"/>
          <w:lang w:eastAsia="zh-CN"/>
        </w:rPr>
        <w:t>T</w:t>
      </w:r>
      <w:r>
        <w:rPr>
          <w:rFonts w:ascii="Arial" w:eastAsiaTheme="minorEastAsia" w:hAnsi="Arial" w:cs="Arial" w:hint="eastAsia"/>
          <w:lang w:eastAsia="zh-CN"/>
        </w:rPr>
        <w:t>he detailed solution can be discussed further.</w:t>
      </w:r>
    </w:p>
    <w:p>
      <w:pPr>
        <w:pStyle w:val="a1"/>
        <w:spacing w:before="240"/>
        <w:ind w:left="1405" w:hangingChars="700" w:hanging="1405"/>
        <w:rPr>
          <w:rFonts w:ascii="Arial" w:eastAsiaTheme="minorEastAsia" w:hAnsi="Arial" w:cs="Arial"/>
          <w:b/>
          <w:lang w:eastAsia="zh-CN"/>
        </w:rPr>
      </w:pPr>
      <w:r>
        <w:rPr>
          <w:rFonts w:ascii="Arial" w:eastAsiaTheme="minorEastAsia" w:hAnsi="Arial" w:cs="Arial" w:hint="eastAsia"/>
          <w:b/>
          <w:szCs w:val="20"/>
          <w:lang w:eastAsia="zh-CN"/>
        </w:rPr>
        <w:t>Proposal 10</w:t>
      </w:r>
      <w:r>
        <w:rPr>
          <w:rFonts w:ascii="Arial" w:eastAsiaTheme="minorEastAsia" w:hAnsi="Arial" w:cs="Arial" w:hint="eastAsia"/>
          <w:b/>
          <w:szCs w:val="20"/>
          <w:lang w:eastAsia="zh-CN"/>
        </w:rPr>
        <w:tab/>
        <w:t>It is further discussed how s</w:t>
      </w:r>
      <w:r>
        <w:rPr>
          <w:rFonts w:ascii="Arial" w:eastAsiaTheme="minorEastAsia" w:hAnsi="Arial" w:cs="Arial"/>
          <w:b/>
          <w:szCs w:val="20"/>
          <w:lang w:eastAsia="zh-CN"/>
        </w:rPr>
        <w:t>tate transition from INACTIVE to</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CONNECTED</w:t>
      </w:r>
      <w:r>
        <w:rPr>
          <w:rFonts w:ascii="Arial" w:eastAsiaTheme="minorEastAsia" w:hAnsi="Arial" w:cs="Arial" w:hint="eastAsia"/>
          <w:b/>
          <w:szCs w:val="20"/>
          <w:lang w:eastAsia="zh-CN"/>
        </w:rPr>
        <w:t xml:space="preserve"> is triggered for a UE that is </w:t>
      </w:r>
      <w:r>
        <w:rPr>
          <w:rFonts w:ascii="Arial" w:eastAsiaTheme="minorEastAsia" w:hAnsi="Arial" w:cs="Arial"/>
          <w:b/>
          <w:szCs w:val="20"/>
          <w:lang w:eastAsia="zh-CN"/>
        </w:rPr>
        <w:t>receiving</w:t>
      </w:r>
      <w:r>
        <w:rPr>
          <w:rFonts w:ascii="Arial" w:eastAsiaTheme="minorEastAsia" w:hAnsi="Arial" w:cs="Arial" w:hint="eastAsia"/>
          <w:b/>
          <w:szCs w:val="20"/>
          <w:lang w:eastAsia="zh-CN"/>
        </w:rPr>
        <w:t xml:space="preserve"> multicast session when it is in INACTIVE. </w:t>
      </w:r>
    </w:p>
    <w:p>
      <w:pPr>
        <w:pStyle w:val="1"/>
        <w:rPr>
          <w:sz w:val="20"/>
          <w:szCs w:val="20"/>
        </w:rPr>
      </w:pPr>
      <w:r>
        <w:rPr>
          <w:sz w:val="20"/>
          <w:szCs w:val="20"/>
        </w:rPr>
        <w:t>Multicast session state change</w:t>
      </w:r>
    </w:p>
    <w:p>
      <w:pPr>
        <w:pStyle w:val="a1"/>
        <w:spacing w:before="240"/>
        <w:rPr>
          <w:rFonts w:ascii="Arial" w:eastAsiaTheme="minorEastAsia" w:hAnsi="Arial" w:cs="Arial"/>
          <w:lang w:eastAsia="zh-CN"/>
        </w:rPr>
      </w:pPr>
      <w:r>
        <w:rPr>
          <w:rFonts w:ascii="Arial" w:eastAsiaTheme="minorEastAsia" w:hAnsi="Arial" w:cs="Arial" w:hint="eastAsia"/>
          <w:lang w:eastAsia="zh-CN"/>
        </w:rPr>
        <w:t xml:space="preserve">In Rel-17, UE in CONNECTED may be released to IDLE/INACTIVE when the session is deactivated. </w:t>
      </w:r>
      <w:r>
        <w:rPr>
          <w:rFonts w:ascii="Arial" w:eastAsiaTheme="minorEastAsia" w:hAnsi="Arial" w:cs="Arial"/>
          <w:lang w:eastAsia="zh-CN"/>
        </w:rPr>
        <w:t>I</w:t>
      </w:r>
      <w:r>
        <w:rPr>
          <w:rFonts w:ascii="Arial" w:eastAsiaTheme="minorEastAsia" w:hAnsi="Arial" w:cs="Arial" w:hint="eastAsia"/>
          <w:lang w:eastAsia="zh-CN"/>
        </w:rPr>
        <w:t xml:space="preserve">f so, these UEs interested in the multicast session monitor the group paging for </w:t>
      </w:r>
      <w:r>
        <w:rPr>
          <w:rFonts w:ascii="Arial" w:eastAsiaTheme="minorEastAsia" w:hAnsi="Arial" w:cs="Arial"/>
          <w:lang w:eastAsia="zh-CN"/>
        </w:rPr>
        <w:t>notification</w:t>
      </w:r>
      <w:r>
        <w:rPr>
          <w:rFonts w:ascii="Arial" w:eastAsiaTheme="minorEastAsia" w:hAnsi="Arial" w:cs="Arial" w:hint="eastAsia"/>
          <w:lang w:eastAsia="zh-CN"/>
        </w:rPr>
        <w:t xml:space="preserve"> of session </w:t>
      </w:r>
      <w:r>
        <w:rPr>
          <w:rFonts w:ascii="Arial" w:eastAsiaTheme="minorEastAsia" w:hAnsi="Arial" w:cs="Arial" w:hint="eastAsia"/>
          <w:lang w:eastAsia="zh-CN"/>
        </w:rPr>
        <w:lastRenderedPageBreak/>
        <w:t xml:space="preserve">activation. For session release, </w:t>
      </w:r>
      <w:r>
        <w:rPr>
          <w:rFonts w:ascii="Arial" w:eastAsiaTheme="minorEastAsia" w:hAnsi="Arial" w:cs="Arial"/>
          <w:lang w:eastAsia="zh-CN"/>
        </w:rPr>
        <w:t>NAS is expected to inform UE about multicast session release (e.g.</w:t>
      </w:r>
      <w:r>
        <w:rPr>
          <w:rFonts w:ascii="Arial" w:eastAsiaTheme="minorEastAsia" w:hAnsi="Arial" w:cs="Arial" w:hint="eastAsia"/>
          <w:lang w:eastAsia="zh-CN"/>
        </w:rPr>
        <w:t xml:space="preserve">, </w:t>
      </w:r>
      <w:r>
        <w:rPr>
          <w:rFonts w:ascii="Arial" w:eastAsiaTheme="minorEastAsia" w:hAnsi="Arial" w:cs="Arial"/>
          <w:lang w:eastAsia="zh-CN"/>
        </w:rPr>
        <w:t>to stop monitoring for multicast session activation)</w:t>
      </w:r>
      <w:r>
        <w:rPr>
          <w:rFonts w:ascii="Arial" w:eastAsiaTheme="minorEastAsia" w:hAnsi="Arial" w:cs="Arial" w:hint="eastAsia"/>
          <w:lang w:eastAsia="zh-CN"/>
        </w:rPr>
        <w:t>.</w:t>
      </w:r>
    </w:p>
    <w:p>
      <w:pPr>
        <w:pStyle w:val="a1"/>
        <w:spacing w:before="240"/>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multicast </w:t>
      </w:r>
      <w:r>
        <w:rPr>
          <w:rFonts w:ascii="Arial" w:eastAsiaTheme="minorEastAsia" w:hAnsi="Arial" w:cs="Arial"/>
          <w:lang w:eastAsia="zh-CN"/>
        </w:rPr>
        <w:t>reception</w:t>
      </w:r>
      <w:r>
        <w:rPr>
          <w:rFonts w:ascii="Arial" w:eastAsiaTheme="minorEastAsia" w:hAnsi="Arial" w:cs="Arial" w:hint="eastAsia"/>
          <w:lang w:eastAsia="zh-CN"/>
        </w:rPr>
        <w:t xml:space="preserve"> in INACTIVE, session state </w:t>
      </w:r>
      <w:r>
        <w:rPr>
          <w:rFonts w:ascii="Arial" w:eastAsiaTheme="minorEastAsia" w:hAnsi="Arial" w:cs="Arial"/>
          <w:lang w:eastAsia="zh-CN"/>
        </w:rPr>
        <w:t>transition</w:t>
      </w:r>
      <w:r>
        <w:rPr>
          <w:rFonts w:ascii="Arial" w:eastAsiaTheme="minorEastAsia" w:hAnsi="Arial" w:cs="Arial" w:hint="eastAsia"/>
          <w:lang w:eastAsia="zh-CN"/>
        </w:rPr>
        <w:t xml:space="preserve"> may be further discussed. In the table below, some </w:t>
      </w:r>
      <w:r>
        <w:rPr>
          <w:rFonts w:ascii="Arial" w:eastAsiaTheme="minorEastAsia" w:hAnsi="Arial" w:cs="Arial"/>
          <w:lang w:eastAsia="zh-CN"/>
        </w:rPr>
        <w:t>initial</w:t>
      </w:r>
      <w:r>
        <w:rPr>
          <w:rFonts w:ascii="Arial" w:eastAsiaTheme="minorEastAsia" w:hAnsi="Arial" w:cs="Arial" w:hint="eastAsia"/>
          <w:lang w:eastAsia="zh-CN"/>
        </w:rPr>
        <w:t xml:space="preserve"> considerations are provided based on </w:t>
      </w:r>
      <w:r>
        <w:rPr>
          <w:rFonts w:ascii="Arial" w:eastAsiaTheme="minorEastAsia" w:hAnsi="Arial" w:cs="Arial"/>
          <w:lang w:eastAsia="zh-CN"/>
        </w:rPr>
        <w:t>comparisons</w:t>
      </w:r>
      <w:r>
        <w:rPr>
          <w:rFonts w:ascii="Arial" w:eastAsiaTheme="minorEastAsia" w:hAnsi="Arial" w:cs="Arial" w:hint="eastAsia"/>
          <w:lang w:eastAsia="zh-CN"/>
        </w:rPr>
        <w:t xml:space="preserve"> between the cases of Rel-17 and Rel-18.  </w:t>
      </w:r>
    </w:p>
    <w:tbl>
      <w:tblPr>
        <w:tblStyle w:val="a8"/>
        <w:tblW w:w="5000" w:type="pct"/>
        <w:tblLook w:val="04A0" w:firstRow="1" w:lastRow="0" w:firstColumn="1" w:lastColumn="0" w:noHBand="0" w:noVBand="1"/>
      </w:tblPr>
      <w:tblGrid>
        <w:gridCol w:w="2519"/>
        <w:gridCol w:w="3259"/>
        <w:gridCol w:w="3508"/>
      </w:tblGrid>
      <w:tr>
        <w:tc>
          <w:tcPr>
            <w:tcW w:w="1356" w:type="pct"/>
            <w:shd w:val="clear" w:color="auto" w:fill="8DB3E2" w:themeFill="text2" w:themeFillTint="66"/>
          </w:tcPr>
          <w:p>
            <w:pPr>
              <w:pStyle w:val="a1"/>
              <w:spacing w:before="240"/>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S</w:t>
            </w:r>
            <w:r>
              <w:rPr>
                <w:rFonts w:ascii="Arial" w:eastAsiaTheme="minorEastAsia" w:hAnsi="Arial" w:cs="Arial" w:hint="eastAsia"/>
                <w:b/>
                <w:bCs/>
                <w:sz w:val="18"/>
                <w:szCs w:val="18"/>
                <w:lang w:eastAsia="zh-CN"/>
              </w:rPr>
              <w:t>ession state change</w:t>
            </w:r>
          </w:p>
        </w:tc>
        <w:tc>
          <w:tcPr>
            <w:tcW w:w="1755" w:type="pct"/>
            <w:shd w:val="clear" w:color="auto" w:fill="8DB3E2" w:themeFill="text2" w:themeFillTint="66"/>
          </w:tcPr>
          <w:p>
            <w:pPr>
              <w:pStyle w:val="a1"/>
              <w:spacing w:before="24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R17 MBS UE (inactive state) behavior</w:t>
            </w:r>
          </w:p>
        </w:tc>
        <w:tc>
          <w:tcPr>
            <w:tcW w:w="1889" w:type="pct"/>
            <w:shd w:val="clear" w:color="auto" w:fill="8DB3E2" w:themeFill="text2" w:themeFillTint="66"/>
          </w:tcPr>
          <w:p>
            <w:pPr>
              <w:pStyle w:val="a1"/>
              <w:spacing w:before="24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 xml:space="preserve">R18 MBS UE (in inactive state) behavior </w:t>
            </w:r>
          </w:p>
        </w:tc>
      </w:tr>
      <w:tr>
        <w:tc>
          <w:tcPr>
            <w:tcW w:w="1356" w:type="pct"/>
            <w:vAlign w:val="center"/>
          </w:tcPr>
          <w:p>
            <w:pPr>
              <w:pStyle w:val="a1"/>
              <w:spacing w:before="240"/>
              <w:rPr>
                <w:rFonts w:ascii="Arial" w:eastAsiaTheme="minorEastAsia" w:hAnsi="Arial" w:cs="Arial"/>
                <w:sz w:val="18"/>
                <w:szCs w:val="18"/>
                <w:lang w:eastAsia="zh-CN"/>
              </w:rPr>
            </w:pPr>
            <w:r>
              <w:rPr>
                <w:rFonts w:ascii="Arial" w:eastAsiaTheme="minorEastAsia" w:hAnsi="Arial" w:cs="Arial"/>
                <w:sz w:val="18"/>
                <w:szCs w:val="18"/>
                <w:lang w:eastAsia="zh-CN"/>
              </w:rPr>
              <w:t>S</w:t>
            </w:r>
            <w:r>
              <w:rPr>
                <w:rFonts w:ascii="Arial" w:eastAsiaTheme="minorEastAsia" w:hAnsi="Arial" w:cs="Arial" w:hint="eastAsia"/>
                <w:sz w:val="18"/>
                <w:szCs w:val="18"/>
                <w:lang w:eastAsia="zh-CN"/>
              </w:rPr>
              <w:t>ession deactivation/release</w:t>
            </w:r>
          </w:p>
        </w:tc>
        <w:tc>
          <w:tcPr>
            <w:tcW w:w="1755" w:type="pct"/>
            <w:vAlign w:val="center"/>
          </w:tcPr>
          <w:p>
            <w:pPr>
              <w:pStyle w:val="a1"/>
              <w:spacing w:before="240"/>
              <w:rPr>
                <w:rFonts w:ascii="Arial" w:eastAsiaTheme="minorEastAsia" w:hAnsi="Arial" w:cs="Arial"/>
                <w:sz w:val="18"/>
                <w:szCs w:val="18"/>
                <w:lang w:eastAsia="zh-CN"/>
              </w:rPr>
            </w:pPr>
            <w:r>
              <w:rPr>
                <w:rFonts w:ascii="Arial" w:eastAsiaTheme="minorEastAsia" w:hAnsi="Arial" w:cs="Arial" w:hint="eastAsia"/>
                <w:sz w:val="18"/>
                <w:szCs w:val="18"/>
                <w:lang w:eastAsia="zh-CN"/>
              </w:rPr>
              <w:t>NA</w:t>
            </w:r>
          </w:p>
        </w:tc>
        <w:tc>
          <w:tcPr>
            <w:tcW w:w="1889" w:type="pct"/>
            <w:vAlign w:val="center"/>
          </w:tcPr>
          <w:p>
            <w:pPr>
              <w:pStyle w:val="a1"/>
              <w:spacing w:before="240"/>
              <w:rPr>
                <w:rFonts w:ascii="Arial" w:eastAsiaTheme="minorEastAsia" w:hAnsi="Arial" w:cs="Arial"/>
                <w:sz w:val="18"/>
                <w:szCs w:val="18"/>
                <w:lang w:eastAsia="zh-CN"/>
              </w:rPr>
            </w:pPr>
            <w:r>
              <w:rPr>
                <w:rFonts w:ascii="Arial" w:eastAsiaTheme="minorEastAsia" w:hAnsi="Arial" w:cs="Arial"/>
                <w:sz w:val="18"/>
                <w:szCs w:val="18"/>
                <w:lang w:eastAsia="zh-CN"/>
              </w:rPr>
              <w:t>S</w:t>
            </w:r>
            <w:r>
              <w:rPr>
                <w:rFonts w:ascii="Arial" w:eastAsiaTheme="minorEastAsia" w:hAnsi="Arial" w:cs="Arial" w:hint="eastAsia"/>
                <w:sz w:val="18"/>
                <w:szCs w:val="18"/>
                <w:lang w:eastAsia="zh-CN"/>
              </w:rPr>
              <w:t xml:space="preserve">top </w:t>
            </w:r>
            <w:r>
              <w:rPr>
                <w:rFonts w:ascii="Arial" w:eastAsiaTheme="minorEastAsia" w:hAnsi="Arial" w:cs="Arial"/>
                <w:sz w:val="18"/>
                <w:szCs w:val="18"/>
                <w:lang w:eastAsia="zh-CN"/>
              </w:rPr>
              <w:t>multicast</w:t>
            </w:r>
            <w:r>
              <w:rPr>
                <w:rFonts w:ascii="Arial" w:eastAsiaTheme="minorEastAsia" w:hAnsi="Arial" w:cs="Arial" w:hint="eastAsia"/>
                <w:sz w:val="18"/>
                <w:szCs w:val="18"/>
                <w:lang w:eastAsia="zh-CN"/>
              </w:rPr>
              <w:t xml:space="preserve"> reception</w:t>
            </w:r>
          </w:p>
        </w:tc>
      </w:tr>
      <w:tr>
        <w:tc>
          <w:tcPr>
            <w:tcW w:w="1356" w:type="pct"/>
            <w:vAlign w:val="center"/>
          </w:tcPr>
          <w:p>
            <w:pPr>
              <w:pStyle w:val="a1"/>
              <w:spacing w:before="240"/>
              <w:rPr>
                <w:rFonts w:ascii="Arial" w:eastAsiaTheme="minorEastAsia" w:hAnsi="Arial" w:cs="Arial"/>
                <w:sz w:val="18"/>
                <w:szCs w:val="18"/>
                <w:lang w:eastAsia="zh-CN"/>
              </w:rPr>
            </w:pPr>
            <w:r>
              <w:rPr>
                <w:rFonts w:ascii="Arial" w:eastAsiaTheme="minorEastAsia" w:hAnsi="Arial" w:cs="Arial"/>
                <w:sz w:val="18"/>
                <w:szCs w:val="18"/>
                <w:lang w:eastAsia="zh-CN"/>
              </w:rPr>
              <w:t>S</w:t>
            </w:r>
            <w:r>
              <w:rPr>
                <w:rFonts w:ascii="Arial" w:eastAsiaTheme="minorEastAsia" w:hAnsi="Arial" w:cs="Arial" w:hint="eastAsia"/>
                <w:sz w:val="18"/>
                <w:szCs w:val="18"/>
                <w:lang w:eastAsia="zh-CN"/>
              </w:rPr>
              <w:t>ession activation</w:t>
            </w:r>
          </w:p>
        </w:tc>
        <w:tc>
          <w:tcPr>
            <w:tcW w:w="1755" w:type="pct"/>
            <w:vAlign w:val="center"/>
          </w:tcPr>
          <w:p>
            <w:pPr>
              <w:pStyle w:val="a1"/>
              <w:spacing w:before="240"/>
              <w:rPr>
                <w:rFonts w:ascii="Arial" w:eastAsiaTheme="minorEastAsia" w:hAnsi="Arial" w:cs="Arial"/>
                <w:sz w:val="18"/>
                <w:szCs w:val="18"/>
                <w:lang w:eastAsia="zh-CN"/>
              </w:rPr>
            </w:pPr>
            <w:r>
              <w:rPr>
                <w:rFonts w:ascii="Arial" w:eastAsiaTheme="minorEastAsia" w:hAnsi="Arial" w:cs="Arial"/>
                <w:sz w:val="18"/>
                <w:szCs w:val="18"/>
                <w:lang w:eastAsia="zh-CN"/>
              </w:rPr>
              <w:t>E</w:t>
            </w:r>
            <w:r>
              <w:rPr>
                <w:rFonts w:ascii="Arial" w:eastAsiaTheme="minorEastAsia" w:hAnsi="Arial" w:cs="Arial" w:hint="eastAsia"/>
                <w:sz w:val="18"/>
                <w:szCs w:val="18"/>
                <w:lang w:eastAsia="zh-CN"/>
              </w:rPr>
              <w:t>nter connected state when group paging is received</w:t>
            </w:r>
          </w:p>
        </w:tc>
        <w:tc>
          <w:tcPr>
            <w:tcW w:w="1889" w:type="pct"/>
            <w:vAlign w:val="center"/>
          </w:tcPr>
          <w:p>
            <w:pPr>
              <w:pStyle w:val="a1"/>
              <w:numPr>
                <w:ilvl w:val="0"/>
                <w:numId w:val="18"/>
              </w:numPr>
              <w:spacing w:before="240"/>
              <w:rPr>
                <w:rFonts w:ascii="Arial" w:eastAsiaTheme="minorEastAsia" w:hAnsi="Arial" w:cs="Arial"/>
                <w:sz w:val="18"/>
                <w:szCs w:val="18"/>
                <w:lang w:eastAsia="zh-CN"/>
              </w:rPr>
            </w:pPr>
            <w:r>
              <w:rPr>
                <w:rFonts w:ascii="Arial" w:eastAsiaTheme="minorEastAsia" w:hAnsi="Arial" w:cs="Arial"/>
                <w:sz w:val="18"/>
                <w:szCs w:val="18"/>
                <w:lang w:eastAsia="zh-CN"/>
              </w:rPr>
              <w:t>S</w:t>
            </w:r>
            <w:r>
              <w:rPr>
                <w:rFonts w:ascii="Arial" w:eastAsiaTheme="minorEastAsia" w:hAnsi="Arial" w:cs="Arial" w:hint="eastAsia"/>
                <w:sz w:val="18"/>
                <w:szCs w:val="18"/>
                <w:lang w:eastAsia="zh-CN"/>
              </w:rPr>
              <w:t xml:space="preserve">tart </w:t>
            </w:r>
            <w:r>
              <w:rPr>
                <w:rFonts w:ascii="Arial" w:eastAsiaTheme="minorEastAsia" w:hAnsi="Arial" w:cs="Arial"/>
                <w:sz w:val="18"/>
                <w:szCs w:val="18"/>
                <w:lang w:eastAsia="zh-CN"/>
              </w:rPr>
              <w:t>multicast</w:t>
            </w:r>
            <w:r>
              <w:rPr>
                <w:rFonts w:ascii="Arial" w:eastAsiaTheme="minorEastAsia" w:hAnsi="Arial" w:cs="Arial" w:hint="eastAsia"/>
                <w:sz w:val="18"/>
                <w:szCs w:val="18"/>
                <w:lang w:eastAsia="zh-CN"/>
              </w:rPr>
              <w:t xml:space="preserve"> reception in inactive state without RRC state change if it is allowed</w:t>
            </w:r>
          </w:p>
          <w:p>
            <w:pPr>
              <w:pStyle w:val="a1"/>
              <w:numPr>
                <w:ilvl w:val="0"/>
                <w:numId w:val="18"/>
              </w:numPr>
              <w:spacing w:before="240"/>
              <w:rPr>
                <w:rFonts w:ascii="Arial" w:eastAsiaTheme="minorEastAsia" w:hAnsi="Arial" w:cs="Arial"/>
                <w:sz w:val="18"/>
                <w:szCs w:val="18"/>
                <w:lang w:eastAsia="zh-CN"/>
              </w:rPr>
            </w:pPr>
            <w:r>
              <w:rPr>
                <w:rFonts w:ascii="Arial" w:eastAsiaTheme="minorEastAsia" w:hAnsi="Arial" w:cs="Arial"/>
                <w:sz w:val="18"/>
                <w:szCs w:val="18"/>
                <w:lang w:eastAsia="zh-CN"/>
              </w:rPr>
              <w:t>E</w:t>
            </w:r>
            <w:r>
              <w:rPr>
                <w:rFonts w:ascii="Arial" w:eastAsiaTheme="minorEastAsia" w:hAnsi="Arial" w:cs="Arial" w:hint="eastAsia"/>
                <w:sz w:val="18"/>
                <w:szCs w:val="18"/>
                <w:lang w:eastAsia="zh-CN"/>
              </w:rPr>
              <w:t>nter connected state if inactive multicast reception is not allowed</w:t>
            </w:r>
          </w:p>
        </w:tc>
      </w:tr>
    </w:tbl>
    <w:p>
      <w:pPr>
        <w:pStyle w:val="a1"/>
        <w:spacing w:before="240"/>
        <w:rPr>
          <w:rFonts w:ascii="Arial" w:eastAsiaTheme="minorEastAsia" w:hAnsi="Arial" w:cs="Arial"/>
          <w:lang w:eastAsia="zh-CN"/>
        </w:rPr>
      </w:pPr>
      <w:r>
        <w:rPr>
          <w:rFonts w:ascii="Arial" w:eastAsiaTheme="minorEastAsia" w:hAnsi="Arial" w:cs="Arial" w:hint="eastAsia"/>
          <w:lang w:eastAsia="zh-CN"/>
        </w:rPr>
        <w:t xml:space="preserve">In Rel-18, it should be possible that UEs in INACTIVE are informed on the session deactivation, session release. Also, the UEs in INACTIVE should be indicated whether a multicast session can be received in INACTIVE upon session activation. The detailed solutions can be further discussed. </w:t>
      </w:r>
    </w:p>
    <w:p>
      <w:pPr>
        <w:pStyle w:val="a1"/>
        <w:spacing w:before="240"/>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Proposal 11 It is further discussed whether/how to inform UE the session activation, deactivation, release when UE is in INACTIVE.</w:t>
      </w:r>
    </w:p>
    <w:bookmarkEnd w:id="4"/>
    <w:p>
      <w:pPr>
        <w:pStyle w:val="1"/>
        <w:keepLines/>
        <w:pBdr>
          <w:top w:val="single" w:sz="12" w:space="3" w:color="auto"/>
        </w:pBdr>
        <w:spacing w:before="240" w:after="180"/>
        <w:ind w:left="425" w:hanging="425"/>
        <w:jc w:val="both"/>
        <w:rPr>
          <w:sz w:val="20"/>
          <w:szCs w:val="20"/>
        </w:rPr>
      </w:pPr>
      <w:r>
        <w:rPr>
          <w:sz w:val="20"/>
          <w:szCs w:val="20"/>
        </w:rPr>
        <w:t>Conclusion</w:t>
      </w:r>
    </w:p>
    <w:p>
      <w:pPr>
        <w:pStyle w:val="a1"/>
        <w:rPr>
          <w:rFonts w:ascii="Arial" w:eastAsiaTheme="minorEastAsia" w:hAnsi="Arial" w:cs="Arial"/>
          <w:szCs w:val="20"/>
          <w:lang w:eastAsia="zh-CN"/>
        </w:rPr>
      </w:pPr>
      <w:bookmarkStart w:id="5" w:name="OLE_LINK58"/>
      <w:bookmarkStart w:id="6" w:name="OLE_LINK59"/>
      <w:bookmarkStart w:id="7" w:name="OLE_LINK60"/>
      <w:bookmarkStart w:id="8" w:name="OLE_LINK47"/>
      <w:bookmarkStart w:id="9" w:name="OLE_LINK48"/>
      <w:r>
        <w:rPr>
          <w:rFonts w:ascii="Arial" w:eastAsiaTheme="minorEastAsia" w:hAnsi="Arial" w:cs="Arial" w:hint="eastAsia"/>
          <w:szCs w:val="20"/>
          <w:lang w:eastAsia="zh-CN"/>
        </w:rPr>
        <w:t>This contribution initially discusses m</w:t>
      </w:r>
      <w:r>
        <w:rPr>
          <w:rFonts w:ascii="Arial" w:eastAsiaTheme="minorEastAsia" w:hAnsi="Arial" w:cs="Arial"/>
          <w:szCs w:val="20"/>
          <w:lang w:eastAsia="zh-CN"/>
        </w:rPr>
        <w:t xml:space="preserve">ulticast </w:t>
      </w:r>
      <w:r>
        <w:rPr>
          <w:rFonts w:ascii="Arial" w:eastAsiaTheme="minorEastAsia" w:hAnsi="Arial" w:cs="Arial" w:hint="eastAsia"/>
          <w:szCs w:val="20"/>
          <w:lang w:eastAsia="zh-CN"/>
        </w:rPr>
        <w:t>r</w:t>
      </w:r>
      <w:r>
        <w:rPr>
          <w:rFonts w:ascii="Arial" w:eastAsiaTheme="minorEastAsia" w:hAnsi="Arial" w:cs="Arial"/>
          <w:szCs w:val="20"/>
          <w:lang w:eastAsia="zh-CN"/>
        </w:rPr>
        <w:t>eception in RRC_INACTIVE</w:t>
      </w:r>
      <w:r>
        <w:rPr>
          <w:rFonts w:ascii="Arial" w:eastAsiaTheme="minorEastAsia" w:hAnsi="Arial" w:cs="Arial" w:hint="eastAsia"/>
          <w:szCs w:val="20"/>
          <w:lang w:eastAsia="zh-CN"/>
        </w:rPr>
        <w:t xml:space="preserve"> and proposes the following:</w:t>
      </w:r>
    </w:p>
    <w:p>
      <w:pPr>
        <w:pStyle w:val="a1"/>
        <w:rPr>
          <w:rFonts w:ascii="Arial" w:eastAsiaTheme="minorEastAsia" w:hAnsi="Arial" w:cs="Arial"/>
          <w:szCs w:val="20"/>
          <w:u w:val="single"/>
          <w:lang w:eastAsia="zh-CN"/>
        </w:rPr>
      </w:pPr>
      <w:r>
        <w:rPr>
          <w:rFonts w:ascii="Arial" w:eastAsiaTheme="minorEastAsia" w:hAnsi="Arial" w:cs="Arial"/>
          <w:szCs w:val="20"/>
          <w:u w:val="single"/>
          <w:lang w:eastAsia="zh-CN"/>
        </w:rPr>
        <w:t>Overall procedures, requirements and Scenarios</w:t>
      </w:r>
    </w:p>
    <w:p>
      <w:pPr>
        <w:pStyle w:val="a1"/>
        <w:spacing w:before="120"/>
        <w:ind w:left="1305" w:hangingChars="650" w:hanging="1305"/>
        <w:rPr>
          <w:rFonts w:ascii="Arial" w:eastAsiaTheme="minorEastAsia" w:hAnsi="Arial" w:cs="Arial"/>
          <w:b/>
          <w:lang w:eastAsia="zh-CN"/>
        </w:rPr>
      </w:pPr>
      <w:r>
        <w:rPr>
          <w:rFonts w:ascii="Arial" w:eastAsiaTheme="minorEastAsia" w:hAnsi="Arial" w:cs="Arial" w:hint="eastAsia"/>
          <w:b/>
          <w:lang w:eastAsia="zh-CN"/>
        </w:rPr>
        <w:t>Proposal 1</w:t>
      </w:r>
      <w:r>
        <w:rPr>
          <w:rFonts w:ascii="Arial" w:eastAsiaTheme="minorEastAsia" w:hAnsi="Arial" w:cs="Arial" w:hint="eastAsia"/>
          <w:b/>
          <w:lang w:eastAsia="zh-CN"/>
        </w:rPr>
        <w:tab/>
      </w:r>
      <w:r>
        <w:rPr>
          <w:rFonts w:ascii="Arial" w:eastAsiaTheme="minorEastAsia" w:hAnsi="Arial" w:cs="Arial" w:hint="eastAsia"/>
          <w:b/>
          <w:bCs/>
          <w:szCs w:val="20"/>
          <w:lang w:eastAsia="zh-CN"/>
        </w:rPr>
        <w:t>In Rel-18, multicast reception for UEs in INACTIVE supports the following scenarios:</w:t>
      </w:r>
    </w:p>
    <w:p>
      <w:pPr>
        <w:pStyle w:val="a1"/>
        <w:numPr>
          <w:ilvl w:val="0"/>
          <w:numId w:val="9"/>
        </w:numPr>
        <w:spacing w:before="240"/>
        <w:ind w:leftChars="500" w:left="1420"/>
        <w:rPr>
          <w:rFonts w:ascii="Arial" w:eastAsiaTheme="minorEastAsia" w:hAnsi="Arial" w:cs="Arial"/>
          <w:b/>
          <w:szCs w:val="20"/>
          <w:lang w:eastAsia="zh-CN"/>
        </w:rPr>
      </w:pPr>
      <w:r>
        <w:rPr>
          <w:rFonts w:ascii="Arial" w:eastAsiaTheme="minorEastAsia" w:hAnsi="Arial" w:cs="Arial"/>
          <w:b/>
          <w:szCs w:val="20"/>
          <w:lang w:eastAsia="zh-CN"/>
        </w:rPr>
        <w:t>Scenario 1</w:t>
      </w:r>
      <w:r>
        <w:rPr>
          <w:rFonts w:ascii="Arial" w:eastAsiaTheme="minorEastAsia" w:hAnsi="Arial" w:cs="Arial" w:hint="eastAsia"/>
          <w:b/>
          <w:szCs w:val="20"/>
          <w:lang w:eastAsia="zh-CN"/>
        </w:rPr>
        <w:t xml:space="preserve">: a UE has been receiving multicast in CONNECTED, and it enters INACTIVE and continues the </w:t>
      </w:r>
      <w:r>
        <w:rPr>
          <w:rFonts w:ascii="Arial" w:eastAsiaTheme="minorEastAsia" w:hAnsi="Arial" w:cs="Arial"/>
          <w:b/>
          <w:szCs w:val="20"/>
          <w:lang w:eastAsia="zh-CN"/>
        </w:rPr>
        <w:t>multicast reception</w:t>
      </w:r>
      <w:r>
        <w:rPr>
          <w:rFonts w:ascii="Arial" w:eastAsiaTheme="minorEastAsia" w:hAnsi="Arial" w:cs="Arial" w:hint="eastAsia"/>
          <w:b/>
          <w:szCs w:val="20"/>
          <w:lang w:eastAsia="zh-CN"/>
        </w:rPr>
        <w:t>.</w:t>
      </w:r>
    </w:p>
    <w:p>
      <w:pPr>
        <w:pStyle w:val="a1"/>
        <w:numPr>
          <w:ilvl w:val="0"/>
          <w:numId w:val="24"/>
        </w:numPr>
        <w:spacing w:before="240"/>
        <w:ind w:leftChars="500" w:left="1420"/>
        <w:rPr>
          <w:rFonts w:ascii="Arial" w:eastAsiaTheme="minorEastAsia" w:hAnsi="Arial" w:cs="Arial"/>
          <w:bCs/>
          <w:szCs w:val="20"/>
          <w:lang w:eastAsia="zh-CN"/>
        </w:rPr>
      </w:pPr>
      <w:r>
        <w:rPr>
          <w:rFonts w:ascii="Arial" w:eastAsiaTheme="minorEastAsia" w:hAnsi="Arial" w:cs="Arial"/>
          <w:b/>
          <w:szCs w:val="20"/>
          <w:lang w:eastAsia="zh-CN"/>
        </w:rPr>
        <w:t>Scenario 2</w:t>
      </w:r>
      <w:r>
        <w:rPr>
          <w:rFonts w:ascii="Arial" w:eastAsiaTheme="minorEastAsia" w:hAnsi="Arial" w:cs="Arial" w:hint="eastAsia"/>
          <w:b/>
          <w:szCs w:val="20"/>
          <w:lang w:eastAsia="zh-CN"/>
        </w:rPr>
        <w:t xml:space="preserve">: a UE has joined a multicast session and has been in INACTIVE, the UE starts to </w:t>
      </w:r>
      <w:r>
        <w:rPr>
          <w:rFonts w:ascii="Arial" w:eastAsiaTheme="minorEastAsia" w:hAnsi="Arial" w:cs="Arial"/>
          <w:b/>
          <w:szCs w:val="20"/>
          <w:lang w:eastAsia="zh-CN"/>
        </w:rPr>
        <w:t>receive</w:t>
      </w:r>
      <w:r>
        <w:rPr>
          <w:rFonts w:ascii="Arial" w:eastAsiaTheme="minorEastAsia" w:hAnsi="Arial" w:cs="Arial" w:hint="eastAsia"/>
          <w:b/>
          <w:szCs w:val="20"/>
          <w:lang w:eastAsia="zh-CN"/>
        </w:rPr>
        <w:t xml:space="preserve"> the multicast session upon activation of this session </w:t>
      </w:r>
      <w:r>
        <w:rPr>
          <w:rFonts w:ascii="Arial" w:eastAsiaTheme="minorEastAsia" w:hAnsi="Arial" w:cs="Arial"/>
          <w:b/>
          <w:szCs w:val="20"/>
          <w:lang w:eastAsia="zh-CN"/>
        </w:rPr>
        <w:t>without</w:t>
      </w:r>
      <w:r>
        <w:rPr>
          <w:rFonts w:ascii="Arial" w:eastAsiaTheme="minorEastAsia" w:hAnsi="Arial" w:cs="Arial" w:hint="eastAsia"/>
          <w:b/>
          <w:szCs w:val="20"/>
          <w:lang w:eastAsia="zh-CN"/>
        </w:rPr>
        <w:t xml:space="preserve"> going back to CONNECTED. </w:t>
      </w:r>
    </w:p>
    <w:p>
      <w:pPr>
        <w:pStyle w:val="a1"/>
        <w:spacing w:before="240"/>
        <w:ind w:left="1305" w:hangingChars="650" w:hanging="1305"/>
        <w:rPr>
          <w:rFonts w:ascii="Arial" w:eastAsiaTheme="minorEastAsia" w:hAnsi="Arial" w:cs="Arial"/>
          <w:lang w:eastAsia="zh-CN"/>
        </w:rPr>
      </w:pPr>
      <w:r>
        <w:rPr>
          <w:rFonts w:ascii="Arial" w:eastAsiaTheme="minorEastAsia" w:hAnsi="Arial" w:cs="Arial"/>
          <w:b/>
          <w:bCs/>
          <w:szCs w:val="20"/>
          <w:lang w:eastAsia="zh-CN"/>
        </w:rPr>
        <w:t>Proposal</w:t>
      </w:r>
      <w:r>
        <w:rPr>
          <w:rFonts w:ascii="Arial" w:eastAsiaTheme="minorEastAsia" w:hAnsi="Arial" w:cs="Arial" w:hint="eastAsia"/>
          <w:b/>
          <w:bCs/>
          <w:szCs w:val="20"/>
          <w:lang w:eastAsia="zh-CN"/>
        </w:rPr>
        <w:t xml:space="preserve"> 2</w:t>
      </w:r>
      <w:r>
        <w:rPr>
          <w:rFonts w:ascii="Arial" w:eastAsiaTheme="minorEastAsia" w:hAnsi="Arial" w:cs="Arial" w:hint="eastAsia"/>
          <w:b/>
          <w:bCs/>
          <w:szCs w:val="20"/>
          <w:lang w:eastAsia="zh-CN"/>
        </w:rPr>
        <w:tab/>
      </w:r>
      <w:r>
        <w:rPr>
          <w:rFonts w:ascii="Arial" w:eastAsiaTheme="minorEastAsia" w:hAnsi="Arial" w:cs="Arial"/>
          <w:b/>
          <w:bCs/>
          <w:szCs w:val="20"/>
          <w:lang w:eastAsia="zh-CN"/>
        </w:rPr>
        <w:t xml:space="preserve">It is up to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to decide</w:t>
      </w:r>
      <w:r>
        <w:rPr>
          <w:rFonts w:ascii="Arial" w:eastAsiaTheme="minorEastAsia" w:hAnsi="Arial" w:cs="Arial"/>
          <w:b/>
          <w:bCs/>
          <w:szCs w:val="20"/>
          <w:lang w:eastAsia="zh-CN"/>
        </w:rPr>
        <w:t xml:space="preserve"> whether a multicast session</w:t>
      </w:r>
      <w:r>
        <w:rPr>
          <w:rFonts w:ascii="Arial" w:eastAsiaTheme="minorEastAsia" w:hAnsi="Arial" w:cs="Arial" w:hint="eastAsia"/>
          <w:b/>
          <w:bCs/>
          <w:szCs w:val="20"/>
          <w:lang w:eastAsia="zh-CN"/>
        </w:rPr>
        <w:t xml:space="preserve"> may be </w:t>
      </w:r>
      <w:r>
        <w:rPr>
          <w:rFonts w:ascii="Arial" w:eastAsiaTheme="minorEastAsia" w:hAnsi="Arial" w:cs="Arial"/>
          <w:b/>
          <w:bCs/>
          <w:szCs w:val="20"/>
          <w:lang w:eastAsia="zh-CN"/>
        </w:rPr>
        <w:t>received</w:t>
      </w:r>
      <w:r>
        <w:rPr>
          <w:rFonts w:ascii="Arial" w:eastAsiaTheme="minorEastAsia" w:hAnsi="Arial" w:cs="Arial" w:hint="eastAsia"/>
          <w:b/>
          <w:bCs/>
          <w:szCs w:val="20"/>
          <w:lang w:eastAsia="zh-CN"/>
        </w:rPr>
        <w:t xml:space="preserve"> by UE(s) in INACTIVE. FFS what information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may be provided to form such decision. </w:t>
      </w:r>
    </w:p>
    <w:p>
      <w:pPr>
        <w:pStyle w:val="a1"/>
        <w:spacing w:before="240"/>
        <w:ind w:left="1305" w:hangingChars="650" w:hanging="1305"/>
        <w:rPr>
          <w:rFonts w:ascii="Arial" w:eastAsiaTheme="minorEastAsia" w:hAnsi="Arial" w:cs="Arial"/>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3</w:t>
      </w:r>
      <w:r>
        <w:rPr>
          <w:rFonts w:ascii="Arial" w:eastAsiaTheme="minorEastAsia" w:hAnsi="Arial" w:cs="Arial"/>
          <w:bCs/>
          <w:szCs w:val="20"/>
          <w:lang w:eastAsia="zh-CN"/>
        </w:rPr>
        <w:tab/>
      </w:r>
      <w:r>
        <w:rPr>
          <w:rFonts w:ascii="Arial" w:eastAsiaTheme="minorEastAsia" w:hAnsi="Arial" w:cs="Arial" w:hint="eastAsia"/>
          <w:b/>
          <w:bCs/>
          <w:szCs w:val="20"/>
          <w:lang w:eastAsia="zh-CN"/>
        </w:rPr>
        <w:t xml:space="preserve">It is supported that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transmit the same multicast session to both UEs in CONNECTED (Rel-17 or Rel-18 UEs) and INACTIVE (Rel-18 UEs only) in the same cell.</w:t>
      </w:r>
    </w:p>
    <w:p>
      <w:pPr>
        <w:pStyle w:val="a1"/>
        <w:spacing w:before="240"/>
        <w:ind w:left="1305" w:hangingChars="650" w:hanging="1305"/>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4</w:t>
      </w:r>
      <w:r>
        <w:rPr>
          <w:rFonts w:ascii="Arial" w:eastAsiaTheme="minorEastAsia" w:hAnsi="Arial" w:cs="Arial"/>
          <w:bCs/>
          <w:szCs w:val="20"/>
          <w:lang w:eastAsia="zh-CN"/>
        </w:rPr>
        <w:tab/>
      </w:r>
      <w:r>
        <w:rPr>
          <w:rFonts w:ascii="Arial" w:eastAsiaTheme="minorEastAsia" w:hAnsi="Arial" w:cs="Arial" w:hint="eastAsia"/>
          <w:b/>
          <w:bCs/>
          <w:szCs w:val="20"/>
          <w:lang w:eastAsia="zh-CN"/>
        </w:rPr>
        <w:t xml:space="preserve">The following is taken as baseline: the same user plane </w:t>
      </w:r>
      <w:r>
        <w:rPr>
          <w:rFonts w:ascii="Arial" w:eastAsiaTheme="minorEastAsia" w:hAnsi="Arial" w:cs="Arial"/>
          <w:b/>
          <w:bCs/>
          <w:szCs w:val="20"/>
          <w:lang w:eastAsia="zh-CN"/>
        </w:rPr>
        <w:t>resources (</w:t>
      </w:r>
      <w:r>
        <w:rPr>
          <w:rFonts w:ascii="Arial" w:eastAsiaTheme="minorEastAsia" w:hAnsi="Arial" w:cs="Arial" w:hint="eastAsia"/>
          <w:b/>
          <w:bCs/>
          <w:szCs w:val="20"/>
          <w:lang w:eastAsia="zh-CN"/>
        </w:rPr>
        <w:t>i.e. resources used for MTCH) are assumed for all UEs (</w:t>
      </w:r>
      <w:r>
        <w:rPr>
          <w:rFonts w:ascii="Arial" w:eastAsiaTheme="minorEastAsia" w:hAnsi="Arial" w:cs="Arial"/>
          <w:b/>
          <w:bCs/>
          <w:szCs w:val="20"/>
          <w:lang w:eastAsia="zh-CN"/>
        </w:rPr>
        <w:t>including</w:t>
      </w:r>
      <w:r>
        <w:rPr>
          <w:rFonts w:ascii="Arial" w:eastAsiaTheme="minorEastAsia" w:hAnsi="Arial" w:cs="Arial" w:hint="eastAsia"/>
          <w:b/>
          <w:bCs/>
          <w:szCs w:val="20"/>
          <w:lang w:eastAsia="zh-CN"/>
        </w:rPr>
        <w:t xml:space="preserve"> UEs in CONNECTED and/or INACTIVE states) for receiving the same multicast session. </w:t>
      </w:r>
    </w:p>
    <w:p>
      <w:pPr>
        <w:pStyle w:val="a1"/>
        <w:spacing w:before="240"/>
        <w:ind w:left="1300" w:hangingChars="650" w:hanging="1300"/>
        <w:rPr>
          <w:rFonts w:ascii="Arial" w:eastAsiaTheme="minorEastAsia" w:hAnsi="Arial" w:cs="Arial"/>
          <w:bCs/>
          <w:szCs w:val="20"/>
          <w:u w:val="single"/>
          <w:lang w:eastAsia="zh-CN"/>
        </w:rPr>
      </w:pPr>
      <w:r>
        <w:rPr>
          <w:rFonts w:ascii="Arial" w:eastAsiaTheme="minorEastAsia" w:hAnsi="Arial" w:cs="Arial"/>
          <w:bCs/>
          <w:szCs w:val="20"/>
          <w:u w:val="single"/>
          <w:lang w:eastAsia="zh-CN"/>
        </w:rPr>
        <w:t>PTM configuration</w:t>
      </w:r>
    </w:p>
    <w:p>
      <w:pPr>
        <w:pStyle w:val="a1"/>
        <w:spacing w:before="240"/>
        <w:ind w:left="1305" w:hangingChars="650" w:hanging="1305"/>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5</w:t>
      </w:r>
      <w:r>
        <w:rPr>
          <w:rFonts w:ascii="Arial" w:eastAsiaTheme="minorEastAsia" w:hAnsi="Arial" w:cs="Arial"/>
          <w:bCs/>
          <w:szCs w:val="20"/>
          <w:lang w:eastAsia="zh-CN"/>
        </w:rPr>
        <w:tab/>
      </w:r>
      <w:r>
        <w:rPr>
          <w:rFonts w:ascii="Arial" w:eastAsiaTheme="minorEastAsia" w:hAnsi="Arial" w:cs="Arial" w:hint="eastAsia"/>
          <w:b/>
          <w:bCs/>
          <w:szCs w:val="20"/>
          <w:lang w:eastAsia="zh-CN"/>
        </w:rPr>
        <w:t xml:space="preserve">The following </w:t>
      </w:r>
      <w:r>
        <w:rPr>
          <w:rFonts w:ascii="Arial" w:eastAsiaTheme="minorEastAsia" w:hAnsi="Arial" w:cs="Arial"/>
          <w:b/>
          <w:bCs/>
          <w:szCs w:val="20"/>
          <w:lang w:eastAsia="zh-CN"/>
        </w:rPr>
        <w:t>potential</w:t>
      </w:r>
      <w:r>
        <w:rPr>
          <w:rFonts w:ascii="Arial" w:eastAsiaTheme="minorEastAsia" w:hAnsi="Arial" w:cs="Arial" w:hint="eastAsia"/>
          <w:b/>
          <w:bCs/>
          <w:szCs w:val="20"/>
          <w:lang w:eastAsia="zh-CN"/>
        </w:rPr>
        <w:t xml:space="preserve"> options are </w:t>
      </w:r>
      <w:r>
        <w:rPr>
          <w:rFonts w:ascii="Arial" w:eastAsiaTheme="minorEastAsia" w:hAnsi="Arial" w:cs="Arial"/>
          <w:b/>
          <w:bCs/>
          <w:szCs w:val="20"/>
          <w:lang w:eastAsia="zh-CN"/>
        </w:rPr>
        <w:t>further</w:t>
      </w:r>
      <w:r>
        <w:rPr>
          <w:rFonts w:ascii="Arial" w:eastAsiaTheme="minorEastAsia" w:hAnsi="Arial" w:cs="Arial" w:hint="eastAsia"/>
          <w:b/>
          <w:bCs/>
          <w:szCs w:val="20"/>
          <w:lang w:eastAsia="zh-CN"/>
        </w:rPr>
        <w:t xml:space="preserve"> discussed for PTM configurations for multicast reception in INACTIVE</w:t>
      </w:r>
    </w:p>
    <w:p>
      <w:pPr>
        <w:pStyle w:val="a1"/>
        <w:numPr>
          <w:ilvl w:val="0"/>
          <w:numId w:val="26"/>
        </w:numPr>
        <w:spacing w:before="240"/>
        <w:rPr>
          <w:rFonts w:ascii="Arial" w:eastAsiaTheme="minorEastAsia" w:hAnsi="Arial" w:cs="Arial"/>
          <w:b/>
          <w:szCs w:val="20"/>
          <w:lang w:eastAsia="zh-CN"/>
        </w:rPr>
      </w:pPr>
      <w:r>
        <w:rPr>
          <w:rFonts w:ascii="Arial" w:eastAsiaTheme="minorEastAsia" w:hAnsi="Arial" w:cs="Arial"/>
          <w:b/>
          <w:szCs w:val="20"/>
          <w:lang w:eastAsia="zh-CN"/>
        </w:rPr>
        <w:lastRenderedPageBreak/>
        <w:t>Option</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a) PTM configurations are delivered to a UE only via dedicated RRC signaling (supported in Rel-17) when UE is in CONNECTED</w:t>
      </w:r>
    </w:p>
    <w:p>
      <w:pPr>
        <w:pStyle w:val="a1"/>
        <w:numPr>
          <w:ilvl w:val="0"/>
          <w:numId w:val="26"/>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Option b) </w:t>
      </w:r>
      <w:r>
        <w:rPr>
          <w:rFonts w:ascii="Arial" w:eastAsiaTheme="minorEastAsia" w:hAnsi="Arial" w:cs="Arial"/>
          <w:b/>
          <w:szCs w:val="20"/>
          <w:lang w:eastAsia="zh-CN"/>
        </w:rPr>
        <w:t xml:space="preserve">PTM configurations may be delivered in </w:t>
      </w:r>
      <w:proofErr w:type="spellStart"/>
      <w:r>
        <w:rPr>
          <w:rFonts w:ascii="Arial" w:eastAsiaTheme="minorEastAsia" w:hAnsi="Arial" w:cs="Arial"/>
          <w:b/>
          <w:szCs w:val="20"/>
          <w:lang w:eastAsia="zh-CN"/>
        </w:rPr>
        <w:t>RRCRelease</w:t>
      </w:r>
      <w:proofErr w:type="spellEnd"/>
      <w:r>
        <w:rPr>
          <w:rFonts w:ascii="Arial" w:eastAsiaTheme="minorEastAsia" w:hAnsi="Arial" w:cs="Arial"/>
          <w:b/>
          <w:szCs w:val="20"/>
          <w:lang w:eastAsia="zh-CN"/>
        </w:rPr>
        <w:t xml:space="preserve"> message</w:t>
      </w:r>
      <w:r>
        <w:rPr>
          <w:rFonts w:ascii="Arial" w:eastAsiaTheme="minorEastAsia" w:hAnsi="Arial" w:cs="Arial" w:hint="eastAsia"/>
          <w:b/>
          <w:szCs w:val="20"/>
          <w:lang w:eastAsia="zh-CN"/>
        </w:rPr>
        <w:t xml:space="preserve"> (e.g. </w:t>
      </w:r>
      <w:r>
        <w:rPr>
          <w:rFonts w:ascii="Arial" w:eastAsiaTheme="minorEastAsia" w:hAnsi="Arial" w:cs="Arial"/>
          <w:b/>
          <w:szCs w:val="20"/>
          <w:lang w:eastAsia="zh-CN"/>
        </w:rPr>
        <w:t>when UE is moved from CONNECTED to INACTIVE</w:t>
      </w:r>
      <w:r>
        <w:rPr>
          <w:rFonts w:ascii="Arial" w:eastAsiaTheme="minorEastAsia" w:hAnsi="Arial" w:cs="Arial" w:hint="eastAsia"/>
          <w:b/>
          <w:szCs w:val="20"/>
          <w:lang w:eastAsia="zh-CN"/>
        </w:rPr>
        <w:t xml:space="preserve">, or as a response to </w:t>
      </w:r>
      <w:proofErr w:type="spellStart"/>
      <w:r>
        <w:rPr>
          <w:rFonts w:ascii="Arial" w:eastAsiaTheme="minorEastAsia" w:hAnsi="Arial" w:cs="Arial"/>
          <w:b/>
          <w:szCs w:val="20"/>
          <w:lang w:eastAsia="zh-CN"/>
        </w:rPr>
        <w:t>RRCResumeRequest</w:t>
      </w:r>
      <w:proofErr w:type="spellEnd"/>
      <w:r>
        <w:rPr>
          <w:rFonts w:ascii="Arial" w:eastAsiaTheme="minorEastAsia" w:hAnsi="Arial" w:cs="Arial" w:hint="eastAsia"/>
          <w:b/>
          <w:szCs w:val="20"/>
          <w:lang w:eastAsia="zh-CN"/>
        </w:rPr>
        <w:t xml:space="preserve"> from UE)</w:t>
      </w:r>
    </w:p>
    <w:p>
      <w:pPr>
        <w:pStyle w:val="a1"/>
        <w:numPr>
          <w:ilvl w:val="0"/>
          <w:numId w:val="26"/>
        </w:numPr>
        <w:spacing w:before="240"/>
        <w:rPr>
          <w:rFonts w:ascii="Arial" w:eastAsiaTheme="minorEastAsia" w:hAnsi="Arial" w:cs="Arial"/>
          <w:b/>
          <w:szCs w:val="20"/>
          <w:lang w:eastAsia="zh-CN"/>
        </w:rPr>
      </w:pPr>
      <w:r>
        <w:rPr>
          <w:rFonts w:ascii="Arial" w:eastAsiaTheme="minorEastAsia" w:hAnsi="Arial" w:cs="Arial"/>
          <w:b/>
          <w:szCs w:val="20"/>
          <w:lang w:eastAsia="zh-CN"/>
        </w:rPr>
        <w:t xml:space="preserve">Option </w:t>
      </w:r>
      <w:r>
        <w:rPr>
          <w:rFonts w:ascii="Arial" w:eastAsiaTheme="minorEastAsia" w:hAnsi="Arial" w:cs="Arial" w:hint="eastAsia"/>
          <w:b/>
          <w:szCs w:val="20"/>
          <w:lang w:eastAsia="zh-CN"/>
        </w:rPr>
        <w:t>c</w:t>
      </w:r>
      <w:r>
        <w:rPr>
          <w:rFonts w:ascii="Arial" w:eastAsiaTheme="minorEastAsia" w:hAnsi="Arial" w:cs="Arial"/>
          <w:b/>
          <w:szCs w:val="20"/>
          <w:lang w:eastAsia="zh-CN"/>
        </w:rPr>
        <w:t>) PTM configurations may be delivered by common control channel (e.g., MCCH) so that a UE may obtain the configurations when the UE is in INACTIVE</w:t>
      </w:r>
    </w:p>
    <w:p>
      <w:pPr>
        <w:pStyle w:val="a1"/>
        <w:spacing w:before="240"/>
        <w:ind w:left="1305" w:hangingChars="650" w:hanging="1305"/>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6</w:t>
      </w:r>
      <w:r>
        <w:rPr>
          <w:rFonts w:ascii="Arial" w:eastAsiaTheme="minorEastAsia" w:hAnsi="Arial" w:cs="Arial"/>
          <w:b/>
          <w:bCs/>
          <w:szCs w:val="20"/>
          <w:lang w:eastAsia="zh-CN"/>
        </w:rPr>
        <w:tab/>
      </w:r>
      <w:r>
        <w:rPr>
          <w:rFonts w:ascii="Arial" w:eastAsiaTheme="minorEastAsia" w:hAnsi="Arial" w:cs="Arial" w:hint="eastAsia"/>
          <w:b/>
          <w:bCs/>
          <w:szCs w:val="20"/>
          <w:lang w:eastAsia="zh-CN"/>
        </w:rPr>
        <w:t xml:space="preserve">The following is taken as baseline for PTM configuration for multicast reception in INACTIVE: parameters in the Rel-17 PTM configurations for multicast are reused as much as possible. FFS on potential issues if any, e.g., on handling CFR configuration,  HARQ </w:t>
      </w:r>
      <w:r>
        <w:rPr>
          <w:rFonts w:ascii="Arial" w:eastAsiaTheme="minorEastAsia" w:hAnsi="Arial" w:cs="Arial"/>
          <w:b/>
          <w:bCs/>
          <w:szCs w:val="20"/>
          <w:lang w:eastAsia="zh-CN"/>
        </w:rPr>
        <w:t>feedback</w:t>
      </w:r>
      <w:r>
        <w:rPr>
          <w:rFonts w:ascii="Arial" w:eastAsiaTheme="minorEastAsia" w:hAnsi="Arial" w:cs="Arial" w:hint="eastAsia"/>
          <w:b/>
          <w:bCs/>
          <w:szCs w:val="20"/>
          <w:lang w:eastAsia="zh-CN"/>
        </w:rPr>
        <w:t xml:space="preserve"> configuration, etc. </w:t>
      </w:r>
    </w:p>
    <w:p>
      <w:pPr>
        <w:pStyle w:val="a1"/>
        <w:spacing w:before="240"/>
        <w:ind w:left="1300" w:hangingChars="650" w:hanging="1300"/>
        <w:rPr>
          <w:rFonts w:ascii="Arial" w:eastAsiaTheme="minorEastAsia" w:hAnsi="Arial" w:cs="Arial"/>
          <w:bCs/>
          <w:szCs w:val="20"/>
          <w:u w:val="single"/>
          <w:lang w:eastAsia="zh-CN"/>
        </w:rPr>
      </w:pPr>
      <w:r>
        <w:rPr>
          <w:rFonts w:ascii="Arial" w:eastAsiaTheme="minorEastAsia" w:hAnsi="Arial" w:cs="Arial"/>
          <w:bCs/>
          <w:szCs w:val="20"/>
          <w:u w:val="single"/>
          <w:lang w:eastAsia="zh-CN"/>
        </w:rPr>
        <w:t>The impact of mobility and state transition</w:t>
      </w:r>
    </w:p>
    <w:p>
      <w:pPr>
        <w:pStyle w:val="a1"/>
        <w:spacing w:before="120"/>
        <w:ind w:left="1205" w:hangingChars="600" w:hanging="1205"/>
        <w:rPr>
          <w:rFonts w:ascii="Arial" w:eastAsiaTheme="minorEastAsia" w:hAnsi="Arial" w:cs="Arial"/>
          <w:b/>
          <w:szCs w:val="20"/>
          <w:lang w:eastAsia="zh-CN"/>
        </w:rPr>
      </w:pPr>
      <w:r>
        <w:rPr>
          <w:rFonts w:ascii="Arial" w:eastAsiaTheme="minorEastAsia" w:hAnsi="Arial" w:cs="Arial" w:hint="eastAsia"/>
          <w:b/>
          <w:szCs w:val="20"/>
          <w:lang w:eastAsia="zh-CN"/>
        </w:rPr>
        <w:t>Proposal 7</w:t>
      </w:r>
      <w:r>
        <w:rPr>
          <w:rFonts w:ascii="Arial" w:eastAsiaTheme="minorEastAsia" w:hAnsi="Arial" w:cs="Arial" w:hint="eastAsia"/>
          <w:b/>
          <w:szCs w:val="20"/>
          <w:lang w:eastAsia="zh-CN"/>
        </w:rPr>
        <w:tab/>
        <w:t xml:space="preserve">The following options can be further discussed for cell reselection when UE is receiving multicast in INACTIVE </w:t>
      </w:r>
    </w:p>
    <w:p>
      <w:pPr>
        <w:pStyle w:val="a1"/>
        <w:numPr>
          <w:ilvl w:val="0"/>
          <w:numId w:val="36"/>
        </w:numPr>
        <w:spacing w:before="120"/>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1: neighboring cell(s) on which the same multicast </w:t>
      </w:r>
      <w:r>
        <w:rPr>
          <w:rFonts w:ascii="Arial" w:eastAsiaTheme="minorEastAsia" w:hAnsi="Arial" w:cs="Arial"/>
          <w:b/>
          <w:szCs w:val="20"/>
          <w:lang w:eastAsia="zh-CN"/>
        </w:rPr>
        <w:t>session</w:t>
      </w:r>
      <w:r>
        <w:rPr>
          <w:rFonts w:ascii="Arial" w:eastAsiaTheme="minorEastAsia" w:hAnsi="Arial" w:cs="Arial" w:hint="eastAsia"/>
          <w:b/>
          <w:szCs w:val="20"/>
          <w:lang w:eastAsia="zh-CN"/>
        </w:rPr>
        <w:t xml:space="preserve"> can be </w:t>
      </w:r>
      <w:r>
        <w:rPr>
          <w:rFonts w:ascii="Arial" w:eastAsiaTheme="minorEastAsia" w:hAnsi="Arial" w:cs="Arial"/>
          <w:b/>
          <w:szCs w:val="20"/>
          <w:lang w:eastAsia="zh-CN"/>
        </w:rPr>
        <w:t>received</w:t>
      </w:r>
      <w:r>
        <w:rPr>
          <w:rFonts w:ascii="Arial" w:eastAsiaTheme="minorEastAsia" w:hAnsi="Arial" w:cs="Arial" w:hint="eastAsia"/>
          <w:b/>
          <w:szCs w:val="20"/>
          <w:lang w:eastAsia="zh-CN"/>
        </w:rPr>
        <w:t xml:space="preserve"> in INACTIVE may be prioritized for cell reselection </w:t>
      </w:r>
    </w:p>
    <w:p>
      <w:pPr>
        <w:pStyle w:val="a1"/>
        <w:numPr>
          <w:ilvl w:val="0"/>
          <w:numId w:val="36"/>
        </w:numPr>
        <w:spacing w:before="120"/>
        <w:rPr>
          <w:rFonts w:ascii="Arial" w:eastAsiaTheme="minorEastAsia" w:hAnsi="Arial" w:cs="Arial"/>
          <w:b/>
          <w:szCs w:val="20"/>
          <w:lang w:eastAsia="zh-CN"/>
        </w:rPr>
      </w:pPr>
      <w:r>
        <w:rPr>
          <w:rFonts w:ascii="Arial" w:eastAsiaTheme="minorEastAsia" w:hAnsi="Arial" w:cs="Arial" w:hint="eastAsia"/>
          <w:b/>
          <w:szCs w:val="20"/>
          <w:lang w:eastAsia="zh-CN"/>
        </w:rPr>
        <w:t xml:space="preserve">Option 2: a frequency on which </w:t>
      </w:r>
      <w:r>
        <w:rPr>
          <w:rFonts w:ascii="Arial" w:eastAsiaTheme="minorEastAsia" w:hAnsi="Arial" w:cs="Arial"/>
          <w:b/>
          <w:szCs w:val="20"/>
          <w:lang w:eastAsia="zh-CN"/>
        </w:rPr>
        <w:t xml:space="preserve">multicast </w:t>
      </w:r>
      <w:r>
        <w:rPr>
          <w:rFonts w:ascii="Arial" w:eastAsiaTheme="minorEastAsia" w:hAnsi="Arial" w:cs="Arial" w:hint="eastAsia"/>
          <w:b/>
          <w:szCs w:val="20"/>
          <w:lang w:eastAsia="zh-CN"/>
        </w:rPr>
        <w:t xml:space="preserve">reception </w:t>
      </w:r>
      <w:r>
        <w:rPr>
          <w:rFonts w:ascii="Arial" w:eastAsiaTheme="minorEastAsia" w:hAnsi="Arial" w:cs="Arial"/>
          <w:b/>
          <w:szCs w:val="20"/>
          <w:lang w:eastAsia="zh-CN"/>
        </w:rPr>
        <w:t xml:space="preserve">in INACTIVE </w:t>
      </w:r>
      <w:r>
        <w:rPr>
          <w:rFonts w:ascii="Arial" w:eastAsiaTheme="minorEastAsia" w:hAnsi="Arial" w:cs="Arial" w:hint="eastAsia"/>
          <w:b/>
          <w:szCs w:val="20"/>
          <w:lang w:eastAsia="zh-CN"/>
        </w:rPr>
        <w:t xml:space="preserve">is supported </w:t>
      </w:r>
      <w:r>
        <w:rPr>
          <w:rFonts w:ascii="Arial" w:eastAsiaTheme="minorEastAsia" w:hAnsi="Arial" w:cs="Arial"/>
          <w:b/>
          <w:szCs w:val="20"/>
          <w:lang w:eastAsia="zh-CN"/>
        </w:rPr>
        <w:t>may be prioritized for cell reselection</w:t>
      </w:r>
    </w:p>
    <w:p>
      <w:pPr>
        <w:pStyle w:val="a1"/>
        <w:numPr>
          <w:ilvl w:val="0"/>
          <w:numId w:val="36"/>
        </w:numPr>
        <w:spacing w:before="120"/>
        <w:rPr>
          <w:rFonts w:ascii="Arial" w:eastAsiaTheme="minorEastAsia" w:hAnsi="Arial" w:cs="Arial"/>
          <w:b/>
          <w:szCs w:val="20"/>
          <w:lang w:eastAsia="zh-CN"/>
        </w:rPr>
      </w:pPr>
      <w:r>
        <w:rPr>
          <w:rFonts w:ascii="Arial" w:eastAsiaTheme="minorEastAsia" w:hAnsi="Arial" w:cs="Arial" w:hint="eastAsia"/>
          <w:b/>
          <w:szCs w:val="20"/>
          <w:lang w:eastAsia="zh-CN"/>
        </w:rPr>
        <w:t>Option 3: no enhancement to the cell reselection.</w:t>
      </w:r>
    </w:p>
    <w:p>
      <w:pPr>
        <w:pStyle w:val="a1"/>
        <w:spacing w:before="240"/>
        <w:ind w:left="1205" w:hangingChars="600" w:hanging="12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Pr>
          <w:rFonts w:ascii="Arial" w:eastAsiaTheme="minorEastAsia" w:hAnsi="Arial" w:cs="Arial" w:hint="eastAsia"/>
          <w:b/>
          <w:szCs w:val="20"/>
          <w:lang w:eastAsia="zh-CN"/>
        </w:rPr>
        <w:tab/>
        <w:t xml:space="preserve">Mobility </w:t>
      </w:r>
      <w:r>
        <w:rPr>
          <w:rFonts w:ascii="Arial" w:eastAsiaTheme="minorEastAsia" w:hAnsi="Arial" w:cs="Arial"/>
          <w:b/>
          <w:szCs w:val="20"/>
          <w:lang w:eastAsia="zh-CN"/>
        </w:rPr>
        <w:t>for multicast reception in INACTIVE</w:t>
      </w:r>
      <w:r>
        <w:rPr>
          <w:rFonts w:ascii="Arial" w:eastAsiaTheme="minorEastAsia" w:hAnsi="Arial" w:cs="Arial" w:hint="eastAsia"/>
          <w:b/>
          <w:szCs w:val="20"/>
          <w:lang w:eastAsia="zh-CN"/>
        </w:rPr>
        <w:t xml:space="preserve"> should consider the cases when UE is from or to a cell in which UE can or cannot </w:t>
      </w:r>
      <w:r>
        <w:rPr>
          <w:rFonts w:ascii="Arial" w:eastAsiaTheme="minorEastAsia" w:hAnsi="Arial" w:cs="Arial"/>
          <w:b/>
          <w:szCs w:val="20"/>
          <w:lang w:eastAsia="zh-CN"/>
        </w:rPr>
        <w:t>receive the interested multicast session(s) when the UE is in INACTIVE</w:t>
      </w:r>
      <w:r>
        <w:rPr>
          <w:rFonts w:ascii="Arial" w:eastAsiaTheme="minorEastAsia" w:hAnsi="Arial" w:cs="Arial" w:hint="eastAsia"/>
          <w:b/>
          <w:szCs w:val="20"/>
          <w:lang w:eastAsia="zh-CN"/>
        </w:rPr>
        <w:t>.</w:t>
      </w:r>
    </w:p>
    <w:p>
      <w:pPr>
        <w:pStyle w:val="a1"/>
        <w:spacing w:before="240"/>
        <w:ind w:left="1205" w:hangingChars="600" w:hanging="1205"/>
        <w:rPr>
          <w:rFonts w:ascii="Arial" w:eastAsiaTheme="minorEastAsia" w:hAnsi="Arial" w:cs="Arial"/>
          <w:b/>
          <w:lang w:eastAsia="zh-CN"/>
        </w:rPr>
      </w:pPr>
      <w:r>
        <w:rPr>
          <w:rFonts w:ascii="Arial" w:eastAsiaTheme="minorEastAsia" w:hAnsi="Arial" w:cs="Arial" w:hint="eastAsia"/>
          <w:b/>
          <w:szCs w:val="20"/>
          <w:lang w:eastAsia="zh-CN"/>
        </w:rPr>
        <w:t xml:space="preserve">Proposal 9 </w:t>
      </w:r>
      <w:r>
        <w:rPr>
          <w:rFonts w:ascii="Arial" w:eastAsiaTheme="minorEastAsia" w:hAnsi="Arial" w:cs="Arial" w:hint="eastAsia"/>
          <w:b/>
          <w:szCs w:val="20"/>
          <w:lang w:eastAsia="zh-CN"/>
        </w:rPr>
        <w:tab/>
        <w:t>For s</w:t>
      </w:r>
      <w:r>
        <w:rPr>
          <w:rFonts w:ascii="Arial" w:eastAsiaTheme="minorEastAsia" w:hAnsi="Arial" w:cs="Arial"/>
          <w:b/>
          <w:szCs w:val="20"/>
          <w:lang w:eastAsia="zh-CN"/>
        </w:rPr>
        <w:t>tate transition from CONNECTED to INACTIVE</w:t>
      </w:r>
      <w:r>
        <w:rPr>
          <w:rFonts w:ascii="Arial" w:eastAsiaTheme="minorEastAsia" w:hAnsi="Arial" w:cs="Arial" w:hint="eastAsia"/>
          <w:b/>
          <w:szCs w:val="20"/>
          <w:lang w:eastAsia="zh-CN"/>
        </w:rPr>
        <w:t xml:space="preserve">, it is further discussed how </w:t>
      </w:r>
      <w:proofErr w:type="spellStart"/>
      <w:r>
        <w:rPr>
          <w:rFonts w:ascii="Arial" w:eastAsiaTheme="minorEastAsia" w:hAnsi="Arial" w:cs="Arial" w:hint="eastAsia"/>
          <w:b/>
          <w:szCs w:val="20"/>
          <w:lang w:eastAsia="zh-CN"/>
        </w:rPr>
        <w:t>gNB</w:t>
      </w:r>
      <w:proofErr w:type="spellEnd"/>
      <w:r>
        <w:rPr>
          <w:rFonts w:ascii="Arial" w:eastAsiaTheme="minorEastAsia" w:hAnsi="Arial" w:cs="Arial" w:hint="eastAsia"/>
          <w:b/>
          <w:szCs w:val="20"/>
          <w:lang w:eastAsia="zh-CN"/>
        </w:rPr>
        <w:t xml:space="preserve"> informs the UE whether multicast reception is continued in INACTIVE.</w:t>
      </w:r>
    </w:p>
    <w:p>
      <w:pPr>
        <w:pStyle w:val="a1"/>
        <w:spacing w:before="240"/>
        <w:ind w:left="1205" w:hangingChars="600" w:hanging="1205"/>
        <w:rPr>
          <w:rFonts w:ascii="Arial" w:eastAsiaTheme="minorEastAsia" w:hAnsi="Arial" w:cs="Arial"/>
          <w:b/>
          <w:szCs w:val="20"/>
          <w:lang w:eastAsia="zh-CN"/>
        </w:rPr>
      </w:pPr>
      <w:r>
        <w:rPr>
          <w:rFonts w:ascii="Arial" w:eastAsiaTheme="minorEastAsia" w:hAnsi="Arial" w:cs="Arial" w:hint="eastAsia"/>
          <w:b/>
          <w:szCs w:val="20"/>
          <w:lang w:eastAsia="zh-CN"/>
        </w:rPr>
        <w:t>Proposal 10</w:t>
      </w:r>
      <w:r>
        <w:rPr>
          <w:rFonts w:ascii="Arial" w:eastAsiaTheme="minorEastAsia" w:hAnsi="Arial" w:cs="Arial" w:hint="eastAsia"/>
          <w:b/>
          <w:szCs w:val="20"/>
          <w:lang w:eastAsia="zh-CN"/>
        </w:rPr>
        <w:tab/>
        <w:t>It is further discussed how s</w:t>
      </w:r>
      <w:r>
        <w:rPr>
          <w:rFonts w:ascii="Arial" w:eastAsiaTheme="minorEastAsia" w:hAnsi="Arial" w:cs="Arial"/>
          <w:b/>
          <w:szCs w:val="20"/>
          <w:lang w:eastAsia="zh-CN"/>
        </w:rPr>
        <w:t>tate transition from INACTIVE to</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CONNECTED</w:t>
      </w:r>
      <w:r>
        <w:rPr>
          <w:rFonts w:ascii="Arial" w:eastAsiaTheme="minorEastAsia" w:hAnsi="Arial" w:cs="Arial" w:hint="eastAsia"/>
          <w:b/>
          <w:szCs w:val="20"/>
          <w:lang w:eastAsia="zh-CN"/>
        </w:rPr>
        <w:t xml:space="preserve"> is triggered for a UE that is </w:t>
      </w:r>
      <w:r>
        <w:rPr>
          <w:rFonts w:ascii="Arial" w:eastAsiaTheme="minorEastAsia" w:hAnsi="Arial" w:cs="Arial"/>
          <w:b/>
          <w:szCs w:val="20"/>
          <w:lang w:eastAsia="zh-CN"/>
        </w:rPr>
        <w:t>receiving</w:t>
      </w:r>
      <w:r>
        <w:rPr>
          <w:rFonts w:ascii="Arial" w:eastAsiaTheme="minorEastAsia" w:hAnsi="Arial" w:cs="Arial" w:hint="eastAsia"/>
          <w:b/>
          <w:szCs w:val="20"/>
          <w:lang w:eastAsia="zh-CN"/>
        </w:rPr>
        <w:t xml:space="preserve"> multicast session when it is in INACTIVE. </w:t>
      </w:r>
    </w:p>
    <w:p>
      <w:pPr>
        <w:pStyle w:val="a1"/>
        <w:spacing w:before="240"/>
        <w:ind w:left="1400" w:hangingChars="700" w:hanging="1400"/>
        <w:rPr>
          <w:rFonts w:ascii="Arial" w:eastAsiaTheme="minorEastAsia" w:hAnsi="Arial" w:cs="Arial"/>
          <w:u w:val="single"/>
          <w:lang w:eastAsia="zh-CN"/>
        </w:rPr>
      </w:pPr>
      <w:r>
        <w:rPr>
          <w:rFonts w:ascii="Arial" w:eastAsiaTheme="minorEastAsia" w:hAnsi="Arial" w:cs="Arial"/>
          <w:u w:val="single"/>
          <w:lang w:eastAsia="zh-CN"/>
        </w:rPr>
        <w:t>Multicast session state change</w:t>
      </w:r>
    </w:p>
    <w:p>
      <w:pPr>
        <w:pStyle w:val="a1"/>
        <w:spacing w:before="240"/>
        <w:ind w:left="1205" w:hangingChars="600" w:hanging="1205"/>
        <w:rPr>
          <w:rFonts w:ascii="Arial" w:eastAsiaTheme="minorEastAsia" w:hAnsi="Arial" w:cs="Arial"/>
          <w:b/>
          <w:szCs w:val="20"/>
          <w:lang w:eastAsia="zh-CN"/>
        </w:rPr>
      </w:pPr>
      <w:r>
        <w:rPr>
          <w:rFonts w:ascii="Arial" w:eastAsiaTheme="minorEastAsia" w:hAnsi="Arial" w:cs="Arial"/>
          <w:b/>
          <w:szCs w:val="20"/>
          <w:lang w:eastAsia="zh-CN"/>
        </w:rPr>
        <w:t>Proposal 11</w:t>
      </w:r>
      <w:r>
        <w:rPr>
          <w:rFonts w:ascii="Arial" w:eastAsiaTheme="minorEastAsia" w:hAnsi="Arial" w:cs="Arial" w:hint="eastAsia"/>
          <w:b/>
          <w:szCs w:val="20"/>
          <w:lang w:eastAsia="zh-CN"/>
        </w:rPr>
        <w:tab/>
      </w:r>
      <w:r>
        <w:rPr>
          <w:rFonts w:ascii="Arial" w:eastAsiaTheme="minorEastAsia" w:hAnsi="Arial" w:cs="Arial"/>
          <w:b/>
          <w:szCs w:val="20"/>
          <w:lang w:eastAsia="zh-CN"/>
        </w:rPr>
        <w:t>It is further discussed whether/how to inform UE the session activation, deactivation, release when UE is in INACTIVE.</w:t>
      </w:r>
    </w:p>
    <w:p>
      <w:pPr>
        <w:pStyle w:val="a1"/>
        <w:rPr>
          <w:rFonts w:ascii="Arial" w:eastAsiaTheme="minorEastAsia" w:hAnsi="Arial" w:cs="Arial"/>
          <w:szCs w:val="20"/>
          <w:lang w:eastAsia="zh-CN"/>
        </w:rPr>
      </w:pPr>
    </w:p>
    <w:p>
      <w:pPr>
        <w:pStyle w:val="1"/>
        <w:keepLines/>
        <w:pBdr>
          <w:top w:val="single" w:sz="12" w:space="3" w:color="auto"/>
        </w:pBdr>
        <w:spacing w:before="240" w:after="180"/>
        <w:ind w:left="425" w:hanging="425"/>
        <w:jc w:val="both"/>
        <w:rPr>
          <w:sz w:val="20"/>
          <w:szCs w:val="20"/>
        </w:rPr>
      </w:pPr>
      <w:r>
        <w:rPr>
          <w:sz w:val="20"/>
          <w:szCs w:val="20"/>
        </w:rPr>
        <w:t>Reference</w:t>
      </w:r>
      <w:bookmarkEnd w:id="5"/>
      <w:bookmarkEnd w:id="6"/>
      <w:bookmarkEnd w:id="7"/>
      <w:bookmarkEnd w:id="8"/>
      <w:bookmarkEnd w:id="9"/>
    </w:p>
    <w:p>
      <w:pPr>
        <w:pStyle w:val="a1"/>
        <w:ind w:left="1152" w:hanging="1152"/>
        <w:rPr>
          <w:rFonts w:ascii="Arial" w:eastAsiaTheme="minorEastAsia" w:hAnsi="Arial" w:cs="Arial"/>
          <w:lang w:eastAsia="zh-CN"/>
        </w:rPr>
      </w:pPr>
      <w:r>
        <w:rPr>
          <w:rFonts w:ascii="Arial" w:eastAsiaTheme="minorEastAsia" w:hAnsi="Arial" w:cs="Arial" w:hint="eastAsia"/>
          <w:lang w:eastAsia="zh-CN"/>
        </w:rPr>
        <w:t xml:space="preserve">[1] </w:t>
      </w:r>
      <w:r>
        <w:rPr>
          <w:rFonts w:ascii="Arial" w:eastAsiaTheme="minorEastAsia" w:hAnsi="Arial" w:cs="Arial"/>
          <w:lang w:eastAsia="zh-CN"/>
        </w:rPr>
        <w:t>RP-221458</w:t>
      </w:r>
      <w:r>
        <w:rPr>
          <w:rFonts w:ascii="Arial" w:eastAsiaTheme="minorEastAsia" w:hAnsi="Arial" w:cs="Arial" w:hint="eastAsia"/>
          <w:lang w:eastAsia="zh-CN"/>
        </w:rPr>
        <w:t xml:space="preserve">, </w:t>
      </w:r>
      <w:r>
        <w:rPr>
          <w:rFonts w:ascii="Arial" w:eastAsiaTheme="minorEastAsia" w:hAnsi="Arial" w:cs="Arial"/>
          <w:lang w:eastAsia="zh-CN"/>
        </w:rPr>
        <w:t>Revised WID: Enhancements of NR Multicast and Broadcast Services</w:t>
      </w:r>
    </w:p>
    <w:sectPr>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tabs>
        <w:tab w:val="left" w:pos="2552"/>
      </w:tabs>
      <w:rPr>
        <w:rFonts w:eastAsiaTheme="minor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C1A"/>
    <w:multiLevelType w:val="hybridMultilevel"/>
    <w:tmpl w:val="2CB23774"/>
    <w:lvl w:ilvl="0" w:tplc="CB2E3B40">
      <w:start w:val="7"/>
      <w:numFmt w:val="bullet"/>
      <w:lvlText w:val="-"/>
      <w:lvlJc w:val="left"/>
      <w:pPr>
        <w:ind w:left="420" w:hanging="420"/>
      </w:pPr>
      <w:rPr>
        <w:rFonts w:ascii="Arial" w:eastAsia="宋体" w:hAnsi="Arial" w:cs="Arial" w:hint="default"/>
        <w:i/>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9C5904"/>
    <w:multiLevelType w:val="hybridMultilevel"/>
    <w:tmpl w:val="83E0BDB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491914"/>
    <w:multiLevelType w:val="hybridMultilevel"/>
    <w:tmpl w:val="A75C1468"/>
    <w:lvl w:ilvl="0" w:tplc="92A2CCA6">
      <w:start w:val="1"/>
      <w:numFmt w:val="bullet"/>
      <w:lvlText w:val=""/>
      <w:lvlJc w:val="left"/>
      <w:pPr>
        <w:ind w:left="840" w:hanging="420"/>
      </w:pPr>
      <w:rPr>
        <w:rFonts w:ascii="Wingdings" w:eastAsia="宋体" w:hAnsi="Wingdings"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80123C"/>
    <w:multiLevelType w:val="hybridMultilevel"/>
    <w:tmpl w:val="8C96015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5">
    <w:nsid w:val="11F471CB"/>
    <w:multiLevelType w:val="hybridMultilevel"/>
    <w:tmpl w:val="5B28A7A2"/>
    <w:lvl w:ilvl="0" w:tplc="8CC4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1A1F25"/>
    <w:multiLevelType w:val="hybridMultilevel"/>
    <w:tmpl w:val="FC6ECB5A"/>
    <w:lvl w:ilvl="0" w:tplc="F7BA3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4520751"/>
    <w:multiLevelType w:val="hybridMultilevel"/>
    <w:tmpl w:val="D2942BE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123E7"/>
    <w:multiLevelType w:val="multilevel"/>
    <w:tmpl w:val="7B2CD562"/>
    <w:numStyleLink w:val="ListNumbers"/>
  </w:abstractNum>
  <w:abstractNum w:abstractNumId="10">
    <w:nsid w:val="2A26317F"/>
    <w:multiLevelType w:val="hybridMultilevel"/>
    <w:tmpl w:val="4048597E"/>
    <w:lvl w:ilvl="0" w:tplc="49FE12AC">
      <w:numFmt w:val="bullet"/>
      <w:lvlText w:val="-"/>
      <w:lvlJc w:val="left"/>
      <w:pPr>
        <w:ind w:left="474" w:hanging="420"/>
      </w:pPr>
      <w:rPr>
        <w:rFonts w:ascii="Times New Roman" w:eastAsia="MS Mincho"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1">
    <w:nsid w:val="2C783C3F"/>
    <w:multiLevelType w:val="hybridMultilevel"/>
    <w:tmpl w:val="1BD2AA38"/>
    <w:lvl w:ilvl="0" w:tplc="CB2E3B40">
      <w:start w:val="7"/>
      <w:numFmt w:val="bullet"/>
      <w:lvlText w:val="-"/>
      <w:lvlJc w:val="left"/>
      <w:pPr>
        <w:ind w:left="420" w:hanging="420"/>
      </w:pPr>
      <w:rPr>
        <w:rFonts w:ascii="Arial" w:eastAsia="宋体"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C07A10"/>
    <w:multiLevelType w:val="hybridMultilevel"/>
    <w:tmpl w:val="1D049AFA"/>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703B55"/>
    <w:multiLevelType w:val="hybridMultilevel"/>
    <w:tmpl w:val="C8C6068A"/>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213F91"/>
    <w:multiLevelType w:val="hybridMultilevel"/>
    <w:tmpl w:val="F0E89A46"/>
    <w:lvl w:ilvl="0" w:tplc="9D3ED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F5477F"/>
    <w:multiLevelType w:val="hybridMultilevel"/>
    <w:tmpl w:val="34E6C694"/>
    <w:lvl w:ilvl="0" w:tplc="49FE12AC">
      <w:numFmt w:val="bullet"/>
      <w:lvlText w:val="-"/>
      <w:lvlJc w:val="left"/>
      <w:pPr>
        <w:ind w:left="1560" w:hanging="420"/>
      </w:pPr>
      <w:rPr>
        <w:rFonts w:ascii="Times New Roman" w:eastAsia="MS Mincho"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6">
    <w:nsid w:val="4D6145D2"/>
    <w:multiLevelType w:val="hybridMultilevel"/>
    <w:tmpl w:val="83F8421E"/>
    <w:lvl w:ilvl="0" w:tplc="CB2E3B40">
      <w:start w:val="7"/>
      <w:numFmt w:val="bullet"/>
      <w:lvlText w:val="-"/>
      <w:lvlJc w:val="left"/>
      <w:pPr>
        <w:ind w:left="1560" w:hanging="420"/>
      </w:pPr>
      <w:rPr>
        <w:rFonts w:ascii="Arial" w:eastAsia="宋体" w:hAnsi="Arial" w:cs="Arial" w:hint="default"/>
        <w:i/>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7">
    <w:nsid w:val="4FFF291F"/>
    <w:multiLevelType w:val="hybridMultilevel"/>
    <w:tmpl w:val="740EC576"/>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A12533"/>
    <w:multiLevelType w:val="hybridMultilevel"/>
    <w:tmpl w:val="B2A4C71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5973B58"/>
    <w:multiLevelType w:val="hybridMultilevel"/>
    <w:tmpl w:val="E3D04D1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4550D2"/>
    <w:multiLevelType w:val="hybridMultilevel"/>
    <w:tmpl w:val="9FA27560"/>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7942B9"/>
    <w:multiLevelType w:val="hybridMultilevel"/>
    <w:tmpl w:val="EDD0C86E"/>
    <w:lvl w:ilvl="0" w:tplc="CB2E3B40">
      <w:start w:val="7"/>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1F2F1F"/>
    <w:multiLevelType w:val="hybridMultilevel"/>
    <w:tmpl w:val="0EA89E0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EE5642"/>
    <w:multiLevelType w:val="hybridMultilevel"/>
    <w:tmpl w:val="F9C48C80"/>
    <w:lvl w:ilvl="0" w:tplc="CB2E3B40">
      <w:start w:val="7"/>
      <w:numFmt w:val="bullet"/>
      <w:lvlText w:val="-"/>
      <w:lvlJc w:val="left"/>
      <w:pPr>
        <w:ind w:left="1560" w:hanging="420"/>
      </w:pPr>
      <w:rPr>
        <w:rFonts w:ascii="Arial" w:eastAsia="宋体" w:hAnsi="Arial" w:cs="Arial" w:hint="default"/>
        <w:i/>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6">
    <w:nsid w:val="69053BE2"/>
    <w:multiLevelType w:val="hybridMultilevel"/>
    <w:tmpl w:val="1DCC85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C91C13"/>
    <w:multiLevelType w:val="hybridMultilevel"/>
    <w:tmpl w:val="95E29C30"/>
    <w:lvl w:ilvl="0" w:tplc="695A214A">
      <w:start w:val="1"/>
      <w:numFmt w:val="decimal"/>
      <w:lvlText w:val="%1."/>
      <w:lvlJc w:val="left"/>
      <w:pPr>
        <w:ind w:left="525" w:hanging="5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70264F"/>
    <w:multiLevelType w:val="hybridMultilevel"/>
    <w:tmpl w:val="BCD8260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70146DC0"/>
    <w:multiLevelType w:val="hybridMultilevel"/>
    <w:tmpl w:val="74A2049E"/>
    <w:lvl w:ilvl="0" w:tplc="611AC1FE">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EF09AA"/>
    <w:multiLevelType w:val="hybridMultilevel"/>
    <w:tmpl w:val="F31E871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736A77F6"/>
    <w:multiLevelType w:val="hybridMultilevel"/>
    <w:tmpl w:val="D03633AA"/>
    <w:lvl w:ilvl="0" w:tplc="E5FEDDA4">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E461E70"/>
    <w:multiLevelType w:val="hybridMultilevel"/>
    <w:tmpl w:val="AFFE2FA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FB0D4E"/>
    <w:multiLevelType w:val="hybridMultilevel"/>
    <w:tmpl w:val="7F3A66D6"/>
    <w:lvl w:ilvl="0" w:tplc="7C3C6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2"/>
  </w:num>
  <w:num w:numId="3">
    <w:abstractNumId w:val="29"/>
  </w:num>
  <w:num w:numId="4">
    <w:abstractNumId w:val="18"/>
  </w:num>
  <w:num w:numId="5">
    <w:abstractNumId w:val="23"/>
  </w:num>
  <w:num w:numId="6">
    <w:abstractNumId w:val="7"/>
  </w:num>
  <w:num w:numId="7">
    <w:abstractNumId w:val="9"/>
  </w:num>
  <w:num w:numId="8">
    <w:abstractNumId w:val="20"/>
  </w:num>
  <w:num w:numId="9">
    <w:abstractNumId w:val="19"/>
  </w:num>
  <w:num w:numId="10">
    <w:abstractNumId w:val="24"/>
  </w:num>
  <w:num w:numId="11">
    <w:abstractNumId w:val="34"/>
  </w:num>
  <w:num w:numId="12">
    <w:abstractNumId w:val="17"/>
  </w:num>
  <w:num w:numId="13">
    <w:abstractNumId w:val="1"/>
  </w:num>
  <w:num w:numId="14">
    <w:abstractNumId w:val="21"/>
  </w:num>
  <w:num w:numId="15">
    <w:abstractNumId w:val="35"/>
  </w:num>
  <w:num w:numId="16">
    <w:abstractNumId w:val="5"/>
  </w:num>
  <w:num w:numId="17">
    <w:abstractNumId w:val="6"/>
  </w:num>
  <w:num w:numId="18">
    <w:abstractNumId w:val="27"/>
  </w:num>
  <w:num w:numId="19">
    <w:abstractNumId w:val="33"/>
  </w:num>
  <w:num w:numId="20">
    <w:abstractNumId w:val="33"/>
  </w:num>
  <w:num w:numId="21">
    <w:abstractNumId w:val="30"/>
  </w:num>
  <w:num w:numId="22">
    <w:abstractNumId w:val="28"/>
  </w:num>
  <w:num w:numId="23">
    <w:abstractNumId w:val="26"/>
  </w:num>
  <w:num w:numId="24">
    <w:abstractNumId w:val="31"/>
  </w:num>
  <w:num w:numId="25">
    <w:abstractNumId w:val="12"/>
  </w:num>
  <w:num w:numId="26">
    <w:abstractNumId w:val="15"/>
  </w:num>
  <w:num w:numId="27">
    <w:abstractNumId w:val="10"/>
  </w:num>
  <w:num w:numId="28">
    <w:abstractNumId w:val="11"/>
  </w:num>
  <w:num w:numId="29">
    <w:abstractNumId w:val="0"/>
  </w:num>
  <w:num w:numId="30">
    <w:abstractNumId w:val="25"/>
  </w:num>
  <w:num w:numId="31">
    <w:abstractNumId w:val="8"/>
  </w:num>
  <w:num w:numId="32">
    <w:abstractNumId w:val="22"/>
  </w:num>
  <w:num w:numId="33">
    <w:abstractNumId w:val="13"/>
  </w:num>
  <w:num w:numId="34">
    <w:abstractNumId w:val="14"/>
  </w:num>
  <w:num w:numId="35">
    <w:abstractNumId w:val="16"/>
  </w:num>
  <w:num w:numId="36">
    <w:abstractNumId w:val="4"/>
  </w:num>
  <w:num w:numId="37">
    <w:abstractNumId w:val="33"/>
  </w:num>
  <w:num w:numId="38">
    <w:abstractNumId w:val="3"/>
  </w:num>
  <w:num w:numId="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7"/>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7"/>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7"/>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6"/>
      </w:numPr>
    </w:pPr>
  </w:style>
  <w:style w:type="character" w:customStyle="1" w:styleId="B4Char">
    <w:name w:val="B4 Char"/>
    <w:link w:val="B4"/>
    <w:qFormat/>
    <w:locked/>
    <w:rPr>
      <w:rFonts w:eastAsia="Times New Roman"/>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40">
    <w:name w:val="List 4"/>
    <w:basedOn w:val="a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7"/>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7"/>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7"/>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6"/>
      </w:numPr>
    </w:pPr>
  </w:style>
  <w:style w:type="character" w:customStyle="1" w:styleId="B4Char">
    <w:name w:val="B4 Char"/>
    <w:link w:val="B4"/>
    <w:qFormat/>
    <w:locked/>
    <w:rPr>
      <w:rFonts w:eastAsia="Times New Roman"/>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40">
    <w:name w:val="List 4"/>
    <w:basedOn w:val="a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87186379">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35487">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13701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51380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9AEBB-0B58-410D-BFDE-5BD5CAB2C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2830</Words>
  <Characters>16134</Characters>
  <Application>Microsoft Office Word</Application>
  <DocSecurity>0</DocSecurity>
  <Lines>134</Lines>
  <Paragraphs>37</Paragraphs>
  <ScaleCrop>false</ScaleCrop>
  <Company/>
  <LinksUpToDate>false</LinksUpToDate>
  <CharactersWithSpaces>18927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2022-08-08T05:43:00Z</dcterms:created>
  <dcterms:modified xsi:type="dcterms:W3CDTF">2022-08-10T05:28:00Z</dcterms:modified>
</cp:coreProperties>
</file>