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0776684"/>
    <w:bookmarkStart w:id="1" w:name="_Toc83739639"/>
    <w:bookmarkStart w:id="2" w:name="_Toc46439061"/>
    <w:bookmarkStart w:id="3" w:name="_Toc46443898"/>
    <w:bookmarkStart w:id="4" w:name="_Toc46486659"/>
    <w:bookmarkStart w:id="5" w:name="_Toc52836537"/>
    <w:bookmarkStart w:id="6" w:name="_Toc52837545"/>
    <w:bookmarkStart w:id="7" w:name="_Toc53006185"/>
    <w:bookmarkStart w:id="8" w:name="_Toc20425633"/>
    <w:bookmarkStart w:id="9" w:name="_Toc29321029"/>
    <w:bookmarkStart w:id="10" w:name="_Toc36756613"/>
    <w:bookmarkStart w:id="11" w:name="_Toc36836154"/>
    <w:bookmarkStart w:id="12" w:name="_Toc36843131"/>
    <w:bookmarkStart w:id="13" w:name="_Toc37067420"/>
    <w:p w14:paraId="37CF78D0" w14:textId="05A19A08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Times New Roman" w:eastAsia="宋体" w:hAnsi="Times New Roman" w:cs="Times New Roman"/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830EBB5" wp14:editId="229DCE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37465" b="56515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1C8" id="任意多边形: 形状 2" o:spid="_x0000_s1026" style="position:absolute;left:0;text-align:left;margin-left:0;margin-top:0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XwQAAH8MAAAOAAAAZHJzL2Uyb0RvYy54bWysV9lu4zYUfS/QfyD0WKCxSO1GnME00xQF&#10;pgsw7gfQWiyhkqiS8pL5+jkkJUVy4jQpOg8eSjw8vPfcRTe3H85NTY65VJVoNw69cR2St6nIqna/&#10;cf7aPvwYO0T1vM14Ldp84zzmyvlw9/13t6dunTNRijrLJQFJq9anbuOUfd+tVyuVlnnD1Y3o8hab&#10;hZAN7/Eo96tM8hPYm3rFXDdcnYTMOinSXCm8/WQ3nTvDXxR52v9RFCrvSb1xYFtvfqX53enf1d0t&#10;X+8l78oqHczg/8GKhlctLp2oPvGek4OsnlE1VSqFEkV/k4pmJYqiSnPjA7yh7oU3X0re5cYXiKO6&#10;SSb1/9Gmvx+/dH9KbbrqPov0b0VacV/ydp9/lFKcypxnuI5qoVanTq2nA/pB4SjZnX4TGULLD70w&#10;GpwL2WhCeEfORurHSer83JMUL0MvcEiK93qhufl6PJYeVP9LLgwFP35WvY1RhpVROCMtb3DfFvEs&#10;mhrh+mFFPJqQE2E0dMeYTjA6g4U+KV9GsRkqDq9xeTOUR+NrZP4CdtUySDA5AB2usYUzWOBfZYtm&#10;sFdsQ0FOl9IoTPyIuQSyufgNAi8cSmKSL5njaZSEfvwqns7DEsRJzPzX8fP4vI6cxyhwPf9alOg8&#10;TIxFyTVl6TxQNAzCq4Gn81hRL4wWiYTs3Y/5ycsxZdNzO+QsVgQlhZyNTYV0QunK0BmMEtja6uJr&#10;wHSGP6GTBRrua7Q31MszNJTXx0dy+KbhY3k9h9MFHFmm4dGcHX7h2OCERDPVbXRLYQga6VbLjFa6&#10;1SqimW6hkSnVjvdaA2MLluS0cWxhknJc6b1GHPOtMKheq0HdOLSCMBqPZjyB0sOuSn/Kvy6P+AHS&#10;B3bTyB8ytzNkScCQuHrDpfFglt1wdSixEXmmU2gXF8zLJ8sWxaE9RAM2JwvD2L4fmo5FB/5wxdsv&#10;8Gn04gUsSez7APtWXKtVEqLctXueOwX4X92gNFgKjGQxdJpds3mMLfxjvs05n7G3+2KvgAgLUUYq&#10;FNni/Xh1FCRjzJcRqNtlxJ+SZOj1iOCIGf+3XjF3VG9GPkKWlwwHKHqbEeLSyiF/IdEzv6Yz7xKJ&#10;UQTjZc1dH2LraIxlMEaJJqFn4/G+qMejxpdJFPnsxayjIRsS4u1RR2ohE7XZi/BSL9Jfery+KB3K&#10;ogH/nkKkDJ8sS3dR15SywHa8y1bwYl9Zhj+thcpRXkgl3bymhelipkM8jSRK1FX2UNW17lxK7nf3&#10;tSRHjsb4YP7pMsWRBaxudRNETwpMy13sLSj0Z9hOMJcUTdVjUK6rZuPEE4iv9Xz2c5uZ1tDzqrZr&#10;HK7xKTEDm57R9Dis1juRPWJek8JOwZjasSiF/OqQEybgjaP+OXCZO6T+tcXMl1DfRyL25sEPMCag&#10;3c93dvMd3qag2ji9gy+dXt73eMKRQyerfYmb7OemFR8xJxaVnuqMfdaq4QFTrlFvmMj1GD1/Nqin&#10;vxvuvgEAAP//AwBQSwMEFAAGAAgAAAAhANUQ6qfSAAAA/wAAAA8AAABkcnMvZG93bnJldi54bWxM&#10;j0FLw0AQhe9C/8MyBS9iN/ZQNGZTROhZGlvP0+wkG8zOhOw2jf/ebS96eTC8x3vfFNvZ92qiMXTC&#10;Bp5WGSjiWmzHrYHD5+7xGVSIyBZ7YTLwQwG25eKuwNzKhfc0VbFVqYRDjgZcjEOudagdeQwrGYiT&#10;18joMaZzbLUd8ZLKfa/XWbbRHjtOCw4HendUf1dnb+CjqTa7o59cJRKP8vVCB908GHO/nN9eQUWa&#10;418YrvgJHcrEdJIz26B6A+mReNObp07XhC4L/Z+7/AUAAP//AwBQSwECLQAUAAYACAAAACEAtoM4&#10;kv4AAADhAQAAEwAAAAAAAAAAAAAAAAAAAAAAW0NvbnRlbnRfVHlwZXNdLnhtbFBLAQItABQABgAI&#10;AAAAIQA4/SH/1gAAAJQBAAALAAAAAAAAAAAAAAAAAC8BAABfcmVscy8ucmVsc1BLAQItABQABgAI&#10;AAAAIQCJQjQWXwQAAH8MAAAOAAAAAAAAAAAAAAAAAC4CAABkcnMvZTJvRG9jLnhtbFBLAQItABQA&#10;BgAIAAAAIQDVEOqn0gAAAP8AAAAPAAAAAAAAAAAAAAAAALkGAABkcnMvZG93bnJldi54bWxQSwUG&#10;AAAAAAQABADzAAAAu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 xml:space="preserve">3GPP TSG-RAN WG2 Meeting #117 electronic                        </w:t>
      </w:r>
      <w:r w:rsidR="002C0199" w:rsidRPr="002C0199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R2-2203854</w:t>
      </w:r>
    </w:p>
    <w:p w14:paraId="2D5A9948" w14:textId="77777777" w:rsidR="00096643" w:rsidRPr="00096643" w:rsidRDefault="00096643" w:rsidP="00096643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</w:pPr>
      <w:r w:rsidRPr="00096643">
        <w:rPr>
          <w:rFonts w:ascii="Arial" w:eastAsia="宋体" w:hAnsi="Arial" w:cs="Times New Roman"/>
          <w:b/>
          <w:bCs/>
          <w:sz w:val="24"/>
          <w:szCs w:val="24"/>
          <w:lang w:val="en-GB" w:eastAsia="ja-JP"/>
        </w:rPr>
        <w:t>Online, February 21 – March 3,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36156" w14:paraId="00649480" w14:textId="77777777" w:rsidTr="009E683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4219" w14:textId="77777777" w:rsidR="00036156" w:rsidRDefault="00036156" w:rsidP="009E683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36156" w14:paraId="2B1ED3E1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A196B1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36156" w14:paraId="6A66C749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B31CDA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4E56080" w14:textId="77777777" w:rsidTr="009E6836">
        <w:tc>
          <w:tcPr>
            <w:tcW w:w="142" w:type="dxa"/>
            <w:tcBorders>
              <w:left w:val="single" w:sz="4" w:space="0" w:color="auto"/>
            </w:tcBorders>
          </w:tcPr>
          <w:p w14:paraId="03F8318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910B77" w14:textId="77777777" w:rsidR="00036156" w:rsidRPr="00410371" w:rsidRDefault="0069745C" w:rsidP="009E68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36156">
              <w:rPr>
                <w:b/>
                <w:noProof/>
                <w:sz w:val="28"/>
              </w:rPr>
              <w:t>38.331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71C4FF" w14:textId="77777777" w:rsidR="00036156" w:rsidRDefault="00036156" w:rsidP="009E683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9F52A2" w14:textId="159362F4" w:rsidR="00036156" w:rsidRPr="00410371" w:rsidRDefault="008F749A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</w:t>
            </w:r>
          </w:p>
        </w:tc>
        <w:tc>
          <w:tcPr>
            <w:tcW w:w="709" w:type="dxa"/>
          </w:tcPr>
          <w:p w14:paraId="6432158C" w14:textId="77777777" w:rsidR="00036156" w:rsidRDefault="00036156" w:rsidP="009E683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719012" w14:textId="2D2633C8" w:rsidR="00036156" w:rsidRPr="00410371" w:rsidRDefault="008F749A" w:rsidP="009E683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B0F82D" w14:textId="77777777" w:rsidR="00036156" w:rsidRDefault="00036156" w:rsidP="009E683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32DB714" w14:textId="26628DD3" w:rsidR="00036156" w:rsidRPr="00410371" w:rsidRDefault="0069745C" w:rsidP="009E68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36156">
              <w:rPr>
                <w:b/>
                <w:noProof/>
                <w:sz w:val="28"/>
              </w:rPr>
              <w:t>16.</w:t>
            </w:r>
            <w:r w:rsidR="00D66DDB">
              <w:rPr>
                <w:b/>
                <w:noProof/>
                <w:sz w:val="28"/>
              </w:rPr>
              <w:t>7</w:t>
            </w:r>
            <w:r w:rsidR="00036156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3615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BD56737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A51DBD5" w14:textId="77777777" w:rsidTr="009E683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B3FF31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6ED54B24" w14:textId="77777777" w:rsidTr="009E683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16B5CD5" w14:textId="77777777" w:rsidR="00036156" w:rsidRPr="00F25D98" w:rsidRDefault="00036156" w:rsidP="009E683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4" w:name="_Hlt497126619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4"/>
              <w:r w:rsidRPr="00F25D98">
                <w:rPr>
                  <w:rStyle w:val="af0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af0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036156" w14:paraId="1C81A804" w14:textId="77777777" w:rsidTr="009E6836">
        <w:tc>
          <w:tcPr>
            <w:tcW w:w="9641" w:type="dxa"/>
            <w:gridSpan w:val="9"/>
          </w:tcPr>
          <w:p w14:paraId="07B09646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51757DA" w14:textId="77777777" w:rsidR="00036156" w:rsidRDefault="00036156" w:rsidP="0003615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36156" w14:paraId="50FB596F" w14:textId="77777777" w:rsidTr="009E6836">
        <w:tc>
          <w:tcPr>
            <w:tcW w:w="2835" w:type="dxa"/>
          </w:tcPr>
          <w:p w14:paraId="5B921B16" w14:textId="77777777" w:rsidR="00036156" w:rsidRDefault="00036156" w:rsidP="009E683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F26137B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2C60C2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CD3665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5AC8EB1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7EAF983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72EEE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450039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264394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A2DAE7" w14:textId="77777777" w:rsidR="00036156" w:rsidRDefault="00036156" w:rsidP="0003615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36156" w14:paraId="272E8EA3" w14:textId="77777777" w:rsidTr="009E6836">
        <w:tc>
          <w:tcPr>
            <w:tcW w:w="9640" w:type="dxa"/>
            <w:gridSpan w:val="11"/>
          </w:tcPr>
          <w:p w14:paraId="63B4B91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F2C6AB9" w14:textId="77777777" w:rsidTr="009E683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22DBC8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5655F6" w14:textId="7F40570D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</w:t>
            </w:r>
            <w:r w:rsidR="008F749A">
              <w:rPr>
                <w:noProof/>
              </w:rPr>
              <w:t xml:space="preserve"> capability for</w:t>
            </w:r>
            <w:r>
              <w:rPr>
                <w:noProof/>
              </w:rPr>
              <w:t xml:space="preserve"> </w:t>
            </w:r>
            <w:r w:rsidRPr="00036156">
              <w:rPr>
                <w:noProof/>
              </w:rPr>
              <w:t>RRM enhancements for Rel-17 NR FR1 HST</w:t>
            </w:r>
          </w:p>
        </w:tc>
      </w:tr>
      <w:tr w:rsidR="00036156" w14:paraId="56B271B4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7607296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CD1BDC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2C6F813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16C0FBB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85F9A6" w14:textId="0E15DB61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CMCC, Ericsson</w:t>
            </w:r>
            <w:r w:rsidR="007F0F0E">
              <w:t>, Huawei, Nokia</w:t>
            </w:r>
            <w:r w:rsidR="004E1B5D">
              <w:t>, Qualcomm</w:t>
            </w:r>
          </w:p>
        </w:tc>
      </w:tr>
      <w:tr w:rsidR="00036156" w14:paraId="404ACA4A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4627AF2B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7DC4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R2</w:t>
            </w:r>
          </w:p>
        </w:tc>
      </w:tr>
      <w:tr w:rsidR="00036156" w14:paraId="6F806B39" w14:textId="77777777" w:rsidTr="009E6836">
        <w:trPr>
          <w:trHeight w:val="251"/>
        </w:trPr>
        <w:tc>
          <w:tcPr>
            <w:tcW w:w="1843" w:type="dxa"/>
            <w:tcBorders>
              <w:left w:val="single" w:sz="4" w:space="0" w:color="auto"/>
            </w:tcBorders>
          </w:tcPr>
          <w:p w14:paraId="103F56C5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F08DE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6DD50A97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C9E4C2A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FDCB4CF" w14:textId="62C4A9E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 w:rsidRPr="005C07FD">
              <w:rPr>
                <w:rFonts w:cs="Arial"/>
                <w:lang w:eastAsia="zh-CN"/>
              </w:rPr>
              <w:t>NR_HST_FR1_enh</w:t>
            </w:r>
          </w:p>
        </w:tc>
        <w:tc>
          <w:tcPr>
            <w:tcW w:w="567" w:type="dxa"/>
            <w:tcBorders>
              <w:left w:val="nil"/>
            </w:tcBorders>
          </w:tcPr>
          <w:p w14:paraId="611142F6" w14:textId="77777777" w:rsidR="00036156" w:rsidRDefault="00036156" w:rsidP="009E683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E42C86E" w14:textId="77777777" w:rsidR="00036156" w:rsidRDefault="00036156" w:rsidP="009E683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31027D6" w14:textId="68A6BA2B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0B7A3A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0B7A3A">
              <w:rPr>
                <w:noProof/>
              </w:rPr>
              <w:t>21</w:t>
            </w:r>
          </w:p>
        </w:tc>
      </w:tr>
      <w:tr w:rsidR="00036156" w14:paraId="1FB0C2B2" w14:textId="77777777" w:rsidTr="009E6836">
        <w:tc>
          <w:tcPr>
            <w:tcW w:w="1843" w:type="dxa"/>
            <w:tcBorders>
              <w:left w:val="single" w:sz="4" w:space="0" w:color="auto"/>
            </w:tcBorders>
          </w:tcPr>
          <w:p w14:paraId="2104387F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9F81A8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E1DB3CE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487EA1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2C1864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4E03709C" w14:textId="77777777" w:rsidTr="009E683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B29DEA2" w14:textId="77777777" w:rsidR="00036156" w:rsidRDefault="00036156" w:rsidP="009E683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04EE0FD" w14:textId="6766A9C4" w:rsidR="00036156" w:rsidRDefault="00036156" w:rsidP="009E683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D1A3895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1F96A8C" w14:textId="77777777" w:rsidR="00036156" w:rsidRDefault="00036156" w:rsidP="009E683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793C1A" w14:textId="2F24DB29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36156" w14:paraId="259CE2C9" w14:textId="77777777" w:rsidTr="009E68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03EF3A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FD8D1E" w14:textId="77777777" w:rsidR="00036156" w:rsidRDefault="00036156" w:rsidP="009E683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41B73EB" w14:textId="77777777" w:rsidR="00036156" w:rsidRDefault="00036156" w:rsidP="009E683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f0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3AC4CD" w14:textId="77777777" w:rsidR="00036156" w:rsidRPr="007C2097" w:rsidRDefault="00036156" w:rsidP="009E683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36156" w14:paraId="14A9121C" w14:textId="77777777" w:rsidTr="009E6836">
        <w:tc>
          <w:tcPr>
            <w:tcW w:w="1843" w:type="dxa"/>
          </w:tcPr>
          <w:p w14:paraId="0EB50BA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28D6002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C06E3A8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28666F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8281722" w14:textId="77777777" w:rsidR="00D91B42" w:rsidRDefault="003A5842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3A5842">
              <w:rPr>
                <w:noProof/>
                <w:sz w:val="20"/>
                <w:szCs w:val="20"/>
              </w:rPr>
              <w:t xml:space="preserve">R17 HST capabilities are captured in RAN4 feature list in R4-2202400. </w:t>
            </w:r>
          </w:p>
          <w:p w14:paraId="17CCF500" w14:textId="5CEA00A8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As per the Rel-17 work item RRM enhancements for Rel-17 NR FR1 HST the network should be able to enable/disable RRM measurement enhancements for FR1 high-speed train scenarios. RAN4 has agreed the following:</w:t>
            </w:r>
          </w:p>
          <w:p w14:paraId="1F20E6B7" w14:textId="7B4AA613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66319FD1" w14:textId="3BD1AF49" w:rsidR="000A661B" w:rsidRPr="00C42402" w:rsidRDefault="000A661B" w:rsidP="000A661B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Rev 0 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86343C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 at RAN2#116bis-e)</w:t>
            </w:r>
          </w:p>
          <w:p w14:paraId="7C5FA07A" w14:textId="77777777" w:rsidR="00036156" w:rsidRPr="00C42402" w:rsidRDefault="00036156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6869FAA0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the network needs to be able to inform UE whether to apply the enhanced RRM requirements for CA specified in TS38.133</w:t>
            </w:r>
          </w:p>
          <w:p w14:paraId="3BCCCC3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CA in Rel-17</w:t>
            </w:r>
          </w:p>
          <w:p w14:paraId="0F60B6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163A89C" w14:textId="23585925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502D642D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idle mode, network signalling should be added to inform the UE whether the enhanced inter-frequency HST measurement requirements are applied per each inter-frequency carrier</w:t>
            </w:r>
          </w:p>
          <w:p w14:paraId="4926BACA" w14:textId="77777777" w:rsidR="00036156" w:rsidRPr="00C42402" w:rsidRDefault="00036156" w:rsidP="00036156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a per-UE capability is needed which indicates whether the UE is capable of supporting the enhanced RRM requirements for inter-frequency measurement for connected mode</w:t>
            </w:r>
          </w:p>
          <w:p w14:paraId="504878FD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54E53304" w14:textId="77777777" w:rsidR="00036156" w:rsidRPr="00C42402" w:rsidRDefault="00036156" w:rsidP="0003615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lastRenderedPageBreak/>
              <w:t xml:space="preserve">Note: The support of HST </w:t>
            </w:r>
            <w:r w:rsidRPr="00C42402">
              <w:rPr>
                <w:b/>
                <w:bCs/>
                <w:noProof/>
                <w:sz w:val="20"/>
                <w:szCs w:val="20"/>
              </w:rPr>
              <w:t>idle</w:t>
            </w:r>
            <w:r w:rsidRPr="00C42402">
              <w:rPr>
                <w:noProof/>
                <w:sz w:val="20"/>
                <w:szCs w:val="20"/>
              </w:rPr>
              <w:t xml:space="preserve"> mode inter-frequency measurement enhancements is an optional UE feature without capability signalling hence does not impact RRC.</w:t>
            </w:r>
          </w:p>
          <w:p w14:paraId="2827CF8D" w14:textId="77777777" w:rsidR="000A661B" w:rsidRPr="00C42402" w:rsidRDefault="000A661B" w:rsidP="000A661B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3BB7BD3D" w14:textId="763E5CC2" w:rsidR="000A661B" w:rsidRPr="006207C7" w:rsidRDefault="000A661B" w:rsidP="000A661B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86343C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6525C2FA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4B5E841" w14:textId="356695A5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the network needs to be able to i</w:t>
            </w:r>
            <w:r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nform UE whether to apply the enhanced PDSCH requirements for CA specified in TS38.101-4. </w:t>
            </w:r>
          </w:p>
          <w:p w14:paraId="019BF3FD" w14:textId="0D5A5E0F" w:rsidR="007537A7" w:rsidRPr="006207C7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 a new UE capability For the enhanced demodulation requirements for CA in HST</w:t>
            </w: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</w:t>
            </w:r>
            <w:r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SFN.</w:t>
            </w:r>
          </w:p>
          <w:p w14:paraId="56EBD373" w14:textId="77777777" w:rsidR="007537A7" w:rsidRPr="006207C7" w:rsidRDefault="007537A7" w:rsidP="007537A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301BD8DE" w14:textId="45307856" w:rsidR="007537A7" w:rsidRPr="006C4838" w:rsidRDefault="007537A7" w:rsidP="007537A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a cell specific network signalling </w:t>
            </w:r>
            <w:r w:rsidR="00F76800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is needed </w:t>
            </w: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to inform UE whether to apply the enhanced RRM requirements for inter-frequency measurement specified in TS38.133</w:t>
            </w:r>
          </w:p>
          <w:p w14:paraId="69EE74E2" w14:textId="60165C71" w:rsidR="000A661B" w:rsidRPr="007537A7" w:rsidRDefault="000A661B" w:rsidP="00036156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036156" w14:paraId="057DF411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5890E7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BBC4E8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5EE812F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08E659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6BE926" w14:textId="42E47873" w:rsidR="006C4838" w:rsidRPr="00C42402" w:rsidRDefault="006C4838" w:rsidP="006A7BD8">
            <w:pPr>
              <w:pStyle w:val="CRCoverPage"/>
              <w:spacing w:after="0"/>
              <w:ind w:left="100"/>
              <w:rPr>
                <w:i/>
                <w:iCs/>
                <w:noProof/>
                <w:sz w:val="20"/>
                <w:szCs w:val="20"/>
                <w:u w:val="single"/>
              </w:rPr>
            </w:pPr>
            <w:r w:rsidRPr="00C42402">
              <w:rPr>
                <w:i/>
                <w:iCs/>
                <w:noProof/>
                <w:sz w:val="20"/>
                <w:szCs w:val="20"/>
                <w:u w:val="single"/>
              </w:rPr>
              <w:t>Rev 0</w:t>
            </w:r>
            <w:r w:rsidR="0039630A" w:rsidRPr="00C42402">
              <w:rPr>
                <w:i/>
                <w:iCs/>
                <w:noProof/>
                <w:sz w:val="20"/>
                <w:szCs w:val="20"/>
                <w:u w:val="single"/>
              </w:rPr>
              <w:t xml:space="preserve"> 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(Add feature</w:t>
            </w:r>
            <w:r w:rsidR="00A06C23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R4-2120286</w:t>
            </w:r>
            <w:r w:rsidR="004878D4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RAN2#116bis-e</w:t>
            </w:r>
            <w:r w:rsidR="0039630A" w:rsidRPr="00C42402">
              <w:rPr>
                <w:rFonts w:eastAsia="等线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2C771935" w14:textId="2E3E2706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CA enhancement:</w:t>
            </w:r>
          </w:p>
          <w:p w14:paraId="700ED24E" w14:textId="055038DF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network can configure the UE to apply the enhanced RRM requirements for CA</w:t>
            </w:r>
            <w:r w:rsidR="000D3173" w:rsidRPr="00C42402">
              <w:rPr>
                <w:noProof/>
                <w:sz w:val="20"/>
                <w:szCs w:val="20"/>
              </w:rPr>
              <w:t xml:space="preserve"> SCell</w:t>
            </w:r>
            <w:r w:rsidRPr="00C42402">
              <w:rPr>
                <w:noProof/>
                <w:sz w:val="20"/>
                <w:szCs w:val="20"/>
              </w:rPr>
              <w:t xml:space="preserve">. This configuration has been added to </w:t>
            </w:r>
            <w:r w:rsidR="002F0DB4" w:rsidRPr="00C42402">
              <w:rPr>
                <w:noProof/>
                <w:sz w:val="20"/>
                <w:szCs w:val="20"/>
              </w:rPr>
              <w:t xml:space="preserve">the </w:t>
            </w:r>
            <w:r w:rsidR="00A83C8B" w:rsidRPr="00C42402">
              <w:rPr>
                <w:noProof/>
                <w:sz w:val="20"/>
                <w:szCs w:val="20"/>
              </w:rPr>
              <w:t>ServingCellConfigCommon</w:t>
            </w:r>
            <w:r w:rsidR="002F0DB4" w:rsidRPr="00C42402">
              <w:rPr>
                <w:noProof/>
                <w:sz w:val="20"/>
                <w:szCs w:val="20"/>
              </w:rPr>
              <w:t xml:space="preserve"> IE.</w:t>
            </w:r>
          </w:p>
          <w:p w14:paraId="03A6E231" w14:textId="7B12F84A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</w:t>
            </w:r>
            <w:r w:rsidR="002F0DB4" w:rsidRPr="00C42402">
              <w:rPr>
                <w:noProof/>
                <w:sz w:val="20"/>
                <w:szCs w:val="20"/>
              </w:rPr>
              <w:t xml:space="preserve">indication has been added that </w:t>
            </w:r>
            <w:r w:rsidRPr="00C42402">
              <w:rPr>
                <w:noProof/>
                <w:sz w:val="20"/>
                <w:szCs w:val="20"/>
              </w:rPr>
              <w:t>indicates whether the UE is capable of supporting the enhanced RRM requirements for CA</w:t>
            </w:r>
            <w:r w:rsidR="002F0DB4" w:rsidRPr="00C42402">
              <w:rPr>
                <w:noProof/>
                <w:sz w:val="20"/>
                <w:szCs w:val="20"/>
              </w:rPr>
              <w:t xml:space="preserve">. This capability indication has been named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measurementEnhancementCA</w:t>
            </w:r>
            <w:r w:rsidR="00167E2D">
              <w:rPr>
                <w:i/>
                <w:iCs/>
                <w:noProof/>
                <w:sz w:val="20"/>
                <w:szCs w:val="20"/>
              </w:rPr>
              <w:t>-r17</w:t>
            </w:r>
            <w:r w:rsidR="002F0DB4"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="002F0DB4"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="002F0DB4" w:rsidRPr="00C42402">
              <w:rPr>
                <w:noProof/>
                <w:sz w:val="20"/>
                <w:szCs w:val="20"/>
              </w:rPr>
              <w:t>.</w:t>
            </w:r>
          </w:p>
          <w:p w14:paraId="34401BFD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  <w:p w14:paraId="1A7E7681" w14:textId="77777777" w:rsidR="006A7BD8" w:rsidRPr="00C42402" w:rsidRDefault="006A7BD8" w:rsidP="006A7BD8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For inter-frequency measurement enhancement:</w:t>
            </w:r>
          </w:p>
          <w:p w14:paraId="0094F22F" w14:textId="2FC38CF8" w:rsidR="006A7BD8" w:rsidRPr="00C42402" w:rsidRDefault="006A7BD8" w:rsidP="006A7BD8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for idle mode, network signalling </w:t>
            </w:r>
            <w:r w:rsidR="002F0DB4" w:rsidRPr="00C42402">
              <w:rPr>
                <w:noProof/>
                <w:sz w:val="20"/>
                <w:szCs w:val="20"/>
              </w:rPr>
              <w:t>has been added to SIB4 to indicate per inter-frequency carrier whether UEs supporting high speed inter-frequency measurements in IDLE/INACTIVE shall apply high speed inter-frequency measurements.</w:t>
            </w:r>
          </w:p>
          <w:p w14:paraId="31946D2A" w14:textId="1995B1DA" w:rsidR="00036156" w:rsidRPr="00C42402" w:rsidRDefault="002F0DB4" w:rsidP="002F0DB4">
            <w:pPr>
              <w:pStyle w:val="CRCoverPage"/>
              <w:numPr>
                <w:ilvl w:val="0"/>
                <w:numId w:val="24"/>
              </w:numPr>
              <w:spacing w:after="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 xml:space="preserve">a per-UE capability indication has been added that indicates whether the UE is capable of supporting the enhanced RRM requirements for inter-frequency measurements. This capability indication has been named </w:t>
            </w:r>
            <w:r w:rsidRPr="00C42402">
              <w:rPr>
                <w:i/>
                <w:iCs/>
                <w:noProof/>
                <w:sz w:val="20"/>
                <w:szCs w:val="20"/>
              </w:rPr>
              <w:t>measurementEnhancementInterFreq</w:t>
            </w:r>
            <w:ins w:id="15" w:author="CMCC_Ningyu" w:date="2022-02-23T20:32:00Z">
              <w:r w:rsidR="00815934">
                <w:rPr>
                  <w:i/>
                  <w:iCs/>
                  <w:noProof/>
                  <w:sz w:val="20"/>
                  <w:szCs w:val="20"/>
                </w:rPr>
                <w:t>-r</w:t>
              </w:r>
            </w:ins>
            <w:ins w:id="16" w:author="CMCC_Ningyu" w:date="2022-02-23T20:33:00Z">
              <w:r w:rsidR="00815934">
                <w:rPr>
                  <w:i/>
                  <w:iCs/>
                  <w:noProof/>
                  <w:sz w:val="20"/>
                  <w:szCs w:val="20"/>
                </w:rPr>
                <w:t>17</w:t>
              </w:r>
            </w:ins>
            <w:r w:rsidRPr="00C42402">
              <w:rPr>
                <w:noProof/>
                <w:sz w:val="20"/>
                <w:szCs w:val="20"/>
              </w:rPr>
              <w:t xml:space="preserve"> and has been added to the new IE </w:t>
            </w:r>
            <w:r w:rsidRPr="00C42402">
              <w:rPr>
                <w:i/>
                <w:iCs/>
                <w:noProof/>
                <w:sz w:val="20"/>
                <w:szCs w:val="20"/>
              </w:rPr>
              <w:t>HighSpeedParameters-r17</w:t>
            </w:r>
            <w:r w:rsidRPr="00C42402">
              <w:rPr>
                <w:noProof/>
                <w:sz w:val="20"/>
                <w:szCs w:val="20"/>
              </w:rPr>
              <w:t>.</w:t>
            </w:r>
          </w:p>
          <w:p w14:paraId="7D0B9D19" w14:textId="77777777" w:rsidR="0039630A" w:rsidRPr="00C42402" w:rsidRDefault="0039630A" w:rsidP="006207C7">
            <w:pPr>
              <w:spacing w:after="0"/>
              <w:ind w:left="100"/>
              <w:rPr>
                <w:rFonts w:ascii="Arial" w:eastAsia="等线" w:hAnsi="Arial"/>
                <w:i/>
                <w:iCs/>
                <w:noProof/>
                <w:sz w:val="20"/>
                <w:szCs w:val="20"/>
                <w:lang w:eastAsia="zh-CN"/>
              </w:rPr>
            </w:pPr>
          </w:p>
          <w:p w14:paraId="5E7151AB" w14:textId="7B179FEA" w:rsidR="006207C7" w:rsidRPr="006207C7" w:rsidRDefault="006207C7" w:rsidP="006207C7">
            <w:pPr>
              <w:spacing w:after="0"/>
              <w:ind w:left="100"/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</w:pPr>
            <w:r w:rsidRPr="006207C7">
              <w:rPr>
                <w:rFonts w:ascii="Arial" w:hAnsi="Arial" w:hint="eastAsia"/>
                <w:i/>
                <w:iCs/>
                <w:noProof/>
                <w:sz w:val="20"/>
                <w:szCs w:val="20"/>
                <w:u w:val="single"/>
                <w:lang w:eastAsia="zh-CN"/>
              </w:rPr>
              <w:t>R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ev 1 (Add feature</w:t>
            </w:r>
            <w:r w:rsidR="00A06C23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s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according to RAN4 LSin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R4-2202591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and </w:t>
            </w:r>
            <w:r w:rsidRPr="006207C7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R4-2202984</w:t>
            </w:r>
            <w:r w:rsidR="004878D4" w:rsidRPr="00C42402">
              <w:rPr>
                <w:rFonts w:ascii="Arial" w:eastAsia="等线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 xml:space="preserve"> at RAN2#117-e</w:t>
            </w:r>
            <w:r w:rsidRPr="006207C7">
              <w:rPr>
                <w:rFonts w:ascii="Arial" w:hAnsi="Arial"/>
                <w:i/>
                <w:iCs/>
                <w:noProof/>
                <w:sz w:val="20"/>
                <w:szCs w:val="20"/>
                <w:u w:val="single"/>
                <w:lang w:eastAsia="zh-CN"/>
              </w:rPr>
              <w:t>)</w:t>
            </w:r>
          </w:p>
          <w:p w14:paraId="3C57060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demodulation enhancement: </w:t>
            </w:r>
          </w:p>
          <w:p w14:paraId="7190275E" w14:textId="1A3F5911" w:rsidR="006207C7" w:rsidRPr="006207C7" w:rsidRDefault="002E5657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introduce</w:t>
            </w:r>
            <w:r w:rsidR="00601CFD"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 xml:space="preserve"> a signalling to i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>nform UE whether to apply the enhanced PDSCH requirements</w:t>
            </w:r>
            <w:r w:rsidR="0072209E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SCell</w:t>
            </w:r>
            <w:r w:rsidR="006207C7" w:rsidRPr="006207C7">
              <w:rPr>
                <w:rFonts w:ascii="Arial" w:hAnsi="Arial"/>
                <w:noProof/>
                <w:sz w:val="20"/>
                <w:szCs w:val="20"/>
                <w:lang w:eastAsia="en-US"/>
              </w:rPr>
              <w:t xml:space="preserve"> for CA specified in TS38.101-4. </w:t>
            </w:r>
          </w:p>
          <w:p w14:paraId="42432AA6" w14:textId="335F6C74" w:rsidR="006207C7" w:rsidRPr="006207C7" w:rsidRDefault="00601CFD" w:rsidP="006207C7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f</w:t>
            </w:r>
            <w:r w:rsidR="006207C7" w:rsidRPr="006207C7"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  <w:t>or the enhanced demodulation requirements for CA in HST, introduce a new UE capability for HST SFN CA.</w:t>
            </w:r>
          </w:p>
          <w:p w14:paraId="25C7F28E" w14:textId="77777777" w:rsidR="006207C7" w:rsidRPr="006207C7" w:rsidRDefault="006207C7" w:rsidP="006207C7">
            <w:pPr>
              <w:spacing w:after="0"/>
              <w:ind w:left="1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07C7">
              <w:rPr>
                <w:rFonts w:ascii="Arial" w:hAnsi="Arial" w:cs="Arial"/>
                <w:sz w:val="20"/>
                <w:szCs w:val="20"/>
                <w:lang w:eastAsia="en-US"/>
              </w:rPr>
              <w:t>For inter-frequency measurement enhancement:</w:t>
            </w:r>
          </w:p>
          <w:p w14:paraId="48B4176D" w14:textId="67CE97DF" w:rsidR="006C4838" w:rsidRPr="006C4838" w:rsidRDefault="00601CFD" w:rsidP="00ED50FC">
            <w:pPr>
              <w:numPr>
                <w:ilvl w:val="0"/>
                <w:numId w:val="24"/>
              </w:numPr>
              <w:spacing w:after="0"/>
              <w:rPr>
                <w:rFonts w:ascii="Arial" w:eastAsia="Times New Roman" w:hAnsi="Arial"/>
                <w:noProof/>
                <w:sz w:val="20"/>
                <w:szCs w:val="20"/>
                <w:lang w:eastAsia="en-US"/>
              </w:rPr>
            </w:pPr>
            <w:r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i</w:t>
            </w:r>
            <w:r w:rsidR="006207C7" w:rsidRPr="00C42402">
              <w:rPr>
                <w:rFonts w:ascii="Arial" w:hAnsi="Arial"/>
                <w:noProof/>
                <w:sz w:val="20"/>
                <w:szCs w:val="20"/>
                <w:lang w:eastAsia="en-US"/>
              </w:rPr>
              <w:t>ntroduce a cell specific network signalling to inform UE whether to apply the enhanced RRM requirements for inter-frequency measurement specified in TS38.133</w:t>
            </w:r>
          </w:p>
          <w:p w14:paraId="56ADA6E2" w14:textId="0B5CCD81" w:rsidR="002F0DB4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</w:p>
        </w:tc>
      </w:tr>
      <w:tr w:rsidR="00036156" w14:paraId="64DB2496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2CE9B9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0F1D13" w14:textId="77777777" w:rsidR="00036156" w:rsidRPr="00C42402" w:rsidRDefault="00036156" w:rsidP="009E6836">
            <w:pPr>
              <w:pStyle w:val="CRCoverPage"/>
              <w:spacing w:after="0"/>
              <w:rPr>
                <w:noProof/>
                <w:sz w:val="20"/>
                <w:szCs w:val="20"/>
              </w:rPr>
            </w:pPr>
          </w:p>
        </w:tc>
      </w:tr>
      <w:tr w:rsidR="00036156" w14:paraId="3F9F07A8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1781A8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D5EAD8" w14:textId="494A2DB6" w:rsidR="00036156" w:rsidRPr="00C42402" w:rsidRDefault="002F0DB4" w:rsidP="009E6836">
            <w:pPr>
              <w:pStyle w:val="CRCoverPage"/>
              <w:spacing w:after="0"/>
              <w:ind w:left="100"/>
              <w:rPr>
                <w:noProof/>
                <w:sz w:val="20"/>
                <w:szCs w:val="20"/>
              </w:rPr>
            </w:pPr>
            <w:r w:rsidRPr="00C42402">
              <w:rPr>
                <w:noProof/>
                <w:sz w:val="20"/>
                <w:szCs w:val="20"/>
              </w:rPr>
              <w:t>RRM enhancements for Rel-17 NR FR1 HST is not supported by RRC.</w:t>
            </w:r>
          </w:p>
        </w:tc>
      </w:tr>
      <w:tr w:rsidR="00036156" w14:paraId="07704E14" w14:textId="77777777" w:rsidTr="009E6836">
        <w:tc>
          <w:tcPr>
            <w:tcW w:w="2694" w:type="dxa"/>
            <w:gridSpan w:val="2"/>
          </w:tcPr>
          <w:p w14:paraId="52F591CB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E709D0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7DFF81B2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6FFCC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5404763" w14:textId="2BEE6582" w:rsidR="00036156" w:rsidRDefault="002F0DB4" w:rsidP="009E68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6.3.1, 6.3.2, 6.3.3, </w:t>
            </w:r>
          </w:p>
        </w:tc>
      </w:tr>
      <w:tr w:rsidR="00036156" w14:paraId="7358240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F769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161CB5" w14:textId="77777777" w:rsidR="00036156" w:rsidRDefault="00036156" w:rsidP="009E68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6156" w14:paraId="23DF4837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6AAC9C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C9996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B4D032E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7FE6EE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CB35E5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36156" w14:paraId="63D44B32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E23E65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808F6B" w14:textId="76DDCBF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0AD6D5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2E096DA" w14:textId="77777777" w:rsidR="00036156" w:rsidRDefault="00036156" w:rsidP="009E68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7EB21" w14:textId="2ECC0DEB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F0DB4">
              <w:rPr>
                <w:noProof/>
              </w:rPr>
              <w:t xml:space="preserve"> 38.306</w:t>
            </w:r>
            <w:r>
              <w:rPr>
                <w:noProof/>
              </w:rPr>
              <w:t xml:space="preserve"> CR </w:t>
            </w:r>
            <w:r w:rsidR="00550CD1" w:rsidRPr="00550CD1">
              <w:rPr>
                <w:noProof/>
              </w:rPr>
              <w:t>0683</w:t>
            </w:r>
          </w:p>
        </w:tc>
      </w:tr>
      <w:tr w:rsidR="00036156" w14:paraId="79E5FC94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55A0E4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A0A41F8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91733A" w14:textId="35E6179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FE5162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850A39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04306EBF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17ABBC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24096A" w14:textId="77777777" w:rsidR="00036156" w:rsidRDefault="00036156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9F13D" w14:textId="57232443" w:rsidR="00036156" w:rsidRDefault="002F0DB4" w:rsidP="009E68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F880CF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726244" w14:textId="77777777" w:rsidR="00036156" w:rsidRDefault="00036156" w:rsidP="009E68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36156" w14:paraId="4E3518BA" w14:textId="77777777" w:rsidTr="009E683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155706" w14:textId="77777777" w:rsidR="00036156" w:rsidRDefault="00036156" w:rsidP="009E68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B85F84" w14:textId="77777777" w:rsidR="00036156" w:rsidRDefault="00036156" w:rsidP="009E6836">
            <w:pPr>
              <w:pStyle w:val="CRCoverPage"/>
              <w:spacing w:after="0"/>
              <w:rPr>
                <w:noProof/>
              </w:rPr>
            </w:pPr>
          </w:p>
        </w:tc>
      </w:tr>
      <w:tr w:rsidR="00036156" w14:paraId="26481AEC" w14:textId="77777777" w:rsidTr="009E683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02863D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E4B6DE" w14:textId="2AD66C76" w:rsidR="00C95BA9" w:rsidRPr="00C95BA9" w:rsidRDefault="00A1273E" w:rsidP="009E6836">
            <w:pPr>
              <w:pStyle w:val="CRCoverPage"/>
              <w:spacing w:after="0"/>
              <w:ind w:left="100"/>
              <w:rPr>
                <w:rFonts w:eastAsia="等线"/>
                <w:noProof/>
                <w:lang w:eastAsia="zh-CN"/>
                <w:rPrChange w:id="17" w:author="CMCC_Ningyu" w:date="2022-02-25T19:53:00Z">
                  <w:rPr>
                    <w:noProof/>
                  </w:rPr>
                </w:rPrChange>
              </w:rPr>
            </w:pPr>
            <w:del w:id="18" w:author="CMCC_Ningyu" w:date="2022-02-25T23:23:00Z">
              <w:r w:rsidDel="00A40C51">
                <w:rPr>
                  <w:noProof/>
                </w:rPr>
                <w:delText>This CR should be lifted to the latest version of the specification before approval.</w:delText>
              </w:r>
            </w:del>
            <w:ins w:id="19" w:author="CMCC_Ningyu" w:date="2022-02-25T19:53:00Z">
              <w:r w:rsidR="00C95BA9">
                <w:rPr>
                  <w:rFonts w:eastAsia="等线" w:hint="eastAsia"/>
                  <w:noProof/>
                  <w:lang w:eastAsia="zh-CN"/>
                </w:rPr>
                <w:t>T</w:t>
              </w:r>
              <w:r w:rsidR="00C95BA9">
                <w:rPr>
                  <w:rFonts w:eastAsia="等线"/>
                  <w:noProof/>
                  <w:lang w:eastAsia="zh-CN"/>
                </w:rPr>
                <w:t xml:space="preserve">his CR can be early implemented </w:t>
              </w:r>
            </w:ins>
            <w:ins w:id="20" w:author="CMCC_Ningyu" w:date="2022-02-25T19:54:00Z">
              <w:r w:rsidR="00C95BA9">
                <w:rPr>
                  <w:rFonts w:eastAsia="等线"/>
                  <w:noProof/>
                  <w:lang w:eastAsia="zh-CN"/>
                </w:rPr>
                <w:t>by Rel-16 UEs.</w:t>
              </w:r>
            </w:ins>
          </w:p>
        </w:tc>
      </w:tr>
      <w:tr w:rsidR="00036156" w:rsidRPr="008863B9" w14:paraId="7652B733" w14:textId="77777777" w:rsidTr="009E683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D9305" w14:textId="77777777" w:rsidR="00036156" w:rsidRPr="008863B9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03E0500" w14:textId="77777777" w:rsidR="00036156" w:rsidRPr="008863B9" w:rsidRDefault="00036156" w:rsidP="009E683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36156" w14:paraId="3EAA1B20" w14:textId="77777777" w:rsidTr="009E683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B1670" w14:textId="77777777" w:rsidR="00036156" w:rsidRDefault="00036156" w:rsidP="009E68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A8AAB9" w14:textId="77777777" w:rsidR="00036156" w:rsidRDefault="00036156" w:rsidP="009E68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EDF8301" w14:textId="77777777" w:rsidR="00036156" w:rsidRDefault="00036156" w:rsidP="00036156">
      <w:pPr>
        <w:pStyle w:val="CRCoverPage"/>
        <w:spacing w:after="0"/>
        <w:rPr>
          <w:noProof/>
          <w:sz w:val="8"/>
          <w:szCs w:val="8"/>
        </w:rPr>
      </w:pPr>
    </w:p>
    <w:p w14:paraId="72394F06" w14:textId="77777777" w:rsidR="001D5A8A" w:rsidRDefault="00036156">
      <w:pPr>
        <w:spacing w:after="0"/>
        <w:rPr>
          <w:noProof/>
        </w:rPr>
        <w:sectPr w:rsidR="001D5A8A" w:rsidSect="001D5A8A">
          <w:headerReference w:type="default" r:id="rId11"/>
          <w:footerReference w:type="default" r:id="rId12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99"/>
        </w:sectPr>
      </w:pPr>
      <w:r>
        <w:rPr>
          <w:noProof/>
        </w:rPr>
        <w:br w:type="page"/>
      </w:r>
      <w:bookmarkStart w:id="21" w:name="_Toc60777143"/>
      <w:bookmarkStart w:id="22" w:name="_Toc83740098"/>
      <w:bookmarkEnd w:id="0"/>
      <w:bookmarkEnd w:id="1"/>
    </w:p>
    <w:p w14:paraId="20EBB50F" w14:textId="7C6607C2" w:rsidR="001D5A8A" w:rsidRDefault="001D5A8A">
      <w:pPr>
        <w:spacing w:after="0"/>
        <w:rPr>
          <w:rFonts w:eastAsia="宋体"/>
          <w:i/>
          <w:noProof/>
          <w:lang w:eastAsia="en-US"/>
        </w:rPr>
      </w:pPr>
    </w:p>
    <w:p w14:paraId="14CF16AF" w14:textId="26338114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t>FIRST CHANGE</w:t>
      </w:r>
    </w:p>
    <w:p w14:paraId="789B2E65" w14:textId="44873B09" w:rsidR="008A2C55" w:rsidRDefault="008A2C55" w:rsidP="008A2C55">
      <w:pPr>
        <w:pStyle w:val="3"/>
      </w:pPr>
      <w:bookmarkStart w:id="23" w:name="_Toc60777428"/>
      <w:bookmarkStart w:id="24" w:name="_Toc68015369"/>
      <w:bookmarkStart w:id="25" w:name="_Toc60777456"/>
      <w:bookmarkStart w:id="26" w:name="_Toc83740412"/>
      <w:bookmarkEnd w:id="21"/>
      <w:bookmarkEnd w:id="22"/>
      <w:r w:rsidRPr="00DE5341">
        <w:t>6.3.3</w:t>
      </w:r>
      <w:r w:rsidRPr="00DE5341">
        <w:tab/>
        <w:t>UE capability information elements</w:t>
      </w:r>
      <w:bookmarkEnd w:id="23"/>
      <w:bookmarkEnd w:id="24"/>
    </w:p>
    <w:p w14:paraId="2EBCD330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036730C6" w14:textId="77777777" w:rsidR="00394471" w:rsidRPr="009C7017" w:rsidRDefault="00394471" w:rsidP="00394471">
      <w:pPr>
        <w:pStyle w:val="4"/>
      </w:pPr>
      <w:r w:rsidRPr="009C7017">
        <w:t>–</w:t>
      </w:r>
      <w:r w:rsidRPr="009C7017">
        <w:tab/>
        <w:t>HighSpeedParameters</w:t>
      </w:r>
      <w:bookmarkEnd w:id="25"/>
      <w:bookmarkEnd w:id="26"/>
    </w:p>
    <w:p w14:paraId="28C6C657" w14:textId="77777777" w:rsidR="00394471" w:rsidRPr="009C7017" w:rsidRDefault="00394471" w:rsidP="00394471">
      <w:r w:rsidRPr="009C7017">
        <w:t xml:space="preserve">The IE </w:t>
      </w:r>
      <w:r w:rsidRPr="009C7017">
        <w:rPr>
          <w:i/>
        </w:rPr>
        <w:t xml:space="preserve">HighSpeedParameters </w:t>
      </w:r>
      <w:r w:rsidRPr="009C7017">
        <w:t>is used to convey capabilities related to high speed scenarios.</w:t>
      </w:r>
    </w:p>
    <w:p w14:paraId="6CB3CA19" w14:textId="77777777" w:rsidR="00394471" w:rsidRPr="009C7017" w:rsidRDefault="00394471" w:rsidP="00394471">
      <w:pPr>
        <w:pStyle w:val="TH"/>
      </w:pPr>
      <w:r w:rsidRPr="009C7017">
        <w:rPr>
          <w:i/>
          <w:iCs/>
        </w:rPr>
        <w:t>HighSpeedParameters</w:t>
      </w:r>
      <w:r w:rsidRPr="009C7017">
        <w:t xml:space="preserve"> information element</w:t>
      </w:r>
    </w:p>
    <w:p w14:paraId="485D20C2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37BEA019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TAG-HIGHSPEEDPARAMETERS-START</w:t>
      </w:r>
    </w:p>
    <w:p w14:paraId="2710AEF5" w14:textId="77777777" w:rsidR="00394471" w:rsidRPr="009C7017" w:rsidRDefault="00394471" w:rsidP="009C7017">
      <w:pPr>
        <w:pStyle w:val="PL"/>
      </w:pPr>
    </w:p>
    <w:p w14:paraId="4614B89B" w14:textId="77777777" w:rsidR="00394471" w:rsidRPr="009C7017" w:rsidRDefault="00394471" w:rsidP="009C7017">
      <w:pPr>
        <w:pStyle w:val="PL"/>
      </w:pPr>
      <w:r w:rsidRPr="009C7017">
        <w:t xml:space="preserve">HighSpeedParameters-r16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3FAF6B7" w14:textId="77777777" w:rsidR="00394471" w:rsidRPr="009C7017" w:rsidRDefault="00394471" w:rsidP="009C7017">
      <w:pPr>
        <w:pStyle w:val="PL"/>
      </w:pPr>
      <w:r w:rsidRPr="009C7017">
        <w:t xml:space="preserve">    measurementEnhancement-r16 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  <w:r w:rsidRPr="009C7017">
        <w:t>,</w:t>
      </w:r>
    </w:p>
    <w:p w14:paraId="6DD78D3D" w14:textId="77777777" w:rsidR="00394471" w:rsidRPr="009C7017" w:rsidRDefault="00394471" w:rsidP="009C7017">
      <w:pPr>
        <w:pStyle w:val="PL"/>
      </w:pPr>
      <w:r w:rsidRPr="009C7017">
        <w:t xml:space="preserve">    demodulationEnhancement-r16      </w:t>
      </w:r>
      <w:r w:rsidRPr="009C7017">
        <w:rPr>
          <w:color w:val="993366"/>
        </w:rPr>
        <w:t>ENUMERATED</w:t>
      </w:r>
      <w:r w:rsidRPr="009C7017">
        <w:t xml:space="preserve"> {supported}   </w:t>
      </w:r>
      <w:r w:rsidRPr="009C7017">
        <w:rPr>
          <w:color w:val="993366"/>
        </w:rPr>
        <w:t>OPTIONAL</w:t>
      </w:r>
    </w:p>
    <w:p w14:paraId="0152574C" w14:textId="77777777" w:rsidR="00394471" w:rsidRPr="009C7017" w:rsidRDefault="00394471" w:rsidP="009C7017">
      <w:pPr>
        <w:pStyle w:val="PL"/>
      </w:pPr>
      <w:r w:rsidRPr="009C7017">
        <w:t>}</w:t>
      </w:r>
    </w:p>
    <w:p w14:paraId="04359771" w14:textId="77777777" w:rsidR="004B3FEB" w:rsidRPr="009C7017" w:rsidRDefault="004B3FEB" w:rsidP="009C7017">
      <w:pPr>
        <w:pStyle w:val="PL"/>
      </w:pPr>
    </w:p>
    <w:p w14:paraId="16FF6A3C" w14:textId="2437CAD8" w:rsidR="004B3FEB" w:rsidRPr="009C7017" w:rsidRDefault="004B3FEB" w:rsidP="009C7017">
      <w:pPr>
        <w:pStyle w:val="PL"/>
      </w:pPr>
      <w:r w:rsidRPr="009C7017">
        <w:t>HighSpeedParameters-v16</w:t>
      </w:r>
      <w:r w:rsidR="001F631E" w:rsidRPr="009C7017">
        <w:t>50</w:t>
      </w:r>
      <w:r w:rsidRPr="009C7017">
        <w:t xml:space="preserve"> ::= </w:t>
      </w:r>
      <w:r w:rsidRPr="009C7017">
        <w:rPr>
          <w:color w:val="993366"/>
        </w:rPr>
        <w:t>CHOICE</w:t>
      </w:r>
      <w:r w:rsidRPr="009C7017">
        <w:t xml:space="preserve"> {</w:t>
      </w:r>
    </w:p>
    <w:p w14:paraId="5F9B4704" w14:textId="77777777" w:rsidR="004B3FEB" w:rsidRPr="009C7017" w:rsidRDefault="004B3FEB" w:rsidP="009C7017">
      <w:pPr>
        <w:pStyle w:val="PL"/>
      </w:pPr>
      <w:r w:rsidRPr="009C7017">
        <w:t xml:space="preserve">    intraNR-MeasurementEnhancement-r16       </w:t>
      </w:r>
      <w:r w:rsidRPr="009C7017">
        <w:rPr>
          <w:color w:val="993366"/>
        </w:rPr>
        <w:t>ENUMERATED</w:t>
      </w:r>
      <w:r w:rsidRPr="009C7017">
        <w:t xml:space="preserve"> {supported},</w:t>
      </w:r>
    </w:p>
    <w:p w14:paraId="63004406" w14:textId="77777777" w:rsidR="004B3FEB" w:rsidRPr="009C7017" w:rsidRDefault="004B3FEB" w:rsidP="009C7017">
      <w:pPr>
        <w:pStyle w:val="PL"/>
      </w:pPr>
      <w:r w:rsidRPr="009C7017">
        <w:t xml:space="preserve">    interRAT-MeasurementEnhancement-r16      </w:t>
      </w:r>
      <w:r w:rsidRPr="009C7017">
        <w:rPr>
          <w:color w:val="993366"/>
        </w:rPr>
        <w:t>ENUMERATED</w:t>
      </w:r>
      <w:r w:rsidRPr="009C7017">
        <w:t xml:space="preserve"> {supported}</w:t>
      </w:r>
    </w:p>
    <w:p w14:paraId="295BBD95" w14:textId="12C7B0E7" w:rsidR="00486310" w:rsidRDefault="004B3FEB" w:rsidP="00486310">
      <w:pPr>
        <w:pStyle w:val="PL"/>
        <w:rPr>
          <w:ins w:id="27" w:author="作者"/>
        </w:rPr>
      </w:pPr>
      <w:r w:rsidRPr="009C7017">
        <w:t>}</w:t>
      </w:r>
    </w:p>
    <w:p w14:paraId="11DA4AB0" w14:textId="77777777" w:rsidR="00486310" w:rsidRPr="009C7017" w:rsidRDefault="00486310" w:rsidP="00486310">
      <w:pPr>
        <w:pStyle w:val="PL"/>
        <w:rPr>
          <w:ins w:id="28" w:author="作者"/>
        </w:rPr>
      </w:pPr>
    </w:p>
    <w:p w14:paraId="3F84B9E5" w14:textId="45B333BB" w:rsidR="00486310" w:rsidRPr="009C7017" w:rsidRDefault="00486310" w:rsidP="00486310">
      <w:pPr>
        <w:pStyle w:val="PL"/>
        <w:rPr>
          <w:ins w:id="29" w:author="作者"/>
        </w:rPr>
      </w:pPr>
      <w:ins w:id="30" w:author="作者">
        <w:r w:rsidRPr="009C7017">
          <w:t>HighSpeedParameters-v1</w:t>
        </w:r>
        <w:r>
          <w:t>7xy</w:t>
        </w:r>
        <w:r w:rsidRPr="009C7017">
          <w:t xml:space="preserve"> ::= </w:t>
        </w:r>
        <w:r>
          <w:rPr>
            <w:color w:val="993366"/>
          </w:rPr>
          <w:t>SEQUENCE</w:t>
        </w:r>
        <w:r w:rsidRPr="009C7017">
          <w:t xml:space="preserve"> {</w:t>
        </w:r>
      </w:ins>
    </w:p>
    <w:p w14:paraId="6025F003" w14:textId="02B3CCD1" w:rsidR="00486310" w:rsidRDefault="002635CD" w:rsidP="00486310">
      <w:pPr>
        <w:pStyle w:val="PL"/>
        <w:rPr>
          <w:ins w:id="31" w:author="作者"/>
        </w:rPr>
      </w:pPr>
      <w:ins w:id="32" w:author="作者">
        <w:r>
          <w:tab/>
        </w:r>
        <w:r w:rsidR="00385FA2" w:rsidRPr="00385FA2">
          <w:t>measurementEnhancementCA-r17</w:t>
        </w:r>
        <w:r w:rsidR="000A1D68">
          <w:tab/>
        </w:r>
        <w:r w:rsidR="000A1D68">
          <w:tab/>
        </w:r>
        <w:r w:rsidR="00486310" w:rsidRPr="009C7017">
          <w:rPr>
            <w:color w:val="993366"/>
          </w:rPr>
          <w:t>ENUMERATED</w:t>
        </w:r>
        <w:r w:rsidR="00486310" w:rsidRPr="009C7017">
          <w:t xml:space="preserve"> {supported}</w:t>
        </w:r>
        <w:r w:rsidR="000A1D68">
          <w:t>,</w:t>
        </w:r>
      </w:ins>
    </w:p>
    <w:p w14:paraId="54BDEBD9" w14:textId="249838E7" w:rsidR="000A1D68" w:rsidRDefault="002635CD" w:rsidP="007A2478">
      <w:pPr>
        <w:pStyle w:val="PL"/>
        <w:tabs>
          <w:tab w:val="clear" w:pos="3840"/>
        </w:tabs>
        <w:rPr>
          <w:ins w:id="33" w:author="R4-2202984" w:date="2022-02-08T22:02:00Z"/>
        </w:rPr>
      </w:pPr>
      <w:ins w:id="34" w:author="作者">
        <w:r>
          <w:lastRenderedPageBreak/>
          <w:tab/>
        </w:r>
        <w:r w:rsidR="000A1D68" w:rsidRPr="000A1D68">
          <w:t>measurementEnhancementInterFreq-r17</w:t>
        </w:r>
        <w:r w:rsidR="000A1D68">
          <w:tab/>
        </w:r>
        <w:r w:rsidR="000A1D68" w:rsidRPr="009C7017">
          <w:rPr>
            <w:color w:val="993366"/>
          </w:rPr>
          <w:t>ENUMERATED</w:t>
        </w:r>
        <w:r w:rsidR="000A1D68" w:rsidRPr="009C7017">
          <w:t xml:space="preserve"> {supported}</w:t>
        </w:r>
      </w:ins>
      <w:ins w:id="35" w:author="R4-2202984" w:date="2022-02-08T22:02:00Z">
        <w:r w:rsidR="00D01418">
          <w:t>,</w:t>
        </w:r>
      </w:ins>
    </w:p>
    <w:p w14:paraId="6A775D24" w14:textId="746DD510" w:rsidR="00D01418" w:rsidRPr="005356C4" w:rsidRDefault="00D01418" w:rsidP="007A2478">
      <w:pPr>
        <w:pStyle w:val="PL"/>
        <w:tabs>
          <w:tab w:val="clear" w:pos="3840"/>
        </w:tabs>
        <w:rPr>
          <w:ins w:id="36" w:author="作者"/>
          <w:rFonts w:eastAsia="等线"/>
          <w:lang w:eastAsia="zh-CN"/>
        </w:rPr>
      </w:pPr>
      <w:ins w:id="37" w:author="R4-2202984" w:date="2022-02-08T22:02:00Z">
        <w:r>
          <w:tab/>
          <w:t>demodulationEnhancement</w:t>
        </w:r>
      </w:ins>
      <w:ins w:id="38" w:author="R4-2202984" w:date="2022-02-09T10:38:00Z">
        <w:r w:rsidR="00E4107F">
          <w:t>CA</w:t>
        </w:r>
      </w:ins>
      <w:ins w:id="39" w:author="R4-2202984" w:date="2022-02-08T22:02:00Z">
        <w:r w:rsidRPr="000A1D68">
          <w:t>-r17</w:t>
        </w:r>
        <w:r>
          <w:tab/>
        </w:r>
        <w:r w:rsidRPr="009C7017">
          <w:rPr>
            <w:color w:val="993366"/>
          </w:rPr>
          <w:t>ENUMERATED</w:t>
        </w:r>
        <w:r w:rsidRPr="009C7017">
          <w:t xml:space="preserve"> {supported}</w:t>
        </w:r>
      </w:ins>
    </w:p>
    <w:p w14:paraId="2A759FC6" w14:textId="77777777" w:rsidR="00486310" w:rsidRPr="009C7017" w:rsidRDefault="00486310" w:rsidP="00486310">
      <w:pPr>
        <w:pStyle w:val="PL"/>
        <w:rPr>
          <w:ins w:id="40" w:author="作者"/>
        </w:rPr>
      </w:pPr>
      <w:ins w:id="41" w:author="作者">
        <w:r w:rsidRPr="009C7017">
          <w:t>}</w:t>
        </w:r>
      </w:ins>
    </w:p>
    <w:p w14:paraId="4EEBB515" w14:textId="7D7F2BFE" w:rsidR="00394471" w:rsidRPr="009C7017" w:rsidRDefault="00394471" w:rsidP="009C7017">
      <w:pPr>
        <w:pStyle w:val="PL"/>
      </w:pPr>
    </w:p>
    <w:p w14:paraId="6E00F575" w14:textId="77777777" w:rsidR="004B3FEB" w:rsidRPr="009C7017" w:rsidRDefault="004B3FEB" w:rsidP="009C7017">
      <w:pPr>
        <w:pStyle w:val="PL"/>
      </w:pPr>
    </w:p>
    <w:p w14:paraId="438EC27E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TAG-HIGHSPEEDPARAMETERS-STOP</w:t>
      </w:r>
    </w:p>
    <w:p w14:paraId="56C8353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ASN1STOP</w:t>
      </w:r>
    </w:p>
    <w:p w14:paraId="59AF3A5A" w14:textId="77777777" w:rsidR="00394471" w:rsidRPr="009C7017" w:rsidRDefault="00394471" w:rsidP="00394471"/>
    <w:p w14:paraId="69A7D642" w14:textId="77777777" w:rsidR="008A2C55" w:rsidRPr="00B45061" w:rsidRDefault="008A2C55" w:rsidP="008A2C55">
      <w:pPr>
        <w:rPr>
          <w:rFonts w:eastAsia="等线"/>
          <w:b/>
          <w:bCs/>
          <w:color w:val="FF0000"/>
          <w:lang w:eastAsia="zh-CN"/>
        </w:rPr>
      </w:pPr>
      <w:r w:rsidRPr="00B45061">
        <w:rPr>
          <w:rFonts w:eastAsia="等线" w:hint="eastAsia"/>
          <w:b/>
          <w:bCs/>
          <w:color w:val="FF0000"/>
          <w:lang w:eastAsia="zh-CN"/>
        </w:rPr>
        <w:t>/</w:t>
      </w:r>
      <w:r w:rsidRPr="00B45061">
        <w:rPr>
          <w:rFonts w:eastAsia="等线"/>
          <w:b/>
          <w:bCs/>
          <w:color w:val="FF0000"/>
          <w:lang w:eastAsia="zh-CN"/>
        </w:rPr>
        <w:t>*Partially omitted*/</w:t>
      </w:r>
    </w:p>
    <w:p w14:paraId="6FD8C3F6" w14:textId="77777777" w:rsidR="00394471" w:rsidRPr="009C7017" w:rsidRDefault="00394471" w:rsidP="00394471">
      <w:pPr>
        <w:pStyle w:val="4"/>
      </w:pPr>
      <w:bookmarkStart w:id="42" w:name="_Toc60777491"/>
      <w:bookmarkStart w:id="43" w:name="_Toc83740448"/>
      <w:bookmarkStart w:id="44" w:name="_Hlk54199415"/>
      <w:r w:rsidRPr="009C7017">
        <w:t>–</w:t>
      </w:r>
      <w:r w:rsidRPr="009C7017">
        <w:tab/>
      </w:r>
      <w:r w:rsidRPr="009C7017">
        <w:rPr>
          <w:noProof/>
        </w:rPr>
        <w:t>UE-NR-Capability</w:t>
      </w:r>
      <w:bookmarkEnd w:id="42"/>
      <w:bookmarkEnd w:id="43"/>
    </w:p>
    <w:bookmarkEnd w:id="44"/>
    <w:p w14:paraId="69E2A07D" w14:textId="77777777" w:rsidR="00394471" w:rsidRPr="009C7017" w:rsidRDefault="00394471" w:rsidP="00394471">
      <w:pPr>
        <w:rPr>
          <w:iCs/>
        </w:rPr>
      </w:pPr>
      <w:r w:rsidRPr="009C7017">
        <w:t xml:space="preserve">The IE </w:t>
      </w:r>
      <w:r w:rsidRPr="009C7017">
        <w:rPr>
          <w:i/>
        </w:rPr>
        <w:t>UE-NR-Capability</w:t>
      </w:r>
      <w:r w:rsidRPr="009C7017">
        <w:rPr>
          <w:iCs/>
        </w:rPr>
        <w:t xml:space="preserve"> is used to convey the NR UE Radio Access Capability Parameters, see TS 38.306 [26].</w:t>
      </w:r>
    </w:p>
    <w:p w14:paraId="3633B972" w14:textId="77777777" w:rsidR="00394471" w:rsidRPr="009C7017" w:rsidRDefault="00394471" w:rsidP="00394471">
      <w:pPr>
        <w:pStyle w:val="TH"/>
      </w:pPr>
      <w:r w:rsidRPr="009C7017">
        <w:rPr>
          <w:i/>
        </w:rPr>
        <w:t>UE-NR-Capability</w:t>
      </w:r>
      <w:r w:rsidRPr="009C7017">
        <w:t xml:space="preserve"> information element</w:t>
      </w:r>
    </w:p>
    <w:p w14:paraId="795E22AD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ASN1START</w:t>
      </w:r>
    </w:p>
    <w:p w14:paraId="2B654601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TAG-UE-NR-CAPABILITY-START</w:t>
      </w:r>
    </w:p>
    <w:p w14:paraId="673B5147" w14:textId="77777777" w:rsidR="00394471" w:rsidRPr="009C7017" w:rsidRDefault="00394471" w:rsidP="009C7017">
      <w:pPr>
        <w:pStyle w:val="PL"/>
      </w:pPr>
    </w:p>
    <w:p w14:paraId="69AA047B" w14:textId="77777777" w:rsidR="00394471" w:rsidRPr="009C7017" w:rsidRDefault="00394471" w:rsidP="009C7017">
      <w:pPr>
        <w:pStyle w:val="PL"/>
      </w:pPr>
      <w:r w:rsidRPr="009C7017">
        <w:t xml:space="preserve">UE-NR-Capability ::=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A7ACDE8" w14:textId="77777777" w:rsidR="00394471" w:rsidRPr="009C7017" w:rsidRDefault="00394471" w:rsidP="009C7017">
      <w:pPr>
        <w:pStyle w:val="PL"/>
      </w:pPr>
      <w:r w:rsidRPr="009C7017">
        <w:t xml:space="preserve">    accessStratumRelease            AccessStratumRelease,</w:t>
      </w:r>
    </w:p>
    <w:p w14:paraId="143A145A" w14:textId="77777777" w:rsidR="00394471" w:rsidRPr="009C7017" w:rsidRDefault="00394471" w:rsidP="009C7017">
      <w:pPr>
        <w:pStyle w:val="PL"/>
      </w:pPr>
      <w:r w:rsidRPr="009C7017">
        <w:t xml:space="preserve">    pdcp-Parameters                 PDCP-Parameters,</w:t>
      </w:r>
    </w:p>
    <w:p w14:paraId="132B76B9" w14:textId="77777777" w:rsidR="00394471" w:rsidRPr="009C7017" w:rsidRDefault="00394471" w:rsidP="009C7017">
      <w:pPr>
        <w:pStyle w:val="PL"/>
      </w:pPr>
      <w:r w:rsidRPr="009C7017">
        <w:t xml:space="preserve">    rlc-Parameters                  RLC-Parameters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764943" w14:textId="77777777" w:rsidR="00394471" w:rsidRPr="009C7017" w:rsidRDefault="00394471" w:rsidP="009C7017">
      <w:pPr>
        <w:pStyle w:val="PL"/>
      </w:pPr>
      <w:r w:rsidRPr="009C7017">
        <w:t xml:space="preserve">    mac-Parameters                  MAC-Parameters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E54FB5" w14:textId="77777777" w:rsidR="00394471" w:rsidRPr="009C7017" w:rsidRDefault="00394471" w:rsidP="009C7017">
      <w:pPr>
        <w:pStyle w:val="PL"/>
      </w:pPr>
      <w:r w:rsidRPr="009C7017">
        <w:t xml:space="preserve">    phy-Parameters                  Phy-Parameters,</w:t>
      </w:r>
    </w:p>
    <w:p w14:paraId="692F875A" w14:textId="77777777" w:rsidR="00394471" w:rsidRPr="009C7017" w:rsidRDefault="00394471" w:rsidP="009C7017">
      <w:pPr>
        <w:pStyle w:val="PL"/>
      </w:pPr>
      <w:r w:rsidRPr="009C7017">
        <w:t xml:space="preserve">    rf-Parameters                   RF-Parameters,</w:t>
      </w:r>
    </w:p>
    <w:p w14:paraId="5F68752A" w14:textId="77777777" w:rsidR="00394471" w:rsidRPr="009C7017" w:rsidRDefault="00394471" w:rsidP="009C7017">
      <w:pPr>
        <w:pStyle w:val="PL"/>
      </w:pPr>
      <w:r w:rsidRPr="009C7017">
        <w:lastRenderedPageBreak/>
        <w:t xml:space="preserve">    measAndMobParameters            MeasAndMobParameters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563B48F" w14:textId="77777777" w:rsidR="00394471" w:rsidRPr="009C7017" w:rsidRDefault="00394471" w:rsidP="009C7017">
      <w:pPr>
        <w:pStyle w:val="PL"/>
      </w:pPr>
      <w:r w:rsidRPr="009C7017">
        <w:t xml:space="preserve">    fdd-Add-UE-NR-Capabilities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12A5CC" w14:textId="77777777" w:rsidR="00394471" w:rsidRPr="009C7017" w:rsidRDefault="00394471" w:rsidP="009C7017">
      <w:pPr>
        <w:pStyle w:val="PL"/>
      </w:pPr>
      <w:r w:rsidRPr="009C7017">
        <w:t xml:space="preserve">    tdd-Add-UE-NR-Capabilities      UE-NR-CapabilityAddXDD-Mode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F6F4066" w14:textId="77777777" w:rsidR="00394471" w:rsidRPr="009C7017" w:rsidRDefault="00394471" w:rsidP="009C7017">
      <w:pPr>
        <w:pStyle w:val="PL"/>
      </w:pPr>
      <w:r w:rsidRPr="009C7017">
        <w:t xml:space="preserve">    fr1-Add-UE-NR-Capabilities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06793A" w14:textId="77777777" w:rsidR="00394471" w:rsidRPr="009C7017" w:rsidRDefault="00394471" w:rsidP="009C7017">
      <w:pPr>
        <w:pStyle w:val="PL"/>
      </w:pPr>
      <w:r w:rsidRPr="009C7017">
        <w:t xml:space="preserve">    fr2-Add-UE-NR-Capabilities      UE-NR-CapabilityAddFRX-Mode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5655667" w14:textId="77777777" w:rsidR="00394471" w:rsidRPr="009C7017" w:rsidRDefault="00394471" w:rsidP="009C7017">
      <w:pPr>
        <w:pStyle w:val="PL"/>
      </w:pPr>
      <w:r w:rsidRPr="009C7017">
        <w:t xml:space="preserve">    featureSets                     FeatureSets           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BB066F7" w14:textId="77777777" w:rsidR="00394471" w:rsidRPr="009C7017" w:rsidRDefault="00394471" w:rsidP="009C7017">
      <w:pPr>
        <w:pStyle w:val="PL"/>
      </w:pPr>
      <w:r w:rsidRPr="009C7017">
        <w:t xml:space="preserve">    featureSetCombinations          </w:t>
      </w:r>
      <w:r w:rsidRPr="009C7017">
        <w:rPr>
          <w:color w:val="993366"/>
        </w:rPr>
        <w:t>SEQUENCE</w:t>
      </w:r>
      <w:r w:rsidRPr="009C7017">
        <w:t xml:space="preserve"> (</w:t>
      </w:r>
      <w:r w:rsidRPr="009C7017">
        <w:rPr>
          <w:color w:val="993366"/>
        </w:rPr>
        <w:t>SIZE</w:t>
      </w:r>
      <w:r w:rsidRPr="009C7017">
        <w:t xml:space="preserve"> (1..maxFeatureSetCombinations))</w:t>
      </w:r>
      <w:r w:rsidRPr="009C7017">
        <w:rPr>
          <w:color w:val="993366"/>
        </w:rPr>
        <w:t xml:space="preserve"> OF</w:t>
      </w:r>
      <w:r w:rsidRPr="009C7017">
        <w:t xml:space="preserve"> FeatureSetCombination         </w:t>
      </w:r>
      <w:r w:rsidRPr="009C7017">
        <w:rPr>
          <w:color w:val="993366"/>
        </w:rPr>
        <w:t>OPTIONAL</w:t>
      </w:r>
      <w:r w:rsidRPr="009C7017">
        <w:t>,</w:t>
      </w:r>
    </w:p>
    <w:p w14:paraId="72FC32D1" w14:textId="20123491" w:rsidR="00394471" w:rsidRPr="009C7017" w:rsidRDefault="00394471" w:rsidP="009C7017">
      <w:pPr>
        <w:pStyle w:val="PL"/>
      </w:pPr>
      <w:r w:rsidRPr="009C7017">
        <w:t xml:space="preserve">    lateNonCriticalExtension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</w:t>
      </w:r>
      <w:r w:rsidR="007337FB" w:rsidRPr="009C7017">
        <w:t>(CONTAINING UE-NR-Capability</w:t>
      </w:r>
      <w:r w:rsidR="003B657B" w:rsidRPr="009C7017">
        <w:t>-v15c0</w:t>
      </w:r>
      <w:r w:rsidR="007337FB" w:rsidRPr="009C7017">
        <w:t>)</w:t>
      </w:r>
      <w:r w:rsidRPr="009C7017">
        <w:t xml:space="preserve">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36687F" w14:textId="77777777" w:rsidR="00394471" w:rsidRPr="009C7017" w:rsidRDefault="00394471" w:rsidP="009C7017">
      <w:pPr>
        <w:pStyle w:val="PL"/>
      </w:pPr>
      <w:r w:rsidRPr="009C7017">
        <w:t xml:space="preserve">    nonCriticalExtension            UE-NR-Capability-v1530                                                </w:t>
      </w:r>
      <w:r w:rsidRPr="009C7017">
        <w:rPr>
          <w:color w:val="993366"/>
        </w:rPr>
        <w:t>OPTIONAL</w:t>
      </w:r>
    </w:p>
    <w:p w14:paraId="5253B19E" w14:textId="77777777" w:rsidR="00394471" w:rsidRPr="009C7017" w:rsidRDefault="00394471" w:rsidP="009C7017">
      <w:pPr>
        <w:pStyle w:val="PL"/>
      </w:pPr>
      <w:r w:rsidRPr="009C7017">
        <w:t>}</w:t>
      </w:r>
    </w:p>
    <w:p w14:paraId="6FD1E04C" w14:textId="77777777" w:rsidR="00394471" w:rsidRPr="009C7017" w:rsidRDefault="00394471" w:rsidP="009C7017">
      <w:pPr>
        <w:pStyle w:val="PL"/>
      </w:pPr>
    </w:p>
    <w:p w14:paraId="27CBB3C5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Regular non-critical extensions:</w:t>
      </w:r>
    </w:p>
    <w:p w14:paraId="6196C502" w14:textId="2A981789" w:rsidR="00394471" w:rsidRPr="009C7017" w:rsidRDefault="00394471" w:rsidP="009C7017">
      <w:pPr>
        <w:pStyle w:val="PL"/>
      </w:pPr>
      <w:r w:rsidRPr="009C7017">
        <w:t xml:space="preserve">UE-NR-Capability-v1530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010D23D" w14:textId="77777777" w:rsidR="00394471" w:rsidRPr="009C7017" w:rsidRDefault="00394471" w:rsidP="009C7017">
      <w:pPr>
        <w:pStyle w:val="PL"/>
      </w:pPr>
      <w:r w:rsidRPr="009C7017">
        <w:t xml:space="preserve">    fdd-Add-UE-NR-Capabilities-v1530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05E594F" w14:textId="77777777" w:rsidR="00394471" w:rsidRPr="009C7017" w:rsidRDefault="00394471" w:rsidP="009C7017">
      <w:pPr>
        <w:pStyle w:val="PL"/>
      </w:pPr>
      <w:r w:rsidRPr="009C7017">
        <w:t xml:space="preserve">    tdd-Add-UE-NR-Capabilities-v1530         UE-NR-CapabilityAddXDD-Mode-v1530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E94FBF2" w14:textId="77777777" w:rsidR="00394471" w:rsidRPr="009C7017" w:rsidRDefault="00394471" w:rsidP="009C7017">
      <w:pPr>
        <w:pStyle w:val="PL"/>
      </w:pPr>
      <w:r w:rsidRPr="009C7017">
        <w:t xml:space="preserve">    dummy        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492615C" w14:textId="77777777" w:rsidR="00394471" w:rsidRPr="009C7017" w:rsidRDefault="00394471" w:rsidP="009C7017">
      <w:pPr>
        <w:pStyle w:val="PL"/>
      </w:pPr>
      <w:r w:rsidRPr="009C7017">
        <w:t xml:space="preserve">    interRAT-Parameters                      InterRAT-Parameters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EADD639" w14:textId="77777777" w:rsidR="00394471" w:rsidRPr="009C7017" w:rsidRDefault="00394471" w:rsidP="009C7017">
      <w:pPr>
        <w:pStyle w:val="PL"/>
      </w:pPr>
      <w:r w:rsidRPr="009C7017">
        <w:t xml:space="preserve">    inactiveState  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E000D58" w14:textId="77777777" w:rsidR="00394471" w:rsidRPr="009C7017" w:rsidRDefault="00394471" w:rsidP="009C7017">
      <w:pPr>
        <w:pStyle w:val="PL"/>
      </w:pPr>
      <w:r w:rsidRPr="009C7017">
        <w:t xml:space="preserve">    delayBudgetReporting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30CAB21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UE-NR-Capability-v1540                                       </w:t>
      </w:r>
      <w:r w:rsidRPr="009C7017">
        <w:rPr>
          <w:color w:val="993366"/>
        </w:rPr>
        <w:t>OPTIONAL</w:t>
      </w:r>
    </w:p>
    <w:p w14:paraId="280DF9BD" w14:textId="77777777" w:rsidR="00394471" w:rsidRPr="009C7017" w:rsidRDefault="00394471" w:rsidP="009C7017">
      <w:pPr>
        <w:pStyle w:val="PL"/>
      </w:pPr>
      <w:r w:rsidRPr="009C7017">
        <w:t>}</w:t>
      </w:r>
    </w:p>
    <w:p w14:paraId="3B329EF4" w14:textId="77777777" w:rsidR="00394471" w:rsidRPr="009C7017" w:rsidRDefault="00394471" w:rsidP="009C7017">
      <w:pPr>
        <w:pStyle w:val="PL"/>
      </w:pPr>
    </w:p>
    <w:p w14:paraId="2008C192" w14:textId="77777777" w:rsidR="00394471" w:rsidRPr="009C7017" w:rsidRDefault="00394471" w:rsidP="009C7017">
      <w:pPr>
        <w:pStyle w:val="PL"/>
      </w:pPr>
      <w:r w:rsidRPr="009C7017">
        <w:t xml:space="preserve">UE-NR-Capability-v1540 ::=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AF6CA18" w14:textId="77777777" w:rsidR="00394471" w:rsidRPr="009C7017" w:rsidRDefault="00394471" w:rsidP="009C7017">
      <w:pPr>
        <w:pStyle w:val="PL"/>
      </w:pPr>
      <w:r w:rsidRPr="009C7017">
        <w:lastRenderedPageBreak/>
        <w:t xml:space="preserve">    sdap-Parameters                         SDAP-Parameters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8B3BC35" w14:textId="77777777" w:rsidR="00394471" w:rsidRPr="009C7017" w:rsidRDefault="00394471" w:rsidP="009C7017">
      <w:pPr>
        <w:pStyle w:val="PL"/>
      </w:pPr>
      <w:r w:rsidRPr="009C7017">
        <w:t xml:space="preserve">    overheatingInd  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2480DA6" w14:textId="77777777" w:rsidR="00394471" w:rsidRPr="009C7017" w:rsidRDefault="00394471" w:rsidP="009C7017">
      <w:pPr>
        <w:pStyle w:val="PL"/>
      </w:pPr>
      <w:r w:rsidRPr="009C7017">
        <w:t xml:space="preserve">    ims-Parameters                          IMS-Parameters 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4095B1" w14:textId="77777777" w:rsidR="00394471" w:rsidRPr="009C7017" w:rsidRDefault="00394471" w:rsidP="009C7017">
      <w:pPr>
        <w:pStyle w:val="PL"/>
      </w:pPr>
      <w:r w:rsidRPr="009C7017">
        <w:t xml:space="preserve">    fr1-Add-UE-NR-Capabilities-v1540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5BB487F" w14:textId="77777777" w:rsidR="00394471" w:rsidRPr="009C7017" w:rsidRDefault="00394471" w:rsidP="009C7017">
      <w:pPr>
        <w:pStyle w:val="PL"/>
      </w:pPr>
      <w:r w:rsidRPr="009C7017">
        <w:t xml:space="preserve">    fr2-Add-UE-NR-Capabilities-v1540        UE-NR-CapabilityAddFRX-Mode-v1540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CD8F586" w14:textId="77777777" w:rsidR="00394471" w:rsidRPr="009C7017" w:rsidRDefault="00394471" w:rsidP="009C7017">
      <w:pPr>
        <w:pStyle w:val="PL"/>
      </w:pPr>
      <w:r w:rsidRPr="009C7017">
        <w:t xml:space="preserve">    fr1-fr2-Add-UE-NR-Capabilities          UE-NR-CapabilityAddFRX-Mode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A4FDC4D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UE-NR-Capability-v1550                                        </w:t>
      </w:r>
      <w:r w:rsidRPr="009C7017">
        <w:rPr>
          <w:color w:val="993366"/>
        </w:rPr>
        <w:t>OPTIONAL</w:t>
      </w:r>
    </w:p>
    <w:p w14:paraId="74C34428" w14:textId="77777777" w:rsidR="00394471" w:rsidRPr="009C7017" w:rsidRDefault="00394471" w:rsidP="009C7017">
      <w:pPr>
        <w:pStyle w:val="PL"/>
      </w:pPr>
      <w:r w:rsidRPr="009C7017">
        <w:t>}</w:t>
      </w:r>
    </w:p>
    <w:p w14:paraId="021AB450" w14:textId="77777777" w:rsidR="00394471" w:rsidRPr="009C7017" w:rsidRDefault="00394471" w:rsidP="009C7017">
      <w:pPr>
        <w:pStyle w:val="PL"/>
      </w:pPr>
    </w:p>
    <w:p w14:paraId="55840540" w14:textId="77777777" w:rsidR="00394471" w:rsidRPr="009C7017" w:rsidRDefault="00394471" w:rsidP="009C7017">
      <w:pPr>
        <w:pStyle w:val="PL"/>
      </w:pPr>
      <w:r w:rsidRPr="009C7017">
        <w:t xml:space="preserve">UE-NR-Capability-v1550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44CA5E31" w14:textId="77777777" w:rsidR="00394471" w:rsidRPr="009C7017" w:rsidRDefault="00394471" w:rsidP="009C7017">
      <w:pPr>
        <w:pStyle w:val="PL"/>
      </w:pPr>
      <w:r w:rsidRPr="009C7017">
        <w:t xml:space="preserve">    reducedCP-Latency   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28C4489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 UE-NR-Capability-v1560                                       </w:t>
      </w:r>
      <w:r w:rsidRPr="009C7017">
        <w:rPr>
          <w:color w:val="993366"/>
        </w:rPr>
        <w:t>OPTIONAL</w:t>
      </w:r>
    </w:p>
    <w:p w14:paraId="7A2E013A" w14:textId="77777777" w:rsidR="00394471" w:rsidRPr="009C7017" w:rsidRDefault="00394471" w:rsidP="009C7017">
      <w:pPr>
        <w:pStyle w:val="PL"/>
      </w:pPr>
      <w:r w:rsidRPr="009C7017">
        <w:t>}</w:t>
      </w:r>
    </w:p>
    <w:p w14:paraId="51F1F685" w14:textId="77777777" w:rsidR="00394471" w:rsidRPr="009C7017" w:rsidRDefault="00394471" w:rsidP="009C7017">
      <w:pPr>
        <w:pStyle w:val="PL"/>
      </w:pPr>
    </w:p>
    <w:p w14:paraId="4A8B2E3F" w14:textId="77777777" w:rsidR="00394471" w:rsidRPr="009C7017" w:rsidRDefault="00394471" w:rsidP="009C7017">
      <w:pPr>
        <w:pStyle w:val="PL"/>
      </w:pPr>
      <w:r w:rsidRPr="009C7017">
        <w:t xml:space="preserve">UE-NR-Capability-v1560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87A103C" w14:textId="77777777" w:rsidR="00394471" w:rsidRPr="009C7017" w:rsidRDefault="00394471" w:rsidP="009C7017">
      <w:pPr>
        <w:pStyle w:val="PL"/>
      </w:pPr>
      <w:r w:rsidRPr="009C7017">
        <w:t xml:space="preserve">    nrdc-Parameters                         NRDC-Parameters   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DCDB678" w14:textId="77777777" w:rsidR="00394471" w:rsidRPr="009C7017" w:rsidRDefault="00394471" w:rsidP="009C7017">
      <w:pPr>
        <w:pStyle w:val="PL"/>
      </w:pPr>
      <w:r w:rsidRPr="009C7017">
        <w:t xml:space="preserve">    receivedFilters                         </w:t>
      </w:r>
      <w:r w:rsidRPr="009C7017">
        <w:rPr>
          <w:color w:val="993366"/>
        </w:rPr>
        <w:t>OCTET</w:t>
      </w:r>
      <w:r w:rsidRPr="009C7017">
        <w:t xml:space="preserve"> </w:t>
      </w:r>
      <w:r w:rsidRPr="009C7017">
        <w:rPr>
          <w:color w:val="993366"/>
        </w:rPr>
        <w:t>STRING</w:t>
      </w:r>
      <w:r w:rsidRPr="009C7017">
        <w:t xml:space="preserve"> (CONTAINING UECapabilityEnquiry-v1560-IEs)       </w:t>
      </w:r>
      <w:r w:rsidRPr="009C7017">
        <w:rPr>
          <w:color w:val="993366"/>
        </w:rPr>
        <w:t>OPTIONAL</w:t>
      </w:r>
      <w:r w:rsidRPr="009C7017">
        <w:t>,</w:t>
      </w:r>
    </w:p>
    <w:p w14:paraId="37DE1048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UE-NR-Capability-v1570                                        </w:t>
      </w:r>
      <w:r w:rsidRPr="009C7017">
        <w:rPr>
          <w:color w:val="993366"/>
        </w:rPr>
        <w:t>OPTIONAL</w:t>
      </w:r>
    </w:p>
    <w:p w14:paraId="5D236934" w14:textId="77777777" w:rsidR="00394471" w:rsidRPr="009C7017" w:rsidRDefault="00394471" w:rsidP="009C7017">
      <w:pPr>
        <w:pStyle w:val="PL"/>
      </w:pPr>
      <w:r w:rsidRPr="009C7017">
        <w:t>}</w:t>
      </w:r>
    </w:p>
    <w:p w14:paraId="3287E1EF" w14:textId="77777777" w:rsidR="00394471" w:rsidRPr="009C7017" w:rsidRDefault="00394471" w:rsidP="009C7017">
      <w:pPr>
        <w:pStyle w:val="PL"/>
      </w:pPr>
    </w:p>
    <w:p w14:paraId="21F352D6" w14:textId="77777777" w:rsidR="00394471" w:rsidRPr="009C7017" w:rsidRDefault="00394471" w:rsidP="009C7017">
      <w:pPr>
        <w:pStyle w:val="PL"/>
      </w:pPr>
      <w:r w:rsidRPr="009C7017">
        <w:t xml:space="preserve">UE-NR-Capability-v1570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EBD9A63" w14:textId="77777777" w:rsidR="00394471" w:rsidRPr="009C7017" w:rsidRDefault="00394471" w:rsidP="009C7017">
      <w:pPr>
        <w:pStyle w:val="PL"/>
      </w:pPr>
      <w:r w:rsidRPr="009C7017">
        <w:t xml:space="preserve">    nrdc-Parameters-v1570                   NRDC-Parameters-v1570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AD875C0" w14:textId="77777777" w:rsidR="00394471" w:rsidRPr="009C7017" w:rsidRDefault="00394471" w:rsidP="009C7017">
      <w:pPr>
        <w:pStyle w:val="PL"/>
      </w:pPr>
      <w:r w:rsidRPr="009C7017">
        <w:t xml:space="preserve">    nonCriticalExtension                    UE-NR-Capability-v1610                                        </w:t>
      </w:r>
      <w:r w:rsidRPr="009C7017">
        <w:rPr>
          <w:color w:val="993366"/>
        </w:rPr>
        <w:t>OPTIONAL</w:t>
      </w:r>
    </w:p>
    <w:p w14:paraId="7D29F98C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6FBDC038" w14:textId="77777777" w:rsidR="007337FB" w:rsidRPr="009C7017" w:rsidRDefault="007337FB" w:rsidP="009C7017">
      <w:pPr>
        <w:pStyle w:val="PL"/>
      </w:pPr>
    </w:p>
    <w:p w14:paraId="5D841901" w14:textId="77777777" w:rsidR="007337FB" w:rsidRPr="009C7017" w:rsidRDefault="007337FB" w:rsidP="009C7017">
      <w:pPr>
        <w:pStyle w:val="PL"/>
        <w:rPr>
          <w:color w:val="808080"/>
        </w:rPr>
      </w:pPr>
      <w:r w:rsidRPr="009C7017">
        <w:rPr>
          <w:color w:val="808080"/>
        </w:rPr>
        <w:t>-- Late non-critical extensions:</w:t>
      </w:r>
    </w:p>
    <w:p w14:paraId="2FC03486" w14:textId="75775C30" w:rsidR="007337FB" w:rsidRPr="009C7017" w:rsidRDefault="007337FB" w:rsidP="009C7017">
      <w:pPr>
        <w:pStyle w:val="PL"/>
      </w:pPr>
      <w:r w:rsidRPr="009C7017">
        <w:t>UE-NR-Capability</w:t>
      </w:r>
      <w:r w:rsidR="003B657B" w:rsidRPr="009C7017">
        <w:t>-v15c0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BABC780" w14:textId="6F1F45D7" w:rsidR="007337FB" w:rsidRPr="009C7017" w:rsidRDefault="007337FB" w:rsidP="009C7017">
      <w:pPr>
        <w:pStyle w:val="PL"/>
      </w:pPr>
      <w:r w:rsidRPr="009C7017">
        <w:t xml:space="preserve">    nrdc-Parameters</w:t>
      </w:r>
      <w:r w:rsidR="003B657B" w:rsidRPr="009C7017">
        <w:t>-v15c0</w:t>
      </w:r>
      <w:r w:rsidRPr="009C7017">
        <w:t xml:space="preserve">                    NRDC-Parameters</w:t>
      </w:r>
      <w:r w:rsidR="003B657B" w:rsidRPr="009C7017">
        <w:t>-v15c0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1A83D2D" w14:textId="2C7CB7D8" w:rsidR="00C234AE" w:rsidRPr="009C7017" w:rsidRDefault="00C234AE" w:rsidP="009C7017">
      <w:pPr>
        <w:pStyle w:val="PL"/>
      </w:pPr>
      <w:r w:rsidRPr="009C7017">
        <w:t xml:space="preserve">    partialFR2-FallbackRX-Req                </w:t>
      </w:r>
      <w:r w:rsidRPr="009C7017">
        <w:rPr>
          <w:color w:val="993366"/>
        </w:rPr>
        <w:t>ENUMERATED</w:t>
      </w:r>
      <w:r w:rsidRPr="009C7017">
        <w:t xml:space="preserve"> {true}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8117D01" w14:textId="77777777" w:rsidR="007337FB" w:rsidRPr="009C7017" w:rsidRDefault="007337FB" w:rsidP="009C7017">
      <w:pPr>
        <w:pStyle w:val="PL"/>
      </w:pPr>
      <w:r w:rsidRPr="009C7017">
        <w:t xml:space="preserve">    nonCriticalExtension                     </w:t>
      </w:r>
      <w:r w:rsidRPr="009C7017">
        <w:rPr>
          <w:color w:val="993366"/>
        </w:rPr>
        <w:t>SEQUENCE</w:t>
      </w:r>
      <w:r w:rsidRPr="009C7017">
        <w:t xml:space="preserve"> {}                                                  </w:t>
      </w:r>
      <w:r w:rsidRPr="009C7017">
        <w:rPr>
          <w:color w:val="993366"/>
        </w:rPr>
        <w:t>OPTIONAL</w:t>
      </w:r>
    </w:p>
    <w:p w14:paraId="4E5775E8" w14:textId="57D01243" w:rsidR="00394471" w:rsidRPr="009C7017" w:rsidRDefault="007337FB" w:rsidP="009C7017">
      <w:pPr>
        <w:pStyle w:val="PL"/>
      </w:pPr>
      <w:r w:rsidRPr="009C7017">
        <w:t>}</w:t>
      </w:r>
    </w:p>
    <w:p w14:paraId="64596EED" w14:textId="77777777" w:rsidR="007337FB" w:rsidRPr="009C7017" w:rsidRDefault="007337FB" w:rsidP="009C7017">
      <w:pPr>
        <w:pStyle w:val="PL"/>
      </w:pPr>
    </w:p>
    <w:p w14:paraId="0714DBC0" w14:textId="77777777" w:rsidR="007337FB" w:rsidRPr="009C7017" w:rsidRDefault="007337FB" w:rsidP="009C7017">
      <w:pPr>
        <w:pStyle w:val="PL"/>
        <w:rPr>
          <w:color w:val="808080"/>
        </w:rPr>
      </w:pPr>
      <w:bookmarkStart w:id="45" w:name="_Hlk54199402"/>
      <w:r w:rsidRPr="009C7017">
        <w:rPr>
          <w:color w:val="808080"/>
        </w:rPr>
        <w:t>-- Regular non-critical extensions:</w:t>
      </w:r>
    </w:p>
    <w:p w14:paraId="0C531D7A" w14:textId="1096DFD0" w:rsidR="00394471" w:rsidRPr="009C7017" w:rsidRDefault="00394471" w:rsidP="009C7017">
      <w:pPr>
        <w:pStyle w:val="PL"/>
      </w:pPr>
      <w:r w:rsidRPr="009C7017">
        <w:t xml:space="preserve">UE-NR-Capability-v1610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B9E7CC7" w14:textId="77777777" w:rsidR="00394471" w:rsidRPr="009C7017" w:rsidRDefault="00394471" w:rsidP="009C7017">
      <w:pPr>
        <w:pStyle w:val="PL"/>
      </w:pPr>
      <w:r w:rsidRPr="009C7017">
        <w:t xml:space="preserve">    inDeviceCoexInd-r16  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A25C59F" w14:textId="77777777" w:rsidR="00394471" w:rsidRPr="009C7017" w:rsidRDefault="00394471" w:rsidP="009C7017">
      <w:pPr>
        <w:pStyle w:val="PL"/>
      </w:pPr>
      <w:r w:rsidRPr="009C7017">
        <w:t xml:space="preserve">    dl-DedicatedMessageSegmentation-r16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1B2AD2" w14:textId="77777777" w:rsidR="00394471" w:rsidRPr="009C7017" w:rsidRDefault="00394471" w:rsidP="009C7017">
      <w:pPr>
        <w:pStyle w:val="PL"/>
      </w:pPr>
      <w:r w:rsidRPr="009C7017">
        <w:t xml:space="preserve">    nrdc-Parameters-v1610                   NRDC-Parameters-v1610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B468DC2" w14:textId="77777777" w:rsidR="00394471" w:rsidRPr="009C7017" w:rsidRDefault="00394471" w:rsidP="009C7017">
      <w:pPr>
        <w:pStyle w:val="PL"/>
      </w:pPr>
      <w:r w:rsidRPr="009C7017">
        <w:t xml:space="preserve">    powSav-Parameters-r16                   PowSav-Parameters-r16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CB932A8" w14:textId="77777777" w:rsidR="00394471" w:rsidRPr="009C7017" w:rsidRDefault="00394471" w:rsidP="009C7017">
      <w:pPr>
        <w:pStyle w:val="PL"/>
      </w:pPr>
      <w:r w:rsidRPr="009C7017">
        <w:t xml:space="preserve">    fr1-Add-UE-NR-Capabilities-v1610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37D90F27" w14:textId="77777777" w:rsidR="00394471" w:rsidRPr="009C7017" w:rsidRDefault="00394471" w:rsidP="009C7017">
      <w:pPr>
        <w:pStyle w:val="PL"/>
      </w:pPr>
      <w:r w:rsidRPr="009C7017">
        <w:t xml:space="preserve">    fr2-Add-UE-NR-Capabilities-v1610        UE-NR-CapabilityAddFRX-Mode-v1610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2726E2" w14:textId="77777777" w:rsidR="00394471" w:rsidRPr="009C7017" w:rsidRDefault="00394471" w:rsidP="009C7017">
      <w:pPr>
        <w:pStyle w:val="PL"/>
      </w:pPr>
      <w:r w:rsidRPr="009C7017">
        <w:t xml:space="preserve">    bh-RLF-Indication-r16  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20B6C2B" w14:textId="77777777" w:rsidR="00394471" w:rsidRPr="009C7017" w:rsidRDefault="00394471" w:rsidP="009C7017">
      <w:pPr>
        <w:pStyle w:val="PL"/>
      </w:pPr>
      <w:r w:rsidRPr="009C7017">
        <w:t xml:space="preserve">    directSN-AdditionFirstRRC-IAB-r16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B416CB7" w14:textId="77777777" w:rsidR="00394471" w:rsidRPr="009C7017" w:rsidRDefault="00394471" w:rsidP="009C7017">
      <w:pPr>
        <w:pStyle w:val="PL"/>
      </w:pPr>
      <w:r w:rsidRPr="009C7017">
        <w:t xml:space="preserve">    bap-Parameters-r16                      BAP-Parameters-r16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7F459B5" w14:textId="77777777" w:rsidR="00394471" w:rsidRPr="009C7017" w:rsidRDefault="00394471" w:rsidP="009C7017">
      <w:pPr>
        <w:pStyle w:val="PL"/>
      </w:pPr>
      <w:r w:rsidRPr="009C7017">
        <w:t xml:space="preserve">    referenceTimeProvision-r16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2422728D" w14:textId="77777777" w:rsidR="00394471" w:rsidRPr="009C7017" w:rsidRDefault="00394471" w:rsidP="009C7017">
      <w:pPr>
        <w:pStyle w:val="PL"/>
      </w:pPr>
      <w:r w:rsidRPr="009C7017">
        <w:t xml:space="preserve">    sidelinkParameters-r16                  SidelinkParameters-r16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89154CD" w14:textId="77777777" w:rsidR="00394471" w:rsidRPr="009C7017" w:rsidRDefault="00394471" w:rsidP="009C7017">
      <w:pPr>
        <w:pStyle w:val="PL"/>
      </w:pPr>
      <w:r w:rsidRPr="009C7017">
        <w:t xml:space="preserve">    highSpeedParameters-r16                 HighSpeedParameters-r16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A6F248C" w14:textId="77777777" w:rsidR="00394471" w:rsidRPr="009C7017" w:rsidRDefault="00394471" w:rsidP="009C7017">
      <w:pPr>
        <w:pStyle w:val="PL"/>
      </w:pPr>
      <w:r w:rsidRPr="009C7017">
        <w:lastRenderedPageBreak/>
        <w:t xml:space="preserve">    mac-Parameters-v1610                    MAC-Parameters-v1610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4D9F429" w14:textId="77777777" w:rsidR="00394471" w:rsidRPr="009C7017" w:rsidRDefault="00394471" w:rsidP="009C7017">
      <w:pPr>
        <w:pStyle w:val="PL"/>
      </w:pPr>
      <w:r w:rsidRPr="009C7017">
        <w:t xml:space="preserve">    mcgRLF-RecoveryViaSCG-r16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878B8E9" w14:textId="77777777" w:rsidR="00394471" w:rsidRPr="009C7017" w:rsidRDefault="00394471" w:rsidP="009C7017">
      <w:pPr>
        <w:pStyle w:val="PL"/>
      </w:pPr>
      <w:r w:rsidRPr="009C7017">
        <w:t xml:space="preserve">    resumeWithStoredMCG-SCells-r16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A5AB1C3" w14:textId="77777777" w:rsidR="00394471" w:rsidRPr="009C7017" w:rsidRDefault="00394471" w:rsidP="009C7017">
      <w:pPr>
        <w:pStyle w:val="PL"/>
      </w:pPr>
      <w:r w:rsidRPr="009C7017">
        <w:t xml:space="preserve">    resumeWithStoredSCG-r16 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4626DFF" w14:textId="77777777" w:rsidR="00394471" w:rsidRPr="009C7017" w:rsidRDefault="00394471" w:rsidP="009C7017">
      <w:pPr>
        <w:pStyle w:val="PL"/>
      </w:pPr>
      <w:r w:rsidRPr="009C7017">
        <w:t xml:space="preserve">    resumeWithSCG-Config-r16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F226F55" w14:textId="77777777" w:rsidR="00394471" w:rsidRPr="009C7017" w:rsidRDefault="00394471" w:rsidP="009C7017">
      <w:pPr>
        <w:pStyle w:val="PL"/>
      </w:pPr>
      <w:r w:rsidRPr="009C7017">
        <w:t xml:space="preserve">    ue-BasedPerfMeas-Parameters-r16         UE-BasedPerfMeas-Parameters-r16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7715E359" w14:textId="77777777" w:rsidR="00394471" w:rsidRPr="009C7017" w:rsidRDefault="00394471" w:rsidP="009C7017">
      <w:pPr>
        <w:pStyle w:val="PL"/>
      </w:pPr>
      <w:r w:rsidRPr="009C7017">
        <w:t xml:space="preserve">    son-Parameters-r16                      SON-Parameters-r16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DBFB483" w14:textId="77777777" w:rsidR="00394471" w:rsidRPr="009C7017" w:rsidRDefault="00394471" w:rsidP="009C7017">
      <w:pPr>
        <w:pStyle w:val="PL"/>
      </w:pPr>
      <w:r w:rsidRPr="009C7017">
        <w:t xml:space="preserve">    onDemandSIB-Connected-r16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E7CBDB6" w14:textId="12950EFB" w:rsidR="00394471" w:rsidRPr="009C7017" w:rsidRDefault="00394471" w:rsidP="009C7017">
      <w:pPr>
        <w:pStyle w:val="PL"/>
      </w:pPr>
      <w:r w:rsidRPr="009C7017">
        <w:t xml:space="preserve">    nonCriticalExtension                    </w:t>
      </w:r>
      <w:r w:rsidR="00E4398E" w:rsidRPr="009C7017">
        <w:t>UE-NR-Capability-v</w:t>
      </w:r>
      <w:r w:rsidR="000C2783" w:rsidRPr="009C7017">
        <w:t>1640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7286CAD4" w14:textId="77777777" w:rsidR="00394471" w:rsidRPr="009C7017" w:rsidRDefault="00394471" w:rsidP="009C7017">
      <w:pPr>
        <w:pStyle w:val="PL"/>
      </w:pPr>
      <w:r w:rsidRPr="009C7017">
        <w:t>}</w:t>
      </w:r>
    </w:p>
    <w:p w14:paraId="38200D72" w14:textId="77777777" w:rsidR="00394471" w:rsidRPr="009C7017" w:rsidRDefault="00394471" w:rsidP="009C7017">
      <w:pPr>
        <w:pStyle w:val="PL"/>
      </w:pPr>
    </w:p>
    <w:bookmarkEnd w:id="45"/>
    <w:p w14:paraId="72CE7483" w14:textId="2396E29D" w:rsidR="00E4398E" w:rsidRPr="009C7017" w:rsidRDefault="00E4398E" w:rsidP="009C7017">
      <w:pPr>
        <w:pStyle w:val="PL"/>
      </w:pPr>
      <w:r w:rsidRPr="009C7017">
        <w:t>UE-NR-Capability-v</w:t>
      </w:r>
      <w:r w:rsidR="000C2783" w:rsidRPr="009C7017">
        <w:t>1640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558AEDC" w14:textId="77777777" w:rsidR="00E4398E" w:rsidRPr="009C7017" w:rsidRDefault="00E4398E" w:rsidP="009C7017">
      <w:pPr>
        <w:pStyle w:val="PL"/>
      </w:pPr>
      <w:r w:rsidRPr="009C7017">
        <w:t xml:space="preserve">    redirectAtResumeByNAS-r16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1DFC45C" w14:textId="562FF59E" w:rsidR="00D649D6" w:rsidRPr="009C7017" w:rsidRDefault="00D649D6" w:rsidP="009C7017">
      <w:pPr>
        <w:pStyle w:val="PL"/>
      </w:pPr>
      <w:r w:rsidRPr="009C7017">
        <w:t xml:space="preserve">    phy-ParametersSharedSpectrumChAccess-r16  Phy-ParametersSharedSpectrumChAccess-r16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66393611" w14:textId="2548C92D" w:rsidR="00E4398E" w:rsidRPr="009C7017" w:rsidRDefault="00E4398E" w:rsidP="009C7017">
      <w:pPr>
        <w:pStyle w:val="PL"/>
      </w:pPr>
      <w:r w:rsidRPr="009C7017">
        <w:t xml:space="preserve">    nonCriticalExtension                    </w:t>
      </w:r>
      <w:r w:rsidR="00D15B0E" w:rsidRPr="009C7017">
        <w:t>UE-NR-Capability-v16</w:t>
      </w:r>
      <w:r w:rsidR="001F631E" w:rsidRPr="009C7017">
        <w:t>50</w:t>
      </w:r>
      <w:r w:rsidRPr="009C7017">
        <w:t xml:space="preserve">                                        </w:t>
      </w:r>
      <w:r w:rsidRPr="009C7017">
        <w:rPr>
          <w:color w:val="993366"/>
        </w:rPr>
        <w:t>OPTIONAL</w:t>
      </w:r>
    </w:p>
    <w:p w14:paraId="324DCC78" w14:textId="77777777" w:rsidR="00D15B0E" w:rsidRPr="009C7017" w:rsidRDefault="00E4398E" w:rsidP="009C7017">
      <w:pPr>
        <w:pStyle w:val="PL"/>
      </w:pPr>
      <w:r w:rsidRPr="009C7017">
        <w:t>}</w:t>
      </w:r>
    </w:p>
    <w:p w14:paraId="6DA9DF5F" w14:textId="77777777" w:rsidR="00D15B0E" w:rsidRPr="009C7017" w:rsidRDefault="00D15B0E" w:rsidP="009C7017">
      <w:pPr>
        <w:pStyle w:val="PL"/>
      </w:pPr>
    </w:p>
    <w:p w14:paraId="28EB402A" w14:textId="20DCBC21" w:rsidR="00D15B0E" w:rsidRPr="009C7017" w:rsidRDefault="00D15B0E" w:rsidP="009C7017">
      <w:pPr>
        <w:pStyle w:val="PL"/>
      </w:pPr>
      <w:r w:rsidRPr="009C7017">
        <w:t>UE-NR-Capability-v16</w:t>
      </w:r>
      <w:r w:rsidR="001F631E" w:rsidRPr="009C7017">
        <w:t>50</w:t>
      </w:r>
      <w:r w:rsidRPr="009C7017">
        <w:t xml:space="preserve"> ::=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64096073" w14:textId="77777777" w:rsidR="00D15B0E" w:rsidRPr="009C7017" w:rsidRDefault="00D15B0E" w:rsidP="009C7017">
      <w:pPr>
        <w:pStyle w:val="PL"/>
      </w:pPr>
      <w:r w:rsidRPr="009C7017">
        <w:t xml:space="preserve">    mpsPriorityIndication-r16      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1485C7C6" w14:textId="0B3843F9" w:rsidR="004B3FEB" w:rsidRPr="009C7017" w:rsidRDefault="004B3FEB" w:rsidP="009C7017">
      <w:pPr>
        <w:pStyle w:val="PL"/>
      </w:pPr>
      <w:r w:rsidRPr="009C7017">
        <w:t xml:space="preserve">    highSpeedParameters-v16</w:t>
      </w:r>
      <w:r w:rsidR="001F631E" w:rsidRPr="009C7017">
        <w:t>50</w:t>
      </w:r>
      <w:r w:rsidRPr="009C7017">
        <w:t xml:space="preserve">                HighSpeedParameters-v16</w:t>
      </w:r>
      <w:r w:rsidR="001F631E" w:rsidRPr="009C7017">
        <w:t>50</w:t>
      </w:r>
      <w:r w:rsidRPr="009C7017">
        <w:t xml:space="preserve">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56C609C5" w14:textId="79ADED32" w:rsidR="00D15B0E" w:rsidRPr="009C7017" w:rsidRDefault="00D15B0E" w:rsidP="009C7017">
      <w:pPr>
        <w:pStyle w:val="PL"/>
      </w:pPr>
      <w:r w:rsidRPr="009C7017">
        <w:t xml:space="preserve">    nonCriticalExtension                     </w:t>
      </w:r>
      <w:ins w:id="46" w:author="作者">
        <w:r w:rsidR="00F87640" w:rsidRPr="009C7017">
          <w:t>UE-NR-Capability-v1</w:t>
        </w:r>
        <w:r w:rsidR="00F87640">
          <w:t>7xy</w:t>
        </w:r>
      </w:ins>
      <w:del w:id="47" w:author="作者">
        <w:r w:rsidRPr="009C7017" w:rsidDel="00F87640">
          <w:rPr>
            <w:color w:val="993366"/>
          </w:rPr>
          <w:delText>SEQUENCE</w:delText>
        </w:r>
        <w:r w:rsidRPr="009C7017" w:rsidDel="00F87640">
          <w:delText xml:space="preserve"> {}</w:delText>
        </w:r>
      </w:del>
      <w:r w:rsidRPr="009C7017">
        <w:t xml:space="preserve">                                                  </w:t>
      </w:r>
      <w:r w:rsidRPr="009C7017">
        <w:rPr>
          <w:color w:val="993366"/>
        </w:rPr>
        <w:t>OPTIONAL</w:t>
      </w:r>
    </w:p>
    <w:p w14:paraId="52F274BD" w14:textId="77777777" w:rsidR="00E50598" w:rsidRPr="009C7017" w:rsidRDefault="00D15B0E" w:rsidP="00E50598">
      <w:pPr>
        <w:pStyle w:val="PL"/>
        <w:rPr>
          <w:ins w:id="48" w:author="作者"/>
        </w:rPr>
      </w:pPr>
      <w:r w:rsidRPr="009C7017">
        <w:t>}</w:t>
      </w:r>
    </w:p>
    <w:p w14:paraId="3A75615C" w14:textId="77777777" w:rsidR="00E50598" w:rsidRPr="009C7017" w:rsidRDefault="00E50598" w:rsidP="00E50598">
      <w:pPr>
        <w:pStyle w:val="PL"/>
        <w:rPr>
          <w:ins w:id="49" w:author="作者"/>
        </w:rPr>
      </w:pPr>
    </w:p>
    <w:p w14:paraId="4424D313" w14:textId="2F81A64D" w:rsidR="00E50598" w:rsidRPr="009C7017" w:rsidRDefault="00E50598" w:rsidP="00E50598">
      <w:pPr>
        <w:pStyle w:val="PL"/>
        <w:rPr>
          <w:ins w:id="50" w:author="作者"/>
        </w:rPr>
      </w:pPr>
      <w:ins w:id="51" w:author="作者">
        <w:r w:rsidRPr="009C7017">
          <w:lastRenderedPageBreak/>
          <w:t>UE-NR-Capability-v1</w:t>
        </w:r>
        <w:r>
          <w:t>7xy</w:t>
        </w:r>
        <w:r w:rsidRPr="009C7017">
          <w:t xml:space="preserve"> ::=               </w:t>
        </w:r>
        <w:r w:rsidRPr="009C7017">
          <w:rPr>
            <w:color w:val="993366"/>
          </w:rPr>
          <w:t>SEQUENCE</w:t>
        </w:r>
        <w:r w:rsidRPr="009C7017">
          <w:t xml:space="preserve"> {</w:t>
        </w:r>
      </w:ins>
    </w:p>
    <w:p w14:paraId="30DBD139" w14:textId="7CED6F2A" w:rsidR="00E50598" w:rsidRDefault="00E50598">
      <w:pPr>
        <w:pStyle w:val="PL"/>
        <w:ind w:firstLine="377"/>
        <w:rPr>
          <w:ins w:id="52" w:author="作者"/>
          <w:color w:val="993366"/>
        </w:rPr>
        <w:pPrChange w:id="53" w:author="作者">
          <w:pPr>
            <w:pStyle w:val="PL"/>
          </w:pPr>
        </w:pPrChange>
      </w:pPr>
      <w:ins w:id="54" w:author="作者">
        <w:r w:rsidRPr="009C7017">
          <w:t>highSpeedParameters-v1</w:t>
        </w:r>
        <w:r>
          <w:t>7xy</w:t>
        </w:r>
        <w:r w:rsidRPr="009C7017">
          <w:t xml:space="preserve">                HighSpeedParameters-v1</w:t>
        </w:r>
        <w:r>
          <w:t>7xy</w:t>
        </w:r>
        <w:r w:rsidRPr="009C7017">
          <w:t xml:space="preserve">                                    </w:t>
        </w:r>
        <w:r w:rsidRPr="009C7017">
          <w:rPr>
            <w:color w:val="993366"/>
          </w:rPr>
          <w:t>OPTIONAL</w:t>
        </w:r>
        <w:r w:rsidR="00F87640">
          <w:rPr>
            <w:color w:val="993366"/>
          </w:rPr>
          <w:t>,</w:t>
        </w:r>
      </w:ins>
    </w:p>
    <w:p w14:paraId="4A393BBE" w14:textId="3BFAC66F" w:rsidR="00F87640" w:rsidRPr="009C7017" w:rsidRDefault="00F87640">
      <w:pPr>
        <w:pStyle w:val="PL"/>
        <w:ind w:firstLine="377"/>
        <w:rPr>
          <w:ins w:id="55" w:author="作者"/>
        </w:rPr>
        <w:pPrChange w:id="56" w:author="作者">
          <w:pPr>
            <w:pStyle w:val="PL"/>
          </w:pPr>
        </w:pPrChange>
      </w:pPr>
      <w:ins w:id="57" w:author="作者">
        <w:r w:rsidRPr="009C7017">
          <w:t xml:space="preserve">nonCriticalExtension                     </w:t>
        </w:r>
        <w:r w:rsidRPr="009C7017">
          <w:rPr>
            <w:color w:val="993366"/>
          </w:rPr>
          <w:t>SEQUENCE</w:t>
        </w:r>
        <w:r w:rsidRPr="009C7017">
          <w:t xml:space="preserve"> {}                                                  </w:t>
        </w:r>
        <w:r w:rsidRPr="009C7017">
          <w:rPr>
            <w:color w:val="993366"/>
          </w:rPr>
          <w:t>OPTIONAL</w:t>
        </w:r>
      </w:ins>
    </w:p>
    <w:p w14:paraId="7BF64973" w14:textId="77777777" w:rsidR="00E50598" w:rsidRPr="009C7017" w:rsidRDefault="00E50598" w:rsidP="00E50598">
      <w:pPr>
        <w:pStyle w:val="PL"/>
        <w:rPr>
          <w:ins w:id="58" w:author="作者"/>
        </w:rPr>
      </w:pPr>
      <w:ins w:id="59" w:author="作者">
        <w:r w:rsidRPr="009C7017">
          <w:t>}</w:t>
        </w:r>
      </w:ins>
    </w:p>
    <w:p w14:paraId="3BDC05AA" w14:textId="326CC780" w:rsidR="00E4398E" w:rsidRPr="009C7017" w:rsidRDefault="00E4398E" w:rsidP="009C7017">
      <w:pPr>
        <w:pStyle w:val="PL"/>
      </w:pPr>
    </w:p>
    <w:p w14:paraId="2AEB7BB8" w14:textId="77777777" w:rsidR="00E4398E" w:rsidRPr="009C7017" w:rsidRDefault="00E4398E" w:rsidP="009C7017">
      <w:pPr>
        <w:pStyle w:val="PL"/>
      </w:pPr>
    </w:p>
    <w:p w14:paraId="40B08D94" w14:textId="54570F1C" w:rsidR="00394471" w:rsidRPr="009C7017" w:rsidRDefault="00394471" w:rsidP="009C7017">
      <w:pPr>
        <w:pStyle w:val="PL"/>
      </w:pPr>
      <w:r w:rsidRPr="009C7017">
        <w:t xml:space="preserve">UE-NR-CapabilityAddXDD-Mode ::=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50344553" w14:textId="77777777" w:rsidR="00394471" w:rsidRPr="009C7017" w:rsidRDefault="00394471" w:rsidP="009C7017">
      <w:pPr>
        <w:pStyle w:val="PL"/>
      </w:pPr>
      <w:r w:rsidRPr="009C7017">
        <w:t xml:space="preserve">    phy-ParametersXDD-Diff                  Phy-ParametersXDD-Diff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05463D6" w14:textId="77777777" w:rsidR="00394471" w:rsidRPr="009C7017" w:rsidRDefault="00394471" w:rsidP="009C7017">
      <w:pPr>
        <w:pStyle w:val="PL"/>
      </w:pPr>
      <w:r w:rsidRPr="009C7017">
        <w:t xml:space="preserve">    mac-ParametersXDD-Diff                  MAC-ParametersXDD-Diff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4086C4AF" w14:textId="77777777" w:rsidR="00394471" w:rsidRPr="009C7017" w:rsidRDefault="00394471" w:rsidP="009C7017">
      <w:pPr>
        <w:pStyle w:val="PL"/>
      </w:pPr>
      <w:r w:rsidRPr="009C7017">
        <w:t xml:space="preserve">    measAndMobParametersXDD-Diff            MeasAndMobParametersXDD-Diff                                  </w:t>
      </w:r>
      <w:r w:rsidRPr="009C7017">
        <w:rPr>
          <w:color w:val="993366"/>
        </w:rPr>
        <w:t>OPTIONAL</w:t>
      </w:r>
    </w:p>
    <w:p w14:paraId="0D345368" w14:textId="77777777" w:rsidR="00394471" w:rsidRPr="009C7017" w:rsidRDefault="00394471" w:rsidP="009C7017">
      <w:pPr>
        <w:pStyle w:val="PL"/>
      </w:pPr>
      <w:r w:rsidRPr="009C7017">
        <w:t>}</w:t>
      </w:r>
    </w:p>
    <w:p w14:paraId="2B7078E0" w14:textId="77777777" w:rsidR="00394471" w:rsidRPr="009C7017" w:rsidRDefault="00394471" w:rsidP="009C7017">
      <w:pPr>
        <w:pStyle w:val="PL"/>
      </w:pPr>
    </w:p>
    <w:p w14:paraId="14D9F6C7" w14:textId="77777777" w:rsidR="00394471" w:rsidRPr="009C7017" w:rsidRDefault="00394471" w:rsidP="009C7017">
      <w:pPr>
        <w:pStyle w:val="PL"/>
      </w:pPr>
      <w:r w:rsidRPr="009C7017">
        <w:t xml:space="preserve">UE-NR-CapabilityAddXDD-Mode-v1530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8DCFC20" w14:textId="77777777" w:rsidR="00394471" w:rsidRPr="009C7017" w:rsidRDefault="00394471" w:rsidP="009C7017">
      <w:pPr>
        <w:pStyle w:val="PL"/>
      </w:pPr>
      <w:r w:rsidRPr="009C7017">
        <w:t xml:space="preserve">    eutra-ParametersXDD-Diff                 EUTRA-ParametersXDD-Diff</w:t>
      </w:r>
    </w:p>
    <w:p w14:paraId="20C10436" w14:textId="77777777" w:rsidR="00394471" w:rsidRPr="009C7017" w:rsidRDefault="00394471" w:rsidP="009C7017">
      <w:pPr>
        <w:pStyle w:val="PL"/>
      </w:pPr>
      <w:r w:rsidRPr="009C7017">
        <w:t>}</w:t>
      </w:r>
    </w:p>
    <w:p w14:paraId="27CB4204" w14:textId="77777777" w:rsidR="00394471" w:rsidRPr="009C7017" w:rsidRDefault="00394471" w:rsidP="009C7017">
      <w:pPr>
        <w:pStyle w:val="PL"/>
      </w:pPr>
    </w:p>
    <w:p w14:paraId="3BB06859" w14:textId="77777777" w:rsidR="00394471" w:rsidRPr="009C7017" w:rsidRDefault="00394471" w:rsidP="009C7017">
      <w:pPr>
        <w:pStyle w:val="PL"/>
      </w:pPr>
      <w:r w:rsidRPr="009C7017">
        <w:t xml:space="preserve">UE-NR-CapabilityAddFRX-Mode ::=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799FF073" w14:textId="77777777" w:rsidR="00394471" w:rsidRPr="009C7017" w:rsidRDefault="00394471" w:rsidP="009C7017">
      <w:pPr>
        <w:pStyle w:val="PL"/>
      </w:pPr>
      <w:r w:rsidRPr="009C7017">
        <w:t xml:space="preserve">    phy-ParametersFRX-Diff              Phy-ParametersFRX-Diff     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7D86EFB" w14:textId="77777777" w:rsidR="00394471" w:rsidRPr="009C7017" w:rsidRDefault="00394471" w:rsidP="009C7017">
      <w:pPr>
        <w:pStyle w:val="PL"/>
      </w:pPr>
      <w:r w:rsidRPr="009C7017">
        <w:t xml:space="preserve">    measAndMobParametersFRX-Diff        MeasAndMobParametersFRX-Diff                                      </w:t>
      </w:r>
      <w:r w:rsidRPr="009C7017">
        <w:rPr>
          <w:color w:val="993366"/>
        </w:rPr>
        <w:t>OPTIONAL</w:t>
      </w:r>
    </w:p>
    <w:p w14:paraId="152648C3" w14:textId="77777777" w:rsidR="00394471" w:rsidRPr="009C7017" w:rsidRDefault="00394471" w:rsidP="009C7017">
      <w:pPr>
        <w:pStyle w:val="PL"/>
      </w:pPr>
      <w:r w:rsidRPr="009C7017">
        <w:t>}</w:t>
      </w:r>
    </w:p>
    <w:p w14:paraId="78C20F71" w14:textId="77777777" w:rsidR="00394471" w:rsidRPr="009C7017" w:rsidRDefault="00394471" w:rsidP="009C7017">
      <w:pPr>
        <w:pStyle w:val="PL"/>
      </w:pPr>
    </w:p>
    <w:p w14:paraId="47D76181" w14:textId="77777777" w:rsidR="00394471" w:rsidRPr="009C7017" w:rsidRDefault="00394471" w:rsidP="009C7017">
      <w:pPr>
        <w:pStyle w:val="PL"/>
      </w:pPr>
      <w:r w:rsidRPr="009C7017">
        <w:t xml:space="preserve">UE-NR-CapabilityAddFRX-Mode-v1540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2CC46AA8" w14:textId="77777777" w:rsidR="00394471" w:rsidRPr="009C7017" w:rsidRDefault="00394471" w:rsidP="009C7017">
      <w:pPr>
        <w:pStyle w:val="PL"/>
      </w:pPr>
      <w:r w:rsidRPr="009C7017">
        <w:t xml:space="preserve">    ims-ParametersFRX-Diff                   IMS-ParametersFRX-Diff                                       </w:t>
      </w:r>
      <w:r w:rsidRPr="009C7017">
        <w:rPr>
          <w:color w:val="993366"/>
        </w:rPr>
        <w:t>OPTIONAL</w:t>
      </w:r>
    </w:p>
    <w:p w14:paraId="063C6BE0" w14:textId="77777777" w:rsidR="00394471" w:rsidRPr="009C7017" w:rsidRDefault="00394471" w:rsidP="009C7017">
      <w:pPr>
        <w:pStyle w:val="PL"/>
      </w:pPr>
      <w:r w:rsidRPr="009C7017">
        <w:lastRenderedPageBreak/>
        <w:t>}</w:t>
      </w:r>
    </w:p>
    <w:p w14:paraId="570336BB" w14:textId="77777777" w:rsidR="00394471" w:rsidRPr="009C7017" w:rsidRDefault="00394471" w:rsidP="009C7017">
      <w:pPr>
        <w:pStyle w:val="PL"/>
      </w:pPr>
    </w:p>
    <w:p w14:paraId="31579347" w14:textId="77777777" w:rsidR="00394471" w:rsidRPr="009C7017" w:rsidRDefault="00394471" w:rsidP="009C7017">
      <w:pPr>
        <w:pStyle w:val="PL"/>
      </w:pPr>
      <w:r w:rsidRPr="009C7017">
        <w:t xml:space="preserve">UE-NR-CapabilityAddFRX-Mode-v1610 ::=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07B9E17D" w14:textId="77777777" w:rsidR="00394471" w:rsidRPr="009C7017" w:rsidRDefault="00394471" w:rsidP="009C7017">
      <w:pPr>
        <w:pStyle w:val="PL"/>
      </w:pPr>
      <w:r w:rsidRPr="009C7017">
        <w:t xml:space="preserve">    powSav-ParametersFRX-Diff-r16            PowSav-ParametersFRX-Diff-r16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10C31F6" w14:textId="77777777" w:rsidR="00394471" w:rsidRPr="009C7017" w:rsidRDefault="00394471" w:rsidP="009C7017">
      <w:pPr>
        <w:pStyle w:val="PL"/>
      </w:pPr>
      <w:r w:rsidRPr="009C7017">
        <w:t xml:space="preserve">    mac-ParametersFRX-Diff-r16               MAC-ParametersFRX-Diff-r16                                   </w:t>
      </w:r>
      <w:r w:rsidRPr="009C7017">
        <w:rPr>
          <w:color w:val="993366"/>
        </w:rPr>
        <w:t>OPTIONAL</w:t>
      </w:r>
    </w:p>
    <w:p w14:paraId="4BE54AA9" w14:textId="77777777" w:rsidR="00394471" w:rsidRPr="009C7017" w:rsidRDefault="00394471" w:rsidP="009C7017">
      <w:pPr>
        <w:pStyle w:val="PL"/>
      </w:pPr>
      <w:r w:rsidRPr="009C7017">
        <w:t>}</w:t>
      </w:r>
    </w:p>
    <w:p w14:paraId="366E1A40" w14:textId="77777777" w:rsidR="00394471" w:rsidRPr="009C7017" w:rsidRDefault="00394471" w:rsidP="009C7017">
      <w:pPr>
        <w:pStyle w:val="PL"/>
      </w:pPr>
    </w:p>
    <w:p w14:paraId="38F1DAEC" w14:textId="77777777" w:rsidR="00394471" w:rsidRPr="009C7017" w:rsidRDefault="00394471" w:rsidP="009C7017">
      <w:pPr>
        <w:pStyle w:val="PL"/>
      </w:pPr>
      <w:r w:rsidRPr="009C7017">
        <w:t xml:space="preserve">BAP-Parameters-r16 ::=                   </w:t>
      </w:r>
      <w:r w:rsidRPr="009C7017">
        <w:rPr>
          <w:color w:val="993366"/>
        </w:rPr>
        <w:t>SEQUENCE</w:t>
      </w:r>
      <w:r w:rsidRPr="009C7017">
        <w:t xml:space="preserve"> {</w:t>
      </w:r>
    </w:p>
    <w:p w14:paraId="31686920" w14:textId="77777777" w:rsidR="00394471" w:rsidRPr="009C7017" w:rsidRDefault="00394471" w:rsidP="009C7017">
      <w:pPr>
        <w:pStyle w:val="PL"/>
      </w:pPr>
      <w:r w:rsidRPr="009C7017">
        <w:t xml:space="preserve">    flowControlBH-RLC-ChannelBased-r16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  <w:r w:rsidRPr="009C7017">
        <w:t>,</w:t>
      </w:r>
    </w:p>
    <w:p w14:paraId="0D95BEDB" w14:textId="77777777" w:rsidR="00394471" w:rsidRPr="009C7017" w:rsidRDefault="00394471" w:rsidP="009C7017">
      <w:pPr>
        <w:pStyle w:val="PL"/>
      </w:pPr>
      <w:r w:rsidRPr="009C7017">
        <w:t xml:space="preserve">    flowControlRouting-ID-Based-r16          </w:t>
      </w:r>
      <w:r w:rsidRPr="009C7017">
        <w:rPr>
          <w:color w:val="993366"/>
        </w:rPr>
        <w:t>ENUMERATED</w:t>
      </w:r>
      <w:r w:rsidRPr="009C7017">
        <w:t xml:space="preserve"> {supported}                                       </w:t>
      </w:r>
      <w:r w:rsidRPr="009C7017">
        <w:rPr>
          <w:color w:val="993366"/>
        </w:rPr>
        <w:t>OPTIONAL</w:t>
      </w:r>
    </w:p>
    <w:p w14:paraId="44C77CF3" w14:textId="77777777" w:rsidR="00394471" w:rsidRPr="009C7017" w:rsidRDefault="00394471" w:rsidP="009C7017">
      <w:pPr>
        <w:pStyle w:val="PL"/>
      </w:pPr>
      <w:r w:rsidRPr="009C7017">
        <w:t>}</w:t>
      </w:r>
    </w:p>
    <w:p w14:paraId="34114241" w14:textId="77777777" w:rsidR="00394471" w:rsidRPr="009C7017" w:rsidRDefault="00394471" w:rsidP="009C7017">
      <w:pPr>
        <w:pStyle w:val="PL"/>
      </w:pPr>
    </w:p>
    <w:p w14:paraId="15279880" w14:textId="77777777" w:rsidR="00394471" w:rsidRPr="009C7017" w:rsidRDefault="00394471" w:rsidP="009C7017">
      <w:pPr>
        <w:pStyle w:val="PL"/>
        <w:rPr>
          <w:color w:val="808080"/>
        </w:rPr>
      </w:pPr>
      <w:r w:rsidRPr="009C7017">
        <w:rPr>
          <w:color w:val="808080"/>
        </w:rPr>
        <w:t>-- TAG-UE-NR-CAPABILITY-STOP</w:t>
      </w:r>
    </w:p>
    <w:p w14:paraId="2B1214A8" w14:textId="77777777" w:rsidR="00394471" w:rsidRPr="009C7017" w:rsidRDefault="00394471" w:rsidP="009C7017">
      <w:pPr>
        <w:pStyle w:val="PL"/>
        <w:rPr>
          <w:rFonts w:eastAsia="Malgun Gothic"/>
          <w:color w:val="808080"/>
        </w:rPr>
      </w:pPr>
      <w:r w:rsidRPr="009C7017">
        <w:rPr>
          <w:color w:val="808080"/>
        </w:rPr>
        <w:t>-- ASN1STOP</w:t>
      </w:r>
    </w:p>
    <w:p w14:paraId="6FAF46AC" w14:textId="77777777" w:rsidR="00394471" w:rsidRPr="009C7017" w:rsidRDefault="00394471" w:rsidP="00394471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8E528F" w:rsidRPr="009C7017" w14:paraId="08B6CF3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ED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 xml:space="preserve">UE-NR-Capability </w:t>
            </w:r>
            <w:r w:rsidRPr="009C7017">
              <w:t>field descriptions</w:t>
            </w:r>
          </w:p>
        </w:tc>
      </w:tr>
      <w:tr w:rsidR="00394471" w:rsidRPr="009C7017" w14:paraId="306C071A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1E57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featureSetCombinations</w:t>
            </w:r>
          </w:p>
          <w:p w14:paraId="724DDEDF" w14:textId="77777777" w:rsidR="00394471" w:rsidRPr="009C7017" w:rsidRDefault="00394471" w:rsidP="00964CC4">
            <w:pPr>
              <w:pStyle w:val="TAL"/>
            </w:pPr>
            <w:r w:rsidRPr="009C7017">
              <w:t xml:space="preserve">A list of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for </w:t>
            </w:r>
            <w:r w:rsidRPr="009C7017">
              <w:rPr>
                <w:i/>
              </w:rPr>
              <w:t xml:space="preserve">supportedBandCombinationList </w:t>
            </w:r>
            <w:r w:rsidRPr="009C7017">
              <w:t xml:space="preserve">in </w:t>
            </w:r>
            <w:r w:rsidRPr="009C7017">
              <w:rPr>
                <w:i/>
              </w:rPr>
              <w:t>UE-NR-Capability</w:t>
            </w:r>
            <w:r w:rsidRPr="009C7017">
              <w:t xml:space="preserve">. The </w:t>
            </w:r>
            <w:r w:rsidRPr="009C7017">
              <w:rPr>
                <w:i/>
              </w:rPr>
              <w:t>FeatureSetDownlink:s</w:t>
            </w:r>
            <w:r w:rsidRPr="009C7017">
              <w:t xml:space="preserve"> and </w:t>
            </w:r>
            <w:r w:rsidRPr="009C7017">
              <w:rPr>
                <w:i/>
              </w:rPr>
              <w:t>FeatureSetUplink:s</w:t>
            </w:r>
            <w:r w:rsidRPr="009C7017">
              <w:t xml:space="preserve"> referred to from these </w:t>
            </w:r>
            <w:r w:rsidRPr="009C7017">
              <w:rPr>
                <w:i/>
              </w:rPr>
              <w:t>FeatureSetCombination:s</w:t>
            </w:r>
            <w:r w:rsidRPr="009C7017">
              <w:t xml:space="preserve"> are defined in the </w:t>
            </w:r>
            <w:r w:rsidRPr="009C7017">
              <w:rPr>
                <w:i/>
              </w:rPr>
              <w:t>featureSets</w:t>
            </w:r>
            <w:r w:rsidRPr="009C7017">
              <w:t xml:space="preserve"> list in </w:t>
            </w:r>
            <w:r w:rsidRPr="009C7017">
              <w:rPr>
                <w:i/>
              </w:rPr>
              <w:t>UE-NR-Capability</w:t>
            </w:r>
            <w:r w:rsidRPr="009C7017">
              <w:t>.</w:t>
            </w:r>
          </w:p>
        </w:tc>
      </w:tr>
    </w:tbl>
    <w:p w14:paraId="3B592E1D" w14:textId="77777777" w:rsidR="00394471" w:rsidRPr="009C7017" w:rsidRDefault="00394471" w:rsidP="00394471"/>
    <w:tbl>
      <w:tblPr>
        <w:tblW w:w="14173" w:type="dxa"/>
        <w:tblLook w:val="04A0" w:firstRow="1" w:lastRow="0" w:firstColumn="1" w:lastColumn="0" w:noHBand="0" w:noVBand="1"/>
      </w:tblPr>
      <w:tblGrid>
        <w:gridCol w:w="14173"/>
      </w:tblGrid>
      <w:tr w:rsidR="008E528F" w:rsidRPr="009C7017" w14:paraId="3CD33E4D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D4D1" w14:textId="77777777" w:rsidR="00394471" w:rsidRPr="009C7017" w:rsidRDefault="00394471" w:rsidP="00964CC4">
            <w:pPr>
              <w:pStyle w:val="TAH"/>
            </w:pPr>
            <w:r w:rsidRPr="009C7017">
              <w:rPr>
                <w:i/>
              </w:rPr>
              <w:t>UE-NR-Capability-v1540 field descriptions</w:t>
            </w:r>
          </w:p>
        </w:tc>
      </w:tr>
      <w:tr w:rsidR="00394471" w:rsidRPr="009C7017" w14:paraId="11FF11C5" w14:textId="77777777" w:rsidTr="00964CC4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ACA" w14:textId="77777777" w:rsidR="00394471" w:rsidRPr="009C7017" w:rsidRDefault="00394471" w:rsidP="00964CC4">
            <w:pPr>
              <w:pStyle w:val="TAL"/>
            </w:pPr>
            <w:r w:rsidRPr="009C7017">
              <w:rPr>
                <w:b/>
                <w:i/>
              </w:rPr>
              <w:t>fr1-fr2-Add-UE-NR-Capabilities</w:t>
            </w:r>
          </w:p>
          <w:p w14:paraId="0A81008F" w14:textId="77777777" w:rsidR="00394471" w:rsidRPr="009C7017" w:rsidRDefault="00394471" w:rsidP="00964CC4">
            <w:pPr>
              <w:pStyle w:val="TAL"/>
            </w:pPr>
            <w:r w:rsidRPr="009C7017">
              <w:t xml:space="preserve">This instance of </w:t>
            </w:r>
            <w:r w:rsidRPr="009C7017">
              <w:rPr>
                <w:i/>
                <w:iCs/>
              </w:rPr>
              <w:t>UE-NR-CapabilityAddFRX-Mode</w:t>
            </w:r>
            <w:r w:rsidRPr="009C7017">
              <w:t xml:space="preserve"> does not include any other fields than </w:t>
            </w:r>
            <w:r w:rsidRPr="009C7017">
              <w:rPr>
                <w:i/>
                <w:iCs/>
              </w:rPr>
              <w:t>csi-RS-IM-ReceptionForFeedback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csi-RS-ProcFrameworkForSRS</w:t>
            </w:r>
            <w:r w:rsidRPr="009C7017">
              <w:t xml:space="preserve">/ </w:t>
            </w:r>
            <w:r w:rsidRPr="009C7017">
              <w:rPr>
                <w:i/>
                <w:iCs/>
              </w:rPr>
              <w:t>csi-ReportFramework</w:t>
            </w:r>
            <w:r w:rsidRPr="009C7017">
              <w:t>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14:paraId="01595F4E" w14:textId="242FAC94" w:rsidR="00394471" w:rsidRDefault="00394471" w:rsidP="00394471">
      <w:pPr>
        <w:rPr>
          <w:rFonts w:eastAsia="等线"/>
          <w:lang w:eastAsia="zh-CN"/>
        </w:rPr>
      </w:pPr>
    </w:p>
    <w:p w14:paraId="1A49DB0A" w14:textId="77777777" w:rsidR="009674BE" w:rsidRPr="009674BE" w:rsidRDefault="009674BE" w:rsidP="00967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宋体"/>
          <w:i/>
          <w:noProof/>
          <w:lang w:eastAsia="en-US"/>
        </w:rPr>
      </w:pPr>
      <w:r w:rsidRPr="009674BE">
        <w:rPr>
          <w:rFonts w:eastAsia="宋体"/>
          <w:i/>
          <w:noProof/>
          <w:lang w:eastAsia="en-US"/>
        </w:rPr>
        <w:lastRenderedPageBreak/>
        <w:t>CHANGE END</w:t>
      </w:r>
    </w:p>
    <w:p w14:paraId="53FC688E" w14:textId="77777777" w:rsidR="009674BE" w:rsidRPr="001C41AB" w:rsidRDefault="009674BE" w:rsidP="00394471">
      <w:pPr>
        <w:rPr>
          <w:rFonts w:eastAsia="等线"/>
          <w:lang w:eastAsia="zh-CN"/>
        </w:rPr>
      </w:pPr>
    </w:p>
    <w:sectPr w:rsidR="009674BE" w:rsidRPr="001C41AB" w:rsidSect="001D5A8A">
      <w:footnotePr>
        <w:numRestart w:val="eachSect"/>
      </w:footnotePr>
      <w:pgSz w:w="16840" w:h="11907" w:orient="landscape"/>
      <w:pgMar w:top="1134" w:right="1418" w:bottom="1134" w:left="1134" w:header="851" w:footer="34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9198" w14:textId="77777777" w:rsidR="0069745C" w:rsidRDefault="0069745C">
      <w:pPr>
        <w:spacing w:after="0"/>
      </w:pPr>
      <w:r>
        <w:separator/>
      </w:r>
    </w:p>
  </w:endnote>
  <w:endnote w:type="continuationSeparator" w:id="0">
    <w:p w14:paraId="01D9DE38" w14:textId="77777777" w:rsidR="0069745C" w:rsidRDefault="0069745C">
      <w:pPr>
        <w:spacing w:after="0"/>
      </w:pPr>
      <w:r>
        <w:continuationSeparator/>
      </w:r>
    </w:p>
  </w:endnote>
  <w:endnote w:type="continuationNotice" w:id="1">
    <w:p w14:paraId="00C50385" w14:textId="77777777" w:rsidR="0069745C" w:rsidRDefault="006974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9E6836" w:rsidRDefault="009E6836">
    <w:pPr>
      <w:pStyle w:val="a5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7413" w14:textId="77777777" w:rsidR="0069745C" w:rsidRDefault="0069745C">
      <w:pPr>
        <w:spacing w:after="0"/>
      </w:pPr>
      <w:r>
        <w:separator/>
      </w:r>
    </w:p>
  </w:footnote>
  <w:footnote w:type="continuationSeparator" w:id="0">
    <w:p w14:paraId="229D331E" w14:textId="77777777" w:rsidR="0069745C" w:rsidRDefault="0069745C">
      <w:pPr>
        <w:spacing w:after="0"/>
      </w:pPr>
      <w:r>
        <w:continuationSeparator/>
      </w:r>
    </w:p>
  </w:footnote>
  <w:footnote w:type="continuationNotice" w:id="1">
    <w:p w14:paraId="48221ACE" w14:textId="77777777" w:rsidR="0069745C" w:rsidRDefault="0069745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416" w14:textId="4C18AB95" w:rsidR="009E6836" w:rsidRDefault="009E6836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</w:p>
  <w:p w14:paraId="7E4C60FC" w14:textId="77777777" w:rsidR="009E6836" w:rsidRDefault="009E6836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36981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5331B14F" w14:textId="697B4A7E" w:rsidR="009E6836" w:rsidRDefault="009E6836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</w:p>
  <w:p w14:paraId="31BBBCD6" w14:textId="77777777" w:rsidR="009E6836" w:rsidRDefault="009E6836" w:rsidP="0009664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1264A1B"/>
    <w:multiLevelType w:val="hybridMultilevel"/>
    <w:tmpl w:val="92125236"/>
    <w:lvl w:ilvl="0" w:tplc="9EF8FE40">
      <w:start w:val="202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19"/>
  </w:num>
  <w:num w:numId="23">
    <w:abstractNumId w:val="12"/>
  </w:num>
  <w:num w:numId="24">
    <w:abstractNumId w:val="1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_Ningyu">
    <w15:presenceInfo w15:providerId="None" w15:userId="CMCC_Ningyu"/>
  </w15:person>
  <w15:person w15:author="R4-2202984">
    <w15:presenceInfo w15:providerId="None" w15:userId="R4-2202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620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5DE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48F"/>
    <w:rsid w:val="000128BE"/>
    <w:rsid w:val="0001292F"/>
    <w:rsid w:val="00012B4E"/>
    <w:rsid w:val="0001372A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99B"/>
    <w:rsid w:val="00021C07"/>
    <w:rsid w:val="00021E50"/>
    <w:rsid w:val="00021F61"/>
    <w:rsid w:val="00022071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599"/>
    <w:rsid w:val="00026AF1"/>
    <w:rsid w:val="00026CF5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81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4A87"/>
    <w:rsid w:val="0003508C"/>
    <w:rsid w:val="00035D25"/>
    <w:rsid w:val="00036156"/>
    <w:rsid w:val="0003639E"/>
    <w:rsid w:val="000363C1"/>
    <w:rsid w:val="0003648F"/>
    <w:rsid w:val="0003677F"/>
    <w:rsid w:val="000368E6"/>
    <w:rsid w:val="00036A37"/>
    <w:rsid w:val="00036DE1"/>
    <w:rsid w:val="00036E50"/>
    <w:rsid w:val="0003764D"/>
    <w:rsid w:val="0004001C"/>
    <w:rsid w:val="00040095"/>
    <w:rsid w:val="00040185"/>
    <w:rsid w:val="000406D5"/>
    <w:rsid w:val="000408AC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D3C"/>
    <w:rsid w:val="00045EC0"/>
    <w:rsid w:val="0004615B"/>
    <w:rsid w:val="0004643E"/>
    <w:rsid w:val="00046C82"/>
    <w:rsid w:val="00046E54"/>
    <w:rsid w:val="0004715C"/>
    <w:rsid w:val="00050392"/>
    <w:rsid w:val="000504AE"/>
    <w:rsid w:val="00050563"/>
    <w:rsid w:val="00050C84"/>
    <w:rsid w:val="00050E39"/>
    <w:rsid w:val="00050EA3"/>
    <w:rsid w:val="000514F7"/>
    <w:rsid w:val="000517E2"/>
    <w:rsid w:val="000517F2"/>
    <w:rsid w:val="00051834"/>
    <w:rsid w:val="00051958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B35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756"/>
    <w:rsid w:val="00064A52"/>
    <w:rsid w:val="00064A83"/>
    <w:rsid w:val="000655A6"/>
    <w:rsid w:val="000658FB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3C2B"/>
    <w:rsid w:val="00074553"/>
    <w:rsid w:val="00074B98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50B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6C9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9CE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B78"/>
    <w:rsid w:val="00095D2C"/>
    <w:rsid w:val="00095EE0"/>
    <w:rsid w:val="00096367"/>
    <w:rsid w:val="00096601"/>
    <w:rsid w:val="00096643"/>
    <w:rsid w:val="00096AC1"/>
    <w:rsid w:val="00096F06"/>
    <w:rsid w:val="00096FD5"/>
    <w:rsid w:val="00097024"/>
    <w:rsid w:val="00097470"/>
    <w:rsid w:val="00097556"/>
    <w:rsid w:val="00097892"/>
    <w:rsid w:val="000A03AD"/>
    <w:rsid w:val="000A0D34"/>
    <w:rsid w:val="000A1435"/>
    <w:rsid w:val="000A178F"/>
    <w:rsid w:val="000A184A"/>
    <w:rsid w:val="000A195F"/>
    <w:rsid w:val="000A1D68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61B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C30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3FDE"/>
    <w:rsid w:val="000B440A"/>
    <w:rsid w:val="000B4A46"/>
    <w:rsid w:val="000B5080"/>
    <w:rsid w:val="000B51AC"/>
    <w:rsid w:val="000B52FD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A3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0F63"/>
    <w:rsid w:val="000C157F"/>
    <w:rsid w:val="000C17BC"/>
    <w:rsid w:val="000C183C"/>
    <w:rsid w:val="000C19B7"/>
    <w:rsid w:val="000C1D5C"/>
    <w:rsid w:val="000C2040"/>
    <w:rsid w:val="000C2783"/>
    <w:rsid w:val="000C2809"/>
    <w:rsid w:val="000C2944"/>
    <w:rsid w:val="000C2C5D"/>
    <w:rsid w:val="000C30FB"/>
    <w:rsid w:val="000C3A7C"/>
    <w:rsid w:val="000C4399"/>
    <w:rsid w:val="000C43F1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173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6CA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41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47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132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1E4C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47C"/>
    <w:rsid w:val="00106A25"/>
    <w:rsid w:val="001072E9"/>
    <w:rsid w:val="00107B4D"/>
    <w:rsid w:val="00107CFF"/>
    <w:rsid w:val="00110426"/>
    <w:rsid w:val="00110757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234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17B3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356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A9B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11D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1A13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9E2"/>
    <w:rsid w:val="00167A7B"/>
    <w:rsid w:val="00167BFF"/>
    <w:rsid w:val="00167C26"/>
    <w:rsid w:val="00167E2D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6E5"/>
    <w:rsid w:val="0017275E"/>
    <w:rsid w:val="00172F28"/>
    <w:rsid w:val="001735AF"/>
    <w:rsid w:val="00173614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654E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7E1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0AA"/>
    <w:rsid w:val="001B0304"/>
    <w:rsid w:val="001B03E8"/>
    <w:rsid w:val="001B0D1A"/>
    <w:rsid w:val="001B0FFC"/>
    <w:rsid w:val="001B10B7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3E50"/>
    <w:rsid w:val="001B41AA"/>
    <w:rsid w:val="001B458E"/>
    <w:rsid w:val="001B4C68"/>
    <w:rsid w:val="001B4E4E"/>
    <w:rsid w:val="001B4E8D"/>
    <w:rsid w:val="001B5059"/>
    <w:rsid w:val="001B52F0"/>
    <w:rsid w:val="001B53FF"/>
    <w:rsid w:val="001B5589"/>
    <w:rsid w:val="001B58BA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081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0CD6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1AB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7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A8A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738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2D9A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51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00"/>
    <w:rsid w:val="001F3C31"/>
    <w:rsid w:val="001F3F76"/>
    <w:rsid w:val="001F428A"/>
    <w:rsid w:val="001F4355"/>
    <w:rsid w:val="001F4958"/>
    <w:rsid w:val="001F4D79"/>
    <w:rsid w:val="001F52ED"/>
    <w:rsid w:val="001F5E65"/>
    <w:rsid w:val="001F5F45"/>
    <w:rsid w:val="001F6158"/>
    <w:rsid w:val="001F631E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5E2"/>
    <w:rsid w:val="002026BC"/>
    <w:rsid w:val="00202837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0A4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0A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A0E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47C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1E55"/>
    <w:rsid w:val="00232046"/>
    <w:rsid w:val="00232098"/>
    <w:rsid w:val="002321C5"/>
    <w:rsid w:val="00232806"/>
    <w:rsid w:val="00233162"/>
    <w:rsid w:val="0023321B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972"/>
    <w:rsid w:val="002359B2"/>
    <w:rsid w:val="00235A1F"/>
    <w:rsid w:val="00235B1E"/>
    <w:rsid w:val="00235CAB"/>
    <w:rsid w:val="0023610D"/>
    <w:rsid w:val="00236428"/>
    <w:rsid w:val="00236981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23E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0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4E44"/>
    <w:rsid w:val="00255542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BA1"/>
    <w:rsid w:val="00261C6E"/>
    <w:rsid w:val="002623F9"/>
    <w:rsid w:val="002629BE"/>
    <w:rsid w:val="00262F54"/>
    <w:rsid w:val="00263157"/>
    <w:rsid w:val="002635CD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2F7D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19D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A1D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1BB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A6E"/>
    <w:rsid w:val="002B0B1C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199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A33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5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8E5"/>
    <w:rsid w:val="002D6983"/>
    <w:rsid w:val="002D6FE0"/>
    <w:rsid w:val="002D75BF"/>
    <w:rsid w:val="002D7C44"/>
    <w:rsid w:val="002D7E3A"/>
    <w:rsid w:val="002E03DA"/>
    <w:rsid w:val="002E071B"/>
    <w:rsid w:val="002E0846"/>
    <w:rsid w:val="002E0E79"/>
    <w:rsid w:val="002E0E90"/>
    <w:rsid w:val="002E10C4"/>
    <w:rsid w:val="002E25A2"/>
    <w:rsid w:val="002E282B"/>
    <w:rsid w:val="002E2F2C"/>
    <w:rsid w:val="002E31B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657"/>
    <w:rsid w:val="002E58E4"/>
    <w:rsid w:val="002E596F"/>
    <w:rsid w:val="002E5B25"/>
    <w:rsid w:val="002E5C20"/>
    <w:rsid w:val="002E5C7B"/>
    <w:rsid w:val="002E5CA2"/>
    <w:rsid w:val="002E5E32"/>
    <w:rsid w:val="002E5E8F"/>
    <w:rsid w:val="002E6290"/>
    <w:rsid w:val="002E649D"/>
    <w:rsid w:val="002E6766"/>
    <w:rsid w:val="002E688F"/>
    <w:rsid w:val="002E6A89"/>
    <w:rsid w:val="002E6C95"/>
    <w:rsid w:val="002E75CD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0DB4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17D"/>
    <w:rsid w:val="00300380"/>
    <w:rsid w:val="003003E3"/>
    <w:rsid w:val="00300791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B47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1DF6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A63"/>
    <w:rsid w:val="00342CF3"/>
    <w:rsid w:val="003430AD"/>
    <w:rsid w:val="00343144"/>
    <w:rsid w:val="00343209"/>
    <w:rsid w:val="003437D6"/>
    <w:rsid w:val="0034380B"/>
    <w:rsid w:val="00343B6C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584"/>
    <w:rsid w:val="0034792B"/>
    <w:rsid w:val="00347F16"/>
    <w:rsid w:val="00350453"/>
    <w:rsid w:val="0035065D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003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A5F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7773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7FF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5FA2"/>
    <w:rsid w:val="003861D3"/>
    <w:rsid w:val="003867C0"/>
    <w:rsid w:val="003867D8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471"/>
    <w:rsid w:val="00394AFA"/>
    <w:rsid w:val="00394FCA"/>
    <w:rsid w:val="003957AA"/>
    <w:rsid w:val="003958A6"/>
    <w:rsid w:val="00395AF0"/>
    <w:rsid w:val="0039604A"/>
    <w:rsid w:val="0039630A"/>
    <w:rsid w:val="0039637A"/>
    <w:rsid w:val="003964A2"/>
    <w:rsid w:val="003965E2"/>
    <w:rsid w:val="00396730"/>
    <w:rsid w:val="00396793"/>
    <w:rsid w:val="00396A88"/>
    <w:rsid w:val="00396D5C"/>
    <w:rsid w:val="003971CE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34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842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57B"/>
    <w:rsid w:val="003B68BB"/>
    <w:rsid w:val="003B6CBA"/>
    <w:rsid w:val="003B7147"/>
    <w:rsid w:val="003B7771"/>
    <w:rsid w:val="003B7C72"/>
    <w:rsid w:val="003B7DA0"/>
    <w:rsid w:val="003B7F99"/>
    <w:rsid w:val="003C0103"/>
    <w:rsid w:val="003C0215"/>
    <w:rsid w:val="003C03AB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21E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32"/>
    <w:rsid w:val="003C5CC0"/>
    <w:rsid w:val="003C5EC8"/>
    <w:rsid w:val="003C625F"/>
    <w:rsid w:val="003C62ED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3A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4C0"/>
    <w:rsid w:val="003D471A"/>
    <w:rsid w:val="003D475F"/>
    <w:rsid w:val="003D4F45"/>
    <w:rsid w:val="003D511D"/>
    <w:rsid w:val="003D51A3"/>
    <w:rsid w:val="003D538B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5C2"/>
    <w:rsid w:val="003E2617"/>
    <w:rsid w:val="003E28D2"/>
    <w:rsid w:val="003E2EAC"/>
    <w:rsid w:val="003E362E"/>
    <w:rsid w:val="003E3C2B"/>
    <w:rsid w:val="003E3DE1"/>
    <w:rsid w:val="003E4131"/>
    <w:rsid w:val="003E44DB"/>
    <w:rsid w:val="003E4673"/>
    <w:rsid w:val="003E4A5A"/>
    <w:rsid w:val="003E5179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3C5"/>
    <w:rsid w:val="003F368B"/>
    <w:rsid w:val="003F38A6"/>
    <w:rsid w:val="003F3F51"/>
    <w:rsid w:val="003F3FA6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60C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988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6E85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6A83"/>
    <w:rsid w:val="0041714A"/>
    <w:rsid w:val="00417158"/>
    <w:rsid w:val="0041773F"/>
    <w:rsid w:val="004178DA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5FE"/>
    <w:rsid w:val="00423797"/>
    <w:rsid w:val="004238AA"/>
    <w:rsid w:val="00423B1F"/>
    <w:rsid w:val="00423FD9"/>
    <w:rsid w:val="00423FDF"/>
    <w:rsid w:val="004240A6"/>
    <w:rsid w:val="004242F1"/>
    <w:rsid w:val="00424C1A"/>
    <w:rsid w:val="00424CD8"/>
    <w:rsid w:val="00424E91"/>
    <w:rsid w:val="00425498"/>
    <w:rsid w:val="004255C9"/>
    <w:rsid w:val="00425B34"/>
    <w:rsid w:val="00425E6C"/>
    <w:rsid w:val="00426557"/>
    <w:rsid w:val="0042656A"/>
    <w:rsid w:val="00426811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16D"/>
    <w:rsid w:val="00442498"/>
    <w:rsid w:val="004428C9"/>
    <w:rsid w:val="00442DB3"/>
    <w:rsid w:val="004430C5"/>
    <w:rsid w:val="0044317C"/>
    <w:rsid w:val="004434D3"/>
    <w:rsid w:val="00443A38"/>
    <w:rsid w:val="00443B03"/>
    <w:rsid w:val="00443F13"/>
    <w:rsid w:val="0044428E"/>
    <w:rsid w:val="004445C8"/>
    <w:rsid w:val="0044493A"/>
    <w:rsid w:val="00445018"/>
    <w:rsid w:val="0044525F"/>
    <w:rsid w:val="0044547B"/>
    <w:rsid w:val="00445BEA"/>
    <w:rsid w:val="0044602A"/>
    <w:rsid w:val="00446098"/>
    <w:rsid w:val="00446701"/>
    <w:rsid w:val="004467FE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6E6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958"/>
    <w:rsid w:val="00453B63"/>
    <w:rsid w:val="00453D45"/>
    <w:rsid w:val="00453E4B"/>
    <w:rsid w:val="0045411F"/>
    <w:rsid w:val="004545C1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B73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14D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6B2E"/>
    <w:rsid w:val="00467DB0"/>
    <w:rsid w:val="00467DF0"/>
    <w:rsid w:val="0047061C"/>
    <w:rsid w:val="00470752"/>
    <w:rsid w:val="00470836"/>
    <w:rsid w:val="00471512"/>
    <w:rsid w:val="004717B3"/>
    <w:rsid w:val="00472211"/>
    <w:rsid w:val="00472E50"/>
    <w:rsid w:val="00472F60"/>
    <w:rsid w:val="00472FC5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8B6"/>
    <w:rsid w:val="00475A70"/>
    <w:rsid w:val="00475B6D"/>
    <w:rsid w:val="00475BBA"/>
    <w:rsid w:val="0047633D"/>
    <w:rsid w:val="0047642A"/>
    <w:rsid w:val="00476E60"/>
    <w:rsid w:val="00477595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D09"/>
    <w:rsid w:val="00485E70"/>
    <w:rsid w:val="00485FD7"/>
    <w:rsid w:val="004861A8"/>
    <w:rsid w:val="004861FC"/>
    <w:rsid w:val="00486310"/>
    <w:rsid w:val="00486489"/>
    <w:rsid w:val="004864A7"/>
    <w:rsid w:val="004865AE"/>
    <w:rsid w:val="00486912"/>
    <w:rsid w:val="0048720C"/>
    <w:rsid w:val="0048738F"/>
    <w:rsid w:val="004878D4"/>
    <w:rsid w:val="004879CC"/>
    <w:rsid w:val="00487B63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5E8D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674"/>
    <w:rsid w:val="004A6B4F"/>
    <w:rsid w:val="004A7206"/>
    <w:rsid w:val="004A74F6"/>
    <w:rsid w:val="004A760D"/>
    <w:rsid w:val="004A76DE"/>
    <w:rsid w:val="004A76EE"/>
    <w:rsid w:val="004A772D"/>
    <w:rsid w:val="004A7B81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3FEB"/>
    <w:rsid w:val="004B43B3"/>
    <w:rsid w:val="004B4557"/>
    <w:rsid w:val="004B466E"/>
    <w:rsid w:val="004B5177"/>
    <w:rsid w:val="004B54F3"/>
    <w:rsid w:val="004B5C13"/>
    <w:rsid w:val="004B5C84"/>
    <w:rsid w:val="004B5F1F"/>
    <w:rsid w:val="004B657C"/>
    <w:rsid w:val="004B6917"/>
    <w:rsid w:val="004B6C1B"/>
    <w:rsid w:val="004B6CCA"/>
    <w:rsid w:val="004B71F4"/>
    <w:rsid w:val="004B7237"/>
    <w:rsid w:val="004B73A1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93B"/>
    <w:rsid w:val="004D1F1C"/>
    <w:rsid w:val="004D2085"/>
    <w:rsid w:val="004D20CC"/>
    <w:rsid w:val="004D2B04"/>
    <w:rsid w:val="004D31F8"/>
    <w:rsid w:val="004D325C"/>
    <w:rsid w:val="004D34F2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686"/>
    <w:rsid w:val="004E0D77"/>
    <w:rsid w:val="004E1433"/>
    <w:rsid w:val="004E16B4"/>
    <w:rsid w:val="004E17FA"/>
    <w:rsid w:val="004E194E"/>
    <w:rsid w:val="004E1B5D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449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9FD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5D"/>
    <w:rsid w:val="004F32CD"/>
    <w:rsid w:val="004F3584"/>
    <w:rsid w:val="004F37CF"/>
    <w:rsid w:val="004F3899"/>
    <w:rsid w:val="004F3AC3"/>
    <w:rsid w:val="004F3BC4"/>
    <w:rsid w:val="004F3DBD"/>
    <w:rsid w:val="004F4584"/>
    <w:rsid w:val="004F46B0"/>
    <w:rsid w:val="004F495E"/>
    <w:rsid w:val="004F4F21"/>
    <w:rsid w:val="004F5853"/>
    <w:rsid w:val="004F5A39"/>
    <w:rsid w:val="004F5FF0"/>
    <w:rsid w:val="004F6082"/>
    <w:rsid w:val="004F60B7"/>
    <w:rsid w:val="004F6195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8E0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3A2"/>
    <w:rsid w:val="00503619"/>
    <w:rsid w:val="00503DE4"/>
    <w:rsid w:val="005044B0"/>
    <w:rsid w:val="0050476D"/>
    <w:rsid w:val="005049A8"/>
    <w:rsid w:val="005049D1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CA2"/>
    <w:rsid w:val="00506DAC"/>
    <w:rsid w:val="005104B0"/>
    <w:rsid w:val="0051102B"/>
    <w:rsid w:val="00511ADC"/>
    <w:rsid w:val="00511BBF"/>
    <w:rsid w:val="00511C9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6CB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039A"/>
    <w:rsid w:val="00521795"/>
    <w:rsid w:val="00521B34"/>
    <w:rsid w:val="00521BB2"/>
    <w:rsid w:val="00521E39"/>
    <w:rsid w:val="00521FFF"/>
    <w:rsid w:val="0052237C"/>
    <w:rsid w:val="00522428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702"/>
    <w:rsid w:val="005257F2"/>
    <w:rsid w:val="00525B68"/>
    <w:rsid w:val="0052653C"/>
    <w:rsid w:val="00526801"/>
    <w:rsid w:val="00526873"/>
    <w:rsid w:val="00526C9C"/>
    <w:rsid w:val="00526FA0"/>
    <w:rsid w:val="00527A43"/>
    <w:rsid w:val="00527E37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6C4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791"/>
    <w:rsid w:val="005379E3"/>
    <w:rsid w:val="00537B5D"/>
    <w:rsid w:val="00537C02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93F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01B"/>
    <w:rsid w:val="00545244"/>
    <w:rsid w:val="0054543F"/>
    <w:rsid w:val="00545D0D"/>
    <w:rsid w:val="00545D6A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88"/>
    <w:rsid w:val="00550ABA"/>
    <w:rsid w:val="00550CD1"/>
    <w:rsid w:val="00550DF2"/>
    <w:rsid w:val="00550F20"/>
    <w:rsid w:val="00551BB2"/>
    <w:rsid w:val="00551D21"/>
    <w:rsid w:val="0055200D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D42"/>
    <w:rsid w:val="00553F8F"/>
    <w:rsid w:val="0055412D"/>
    <w:rsid w:val="00554399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6F12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1A8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002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1F3A"/>
    <w:rsid w:val="00572139"/>
    <w:rsid w:val="00572216"/>
    <w:rsid w:val="005724A1"/>
    <w:rsid w:val="005724F0"/>
    <w:rsid w:val="00572610"/>
    <w:rsid w:val="0057283C"/>
    <w:rsid w:val="00572D29"/>
    <w:rsid w:val="0057317B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07D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EDB"/>
    <w:rsid w:val="00583FD4"/>
    <w:rsid w:val="00584776"/>
    <w:rsid w:val="00584BD0"/>
    <w:rsid w:val="00585667"/>
    <w:rsid w:val="00585761"/>
    <w:rsid w:val="00585C59"/>
    <w:rsid w:val="00585F03"/>
    <w:rsid w:val="0058647A"/>
    <w:rsid w:val="00586BD5"/>
    <w:rsid w:val="00587021"/>
    <w:rsid w:val="00587066"/>
    <w:rsid w:val="0058710F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24"/>
    <w:rsid w:val="0059348D"/>
    <w:rsid w:val="00593B8B"/>
    <w:rsid w:val="00594006"/>
    <w:rsid w:val="005945DF"/>
    <w:rsid w:val="0059492A"/>
    <w:rsid w:val="00594BEC"/>
    <w:rsid w:val="00594CFE"/>
    <w:rsid w:val="0059506F"/>
    <w:rsid w:val="005950D3"/>
    <w:rsid w:val="0059511A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88A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21"/>
    <w:rsid w:val="005A6154"/>
    <w:rsid w:val="005A6232"/>
    <w:rsid w:val="005A648E"/>
    <w:rsid w:val="005A6597"/>
    <w:rsid w:val="005A6689"/>
    <w:rsid w:val="005A6755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238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BA4"/>
    <w:rsid w:val="005C4C47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854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193"/>
    <w:rsid w:val="005E697D"/>
    <w:rsid w:val="005E6CB4"/>
    <w:rsid w:val="005E7100"/>
    <w:rsid w:val="005E7324"/>
    <w:rsid w:val="005E748D"/>
    <w:rsid w:val="005E795D"/>
    <w:rsid w:val="005E7B0D"/>
    <w:rsid w:val="005E7CB8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346"/>
    <w:rsid w:val="005F3874"/>
    <w:rsid w:val="005F3ACD"/>
    <w:rsid w:val="005F3D28"/>
    <w:rsid w:val="005F3E76"/>
    <w:rsid w:val="005F4180"/>
    <w:rsid w:val="005F41A9"/>
    <w:rsid w:val="005F47D3"/>
    <w:rsid w:val="005F5085"/>
    <w:rsid w:val="005F5086"/>
    <w:rsid w:val="005F5300"/>
    <w:rsid w:val="005F55C3"/>
    <w:rsid w:val="005F560D"/>
    <w:rsid w:val="005F5643"/>
    <w:rsid w:val="005F567F"/>
    <w:rsid w:val="005F5995"/>
    <w:rsid w:val="005F5B42"/>
    <w:rsid w:val="005F5BD4"/>
    <w:rsid w:val="005F5C46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0C"/>
    <w:rsid w:val="00600DD5"/>
    <w:rsid w:val="00600E18"/>
    <w:rsid w:val="00601248"/>
    <w:rsid w:val="006013B9"/>
    <w:rsid w:val="006014D7"/>
    <w:rsid w:val="0060194C"/>
    <w:rsid w:val="00601CFD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2F0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462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05B"/>
    <w:rsid w:val="006171DA"/>
    <w:rsid w:val="00617242"/>
    <w:rsid w:val="006175BF"/>
    <w:rsid w:val="00617667"/>
    <w:rsid w:val="00617C2A"/>
    <w:rsid w:val="006204D3"/>
    <w:rsid w:val="00620502"/>
    <w:rsid w:val="00620672"/>
    <w:rsid w:val="006207C7"/>
    <w:rsid w:val="00620ACC"/>
    <w:rsid w:val="00621188"/>
    <w:rsid w:val="006212CF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AD8"/>
    <w:rsid w:val="00625BC0"/>
    <w:rsid w:val="00625CF6"/>
    <w:rsid w:val="00626332"/>
    <w:rsid w:val="006267E2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98F"/>
    <w:rsid w:val="00640DF1"/>
    <w:rsid w:val="00641419"/>
    <w:rsid w:val="006415A4"/>
    <w:rsid w:val="00641A9A"/>
    <w:rsid w:val="00641D06"/>
    <w:rsid w:val="0064218B"/>
    <w:rsid w:val="006425AF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7BB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47EAE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73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B4D"/>
    <w:rsid w:val="00681CB7"/>
    <w:rsid w:val="006823E8"/>
    <w:rsid w:val="006823ED"/>
    <w:rsid w:val="006826F6"/>
    <w:rsid w:val="00682F1B"/>
    <w:rsid w:val="0068377A"/>
    <w:rsid w:val="006837EA"/>
    <w:rsid w:val="006838B3"/>
    <w:rsid w:val="00683BCE"/>
    <w:rsid w:val="00683D36"/>
    <w:rsid w:val="00683DE4"/>
    <w:rsid w:val="00683F5C"/>
    <w:rsid w:val="00683F9C"/>
    <w:rsid w:val="0068404B"/>
    <w:rsid w:val="0068461E"/>
    <w:rsid w:val="00684949"/>
    <w:rsid w:val="00684C0C"/>
    <w:rsid w:val="00684C3A"/>
    <w:rsid w:val="00684DA3"/>
    <w:rsid w:val="00684FF9"/>
    <w:rsid w:val="0068569C"/>
    <w:rsid w:val="0068592E"/>
    <w:rsid w:val="00685C0F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0FCC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169"/>
    <w:rsid w:val="0069638D"/>
    <w:rsid w:val="00696498"/>
    <w:rsid w:val="00696542"/>
    <w:rsid w:val="006966AD"/>
    <w:rsid w:val="0069708C"/>
    <w:rsid w:val="006970E0"/>
    <w:rsid w:val="006971A8"/>
    <w:rsid w:val="0069745C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3D85"/>
    <w:rsid w:val="006A4939"/>
    <w:rsid w:val="006A4CD5"/>
    <w:rsid w:val="006A5241"/>
    <w:rsid w:val="006A5467"/>
    <w:rsid w:val="006A56EA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A7BD8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2ADD"/>
    <w:rsid w:val="006B3213"/>
    <w:rsid w:val="006B3DF2"/>
    <w:rsid w:val="006B40B7"/>
    <w:rsid w:val="006B460E"/>
    <w:rsid w:val="006B46FB"/>
    <w:rsid w:val="006B51C9"/>
    <w:rsid w:val="006B559A"/>
    <w:rsid w:val="006B578A"/>
    <w:rsid w:val="006B5AEC"/>
    <w:rsid w:val="006B5B5D"/>
    <w:rsid w:val="006B5DED"/>
    <w:rsid w:val="006B6031"/>
    <w:rsid w:val="006B67C4"/>
    <w:rsid w:val="006B6A6E"/>
    <w:rsid w:val="006B6F48"/>
    <w:rsid w:val="006B6F6E"/>
    <w:rsid w:val="006B6F76"/>
    <w:rsid w:val="006B700B"/>
    <w:rsid w:val="006B74F4"/>
    <w:rsid w:val="006B75A5"/>
    <w:rsid w:val="006B78C9"/>
    <w:rsid w:val="006B7E62"/>
    <w:rsid w:val="006C0035"/>
    <w:rsid w:val="006C0381"/>
    <w:rsid w:val="006C062B"/>
    <w:rsid w:val="006C09B4"/>
    <w:rsid w:val="006C0D81"/>
    <w:rsid w:val="006C0E5A"/>
    <w:rsid w:val="006C1079"/>
    <w:rsid w:val="006C12BE"/>
    <w:rsid w:val="006C1F5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838"/>
    <w:rsid w:val="006C4F1D"/>
    <w:rsid w:val="006C51F9"/>
    <w:rsid w:val="006C580E"/>
    <w:rsid w:val="006C5DD5"/>
    <w:rsid w:val="006C60F0"/>
    <w:rsid w:val="006C6189"/>
    <w:rsid w:val="006C62FA"/>
    <w:rsid w:val="006C6491"/>
    <w:rsid w:val="006C6721"/>
    <w:rsid w:val="006C7164"/>
    <w:rsid w:val="006C74E4"/>
    <w:rsid w:val="006C7750"/>
    <w:rsid w:val="006C79A6"/>
    <w:rsid w:val="006D0724"/>
    <w:rsid w:val="006D07C4"/>
    <w:rsid w:val="006D10C0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449"/>
    <w:rsid w:val="006D46F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01A"/>
    <w:rsid w:val="006E3190"/>
    <w:rsid w:val="006E3431"/>
    <w:rsid w:val="006E36DF"/>
    <w:rsid w:val="006E3CEB"/>
    <w:rsid w:val="006E3E20"/>
    <w:rsid w:val="006E448D"/>
    <w:rsid w:val="006E47D2"/>
    <w:rsid w:val="006E4DE4"/>
    <w:rsid w:val="006E56E1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15B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9A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716"/>
    <w:rsid w:val="00702C81"/>
    <w:rsid w:val="00703205"/>
    <w:rsid w:val="007032CD"/>
    <w:rsid w:val="0070354C"/>
    <w:rsid w:val="007037D4"/>
    <w:rsid w:val="00703F3B"/>
    <w:rsid w:val="007047A2"/>
    <w:rsid w:val="007047BC"/>
    <w:rsid w:val="007047F0"/>
    <w:rsid w:val="00704927"/>
    <w:rsid w:val="00704A04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04"/>
    <w:rsid w:val="00707F19"/>
    <w:rsid w:val="00707F79"/>
    <w:rsid w:val="00707FA4"/>
    <w:rsid w:val="00710192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4A8A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09E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FCC"/>
    <w:rsid w:val="00726053"/>
    <w:rsid w:val="00726C27"/>
    <w:rsid w:val="00726EC6"/>
    <w:rsid w:val="00727A45"/>
    <w:rsid w:val="00727B2E"/>
    <w:rsid w:val="00730223"/>
    <w:rsid w:val="00730293"/>
    <w:rsid w:val="00730393"/>
    <w:rsid w:val="007303F0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7F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6C4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6E7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256"/>
    <w:rsid w:val="00751333"/>
    <w:rsid w:val="00751419"/>
    <w:rsid w:val="00751563"/>
    <w:rsid w:val="0075160F"/>
    <w:rsid w:val="0075167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7A7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315"/>
    <w:rsid w:val="0076340C"/>
    <w:rsid w:val="007636AC"/>
    <w:rsid w:val="0076378A"/>
    <w:rsid w:val="00763F8F"/>
    <w:rsid w:val="00763FBA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684E"/>
    <w:rsid w:val="00767455"/>
    <w:rsid w:val="00767BC9"/>
    <w:rsid w:val="007703A5"/>
    <w:rsid w:val="00770CAF"/>
    <w:rsid w:val="00770E52"/>
    <w:rsid w:val="00770F44"/>
    <w:rsid w:val="0077109F"/>
    <w:rsid w:val="0077120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846"/>
    <w:rsid w:val="00774B04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A4"/>
    <w:rsid w:val="00782EC2"/>
    <w:rsid w:val="007830B1"/>
    <w:rsid w:val="00783751"/>
    <w:rsid w:val="00783A4E"/>
    <w:rsid w:val="00783AAA"/>
    <w:rsid w:val="0078421B"/>
    <w:rsid w:val="007849CF"/>
    <w:rsid w:val="00784AA2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1F16"/>
    <w:rsid w:val="007A209B"/>
    <w:rsid w:val="007A22B6"/>
    <w:rsid w:val="007A2478"/>
    <w:rsid w:val="007A2573"/>
    <w:rsid w:val="007A29D9"/>
    <w:rsid w:val="007A2B5C"/>
    <w:rsid w:val="007A2DA2"/>
    <w:rsid w:val="007A2F38"/>
    <w:rsid w:val="007A343C"/>
    <w:rsid w:val="007A36C9"/>
    <w:rsid w:val="007A40DF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96B"/>
    <w:rsid w:val="007C7A23"/>
    <w:rsid w:val="007C7A7B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C07"/>
    <w:rsid w:val="007D7F35"/>
    <w:rsid w:val="007E005A"/>
    <w:rsid w:val="007E0276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0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AC0"/>
    <w:rsid w:val="007F7CAF"/>
    <w:rsid w:val="008001C5"/>
    <w:rsid w:val="00800545"/>
    <w:rsid w:val="008005D9"/>
    <w:rsid w:val="00800749"/>
    <w:rsid w:val="00800E33"/>
    <w:rsid w:val="008015E3"/>
    <w:rsid w:val="008016A9"/>
    <w:rsid w:val="0080171C"/>
    <w:rsid w:val="00801969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839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E6"/>
    <w:rsid w:val="008101F5"/>
    <w:rsid w:val="008102FB"/>
    <w:rsid w:val="0081056C"/>
    <w:rsid w:val="008106B1"/>
    <w:rsid w:val="00810BE3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664"/>
    <w:rsid w:val="00815721"/>
    <w:rsid w:val="00815934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9A9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56"/>
    <w:rsid w:val="00835786"/>
    <w:rsid w:val="00835C66"/>
    <w:rsid w:val="008360C0"/>
    <w:rsid w:val="008360F8"/>
    <w:rsid w:val="00836131"/>
    <w:rsid w:val="008362C4"/>
    <w:rsid w:val="0083630C"/>
    <w:rsid w:val="00836535"/>
    <w:rsid w:val="00836554"/>
    <w:rsid w:val="008368B3"/>
    <w:rsid w:val="00836CAD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2DB"/>
    <w:rsid w:val="008417D6"/>
    <w:rsid w:val="00841BCD"/>
    <w:rsid w:val="00841D95"/>
    <w:rsid w:val="00841F0F"/>
    <w:rsid w:val="00842724"/>
    <w:rsid w:val="00842766"/>
    <w:rsid w:val="00842893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198"/>
    <w:rsid w:val="0084534D"/>
    <w:rsid w:val="00845435"/>
    <w:rsid w:val="00845929"/>
    <w:rsid w:val="00845ECE"/>
    <w:rsid w:val="008462E0"/>
    <w:rsid w:val="008464A3"/>
    <w:rsid w:val="0084660F"/>
    <w:rsid w:val="00846F0C"/>
    <w:rsid w:val="0084713B"/>
    <w:rsid w:val="00847376"/>
    <w:rsid w:val="00847614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282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A8F"/>
    <w:rsid w:val="00857C48"/>
    <w:rsid w:val="00857D9A"/>
    <w:rsid w:val="0086019C"/>
    <w:rsid w:val="008601CC"/>
    <w:rsid w:val="0086030A"/>
    <w:rsid w:val="0086063B"/>
    <w:rsid w:val="00860870"/>
    <w:rsid w:val="00860E49"/>
    <w:rsid w:val="0086191A"/>
    <w:rsid w:val="00861A5F"/>
    <w:rsid w:val="008626E7"/>
    <w:rsid w:val="0086280D"/>
    <w:rsid w:val="00862BE9"/>
    <w:rsid w:val="0086343C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C98"/>
    <w:rsid w:val="00871FB4"/>
    <w:rsid w:val="00872CF4"/>
    <w:rsid w:val="00873310"/>
    <w:rsid w:val="008734ED"/>
    <w:rsid w:val="00873585"/>
    <w:rsid w:val="008735FB"/>
    <w:rsid w:val="00873690"/>
    <w:rsid w:val="008736EC"/>
    <w:rsid w:val="008738CA"/>
    <w:rsid w:val="00873E76"/>
    <w:rsid w:val="008745D7"/>
    <w:rsid w:val="008745FD"/>
    <w:rsid w:val="0087491B"/>
    <w:rsid w:val="00874A47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27B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2E82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72B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C55"/>
    <w:rsid w:val="008A2DF8"/>
    <w:rsid w:val="008A2E42"/>
    <w:rsid w:val="008A30BC"/>
    <w:rsid w:val="008A35BF"/>
    <w:rsid w:val="008A3667"/>
    <w:rsid w:val="008A3988"/>
    <w:rsid w:val="008A42EB"/>
    <w:rsid w:val="008A4309"/>
    <w:rsid w:val="008A43F6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319A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538"/>
    <w:rsid w:val="008B78D8"/>
    <w:rsid w:val="008C034D"/>
    <w:rsid w:val="008C0387"/>
    <w:rsid w:val="008C03EB"/>
    <w:rsid w:val="008C044E"/>
    <w:rsid w:val="008C047A"/>
    <w:rsid w:val="008C0A69"/>
    <w:rsid w:val="008C0D8C"/>
    <w:rsid w:val="008C0E8D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6507"/>
    <w:rsid w:val="008C6670"/>
    <w:rsid w:val="008C709C"/>
    <w:rsid w:val="008C7E72"/>
    <w:rsid w:val="008C7F5F"/>
    <w:rsid w:val="008D0220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002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4C89"/>
    <w:rsid w:val="008E510A"/>
    <w:rsid w:val="008E515B"/>
    <w:rsid w:val="008E528F"/>
    <w:rsid w:val="008E5BC2"/>
    <w:rsid w:val="008E6052"/>
    <w:rsid w:val="008E652E"/>
    <w:rsid w:val="008E658C"/>
    <w:rsid w:val="008E66B7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7A9"/>
    <w:rsid w:val="008F1816"/>
    <w:rsid w:val="008F1830"/>
    <w:rsid w:val="008F29E5"/>
    <w:rsid w:val="008F2C3F"/>
    <w:rsid w:val="008F2DEA"/>
    <w:rsid w:val="008F3062"/>
    <w:rsid w:val="008F33EC"/>
    <w:rsid w:val="008F36A1"/>
    <w:rsid w:val="008F3E5D"/>
    <w:rsid w:val="008F4771"/>
    <w:rsid w:val="008F48B7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49A"/>
    <w:rsid w:val="008F770F"/>
    <w:rsid w:val="009000BD"/>
    <w:rsid w:val="00900240"/>
    <w:rsid w:val="009003D9"/>
    <w:rsid w:val="00900B88"/>
    <w:rsid w:val="00900BFC"/>
    <w:rsid w:val="00900ED7"/>
    <w:rsid w:val="00900F82"/>
    <w:rsid w:val="0090134A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3B4"/>
    <w:rsid w:val="009048BA"/>
    <w:rsid w:val="00904C0C"/>
    <w:rsid w:val="009051B2"/>
    <w:rsid w:val="0090531B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1B7"/>
    <w:rsid w:val="00910395"/>
    <w:rsid w:val="00910745"/>
    <w:rsid w:val="0091081F"/>
    <w:rsid w:val="00910A4C"/>
    <w:rsid w:val="00910AD8"/>
    <w:rsid w:val="00910AE7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DAC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5E60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873"/>
    <w:rsid w:val="00930C64"/>
    <w:rsid w:val="009315ED"/>
    <w:rsid w:val="00931814"/>
    <w:rsid w:val="00931DE7"/>
    <w:rsid w:val="00931E8A"/>
    <w:rsid w:val="00931FBB"/>
    <w:rsid w:val="0093227C"/>
    <w:rsid w:val="0093228A"/>
    <w:rsid w:val="00932C1E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37D2B"/>
    <w:rsid w:val="0094005E"/>
    <w:rsid w:val="009407AA"/>
    <w:rsid w:val="00940D38"/>
    <w:rsid w:val="00940DBD"/>
    <w:rsid w:val="00940E87"/>
    <w:rsid w:val="00941358"/>
    <w:rsid w:val="009416E5"/>
    <w:rsid w:val="0094183D"/>
    <w:rsid w:val="00941862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73"/>
    <w:rsid w:val="00944BB0"/>
    <w:rsid w:val="00944DE6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B2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E19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28B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CC4"/>
    <w:rsid w:val="00964E94"/>
    <w:rsid w:val="0096519C"/>
    <w:rsid w:val="00965958"/>
    <w:rsid w:val="0096599D"/>
    <w:rsid w:val="009659F7"/>
    <w:rsid w:val="00965BE3"/>
    <w:rsid w:val="00965FC1"/>
    <w:rsid w:val="0096637B"/>
    <w:rsid w:val="009663B3"/>
    <w:rsid w:val="00966B27"/>
    <w:rsid w:val="00966D25"/>
    <w:rsid w:val="00966F6C"/>
    <w:rsid w:val="00966FEB"/>
    <w:rsid w:val="00967173"/>
    <w:rsid w:val="0096729E"/>
    <w:rsid w:val="009674BE"/>
    <w:rsid w:val="00967529"/>
    <w:rsid w:val="009677F8"/>
    <w:rsid w:val="00967E96"/>
    <w:rsid w:val="009700AF"/>
    <w:rsid w:val="00970111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CE9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5AB7"/>
    <w:rsid w:val="00986076"/>
    <w:rsid w:val="009862AE"/>
    <w:rsid w:val="009870CB"/>
    <w:rsid w:val="00987475"/>
    <w:rsid w:val="00987DA4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C07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C1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5AEF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17"/>
    <w:rsid w:val="009C70E7"/>
    <w:rsid w:val="009C724A"/>
    <w:rsid w:val="009C7385"/>
    <w:rsid w:val="009C79C4"/>
    <w:rsid w:val="009C7C48"/>
    <w:rsid w:val="009D0937"/>
    <w:rsid w:val="009D0C11"/>
    <w:rsid w:val="009D0D6C"/>
    <w:rsid w:val="009D12B9"/>
    <w:rsid w:val="009D13FF"/>
    <w:rsid w:val="009D152A"/>
    <w:rsid w:val="009D1754"/>
    <w:rsid w:val="009D2125"/>
    <w:rsid w:val="009D2CC4"/>
    <w:rsid w:val="009D34CA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3FE5"/>
    <w:rsid w:val="009E4003"/>
    <w:rsid w:val="009E47E5"/>
    <w:rsid w:val="009E4B60"/>
    <w:rsid w:val="009E4F72"/>
    <w:rsid w:val="009E5356"/>
    <w:rsid w:val="009E5401"/>
    <w:rsid w:val="009E5857"/>
    <w:rsid w:val="009E58F6"/>
    <w:rsid w:val="009E5ABF"/>
    <w:rsid w:val="009E5ACB"/>
    <w:rsid w:val="009E5EDF"/>
    <w:rsid w:val="009E6306"/>
    <w:rsid w:val="009E671D"/>
    <w:rsid w:val="009E6836"/>
    <w:rsid w:val="009E68BC"/>
    <w:rsid w:val="009E74B0"/>
    <w:rsid w:val="009E74FC"/>
    <w:rsid w:val="009E76B5"/>
    <w:rsid w:val="009E7B59"/>
    <w:rsid w:val="009F00DF"/>
    <w:rsid w:val="009F05BB"/>
    <w:rsid w:val="009F088F"/>
    <w:rsid w:val="009F096D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650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C23"/>
    <w:rsid w:val="00A06D2A"/>
    <w:rsid w:val="00A06D50"/>
    <w:rsid w:val="00A06E1A"/>
    <w:rsid w:val="00A073C9"/>
    <w:rsid w:val="00A073E5"/>
    <w:rsid w:val="00A079B1"/>
    <w:rsid w:val="00A10081"/>
    <w:rsid w:val="00A10112"/>
    <w:rsid w:val="00A101AC"/>
    <w:rsid w:val="00A103A1"/>
    <w:rsid w:val="00A10476"/>
    <w:rsid w:val="00A1056C"/>
    <w:rsid w:val="00A1057E"/>
    <w:rsid w:val="00A105BD"/>
    <w:rsid w:val="00A10704"/>
    <w:rsid w:val="00A10AE9"/>
    <w:rsid w:val="00A10B70"/>
    <w:rsid w:val="00A10CB7"/>
    <w:rsid w:val="00A10D61"/>
    <w:rsid w:val="00A10D89"/>
    <w:rsid w:val="00A10F02"/>
    <w:rsid w:val="00A10F0E"/>
    <w:rsid w:val="00A1114C"/>
    <w:rsid w:val="00A11371"/>
    <w:rsid w:val="00A1159A"/>
    <w:rsid w:val="00A118F5"/>
    <w:rsid w:val="00A11F9E"/>
    <w:rsid w:val="00A1271C"/>
    <w:rsid w:val="00A1273E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8F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DAE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872"/>
    <w:rsid w:val="00A35D6A"/>
    <w:rsid w:val="00A3663A"/>
    <w:rsid w:val="00A367BA"/>
    <w:rsid w:val="00A36C6A"/>
    <w:rsid w:val="00A37003"/>
    <w:rsid w:val="00A371DB"/>
    <w:rsid w:val="00A3761A"/>
    <w:rsid w:val="00A376E5"/>
    <w:rsid w:val="00A4071C"/>
    <w:rsid w:val="00A40C51"/>
    <w:rsid w:val="00A40D98"/>
    <w:rsid w:val="00A41267"/>
    <w:rsid w:val="00A41598"/>
    <w:rsid w:val="00A41620"/>
    <w:rsid w:val="00A416EC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1FED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07"/>
    <w:rsid w:val="00A55916"/>
    <w:rsid w:val="00A560B2"/>
    <w:rsid w:val="00A5623C"/>
    <w:rsid w:val="00A565CC"/>
    <w:rsid w:val="00A568F0"/>
    <w:rsid w:val="00A569FF"/>
    <w:rsid w:val="00A56CF0"/>
    <w:rsid w:val="00A57128"/>
    <w:rsid w:val="00A57624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95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80F"/>
    <w:rsid w:val="00A64A41"/>
    <w:rsid w:val="00A64D6C"/>
    <w:rsid w:val="00A6512C"/>
    <w:rsid w:val="00A65E28"/>
    <w:rsid w:val="00A65F84"/>
    <w:rsid w:val="00A660FC"/>
    <w:rsid w:val="00A6666C"/>
    <w:rsid w:val="00A6687D"/>
    <w:rsid w:val="00A66913"/>
    <w:rsid w:val="00A66ABB"/>
    <w:rsid w:val="00A6766D"/>
    <w:rsid w:val="00A701B8"/>
    <w:rsid w:val="00A7025A"/>
    <w:rsid w:val="00A70ADA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0E6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9D6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8B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0A7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1C2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A7B65"/>
    <w:rsid w:val="00AB021A"/>
    <w:rsid w:val="00AB02D4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1F68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4E"/>
    <w:rsid w:val="00AB3A75"/>
    <w:rsid w:val="00AB3AF8"/>
    <w:rsid w:val="00AB3D17"/>
    <w:rsid w:val="00AB3D32"/>
    <w:rsid w:val="00AB3E57"/>
    <w:rsid w:val="00AB3E67"/>
    <w:rsid w:val="00AB4436"/>
    <w:rsid w:val="00AB4850"/>
    <w:rsid w:val="00AB4B93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225"/>
    <w:rsid w:val="00AC44BA"/>
    <w:rsid w:val="00AC48B1"/>
    <w:rsid w:val="00AC4CB6"/>
    <w:rsid w:val="00AC56CB"/>
    <w:rsid w:val="00AC5820"/>
    <w:rsid w:val="00AC62A4"/>
    <w:rsid w:val="00AC6A7F"/>
    <w:rsid w:val="00AC6DB4"/>
    <w:rsid w:val="00AC79E9"/>
    <w:rsid w:val="00AC7AC5"/>
    <w:rsid w:val="00AD0B29"/>
    <w:rsid w:val="00AD1CD8"/>
    <w:rsid w:val="00AD1D94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8B"/>
    <w:rsid w:val="00AE07F4"/>
    <w:rsid w:val="00AE0A2C"/>
    <w:rsid w:val="00AE0AF2"/>
    <w:rsid w:val="00AE0B12"/>
    <w:rsid w:val="00AE0B27"/>
    <w:rsid w:val="00AE0EEA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150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185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70A"/>
    <w:rsid w:val="00AF393F"/>
    <w:rsid w:val="00AF4428"/>
    <w:rsid w:val="00AF4A2E"/>
    <w:rsid w:val="00AF4B03"/>
    <w:rsid w:val="00AF4DF1"/>
    <w:rsid w:val="00AF4E3D"/>
    <w:rsid w:val="00AF4EB1"/>
    <w:rsid w:val="00AF50CF"/>
    <w:rsid w:val="00AF5250"/>
    <w:rsid w:val="00AF53F5"/>
    <w:rsid w:val="00AF579F"/>
    <w:rsid w:val="00AF5A5C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6E"/>
    <w:rsid w:val="00B0049E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D5E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8D8"/>
    <w:rsid w:val="00B069E4"/>
    <w:rsid w:val="00B07642"/>
    <w:rsid w:val="00B076D1"/>
    <w:rsid w:val="00B1064C"/>
    <w:rsid w:val="00B10A4E"/>
    <w:rsid w:val="00B10DBE"/>
    <w:rsid w:val="00B10E6F"/>
    <w:rsid w:val="00B10F92"/>
    <w:rsid w:val="00B1124D"/>
    <w:rsid w:val="00B11449"/>
    <w:rsid w:val="00B11D20"/>
    <w:rsid w:val="00B1249E"/>
    <w:rsid w:val="00B124BB"/>
    <w:rsid w:val="00B1277A"/>
    <w:rsid w:val="00B130ED"/>
    <w:rsid w:val="00B137E6"/>
    <w:rsid w:val="00B14D54"/>
    <w:rsid w:val="00B14E3D"/>
    <w:rsid w:val="00B1515A"/>
    <w:rsid w:val="00B15449"/>
    <w:rsid w:val="00B15835"/>
    <w:rsid w:val="00B15CA9"/>
    <w:rsid w:val="00B1617A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3A7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80D"/>
    <w:rsid w:val="00B42C52"/>
    <w:rsid w:val="00B43D13"/>
    <w:rsid w:val="00B43D79"/>
    <w:rsid w:val="00B43E87"/>
    <w:rsid w:val="00B4448A"/>
    <w:rsid w:val="00B4455E"/>
    <w:rsid w:val="00B44D03"/>
    <w:rsid w:val="00B45061"/>
    <w:rsid w:val="00B45084"/>
    <w:rsid w:val="00B45837"/>
    <w:rsid w:val="00B45AB3"/>
    <w:rsid w:val="00B45B80"/>
    <w:rsid w:val="00B46185"/>
    <w:rsid w:val="00B46819"/>
    <w:rsid w:val="00B46B1F"/>
    <w:rsid w:val="00B46BBC"/>
    <w:rsid w:val="00B46FD6"/>
    <w:rsid w:val="00B473FE"/>
    <w:rsid w:val="00B4754F"/>
    <w:rsid w:val="00B4766D"/>
    <w:rsid w:val="00B477A2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28F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941"/>
    <w:rsid w:val="00B66FA4"/>
    <w:rsid w:val="00B67223"/>
    <w:rsid w:val="00B67480"/>
    <w:rsid w:val="00B67B97"/>
    <w:rsid w:val="00B67CF6"/>
    <w:rsid w:val="00B67CFF"/>
    <w:rsid w:val="00B702B9"/>
    <w:rsid w:val="00B70873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696F"/>
    <w:rsid w:val="00B77309"/>
    <w:rsid w:val="00B77D7F"/>
    <w:rsid w:val="00B77F03"/>
    <w:rsid w:val="00B80009"/>
    <w:rsid w:val="00B800A6"/>
    <w:rsid w:val="00B803E0"/>
    <w:rsid w:val="00B80D01"/>
    <w:rsid w:val="00B810B8"/>
    <w:rsid w:val="00B812B4"/>
    <w:rsid w:val="00B81FB0"/>
    <w:rsid w:val="00B824D7"/>
    <w:rsid w:val="00B82A2C"/>
    <w:rsid w:val="00B82D3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B89"/>
    <w:rsid w:val="00B85D9B"/>
    <w:rsid w:val="00B86103"/>
    <w:rsid w:val="00B86243"/>
    <w:rsid w:val="00B864A3"/>
    <w:rsid w:val="00B86514"/>
    <w:rsid w:val="00B86586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94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623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337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950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831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27F7"/>
    <w:rsid w:val="00BF35BE"/>
    <w:rsid w:val="00BF3709"/>
    <w:rsid w:val="00BF386D"/>
    <w:rsid w:val="00BF3AF7"/>
    <w:rsid w:val="00BF4370"/>
    <w:rsid w:val="00BF47A6"/>
    <w:rsid w:val="00BF488C"/>
    <w:rsid w:val="00BF4B4E"/>
    <w:rsid w:val="00BF4B7C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4F0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7F0"/>
    <w:rsid w:val="00C0787B"/>
    <w:rsid w:val="00C07CD1"/>
    <w:rsid w:val="00C10ABD"/>
    <w:rsid w:val="00C10AF0"/>
    <w:rsid w:val="00C10C51"/>
    <w:rsid w:val="00C10E71"/>
    <w:rsid w:val="00C10F3F"/>
    <w:rsid w:val="00C112AA"/>
    <w:rsid w:val="00C1178E"/>
    <w:rsid w:val="00C11B59"/>
    <w:rsid w:val="00C11EA6"/>
    <w:rsid w:val="00C1268B"/>
    <w:rsid w:val="00C12D91"/>
    <w:rsid w:val="00C137E0"/>
    <w:rsid w:val="00C1392F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27"/>
    <w:rsid w:val="00C206AA"/>
    <w:rsid w:val="00C2150C"/>
    <w:rsid w:val="00C21547"/>
    <w:rsid w:val="00C21922"/>
    <w:rsid w:val="00C219B0"/>
    <w:rsid w:val="00C2209C"/>
    <w:rsid w:val="00C22FFF"/>
    <w:rsid w:val="00C23301"/>
    <w:rsid w:val="00C234AE"/>
    <w:rsid w:val="00C247D2"/>
    <w:rsid w:val="00C24974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40098"/>
    <w:rsid w:val="00C40406"/>
    <w:rsid w:val="00C40478"/>
    <w:rsid w:val="00C40510"/>
    <w:rsid w:val="00C405AD"/>
    <w:rsid w:val="00C40AFD"/>
    <w:rsid w:val="00C40D82"/>
    <w:rsid w:val="00C4103E"/>
    <w:rsid w:val="00C412D4"/>
    <w:rsid w:val="00C4166C"/>
    <w:rsid w:val="00C41879"/>
    <w:rsid w:val="00C41F57"/>
    <w:rsid w:val="00C42402"/>
    <w:rsid w:val="00C42869"/>
    <w:rsid w:val="00C42C39"/>
    <w:rsid w:val="00C43639"/>
    <w:rsid w:val="00C438F5"/>
    <w:rsid w:val="00C43D29"/>
    <w:rsid w:val="00C43F19"/>
    <w:rsid w:val="00C44167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56C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33B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056"/>
    <w:rsid w:val="00C8180B"/>
    <w:rsid w:val="00C81D62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163"/>
    <w:rsid w:val="00C875F9"/>
    <w:rsid w:val="00C876FE"/>
    <w:rsid w:val="00C87C47"/>
    <w:rsid w:val="00C87DCB"/>
    <w:rsid w:val="00C90149"/>
    <w:rsid w:val="00C904A7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13"/>
    <w:rsid w:val="00C95985"/>
    <w:rsid w:val="00C95A3F"/>
    <w:rsid w:val="00C95A68"/>
    <w:rsid w:val="00C95BA9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ECC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6D"/>
    <w:rsid w:val="00CB2DFB"/>
    <w:rsid w:val="00CB2E2D"/>
    <w:rsid w:val="00CB3840"/>
    <w:rsid w:val="00CB3E90"/>
    <w:rsid w:val="00CB40FF"/>
    <w:rsid w:val="00CB41CD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C6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5F2A"/>
    <w:rsid w:val="00CC6124"/>
    <w:rsid w:val="00CC63CC"/>
    <w:rsid w:val="00CC6448"/>
    <w:rsid w:val="00CC64AC"/>
    <w:rsid w:val="00CC68D0"/>
    <w:rsid w:val="00CC6CC2"/>
    <w:rsid w:val="00CC6D2A"/>
    <w:rsid w:val="00CC6E76"/>
    <w:rsid w:val="00CC71F8"/>
    <w:rsid w:val="00CC76F1"/>
    <w:rsid w:val="00CC76F6"/>
    <w:rsid w:val="00CC7766"/>
    <w:rsid w:val="00CC77E6"/>
    <w:rsid w:val="00CC7B52"/>
    <w:rsid w:val="00CC7D69"/>
    <w:rsid w:val="00CD0131"/>
    <w:rsid w:val="00CD01FD"/>
    <w:rsid w:val="00CD0649"/>
    <w:rsid w:val="00CD0869"/>
    <w:rsid w:val="00CD0902"/>
    <w:rsid w:val="00CD0A6C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6E5B"/>
    <w:rsid w:val="00CD7731"/>
    <w:rsid w:val="00CD7785"/>
    <w:rsid w:val="00CD77D9"/>
    <w:rsid w:val="00CD783F"/>
    <w:rsid w:val="00CD7A8E"/>
    <w:rsid w:val="00CE00AC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7B3"/>
    <w:rsid w:val="00CE3869"/>
    <w:rsid w:val="00CE4211"/>
    <w:rsid w:val="00CE42E4"/>
    <w:rsid w:val="00CE4714"/>
    <w:rsid w:val="00CE489A"/>
    <w:rsid w:val="00CE5523"/>
    <w:rsid w:val="00CE5660"/>
    <w:rsid w:val="00CE59C2"/>
    <w:rsid w:val="00CE6070"/>
    <w:rsid w:val="00CE61A7"/>
    <w:rsid w:val="00CE695E"/>
    <w:rsid w:val="00CE6A17"/>
    <w:rsid w:val="00CE6D64"/>
    <w:rsid w:val="00CE70F6"/>
    <w:rsid w:val="00CE7104"/>
    <w:rsid w:val="00CE780C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189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30C"/>
    <w:rsid w:val="00D01418"/>
    <w:rsid w:val="00D01579"/>
    <w:rsid w:val="00D01BD6"/>
    <w:rsid w:val="00D021B7"/>
    <w:rsid w:val="00D02484"/>
    <w:rsid w:val="00D027C1"/>
    <w:rsid w:val="00D028B1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9C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2A8B"/>
    <w:rsid w:val="00D12CC0"/>
    <w:rsid w:val="00D12F48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5B0E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7A0"/>
    <w:rsid w:val="00D24991"/>
    <w:rsid w:val="00D24A76"/>
    <w:rsid w:val="00D24B02"/>
    <w:rsid w:val="00D25104"/>
    <w:rsid w:val="00D25347"/>
    <w:rsid w:val="00D25421"/>
    <w:rsid w:val="00D25473"/>
    <w:rsid w:val="00D25A50"/>
    <w:rsid w:val="00D25ABA"/>
    <w:rsid w:val="00D261F3"/>
    <w:rsid w:val="00D26B85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922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9A9"/>
    <w:rsid w:val="00D41C4E"/>
    <w:rsid w:val="00D4309D"/>
    <w:rsid w:val="00D43131"/>
    <w:rsid w:val="00D43F84"/>
    <w:rsid w:val="00D43F9C"/>
    <w:rsid w:val="00D445D9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74E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72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1F"/>
    <w:rsid w:val="00D610BA"/>
    <w:rsid w:val="00D615A4"/>
    <w:rsid w:val="00D61614"/>
    <w:rsid w:val="00D616D2"/>
    <w:rsid w:val="00D618B3"/>
    <w:rsid w:val="00D61DF2"/>
    <w:rsid w:val="00D61EDB"/>
    <w:rsid w:val="00D620B4"/>
    <w:rsid w:val="00D6230A"/>
    <w:rsid w:val="00D628C8"/>
    <w:rsid w:val="00D62C62"/>
    <w:rsid w:val="00D63432"/>
    <w:rsid w:val="00D63949"/>
    <w:rsid w:val="00D63A82"/>
    <w:rsid w:val="00D64201"/>
    <w:rsid w:val="00D649D6"/>
    <w:rsid w:val="00D64B9F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6DDB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68"/>
    <w:rsid w:val="00D76C92"/>
    <w:rsid w:val="00D770EC"/>
    <w:rsid w:val="00D7729D"/>
    <w:rsid w:val="00D77392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1C7"/>
    <w:rsid w:val="00D9134D"/>
    <w:rsid w:val="00D914C6"/>
    <w:rsid w:val="00D91734"/>
    <w:rsid w:val="00D91804"/>
    <w:rsid w:val="00D9185F"/>
    <w:rsid w:val="00D91B42"/>
    <w:rsid w:val="00D91BA9"/>
    <w:rsid w:val="00D91D94"/>
    <w:rsid w:val="00D91D9F"/>
    <w:rsid w:val="00D91DF1"/>
    <w:rsid w:val="00D91E1C"/>
    <w:rsid w:val="00D9200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B62"/>
    <w:rsid w:val="00DA2CEA"/>
    <w:rsid w:val="00DA2DD4"/>
    <w:rsid w:val="00DA2DD8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48E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8A6"/>
    <w:rsid w:val="00DB59F1"/>
    <w:rsid w:val="00DB5CBE"/>
    <w:rsid w:val="00DB5E9A"/>
    <w:rsid w:val="00DB6133"/>
    <w:rsid w:val="00DB6990"/>
    <w:rsid w:val="00DB6EED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06F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8E9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1AB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0F8"/>
    <w:rsid w:val="00DE5341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B17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240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086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25"/>
    <w:rsid w:val="00E220EC"/>
    <w:rsid w:val="00E221ED"/>
    <w:rsid w:val="00E22251"/>
    <w:rsid w:val="00E222F3"/>
    <w:rsid w:val="00E2239B"/>
    <w:rsid w:val="00E226F5"/>
    <w:rsid w:val="00E229E4"/>
    <w:rsid w:val="00E22AA5"/>
    <w:rsid w:val="00E22C95"/>
    <w:rsid w:val="00E22D57"/>
    <w:rsid w:val="00E22EFE"/>
    <w:rsid w:val="00E23297"/>
    <w:rsid w:val="00E232FF"/>
    <w:rsid w:val="00E23515"/>
    <w:rsid w:val="00E236ED"/>
    <w:rsid w:val="00E23D49"/>
    <w:rsid w:val="00E24011"/>
    <w:rsid w:val="00E2456C"/>
    <w:rsid w:val="00E245E4"/>
    <w:rsid w:val="00E24661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605"/>
    <w:rsid w:val="00E37848"/>
    <w:rsid w:val="00E37D05"/>
    <w:rsid w:val="00E40316"/>
    <w:rsid w:val="00E40497"/>
    <w:rsid w:val="00E40718"/>
    <w:rsid w:val="00E40E57"/>
    <w:rsid w:val="00E4107F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98E"/>
    <w:rsid w:val="00E43A1A"/>
    <w:rsid w:val="00E442A3"/>
    <w:rsid w:val="00E444BB"/>
    <w:rsid w:val="00E44C45"/>
    <w:rsid w:val="00E450C1"/>
    <w:rsid w:val="00E4551D"/>
    <w:rsid w:val="00E456E7"/>
    <w:rsid w:val="00E45DDE"/>
    <w:rsid w:val="00E46198"/>
    <w:rsid w:val="00E46286"/>
    <w:rsid w:val="00E46380"/>
    <w:rsid w:val="00E46778"/>
    <w:rsid w:val="00E46B79"/>
    <w:rsid w:val="00E47C97"/>
    <w:rsid w:val="00E501D6"/>
    <w:rsid w:val="00E50322"/>
    <w:rsid w:val="00E503CA"/>
    <w:rsid w:val="00E50598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7C1"/>
    <w:rsid w:val="00E53BB8"/>
    <w:rsid w:val="00E53E56"/>
    <w:rsid w:val="00E541AE"/>
    <w:rsid w:val="00E541E0"/>
    <w:rsid w:val="00E54809"/>
    <w:rsid w:val="00E54B44"/>
    <w:rsid w:val="00E54B94"/>
    <w:rsid w:val="00E54F4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DA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5F3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0E51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4751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2D2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072"/>
    <w:rsid w:val="00E92222"/>
    <w:rsid w:val="00E9232A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151"/>
    <w:rsid w:val="00EB0348"/>
    <w:rsid w:val="00EB035B"/>
    <w:rsid w:val="00EB0564"/>
    <w:rsid w:val="00EB09B7"/>
    <w:rsid w:val="00EB09C0"/>
    <w:rsid w:val="00EB0D97"/>
    <w:rsid w:val="00EB15A6"/>
    <w:rsid w:val="00EB1818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6FF2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4FE7"/>
    <w:rsid w:val="00EC574E"/>
    <w:rsid w:val="00EC57B9"/>
    <w:rsid w:val="00EC57E1"/>
    <w:rsid w:val="00EC61B4"/>
    <w:rsid w:val="00EC69AD"/>
    <w:rsid w:val="00EC6C08"/>
    <w:rsid w:val="00EC6CDC"/>
    <w:rsid w:val="00EC6DA8"/>
    <w:rsid w:val="00EC6E1B"/>
    <w:rsid w:val="00EC701B"/>
    <w:rsid w:val="00EC70B5"/>
    <w:rsid w:val="00EC71CA"/>
    <w:rsid w:val="00EC74D2"/>
    <w:rsid w:val="00EC75A8"/>
    <w:rsid w:val="00EC7981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C52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5E42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7A6"/>
    <w:rsid w:val="00F0282F"/>
    <w:rsid w:val="00F02F33"/>
    <w:rsid w:val="00F035DF"/>
    <w:rsid w:val="00F0362C"/>
    <w:rsid w:val="00F03820"/>
    <w:rsid w:val="00F041FF"/>
    <w:rsid w:val="00F044C8"/>
    <w:rsid w:val="00F0454E"/>
    <w:rsid w:val="00F04712"/>
    <w:rsid w:val="00F04A80"/>
    <w:rsid w:val="00F04B55"/>
    <w:rsid w:val="00F04E24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930"/>
    <w:rsid w:val="00F07C3E"/>
    <w:rsid w:val="00F07C86"/>
    <w:rsid w:val="00F07D6C"/>
    <w:rsid w:val="00F10643"/>
    <w:rsid w:val="00F10BD4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698"/>
    <w:rsid w:val="00F1391E"/>
    <w:rsid w:val="00F13C82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572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779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39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59E"/>
    <w:rsid w:val="00F40BA6"/>
    <w:rsid w:val="00F40D4C"/>
    <w:rsid w:val="00F40E90"/>
    <w:rsid w:val="00F410FE"/>
    <w:rsid w:val="00F4150F"/>
    <w:rsid w:val="00F42061"/>
    <w:rsid w:val="00F4296A"/>
    <w:rsid w:val="00F43846"/>
    <w:rsid w:val="00F43C6B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1FA1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4"/>
    <w:rsid w:val="00F7525F"/>
    <w:rsid w:val="00F7589F"/>
    <w:rsid w:val="00F7591E"/>
    <w:rsid w:val="00F76800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3C"/>
    <w:rsid w:val="00F81FD9"/>
    <w:rsid w:val="00F8210C"/>
    <w:rsid w:val="00F82345"/>
    <w:rsid w:val="00F82536"/>
    <w:rsid w:val="00F82957"/>
    <w:rsid w:val="00F82B7C"/>
    <w:rsid w:val="00F82C01"/>
    <w:rsid w:val="00F82C34"/>
    <w:rsid w:val="00F82FAA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640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82"/>
    <w:rsid w:val="00F94FBA"/>
    <w:rsid w:val="00F94FBB"/>
    <w:rsid w:val="00F95508"/>
    <w:rsid w:val="00F95B0A"/>
    <w:rsid w:val="00F95F2F"/>
    <w:rsid w:val="00F95F79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7E2"/>
    <w:rsid w:val="00FA1B7B"/>
    <w:rsid w:val="00FA1D56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068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4AA"/>
    <w:rsid w:val="00FB0AF7"/>
    <w:rsid w:val="00FB1031"/>
    <w:rsid w:val="00FB11CF"/>
    <w:rsid w:val="00FB13FF"/>
    <w:rsid w:val="00FB1512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564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90E"/>
    <w:rsid w:val="00FE0C6D"/>
    <w:rsid w:val="00FE0CA0"/>
    <w:rsid w:val="00FE0D9C"/>
    <w:rsid w:val="00FE10B4"/>
    <w:rsid w:val="00FE126A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3FA3"/>
    <w:rsid w:val="00FE4074"/>
    <w:rsid w:val="00FE43CD"/>
    <w:rsid w:val="00FE44AD"/>
    <w:rsid w:val="00FE4869"/>
    <w:rsid w:val="00FE5334"/>
    <w:rsid w:val="00FE5675"/>
    <w:rsid w:val="00FE57F7"/>
    <w:rsid w:val="00FE5FE8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AC1DE"/>
  <w15:docId w15:val="{798628DD-073B-4BF5-963F-CA9E6BDF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 w:qFormat="1"/>
    <w:lsdException w:name="index 2" w:locked="0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locked="0" w:semiHidden="1" w:uiPriority="39" w:unhideWhenUsed="1" w:qFormat="1"/>
    <w:lsdException w:name="toc 6" w:locked="0" w:semiHidden="1" w:uiPriority="39" w:unhideWhenUsed="1" w:qFormat="1"/>
    <w:lsdException w:name="toc 7" w:locked="0" w:semiHidden="1" w:uiPriority="39" w:unhideWhenUsed="1" w:qFormat="1"/>
    <w:lsdException w:name="toc 8" w:locked="0" w:semiHidden="1" w:uiPriority="39" w:unhideWhenUsed="1" w:qFormat="1"/>
    <w:lsdException w:name="toc 9" w:locked="0" w:semiHidden="1" w:uiPriority="39" w:unhideWhenUsed="1" w:qFormat="1"/>
    <w:lsdException w:name="Normal Indent" w:semiHidden="1" w:unhideWhenUsed="1"/>
    <w:lsdException w:name="footnote text" w:locked="0" w:semiHidden="1" w:unhideWhenUsed="1" w:qFormat="1"/>
    <w:lsdException w:name="annotation text" w:locked="0" w:semiHidden="1" w:uiPriority="99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 w:qFormat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0" w:qFormat="1"/>
    <w:lsdException w:name="List Bullet" w:locked="0" w:qFormat="1"/>
    <w:lsdException w:name="List Number" w:locked="0" w:semiHidden="1" w:unhideWhenUsed="1" w:qFormat="1"/>
    <w:lsdException w:name="List 2" w:locked="0" w:semiHidden="1" w:unhideWhenUsed="1" w:qFormat="1"/>
    <w:lsdException w:name="List 3" w:locked="0" w:semiHidden="1" w:unhideWhenUsed="1" w:qFormat="1"/>
    <w:lsdException w:name="List 4" w:locked="0" w:semiHidden="1" w:unhideWhenUsed="1" w:qFormat="1"/>
    <w:lsdException w:name="List 5" w:locked="0" w:semiHidden="1" w:unhideWhenUsed="1" w:qFormat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locked="0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rsid w:val="001D5A8A"/>
  </w:style>
  <w:style w:type="paragraph" w:styleId="1">
    <w:name w:val="heading 1"/>
    <w:basedOn w:val="a"/>
    <w:next w:val="a"/>
    <w:link w:val="10"/>
    <w:uiPriority w:val="9"/>
    <w:qFormat/>
    <w:rsid w:val="001D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5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FCC"/>
    <w:pPr>
      <w:keepNext/>
      <w:keepLines/>
      <w:spacing w:before="200" w:after="0"/>
      <w:outlineLvl w:val="2"/>
    </w:pPr>
    <w:rPr>
      <w:rFonts w:asciiTheme="majorHAnsi" w:eastAsia="Arial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0FCC"/>
    <w:pPr>
      <w:keepNext/>
      <w:keepLines/>
      <w:spacing w:before="200" w:after="0"/>
      <w:outlineLvl w:val="3"/>
    </w:pPr>
    <w:rPr>
      <w:rFonts w:asciiTheme="majorHAnsi" w:eastAsia="Arial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5A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5A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D5A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D5A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D5A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D5A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1D5A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690FCC"/>
    <w:rPr>
      <w:rFonts w:asciiTheme="majorHAnsi" w:eastAsia="Arial" w:hAnsiTheme="majorHAnsi" w:cstheme="majorBidi"/>
      <w:b/>
      <w:bCs/>
      <w:sz w:val="28"/>
    </w:rPr>
  </w:style>
  <w:style w:type="character" w:customStyle="1" w:styleId="40">
    <w:name w:val="标题 4 字符"/>
    <w:basedOn w:val="a0"/>
    <w:link w:val="4"/>
    <w:uiPriority w:val="9"/>
    <w:locked/>
    <w:rsid w:val="00690FCC"/>
    <w:rPr>
      <w:rFonts w:asciiTheme="majorHAnsi" w:eastAsia="Arial" w:hAnsiTheme="majorHAnsi" w:cstheme="majorBidi"/>
      <w:b/>
      <w:bCs/>
      <w:i/>
      <w:iCs/>
      <w:sz w:val="24"/>
    </w:rPr>
  </w:style>
  <w:style w:type="character" w:customStyle="1" w:styleId="50">
    <w:name w:val="标题 5 字符"/>
    <w:basedOn w:val="a0"/>
    <w:link w:val="5"/>
    <w:uiPriority w:val="9"/>
    <w:rsid w:val="001D5A8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6">
    <w:name w:val="H6"/>
    <w:basedOn w:val="5"/>
    <w:next w:val="a"/>
    <w:rsid w:val="000F3B47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uiPriority w:val="9"/>
    <w:rsid w:val="001D5A8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标题 7 字符"/>
    <w:basedOn w:val="a0"/>
    <w:link w:val="7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1D5A8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1D5A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TOC8"/>
    <w:uiPriority w:val="39"/>
    <w:rsid w:val="000F3B47"/>
    <w:pPr>
      <w:ind w:left="1418" w:hanging="1418"/>
    </w:pPr>
  </w:style>
  <w:style w:type="paragraph" w:styleId="TOC8">
    <w:name w:val="toc 8"/>
    <w:basedOn w:val="TOC1"/>
    <w:uiPriority w:val="39"/>
    <w:rsid w:val="000F3B4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F3B4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lang w:val="en-GB" w:eastAsia="ja-JP"/>
    </w:rPr>
  </w:style>
  <w:style w:type="paragraph" w:customStyle="1" w:styleId="EQ">
    <w:name w:val="EQ"/>
    <w:basedOn w:val="a"/>
    <w:next w:val="a"/>
    <w:rsid w:val="000F3B47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0F3B47"/>
  </w:style>
  <w:style w:type="paragraph" w:styleId="a3">
    <w:name w:val="header"/>
    <w:link w:val="a4"/>
    <w:rsid w:val="000F3B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a4">
    <w:name w:val="页眉 字符"/>
    <w:link w:val="a3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0F3B4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0F3B47"/>
    <w:pPr>
      <w:ind w:left="1701" w:hanging="1701"/>
    </w:pPr>
  </w:style>
  <w:style w:type="paragraph" w:styleId="TOC4">
    <w:name w:val="toc 4"/>
    <w:basedOn w:val="TOC3"/>
    <w:uiPriority w:val="39"/>
    <w:rsid w:val="000F3B47"/>
    <w:pPr>
      <w:ind w:left="1418" w:hanging="1418"/>
    </w:pPr>
  </w:style>
  <w:style w:type="paragraph" w:styleId="TOC3">
    <w:name w:val="toc 3"/>
    <w:basedOn w:val="TOC2"/>
    <w:uiPriority w:val="39"/>
    <w:rsid w:val="000F3B47"/>
    <w:pPr>
      <w:ind w:left="1134" w:hanging="1134"/>
    </w:pPr>
  </w:style>
  <w:style w:type="paragraph" w:styleId="TOC2">
    <w:name w:val="toc 2"/>
    <w:basedOn w:val="TOC1"/>
    <w:uiPriority w:val="39"/>
    <w:rsid w:val="000F3B47"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link w:val="a6"/>
    <w:rsid w:val="000F3B47"/>
    <w:pPr>
      <w:jc w:val="center"/>
    </w:pPr>
    <w:rPr>
      <w:i/>
    </w:rPr>
  </w:style>
  <w:style w:type="character" w:customStyle="1" w:styleId="a6">
    <w:name w:val="页脚 字符"/>
    <w:link w:val="a5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1"/>
    <w:next w:val="a"/>
    <w:rsid w:val="000F3B47"/>
    <w:pPr>
      <w:outlineLvl w:val="9"/>
    </w:pPr>
  </w:style>
  <w:style w:type="paragraph" w:customStyle="1" w:styleId="NO">
    <w:name w:val="NO"/>
    <w:basedOn w:val="a"/>
    <w:link w:val="NOChar"/>
    <w:rsid w:val="000F3B47"/>
    <w:pPr>
      <w:keepLines/>
      <w:ind w:left="1135" w:hanging="851"/>
    </w:pPr>
  </w:style>
  <w:style w:type="character" w:customStyle="1" w:styleId="NOChar">
    <w:name w:val="NO Char"/>
    <w:link w:val="NO"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690FCC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Courier New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690FCC"/>
    <w:rPr>
      <w:rFonts w:ascii="Courier New" w:eastAsia="Courier New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0F3B47"/>
    <w:pPr>
      <w:jc w:val="right"/>
    </w:pPr>
  </w:style>
  <w:style w:type="paragraph" w:customStyle="1" w:styleId="TAL">
    <w:name w:val="TAL"/>
    <w:basedOn w:val="a"/>
    <w:link w:val="TALCar"/>
    <w:qFormat/>
    <w:rsid w:val="000F3B47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0F3B47"/>
    <w:rPr>
      <w:b/>
    </w:rPr>
  </w:style>
  <w:style w:type="paragraph" w:customStyle="1" w:styleId="TAC">
    <w:name w:val="TAC"/>
    <w:basedOn w:val="TAL"/>
    <w:link w:val="TACChar"/>
    <w:rsid w:val="000F3B47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0F3B4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a"/>
    <w:link w:val="EXChar"/>
    <w:rsid w:val="000F3B47"/>
    <w:pPr>
      <w:keepLines/>
      <w:ind w:left="1702" w:hanging="1418"/>
    </w:pPr>
  </w:style>
  <w:style w:type="paragraph" w:customStyle="1" w:styleId="FP">
    <w:name w:val="FP"/>
    <w:basedOn w:val="a"/>
    <w:rsid w:val="000F3B47"/>
    <w:pPr>
      <w:spacing w:after="0"/>
    </w:pPr>
  </w:style>
  <w:style w:type="paragraph" w:customStyle="1" w:styleId="EW">
    <w:name w:val="EW"/>
    <w:basedOn w:val="EX"/>
    <w:rsid w:val="000F3B47"/>
    <w:pPr>
      <w:spacing w:after="0"/>
    </w:pPr>
  </w:style>
  <w:style w:type="paragraph" w:customStyle="1" w:styleId="B1">
    <w:name w:val="B1"/>
    <w:basedOn w:val="a7"/>
    <w:link w:val="B1Char1"/>
    <w:rsid w:val="000F3B47"/>
  </w:style>
  <w:style w:type="paragraph" w:styleId="a7">
    <w:name w:val="List"/>
    <w:basedOn w:val="a"/>
    <w:rsid w:val="000F3B47"/>
    <w:pPr>
      <w:ind w:left="568" w:hanging="284"/>
    </w:pPr>
  </w:style>
  <w:style w:type="character" w:customStyle="1" w:styleId="B1Char1">
    <w:name w:val="B1 Char1"/>
    <w:link w:val="B1"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a"/>
    <w:uiPriority w:val="39"/>
    <w:rsid w:val="000F3B47"/>
    <w:pPr>
      <w:ind w:left="1985" w:hanging="1985"/>
    </w:pPr>
  </w:style>
  <w:style w:type="paragraph" w:styleId="TOC7">
    <w:name w:val="toc 7"/>
    <w:basedOn w:val="TOC6"/>
    <w:next w:val="a"/>
    <w:uiPriority w:val="39"/>
    <w:rsid w:val="000F3B47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0F3B47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a"/>
    <w:link w:val="THChar"/>
    <w:rsid w:val="000F3B47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0F3B4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0F3B4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0F3B4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0F3B4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0F3B47"/>
    <w:pPr>
      <w:ind w:left="851" w:hanging="851"/>
    </w:pPr>
  </w:style>
  <w:style w:type="paragraph" w:customStyle="1" w:styleId="ZH">
    <w:name w:val="ZH"/>
    <w:rsid w:val="000F3B4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0F3B47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0F3B4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21"/>
    <w:link w:val="B2Char"/>
    <w:rsid w:val="000F3B47"/>
  </w:style>
  <w:style w:type="paragraph" w:styleId="21">
    <w:name w:val="List 2"/>
    <w:basedOn w:val="a7"/>
    <w:rsid w:val="000F3B47"/>
    <w:pPr>
      <w:ind w:left="851"/>
    </w:pPr>
  </w:style>
  <w:style w:type="character" w:customStyle="1" w:styleId="B2Char">
    <w:name w:val="B2 Char"/>
    <w:link w:val="B2"/>
    <w:rsid w:val="003958A6"/>
    <w:rPr>
      <w:rFonts w:eastAsia="Times New Roman"/>
      <w:lang w:val="en-GB" w:eastAsia="ja-JP"/>
    </w:rPr>
  </w:style>
  <w:style w:type="paragraph" w:customStyle="1" w:styleId="B3">
    <w:name w:val="B3"/>
    <w:basedOn w:val="31"/>
    <w:link w:val="B3Char2"/>
    <w:rsid w:val="000F3B47"/>
  </w:style>
  <w:style w:type="paragraph" w:styleId="31">
    <w:name w:val="List 3"/>
    <w:basedOn w:val="21"/>
    <w:rsid w:val="000F3B47"/>
    <w:pPr>
      <w:ind w:left="1135"/>
    </w:pPr>
  </w:style>
  <w:style w:type="character" w:customStyle="1" w:styleId="B3Char2">
    <w:name w:val="B3 Char2"/>
    <w:link w:val="B3"/>
    <w:rsid w:val="003958A6"/>
    <w:rPr>
      <w:rFonts w:eastAsia="Times New Roman"/>
      <w:lang w:val="en-GB" w:eastAsia="ja-JP"/>
    </w:rPr>
  </w:style>
  <w:style w:type="paragraph" w:customStyle="1" w:styleId="B4">
    <w:name w:val="B4"/>
    <w:basedOn w:val="41"/>
    <w:link w:val="B4Char"/>
    <w:rsid w:val="000F3B47"/>
  </w:style>
  <w:style w:type="paragraph" w:styleId="41">
    <w:name w:val="List 4"/>
    <w:basedOn w:val="31"/>
    <w:rsid w:val="000F3B47"/>
    <w:pPr>
      <w:ind w:left="1418"/>
    </w:pPr>
  </w:style>
  <w:style w:type="character" w:customStyle="1" w:styleId="B4Char">
    <w:name w:val="B4 Char"/>
    <w:link w:val="B4"/>
    <w:rsid w:val="003958A6"/>
    <w:rPr>
      <w:rFonts w:eastAsia="Times New Roman"/>
      <w:lang w:val="en-GB" w:eastAsia="ja-JP"/>
    </w:rPr>
  </w:style>
  <w:style w:type="paragraph" w:customStyle="1" w:styleId="B5">
    <w:name w:val="B5"/>
    <w:basedOn w:val="51"/>
    <w:link w:val="B5Char"/>
    <w:rsid w:val="000F3B47"/>
  </w:style>
  <w:style w:type="paragraph" w:styleId="51">
    <w:name w:val="List 5"/>
    <w:basedOn w:val="41"/>
    <w:rsid w:val="000F3B47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22">
    <w:name w:val="index 2"/>
    <w:basedOn w:val="11"/>
    <w:rsid w:val="000F3B47"/>
    <w:pPr>
      <w:ind w:left="284"/>
    </w:pPr>
  </w:style>
  <w:style w:type="paragraph" w:styleId="11">
    <w:name w:val="index 1"/>
    <w:basedOn w:val="a"/>
    <w:rsid w:val="000F3B47"/>
    <w:pPr>
      <w:keepLines/>
      <w:spacing w:after="0"/>
    </w:pPr>
  </w:style>
  <w:style w:type="paragraph" w:styleId="23">
    <w:name w:val="List Number 2"/>
    <w:basedOn w:val="a8"/>
    <w:rsid w:val="000F3B47"/>
    <w:pPr>
      <w:ind w:left="851"/>
    </w:pPr>
  </w:style>
  <w:style w:type="paragraph" w:styleId="a8">
    <w:name w:val="List Number"/>
    <w:basedOn w:val="a7"/>
    <w:rsid w:val="000F3B47"/>
  </w:style>
  <w:style w:type="character" w:styleId="a9">
    <w:name w:val="footnote reference"/>
    <w:basedOn w:val="a0"/>
    <w:rsid w:val="000F3B47"/>
    <w:rPr>
      <w:b/>
      <w:position w:val="6"/>
      <w:sz w:val="16"/>
    </w:rPr>
  </w:style>
  <w:style w:type="paragraph" w:styleId="aa">
    <w:name w:val="footnote text"/>
    <w:basedOn w:val="a"/>
    <w:link w:val="ab"/>
    <w:rsid w:val="000F3B47"/>
    <w:pPr>
      <w:keepLines/>
      <w:spacing w:after="0"/>
      <w:ind w:left="454" w:hanging="454"/>
    </w:pPr>
    <w:rPr>
      <w:sz w:val="16"/>
    </w:rPr>
  </w:style>
  <w:style w:type="character" w:customStyle="1" w:styleId="ab">
    <w:name w:val="脚注文本 字符"/>
    <w:link w:val="aa"/>
    <w:rsid w:val="003958A6"/>
    <w:rPr>
      <w:rFonts w:eastAsia="Times New Roman"/>
      <w:sz w:val="16"/>
      <w:lang w:val="en-GB" w:eastAsia="ja-JP"/>
    </w:rPr>
  </w:style>
  <w:style w:type="paragraph" w:styleId="24">
    <w:name w:val="List Bullet 2"/>
    <w:basedOn w:val="ac"/>
    <w:rsid w:val="000F3B47"/>
    <w:pPr>
      <w:ind w:left="851"/>
    </w:pPr>
  </w:style>
  <w:style w:type="paragraph" w:styleId="ac">
    <w:name w:val="List Bullet"/>
    <w:basedOn w:val="a7"/>
    <w:rsid w:val="000F3B47"/>
  </w:style>
  <w:style w:type="paragraph" w:styleId="32">
    <w:name w:val="List Bullet 3"/>
    <w:basedOn w:val="24"/>
    <w:rsid w:val="000F3B47"/>
    <w:pPr>
      <w:ind w:left="1135"/>
    </w:pPr>
  </w:style>
  <w:style w:type="paragraph" w:styleId="42">
    <w:name w:val="List Bullet 4"/>
    <w:basedOn w:val="32"/>
    <w:rsid w:val="000F3B47"/>
    <w:pPr>
      <w:ind w:left="1418"/>
    </w:pPr>
  </w:style>
  <w:style w:type="paragraph" w:styleId="52">
    <w:name w:val="List Bullet 5"/>
    <w:basedOn w:val="42"/>
    <w:rsid w:val="000F3B47"/>
    <w:pPr>
      <w:ind w:left="1702"/>
    </w:pPr>
  </w:style>
  <w:style w:type="paragraph" w:customStyle="1" w:styleId="B6">
    <w:name w:val="B6"/>
    <w:basedOn w:val="B5"/>
    <w:link w:val="B6Char"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rsid w:val="003958A6"/>
    <w:pPr>
      <w:ind w:left="2269"/>
    </w:pPr>
  </w:style>
  <w:style w:type="character" w:customStyle="1" w:styleId="B7Char">
    <w:name w:val="B7 Char"/>
    <w:link w:val="B7"/>
    <w:rsid w:val="003958A6"/>
    <w:rPr>
      <w:rFonts w:eastAsia="Times New Roman"/>
      <w:lang w:eastAsia="ja-JP"/>
    </w:rPr>
  </w:style>
  <w:style w:type="paragraph" w:styleId="ad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0F3B47"/>
    <w:pPr>
      <w:spacing w:after="0"/>
    </w:pPr>
  </w:style>
  <w:style w:type="paragraph" w:customStyle="1" w:styleId="NF">
    <w:name w:val="NF"/>
    <w:basedOn w:val="NO"/>
    <w:rsid w:val="000F3B47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0F3B47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0F3B47"/>
    <w:pPr>
      <w:framePr w:wrap="notBeside" w:y="16161"/>
    </w:pPr>
  </w:style>
  <w:style w:type="paragraph" w:customStyle="1" w:styleId="B9">
    <w:name w:val="B9"/>
    <w:basedOn w:val="B8"/>
    <w:rsid w:val="007B25C5"/>
    <w:pPr>
      <w:ind w:left="2836"/>
    </w:pPr>
  </w:style>
  <w:style w:type="paragraph" w:customStyle="1" w:styleId="B10">
    <w:name w:val="B10"/>
    <w:basedOn w:val="B5"/>
    <w:link w:val="B10Char"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ae">
    <w:name w:val="Balloon Text"/>
    <w:basedOn w:val="a"/>
    <w:link w:val="af"/>
    <w:semiHidden/>
    <w:unhideWhenUsed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394471"/>
    <w:pPr>
      <w:spacing w:after="120"/>
    </w:pPr>
    <w:rPr>
      <w:rFonts w:ascii="Arial" w:eastAsia="Times New Roman" w:hAnsi="Arial"/>
      <w:lang w:val="en-GB" w:eastAsia="en-US"/>
    </w:rPr>
  </w:style>
  <w:style w:type="character" w:styleId="af0">
    <w:name w:val="Hyperlink"/>
    <w:rsid w:val="00394471"/>
    <w:rPr>
      <w:color w:val="0000FF"/>
      <w:u w:val="single"/>
    </w:rPr>
  </w:style>
  <w:style w:type="character" w:customStyle="1" w:styleId="CRCoverPageZchn">
    <w:name w:val="CR Cover Page Zchn"/>
    <w:link w:val="CRCoverPage"/>
    <w:qFormat/>
    <w:locked/>
    <w:rsid w:val="00394471"/>
    <w:rPr>
      <w:rFonts w:ascii="Arial" w:eastAsia="Times New Roman" w:hAnsi="Arial"/>
      <w:lang w:val="en-GB" w:eastAsia="en-US"/>
    </w:rPr>
  </w:style>
  <w:style w:type="character" w:styleId="af1">
    <w:name w:val="annotation reference"/>
    <w:basedOn w:val="a0"/>
    <w:rsid w:val="00394471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394471"/>
  </w:style>
  <w:style w:type="character" w:customStyle="1" w:styleId="af3">
    <w:name w:val="批注文字 字符"/>
    <w:basedOn w:val="a0"/>
    <w:link w:val="af2"/>
    <w:uiPriority w:val="99"/>
    <w:rsid w:val="00394471"/>
    <w:rPr>
      <w:rFonts w:eastAsia="Times New Roman"/>
      <w:lang w:val="en-GB" w:eastAsia="ja-JP"/>
    </w:rPr>
  </w:style>
  <w:style w:type="paragraph" w:styleId="af4">
    <w:name w:val="annotation subject"/>
    <w:basedOn w:val="af2"/>
    <w:next w:val="af2"/>
    <w:link w:val="af5"/>
    <w:rsid w:val="00394471"/>
    <w:rPr>
      <w:b/>
      <w:bCs/>
    </w:rPr>
  </w:style>
  <w:style w:type="character" w:customStyle="1" w:styleId="af5">
    <w:name w:val="批注主题 字符"/>
    <w:basedOn w:val="af3"/>
    <w:link w:val="af4"/>
    <w:rsid w:val="00394471"/>
    <w:rPr>
      <w:rFonts w:eastAsia="Times New Roman"/>
      <w:b/>
      <w:bCs/>
      <w:lang w:val="en-GB" w:eastAsia="ja-JP"/>
    </w:rPr>
  </w:style>
  <w:style w:type="paragraph" w:styleId="af6">
    <w:name w:val="List Paragraph"/>
    <w:basedOn w:val="a"/>
    <w:uiPriority w:val="34"/>
    <w:qFormat/>
    <w:rsid w:val="00394471"/>
    <w:pPr>
      <w:ind w:firstLineChars="200" w:firstLine="420"/>
    </w:pPr>
  </w:style>
  <w:style w:type="character" w:customStyle="1" w:styleId="B3Char">
    <w:name w:val="B3 Char"/>
    <w:rsid w:val="004506E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24974"/>
    <w:rPr>
      <w:rFonts w:ascii="Times New Roman" w:hAnsi="Times New Roman"/>
      <w:lang w:val="en-GB" w:eastAsia="en-US"/>
    </w:rPr>
  </w:style>
  <w:style w:type="table" w:styleId="af7">
    <w:name w:val="Table Grid"/>
    <w:basedOn w:val="a1"/>
    <w:uiPriority w:val="39"/>
    <w:qFormat/>
    <w:rsid w:val="008D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nhideWhenUsed/>
    <w:rsid w:val="00A10112"/>
    <w:pPr>
      <w:spacing w:before="100" w:beforeAutospacing="1" w:after="100" w:afterAutospacing="1" w:line="259" w:lineRule="auto"/>
    </w:pPr>
    <w:rPr>
      <w:sz w:val="24"/>
      <w:szCs w:val="24"/>
      <w:lang w:eastAsia="en-GB"/>
    </w:rPr>
  </w:style>
  <w:style w:type="character" w:styleId="af9">
    <w:name w:val="Emphasis"/>
    <w:basedOn w:val="a0"/>
    <w:uiPriority w:val="20"/>
    <w:qFormat/>
    <w:rsid w:val="001D5A8A"/>
    <w:rPr>
      <w:i/>
      <w:iCs/>
    </w:rPr>
  </w:style>
  <w:style w:type="character" w:customStyle="1" w:styleId="TALChar">
    <w:name w:val="TAL Char"/>
    <w:rsid w:val="00871C98"/>
    <w:rPr>
      <w:rFonts w:ascii="Arial" w:hAnsi="Arial"/>
      <w:sz w:val="18"/>
      <w:lang w:val="en-GB" w:eastAsia="en-US" w:bidi="ar-SA"/>
    </w:rPr>
  </w:style>
  <w:style w:type="character" w:customStyle="1" w:styleId="normaltextrun">
    <w:name w:val="normaltextrun"/>
    <w:basedOn w:val="a0"/>
    <w:rsid w:val="00774846"/>
  </w:style>
  <w:style w:type="character" w:customStyle="1" w:styleId="CharChar3">
    <w:name w:val="Char Char3"/>
    <w:rsid w:val="00A6480F"/>
    <w:rPr>
      <w:rFonts w:ascii="Courier New" w:hAnsi="Courier New"/>
      <w:lang w:val="nb-NO"/>
    </w:rPr>
  </w:style>
  <w:style w:type="character" w:customStyle="1" w:styleId="apple-converted-space">
    <w:name w:val="apple-converted-space"/>
    <w:basedOn w:val="a0"/>
    <w:rsid w:val="00CC5F2A"/>
  </w:style>
  <w:style w:type="paragraph" w:styleId="afa">
    <w:name w:val="caption"/>
    <w:basedOn w:val="a"/>
    <w:next w:val="a"/>
    <w:uiPriority w:val="35"/>
    <w:semiHidden/>
    <w:unhideWhenUsed/>
    <w:qFormat/>
    <w:rsid w:val="001D5A8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locked/>
    <w:rsid w:val="001D5A8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c">
    <w:name w:val="标题 字符"/>
    <w:basedOn w:val="a0"/>
    <w:link w:val="afb"/>
    <w:uiPriority w:val="10"/>
    <w:rsid w:val="001D5A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d">
    <w:name w:val="Subtitle"/>
    <w:basedOn w:val="a"/>
    <w:next w:val="a"/>
    <w:link w:val="afe"/>
    <w:uiPriority w:val="11"/>
    <w:qFormat/>
    <w:locked/>
    <w:rsid w:val="001D5A8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e">
    <w:name w:val="副标题 字符"/>
    <w:basedOn w:val="a0"/>
    <w:link w:val="afd"/>
    <w:uiPriority w:val="11"/>
    <w:rsid w:val="001D5A8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">
    <w:name w:val="Strong"/>
    <w:basedOn w:val="a0"/>
    <w:uiPriority w:val="22"/>
    <w:qFormat/>
    <w:rsid w:val="001D5A8A"/>
    <w:rPr>
      <w:b/>
      <w:bCs/>
    </w:rPr>
  </w:style>
  <w:style w:type="paragraph" w:styleId="aff0">
    <w:name w:val="No Spacing"/>
    <w:uiPriority w:val="1"/>
    <w:qFormat/>
    <w:locked/>
    <w:rsid w:val="001D5A8A"/>
    <w:pPr>
      <w:spacing w:after="0" w:line="240" w:lineRule="auto"/>
    </w:pPr>
  </w:style>
  <w:style w:type="paragraph" w:styleId="aff1">
    <w:name w:val="Quote"/>
    <w:basedOn w:val="a"/>
    <w:next w:val="a"/>
    <w:link w:val="aff2"/>
    <w:uiPriority w:val="29"/>
    <w:qFormat/>
    <w:locked/>
    <w:rsid w:val="001D5A8A"/>
    <w:rPr>
      <w:i/>
      <w:iCs/>
      <w:color w:val="000000" w:themeColor="text1"/>
    </w:rPr>
  </w:style>
  <w:style w:type="character" w:customStyle="1" w:styleId="aff2">
    <w:name w:val="引用 字符"/>
    <w:basedOn w:val="a0"/>
    <w:link w:val="aff1"/>
    <w:uiPriority w:val="29"/>
    <w:rsid w:val="001D5A8A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locked/>
    <w:rsid w:val="001D5A8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4">
    <w:name w:val="明显引用 字符"/>
    <w:basedOn w:val="a0"/>
    <w:link w:val="aff3"/>
    <w:uiPriority w:val="30"/>
    <w:rsid w:val="001D5A8A"/>
    <w:rPr>
      <w:b/>
      <w:bCs/>
      <w:i/>
      <w:iCs/>
      <w:color w:val="4472C4" w:themeColor="accent1"/>
    </w:rPr>
  </w:style>
  <w:style w:type="character" w:styleId="aff5">
    <w:name w:val="Subtle Emphasis"/>
    <w:basedOn w:val="a0"/>
    <w:uiPriority w:val="19"/>
    <w:qFormat/>
    <w:locked/>
    <w:rsid w:val="001D5A8A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locked/>
    <w:rsid w:val="001D5A8A"/>
    <w:rPr>
      <w:b/>
      <w:bCs/>
      <w:i/>
      <w:iCs/>
      <w:color w:val="4472C4" w:themeColor="accent1"/>
    </w:rPr>
  </w:style>
  <w:style w:type="character" w:styleId="aff7">
    <w:name w:val="Subtle Reference"/>
    <w:basedOn w:val="a0"/>
    <w:uiPriority w:val="31"/>
    <w:qFormat/>
    <w:locked/>
    <w:rsid w:val="001D5A8A"/>
    <w:rPr>
      <w:smallCaps/>
      <w:color w:val="ED7D31" w:themeColor="accent2"/>
      <w:u w:val="single"/>
    </w:rPr>
  </w:style>
  <w:style w:type="character" w:styleId="aff8">
    <w:name w:val="Intense Reference"/>
    <w:basedOn w:val="a0"/>
    <w:uiPriority w:val="32"/>
    <w:qFormat/>
    <w:locked/>
    <w:rsid w:val="001D5A8A"/>
    <w:rPr>
      <w:b/>
      <w:bCs/>
      <w:smallCaps/>
      <w:color w:val="ED7D31" w:themeColor="accent2"/>
      <w:spacing w:val="5"/>
      <w:u w:val="single"/>
    </w:rPr>
  </w:style>
  <w:style w:type="character" w:styleId="aff9">
    <w:name w:val="Book Title"/>
    <w:basedOn w:val="a0"/>
    <w:uiPriority w:val="33"/>
    <w:qFormat/>
    <w:locked/>
    <w:rsid w:val="001D5A8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locked/>
    <w:rsid w:val="001D5A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9F94-3483-48F5-A2B0-B5DB04C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2527</Words>
  <Characters>14407</Characters>
  <Application>Microsoft Office Word</Application>
  <DocSecurity>0</DocSecurity>
  <Lines>120</Lines>
  <Paragraphs>33</Paragraphs>
  <ScaleCrop>false</ScaleCrop>
  <Company/>
  <LinksUpToDate>false</LinksUpToDate>
  <CharactersWithSpaces>16901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CMCC_Ningyu</cp:lastModifiedBy>
  <cp:revision>6</cp:revision>
  <dcterms:created xsi:type="dcterms:W3CDTF">2022-02-25T11:35:00Z</dcterms:created>
  <dcterms:modified xsi:type="dcterms:W3CDTF">2022-02-26T02:28:00Z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(2)UUSlYvmzhw6LHOQ4VnLO7OWOWUgSr7SKzTHGoEU7bBb3OuVnYeyRVeKonOMoGCzKi8M4mk7r
/77J4YDCKI+sUXcOj/LJNHUaAgaKCsl804Kz0QsqKL63Knv19Mfk2ZfdTADP8QyFVaMZ3Kht
QyzuC9pU5F6zena3fnALG/LI6LlKAW2TZrJPYsbOC5Q+8GiQgDM3EHxNBmNw73Bip1Q4hANp
4k9GBWg+iEaqKhZ7fz</vt:lpwstr>
  </property>
  <property fmtid="{D5CDD505-2E9C-101B-9397-08002B2CF9AE}" pid="3" name="_2015_ms_pID_7253431">
    <vt:lpwstr>07fddzGhkh0Ix7rJozyy21R7hrwSYrs+B4h2IpEJx7XqsKQiin2e5r
/yM/NtUMcflBo+Ixr0CHMl0bO+3UjzTaj9k5jnNersB6nUevi9DCwHC3wV3UZdJwLx+YP26s
EDdBmB681bHFFeWmsdkjepCX10Uvfr4kn2hdJDC8YE+Zp3HLEIOu+ZkLPaj+3GKcABUKZbWE
07+qKxNDjOvmQoqm</vt:lpwstr>
  </property>
</Properties>
</file>