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offline [104]</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7064EE3E" w:rsidR="005A7E36" w:rsidRPr="008017E6" w:rsidRDefault="00371401" w:rsidP="008017E6">
            <w:pPr>
              <w:shd w:val="clear" w:color="auto" w:fill="FFFFFF"/>
              <w:spacing w:after="20"/>
              <w:rPr>
                <w:rFonts w:eastAsia="PMingLiU" w:cs="Arial"/>
                <w:color w:val="000000"/>
                <w:sz w:val="16"/>
                <w:szCs w:val="16"/>
              </w:rPr>
            </w:pPr>
            <w:r>
              <w:rPr>
                <w:rFonts w:cs="Arial"/>
                <w:b/>
                <w:color w:val="5B9BD5" w:themeColor="accent1"/>
                <w:sz w:val="16"/>
                <w:szCs w:val="16"/>
                <w:lang w:val="it-IT"/>
              </w:rPr>
              <w:t>- offline [106</w:t>
            </w:r>
            <w:r w:rsidR="008017E6" w:rsidRPr="008017E6">
              <w:rPr>
                <w:rFonts w:cs="Arial"/>
                <w:b/>
                <w:color w:val="5B9BD5" w:themeColor="accent1"/>
                <w:sz w:val="16"/>
                <w:szCs w:val="16"/>
                <w:lang w:val="it-IT"/>
              </w:rPr>
              <w:t>]</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C120583" w14:textId="4CC0A802" w:rsidR="00414883"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624A3345" w14:textId="5E9DE5BD"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[101], [102]</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377F9C1C"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23134565" w14:textId="77777777" w:rsidR="00414883" w:rsidRDefault="00414883" w:rsidP="00371401">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56C0DA60" w14:textId="77777777" w:rsidR="00371401"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CB CE </w:t>
            </w:r>
          </w:p>
          <w:p w14:paraId="7074046E" w14:textId="5D4487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[111]</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3F867FCC"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lastRenderedPageBreak/>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63606014" w14:textId="77777777" w:rsidR="00672A0F" w:rsidRPr="00C34B64" w:rsidRDefault="00672A0F" w:rsidP="00672A0F">
      <w:pPr>
        <w:pStyle w:val="EmailDiscussion2"/>
        <w:ind w:left="1619" w:firstLine="0"/>
      </w:pPr>
      <w:r>
        <w:t>Updated scope:</w:t>
      </w:r>
      <w:r>
        <w:rPr>
          <w:shd w:val="clear" w:color="auto" w:fill="FFFFFF"/>
        </w:rPr>
        <w:t xml:space="preserve"> Continue the discussion on the remaining RACH aspects.</w:t>
      </w:r>
    </w:p>
    <w:p w14:paraId="0352DB0D" w14:textId="77777777" w:rsidR="00672A0F" w:rsidRDefault="00672A0F" w:rsidP="00672A0F">
      <w:pPr>
        <w:pStyle w:val="EmailDiscussion2"/>
        <w:ind w:left="1619" w:firstLine="0"/>
      </w:pPr>
      <w:r>
        <w:t>Updated intended outcome: Summary of the offline discussion with e.g.:</w:t>
      </w:r>
    </w:p>
    <w:p w14:paraId="1CAA37E6" w14:textId="77777777" w:rsidR="00672A0F" w:rsidRDefault="00672A0F" w:rsidP="00672A0F">
      <w:pPr>
        <w:pStyle w:val="EmailDiscussion2"/>
        <w:numPr>
          <w:ilvl w:val="2"/>
          <w:numId w:val="8"/>
        </w:numPr>
        <w:ind w:left="1980"/>
      </w:pPr>
      <w:r>
        <w:t>List of proposals for agreement (if any)</w:t>
      </w:r>
    </w:p>
    <w:p w14:paraId="492F328C" w14:textId="77777777" w:rsidR="00672A0F" w:rsidRDefault="00672A0F" w:rsidP="00672A0F">
      <w:pPr>
        <w:pStyle w:val="EmailDiscussion2"/>
        <w:numPr>
          <w:ilvl w:val="2"/>
          <w:numId w:val="8"/>
        </w:numPr>
        <w:ind w:left="1980"/>
      </w:pPr>
      <w:r>
        <w:t>List of proposals that require online discussions</w:t>
      </w:r>
    </w:p>
    <w:p w14:paraId="32B2F3FC" w14:textId="77777777" w:rsidR="00672A0F" w:rsidRDefault="00672A0F" w:rsidP="00672A0F">
      <w:pPr>
        <w:pStyle w:val="EmailDiscussion2"/>
        <w:numPr>
          <w:ilvl w:val="2"/>
          <w:numId w:val="8"/>
        </w:numPr>
        <w:ind w:left="1980"/>
      </w:pPr>
      <w:r>
        <w:t>List of proposals that should not be pursued (if any)</w:t>
      </w:r>
    </w:p>
    <w:p w14:paraId="1646DD32" w14:textId="77777777" w:rsidR="00672A0F" w:rsidRDefault="00672A0F" w:rsidP="00672A0F">
      <w:pPr>
        <w:pStyle w:val="EmailDiscussion2"/>
        <w:ind w:left="1619" w:firstLine="0"/>
      </w:pPr>
      <w:r>
        <w:t>Updated deadline (for companies' feedback): Thursday 2022-01-20 22</w:t>
      </w:r>
      <w:r w:rsidRPr="00076AA5">
        <w:t>00 UTC</w:t>
      </w:r>
    </w:p>
    <w:p w14:paraId="37A0880E" w14:textId="77777777" w:rsidR="00672A0F" w:rsidRPr="0049219C" w:rsidRDefault="00672A0F" w:rsidP="00672A0F">
      <w:pPr>
        <w:pStyle w:val="EmailDiscussion2"/>
        <w:ind w:left="1619" w:firstLine="0"/>
      </w:pPr>
      <w:r>
        <w:t xml:space="preserve">Updated deadline (for </w:t>
      </w:r>
      <w:r>
        <w:rPr>
          <w:rStyle w:val="Doc-text2Char"/>
        </w:rPr>
        <w:t xml:space="preserve">rapporteur's summary in </w:t>
      </w:r>
      <w:r w:rsidRPr="00CA0EE4">
        <w:t>R2-22017</w:t>
      </w:r>
      <w:r>
        <w:t>46</w:t>
      </w:r>
      <w:r>
        <w:rPr>
          <w:rStyle w:val="Doc-text2Char"/>
        </w:rPr>
        <w:t xml:space="preserve">): Friday </w:t>
      </w:r>
      <w:r>
        <w:t>2022-01-21 02</w:t>
      </w:r>
      <w:r w:rsidRPr="00076AA5">
        <w:t>00 UTC</w:t>
      </w:r>
    </w:p>
    <w:p w14:paraId="47820E03" w14:textId="5FA7D519" w:rsidR="00672A0F" w:rsidRPr="00672A0F" w:rsidRDefault="00672A0F" w:rsidP="00672A0F">
      <w:pPr>
        <w:pStyle w:val="EmailDiscussion2"/>
        <w:ind w:left="1619" w:firstLine="0"/>
        <w:rPr>
          <w:u w:val="single"/>
        </w:rPr>
      </w:pPr>
      <w:r w:rsidRPr="000A1ADD">
        <w:rPr>
          <w:u w:val="single"/>
        </w:rPr>
        <w:t>Proposals marked "for agreement" in R2-22017</w:t>
      </w:r>
      <w:r>
        <w:rPr>
          <w:u w:val="single"/>
        </w:rPr>
        <w:t>46</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4FF5D391" w14:textId="41425E3F" w:rsidR="00F73886" w:rsidRPr="00F73886" w:rsidRDefault="00F73886" w:rsidP="00F73886">
      <w:pPr>
        <w:pStyle w:val="EmailDiscussion2"/>
        <w:ind w:left="1619" w:firstLine="0"/>
        <w:rPr>
          <w:color w:val="FF0000"/>
        </w:rPr>
      </w:pPr>
      <w:r>
        <w:t xml:space="preserve">Status: </w:t>
      </w:r>
      <w:r w:rsidR="000A1ADD">
        <w:rPr>
          <w:color w:val="FF0000"/>
        </w:rPr>
        <w:t>Ongoing</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2EF19D25" w14:textId="77777777" w:rsidR="0019117D" w:rsidRPr="00C34B64" w:rsidRDefault="0019117D" w:rsidP="0019117D">
      <w:pPr>
        <w:pStyle w:val="EmailDiscussion2"/>
        <w:ind w:left="1619" w:firstLine="0"/>
      </w:pPr>
      <w:r>
        <w:t>Updated scope:</w:t>
      </w:r>
      <w:r>
        <w:rPr>
          <w:shd w:val="clear" w:color="auto" w:fill="FFFFFF"/>
        </w:rPr>
        <w:t xml:space="preserve"> Continue the discussion on the remaining idle/inactive mode aspects including the content of possible LSs out regarding the decisions on the new NTN-specific SIBx and the support of Inactive mode.</w:t>
      </w:r>
    </w:p>
    <w:p w14:paraId="06265615" w14:textId="77777777" w:rsidR="0019117D" w:rsidRDefault="0019117D" w:rsidP="0019117D">
      <w:pPr>
        <w:pStyle w:val="EmailDiscussion2"/>
        <w:ind w:left="1619" w:firstLine="0"/>
      </w:pPr>
      <w:r>
        <w:t>Updated intended outcome: Summary of the offline discussion with e.g.:</w:t>
      </w:r>
    </w:p>
    <w:p w14:paraId="07C11B9B" w14:textId="77777777" w:rsidR="0019117D" w:rsidRDefault="0019117D" w:rsidP="0019117D">
      <w:pPr>
        <w:pStyle w:val="EmailDiscussion2"/>
        <w:numPr>
          <w:ilvl w:val="2"/>
          <w:numId w:val="8"/>
        </w:numPr>
        <w:ind w:left="1980"/>
      </w:pPr>
      <w:r>
        <w:t>List of proposals for agreement (if any)</w:t>
      </w:r>
    </w:p>
    <w:p w14:paraId="164CB0B9" w14:textId="77777777" w:rsidR="0019117D" w:rsidRDefault="0019117D" w:rsidP="0019117D">
      <w:pPr>
        <w:pStyle w:val="EmailDiscussion2"/>
        <w:numPr>
          <w:ilvl w:val="2"/>
          <w:numId w:val="8"/>
        </w:numPr>
        <w:ind w:left="1980"/>
      </w:pPr>
      <w:r>
        <w:t>List of proposals that require online discussions</w:t>
      </w:r>
    </w:p>
    <w:p w14:paraId="17247184" w14:textId="77777777" w:rsidR="0019117D" w:rsidRDefault="0019117D" w:rsidP="0019117D">
      <w:pPr>
        <w:pStyle w:val="EmailDiscussion2"/>
        <w:numPr>
          <w:ilvl w:val="2"/>
          <w:numId w:val="8"/>
        </w:numPr>
        <w:ind w:left="1980"/>
      </w:pPr>
      <w:r>
        <w:t>List of proposals that should not be pursued (if any)</w:t>
      </w:r>
    </w:p>
    <w:p w14:paraId="6C23934B" w14:textId="77777777" w:rsidR="0019117D" w:rsidRDefault="0019117D" w:rsidP="0019117D">
      <w:pPr>
        <w:pStyle w:val="EmailDiscussion2"/>
        <w:ind w:left="1619" w:firstLine="0"/>
      </w:pPr>
      <w:r>
        <w:t>Updated deadline (for companies' feedback): Thursday 2022-01-20 22</w:t>
      </w:r>
      <w:r w:rsidRPr="00076AA5">
        <w:t>00 UTC</w:t>
      </w:r>
    </w:p>
    <w:p w14:paraId="2BD682E2" w14:textId="77777777" w:rsidR="0019117D" w:rsidRPr="0049219C" w:rsidRDefault="0019117D" w:rsidP="0019117D">
      <w:pPr>
        <w:pStyle w:val="EmailDiscussion2"/>
        <w:ind w:left="1619" w:firstLine="0"/>
      </w:pPr>
      <w:r>
        <w:t xml:space="preserve">Updated deadline (for </w:t>
      </w:r>
      <w:r>
        <w:rPr>
          <w:rStyle w:val="Doc-text2Char"/>
        </w:rPr>
        <w:t xml:space="preserve">rapporteur's summary in </w:t>
      </w:r>
      <w:r w:rsidRPr="00CA0EE4">
        <w:t>R2-22017</w:t>
      </w:r>
      <w:r>
        <w:t>45</w:t>
      </w:r>
      <w:r>
        <w:rPr>
          <w:rStyle w:val="Doc-text2Char"/>
        </w:rPr>
        <w:t xml:space="preserve">): Friday </w:t>
      </w:r>
      <w:r>
        <w:t>2022-01-21 02</w:t>
      </w:r>
      <w:r w:rsidRPr="00076AA5">
        <w:t>00 UTC</w:t>
      </w:r>
    </w:p>
    <w:p w14:paraId="1307D7E1" w14:textId="2E5B2306"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45</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565C8884" w14:textId="5C06772D" w:rsidR="008971E7" w:rsidRDefault="007B7400" w:rsidP="005330D9">
      <w:pPr>
        <w:pStyle w:val="EmailDiscussion2"/>
        <w:ind w:left="1619" w:firstLine="0"/>
        <w:rPr>
          <w:color w:val="FF0000"/>
        </w:rPr>
      </w:pPr>
      <w:r>
        <w:t xml:space="preserve">Status: </w:t>
      </w:r>
      <w:r w:rsidR="000A1ADD">
        <w:rPr>
          <w:color w:val="FF0000"/>
        </w:rPr>
        <w:t>Ongoing</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A4EF728" w14:textId="77777777"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8" w:tooltip="C:Data3GPPRAN2InboxR2-2201734.zip" w:history="1">
        <w:r w:rsidRPr="00180DAB">
          <w:rPr>
            <w:rStyle w:val="Hyperlink"/>
          </w:rPr>
          <w:t>R2-2201734</w:t>
        </w:r>
      </w:hyperlink>
    </w:p>
    <w:p w14:paraId="726CA0EE" w14:textId="77777777" w:rsidR="00B4791B" w:rsidRDefault="00B4791B" w:rsidP="00B4791B">
      <w:pPr>
        <w:pStyle w:val="EmailDiscussion2"/>
        <w:ind w:left="1619" w:firstLine="0"/>
      </w:pPr>
      <w:r>
        <w:t>Updated intended outcome: Summary of the offline discussion with e.g.:</w:t>
      </w:r>
    </w:p>
    <w:p w14:paraId="4C66BDC6" w14:textId="77777777" w:rsidR="00B4791B" w:rsidRDefault="00B4791B" w:rsidP="00B4791B">
      <w:pPr>
        <w:pStyle w:val="EmailDiscussion2"/>
        <w:numPr>
          <w:ilvl w:val="2"/>
          <w:numId w:val="8"/>
        </w:numPr>
        <w:ind w:left="1980"/>
      </w:pPr>
      <w:r>
        <w:t>List of proposals for agreement (if any)</w:t>
      </w:r>
    </w:p>
    <w:p w14:paraId="1C8B43C0" w14:textId="77777777" w:rsidR="00B4791B" w:rsidRDefault="00B4791B" w:rsidP="00B4791B">
      <w:pPr>
        <w:pStyle w:val="EmailDiscussion2"/>
        <w:numPr>
          <w:ilvl w:val="2"/>
          <w:numId w:val="8"/>
        </w:numPr>
        <w:ind w:left="1980"/>
      </w:pPr>
      <w:r>
        <w:t>List of proposals that require online discussions</w:t>
      </w:r>
    </w:p>
    <w:p w14:paraId="25B2E907" w14:textId="77777777" w:rsidR="00B4791B" w:rsidRDefault="00B4791B" w:rsidP="00B4791B">
      <w:pPr>
        <w:pStyle w:val="EmailDiscussion2"/>
        <w:numPr>
          <w:ilvl w:val="2"/>
          <w:numId w:val="8"/>
        </w:numPr>
        <w:ind w:left="1980"/>
      </w:pPr>
      <w:r>
        <w:t>List of proposals that should not be pursued (if any)</w:t>
      </w:r>
    </w:p>
    <w:p w14:paraId="5BA287EF" w14:textId="77777777" w:rsidR="00B4791B" w:rsidRDefault="00B4791B" w:rsidP="00B4791B">
      <w:pPr>
        <w:pStyle w:val="EmailDiscussion2"/>
        <w:ind w:left="1619" w:firstLine="0"/>
      </w:pPr>
      <w:r>
        <w:t>Updated deadline (for companies' feedback): Friday 2022-01-21 14</w:t>
      </w:r>
      <w:r w:rsidRPr="00076AA5">
        <w:t>00 UTC</w:t>
      </w:r>
    </w:p>
    <w:p w14:paraId="0545C63A" w14:textId="77777777"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4A48EA3D" w14:textId="7F4E1B2F"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EFC623F" w14:textId="5D2C2ED1" w:rsidR="000A1ADD" w:rsidRDefault="000A1ADD" w:rsidP="000A1ADD">
      <w:pPr>
        <w:pStyle w:val="EmailDiscussion2"/>
        <w:ind w:left="1619" w:firstLine="0"/>
        <w:rPr>
          <w:color w:val="FF0000"/>
        </w:rPr>
      </w:pPr>
      <w:r>
        <w:t xml:space="preserve">Status: </w:t>
      </w:r>
      <w:r w:rsidR="008820CE">
        <w:rPr>
          <w:color w:val="FF0000"/>
        </w:rPr>
        <w:t>Ongoing</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3B35158" w14:textId="77777777" w:rsidR="00952EE4" w:rsidRDefault="00952EE4" w:rsidP="00952EE4">
      <w:pPr>
        <w:pStyle w:val="EmailDiscussion2"/>
        <w:ind w:left="1619" w:firstLine="0"/>
        <w:rPr>
          <w:shd w:val="clear" w:color="auto" w:fill="FFFFFF"/>
        </w:rPr>
      </w:pPr>
      <w:bookmarkStart w:id="2" w:name="_GoBack"/>
      <w:bookmarkEnd w:id="2"/>
      <w:r>
        <w:t>Updated scope:</w:t>
      </w:r>
      <w:r>
        <w:rPr>
          <w:shd w:val="clear" w:color="auto" w:fill="FFFFFF"/>
        </w:rPr>
        <w:t xml:space="preserve"> Continue the discussion </w:t>
      </w:r>
      <w:r>
        <w:t xml:space="preserve">on p1, p4 and p5 in </w:t>
      </w:r>
      <w:hyperlink r:id="rId9" w:tooltip="C:Data3GPPRAN2InboxR2-2201735.zip" w:history="1">
        <w:r w:rsidRPr="00291097">
          <w:rPr>
            <w:rStyle w:val="Hyperlink"/>
          </w:rPr>
          <w:t>R2-2201735</w:t>
        </w:r>
      </w:hyperlink>
    </w:p>
    <w:p w14:paraId="2144734A" w14:textId="77777777" w:rsidR="00952EE4" w:rsidRDefault="00952EE4" w:rsidP="00952EE4">
      <w:pPr>
        <w:pStyle w:val="EmailDiscussion2"/>
        <w:ind w:left="1619" w:firstLine="0"/>
      </w:pPr>
      <w:r>
        <w:t>Updated intended outcome: Summary of the offline discussion with e.g.:</w:t>
      </w:r>
    </w:p>
    <w:p w14:paraId="5A079AF3" w14:textId="77777777" w:rsidR="00952EE4" w:rsidRDefault="00952EE4" w:rsidP="00952EE4">
      <w:pPr>
        <w:pStyle w:val="EmailDiscussion2"/>
        <w:numPr>
          <w:ilvl w:val="2"/>
          <w:numId w:val="8"/>
        </w:numPr>
        <w:ind w:left="1980"/>
      </w:pPr>
      <w:r>
        <w:t>List of proposals for agreement (if any)</w:t>
      </w:r>
    </w:p>
    <w:p w14:paraId="70D0378A" w14:textId="77777777" w:rsidR="00952EE4" w:rsidRDefault="00952EE4" w:rsidP="00952EE4">
      <w:pPr>
        <w:pStyle w:val="EmailDiscussion2"/>
        <w:numPr>
          <w:ilvl w:val="2"/>
          <w:numId w:val="8"/>
        </w:numPr>
        <w:ind w:left="1980"/>
      </w:pPr>
      <w:r>
        <w:t>List of proposals that require online discussions</w:t>
      </w:r>
    </w:p>
    <w:p w14:paraId="7EEF8C1C" w14:textId="77777777" w:rsidR="00952EE4" w:rsidRDefault="00952EE4" w:rsidP="00952EE4">
      <w:pPr>
        <w:pStyle w:val="EmailDiscussion2"/>
        <w:numPr>
          <w:ilvl w:val="2"/>
          <w:numId w:val="8"/>
        </w:numPr>
        <w:ind w:left="1980"/>
      </w:pPr>
      <w:r>
        <w:t>List of proposals that should not be pursued (if any)</w:t>
      </w:r>
    </w:p>
    <w:p w14:paraId="46DF0C6D" w14:textId="77777777" w:rsidR="00952EE4" w:rsidRDefault="00952EE4" w:rsidP="00952EE4">
      <w:pPr>
        <w:pStyle w:val="EmailDiscussion2"/>
        <w:ind w:left="1619" w:firstLine="0"/>
      </w:pPr>
      <w:r>
        <w:t>Updated deadline (for companies' feedback): Friday 2022-01-21 14</w:t>
      </w:r>
      <w:r w:rsidRPr="00076AA5">
        <w:t>00 UTC</w:t>
      </w:r>
    </w:p>
    <w:p w14:paraId="75EC8DFB" w14:textId="77777777" w:rsidR="00952EE4" w:rsidRPr="0049219C" w:rsidRDefault="00952EE4" w:rsidP="00952EE4">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4C041556" w14:textId="6D69C817" w:rsidR="00952EE4" w:rsidRDefault="00952EE4" w:rsidP="00952EE4">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977869C" w14:textId="2ECCA776" w:rsidR="000A1ADD" w:rsidRDefault="000A1ADD" w:rsidP="000A1ADD">
      <w:pPr>
        <w:pStyle w:val="EmailDiscussion2"/>
        <w:ind w:left="1619" w:firstLine="0"/>
        <w:rPr>
          <w:color w:val="FF0000"/>
        </w:rPr>
      </w:pPr>
      <w:r>
        <w:t xml:space="preserve">Status: </w:t>
      </w:r>
      <w:r w:rsidR="00442FF4">
        <w:rPr>
          <w:color w:val="FF0000"/>
        </w:rPr>
        <w:t>Ongoing</w:t>
      </w:r>
    </w:p>
    <w:p w14:paraId="2CA111C3" w14:textId="77777777" w:rsidR="000A1ADD" w:rsidRDefault="000A1ADD" w:rsidP="005330D9">
      <w:pPr>
        <w:pStyle w:val="EmailDiscussion2"/>
        <w:ind w:left="1619" w:firstLine="0"/>
        <w:rPr>
          <w:color w:val="FF0000"/>
        </w:rPr>
      </w:pPr>
    </w:p>
    <w:p w14:paraId="416F4A5E" w14:textId="7E2A140E" w:rsidR="00F169EF" w:rsidRPr="00F169EF" w:rsidRDefault="00135AFA" w:rsidP="00F169EF">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372E8D7" w14:textId="77777777" w:rsidR="00F169EF" w:rsidRDefault="00F169EF" w:rsidP="00F169EF">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0" w:tooltip="C:Data3GPPRAN2InboxR2-2201737.zip" w:history="1">
        <w:r w:rsidRPr="00FC6435">
          <w:rPr>
            <w:rStyle w:val="Hyperlink"/>
          </w:rPr>
          <w:t>R2-2201737</w:t>
        </w:r>
      </w:hyperlink>
    </w:p>
    <w:p w14:paraId="5A5B61BC" w14:textId="77777777" w:rsidR="00F169EF" w:rsidRDefault="00F169EF" w:rsidP="00F169EF">
      <w:pPr>
        <w:pStyle w:val="EmailDiscussion2"/>
        <w:ind w:left="1619" w:firstLine="0"/>
      </w:pPr>
      <w:r>
        <w:t>Updated intended outcome: Summary of the offline discussion with e.g.:</w:t>
      </w:r>
    </w:p>
    <w:p w14:paraId="7EC15D22" w14:textId="77777777" w:rsidR="00F169EF" w:rsidRDefault="00F169EF" w:rsidP="00F169EF">
      <w:pPr>
        <w:pStyle w:val="EmailDiscussion2"/>
        <w:numPr>
          <w:ilvl w:val="2"/>
          <w:numId w:val="8"/>
        </w:numPr>
        <w:ind w:left="1980"/>
      </w:pPr>
      <w:r>
        <w:t>List of proposals for agreement (if any)</w:t>
      </w:r>
    </w:p>
    <w:p w14:paraId="5B1EDA82" w14:textId="77777777" w:rsidR="00F169EF" w:rsidRDefault="00F169EF" w:rsidP="00F169EF">
      <w:pPr>
        <w:pStyle w:val="EmailDiscussion2"/>
        <w:numPr>
          <w:ilvl w:val="2"/>
          <w:numId w:val="8"/>
        </w:numPr>
        <w:ind w:left="1980"/>
      </w:pPr>
      <w:r>
        <w:lastRenderedPageBreak/>
        <w:t>List of proposals that require online discussions</w:t>
      </w:r>
    </w:p>
    <w:p w14:paraId="49B1A27D" w14:textId="77777777" w:rsidR="00F169EF" w:rsidRDefault="00F169EF" w:rsidP="00F169EF">
      <w:pPr>
        <w:pStyle w:val="EmailDiscussion2"/>
        <w:numPr>
          <w:ilvl w:val="2"/>
          <w:numId w:val="8"/>
        </w:numPr>
        <w:ind w:left="1980"/>
      </w:pPr>
      <w:r>
        <w:t>List of proposals that should not be pursued (if any)</w:t>
      </w:r>
    </w:p>
    <w:p w14:paraId="3EB37984" w14:textId="77777777" w:rsidR="00F169EF" w:rsidRDefault="00F169EF" w:rsidP="00F169EF">
      <w:pPr>
        <w:pStyle w:val="EmailDiscussion2"/>
        <w:ind w:left="1619" w:firstLine="0"/>
      </w:pPr>
      <w:r>
        <w:t>Updated deadline (for companies' feedback): Friday 2022-01-21 14</w:t>
      </w:r>
      <w:r w:rsidRPr="00076AA5">
        <w:t>00 UTC</w:t>
      </w:r>
    </w:p>
    <w:p w14:paraId="06498A35" w14:textId="0718EAA0" w:rsidR="00F169EF" w:rsidRPr="0049219C" w:rsidRDefault="00F169EF" w:rsidP="00F169EF">
      <w:pPr>
        <w:pStyle w:val="EmailDiscussion2"/>
        <w:ind w:left="1619" w:firstLine="0"/>
      </w:pPr>
      <w:r>
        <w:t xml:space="preserve">Updated deadline (for </w:t>
      </w:r>
      <w:r>
        <w:rPr>
          <w:rStyle w:val="Doc-text2Char"/>
        </w:rPr>
        <w:t xml:space="preserve">rapporteur's summary in </w:t>
      </w:r>
      <w:r>
        <w:t>R2-22017</w:t>
      </w:r>
      <w:r>
        <w:t>50</w:t>
      </w:r>
      <w:r>
        <w:rPr>
          <w:rStyle w:val="Doc-text2Char"/>
        </w:rPr>
        <w:t xml:space="preserve">): </w:t>
      </w:r>
      <w:r>
        <w:t>Friday 2022-01-21 16</w:t>
      </w:r>
      <w:r w:rsidRPr="00076AA5">
        <w:t>00 UTC</w:t>
      </w:r>
    </w:p>
    <w:p w14:paraId="6584D1D6" w14:textId="200F7843" w:rsidR="00F169EF" w:rsidRDefault="00F169EF" w:rsidP="00F169EF">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222C57A2" w:rsidR="00135AFA" w:rsidRDefault="00135AFA" w:rsidP="00135AFA">
      <w:pPr>
        <w:pStyle w:val="EmailDiscussion2"/>
        <w:ind w:left="1619" w:firstLine="0"/>
        <w:rPr>
          <w:color w:val="FF0000"/>
        </w:rPr>
      </w:pPr>
      <w:r>
        <w:t xml:space="preserve">Status: </w:t>
      </w:r>
      <w:r w:rsidR="008820CE">
        <w:rPr>
          <w:color w:val="FF0000"/>
        </w:rPr>
        <w:t>Ongoing</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43732139" w14:textId="77777777" w:rsidR="00EC34B5" w:rsidRDefault="00EC34B5" w:rsidP="00EC34B5">
      <w:pPr>
        <w:pStyle w:val="EmailDiscussion2"/>
        <w:ind w:left="1619" w:firstLine="0"/>
        <w:rPr>
          <w:shd w:val="clear" w:color="auto" w:fill="FFFFFF"/>
        </w:rPr>
      </w:pPr>
      <w:r>
        <w:t>Initial scope:</w:t>
      </w:r>
      <w:r>
        <w:rPr>
          <w:shd w:val="clear" w:color="auto" w:fill="FFFFFF"/>
        </w:rPr>
        <w:t xml:space="preserve"> Continue the discussion based on </w:t>
      </w:r>
      <w:hyperlink r:id="rId11" w:tooltip="C:Data3GPPRAN2DocsR2-2201732.zip" w:history="1">
        <w:r w:rsidRPr="005330D9">
          <w:rPr>
            <w:rStyle w:val="Hyperlink"/>
          </w:rPr>
          <w:t>R2-2201732</w:t>
        </w:r>
      </w:hyperlink>
      <w:r>
        <w:t xml:space="preserve"> and </w:t>
      </w:r>
      <w:r>
        <w:rPr>
          <w:shd w:val="clear" w:color="auto" w:fill="FFFFFF"/>
        </w:rPr>
        <w:t>the outcome of the online discussion</w:t>
      </w:r>
    </w:p>
    <w:p w14:paraId="32CE6AB0" w14:textId="77777777" w:rsidR="00EC34B5" w:rsidRDefault="00EC34B5" w:rsidP="00EC34B5">
      <w:pPr>
        <w:pStyle w:val="EmailDiscussion2"/>
        <w:ind w:left="1619" w:firstLine="0"/>
      </w:pPr>
      <w:r>
        <w:t>Initial intended outcome: Summary of the offline discussion with e.g.:</w:t>
      </w:r>
    </w:p>
    <w:p w14:paraId="33DFB9C1" w14:textId="77777777" w:rsidR="00EC34B5" w:rsidRDefault="00EC34B5" w:rsidP="00EC34B5">
      <w:pPr>
        <w:pStyle w:val="EmailDiscussion2"/>
        <w:numPr>
          <w:ilvl w:val="2"/>
          <w:numId w:val="8"/>
        </w:numPr>
        <w:ind w:left="1980"/>
      </w:pPr>
      <w:r>
        <w:t>List of proposals for agreement (if any)</w:t>
      </w:r>
    </w:p>
    <w:p w14:paraId="28E5F675" w14:textId="77777777" w:rsidR="00EC34B5" w:rsidRDefault="00EC34B5" w:rsidP="00EC34B5">
      <w:pPr>
        <w:pStyle w:val="EmailDiscussion2"/>
        <w:numPr>
          <w:ilvl w:val="2"/>
          <w:numId w:val="8"/>
        </w:numPr>
        <w:ind w:left="1980"/>
      </w:pPr>
      <w:r>
        <w:t>List of proposals that require online discussions</w:t>
      </w:r>
    </w:p>
    <w:p w14:paraId="192CBC13" w14:textId="77777777" w:rsidR="00EC34B5" w:rsidRDefault="00EC34B5" w:rsidP="00EC34B5">
      <w:pPr>
        <w:pStyle w:val="EmailDiscussion2"/>
        <w:numPr>
          <w:ilvl w:val="2"/>
          <w:numId w:val="8"/>
        </w:numPr>
        <w:ind w:left="1980"/>
      </w:pPr>
      <w:r>
        <w:t>List of proposals that should not be pursued (if any)</w:t>
      </w:r>
    </w:p>
    <w:p w14:paraId="6437E903" w14:textId="63DB5B07" w:rsidR="00EC34B5" w:rsidRDefault="00EC34B5" w:rsidP="00EC34B5">
      <w:pPr>
        <w:pStyle w:val="EmailDiscussion2"/>
        <w:ind w:left="1619" w:firstLine="0"/>
      </w:pPr>
      <w:r>
        <w:t>Initial deadline (for companies' feedback): Wedne</w:t>
      </w:r>
      <w:r w:rsidR="006E130D">
        <w:t>sday 2022-01-19 18</w:t>
      </w:r>
      <w:r w:rsidRPr="00076AA5">
        <w:t>00 UTC</w:t>
      </w:r>
    </w:p>
    <w:p w14:paraId="4FF2F633" w14:textId="5FE08B1D" w:rsidR="00EC34B5" w:rsidRPr="0049219C" w:rsidRDefault="00EC34B5" w:rsidP="00EC34B5">
      <w:pPr>
        <w:pStyle w:val="EmailDiscussion2"/>
        <w:ind w:left="1619" w:firstLine="0"/>
      </w:pPr>
      <w:r>
        <w:t xml:space="preserve">Initial deadline (for </w:t>
      </w:r>
      <w:r>
        <w:rPr>
          <w:rStyle w:val="Doc-text2Char"/>
        </w:rPr>
        <w:t xml:space="preserve">rapporteur's summary in </w:t>
      </w:r>
      <w:r w:rsidRPr="00CA0EE4">
        <w:t>R2-220173</w:t>
      </w:r>
      <w:r>
        <w:t>8</w:t>
      </w:r>
      <w:r>
        <w:rPr>
          <w:rStyle w:val="Doc-text2Char"/>
        </w:rPr>
        <w:t xml:space="preserve">): </w:t>
      </w:r>
      <w:r w:rsidR="006E130D">
        <w:t>Wednesday 2022-01-19 22</w:t>
      </w:r>
      <w:r w:rsidRPr="00076AA5">
        <w:t>00 UTC</w:t>
      </w:r>
    </w:p>
    <w:p w14:paraId="36DBE1C3" w14:textId="42F167AF" w:rsidR="00EC34B5" w:rsidRDefault="00EC34B5" w:rsidP="00EC34B5">
      <w:pPr>
        <w:pStyle w:val="EmailDiscussion2"/>
        <w:ind w:left="1619" w:firstLine="0"/>
        <w:rPr>
          <w:u w:val="single"/>
        </w:rPr>
      </w:pPr>
      <w:r w:rsidRPr="000A1ADD">
        <w:rPr>
          <w:u w:val="single"/>
        </w:rPr>
        <w:t>Proposals marked "for agreement" in R2-220173</w:t>
      </w:r>
      <w:r>
        <w:rPr>
          <w:u w:val="single"/>
        </w:rPr>
        <w:t>8</w:t>
      </w:r>
      <w:r w:rsidRPr="000A1ADD">
        <w:rPr>
          <w:u w:val="single"/>
        </w:rPr>
        <w:t xml:space="preserve"> not challen</w:t>
      </w:r>
      <w:r w:rsidR="006E130D">
        <w:rPr>
          <w:u w:val="single"/>
        </w:rPr>
        <w:t>ged until Thursday 2022-01-20 10</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Monday</w:t>
      </w:r>
      <w:r w:rsidRPr="00182693">
        <w:rPr>
          <w:u w:val="single"/>
        </w:rPr>
        <w:t>).</w:t>
      </w:r>
    </w:p>
    <w:p w14:paraId="2392880A" w14:textId="71A0BE4E" w:rsidR="00EC34B5" w:rsidRDefault="00EC34B5" w:rsidP="00EC34B5">
      <w:pPr>
        <w:pStyle w:val="EmailDiscussion2"/>
        <w:ind w:left="1619" w:firstLine="0"/>
        <w:rPr>
          <w:color w:val="FF0000"/>
        </w:rPr>
      </w:pPr>
      <w:r>
        <w:t xml:space="preserve">Status: </w:t>
      </w:r>
      <w:r w:rsidR="008820CE">
        <w:rPr>
          <w:color w:val="FF0000"/>
        </w:rPr>
        <w:t>Ongoing</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2708D73C" w14:textId="77777777" w:rsidR="00641AC3" w:rsidRDefault="00641AC3" w:rsidP="00641AC3">
      <w:pPr>
        <w:pStyle w:val="EmailDiscussion2"/>
        <w:ind w:left="1619" w:firstLine="0"/>
        <w:rPr>
          <w:shd w:val="clear" w:color="auto" w:fill="FFFFFF"/>
        </w:rPr>
      </w:pPr>
      <w:r>
        <w:t>Updated scope:</w:t>
      </w:r>
      <w:r>
        <w:rPr>
          <w:shd w:val="clear" w:color="auto" w:fill="FFFFFF"/>
        </w:rPr>
        <w:t xml:space="preserve"> Discuss remaining issues from </w:t>
      </w:r>
      <w:hyperlink r:id="rId12" w:tooltip="C:Data3GPPRAN2InboxR2-2201739.zip" w:history="1">
        <w:r w:rsidRPr="009E56A9">
          <w:rPr>
            <w:rStyle w:val="Hyperlink"/>
          </w:rPr>
          <w:t>R2-2201739</w:t>
        </w:r>
      </w:hyperlink>
    </w:p>
    <w:p w14:paraId="1935D651" w14:textId="77777777" w:rsidR="00641AC3" w:rsidRDefault="00641AC3" w:rsidP="00641AC3">
      <w:pPr>
        <w:pStyle w:val="EmailDiscussion2"/>
        <w:ind w:left="1619" w:firstLine="0"/>
      </w:pPr>
      <w:r>
        <w:t>Updated intended outcome: Summary of the offline discussion with e.g.:</w:t>
      </w:r>
    </w:p>
    <w:p w14:paraId="416B99C6" w14:textId="77777777" w:rsidR="00641AC3" w:rsidRDefault="00641AC3" w:rsidP="00641AC3">
      <w:pPr>
        <w:pStyle w:val="EmailDiscussion2"/>
        <w:numPr>
          <w:ilvl w:val="2"/>
          <w:numId w:val="8"/>
        </w:numPr>
        <w:ind w:left="1980"/>
      </w:pPr>
      <w:r>
        <w:t>List of proposals for agreement (if any)</w:t>
      </w:r>
    </w:p>
    <w:p w14:paraId="57F70B2F" w14:textId="77777777" w:rsidR="00641AC3" w:rsidRDefault="00641AC3" w:rsidP="00641AC3">
      <w:pPr>
        <w:pStyle w:val="EmailDiscussion2"/>
        <w:numPr>
          <w:ilvl w:val="2"/>
          <w:numId w:val="8"/>
        </w:numPr>
        <w:ind w:left="1980"/>
      </w:pPr>
      <w:r>
        <w:t>List of proposals that require online discussions</w:t>
      </w:r>
    </w:p>
    <w:p w14:paraId="3B74E423" w14:textId="77777777" w:rsidR="00641AC3" w:rsidRDefault="00641AC3" w:rsidP="00641AC3">
      <w:pPr>
        <w:pStyle w:val="EmailDiscussion2"/>
        <w:numPr>
          <w:ilvl w:val="2"/>
          <w:numId w:val="8"/>
        </w:numPr>
        <w:ind w:left="1980"/>
      </w:pPr>
      <w:r>
        <w:t>List of proposals that should not be pursued (if any)</w:t>
      </w:r>
    </w:p>
    <w:p w14:paraId="0E60F94C" w14:textId="77777777" w:rsidR="00641AC3" w:rsidRDefault="00641AC3" w:rsidP="00641AC3">
      <w:pPr>
        <w:pStyle w:val="EmailDiscussion2"/>
        <w:ind w:left="1619" w:firstLine="0"/>
      </w:pPr>
      <w:r>
        <w:t>Updated deadline (for companies' feedback): Monday 2022-01-24 18</w:t>
      </w:r>
      <w:r w:rsidRPr="00076AA5">
        <w:t>00 UTC</w:t>
      </w:r>
    </w:p>
    <w:p w14:paraId="39487F46" w14:textId="77777777" w:rsidR="00641AC3" w:rsidRPr="0049219C" w:rsidRDefault="00641AC3" w:rsidP="00641AC3">
      <w:pPr>
        <w:pStyle w:val="EmailDiscussion2"/>
        <w:ind w:left="1619" w:firstLine="0"/>
      </w:pPr>
      <w:r>
        <w:t xml:space="preserve">Updated deadline (for </w:t>
      </w:r>
      <w:r>
        <w:rPr>
          <w:rStyle w:val="Doc-text2Char"/>
        </w:rPr>
        <w:t xml:space="preserve">rapporteur's summary in </w:t>
      </w:r>
      <w:r w:rsidRPr="00CA0EE4">
        <w:t>R2-22017</w:t>
      </w:r>
      <w:r>
        <w:t>48</w:t>
      </w:r>
      <w:r>
        <w:rPr>
          <w:rStyle w:val="Doc-text2Char"/>
        </w:rPr>
        <w:t xml:space="preserve">): </w:t>
      </w:r>
      <w:r>
        <w:t>Monday 2022-01-24 20</w:t>
      </w:r>
      <w:r w:rsidRPr="00076AA5">
        <w:t>00 UTC</w:t>
      </w:r>
    </w:p>
    <w:p w14:paraId="039C878D" w14:textId="28980CD8" w:rsidR="00641AC3" w:rsidRPr="00641AC3" w:rsidRDefault="00641AC3" w:rsidP="00641AC3">
      <w:pPr>
        <w:pStyle w:val="EmailDiscussion2"/>
        <w:ind w:left="1619" w:firstLine="0"/>
        <w:rPr>
          <w:u w:val="single"/>
        </w:rPr>
      </w:pPr>
      <w:r w:rsidRPr="000A1ADD">
        <w:rPr>
          <w:u w:val="single"/>
        </w:rPr>
        <w:t>Proposals mar</w:t>
      </w:r>
      <w:r>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40724F13" w:rsidR="006E130D" w:rsidRDefault="006E130D" w:rsidP="006E130D">
      <w:pPr>
        <w:pStyle w:val="EmailDiscussion2"/>
        <w:ind w:left="1619" w:firstLine="0"/>
        <w:rPr>
          <w:color w:val="FF0000"/>
        </w:rPr>
      </w:pPr>
      <w:r>
        <w:t xml:space="preserve">Status: </w:t>
      </w:r>
      <w:r w:rsidR="00CD73B4">
        <w:rPr>
          <w:color w:val="FF0000"/>
        </w:rPr>
        <w:t>Ongoing</w:t>
      </w:r>
    </w:p>
    <w:p w14:paraId="78E59DC5" w14:textId="77777777" w:rsidR="00B836E8" w:rsidRDefault="00B836E8" w:rsidP="006E130D">
      <w:pPr>
        <w:pStyle w:val="EmailDiscussion2"/>
        <w:ind w:left="1619" w:firstLine="0"/>
        <w:rPr>
          <w:color w:val="FF0000"/>
        </w:rPr>
      </w:pPr>
    </w:p>
    <w:p w14:paraId="5E244662" w14:textId="77777777" w:rsidR="00B836E8" w:rsidRDefault="00B836E8" w:rsidP="00B836E8">
      <w:pPr>
        <w:pStyle w:val="EmailDiscussion"/>
      </w:pPr>
      <w:r>
        <w:t>[AT116bis-e][108][NTN] Reply LS on User Consent (QC)</w:t>
      </w:r>
    </w:p>
    <w:p w14:paraId="30AD02C2" w14:textId="77777777" w:rsidR="00B836E8" w:rsidRDefault="00B836E8" w:rsidP="00B836E8">
      <w:pPr>
        <w:pStyle w:val="EmailDiscussion2"/>
      </w:pPr>
      <w:r>
        <w:tab/>
        <w:t>Scope: Discuss the details of a reply LS to SA3 on user consent</w:t>
      </w:r>
    </w:p>
    <w:p w14:paraId="784F8831" w14:textId="77777777" w:rsidR="00B836E8" w:rsidRDefault="00B836E8" w:rsidP="00B836E8">
      <w:pPr>
        <w:pStyle w:val="EmailDiscussion2"/>
      </w:pPr>
      <w:r>
        <w:tab/>
        <w:t>Intended outcome: Draft reply LS</w:t>
      </w:r>
    </w:p>
    <w:p w14:paraId="1E28B717" w14:textId="77777777" w:rsidR="00B836E8" w:rsidRDefault="00B836E8" w:rsidP="00B836E8">
      <w:pPr>
        <w:pStyle w:val="EmailDiscussion2"/>
      </w:pPr>
      <w:r>
        <w:tab/>
        <w:t>Deadline (for companies' feedback):  Friday 2022-01-21 04:00 UTC</w:t>
      </w:r>
    </w:p>
    <w:p w14:paraId="1B04A76D" w14:textId="77777777" w:rsidR="00B836E8" w:rsidRDefault="00B836E8" w:rsidP="00B836E8">
      <w:pPr>
        <w:pStyle w:val="EmailDiscussion2"/>
      </w:pPr>
      <w:r>
        <w:tab/>
        <w:t>Deadline (for draft LS in R2-2201740):  Friday 2022-01-21 08:00 UTC</w:t>
      </w:r>
    </w:p>
    <w:p w14:paraId="07537B7F" w14:textId="34CECB03" w:rsidR="00B836E8" w:rsidRDefault="00B836E8" w:rsidP="00B836E8">
      <w:pPr>
        <w:pStyle w:val="EmailDiscussion2"/>
        <w:ind w:left="1619" w:firstLine="0"/>
        <w:rPr>
          <w:color w:val="FF0000"/>
        </w:rPr>
      </w:pPr>
      <w:r>
        <w:t xml:space="preserve">Status: </w:t>
      </w:r>
      <w:r w:rsidR="00CD73B4">
        <w:rPr>
          <w:color w:val="FF0000"/>
        </w:rPr>
        <w:t>Ongoing</w:t>
      </w:r>
    </w:p>
    <w:p w14:paraId="1BE292BE" w14:textId="77777777" w:rsidR="00B836E8" w:rsidRDefault="00B836E8" w:rsidP="006E130D">
      <w:pPr>
        <w:pStyle w:val="EmailDiscussion2"/>
        <w:ind w:left="1619" w:firstLine="0"/>
        <w:rPr>
          <w:color w:val="FF0000"/>
        </w:rPr>
      </w:pPr>
    </w:p>
    <w:p w14:paraId="68A3A097" w14:textId="77777777" w:rsidR="00B836E8" w:rsidRDefault="00B836E8" w:rsidP="00B836E8">
      <w:pPr>
        <w:pStyle w:val="EmailDiscussion"/>
      </w:pPr>
      <w:r>
        <w:t>[AT116bis-e][109][NTN] Reply LSs to RAN4 and RAN1 (QC)</w:t>
      </w:r>
    </w:p>
    <w:p w14:paraId="68549E84" w14:textId="77777777" w:rsidR="00B836E8" w:rsidRDefault="00B836E8" w:rsidP="00B836E8">
      <w:pPr>
        <w:pStyle w:val="EmailDiscussion2"/>
      </w:pPr>
      <w:r>
        <w:tab/>
        <w:t xml:space="preserve">Scope: Draft Reply LSs to RAN1 and RAN4 based </w:t>
      </w:r>
    </w:p>
    <w:p w14:paraId="115209BE" w14:textId="77777777" w:rsidR="00B836E8" w:rsidRDefault="00B836E8" w:rsidP="00B836E8">
      <w:pPr>
        <w:pStyle w:val="EmailDiscussion2"/>
      </w:pPr>
      <w:r>
        <w:tab/>
        <w:t>Intended outcome: Draft reply LSs</w:t>
      </w:r>
    </w:p>
    <w:p w14:paraId="134C850F" w14:textId="304A12DE" w:rsidR="00B836E8" w:rsidRDefault="00B836E8" w:rsidP="00B836E8">
      <w:pPr>
        <w:pStyle w:val="EmailDiscussion2"/>
      </w:pPr>
      <w:r>
        <w:tab/>
        <w:t>Deadline (for companies' feedback):  Tuesday 2022-01-25 04:00 UTC</w:t>
      </w:r>
    </w:p>
    <w:p w14:paraId="79994B6A" w14:textId="13D1EDAD" w:rsidR="00B836E8" w:rsidRDefault="00B836E8" w:rsidP="00B836E8">
      <w:pPr>
        <w:pStyle w:val="EmailDiscussion2"/>
      </w:pPr>
      <w:r>
        <w:tab/>
        <w:t>Deadline (for draft LS in R2-2201741 and R2-2201742):  Tuesday 2022-01-25 08:00 UTC</w:t>
      </w:r>
    </w:p>
    <w:p w14:paraId="12D5B504" w14:textId="004CF258" w:rsidR="00B836E8" w:rsidRDefault="00B836E8" w:rsidP="00B836E8">
      <w:pPr>
        <w:pStyle w:val="EmailDiscussion2"/>
        <w:ind w:left="1619" w:firstLine="0"/>
        <w:rPr>
          <w:color w:val="FF0000"/>
        </w:rPr>
      </w:pPr>
      <w:r>
        <w:t xml:space="preserve">Status: </w:t>
      </w:r>
      <w:r w:rsidR="00CD73B4">
        <w:rPr>
          <w:color w:val="FF0000"/>
        </w:rPr>
        <w:t>Ongoing</w:t>
      </w:r>
    </w:p>
    <w:p w14:paraId="24783B01" w14:textId="77777777" w:rsidR="00EC34B5" w:rsidRDefault="00EC34B5" w:rsidP="00B836E8">
      <w:pPr>
        <w:pStyle w:val="EmailDiscussion2"/>
        <w:rPr>
          <w:color w:val="FF0000"/>
        </w:rPr>
      </w:pPr>
    </w:p>
    <w:p w14:paraId="6C406F74" w14:textId="77777777" w:rsidR="00A263A6" w:rsidRDefault="00A263A6" w:rsidP="00A263A6">
      <w:pPr>
        <w:pStyle w:val="EmailDiscussion"/>
      </w:pPr>
      <w:r>
        <w:t>[AT116bis-e][110][NTN] UE location during initial access (Thales)</w:t>
      </w:r>
    </w:p>
    <w:p w14:paraId="7F0093FF" w14:textId="77777777" w:rsidR="00A263A6" w:rsidRDefault="00A263A6" w:rsidP="00A263A6">
      <w:pPr>
        <w:pStyle w:val="EmailDiscussion2"/>
      </w:pPr>
      <w:r>
        <w:tab/>
        <w:t xml:space="preserve">Scope: discuss a possible reply LS to SA2, RAN3, SA3. Also discuss other possible options, if any, to provide location information to the NG-RAN during initial access in a protected manner. </w:t>
      </w:r>
    </w:p>
    <w:p w14:paraId="543A9C57" w14:textId="77777777" w:rsidR="00A263A6" w:rsidRDefault="00A263A6" w:rsidP="00A263A6">
      <w:pPr>
        <w:pStyle w:val="EmailDiscussion2"/>
      </w:pPr>
      <w:r>
        <w:tab/>
        <w:t>Intended outcome: offline summary in R2-2201743 and draft reply LS to SA2, RAN3, SA3 in R2-2201744</w:t>
      </w:r>
    </w:p>
    <w:p w14:paraId="678C9570" w14:textId="77777777" w:rsidR="00A263A6" w:rsidRDefault="00A263A6" w:rsidP="00A263A6">
      <w:pPr>
        <w:pStyle w:val="EmailDiscussion2"/>
      </w:pPr>
      <w:r>
        <w:tab/>
        <w:t>Deadline (for companies' feedback):  Friday 2022-01-21 06:00 UTC</w:t>
      </w:r>
    </w:p>
    <w:p w14:paraId="174DCFBE" w14:textId="0901F560" w:rsidR="00A263A6" w:rsidRDefault="00A263A6" w:rsidP="00A263A6">
      <w:pPr>
        <w:pStyle w:val="EmailDiscussion2"/>
      </w:pPr>
      <w:r>
        <w:tab/>
        <w:t>Deadline (for rapporteur's summary and draft LS):  Friday 2022-01-21 10:00 UTC</w:t>
      </w:r>
    </w:p>
    <w:p w14:paraId="46CC290C" w14:textId="627F74C7" w:rsidR="00A263A6" w:rsidRDefault="00A263A6" w:rsidP="00A263A6">
      <w:pPr>
        <w:pStyle w:val="EmailDiscussion2"/>
        <w:ind w:left="1619" w:firstLine="0"/>
        <w:rPr>
          <w:color w:val="FF0000"/>
        </w:rPr>
      </w:pPr>
      <w:r>
        <w:t xml:space="preserve">Status: </w:t>
      </w:r>
      <w:r w:rsidR="00CD73B4">
        <w:rPr>
          <w:color w:val="FF0000"/>
        </w:rPr>
        <w:t>Ongoing</w:t>
      </w:r>
    </w:p>
    <w:p w14:paraId="79DCD69A" w14:textId="77777777" w:rsidR="00135AFA" w:rsidRDefault="00135AFA" w:rsidP="005330D9">
      <w:pPr>
        <w:pStyle w:val="EmailDiscussion2"/>
        <w:ind w:left="1619" w:firstLine="0"/>
        <w:rPr>
          <w:color w:val="FF0000"/>
        </w:rPr>
      </w:pPr>
    </w:p>
    <w:p w14:paraId="36291673" w14:textId="77777777" w:rsidR="00802DCC" w:rsidRDefault="00802DCC" w:rsidP="00802DCC">
      <w:pPr>
        <w:pStyle w:val="EmailDiscussion"/>
      </w:pPr>
      <w:r>
        <w:t>[AT116bis-e][111][CovEnh] general aspects (Qualcomm)</w:t>
      </w:r>
    </w:p>
    <w:p w14:paraId="614F0D65" w14:textId="72658CC8" w:rsidR="00802DCC" w:rsidRDefault="00802DCC" w:rsidP="00802DCC">
      <w:pPr>
        <w:pStyle w:val="EmailDiscussion2"/>
        <w:ind w:left="1619" w:firstLine="0"/>
        <w:rPr>
          <w:shd w:val="clear" w:color="auto" w:fill="FFFFFF"/>
        </w:rPr>
      </w:pPr>
      <w:r>
        <w:t>Initial scope:</w:t>
      </w:r>
      <w:r>
        <w:rPr>
          <w:shd w:val="clear" w:color="auto" w:fill="FFFFFF"/>
        </w:rPr>
        <w:t xml:space="preserve"> Continue the discussion on the remaining proposals in the </w:t>
      </w:r>
      <w:r>
        <w:t>submitted contributions</w:t>
      </w:r>
    </w:p>
    <w:p w14:paraId="30C1D0CE" w14:textId="77777777" w:rsidR="00802DCC" w:rsidRDefault="00802DCC" w:rsidP="00802DCC">
      <w:pPr>
        <w:pStyle w:val="EmailDiscussion2"/>
        <w:ind w:left="1619" w:firstLine="0"/>
      </w:pPr>
      <w:r>
        <w:lastRenderedPageBreak/>
        <w:t>Initial intended outcome: Summary of the offline discussion with e.g.:</w:t>
      </w:r>
    </w:p>
    <w:p w14:paraId="16744502" w14:textId="77777777" w:rsidR="00802DCC" w:rsidRDefault="00802DCC" w:rsidP="00802DCC">
      <w:pPr>
        <w:pStyle w:val="EmailDiscussion2"/>
        <w:numPr>
          <w:ilvl w:val="2"/>
          <w:numId w:val="8"/>
        </w:numPr>
        <w:ind w:left="1980"/>
      </w:pPr>
      <w:r>
        <w:t>List of proposals for agreement (if any)</w:t>
      </w:r>
    </w:p>
    <w:p w14:paraId="05880CDC" w14:textId="77777777" w:rsidR="00802DCC" w:rsidRDefault="00802DCC" w:rsidP="00802DCC">
      <w:pPr>
        <w:pStyle w:val="EmailDiscussion2"/>
        <w:numPr>
          <w:ilvl w:val="2"/>
          <w:numId w:val="8"/>
        </w:numPr>
        <w:ind w:left="1980"/>
      </w:pPr>
      <w:r>
        <w:t>List of proposals that require online discussions</w:t>
      </w:r>
    </w:p>
    <w:p w14:paraId="4F621110" w14:textId="77777777" w:rsidR="00802DCC" w:rsidRDefault="00802DCC" w:rsidP="00802DCC">
      <w:pPr>
        <w:pStyle w:val="EmailDiscussion2"/>
        <w:numPr>
          <w:ilvl w:val="2"/>
          <w:numId w:val="8"/>
        </w:numPr>
        <w:ind w:left="1980"/>
      </w:pPr>
      <w:r>
        <w:t>List of proposals that should not be pursued (if any)</w:t>
      </w:r>
    </w:p>
    <w:p w14:paraId="0035750C" w14:textId="77777777" w:rsidR="00802DCC" w:rsidRDefault="00802DCC" w:rsidP="00802DCC">
      <w:pPr>
        <w:pStyle w:val="EmailDiscussion2"/>
        <w:ind w:left="1619" w:firstLine="0"/>
      </w:pPr>
      <w:r>
        <w:t>Initial deadline (for companies' feedback): Thursday 2022-01-20 22</w:t>
      </w:r>
      <w:r w:rsidRPr="00076AA5">
        <w:t>00 UTC</w:t>
      </w:r>
    </w:p>
    <w:p w14:paraId="1DD805DC" w14:textId="77777777" w:rsidR="00802DCC" w:rsidRPr="0049219C" w:rsidRDefault="00802DCC" w:rsidP="00802DCC">
      <w:pPr>
        <w:pStyle w:val="EmailDiscussion2"/>
        <w:ind w:left="1619" w:firstLine="0"/>
      </w:pPr>
      <w:r>
        <w:t xml:space="preserve">Intial deadline (for </w:t>
      </w:r>
      <w:r>
        <w:rPr>
          <w:rStyle w:val="Doc-text2Char"/>
        </w:rPr>
        <w:t xml:space="preserve">rapporteur's summary in </w:t>
      </w:r>
      <w:r w:rsidRPr="00CA0EE4">
        <w:t>R2-22017</w:t>
      </w:r>
      <w:r>
        <w:t>47</w:t>
      </w:r>
      <w:r>
        <w:rPr>
          <w:rStyle w:val="Doc-text2Char"/>
        </w:rPr>
        <w:t xml:space="preserve">): Friday </w:t>
      </w:r>
      <w:r>
        <w:t>2022-01-21 02</w:t>
      </w:r>
      <w:r w:rsidRPr="00076AA5">
        <w:t>00 UTC</w:t>
      </w:r>
    </w:p>
    <w:p w14:paraId="03657AC1" w14:textId="77777777" w:rsidR="00802DCC" w:rsidRPr="00672A0F" w:rsidRDefault="00802DCC" w:rsidP="00802DCC">
      <w:pPr>
        <w:pStyle w:val="EmailDiscussion2"/>
        <w:ind w:left="1619" w:firstLine="0"/>
        <w:rPr>
          <w:u w:val="single"/>
        </w:rPr>
      </w:pPr>
      <w:r w:rsidRPr="000A1ADD">
        <w:rPr>
          <w:u w:val="single"/>
        </w:rPr>
        <w:t>Proposals marked "for agreement" in R2-22017</w:t>
      </w:r>
      <w:r>
        <w:rPr>
          <w:u w:val="single"/>
        </w:rPr>
        <w:t>47</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438F5489" w14:textId="4CFB158E" w:rsidR="00802DCC" w:rsidRDefault="00802DCC" w:rsidP="00802DCC">
      <w:pPr>
        <w:pStyle w:val="EmailDiscussion2"/>
        <w:ind w:left="1619" w:firstLine="0"/>
        <w:rPr>
          <w:color w:val="FF0000"/>
        </w:rPr>
      </w:pPr>
      <w:r>
        <w:t xml:space="preserve">Status: </w:t>
      </w:r>
      <w:r w:rsidR="00CD73B4">
        <w:rPr>
          <w:color w:val="FF0000"/>
        </w:rPr>
        <w:t>Ongoing</w:t>
      </w:r>
    </w:p>
    <w:p w14:paraId="3DB72592" w14:textId="77777777" w:rsidR="00802DCC" w:rsidRDefault="00802DCC" w:rsidP="005330D9">
      <w:pPr>
        <w:pStyle w:val="EmailDiscussion2"/>
        <w:ind w:left="1619" w:firstLine="0"/>
        <w:rPr>
          <w:color w:val="FF0000"/>
        </w:rPr>
      </w:pPr>
    </w:p>
    <w:p w14:paraId="074DB22F" w14:textId="23DC1FBE" w:rsidR="00FC0D6D" w:rsidRPr="00A40B6D" w:rsidRDefault="00FC0D6D" w:rsidP="00FC0D6D">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4AB95D9C" w14:textId="7B269DFB" w:rsidR="00FC0D6D" w:rsidRDefault="00FC0D6D" w:rsidP="00FC0D6D">
      <w:pPr>
        <w:pStyle w:val="EmailDiscussion2"/>
        <w:ind w:left="1619" w:firstLine="0"/>
        <w:rPr>
          <w:shd w:val="clear" w:color="auto" w:fill="FFFFFF"/>
        </w:rPr>
      </w:pPr>
      <w:r>
        <w:t>Initial scope:</w:t>
      </w:r>
      <w:r>
        <w:rPr>
          <w:shd w:val="clear" w:color="auto" w:fill="FFFFFF"/>
        </w:rPr>
        <w:t xml:space="preserve"> Continue the discussion </w:t>
      </w:r>
      <w:r>
        <w:t xml:space="preserve">on </w:t>
      </w:r>
      <w:r>
        <w:t xml:space="preserve">NTN capabilities, based on </w:t>
      </w:r>
      <w:hyperlink r:id="rId13" w:tooltip="C:Data3GPPExtractsR2-2200040 Report of email discussion [Post116-e][111][NTN] UE capabilities (Intel).docx" w:history="1">
        <w:r w:rsidRPr="00EC3D65">
          <w:rPr>
            <w:rStyle w:val="Hyperlink"/>
          </w:rPr>
          <w:t>R2-2200040</w:t>
        </w:r>
      </w:hyperlink>
      <w:r>
        <w:t xml:space="preserve"> and possibly other company contributions</w:t>
      </w:r>
    </w:p>
    <w:p w14:paraId="44490DC7" w14:textId="77777777" w:rsidR="00FC0D6D" w:rsidRDefault="00FC0D6D" w:rsidP="00FC0D6D">
      <w:pPr>
        <w:pStyle w:val="EmailDiscussion2"/>
        <w:ind w:left="1619" w:firstLine="0"/>
      </w:pPr>
      <w:r>
        <w:t>Initial intended outcome: Summary of the offline discussion with e.g.:</w:t>
      </w:r>
    </w:p>
    <w:p w14:paraId="41A2588B" w14:textId="77777777" w:rsidR="00FC0D6D" w:rsidRDefault="00FC0D6D" w:rsidP="00FC0D6D">
      <w:pPr>
        <w:pStyle w:val="EmailDiscussion2"/>
        <w:numPr>
          <w:ilvl w:val="2"/>
          <w:numId w:val="8"/>
        </w:numPr>
        <w:ind w:left="1980"/>
      </w:pPr>
      <w:r>
        <w:t>List of proposals for agreement (if any)</w:t>
      </w:r>
    </w:p>
    <w:p w14:paraId="0C2BB0C1" w14:textId="77777777" w:rsidR="00FC0D6D" w:rsidRDefault="00FC0D6D" w:rsidP="00FC0D6D">
      <w:pPr>
        <w:pStyle w:val="EmailDiscussion2"/>
        <w:numPr>
          <w:ilvl w:val="2"/>
          <w:numId w:val="8"/>
        </w:numPr>
        <w:ind w:left="1980"/>
      </w:pPr>
      <w:r>
        <w:t>List of proposals that require online discussions</w:t>
      </w:r>
    </w:p>
    <w:p w14:paraId="032890F1" w14:textId="77777777" w:rsidR="00FC0D6D" w:rsidRDefault="00FC0D6D" w:rsidP="00FC0D6D">
      <w:pPr>
        <w:pStyle w:val="EmailDiscussion2"/>
        <w:numPr>
          <w:ilvl w:val="2"/>
          <w:numId w:val="8"/>
        </w:numPr>
        <w:ind w:left="1980"/>
      </w:pPr>
      <w:r>
        <w:t>List of proposals that should not be pursued (if any)</w:t>
      </w:r>
    </w:p>
    <w:p w14:paraId="40818D61" w14:textId="77777777" w:rsidR="001D2615" w:rsidRDefault="001D2615" w:rsidP="001D2615">
      <w:pPr>
        <w:pStyle w:val="EmailDiscussion2"/>
        <w:ind w:left="1619" w:firstLine="0"/>
      </w:pPr>
      <w:r>
        <w:t>Initial deadline (for companies' feedback): Monday 2022-01-24 14</w:t>
      </w:r>
      <w:r w:rsidRPr="00076AA5">
        <w:t>00 UTC</w:t>
      </w:r>
    </w:p>
    <w:p w14:paraId="45199FAD" w14:textId="77777777" w:rsidR="001D2615" w:rsidRPr="0049219C" w:rsidRDefault="001D2615" w:rsidP="001D2615">
      <w:pPr>
        <w:pStyle w:val="EmailDiscussion2"/>
        <w:ind w:left="1619" w:firstLine="0"/>
      </w:pPr>
      <w:r>
        <w:t xml:space="preserve">Initial deadline (for </w:t>
      </w:r>
      <w:r>
        <w:rPr>
          <w:rStyle w:val="Doc-text2Char"/>
        </w:rPr>
        <w:t xml:space="preserve">rapporteur's summary in </w:t>
      </w:r>
      <w:r w:rsidRPr="00CA0EE4">
        <w:t>R2-22017</w:t>
      </w:r>
      <w:r>
        <w:t>48</w:t>
      </w:r>
      <w:r>
        <w:rPr>
          <w:rStyle w:val="Doc-text2Char"/>
        </w:rPr>
        <w:t xml:space="preserve">): </w:t>
      </w:r>
      <w:r>
        <w:t>Monday 2022-01-24 16</w:t>
      </w:r>
      <w:r w:rsidRPr="00076AA5">
        <w:t>00 UTC</w:t>
      </w:r>
    </w:p>
    <w:p w14:paraId="6C5CD5C3" w14:textId="034AB755" w:rsidR="001D2615" w:rsidRDefault="001D2615" w:rsidP="001D2615">
      <w:pPr>
        <w:pStyle w:val="EmailDiscussion2"/>
        <w:ind w:left="1619" w:firstLine="0"/>
        <w:rPr>
          <w:u w:val="single"/>
        </w:rPr>
      </w:pPr>
      <w:r w:rsidRPr="000A1ADD">
        <w:rPr>
          <w:u w:val="single"/>
        </w:rPr>
        <w:t>Proposals mar</w:t>
      </w:r>
      <w:r>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758E6E9" w14:textId="77777777" w:rsidR="00FC0D6D" w:rsidRDefault="00FC0D6D" w:rsidP="00FC0D6D">
      <w:pPr>
        <w:pStyle w:val="EmailDiscussion2"/>
        <w:ind w:left="1619" w:firstLine="0"/>
        <w:rPr>
          <w:color w:val="FF0000"/>
        </w:rPr>
      </w:pPr>
      <w:r>
        <w:t xml:space="preserve">Status: </w:t>
      </w:r>
      <w:r>
        <w:rPr>
          <w:color w:val="FF0000"/>
        </w:rPr>
        <w:t>Ongoing</w:t>
      </w:r>
    </w:p>
    <w:p w14:paraId="593953B8" w14:textId="77777777" w:rsidR="00FC0D6D" w:rsidRPr="005330D9" w:rsidRDefault="00FC0D6D"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4"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5"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6"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2AD00DB2" w14:textId="3A3DAEB4" w:rsidR="00D34D10" w:rsidRPr="00D34D10" w:rsidRDefault="00D34D10" w:rsidP="000C00FD">
      <w:pPr>
        <w:pStyle w:val="Doc-text2"/>
        <w:numPr>
          <w:ilvl w:val="0"/>
          <w:numId w:val="20"/>
        </w:numPr>
      </w:pPr>
      <w:r>
        <w:t>Noted</w:t>
      </w:r>
    </w:p>
    <w:p w14:paraId="71E47453" w14:textId="77777777" w:rsidR="00930C62" w:rsidRDefault="00930C62" w:rsidP="00930C62">
      <w:pPr>
        <w:pStyle w:val="Doc-title"/>
      </w:pPr>
      <w:hyperlink r:id="rId17"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B64040F" w14:textId="1269C3B6" w:rsidR="00D34D10" w:rsidRPr="00D34D10" w:rsidRDefault="00D34D10" w:rsidP="000C00FD">
      <w:pPr>
        <w:pStyle w:val="Doc-text2"/>
        <w:numPr>
          <w:ilvl w:val="0"/>
          <w:numId w:val="20"/>
        </w:numPr>
      </w:pPr>
      <w:r>
        <w:t>Noted</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8"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0C00FD">
      <w:pPr>
        <w:pStyle w:val="Doc-text2"/>
        <w:numPr>
          <w:ilvl w:val="0"/>
          <w:numId w:val="19"/>
        </w:numPr>
      </w:pPr>
      <w:r>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lastRenderedPageBreak/>
        <w:t>UE location / TAC reporting aspects</w:t>
      </w:r>
    </w:p>
    <w:p w14:paraId="6EB0617B" w14:textId="77777777" w:rsidR="00930C62" w:rsidRDefault="00930C62" w:rsidP="00930C62">
      <w:pPr>
        <w:pStyle w:val="Doc-title"/>
      </w:pPr>
      <w:hyperlink r:id="rId19"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0C00FD">
      <w:pPr>
        <w:pStyle w:val="Doc-text2"/>
        <w:numPr>
          <w:ilvl w:val="0"/>
          <w:numId w:val="19"/>
        </w:numPr>
      </w:pPr>
      <w:r>
        <w:t>Noted</w:t>
      </w:r>
    </w:p>
    <w:p w14:paraId="7F98B014" w14:textId="77777777" w:rsidR="00930C62" w:rsidRDefault="00930C62" w:rsidP="00930C62">
      <w:pPr>
        <w:pStyle w:val="Doc-title"/>
      </w:pPr>
      <w:hyperlink r:id="rId20" w:tooltip="C:Data3GPPExtractsR2-2200145_S2-2109337.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145</w:t>
        </w:r>
      </w:hyperlink>
      <w:r>
        <w:tab/>
        <w:t>LS on TAC reporting in ULI and support of SAs and FAs for NR Satellite Access (S2-2109337; contact: Qualcomm)</w:t>
      </w:r>
      <w:r>
        <w:tab/>
        <w:t>SA2</w:t>
      </w:r>
      <w:r>
        <w:tab/>
        <w:t>LS in</w:t>
      </w:r>
      <w:r>
        <w:tab/>
        <w:t>Rel-17</w:t>
      </w:r>
      <w:r>
        <w:tab/>
        <w:t>5GSAT_ARCH</w:t>
      </w:r>
      <w:r>
        <w:tab/>
        <w:t>To:CT1, RAN2, RAN3</w:t>
      </w:r>
    </w:p>
    <w:p w14:paraId="69331D64" w14:textId="5D4E70D0" w:rsidR="00D34D10" w:rsidRDefault="00D34D10" w:rsidP="000C00FD">
      <w:pPr>
        <w:pStyle w:val="Doc-text2"/>
        <w:numPr>
          <w:ilvl w:val="0"/>
          <w:numId w:val="21"/>
        </w:numPr>
      </w:pPr>
      <w:r>
        <w:t>QC clarifies that SA2 decided to support both option C and D, so: "For NR satellite access, NG-RAN will report all broadcast TACs to AMF as part of ULI. The NG-RAN may determine the TAI the UE is currently located and provide that TAI (if known) to AMF as part of ULI. The ULI contains the TAI for the TA in which the UE is physically located, no matter whether the TAC is broadcasted in the serving radio cell or not. NG-RAN determines the TAC based on its available knowledge of the UE location.</w:t>
      </w:r>
      <w:r w:rsidR="00A06C2E">
        <w:t xml:space="preserve">" QC thinks there is </w:t>
      </w:r>
      <w:r>
        <w:t>n</w:t>
      </w:r>
      <w:r w:rsidR="00A06C2E">
        <w:t>o</w:t>
      </w:r>
      <w:r>
        <w:t xml:space="preserve"> impact on </w:t>
      </w:r>
      <w:r w:rsidR="00A06C2E">
        <w:t>the UE and we can simply note the LS.</w:t>
      </w:r>
    </w:p>
    <w:p w14:paraId="691C77C3" w14:textId="11F478FC" w:rsidR="00D34D10" w:rsidRDefault="00D34D10" w:rsidP="000C00FD">
      <w:pPr>
        <w:pStyle w:val="Doc-text2"/>
        <w:numPr>
          <w:ilvl w:val="0"/>
          <w:numId w:val="21"/>
        </w:numPr>
      </w:pPr>
      <w:r>
        <w:t>Thales thinks the LS confirms there is a need for having the UE location at the NG-RAN otherwise the NG-RAN cannot include a specific TAC in ULI. Samsung agrees</w:t>
      </w:r>
    </w:p>
    <w:p w14:paraId="28D66D90" w14:textId="254AB4F4" w:rsidR="00D34D10" w:rsidRDefault="00A06C2E" w:rsidP="000C00FD">
      <w:pPr>
        <w:pStyle w:val="Doc-text2"/>
        <w:numPr>
          <w:ilvl w:val="0"/>
          <w:numId w:val="19"/>
        </w:numPr>
      </w:pPr>
      <w:r>
        <w:t xml:space="preserve">The </w:t>
      </w:r>
      <w:r w:rsidR="00D34D10">
        <w:t xml:space="preserve">UE </w:t>
      </w:r>
      <w:r w:rsidR="00FB674E">
        <w:t xml:space="preserve">will not send any </w:t>
      </w:r>
      <w:r w:rsidR="00D34D10">
        <w:t xml:space="preserve">TAC </w:t>
      </w:r>
      <w:r w:rsidR="00FB674E">
        <w:t xml:space="preserve">information </w:t>
      </w:r>
      <w:r w:rsidR="00D34D10">
        <w:t>to the NG-RAN (i.e. we don't consider option B)</w:t>
      </w:r>
    </w:p>
    <w:p w14:paraId="778E71B4" w14:textId="0E25439D" w:rsidR="00D34D10" w:rsidRDefault="003B4E35" w:rsidP="000C00FD">
      <w:pPr>
        <w:pStyle w:val="Doc-text2"/>
        <w:numPr>
          <w:ilvl w:val="0"/>
          <w:numId w:val="19"/>
        </w:numPr>
      </w:pPr>
      <w:r>
        <w:t xml:space="preserve">Noted. </w:t>
      </w:r>
      <w:r w:rsidR="00D34D10">
        <w:t xml:space="preserve">Continue </w:t>
      </w:r>
      <w:r w:rsidR="00A06C2E">
        <w:t xml:space="preserve">the discussion </w:t>
      </w:r>
      <w:r w:rsidR="00D34D10">
        <w:t>in the general aspects session</w:t>
      </w:r>
    </w:p>
    <w:p w14:paraId="21F6DE1F" w14:textId="77777777" w:rsidR="00D34D10" w:rsidRPr="00D34D10" w:rsidRDefault="00D34D10" w:rsidP="00D34D10">
      <w:pPr>
        <w:pStyle w:val="Doc-text2"/>
        <w:ind w:left="1619" w:firstLine="0"/>
      </w:pPr>
    </w:p>
    <w:p w14:paraId="1FA7EDF9" w14:textId="77777777" w:rsidR="00930C62" w:rsidRDefault="00930C62" w:rsidP="00930C62">
      <w:pPr>
        <w:pStyle w:val="Doc-title"/>
      </w:pPr>
      <w:hyperlink r:id="rId21" w:tooltip="C:Data3GPPExtractsR2-2200148_S3-214349.docx" w:history="1">
        <w:r w:rsidRPr="00A13D0F">
          <w:rPr>
            <w:rStyle w:val="Hyperlink"/>
          </w:rPr>
          <w:t>R2-2</w:t>
        </w:r>
        <w:r w:rsidRPr="00A13D0F">
          <w:rPr>
            <w:rStyle w:val="Hyperlink"/>
          </w:rPr>
          <w:t>2</w:t>
        </w:r>
        <w:r w:rsidRPr="00A13D0F">
          <w:rPr>
            <w:rStyle w:val="Hyperlink"/>
          </w:rPr>
          <w:t>00148</w:t>
        </w:r>
      </w:hyperlink>
      <w:r>
        <w:tab/>
        <w:t>Reply LS on NTN specific User Consent (S3-214349; contact: Qualcomm)</w:t>
      </w:r>
      <w:r>
        <w:tab/>
        <w:t>SA3</w:t>
      </w:r>
      <w:r>
        <w:tab/>
        <w:t>LS in</w:t>
      </w:r>
      <w:r>
        <w:tab/>
        <w:t>Rel-17</w:t>
      </w:r>
      <w:r>
        <w:tab/>
        <w:t>NR_NTN_solutions-Core</w:t>
      </w:r>
      <w:r>
        <w:tab/>
        <w:t>To:RAN2</w:t>
      </w:r>
      <w:r>
        <w:tab/>
        <w:t>Cc:RAN3, SA2</w:t>
      </w:r>
    </w:p>
    <w:p w14:paraId="5277E810" w14:textId="3151790F" w:rsidR="00FB674E" w:rsidRPr="00FB674E" w:rsidRDefault="00FB674E" w:rsidP="000C00FD">
      <w:pPr>
        <w:pStyle w:val="Doc-text2"/>
        <w:numPr>
          <w:ilvl w:val="0"/>
          <w:numId w:val="21"/>
        </w:numPr>
      </w:pPr>
      <w:r>
        <w:t xml:space="preserve">QC reports that SA3 agreed that </w:t>
      </w:r>
      <w:r>
        <w:rPr>
          <w:rFonts w:cs="Arial"/>
        </w:rPr>
        <w:t xml:space="preserve">NTN specific user consent may be needed before gNB can configure the UE to report </w:t>
      </w:r>
      <w:r w:rsidRPr="001D4E8F">
        <w:rPr>
          <w:rFonts w:cs="Arial"/>
          <w:color w:val="000000"/>
        </w:rPr>
        <w:t>the UE location information</w:t>
      </w:r>
      <w:r>
        <w:rPr>
          <w:rFonts w:cs="Arial"/>
          <w:color w:val="000000"/>
        </w:rPr>
        <w:t>. No RAN2 work is expected</w:t>
      </w:r>
    </w:p>
    <w:p w14:paraId="6FA88897" w14:textId="77777777" w:rsidR="00FB674E" w:rsidRDefault="00FB674E" w:rsidP="000C00FD">
      <w:pPr>
        <w:pStyle w:val="Doc-text2"/>
        <w:numPr>
          <w:ilvl w:val="0"/>
          <w:numId w:val="21"/>
        </w:numPr>
      </w:pPr>
      <w:r>
        <w:t>Xiaomi wonders if SA3 can continue the work on user consent in Rel-17. vivo has the same view so we need to decide what to do in RAN2. Nokia thinks we should ask SA3 to work on this.</w:t>
      </w:r>
    </w:p>
    <w:p w14:paraId="070B47AB" w14:textId="4BAFCF6E" w:rsidR="00BE7C8D" w:rsidRDefault="00B836E8" w:rsidP="000C00FD">
      <w:pPr>
        <w:pStyle w:val="Doc-text2"/>
        <w:numPr>
          <w:ilvl w:val="0"/>
          <w:numId w:val="19"/>
        </w:numPr>
      </w:pPr>
      <w:r>
        <w:t>S</w:t>
      </w:r>
      <w:r w:rsidR="00FB674E">
        <w:t xml:space="preserve">end an LS to SA3 </w:t>
      </w:r>
      <w:r w:rsidR="00BE7C8D">
        <w:t xml:space="preserve">(cc: SA2, CT4, RAN3) </w:t>
      </w:r>
      <w:r w:rsidR="00FB674E">
        <w:t>saying that RAN2 will assume that it will be possible to have NTN-specific user consent,</w:t>
      </w:r>
      <w:r w:rsidR="00BE7C8D">
        <w:t xml:space="preserve"> at least based </w:t>
      </w:r>
      <w:r w:rsidR="00FB674E">
        <w:t>o</w:t>
      </w:r>
      <w:r w:rsidR="00BE7C8D">
        <w:t>n</w:t>
      </w:r>
      <w:r w:rsidR="00FB674E">
        <w:t xml:space="preserve"> subscription</w:t>
      </w:r>
      <w:r w:rsidR="00BE7C8D">
        <w:t>,</w:t>
      </w:r>
      <w:r w:rsidR="00FB674E">
        <w:t xml:space="preserve"> and asking SA3 to further work on </w:t>
      </w:r>
      <w:r w:rsidR="00BE7C8D">
        <w:t xml:space="preserve">this. </w:t>
      </w:r>
    </w:p>
    <w:p w14:paraId="252D7A10" w14:textId="576ACE20" w:rsidR="00BE7C8D" w:rsidRDefault="00B836E8" w:rsidP="000C00FD">
      <w:pPr>
        <w:pStyle w:val="Doc-text2"/>
        <w:numPr>
          <w:ilvl w:val="0"/>
          <w:numId w:val="19"/>
        </w:numPr>
      </w:pPr>
      <w:r>
        <w:t>Reply LS in R2-2201740</w:t>
      </w:r>
    </w:p>
    <w:p w14:paraId="75296811" w14:textId="75376C5B" w:rsidR="00B836E8" w:rsidRPr="00B836E8" w:rsidRDefault="00B836E8" w:rsidP="00B836E8">
      <w:pPr>
        <w:pStyle w:val="Doc-title"/>
      </w:pPr>
      <w:r w:rsidRPr="00B836E8">
        <w:rPr>
          <w:highlight w:val="yellow"/>
        </w:rPr>
        <w:t>R2-2201740</w:t>
      </w:r>
      <w:r>
        <w:tab/>
        <w:t>Reply LS on NTN specific User Consent</w:t>
      </w:r>
      <w:r>
        <w:tab/>
        <w:t>Qualcomm Incorporated</w:t>
      </w:r>
      <w:r>
        <w:tab/>
        <w:t>LS out</w:t>
      </w:r>
      <w:r>
        <w:tab/>
        <w:t>Rel-17</w:t>
      </w:r>
      <w:r>
        <w:tab/>
        <w:t>NR_NTN_solutions-Core</w:t>
      </w:r>
      <w:r>
        <w:tab/>
        <w:t>To:SA3</w:t>
      </w:r>
      <w:r>
        <w:tab/>
        <w:t>Cc:RAN3, SA2</w:t>
      </w:r>
    </w:p>
    <w:p w14:paraId="43A03BF8" w14:textId="77777777" w:rsidR="00B836E8" w:rsidRDefault="00B836E8" w:rsidP="00BE7C8D">
      <w:pPr>
        <w:pStyle w:val="Doc-text2"/>
      </w:pPr>
    </w:p>
    <w:p w14:paraId="508A3F3F" w14:textId="77777777" w:rsidR="00B836E8" w:rsidRDefault="00B836E8" w:rsidP="00BE7C8D">
      <w:pPr>
        <w:pStyle w:val="Doc-text2"/>
      </w:pPr>
    </w:p>
    <w:p w14:paraId="7BAB5287" w14:textId="087DCEB2" w:rsidR="00BE7C8D" w:rsidRDefault="00BE7C8D" w:rsidP="00BE7C8D">
      <w:pPr>
        <w:pStyle w:val="EmailDiscussion"/>
      </w:pPr>
      <w:r>
        <w:t xml:space="preserve">[AT116bis-e][108][NTN] </w:t>
      </w:r>
      <w:r w:rsidR="0085504E">
        <w:t>Reply LS on User Consent (</w:t>
      </w:r>
      <w:r>
        <w:t>QC)</w:t>
      </w:r>
    </w:p>
    <w:p w14:paraId="63627958" w14:textId="277DC822" w:rsidR="00BE7C8D" w:rsidRDefault="00BE7C8D" w:rsidP="00BE7C8D">
      <w:pPr>
        <w:pStyle w:val="EmailDiscussion2"/>
      </w:pPr>
      <w:r>
        <w:tab/>
        <w:t>Scope: Discuss the details of a reply LS to SA3 on user consent</w:t>
      </w:r>
    </w:p>
    <w:p w14:paraId="258CEA86" w14:textId="3D6FF786" w:rsidR="00BE7C8D" w:rsidRDefault="00BE7C8D" w:rsidP="00BE7C8D">
      <w:pPr>
        <w:pStyle w:val="EmailDiscussion2"/>
      </w:pPr>
      <w:r>
        <w:tab/>
        <w:t xml:space="preserve">Intended outcome: </w:t>
      </w:r>
      <w:r w:rsidR="004C7E76">
        <w:t>Draft reply LS</w:t>
      </w:r>
    </w:p>
    <w:p w14:paraId="7F2783C8" w14:textId="73188F49" w:rsidR="00BE7C8D" w:rsidRDefault="00BE7C8D" w:rsidP="00BE7C8D">
      <w:pPr>
        <w:pStyle w:val="EmailDiscussion2"/>
      </w:pPr>
      <w:r>
        <w:tab/>
        <w:t xml:space="preserve">Deadline (for companies' feedback):  </w:t>
      </w:r>
      <w:r w:rsidR="000D489F">
        <w:t>Friday 2022-01-21 04</w:t>
      </w:r>
      <w:r>
        <w:t>:00 UTC</w:t>
      </w:r>
    </w:p>
    <w:p w14:paraId="1067DCD2" w14:textId="5F73EF5D" w:rsidR="00BE7C8D" w:rsidRDefault="00BE7C8D" w:rsidP="00BE7C8D">
      <w:pPr>
        <w:pStyle w:val="EmailDiscussion2"/>
      </w:pPr>
      <w:r>
        <w:tab/>
        <w:t xml:space="preserve">Deadline (for </w:t>
      </w:r>
      <w:r w:rsidR="000D489F">
        <w:t>draft LS</w:t>
      </w:r>
      <w:r>
        <w:t xml:space="preserve"> in R2-220</w:t>
      </w:r>
      <w:r w:rsidR="000D489F">
        <w:t>1740):  Friday 2022-01-21 08</w:t>
      </w:r>
      <w:r>
        <w:t>:00 UTC</w:t>
      </w:r>
    </w:p>
    <w:p w14:paraId="7CEDD6AA" w14:textId="77777777" w:rsidR="00B836E8" w:rsidRDefault="00B836E8" w:rsidP="00BE7C8D">
      <w:pPr>
        <w:pStyle w:val="Doc-text2"/>
        <w:ind w:left="0" w:firstLine="0"/>
      </w:pPr>
    </w:p>
    <w:p w14:paraId="5A4A21C0" w14:textId="77777777" w:rsidR="00FB674E" w:rsidRPr="00FB674E" w:rsidRDefault="00FB674E" w:rsidP="00FB674E">
      <w:pPr>
        <w:pStyle w:val="Doc-text2"/>
      </w:pPr>
    </w:p>
    <w:p w14:paraId="086122EE" w14:textId="77777777" w:rsidR="00930C62" w:rsidRDefault="00930C62" w:rsidP="00930C62">
      <w:pPr>
        <w:pStyle w:val="Doc-title"/>
      </w:pPr>
      <w:hyperlink r:id="rId22" w:tooltip="C:Data3GPPExtractsR2-2200149_S3-214360.docx" w:history="1">
        <w:r w:rsidRPr="00A13D0F">
          <w:rPr>
            <w:rStyle w:val="Hyperlink"/>
          </w:rPr>
          <w:t>R2-22</w:t>
        </w:r>
        <w:r w:rsidRPr="00A13D0F">
          <w:rPr>
            <w:rStyle w:val="Hyperlink"/>
          </w:rPr>
          <w:t>0</w:t>
        </w:r>
        <w:r w:rsidRPr="00A13D0F">
          <w:rPr>
            <w:rStyle w:val="Hyperlink"/>
          </w:rPr>
          <w:t>0</w:t>
        </w:r>
        <w:r w:rsidRPr="00A13D0F">
          <w:rPr>
            <w:rStyle w:val="Hyperlink"/>
          </w:rPr>
          <w:t>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45406E8" w14:textId="305ACADD" w:rsidR="00BE7C8D" w:rsidRPr="00BE7C8D" w:rsidRDefault="00BE7C8D" w:rsidP="000C00FD">
      <w:pPr>
        <w:pStyle w:val="Doc-text2"/>
        <w:numPr>
          <w:ilvl w:val="0"/>
          <w:numId w:val="19"/>
        </w:numPr>
      </w:pPr>
      <w:r>
        <w:t xml:space="preserve">Noted. Continue </w:t>
      </w:r>
      <w:r w:rsidR="003B4E35">
        <w:t xml:space="preserve">the discussion in the </w:t>
      </w:r>
      <w:r w:rsidR="004A072B">
        <w:t>general aspects sess</w:t>
      </w:r>
      <w:r>
        <w:t>ion</w:t>
      </w:r>
    </w:p>
    <w:p w14:paraId="1185C427" w14:textId="77777777" w:rsidR="00930C62" w:rsidRDefault="00930C62" w:rsidP="00930C62">
      <w:pPr>
        <w:pStyle w:val="Doc-title"/>
      </w:pPr>
      <w:hyperlink r:id="rId23" w:tooltip="C:Data3GPPExtractsR2-2200150_S3-214394.docx" w:history="1">
        <w:r w:rsidRPr="00A13D0F">
          <w:rPr>
            <w:rStyle w:val="Hyperlink"/>
          </w:rPr>
          <w:t>R2-220</w:t>
        </w:r>
        <w:r w:rsidRPr="00A13D0F">
          <w:rPr>
            <w:rStyle w:val="Hyperlink"/>
          </w:rPr>
          <w:t>0</w:t>
        </w:r>
        <w:r w:rsidRPr="00A13D0F">
          <w:rPr>
            <w:rStyle w:val="Hyperlink"/>
          </w:rPr>
          <w:t>150</w:t>
        </w:r>
      </w:hyperlink>
      <w:r>
        <w:tab/>
        <w:t>Reply LS on UE location aspects in NTN (S3-214394; contact: Xiaomi)</w:t>
      </w:r>
      <w:r>
        <w:tab/>
        <w:t>SA3</w:t>
      </w:r>
      <w:r>
        <w:tab/>
        <w:t>LS in</w:t>
      </w:r>
      <w:r>
        <w:tab/>
        <w:t>Rel-17</w:t>
      </w:r>
      <w:r>
        <w:tab/>
        <w:t>NR_NTN_solutions-Core, 5GSAT_ARCH</w:t>
      </w:r>
      <w:r>
        <w:tab/>
        <w:t>To:RAN2</w:t>
      </w:r>
      <w:r>
        <w:tab/>
        <w:t>Cc:CT1, SA2, SA3-LI, RAN3</w:t>
      </w:r>
    </w:p>
    <w:p w14:paraId="245C9A32" w14:textId="2637399D" w:rsidR="00BE7C8D" w:rsidRPr="00BE7C8D" w:rsidRDefault="00BE7C8D" w:rsidP="000C00FD">
      <w:pPr>
        <w:pStyle w:val="Doc-text2"/>
        <w:numPr>
          <w:ilvl w:val="0"/>
          <w:numId w:val="19"/>
        </w:numPr>
      </w:pPr>
      <w:r>
        <w:t>Noted</w:t>
      </w:r>
    </w:p>
    <w:p w14:paraId="53C2CEC7" w14:textId="77777777" w:rsidR="00930C62" w:rsidRDefault="00930C62" w:rsidP="00930C62">
      <w:pPr>
        <w:pStyle w:val="Doc-text2"/>
      </w:pPr>
    </w:p>
    <w:p w14:paraId="7383947D" w14:textId="77777777" w:rsidR="00930C62" w:rsidRDefault="00930C62" w:rsidP="00930C62">
      <w:pPr>
        <w:pStyle w:val="Doc-title"/>
      </w:pPr>
      <w:hyperlink r:id="rId24"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5"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19D6BE42" w14:textId="74D40B0E" w:rsidR="003B4E35" w:rsidRDefault="003B4E35" w:rsidP="000C00FD">
      <w:pPr>
        <w:pStyle w:val="Doc-text2"/>
        <w:numPr>
          <w:ilvl w:val="0"/>
          <w:numId w:val="19"/>
        </w:numPr>
      </w:pPr>
      <w:r>
        <w:t xml:space="preserve">Noted. </w:t>
      </w:r>
    </w:p>
    <w:p w14:paraId="7A9336F0" w14:textId="77777777" w:rsidR="00B836E8" w:rsidRDefault="00B836E8" w:rsidP="000C00FD">
      <w:pPr>
        <w:pStyle w:val="Doc-text2"/>
        <w:numPr>
          <w:ilvl w:val="0"/>
          <w:numId w:val="19"/>
        </w:numPr>
      </w:pPr>
      <w:r>
        <w:t>Reply LS in R2-2201741</w:t>
      </w:r>
    </w:p>
    <w:p w14:paraId="649C588D" w14:textId="4DC11C39" w:rsidR="00B836E8" w:rsidRDefault="00B836E8" w:rsidP="00B836E8">
      <w:pPr>
        <w:pStyle w:val="Doc-title"/>
      </w:pPr>
      <w:r w:rsidRPr="00B836E8">
        <w:rPr>
          <w:highlight w:val="yellow"/>
        </w:rPr>
        <w:t>R2-2201741</w:t>
      </w:r>
      <w:r>
        <w:tab/>
        <w:t>Reply LS on Multiple SMTCs for NR NTN</w:t>
      </w:r>
      <w:r>
        <w:tab/>
        <w:t>Qualcomm Incorporated</w:t>
      </w:r>
      <w:r>
        <w:tab/>
        <w:t>LS out</w:t>
      </w:r>
      <w:r>
        <w:tab/>
        <w:t>Rel-17</w:t>
      </w:r>
      <w:r>
        <w:tab/>
        <w:t>NR_NTN_solutions-Core</w:t>
      </w:r>
      <w:r>
        <w:tab/>
        <w:t>To:RAN4</w:t>
      </w:r>
    </w:p>
    <w:p w14:paraId="10C89E72" w14:textId="77777777" w:rsidR="003B4E35" w:rsidRPr="003B4E35" w:rsidRDefault="003B4E35" w:rsidP="003B4E35">
      <w:pPr>
        <w:pStyle w:val="Doc-text2"/>
        <w:ind w:left="1619" w:firstLine="0"/>
      </w:pPr>
    </w:p>
    <w:p w14:paraId="2381C1C1" w14:textId="77777777" w:rsidR="00930C62" w:rsidRDefault="00930C62" w:rsidP="00930C62">
      <w:pPr>
        <w:pStyle w:val="Doc-title"/>
      </w:pPr>
      <w:hyperlink r:id="rId26"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05B90DBA" w14:textId="0E2543A2" w:rsidR="003B4E35" w:rsidRPr="003B4E35" w:rsidRDefault="003B4E35" w:rsidP="000C00FD">
      <w:pPr>
        <w:pStyle w:val="Doc-text2"/>
        <w:numPr>
          <w:ilvl w:val="0"/>
          <w:numId w:val="19"/>
        </w:numPr>
      </w:pPr>
      <w:r>
        <w:lastRenderedPageBreak/>
        <w:t>Discussed in offline 109</w:t>
      </w:r>
    </w:p>
    <w:p w14:paraId="43F2BEC3" w14:textId="77777777" w:rsidR="00930C62" w:rsidRDefault="00930C62" w:rsidP="00BE7C8D">
      <w:pPr>
        <w:pStyle w:val="Doc-title"/>
        <w:ind w:left="0" w:firstLine="0"/>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27"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09A22C88" w14:textId="77777777" w:rsidR="003B4E35" w:rsidRDefault="003B4E35" w:rsidP="000C00FD">
      <w:pPr>
        <w:pStyle w:val="Doc-text2"/>
        <w:numPr>
          <w:ilvl w:val="0"/>
          <w:numId w:val="19"/>
        </w:numPr>
      </w:pPr>
      <w:r>
        <w:t xml:space="preserve">Noted. </w:t>
      </w:r>
    </w:p>
    <w:p w14:paraId="62A94374" w14:textId="5BF8DCB1" w:rsidR="00B836E8" w:rsidRDefault="003B4E35" w:rsidP="000C00FD">
      <w:pPr>
        <w:pStyle w:val="Doc-text2"/>
        <w:numPr>
          <w:ilvl w:val="0"/>
          <w:numId w:val="19"/>
        </w:numPr>
      </w:pPr>
      <w:r>
        <w:t xml:space="preserve">Reply LS in </w:t>
      </w:r>
      <w:r w:rsidR="00B836E8">
        <w:t>R2-2201742</w:t>
      </w:r>
    </w:p>
    <w:p w14:paraId="195BBA5E" w14:textId="4ADD4168" w:rsidR="00B836E8" w:rsidRPr="00B836E8" w:rsidRDefault="00B836E8" w:rsidP="00B836E8">
      <w:pPr>
        <w:pStyle w:val="Doc-title"/>
      </w:pPr>
      <w:r w:rsidRPr="00B836E8">
        <w:rPr>
          <w:highlight w:val="yellow"/>
        </w:rPr>
        <w:t>R2-220</w:t>
      </w:r>
      <w:r>
        <w:rPr>
          <w:highlight w:val="yellow"/>
        </w:rPr>
        <w:t>1742</w:t>
      </w:r>
      <w:r>
        <w:tab/>
        <w:t>Reply LS on NR NTN Neighbor Cell and Satellite Information</w:t>
      </w:r>
      <w:r>
        <w:tab/>
        <w:t>Qualcomm Incorporated</w:t>
      </w:r>
      <w:r>
        <w:tab/>
        <w:t>LS out</w:t>
      </w:r>
      <w:r>
        <w:tab/>
        <w:t>Rel-17</w:t>
      </w:r>
      <w:r>
        <w:tab/>
        <w:t>NR_NTN_solutions-Core</w:t>
      </w:r>
      <w:r>
        <w:tab/>
        <w:t>To:RAN4</w:t>
      </w:r>
      <w:r>
        <w:tab/>
        <w:t>Cc:RAN1</w:t>
      </w:r>
    </w:p>
    <w:p w14:paraId="3DEBC7C6" w14:textId="77777777" w:rsidR="00B836E8" w:rsidRDefault="00B836E8" w:rsidP="00B836E8">
      <w:pPr>
        <w:pStyle w:val="Doc-text2"/>
      </w:pPr>
    </w:p>
    <w:p w14:paraId="58427C2A" w14:textId="77777777" w:rsidR="003B4E35" w:rsidRPr="003B4E35" w:rsidRDefault="003B4E35" w:rsidP="003B4E35">
      <w:pPr>
        <w:pStyle w:val="Doc-text2"/>
      </w:pPr>
    </w:p>
    <w:p w14:paraId="315AF86E" w14:textId="77777777" w:rsidR="00930C62" w:rsidRDefault="00930C62" w:rsidP="00930C62">
      <w:pPr>
        <w:pStyle w:val="Doc-title"/>
      </w:pPr>
      <w:hyperlink r:id="rId28"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171F9CB9" w14:textId="6E74B3DE" w:rsidR="003B4E35" w:rsidRPr="003B4E35" w:rsidRDefault="003B4E35" w:rsidP="000C00FD">
      <w:pPr>
        <w:pStyle w:val="Doc-text2"/>
        <w:numPr>
          <w:ilvl w:val="0"/>
          <w:numId w:val="19"/>
        </w:numPr>
      </w:pPr>
      <w:r>
        <w:t>Discussed in offline 109</w:t>
      </w:r>
    </w:p>
    <w:p w14:paraId="09F96CAE" w14:textId="77777777" w:rsidR="00930C62" w:rsidRDefault="00930C62" w:rsidP="00930C62">
      <w:pPr>
        <w:pStyle w:val="Doc-text2"/>
      </w:pPr>
    </w:p>
    <w:p w14:paraId="1AE22576" w14:textId="70C3CE2C" w:rsidR="00BE7C8D" w:rsidRDefault="00BE7C8D" w:rsidP="00930C62">
      <w:pPr>
        <w:pStyle w:val="Doc-text2"/>
      </w:pPr>
    </w:p>
    <w:p w14:paraId="22C95191" w14:textId="4D8E4FA3" w:rsidR="00BE7C8D" w:rsidRDefault="00BE7C8D" w:rsidP="00BE7C8D">
      <w:pPr>
        <w:pStyle w:val="EmailDiscussion"/>
      </w:pPr>
      <w:r>
        <w:t>[AT</w:t>
      </w:r>
      <w:r w:rsidR="00C94379">
        <w:t>116bis-e][109</w:t>
      </w:r>
      <w:r>
        <w:t>][</w:t>
      </w:r>
      <w:r w:rsidR="00C94379">
        <w:t xml:space="preserve">NTN] Reply LSs to RAN4 and RAN1 </w:t>
      </w:r>
      <w:r>
        <w:t>(</w:t>
      </w:r>
      <w:r w:rsidR="00C94379">
        <w:t>QC</w:t>
      </w:r>
      <w:r>
        <w:t>)</w:t>
      </w:r>
    </w:p>
    <w:p w14:paraId="76289EF8" w14:textId="150489E6" w:rsidR="00BE7C8D" w:rsidRDefault="00BE7C8D" w:rsidP="00BE7C8D">
      <w:pPr>
        <w:pStyle w:val="EmailDiscussion2"/>
      </w:pPr>
      <w:r>
        <w:tab/>
        <w:t xml:space="preserve">Scope: </w:t>
      </w:r>
      <w:r w:rsidR="00C94379">
        <w:t xml:space="preserve">Draft Reply LSs to RAN1 and RAN4 </w:t>
      </w:r>
      <w:r w:rsidR="004C7E76">
        <w:t xml:space="preserve">based </w:t>
      </w:r>
    </w:p>
    <w:p w14:paraId="47AE9C99" w14:textId="6A2AFD11" w:rsidR="00BE7C8D" w:rsidRDefault="00BE7C8D" w:rsidP="00BE7C8D">
      <w:pPr>
        <w:pStyle w:val="EmailDiscussion2"/>
      </w:pPr>
      <w:r>
        <w:tab/>
        <w:t xml:space="preserve">Intended outcome: </w:t>
      </w:r>
      <w:r w:rsidR="004C7E76">
        <w:t>Draft reply LSs</w:t>
      </w:r>
    </w:p>
    <w:p w14:paraId="476EC7A0" w14:textId="77777777" w:rsidR="00B836E8" w:rsidRDefault="00B836E8" w:rsidP="00B836E8">
      <w:pPr>
        <w:pStyle w:val="EmailDiscussion2"/>
      </w:pPr>
      <w:r>
        <w:tab/>
        <w:t>Deadline (for companies' feedback):  Tuesday 2022-01-25 04:00 UTC</w:t>
      </w:r>
    </w:p>
    <w:p w14:paraId="7FED2388" w14:textId="77777777" w:rsidR="00B836E8" w:rsidRDefault="00B836E8" w:rsidP="00B836E8">
      <w:pPr>
        <w:pStyle w:val="EmailDiscussion2"/>
      </w:pPr>
      <w:r>
        <w:tab/>
        <w:t>Deadline (for draft LS in R2-2201741 and R2-2201742):  Tuesday 2022-01-25 08:00 UTC</w:t>
      </w:r>
    </w:p>
    <w:p w14:paraId="14AAFB04" w14:textId="77777777" w:rsidR="00BE7C8D" w:rsidRPr="00BE7C8D" w:rsidRDefault="00BE7C8D" w:rsidP="00BE7C8D">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29"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0C00FD">
      <w:pPr>
        <w:pStyle w:val="Doc-text2"/>
        <w:numPr>
          <w:ilvl w:val="0"/>
          <w:numId w:val="12"/>
        </w:numPr>
      </w:pPr>
      <w:r>
        <w:t>Withdrawn</w:t>
      </w:r>
    </w:p>
    <w:p w14:paraId="36413C32" w14:textId="77777777" w:rsidR="00930C62" w:rsidRDefault="00930C62" w:rsidP="00930C62">
      <w:pPr>
        <w:pStyle w:val="Doc-title"/>
      </w:pPr>
      <w:hyperlink r:id="rId30"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31"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32"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3"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2170BDC3" w14:textId="77777777" w:rsidR="004C7E76" w:rsidRPr="004C7E76" w:rsidRDefault="004C7E76" w:rsidP="004C7E76">
      <w:pPr>
        <w:pStyle w:val="Doc-text2"/>
      </w:pPr>
    </w:p>
    <w:p w14:paraId="7DEDDDE5" w14:textId="0AC4229E" w:rsidR="00E32EDD" w:rsidRDefault="004C7E76" w:rsidP="000C00FD">
      <w:pPr>
        <w:pStyle w:val="Doc-text2"/>
        <w:numPr>
          <w:ilvl w:val="0"/>
          <w:numId w:val="12"/>
        </w:numPr>
      </w:pPr>
      <w:r>
        <w:t>Offline discussions will be kicked off later during the meeting to update the running CRs based on new agreements and possibly to endorse the new versions</w:t>
      </w:r>
    </w:p>
    <w:p w14:paraId="202FDEAF" w14:textId="77777777" w:rsidR="004C7E76" w:rsidRDefault="004C7E76" w:rsidP="00E32EDD">
      <w:pPr>
        <w:pStyle w:val="Doc-text2"/>
      </w:pPr>
    </w:p>
    <w:p w14:paraId="2966899D" w14:textId="44218F89" w:rsidR="00E32EDD" w:rsidRPr="00E32EDD" w:rsidRDefault="00E32EDD" w:rsidP="00E32EDD">
      <w:pPr>
        <w:pStyle w:val="Doc-title"/>
      </w:pPr>
      <w:hyperlink r:id="rId34"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6900AF09" w14:textId="77777777" w:rsidR="004C7E76" w:rsidRDefault="004C7E76" w:rsidP="004C7E76">
      <w:pPr>
        <w:pStyle w:val="Doc-text2"/>
        <w:ind w:left="0" w:firstLine="0"/>
      </w:pPr>
    </w:p>
    <w:p w14:paraId="5A47DF6F" w14:textId="77777777" w:rsidR="004C7E76" w:rsidRDefault="004C7E76"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35"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0C00FD">
      <w:pPr>
        <w:pStyle w:val="Doc-text2"/>
        <w:numPr>
          <w:ilvl w:val="0"/>
          <w:numId w:val="12"/>
        </w:numPr>
      </w:pPr>
      <w:r>
        <w:t>to be discussed in offline 101</w:t>
      </w:r>
    </w:p>
    <w:p w14:paraId="7A7D832B" w14:textId="77777777" w:rsidR="00CA0EE4" w:rsidRDefault="00CA0EE4" w:rsidP="00CA0EE4">
      <w:pPr>
        <w:pStyle w:val="Doc-text2"/>
      </w:pPr>
    </w:p>
    <w:p w14:paraId="243526BD" w14:textId="77777777" w:rsidR="00672A0F" w:rsidRDefault="00672A0F"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Pr="0019117D" w:rsidRDefault="00CA0EE4" w:rsidP="00CA0EE4">
      <w:pPr>
        <w:pStyle w:val="EmailDiscussion2"/>
        <w:ind w:left="1619" w:firstLine="0"/>
        <w:rPr>
          <w:color w:val="808080" w:themeColor="background1" w:themeShade="80"/>
          <w:shd w:val="clear" w:color="auto" w:fill="FFFFFF"/>
        </w:rPr>
      </w:pPr>
      <w:r w:rsidRPr="0019117D">
        <w:rPr>
          <w:color w:val="808080" w:themeColor="background1" w:themeShade="80"/>
        </w:rPr>
        <w:t>Initial scope:</w:t>
      </w:r>
      <w:r w:rsidRPr="0019117D">
        <w:rPr>
          <w:color w:val="808080" w:themeColor="background1" w:themeShade="80"/>
          <w:shd w:val="clear" w:color="auto" w:fill="FFFFFF"/>
        </w:rPr>
        <w:t xml:space="preserve"> Discuss RACH aspects based on the summary in </w:t>
      </w:r>
      <w:hyperlink r:id="rId36" w:tooltip="C:Data3GPPRAN2DocsR2-2201656.zip" w:history="1">
        <w:r w:rsidRPr="0019117D">
          <w:rPr>
            <w:rStyle w:val="Hyperlink"/>
            <w:color w:val="808080" w:themeColor="background1" w:themeShade="80"/>
          </w:rPr>
          <w:t>R2-2201656</w:t>
        </w:r>
      </w:hyperlink>
    </w:p>
    <w:p w14:paraId="7FA4A989" w14:textId="77777777"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intended outcome: Summary of the offline discussion with e.g.:</w:t>
      </w:r>
    </w:p>
    <w:p w14:paraId="6B08DF8F"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for agreement (if any)</w:t>
      </w:r>
    </w:p>
    <w:p w14:paraId="4E75554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require online discussions</w:t>
      </w:r>
    </w:p>
    <w:p w14:paraId="0655670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should not be pursued (if any)</w:t>
      </w:r>
    </w:p>
    <w:p w14:paraId="155E300B" w14:textId="0019607F"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lastRenderedPageBreak/>
        <w:t>Initial deadline (for companies' feedback): Tuesday 2022-01-18 0700 UTC</w:t>
      </w:r>
    </w:p>
    <w:p w14:paraId="3C1DF126" w14:textId="72EE45D8" w:rsidR="00CA0EE4" w:rsidRPr="0019117D" w:rsidRDefault="00D846D7" w:rsidP="0019117D">
      <w:pPr>
        <w:pStyle w:val="EmailDiscussion2"/>
        <w:ind w:left="1619" w:firstLine="0"/>
        <w:rPr>
          <w:color w:val="808080" w:themeColor="background1" w:themeShade="80"/>
        </w:rPr>
      </w:pPr>
      <w:r w:rsidRPr="0019117D">
        <w:rPr>
          <w:color w:val="808080" w:themeColor="background1" w:themeShade="80"/>
        </w:rPr>
        <w:t>Initial</w:t>
      </w:r>
      <w:r w:rsidR="00CA0EE4" w:rsidRPr="0019117D">
        <w:rPr>
          <w:color w:val="808080" w:themeColor="background1" w:themeShade="80"/>
        </w:rPr>
        <w:t xml:space="preserve"> deadline (for </w:t>
      </w:r>
      <w:r w:rsidR="00CA0EE4" w:rsidRPr="0019117D">
        <w:rPr>
          <w:rStyle w:val="Doc-text2Char"/>
          <w:color w:val="808080" w:themeColor="background1" w:themeShade="80"/>
        </w:rPr>
        <w:t xml:space="preserve">rapporteur's summary in </w:t>
      </w:r>
      <w:r w:rsidR="00B55444" w:rsidRPr="0019117D">
        <w:rPr>
          <w:color w:val="808080" w:themeColor="background1" w:themeShade="80"/>
        </w:rPr>
        <w:t>R2-2201736</w:t>
      </w:r>
      <w:r w:rsidR="00CA0EE4" w:rsidRPr="0019117D">
        <w:rPr>
          <w:rStyle w:val="Doc-text2Char"/>
          <w:color w:val="808080" w:themeColor="background1" w:themeShade="80"/>
        </w:rPr>
        <w:t xml:space="preserve">): </w:t>
      </w:r>
      <w:r w:rsidR="00CA0EE4" w:rsidRPr="0019117D">
        <w:rPr>
          <w:color w:val="808080" w:themeColor="background1" w:themeShade="80"/>
        </w:rPr>
        <w:t>Tuesday 2022-01-18 0900 UTC</w:t>
      </w:r>
    </w:p>
    <w:p w14:paraId="2479F64B" w14:textId="1AF833DB" w:rsidR="0019117D" w:rsidRPr="00C34B64" w:rsidRDefault="0019117D" w:rsidP="0019117D">
      <w:pPr>
        <w:pStyle w:val="EmailDiscussion2"/>
        <w:ind w:left="1619" w:firstLine="0"/>
      </w:pPr>
      <w:r>
        <w:t>Updated scope:</w:t>
      </w:r>
      <w:r>
        <w:rPr>
          <w:shd w:val="clear" w:color="auto" w:fill="FFFFFF"/>
        </w:rPr>
        <w:t xml:space="preserve"> Continue the discussion on the remaining </w:t>
      </w:r>
      <w:r w:rsidR="00672A0F">
        <w:rPr>
          <w:shd w:val="clear" w:color="auto" w:fill="FFFFFF"/>
        </w:rPr>
        <w:t>RACH aspects.</w:t>
      </w:r>
    </w:p>
    <w:p w14:paraId="75EA4E6B" w14:textId="77777777" w:rsidR="0019117D" w:rsidRDefault="0019117D" w:rsidP="0019117D">
      <w:pPr>
        <w:pStyle w:val="EmailDiscussion2"/>
        <w:ind w:left="1619" w:firstLine="0"/>
      </w:pPr>
      <w:r>
        <w:t>Updated intended outcome: Summary of the offline discussion with e.g.:</w:t>
      </w:r>
    </w:p>
    <w:p w14:paraId="38CF6166" w14:textId="77777777" w:rsidR="0019117D" w:rsidRDefault="0019117D" w:rsidP="0019117D">
      <w:pPr>
        <w:pStyle w:val="EmailDiscussion2"/>
        <w:numPr>
          <w:ilvl w:val="2"/>
          <w:numId w:val="8"/>
        </w:numPr>
        <w:ind w:left="1980"/>
      </w:pPr>
      <w:r>
        <w:t>List of proposals for agreement (if any)</w:t>
      </w:r>
    </w:p>
    <w:p w14:paraId="06D849B8" w14:textId="77777777" w:rsidR="0019117D" w:rsidRDefault="0019117D" w:rsidP="0019117D">
      <w:pPr>
        <w:pStyle w:val="EmailDiscussion2"/>
        <w:numPr>
          <w:ilvl w:val="2"/>
          <w:numId w:val="8"/>
        </w:numPr>
        <w:ind w:left="1980"/>
      </w:pPr>
      <w:r>
        <w:t>List of proposals that require online discussions</w:t>
      </w:r>
    </w:p>
    <w:p w14:paraId="3290CC25" w14:textId="77777777" w:rsidR="0019117D" w:rsidRDefault="0019117D" w:rsidP="0019117D">
      <w:pPr>
        <w:pStyle w:val="EmailDiscussion2"/>
        <w:numPr>
          <w:ilvl w:val="2"/>
          <w:numId w:val="8"/>
        </w:numPr>
        <w:ind w:left="1980"/>
      </w:pPr>
      <w:r>
        <w:t>List of proposals that should not be pursued (if any)</w:t>
      </w:r>
    </w:p>
    <w:p w14:paraId="77F47909" w14:textId="77777777" w:rsidR="0019117D" w:rsidRDefault="0019117D" w:rsidP="0019117D">
      <w:pPr>
        <w:pStyle w:val="EmailDiscussion2"/>
        <w:ind w:left="1619" w:firstLine="0"/>
      </w:pPr>
      <w:r>
        <w:t>Updated deadline (for companies' feedback): Thursday 2022-01-20 22</w:t>
      </w:r>
      <w:r w:rsidRPr="00076AA5">
        <w:t>00 UTC</w:t>
      </w:r>
    </w:p>
    <w:p w14:paraId="78D4470D" w14:textId="37D064EC" w:rsidR="0019117D" w:rsidRPr="0049219C" w:rsidRDefault="0019117D" w:rsidP="0019117D">
      <w:pPr>
        <w:pStyle w:val="EmailDiscussion2"/>
        <w:ind w:left="1619" w:firstLine="0"/>
      </w:pPr>
      <w:r>
        <w:t xml:space="preserve">Updated deadline (for </w:t>
      </w:r>
      <w:r>
        <w:rPr>
          <w:rStyle w:val="Doc-text2Char"/>
        </w:rPr>
        <w:t xml:space="preserve">rapporteur's summary in </w:t>
      </w:r>
      <w:r w:rsidRPr="00CA0EE4">
        <w:t>R2-22017</w:t>
      </w:r>
      <w:r>
        <w:t>4</w:t>
      </w:r>
      <w:r w:rsidR="00672A0F">
        <w:t>6</w:t>
      </w:r>
      <w:r>
        <w:rPr>
          <w:rStyle w:val="Doc-text2Char"/>
        </w:rPr>
        <w:t xml:space="preserve">): Friday </w:t>
      </w:r>
      <w:r>
        <w:t>2022-01-21 02</w:t>
      </w:r>
      <w:r w:rsidRPr="00076AA5">
        <w:t>00 UTC</w:t>
      </w:r>
    </w:p>
    <w:p w14:paraId="02B6B670" w14:textId="69B6D56E"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w:t>
      </w:r>
      <w:r w:rsidR="00672A0F">
        <w:rPr>
          <w:u w:val="single"/>
        </w:rPr>
        <w:t>6</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26D8FBD8" w14:textId="77777777" w:rsidR="0019117D" w:rsidRDefault="0019117D" w:rsidP="00CA0EE4">
      <w:pPr>
        <w:pStyle w:val="Doc-text2"/>
      </w:pPr>
    </w:p>
    <w:p w14:paraId="6D425313" w14:textId="77777777" w:rsidR="0019117D" w:rsidRDefault="0019117D" w:rsidP="00CA0EE4">
      <w:pPr>
        <w:pStyle w:val="Doc-text2"/>
      </w:pPr>
    </w:p>
    <w:p w14:paraId="429D2F06" w14:textId="4ADB80AF" w:rsidR="00CA0EE4" w:rsidRPr="00CA0EE4" w:rsidRDefault="00F57836" w:rsidP="00CA0EE4">
      <w:pPr>
        <w:pStyle w:val="Doc-title"/>
      </w:pPr>
      <w:hyperlink r:id="rId37"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67C6CEA5" w14:textId="1B0FE4B1" w:rsidR="001C4399" w:rsidRPr="001C4399" w:rsidRDefault="001C4399" w:rsidP="000C00FD">
      <w:pPr>
        <w:pStyle w:val="Doc-text2"/>
        <w:numPr>
          <w:ilvl w:val="0"/>
          <w:numId w:val="12"/>
        </w:numPr>
      </w:pPr>
      <w:r>
        <w:t xml:space="preserve">Continue offline </w:t>
      </w:r>
    </w:p>
    <w:p w14:paraId="36DC71B0" w14:textId="77777777" w:rsid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25536DED" w14:textId="448AFBF2" w:rsidR="00EC6692" w:rsidRDefault="00EC6692" w:rsidP="000C00FD">
      <w:pPr>
        <w:pStyle w:val="Doc-text2"/>
        <w:numPr>
          <w:ilvl w:val="0"/>
          <w:numId w:val="21"/>
        </w:numPr>
      </w:pPr>
      <w:r>
        <w:t xml:space="preserve">Ericsson thinks </w:t>
      </w:r>
      <w:r w:rsidR="00A33AA0">
        <w:t>we still need to discuss which RA procedures can trigger TA report.</w:t>
      </w:r>
    </w:p>
    <w:p w14:paraId="22F05B5E" w14:textId="35CCF617" w:rsidR="00A33AA0" w:rsidRDefault="00A33AA0" w:rsidP="000C00FD">
      <w:pPr>
        <w:pStyle w:val="Doc-text2"/>
        <w:numPr>
          <w:ilvl w:val="0"/>
          <w:numId w:val="21"/>
        </w:numPr>
      </w:pPr>
      <w:r>
        <w:t>Oppo thinks this is to avoid periodic reporting</w:t>
      </w:r>
    </w:p>
    <w:p w14:paraId="79EDE090" w14:textId="4FC2FA3E" w:rsidR="00A33AA0" w:rsidRPr="00EC6692" w:rsidRDefault="00A33AA0" w:rsidP="000C00FD">
      <w:pPr>
        <w:pStyle w:val="Doc-text2"/>
        <w:numPr>
          <w:ilvl w:val="0"/>
          <w:numId w:val="12"/>
        </w:numPr>
      </w:pPr>
      <w:r>
        <w:t>Continue offli</w:t>
      </w:r>
      <w:r w:rsidR="004973C8">
        <w:t>n</w:t>
      </w:r>
      <w:r>
        <w:t xml:space="preserve">e </w:t>
      </w:r>
    </w:p>
    <w:p w14:paraId="42025071" w14:textId="77777777" w:rsid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0BB3610A" w14:textId="2266E972" w:rsidR="00A33AA0" w:rsidRPr="00A33AA0" w:rsidRDefault="00A33AA0" w:rsidP="000C00FD">
      <w:pPr>
        <w:pStyle w:val="Doc-text2"/>
        <w:numPr>
          <w:ilvl w:val="0"/>
          <w:numId w:val="21"/>
        </w:numPr>
      </w:pPr>
      <w:r>
        <w:t>Mediatek wonders if there is a use case for this. Oppo thinks this is needed also for DL reception. Ericsson agrees with Mediatek.</w:t>
      </w:r>
      <w:r w:rsidR="004973C8">
        <w:t xml:space="preserve"> QC agrees with Oppo so the proposal is needed.</w:t>
      </w:r>
    </w:p>
    <w:p w14:paraId="77B14A1D" w14:textId="4D574473" w:rsidR="00A33AA0" w:rsidRPr="00A33AA0" w:rsidRDefault="004973C8" w:rsidP="000C00FD">
      <w:pPr>
        <w:pStyle w:val="Doc-text2"/>
        <w:numPr>
          <w:ilvl w:val="0"/>
          <w:numId w:val="12"/>
        </w:numPr>
      </w:pPr>
      <w:r>
        <w:t>Continue offline</w:t>
      </w:r>
    </w:p>
    <w:p w14:paraId="6DD4E148" w14:textId="77777777" w:rsidR="00F57836" w:rsidRDefault="00F57836" w:rsidP="00F57836">
      <w:pPr>
        <w:pStyle w:val="Doc-title"/>
        <w:rPr>
          <w:i/>
        </w:rPr>
      </w:pPr>
      <w:r w:rsidRPr="00F57836">
        <w:rPr>
          <w:i/>
        </w:rPr>
        <w:t xml:space="preserve">Proposal 9: (18/19) Do not support allocating dedicated RA preamble for the RACH procedure triggered by TA reporting. </w:t>
      </w:r>
    </w:p>
    <w:p w14:paraId="3E7CA370" w14:textId="54A9DAF1" w:rsidR="00EC6692" w:rsidRPr="00EC6692" w:rsidRDefault="00EC6692" w:rsidP="000C00FD">
      <w:pPr>
        <w:pStyle w:val="Doc-text2"/>
        <w:numPr>
          <w:ilvl w:val="0"/>
          <w:numId w:val="12"/>
        </w:numPr>
      </w:pPr>
      <w:r>
        <w:t>Agreed</w:t>
      </w:r>
    </w:p>
    <w:p w14:paraId="1AD36605" w14:textId="77777777" w:rsidR="00F57836" w:rsidRDefault="00F57836" w:rsidP="00F57836">
      <w:pPr>
        <w:pStyle w:val="Doc-title"/>
        <w:rPr>
          <w:i/>
        </w:rPr>
      </w:pPr>
      <w:r w:rsidRPr="00F57836">
        <w:rPr>
          <w:i/>
        </w:rPr>
        <w:t xml:space="preserve">Proposal 10: (16/18) UE does not start or restart the timeAlignmentTimer after the UE reports its TA. </w:t>
      </w:r>
    </w:p>
    <w:p w14:paraId="13412EF0" w14:textId="0F93793A" w:rsidR="00EC6692" w:rsidRPr="00EC6692" w:rsidRDefault="00EC6692" w:rsidP="000C00FD">
      <w:pPr>
        <w:pStyle w:val="Doc-text2"/>
        <w:numPr>
          <w:ilvl w:val="0"/>
          <w:numId w:val="12"/>
        </w:numPr>
      </w:pPr>
      <w:r>
        <w:t>Agreed</w:t>
      </w:r>
    </w:p>
    <w:p w14:paraId="3AFD7FCB" w14:textId="77777777" w:rsid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79E6FBA" w14:textId="756A5749" w:rsidR="00EC6692" w:rsidRPr="00EC6692" w:rsidRDefault="00EC6692" w:rsidP="000C00FD">
      <w:pPr>
        <w:pStyle w:val="Doc-text2"/>
        <w:numPr>
          <w:ilvl w:val="0"/>
          <w:numId w:val="12"/>
        </w:numPr>
      </w:pPr>
      <w:r>
        <w:t>Agreed</w:t>
      </w:r>
    </w:p>
    <w:p w14:paraId="2A1C6E82" w14:textId="77777777" w:rsidR="00F57836" w:rsidRDefault="00F57836" w:rsidP="00F57836">
      <w:pPr>
        <w:pStyle w:val="Doc-title"/>
        <w:rPr>
          <w:i/>
        </w:rPr>
      </w:pPr>
      <w:r w:rsidRPr="00F57836">
        <w:rPr>
          <w:i/>
        </w:rPr>
        <w:t>Proposal 15: (18/19) The MAC CE for UE-specific K_offset has a fixed size of a single octet.</w:t>
      </w:r>
    </w:p>
    <w:p w14:paraId="0BA37CAA" w14:textId="3E05C74C" w:rsidR="00EC6692" w:rsidRDefault="00EC6692" w:rsidP="000C00FD">
      <w:pPr>
        <w:pStyle w:val="Doc-text2"/>
        <w:numPr>
          <w:ilvl w:val="0"/>
          <w:numId w:val="21"/>
        </w:numPr>
      </w:pPr>
      <w:r>
        <w:t xml:space="preserve">Intel thinks this is the </w:t>
      </w:r>
      <w:r w:rsidRPr="00EC6692">
        <w:t>differential UE specific K_offset</w:t>
      </w:r>
      <w:r>
        <w:t>.</w:t>
      </w:r>
    </w:p>
    <w:p w14:paraId="1C427EC3" w14:textId="7FDFB308" w:rsidR="00EC6692" w:rsidRPr="00EC6692" w:rsidRDefault="00EC6692" w:rsidP="000C00FD">
      <w:pPr>
        <w:pStyle w:val="Doc-text2"/>
        <w:numPr>
          <w:ilvl w:val="0"/>
          <w:numId w:val="12"/>
        </w:numPr>
      </w:pPr>
      <w:r>
        <w:t xml:space="preserve">Agreed as: </w:t>
      </w:r>
      <w:r w:rsidRPr="00F57836">
        <w:rPr>
          <w:i/>
        </w:rPr>
        <w:t xml:space="preserve">The MAC CE for </w:t>
      </w:r>
      <w:r>
        <w:rPr>
          <w:i/>
        </w:rPr>
        <w:t xml:space="preserve">differential </w:t>
      </w:r>
      <w:r w:rsidRPr="00F57836">
        <w:rPr>
          <w:i/>
        </w:rPr>
        <w:t>UE-specific K_offset has a fixed size of a single octet.</w:t>
      </w:r>
    </w:p>
    <w:p w14:paraId="1FC829F3" w14:textId="77777777" w:rsidR="00F57836" w:rsidRDefault="00F57836" w:rsidP="00F57836">
      <w:pPr>
        <w:pStyle w:val="Doc-title"/>
        <w:rPr>
          <w:i/>
        </w:rPr>
      </w:pPr>
      <w:r w:rsidRPr="00F57836">
        <w:rPr>
          <w:i/>
        </w:rPr>
        <w:t>Proposal 16: (14/15) Use an eLCID for the MAC CE for UE-specific K_offset.</w:t>
      </w:r>
    </w:p>
    <w:p w14:paraId="43E4267A" w14:textId="0CA15C02" w:rsidR="00EC6692" w:rsidRPr="00EC6692" w:rsidRDefault="00EC6692" w:rsidP="000C00FD">
      <w:pPr>
        <w:pStyle w:val="Doc-text2"/>
        <w:numPr>
          <w:ilvl w:val="0"/>
          <w:numId w:val="12"/>
        </w:numPr>
      </w:pPr>
      <w:r>
        <w:t xml:space="preserve">Agreed as: </w:t>
      </w:r>
      <w:r w:rsidRPr="00F57836">
        <w:rPr>
          <w:i/>
        </w:rPr>
        <w:t xml:space="preserve">Use an eLCID for the MAC CE for </w:t>
      </w:r>
      <w:r>
        <w:rPr>
          <w:i/>
        </w:rPr>
        <w:t xml:space="preserve">differential </w:t>
      </w:r>
      <w:r w:rsidRPr="00F57836">
        <w:rPr>
          <w:i/>
        </w:rPr>
        <w:t>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lastRenderedPageBreak/>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4BC524C7" w14:textId="77777777" w:rsidR="001C4399" w:rsidRDefault="001C4399" w:rsidP="001C4399">
      <w:pPr>
        <w:pStyle w:val="Doc-text2"/>
      </w:pPr>
    </w:p>
    <w:p w14:paraId="2B3102C6" w14:textId="77777777" w:rsidR="001C4399" w:rsidRDefault="001C4399" w:rsidP="001C4399">
      <w:pPr>
        <w:pStyle w:val="Doc-text2"/>
      </w:pPr>
    </w:p>
    <w:p w14:paraId="51010B18" w14:textId="77777777" w:rsidR="001C4399" w:rsidRDefault="001C4399" w:rsidP="001C4399">
      <w:pPr>
        <w:pStyle w:val="Doc-text2"/>
        <w:pBdr>
          <w:top w:val="single" w:sz="4" w:space="1" w:color="auto"/>
          <w:left w:val="single" w:sz="4" w:space="4" w:color="auto"/>
          <w:bottom w:val="single" w:sz="4" w:space="1" w:color="auto"/>
          <w:right w:val="single" w:sz="4" w:space="4" w:color="auto"/>
        </w:pBdr>
      </w:pPr>
      <w:r>
        <w:t>Agreements:</w:t>
      </w:r>
    </w:p>
    <w:p w14:paraId="75358088" w14:textId="4F271BC3" w:rsidR="001C4399" w:rsidRDefault="001C4399" w:rsidP="000C00FD">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Do not support allocating dedicated RA preamble for the RACH procedure triggered by TA reporting. </w:t>
      </w:r>
    </w:p>
    <w:p w14:paraId="6F04083F" w14:textId="6E8762AD" w:rsidR="001C4399" w:rsidRDefault="001C4399" w:rsidP="000C00FD">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UE does not start or restart the timeAlignmentTimer after the UE reports its TA. </w:t>
      </w:r>
    </w:p>
    <w:p w14:paraId="61E1C6C1" w14:textId="1865D6B7" w:rsidR="001C4399" w:rsidRDefault="001C4399" w:rsidP="000C00FD">
      <w:pPr>
        <w:pStyle w:val="Doc-text2"/>
        <w:numPr>
          <w:ilvl w:val="0"/>
          <w:numId w:val="23"/>
        </w:numPr>
        <w:pBdr>
          <w:top w:val="single" w:sz="4" w:space="1" w:color="auto"/>
          <w:left w:val="single" w:sz="4" w:space="4" w:color="auto"/>
          <w:bottom w:val="single" w:sz="4" w:space="1" w:color="auto"/>
          <w:right w:val="single" w:sz="4" w:space="4" w:color="auto"/>
        </w:pBdr>
      </w:pPr>
      <w:r w:rsidRPr="00F57836">
        <w:t>NTN specific parameters, e.g. ephemeris, K_mac, common TA, cell-specific Koffset, network enable/disable TA report, etc., are provided in the new NTN-specific SIB.</w:t>
      </w:r>
    </w:p>
    <w:p w14:paraId="420690DC" w14:textId="6F62E563" w:rsidR="001C4399" w:rsidRPr="00EC6692" w:rsidRDefault="001C4399" w:rsidP="000C00FD">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The MAC CE for </w:t>
      </w:r>
      <w:r>
        <w:t xml:space="preserve">differential </w:t>
      </w:r>
      <w:r w:rsidRPr="00F57836">
        <w:t>UE-specific K_offset has a fixed size of a single octet.</w:t>
      </w:r>
    </w:p>
    <w:p w14:paraId="673228AC" w14:textId="676BBCA5" w:rsidR="001C4399" w:rsidRPr="00EC6692" w:rsidRDefault="001C4399" w:rsidP="000C00FD">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Use an eLCID for the MAC CE for </w:t>
      </w:r>
      <w:r>
        <w:t xml:space="preserve">differential </w:t>
      </w:r>
      <w:r w:rsidRPr="00F57836">
        <w:t>UE-specific K_offset</w:t>
      </w:r>
    </w:p>
    <w:p w14:paraId="6520D543" w14:textId="77777777" w:rsidR="001C4399" w:rsidRPr="001C4399" w:rsidRDefault="001C4399" w:rsidP="001C4399">
      <w:pPr>
        <w:pStyle w:val="Doc-text2"/>
      </w:pPr>
    </w:p>
    <w:p w14:paraId="3D1EDACE" w14:textId="77777777" w:rsidR="00F57836" w:rsidRDefault="00F57836" w:rsidP="00F57836">
      <w:pPr>
        <w:pStyle w:val="Doc-text2"/>
      </w:pPr>
    </w:p>
    <w:p w14:paraId="6B363E2A" w14:textId="22DC27C4" w:rsidR="003B2F68" w:rsidRPr="00CA0EE4" w:rsidRDefault="003B2F68" w:rsidP="003B2F68">
      <w:pPr>
        <w:pStyle w:val="Doc-title"/>
      </w:pPr>
      <w:r w:rsidRPr="003B2F68">
        <w:rPr>
          <w:highlight w:val="yellow"/>
        </w:rPr>
        <w:t>R2-220174</w:t>
      </w:r>
      <w:r w:rsidR="0019117D">
        <w:rPr>
          <w:highlight w:val="yellow"/>
        </w:rPr>
        <w:t>6</w:t>
      </w:r>
      <w:r>
        <w:tab/>
      </w:r>
      <w:r w:rsidRPr="008E4AC5">
        <w:t>[</w:t>
      </w:r>
      <w:r>
        <w:t>offline-</w:t>
      </w:r>
      <w:r w:rsidRPr="008E4AC5">
        <w:t>10</w:t>
      </w:r>
      <w:r>
        <w:t>1</w:t>
      </w:r>
      <w:r w:rsidRPr="008E4AC5">
        <w:t>]</w:t>
      </w:r>
      <w:r>
        <w:t xml:space="preserve"> RACH aspects - second round</w:t>
      </w:r>
      <w:r>
        <w:tab/>
        <w:t>OPPO</w:t>
      </w:r>
      <w:r>
        <w:tab/>
        <w:t>discussion</w:t>
      </w:r>
      <w:r>
        <w:tab/>
        <w:t>Rel-17</w:t>
      </w:r>
      <w:r>
        <w:tab/>
        <w:t>NR_NTN_solutions-Core</w:t>
      </w:r>
    </w:p>
    <w:p w14:paraId="3B273C04" w14:textId="77777777" w:rsidR="003B2F68" w:rsidRPr="00F57836" w:rsidRDefault="003B2F68" w:rsidP="00F57836">
      <w:pPr>
        <w:pStyle w:val="Doc-text2"/>
      </w:pPr>
    </w:p>
    <w:p w14:paraId="33AF7CA7" w14:textId="77777777" w:rsidR="00930C62" w:rsidRDefault="00930C62" w:rsidP="00930C62">
      <w:pPr>
        <w:pStyle w:val="Doc-title"/>
      </w:pPr>
      <w:hyperlink r:id="rId38"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39"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40"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41"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42"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43"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44"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45"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46"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47"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48"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49"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50"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51"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52"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53"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54"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55"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56"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57"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Pr="00641AC3" w:rsidRDefault="00AC4222" w:rsidP="00AC4222">
      <w:pPr>
        <w:pStyle w:val="EmailDiscussion2"/>
        <w:ind w:left="1619" w:firstLine="0"/>
        <w:rPr>
          <w:color w:val="808080" w:themeColor="background1" w:themeShade="80"/>
          <w:shd w:val="clear" w:color="auto" w:fill="FFFFFF"/>
        </w:rPr>
      </w:pPr>
      <w:r w:rsidRPr="00641AC3">
        <w:rPr>
          <w:color w:val="808080" w:themeColor="background1" w:themeShade="80"/>
        </w:rPr>
        <w:t>Initial scope:</w:t>
      </w:r>
      <w:r w:rsidRPr="00641AC3">
        <w:rPr>
          <w:color w:val="808080" w:themeColor="background1" w:themeShade="80"/>
          <w:shd w:val="clear" w:color="auto" w:fill="FFFFFF"/>
        </w:rPr>
        <w:t xml:space="preserve"> Discuss remaining MAC open issues, focussing on DRX timers, CG/SPS and remaining HARQ state aspects </w:t>
      </w:r>
    </w:p>
    <w:p w14:paraId="59970E53"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intended outcome: Summary of the offline discussion with e.g.:</w:t>
      </w:r>
    </w:p>
    <w:p w14:paraId="130D6D42"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for agreement (if any)</w:t>
      </w:r>
    </w:p>
    <w:p w14:paraId="05252E0F"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require online discussions</w:t>
      </w:r>
    </w:p>
    <w:p w14:paraId="7E64A7F3"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should not be pursued (if any)</w:t>
      </w:r>
    </w:p>
    <w:p w14:paraId="31C94ABC"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deadline (for companies' feedback): Wednesday 2022-01-19 1300 UTC</w:t>
      </w:r>
    </w:p>
    <w:p w14:paraId="1244D662" w14:textId="7213DC3A"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 xml:space="preserve">Initial deadline (for </w:t>
      </w:r>
      <w:r w:rsidRPr="00641AC3">
        <w:rPr>
          <w:rStyle w:val="Doc-text2Char"/>
          <w:color w:val="808080" w:themeColor="background1" w:themeShade="80"/>
        </w:rPr>
        <w:t xml:space="preserve">rapporteur's summary in </w:t>
      </w:r>
      <w:r w:rsidRPr="00641AC3">
        <w:rPr>
          <w:color w:val="808080" w:themeColor="background1" w:themeShade="80"/>
        </w:rPr>
        <w:t>R2-2201739</w:t>
      </w:r>
      <w:r w:rsidRPr="00641AC3">
        <w:rPr>
          <w:rStyle w:val="Doc-text2Char"/>
          <w:color w:val="808080" w:themeColor="background1" w:themeShade="80"/>
        </w:rPr>
        <w:t xml:space="preserve">): </w:t>
      </w:r>
      <w:r w:rsidRPr="00641AC3">
        <w:rPr>
          <w:color w:val="808080" w:themeColor="background1" w:themeShade="80"/>
        </w:rPr>
        <w:t>Wednesday 2022-01-19 1500 UTC</w:t>
      </w:r>
    </w:p>
    <w:p w14:paraId="0D081B48" w14:textId="4F79574B" w:rsidR="00FE0955" w:rsidRDefault="00FE0955" w:rsidP="00FE0955">
      <w:pPr>
        <w:pStyle w:val="EmailDiscussion2"/>
        <w:ind w:left="1619" w:firstLine="0"/>
        <w:rPr>
          <w:shd w:val="clear" w:color="auto" w:fill="FFFFFF"/>
        </w:rPr>
      </w:pPr>
      <w:r>
        <w:t>Updated</w:t>
      </w:r>
      <w:r>
        <w:t xml:space="preserve"> scope:</w:t>
      </w:r>
      <w:r>
        <w:rPr>
          <w:shd w:val="clear" w:color="auto" w:fill="FFFFFF"/>
        </w:rPr>
        <w:t xml:space="preserve"> Discuss remaining issues </w:t>
      </w:r>
      <w:r w:rsidR="008C78C3">
        <w:rPr>
          <w:shd w:val="clear" w:color="auto" w:fill="FFFFFF"/>
        </w:rPr>
        <w:t xml:space="preserve">from </w:t>
      </w:r>
      <w:hyperlink r:id="rId58" w:tooltip="C:Data3GPPRAN2InboxR2-2201739.zip" w:history="1">
        <w:r w:rsidR="008C78C3" w:rsidRPr="009E56A9">
          <w:rPr>
            <w:rStyle w:val="Hyperlink"/>
          </w:rPr>
          <w:t>R2-2201739</w:t>
        </w:r>
      </w:hyperlink>
    </w:p>
    <w:p w14:paraId="0B0B619E" w14:textId="5134995A" w:rsidR="00FE0955" w:rsidRDefault="008C78C3" w:rsidP="00FE0955">
      <w:pPr>
        <w:pStyle w:val="EmailDiscussion2"/>
        <w:ind w:left="1619" w:firstLine="0"/>
      </w:pPr>
      <w:r>
        <w:t>Updated</w:t>
      </w:r>
      <w:r w:rsidR="00FE0955">
        <w:t xml:space="preserve"> intended outcome: Summary of the offline discussion with e.g.:</w:t>
      </w:r>
    </w:p>
    <w:p w14:paraId="4EAC9050" w14:textId="77777777" w:rsidR="00FE0955" w:rsidRDefault="00FE0955" w:rsidP="00FE0955">
      <w:pPr>
        <w:pStyle w:val="EmailDiscussion2"/>
        <w:numPr>
          <w:ilvl w:val="2"/>
          <w:numId w:val="8"/>
        </w:numPr>
        <w:ind w:left="1980"/>
      </w:pPr>
      <w:r>
        <w:t>List of proposals for agreement (if any)</w:t>
      </w:r>
    </w:p>
    <w:p w14:paraId="4D292374" w14:textId="77777777" w:rsidR="00FE0955" w:rsidRDefault="00FE0955" w:rsidP="00FE0955">
      <w:pPr>
        <w:pStyle w:val="EmailDiscussion2"/>
        <w:numPr>
          <w:ilvl w:val="2"/>
          <w:numId w:val="8"/>
        </w:numPr>
        <w:ind w:left="1980"/>
      </w:pPr>
      <w:r>
        <w:t>List of proposals that require online discussions</w:t>
      </w:r>
    </w:p>
    <w:p w14:paraId="3E42038A" w14:textId="77777777" w:rsidR="00FE0955" w:rsidRDefault="00FE0955" w:rsidP="00FE0955">
      <w:pPr>
        <w:pStyle w:val="EmailDiscussion2"/>
        <w:numPr>
          <w:ilvl w:val="2"/>
          <w:numId w:val="8"/>
        </w:numPr>
        <w:ind w:left="1980"/>
      </w:pPr>
      <w:r>
        <w:t>List of proposals that should not be pursued (if any)</w:t>
      </w:r>
    </w:p>
    <w:p w14:paraId="058E9C47" w14:textId="4634475A" w:rsidR="00FE0955" w:rsidRDefault="008C78C3" w:rsidP="00FE0955">
      <w:pPr>
        <w:pStyle w:val="EmailDiscussion2"/>
        <w:ind w:left="1619" w:firstLine="0"/>
      </w:pPr>
      <w:r>
        <w:t>Updated</w:t>
      </w:r>
      <w:r w:rsidR="00FE0955">
        <w:t xml:space="preserve"> deadline (for companies' feedback): </w:t>
      </w:r>
      <w:r>
        <w:t>Monday 2022-01-24 18</w:t>
      </w:r>
      <w:r w:rsidR="00FE0955" w:rsidRPr="00076AA5">
        <w:t>00 UTC</w:t>
      </w:r>
    </w:p>
    <w:p w14:paraId="78CA8974" w14:textId="5ADF6D39" w:rsidR="00FE0955" w:rsidRPr="0049219C" w:rsidRDefault="008C78C3" w:rsidP="008C78C3">
      <w:pPr>
        <w:pStyle w:val="EmailDiscussion2"/>
        <w:ind w:left="1619" w:firstLine="0"/>
      </w:pPr>
      <w:r>
        <w:t>Updated</w:t>
      </w:r>
      <w:r w:rsidR="00FE0955">
        <w:t xml:space="preserve"> deadline (for </w:t>
      </w:r>
      <w:r w:rsidR="00FE0955">
        <w:rPr>
          <w:rStyle w:val="Doc-text2Char"/>
        </w:rPr>
        <w:t xml:space="preserve">rapporteur's summary in </w:t>
      </w:r>
      <w:r w:rsidR="00FE0955" w:rsidRPr="00CA0EE4">
        <w:t>R2-22017</w:t>
      </w:r>
      <w:r>
        <w:t>48</w:t>
      </w:r>
      <w:r w:rsidR="00FE0955">
        <w:rPr>
          <w:rStyle w:val="Doc-text2Char"/>
        </w:rPr>
        <w:t xml:space="preserve">): </w:t>
      </w:r>
      <w:r>
        <w:t>Monday 2022-01-24</w:t>
      </w:r>
      <w:r>
        <w:t xml:space="preserve"> 20</w:t>
      </w:r>
      <w:r w:rsidRPr="00076AA5">
        <w:t>00 UTC</w:t>
      </w:r>
    </w:p>
    <w:p w14:paraId="75E11709" w14:textId="0DF5ED9B" w:rsidR="00AC4222" w:rsidRDefault="00AC4222" w:rsidP="00AC4222">
      <w:pPr>
        <w:pStyle w:val="EmailDiscussion2"/>
        <w:ind w:left="1619" w:firstLine="0"/>
        <w:rPr>
          <w:u w:val="single"/>
        </w:rPr>
      </w:pPr>
      <w:r w:rsidRPr="000A1ADD">
        <w:rPr>
          <w:u w:val="single"/>
        </w:rPr>
        <w:t>Proposals mar</w:t>
      </w:r>
      <w:r w:rsidR="008C78C3">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278A10D6" w:rsidR="00AC4222" w:rsidRDefault="009E56A9" w:rsidP="006E130D">
      <w:pPr>
        <w:pStyle w:val="Doc-title"/>
      </w:pPr>
      <w:hyperlink r:id="rId59" w:tooltip="C:Data3GPPRAN2InboxR2-2201739.zip" w:history="1">
        <w:r w:rsidR="006E130D" w:rsidRPr="009E56A9">
          <w:rPr>
            <w:rStyle w:val="Hyperlink"/>
          </w:rPr>
          <w:t>R2-220</w:t>
        </w:r>
        <w:r w:rsidR="006E130D" w:rsidRPr="009E56A9">
          <w:rPr>
            <w:rStyle w:val="Hyperlink"/>
          </w:rPr>
          <w:t>1</w:t>
        </w:r>
        <w:r w:rsidR="006E130D" w:rsidRPr="009E56A9">
          <w:rPr>
            <w:rStyle w:val="Hyperlink"/>
          </w:rPr>
          <w:t>739</w:t>
        </w:r>
      </w:hyperlink>
      <w:r w:rsidR="006E130D">
        <w:tab/>
      </w:r>
      <w:r w:rsidR="006E130D" w:rsidRPr="008E4AC5">
        <w:t>[</w:t>
      </w:r>
      <w:r w:rsidR="006E130D">
        <w:t>offline-</w:t>
      </w:r>
      <w:r w:rsidR="006E130D" w:rsidRPr="008E4AC5">
        <w:t>10</w:t>
      </w:r>
      <w:r w:rsidR="006E130D">
        <w:t>7</w:t>
      </w:r>
      <w:r w:rsidR="006E130D" w:rsidRPr="008E4AC5">
        <w:t>]</w:t>
      </w:r>
      <w:r w:rsidR="006E130D">
        <w:t xml:space="preserve"> Other MAC aspects Interdigital</w:t>
      </w:r>
      <w:r w:rsidR="006E130D">
        <w:tab/>
        <w:t>discussion</w:t>
      </w:r>
      <w:r w:rsidR="006E130D">
        <w:tab/>
        <w:t>Rel-17</w:t>
      </w:r>
      <w:r w:rsidR="006E130D">
        <w:tab/>
        <w:t>NR_NTN_solutions-Core</w:t>
      </w:r>
    </w:p>
    <w:p w14:paraId="5EB1F4CB" w14:textId="3F228406" w:rsidR="009E56A9" w:rsidRDefault="009E56A9" w:rsidP="009E56A9">
      <w:pPr>
        <w:pStyle w:val="Comments"/>
      </w:pPr>
      <w:r>
        <w:t>For email agreement:</w:t>
      </w:r>
    </w:p>
    <w:p w14:paraId="6C08FE7D" w14:textId="77777777" w:rsidR="009E56A9" w:rsidRDefault="009E56A9" w:rsidP="009E56A9">
      <w:pPr>
        <w:pStyle w:val="Comments"/>
      </w:pPr>
      <w:r>
        <w:t xml:space="preserve">Proposal 3: </w:t>
      </w:r>
      <w:r>
        <w:tab/>
        <w:t xml:space="preserve">uplinkHARQ-DRX-Mode-r17 controls the DRX behaviour of HARQ processes in the same way for configured grants as for dynamic grants. (16/17) </w:t>
      </w:r>
    </w:p>
    <w:p w14:paraId="4C1DDCBA" w14:textId="60E923F6" w:rsidR="00F57B59" w:rsidRDefault="00F57B59" w:rsidP="000C00FD">
      <w:pPr>
        <w:pStyle w:val="Doc-text2"/>
        <w:numPr>
          <w:ilvl w:val="0"/>
          <w:numId w:val="12"/>
        </w:numPr>
      </w:pPr>
      <w:r>
        <w:t>Agreed</w:t>
      </w:r>
    </w:p>
    <w:p w14:paraId="3017ED15" w14:textId="77777777" w:rsidR="009E56A9" w:rsidRDefault="009E56A9" w:rsidP="009E56A9">
      <w:pPr>
        <w:pStyle w:val="Comments"/>
      </w:pPr>
      <w:r>
        <w:t xml:space="preserve">Proposal 6: </w:t>
      </w:r>
      <w:r>
        <w:tab/>
        <w:t>It is up to network implementation to ensure proper configuration of HARQ feedback (i.e. enabled or disabled) for HARQ processes used by an SPS configuration. (16/17)</w:t>
      </w:r>
    </w:p>
    <w:p w14:paraId="503AC6DC" w14:textId="3A9D0E78" w:rsidR="00B1048A" w:rsidRDefault="00B1048A" w:rsidP="000C00FD">
      <w:pPr>
        <w:pStyle w:val="Doc-text2"/>
        <w:numPr>
          <w:ilvl w:val="0"/>
          <w:numId w:val="21"/>
        </w:numPr>
      </w:pPr>
      <w:r>
        <w:t>For 6 and 7, Ericsson think RAN2 shall not specify the network behaviour. Therefore 6 and 7 are not acceptable now as that is implied –the UE shall not make any assumption about how the NW will configure these parameters. To make this clear, “(no specification impact)” can be added to both and then we are fine with them.</w:t>
      </w:r>
    </w:p>
    <w:p w14:paraId="3640DD7F" w14:textId="08144920" w:rsidR="00B1048A" w:rsidRDefault="00B1048A" w:rsidP="000C00FD">
      <w:pPr>
        <w:pStyle w:val="Doc-text2"/>
        <w:numPr>
          <w:ilvl w:val="0"/>
          <w:numId w:val="12"/>
        </w:numPr>
      </w:pPr>
      <w:r>
        <w:t>Continue online to check if the following is agreeable</w:t>
      </w:r>
    </w:p>
    <w:p w14:paraId="399B6A26" w14:textId="3CDACBC9" w:rsidR="00B1048A" w:rsidRDefault="00B1048A" w:rsidP="00B1048A">
      <w:pPr>
        <w:pStyle w:val="Doc-text2"/>
        <w:ind w:left="1619" w:firstLine="0"/>
      </w:pPr>
      <w:r>
        <w:t>It is up to network implementation to ensure proper configuration of HARQ feedback (i.e. enabled or disabled) for HARQ processes used by an SPS configuration (no specification impact)</w:t>
      </w:r>
    </w:p>
    <w:p w14:paraId="283E6E1B" w14:textId="2DCA9683" w:rsidR="00F56BB1" w:rsidRDefault="00F56BB1" w:rsidP="000C00FD">
      <w:pPr>
        <w:pStyle w:val="Doc-text2"/>
        <w:numPr>
          <w:ilvl w:val="0"/>
          <w:numId w:val="21"/>
        </w:numPr>
      </w:pPr>
      <w:r>
        <w:t>QC would like to have a note in the spec</w:t>
      </w:r>
    </w:p>
    <w:p w14:paraId="39528524" w14:textId="33FEAFBB" w:rsidR="00F56BB1" w:rsidRDefault="00F56BB1" w:rsidP="000C00FD">
      <w:pPr>
        <w:pStyle w:val="Doc-text2"/>
        <w:numPr>
          <w:ilvl w:val="0"/>
          <w:numId w:val="21"/>
        </w:numPr>
      </w:pPr>
      <w:r>
        <w:t>IDC thinks the compromise here, as in other cases in the past</w:t>
      </w:r>
      <w:r w:rsidR="005D69C9">
        <w:t>,</w:t>
      </w:r>
      <w:r>
        <w:t xml:space="preserve"> would be to put this in the session minutes</w:t>
      </w:r>
    </w:p>
    <w:p w14:paraId="24D66CAF" w14:textId="1CAD00A6" w:rsidR="00F56BB1" w:rsidRDefault="00F56BB1" w:rsidP="000C00FD">
      <w:pPr>
        <w:pStyle w:val="Doc-text2"/>
        <w:numPr>
          <w:ilvl w:val="0"/>
          <w:numId w:val="12"/>
        </w:numPr>
      </w:pPr>
      <w:r>
        <w:t xml:space="preserve">Agreed as "It is up to network implementation to ensure proper configuration of HARQ feedback (i.e. enabled or disabled) for HARQ processes used by an SPS configuration (no </w:t>
      </w:r>
      <w:r w:rsidR="005D69C9">
        <w:t xml:space="preserve">Stage 3 </w:t>
      </w:r>
      <w:r>
        <w:t>specification impact)"</w:t>
      </w:r>
    </w:p>
    <w:p w14:paraId="20EF1938" w14:textId="77777777" w:rsidR="009E56A9" w:rsidRDefault="009E56A9" w:rsidP="009E56A9">
      <w:pPr>
        <w:pStyle w:val="Comments"/>
      </w:pPr>
      <w:r>
        <w:t xml:space="preserve">Proposal 7: </w:t>
      </w:r>
      <w:r>
        <w:tab/>
        <w:t>It is up to network implementation to ensure proper configuration of HARQ mode for HARQ processes used by a CG configuration. (16/17)</w:t>
      </w:r>
    </w:p>
    <w:p w14:paraId="65CDD804" w14:textId="77777777" w:rsidR="00B1048A" w:rsidRDefault="00B1048A" w:rsidP="000C00FD">
      <w:pPr>
        <w:pStyle w:val="Doc-text2"/>
        <w:numPr>
          <w:ilvl w:val="0"/>
          <w:numId w:val="12"/>
        </w:numPr>
      </w:pPr>
      <w:r>
        <w:t>Continue online to check if the following is agreeable</w:t>
      </w:r>
    </w:p>
    <w:p w14:paraId="56DADAA6" w14:textId="7E6F2A2E" w:rsidR="00F57B59" w:rsidRDefault="00B1048A" w:rsidP="000C00FD">
      <w:pPr>
        <w:pStyle w:val="Doc-text2"/>
        <w:numPr>
          <w:ilvl w:val="0"/>
          <w:numId w:val="12"/>
        </w:numPr>
      </w:pPr>
      <w:r>
        <w:t>It is up to network implementation to ensure proper configuration of HARQ mode for HARQ processes used by a CG configuration (no specification impact)</w:t>
      </w:r>
    </w:p>
    <w:p w14:paraId="5FA94E67" w14:textId="4CA86117" w:rsidR="00F56BB1" w:rsidRDefault="00F56BB1" w:rsidP="000C00FD">
      <w:pPr>
        <w:pStyle w:val="Doc-text2"/>
        <w:numPr>
          <w:ilvl w:val="0"/>
          <w:numId w:val="12"/>
        </w:numPr>
      </w:pPr>
      <w:r>
        <w:t>Agreed as "</w:t>
      </w:r>
      <w:r w:rsidRPr="00F56BB1">
        <w:t xml:space="preserve"> </w:t>
      </w:r>
      <w:r>
        <w:t xml:space="preserve">It is up to network implementation to ensure proper configuration of HARQ mode for HARQ processes used by a CG configuration (no </w:t>
      </w:r>
      <w:r w:rsidR="005D69C9">
        <w:t xml:space="preserve">Stage 3 </w:t>
      </w:r>
      <w:r>
        <w:t>specification impact)"</w:t>
      </w:r>
    </w:p>
    <w:p w14:paraId="0FA743FA" w14:textId="77777777" w:rsidR="009E56A9" w:rsidRDefault="009E56A9" w:rsidP="009E56A9">
      <w:pPr>
        <w:pStyle w:val="Comments"/>
      </w:pPr>
      <w:r>
        <w:t xml:space="preserve">Proposal 8: </w:t>
      </w:r>
      <w:r>
        <w:tab/>
        <w:t>allowedHARQ-DRX-LCP, if configured, shall not block transmission of Msg3/MsgA PUSCH. FFS whether this can be left to NW implementation, or explicitely specified.</w:t>
      </w:r>
    </w:p>
    <w:p w14:paraId="09B210AA" w14:textId="1D8E44E1" w:rsidR="00B1048A" w:rsidRDefault="00B1048A" w:rsidP="000C00FD">
      <w:pPr>
        <w:pStyle w:val="Doc-text2"/>
        <w:numPr>
          <w:ilvl w:val="0"/>
          <w:numId w:val="21"/>
        </w:numPr>
      </w:pPr>
      <w:r>
        <w:lastRenderedPageBreak/>
        <w:t>Ericsson thinks it should read as "</w:t>
      </w:r>
      <w:r w:rsidRPr="00B1048A">
        <w:t xml:space="preserve">allowedHARQ-DRX-LCP shall not </w:t>
      </w:r>
      <w:r w:rsidRPr="00B1048A">
        <w:rPr>
          <w:u w:val="single"/>
        </w:rPr>
        <w:t>apply to LCP for</w:t>
      </w:r>
      <w:r w:rsidRPr="00B1048A">
        <w:t xml:space="preserve"> </w:t>
      </w:r>
      <w:r w:rsidRPr="00B1048A">
        <w:rPr>
          <w:strike/>
        </w:rPr>
        <w:t xml:space="preserve">block transmission of </w:t>
      </w:r>
      <w:r w:rsidRPr="00B1048A">
        <w:t>Msg3/MsgA PUSCH. FFS whether this can be left to NW implementation, or explicitly specified.</w:t>
      </w:r>
      <w:r>
        <w:t>"</w:t>
      </w:r>
    </w:p>
    <w:p w14:paraId="1F35A294" w14:textId="77777777" w:rsidR="00741C93" w:rsidRDefault="00741C93" w:rsidP="000C00FD">
      <w:pPr>
        <w:pStyle w:val="Doc-text2"/>
        <w:numPr>
          <w:ilvl w:val="0"/>
          <w:numId w:val="21"/>
        </w:numPr>
      </w:pPr>
      <w:r>
        <w:t xml:space="preserve">Oppo is not sure which option is meant to be excluded among </w:t>
      </w:r>
    </w:p>
    <w:p w14:paraId="4C7B775B" w14:textId="6B51C149" w:rsidR="00741C93" w:rsidRDefault="00741C93" w:rsidP="000C00FD">
      <w:pPr>
        <w:pStyle w:val="Doc-text2"/>
        <w:numPr>
          <w:ilvl w:val="0"/>
          <w:numId w:val="29"/>
        </w:numPr>
      </w:pPr>
      <w:r>
        <w:t>Configuration of HARQ mode is up to NW implementation, and UE always follows;</w:t>
      </w:r>
    </w:p>
    <w:p w14:paraId="379EAA1D" w14:textId="4A797D8F" w:rsidR="00741C93" w:rsidRDefault="00741C93" w:rsidP="000C00FD">
      <w:pPr>
        <w:pStyle w:val="Doc-text2"/>
        <w:numPr>
          <w:ilvl w:val="0"/>
          <w:numId w:val="29"/>
        </w:numPr>
      </w:pPr>
      <w:r>
        <w:t>uplinkHARQ-DRX-LCP-Mode-r17 does not applies to HARQ process 0 carring PUSCH transmission scheduled by RAR or PUSCH payload of MsgA;</w:t>
      </w:r>
    </w:p>
    <w:p w14:paraId="6B07D8A1" w14:textId="5CF0DC05" w:rsidR="00741C93" w:rsidRDefault="00741C93" w:rsidP="000C00FD">
      <w:pPr>
        <w:pStyle w:val="Doc-text2"/>
        <w:numPr>
          <w:ilvl w:val="0"/>
          <w:numId w:val="29"/>
        </w:numPr>
      </w:pPr>
      <w:r>
        <w:t>For UL grant in RAR or UL grant associated with MsgA PUSCH resource, LCP restriction of HARQ state does not apply;</w:t>
      </w:r>
    </w:p>
    <w:p w14:paraId="72305C38" w14:textId="74A1E17C" w:rsidR="00741C93" w:rsidRDefault="00741C93" w:rsidP="000C00FD">
      <w:pPr>
        <w:pStyle w:val="Doc-text2"/>
        <w:numPr>
          <w:ilvl w:val="0"/>
          <w:numId w:val="21"/>
        </w:numPr>
      </w:pPr>
      <w:r>
        <w:t>Oppo suggests to go for majority view i.e.</w:t>
      </w:r>
      <w:r w:rsidRPr="00741C93">
        <w:t xml:space="preserve">: </w:t>
      </w:r>
      <w:r>
        <w:t>"</w:t>
      </w:r>
      <w:r w:rsidRPr="00741C93">
        <w:t>For the cases that HARQ process 0 carries PUSCH transmission scheduled by RAR or PUSCH payload of MsgA, configuration of HARQ mode is up to NW implementation, and UE always follows it.</w:t>
      </w:r>
      <w:r>
        <w:t>"</w:t>
      </w:r>
    </w:p>
    <w:p w14:paraId="75BE05BF" w14:textId="341D2E34" w:rsidR="00B1048A" w:rsidRDefault="00B1048A" w:rsidP="000C00FD">
      <w:pPr>
        <w:pStyle w:val="Doc-text2"/>
        <w:numPr>
          <w:ilvl w:val="0"/>
          <w:numId w:val="12"/>
        </w:numPr>
      </w:pPr>
      <w:r>
        <w:t>Con</w:t>
      </w:r>
      <w:r w:rsidR="00F56BB1">
        <w:t>tinue offline</w:t>
      </w:r>
    </w:p>
    <w:p w14:paraId="48C358B3" w14:textId="77777777" w:rsidR="008535A2" w:rsidRDefault="008535A2" w:rsidP="009E56A9">
      <w:pPr>
        <w:pStyle w:val="Comments"/>
      </w:pPr>
    </w:p>
    <w:p w14:paraId="172E0904" w14:textId="4B1C9BF5" w:rsidR="00304BBB" w:rsidRPr="008535A2" w:rsidRDefault="00304BBB" w:rsidP="000C00FD">
      <w:pPr>
        <w:pStyle w:val="Doc-text2"/>
        <w:numPr>
          <w:ilvl w:val="0"/>
          <w:numId w:val="21"/>
        </w:numPr>
      </w:pPr>
      <w:r>
        <w:t>IDC (offline rapporteur) suggests to add the following statements in the minutes:</w:t>
      </w:r>
    </w:p>
    <w:p w14:paraId="5C1CAF86" w14:textId="114A82D5" w:rsidR="00304BBB" w:rsidRDefault="00304BBB" w:rsidP="00304BBB">
      <w:pPr>
        <w:pStyle w:val="Doc-text2"/>
      </w:pPr>
      <w:r>
        <w:tab/>
        <w:t>“RAN2 understanding is that: in general, all HARQ processes used by an SPS configuration are configured with the same HARQ feedback enabled/disabled state. No specification impact.”</w:t>
      </w:r>
    </w:p>
    <w:p w14:paraId="65B97799" w14:textId="18F7C399" w:rsidR="00304BBB" w:rsidRPr="005D69C9" w:rsidRDefault="00304BBB" w:rsidP="00B66C18">
      <w:pPr>
        <w:pStyle w:val="Doc-text2"/>
      </w:pPr>
      <w:r w:rsidRPr="005D69C9">
        <w:tab/>
        <w:t>“RAN2 understanding is that: in general, all HARQ processes used by a CG configuration are configured with the same HARQ state (e.g. A or B). No specification impact.”</w:t>
      </w:r>
    </w:p>
    <w:p w14:paraId="7501EBA1" w14:textId="77777777" w:rsidR="00304BBB" w:rsidRDefault="00304BBB" w:rsidP="009E56A9">
      <w:pPr>
        <w:pStyle w:val="Comments"/>
      </w:pPr>
    </w:p>
    <w:p w14:paraId="2E5AE288" w14:textId="77777777" w:rsidR="00AF0A95" w:rsidRDefault="00AF0A95" w:rsidP="009E56A9">
      <w:pPr>
        <w:pStyle w:val="Comments"/>
      </w:pPr>
    </w:p>
    <w:p w14:paraId="6FB15A43" w14:textId="0FE5DD8E" w:rsidR="00AF0A95" w:rsidRDefault="00AF0A95" w:rsidP="002E7883">
      <w:pPr>
        <w:pStyle w:val="Doc-text2"/>
        <w:pBdr>
          <w:top w:val="single" w:sz="4" w:space="1" w:color="auto"/>
          <w:left w:val="single" w:sz="4" w:space="4" w:color="auto"/>
          <w:bottom w:val="single" w:sz="4" w:space="1" w:color="auto"/>
          <w:right w:val="single" w:sz="4" w:space="4" w:color="auto"/>
        </w:pBdr>
      </w:pPr>
      <w:r>
        <w:t>Agreements via email - from offline 107:</w:t>
      </w:r>
    </w:p>
    <w:p w14:paraId="7AFDB73E" w14:textId="028907F3" w:rsidR="00AF0A95" w:rsidRDefault="00AF0A95" w:rsidP="000C00FD">
      <w:pPr>
        <w:pStyle w:val="Doc-text2"/>
        <w:numPr>
          <w:ilvl w:val="0"/>
          <w:numId w:val="2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7C5149F3" w14:textId="77777777" w:rsidR="002E7883" w:rsidRDefault="002E7883" w:rsidP="002E7883">
      <w:pPr>
        <w:pStyle w:val="Doc-text2"/>
      </w:pPr>
    </w:p>
    <w:p w14:paraId="20FC6CBA" w14:textId="77777777" w:rsidR="002E7883" w:rsidRDefault="002E7883" w:rsidP="002E7883">
      <w:pPr>
        <w:pStyle w:val="Doc-text2"/>
      </w:pPr>
    </w:p>
    <w:p w14:paraId="5CB0D149" w14:textId="3D3D7AAD" w:rsidR="002E7883" w:rsidRDefault="002E7883" w:rsidP="002E7883">
      <w:pPr>
        <w:pStyle w:val="Doc-text2"/>
        <w:pBdr>
          <w:top w:val="single" w:sz="4" w:space="1" w:color="auto"/>
          <w:left w:val="single" w:sz="4" w:space="4" w:color="auto"/>
          <w:bottom w:val="single" w:sz="4" w:space="1" w:color="auto"/>
          <w:right w:val="single" w:sz="4" w:space="4" w:color="auto"/>
        </w:pBdr>
      </w:pPr>
      <w:r>
        <w:t>Agreements online:</w:t>
      </w:r>
    </w:p>
    <w:p w14:paraId="017F8D6E" w14:textId="45FA39B0" w:rsidR="00F56BB1" w:rsidRDefault="00F56BB1" w:rsidP="000C00FD">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feedback (i.e. enabled or disabled) for HARQ processes used by an SPS configuration (no Stage 3 specification impact). FFS if a note in Stage</w:t>
      </w:r>
      <w:r w:rsidR="005D69C9">
        <w:t xml:space="preserve"> </w:t>
      </w:r>
      <w:r>
        <w:t xml:space="preserve">2 is needed </w:t>
      </w:r>
    </w:p>
    <w:p w14:paraId="76958383" w14:textId="1F0B5F09" w:rsidR="00F56BB1" w:rsidRDefault="00F56BB1" w:rsidP="000C00FD">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w:t>
      </w:r>
      <w:r w:rsidR="005D69C9">
        <w:t xml:space="preserve"> </w:t>
      </w:r>
      <w:r w:rsidR="002E7883">
        <w:t>2 is needed</w:t>
      </w:r>
    </w:p>
    <w:p w14:paraId="7A9820ED" w14:textId="20C4D163" w:rsidR="002E7883" w:rsidRDefault="002E7883" w:rsidP="000C00FD">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39A188E0" w14:textId="3154E5B0" w:rsidR="002E7883" w:rsidRDefault="002E7883" w:rsidP="000C00FD">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82FBC4" w14:textId="58E8FC3D" w:rsidR="00F56BB1" w:rsidRDefault="00F56BB1" w:rsidP="002E7883">
      <w:pPr>
        <w:pStyle w:val="Doc-text2"/>
        <w:pBdr>
          <w:top w:val="single" w:sz="4" w:space="1" w:color="auto"/>
          <w:left w:val="single" w:sz="4" w:space="4" w:color="auto"/>
          <w:bottom w:val="single" w:sz="4" w:space="1" w:color="auto"/>
          <w:right w:val="single" w:sz="4" w:space="4" w:color="auto"/>
        </w:pBdr>
      </w:pPr>
      <w:r>
        <w:t>RAN2 understanding:</w:t>
      </w:r>
    </w:p>
    <w:p w14:paraId="1D0160BD" w14:textId="5A639FA1" w:rsidR="00F56BB1" w:rsidRDefault="00F56BB1" w:rsidP="000C00FD">
      <w:pPr>
        <w:pStyle w:val="Doc-text2"/>
        <w:numPr>
          <w:ilvl w:val="0"/>
          <w:numId w:val="30"/>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E83A3BE" w14:textId="1B2DB819" w:rsidR="00F56BB1" w:rsidRPr="00F56BB1" w:rsidRDefault="00F56BB1" w:rsidP="000C00FD">
      <w:pPr>
        <w:pStyle w:val="Doc-text2"/>
        <w:numPr>
          <w:ilvl w:val="0"/>
          <w:numId w:val="30"/>
        </w:numPr>
        <w:pBdr>
          <w:top w:val="single" w:sz="4" w:space="1" w:color="auto"/>
          <w:left w:val="single" w:sz="4" w:space="4" w:color="auto"/>
          <w:bottom w:val="single" w:sz="4" w:space="1" w:color="auto"/>
          <w:right w:val="single" w:sz="4" w:space="4" w:color="auto"/>
        </w:pBdr>
      </w:pPr>
      <w:r w:rsidRPr="00F56BB1">
        <w:rPr>
          <w:sz w:val="18"/>
        </w:rPr>
        <w:t>RAN2 understanding is that: in general, all HARQ processes used by a CG configuration are configured with the same HARQ state (e.g. A or B). No specification impact</w:t>
      </w:r>
    </w:p>
    <w:p w14:paraId="554F6694" w14:textId="77777777" w:rsidR="00AF0A95" w:rsidRDefault="00AF0A95" w:rsidP="00AF0A95">
      <w:pPr>
        <w:pStyle w:val="Doc-text2"/>
      </w:pPr>
    </w:p>
    <w:p w14:paraId="68766F8F" w14:textId="77777777" w:rsidR="00AF0A95" w:rsidRDefault="00AF0A95" w:rsidP="00AF0A95">
      <w:pPr>
        <w:pStyle w:val="Doc-text2"/>
      </w:pPr>
    </w:p>
    <w:p w14:paraId="1EE77E00" w14:textId="2A2FB61E" w:rsidR="009E56A9" w:rsidRDefault="009E56A9" w:rsidP="009E56A9">
      <w:pPr>
        <w:pStyle w:val="Comments"/>
      </w:pPr>
      <w:r>
        <w:t>For online discussion</w:t>
      </w:r>
    </w:p>
    <w:p w14:paraId="31D997F9" w14:textId="77777777" w:rsidR="009E56A9" w:rsidRDefault="009E56A9" w:rsidP="009E56A9">
      <w:pPr>
        <w:pStyle w:val="Comments"/>
      </w:pPr>
      <w:r>
        <w:t xml:space="preserve">Proposal 1: </w:t>
      </w:r>
      <w:r>
        <w:tab/>
        <w:t>For HARQ process(es) configured with HARQ Mode B, blind retransmission relies on UE being in DRX Active Time via other means (i.e. drx-RetransmissionTimerUL is not started). (11/17)</w:t>
      </w:r>
    </w:p>
    <w:p w14:paraId="19D6089F" w14:textId="77777777" w:rsidR="00814901" w:rsidRDefault="00814901" w:rsidP="000C00FD">
      <w:pPr>
        <w:pStyle w:val="Doc-text2"/>
        <w:numPr>
          <w:ilvl w:val="0"/>
          <w:numId w:val="21"/>
        </w:numPr>
      </w:pPr>
      <w:r>
        <w:t xml:space="preserve">IDC thinks we should agree on this. </w:t>
      </w:r>
    </w:p>
    <w:p w14:paraId="7480FF1D" w14:textId="32FDC3AA" w:rsidR="00814901" w:rsidRDefault="00814901" w:rsidP="000C00FD">
      <w:pPr>
        <w:pStyle w:val="Doc-text2"/>
        <w:numPr>
          <w:ilvl w:val="0"/>
          <w:numId w:val="21"/>
        </w:numPr>
      </w:pPr>
      <w:r>
        <w:t>Oppo thinks we could have this configurable as a compromise</w:t>
      </w:r>
    </w:p>
    <w:p w14:paraId="2972FC29" w14:textId="114668F6" w:rsidR="00814901" w:rsidRDefault="00814901" w:rsidP="000C00FD">
      <w:pPr>
        <w:pStyle w:val="Doc-text2"/>
        <w:numPr>
          <w:ilvl w:val="0"/>
          <w:numId w:val="21"/>
        </w:numPr>
      </w:pPr>
      <w:r>
        <w:t>Ericsson there is no need for this</w:t>
      </w:r>
    </w:p>
    <w:p w14:paraId="55355372" w14:textId="79CF3173" w:rsidR="00814901" w:rsidRDefault="00814901" w:rsidP="000C00FD">
      <w:pPr>
        <w:pStyle w:val="Doc-text2"/>
        <w:numPr>
          <w:ilvl w:val="0"/>
          <w:numId w:val="21"/>
        </w:numPr>
      </w:pPr>
      <w:r>
        <w:t>Oppo thinks there is an issue also for CG</w:t>
      </w:r>
    </w:p>
    <w:p w14:paraId="1CA8FE58" w14:textId="1A32294C" w:rsidR="00814901" w:rsidRDefault="00814901" w:rsidP="000C00FD">
      <w:pPr>
        <w:pStyle w:val="Doc-text2"/>
        <w:numPr>
          <w:ilvl w:val="0"/>
          <w:numId w:val="21"/>
        </w:numPr>
      </w:pPr>
      <w:r>
        <w:t>IDC thinks the configurable option was also on the table before and already discarded</w:t>
      </w:r>
    </w:p>
    <w:p w14:paraId="4C481CA9" w14:textId="2E25240D" w:rsidR="00814901" w:rsidRDefault="00814901" w:rsidP="000C00FD">
      <w:pPr>
        <w:pStyle w:val="Doc-text2"/>
        <w:numPr>
          <w:ilvl w:val="0"/>
          <w:numId w:val="12"/>
        </w:numPr>
      </w:pPr>
      <w:r>
        <w:t xml:space="preserve">Agreed </w:t>
      </w:r>
    </w:p>
    <w:p w14:paraId="03A7FA5C" w14:textId="77777777" w:rsidR="009E56A9" w:rsidRDefault="009E56A9" w:rsidP="009E56A9">
      <w:pPr>
        <w:pStyle w:val="Comments"/>
      </w:pPr>
      <w:r>
        <w:t xml:space="preserve">Proposal 2: </w:t>
      </w:r>
      <w:r>
        <w:tab/>
        <w:t>For HARQ process(es) configured with disabled HARQ feedback, blind retransmission relies on UE being in DRX Active Time via other means (i.e. drx-RetransmissionTimerDL is not started). (11/17)</w:t>
      </w:r>
    </w:p>
    <w:p w14:paraId="03E67A6D" w14:textId="6BEC17DA" w:rsidR="00814901" w:rsidRDefault="00814901" w:rsidP="000C00FD">
      <w:pPr>
        <w:pStyle w:val="Doc-text2"/>
        <w:numPr>
          <w:ilvl w:val="0"/>
          <w:numId w:val="12"/>
        </w:numPr>
      </w:pPr>
      <w:r>
        <w:t xml:space="preserve">Agreed </w:t>
      </w:r>
    </w:p>
    <w:p w14:paraId="092E9CB4" w14:textId="77777777" w:rsidR="008535A2" w:rsidRDefault="008535A2" w:rsidP="009E56A9">
      <w:pPr>
        <w:pStyle w:val="Comments"/>
      </w:pPr>
    </w:p>
    <w:p w14:paraId="5E3C5929" w14:textId="036A71DF" w:rsidR="009E56A9" w:rsidRDefault="009E56A9" w:rsidP="009E56A9">
      <w:pPr>
        <w:pStyle w:val="Comments"/>
      </w:pPr>
      <w:r>
        <w:t>For further discussion</w:t>
      </w:r>
    </w:p>
    <w:p w14:paraId="4C356D82" w14:textId="77777777" w:rsidR="009E56A9" w:rsidRDefault="009E56A9" w:rsidP="009E56A9">
      <w:pPr>
        <w:pStyle w:val="Comments"/>
      </w:pPr>
      <w:r>
        <w:t xml:space="preserve">Proposal 4: </w:t>
      </w:r>
      <w:r>
        <w:tab/>
        <w:t>RAN2 to further discuss preferred method to extend configuredGrantTimer in NTN.</w:t>
      </w:r>
    </w:p>
    <w:p w14:paraId="1B4CE0C4" w14:textId="77777777" w:rsidR="00F75071" w:rsidRDefault="00F75071" w:rsidP="00F75071">
      <w:pPr>
        <w:pStyle w:val="Comments"/>
        <w:rPr>
          <w:lang w:val="en-US"/>
        </w:rPr>
      </w:pPr>
      <w:r>
        <w:rPr>
          <w:lang w:val="en-US"/>
        </w:rPr>
        <w:t>Options:</w:t>
      </w:r>
    </w:p>
    <w:p w14:paraId="7E7A34C5" w14:textId="6F578F60" w:rsidR="00F75071" w:rsidRPr="00F75071" w:rsidRDefault="00F75071" w:rsidP="00F75071">
      <w:pPr>
        <w:pStyle w:val="Comments"/>
        <w:rPr>
          <w:lang w:val="en-US"/>
        </w:rPr>
      </w:pPr>
      <w:r w:rsidRPr="00F75071">
        <w:rPr>
          <w:lang w:val="en-US"/>
        </w:rPr>
        <w:t>1) Value of the configuredGrantTimer is extended by UE-gNB-RTT;</w:t>
      </w:r>
    </w:p>
    <w:p w14:paraId="498BACE9" w14:textId="0D243D5B" w:rsidR="00F75071" w:rsidRDefault="00F75071" w:rsidP="009E56A9">
      <w:pPr>
        <w:pStyle w:val="Comments"/>
        <w:rPr>
          <w:lang w:val="en-US"/>
        </w:rPr>
      </w:pPr>
      <w:r w:rsidRPr="00F75071">
        <w:rPr>
          <w:lang w:val="en-US"/>
        </w:rPr>
        <w:lastRenderedPageBreak/>
        <w:t>2) Introducing value(s) of configuredGrantTimer larger than 64;</w:t>
      </w:r>
    </w:p>
    <w:p w14:paraId="5B5BF337" w14:textId="01E67B7F" w:rsidR="00814901" w:rsidRPr="00F75071" w:rsidRDefault="00814901" w:rsidP="000C00FD">
      <w:pPr>
        <w:pStyle w:val="Doc-text2"/>
        <w:numPr>
          <w:ilvl w:val="0"/>
          <w:numId w:val="12"/>
        </w:numPr>
      </w:pPr>
      <w:r>
        <w:t>Continue offline</w:t>
      </w:r>
    </w:p>
    <w:p w14:paraId="7FABF391" w14:textId="38B6F87B" w:rsidR="00AC4222" w:rsidRDefault="009E56A9" w:rsidP="009E56A9">
      <w:pPr>
        <w:pStyle w:val="Comments"/>
      </w:pPr>
      <w:r>
        <w:t xml:space="preserve">Proposal 5: </w:t>
      </w:r>
      <w:r>
        <w:tab/>
        <w:t>RAN2 to further discuss applicability of allowedHARQ-DRX-LCP for CG.</w:t>
      </w:r>
    </w:p>
    <w:p w14:paraId="14A65812" w14:textId="77777777" w:rsidR="00641AC3" w:rsidRPr="00F75071" w:rsidRDefault="00641AC3" w:rsidP="000C00FD">
      <w:pPr>
        <w:pStyle w:val="Doc-text2"/>
        <w:numPr>
          <w:ilvl w:val="0"/>
          <w:numId w:val="12"/>
        </w:numPr>
      </w:pPr>
      <w:r>
        <w:t>Continue offline</w:t>
      </w:r>
    </w:p>
    <w:p w14:paraId="53EE096C" w14:textId="71134687" w:rsidR="008535A2" w:rsidRDefault="008535A2" w:rsidP="00F75071">
      <w:pPr>
        <w:shd w:val="clear" w:color="auto" w:fill="FFFFFF"/>
        <w:rPr>
          <w:rFonts w:ascii="Calibri" w:hAnsi="Calibri" w:cs="Calibri"/>
          <w:color w:val="000000"/>
          <w:sz w:val="22"/>
          <w:szCs w:val="22"/>
        </w:rPr>
      </w:pPr>
      <w:r>
        <w:rPr>
          <w:rFonts w:ascii="Calibri" w:hAnsi="Calibri" w:cs="Calibri"/>
          <w:color w:val="000000"/>
          <w:sz w:val="22"/>
          <w:szCs w:val="22"/>
        </w:rPr>
        <w:t> </w:t>
      </w:r>
    </w:p>
    <w:p w14:paraId="13FAA46D" w14:textId="6169DFA5" w:rsidR="008C78C3" w:rsidRPr="008C78C3" w:rsidRDefault="008C78C3" w:rsidP="008C78C3">
      <w:pPr>
        <w:pStyle w:val="Doc-title"/>
      </w:pPr>
      <w:hyperlink r:id="rId60" w:tooltip="C:Data3GPPRAN2InboxR2-2201739.zip" w:history="1">
        <w:r w:rsidRPr="009E56A9">
          <w:rPr>
            <w:rStyle w:val="Hyperlink"/>
          </w:rPr>
          <w:t>R2-22017</w:t>
        </w:r>
        <w:r>
          <w:rPr>
            <w:rStyle w:val="Hyperlink"/>
          </w:rPr>
          <w:t>48</w:t>
        </w:r>
      </w:hyperlink>
      <w:r>
        <w:tab/>
      </w:r>
      <w:r w:rsidRPr="008E4AC5">
        <w:t>[</w:t>
      </w:r>
      <w:r>
        <w:t>offline-</w:t>
      </w:r>
      <w:r w:rsidRPr="008E4AC5">
        <w:t>10</w:t>
      </w:r>
      <w:r>
        <w:t>7</w:t>
      </w:r>
      <w:r w:rsidRPr="008E4AC5">
        <w:t>]</w:t>
      </w:r>
      <w:r>
        <w:t xml:space="preserve"> Other MAC aspects </w:t>
      </w:r>
      <w:r>
        <w:t xml:space="preserve">- second round </w:t>
      </w:r>
      <w:r>
        <w:t>Interdigital</w:t>
      </w:r>
      <w:r>
        <w:tab/>
        <w:t>discussion</w:t>
      </w:r>
      <w:r>
        <w:tab/>
        <w:t>Rel-17</w:t>
      </w:r>
      <w:r>
        <w:tab/>
        <w:t>NR_NTN_solutions-Core</w:t>
      </w:r>
    </w:p>
    <w:p w14:paraId="6DEC550A" w14:textId="77777777" w:rsidR="008535A2" w:rsidRPr="009E56A9" w:rsidRDefault="008535A2" w:rsidP="009E56A9">
      <w:pPr>
        <w:pStyle w:val="Doc-text2"/>
      </w:pPr>
    </w:p>
    <w:p w14:paraId="61089E00" w14:textId="77777777" w:rsidR="00930C62" w:rsidRDefault="00930C62" w:rsidP="00930C62">
      <w:pPr>
        <w:pStyle w:val="Doc-title"/>
      </w:pPr>
      <w:hyperlink r:id="rId61"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62"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63"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64"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65"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66"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67"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68"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69"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70"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71"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72"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73"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74"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75"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76"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77"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78"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79"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80"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81" w:tooltip="C:Data3GPPExtractsR2-2200879_UE location during initial access_v03.doc" w:history="1">
        <w:r w:rsidRPr="00EC3D65">
          <w:rPr>
            <w:rStyle w:val="Hyperlink"/>
          </w:rPr>
          <w:t>R2-220</w:t>
        </w:r>
        <w:r w:rsidRPr="00EC3D65">
          <w:rPr>
            <w:rStyle w:val="Hyperlink"/>
          </w:rPr>
          <w:t>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82"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coarse GNSS coordinates in msg5.</w:t>
      </w:r>
    </w:p>
    <w:p w14:paraId="732DC6F5" w14:textId="41ADB6E3" w:rsidR="000D46BD" w:rsidRDefault="000D46BD" w:rsidP="000D46BD">
      <w:pPr>
        <w:pStyle w:val="Comments"/>
      </w:pPr>
      <w:r>
        <w:t>Proposal 2: Specify that inclusion of UE coarse GNSS coordinates in msg5 can be enabled/disabled by the 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83"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0C00FD">
      <w:pPr>
        <w:pStyle w:val="Comments"/>
        <w:numPr>
          <w:ilvl w:val="0"/>
          <w:numId w:val="17"/>
        </w:numPr>
      </w:pPr>
      <w:r w:rsidRPr="00467630">
        <w:t>UE location reporting during initial access</w:t>
      </w:r>
    </w:p>
    <w:p w14:paraId="482CD964" w14:textId="77777777" w:rsidR="00467630" w:rsidRDefault="00467630" w:rsidP="00467630">
      <w:pPr>
        <w:pStyle w:val="Comments"/>
      </w:pPr>
      <w:r>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0C00FD">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t>Proposal 4: Event D1 based UE location reporting can be configured by gNB to obtain UE location update of mobile UEs in RRC_CONNECTED.</w:t>
      </w:r>
    </w:p>
    <w:p w14:paraId="4D473C5D" w14:textId="77777777" w:rsidR="00C94379" w:rsidRDefault="00C94379" w:rsidP="00467630">
      <w:pPr>
        <w:pStyle w:val="Comments"/>
      </w:pPr>
    </w:p>
    <w:p w14:paraId="40E3878A" w14:textId="1F1C0E81" w:rsidR="00C94379" w:rsidRDefault="00C94379" w:rsidP="00C94379">
      <w:pPr>
        <w:pStyle w:val="Doc-text2"/>
      </w:pPr>
      <w:r>
        <w:t xml:space="preserve">- </w:t>
      </w:r>
      <w:r w:rsidR="00250DB8">
        <w:tab/>
      </w:r>
      <w:r>
        <w:t>Mediatek</w:t>
      </w:r>
      <w:r w:rsidR="00EE4586">
        <w:t>/Huawei</w:t>
      </w:r>
      <w:r w:rsidR="00250DB8">
        <w:t xml:space="preserve"> support</w:t>
      </w:r>
      <w:r>
        <w:t xml:space="preserve"> Intel proposal. </w:t>
      </w:r>
      <w:r w:rsidR="00EE4586">
        <w:t>Huawei thinks that this has SA2 impacts as the initial AMF selection may be wrong</w:t>
      </w:r>
    </w:p>
    <w:p w14:paraId="339F69A3" w14:textId="229EFAB6" w:rsidR="00EE4586" w:rsidRDefault="00EE4586" w:rsidP="00C94379">
      <w:pPr>
        <w:pStyle w:val="Doc-text2"/>
      </w:pPr>
      <w:r>
        <w:t>-</w:t>
      </w:r>
      <w:r>
        <w:tab/>
        <w:t>QC thinks we cannot neglect the implication of not knowing the UE location</w:t>
      </w:r>
      <w:r w:rsidR="00250DB8">
        <w:t xml:space="preserve"> at the gNB</w:t>
      </w:r>
      <w:r>
        <w:t>. QC thinks we can stick to RAN2 agreement and send coarse UE location information. If we not solve this in Rel-17 we need t</w:t>
      </w:r>
      <w:r w:rsidR="00250DB8">
        <w:t>o do it in Rel-18, including for</w:t>
      </w:r>
      <w:r>
        <w:t xml:space="preserve"> registration update.</w:t>
      </w:r>
    </w:p>
    <w:p w14:paraId="012BE695" w14:textId="7CA9396E" w:rsidR="00EE4586" w:rsidRDefault="00EE4586" w:rsidP="00EE4586">
      <w:pPr>
        <w:pStyle w:val="Doc-text2"/>
      </w:pPr>
      <w:r>
        <w:t>-</w:t>
      </w:r>
      <w:r>
        <w:tab/>
        <w:t xml:space="preserve">VC thinks there are 2 options: </w:t>
      </w:r>
    </w:p>
    <w:p w14:paraId="030D21D8" w14:textId="4804CA8B" w:rsidR="00EE4586" w:rsidRDefault="00EE4586" w:rsidP="00EE4586">
      <w:pPr>
        <w:pStyle w:val="Doc-text2"/>
      </w:pPr>
      <w:r>
        <w:tab/>
        <w:t xml:space="preserve">1. we undo the </w:t>
      </w:r>
      <w:r w:rsidR="00250DB8">
        <w:t xml:space="preserve">earlier </w:t>
      </w:r>
      <w:r>
        <w:t>decision but inform other groups of the implications</w:t>
      </w:r>
    </w:p>
    <w:p w14:paraId="6196E204" w14:textId="014ED1EE" w:rsidR="00EE4586" w:rsidRDefault="00EE4586" w:rsidP="00EE4586">
      <w:pPr>
        <w:pStyle w:val="Doc-text2"/>
      </w:pPr>
      <w:r>
        <w:tab/>
        <w:t xml:space="preserve">2. we </w:t>
      </w:r>
      <w:r w:rsidR="00250DB8">
        <w:t>reconfirm</w:t>
      </w:r>
      <w:r>
        <w:t xml:space="preserve"> the </w:t>
      </w:r>
      <w:r w:rsidR="00250DB8">
        <w:t xml:space="preserve">earlier </w:t>
      </w:r>
      <w:r>
        <w:t>decision</w:t>
      </w:r>
      <w:r w:rsidR="00250DB8">
        <w:t xml:space="preserve">, </w:t>
      </w:r>
      <w:r>
        <w:t>asking SA3 which granularity level could be less problematic.</w:t>
      </w:r>
    </w:p>
    <w:p w14:paraId="04F73B2F" w14:textId="017530A4" w:rsidR="00EE4586" w:rsidRDefault="00EE4586" w:rsidP="00C94379">
      <w:pPr>
        <w:pStyle w:val="Doc-text2"/>
      </w:pPr>
      <w:r>
        <w:t xml:space="preserve"> </w:t>
      </w:r>
    </w:p>
    <w:p w14:paraId="0B6B9274" w14:textId="3647B7FA" w:rsidR="00EE4586" w:rsidRDefault="00EE4586" w:rsidP="00C94379">
      <w:pPr>
        <w:pStyle w:val="Doc-text2"/>
      </w:pPr>
    </w:p>
    <w:p w14:paraId="7869B22E" w14:textId="75D9876A" w:rsidR="00EE4586" w:rsidRDefault="00EE4586" w:rsidP="00EE4586">
      <w:pPr>
        <w:pStyle w:val="EmailDiscussion"/>
      </w:pPr>
      <w:r>
        <w:t xml:space="preserve">[AT116bis-e][110][NTN] </w:t>
      </w:r>
      <w:r w:rsidR="00250DB8">
        <w:t xml:space="preserve">UE location during initial access </w:t>
      </w:r>
      <w:r>
        <w:t>(</w:t>
      </w:r>
      <w:r w:rsidR="00250DB8">
        <w:t>Thales</w:t>
      </w:r>
      <w:r>
        <w:t>)</w:t>
      </w:r>
    </w:p>
    <w:p w14:paraId="35945610" w14:textId="77777777" w:rsidR="003B2F68" w:rsidRDefault="003B2F68" w:rsidP="003B2F68">
      <w:pPr>
        <w:pStyle w:val="EmailDiscussion2"/>
      </w:pPr>
      <w:r>
        <w:tab/>
        <w:t xml:space="preserve">Scope: discuss a possible reply LS to SA2, RAN3, SA3. Also discuss other possible options, if any, to provide location information to the NG-RAN during initial access in a protected manner. </w:t>
      </w:r>
    </w:p>
    <w:p w14:paraId="16B6721E" w14:textId="77777777" w:rsidR="003B2F68" w:rsidRDefault="003B2F68" w:rsidP="003B2F68">
      <w:pPr>
        <w:pStyle w:val="EmailDiscussion2"/>
      </w:pPr>
      <w:r>
        <w:tab/>
        <w:t>Intended outcome: offline summary in R2-2201743 and draft reply LS to SA2, RAN3, SA3 in R2-2201744</w:t>
      </w:r>
    </w:p>
    <w:p w14:paraId="70449541" w14:textId="77777777" w:rsidR="003B2F68" w:rsidRDefault="003B2F68" w:rsidP="003B2F68">
      <w:pPr>
        <w:pStyle w:val="EmailDiscussion2"/>
      </w:pPr>
      <w:r>
        <w:tab/>
        <w:t>Deadline (for companies' feedback):  Friday 2022-01-21 06:00 UTC</w:t>
      </w:r>
    </w:p>
    <w:p w14:paraId="121ECCD6" w14:textId="77777777" w:rsidR="003B2F68" w:rsidRDefault="003B2F68" w:rsidP="003B2F68">
      <w:pPr>
        <w:pStyle w:val="EmailDiscussion2"/>
      </w:pPr>
      <w:r>
        <w:tab/>
        <w:t>Deadline (for rapporteur's summary and draft LS):  Friday 2022-01-21 10:00 UTC</w:t>
      </w:r>
    </w:p>
    <w:p w14:paraId="78CE6075" w14:textId="77777777" w:rsidR="00EE4586" w:rsidRDefault="00EE4586" w:rsidP="00EE4586">
      <w:pPr>
        <w:pStyle w:val="Doc-text2"/>
      </w:pPr>
    </w:p>
    <w:p w14:paraId="5FF121EA" w14:textId="41E20019" w:rsidR="00A263A6" w:rsidRDefault="00A263A6" w:rsidP="00A263A6">
      <w:pPr>
        <w:pStyle w:val="Doc-title"/>
      </w:pPr>
      <w:r w:rsidRPr="00A263A6">
        <w:rPr>
          <w:highlight w:val="yellow"/>
        </w:rPr>
        <w:t>R2-2201743</w:t>
      </w:r>
      <w:r>
        <w:tab/>
      </w:r>
      <w:r w:rsidRPr="008E4AC5">
        <w:t>[</w:t>
      </w:r>
      <w:r>
        <w:t>offline-110</w:t>
      </w:r>
      <w:r w:rsidRPr="008E4AC5">
        <w:t>]</w:t>
      </w:r>
      <w:r>
        <w:t xml:space="preserve"> </w:t>
      </w:r>
      <w:r w:rsidRPr="00A263A6">
        <w:t>UE locatio</w:t>
      </w:r>
      <w:r>
        <w:t>n during initial access Thales</w:t>
      </w:r>
      <w:r>
        <w:tab/>
        <w:t>discussion</w:t>
      </w:r>
      <w:r>
        <w:tab/>
        <w:t>Rel-17</w:t>
      </w:r>
      <w:r>
        <w:tab/>
        <w:t>NR_NTN_solutions-Core</w:t>
      </w:r>
    </w:p>
    <w:p w14:paraId="40AF0106" w14:textId="77777777" w:rsidR="00A263A6" w:rsidRDefault="00A263A6" w:rsidP="00EE4586">
      <w:pPr>
        <w:pStyle w:val="Doc-text2"/>
      </w:pPr>
    </w:p>
    <w:p w14:paraId="16041DDD" w14:textId="7CC6158E" w:rsidR="00A263A6" w:rsidRDefault="00A263A6" w:rsidP="00A263A6">
      <w:pPr>
        <w:pStyle w:val="Doc-title"/>
      </w:pPr>
      <w:r w:rsidRPr="00A263A6">
        <w:rPr>
          <w:highlight w:val="yellow"/>
        </w:rPr>
        <w:t>R2-2201744</w:t>
      </w:r>
      <w:r>
        <w:tab/>
        <w:t>LS on UE location during initial access in NTN Thales</w:t>
      </w:r>
      <w:r>
        <w:tab/>
        <w:t>LS out</w:t>
      </w:r>
      <w:r>
        <w:tab/>
        <w:t>Rel-17</w:t>
      </w:r>
      <w:r>
        <w:tab/>
        <w:t>NR_NTN_solutions-Core, 5GSAT_ARCH</w:t>
      </w:r>
      <w:r>
        <w:tab/>
        <w:t>To:SA2, RAN3, SA3</w:t>
      </w:r>
    </w:p>
    <w:p w14:paraId="07B82E96" w14:textId="77777777" w:rsidR="00A263A6" w:rsidRPr="00EE4586" w:rsidRDefault="00A263A6" w:rsidP="00EE4586">
      <w:pPr>
        <w:pStyle w:val="Doc-text2"/>
      </w:pPr>
    </w:p>
    <w:p w14:paraId="63E36A66" w14:textId="77777777" w:rsidR="00442FF4" w:rsidRPr="00442FF4" w:rsidRDefault="00442FF4" w:rsidP="00442FF4">
      <w:pPr>
        <w:pStyle w:val="Doc-text2"/>
      </w:pPr>
    </w:p>
    <w:p w14:paraId="64B26706" w14:textId="77777777" w:rsidR="00930C62" w:rsidRDefault="00930C62" w:rsidP="00930C62">
      <w:pPr>
        <w:pStyle w:val="Doc-title"/>
      </w:pPr>
      <w:hyperlink r:id="rId84"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85"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86"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87"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88"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89"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90"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91"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92"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93"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94"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95"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96"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97"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98"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99"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100"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101"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0C00FD">
      <w:pPr>
        <w:pStyle w:val="Doc-text2"/>
        <w:numPr>
          <w:ilvl w:val="0"/>
          <w:numId w:val="12"/>
        </w:numPr>
      </w:pPr>
      <w:r>
        <w:t>to be discussed in offline 102</w:t>
      </w:r>
    </w:p>
    <w:p w14:paraId="26BC0354" w14:textId="77777777" w:rsidR="00D846D7" w:rsidRDefault="00D846D7" w:rsidP="00D846D7">
      <w:pPr>
        <w:pStyle w:val="Doc-text2"/>
      </w:pPr>
    </w:p>
    <w:p w14:paraId="261BF495" w14:textId="77777777" w:rsidR="00672A0F" w:rsidRDefault="00672A0F"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scope:</w:t>
      </w:r>
      <w:r w:rsidRPr="008770BC">
        <w:rPr>
          <w:color w:val="808080" w:themeColor="background1" w:themeShade="80"/>
          <w:shd w:val="clear" w:color="auto" w:fill="FFFFFF"/>
        </w:rPr>
        <w:t xml:space="preserve"> Discuss idle/inactive mode aspects based on the summary in </w:t>
      </w:r>
      <w:hyperlink r:id="rId102" w:tooltip="C:Data3GPPRAN2DocsR2-2201731.zip" w:history="1">
        <w:r w:rsidRPr="008770BC">
          <w:rPr>
            <w:rStyle w:val="Hyperlink"/>
            <w:color w:val="808080" w:themeColor="background1" w:themeShade="80"/>
          </w:rPr>
          <w:t>R2-2201731</w:t>
        </w:r>
      </w:hyperlink>
    </w:p>
    <w:p w14:paraId="51E296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intended outcome: Summary of the offline discussion with e.g.:</w:t>
      </w:r>
    </w:p>
    <w:p w14:paraId="7CC1E968"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for agreement (if any)</w:t>
      </w:r>
    </w:p>
    <w:p w14:paraId="36242E2C"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require online discussions</w:t>
      </w:r>
    </w:p>
    <w:p w14:paraId="250C1D56"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should not be pursued (if any)</w:t>
      </w:r>
    </w:p>
    <w:p w14:paraId="5CCE2D6E"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deadline (for companies' feedback): Tuesday 2022-01-18 0700 UTC</w:t>
      </w:r>
    </w:p>
    <w:p w14:paraId="6CB1AF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 xml:space="preserve">Initial deadline (for </w:t>
      </w:r>
      <w:r w:rsidRPr="008770BC">
        <w:rPr>
          <w:rStyle w:val="Doc-text2Char"/>
          <w:color w:val="808080" w:themeColor="background1" w:themeShade="80"/>
        </w:rPr>
        <w:t xml:space="preserve">rapporteur's summary in </w:t>
      </w:r>
      <w:r w:rsidRPr="008770BC">
        <w:rPr>
          <w:color w:val="808080" w:themeColor="background1" w:themeShade="80"/>
        </w:rPr>
        <w:t>R2-2201733</w:t>
      </w:r>
      <w:r w:rsidRPr="008770BC">
        <w:rPr>
          <w:rStyle w:val="Doc-text2Char"/>
          <w:color w:val="808080" w:themeColor="background1" w:themeShade="80"/>
        </w:rPr>
        <w:t xml:space="preserve">): </w:t>
      </w:r>
      <w:r w:rsidRPr="008770BC">
        <w:rPr>
          <w:color w:val="808080" w:themeColor="background1" w:themeShade="80"/>
        </w:rPr>
        <w:t>Tuesday 2022-01-18 0900 UTC</w:t>
      </w:r>
    </w:p>
    <w:p w14:paraId="0F9A0266" w14:textId="0FC65653" w:rsidR="008770BC" w:rsidRPr="00C34B64" w:rsidRDefault="008770BC" w:rsidP="008770BC">
      <w:pPr>
        <w:pStyle w:val="EmailDiscussion2"/>
        <w:ind w:left="1619" w:firstLine="0"/>
      </w:pPr>
      <w:r>
        <w:t>Updated scope:</w:t>
      </w:r>
      <w:r>
        <w:rPr>
          <w:shd w:val="clear" w:color="auto" w:fill="FFFFFF"/>
        </w:rPr>
        <w:t xml:space="preserve"> Continue the discussion on the remaining idle/inactive mode aspects including the content of possible LSs out regarding the decisions on the new NTN-specific SIBx and the support of Inactive mode.</w:t>
      </w:r>
    </w:p>
    <w:p w14:paraId="225ACECF" w14:textId="69450D80" w:rsidR="008770BC" w:rsidRDefault="008770BC" w:rsidP="008770BC">
      <w:pPr>
        <w:pStyle w:val="EmailDiscussion2"/>
        <w:ind w:left="1619" w:firstLine="0"/>
      </w:pPr>
      <w:r>
        <w:t>Updated intended outcome: Summary of the offline discussion with e.g.:</w:t>
      </w:r>
    </w:p>
    <w:p w14:paraId="10BCA72E" w14:textId="77777777" w:rsidR="008770BC" w:rsidRDefault="008770BC" w:rsidP="008770BC">
      <w:pPr>
        <w:pStyle w:val="EmailDiscussion2"/>
        <w:numPr>
          <w:ilvl w:val="2"/>
          <w:numId w:val="8"/>
        </w:numPr>
        <w:ind w:left="1980"/>
      </w:pPr>
      <w:r>
        <w:t>List of proposals for agreement (if any)</w:t>
      </w:r>
    </w:p>
    <w:p w14:paraId="30664A3B" w14:textId="77777777" w:rsidR="008770BC" w:rsidRDefault="008770BC" w:rsidP="008770BC">
      <w:pPr>
        <w:pStyle w:val="EmailDiscussion2"/>
        <w:numPr>
          <w:ilvl w:val="2"/>
          <w:numId w:val="8"/>
        </w:numPr>
        <w:ind w:left="1980"/>
      </w:pPr>
      <w:r>
        <w:t>List of proposals that require online discussions</w:t>
      </w:r>
    </w:p>
    <w:p w14:paraId="5F3A8DF3" w14:textId="77777777" w:rsidR="008770BC" w:rsidRDefault="008770BC" w:rsidP="008770BC">
      <w:pPr>
        <w:pStyle w:val="EmailDiscussion2"/>
        <w:numPr>
          <w:ilvl w:val="2"/>
          <w:numId w:val="8"/>
        </w:numPr>
        <w:ind w:left="1980"/>
      </w:pPr>
      <w:r>
        <w:t>List of proposals that should not be pursued (if any)</w:t>
      </w:r>
    </w:p>
    <w:p w14:paraId="0BC337F5" w14:textId="52C21FA3" w:rsidR="0019117D" w:rsidRDefault="0019117D" w:rsidP="0019117D">
      <w:pPr>
        <w:pStyle w:val="EmailDiscussion2"/>
        <w:ind w:left="1619" w:firstLine="0"/>
      </w:pPr>
      <w:r>
        <w:t>Updated deadline (for companies' feedback): Thursday 2022-01-20 22</w:t>
      </w:r>
      <w:r w:rsidRPr="00076AA5">
        <w:t>00 UTC</w:t>
      </w:r>
    </w:p>
    <w:p w14:paraId="5B465D89" w14:textId="267C3B6C" w:rsidR="0019117D" w:rsidRPr="0049219C" w:rsidRDefault="0019117D" w:rsidP="0019117D">
      <w:pPr>
        <w:pStyle w:val="EmailDiscussion2"/>
        <w:ind w:left="1619" w:firstLine="0"/>
      </w:pPr>
      <w:r>
        <w:t xml:space="preserve">Updated deadline (for </w:t>
      </w:r>
      <w:r>
        <w:rPr>
          <w:rStyle w:val="Doc-text2Char"/>
        </w:rPr>
        <w:t xml:space="preserve">rapporteur's summary in </w:t>
      </w:r>
      <w:r w:rsidRPr="00CA0EE4">
        <w:t>R2-22017</w:t>
      </w:r>
      <w:r>
        <w:t>45</w:t>
      </w:r>
      <w:r>
        <w:rPr>
          <w:rStyle w:val="Doc-text2Char"/>
        </w:rPr>
        <w:t xml:space="preserve">): Friday </w:t>
      </w:r>
      <w:r>
        <w:t>2022-01-21 02</w:t>
      </w:r>
      <w:r w:rsidRPr="00076AA5">
        <w:t>00 UTC</w:t>
      </w:r>
    </w:p>
    <w:p w14:paraId="55C1ED8E" w14:textId="32CBEE19"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45</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3BE3398C" w14:textId="77777777" w:rsidR="008770BC" w:rsidRPr="00C34B64" w:rsidRDefault="008770BC" w:rsidP="00D846D7">
      <w:pPr>
        <w:pStyle w:val="EmailDiscussion2"/>
        <w:ind w:left="1619" w:firstLine="0"/>
      </w:pPr>
    </w:p>
    <w:p w14:paraId="1E61F860" w14:textId="77777777" w:rsidR="00D846D7" w:rsidRDefault="00D846D7" w:rsidP="00D846D7">
      <w:pPr>
        <w:pStyle w:val="Doc-text2"/>
      </w:pPr>
    </w:p>
    <w:p w14:paraId="5588F54B" w14:textId="205629C9" w:rsidR="00930C62" w:rsidRDefault="004367D7" w:rsidP="00953424">
      <w:pPr>
        <w:pStyle w:val="Doc-title"/>
      </w:pPr>
      <w:hyperlink r:id="rId103"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t>For easy agreement</w:t>
      </w:r>
    </w:p>
    <w:p w14:paraId="39B5869E" w14:textId="023969A6" w:rsidR="004367D7" w:rsidRDefault="00837236" w:rsidP="004367D7">
      <w:pPr>
        <w:pStyle w:val="Comments"/>
      </w:pPr>
      <w:r>
        <w:t>Proposal 1: (19/19) A</w:t>
      </w:r>
      <w:r w:rsidR="004367D7">
        <w:t xml:space="preserve"> new NTN-specific SIB is introduced (SIBx)</w:t>
      </w:r>
      <w:r>
        <w:t>, scheduled by SIB1</w:t>
      </w:r>
      <w:r w:rsidR="004367D7">
        <w:t>.</w:t>
      </w:r>
      <w:r>
        <w:t xml:space="preserve">  </w:t>
      </w:r>
    </w:p>
    <w:p w14:paraId="400C6194" w14:textId="682FD765" w:rsidR="00837236" w:rsidRDefault="00837236" w:rsidP="000C00FD">
      <w:pPr>
        <w:pStyle w:val="Doc-text2"/>
        <w:numPr>
          <w:ilvl w:val="0"/>
          <w:numId w:val="12"/>
        </w:numPr>
      </w:pPr>
      <w:r>
        <w:t>Agreed</w:t>
      </w:r>
    </w:p>
    <w:p w14:paraId="03FA3F95" w14:textId="3DC6FDF3" w:rsidR="004367D7" w:rsidRDefault="004367D7" w:rsidP="004367D7">
      <w:pPr>
        <w:pStyle w:val="Comments"/>
      </w:pPr>
      <w:r>
        <w:t>Proposal 2: Introduce the following serving cell information to the corresponding SIB</w:t>
      </w:r>
      <w:r w:rsidR="00837236">
        <w:t>x</w:t>
      </w:r>
      <w:r>
        <w:t>:</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lastRenderedPageBreak/>
        <w:t>5) (20/20) cell reference location to (17/20) SIBx;</w:t>
      </w:r>
    </w:p>
    <w:p w14:paraId="78646084" w14:textId="77777777" w:rsidR="004367D7" w:rsidRDefault="004367D7" w:rsidP="004367D7">
      <w:pPr>
        <w:pStyle w:val="Comments"/>
      </w:pPr>
      <w:r>
        <w:t>6) (18/20) Epoch time to (14/20) SIBx. FFS the details of Epoch time.</w:t>
      </w:r>
    </w:p>
    <w:p w14:paraId="7D8754A9" w14:textId="04967153" w:rsidR="00D22924" w:rsidRDefault="00837236" w:rsidP="00D22924">
      <w:pPr>
        <w:pStyle w:val="Doc-text2"/>
      </w:pPr>
      <w:r>
        <w:t>-</w:t>
      </w:r>
      <w:r>
        <w:tab/>
        <w:t>Intel thinks we don't need the FFS on the Epoch time as it is already clear from RAN1</w:t>
      </w:r>
    </w:p>
    <w:p w14:paraId="3C7328D4" w14:textId="3D9A694F" w:rsidR="003C7093" w:rsidRDefault="00D22924" w:rsidP="000C00FD">
      <w:pPr>
        <w:pStyle w:val="Doc-text2"/>
        <w:numPr>
          <w:ilvl w:val="0"/>
          <w:numId w:val="12"/>
        </w:numPr>
      </w:pPr>
      <w:r>
        <w:t>Agreed in principle. However we will send a LS to RAN1 asking whether some parameters might be sent more frequently</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7F80EC87" w14:textId="263056C4" w:rsidR="003C7093" w:rsidRDefault="003C7093" w:rsidP="000C00FD">
      <w:pPr>
        <w:pStyle w:val="Doc-text2"/>
        <w:numPr>
          <w:ilvl w:val="0"/>
          <w:numId w:val="12"/>
        </w:numPr>
      </w:pPr>
      <w:r>
        <w:t>Agreed</w:t>
      </w:r>
    </w:p>
    <w:p w14:paraId="129D77D6" w14:textId="77777777" w:rsidR="004367D7" w:rsidRDefault="004367D7" w:rsidP="004367D7">
      <w:pPr>
        <w:pStyle w:val="Comments"/>
      </w:pPr>
      <w:r>
        <w:t>Proposal 16: (20/20) RRC_INACTIVE mode is supported for NTN.</w:t>
      </w:r>
    </w:p>
    <w:p w14:paraId="7B0F38F6" w14:textId="77777777" w:rsidR="003C7093" w:rsidRDefault="003C7093" w:rsidP="000C00FD">
      <w:pPr>
        <w:pStyle w:val="Doc-text2"/>
        <w:numPr>
          <w:ilvl w:val="0"/>
          <w:numId w:val="12"/>
        </w:numPr>
      </w:pPr>
      <w:r>
        <w:t xml:space="preserve">Agreed. </w:t>
      </w:r>
    </w:p>
    <w:p w14:paraId="0E992BB6" w14:textId="50BBD82B" w:rsidR="003C7093" w:rsidRDefault="003C7093" w:rsidP="000C00FD">
      <w:pPr>
        <w:pStyle w:val="Doc-text2"/>
        <w:numPr>
          <w:ilvl w:val="0"/>
          <w:numId w:val="12"/>
        </w:numPr>
      </w:pPr>
      <w:r>
        <w:t>Continue the discussion on whether to inform other groups of this agreement</w:t>
      </w:r>
    </w:p>
    <w:p w14:paraId="15732F07" w14:textId="77777777" w:rsidR="000B64FF" w:rsidRDefault="000B64FF" w:rsidP="004367D7">
      <w:pPr>
        <w:pStyle w:val="Comments"/>
      </w:pPr>
    </w:p>
    <w:p w14:paraId="4944BCCC" w14:textId="77777777" w:rsidR="004367D7" w:rsidRDefault="004367D7" w:rsidP="004367D7">
      <w:pPr>
        <w:pStyle w:val="Comments"/>
      </w:pPr>
      <w:r>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7EDFD2DE" w14:textId="77777777" w:rsidR="000B64FF" w:rsidRDefault="000B64FF" w:rsidP="00930C62">
      <w:pPr>
        <w:pStyle w:val="Comments"/>
      </w:pPr>
    </w:p>
    <w:p w14:paraId="1CEA3639" w14:textId="77777777" w:rsidR="002B4E85" w:rsidRDefault="002B4E85" w:rsidP="00930C62">
      <w:pPr>
        <w:pStyle w:val="Comments"/>
      </w:pPr>
    </w:p>
    <w:p w14:paraId="15DE83A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Agreements:</w:t>
      </w:r>
    </w:p>
    <w:p w14:paraId="6BA978BF" w14:textId="38BD0A7F" w:rsidR="000B64FF" w:rsidRPr="000B64FF" w:rsidRDefault="000B64FF" w:rsidP="000C00FD">
      <w:pPr>
        <w:pStyle w:val="Doc-text2"/>
        <w:numPr>
          <w:ilvl w:val="0"/>
          <w:numId w:val="22"/>
        </w:numPr>
        <w:pBdr>
          <w:top w:val="single" w:sz="4" w:space="1" w:color="auto"/>
          <w:left w:val="single" w:sz="4" w:space="4" w:color="auto"/>
          <w:bottom w:val="single" w:sz="4" w:space="1" w:color="auto"/>
          <w:right w:val="single" w:sz="4" w:space="4" w:color="auto"/>
        </w:pBdr>
      </w:pPr>
      <w:r w:rsidRPr="000B64FF">
        <w:t>A new NTN-specific SIB is introduced (SIBx), scheduled by SIB1</w:t>
      </w:r>
    </w:p>
    <w:p w14:paraId="336556AD" w14:textId="16A7A29C" w:rsidR="000B64FF" w:rsidRPr="000B64FF" w:rsidRDefault="000B64FF" w:rsidP="000C00FD">
      <w:pPr>
        <w:pStyle w:val="Doc-text2"/>
        <w:numPr>
          <w:ilvl w:val="0"/>
          <w:numId w:val="22"/>
        </w:numPr>
        <w:pBdr>
          <w:top w:val="single" w:sz="4" w:space="1" w:color="auto"/>
          <w:left w:val="single" w:sz="4" w:space="4" w:color="auto"/>
          <w:bottom w:val="single" w:sz="4" w:space="1" w:color="auto"/>
          <w:right w:val="single" w:sz="4" w:space="4" w:color="auto"/>
        </w:pBdr>
      </w:pPr>
      <w:r w:rsidRPr="000B64FF">
        <w:t>Introduce the following serving cell information to the corresponding SIBx:</w:t>
      </w:r>
    </w:p>
    <w:p w14:paraId="2EBA3EFE"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tab/>
      </w:r>
      <w:r w:rsidRPr="000B64FF">
        <w:t>- Ephemeris;</w:t>
      </w:r>
    </w:p>
    <w:p w14:paraId="3443920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common TA parameters;</w:t>
      </w:r>
    </w:p>
    <w:p w14:paraId="0028A3A2"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validity duration for UL sync information;</w:t>
      </w:r>
    </w:p>
    <w:p w14:paraId="7FECC324"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t-Service;</w:t>
      </w:r>
    </w:p>
    <w:p w14:paraId="77382988"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cell reference location;</w:t>
      </w:r>
    </w:p>
    <w:p w14:paraId="0B4C0540"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Epoch time.</w:t>
      </w:r>
    </w:p>
    <w:p w14:paraId="63EC3AE6" w14:textId="7BC972CA"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Also send a LS to RAN1 asking whether some parameters might be sent more frequently</w:t>
      </w:r>
    </w:p>
    <w:p w14:paraId="3E45DDC6" w14:textId="19167948" w:rsidR="000B64FF" w:rsidRPr="000B64FF" w:rsidRDefault="000B64FF" w:rsidP="000C00FD">
      <w:pPr>
        <w:pStyle w:val="Doc-text2"/>
        <w:numPr>
          <w:ilvl w:val="0"/>
          <w:numId w:val="22"/>
        </w:numPr>
        <w:pBdr>
          <w:top w:val="single" w:sz="4" w:space="1" w:color="auto"/>
          <w:left w:val="single" w:sz="4" w:space="4" w:color="auto"/>
          <w:bottom w:val="single" w:sz="4" w:space="1" w:color="auto"/>
          <w:right w:val="single" w:sz="4" w:space="4" w:color="auto"/>
        </w:pBdr>
      </w:pPr>
      <w:r w:rsidRPr="000B64FF">
        <w:lastRenderedPageBreak/>
        <w:t>For quasi-earth fixed cell, same as legacy, UE shall perform neighbour cell measurements of “higher priority NR inter-frequency or inter-RAT frequencies” regardless of the remaining serving time</w:t>
      </w:r>
    </w:p>
    <w:p w14:paraId="0E37873E" w14:textId="0D513088" w:rsidR="000B64FF" w:rsidRPr="000B64FF" w:rsidRDefault="000B64FF" w:rsidP="000C00FD">
      <w:pPr>
        <w:pStyle w:val="Doc-text2"/>
        <w:numPr>
          <w:ilvl w:val="0"/>
          <w:numId w:val="22"/>
        </w:numPr>
        <w:pBdr>
          <w:top w:val="single" w:sz="4" w:space="1" w:color="auto"/>
          <w:left w:val="single" w:sz="4" w:space="4" w:color="auto"/>
          <w:bottom w:val="single" w:sz="4" w:space="1" w:color="auto"/>
          <w:right w:val="single" w:sz="4" w:space="4" w:color="auto"/>
        </w:pBdr>
      </w:pPr>
      <w:r w:rsidRPr="000B64FF">
        <w:t>RRC_INACTIVE mode is supported for NTN</w:t>
      </w:r>
    </w:p>
    <w:p w14:paraId="5F8A1904" w14:textId="77777777" w:rsidR="000B64FF" w:rsidRDefault="000B64FF" w:rsidP="00930C62">
      <w:pPr>
        <w:pStyle w:val="Comments"/>
      </w:pPr>
    </w:p>
    <w:p w14:paraId="0BB1F14D" w14:textId="77777777" w:rsidR="00AE613F" w:rsidRDefault="00AE613F" w:rsidP="00930C62">
      <w:pPr>
        <w:pStyle w:val="Comments"/>
      </w:pPr>
    </w:p>
    <w:p w14:paraId="02EADCE0" w14:textId="39A354AD" w:rsidR="003B2F68" w:rsidRDefault="003B2F68" w:rsidP="003B2F68">
      <w:pPr>
        <w:pStyle w:val="Doc-title"/>
      </w:pPr>
      <w:r w:rsidRPr="003B2F68">
        <w:rPr>
          <w:highlight w:val="yellow"/>
        </w:rPr>
        <w:t>R2-2201745</w:t>
      </w:r>
      <w:r>
        <w:tab/>
      </w:r>
      <w:r w:rsidRPr="008E4AC5">
        <w:t>[</w:t>
      </w:r>
      <w:r>
        <w:t>offline-</w:t>
      </w:r>
      <w:r w:rsidRPr="008E4AC5">
        <w:t>10</w:t>
      </w:r>
      <w:r>
        <w:t>2</w:t>
      </w:r>
      <w:r w:rsidRPr="008E4AC5">
        <w:t>]</w:t>
      </w:r>
      <w:r>
        <w:t xml:space="preserve"> Idle/Inactive mode aspects - second round</w:t>
      </w:r>
      <w:r>
        <w:tab/>
        <w:t>Huawei</w:t>
      </w:r>
      <w:r>
        <w:tab/>
        <w:t>discussion</w:t>
      </w:r>
      <w:r>
        <w:tab/>
        <w:t>Rel-17</w:t>
      </w:r>
      <w:r>
        <w:tab/>
        <w:t>NR_NTN_solutions-Core</w:t>
      </w:r>
    </w:p>
    <w:p w14:paraId="55714BC2" w14:textId="77777777" w:rsidR="004367D7" w:rsidRDefault="004367D7" w:rsidP="00930C62">
      <w:pPr>
        <w:pStyle w:val="Comments"/>
      </w:pPr>
    </w:p>
    <w:p w14:paraId="1461B1B3" w14:textId="77777777" w:rsidR="003B2F68" w:rsidRDefault="003B2F68" w:rsidP="00930C62">
      <w:pPr>
        <w:pStyle w:val="Comments"/>
      </w:pPr>
    </w:p>
    <w:p w14:paraId="02371F22" w14:textId="77777777" w:rsidR="00930C62" w:rsidRDefault="00930C62" w:rsidP="00930C62">
      <w:pPr>
        <w:pStyle w:val="Doc-title"/>
      </w:pPr>
      <w:hyperlink r:id="rId104"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05"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06"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07"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08"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09"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10"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11"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12"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13"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14"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15"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16"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17"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18"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19"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20"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21"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22"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23"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24"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25"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26"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27"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28"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29"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30"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31"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32"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33"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34"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35"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36"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37"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38"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39"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40"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41" w:tooltip="C:Data3GPPExtractsR2-2200040 Report of email discussion [Post116-e][111][NTN] UE capabilities (Intel).docx" w:history="1">
        <w:r w:rsidRPr="00EC3D65">
          <w:rPr>
            <w:rStyle w:val="Hyperlink"/>
          </w:rPr>
          <w:t>R2-2</w:t>
        </w:r>
        <w:r w:rsidRPr="00EC3D65">
          <w:rPr>
            <w:rStyle w:val="Hyperlink"/>
          </w:rPr>
          <w:t>2</w:t>
        </w:r>
        <w:r w:rsidRPr="00EC3D65">
          <w:rPr>
            <w:rStyle w:val="Hyperlink"/>
          </w:rPr>
          <w:t>00040</w:t>
        </w:r>
      </w:hyperlink>
      <w:r>
        <w:tab/>
        <w:t>Report of email discussion [Post116-e][111][NTN] UE capabilities (Intel)</w:t>
      </w:r>
      <w:r>
        <w:tab/>
        <w:t>Intel Corporation</w:t>
      </w:r>
      <w:r>
        <w:tab/>
        <w:t>discussion</w:t>
      </w:r>
      <w:r>
        <w:tab/>
        <w:t>NR_NTN_solutions-Core</w:t>
      </w:r>
    </w:p>
    <w:p w14:paraId="6FEEE204" w14:textId="77777777" w:rsidR="00303104" w:rsidRDefault="00303104" w:rsidP="00303104">
      <w:pPr>
        <w:pStyle w:val="Comments"/>
      </w:pPr>
      <w:r>
        <w:t>Proposal 1: define one single NR NTN UE capability to encompass essential features to support NTN, and UE can further indicate other optional capabilities.</w:t>
      </w:r>
    </w:p>
    <w:p w14:paraId="3D6E1AEE" w14:textId="7F6449F0" w:rsidR="006F2730" w:rsidRDefault="006F2730" w:rsidP="000C00FD">
      <w:pPr>
        <w:pStyle w:val="Doc-text2"/>
        <w:numPr>
          <w:ilvl w:val="0"/>
          <w:numId w:val="12"/>
        </w:numPr>
      </w:pPr>
      <w:r>
        <w:t>Agreed</w:t>
      </w:r>
    </w:p>
    <w:p w14:paraId="3A61B408" w14:textId="77777777" w:rsidR="00303104" w:rsidRDefault="00303104" w:rsidP="00303104">
      <w:pPr>
        <w:pStyle w:val="Comments"/>
      </w:pPr>
      <w:r>
        <w:t>Proposal 2: gnss-Location-r16 is conditionally mandatory when UE indicates the support of NR NTN access, and update the field description to cover NTN case.</w:t>
      </w:r>
    </w:p>
    <w:p w14:paraId="457576C5" w14:textId="756F0C7A" w:rsidR="006F2730" w:rsidRDefault="006F2730" w:rsidP="000C00FD">
      <w:pPr>
        <w:pStyle w:val="Doc-text2"/>
        <w:numPr>
          <w:ilvl w:val="0"/>
          <w:numId w:val="12"/>
        </w:numPr>
      </w:pPr>
      <w:r>
        <w:t>Agreed</w:t>
      </w:r>
    </w:p>
    <w:p w14:paraId="5144650E" w14:textId="77777777" w:rsidR="00303104" w:rsidRDefault="00303104" w:rsidP="00303104">
      <w:pPr>
        <w:pStyle w:val="Comments"/>
      </w:pPr>
      <w:r>
        <w:t xml:space="preserve">Proposal 3: consider the following differentiation of user plane enhancements as baseline: </w:t>
      </w:r>
    </w:p>
    <w:p w14:paraId="47E5B53C" w14:textId="77777777" w:rsidR="00303104" w:rsidRPr="00DF4267" w:rsidRDefault="00303104" w:rsidP="00303104">
      <w:pPr>
        <w:pStyle w:val="Comments"/>
        <w:rPr>
          <w:u w:val="single"/>
        </w:rPr>
      </w:pPr>
      <w:r w:rsidRPr="00DF4267">
        <w:rPr>
          <w:u w:val="single"/>
        </w:rPr>
        <w:t>Essential sub-features include:</w:t>
      </w:r>
    </w:p>
    <w:p w14:paraId="52668EE5" w14:textId="77777777" w:rsidR="00303104" w:rsidRDefault="00303104" w:rsidP="00303104">
      <w:pPr>
        <w:pStyle w:val="Comments"/>
      </w:pPr>
      <w:r>
        <w:t>1)</w:t>
      </w:r>
      <w:r>
        <w:tab/>
        <w:t>the adaptations of RACH;</w:t>
      </w:r>
    </w:p>
    <w:p w14:paraId="4384C7B3" w14:textId="77777777" w:rsidR="00303104" w:rsidRDefault="00303104" w:rsidP="00303104">
      <w:pPr>
        <w:pStyle w:val="Comments"/>
      </w:pPr>
      <w:r>
        <w:t>2)</w:t>
      </w:r>
      <w:r>
        <w:tab/>
        <w:t>DRX HARQ RTT timer extension;</w:t>
      </w:r>
    </w:p>
    <w:p w14:paraId="57EDF611" w14:textId="77777777" w:rsidR="00303104" w:rsidRDefault="00303104" w:rsidP="00303104">
      <w:pPr>
        <w:pStyle w:val="Comments"/>
      </w:pPr>
      <w:r>
        <w:t>3)</w:t>
      </w:r>
      <w:r>
        <w:tab/>
        <w:t>the timer extension to accommodate long RTT for other MAC timers (e.g., extended sr-ProhibitTimer);</w:t>
      </w:r>
    </w:p>
    <w:p w14:paraId="5F05D46C" w14:textId="79C0FCF9" w:rsidR="00303104" w:rsidRDefault="00303104" w:rsidP="00303104">
      <w:pPr>
        <w:pStyle w:val="Comments"/>
      </w:pPr>
      <w:r>
        <w:t>4)</w:t>
      </w:r>
      <w:r>
        <w:tab/>
        <w:t xml:space="preserve">the timer extension to accommodate </w:t>
      </w:r>
      <w:r w:rsidR="009C3238">
        <w:t>long RTT in RLC and PDCP layers (FFS for LEO)</w:t>
      </w:r>
    </w:p>
    <w:p w14:paraId="7DB322CD" w14:textId="77777777" w:rsidR="00303104" w:rsidRPr="00DF4267" w:rsidRDefault="00303104" w:rsidP="00303104">
      <w:pPr>
        <w:pStyle w:val="Comments"/>
        <w:rPr>
          <w:u w:val="single"/>
        </w:rPr>
      </w:pPr>
      <w:r w:rsidRPr="00DF4267">
        <w:rPr>
          <w:u w:val="single"/>
        </w:rPr>
        <w:t>Optional sub-features include:</w:t>
      </w:r>
    </w:p>
    <w:p w14:paraId="5C4AFE11" w14:textId="77777777" w:rsidR="00303104" w:rsidRDefault="00303104" w:rsidP="00303104">
      <w:pPr>
        <w:pStyle w:val="Comments"/>
      </w:pPr>
      <w:r>
        <w:t>1)</w:t>
      </w:r>
      <w:r>
        <w:tab/>
        <w:t>TA reporting (TA reporting during RACH using MAC CE, and Event-triggers for TA reporting in connected mode);</w:t>
      </w:r>
    </w:p>
    <w:p w14:paraId="4401CC16" w14:textId="77777777" w:rsidR="00303104" w:rsidRDefault="00303104" w:rsidP="00303104">
      <w:pPr>
        <w:pStyle w:val="Comments"/>
      </w:pPr>
      <w:r>
        <w:t>2)</w:t>
      </w:r>
      <w:r>
        <w:tab/>
        <w:t>disabling HARQ feedback for downlink transmission;</w:t>
      </w:r>
    </w:p>
    <w:p w14:paraId="13FF2FC7" w14:textId="77777777" w:rsidR="00303104" w:rsidRDefault="00303104" w:rsidP="00303104">
      <w:pPr>
        <w:pStyle w:val="Comments"/>
      </w:pPr>
      <w:r>
        <w:t>3)</w:t>
      </w:r>
      <w:r>
        <w:tab/>
        <w:t>new HARQ state for uplink transmission and the corresponding new LCP mapping rule for dynamic grants.</w:t>
      </w:r>
    </w:p>
    <w:p w14:paraId="403E89D9" w14:textId="46242DCC" w:rsidR="006F2730" w:rsidRDefault="006F2730" w:rsidP="000C00FD">
      <w:pPr>
        <w:pStyle w:val="Doc-text2"/>
        <w:numPr>
          <w:ilvl w:val="0"/>
          <w:numId w:val="12"/>
        </w:numPr>
      </w:pPr>
      <w:r>
        <w:t>Agreed</w:t>
      </w:r>
    </w:p>
    <w:p w14:paraId="3FD89938" w14:textId="77777777" w:rsidR="00303104" w:rsidRDefault="00303104" w:rsidP="00303104">
      <w:pPr>
        <w:pStyle w:val="Comments"/>
      </w:pPr>
      <w:r>
        <w:t xml:space="preserve">Proposal 4: consider the following differentiation of control plane enhancements as baseline: </w:t>
      </w:r>
    </w:p>
    <w:p w14:paraId="737ACE76" w14:textId="0DDBF370" w:rsidR="00303104" w:rsidRPr="00DF4267" w:rsidRDefault="00303104" w:rsidP="00303104">
      <w:pPr>
        <w:pStyle w:val="Comments"/>
        <w:rPr>
          <w:u w:val="single"/>
        </w:rPr>
      </w:pPr>
      <w:r w:rsidRPr="00DF4267">
        <w:rPr>
          <w:u w:val="single"/>
        </w:rPr>
        <w:t>Essential sub-features include</w:t>
      </w:r>
      <w:r w:rsidR="006F2730">
        <w:rPr>
          <w:u w:val="single"/>
        </w:rPr>
        <w:t xml:space="preserve"> (for NGS</w:t>
      </w:r>
      <w:r w:rsidR="009C3238">
        <w:rPr>
          <w:u w:val="single"/>
        </w:rPr>
        <w:t>O, FFS for GEO):</w:t>
      </w:r>
    </w:p>
    <w:p w14:paraId="494F6BE5" w14:textId="77777777" w:rsidR="00303104" w:rsidRDefault="00303104" w:rsidP="00303104">
      <w:pPr>
        <w:pStyle w:val="Comments"/>
      </w:pPr>
      <w:r>
        <w:t>1)</w:t>
      </w:r>
      <w:r>
        <w:tab/>
        <w:t>soft TAC update;</w:t>
      </w:r>
    </w:p>
    <w:p w14:paraId="06EB00BE" w14:textId="77777777" w:rsidR="00303104" w:rsidRDefault="00303104" w:rsidP="00303104">
      <w:pPr>
        <w:pStyle w:val="Comments"/>
      </w:pPr>
      <w:r>
        <w:t>2)</w:t>
      </w:r>
      <w:r>
        <w:tab/>
        <w:t>SMTC enhancements (event-triggered assistance information reporting,  2 SMTC in parallel);</w:t>
      </w:r>
    </w:p>
    <w:p w14:paraId="04A40AB7" w14:textId="77777777" w:rsidR="00303104" w:rsidRPr="00DF4267" w:rsidRDefault="00303104" w:rsidP="00303104">
      <w:pPr>
        <w:pStyle w:val="Comments"/>
        <w:rPr>
          <w:u w:val="single"/>
        </w:rPr>
      </w:pPr>
      <w:r w:rsidRPr="00DF4267">
        <w:rPr>
          <w:u w:val="single"/>
        </w:rPr>
        <w:t>Optional sub-features include:</w:t>
      </w:r>
    </w:p>
    <w:p w14:paraId="243BD49E" w14:textId="77777777" w:rsidR="00303104" w:rsidRDefault="00303104" w:rsidP="00303104">
      <w:pPr>
        <w:pStyle w:val="Comments"/>
      </w:pPr>
      <w:r>
        <w:t>1)</w:t>
      </w:r>
      <w:r>
        <w:tab/>
        <w:t>cell stop-time based neighbour cell measurements;</w:t>
      </w:r>
    </w:p>
    <w:p w14:paraId="265870F9" w14:textId="77777777" w:rsidR="00303104" w:rsidRDefault="00303104" w:rsidP="00303104">
      <w:pPr>
        <w:pStyle w:val="Comments"/>
      </w:pPr>
      <w:r>
        <w:t>2)</w:t>
      </w:r>
      <w:r>
        <w:tab/>
        <w:t>location based cell reselection criteria;</w:t>
      </w:r>
    </w:p>
    <w:p w14:paraId="29F2C428" w14:textId="77777777" w:rsidR="00303104" w:rsidRDefault="00303104" w:rsidP="00303104">
      <w:pPr>
        <w:pStyle w:val="Comments"/>
      </w:pPr>
      <w:r>
        <w:t>3)</w:t>
      </w:r>
      <w:r>
        <w:tab/>
        <w:t>SMTC enhancements (4 SMTC in parallel and UE based solution in idle/inactive);</w:t>
      </w:r>
    </w:p>
    <w:p w14:paraId="615BFD7F" w14:textId="77777777" w:rsidR="00303104" w:rsidRDefault="00303104" w:rsidP="00303104">
      <w:pPr>
        <w:pStyle w:val="Comments"/>
      </w:pPr>
      <w:r>
        <w:t>4)</w:t>
      </w:r>
      <w:r>
        <w:tab/>
        <w:t>CHO enhancements (location based CHO).</w:t>
      </w:r>
    </w:p>
    <w:p w14:paraId="0B838DC1" w14:textId="751A5537" w:rsidR="006F2730" w:rsidRDefault="006F2730" w:rsidP="00303104">
      <w:pPr>
        <w:pStyle w:val="Comments"/>
      </w:pPr>
      <w:r>
        <w:t xml:space="preserve">FFS if </w:t>
      </w:r>
      <w:r>
        <w:t>CHO enhancements (tim</w:t>
      </w:r>
      <w:r>
        <w:t>e based and Event A4 based CHO) is essential or optional</w:t>
      </w:r>
    </w:p>
    <w:p w14:paraId="74FDD37B" w14:textId="08E95D80" w:rsidR="006F2730" w:rsidRDefault="006F2730" w:rsidP="000C00FD">
      <w:pPr>
        <w:pStyle w:val="Doc-text2"/>
        <w:numPr>
          <w:ilvl w:val="0"/>
          <w:numId w:val="12"/>
        </w:numPr>
      </w:pPr>
      <w:r>
        <w:t>Agreed</w:t>
      </w:r>
    </w:p>
    <w:p w14:paraId="2118D3DB" w14:textId="77777777" w:rsidR="00303104" w:rsidRDefault="00303104" w:rsidP="00303104">
      <w:pPr>
        <w:pStyle w:val="Comments"/>
      </w:pPr>
      <w:r>
        <w:t>Proposal 5: Postpone the UE capability discussion on location reporting after RAN2 formally treats SA3’s reply LS.</w:t>
      </w:r>
    </w:p>
    <w:p w14:paraId="7BB4ADE5" w14:textId="7F4EF4D1" w:rsidR="006F2730" w:rsidRDefault="006F2730" w:rsidP="000C00FD">
      <w:pPr>
        <w:pStyle w:val="Doc-text2"/>
        <w:numPr>
          <w:ilvl w:val="0"/>
          <w:numId w:val="12"/>
        </w:numPr>
      </w:pPr>
      <w:r>
        <w:t>Agreed</w:t>
      </w:r>
    </w:p>
    <w:p w14:paraId="06FCC167" w14:textId="2B50690E" w:rsidR="00115A9E" w:rsidRDefault="00303104" w:rsidP="00115A9E">
      <w:pPr>
        <w:pStyle w:val="Comments"/>
      </w:pPr>
      <w:r>
        <w:t>Proposal 6: the granularities of all the optional RAN2 determined sub-features with capability signalling are per UE.</w:t>
      </w:r>
      <w:r w:rsidR="00115A9E">
        <w:t xml:space="preserve"> </w:t>
      </w:r>
    </w:p>
    <w:p w14:paraId="5AA41449" w14:textId="368F512E" w:rsidR="006F2730" w:rsidRDefault="006F2730" w:rsidP="000C00FD">
      <w:pPr>
        <w:pStyle w:val="Doc-text2"/>
        <w:numPr>
          <w:ilvl w:val="0"/>
          <w:numId w:val="12"/>
        </w:numPr>
      </w:pPr>
      <w:r>
        <w:t>Agreed</w:t>
      </w:r>
      <w:r w:rsidR="00115A9E">
        <w:t xml:space="preserve"> as Working Assumption (further check if anything can be per band)</w:t>
      </w:r>
    </w:p>
    <w:p w14:paraId="1312FDEC" w14:textId="77777777" w:rsidR="006F2730" w:rsidRDefault="006F2730" w:rsidP="00303104">
      <w:pPr>
        <w:pStyle w:val="Comments"/>
      </w:pPr>
    </w:p>
    <w:p w14:paraId="31DC33CA" w14:textId="357F8FB9" w:rsidR="00814901" w:rsidRDefault="00814901" w:rsidP="00814901">
      <w:pPr>
        <w:pStyle w:val="Doc-text2"/>
      </w:pPr>
      <w:r>
        <w:lastRenderedPageBreak/>
        <w:t>-</w:t>
      </w:r>
      <w:r>
        <w:tab/>
        <w:t xml:space="preserve">HW thinks that some features are not applicable to GEO (e.g. </w:t>
      </w:r>
      <w:r w:rsidR="009C3238">
        <w:t>SMTC) and it should be made clear in the running CR. Mediatek agrees</w:t>
      </w:r>
      <w:r w:rsidR="00DF6C0A">
        <w:t xml:space="preserve">. </w:t>
      </w:r>
      <w:r w:rsidR="00DF6C0A">
        <w:t xml:space="preserve">Nokia thinks this would imply the </w:t>
      </w:r>
      <w:r w:rsidR="008D2B83">
        <w:t>need to differentiate between NGS</w:t>
      </w:r>
      <w:r w:rsidR="00DF6C0A">
        <w:t>O and GEO</w:t>
      </w:r>
    </w:p>
    <w:p w14:paraId="7BB5E174" w14:textId="58477E05" w:rsidR="009C3238" w:rsidRDefault="009C3238" w:rsidP="00DF6C0A">
      <w:pPr>
        <w:pStyle w:val="Doc-text2"/>
      </w:pPr>
      <w:r>
        <w:t>-</w:t>
      </w:r>
      <w:r>
        <w:tab/>
        <w:t>QC thinks CHO enhancements should be in the optional features</w:t>
      </w:r>
    </w:p>
    <w:p w14:paraId="0E441333" w14:textId="3C7D2046" w:rsidR="006F2730" w:rsidRDefault="006F2730" w:rsidP="000C00FD">
      <w:pPr>
        <w:pStyle w:val="Doc-text2"/>
        <w:numPr>
          <w:ilvl w:val="0"/>
          <w:numId w:val="12"/>
        </w:numPr>
      </w:pPr>
      <w:r>
        <w:t>If we have different level</w:t>
      </w:r>
      <w:r w:rsidR="00DF6C0A">
        <w:t>s</w:t>
      </w:r>
      <w:r>
        <w:t xml:space="preserve"> of support for NGSO and GEO we need to discuss how to reflect this in the capabilities</w:t>
      </w:r>
    </w:p>
    <w:p w14:paraId="67BBA193" w14:textId="77777777" w:rsidR="00814901" w:rsidRDefault="00814901" w:rsidP="00303104">
      <w:pPr>
        <w:pStyle w:val="Comments"/>
      </w:pPr>
    </w:p>
    <w:p w14:paraId="43B030E8" w14:textId="77777777" w:rsidR="00DF6C0A" w:rsidRDefault="00DF6C0A" w:rsidP="00DF6C0A">
      <w:pPr>
        <w:pStyle w:val="Doc-text2"/>
      </w:pPr>
    </w:p>
    <w:p w14:paraId="274BE630" w14:textId="77777777" w:rsidR="00DF6C0A" w:rsidRDefault="00DF6C0A" w:rsidP="00DF6C0A">
      <w:pPr>
        <w:pStyle w:val="Doc-text2"/>
        <w:pBdr>
          <w:top w:val="single" w:sz="4" w:space="1" w:color="auto"/>
          <w:left w:val="single" w:sz="4" w:space="4" w:color="auto"/>
          <w:bottom w:val="single" w:sz="4" w:space="1" w:color="auto"/>
          <w:right w:val="single" w:sz="4" w:space="4" w:color="auto"/>
        </w:pBdr>
      </w:pPr>
      <w:r>
        <w:t>Agreements:</w:t>
      </w:r>
    </w:p>
    <w:p w14:paraId="4DFE6ABB" w14:textId="0DBE89B8" w:rsidR="00DF6C0A" w:rsidRDefault="00DF6C0A" w:rsidP="000C00FD">
      <w:pPr>
        <w:pStyle w:val="Doc-text2"/>
        <w:numPr>
          <w:ilvl w:val="0"/>
          <w:numId w:val="32"/>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6B2038" w14:textId="411C78A4" w:rsidR="00DF6C0A" w:rsidRDefault="00DF6C0A" w:rsidP="000C00FD">
      <w:pPr>
        <w:pStyle w:val="Doc-text2"/>
        <w:numPr>
          <w:ilvl w:val="0"/>
          <w:numId w:val="32"/>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F28BDD4" w14:textId="4BD4BF18" w:rsidR="00DF6C0A" w:rsidRDefault="00DF6C0A" w:rsidP="000C00FD">
      <w:pPr>
        <w:pStyle w:val="Doc-text2"/>
        <w:numPr>
          <w:ilvl w:val="0"/>
          <w:numId w:val="32"/>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09076AA0" w14:textId="261C092C"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7C92324B" w14:textId="1C98AB10" w:rsidR="00DF6C0A" w:rsidRDefault="00DF6C0A" w:rsidP="00DF6C0A">
      <w:pPr>
        <w:pStyle w:val="Doc-text2"/>
        <w:pBdr>
          <w:top w:val="single" w:sz="4" w:space="1" w:color="auto"/>
          <w:left w:val="single" w:sz="4" w:space="4" w:color="auto"/>
          <w:bottom w:val="single" w:sz="4" w:space="1" w:color="auto"/>
          <w:right w:val="single" w:sz="4" w:space="4" w:color="auto"/>
        </w:pBdr>
      </w:pPr>
      <w:r>
        <w:tab/>
      </w:r>
      <w:r>
        <w:t>1)</w:t>
      </w:r>
      <w:r>
        <w:tab/>
        <w:t>the adaptations of RACH;</w:t>
      </w:r>
    </w:p>
    <w:p w14:paraId="0FA073F7" w14:textId="27E742A1" w:rsidR="00DF6C0A" w:rsidRDefault="00DF6C0A" w:rsidP="00DF6C0A">
      <w:pPr>
        <w:pStyle w:val="Doc-text2"/>
        <w:pBdr>
          <w:top w:val="single" w:sz="4" w:space="1" w:color="auto"/>
          <w:left w:val="single" w:sz="4" w:space="4" w:color="auto"/>
          <w:bottom w:val="single" w:sz="4" w:space="1" w:color="auto"/>
          <w:right w:val="single" w:sz="4" w:space="4" w:color="auto"/>
        </w:pBdr>
      </w:pPr>
      <w:r>
        <w:tab/>
      </w:r>
      <w:r>
        <w:t>2)</w:t>
      </w:r>
      <w:r>
        <w:tab/>
        <w:t>DRX HARQ RTT timer extension;</w:t>
      </w:r>
    </w:p>
    <w:p w14:paraId="198D8301" w14:textId="6DF3EEB5" w:rsidR="00DF6C0A" w:rsidRDefault="00DF6C0A" w:rsidP="00DF6C0A">
      <w:pPr>
        <w:pStyle w:val="Doc-text2"/>
        <w:pBdr>
          <w:top w:val="single" w:sz="4" w:space="1" w:color="auto"/>
          <w:left w:val="single" w:sz="4" w:space="4" w:color="auto"/>
          <w:bottom w:val="single" w:sz="4" w:space="1" w:color="auto"/>
          <w:right w:val="single" w:sz="4" w:space="4" w:color="auto"/>
        </w:pBdr>
      </w:pPr>
      <w:r>
        <w:tab/>
      </w:r>
      <w:r>
        <w:t>3)</w:t>
      </w:r>
      <w:r>
        <w:tab/>
        <w:t>the timer extension to accommodate long RTT for other MAC timers (e.g., extended sr-ProhibitTimer);</w:t>
      </w:r>
    </w:p>
    <w:p w14:paraId="64E780A6" w14:textId="421975E3" w:rsidR="00DF6C0A" w:rsidRDefault="00DF6C0A" w:rsidP="00DF6C0A">
      <w:pPr>
        <w:pStyle w:val="Doc-text2"/>
        <w:pBdr>
          <w:top w:val="single" w:sz="4" w:space="1" w:color="auto"/>
          <w:left w:val="single" w:sz="4" w:space="4" w:color="auto"/>
          <w:bottom w:val="single" w:sz="4" w:space="1" w:color="auto"/>
          <w:right w:val="single" w:sz="4" w:space="4" w:color="auto"/>
        </w:pBdr>
      </w:pPr>
      <w:r>
        <w:tab/>
      </w:r>
      <w:r>
        <w:t>4)</w:t>
      </w:r>
      <w:r>
        <w:tab/>
        <w:t>the timer extension to accommodate long RTT in RLC and PDCP layers (FFS for LEO)</w:t>
      </w:r>
    </w:p>
    <w:p w14:paraId="203F3E7E" w14:textId="65CC611A"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354D279D" w14:textId="6CB601E7" w:rsidR="00DF6C0A" w:rsidRDefault="00DF6C0A" w:rsidP="00DF6C0A">
      <w:pPr>
        <w:pStyle w:val="Doc-text2"/>
        <w:pBdr>
          <w:top w:val="single" w:sz="4" w:space="1" w:color="auto"/>
          <w:left w:val="single" w:sz="4" w:space="4" w:color="auto"/>
          <w:bottom w:val="single" w:sz="4" w:space="1" w:color="auto"/>
          <w:right w:val="single" w:sz="4" w:space="4" w:color="auto"/>
        </w:pBdr>
      </w:pPr>
      <w:r>
        <w:tab/>
      </w:r>
      <w:r>
        <w:t>1)</w:t>
      </w:r>
      <w:r>
        <w:tab/>
        <w:t>TA reporting (TA reporting during RACH using MAC CE, and Event-triggers for TA reporting in connected mode);</w:t>
      </w:r>
    </w:p>
    <w:p w14:paraId="6BF58295" w14:textId="1D73E47F" w:rsidR="00DF6C0A" w:rsidRDefault="00DF6C0A" w:rsidP="00DF6C0A">
      <w:pPr>
        <w:pStyle w:val="Doc-text2"/>
        <w:pBdr>
          <w:top w:val="single" w:sz="4" w:space="1" w:color="auto"/>
          <w:left w:val="single" w:sz="4" w:space="4" w:color="auto"/>
          <w:bottom w:val="single" w:sz="4" w:space="1" w:color="auto"/>
          <w:right w:val="single" w:sz="4" w:space="4" w:color="auto"/>
        </w:pBdr>
      </w:pPr>
      <w:r>
        <w:tab/>
      </w:r>
      <w:r>
        <w:t>2)</w:t>
      </w:r>
      <w:r>
        <w:tab/>
        <w:t>disabling HARQ feedback for downlink transmission;</w:t>
      </w:r>
    </w:p>
    <w:p w14:paraId="449F7215" w14:textId="02118D12" w:rsidR="00DF6C0A" w:rsidRDefault="00DF6C0A" w:rsidP="00DF6C0A">
      <w:pPr>
        <w:pStyle w:val="Doc-text2"/>
        <w:pBdr>
          <w:top w:val="single" w:sz="4" w:space="1" w:color="auto"/>
          <w:left w:val="single" w:sz="4" w:space="4" w:color="auto"/>
          <w:bottom w:val="single" w:sz="4" w:space="1" w:color="auto"/>
          <w:right w:val="single" w:sz="4" w:space="4" w:color="auto"/>
        </w:pBdr>
      </w:pPr>
      <w:r>
        <w:tab/>
      </w:r>
      <w:r>
        <w:t>3)</w:t>
      </w:r>
      <w:r>
        <w:tab/>
        <w:t>new HARQ state for uplink transmission and the corresponding new LCP mapping rule for dynamic grants.</w:t>
      </w:r>
    </w:p>
    <w:p w14:paraId="77EEDD92" w14:textId="0F4B8BD8" w:rsidR="00DF6C0A" w:rsidRDefault="00DF6C0A" w:rsidP="00DF6C0A">
      <w:pPr>
        <w:pStyle w:val="Doc-text2"/>
        <w:pBdr>
          <w:top w:val="single" w:sz="4" w:space="1" w:color="auto"/>
          <w:left w:val="single" w:sz="4" w:space="4" w:color="auto"/>
          <w:bottom w:val="single" w:sz="4" w:space="1" w:color="auto"/>
          <w:right w:val="single" w:sz="4" w:space="4" w:color="auto"/>
        </w:pBdr>
      </w:pPr>
      <w:r>
        <w:t>4.</w:t>
      </w:r>
      <w:r>
        <w:tab/>
      </w:r>
      <w:r>
        <w:t xml:space="preserve">consider the following differentiation of control plane enhancements as baseline: </w:t>
      </w:r>
    </w:p>
    <w:p w14:paraId="21B7229A" w14:textId="60409118"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Essential sub-features include</w:t>
      </w:r>
      <w:r w:rsidR="00DF6C0A">
        <w:rPr>
          <w:u w:val="single"/>
        </w:rPr>
        <w:t xml:space="preserve"> (for NGSO, FFS for GEO):</w:t>
      </w:r>
    </w:p>
    <w:p w14:paraId="09B72B77" w14:textId="280B2554"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soft TAC update;</w:t>
      </w:r>
    </w:p>
    <w:p w14:paraId="530B2C93" w14:textId="4EA3D8AA"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SMTC enhancements (event-triggered ass</w:t>
      </w:r>
      <w:r w:rsidR="00DF6C0A">
        <w:t xml:space="preserve">istance information reporting, </w:t>
      </w:r>
      <w:r w:rsidR="00DF6C0A">
        <w:t>2 SMTC in parallel);</w:t>
      </w:r>
    </w:p>
    <w:p w14:paraId="6EB9F404" w14:textId="7EBBC0BB"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Optional sub-features include:</w:t>
      </w:r>
    </w:p>
    <w:p w14:paraId="6ED33DE1" w14:textId="03DDB103"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cell stop-time based neighbour cell measurements;</w:t>
      </w:r>
    </w:p>
    <w:p w14:paraId="38F9C777" w14:textId="6ADC62E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location based cell reselection criteria;</w:t>
      </w:r>
    </w:p>
    <w:p w14:paraId="6165FB44" w14:textId="23CC300F"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3)</w:t>
      </w:r>
      <w:r w:rsidR="00DF6C0A">
        <w:tab/>
        <w:t>SMTC enhancements (4 SMTC in parallel and UE based solution in idle/inactive);</w:t>
      </w:r>
    </w:p>
    <w:p w14:paraId="20655425" w14:textId="6B5C82F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4)</w:t>
      </w:r>
      <w:r w:rsidR="00DF6C0A">
        <w:tab/>
        <w:t>CHO enhancements (location based CHO).</w:t>
      </w:r>
    </w:p>
    <w:p w14:paraId="6A59CD41" w14:textId="571A386B"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FFS if CHO enhancements (time based and Event A4 based CHO) is essential or optional</w:t>
      </w:r>
    </w:p>
    <w:p w14:paraId="423C808A" w14:textId="258D0EC0" w:rsidR="00DF6C0A" w:rsidRDefault="00DF6C0A" w:rsidP="000C00FD">
      <w:pPr>
        <w:pStyle w:val="Doc-text2"/>
        <w:numPr>
          <w:ilvl w:val="0"/>
          <w:numId w:val="2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73BEF128" w14:textId="7BD56568" w:rsidR="00DF6C0A" w:rsidRDefault="00DF6C0A" w:rsidP="00DF6C0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r>
        <w:t>:</w:t>
      </w:r>
    </w:p>
    <w:p w14:paraId="7E9D1679" w14:textId="51D33A42" w:rsidR="00DF6C0A" w:rsidRDefault="00DF6C0A" w:rsidP="000C00FD">
      <w:pPr>
        <w:pStyle w:val="Doc-text2"/>
        <w:numPr>
          <w:ilvl w:val="0"/>
          <w:numId w:val="33"/>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F5C254A" w14:textId="77777777" w:rsidR="00DF6C0A" w:rsidRDefault="00DF6C0A" w:rsidP="00303104">
      <w:pPr>
        <w:pStyle w:val="Comments"/>
      </w:pPr>
    </w:p>
    <w:p w14:paraId="24327266" w14:textId="77777777" w:rsidR="00814901" w:rsidRDefault="00814901" w:rsidP="00303104">
      <w:pPr>
        <w:pStyle w:val="Comments"/>
      </w:pPr>
    </w:p>
    <w:p w14:paraId="7E431145" w14:textId="77777777" w:rsidR="00303104" w:rsidRDefault="00303104" w:rsidP="00303104">
      <w:pPr>
        <w:pStyle w:val="Comments"/>
      </w:pPr>
      <w:r>
        <w:t>Proposal 7: the following remaining issues are postponed to next meeting:</w:t>
      </w:r>
    </w:p>
    <w:p w14:paraId="6DFA6D90" w14:textId="77777777" w:rsidR="00303104" w:rsidRDefault="00303104" w:rsidP="00303104">
      <w:pPr>
        <w:pStyle w:val="Comments"/>
      </w:pPr>
      <w:r>
        <w:t>1)</w:t>
      </w:r>
      <w:r>
        <w:tab/>
        <w:t>Whether to define a separate UE capability to indicate that the UE supports the new NTN specific SIB;</w:t>
      </w:r>
    </w:p>
    <w:p w14:paraId="3B4A23ED" w14:textId="77777777" w:rsidR="00303104" w:rsidRDefault="00303104" w:rsidP="00303104">
      <w:pPr>
        <w:pStyle w:val="Comments"/>
      </w:pPr>
      <w:r>
        <w:t>2)</w:t>
      </w:r>
      <w:r>
        <w:tab/>
        <w:t>Whether to define a separate UE capability to indicate that the UE supports multiple measurement gaps for connected mode;</w:t>
      </w:r>
    </w:p>
    <w:p w14:paraId="26510341" w14:textId="77777777" w:rsidR="00303104" w:rsidRDefault="00303104" w:rsidP="00303104">
      <w:pPr>
        <w:pStyle w:val="Comments"/>
      </w:pPr>
      <w:r>
        <w:t>3)</w:t>
      </w:r>
      <w:r>
        <w:tab/>
        <w:t>Whether to define additional UE capability (or IOT bit) for the existing TN features as they are not tested in NTN environment, e.g., a NTN capable dish-type UE does not support TN;</w:t>
      </w:r>
    </w:p>
    <w:p w14:paraId="0E88979C" w14:textId="4555FE7B" w:rsidR="006F2730" w:rsidRDefault="006F2730" w:rsidP="006F2730">
      <w:pPr>
        <w:pStyle w:val="Doc-text2"/>
      </w:pPr>
      <w:r>
        <w:t>-</w:t>
      </w:r>
      <w:r>
        <w:tab/>
        <w:t xml:space="preserve">Thales thinks that some </w:t>
      </w:r>
      <w:r>
        <w:t xml:space="preserve">dish-type UE </w:t>
      </w:r>
      <w:r>
        <w:t>can</w:t>
      </w:r>
      <w:r>
        <w:t xml:space="preserve"> support TN</w:t>
      </w:r>
      <w:r w:rsidR="00115A9E">
        <w:t>. Intel agrees. Nokia agress</w:t>
      </w:r>
    </w:p>
    <w:p w14:paraId="1644820D" w14:textId="27AE690F" w:rsidR="00115A9E" w:rsidRDefault="00115A9E" w:rsidP="006F2730">
      <w:pPr>
        <w:pStyle w:val="Doc-text2"/>
      </w:pPr>
      <w:r>
        <w:t>-</w:t>
      </w:r>
      <w:r>
        <w:tab/>
        <w:t>QC thinks that if we don't have IoT bits for the optional features in TN networks</w:t>
      </w:r>
    </w:p>
    <w:p w14:paraId="0F1091F9" w14:textId="09BCB668" w:rsidR="00115A9E" w:rsidRDefault="00115A9E" w:rsidP="006F2730">
      <w:pPr>
        <w:pStyle w:val="Doc-text2"/>
      </w:pPr>
      <w:r>
        <w:t>-</w:t>
      </w:r>
      <w:r>
        <w:tab/>
        <w:t>Huawei thinks this should be a case by case discussion</w:t>
      </w:r>
    </w:p>
    <w:p w14:paraId="69011D8B" w14:textId="68184ADC" w:rsidR="00115A9E" w:rsidRDefault="00115A9E" w:rsidP="006F2730">
      <w:pPr>
        <w:pStyle w:val="Doc-text2"/>
      </w:pPr>
      <w:r>
        <w:t>=&gt;</w:t>
      </w:r>
      <w:r>
        <w:tab/>
        <w:t xml:space="preserve">Continue the discussion on the need for IoT bits for features which are optional in TN networks on a case by case. </w:t>
      </w:r>
    </w:p>
    <w:p w14:paraId="0CF6AB62" w14:textId="77777777" w:rsidR="00303104" w:rsidRDefault="00303104" w:rsidP="00303104">
      <w:pPr>
        <w:pStyle w:val="Comments"/>
      </w:pPr>
      <w:r>
        <w:t>4)</w:t>
      </w:r>
      <w:r>
        <w:tab/>
        <w:t>Whether to have separate RAN2-specific TA reporting UE capability, e.g., TA offset threshold based reporting, considering TA reporting is already included in RAN1 feature list;</w:t>
      </w:r>
    </w:p>
    <w:p w14:paraId="6E198F1D" w14:textId="77777777" w:rsidR="00303104" w:rsidRDefault="00303104" w:rsidP="00303104">
      <w:pPr>
        <w:pStyle w:val="Comments"/>
      </w:pPr>
      <w:r>
        <w:t>5)</w:t>
      </w:r>
      <w:r>
        <w:tab/>
        <w:t>Whether to have two UE capabilities for UL HARQ state B and the new LCP restriction respectively;</w:t>
      </w:r>
    </w:p>
    <w:p w14:paraId="6594346F" w14:textId="77777777" w:rsidR="00303104" w:rsidRDefault="00303104" w:rsidP="00303104">
      <w:pPr>
        <w:pStyle w:val="Comments"/>
      </w:pPr>
      <w:r>
        <w:t>6)</w:t>
      </w:r>
      <w:r>
        <w:tab/>
        <w:t>Whether/how to indicate a UE only supports NGSO or a UE only supports GSO;</w:t>
      </w:r>
    </w:p>
    <w:p w14:paraId="01AC6B8E" w14:textId="77777777" w:rsidR="00303104" w:rsidRDefault="00303104" w:rsidP="00303104">
      <w:pPr>
        <w:pStyle w:val="Comments"/>
      </w:pPr>
      <w:r>
        <w:t>7)</w:t>
      </w:r>
      <w:r>
        <w:tab/>
        <w:t>Whether to use nonTerrestrialNetwork-r17 as the Prerequisite for other optional NR NTN UE capabilities;</w:t>
      </w:r>
    </w:p>
    <w:p w14:paraId="47F7C4D6" w14:textId="4EA6E946" w:rsidR="00280A7B" w:rsidRDefault="00303104" w:rsidP="00303104">
      <w:pPr>
        <w:pStyle w:val="Comments"/>
      </w:pPr>
      <w:r>
        <w:t>8)</w:t>
      </w:r>
      <w:r>
        <w:tab/>
        <w:t>Whether to have separate UE capability bit if one essential NTN feature can also be used in TN.</w:t>
      </w:r>
    </w:p>
    <w:p w14:paraId="169976D0" w14:textId="77777777" w:rsidR="00303104" w:rsidRPr="00280A7B" w:rsidRDefault="00303104" w:rsidP="00280A7B">
      <w:pPr>
        <w:pStyle w:val="Doc-text2"/>
      </w:pPr>
    </w:p>
    <w:p w14:paraId="45A95149" w14:textId="77777777" w:rsidR="00930C62" w:rsidRDefault="00930C62" w:rsidP="00930C62">
      <w:pPr>
        <w:pStyle w:val="Doc-title"/>
      </w:pPr>
      <w:hyperlink r:id="rId142"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43"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22E4E999" w14:textId="77777777" w:rsidR="00DF1740" w:rsidRPr="00DF1740" w:rsidRDefault="00DF1740" w:rsidP="00DF1740">
      <w:pPr>
        <w:pStyle w:val="Doc-text2"/>
      </w:pPr>
    </w:p>
    <w:p w14:paraId="1C5EB743" w14:textId="77777777" w:rsidR="00930C62" w:rsidRDefault="00930C62" w:rsidP="00930C62">
      <w:pPr>
        <w:pStyle w:val="Doc-title"/>
      </w:pPr>
      <w:hyperlink r:id="rId144"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45"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46"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47"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48"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49"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50"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Default="00671B6D" w:rsidP="00671B6D">
      <w:pPr>
        <w:pStyle w:val="Doc-text2"/>
      </w:pPr>
    </w:p>
    <w:p w14:paraId="21B67421" w14:textId="77777777" w:rsidR="001E1EAA" w:rsidRDefault="001E1EAA" w:rsidP="00671B6D">
      <w:pPr>
        <w:pStyle w:val="Doc-text2"/>
      </w:pPr>
    </w:p>
    <w:p w14:paraId="54488328" w14:textId="77777777" w:rsidR="00B878FA" w:rsidRPr="00A40B6D" w:rsidRDefault="00B878FA" w:rsidP="00B878FA">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7CDC69F9" w14:textId="3F55FECE" w:rsidR="00B878FA" w:rsidRDefault="003062F5" w:rsidP="00B878FA">
      <w:pPr>
        <w:pStyle w:val="EmailDiscussion2"/>
        <w:ind w:left="1619" w:firstLine="0"/>
        <w:rPr>
          <w:shd w:val="clear" w:color="auto" w:fill="FFFFFF"/>
        </w:rPr>
      </w:pPr>
      <w:r>
        <w:rPr>
          <w:lang w:val="en-US"/>
        </w:rPr>
        <w:t xml:space="preserve">Initial </w:t>
      </w:r>
      <w:r w:rsidR="00B878FA">
        <w:t>scope:</w:t>
      </w:r>
      <w:r w:rsidR="00B878FA">
        <w:rPr>
          <w:shd w:val="clear" w:color="auto" w:fill="FFFFFF"/>
        </w:rPr>
        <w:t xml:space="preserve"> Continue the discussion </w:t>
      </w:r>
      <w:r w:rsidR="00B878FA">
        <w:t xml:space="preserve">on NTN capabilities, based on </w:t>
      </w:r>
      <w:hyperlink r:id="rId151" w:tooltip="C:Data3GPPExtractsR2-2200040 Report of email discussion [Post116-e][111][NTN] UE capabilities (Intel).docx" w:history="1">
        <w:r w:rsidR="00B878FA" w:rsidRPr="00EC3D65">
          <w:rPr>
            <w:rStyle w:val="Hyperlink"/>
          </w:rPr>
          <w:t>R2-2200040</w:t>
        </w:r>
      </w:hyperlink>
      <w:r w:rsidR="00B878FA">
        <w:t xml:space="preserve"> and possibly other company contributions</w:t>
      </w:r>
    </w:p>
    <w:p w14:paraId="2EDA6A7F" w14:textId="77777777" w:rsidR="00B878FA" w:rsidRDefault="00B878FA" w:rsidP="00B878FA">
      <w:pPr>
        <w:pStyle w:val="EmailDiscussion2"/>
        <w:ind w:left="1619" w:firstLine="0"/>
      </w:pPr>
      <w:r>
        <w:t>Initial intended outcome: Summary of the offline discussion with e.g.:</w:t>
      </w:r>
    </w:p>
    <w:p w14:paraId="0C34597D" w14:textId="77777777" w:rsidR="00B878FA" w:rsidRDefault="00B878FA" w:rsidP="00B878FA">
      <w:pPr>
        <w:pStyle w:val="EmailDiscussion2"/>
        <w:numPr>
          <w:ilvl w:val="2"/>
          <w:numId w:val="8"/>
        </w:numPr>
        <w:ind w:left="1980"/>
      </w:pPr>
      <w:r>
        <w:t>List of proposals for agreement (if any)</w:t>
      </w:r>
    </w:p>
    <w:p w14:paraId="4F59D199" w14:textId="77777777" w:rsidR="00B878FA" w:rsidRDefault="00B878FA" w:rsidP="00B878FA">
      <w:pPr>
        <w:pStyle w:val="EmailDiscussion2"/>
        <w:numPr>
          <w:ilvl w:val="2"/>
          <w:numId w:val="8"/>
        </w:numPr>
        <w:ind w:left="1980"/>
      </w:pPr>
      <w:r>
        <w:t>List of proposals that require online discussions</w:t>
      </w:r>
    </w:p>
    <w:p w14:paraId="1FD894DB" w14:textId="5A0CC7A9" w:rsidR="003062F5" w:rsidRPr="003062F5" w:rsidRDefault="00B878FA" w:rsidP="003062F5">
      <w:pPr>
        <w:pStyle w:val="EmailDiscussion2"/>
        <w:numPr>
          <w:ilvl w:val="2"/>
          <w:numId w:val="8"/>
        </w:numPr>
        <w:ind w:left="1980"/>
      </w:pPr>
      <w:r>
        <w:t>List of proposals that should not be pursued (if any)</w:t>
      </w:r>
    </w:p>
    <w:p w14:paraId="11CD6B9B" w14:textId="5412D02D" w:rsidR="003062F5" w:rsidRDefault="003062F5" w:rsidP="003062F5">
      <w:pPr>
        <w:pStyle w:val="EmailDiscussion2"/>
        <w:ind w:left="1619" w:firstLine="0"/>
      </w:pPr>
      <w:r>
        <w:t>Initial</w:t>
      </w:r>
      <w:r>
        <w:t xml:space="preserve"> deadline (for companies' feedback): Monday 2022-01-24</w:t>
      </w:r>
      <w:r>
        <w:t xml:space="preserve"> 14</w:t>
      </w:r>
      <w:r w:rsidRPr="00076AA5">
        <w:t>00 UTC</w:t>
      </w:r>
    </w:p>
    <w:p w14:paraId="10A5C538" w14:textId="6FDB2DD3" w:rsidR="003062F5" w:rsidRPr="0049219C" w:rsidRDefault="003062F5" w:rsidP="003062F5">
      <w:pPr>
        <w:pStyle w:val="EmailDiscussion2"/>
        <w:ind w:left="1619" w:firstLine="0"/>
      </w:pPr>
      <w:r>
        <w:t>Initial</w:t>
      </w:r>
      <w:r>
        <w:t xml:space="preserve"> deadline (for </w:t>
      </w:r>
      <w:r>
        <w:rPr>
          <w:rStyle w:val="Doc-text2Char"/>
        </w:rPr>
        <w:t xml:space="preserve">rapporteur's summary in </w:t>
      </w:r>
      <w:r w:rsidRPr="00CA0EE4">
        <w:t>R2-22017</w:t>
      </w:r>
      <w:r>
        <w:t>48</w:t>
      </w:r>
      <w:r>
        <w:rPr>
          <w:rStyle w:val="Doc-text2Char"/>
        </w:rPr>
        <w:t xml:space="preserve">): </w:t>
      </w:r>
      <w:r>
        <w:t>Monday 2022-01-24</w:t>
      </w:r>
      <w:r>
        <w:t xml:space="preserve"> 16</w:t>
      </w:r>
      <w:r w:rsidRPr="00076AA5">
        <w:t>00 UTC</w:t>
      </w:r>
    </w:p>
    <w:p w14:paraId="52D35E17" w14:textId="4679DAEF" w:rsidR="003062F5" w:rsidRDefault="003062F5" w:rsidP="003062F5">
      <w:pPr>
        <w:pStyle w:val="EmailDiscussion2"/>
        <w:ind w:left="1619" w:firstLine="0"/>
        <w:rPr>
          <w:u w:val="single"/>
        </w:rPr>
      </w:pPr>
      <w:r w:rsidRPr="000A1ADD">
        <w:rPr>
          <w:u w:val="single"/>
        </w:rPr>
        <w:t>Proposals mar</w:t>
      </w:r>
      <w:r>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F84CA0F" w14:textId="77777777" w:rsidR="00B878FA" w:rsidRDefault="00B878FA" w:rsidP="00671B6D">
      <w:pPr>
        <w:pStyle w:val="Doc-text2"/>
      </w:pPr>
    </w:p>
    <w:p w14:paraId="7F89B57E" w14:textId="77777777" w:rsidR="00B878FA" w:rsidRDefault="00B878FA" w:rsidP="00671B6D">
      <w:pPr>
        <w:pStyle w:val="Doc-text2"/>
      </w:pPr>
    </w:p>
    <w:p w14:paraId="08F8CDA3" w14:textId="4F29F53B" w:rsidR="00B878FA" w:rsidRDefault="00B878FA" w:rsidP="00B878FA">
      <w:pPr>
        <w:pStyle w:val="Doc-title"/>
      </w:pPr>
      <w:hyperlink r:id="rId152" w:tooltip="C:Data3GPPRAN2InboxR2-2201737.zip" w:history="1">
        <w:r>
          <w:rPr>
            <w:rStyle w:val="Hyperlink"/>
          </w:rPr>
          <w:t>R2-2201749</w:t>
        </w:r>
      </w:hyperlink>
      <w:r>
        <w:tab/>
      </w:r>
      <w:r w:rsidRPr="008E4AC5">
        <w:t>[</w:t>
      </w:r>
      <w:r>
        <w:t>offline-</w:t>
      </w:r>
      <w:r>
        <w:t>112</w:t>
      </w:r>
      <w:r w:rsidRPr="008E4AC5">
        <w:t>]</w:t>
      </w:r>
      <w:r>
        <w:t xml:space="preserve"> </w:t>
      </w:r>
      <w:r>
        <w:t>NTN</w:t>
      </w:r>
      <w:r>
        <w:t xml:space="preserve"> capabilities</w:t>
      </w:r>
      <w:r>
        <w:tab/>
        <w:t>Intel</w:t>
      </w:r>
      <w:r>
        <w:tab/>
        <w:t>discussion</w:t>
      </w:r>
      <w:r>
        <w:tab/>
        <w:t>Rel-17</w:t>
      </w:r>
      <w:r>
        <w:tab/>
        <w:t>NR_NTN_solutions-Core</w:t>
      </w:r>
    </w:p>
    <w:p w14:paraId="61049C9B" w14:textId="77777777" w:rsidR="00B878FA" w:rsidRPr="00671B6D" w:rsidRDefault="00B878FA" w:rsidP="00671B6D">
      <w:pPr>
        <w:pStyle w:val="Doc-text2"/>
      </w:pP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53"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54"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0C00FD">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55"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0C00FD">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56"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0C00FD">
      <w:pPr>
        <w:pStyle w:val="Doc-text2"/>
        <w:numPr>
          <w:ilvl w:val="0"/>
          <w:numId w:val="12"/>
        </w:numPr>
      </w:pPr>
      <w:r>
        <w:t>Noted</w:t>
      </w:r>
    </w:p>
    <w:p w14:paraId="593E20E2" w14:textId="77777777" w:rsidR="00050F5C" w:rsidRDefault="00050F5C" w:rsidP="00050F5C">
      <w:pPr>
        <w:pStyle w:val="Doc-title"/>
      </w:pPr>
      <w:hyperlink r:id="rId157"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0C00FD">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58"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59"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60"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0C00FD">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61"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0C00FD">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62"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lastRenderedPageBreak/>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0C00FD">
      <w:pPr>
        <w:pStyle w:val="Doc-text2"/>
        <w:numPr>
          <w:ilvl w:val="0"/>
          <w:numId w:val="14"/>
        </w:numPr>
      </w:pPr>
      <w:r w:rsidRPr="00462E27">
        <w:t>QC thinks the signalling towards the CN could be left to SA2/CT1</w:t>
      </w:r>
    </w:p>
    <w:p w14:paraId="0D27CF85" w14:textId="38EBBC30" w:rsidR="00462E27" w:rsidRPr="00462E27" w:rsidRDefault="00462E27" w:rsidP="000C00FD">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63"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0C00FD">
      <w:pPr>
        <w:pStyle w:val="Doc-text2"/>
        <w:numPr>
          <w:ilvl w:val="0"/>
          <w:numId w:val="14"/>
        </w:numPr>
      </w:pPr>
      <w:r>
        <w:t>QC, vivo would like to continue to discuss this</w:t>
      </w:r>
    </w:p>
    <w:p w14:paraId="77AA2DF6" w14:textId="68D3F480" w:rsidR="00702711" w:rsidRDefault="00702711" w:rsidP="000C00FD">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0C00FD">
      <w:pPr>
        <w:pStyle w:val="Doc-text2"/>
        <w:numPr>
          <w:ilvl w:val="0"/>
          <w:numId w:val="12"/>
        </w:numPr>
      </w:pPr>
      <w:r>
        <w:t>The p</w:t>
      </w:r>
      <w:r w:rsidR="00702711">
        <w:t>aper is noted.</w:t>
      </w:r>
    </w:p>
    <w:p w14:paraId="011F63DF" w14:textId="29EC892B" w:rsidR="00702711" w:rsidRDefault="00702711" w:rsidP="000C00FD">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64"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65"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66"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67"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68"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69"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70"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71"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72" w:tooltip="C:Data3GPParchiveRAN2RAN2#116TdocsR2-2110093.zip" w:history="1">
        <w:r w:rsidRPr="00EC3D65">
          <w:rPr>
            <w:rStyle w:val="Hyperlink"/>
          </w:rPr>
          <w:t>R2-2110093</w:t>
        </w:r>
      </w:hyperlink>
    </w:p>
    <w:p w14:paraId="2F9A6604" w14:textId="77777777" w:rsidR="00050F5C" w:rsidRPr="003A235D" w:rsidRDefault="00050F5C" w:rsidP="000C00FD">
      <w:pPr>
        <w:pStyle w:val="Doc-text2"/>
        <w:numPr>
          <w:ilvl w:val="0"/>
          <w:numId w:val="11"/>
        </w:numPr>
      </w:pPr>
      <w:r>
        <w:t xml:space="preserve">Revised in </w:t>
      </w:r>
      <w:hyperlink r:id="rId173" w:tooltip="C:Data3GPPRAN2DocsR2-2201671.zip" w:history="1">
        <w:r w:rsidRPr="004A4F3A">
          <w:rPr>
            <w:rStyle w:val="Hyperlink"/>
          </w:rPr>
          <w:t>R2-2201671</w:t>
        </w:r>
      </w:hyperlink>
    </w:p>
    <w:p w14:paraId="5148699D" w14:textId="77777777" w:rsidR="00050F5C" w:rsidRDefault="00050F5C" w:rsidP="00050F5C">
      <w:pPr>
        <w:pStyle w:val="Doc-title"/>
      </w:pPr>
      <w:hyperlink r:id="rId174"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0C00FD">
      <w:pPr>
        <w:pStyle w:val="Doc-text2"/>
        <w:numPr>
          <w:ilvl w:val="0"/>
          <w:numId w:val="14"/>
        </w:numPr>
      </w:pPr>
      <w:r>
        <w:t>HW thinks this would have impacts on the network</w:t>
      </w:r>
    </w:p>
    <w:p w14:paraId="4BBB7695" w14:textId="3C1C597F" w:rsidR="00702711" w:rsidRPr="006C40D8" w:rsidRDefault="00702711" w:rsidP="000C00FD">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0C00FD">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0C00FD">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75"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76"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15CDDEE" w14:textId="01A8B8C9" w:rsidR="00B55444" w:rsidRPr="00F169EF" w:rsidRDefault="00B55444" w:rsidP="00B55444">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77"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78" w:tooltip="C:Data3GPPExtractsR2-2200553 Definition and reduced capabilities for RedCap UE.doc" w:history="1">
        <w:r w:rsidRPr="00F169EF">
          <w:rPr>
            <w:rStyle w:val="Hyperlink"/>
            <w:color w:val="808080" w:themeColor="background1" w:themeShade="80"/>
          </w:rPr>
          <w:t>R2-2200553</w:t>
        </w:r>
      </w:hyperlink>
    </w:p>
    <w:p w14:paraId="52BAB9F8"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607D3602"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for agreement (if any)</w:t>
      </w:r>
    </w:p>
    <w:p w14:paraId="3E8DDF8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require online discussions</w:t>
      </w:r>
    </w:p>
    <w:p w14:paraId="63C591C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should not be pursued (if any)</w:t>
      </w:r>
    </w:p>
    <w:p w14:paraId="2D76D85D"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357236E" w14:textId="411AF8EF"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w:t>
      </w:r>
      <w:r w:rsidR="00135AFA" w:rsidRPr="00F169EF">
        <w:rPr>
          <w:color w:val="808080" w:themeColor="background1" w:themeShade="80"/>
        </w:rPr>
        <w:t>7</w:t>
      </w:r>
      <w:r w:rsidRPr="00F169EF">
        <w:rPr>
          <w:rStyle w:val="Doc-text2Char"/>
          <w:color w:val="808080" w:themeColor="background1" w:themeShade="80"/>
        </w:rPr>
        <w:t xml:space="preserve">): </w:t>
      </w:r>
      <w:r w:rsidRPr="00F169EF">
        <w:rPr>
          <w:color w:val="808080" w:themeColor="background1" w:themeShade="80"/>
        </w:rPr>
        <w:t>Wednesday 2022-01-19 1500 UTC</w:t>
      </w:r>
    </w:p>
    <w:p w14:paraId="621EDD1B" w14:textId="556D6DA9" w:rsidR="0092516F" w:rsidRDefault="00F169EF" w:rsidP="0092516F">
      <w:pPr>
        <w:pStyle w:val="EmailDiscussion2"/>
        <w:ind w:left="1619" w:firstLine="0"/>
        <w:rPr>
          <w:shd w:val="clear" w:color="auto" w:fill="FFFFFF"/>
        </w:rPr>
      </w:pPr>
      <w:r>
        <w:t>Updated</w:t>
      </w:r>
      <w:r w:rsidR="0092516F">
        <w:t xml:space="preserve"> scope:</w:t>
      </w:r>
      <w:r w:rsidR="0092516F">
        <w:rPr>
          <w:shd w:val="clear" w:color="auto" w:fill="FFFFFF"/>
        </w:rPr>
        <w:t xml:space="preserve"> Continue the discussion </w:t>
      </w:r>
      <w:r w:rsidR="0092516F">
        <w:t>on</w:t>
      </w:r>
      <w:r>
        <w:t xml:space="preserve"> open issues for</w:t>
      </w:r>
      <w:r w:rsidR="0092516F">
        <w:t xml:space="preserve"> RedCap capabilities</w:t>
      </w:r>
      <w:r>
        <w:t xml:space="preserve"> based on </w:t>
      </w:r>
      <w:hyperlink r:id="rId179" w:tooltip="C:Data3GPPRAN2InboxR2-2201737.zip" w:history="1">
        <w:r w:rsidRPr="00FC6435">
          <w:rPr>
            <w:rStyle w:val="Hyperlink"/>
          </w:rPr>
          <w:t>R2-2201737</w:t>
        </w:r>
      </w:hyperlink>
    </w:p>
    <w:p w14:paraId="55155037" w14:textId="30F3DB29" w:rsidR="0092516F" w:rsidRDefault="00F169EF" w:rsidP="0092516F">
      <w:pPr>
        <w:pStyle w:val="EmailDiscussion2"/>
        <w:ind w:left="1619" w:firstLine="0"/>
      </w:pPr>
      <w:r>
        <w:t>Updated</w:t>
      </w:r>
      <w:r w:rsidR="0092516F">
        <w:t xml:space="preserve"> intended outcome: Summary of the offline discussion with e.g.:</w:t>
      </w:r>
    </w:p>
    <w:p w14:paraId="2DB32E0A" w14:textId="77777777" w:rsidR="0092516F" w:rsidRDefault="0092516F" w:rsidP="0092516F">
      <w:pPr>
        <w:pStyle w:val="EmailDiscussion2"/>
        <w:numPr>
          <w:ilvl w:val="2"/>
          <w:numId w:val="8"/>
        </w:numPr>
        <w:ind w:left="1980"/>
      </w:pPr>
      <w:r>
        <w:t>List of proposals for agreement (if any)</w:t>
      </w:r>
    </w:p>
    <w:p w14:paraId="4DFA0A3A" w14:textId="77777777" w:rsidR="0092516F" w:rsidRDefault="0092516F" w:rsidP="0092516F">
      <w:pPr>
        <w:pStyle w:val="EmailDiscussion2"/>
        <w:numPr>
          <w:ilvl w:val="2"/>
          <w:numId w:val="8"/>
        </w:numPr>
        <w:ind w:left="1980"/>
      </w:pPr>
      <w:r>
        <w:t>List of proposals that require online discussions</w:t>
      </w:r>
    </w:p>
    <w:p w14:paraId="1E518190" w14:textId="3D39AFF3" w:rsidR="00B55444" w:rsidRDefault="0092516F" w:rsidP="00B55444">
      <w:pPr>
        <w:pStyle w:val="EmailDiscussion2"/>
        <w:numPr>
          <w:ilvl w:val="2"/>
          <w:numId w:val="8"/>
        </w:numPr>
        <w:ind w:left="1980"/>
      </w:pPr>
      <w:r>
        <w:t>List of proposals that should not be pursued (if any)</w:t>
      </w:r>
    </w:p>
    <w:p w14:paraId="3D0D276A" w14:textId="68D95836" w:rsidR="003062F5" w:rsidRDefault="00F169EF" w:rsidP="003062F5">
      <w:pPr>
        <w:pStyle w:val="EmailDiscussion2"/>
        <w:ind w:left="1619" w:firstLine="0"/>
      </w:pPr>
      <w:r>
        <w:t>Updated</w:t>
      </w:r>
      <w:r w:rsidR="003062F5">
        <w:t xml:space="preserve"> deadline (for companies' feedback): Friday 2022-01-21 14</w:t>
      </w:r>
      <w:r w:rsidR="003062F5" w:rsidRPr="00076AA5">
        <w:t>00 UTC</w:t>
      </w:r>
    </w:p>
    <w:p w14:paraId="3CADEE04" w14:textId="4148BF5C" w:rsidR="003062F5" w:rsidRPr="0049219C" w:rsidRDefault="00F169EF" w:rsidP="003062F5">
      <w:pPr>
        <w:pStyle w:val="EmailDiscussion2"/>
        <w:ind w:left="1619" w:firstLine="0"/>
      </w:pPr>
      <w:r>
        <w:t>Updated</w:t>
      </w:r>
      <w:r w:rsidR="003062F5">
        <w:t xml:space="preserve"> deadline (for </w:t>
      </w:r>
      <w:r w:rsidR="003062F5">
        <w:rPr>
          <w:rStyle w:val="Doc-text2Char"/>
        </w:rPr>
        <w:t xml:space="preserve">rapporteur's summary in </w:t>
      </w:r>
      <w:r>
        <w:t>R2-2201750</w:t>
      </w:r>
      <w:r w:rsidR="003062F5">
        <w:rPr>
          <w:rStyle w:val="Doc-text2Char"/>
        </w:rPr>
        <w:t xml:space="preserve">): </w:t>
      </w:r>
      <w:r w:rsidR="003062F5">
        <w:t>Friday 2022-01-21 16</w:t>
      </w:r>
      <w:r w:rsidR="003062F5" w:rsidRPr="00076AA5">
        <w:t>00 UTC</w:t>
      </w:r>
    </w:p>
    <w:p w14:paraId="7790E77E" w14:textId="4749A2D0" w:rsidR="003062F5" w:rsidRDefault="003062F5" w:rsidP="003062F5">
      <w:pPr>
        <w:pStyle w:val="EmailDiscussion2"/>
        <w:ind w:left="1619" w:firstLine="0"/>
        <w:rPr>
          <w:u w:val="single"/>
        </w:rPr>
      </w:pPr>
      <w:r w:rsidRPr="000A1ADD">
        <w:rPr>
          <w:u w:val="single"/>
        </w:rPr>
        <w:t>Proposals mar</w:t>
      </w:r>
      <w:r w:rsidR="00F169EF">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6E57D84" w14:textId="77777777" w:rsidR="003062F5" w:rsidRDefault="003062F5" w:rsidP="00B55444">
      <w:pPr>
        <w:pStyle w:val="Comments"/>
      </w:pPr>
    </w:p>
    <w:p w14:paraId="37E44203" w14:textId="77777777" w:rsidR="00B55444" w:rsidRDefault="00B55444" w:rsidP="00B55444">
      <w:pPr>
        <w:pStyle w:val="Comments"/>
      </w:pPr>
    </w:p>
    <w:p w14:paraId="4AC5441E" w14:textId="47C3FD8F" w:rsidR="00B55444" w:rsidRDefault="00FC6435" w:rsidP="00B55444">
      <w:pPr>
        <w:pStyle w:val="Doc-title"/>
      </w:pPr>
      <w:hyperlink r:id="rId180" w:tooltip="C:Data3GPPRAN2InboxR2-2201737.zip" w:history="1">
        <w:r w:rsidR="00B55444" w:rsidRPr="00FC6435">
          <w:rPr>
            <w:rStyle w:val="Hyperlink"/>
          </w:rPr>
          <w:t>R2-220</w:t>
        </w:r>
        <w:r w:rsidR="00B55444" w:rsidRPr="00FC6435">
          <w:rPr>
            <w:rStyle w:val="Hyperlink"/>
          </w:rPr>
          <w:t>1</w:t>
        </w:r>
        <w:r w:rsidR="00B55444" w:rsidRPr="00FC6435">
          <w:rPr>
            <w:rStyle w:val="Hyperlink"/>
          </w:rPr>
          <w:t>73</w:t>
        </w:r>
        <w:r w:rsidR="00135AFA" w:rsidRPr="00FC6435">
          <w:rPr>
            <w:rStyle w:val="Hyperlink"/>
          </w:rPr>
          <w:t>7</w:t>
        </w:r>
      </w:hyperlink>
      <w:r w:rsidR="00B55444">
        <w:tab/>
      </w:r>
      <w:r w:rsidR="00B55444" w:rsidRPr="008E4AC5">
        <w:t>[</w:t>
      </w:r>
      <w:r w:rsidR="00B55444">
        <w:t>offline-</w:t>
      </w:r>
      <w:r w:rsidR="00B55444" w:rsidRPr="008E4AC5">
        <w:t>10</w:t>
      </w:r>
      <w:r w:rsidR="00135AFA">
        <w:t>5</w:t>
      </w:r>
      <w:r w:rsidR="00B55444" w:rsidRPr="008E4AC5">
        <w:t>]</w:t>
      </w:r>
      <w:r w:rsidR="00B55444">
        <w:t xml:space="preserve"> </w:t>
      </w:r>
      <w:r w:rsidR="00135AFA">
        <w:t>RedCap capabilities</w:t>
      </w:r>
      <w:r w:rsidR="00B55444">
        <w:tab/>
      </w:r>
      <w:r w:rsidR="00135AFA">
        <w:t>Intel</w:t>
      </w:r>
      <w:r w:rsidR="00B55444">
        <w:tab/>
        <w:t>discussion</w:t>
      </w:r>
      <w:r w:rsidR="00B55444">
        <w:tab/>
        <w:t>Rel-17</w:t>
      </w:r>
      <w:r w:rsidR="00B55444">
        <w:tab/>
        <w:t>NR_redcap-Core</w:t>
      </w:r>
    </w:p>
    <w:p w14:paraId="46377B99" w14:textId="5EEA06DC" w:rsidR="00FC6435" w:rsidRDefault="00FC6435" w:rsidP="00FC6435">
      <w:pPr>
        <w:pStyle w:val="Comments"/>
      </w:pPr>
      <w:r>
        <w:t>For agreement:</w:t>
      </w:r>
    </w:p>
    <w:p w14:paraId="598D64D0" w14:textId="77777777" w:rsidR="00FC6435" w:rsidRDefault="00FC6435" w:rsidP="00FC6435">
      <w:pPr>
        <w:pStyle w:val="Comments"/>
      </w:pPr>
      <w:r>
        <w:t xml:space="preserve">Proposal 3.1-1: [For agreement] [16/19] ANR feature is optional for RedCap UE; </w:t>
      </w:r>
    </w:p>
    <w:p w14:paraId="23EE44D9" w14:textId="0A24B37F" w:rsidR="00534BFD" w:rsidRDefault="00534BFD" w:rsidP="000C00FD">
      <w:pPr>
        <w:pStyle w:val="Doc-text2"/>
        <w:numPr>
          <w:ilvl w:val="0"/>
          <w:numId w:val="11"/>
        </w:numPr>
      </w:pPr>
      <w:r>
        <w:t>Agreed</w:t>
      </w:r>
    </w:p>
    <w:p w14:paraId="20615D4D" w14:textId="77777777" w:rsidR="00FC6435" w:rsidRDefault="00FC6435" w:rsidP="00FC6435">
      <w:pPr>
        <w:pStyle w:val="Comments"/>
      </w:pPr>
      <w:r>
        <w:t xml:space="preserve">Proposal 3.2-1: [For agreement] [19/19] CHO related capabilities are applicable for RedCap UEs (understanding that CHO is already defined as an optional feature). “FFS on CHO” can be removed. ; </w:t>
      </w:r>
    </w:p>
    <w:p w14:paraId="6210A4D6" w14:textId="589E8452" w:rsidR="00534BFD" w:rsidRDefault="00534BFD" w:rsidP="000C00FD">
      <w:pPr>
        <w:pStyle w:val="Doc-text2"/>
        <w:numPr>
          <w:ilvl w:val="0"/>
          <w:numId w:val="11"/>
        </w:numPr>
      </w:pPr>
      <w:r>
        <w:t>Agreed</w:t>
      </w:r>
    </w:p>
    <w:p w14:paraId="52450F5D" w14:textId="77777777" w:rsidR="00FC6435" w:rsidRDefault="00FC6435" w:rsidP="00FC6435">
      <w:pPr>
        <w:pStyle w:val="Comments"/>
      </w:pPr>
      <w:r>
        <w:lastRenderedPageBreak/>
        <w:t>Proposal 3.3-1a: [For agreement] [17/19] RAN2 confirms RAN1 agreements, i.e. introduce explicit bit to indicate the support of RedCap; To be captured in Mega CR;</w:t>
      </w:r>
    </w:p>
    <w:p w14:paraId="5447117C" w14:textId="37697337" w:rsidR="00534BFD" w:rsidRDefault="00534BFD" w:rsidP="000C00FD">
      <w:pPr>
        <w:pStyle w:val="Doc-text2"/>
        <w:numPr>
          <w:ilvl w:val="0"/>
          <w:numId w:val="11"/>
        </w:numPr>
      </w:pPr>
      <w:r>
        <w:t>Agreed</w:t>
      </w:r>
    </w:p>
    <w:p w14:paraId="3E6B4C0F" w14:textId="77777777" w:rsidR="00FC6435" w:rsidRDefault="00FC6435" w:rsidP="00FC6435">
      <w:pPr>
        <w:pStyle w:val="Comments"/>
      </w:pPr>
      <w:r>
        <w:t xml:space="preserve">Proposal 3.3-1b: [For agreement] [16/17] RAN2 confirms RAN1 agreements, i.e. the RedCap UE capability is per UE; </w:t>
      </w:r>
    </w:p>
    <w:p w14:paraId="34272E40" w14:textId="29A95BE0" w:rsidR="007B6471" w:rsidRDefault="007B6471" w:rsidP="000C00FD">
      <w:pPr>
        <w:pStyle w:val="Doc-text2"/>
        <w:numPr>
          <w:ilvl w:val="0"/>
          <w:numId w:val="14"/>
        </w:numPr>
      </w:pPr>
      <w:r>
        <w:t>vivo would like to keep this open for now and wait for RAN1</w:t>
      </w:r>
    </w:p>
    <w:p w14:paraId="5D74D39F" w14:textId="33601B71" w:rsidR="00EC42D0" w:rsidRDefault="00EC42D0" w:rsidP="000C00FD">
      <w:pPr>
        <w:pStyle w:val="Doc-text2"/>
        <w:numPr>
          <w:ilvl w:val="0"/>
          <w:numId w:val="14"/>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6375DC32" w14:textId="5BAC7217" w:rsidR="00534BFD" w:rsidRDefault="007B6471" w:rsidP="000C00FD">
      <w:pPr>
        <w:pStyle w:val="Doc-text2"/>
        <w:numPr>
          <w:ilvl w:val="0"/>
          <w:numId w:val="11"/>
        </w:numPr>
      </w:pPr>
      <w:r>
        <w:t>Continue online</w:t>
      </w:r>
    </w:p>
    <w:p w14:paraId="257C5D63" w14:textId="7FA02177" w:rsidR="00390DB5" w:rsidRDefault="00390DB5" w:rsidP="000C00FD">
      <w:pPr>
        <w:pStyle w:val="Doc-text2"/>
        <w:numPr>
          <w:ilvl w:val="0"/>
          <w:numId w:val="14"/>
        </w:numPr>
      </w:pPr>
      <w:r>
        <w:t>Vivo thinks it is up to RAN1 to decide. Mediatek/E/// are not happy with st</w:t>
      </w:r>
      <w:r w:rsidR="00D037F8">
        <w:t>ating this, wonder what this really means</w:t>
      </w:r>
    </w:p>
    <w:p w14:paraId="3D30C2B3" w14:textId="12AA193C" w:rsidR="00D037F8" w:rsidRDefault="00D037F8" w:rsidP="000C00FD">
      <w:pPr>
        <w:pStyle w:val="Doc-text2"/>
        <w:numPr>
          <w:ilvl w:val="0"/>
          <w:numId w:val="14"/>
        </w:numPr>
      </w:pPr>
      <w:r>
        <w:t>QC is fine with the rewording.</w:t>
      </w:r>
    </w:p>
    <w:p w14:paraId="3A966909" w14:textId="7A1DFBA2" w:rsidR="00D037F8" w:rsidRDefault="00D037F8" w:rsidP="000C00FD">
      <w:pPr>
        <w:pStyle w:val="Doc-text2"/>
        <w:numPr>
          <w:ilvl w:val="0"/>
          <w:numId w:val="14"/>
        </w:numPr>
      </w:pPr>
      <w:r>
        <w:t xml:space="preserve">Mediatek suggests to put this as a Working assumption: </w:t>
      </w:r>
      <w:r w:rsidRPr="00D037F8">
        <w:t>the RedCap UE capability is per UE</w:t>
      </w:r>
      <w:r>
        <w:t>. Can come back to this based on RAN1 decisions</w:t>
      </w:r>
    </w:p>
    <w:p w14:paraId="7DBD6684" w14:textId="6B4B6618" w:rsidR="00D037F8" w:rsidRDefault="00D037F8" w:rsidP="000C00FD">
      <w:pPr>
        <w:pStyle w:val="Doc-text2"/>
        <w:numPr>
          <w:ilvl w:val="0"/>
          <w:numId w:val="11"/>
        </w:numPr>
      </w:pPr>
      <w:r>
        <w:t>Continue offline</w:t>
      </w:r>
    </w:p>
    <w:p w14:paraId="3551BD28" w14:textId="77777777" w:rsidR="00FC6435" w:rsidRDefault="00FC6435" w:rsidP="00FC6435">
      <w:pPr>
        <w:pStyle w:val="Comments"/>
      </w:pPr>
      <w:r>
        <w:t xml:space="preserve">Proposal 3.4-1: [For agreement] [18/18] RAN2 confirms RAN1 agreements, i.e. introduce capability bit on Half-duplex FDD operation type A for RedCap UEs; To be captured in Mega CR. </w:t>
      </w:r>
    </w:p>
    <w:p w14:paraId="7F7BABA4" w14:textId="25D7D1C7" w:rsidR="00534BFD" w:rsidRDefault="00534BFD" w:rsidP="000C00FD">
      <w:pPr>
        <w:pStyle w:val="Doc-text2"/>
        <w:numPr>
          <w:ilvl w:val="0"/>
          <w:numId w:val="11"/>
        </w:numPr>
      </w:pPr>
      <w:r>
        <w:t>Agreed</w:t>
      </w:r>
    </w:p>
    <w:p w14:paraId="1BD27BFA" w14:textId="77777777" w:rsidR="00FC6435" w:rsidRDefault="00FC6435" w:rsidP="00FC6435">
      <w:pPr>
        <w:pStyle w:val="Comments"/>
      </w:pPr>
      <w:r>
        <w:t>Proposal 3.6-2: [For agreement] [17/17] RAN2 confirms that for RedCap UEs,  “maxNumberMIMO-LayersPDSCH ” is still per FSPC although per band is enough.</w:t>
      </w:r>
    </w:p>
    <w:p w14:paraId="639792C3" w14:textId="40F9A483" w:rsidR="00534BFD" w:rsidRDefault="00534BFD" w:rsidP="000C00FD">
      <w:pPr>
        <w:pStyle w:val="Doc-text2"/>
        <w:numPr>
          <w:ilvl w:val="0"/>
          <w:numId w:val="11"/>
        </w:numPr>
      </w:pPr>
      <w:r>
        <w:t>Agreed</w:t>
      </w:r>
    </w:p>
    <w:p w14:paraId="74EAF47E" w14:textId="77777777" w:rsidR="00FC6435" w:rsidRDefault="00FC6435" w:rsidP="00FC6435">
      <w:pPr>
        <w:pStyle w:val="Comments"/>
      </w:pPr>
      <w:r>
        <w:t>Proposal 3.7-1: [For agreement] [18/18] Clarify in the field description of shortSN and am-WithShortSN that, RedCap UE should always report ”1” in TS 38.306 section 4.2.4 and 4.2.5.</w:t>
      </w:r>
    </w:p>
    <w:p w14:paraId="44291666" w14:textId="4404E404" w:rsidR="00534BFD" w:rsidRDefault="00534BFD" w:rsidP="000C00FD">
      <w:pPr>
        <w:pStyle w:val="Doc-text2"/>
        <w:numPr>
          <w:ilvl w:val="0"/>
          <w:numId w:val="11"/>
        </w:numPr>
      </w:pPr>
      <w:r>
        <w:t>Agreed</w:t>
      </w:r>
    </w:p>
    <w:p w14:paraId="7E326BEE" w14:textId="11E720A4" w:rsidR="00FC6435" w:rsidRDefault="00FC6435" w:rsidP="00FC6435">
      <w:pPr>
        <w:pStyle w:val="Comments"/>
      </w:pPr>
      <w:r>
        <w:t>Proposal 3.8-1: [For agreement] [16/18] For the LTE to NR handover, in case the target NR cell is a legacy cell, rely on existing solution, the RedCap UE should trigger RRC re-establishment procedure. No specification impact;</w:t>
      </w:r>
    </w:p>
    <w:p w14:paraId="75E114AB" w14:textId="504C8DF1" w:rsidR="00534BFD" w:rsidRDefault="00534BFD" w:rsidP="000C00FD">
      <w:pPr>
        <w:pStyle w:val="Doc-text2"/>
        <w:numPr>
          <w:ilvl w:val="0"/>
          <w:numId w:val="14"/>
        </w:numPr>
      </w:pPr>
      <w:r w:rsidRPr="00534BFD">
        <w:t xml:space="preserve">BT has concerns on </w:t>
      </w:r>
      <w:r>
        <w:t xml:space="preserve">this proposal: </w:t>
      </w:r>
      <w:r w:rsidRPr="00534BFD">
        <w:t>do not agree on it unless RAN2 ensures the following “4&gt; if the UE is unable to comply with (part of) the configuration included in the MobilityFromEUTRACommand message; or” no matter the frequency and no matter the RedCap UE capabilities. Other case, we may end up with RedCap UEs using non-RedCap cells.</w:t>
      </w:r>
    </w:p>
    <w:p w14:paraId="6DA93B93" w14:textId="202F0A7F" w:rsidR="007B6471" w:rsidRDefault="00D037F8" w:rsidP="000C00FD">
      <w:pPr>
        <w:pStyle w:val="Doc-text2"/>
        <w:numPr>
          <w:ilvl w:val="0"/>
          <w:numId w:val="14"/>
        </w:numPr>
      </w:pPr>
      <w:r>
        <w:t>H</w:t>
      </w:r>
      <w:r w:rsidR="007B6471">
        <w:t>W have the similar concern as BT. Proposal 3.8-1 can be split into two parts, while the 1st part is agreeable. If we can agree on the 1st part, then the 2nd part is somehow minor issue, which can be clarified in next meeting.</w:t>
      </w:r>
    </w:p>
    <w:p w14:paraId="105F79E8" w14:textId="77777777" w:rsidR="007B6471" w:rsidRDefault="007B6471" w:rsidP="007B6471">
      <w:pPr>
        <w:pStyle w:val="Doc-text2"/>
        <w:ind w:left="1619" w:firstLine="0"/>
      </w:pPr>
      <w:r>
        <w:t>1)     For the LTE to NR handover, in case the target NR cell is a legacy cell, the RedCap UE should trigger RRC re-establishment procedure.</w:t>
      </w:r>
    </w:p>
    <w:p w14:paraId="39D4645E" w14:textId="77777777" w:rsidR="007B6471" w:rsidRDefault="007B6471" w:rsidP="007B6471">
      <w:pPr>
        <w:pStyle w:val="Doc-text2"/>
        <w:ind w:left="1619" w:firstLine="0"/>
      </w:pPr>
      <w:r>
        <w:t>2)     FFS rely on current specification. (e.g. FFS no spec impact, or some clarification in spec, or some new solution).</w:t>
      </w:r>
    </w:p>
    <w:p w14:paraId="3BCF1A6D" w14:textId="228F4BC5" w:rsidR="007B6471" w:rsidRDefault="00D037F8" w:rsidP="007B6471">
      <w:pPr>
        <w:pStyle w:val="Doc-text2"/>
        <w:ind w:left="1619" w:firstLine="0"/>
      </w:pPr>
      <w:r>
        <w:t>H</w:t>
      </w:r>
      <w:r w:rsidR="007B6471">
        <w:t>W suggests to reword as "For the LTE to NR handover, in case the target NR cell is a legacy cell, the RedCap UE should trigger RRC re-establishment procedure. FFS any specification impact."</w:t>
      </w:r>
    </w:p>
    <w:p w14:paraId="0AAC499E" w14:textId="783A6D62" w:rsidR="00534BFD" w:rsidRDefault="00534BFD" w:rsidP="000C00FD">
      <w:pPr>
        <w:pStyle w:val="Doc-text2"/>
        <w:numPr>
          <w:ilvl w:val="0"/>
          <w:numId w:val="11"/>
        </w:numPr>
      </w:pPr>
      <w:r>
        <w:t>Continue online</w:t>
      </w:r>
    </w:p>
    <w:p w14:paraId="24BD73AB" w14:textId="1BC1C6E9" w:rsidR="00D037F8" w:rsidRDefault="00D037F8" w:rsidP="000C00FD">
      <w:pPr>
        <w:pStyle w:val="Doc-text2"/>
        <w:numPr>
          <w:ilvl w:val="0"/>
          <w:numId w:val="14"/>
        </w:numPr>
      </w:pPr>
      <w:r>
        <w:t xml:space="preserve">Intel is fine with rewording. </w:t>
      </w:r>
    </w:p>
    <w:p w14:paraId="73F8AC30" w14:textId="475A1BD1" w:rsidR="00D037F8" w:rsidRDefault="00D037F8" w:rsidP="000C00FD">
      <w:pPr>
        <w:pStyle w:val="Doc-text2"/>
        <w:numPr>
          <w:ilvl w:val="0"/>
          <w:numId w:val="14"/>
        </w:numPr>
      </w:pPr>
      <w:r>
        <w:t xml:space="preserve">ZTE is </w:t>
      </w:r>
      <w:r w:rsidRPr="00D037F8">
        <w:t xml:space="preserve">fine with HW/BT's proposal, </w:t>
      </w:r>
      <w:r w:rsidR="002B7601">
        <w:t>trigger re-establishment immedi</w:t>
      </w:r>
      <w:r w:rsidRPr="00D037F8">
        <w:t>ately if the UE finds out the target cell is legacy cell</w:t>
      </w:r>
      <w:r w:rsidR="002B7601">
        <w:t xml:space="preserve">, </w:t>
      </w:r>
      <w:r w:rsidR="002B7601" w:rsidRPr="002B7601">
        <w:t>understand the proposal is to avoid a RedCap to access a 20MHZ legacy NR cell</w:t>
      </w:r>
    </w:p>
    <w:p w14:paraId="11D5FF97" w14:textId="59BAF5C2" w:rsidR="00D037F8" w:rsidRDefault="00D037F8" w:rsidP="000C00FD">
      <w:pPr>
        <w:pStyle w:val="Doc-text2"/>
        <w:numPr>
          <w:ilvl w:val="0"/>
          <w:numId w:val="14"/>
        </w:numPr>
      </w:pPr>
      <w:r>
        <w:t>HW clarifies that the discussion here is about legacy gNBs</w:t>
      </w:r>
    </w:p>
    <w:p w14:paraId="32A8C506" w14:textId="7D5380B6" w:rsidR="002B7601" w:rsidRDefault="002B7601" w:rsidP="000C00FD">
      <w:pPr>
        <w:pStyle w:val="Doc-text2"/>
        <w:numPr>
          <w:ilvl w:val="0"/>
          <w:numId w:val="14"/>
        </w:numPr>
      </w:pPr>
      <w:r>
        <w:t>Apple thinks we could leave this to implementation</w:t>
      </w:r>
    </w:p>
    <w:p w14:paraId="46988474" w14:textId="7BA7FE93" w:rsidR="00D037F8" w:rsidRDefault="00D037F8" w:rsidP="000C00FD">
      <w:pPr>
        <w:pStyle w:val="Doc-text2"/>
        <w:numPr>
          <w:ilvl w:val="0"/>
          <w:numId w:val="11"/>
        </w:numPr>
      </w:pPr>
      <w:r>
        <w:t>For the LTE to NR handover, in case the target NR cell is a legacy cell, the RedCap UE should trigger RRC re-establishment procedure. FFS any specification impact</w:t>
      </w:r>
      <w:r w:rsidR="002B7601">
        <w:t xml:space="preserve"> or purely leave to implementation</w:t>
      </w:r>
    </w:p>
    <w:p w14:paraId="616F709C" w14:textId="77777777" w:rsidR="00681DFE" w:rsidRDefault="00681DFE" w:rsidP="00681DFE">
      <w:pPr>
        <w:pStyle w:val="Doc-text2"/>
      </w:pPr>
    </w:p>
    <w:p w14:paraId="0B3FEF4F" w14:textId="77777777" w:rsidR="00681DFE" w:rsidRDefault="00681DFE" w:rsidP="00681DFE">
      <w:pPr>
        <w:pStyle w:val="Doc-text2"/>
      </w:pPr>
    </w:p>
    <w:p w14:paraId="4FF1137A" w14:textId="77777777" w:rsidR="00681DFE" w:rsidRDefault="00681DFE" w:rsidP="00681DFE">
      <w:pPr>
        <w:pStyle w:val="Doc-text2"/>
        <w:pBdr>
          <w:top w:val="single" w:sz="4" w:space="1" w:color="auto"/>
          <w:left w:val="single" w:sz="4" w:space="4" w:color="auto"/>
          <w:bottom w:val="single" w:sz="4" w:space="1" w:color="auto"/>
          <w:right w:val="single" w:sz="4" w:space="4" w:color="auto"/>
        </w:pBdr>
      </w:pPr>
      <w:r>
        <w:t>Agreements via email - from offline 105:</w:t>
      </w:r>
    </w:p>
    <w:p w14:paraId="4E40D676" w14:textId="2BCFC578" w:rsidR="00681DFE" w:rsidRDefault="00681DFE" w:rsidP="000C00FD">
      <w:pPr>
        <w:pStyle w:val="Doc-text2"/>
        <w:numPr>
          <w:ilvl w:val="0"/>
          <w:numId w:val="26"/>
        </w:numPr>
        <w:pBdr>
          <w:top w:val="single" w:sz="4" w:space="1" w:color="auto"/>
          <w:left w:val="single" w:sz="4" w:space="4" w:color="auto"/>
          <w:bottom w:val="single" w:sz="4" w:space="1" w:color="auto"/>
          <w:right w:val="single" w:sz="4" w:space="4" w:color="auto"/>
        </w:pBdr>
      </w:pPr>
      <w:r>
        <w:t xml:space="preserve">ANR feature is optional for RedCap UE; </w:t>
      </w:r>
    </w:p>
    <w:p w14:paraId="75444BB5" w14:textId="4C280B77" w:rsidR="00681DFE" w:rsidRDefault="00681DFE" w:rsidP="000C00FD">
      <w:pPr>
        <w:pStyle w:val="Doc-text2"/>
        <w:numPr>
          <w:ilvl w:val="0"/>
          <w:numId w:val="26"/>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61794205" w14:textId="148DB0E7" w:rsidR="00681DFE" w:rsidRDefault="00681DFE" w:rsidP="000C00FD">
      <w:pPr>
        <w:pStyle w:val="Doc-text2"/>
        <w:numPr>
          <w:ilvl w:val="0"/>
          <w:numId w:val="2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AE8584C" w14:textId="1E2D24EF" w:rsidR="00681DFE" w:rsidRDefault="00681DFE" w:rsidP="000C00FD">
      <w:pPr>
        <w:pStyle w:val="Doc-text2"/>
        <w:numPr>
          <w:ilvl w:val="0"/>
          <w:numId w:val="26"/>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1D0BF234" w14:textId="14606517" w:rsidR="00681DFE" w:rsidRDefault="00681DFE" w:rsidP="000C00FD">
      <w:pPr>
        <w:pStyle w:val="Doc-text2"/>
        <w:numPr>
          <w:ilvl w:val="0"/>
          <w:numId w:val="26"/>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62E0343C" w14:textId="7208549B" w:rsidR="00681DFE" w:rsidRDefault="00681DFE" w:rsidP="000C00FD">
      <w:pPr>
        <w:pStyle w:val="Doc-text2"/>
        <w:numPr>
          <w:ilvl w:val="0"/>
          <w:numId w:val="26"/>
        </w:numPr>
        <w:pBdr>
          <w:top w:val="single" w:sz="4" w:space="1" w:color="auto"/>
          <w:left w:val="single" w:sz="4" w:space="4" w:color="auto"/>
          <w:bottom w:val="single" w:sz="4" w:space="1" w:color="auto"/>
          <w:right w:val="single" w:sz="4" w:space="4" w:color="auto"/>
        </w:pBdr>
      </w:pPr>
      <w:r>
        <w:lastRenderedPageBreak/>
        <w:t>Clarify in the field description of shortSN and am-WithShortSN that, RedCap UE should always report "1" in TS 38.306 section 4.2.4 and 4.2.5.</w:t>
      </w:r>
    </w:p>
    <w:p w14:paraId="2ECC6CFC" w14:textId="77777777" w:rsidR="00681DFE" w:rsidRDefault="00681DFE" w:rsidP="00681DFE">
      <w:pPr>
        <w:pStyle w:val="Doc-text2"/>
      </w:pPr>
    </w:p>
    <w:p w14:paraId="0224E37E" w14:textId="77777777" w:rsidR="00F169EF" w:rsidRDefault="00F169EF" w:rsidP="00681DFE">
      <w:pPr>
        <w:pStyle w:val="Doc-text2"/>
      </w:pPr>
    </w:p>
    <w:p w14:paraId="4BEB330E" w14:textId="77777777" w:rsidR="00F169EF" w:rsidRDefault="00F169EF" w:rsidP="00F169EF">
      <w:pPr>
        <w:pStyle w:val="Doc-text2"/>
        <w:pBdr>
          <w:top w:val="single" w:sz="4" w:space="1" w:color="auto"/>
          <w:left w:val="single" w:sz="4" w:space="1" w:color="auto"/>
          <w:bottom w:val="single" w:sz="4" w:space="1" w:color="auto"/>
          <w:right w:val="single" w:sz="4" w:space="1" w:color="auto"/>
        </w:pBdr>
      </w:pPr>
      <w:r>
        <w:t>Agreements online:</w:t>
      </w:r>
    </w:p>
    <w:p w14:paraId="5C37FB2A" w14:textId="5B3D4D64" w:rsidR="00F169EF" w:rsidRDefault="00F169EF" w:rsidP="000C00FD">
      <w:pPr>
        <w:pStyle w:val="Doc-text2"/>
        <w:numPr>
          <w:ilvl w:val="0"/>
          <w:numId w:val="34"/>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6D1F7F9A" w14:textId="7DD01765" w:rsidR="00F169EF" w:rsidRPr="00F169EF" w:rsidRDefault="00F169EF" w:rsidP="000C00FD">
      <w:pPr>
        <w:pStyle w:val="Doc-text2"/>
        <w:numPr>
          <w:ilvl w:val="0"/>
          <w:numId w:val="34"/>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6460557D" w14:textId="77777777" w:rsidR="00F169EF" w:rsidRDefault="00F169EF" w:rsidP="00681DFE">
      <w:pPr>
        <w:pStyle w:val="Doc-text2"/>
      </w:pPr>
    </w:p>
    <w:p w14:paraId="56E2DABB" w14:textId="77777777" w:rsidR="00534BFD" w:rsidRDefault="00534BFD" w:rsidP="00FC6435">
      <w:pPr>
        <w:pStyle w:val="Comments"/>
      </w:pPr>
    </w:p>
    <w:p w14:paraId="6F6373A2" w14:textId="77777777" w:rsidR="00FC6435" w:rsidRDefault="00FC6435" w:rsidP="00FC6435">
      <w:pPr>
        <w:pStyle w:val="Comments"/>
      </w:pPr>
      <w:r>
        <w:t>Online discussion:</w:t>
      </w:r>
    </w:p>
    <w:p w14:paraId="5557F687" w14:textId="77777777" w:rsidR="00FC6435" w:rsidRDefault="00FC6435" w:rsidP="00FC6435">
      <w:pPr>
        <w:pStyle w:val="Comments"/>
      </w:pPr>
      <w:r>
        <w:t xml:space="preserve">Proposal 3.3-2: [Online discussion] RAN2 to discuss whether “Support of RedCap early indication for RACH”  should be captured in the field description of RedCap UE capability (proposed in Proposal 3.3-1a); </w:t>
      </w:r>
    </w:p>
    <w:p w14:paraId="2A996971" w14:textId="77777777" w:rsidR="00FC6435" w:rsidRDefault="00FC6435" w:rsidP="00FC6435">
      <w:pPr>
        <w:pStyle w:val="Comments"/>
      </w:pPr>
      <w:r>
        <w:t xml:space="preserve">Proposal 3.5-1: [Online discussion] [15/19] RAN2 confirms 1 DL MIMO means no MIMO, no specification impact. </w:t>
      </w:r>
    </w:p>
    <w:p w14:paraId="7195A73B" w14:textId="27612F0C" w:rsidR="002B7601" w:rsidRDefault="002B7601" w:rsidP="000C00FD">
      <w:pPr>
        <w:pStyle w:val="Doc-text2"/>
        <w:numPr>
          <w:ilvl w:val="0"/>
          <w:numId w:val="14"/>
        </w:numPr>
      </w:pPr>
      <w:r>
        <w:t>HW agrees there is no specification impact and suggests not to take the agreement and to discuss this again</w:t>
      </w:r>
    </w:p>
    <w:p w14:paraId="108C6EC3" w14:textId="4F976712" w:rsidR="002B7601" w:rsidRPr="006269DF" w:rsidRDefault="002B7601" w:rsidP="000C00FD">
      <w:pPr>
        <w:pStyle w:val="Doc-text2"/>
        <w:numPr>
          <w:ilvl w:val="0"/>
          <w:numId w:val="11"/>
        </w:numPr>
        <w:rPr>
          <w:lang w:val="en-US"/>
        </w:rPr>
      </w:pPr>
      <w:r w:rsidRPr="006269DF">
        <w:rPr>
          <w:lang w:val="en-US"/>
        </w:rPr>
        <w:t>"1 DL MIMO" vs "no MIMO" will no longer be discussed in RAN2</w:t>
      </w:r>
    </w:p>
    <w:p w14:paraId="5A6EEA11" w14:textId="77777777" w:rsidR="00FC6435" w:rsidRDefault="00FC6435" w:rsidP="00FC6435">
      <w:pPr>
        <w:pStyle w:val="Comments"/>
      </w:pPr>
      <w:r>
        <w:t>Proposal 3.6-1: [Online discussion] RAN2 to discuss whether to capture the limitation on BW, Rx and MIMO as</w:t>
      </w:r>
    </w:p>
    <w:p w14:paraId="6C167C18" w14:textId="77777777" w:rsidR="00FC6435" w:rsidRDefault="00FC6435" w:rsidP="00FC6435">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3B854D0C" w14:textId="35A39077" w:rsidR="00B55444" w:rsidRDefault="00FC6435" w:rsidP="00FC6435">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5C98986" w14:textId="77777777" w:rsidR="00F169EF" w:rsidRDefault="00F169EF" w:rsidP="00FC6435">
      <w:pPr>
        <w:pStyle w:val="Comments"/>
      </w:pPr>
    </w:p>
    <w:p w14:paraId="2590CD4B" w14:textId="14308661" w:rsidR="00F169EF" w:rsidRDefault="00F169EF" w:rsidP="00F169EF">
      <w:pPr>
        <w:pStyle w:val="Doc-title"/>
      </w:pPr>
      <w:r>
        <w:t>R2-2201750</w:t>
      </w:r>
      <w:r>
        <w:tab/>
      </w:r>
      <w:r w:rsidRPr="008E4AC5">
        <w:t>[</w:t>
      </w:r>
      <w:r>
        <w:t>offline-</w:t>
      </w:r>
      <w:r w:rsidRPr="008E4AC5">
        <w:t>10</w:t>
      </w:r>
      <w:r>
        <w:t>5</w:t>
      </w:r>
      <w:r w:rsidRPr="008E4AC5">
        <w:t>]</w:t>
      </w:r>
      <w:r>
        <w:t xml:space="preserve"> RedCap capabilities</w:t>
      </w:r>
      <w:r>
        <w:t xml:space="preserve"> - second round</w:t>
      </w:r>
      <w:r>
        <w:tab/>
      </w:r>
      <w:r>
        <w:t>Intel</w:t>
      </w:r>
      <w:r>
        <w:tab/>
        <w:t>discussion</w:t>
      </w:r>
      <w:r>
        <w:tab/>
        <w:t>Rel-17</w:t>
      </w:r>
      <w:r>
        <w:tab/>
        <w:t>NR_redcap-Core</w:t>
      </w:r>
    </w:p>
    <w:p w14:paraId="12ECE819" w14:textId="77777777" w:rsidR="00F169EF" w:rsidRDefault="00F169EF" w:rsidP="00FC6435">
      <w:pPr>
        <w:pStyle w:val="Comments"/>
      </w:pP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81"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0C00FD">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0C00FD">
      <w:pPr>
        <w:pStyle w:val="Doc-text2"/>
        <w:numPr>
          <w:ilvl w:val="0"/>
          <w:numId w:val="13"/>
        </w:numPr>
      </w:pPr>
      <w:r>
        <w:t>Apple is ok with original p1, as initial BWP should be intended as RedCap specific initial BWP</w:t>
      </w:r>
    </w:p>
    <w:p w14:paraId="18ECBE1C" w14:textId="41AFE723" w:rsidR="00EA6768" w:rsidRDefault="00EA6768" w:rsidP="000C00FD">
      <w:pPr>
        <w:pStyle w:val="Doc-text2"/>
        <w:numPr>
          <w:ilvl w:val="0"/>
          <w:numId w:val="13"/>
        </w:numPr>
      </w:pPr>
      <w:r>
        <w:t>Mediatek thinks we should add "…only monitors paging…"</w:t>
      </w:r>
    </w:p>
    <w:p w14:paraId="144304C1" w14:textId="096ACB9F" w:rsidR="00EA6768" w:rsidRDefault="00EA6768" w:rsidP="000C00FD">
      <w:pPr>
        <w:pStyle w:val="Doc-text2"/>
        <w:numPr>
          <w:ilvl w:val="0"/>
          <w:numId w:val="13"/>
        </w:numPr>
      </w:pPr>
      <w:r>
        <w:t>Huawei, vivo prefer original p1</w:t>
      </w:r>
    </w:p>
    <w:p w14:paraId="10CA15F4" w14:textId="33B8F0CE" w:rsidR="00EA6768" w:rsidRDefault="00EA6768" w:rsidP="000C00FD">
      <w:pPr>
        <w:pStyle w:val="Doc-text2"/>
        <w:numPr>
          <w:ilvl w:val="0"/>
          <w:numId w:val="13"/>
        </w:numPr>
      </w:pPr>
      <w:r>
        <w:t>ZTE, Denso think it's not only the RedCap specific initial BWP</w:t>
      </w:r>
    </w:p>
    <w:p w14:paraId="6A1A2E30" w14:textId="342F0E30" w:rsidR="00EA6768" w:rsidRDefault="00EA6768" w:rsidP="000C00FD">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0C00FD">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0C00FD">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0C00FD">
      <w:pPr>
        <w:pStyle w:val="Doc-text2"/>
        <w:numPr>
          <w:ilvl w:val="0"/>
          <w:numId w:val="11"/>
        </w:numPr>
      </w:pPr>
      <w:r>
        <w:lastRenderedPageBreak/>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0C00FD">
      <w:pPr>
        <w:pStyle w:val="Doc-text2"/>
        <w:numPr>
          <w:ilvl w:val="0"/>
          <w:numId w:val="13"/>
        </w:numPr>
      </w:pPr>
      <w:r>
        <w:t>VC wonders if this is already covered by P1(rev)</w:t>
      </w:r>
    </w:p>
    <w:p w14:paraId="1290DF1F" w14:textId="13528855" w:rsidR="009C4CCE" w:rsidRDefault="009C4CCE" w:rsidP="000C00FD">
      <w:pPr>
        <w:pStyle w:val="Doc-text2"/>
        <w:numPr>
          <w:ilvl w:val="0"/>
          <w:numId w:val="13"/>
        </w:numPr>
      </w:pPr>
      <w:r>
        <w:t xml:space="preserve">Huawei also thinks this is already agreed/covered by P1 </w:t>
      </w:r>
    </w:p>
    <w:p w14:paraId="7F69A2A0" w14:textId="6689D994" w:rsidR="009C4CCE" w:rsidRDefault="009C4CCE" w:rsidP="000C00FD">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0C00FD">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0C00FD">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0C00FD">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0C00FD">
      <w:pPr>
        <w:pStyle w:val="Comments"/>
        <w:numPr>
          <w:ilvl w:val="1"/>
          <w:numId w:val="13"/>
        </w:numPr>
        <w:rPr>
          <w:u w:val="single"/>
        </w:rPr>
      </w:pPr>
      <w:r>
        <w:rPr>
          <w:u w:val="single"/>
        </w:rPr>
        <w:t>other</w:t>
      </w:r>
      <w:r w:rsidR="0099478B">
        <w:rPr>
          <w:u w:val="single"/>
        </w:rPr>
        <w:t>?</w:t>
      </w:r>
    </w:p>
    <w:p w14:paraId="1B3B48E6" w14:textId="11E0059F" w:rsidR="002501BC" w:rsidRDefault="009C4CCE" w:rsidP="000C00FD">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0C00FD">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0C00FD">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0C00FD">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0C00FD">
      <w:pPr>
        <w:pStyle w:val="Doc-text2"/>
        <w:numPr>
          <w:ilvl w:val="0"/>
          <w:numId w:val="16"/>
        </w:numPr>
        <w:pBdr>
          <w:top w:val="single" w:sz="4" w:space="1" w:color="auto"/>
          <w:left w:val="single" w:sz="4" w:space="4" w:color="auto"/>
          <w:bottom w:val="single" w:sz="4" w:space="1" w:color="auto"/>
          <w:right w:val="single" w:sz="4" w:space="4" w:color="auto"/>
        </w:pBdr>
      </w:pPr>
      <w:r>
        <w:lastRenderedPageBreak/>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Default="0029325C" w:rsidP="0029325C">
      <w:pPr>
        <w:pStyle w:val="EmailDiscussion2"/>
        <w:ind w:left="1619" w:firstLine="0"/>
        <w:rPr>
          <w:shd w:val="clear" w:color="auto" w:fill="FFFFFF"/>
        </w:rPr>
      </w:pPr>
      <w:r>
        <w:t>Initial scope:</w:t>
      </w:r>
      <w:r>
        <w:rPr>
          <w:shd w:val="clear" w:color="auto" w:fill="FFFFFF"/>
        </w:rPr>
        <w:t xml:space="preserve"> Continue the discussion based on </w:t>
      </w:r>
      <w:hyperlink r:id="rId182" w:tooltip="C:Data3GPPRAN2DocsR2-2201732.zip" w:history="1">
        <w:r w:rsidRPr="005330D9">
          <w:rPr>
            <w:rStyle w:val="Hyperlink"/>
          </w:rPr>
          <w:t>R2-2201732</w:t>
        </w:r>
      </w:hyperlink>
      <w:r>
        <w:t xml:space="preserve"> and </w:t>
      </w:r>
      <w:r>
        <w:rPr>
          <w:shd w:val="clear" w:color="auto" w:fill="FFFFFF"/>
        </w:rPr>
        <w:t>the outcome of the online discussion</w:t>
      </w:r>
    </w:p>
    <w:p w14:paraId="23A053F2" w14:textId="77777777" w:rsidR="0029325C" w:rsidRDefault="0029325C" w:rsidP="0029325C">
      <w:pPr>
        <w:pStyle w:val="EmailDiscussion2"/>
        <w:ind w:left="1619" w:firstLine="0"/>
      </w:pPr>
      <w:r>
        <w:t>Initial intended outcome: Summary of the offline discussion with e.g.:</w:t>
      </w:r>
    </w:p>
    <w:p w14:paraId="58C13BE9" w14:textId="77777777" w:rsidR="0029325C" w:rsidRDefault="0029325C" w:rsidP="0029325C">
      <w:pPr>
        <w:pStyle w:val="EmailDiscussion2"/>
        <w:numPr>
          <w:ilvl w:val="2"/>
          <w:numId w:val="8"/>
        </w:numPr>
        <w:ind w:left="1980"/>
      </w:pPr>
      <w:r>
        <w:t>List of proposals for agreement (if any)</w:t>
      </w:r>
    </w:p>
    <w:p w14:paraId="0824410D" w14:textId="77777777" w:rsidR="0029325C" w:rsidRDefault="0029325C" w:rsidP="0029325C">
      <w:pPr>
        <w:pStyle w:val="EmailDiscussion2"/>
        <w:numPr>
          <w:ilvl w:val="2"/>
          <w:numId w:val="8"/>
        </w:numPr>
        <w:ind w:left="1980"/>
      </w:pPr>
      <w:r>
        <w:t>List of proposals that require online discussions</w:t>
      </w:r>
    </w:p>
    <w:p w14:paraId="71E0364F" w14:textId="77777777" w:rsidR="0029325C" w:rsidRDefault="0029325C" w:rsidP="0029325C">
      <w:pPr>
        <w:pStyle w:val="EmailDiscussion2"/>
        <w:numPr>
          <w:ilvl w:val="2"/>
          <w:numId w:val="8"/>
        </w:numPr>
        <w:ind w:left="1980"/>
      </w:pPr>
      <w:r>
        <w:t>List of proposals that should not be pursued (if any)</w:t>
      </w:r>
    </w:p>
    <w:p w14:paraId="41906372" w14:textId="6710ABCA" w:rsidR="0029325C" w:rsidRDefault="0029325C" w:rsidP="0029325C">
      <w:pPr>
        <w:pStyle w:val="EmailDiscussion2"/>
        <w:ind w:left="1619" w:firstLine="0"/>
      </w:pPr>
      <w:r>
        <w:t>Initial deadline (for companies' feedback): Wedne</w:t>
      </w:r>
      <w:r w:rsidR="005A7E36">
        <w:t>sday 2022-01-19 18</w:t>
      </w:r>
      <w:r w:rsidRPr="00076AA5">
        <w:t>00 UTC</w:t>
      </w:r>
    </w:p>
    <w:p w14:paraId="5B43D1DF" w14:textId="3F47F02B" w:rsidR="0029325C" w:rsidRPr="0049219C" w:rsidRDefault="0029325C" w:rsidP="0029325C">
      <w:pPr>
        <w:pStyle w:val="EmailDiscussion2"/>
        <w:ind w:left="1619" w:firstLine="0"/>
      </w:pPr>
      <w:r>
        <w:t xml:space="preserve">Initial deadline (for </w:t>
      </w:r>
      <w:r>
        <w:rPr>
          <w:rStyle w:val="Doc-text2Char"/>
        </w:rPr>
        <w:t xml:space="preserve">rapporteur's summary in </w:t>
      </w:r>
      <w:r w:rsidRPr="00CA0EE4">
        <w:t>R2-220173</w:t>
      </w:r>
      <w:r w:rsidR="00135AFA">
        <w:t>8</w:t>
      </w:r>
      <w:r>
        <w:rPr>
          <w:rStyle w:val="Doc-text2Char"/>
        </w:rPr>
        <w:t xml:space="preserve">): </w:t>
      </w:r>
      <w:r w:rsidR="005A7E36">
        <w:t>Wednesday 2022-01-19 2</w:t>
      </w:r>
      <w:r w:rsidR="006E130D">
        <w:t>2</w:t>
      </w:r>
      <w:r w:rsidRPr="00076AA5">
        <w:t>00 UTC</w:t>
      </w:r>
    </w:p>
    <w:p w14:paraId="53D74076" w14:textId="29A932A5" w:rsidR="0029325C" w:rsidRDefault="0029325C" w:rsidP="0029325C">
      <w:pPr>
        <w:pStyle w:val="EmailDiscussion2"/>
        <w:ind w:left="1619" w:firstLine="0"/>
        <w:rPr>
          <w:u w:val="single"/>
        </w:rPr>
      </w:pPr>
      <w:r w:rsidRPr="000A1ADD">
        <w:rPr>
          <w:u w:val="single"/>
        </w:rPr>
        <w:t>Proposals marked "for agreement" in R2-220173</w:t>
      </w:r>
      <w:r w:rsidR="00135AFA">
        <w:rPr>
          <w:u w:val="single"/>
        </w:rPr>
        <w:t>8</w:t>
      </w:r>
      <w:r w:rsidRPr="000A1ADD">
        <w:rPr>
          <w:u w:val="single"/>
        </w:rPr>
        <w:t xml:space="preserve"> not challen</w:t>
      </w:r>
      <w:r w:rsidR="006E130D">
        <w:rPr>
          <w:u w:val="single"/>
        </w:rPr>
        <w:t>ged until Thursday 2022-01-20 10</w:t>
      </w:r>
      <w:r w:rsidRPr="000A1ADD">
        <w:rPr>
          <w:u w:val="single"/>
        </w:rPr>
        <w:t>00</w:t>
      </w:r>
      <w:r w:rsidRPr="00182693">
        <w:rPr>
          <w:u w:val="single"/>
        </w:rPr>
        <w:t xml:space="preserve"> UTC will be declared as agreed via email by the session chair (for the rest the discussion will </w:t>
      </w:r>
      <w:r>
        <w:rPr>
          <w:u w:val="single"/>
        </w:rPr>
        <w:t xml:space="preserve">continue </w:t>
      </w:r>
      <w:r w:rsidR="005A7E36">
        <w:rPr>
          <w:u w:val="single"/>
        </w:rPr>
        <w:t>until</w:t>
      </w:r>
      <w:r>
        <w:rPr>
          <w:u w:val="single"/>
        </w:rPr>
        <w:t xml:space="preserve"> </w:t>
      </w:r>
      <w:r w:rsidR="005A7E36">
        <w:rPr>
          <w:u w:val="single"/>
        </w:rPr>
        <w:t xml:space="preserve">the </w:t>
      </w:r>
      <w:r>
        <w:rPr>
          <w:u w:val="single"/>
        </w:rPr>
        <w:t>GTW</w:t>
      </w:r>
      <w:r w:rsidRPr="00182693">
        <w:rPr>
          <w:u w:val="single"/>
        </w:rPr>
        <w:t xml:space="preserve"> session</w:t>
      </w:r>
      <w:r w:rsidR="005A7E36">
        <w:rPr>
          <w:u w:val="single"/>
        </w:rPr>
        <w:t xml:space="preserve"> on Monday</w:t>
      </w:r>
      <w:r w:rsidRPr="00182693">
        <w:rPr>
          <w:u w:val="single"/>
        </w:rPr>
        <w:t>).</w:t>
      </w:r>
    </w:p>
    <w:p w14:paraId="6142DC5F" w14:textId="77777777" w:rsidR="0029325C" w:rsidRDefault="0029325C" w:rsidP="00050F5C">
      <w:pPr>
        <w:pStyle w:val="Comments"/>
      </w:pPr>
    </w:p>
    <w:p w14:paraId="54294CCE" w14:textId="77777777" w:rsidR="00135AFA" w:rsidRDefault="00135AFA" w:rsidP="00050F5C">
      <w:pPr>
        <w:pStyle w:val="Comments"/>
      </w:pPr>
    </w:p>
    <w:p w14:paraId="2AD56E7D" w14:textId="0B443EC9" w:rsidR="00135AFA" w:rsidRDefault="00135AFA" w:rsidP="00135AFA">
      <w:pPr>
        <w:pStyle w:val="Doc-title"/>
      </w:pPr>
      <w:r w:rsidRPr="00CA0EE4">
        <w:t>R2-220173</w:t>
      </w:r>
      <w:r>
        <w:t>8</w:t>
      </w:r>
      <w:r>
        <w:tab/>
      </w:r>
      <w:r w:rsidRPr="008E4AC5">
        <w:t>[</w:t>
      </w:r>
      <w:r>
        <w:t>offline-</w:t>
      </w:r>
      <w:r w:rsidRPr="008E4AC5">
        <w:t>10</w:t>
      </w:r>
      <w:r>
        <w:t>6] NCD-SSB and Initial BWP aspects</w:t>
      </w:r>
      <w:r>
        <w:tab/>
        <w:t>Ericsson</w:t>
      </w:r>
      <w:r>
        <w:tab/>
        <w:t>discussion</w:t>
      </w:r>
      <w:r>
        <w:tab/>
        <w:t>Rel-17</w:t>
      </w:r>
      <w:r>
        <w:tab/>
        <w:t>NR_redcap-Core</w:t>
      </w:r>
    </w:p>
    <w:p w14:paraId="0A5EB4D2" w14:textId="77777777" w:rsidR="0029325C" w:rsidRDefault="0029325C" w:rsidP="00050F5C">
      <w:pPr>
        <w:pStyle w:val="Comments"/>
      </w:pPr>
    </w:p>
    <w:p w14:paraId="4A43C2DD" w14:textId="77777777" w:rsidR="00050F5C" w:rsidRDefault="00050F5C" w:rsidP="00050F5C">
      <w:pPr>
        <w:pStyle w:val="Doc-title"/>
      </w:pPr>
      <w:hyperlink r:id="rId183"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184"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185"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186"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187"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188"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177FFE1B" w14:textId="77777777" w:rsidR="0000692B" w:rsidRDefault="0000692B" w:rsidP="0000692B">
      <w:pPr>
        <w:pStyle w:val="Doc-title"/>
      </w:pPr>
      <w:hyperlink r:id="rId189" w:tooltip="C:Data3GPPExtractsR2-2200831 - [DRAFT] Reply LS on the use of NCD-SSB or CSI-RS in DL BWPs for RedCap UEs.docx" w:history="1">
        <w:r w:rsidRPr="00EC3D65">
          <w:rPr>
            <w:rStyle w:val="Hyperlink"/>
          </w:rPr>
          <w:t>R2-2200831</w:t>
        </w:r>
      </w:hyperlink>
      <w:r>
        <w:tab/>
        <w:t>[DRAFT] Reply LS on the use of NCD-SSB or CSI-RS in DL BWPs for RedCap UEs</w:t>
      </w:r>
      <w:r>
        <w:tab/>
        <w:t>Ericsson</w:t>
      </w:r>
      <w:r>
        <w:tab/>
        <w:t>LS out</w:t>
      </w:r>
      <w:r>
        <w:tab/>
        <w:t>Rel-17</w:t>
      </w:r>
      <w:r>
        <w:tab/>
        <w:t>NR_redcap-Core</w:t>
      </w:r>
      <w:r>
        <w:tab/>
        <w:t>To:RAN1</w:t>
      </w:r>
      <w:r>
        <w:tab/>
        <w:t>Cc:RAN4</w:t>
      </w:r>
    </w:p>
    <w:p w14:paraId="63F56BE0" w14:textId="77777777" w:rsidR="0000692B" w:rsidRDefault="0000692B" w:rsidP="0000692B">
      <w:pPr>
        <w:pStyle w:val="Doc-title"/>
      </w:pPr>
      <w:hyperlink r:id="rId190"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191"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192"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193"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Pr="00B4791B" w:rsidRDefault="00B46BF3" w:rsidP="00B46BF3">
      <w:pPr>
        <w:pStyle w:val="EmailDiscussion2"/>
        <w:ind w:left="1619" w:firstLine="0"/>
        <w:rPr>
          <w:color w:val="808080" w:themeColor="background1" w:themeShade="80"/>
          <w:shd w:val="clear" w:color="auto" w:fill="FFFFFF"/>
        </w:rPr>
      </w:pPr>
      <w:r w:rsidRPr="00B4791B">
        <w:rPr>
          <w:color w:val="808080" w:themeColor="background1" w:themeShade="80"/>
        </w:rPr>
        <w:t>Initial scope:</w:t>
      </w:r>
      <w:r w:rsidRPr="00B4791B">
        <w:rPr>
          <w:color w:val="808080" w:themeColor="background1" w:themeShade="80"/>
          <w:shd w:val="clear" w:color="auto" w:fill="FFFFFF"/>
        </w:rPr>
        <w:t xml:space="preserve"> Discuss </w:t>
      </w:r>
      <w:r w:rsidRPr="00B4791B">
        <w:rPr>
          <w:color w:val="808080" w:themeColor="background1" w:themeShade="80"/>
        </w:rPr>
        <w:t xml:space="preserve">identification and access restriction </w:t>
      </w:r>
      <w:r w:rsidR="000A1ADD" w:rsidRPr="00B4791B">
        <w:rPr>
          <w:color w:val="808080" w:themeColor="background1" w:themeShade="80"/>
        </w:rPr>
        <w:t xml:space="preserve">aspects </w:t>
      </w:r>
      <w:r w:rsidRPr="00B4791B">
        <w:rPr>
          <w:color w:val="808080" w:themeColor="background1" w:themeShade="80"/>
        </w:rPr>
        <w:t>based on submitted contributions</w:t>
      </w:r>
    </w:p>
    <w:p w14:paraId="74F09B08" w14:textId="77777777" w:rsidR="00B46BF3" w:rsidRPr="00B4791B" w:rsidRDefault="00B46BF3" w:rsidP="00B46BF3">
      <w:pPr>
        <w:pStyle w:val="EmailDiscussion2"/>
        <w:ind w:left="1619" w:firstLine="0"/>
        <w:rPr>
          <w:color w:val="808080" w:themeColor="background1" w:themeShade="80"/>
        </w:rPr>
      </w:pPr>
      <w:r w:rsidRPr="00B4791B">
        <w:rPr>
          <w:color w:val="808080" w:themeColor="background1" w:themeShade="80"/>
        </w:rPr>
        <w:t>Initial intended outcome: Summary of the offline discussion with e.g.:</w:t>
      </w:r>
    </w:p>
    <w:p w14:paraId="4D788674"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for agreement (if any)</w:t>
      </w:r>
    </w:p>
    <w:p w14:paraId="23CAF66B"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require online discussions</w:t>
      </w:r>
    </w:p>
    <w:p w14:paraId="3C5C3E63"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should not be pursued (if any)</w:t>
      </w:r>
    </w:p>
    <w:p w14:paraId="30A4496F" w14:textId="77777777"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Initial deadline (for companies' feedback): Wednesday 2022-01-19 1300 UTC</w:t>
      </w:r>
    </w:p>
    <w:p w14:paraId="29A1F22E" w14:textId="113F68DF"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 xml:space="preserve">Initial deadline (for </w:t>
      </w:r>
      <w:r w:rsidRPr="00B4791B">
        <w:rPr>
          <w:rStyle w:val="Doc-text2Char"/>
          <w:color w:val="808080" w:themeColor="background1" w:themeShade="80"/>
        </w:rPr>
        <w:t xml:space="preserve">rapporteur's summary in </w:t>
      </w:r>
      <w:r w:rsidRPr="00B4791B">
        <w:rPr>
          <w:color w:val="808080" w:themeColor="background1" w:themeShade="80"/>
        </w:rPr>
        <w:t>R2-2201734</w:t>
      </w:r>
      <w:r w:rsidRPr="00B4791B">
        <w:rPr>
          <w:rStyle w:val="Doc-text2Char"/>
          <w:color w:val="808080" w:themeColor="background1" w:themeShade="80"/>
        </w:rPr>
        <w:t xml:space="preserve">): </w:t>
      </w:r>
      <w:r w:rsidRPr="00B4791B">
        <w:rPr>
          <w:color w:val="808080" w:themeColor="background1" w:themeShade="80"/>
        </w:rPr>
        <w:t>Wednesday 2022-01-19 1500 UTC</w:t>
      </w:r>
    </w:p>
    <w:p w14:paraId="5B883359" w14:textId="5460BEF8"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w:t>
      </w:r>
      <w:r>
        <w:t xml:space="preserve">based on </w:t>
      </w:r>
      <w:hyperlink r:id="rId194" w:tooltip="C:Data3GPPRAN2InboxR2-2201734.zip" w:history="1">
        <w:r w:rsidRPr="00180DAB">
          <w:rPr>
            <w:rStyle w:val="Hyperlink"/>
          </w:rPr>
          <w:t>R2-2201734</w:t>
        </w:r>
      </w:hyperlink>
    </w:p>
    <w:p w14:paraId="74AAA234" w14:textId="1326C26A" w:rsidR="00B4791B" w:rsidRDefault="00B4791B" w:rsidP="00B4791B">
      <w:pPr>
        <w:pStyle w:val="EmailDiscussion2"/>
        <w:ind w:left="1619" w:firstLine="0"/>
      </w:pPr>
      <w:r>
        <w:t>Updated intended outcome: Summary of the offline discussion with e.g.:</w:t>
      </w:r>
    </w:p>
    <w:p w14:paraId="511D92F6" w14:textId="77777777" w:rsidR="00B4791B" w:rsidRDefault="00B4791B" w:rsidP="00B4791B">
      <w:pPr>
        <w:pStyle w:val="EmailDiscussion2"/>
        <w:numPr>
          <w:ilvl w:val="2"/>
          <w:numId w:val="8"/>
        </w:numPr>
        <w:ind w:left="1980"/>
      </w:pPr>
      <w:r>
        <w:t>List of proposals for agreement (if any)</w:t>
      </w:r>
    </w:p>
    <w:p w14:paraId="769BBAC2" w14:textId="77777777" w:rsidR="00B4791B" w:rsidRDefault="00B4791B" w:rsidP="00B4791B">
      <w:pPr>
        <w:pStyle w:val="EmailDiscussion2"/>
        <w:numPr>
          <w:ilvl w:val="2"/>
          <w:numId w:val="8"/>
        </w:numPr>
        <w:ind w:left="1980"/>
      </w:pPr>
      <w:r>
        <w:lastRenderedPageBreak/>
        <w:t>List of proposals that require online discussions</w:t>
      </w:r>
    </w:p>
    <w:p w14:paraId="4F58AB0C" w14:textId="77777777" w:rsidR="00B4791B" w:rsidRDefault="00B4791B" w:rsidP="00B4791B">
      <w:pPr>
        <w:pStyle w:val="EmailDiscussion2"/>
        <w:numPr>
          <w:ilvl w:val="2"/>
          <w:numId w:val="8"/>
        </w:numPr>
        <w:ind w:left="1980"/>
      </w:pPr>
      <w:r>
        <w:t>List of proposals that should not be pursued (if any)</w:t>
      </w:r>
    </w:p>
    <w:p w14:paraId="17A6CDE5" w14:textId="77777777" w:rsidR="00B4791B" w:rsidRDefault="00B4791B" w:rsidP="00B4791B">
      <w:pPr>
        <w:pStyle w:val="EmailDiscussion2"/>
        <w:ind w:left="1619" w:firstLine="0"/>
      </w:pPr>
      <w:r>
        <w:t>Updated deadline (for companies' feedback): Friday 2022-01-21 14</w:t>
      </w:r>
      <w:r w:rsidRPr="00076AA5">
        <w:t>00 UTC</w:t>
      </w:r>
    </w:p>
    <w:p w14:paraId="75357832" w14:textId="57762295"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w:t>
      </w:r>
      <w:r>
        <w:t>51</w:t>
      </w:r>
      <w:r>
        <w:rPr>
          <w:rStyle w:val="Doc-text2Char"/>
        </w:rPr>
        <w:t xml:space="preserve">): </w:t>
      </w:r>
      <w:r>
        <w:t>Friday 2022-01-21 16</w:t>
      </w:r>
      <w:r w:rsidRPr="00076AA5">
        <w:t>00 UTC</w:t>
      </w:r>
    </w:p>
    <w:p w14:paraId="62A75DFE" w14:textId="1DE74F0C" w:rsidR="00B4791B" w:rsidRDefault="00B4791B" w:rsidP="00B4791B">
      <w:pPr>
        <w:pStyle w:val="EmailDiscussion2"/>
        <w:ind w:left="1619" w:firstLine="0"/>
        <w:rPr>
          <w:u w:val="single"/>
        </w:rPr>
      </w:pPr>
      <w:r w:rsidRPr="000A1ADD">
        <w:rPr>
          <w:u w:val="single"/>
        </w:rPr>
        <w:t>Proposals mar</w:t>
      </w:r>
      <w:r>
        <w:rPr>
          <w:u w:val="single"/>
        </w:rPr>
        <w:t>k</w:t>
      </w:r>
      <w:r>
        <w:rPr>
          <w:u w:val="single"/>
        </w:rPr>
        <w:t>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3C327B47" w:rsidR="000A1ADD" w:rsidRDefault="00180DAB" w:rsidP="000A1ADD">
      <w:pPr>
        <w:pStyle w:val="Doc-title"/>
      </w:pPr>
      <w:hyperlink r:id="rId195" w:tooltip="C:Data3GPPRAN2InboxR2-2201734.zip" w:history="1">
        <w:r w:rsidR="000A1ADD" w:rsidRPr="00180DAB">
          <w:rPr>
            <w:rStyle w:val="Hyperlink"/>
          </w:rPr>
          <w:t>R2-220</w:t>
        </w:r>
        <w:r w:rsidR="000A1ADD" w:rsidRPr="00180DAB">
          <w:rPr>
            <w:rStyle w:val="Hyperlink"/>
          </w:rPr>
          <w:t>1</w:t>
        </w:r>
        <w:r w:rsidR="000A1ADD" w:rsidRPr="00180DAB">
          <w:rPr>
            <w:rStyle w:val="Hyperlink"/>
          </w:rPr>
          <w:t>734</w:t>
        </w:r>
      </w:hyperlink>
      <w:r w:rsidR="000A1ADD">
        <w:tab/>
      </w:r>
      <w:r w:rsidR="000A1ADD" w:rsidRPr="008E4AC5">
        <w:t>[</w:t>
      </w:r>
      <w:r w:rsidR="000A1ADD">
        <w:t>offline-</w:t>
      </w:r>
      <w:r w:rsidR="000A1ADD" w:rsidRPr="008E4AC5">
        <w:t>10</w:t>
      </w:r>
      <w:r w:rsidR="000A1ADD">
        <w:t>3</w:t>
      </w:r>
      <w:r w:rsidR="000A1ADD" w:rsidRPr="008E4AC5">
        <w:t>]</w:t>
      </w:r>
      <w:r w:rsidR="000A1ADD">
        <w:t xml:space="preserve"> identification and access restriction aspects</w:t>
      </w:r>
      <w:r w:rsidR="000A1ADD">
        <w:tab/>
        <w:t>Huawei</w:t>
      </w:r>
      <w:r w:rsidR="000A1ADD">
        <w:tab/>
        <w:t>discussion</w:t>
      </w:r>
      <w:r w:rsidR="000A1ADD">
        <w:tab/>
        <w:t>Rel-17</w:t>
      </w:r>
      <w:r w:rsidR="000A1ADD">
        <w:tab/>
        <w:t>NR_redcap-Core</w:t>
      </w:r>
    </w:p>
    <w:p w14:paraId="124709CD" w14:textId="77777777" w:rsidR="00180DAB" w:rsidRPr="00180DAB" w:rsidRDefault="00180DAB" w:rsidP="00180DAB">
      <w:pPr>
        <w:pStyle w:val="Comments"/>
      </w:pPr>
      <w:r w:rsidRPr="00180DAB">
        <w:t xml:space="preserve">Proposals for agreement </w:t>
      </w:r>
    </w:p>
    <w:p w14:paraId="4A4FB0CC" w14:textId="77777777" w:rsidR="00180DAB" w:rsidRDefault="00180DAB" w:rsidP="00180DAB">
      <w:pPr>
        <w:pStyle w:val="Comments"/>
      </w:pPr>
      <w:r w:rsidRPr="00180DAB">
        <w:t>Proposal 2: [Easy] Msg3 early identification is mandatorily supported by RedCap UE.</w:t>
      </w:r>
    </w:p>
    <w:p w14:paraId="2C43A1BA" w14:textId="4A3BC4C0" w:rsidR="007D24E3" w:rsidRDefault="007D24E3" w:rsidP="000C00FD">
      <w:pPr>
        <w:pStyle w:val="Doc-text2"/>
        <w:numPr>
          <w:ilvl w:val="0"/>
          <w:numId w:val="13"/>
        </w:numPr>
      </w:pPr>
      <w:r>
        <w:t>vivo has concerns with this</w:t>
      </w:r>
      <w:r w:rsidR="006269DF">
        <w:t>.</w:t>
      </w:r>
    </w:p>
    <w:p w14:paraId="39FE61C5" w14:textId="513F3CEB" w:rsidR="002C0237" w:rsidRDefault="007D24E3" w:rsidP="000C00FD">
      <w:pPr>
        <w:pStyle w:val="Doc-text2"/>
        <w:numPr>
          <w:ilvl w:val="0"/>
          <w:numId w:val="11"/>
        </w:numPr>
      </w:pPr>
      <w:r>
        <w:t>Continue online</w:t>
      </w:r>
    </w:p>
    <w:p w14:paraId="7BA591E5" w14:textId="34F1754A" w:rsidR="004F59B1" w:rsidRDefault="004F59B1" w:rsidP="000C00FD">
      <w:pPr>
        <w:pStyle w:val="Doc-text2"/>
        <w:numPr>
          <w:ilvl w:val="0"/>
          <w:numId w:val="13"/>
        </w:numPr>
      </w:pPr>
      <w:r>
        <w:t>vivo thinks companies have different understanding on the need for this</w:t>
      </w:r>
    </w:p>
    <w:p w14:paraId="30E0961D" w14:textId="358BAF68" w:rsidR="004F59B1" w:rsidRDefault="004F59B1" w:rsidP="000C00FD">
      <w:pPr>
        <w:pStyle w:val="Doc-text2"/>
        <w:numPr>
          <w:ilvl w:val="0"/>
          <w:numId w:val="13"/>
        </w:numPr>
      </w:pPr>
      <w:r>
        <w:t>vivo would like to understand the UE behaviour in case msg1 early identification is configured.</w:t>
      </w:r>
    </w:p>
    <w:p w14:paraId="4AD4FD73" w14:textId="2AB5F26B" w:rsidR="004F59B1" w:rsidRDefault="004F59B1" w:rsidP="000C00FD">
      <w:pPr>
        <w:pStyle w:val="Doc-text2"/>
        <w:numPr>
          <w:ilvl w:val="0"/>
          <w:numId w:val="11"/>
        </w:numPr>
      </w:pPr>
      <w:r>
        <w:t xml:space="preserve">Also when </w:t>
      </w:r>
      <w:r>
        <w:t>msg1 early identification is configured</w:t>
      </w:r>
      <w:r>
        <w:t>, new dedicated LCID is used for CCCH identification</w:t>
      </w:r>
    </w:p>
    <w:p w14:paraId="2121B782" w14:textId="743B93DB" w:rsidR="004F59B1" w:rsidRPr="00180DAB" w:rsidRDefault="004F59B1" w:rsidP="000C00FD">
      <w:pPr>
        <w:pStyle w:val="Doc-text2"/>
        <w:numPr>
          <w:ilvl w:val="0"/>
          <w:numId w:val="11"/>
        </w:numPr>
      </w:pPr>
      <w:r>
        <w:t xml:space="preserve">Working assumption: </w:t>
      </w:r>
      <w:r w:rsidRPr="00180DAB">
        <w:t>Msg3 early identification is mandatorily supported by RedCap UE</w:t>
      </w:r>
    </w:p>
    <w:p w14:paraId="6E3E6C35" w14:textId="77777777" w:rsidR="00180DAB" w:rsidRDefault="00180DAB" w:rsidP="00180DAB">
      <w:pPr>
        <w:pStyle w:val="Comments"/>
      </w:pPr>
      <w:r w:rsidRPr="00180DAB">
        <w:t>Proposal 3a: [Easy] In MAC perspective, a RedCap UE uses MsgA PRACH early identification when it transmits preamble for CBRA if MsgA PRACH early identification is configured for RedCap by NW.</w:t>
      </w:r>
    </w:p>
    <w:p w14:paraId="1ABD97BA" w14:textId="41E31907" w:rsidR="002C0237" w:rsidRPr="002C0237" w:rsidRDefault="002C0237" w:rsidP="000C00FD">
      <w:pPr>
        <w:pStyle w:val="Doc-text2"/>
        <w:numPr>
          <w:ilvl w:val="0"/>
          <w:numId w:val="11"/>
        </w:numPr>
      </w:pPr>
      <w:r>
        <w:t>Agreed</w:t>
      </w:r>
    </w:p>
    <w:p w14:paraId="6BCA0EE2" w14:textId="77777777" w:rsidR="00180DAB" w:rsidRDefault="00180DAB" w:rsidP="00180DAB">
      <w:pPr>
        <w:pStyle w:val="Comments"/>
      </w:pPr>
      <w:r w:rsidRPr="00180DAB">
        <w:t>Proposal 3b: [Easy]</w:t>
      </w:r>
      <w:r w:rsidRPr="00180DAB">
        <w:tab/>
        <w:t>For MsgA PRACH early identification, RAN2 confirms both dedicated ROs and dedicated PRACH preamble can be supported from signalling point of view.</w:t>
      </w:r>
    </w:p>
    <w:p w14:paraId="4043E9A0" w14:textId="5C20C773" w:rsidR="002C0237" w:rsidRPr="002C0237" w:rsidRDefault="002C0237" w:rsidP="000C00FD">
      <w:pPr>
        <w:pStyle w:val="Doc-text2"/>
        <w:numPr>
          <w:ilvl w:val="0"/>
          <w:numId w:val="11"/>
        </w:numPr>
      </w:pPr>
      <w:r>
        <w:t>Agreed</w:t>
      </w:r>
    </w:p>
    <w:p w14:paraId="41A9E804" w14:textId="77777777" w:rsidR="00180DAB" w:rsidRDefault="00180DAB" w:rsidP="00180DAB">
      <w:pPr>
        <w:pStyle w:val="Comments"/>
      </w:pPr>
      <w:r w:rsidRPr="00180DAB">
        <w:t>Proposal 3c: [Easy]</w:t>
      </w:r>
      <w:r w:rsidRPr="00180DAB">
        <w:tab/>
        <w:t>For RedCap, MsgA PRACH early identification is enabled/disabled implicitly by the presence of dedicated RACH configuration for MsgA PRACH early identification.</w:t>
      </w:r>
    </w:p>
    <w:p w14:paraId="70907AFD" w14:textId="0D93FE7C" w:rsidR="002C0237" w:rsidRPr="002C0237" w:rsidRDefault="002C0237" w:rsidP="000C00FD">
      <w:pPr>
        <w:pStyle w:val="Doc-text2"/>
        <w:numPr>
          <w:ilvl w:val="0"/>
          <w:numId w:val="11"/>
        </w:numPr>
      </w:pPr>
      <w:r>
        <w:t>Agreed</w:t>
      </w:r>
    </w:p>
    <w:p w14:paraId="2E36BB4B" w14:textId="77777777" w:rsidR="00180DAB" w:rsidRDefault="00180DAB" w:rsidP="00180DAB">
      <w:pPr>
        <w:pStyle w:val="Comments"/>
      </w:pPr>
      <w:r w:rsidRPr="00180DAB">
        <w:t>Proposal 5: [Easy] As in legacy, in case the cell is barred due to being unable to acquire the MIB, intra-frequency cell reselection is considered by RedCap UE as “allowed”.</w:t>
      </w:r>
    </w:p>
    <w:p w14:paraId="019693D9" w14:textId="36B85921" w:rsidR="002C0237" w:rsidRPr="002C0237" w:rsidRDefault="002C0237" w:rsidP="000C00FD">
      <w:pPr>
        <w:pStyle w:val="Doc-text2"/>
        <w:numPr>
          <w:ilvl w:val="0"/>
          <w:numId w:val="11"/>
        </w:numPr>
      </w:pPr>
      <w:r>
        <w:t>Agreed</w:t>
      </w:r>
    </w:p>
    <w:p w14:paraId="04BBFDEC" w14:textId="77777777" w:rsidR="00180DAB" w:rsidRDefault="00180DAB" w:rsidP="00180DAB">
      <w:pPr>
        <w:pStyle w:val="Comments"/>
      </w:pPr>
      <w:r w:rsidRPr="00180DAB">
        <w:t>Proposal 8: [Easy] For the cell barring in SIB1, RAN2 agree to use two mandatory sub-IEs with {barred, notBarred} values included in one optional parent IE cellBarredRedCap-r17.</w:t>
      </w:r>
    </w:p>
    <w:p w14:paraId="28409A19" w14:textId="4059D54D" w:rsidR="00B142C7" w:rsidRDefault="00B142C7" w:rsidP="000C00FD">
      <w:pPr>
        <w:pStyle w:val="Doc-text2"/>
        <w:numPr>
          <w:ilvl w:val="0"/>
          <w:numId w:val="13"/>
        </w:numPr>
      </w:pPr>
      <w:r>
        <w:t>TMUS</w:t>
      </w:r>
      <w:r w:rsidRPr="00B142C7">
        <w:t xml:space="preserve"> has concerns with proposals 8, 9 and 10.  This adds unnecessary complexity to wearable use case were the only deviation from MBB requirements is the use of single antenna/RX chain in a band that requires 2RX chains i.e. n25.  This is a homogeneous deployment that doesn’t require any barring capability for a particular band.  UAC is a viable solution for barring and is currently supported. REDCAP need to support a wide range of deployments without burdening the less complex deployments with all of the functionality needed to support early barring and number of RX chains.</w:t>
      </w:r>
    </w:p>
    <w:p w14:paraId="4967C887" w14:textId="7308A505" w:rsidR="00B4791B" w:rsidRPr="00180DAB" w:rsidRDefault="00B4791B" w:rsidP="000C00FD">
      <w:pPr>
        <w:pStyle w:val="Doc-text2"/>
        <w:numPr>
          <w:ilvl w:val="0"/>
          <w:numId w:val="11"/>
        </w:numPr>
      </w:pPr>
      <w:r>
        <w:t>Continue offline</w:t>
      </w:r>
    </w:p>
    <w:p w14:paraId="3B08F9C3" w14:textId="77777777" w:rsidR="00180DAB" w:rsidRDefault="00180DAB" w:rsidP="00180DAB">
      <w:pPr>
        <w:pStyle w:val="Comments"/>
      </w:pPr>
      <w:r w:rsidRPr="00180DAB">
        <w:t>Proposal 9: [Easy] The cell supporting RedCap should always present the intraFreqReselectionRedCap in SIB1.</w:t>
      </w:r>
    </w:p>
    <w:p w14:paraId="187D7CE1" w14:textId="34BABA4D" w:rsidR="00B142C7" w:rsidRPr="007D24E3" w:rsidRDefault="00B142C7" w:rsidP="000C00FD">
      <w:pPr>
        <w:pStyle w:val="Doc-text2"/>
        <w:numPr>
          <w:ilvl w:val="0"/>
          <w:numId w:val="13"/>
        </w:numPr>
      </w:pPr>
      <w:r>
        <w:t>TMUS</w:t>
      </w:r>
      <w:r w:rsidR="007C58C4">
        <w:t>:</w:t>
      </w:r>
      <w:r>
        <w:t xml:space="preserve"> </w:t>
      </w:r>
      <w:r w:rsidRPr="00B142C7">
        <w:rPr>
          <w:shd w:val="clear" w:color="auto" w:fill="FFFFFF"/>
        </w:rPr>
        <w:t>If this IE is present the UE uses legacy methods/ IE’s</w:t>
      </w:r>
    </w:p>
    <w:p w14:paraId="52F59428" w14:textId="23B9DC42" w:rsidR="007D24E3" w:rsidRPr="007C58C4" w:rsidRDefault="007D24E3" w:rsidP="000C00FD">
      <w:pPr>
        <w:pStyle w:val="Doc-text2"/>
        <w:numPr>
          <w:ilvl w:val="0"/>
          <w:numId w:val="13"/>
        </w:numPr>
      </w:pPr>
      <w:r>
        <w:t xml:space="preserve">CATT suggest to add an "FFS </w:t>
      </w:r>
      <w:r w:rsidRPr="007D24E3">
        <w:t xml:space="preserve"> whether the Release 17 or after release cell not supporting Redcap can also present the intraFreqReselectionRedCap in SIB1.</w:t>
      </w:r>
      <w:r>
        <w:t>"</w:t>
      </w:r>
    </w:p>
    <w:p w14:paraId="75C4CD08" w14:textId="483DDD87" w:rsidR="007C58C4" w:rsidRPr="00180DAB" w:rsidRDefault="00B4791B" w:rsidP="000C00FD">
      <w:pPr>
        <w:pStyle w:val="Doc-text2"/>
        <w:numPr>
          <w:ilvl w:val="0"/>
          <w:numId w:val="11"/>
        </w:numPr>
      </w:pPr>
      <w:r>
        <w:t>Continue offline</w:t>
      </w:r>
    </w:p>
    <w:p w14:paraId="62627C10" w14:textId="77777777" w:rsidR="00180DAB" w:rsidRDefault="00180DAB" w:rsidP="00180DAB">
      <w:pPr>
        <w:pStyle w:val="Comments"/>
      </w:pPr>
      <w:r w:rsidRPr="00180DAB">
        <w:t>Proposal 10: [Easy] Working assumption: RAN2 support the RedCap specific cell (re)selection parameter.</w:t>
      </w:r>
    </w:p>
    <w:p w14:paraId="34DF7766" w14:textId="2E27300A" w:rsidR="000E1E5B" w:rsidRDefault="000E1E5B" w:rsidP="000C00FD">
      <w:pPr>
        <w:pStyle w:val="Doc-text2"/>
        <w:numPr>
          <w:ilvl w:val="0"/>
          <w:numId w:val="13"/>
        </w:numPr>
      </w:pPr>
      <w:r>
        <w:t>Mediatek has concerns with this: From the proponents’ responses, there seems to be no common ground on which parameters we are referring to. Some companies refer to different cell-edge criteria (Qqualmin/rxlevmin), while others refer to different reselection thresholds or even different priorities. The proposed working assumption is overly broad and is a blank cheque stating that we will support new parameters, without knowing what new parameters we’re supporting here. If anything is needed, our suggestion is: FFS on the need for RedCap specific cell (re)selection parameters.</w:t>
      </w:r>
      <w:r w:rsidR="008E28C8">
        <w:t xml:space="preserve"> Oppo agrees</w:t>
      </w:r>
    </w:p>
    <w:p w14:paraId="149A0B79" w14:textId="7A89FC1A" w:rsidR="00B142C7" w:rsidRDefault="00B142C7" w:rsidP="000C00FD">
      <w:pPr>
        <w:pStyle w:val="Doc-text2"/>
        <w:numPr>
          <w:ilvl w:val="0"/>
          <w:numId w:val="13"/>
        </w:numPr>
      </w:pPr>
      <w:r>
        <w:t xml:space="preserve">TMUS: </w:t>
      </w:r>
      <w:r w:rsidRPr="00B142C7">
        <w:t>Can accept this if it’s optional for the UE to support.</w:t>
      </w:r>
    </w:p>
    <w:p w14:paraId="20E5D306" w14:textId="28AF8436" w:rsidR="00B142C7" w:rsidRPr="00180DAB" w:rsidRDefault="00B4791B" w:rsidP="000C00FD">
      <w:pPr>
        <w:pStyle w:val="Doc-text2"/>
        <w:numPr>
          <w:ilvl w:val="0"/>
          <w:numId w:val="11"/>
        </w:numPr>
      </w:pPr>
      <w:r>
        <w:t>Continue offline</w:t>
      </w:r>
    </w:p>
    <w:p w14:paraId="773E63ED" w14:textId="77777777" w:rsidR="00180DAB" w:rsidRDefault="00180DAB" w:rsidP="00180DAB">
      <w:pPr>
        <w:pStyle w:val="Comments"/>
      </w:pPr>
      <w:r w:rsidRPr="00180DAB">
        <w:t>Proposal 11: [Easy] System information should provide information on which cells/frequencies accept RedCap UE access (e.g. by considering whether supporting RedCap).</w:t>
      </w:r>
    </w:p>
    <w:p w14:paraId="7C1192CC" w14:textId="26B549C8" w:rsidR="00DE4E68" w:rsidRDefault="00DE4E68" w:rsidP="000C00FD">
      <w:pPr>
        <w:pStyle w:val="Doc-text2"/>
        <w:numPr>
          <w:ilvl w:val="0"/>
          <w:numId w:val="13"/>
        </w:numPr>
      </w:pPr>
      <w:r w:rsidRPr="00DE4E68">
        <w:t xml:space="preserve">BT has some concerns about Proposal 11: RedCap is not agreed that will be supported homogenously so we prefer to relax this and instead should, may seems more reasonable. It will </w:t>
      </w:r>
      <w:r w:rsidRPr="00DE4E68">
        <w:lastRenderedPageBreak/>
        <w:t>be beneficial to clarify the meaning of “cells/frequencies”. Does it mean “and”, “or”, “and/or”. If both are included, “and” or “and/or”, we need to clarify which one has priority.</w:t>
      </w:r>
    </w:p>
    <w:p w14:paraId="374C7C5C" w14:textId="06CD6489" w:rsidR="00B142C7" w:rsidRPr="008E28C8" w:rsidRDefault="00B142C7" w:rsidP="000C00FD">
      <w:pPr>
        <w:pStyle w:val="Doc-text2"/>
        <w:numPr>
          <w:ilvl w:val="0"/>
          <w:numId w:val="13"/>
        </w:numPr>
      </w:pPr>
      <w:r>
        <w:t xml:space="preserve">TMUS: </w:t>
      </w:r>
      <w:r w:rsidR="007C58C4">
        <w:rPr>
          <w:shd w:val="clear" w:color="auto" w:fill="FFFFFF"/>
        </w:rPr>
        <w:t>For the wearable use case this isn’t needed</w:t>
      </w:r>
    </w:p>
    <w:p w14:paraId="306AAC8D" w14:textId="79D3BE4C" w:rsidR="008E28C8" w:rsidRPr="007C58C4" w:rsidRDefault="008E28C8" w:rsidP="000C00FD">
      <w:pPr>
        <w:pStyle w:val="Doc-text2"/>
        <w:numPr>
          <w:ilvl w:val="0"/>
          <w:numId w:val="13"/>
        </w:numPr>
      </w:pPr>
      <w:r>
        <w:t>HW is fine to revise as</w:t>
      </w:r>
      <w:r w:rsidRPr="008E28C8">
        <w:t xml:space="preserve"> </w:t>
      </w:r>
      <w:r>
        <w:t>"</w:t>
      </w:r>
      <w:r w:rsidRPr="008E28C8">
        <w:t>System information may provide information on which cells and/or frequencies accept RedCap UE access (e.g. by considering whether supporting RedCap).</w:t>
      </w:r>
      <w:r>
        <w:t>"</w:t>
      </w:r>
    </w:p>
    <w:p w14:paraId="398132AF" w14:textId="0F3B7142" w:rsidR="00B142C7" w:rsidRPr="00180DAB" w:rsidRDefault="00B4791B" w:rsidP="000C00FD">
      <w:pPr>
        <w:pStyle w:val="Doc-text2"/>
        <w:numPr>
          <w:ilvl w:val="0"/>
          <w:numId w:val="11"/>
        </w:numPr>
      </w:pPr>
      <w:r>
        <w:t>Continue offline</w:t>
      </w:r>
    </w:p>
    <w:p w14:paraId="2F8C6D71" w14:textId="77777777" w:rsidR="00180DAB" w:rsidRDefault="00180DAB" w:rsidP="00180DAB">
      <w:pPr>
        <w:pStyle w:val="Comments"/>
      </w:pPr>
    </w:p>
    <w:p w14:paraId="48CC7D85" w14:textId="77777777" w:rsidR="002C0237" w:rsidRDefault="002C0237" w:rsidP="00180DAB">
      <w:pPr>
        <w:pStyle w:val="Comments"/>
      </w:pPr>
    </w:p>
    <w:p w14:paraId="620E71F3" w14:textId="0130A5DA" w:rsidR="002C0237" w:rsidRDefault="002C0237" w:rsidP="007D24E3">
      <w:pPr>
        <w:pStyle w:val="Doc-text2"/>
        <w:pBdr>
          <w:top w:val="single" w:sz="4" w:space="1" w:color="auto"/>
          <w:left w:val="single" w:sz="4" w:space="4" w:color="auto"/>
          <w:bottom w:val="single" w:sz="4" w:space="1" w:color="auto"/>
          <w:right w:val="single" w:sz="4" w:space="4" w:color="auto"/>
        </w:pBdr>
      </w:pPr>
      <w:r>
        <w:t>Agreements via email - fr</w:t>
      </w:r>
      <w:r w:rsidR="007D24E3">
        <w:t>om offline 103:</w:t>
      </w:r>
    </w:p>
    <w:p w14:paraId="426836D8" w14:textId="75ED6511" w:rsidR="002C0237" w:rsidRDefault="002C0237" w:rsidP="000C00FD">
      <w:pPr>
        <w:pStyle w:val="Doc-text2"/>
        <w:numPr>
          <w:ilvl w:val="0"/>
          <w:numId w:val="2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10D68BBC" w14:textId="708D914D" w:rsidR="002C0237" w:rsidRDefault="002C0237" w:rsidP="000C00FD">
      <w:pPr>
        <w:pStyle w:val="Doc-text2"/>
        <w:numPr>
          <w:ilvl w:val="0"/>
          <w:numId w:val="2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5B60ACE9" w14:textId="27EA3F7A" w:rsidR="002C0237" w:rsidRDefault="002C0237" w:rsidP="000C00FD">
      <w:pPr>
        <w:pStyle w:val="Doc-text2"/>
        <w:numPr>
          <w:ilvl w:val="0"/>
          <w:numId w:val="2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89C36DF" w14:textId="585C326E" w:rsidR="002C0237" w:rsidRDefault="002C0237" w:rsidP="000C00FD">
      <w:pPr>
        <w:pStyle w:val="Doc-text2"/>
        <w:numPr>
          <w:ilvl w:val="0"/>
          <w:numId w:val="2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36D34518" w14:textId="77777777" w:rsidR="002C0237" w:rsidRDefault="002C0237" w:rsidP="00180DAB">
      <w:pPr>
        <w:pStyle w:val="Comments"/>
      </w:pPr>
    </w:p>
    <w:p w14:paraId="08DF95EB" w14:textId="77777777" w:rsidR="00B4791B" w:rsidRDefault="00B4791B" w:rsidP="00180DAB">
      <w:pPr>
        <w:pStyle w:val="Comments"/>
      </w:pPr>
    </w:p>
    <w:p w14:paraId="611394D3" w14:textId="77777777" w:rsidR="00B4791B" w:rsidRDefault="00B4791B" w:rsidP="00B4791B">
      <w:pPr>
        <w:pStyle w:val="Doc-text2"/>
        <w:pBdr>
          <w:top w:val="single" w:sz="4" w:space="1" w:color="auto"/>
          <w:left w:val="single" w:sz="4" w:space="4" w:color="auto"/>
          <w:bottom w:val="single" w:sz="4" w:space="1" w:color="auto"/>
          <w:right w:val="single" w:sz="4" w:space="4" w:color="auto"/>
        </w:pBdr>
      </w:pPr>
      <w:r>
        <w:t>Agreements online:</w:t>
      </w:r>
    </w:p>
    <w:p w14:paraId="364DC88D" w14:textId="46806463" w:rsidR="00B4791B" w:rsidRPr="00180DAB" w:rsidRDefault="00B4791B" w:rsidP="000C00FD">
      <w:pPr>
        <w:pStyle w:val="Doc-text2"/>
        <w:numPr>
          <w:ilvl w:val="0"/>
          <w:numId w:val="35"/>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4D59C46F" w14:textId="16E8BA76" w:rsidR="00B4791B" w:rsidRDefault="00B4791B" w:rsidP="000C00FD">
      <w:pPr>
        <w:pStyle w:val="Doc-text2"/>
        <w:numPr>
          <w:ilvl w:val="0"/>
          <w:numId w:val="35"/>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7945F53D" w14:textId="77777777" w:rsidR="00B4791B" w:rsidRDefault="00B4791B" w:rsidP="00B4791B">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48715BE" w14:textId="29E64522" w:rsidR="00B4791B" w:rsidRDefault="00B4791B" w:rsidP="000C00FD">
      <w:pPr>
        <w:pStyle w:val="Doc-text2"/>
        <w:numPr>
          <w:ilvl w:val="0"/>
          <w:numId w:val="36"/>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67F82C95" w14:textId="77777777" w:rsidR="002C0237" w:rsidRDefault="002C0237" w:rsidP="00180DAB">
      <w:pPr>
        <w:pStyle w:val="Comments"/>
      </w:pPr>
    </w:p>
    <w:p w14:paraId="01F6E6B9" w14:textId="77777777" w:rsidR="00B4791B" w:rsidRPr="00180DAB" w:rsidRDefault="00B4791B" w:rsidP="00180DAB">
      <w:pPr>
        <w:pStyle w:val="Comments"/>
      </w:pPr>
    </w:p>
    <w:p w14:paraId="394F42B8" w14:textId="77777777" w:rsidR="00180DAB" w:rsidRPr="00180DAB" w:rsidRDefault="00180DAB" w:rsidP="00180DAB">
      <w:pPr>
        <w:pStyle w:val="Comments"/>
      </w:pPr>
      <w:r w:rsidRPr="00180DAB">
        <w:t>Proposals that require online discussions</w:t>
      </w:r>
    </w:p>
    <w:p w14:paraId="30BF6F4D" w14:textId="77777777" w:rsidR="00180DAB" w:rsidRDefault="00180DAB" w:rsidP="00180DAB">
      <w:pPr>
        <w:pStyle w:val="Comments"/>
      </w:pPr>
      <w:r w:rsidRPr="00180DAB">
        <w:t>Proposal 1: [Discussion] In MAC perspective, RedCap UE uses the dedicated LCID for Msg3 early identification, when the Msg3 includes the CCCH data and Msg3 early identification is enabled by NW.</w:t>
      </w:r>
    </w:p>
    <w:p w14:paraId="1EBF9B6A" w14:textId="7BB314C7" w:rsidR="006269DF" w:rsidRDefault="006269DF" w:rsidP="000C00FD">
      <w:pPr>
        <w:pStyle w:val="Doc-text2"/>
        <w:numPr>
          <w:ilvl w:val="0"/>
          <w:numId w:val="13"/>
        </w:numPr>
      </w:pPr>
      <w:r>
        <w:t>Oppo doesn't see the need for the configurability. Samsung/Nokia share the same view. If the NW supports RedCap the network supports the new LCID</w:t>
      </w:r>
    </w:p>
    <w:p w14:paraId="26E49A29" w14:textId="1B32D713" w:rsidR="006269DF" w:rsidRPr="00180DAB" w:rsidRDefault="006269DF" w:rsidP="000C00FD">
      <w:pPr>
        <w:pStyle w:val="Doc-text2"/>
        <w:numPr>
          <w:ilvl w:val="0"/>
          <w:numId w:val="11"/>
        </w:numPr>
      </w:pPr>
      <w:r w:rsidRPr="00180DAB">
        <w:t>In MAC perspective, RedCap UE uses the dedicated LCID for Msg3 early identification, when the Msg3 includes the CCCH data</w:t>
      </w:r>
      <w:r>
        <w:t xml:space="preserve"> (no other precondition)</w:t>
      </w:r>
    </w:p>
    <w:p w14:paraId="3B1DAA60" w14:textId="77777777" w:rsidR="00180DAB" w:rsidRPr="00180DAB" w:rsidRDefault="00180DAB" w:rsidP="00180DAB">
      <w:pPr>
        <w:pStyle w:val="Comments"/>
      </w:pPr>
      <w:r w:rsidRPr="00180DAB">
        <w:t>Proposal 4: [Discussion] In case the cell is barred due to not supporting RedCap, intra-frequency cell reselection considered by RedCap UE is agreed as option 1:</w:t>
      </w:r>
    </w:p>
    <w:p w14:paraId="7C1DF0B3" w14:textId="77777777" w:rsidR="00180DAB" w:rsidRPr="00180DAB" w:rsidRDefault="00180DAB" w:rsidP="00180DAB">
      <w:pPr>
        <w:pStyle w:val="Comments"/>
      </w:pPr>
      <w:r w:rsidRPr="00180DAB">
        <w:t xml:space="preserve">Option 1: as “allowed”, i.e. allow/up to UE implementation to consider intra-frequency cell; </w:t>
      </w:r>
    </w:p>
    <w:p w14:paraId="23A7FC57" w14:textId="77777777" w:rsidR="00180DAB" w:rsidRPr="00180DAB" w:rsidRDefault="00180DAB" w:rsidP="00180DAB">
      <w:pPr>
        <w:pStyle w:val="Comments"/>
      </w:pPr>
      <w:r w:rsidRPr="00180DAB">
        <w:t>Option 3: follow the IFRI in MIB;</w:t>
      </w:r>
    </w:p>
    <w:p w14:paraId="7E884C13" w14:textId="77777777" w:rsidR="00180DAB" w:rsidRPr="00180DAB" w:rsidRDefault="00180DAB" w:rsidP="00180DAB">
      <w:pPr>
        <w:pStyle w:val="Comments"/>
      </w:pPr>
      <w:r w:rsidRPr="00180DAB">
        <w:t>Proposal 7: [Discussion] In case the cell is barred due to being unable to acquire the SIB1, intra-frequency cell reselection considered by RedCap UE is agreed as option 1:</w:t>
      </w:r>
    </w:p>
    <w:p w14:paraId="4DDB7721" w14:textId="77777777" w:rsidR="00180DAB" w:rsidRPr="00180DAB" w:rsidRDefault="00180DAB" w:rsidP="00180DAB">
      <w:pPr>
        <w:pStyle w:val="Comments"/>
      </w:pPr>
      <w:r w:rsidRPr="00180DAB">
        <w:t xml:space="preserve">Option 1: as “allowed” </w:t>
      </w:r>
    </w:p>
    <w:p w14:paraId="7775FB23" w14:textId="77777777" w:rsidR="00180DAB" w:rsidRPr="00180DAB" w:rsidRDefault="00180DAB" w:rsidP="00180DAB">
      <w:pPr>
        <w:pStyle w:val="Comments"/>
      </w:pPr>
      <w:r w:rsidRPr="00180DAB">
        <w:t>Option 2: follow IFRI in MIB.</w:t>
      </w:r>
    </w:p>
    <w:p w14:paraId="043058DE" w14:textId="77777777" w:rsidR="00180DAB" w:rsidRPr="00180DAB" w:rsidRDefault="00180DAB" w:rsidP="00180DAB">
      <w:pPr>
        <w:pStyle w:val="Comments"/>
      </w:pPr>
      <w:r w:rsidRPr="00180DAB">
        <w:t>Proposal 6: [Discussion] If the cellBarred field in MIB is set to barred, RedCap UE should:</w:t>
      </w:r>
    </w:p>
    <w:p w14:paraId="4DCDE688" w14:textId="77777777" w:rsidR="00180DAB" w:rsidRPr="00180DAB" w:rsidRDefault="00180DAB" w:rsidP="00180DAB">
      <w:pPr>
        <w:pStyle w:val="Comments"/>
      </w:pPr>
      <w:r w:rsidRPr="00180DAB">
        <w:t>Option 1: follow the legacy IFRI in MIB.</w:t>
      </w:r>
    </w:p>
    <w:p w14:paraId="3087E94C" w14:textId="6F11DDD9" w:rsidR="00180DAB" w:rsidRPr="00180DAB" w:rsidRDefault="00180DAB" w:rsidP="00180DAB">
      <w:pPr>
        <w:pStyle w:val="Comments"/>
      </w:pPr>
      <w:r w:rsidRPr="00180DAB">
        <w:t>Option 2: continue to read SIB1 of the barred cell and follow the intraFreqReselectionRedCap indicated in SIB1. [Majority]</w:t>
      </w:r>
    </w:p>
    <w:p w14:paraId="690DC752" w14:textId="77777777" w:rsidR="00180DAB" w:rsidRDefault="00180DAB" w:rsidP="00180DAB">
      <w:pPr>
        <w:pStyle w:val="Doc-text2"/>
      </w:pPr>
    </w:p>
    <w:p w14:paraId="2D6EF11C" w14:textId="185AD7F4" w:rsidR="00B4791B" w:rsidRPr="00180DAB" w:rsidRDefault="00B4791B" w:rsidP="009C4959">
      <w:pPr>
        <w:pStyle w:val="Doc-title"/>
      </w:pPr>
      <w:r>
        <w:t>R2-2201751</w:t>
      </w:r>
      <w:r>
        <w:tab/>
      </w:r>
      <w:r w:rsidRPr="008E4AC5">
        <w:t>[</w:t>
      </w:r>
      <w:r>
        <w:t>offline-</w:t>
      </w:r>
      <w:r w:rsidRPr="008E4AC5">
        <w:t>10</w:t>
      </w:r>
      <w:r>
        <w:t>3</w:t>
      </w:r>
      <w:r w:rsidRPr="008E4AC5">
        <w:t>]</w:t>
      </w:r>
      <w:r>
        <w:t xml:space="preserve"> identification and access restriction aspects</w:t>
      </w:r>
      <w:r>
        <w:t xml:space="preserve"> - second round</w:t>
      </w:r>
      <w:r>
        <w:tab/>
        <w:t>Huawei</w:t>
      </w:r>
      <w:r>
        <w:tab/>
        <w:t>discussion</w:t>
      </w:r>
      <w:r>
        <w:tab/>
        <w:t>Rel-17</w:t>
      </w:r>
      <w:r>
        <w:tab/>
        <w:t>NR_redcap-Core</w:t>
      </w:r>
    </w:p>
    <w:p w14:paraId="7F5761E4" w14:textId="77777777" w:rsidR="000A1ADD" w:rsidRPr="0000692B" w:rsidRDefault="000A1ADD" w:rsidP="0000692B">
      <w:pPr>
        <w:pStyle w:val="Comments"/>
      </w:pPr>
    </w:p>
    <w:p w14:paraId="2497665D" w14:textId="77777777" w:rsidR="00050F5C" w:rsidRDefault="00050F5C" w:rsidP="00050F5C">
      <w:pPr>
        <w:pStyle w:val="Doc-title"/>
      </w:pPr>
      <w:hyperlink r:id="rId196"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197"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198"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199"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200"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201"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202"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203"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204"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205"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206"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207"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208"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209"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210"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211"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12"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13"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14"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15"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16"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17"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18"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19"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20"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Pr="00B838BA" w:rsidRDefault="000A1ADD" w:rsidP="000A1ADD">
      <w:pPr>
        <w:pStyle w:val="EmailDiscussion2"/>
        <w:ind w:left="1619" w:firstLine="0"/>
        <w:rPr>
          <w:color w:val="808080" w:themeColor="background1" w:themeShade="80"/>
          <w:shd w:val="clear" w:color="auto" w:fill="FFFFFF"/>
        </w:rPr>
      </w:pPr>
      <w:r w:rsidRPr="00B838BA">
        <w:rPr>
          <w:color w:val="808080" w:themeColor="background1" w:themeShade="80"/>
        </w:rPr>
        <w:t>Initial scope:</w:t>
      </w:r>
      <w:r w:rsidRPr="00B838BA">
        <w:rPr>
          <w:color w:val="808080" w:themeColor="background1" w:themeShade="80"/>
          <w:shd w:val="clear" w:color="auto" w:fill="FFFFFF"/>
        </w:rPr>
        <w:t xml:space="preserve"> Discuss </w:t>
      </w:r>
      <w:r w:rsidRPr="00B838BA">
        <w:rPr>
          <w:color w:val="808080" w:themeColor="background1" w:themeShade="80"/>
        </w:rPr>
        <w:t>RRM relaxation aspects based on submitted contributions</w:t>
      </w:r>
    </w:p>
    <w:p w14:paraId="3ADD3495" w14:textId="77777777"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intended outcome: Summary of the offline discussion with e.g.:</w:t>
      </w:r>
    </w:p>
    <w:p w14:paraId="533708C0"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for agreement (if any)</w:t>
      </w:r>
    </w:p>
    <w:p w14:paraId="015798AD"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require online discussions</w:t>
      </w:r>
    </w:p>
    <w:p w14:paraId="1888E00B"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should not be pursued (if any)</w:t>
      </w:r>
    </w:p>
    <w:p w14:paraId="5607CC81" w14:textId="09C147FA"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deadline (for companies' feedback): Wednesday 2022-01-19 1300 UTC</w:t>
      </w:r>
    </w:p>
    <w:p w14:paraId="043D5349" w14:textId="3D56D4C8"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 xml:space="preserve">Initial deadline (for </w:t>
      </w:r>
      <w:r w:rsidRPr="00B838BA">
        <w:rPr>
          <w:rStyle w:val="Doc-text2Char"/>
          <w:color w:val="808080" w:themeColor="background1" w:themeShade="80"/>
        </w:rPr>
        <w:t xml:space="preserve">rapporteur's summary in </w:t>
      </w:r>
      <w:r w:rsidRPr="00B838BA">
        <w:rPr>
          <w:color w:val="808080" w:themeColor="background1" w:themeShade="80"/>
        </w:rPr>
        <w:t>R2-2201735</w:t>
      </w:r>
      <w:r w:rsidRPr="00B838BA">
        <w:rPr>
          <w:rStyle w:val="Doc-text2Char"/>
          <w:color w:val="808080" w:themeColor="background1" w:themeShade="80"/>
        </w:rPr>
        <w:t xml:space="preserve">): </w:t>
      </w:r>
      <w:r w:rsidRPr="00B838BA">
        <w:rPr>
          <w:color w:val="808080" w:themeColor="background1" w:themeShade="80"/>
        </w:rPr>
        <w:t>Wednesday 2022-01-19 1500 UTC</w:t>
      </w:r>
    </w:p>
    <w:p w14:paraId="415000A5" w14:textId="1A1088BD" w:rsidR="00B838BA" w:rsidRDefault="00B838BA" w:rsidP="00B838BA">
      <w:pPr>
        <w:pStyle w:val="EmailDiscussion2"/>
        <w:ind w:left="1619" w:firstLine="0"/>
        <w:rPr>
          <w:shd w:val="clear" w:color="auto" w:fill="FFFFFF"/>
        </w:rPr>
      </w:pPr>
      <w:r>
        <w:lastRenderedPageBreak/>
        <w:t>Updated scope:</w:t>
      </w:r>
      <w:r>
        <w:rPr>
          <w:shd w:val="clear" w:color="auto" w:fill="FFFFFF"/>
        </w:rPr>
        <w:t xml:space="preserve"> Continue the discussion </w:t>
      </w:r>
      <w:r>
        <w:t xml:space="preserve">on </w:t>
      </w:r>
      <w:r>
        <w:t xml:space="preserve">p1, p4 and p5 in </w:t>
      </w:r>
      <w:hyperlink r:id="rId221" w:tooltip="C:Data3GPPRAN2InboxR2-2201735.zip" w:history="1">
        <w:r w:rsidRPr="00291097">
          <w:rPr>
            <w:rStyle w:val="Hyperlink"/>
          </w:rPr>
          <w:t>R2-2201735</w:t>
        </w:r>
      </w:hyperlink>
    </w:p>
    <w:p w14:paraId="35359953" w14:textId="77777777" w:rsidR="00B838BA" w:rsidRDefault="00B838BA" w:rsidP="00B838BA">
      <w:pPr>
        <w:pStyle w:val="EmailDiscussion2"/>
        <w:ind w:left="1619" w:firstLine="0"/>
      </w:pPr>
      <w:r>
        <w:t>Updated intended outcome: Summary of the offline discussion with e.g.:</w:t>
      </w:r>
    </w:p>
    <w:p w14:paraId="6447E7C2" w14:textId="77777777" w:rsidR="00B838BA" w:rsidRDefault="00B838BA" w:rsidP="00B838BA">
      <w:pPr>
        <w:pStyle w:val="EmailDiscussion2"/>
        <w:numPr>
          <w:ilvl w:val="2"/>
          <w:numId w:val="8"/>
        </w:numPr>
        <w:ind w:left="1980"/>
      </w:pPr>
      <w:r>
        <w:t>List of proposals for agreement (if any)</w:t>
      </w:r>
    </w:p>
    <w:p w14:paraId="3592D8D1" w14:textId="77777777" w:rsidR="00B838BA" w:rsidRDefault="00B838BA" w:rsidP="00B838BA">
      <w:pPr>
        <w:pStyle w:val="EmailDiscussion2"/>
        <w:numPr>
          <w:ilvl w:val="2"/>
          <w:numId w:val="8"/>
        </w:numPr>
        <w:ind w:left="1980"/>
      </w:pPr>
      <w:r>
        <w:t>List of proposals that require online discussions</w:t>
      </w:r>
    </w:p>
    <w:p w14:paraId="5D948D82" w14:textId="77777777" w:rsidR="00B838BA" w:rsidRDefault="00B838BA" w:rsidP="00B838BA">
      <w:pPr>
        <w:pStyle w:val="EmailDiscussion2"/>
        <w:numPr>
          <w:ilvl w:val="2"/>
          <w:numId w:val="8"/>
        </w:numPr>
        <w:ind w:left="1980"/>
      </w:pPr>
      <w:r>
        <w:t>List of proposals that should not be pursued (if any)</w:t>
      </w:r>
    </w:p>
    <w:p w14:paraId="2705AE49" w14:textId="77777777" w:rsidR="00B838BA" w:rsidRDefault="00B838BA" w:rsidP="00B838BA">
      <w:pPr>
        <w:pStyle w:val="EmailDiscussion2"/>
        <w:ind w:left="1619" w:firstLine="0"/>
      </w:pPr>
      <w:r>
        <w:t>Updated deadline (for companies' feedback): Friday 2022-01-21 14</w:t>
      </w:r>
      <w:r w:rsidRPr="00076AA5">
        <w:t>00 UTC</w:t>
      </w:r>
    </w:p>
    <w:p w14:paraId="1FFBFC3D" w14:textId="33DB3F67" w:rsidR="00B838BA" w:rsidRPr="0049219C" w:rsidRDefault="00B838BA" w:rsidP="00B838BA">
      <w:pPr>
        <w:pStyle w:val="EmailDiscussion2"/>
        <w:ind w:left="1619" w:firstLine="0"/>
      </w:pPr>
      <w:r>
        <w:t xml:space="preserve">Updated deadline (for </w:t>
      </w:r>
      <w:r>
        <w:rPr>
          <w:rStyle w:val="Doc-text2Char"/>
        </w:rPr>
        <w:t xml:space="preserve">rapporteur's summary in </w:t>
      </w:r>
      <w:r>
        <w:t>R2-22017</w:t>
      </w:r>
      <w:r>
        <w:t>52</w:t>
      </w:r>
      <w:r>
        <w:rPr>
          <w:rStyle w:val="Doc-text2Char"/>
        </w:rPr>
        <w:t xml:space="preserve">): </w:t>
      </w:r>
      <w:r>
        <w:t>Friday 2022-01-21 16</w:t>
      </w:r>
      <w:r w:rsidRPr="00076AA5">
        <w:t>00 UTC</w:t>
      </w:r>
    </w:p>
    <w:p w14:paraId="21088235" w14:textId="3DEEA53C" w:rsidR="00B838BA" w:rsidRDefault="00B838BA" w:rsidP="00B838BA">
      <w:pPr>
        <w:pStyle w:val="EmailDiscussion2"/>
        <w:ind w:left="1619" w:firstLine="0"/>
        <w:rPr>
          <w:u w:val="single"/>
        </w:rPr>
      </w:pPr>
      <w:r w:rsidRPr="000A1ADD">
        <w:rPr>
          <w:u w:val="single"/>
        </w:rPr>
        <w:t>Proposals mar</w:t>
      </w:r>
      <w:r>
        <w:rPr>
          <w:u w:val="single"/>
        </w:rPr>
        <w:t>k</w:t>
      </w:r>
      <w:r>
        <w:rPr>
          <w:u w:val="single"/>
        </w:rPr>
        <w:t>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3A65339B" w:rsidR="000A1ADD" w:rsidRDefault="00291097" w:rsidP="000A1ADD">
      <w:pPr>
        <w:pStyle w:val="Doc-title"/>
      </w:pPr>
      <w:hyperlink r:id="rId222" w:tooltip="C:Data3GPPRAN2InboxR2-2201735.zip" w:history="1">
        <w:r w:rsidR="000A1ADD" w:rsidRPr="00291097">
          <w:rPr>
            <w:rStyle w:val="Hyperlink"/>
          </w:rPr>
          <w:t>R2-22</w:t>
        </w:r>
        <w:r w:rsidR="000A1ADD" w:rsidRPr="00291097">
          <w:rPr>
            <w:rStyle w:val="Hyperlink"/>
          </w:rPr>
          <w:t>0</w:t>
        </w:r>
        <w:r w:rsidR="000A1ADD" w:rsidRPr="00291097">
          <w:rPr>
            <w:rStyle w:val="Hyperlink"/>
          </w:rPr>
          <w:t>1735</w:t>
        </w:r>
      </w:hyperlink>
      <w:r w:rsidR="000A1ADD">
        <w:tab/>
      </w:r>
      <w:r w:rsidR="000A1ADD" w:rsidRPr="008E4AC5">
        <w:t>[</w:t>
      </w:r>
      <w:r w:rsidR="000A1ADD">
        <w:t>offline-</w:t>
      </w:r>
      <w:r w:rsidR="000A1ADD" w:rsidRPr="008E4AC5">
        <w:t>10</w:t>
      </w:r>
      <w:r w:rsidR="000A1ADD">
        <w:t>4</w:t>
      </w:r>
      <w:r w:rsidR="000A1ADD" w:rsidRPr="008E4AC5">
        <w:t>]</w:t>
      </w:r>
      <w:r w:rsidR="000A1ADD">
        <w:t xml:space="preserve"> RRM relaxations</w:t>
      </w:r>
      <w:r w:rsidR="000A1ADD">
        <w:tab/>
        <w:t>Samsung</w:t>
      </w:r>
      <w:r w:rsidR="000A1ADD">
        <w:tab/>
        <w:t>discussion</w:t>
      </w:r>
      <w:r w:rsidR="000A1ADD">
        <w:tab/>
        <w:t>Rel-17</w:t>
      </w:r>
      <w:r w:rsidR="000A1ADD">
        <w:tab/>
        <w:t>NR_redcap-Core</w:t>
      </w:r>
    </w:p>
    <w:p w14:paraId="1E0B31D7" w14:textId="1ECFB3FD" w:rsidR="00A846C6" w:rsidRDefault="00A846C6" w:rsidP="00291097">
      <w:pPr>
        <w:pStyle w:val="Comments"/>
      </w:pPr>
      <w:r>
        <w:t>For email agreement:</w:t>
      </w:r>
    </w:p>
    <w:p w14:paraId="11AB7798" w14:textId="77777777" w:rsidR="00291097" w:rsidRDefault="00291097" w:rsidP="00291097">
      <w:pPr>
        <w:pStyle w:val="Comments"/>
      </w:pPr>
      <w:r>
        <w:t>Proposal 2.</w:t>
      </w:r>
      <w:r>
        <w:tab/>
        <w:t>[Easy] (19/20) If UAI-based report is adopted, 1-bit indication (i.e., whether UE meets stationary criterion or not) is sufficient for UE to report its relaxation status.</w:t>
      </w:r>
    </w:p>
    <w:p w14:paraId="27312EAF" w14:textId="628BE3E2" w:rsidR="00095375" w:rsidRDefault="00095375" w:rsidP="000C00FD">
      <w:pPr>
        <w:pStyle w:val="Doc-text2"/>
        <w:numPr>
          <w:ilvl w:val="0"/>
          <w:numId w:val="11"/>
        </w:numPr>
      </w:pPr>
      <w:r>
        <w:t>Agreed</w:t>
      </w:r>
    </w:p>
    <w:p w14:paraId="7A17BD7C" w14:textId="77777777" w:rsidR="00291097" w:rsidRDefault="00291097" w:rsidP="00291097">
      <w:pPr>
        <w:pStyle w:val="Comments"/>
      </w:pPr>
      <w:r>
        <w:t>Proposal 3.</w:t>
      </w:r>
      <w:r>
        <w:tab/>
        <w:t>[Easy] (18/19) UE reports are triggered only if relaxation status (i.e., whether relaxation criterion is met or not) toggles.</w:t>
      </w:r>
    </w:p>
    <w:p w14:paraId="05B5AB88" w14:textId="3C6C1F1D" w:rsidR="00095375" w:rsidRDefault="00095375" w:rsidP="000C00FD">
      <w:pPr>
        <w:pStyle w:val="Doc-text2"/>
        <w:numPr>
          <w:ilvl w:val="0"/>
          <w:numId w:val="13"/>
        </w:numPr>
      </w:pPr>
      <w:r>
        <w:t>FW would like to point out that if we are to agree on Proposal 3,a point about an initial relaxation status is missing (and not discussed before). Essentially, for the very first report, the UE needs to assume an initial relaxation status in order to determine whether a toggle has occurred or not. We think it is reasonable for the UE to assume the initial relaxation status as “not met”, so that the UE submits its first report only when the status becomes “met”.</w:t>
      </w:r>
    </w:p>
    <w:p w14:paraId="7F3DCC57" w14:textId="7599DB21" w:rsidR="00EC42D0" w:rsidRDefault="00EC42D0" w:rsidP="000C00FD">
      <w:pPr>
        <w:pStyle w:val="Doc-text2"/>
        <w:numPr>
          <w:ilvl w:val="0"/>
          <w:numId w:val="13"/>
        </w:numPr>
      </w:pPr>
      <w:r>
        <w:t xml:space="preserve">QC also has some concerns as </w:t>
      </w:r>
      <w:r w:rsidRPr="00EC42D0">
        <w:t xml:space="preserve">it violates how UAI works so far –network and UE do not need to keep states for UAI messages. For example, when UAI is used for power saving, UE can send any preference irrespective of what it has sent before. In other words, there is no restriction on whether an indication in UAI has to be different from what’s in the previous one. </w:t>
      </w:r>
      <w:r>
        <w:t>T</w:t>
      </w:r>
      <w:r w:rsidRPr="00EC42D0">
        <w:t>his principle, which is good for both network and UE, should be kept for RRM relaxation as well.</w:t>
      </w:r>
    </w:p>
    <w:p w14:paraId="4E2A2505" w14:textId="2E76270E" w:rsidR="00EC42D0" w:rsidRDefault="00EC42D0" w:rsidP="000C00FD">
      <w:pPr>
        <w:pStyle w:val="Doc-text2"/>
        <w:numPr>
          <w:ilvl w:val="0"/>
          <w:numId w:val="13"/>
        </w:numPr>
      </w:pPr>
      <w:r>
        <w:t xml:space="preserve">DENSO </w:t>
      </w:r>
      <w:r w:rsidRPr="00EC42D0">
        <w:t>understand</w:t>
      </w:r>
      <w:r>
        <w:t>s</w:t>
      </w:r>
      <w:r w:rsidRPr="00EC42D0">
        <w:t xml:space="preserve"> that even in the existing UAI framework, UE needs to check if the current status is different from the previous one or not to trigger UAI for some purposes, e.g. IDC, delay budget, etc (of course, not all of the UAI purposes). So, </w:t>
      </w:r>
      <w:r>
        <w:t>there seems to be</w:t>
      </w:r>
      <w:r w:rsidRPr="00EC42D0">
        <w:t xml:space="preserve"> </w:t>
      </w:r>
      <w:r>
        <w:t>no</w:t>
      </w:r>
      <w:r w:rsidRPr="00EC42D0">
        <w:t xml:space="preserve"> issues on Proposal 3. Clarification on the initial status sounds reasonable </w:t>
      </w:r>
      <w:r>
        <w:t>though</w:t>
      </w:r>
      <w:r w:rsidRPr="00EC42D0">
        <w:t>.</w:t>
      </w:r>
    </w:p>
    <w:p w14:paraId="2D3A318A" w14:textId="4CFD1978" w:rsidR="00537A68" w:rsidRDefault="00537A68" w:rsidP="000C00FD">
      <w:pPr>
        <w:pStyle w:val="Doc-text2"/>
        <w:numPr>
          <w:ilvl w:val="0"/>
          <w:numId w:val="13"/>
        </w:numPr>
      </w:pPr>
      <w:r>
        <w:t xml:space="preserve">Vivo </w:t>
      </w:r>
      <w:r w:rsidRPr="00537A68">
        <w:t>agree</w:t>
      </w:r>
      <w:r>
        <w:t>s</w:t>
      </w:r>
      <w:r w:rsidRPr="00537A68">
        <w:t xml:space="preserve"> to add some restriction on P3 simply, e.g. “Except for the first report,”</w:t>
      </w:r>
    </w:p>
    <w:p w14:paraId="18DCF767" w14:textId="06F9756A" w:rsidR="00537A68" w:rsidRDefault="00537A68" w:rsidP="000C00FD">
      <w:pPr>
        <w:pStyle w:val="Doc-text2"/>
        <w:numPr>
          <w:ilvl w:val="0"/>
          <w:numId w:val="13"/>
        </w:numPr>
      </w:pPr>
      <w:r>
        <w:t xml:space="preserve">Intel agrees with vivo. </w:t>
      </w:r>
      <w:r w:rsidRPr="00537A68">
        <w:t>For QC’s comments, agree it is not same as current UAI, but we have to introduce mechanism to avoid frequent reporting. This cannot be left to UE implementation.</w:t>
      </w:r>
    </w:p>
    <w:p w14:paraId="2B1A1A95" w14:textId="1D5B5752" w:rsidR="00537A68" w:rsidRPr="00537A68" w:rsidRDefault="001A54E4" w:rsidP="000C00FD">
      <w:pPr>
        <w:pStyle w:val="Doc-text2"/>
        <w:numPr>
          <w:ilvl w:val="0"/>
          <w:numId w:val="13"/>
        </w:numPr>
        <w:rPr>
          <w:u w:val="single"/>
        </w:rPr>
      </w:pPr>
      <w:r>
        <w:t>Sumsung</w:t>
      </w:r>
      <w:r w:rsidR="008E28C8">
        <w:t xml:space="preserve"> </w:t>
      </w:r>
      <w:r w:rsidR="00537A68">
        <w:t>suggest</w:t>
      </w:r>
      <w:r w:rsidR="008E28C8">
        <w:t>s</w:t>
      </w:r>
      <w:r w:rsidR="00537A68">
        <w:t xml:space="preserve"> to revise as " </w:t>
      </w:r>
      <w:r w:rsidR="00537A68" w:rsidRPr="00537A68">
        <w:rPr>
          <w:u w:val="single"/>
        </w:rPr>
        <w:t>Except for the first report,</w:t>
      </w:r>
      <w:r w:rsidR="00537A68" w:rsidRPr="00537A68">
        <w:t xml:space="preserve"> UE reports are triggered only if relaxation status (i.e., whether relaxation criterion is met or not) toggles. </w:t>
      </w:r>
      <w:r w:rsidR="00537A68" w:rsidRPr="00537A68">
        <w:rPr>
          <w:u w:val="single"/>
        </w:rPr>
        <w:t>UE triggers the first report when relaxation criterion is met.</w:t>
      </w:r>
      <w:r w:rsidR="00537A68">
        <w:rPr>
          <w:u w:val="single"/>
        </w:rPr>
        <w:t>"</w:t>
      </w:r>
    </w:p>
    <w:p w14:paraId="552254A9" w14:textId="13736D05" w:rsidR="00095375" w:rsidRDefault="00095375" w:rsidP="000C00FD">
      <w:pPr>
        <w:pStyle w:val="Doc-text2"/>
        <w:numPr>
          <w:ilvl w:val="0"/>
          <w:numId w:val="11"/>
        </w:numPr>
      </w:pPr>
      <w:r>
        <w:t xml:space="preserve">Continue online </w:t>
      </w:r>
    </w:p>
    <w:p w14:paraId="2CA42AFA" w14:textId="296D6E3F" w:rsidR="004F59B1" w:rsidRDefault="004F59B1" w:rsidP="000C00FD">
      <w:pPr>
        <w:pStyle w:val="Doc-text2"/>
        <w:numPr>
          <w:ilvl w:val="0"/>
          <w:numId w:val="11"/>
        </w:numPr>
      </w:pPr>
      <w:r w:rsidRPr="004F59B1">
        <w:t xml:space="preserve">Except for the first report, UE reports are triggered only if relaxation status (i.e., whether relaxation criterion is met or not) toggles. UE triggers the first report when relaxation criterion is </w:t>
      </w:r>
      <w:r w:rsidR="001A54E4">
        <w:t xml:space="preserve">first </w:t>
      </w:r>
      <w:r w:rsidRPr="004F59B1">
        <w:t>met</w:t>
      </w:r>
      <w:r w:rsidR="001A54E4">
        <w:t xml:space="preserve"> since configured (further check if there </w:t>
      </w:r>
      <w:r w:rsidR="00B838BA">
        <w:t xml:space="preserve">is </w:t>
      </w:r>
      <w:r w:rsidR="001A54E4">
        <w:t xml:space="preserve">anything </w:t>
      </w:r>
      <w:r w:rsidR="00B838BA">
        <w:t>to fix</w:t>
      </w:r>
      <w:r w:rsidR="001A54E4">
        <w:t xml:space="preserve"> when drafting the running CR)</w:t>
      </w:r>
    </w:p>
    <w:p w14:paraId="7BCD31E2" w14:textId="77777777" w:rsidR="00291097" w:rsidRDefault="00291097" w:rsidP="00291097">
      <w:pPr>
        <w:pStyle w:val="Comments"/>
      </w:pPr>
      <w:r>
        <w:t>Proposal 6.</w:t>
      </w:r>
      <w:r>
        <w:tab/>
        <w:t>[Easy] (20/20) Define a Rel-17 indicator similar to combineRelaxedMeasCondition-r16. This indication is used to differentiate two cases 1) only stationary criterion is met and 2) both criteria (stationary and not-at-cell-edge) are met, when both criteria are configured.</w:t>
      </w:r>
    </w:p>
    <w:p w14:paraId="730C682E" w14:textId="752C9578" w:rsidR="00095375" w:rsidRDefault="00095375" w:rsidP="000C00FD">
      <w:pPr>
        <w:pStyle w:val="Doc-text2"/>
        <w:numPr>
          <w:ilvl w:val="0"/>
          <w:numId w:val="11"/>
        </w:numPr>
      </w:pPr>
      <w:r>
        <w:t>Agreed</w:t>
      </w:r>
    </w:p>
    <w:p w14:paraId="09FFA46A" w14:textId="77777777" w:rsidR="00291097" w:rsidRDefault="00291097" w:rsidP="00291097">
      <w:pPr>
        <w:pStyle w:val="Comments"/>
      </w:pPr>
      <w:r>
        <w:t>Proposal 7.</w:t>
      </w:r>
      <w:r>
        <w:tab/>
        <w:t>[Easy] (18/20) Do not configure whether UE to use SSB-based or CSI-RS-based measurement for stationary criterion in RRC_CONNECTED.</w:t>
      </w:r>
    </w:p>
    <w:p w14:paraId="24C6F560" w14:textId="1606AB0E" w:rsidR="00537A68" w:rsidRDefault="00537A68" w:rsidP="000C00FD">
      <w:pPr>
        <w:pStyle w:val="Doc-text2"/>
        <w:numPr>
          <w:ilvl w:val="0"/>
          <w:numId w:val="13"/>
        </w:numPr>
      </w:pPr>
      <w:r>
        <w:t>FW would like to</w:t>
      </w:r>
      <w:r w:rsidRPr="00537A68">
        <w:t xml:space="preserve"> clarify/confirm the intention is “RedCap UE cannot used CSI-RS-based measurement for stationary criterion”, </w:t>
      </w:r>
      <w:r>
        <w:t xml:space="preserve">if this add it's ok otherwise </w:t>
      </w:r>
      <w:r w:rsidRPr="00537A68">
        <w:t>want to flag P7.</w:t>
      </w:r>
    </w:p>
    <w:p w14:paraId="76F05CEC" w14:textId="1C472D4B" w:rsidR="00537A68" w:rsidRPr="00537A68" w:rsidRDefault="008E28C8" w:rsidP="000C00FD">
      <w:pPr>
        <w:pStyle w:val="ListParagraph"/>
        <w:numPr>
          <w:ilvl w:val="0"/>
          <w:numId w:val="13"/>
        </w:numPr>
        <w:rPr>
          <w:rFonts w:ascii="Arial" w:eastAsia="MS Mincho" w:hAnsi="Arial"/>
          <w:sz w:val="20"/>
          <w:szCs w:val="24"/>
          <w:u w:val="single"/>
        </w:rPr>
      </w:pPr>
      <w:r>
        <w:rPr>
          <w:rFonts w:ascii="Arial" w:eastAsia="MS Mincho" w:hAnsi="Arial"/>
          <w:sz w:val="20"/>
          <w:szCs w:val="24"/>
        </w:rPr>
        <w:t xml:space="preserve">Huawei </w:t>
      </w:r>
      <w:r w:rsidR="00537A68" w:rsidRPr="00537A68">
        <w:rPr>
          <w:rFonts w:ascii="Arial" w:eastAsia="MS Mincho" w:hAnsi="Arial"/>
          <w:sz w:val="20"/>
          <w:szCs w:val="24"/>
        </w:rPr>
        <w:t>suggest</w:t>
      </w:r>
      <w:r>
        <w:rPr>
          <w:rFonts w:ascii="Arial" w:eastAsia="MS Mincho" w:hAnsi="Arial"/>
          <w:sz w:val="20"/>
          <w:szCs w:val="24"/>
        </w:rPr>
        <w:t>s</w:t>
      </w:r>
      <w:r w:rsidR="00537A68" w:rsidRPr="00537A68">
        <w:rPr>
          <w:rFonts w:ascii="Arial" w:eastAsia="MS Mincho" w:hAnsi="Arial"/>
          <w:sz w:val="20"/>
          <w:szCs w:val="24"/>
        </w:rPr>
        <w:t xml:space="preserve"> to revise as </w:t>
      </w:r>
      <w:r w:rsidR="00537A68">
        <w:rPr>
          <w:rFonts w:ascii="Arial" w:eastAsia="MS Mincho" w:hAnsi="Arial"/>
          <w:sz w:val="20"/>
          <w:szCs w:val="24"/>
        </w:rPr>
        <w:t>"</w:t>
      </w:r>
      <w:r w:rsidR="00537A68" w:rsidRPr="00537A68">
        <w:rPr>
          <w:rFonts w:ascii="Arial" w:eastAsia="MS Mincho" w:hAnsi="Arial"/>
          <w:sz w:val="20"/>
          <w:szCs w:val="24"/>
        </w:rPr>
        <w:t xml:space="preserve">Do not configure whether UE to use SSB-based or CSI-RS-based measurement for stationary criterion in RRC_CONNECTED. </w:t>
      </w:r>
      <w:r w:rsidR="00537A68" w:rsidRPr="00537A68">
        <w:rPr>
          <w:rFonts w:ascii="Arial" w:eastAsia="MS Mincho" w:hAnsi="Arial"/>
          <w:sz w:val="20"/>
          <w:szCs w:val="24"/>
          <w:u w:val="single"/>
        </w:rPr>
        <w:t>RedCap UE cannot use CSI-RS-based measurement for stationary criterion in RRC_CONNECTED.</w:t>
      </w:r>
      <w:r w:rsidR="00537A68">
        <w:rPr>
          <w:rFonts w:ascii="Arial" w:eastAsia="MS Mincho" w:hAnsi="Arial"/>
          <w:sz w:val="20"/>
          <w:szCs w:val="24"/>
          <w:u w:val="single"/>
        </w:rPr>
        <w:t>"</w:t>
      </w:r>
    </w:p>
    <w:p w14:paraId="4A6F18E6" w14:textId="626074BB" w:rsidR="00095375" w:rsidRDefault="00537A68" w:rsidP="000C00FD">
      <w:pPr>
        <w:pStyle w:val="Doc-text2"/>
        <w:numPr>
          <w:ilvl w:val="0"/>
          <w:numId w:val="11"/>
        </w:numPr>
      </w:pPr>
      <w:r>
        <w:t>Continue online</w:t>
      </w:r>
    </w:p>
    <w:p w14:paraId="1EBD68AF" w14:textId="54319844" w:rsidR="004F59B1" w:rsidRDefault="004F59B1" w:rsidP="000C00FD">
      <w:pPr>
        <w:pStyle w:val="Doc-text2"/>
        <w:numPr>
          <w:ilvl w:val="0"/>
          <w:numId w:val="11"/>
        </w:numPr>
      </w:pPr>
      <w:r w:rsidRPr="004F59B1">
        <w:t>RedCap UE cannot use CSI-RS-based measurement for stationary criterion in RRC_CONNECTED.</w:t>
      </w:r>
    </w:p>
    <w:p w14:paraId="2F532CFB" w14:textId="77777777" w:rsidR="00291097" w:rsidRDefault="00291097" w:rsidP="00291097">
      <w:pPr>
        <w:pStyle w:val="Comments"/>
      </w:pPr>
      <w:r>
        <w:t>Proposal 8.</w:t>
      </w:r>
      <w:r>
        <w:tab/>
        <w:t>[Easy] (19/20) RRC Release message is not used to configure RRM relaxation for IDLE/INACTIVE UE.</w:t>
      </w:r>
    </w:p>
    <w:p w14:paraId="0D550029" w14:textId="45D1D343" w:rsidR="00095375" w:rsidRDefault="00095375" w:rsidP="000C00FD">
      <w:pPr>
        <w:pStyle w:val="Doc-text2"/>
        <w:numPr>
          <w:ilvl w:val="0"/>
          <w:numId w:val="11"/>
        </w:numPr>
      </w:pPr>
      <w:r>
        <w:t>Agreed</w:t>
      </w:r>
    </w:p>
    <w:p w14:paraId="24F1750C" w14:textId="77777777" w:rsidR="00291097" w:rsidRDefault="00291097" w:rsidP="00291097">
      <w:pPr>
        <w:pStyle w:val="Comments"/>
      </w:pPr>
      <w:r>
        <w:t>Proposal 9.</w:t>
      </w:r>
      <w:r>
        <w:tab/>
        <w:t>[Easy] (18/20) Do not discuss the issue related to CGI reading requirement.</w:t>
      </w:r>
    </w:p>
    <w:p w14:paraId="1DA29CA4" w14:textId="2C015B83" w:rsidR="00095375" w:rsidRDefault="00095375" w:rsidP="000C00FD">
      <w:pPr>
        <w:pStyle w:val="Doc-text2"/>
        <w:numPr>
          <w:ilvl w:val="0"/>
          <w:numId w:val="11"/>
        </w:numPr>
      </w:pPr>
      <w:r>
        <w:t>Agreed</w:t>
      </w:r>
    </w:p>
    <w:p w14:paraId="5E241B5C" w14:textId="77777777" w:rsidR="00291097" w:rsidRDefault="00291097" w:rsidP="00291097">
      <w:pPr>
        <w:pStyle w:val="Comments"/>
      </w:pPr>
      <w:r>
        <w:lastRenderedPageBreak/>
        <w:t>Proposal 10.</w:t>
      </w:r>
      <w:r>
        <w:tab/>
        <w:t>[Easy] (20/20) Introduce a separate reference Srxlev value, SrxlevRef-Stationary, for evaluating the R17 stationary criterion.</w:t>
      </w:r>
    </w:p>
    <w:p w14:paraId="4B208988" w14:textId="5E975F6D" w:rsidR="00095375" w:rsidRDefault="00095375" w:rsidP="000C00FD">
      <w:pPr>
        <w:pStyle w:val="Doc-text2"/>
        <w:numPr>
          <w:ilvl w:val="0"/>
          <w:numId w:val="11"/>
        </w:numPr>
      </w:pPr>
      <w:r>
        <w:t>Agreed</w:t>
      </w:r>
    </w:p>
    <w:p w14:paraId="19029DD5" w14:textId="2A3A75A2" w:rsidR="00291097" w:rsidRDefault="00291097" w:rsidP="00291097">
      <w:pPr>
        <w:pStyle w:val="Comments"/>
      </w:pPr>
      <w:r>
        <w:t>Proposal 11.</w:t>
      </w:r>
      <w:r>
        <w:tab/>
        <w:t>[Easy] (19/20) No need to specify any restriction (e.g., not evaluate stationary criterion / not report relaxation status) in specification, in case SpCell RSRP is not lower than s-MeasureConfig. It is left to UE implementation.</w:t>
      </w:r>
    </w:p>
    <w:p w14:paraId="32661093" w14:textId="77777777" w:rsidR="00095375" w:rsidRDefault="00095375" w:rsidP="000C00FD">
      <w:pPr>
        <w:pStyle w:val="Doc-text2"/>
        <w:numPr>
          <w:ilvl w:val="0"/>
          <w:numId w:val="11"/>
        </w:numPr>
      </w:pPr>
      <w:r>
        <w:t>Agreed</w:t>
      </w:r>
    </w:p>
    <w:p w14:paraId="7D8B06AE" w14:textId="77777777" w:rsidR="00095375" w:rsidRDefault="00095375" w:rsidP="00095375">
      <w:pPr>
        <w:pStyle w:val="Doc-text2"/>
      </w:pPr>
    </w:p>
    <w:p w14:paraId="73A6E523" w14:textId="77777777" w:rsidR="00095375" w:rsidRDefault="00095375" w:rsidP="00095375">
      <w:pPr>
        <w:pStyle w:val="Doc-text2"/>
      </w:pPr>
    </w:p>
    <w:p w14:paraId="2B6AB5AD" w14:textId="7125300B" w:rsidR="00095375" w:rsidRDefault="00095375" w:rsidP="00095375">
      <w:pPr>
        <w:pStyle w:val="Doc-text2"/>
        <w:pBdr>
          <w:top w:val="single" w:sz="4" w:space="1" w:color="auto"/>
          <w:left w:val="single" w:sz="4" w:space="4" w:color="auto"/>
          <w:bottom w:val="single" w:sz="4" w:space="1" w:color="auto"/>
          <w:right w:val="single" w:sz="4" w:space="4" w:color="auto"/>
        </w:pBdr>
      </w:pPr>
      <w:r>
        <w:t>Agreements via email - from offline 104:</w:t>
      </w:r>
    </w:p>
    <w:p w14:paraId="598C2D7B" w14:textId="15E276DF" w:rsidR="00095375" w:rsidRDefault="00095375" w:rsidP="000C00FD">
      <w:pPr>
        <w:pStyle w:val="Doc-text2"/>
        <w:numPr>
          <w:ilvl w:val="0"/>
          <w:numId w:val="28"/>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185050E0" w14:textId="767BD57A" w:rsidR="00095375" w:rsidRDefault="00095375" w:rsidP="000C00FD">
      <w:pPr>
        <w:pStyle w:val="Doc-text2"/>
        <w:numPr>
          <w:ilvl w:val="0"/>
          <w:numId w:val="28"/>
        </w:numPr>
        <w:pBdr>
          <w:top w:val="single" w:sz="4" w:space="1" w:color="auto"/>
          <w:left w:val="single" w:sz="4" w:space="4" w:color="auto"/>
          <w:bottom w:val="single" w:sz="4" w:space="1" w:color="auto"/>
          <w:right w:val="single" w:sz="4" w:space="4" w:color="auto"/>
        </w:pBdr>
      </w:pPr>
      <w:r>
        <w:t>Define a Rel-17 indicator similar to combineRelaxedMeasCondition-r16. This indication is used to differentiate two cases 1) only stationary criterion is met and 2) both criteria (stationary and not-at-cell-edge) are met, when both criteria are configured.</w:t>
      </w:r>
    </w:p>
    <w:p w14:paraId="7721D117" w14:textId="7BD260EF" w:rsidR="00095375" w:rsidRDefault="00095375" w:rsidP="000C00FD">
      <w:pPr>
        <w:pStyle w:val="Doc-text2"/>
        <w:numPr>
          <w:ilvl w:val="0"/>
          <w:numId w:val="28"/>
        </w:numPr>
        <w:pBdr>
          <w:top w:val="single" w:sz="4" w:space="1" w:color="auto"/>
          <w:left w:val="single" w:sz="4" w:space="4" w:color="auto"/>
          <w:bottom w:val="single" w:sz="4" w:space="1" w:color="auto"/>
          <w:right w:val="single" w:sz="4" w:space="4" w:color="auto"/>
        </w:pBdr>
      </w:pPr>
      <w:r>
        <w:t>RRC Release message is not used to configure RRM relaxation for IDLE/INACTIVE UE.</w:t>
      </w:r>
    </w:p>
    <w:p w14:paraId="51745C2D" w14:textId="6219DFAB" w:rsidR="00095375" w:rsidRDefault="00095375" w:rsidP="000C00FD">
      <w:pPr>
        <w:pStyle w:val="Doc-text2"/>
        <w:numPr>
          <w:ilvl w:val="0"/>
          <w:numId w:val="28"/>
        </w:numPr>
        <w:pBdr>
          <w:top w:val="single" w:sz="4" w:space="1" w:color="auto"/>
          <w:left w:val="single" w:sz="4" w:space="4" w:color="auto"/>
          <w:bottom w:val="single" w:sz="4" w:space="1" w:color="auto"/>
          <w:right w:val="single" w:sz="4" w:space="4" w:color="auto"/>
        </w:pBdr>
      </w:pPr>
      <w:r>
        <w:t>Do not discuss the issue related to CGI reading requirement.</w:t>
      </w:r>
    </w:p>
    <w:p w14:paraId="594F9F84" w14:textId="3053CCAF" w:rsidR="00095375" w:rsidRDefault="00095375" w:rsidP="000C00FD">
      <w:pPr>
        <w:pStyle w:val="Doc-text2"/>
        <w:numPr>
          <w:ilvl w:val="0"/>
          <w:numId w:val="28"/>
        </w:numPr>
        <w:pBdr>
          <w:top w:val="single" w:sz="4" w:space="1" w:color="auto"/>
          <w:left w:val="single" w:sz="4" w:space="4" w:color="auto"/>
          <w:bottom w:val="single" w:sz="4" w:space="1" w:color="auto"/>
          <w:right w:val="single" w:sz="4" w:space="4" w:color="auto"/>
        </w:pBdr>
      </w:pPr>
      <w:r>
        <w:t>Introduce a separate reference Srxlev value, SrxlevRef-Stationary, for evaluating the R17 stationary criterion.</w:t>
      </w:r>
    </w:p>
    <w:p w14:paraId="61EB3B57" w14:textId="5304AF7E" w:rsidR="00095375" w:rsidRDefault="00095375" w:rsidP="000C00FD">
      <w:pPr>
        <w:pStyle w:val="Doc-text2"/>
        <w:numPr>
          <w:ilvl w:val="0"/>
          <w:numId w:val="28"/>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7034BDE6" w14:textId="77777777" w:rsidR="00095375" w:rsidRDefault="00095375" w:rsidP="00291097">
      <w:pPr>
        <w:pStyle w:val="Comments"/>
      </w:pPr>
    </w:p>
    <w:p w14:paraId="7646ACF0" w14:textId="77777777" w:rsidR="00B838BA" w:rsidRDefault="00B838BA" w:rsidP="00291097">
      <w:pPr>
        <w:pStyle w:val="Comments"/>
      </w:pPr>
    </w:p>
    <w:p w14:paraId="69D62557" w14:textId="77777777" w:rsidR="00B838BA" w:rsidRDefault="00B838BA" w:rsidP="00B838BA">
      <w:pPr>
        <w:pStyle w:val="Doc-text2"/>
        <w:pBdr>
          <w:top w:val="single" w:sz="4" w:space="1" w:color="auto"/>
          <w:left w:val="single" w:sz="4" w:space="4" w:color="auto"/>
          <w:bottom w:val="single" w:sz="4" w:space="1" w:color="auto"/>
          <w:right w:val="single" w:sz="4" w:space="4" w:color="auto"/>
        </w:pBdr>
      </w:pPr>
      <w:r>
        <w:t>Agreements online:</w:t>
      </w:r>
    </w:p>
    <w:p w14:paraId="217392DE" w14:textId="677F8586" w:rsidR="00B838BA" w:rsidRDefault="00B838BA" w:rsidP="000C00FD">
      <w:pPr>
        <w:pStyle w:val="Doc-text2"/>
        <w:numPr>
          <w:ilvl w:val="0"/>
          <w:numId w:val="3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7C06EABB" w14:textId="77777777" w:rsidR="00B838BA" w:rsidRDefault="00B838BA" w:rsidP="000C00FD">
      <w:pPr>
        <w:pStyle w:val="Doc-text2"/>
        <w:numPr>
          <w:ilvl w:val="0"/>
          <w:numId w:val="3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383A8DF5" w14:textId="77777777" w:rsidR="00B838BA" w:rsidRDefault="00B838BA" w:rsidP="00291097">
      <w:pPr>
        <w:pStyle w:val="Comments"/>
      </w:pPr>
    </w:p>
    <w:p w14:paraId="7A543E67" w14:textId="77777777" w:rsidR="00A846C6" w:rsidRDefault="00A846C6" w:rsidP="00291097">
      <w:pPr>
        <w:pStyle w:val="Comments"/>
      </w:pPr>
    </w:p>
    <w:p w14:paraId="557DBC30" w14:textId="77777777" w:rsidR="00A846C6" w:rsidRDefault="00A846C6" w:rsidP="00291097">
      <w:pPr>
        <w:pStyle w:val="Comments"/>
      </w:pPr>
      <w:r>
        <w:t>For online discussion:</w:t>
      </w:r>
    </w:p>
    <w:p w14:paraId="7DBD8350" w14:textId="53A95255" w:rsidR="00A846C6" w:rsidRDefault="00A846C6" w:rsidP="00291097">
      <w:pPr>
        <w:pStyle w:val="Comments"/>
      </w:pPr>
      <w:r w:rsidRPr="00A846C6">
        <w:t>Proposal 1.</w:t>
      </w:r>
      <w:r w:rsidRPr="00A846C6">
        <w:tab/>
        <w:t>[Discussion] (14/20) UAI is used for UE to report its relaxation status.</w:t>
      </w:r>
    </w:p>
    <w:p w14:paraId="2138AA4F" w14:textId="7EB67A92" w:rsidR="00A846C6" w:rsidRDefault="00A846C6" w:rsidP="00291097">
      <w:pPr>
        <w:pStyle w:val="Comments"/>
      </w:pPr>
      <w:r w:rsidRPr="00A846C6">
        <w:t>Proposal 4.</w:t>
      </w:r>
      <w:r w:rsidRPr="00A846C6">
        <w:tab/>
        <w:t>[Discussion] (12/20) If UAI is used to report relaxation status, no prohibit timer is needed.</w:t>
      </w:r>
    </w:p>
    <w:p w14:paraId="6A637DDC" w14:textId="5113A957" w:rsidR="00A846C6" w:rsidRDefault="00A846C6" w:rsidP="00291097">
      <w:pPr>
        <w:pStyle w:val="Comments"/>
      </w:pPr>
      <w:r w:rsidRPr="00A846C6">
        <w:t>Proposal 5.</w:t>
      </w:r>
      <w:r w:rsidRPr="00A846C6">
        <w:tab/>
        <w:t>[Discussion] (16/20) Rel-17 RRM relaxation can apply to any Rel-17 UE.</w:t>
      </w:r>
    </w:p>
    <w:p w14:paraId="7A97D04F" w14:textId="77777777" w:rsidR="00B838BA" w:rsidRDefault="00B838BA" w:rsidP="00291097">
      <w:pPr>
        <w:pStyle w:val="Comments"/>
      </w:pPr>
    </w:p>
    <w:p w14:paraId="290BFA0C" w14:textId="3CD2059C" w:rsidR="00B838BA" w:rsidRDefault="00B838BA" w:rsidP="00B838BA">
      <w:pPr>
        <w:pStyle w:val="Doc-title"/>
      </w:pPr>
      <w:hyperlink r:id="rId223" w:tooltip="C:Data3GPPRAN2InboxR2-2201735.zip" w:history="1">
        <w:r>
          <w:rPr>
            <w:rStyle w:val="Hyperlink"/>
          </w:rPr>
          <w:t>R2-22017</w:t>
        </w:r>
        <w:r w:rsidRPr="00291097">
          <w:rPr>
            <w:rStyle w:val="Hyperlink"/>
          </w:rPr>
          <w:t>5</w:t>
        </w:r>
      </w:hyperlink>
      <w:r>
        <w:t>2</w:t>
      </w:r>
      <w:r>
        <w:tab/>
      </w:r>
      <w:r w:rsidRPr="008E4AC5">
        <w:t>[</w:t>
      </w:r>
      <w:r>
        <w:t>offline-</w:t>
      </w:r>
      <w:r w:rsidRPr="008E4AC5">
        <w:t>10</w:t>
      </w:r>
      <w:r>
        <w:t>4</w:t>
      </w:r>
      <w:r w:rsidRPr="008E4AC5">
        <w:t>]</w:t>
      </w:r>
      <w:r>
        <w:t xml:space="preserve"> RRM relaxations</w:t>
      </w:r>
      <w:r>
        <w:t xml:space="preserve"> - second round</w:t>
      </w:r>
      <w:r>
        <w:tab/>
        <w:t>Samsung</w:t>
      </w:r>
      <w:r>
        <w:tab/>
        <w:t>discussion</w:t>
      </w:r>
      <w:r>
        <w:tab/>
        <w:t>Rel-17</w:t>
      </w:r>
      <w:r>
        <w:tab/>
        <w:t>NR_redcap-Core</w:t>
      </w:r>
    </w:p>
    <w:p w14:paraId="2D1F6900" w14:textId="77777777" w:rsidR="00B838BA" w:rsidRPr="00291097" w:rsidRDefault="00B838BA" w:rsidP="00291097">
      <w:pPr>
        <w:pStyle w:val="Comments"/>
      </w:pPr>
    </w:p>
    <w:p w14:paraId="40BBE67B" w14:textId="77777777" w:rsidR="000A1ADD" w:rsidRPr="000A1ADD" w:rsidRDefault="000A1ADD" w:rsidP="000A1ADD">
      <w:pPr>
        <w:pStyle w:val="Doc-text2"/>
      </w:pPr>
    </w:p>
    <w:p w14:paraId="0484F48A" w14:textId="24DACAC6" w:rsidR="00E72FBC" w:rsidRPr="00E72FBC" w:rsidRDefault="00050F5C" w:rsidP="00B322C5">
      <w:pPr>
        <w:pStyle w:val="Doc-title"/>
      </w:pPr>
      <w:hyperlink r:id="rId224"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25"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26"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27"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28"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29"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30"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31"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32"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33"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34"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35"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36"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37"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38"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39"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40"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41"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42"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43" w:tooltip="C:Data3GPPExtractsR2-2200515_Running 38300 CR for NR coverage enhancements.docx" w:history="1">
        <w:r w:rsidRPr="00EC3D65">
          <w:rPr>
            <w:rStyle w:val="Hyperlink"/>
          </w:rPr>
          <w:t>R2-220</w:t>
        </w:r>
        <w:r w:rsidRPr="00EC3D65">
          <w:rPr>
            <w:rStyle w:val="Hyperlink"/>
          </w:rPr>
          <w:t>0</w:t>
        </w:r>
        <w:r w:rsidRPr="00EC3D65">
          <w:rPr>
            <w:rStyle w:val="Hyperlink"/>
          </w:rPr>
          <w:t>515</w:t>
        </w:r>
      </w:hyperlink>
      <w:r>
        <w:tab/>
        <w:t>Running 38300 CR for NR coverage enhancements</w:t>
      </w:r>
      <w:r>
        <w:tab/>
        <w:t>China Telecom</w:t>
      </w:r>
      <w:r>
        <w:tab/>
        <w:t>draftCR</w:t>
      </w:r>
      <w:r>
        <w:tab/>
        <w:t>Rel-17</w:t>
      </w:r>
      <w:r>
        <w:tab/>
        <w:t>38.300</w:t>
      </w:r>
      <w:r>
        <w:tab/>
        <w:t>16.8.0</w:t>
      </w:r>
      <w:r>
        <w:tab/>
        <w:t>B</w:t>
      </w:r>
      <w:r>
        <w:tab/>
        <w:t>NR_cov_enh-Core</w:t>
      </w:r>
    </w:p>
    <w:p w14:paraId="48F87120" w14:textId="3BCDAF9D" w:rsidR="004973C8" w:rsidRDefault="004973C8" w:rsidP="000C00FD">
      <w:pPr>
        <w:pStyle w:val="Doc-text2"/>
        <w:numPr>
          <w:ilvl w:val="0"/>
          <w:numId w:val="13"/>
        </w:numPr>
      </w:pPr>
      <w:r>
        <w:t xml:space="preserve">LGE thinks the CR has some information on CFRA </w:t>
      </w:r>
      <w:r w:rsidR="00B618D6">
        <w:t xml:space="preserve">both </w:t>
      </w:r>
      <w:r>
        <w:t>in the normat</w:t>
      </w:r>
      <w:r w:rsidR="00B618D6">
        <w:t>ive part and in the e</w:t>
      </w:r>
      <w:r>
        <w:t>d</w:t>
      </w:r>
      <w:r w:rsidR="00B618D6">
        <w:t>i</w:t>
      </w:r>
      <w:r>
        <w:t>tor's note. The part in the normative text needs to be removed. HW agrees</w:t>
      </w:r>
    </w:p>
    <w:p w14:paraId="4C8E5704" w14:textId="004CF9DF" w:rsidR="004973C8" w:rsidRDefault="004973C8" w:rsidP="000C00FD">
      <w:pPr>
        <w:pStyle w:val="Doc-text2"/>
        <w:numPr>
          <w:ilvl w:val="0"/>
          <w:numId w:val="11"/>
        </w:numPr>
      </w:pPr>
      <w:r>
        <w:t>offline discussion to check and endorse the CR</w:t>
      </w:r>
    </w:p>
    <w:p w14:paraId="5D64C1EB" w14:textId="77777777" w:rsidR="00050F5C" w:rsidRDefault="00050F5C" w:rsidP="00050F5C">
      <w:pPr>
        <w:pStyle w:val="Doc-title"/>
      </w:pPr>
      <w:hyperlink r:id="rId244" w:tooltip="C:Data3GPPExtractsR2-2200602 Running 38.321 CR for NR coverage enhancement.docx" w:history="1">
        <w:r w:rsidRPr="00EC3D65">
          <w:rPr>
            <w:rStyle w:val="Hyperlink"/>
          </w:rPr>
          <w:t>R2-2</w:t>
        </w:r>
        <w:r w:rsidRPr="00EC3D65">
          <w:rPr>
            <w:rStyle w:val="Hyperlink"/>
          </w:rPr>
          <w:t>2</w:t>
        </w:r>
        <w:r w:rsidRPr="00EC3D65">
          <w:rPr>
            <w:rStyle w:val="Hyperlink"/>
          </w:rPr>
          <w:t>00602</w:t>
        </w:r>
      </w:hyperlink>
      <w:r>
        <w:tab/>
        <w:t>Running 38321 CR for NR coverage enhancements</w:t>
      </w:r>
      <w:r>
        <w:tab/>
        <w:t>ZTE Corporation</w:t>
      </w:r>
      <w:r>
        <w:tab/>
        <w:t>draftCR</w:t>
      </w:r>
      <w:r>
        <w:tab/>
        <w:t>Rel-17</w:t>
      </w:r>
      <w:r>
        <w:tab/>
        <w:t>38.321</w:t>
      </w:r>
      <w:r>
        <w:tab/>
        <w:t>16.7.0</w:t>
      </w:r>
      <w:r>
        <w:tab/>
        <w:t>B</w:t>
      </w:r>
      <w:r>
        <w:tab/>
        <w:t>NR_cov_enh-Core</w:t>
      </w:r>
    </w:p>
    <w:p w14:paraId="48D3D265" w14:textId="25EB25B7" w:rsidR="00577993" w:rsidRDefault="00577993" w:rsidP="000C00FD">
      <w:pPr>
        <w:pStyle w:val="Doc-text2"/>
        <w:numPr>
          <w:ilvl w:val="0"/>
          <w:numId w:val="13"/>
        </w:numPr>
      </w:pPr>
      <w:r>
        <w:t>ZTE reports that only the handling of the contention resolution time is covered and wonders about the inclusion of TP</w:t>
      </w:r>
      <w:r w:rsidR="00B618D6">
        <w:t>s suggested in other contributions</w:t>
      </w:r>
      <w:r>
        <w:t xml:space="preserve">. </w:t>
      </w:r>
    </w:p>
    <w:p w14:paraId="03EDC566" w14:textId="74A0F9CE" w:rsidR="00577993" w:rsidRPr="00577993" w:rsidRDefault="00577993" w:rsidP="000C00FD">
      <w:pPr>
        <w:pStyle w:val="Doc-text2"/>
        <w:numPr>
          <w:ilvl w:val="0"/>
          <w:numId w:val="13"/>
        </w:numPr>
      </w:pPr>
      <w:r>
        <w:t>VC confirms that applicable TPs can be added to the running CR.</w:t>
      </w:r>
    </w:p>
    <w:p w14:paraId="7C2C7AB1" w14:textId="7137FF99" w:rsidR="004973C8" w:rsidRPr="004973C8" w:rsidRDefault="004973C8" w:rsidP="000C00FD">
      <w:pPr>
        <w:pStyle w:val="Doc-text2"/>
        <w:numPr>
          <w:ilvl w:val="0"/>
          <w:numId w:val="11"/>
        </w:numPr>
      </w:pPr>
      <w:r>
        <w:t>offline discussion to check and endorse the CR</w:t>
      </w:r>
    </w:p>
    <w:p w14:paraId="7D703E3E" w14:textId="77777777" w:rsidR="00050F5C" w:rsidRDefault="00050F5C" w:rsidP="00050F5C">
      <w:pPr>
        <w:pStyle w:val="Doc-title"/>
      </w:pPr>
      <w:hyperlink r:id="rId245"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0C559522" w14:textId="593BA546" w:rsidR="004973C8" w:rsidRPr="004973C8" w:rsidRDefault="004973C8" w:rsidP="000C00FD">
      <w:pPr>
        <w:pStyle w:val="Doc-text2"/>
        <w:numPr>
          <w:ilvl w:val="0"/>
          <w:numId w:val="13"/>
        </w:numPr>
      </w:pPr>
      <w:r>
        <w:t>vivo thinks the running CR also covers the RACH partitioning aspects but they should be removed and put in the running CR for common RACH aspects. Ericsson and ZTE agree.</w:t>
      </w:r>
    </w:p>
    <w:p w14:paraId="1E3DE3F0" w14:textId="03469107" w:rsidR="004973C8" w:rsidRPr="004973C8" w:rsidRDefault="004973C8" w:rsidP="000C00FD">
      <w:pPr>
        <w:pStyle w:val="Doc-text2"/>
        <w:numPr>
          <w:ilvl w:val="0"/>
          <w:numId w:val="11"/>
        </w:numPr>
      </w:pPr>
      <w:r>
        <w:t>offline discussion to check and endorse the CR</w:t>
      </w: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0C00FD">
      <w:pPr>
        <w:pStyle w:val="Comments"/>
        <w:numPr>
          <w:ilvl w:val="0"/>
          <w:numId w:val="18"/>
        </w:numPr>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0C00FD">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46"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5E9C5370" w14:textId="1BD53C71" w:rsidR="00577993" w:rsidRDefault="00577993" w:rsidP="000C00FD">
      <w:pPr>
        <w:pStyle w:val="Doc-text2"/>
        <w:numPr>
          <w:ilvl w:val="0"/>
          <w:numId w:val="13"/>
        </w:numPr>
      </w:pPr>
      <w:r>
        <w:t xml:space="preserve">Xiaomi thinks feature selection is performed after BWP selection </w:t>
      </w:r>
      <w:r w:rsidR="00F951F0">
        <w:t xml:space="preserve">otherwise </w:t>
      </w:r>
      <w:r>
        <w:t xml:space="preserve">we don't need to further </w:t>
      </w:r>
      <w:r w:rsidR="00F951F0">
        <w:t xml:space="preserve">discuss </w:t>
      </w:r>
      <w:r>
        <w:t>th</w:t>
      </w:r>
      <w:r w:rsidR="00F951F0">
        <w:t>is</w:t>
      </w:r>
    </w:p>
    <w:p w14:paraId="466B4224" w14:textId="059A3F85" w:rsidR="00F951F0" w:rsidRDefault="00F951F0" w:rsidP="000C00FD">
      <w:pPr>
        <w:pStyle w:val="Doc-text2"/>
        <w:numPr>
          <w:ilvl w:val="0"/>
          <w:numId w:val="13"/>
        </w:numPr>
      </w:pPr>
      <w:r>
        <w:t>Huawei thinks that from CE perspective there is some benefit to provide fallback and we should discuss how to handle this in the common RACH session.</w:t>
      </w:r>
    </w:p>
    <w:p w14:paraId="5D0E8350" w14:textId="6BA71924" w:rsidR="00F951F0" w:rsidRDefault="00F951F0" w:rsidP="000C00FD">
      <w:pPr>
        <w:pStyle w:val="Doc-text2"/>
        <w:numPr>
          <w:ilvl w:val="0"/>
          <w:numId w:val="13"/>
        </w:numPr>
      </w:pPr>
      <w:r>
        <w:t>Ericsson thinks can be beneficial but tricky to make consistent in the overall approach discussed in the common RACH session and would then be fine not to have it.</w:t>
      </w:r>
    </w:p>
    <w:p w14:paraId="43DC0B37" w14:textId="546BE865" w:rsidR="00F951F0" w:rsidRDefault="00F951F0" w:rsidP="000C00FD">
      <w:pPr>
        <w:pStyle w:val="Doc-text2"/>
        <w:numPr>
          <w:ilvl w:val="0"/>
          <w:numId w:val="13"/>
        </w:numPr>
      </w:pPr>
      <w:r>
        <w:t xml:space="preserve">IDC does not support this due to the complexity to support this and also doubts about the benefits. LGE/CATT agree. Also Nokia agrees. </w:t>
      </w:r>
    </w:p>
    <w:p w14:paraId="12ECFF10" w14:textId="005A350A" w:rsidR="00F951F0" w:rsidRDefault="00F951F0" w:rsidP="000C00FD">
      <w:pPr>
        <w:pStyle w:val="Doc-text2"/>
        <w:numPr>
          <w:ilvl w:val="0"/>
          <w:numId w:val="13"/>
        </w:numPr>
      </w:pPr>
      <w:r>
        <w:t>ZTE understand QC point to make a decision only considering the CE aspects but this is very difficult to implement this in MAC so we can avoid enhancements for this (corner) case.</w:t>
      </w:r>
    </w:p>
    <w:p w14:paraId="29DF8E13" w14:textId="59F8C05E" w:rsidR="00F951F0" w:rsidRDefault="00F951F0" w:rsidP="000C00FD">
      <w:pPr>
        <w:pStyle w:val="Doc-text2"/>
        <w:numPr>
          <w:ilvl w:val="0"/>
          <w:numId w:val="11"/>
        </w:numPr>
      </w:pPr>
      <w:r>
        <w:t>Non-CE to CE fallback is not supported in Rel-17.</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6AB328F2" w14:textId="605A387E" w:rsidR="006D2EFD" w:rsidRDefault="006D2EFD" w:rsidP="000C00FD">
      <w:pPr>
        <w:pStyle w:val="Doc-text2"/>
        <w:numPr>
          <w:ilvl w:val="0"/>
          <w:numId w:val="13"/>
        </w:numPr>
      </w:pPr>
      <w:r>
        <w:t>vivo thinks p5 should not be agreed if p1 is not agreed.</w:t>
      </w:r>
    </w:p>
    <w:p w14:paraId="727A95AD" w14:textId="72EF3702" w:rsidR="006D2EFD" w:rsidRDefault="006D2EFD" w:rsidP="000C00FD">
      <w:pPr>
        <w:pStyle w:val="Doc-text2"/>
        <w:numPr>
          <w:ilvl w:val="0"/>
          <w:numId w:val="13"/>
        </w:numPr>
      </w:pPr>
      <w:r>
        <w:t>QC thinks that in fallback from CFRA or 2-step RACH to CBRA, RSRP thre</w:t>
      </w:r>
      <w:r w:rsidR="00DE2098">
        <w:t>shold evaluation is considered, w</w:t>
      </w:r>
      <w:r>
        <w:t xml:space="preserve">hat would we do in this case? ZTE thinks that given the decision in the common RACH </w:t>
      </w:r>
      <w:r w:rsidR="0004600D">
        <w:t xml:space="preserve">session </w:t>
      </w:r>
      <w:r>
        <w:t xml:space="preserve">that we don't have CE and non-CE </w:t>
      </w:r>
      <w:r w:rsidR="00DE2098">
        <w:t xml:space="preserve">RACH </w:t>
      </w:r>
      <w:r>
        <w:t>resource</w:t>
      </w:r>
      <w:r w:rsidR="00DE2098">
        <w:t>s</w:t>
      </w:r>
      <w:r>
        <w:t xml:space="preserve"> in a given RACH partition</w:t>
      </w:r>
      <w:r w:rsidR="00DE2098">
        <w:t xml:space="preserve"> this proposal cannot work</w:t>
      </w:r>
      <w:r>
        <w:t>.</w:t>
      </w:r>
    </w:p>
    <w:p w14:paraId="45406045" w14:textId="761B3263" w:rsidR="006D2EFD" w:rsidRDefault="006D2EFD" w:rsidP="000C00FD">
      <w:pPr>
        <w:pStyle w:val="Doc-text2"/>
        <w:numPr>
          <w:ilvl w:val="0"/>
          <w:numId w:val="11"/>
        </w:numPr>
      </w:pPr>
      <w:r>
        <w:t xml:space="preserve">UE </w:t>
      </w:r>
      <w:r w:rsidRPr="006D2EFD">
        <w:t>can</w:t>
      </w:r>
      <w:r>
        <w:t>not</w:t>
      </w:r>
      <w:r w:rsidRPr="006D2EFD">
        <w:t xml:space="preserve"> fallback from</w:t>
      </w:r>
      <w:r>
        <w:t xml:space="preserve"> CFRA or 2-step RACH to CE-RACH</w:t>
      </w:r>
      <w:r w:rsidRPr="006D2EFD">
        <w:t>.</w:t>
      </w:r>
    </w:p>
    <w:p w14:paraId="36F8C904" w14:textId="77777777" w:rsidR="00F951F0" w:rsidRDefault="00F951F0" w:rsidP="000467BA">
      <w:pPr>
        <w:pStyle w:val="Comments"/>
      </w:pPr>
    </w:p>
    <w:p w14:paraId="408A4BF6" w14:textId="5F1BA855" w:rsidR="000467BA" w:rsidRDefault="000467BA" w:rsidP="000467BA">
      <w:pPr>
        <w:pStyle w:val="Comments"/>
      </w:pPr>
      <w:r>
        <w:t>-</w:t>
      </w:r>
      <w:r>
        <w:tab/>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t>-</w:t>
      </w:r>
      <w:r>
        <w:tab/>
        <w:t>UE stops DRX RTT timer or DRX reTx time, if running, when a TDW starts.</w:t>
      </w:r>
    </w:p>
    <w:p w14:paraId="373BD792" w14:textId="77777777" w:rsidR="000467BA" w:rsidRDefault="000467BA" w:rsidP="00926BA1">
      <w:pPr>
        <w:pStyle w:val="Doc-text2"/>
      </w:pPr>
    </w:p>
    <w:p w14:paraId="0C68EFD6" w14:textId="77777777" w:rsidR="0048076F" w:rsidRDefault="0048076F" w:rsidP="00926BA1">
      <w:pPr>
        <w:pStyle w:val="Doc-text2"/>
      </w:pPr>
    </w:p>
    <w:p w14:paraId="4AB52BB8" w14:textId="77777777" w:rsidR="0048076F" w:rsidRDefault="0048076F" w:rsidP="0048076F">
      <w:pPr>
        <w:pStyle w:val="Doc-text2"/>
        <w:pBdr>
          <w:top w:val="single" w:sz="4" w:space="1" w:color="auto"/>
          <w:left w:val="single" w:sz="4" w:space="4" w:color="auto"/>
          <w:bottom w:val="single" w:sz="4" w:space="1" w:color="auto"/>
          <w:right w:val="single" w:sz="4" w:space="4" w:color="auto"/>
        </w:pBdr>
      </w:pPr>
      <w:r>
        <w:t>Agreements:</w:t>
      </w:r>
    </w:p>
    <w:p w14:paraId="1EDE9A11" w14:textId="4EB168BC" w:rsidR="001C1C34" w:rsidRDefault="001C1C34" w:rsidP="000C00FD">
      <w:pPr>
        <w:pStyle w:val="Doc-text2"/>
        <w:numPr>
          <w:ilvl w:val="0"/>
          <w:numId w:val="24"/>
        </w:numPr>
        <w:pBdr>
          <w:top w:val="single" w:sz="4" w:space="1" w:color="auto"/>
          <w:left w:val="single" w:sz="4" w:space="4" w:color="auto"/>
          <w:bottom w:val="single" w:sz="4" w:space="1" w:color="auto"/>
          <w:right w:val="single" w:sz="4" w:space="4" w:color="auto"/>
        </w:pBdr>
      </w:pPr>
      <w:r>
        <w:t>Non-CE to CE fallback is not supported in Rel-17</w:t>
      </w:r>
    </w:p>
    <w:p w14:paraId="73F45C2F" w14:textId="193DE231" w:rsidR="001C1C34" w:rsidRDefault="001C1C34" w:rsidP="000C00FD">
      <w:pPr>
        <w:pStyle w:val="Doc-text2"/>
        <w:numPr>
          <w:ilvl w:val="0"/>
          <w:numId w:val="24"/>
        </w:numPr>
        <w:pBdr>
          <w:top w:val="single" w:sz="4" w:space="1" w:color="auto"/>
          <w:left w:val="single" w:sz="4" w:space="4" w:color="auto"/>
          <w:bottom w:val="single" w:sz="4" w:space="1" w:color="auto"/>
          <w:right w:val="single" w:sz="4" w:space="4" w:color="auto"/>
        </w:pBdr>
      </w:pPr>
      <w:r>
        <w:t xml:space="preserve">UE </w:t>
      </w:r>
      <w:r w:rsidRPr="006D2EFD">
        <w:t>can</w:t>
      </w:r>
      <w:r>
        <w:t>not</w:t>
      </w:r>
      <w:r w:rsidRPr="006D2EFD">
        <w:t xml:space="preserve"> fallback from</w:t>
      </w:r>
      <w:r>
        <w:t xml:space="preserve"> CFRA or 2-step RACH to CE-RACH</w:t>
      </w:r>
    </w:p>
    <w:p w14:paraId="5CC94176" w14:textId="77777777" w:rsidR="001C1C34" w:rsidRDefault="001C1C34" w:rsidP="00926BA1">
      <w:pPr>
        <w:pStyle w:val="Doc-text2"/>
      </w:pPr>
    </w:p>
    <w:p w14:paraId="30C59F90" w14:textId="77777777" w:rsidR="0048076F" w:rsidRDefault="0048076F" w:rsidP="00926BA1">
      <w:pPr>
        <w:pStyle w:val="Doc-text2"/>
      </w:pPr>
    </w:p>
    <w:p w14:paraId="291BFDE3" w14:textId="3CA8F7DD" w:rsidR="000467BA" w:rsidRDefault="000467BA" w:rsidP="000467BA">
      <w:pPr>
        <w:pStyle w:val="Doc-title"/>
      </w:pPr>
      <w:hyperlink r:id="rId247"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lastRenderedPageBreak/>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48"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49"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t>-</w:t>
      </w:r>
      <w:r>
        <w:tab/>
      </w:r>
      <w:r w:rsidRPr="00DB1DD7">
        <w:t>Msg3 bundling transmission</w:t>
      </w:r>
    </w:p>
    <w:p w14:paraId="1C3935BD" w14:textId="72014947" w:rsidR="00AE6DC5" w:rsidRDefault="00DB1DD7" w:rsidP="00DB1DD7">
      <w:pPr>
        <w:pStyle w:val="Comments"/>
      </w:pPr>
      <w:r>
        <w:t>Proposal 10: The bundling operation is applicable to Msg3 repetition, and the repetition number is determined from lower layer, similar to bundling of dynamic grant and configured grant.</w:t>
      </w:r>
    </w:p>
    <w:p w14:paraId="59CF5A9E" w14:textId="77777777" w:rsidR="00AE6DC5" w:rsidRDefault="00AE6DC5" w:rsidP="00AE6DC5">
      <w:pPr>
        <w:pStyle w:val="Doc-text2"/>
        <w:ind w:left="0" w:firstLine="0"/>
      </w:pPr>
    </w:p>
    <w:p w14:paraId="24833A76" w14:textId="77777777" w:rsidR="00802DCC" w:rsidRDefault="00802DCC" w:rsidP="00AE6DC5">
      <w:pPr>
        <w:pStyle w:val="Doc-text2"/>
        <w:ind w:left="0" w:firstLine="0"/>
      </w:pPr>
    </w:p>
    <w:p w14:paraId="216FD036" w14:textId="02948805" w:rsidR="00802DCC" w:rsidRDefault="00802DCC" w:rsidP="00802DCC">
      <w:pPr>
        <w:pStyle w:val="EmailDiscussion"/>
      </w:pPr>
      <w:r>
        <w:t>[AT116bis-e][111][CovEnh] general aspects (Qualcomm)</w:t>
      </w:r>
    </w:p>
    <w:p w14:paraId="092B1867" w14:textId="2E2090C7" w:rsidR="00802DCC" w:rsidRDefault="00802DCC" w:rsidP="00802DCC">
      <w:pPr>
        <w:pStyle w:val="EmailDiscussion2"/>
        <w:ind w:left="1619" w:firstLine="0"/>
        <w:rPr>
          <w:shd w:val="clear" w:color="auto" w:fill="FFFFFF"/>
        </w:rPr>
      </w:pPr>
      <w:r>
        <w:t>Initial scope:</w:t>
      </w:r>
      <w:r>
        <w:rPr>
          <w:shd w:val="clear" w:color="auto" w:fill="FFFFFF"/>
        </w:rPr>
        <w:t xml:space="preserve"> Continue the discussion on the remaining proposals in the </w:t>
      </w:r>
      <w:r>
        <w:t>submitted contributions</w:t>
      </w:r>
    </w:p>
    <w:p w14:paraId="5C470B09" w14:textId="77777777" w:rsidR="00802DCC" w:rsidRDefault="00802DCC" w:rsidP="00802DCC">
      <w:pPr>
        <w:pStyle w:val="EmailDiscussion2"/>
        <w:ind w:left="1619" w:firstLine="0"/>
      </w:pPr>
      <w:r>
        <w:t>Initial intended outcome: Summary of the offline discussion with e.g.:</w:t>
      </w:r>
    </w:p>
    <w:p w14:paraId="2C7F2D9D" w14:textId="77777777" w:rsidR="00802DCC" w:rsidRDefault="00802DCC" w:rsidP="00802DCC">
      <w:pPr>
        <w:pStyle w:val="EmailDiscussion2"/>
        <w:numPr>
          <w:ilvl w:val="2"/>
          <w:numId w:val="8"/>
        </w:numPr>
        <w:ind w:left="1980"/>
      </w:pPr>
      <w:r>
        <w:t>List of proposals for agreement (if any)</w:t>
      </w:r>
    </w:p>
    <w:p w14:paraId="2605B59B" w14:textId="77777777" w:rsidR="00802DCC" w:rsidRDefault="00802DCC" w:rsidP="00802DCC">
      <w:pPr>
        <w:pStyle w:val="EmailDiscussion2"/>
        <w:numPr>
          <w:ilvl w:val="2"/>
          <w:numId w:val="8"/>
        </w:numPr>
        <w:ind w:left="1980"/>
      </w:pPr>
      <w:r>
        <w:t>List of proposals that require online discussions</w:t>
      </w:r>
    </w:p>
    <w:p w14:paraId="4414BF6B" w14:textId="77777777" w:rsidR="00802DCC" w:rsidRDefault="00802DCC" w:rsidP="00802DCC">
      <w:pPr>
        <w:pStyle w:val="EmailDiscussion2"/>
        <w:numPr>
          <w:ilvl w:val="2"/>
          <w:numId w:val="8"/>
        </w:numPr>
        <w:ind w:left="1980"/>
      </w:pPr>
      <w:r>
        <w:t>List of proposals that should not be pursued (if any)</w:t>
      </w:r>
    </w:p>
    <w:p w14:paraId="31C7E3E0" w14:textId="0764E475" w:rsidR="00802DCC" w:rsidRDefault="00802DCC" w:rsidP="00802DCC">
      <w:pPr>
        <w:pStyle w:val="EmailDiscussion2"/>
        <w:ind w:left="1619" w:firstLine="0"/>
      </w:pPr>
      <w:r>
        <w:t>Initial deadline (for companies' feedback): Thursday 2022-01-20 22</w:t>
      </w:r>
      <w:r w:rsidRPr="00076AA5">
        <w:t>00 UTC</w:t>
      </w:r>
    </w:p>
    <w:p w14:paraId="5C7DE97B" w14:textId="795A9E99" w:rsidR="00802DCC" w:rsidRPr="0049219C" w:rsidRDefault="00802DCC" w:rsidP="00802DCC">
      <w:pPr>
        <w:pStyle w:val="EmailDiscussion2"/>
        <w:ind w:left="1619" w:firstLine="0"/>
      </w:pPr>
      <w:r>
        <w:t xml:space="preserve">Intial deadline (for </w:t>
      </w:r>
      <w:r>
        <w:rPr>
          <w:rStyle w:val="Doc-text2Char"/>
        </w:rPr>
        <w:t xml:space="preserve">rapporteur's summary in </w:t>
      </w:r>
      <w:r w:rsidRPr="00CA0EE4">
        <w:t>R2-22017</w:t>
      </w:r>
      <w:r>
        <w:t>47</w:t>
      </w:r>
      <w:r>
        <w:rPr>
          <w:rStyle w:val="Doc-text2Char"/>
        </w:rPr>
        <w:t xml:space="preserve">): Friday </w:t>
      </w:r>
      <w:r>
        <w:t>2022-01-21 02</w:t>
      </w:r>
      <w:r w:rsidRPr="00076AA5">
        <w:t>00 UTC</w:t>
      </w:r>
    </w:p>
    <w:p w14:paraId="4B1A777D" w14:textId="5D9552D7" w:rsidR="00802DCC" w:rsidRPr="00672A0F" w:rsidRDefault="00802DCC" w:rsidP="00802DCC">
      <w:pPr>
        <w:pStyle w:val="EmailDiscussion2"/>
        <w:ind w:left="1619" w:firstLine="0"/>
        <w:rPr>
          <w:u w:val="single"/>
        </w:rPr>
      </w:pPr>
      <w:r w:rsidRPr="000A1ADD">
        <w:rPr>
          <w:u w:val="single"/>
        </w:rPr>
        <w:t>Proposals marked "for agreement" in R2-22017</w:t>
      </w:r>
      <w:r>
        <w:rPr>
          <w:u w:val="single"/>
        </w:rPr>
        <w:t>47</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2BBB8916" w14:textId="77777777" w:rsidR="00802DCC" w:rsidRDefault="00802DCC" w:rsidP="00AE6DC5">
      <w:pPr>
        <w:pStyle w:val="Doc-text2"/>
        <w:ind w:left="0" w:firstLine="0"/>
      </w:pPr>
    </w:p>
    <w:p w14:paraId="5486EC41" w14:textId="77777777" w:rsidR="00802DCC" w:rsidRDefault="00802DCC" w:rsidP="00AE6DC5">
      <w:pPr>
        <w:pStyle w:val="Doc-text2"/>
        <w:ind w:left="0" w:firstLine="0"/>
      </w:pPr>
    </w:p>
    <w:p w14:paraId="29E1A3DE" w14:textId="79218798" w:rsidR="00A04E9F" w:rsidRDefault="00A04E9F" w:rsidP="00A04E9F">
      <w:pPr>
        <w:pStyle w:val="Doc-title"/>
      </w:pPr>
      <w:r w:rsidRPr="00A263A6">
        <w:rPr>
          <w:highlight w:val="yellow"/>
        </w:rPr>
        <w:lastRenderedPageBreak/>
        <w:t>R2-220174</w:t>
      </w:r>
      <w:r>
        <w:rPr>
          <w:highlight w:val="yellow"/>
        </w:rPr>
        <w:t>7</w:t>
      </w:r>
      <w:r>
        <w:tab/>
      </w:r>
      <w:r w:rsidRPr="008E4AC5">
        <w:t>[</w:t>
      </w:r>
      <w:r>
        <w:t>offline-111</w:t>
      </w:r>
      <w:r w:rsidRPr="008E4AC5">
        <w:t>]</w:t>
      </w:r>
      <w:r>
        <w:t xml:space="preserve"> CovEnh general aspects</w:t>
      </w:r>
      <w:r>
        <w:tab/>
        <w:t>Qualcomm</w:t>
      </w:r>
      <w:r>
        <w:tab/>
        <w:t>discussion</w:t>
      </w:r>
      <w:r>
        <w:tab/>
        <w:t>Rel-17</w:t>
      </w:r>
      <w:r>
        <w:tab/>
        <w:t>NR_cov_enh-Core</w:t>
      </w:r>
    </w:p>
    <w:p w14:paraId="1BA5274E" w14:textId="77777777" w:rsidR="00A04E9F" w:rsidRPr="00926BA1" w:rsidRDefault="00A04E9F" w:rsidP="00AE6DC5">
      <w:pPr>
        <w:pStyle w:val="Doc-text2"/>
        <w:ind w:left="0" w:firstLine="0"/>
      </w:pPr>
    </w:p>
    <w:p w14:paraId="42812F61" w14:textId="77777777" w:rsidR="00050F5C" w:rsidRDefault="00050F5C" w:rsidP="00050F5C">
      <w:pPr>
        <w:pStyle w:val="Doc-title"/>
      </w:pPr>
      <w:hyperlink r:id="rId250"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51"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52"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53"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54"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55"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56"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1B9D2937" w14:textId="5757B278" w:rsidR="00A4541A" w:rsidRDefault="00050F5C" w:rsidP="00A4541A">
      <w:pPr>
        <w:pStyle w:val="Comments"/>
      </w:pPr>
      <w:r>
        <w:rPr>
          <w:i w:val="0"/>
          <w:noProof w:val="0"/>
          <w:sz w:val="20"/>
        </w:rPr>
        <w:t>TBD</w:t>
      </w:r>
    </w:p>
    <w:sectPr w:rsidR="00A4541A" w:rsidSect="006D4187">
      <w:footerReference w:type="default" r:id="rId2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75D17" w14:textId="77777777" w:rsidR="000C00FD" w:rsidRDefault="000C00FD">
      <w:r>
        <w:separator/>
      </w:r>
    </w:p>
    <w:p w14:paraId="3FEB230E" w14:textId="77777777" w:rsidR="000C00FD" w:rsidRDefault="000C00FD"/>
  </w:endnote>
  <w:endnote w:type="continuationSeparator" w:id="0">
    <w:p w14:paraId="0F3EA0E8" w14:textId="77777777" w:rsidR="000C00FD" w:rsidRDefault="000C00FD">
      <w:r>
        <w:continuationSeparator/>
      </w:r>
    </w:p>
    <w:p w14:paraId="70AFAB16" w14:textId="77777777" w:rsidR="000C00FD" w:rsidRDefault="000C00FD"/>
  </w:endnote>
  <w:endnote w:type="continuationNotice" w:id="1">
    <w:p w14:paraId="1971A5FD" w14:textId="77777777" w:rsidR="000C00FD" w:rsidRDefault="000C0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F56BB1" w:rsidRDefault="00F56BB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52EE4">
      <w:rPr>
        <w:rStyle w:val="PageNumber"/>
        <w:noProof/>
      </w:rPr>
      <w:t>35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52EE4">
      <w:rPr>
        <w:rStyle w:val="PageNumber"/>
        <w:noProof/>
      </w:rPr>
      <w:t>35</w:t>
    </w:r>
    <w:r>
      <w:rPr>
        <w:rStyle w:val="PageNumber"/>
      </w:rPr>
      <w:fldChar w:fldCharType="end"/>
    </w:r>
  </w:p>
  <w:p w14:paraId="365A3263" w14:textId="77777777" w:rsidR="00F56BB1" w:rsidRDefault="00F56B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69858" w14:textId="77777777" w:rsidR="000C00FD" w:rsidRDefault="000C00FD">
      <w:r>
        <w:separator/>
      </w:r>
    </w:p>
    <w:p w14:paraId="487F1E4B" w14:textId="77777777" w:rsidR="000C00FD" w:rsidRDefault="000C00FD"/>
  </w:footnote>
  <w:footnote w:type="continuationSeparator" w:id="0">
    <w:p w14:paraId="2D1F3757" w14:textId="77777777" w:rsidR="000C00FD" w:rsidRDefault="000C00FD">
      <w:r>
        <w:continuationSeparator/>
      </w:r>
    </w:p>
    <w:p w14:paraId="219ACAD1" w14:textId="77777777" w:rsidR="000C00FD" w:rsidRDefault="000C00FD"/>
  </w:footnote>
  <w:footnote w:type="continuationNotice" w:id="1">
    <w:p w14:paraId="63A4FF07" w14:textId="77777777" w:rsidR="000C00FD" w:rsidRDefault="000C00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1DF3FC2"/>
    <w:multiLevelType w:val="hybridMultilevel"/>
    <w:tmpl w:val="9BB27A90"/>
    <w:lvl w:ilvl="0" w:tplc="3092A92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A6061BD"/>
    <w:multiLevelType w:val="hybridMultilevel"/>
    <w:tmpl w:val="21F2A21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3" w15:restartNumberingAfterBreak="0">
    <w:nsid w:val="3A701A37"/>
    <w:multiLevelType w:val="hybridMultilevel"/>
    <w:tmpl w:val="0F5A36E8"/>
    <w:lvl w:ilvl="0" w:tplc="507C0D42">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E012929"/>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3"/>
  </w:num>
  <w:num w:numId="2">
    <w:abstractNumId w:val="6"/>
  </w:num>
  <w:num w:numId="3">
    <w:abstractNumId w:val="34"/>
  </w:num>
  <w:num w:numId="4">
    <w:abstractNumId w:val="22"/>
  </w:num>
  <w:num w:numId="5">
    <w:abstractNumId w:val="0"/>
  </w:num>
  <w:num w:numId="6">
    <w:abstractNumId w:val="23"/>
  </w:num>
  <w:num w:numId="7">
    <w:abstractNumId w:val="14"/>
  </w:num>
  <w:num w:numId="8">
    <w:abstractNumId w:val="18"/>
  </w:num>
  <w:num w:numId="9">
    <w:abstractNumId w:val="31"/>
  </w:num>
  <w:num w:numId="10">
    <w:abstractNumId w:val="12"/>
  </w:num>
  <w:num w:numId="11">
    <w:abstractNumId w:val="2"/>
  </w:num>
  <w:num w:numId="12">
    <w:abstractNumId w:val="7"/>
  </w:num>
  <w:num w:numId="13">
    <w:abstractNumId w:val="32"/>
  </w:num>
  <w:num w:numId="14">
    <w:abstractNumId w:val="36"/>
  </w:num>
  <w:num w:numId="15">
    <w:abstractNumId w:val="26"/>
  </w:num>
  <w:num w:numId="16">
    <w:abstractNumId w:val="25"/>
  </w:num>
  <w:num w:numId="17">
    <w:abstractNumId w:val="16"/>
  </w:num>
  <w:num w:numId="18">
    <w:abstractNumId w:val="27"/>
  </w:num>
  <w:num w:numId="19">
    <w:abstractNumId w:val="21"/>
  </w:num>
  <w:num w:numId="20">
    <w:abstractNumId w:val="4"/>
  </w:num>
  <w:num w:numId="21">
    <w:abstractNumId w:val="15"/>
  </w:num>
  <w:num w:numId="22">
    <w:abstractNumId w:val="20"/>
  </w:num>
  <w:num w:numId="23">
    <w:abstractNumId w:val="8"/>
  </w:num>
  <w:num w:numId="24">
    <w:abstractNumId w:val="1"/>
  </w:num>
  <w:num w:numId="25">
    <w:abstractNumId w:val="29"/>
  </w:num>
  <w:num w:numId="26">
    <w:abstractNumId w:val="28"/>
  </w:num>
  <w:num w:numId="27">
    <w:abstractNumId w:val="9"/>
  </w:num>
  <w:num w:numId="28">
    <w:abstractNumId w:val="10"/>
  </w:num>
  <w:num w:numId="29">
    <w:abstractNumId w:val="13"/>
  </w:num>
  <w:num w:numId="30">
    <w:abstractNumId w:val="35"/>
  </w:num>
  <w:num w:numId="31">
    <w:abstractNumId w:val="24"/>
  </w:num>
  <w:num w:numId="32">
    <w:abstractNumId w:val="30"/>
  </w:num>
  <w:num w:numId="33">
    <w:abstractNumId w:val="11"/>
  </w:num>
  <w:num w:numId="34">
    <w:abstractNumId w:val="3"/>
  </w:num>
  <w:num w:numId="35">
    <w:abstractNumId w:val="19"/>
  </w:num>
  <w:num w:numId="36">
    <w:abstractNumId w:val="17"/>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0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37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4FF"/>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0FD"/>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89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5B"/>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A9E"/>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DAB"/>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17D"/>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E4"/>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C34"/>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99"/>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15"/>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AA"/>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B8"/>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7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97"/>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85"/>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1"/>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237"/>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29"/>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8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04"/>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B"/>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01"/>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B5"/>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68"/>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E35"/>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93"/>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F4"/>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6F"/>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3C8"/>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2B"/>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76"/>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46"/>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9B1"/>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D"/>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68"/>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3"/>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C9"/>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DF"/>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C3"/>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F"/>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DFE"/>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EFD"/>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30"/>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93"/>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71"/>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C4"/>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4E3"/>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DCC"/>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1"/>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27ED2"/>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36"/>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A2"/>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04E"/>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BC"/>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C3"/>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83"/>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C8"/>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6F"/>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3A"/>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E4"/>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38"/>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59"/>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6A9"/>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9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2E"/>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6"/>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AA0"/>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6C6"/>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95"/>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8A"/>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C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1B"/>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D6"/>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18"/>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E8"/>
    <w:rsid w:val="00B836FF"/>
    <w:rsid w:val="00B83793"/>
    <w:rsid w:val="00B83794"/>
    <w:rsid w:val="00B837F0"/>
    <w:rsid w:val="00B838B4"/>
    <w:rsid w:val="00B838BA"/>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FA"/>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C8D"/>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79"/>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B4"/>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7F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24"/>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0C"/>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10"/>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7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98"/>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68"/>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40"/>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67"/>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0A"/>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0"/>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92"/>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86"/>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EF"/>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9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BB1"/>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59"/>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71"/>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1F0"/>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ADE"/>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4E"/>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6D"/>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435"/>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55"/>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6485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62446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0690.docx" TargetMode="External"/><Relationship Id="rId21" Type="http://schemas.openxmlformats.org/officeDocument/2006/relationships/hyperlink" Target="file:///C:\Data\3GPP\Extracts\R2-2200148_S3-214349.docx" TargetMode="External"/><Relationship Id="rId42" Type="http://schemas.openxmlformats.org/officeDocument/2006/relationships/hyperlink" Target="file:///C:\Data\3GPP\Extracts\R2-2200377%20Discussion%20on%20UE%20specific%20TA%20reporting.docx" TargetMode="External"/><Relationship Id="rId63" Type="http://schemas.openxmlformats.org/officeDocument/2006/relationships/hyperlink" Target="file:///C:\Data\3GPP\Extracts\R2-2200348%20Remaining%20issues%20about%20other%20MAC%20aspects.doc" TargetMode="External"/><Relationship Id="rId84" Type="http://schemas.openxmlformats.org/officeDocument/2006/relationships/hyperlink" Target="file:///C:\Data\3GPP\Extracts\R2-2200245%20location%20reporting.doc" TargetMode="External"/><Relationship Id="rId138" Type="http://schemas.openxmlformats.org/officeDocument/2006/relationships/hyperlink" Target="file:///C:\Data\3GPP\Extracts\R2-2200913.docx" TargetMode="External"/><Relationship Id="rId159" Type="http://schemas.openxmlformats.org/officeDocument/2006/relationships/hyperlink" Target="file:///C:\Data\3GPP\Extracts\R2-2201549%20-%20Running%20304%20CR%20for%20RedCap.docx" TargetMode="External"/><Relationship Id="rId170" Type="http://schemas.openxmlformats.org/officeDocument/2006/relationships/hyperlink" Target="file:///C:\Data\3GPP\Extracts\R2-2201231%20RedCap1.docx" TargetMode="External"/><Relationship Id="rId191" Type="http://schemas.openxmlformats.org/officeDocument/2006/relationships/hyperlink" Target="file:///C:\Data\3GPP\Extracts\._R2-2201113-recap-reselect.docx" TargetMode="External"/><Relationship Id="rId205" Type="http://schemas.openxmlformats.org/officeDocument/2006/relationships/hyperlink" Target="file:///C:\Data\3GPP\Extracts\R2-2200616_AC.docx" TargetMode="External"/><Relationship Id="rId226" Type="http://schemas.openxmlformats.org/officeDocument/2006/relationships/hyperlink" Target="file:///C:\Data\3GPP\Extracts\R2-2200288%20Open%20issues%20on%20RRM%20measurement%20relaxation.docx" TargetMode="External"/><Relationship Id="rId247" Type="http://schemas.openxmlformats.org/officeDocument/2006/relationships/hyperlink" Target="file:///C:\Data\3GPP\Extracts\R2-2200603%20Remaining%20issues%20on%20Msg3%20repetition%20in%20CE.docx" TargetMode="External"/><Relationship Id="rId107" Type="http://schemas.openxmlformats.org/officeDocument/2006/relationships/hyperlink" Target="file:///C:\Data\3GPP\Extracts\R2-2200290%20Discussion%20on%20idle%20mode%20aspects.doc" TargetMode="External"/><Relationship Id="rId11" Type="http://schemas.openxmlformats.org/officeDocument/2006/relationships/hyperlink" Target="file:///C:\Data\3GPP\RAN2\Docs\R2-2201732.zip" TargetMode="External"/><Relationship Id="rId32" Type="http://schemas.openxmlformats.org/officeDocument/2006/relationships/hyperlink" Target="file:///C:\Data\3GPP\archive\RAN2\RAN2%23116\Tdocs\R2-2111615.zip" TargetMode="External"/><Relationship Id="rId53" Type="http://schemas.openxmlformats.org/officeDocument/2006/relationships/hyperlink" Target="file:///C:\Data\3GPP\Extracts\R2-2201193_Remaining%20issues%20on%20TA%20Report.docx" TargetMode="External"/><Relationship Id="rId74" Type="http://schemas.openxmlformats.org/officeDocument/2006/relationships/hyperlink" Target="file:///C:\Data\3GPP\Extracts\R2-2201008%20Discussion%20on%20left%20issues%20on%20MAC%20aspects.docx" TargetMode="External"/><Relationship Id="rId128" Type="http://schemas.openxmlformats.org/officeDocument/2006/relationships/hyperlink" Target="file:///C:\Data\3GPP\Extracts\R2-2201180%20NTN%20Ephemeris%20Definition%20and%20Signaling.docx" TargetMode="External"/><Relationship Id="rId149" Type="http://schemas.openxmlformats.org/officeDocument/2006/relationships/hyperlink" Target="file:///C:\Data\3GPP\Extracts\R2-2201545%20L2%20buffer%20AI%208.10.4.docx" TargetMode="External"/><Relationship Id="rId5" Type="http://schemas.openxmlformats.org/officeDocument/2006/relationships/webSettings" Target="webSettings.xml"/><Relationship Id="rId95" Type="http://schemas.openxmlformats.org/officeDocument/2006/relationships/hyperlink" Target="file:///C:\Data\3GPP\Extracts\R2-2201178%20On%20UE%20location%20reporting%20in%20NTN.docx" TargetMode="External"/><Relationship Id="rId160" Type="http://schemas.openxmlformats.org/officeDocument/2006/relationships/hyperlink" Target="file:///C:\Data\3GPP\Extracts\R2-2201564%20-%20Running%20331%20CR%20for%20RedCap.docx" TargetMode="External"/><Relationship Id="rId181" Type="http://schemas.openxmlformats.org/officeDocument/2006/relationships/hyperlink" Target="file:///C:\Data\3GPP\RAN2\Docs\R2-2201732.zip" TargetMode="External"/><Relationship Id="rId216" Type="http://schemas.openxmlformats.org/officeDocument/2006/relationships/hyperlink" Target="file:///C:\Data\3GPP\Extracts\R2-2201435%20-%20Support%20and%20network%20behaviour%20for%20RedCap%20early%20indication.docx" TargetMode="External"/><Relationship Id="rId237" Type="http://schemas.openxmlformats.org/officeDocument/2006/relationships/hyperlink" Target="file:///C:\Data\3GPP\Extracts\R2-2201337.docx" TargetMode="External"/><Relationship Id="rId258" Type="http://schemas.openxmlformats.org/officeDocument/2006/relationships/fontTable" Target="fontTable.xml"/><Relationship Id="rId22" Type="http://schemas.openxmlformats.org/officeDocument/2006/relationships/hyperlink" Target="file:///C:\Data\3GPP\Extracts\R2-2200149_S3-214360.docx" TargetMode="External"/><Relationship Id="rId43" Type="http://schemas.openxmlformats.org/officeDocument/2006/relationships/hyperlink" Target="file:///C:\Data\3GPP\Extracts\R2-2200520%20Consideration%20of%20TA%20report%20remaining%20issues%20of%20NTN.doc" TargetMode="External"/><Relationship Id="rId64" Type="http://schemas.openxmlformats.org/officeDocument/2006/relationships/hyperlink" Target="file:///C:\Data\3GPP\Extracts\R2-2200444%20SPS%20CG.doc" TargetMode="External"/><Relationship Id="rId118" Type="http://schemas.openxmlformats.org/officeDocument/2006/relationships/hyperlink" Target="file:///C:\Data\3GPP\Extracts\R2-2200716%20Discussion%20on%20RRC%20idle%20mode%20issues.doc" TargetMode="External"/><Relationship Id="rId139" Type="http://schemas.openxmlformats.org/officeDocument/2006/relationships/hyperlink" Target="file:///C:\Data\3GPP\archive\RAN2\RAN2%23115\Tdocs\R2-2108067.zip" TargetMode="External"/><Relationship Id="rId85" Type="http://schemas.openxmlformats.org/officeDocument/2006/relationships/hyperlink" Target="file:///C:\Data\3GPP\Extracts\R2-2200289%20Discussion%20on%20UE%20location%20reporting.doc" TargetMode="External"/><Relationship Id="rId150" Type="http://schemas.openxmlformats.org/officeDocument/2006/relationships/hyperlink" Target="file:///C:\Data\3GPP\Extracts\R2-2201632%20-%20NR%20NTN%20UE%20capabilities.docx" TargetMode="External"/><Relationship Id="rId171" Type="http://schemas.openxmlformats.org/officeDocument/2006/relationships/hyperlink" Target="file:///C:\Data\3GPP\Extracts\._R2-2201114_Redcap-8DRB.docx" TargetMode="External"/><Relationship Id="rId192" Type="http://schemas.openxmlformats.org/officeDocument/2006/relationships/hyperlink" Target="file:///C:\Data\3GPP\Extracts\R2-2201461%20-%20Aspects%20related%20to%20use%20of%20NCD-SSB.docx" TargetMode="External"/><Relationship Id="rId206" Type="http://schemas.openxmlformats.org/officeDocument/2006/relationships/hyperlink" Target="file:///C:\Data\3GPP\Extracts\R2-2200639%20Discussion%20on%20the%20open%20issues%20of%20identification%20and%20access%20restrictions%20for%20RedCap%20UE.doc" TargetMode="External"/><Relationship Id="rId227" Type="http://schemas.openxmlformats.org/officeDocument/2006/relationships/hyperlink" Target="file:///C:\Data\3GPP\Extracts\R2-2200467%20%20Discussion%20on%20RRM%20measurement%20relaxation%20for%20redcap.doc" TargetMode="External"/><Relationship Id="rId248" Type="http://schemas.openxmlformats.org/officeDocument/2006/relationships/hyperlink" Target="file:///C:\Data\3GPP\Extracts\R2-2201598%20On%20msg3%20repetitions.docx" TargetMode="External"/><Relationship Id="rId12" Type="http://schemas.openxmlformats.org/officeDocument/2006/relationships/hyperlink" Target="file:///C:\Data\3GPP\RAN2\Inbox\R2-2201739.zip" TargetMode="External"/><Relationship Id="rId33" Type="http://schemas.openxmlformats.org/officeDocument/2006/relationships/hyperlink" Target="file:///C:\Data\3GPP\Extracts\R2-2201433%20Stage-3%20running%20RRC%20CR%20for%20NTN%20Rel-17.docx" TargetMode="External"/><Relationship Id="rId108" Type="http://schemas.openxmlformats.org/officeDocument/2006/relationships/hyperlink" Target="file:///C:\Data\3GPP\Extracts\R2-2200342_SI_parameters.doc" TargetMode="External"/><Relationship Id="rId129" Type="http://schemas.openxmlformats.org/officeDocument/2006/relationships/hyperlink" Target="file:///C:\Data\3GPP\archive\RAN2\RAN2%23116\Tdocs\R2-2110043.zip" TargetMode="External"/><Relationship Id="rId54" Type="http://schemas.openxmlformats.org/officeDocument/2006/relationships/hyperlink" Target="file:///C:\Data\3GPP\Extracts\R2-2201324%20Consideration%20on%20remaining%20issues%20of%20RACH%20aspects.doc" TargetMode="External"/><Relationship Id="rId75" Type="http://schemas.openxmlformats.org/officeDocument/2006/relationships/hyperlink" Target="file:///C:\Data\3GPP\Extracts\R2-2201325%20Consideration%20on%20remaining%20issues%20of%20other%20MAC%20aspects.doc" TargetMode="External"/><Relationship Id="rId96" Type="http://schemas.openxmlformats.org/officeDocument/2006/relationships/hyperlink" Target="file:///C:\Data\3GPP\Extracts\R2-2201404%20Discussion%20of%20reply%20LS%20on%20TAC%20reporting%20in%20NTN.doc" TargetMode="External"/><Relationship Id="rId140" Type="http://schemas.openxmlformats.org/officeDocument/2006/relationships/hyperlink" Target="file:///C:\Data\3GPP\Extracts\R2-2201004_Leftover%20issues%20in%20CHO%20and%20measurements.docx" TargetMode="External"/><Relationship Id="rId161" Type="http://schemas.openxmlformats.org/officeDocument/2006/relationships/hyperlink" Target="file:///C:\Data\3GPP\RAN2\Docs\R2-2201649.zip" TargetMode="External"/><Relationship Id="rId182" Type="http://schemas.openxmlformats.org/officeDocument/2006/relationships/hyperlink" Target="file:///C:\Data\3GPP\RAN2\Docs\R2-2201732.zip" TargetMode="External"/><Relationship Id="rId217" Type="http://schemas.openxmlformats.org/officeDocument/2006/relationships/hyperlink" Target="file:///C:\Data\3GPP\Extracts\R2-2201587%20Further%20details%20of%20identification,%20access,%20and%20camping%20restrictions.docx" TargetMode="External"/><Relationship Id="rId6" Type="http://schemas.openxmlformats.org/officeDocument/2006/relationships/footnotes" Target="footnotes.xml"/><Relationship Id="rId238" Type="http://schemas.openxmlformats.org/officeDocument/2006/relationships/hyperlink" Target="file:///C:\Data\3GPP\Extracts\R2-2201493%20On%20RRM%20relaxation%20for%20REDCAP%20UE.docx" TargetMode="External"/><Relationship Id="rId259" Type="http://schemas.openxmlformats.org/officeDocument/2006/relationships/theme" Target="theme/theme1.xml"/><Relationship Id="rId23" Type="http://schemas.openxmlformats.org/officeDocument/2006/relationships/hyperlink" Target="file:///C:\Data\3GPP\Extracts\R2-2200150_S3-214394.docx" TargetMode="External"/><Relationship Id="rId119" Type="http://schemas.openxmlformats.org/officeDocument/2006/relationships/hyperlink" Target="file:///C:\Data\3GPP\Extracts\R2-2200766%20Ephemeris%20provision%20in%20system%20information%20for%20NTN.docx" TargetMode="External"/><Relationship Id="rId44" Type="http://schemas.openxmlformats.org/officeDocument/2006/relationships/hyperlink" Target="file:///C:\Data\3GPP\Extracts\R2-2200627%20TA%20report%20%20procedure.doc" TargetMode="External"/><Relationship Id="rId65" Type="http://schemas.openxmlformats.org/officeDocument/2006/relationships/hyperlink" Target="file:///C:\Data\3GPP\archive\RAN2\RAN2%23116\Tdocs\R2-2109968.zip" TargetMode="External"/><Relationship Id="rId86" Type="http://schemas.openxmlformats.org/officeDocument/2006/relationships/hyperlink" Target="file:///C:\Data\3GPP\Extracts\R2-2200445%20Coarse%20location.docx" TargetMode="External"/><Relationship Id="rId130" Type="http://schemas.openxmlformats.org/officeDocument/2006/relationships/hyperlink" Target="file:///C:\Data\3GPP\Extracts\R2-2201195_Location-assisted%20%20cell%20reselection.docx" TargetMode="External"/><Relationship Id="rId151" Type="http://schemas.openxmlformats.org/officeDocument/2006/relationships/hyperlink" Target="file:///C:\Data\3GPP\Extracts\R2-2200040%20Report%20of%20email%20discussion%20%5bPost116-e%5d%5b111%5d%5bNTN%5d%20UE%20capabilities%20(Intel).docx" TargetMode="External"/><Relationship Id="rId172" Type="http://schemas.openxmlformats.org/officeDocument/2006/relationships/hyperlink" Target="file:///C:\Data\3GPP\archive\RAN2\RAN2%23116\Tdocs\R2-2110093.zip" TargetMode="External"/><Relationship Id="rId193" Type="http://schemas.openxmlformats.org/officeDocument/2006/relationships/hyperlink" Target="file:///C:\Data\3GPP\Extracts\R2-2200554%20%20Identification%20and%20access%20restriction%20of%20RedCap%20UE,%20and%20NCD-SSB%20related%20issues.docx" TargetMode="External"/><Relationship Id="rId207" Type="http://schemas.openxmlformats.org/officeDocument/2006/relationships/hyperlink" Target="file:///C:\Data\3GPP\Extracts\R2-2200686.docx" TargetMode="External"/><Relationship Id="rId228" Type="http://schemas.openxmlformats.org/officeDocument/2006/relationships/hyperlink" Target="file:///C:\Data\3GPP\Extracts\R2-2200555%20RRM%20measurement%20relaxation%20for%20RedCap%20UE.doc" TargetMode="External"/><Relationship Id="rId249" Type="http://schemas.openxmlformats.org/officeDocument/2006/relationships/hyperlink" Target="file:///C:\Data\3GPP\Extracts\R2-2201617%20Remaining%20issues%20for%20CE.docx" TargetMode="External"/><Relationship Id="rId13" Type="http://schemas.openxmlformats.org/officeDocument/2006/relationships/hyperlink" Target="file:///C:\Data\3GPP\Extracts\R2-2200040%20Report%20of%20email%20discussion%20%5bPost116-e%5d%5b111%5d%5bNTN%5d%20UE%20capabilities%20(Intel).docx" TargetMode="External"/><Relationship Id="rId109" Type="http://schemas.openxmlformats.org/officeDocument/2006/relationships/hyperlink" Target="file:///C:\Data\3GPP\Extracts\R2-2200378%20Remaining%20issues%20on%20idle%20mode%20mobility.docx" TargetMode="External"/><Relationship Id="rId34" Type="http://schemas.openxmlformats.org/officeDocument/2006/relationships/hyperlink" Target="file:///C:\Data\3GPP\Extracts\R2-2201166%20(R17%20NTN%20WI%20AI%208.10.1)%20MAC%20Open%20Issues_116bise.docx" TargetMode="External"/><Relationship Id="rId55" Type="http://schemas.openxmlformats.org/officeDocument/2006/relationships/hyperlink" Target="file:///C:\Data\3GPP\Extracts\R2-2201363_Discussion%20on%20RACH%20and%20TA%20report%20aspects.docx" TargetMode="External"/><Relationship Id="rId76" Type="http://schemas.openxmlformats.org/officeDocument/2006/relationships/hyperlink" Target="file:///C:\Data\3GPP\Extracts\R2-2201364_Discussion%20on%20other%20MAC%20aspects.DOCX" TargetMode="External"/><Relationship Id="rId97" Type="http://schemas.openxmlformats.org/officeDocument/2006/relationships/hyperlink" Target="file:///C:\Data\3GPP\Extracts\R2-2201408%20Discussion%20on%20left%20issues%20on%20UE%20location%20report.docx" TargetMode="External"/><Relationship Id="rId120" Type="http://schemas.openxmlformats.org/officeDocument/2006/relationships/hyperlink" Target="file:///C:\Data\3GPP\Extracts\R2-2200767%20Further%20discussion%20on%20idle%20mode%20mobility%20in%20NTN.docx" TargetMode="External"/><Relationship Id="rId141" Type="http://schemas.openxmlformats.org/officeDocument/2006/relationships/hyperlink" Target="file:///C:\Data\3GPP\Extracts\R2-2200040%20Report%20of%20email%20discussion%20%5bPost116-e%5d%5b111%5d%5bNTN%5d%20UE%20capabilities%20(Intel).docx" TargetMode="External"/><Relationship Id="rId7" Type="http://schemas.openxmlformats.org/officeDocument/2006/relationships/endnotes" Target="endnotes.xml"/><Relationship Id="rId162" Type="http://schemas.openxmlformats.org/officeDocument/2006/relationships/hyperlink" Target="file:///C:\Data\3GPP\Extracts\R2-2200189%20Support%20for%20fallback%20operation%20for%20RedCap%20UEs.docx" TargetMode="External"/><Relationship Id="rId183" Type="http://schemas.openxmlformats.org/officeDocument/2006/relationships/hyperlink" Target="file:///C:\Data\3GPP\Extracts\R2-2200190%20Discussions%20on%20RedCap-specific%20BWPs.docx" TargetMode="External"/><Relationship Id="rId218" Type="http://schemas.openxmlformats.org/officeDocument/2006/relationships/hyperlink" Target="file:///C:\Data\3GPP\Extracts\R2-2201623%20-%20Support%20and%20network%20behaviour%20for%20RedCap%20early%20indication.docx" TargetMode="External"/><Relationship Id="rId239" Type="http://schemas.openxmlformats.org/officeDocument/2006/relationships/hyperlink" Target="file:///C:\Data\3GPP\Extracts\R2-2201494%20On%20RRM%20relaxation%20in%20CONNECTED.docx" TargetMode="External"/><Relationship Id="rId250" Type="http://schemas.openxmlformats.org/officeDocument/2006/relationships/hyperlink" Target="file:///C:\Data\3GPP\Extracts\R2-2200251%20CE.doc" TargetMode="External"/><Relationship Id="rId24" Type="http://schemas.openxmlformats.org/officeDocument/2006/relationships/hyperlink" Target="file:///C:\Data\3GPP\Extracts\R2-2201405%20DRAFT%20Reply%20LS%20to%20SA2%20on%20TAC%20reporting%20in%20ULI.doc" TargetMode="External"/><Relationship Id="rId45" Type="http://schemas.openxmlformats.org/officeDocument/2006/relationships/hyperlink" Target="file:///C:\Data\3GPP\Extracts\R2-2200688.docx" TargetMode="External"/><Relationship Id="rId66" Type="http://schemas.openxmlformats.org/officeDocument/2006/relationships/hyperlink" Target="file:///C:\Data\3GPP\Extracts\R2-2200618%20Remaining%20issues%20on%20disabling%20uplink%20HARQ%20retransmission.docx" TargetMode="External"/><Relationship Id="rId87" Type="http://schemas.openxmlformats.org/officeDocument/2006/relationships/hyperlink" Target="file:///C:\Data\3GPP\Extracts\R2-2200629%20Discussion%20on%20TAC%20update%20and%20LCS%20in%20NTN.doc" TargetMode="External"/><Relationship Id="rId110" Type="http://schemas.openxmlformats.org/officeDocument/2006/relationships/hyperlink" Target="file:///C:\Data\3GPP\Extracts\R2-2200446-cell%20type.doc" TargetMode="External"/><Relationship Id="rId131" Type="http://schemas.openxmlformats.org/officeDocument/2006/relationships/hyperlink" Target="file:///C:\Data\3GPP\Extracts\R2-2201196_NTN%20to%20TN%20in%20Idle%20or%20Inactive%20mode%20mobility.docx" TargetMode="External"/><Relationship Id="rId152" Type="http://schemas.openxmlformats.org/officeDocument/2006/relationships/hyperlink" Target="file:///C:\Data\3GPP\RAN2\Inbox\R2-2201737.zip" TargetMode="External"/><Relationship Id="rId173" Type="http://schemas.openxmlformats.org/officeDocument/2006/relationships/hyperlink" Target="file:///C:\Data\3GPP\RAN2\Docs\R2-2201671.zip" TargetMode="External"/><Relationship Id="rId194" Type="http://schemas.openxmlformats.org/officeDocument/2006/relationships/hyperlink" Target="file:///C:\Data\3GPP\RAN2\Inbox\R2-2201734.zip" TargetMode="External"/><Relationship Id="rId208" Type="http://schemas.openxmlformats.org/officeDocument/2006/relationships/hyperlink" Target="file:///C:\Data\3GPP\Extracts\._R2-2200725%20(R17%20RedCap%20WI%20AI%208.12.2.2)%20Corrections%20for%20cellBarred%20in%20MIB%20handling%20for%20RedCap%20UE.doc" TargetMode="External"/><Relationship Id="rId229" Type="http://schemas.openxmlformats.org/officeDocument/2006/relationships/hyperlink" Target="file:///C:\Data\3GPP\Extracts\R2-2200598_RRM%20relaxation%20for%20neighboring%20cell.docx" TargetMode="External"/><Relationship Id="rId240" Type="http://schemas.openxmlformats.org/officeDocument/2006/relationships/hyperlink" Target="file:///C:\Data\3GPP\Extracts\R2-2201558%20-%20Details%20on%20RRM%20relaxation.docx" TargetMode="External"/><Relationship Id="rId14" Type="http://schemas.openxmlformats.org/officeDocument/2006/relationships/hyperlink" Target="file:///C:\Data\3GPP\archive\RAN\RAN%2392\Tdocs\RP-211557.zip" TargetMode="External"/><Relationship Id="rId35" Type="http://schemas.openxmlformats.org/officeDocument/2006/relationships/hyperlink" Target="file:///C:\Data\3GPP\RAN2\Docs\R2-2201656.zip" TargetMode="External"/><Relationship Id="rId56" Type="http://schemas.openxmlformats.org/officeDocument/2006/relationships/hyperlink" Target="file:///C:\Data\3GPP\Extracts\R2-2201630%20-%20Reporting%20information%20about%20UE%20specific%20TA%20pre-compensation%20in%20NTNs.docx" TargetMode="External"/><Relationship Id="rId77" Type="http://schemas.openxmlformats.org/officeDocument/2006/relationships/hyperlink" Target="file:///C:\Data\3GPP\Extracts\R2-2201480_CG_SPS_aspect.docx" TargetMode="External"/><Relationship Id="rId100" Type="http://schemas.openxmlformats.org/officeDocument/2006/relationships/hyperlink" Target="file:///C:\Data\3GPP\Extracts\R2-2201579.docx" TargetMode="External"/><Relationship Id="rId8" Type="http://schemas.openxmlformats.org/officeDocument/2006/relationships/hyperlink" Target="file:///C:\Data\3GPP\RAN2\Inbox\R2-2201734.zip" TargetMode="External"/><Relationship Id="rId98" Type="http://schemas.openxmlformats.org/officeDocument/2006/relationships/hyperlink" Target="file:///C:\Data\3GPP\Extracts\R2-2201445%20NTN%20TAC%20and%20location.docx" TargetMode="External"/><Relationship Id="rId121" Type="http://schemas.openxmlformats.org/officeDocument/2006/relationships/hyperlink" Target="file:///C:\Data\3GPP\Extracts\R2-2200877%20Further%20Considerations%20on%20Cell%20Re-selection.docx" TargetMode="External"/><Relationship Id="rId142" Type="http://schemas.openxmlformats.org/officeDocument/2006/relationships/hyperlink" Target="file:///C:\Data\3GPP\Extracts\R2-2200041%20Draft%20331%20CR%20for%20NR%20NTN%20UE%20capabilities.docx" TargetMode="External"/><Relationship Id="rId163" Type="http://schemas.openxmlformats.org/officeDocument/2006/relationships/hyperlink" Target="file:///C:\Data\3GPP\Extracts\R2-2201434%20-%20RedCap%20cell%20selection%20and%20cell%20reselection.docx" TargetMode="External"/><Relationship Id="rId184" Type="http://schemas.openxmlformats.org/officeDocument/2006/relationships/hyperlink" Target="file:///C:\Data\3GPP\Extracts\R2-2200287%20Early%20identification-camping%20restrictions-NCD-SSB.docx" TargetMode="External"/><Relationship Id="rId219" Type="http://schemas.openxmlformats.org/officeDocument/2006/relationships/hyperlink" Target="file:///C:\Data\3GPP\Extracts\R2-2201435%20-%20Support%20and%20network%20behaviour%20for%20RedCap%20early%20indication.docx" TargetMode="External"/><Relationship Id="rId230" Type="http://schemas.openxmlformats.org/officeDocument/2006/relationships/hyperlink" Target="file:///C:\Data\3GPP\Extracts\R2-2200610%20Further%20discussion%20on%20RRM%20relaxation%20for%20RedCap%20UE.docx" TargetMode="External"/><Relationship Id="rId251" Type="http://schemas.openxmlformats.org/officeDocument/2006/relationships/hyperlink" Target="file:///C:\Data\3GPP\Extracts\R2-2200269.docx" TargetMode="External"/><Relationship Id="rId25" Type="http://schemas.openxmlformats.org/officeDocument/2006/relationships/hyperlink" Target="file:///C:\Data\3GPP\Extracts\R2-2200128_R4-2120308.docx" TargetMode="External"/><Relationship Id="rId46" Type="http://schemas.openxmlformats.org/officeDocument/2006/relationships/hyperlink" Target="file:///C:\Data\3GPP\Extracts\R2-2200746%20Discussion%20on%20TA%20report%20during%20RA%20procedure.docx" TargetMode="External"/><Relationship Id="rId67" Type="http://schemas.openxmlformats.org/officeDocument/2006/relationships/hyperlink" Target="file:///C:\Data\3GPP\Extracts\R2-2200619%20Round%20trip%20delay%20offset%20for%20configured%20grant%20timer.docx" TargetMode="External"/><Relationship Id="rId88" Type="http://schemas.openxmlformats.org/officeDocument/2006/relationships/hyperlink" Target="file:///C:\Data\3GPP\Extracts\R2-2200715%20Discussion%20on%20UE%20location%20reporting%20in%20NTN.doc" TargetMode="External"/><Relationship Id="rId111" Type="http://schemas.openxmlformats.org/officeDocument/2006/relationships/hyperlink" Target="file:///C:\Data\3GPP\Extracts\R2-2200447%20Idle%20mode.docx" TargetMode="External"/><Relationship Id="rId132" Type="http://schemas.openxmlformats.org/officeDocument/2006/relationships/hyperlink" Target="file:///C:\Data\3GPP\Extracts\R2-2201446.docx" TargetMode="External"/><Relationship Id="rId153" Type="http://schemas.openxmlformats.org/officeDocument/2006/relationships/hyperlink" Target="file:///C:\Data\3GPP\archive\RAN\RAN%2392\Tdocs\RP-211574.zip" TargetMode="External"/><Relationship Id="rId174" Type="http://schemas.openxmlformats.org/officeDocument/2006/relationships/hyperlink" Target="file:///C:\Data\3GPP\RAN2\Docs\R2-2201671.zip" TargetMode="External"/><Relationship Id="rId195" Type="http://schemas.openxmlformats.org/officeDocument/2006/relationships/hyperlink" Target="file:///C:\Data\3GPP\RAN2\Inbox\R2-2201734.zip" TargetMode="External"/><Relationship Id="rId209" Type="http://schemas.openxmlformats.org/officeDocument/2006/relationships/hyperlink" Target="file:///C:\Data\3GPP\Extracts\R2-2200797%20-%20Early%20indication%20and%20access%20restriction%20for%20RedCap%20UEs.docx" TargetMode="External"/><Relationship Id="rId220" Type="http://schemas.openxmlformats.org/officeDocument/2006/relationships/hyperlink" Target="file:///C:\Data\3GPP\Extracts\R2-2200549.doc" TargetMode="External"/><Relationship Id="rId241" Type="http://schemas.openxmlformats.org/officeDocument/2006/relationships/hyperlink" Target="file:///C:\Data\3GPP\archive\RAN\RAN%2392\Tdocs\RP-211566.zip" TargetMode="External"/><Relationship Id="rId15" Type="http://schemas.openxmlformats.org/officeDocument/2006/relationships/hyperlink" Target="file:///C:\Data\3GPP\Extracts\R2-2200886-Rel17%20NR-NTN%20workplan%20updated%20v30.docx" TargetMode="External"/><Relationship Id="rId36" Type="http://schemas.openxmlformats.org/officeDocument/2006/relationships/hyperlink" Target="file:///C:\Data\3GPP\RAN2\Docs\R2-2201656.zip" TargetMode="External"/><Relationship Id="rId57" Type="http://schemas.openxmlformats.org/officeDocument/2006/relationships/hyperlink" Target="file:///C:\Data\3GPP\Extracts\R2-2201163%20(R17%20NTN%20WI%20AI%208.10.2.2)%20Remaining%20UP%20open%20issues.docx" TargetMode="External"/><Relationship Id="rId78" Type="http://schemas.openxmlformats.org/officeDocument/2006/relationships/hyperlink" Target="file:///C:\Data\3GPP\Extracts\R2-2201629%20-%20On%20configured%20scheduling%20DRX%20LCP%20HARQ%20and%20SR%20BSR%20in%20NTNs.docx" TargetMode="External"/><Relationship Id="rId99" Type="http://schemas.openxmlformats.org/officeDocument/2006/relationships/hyperlink" Target="file:///C:\Data\3GPP\Extracts\R2-2201447.docx" TargetMode="External"/><Relationship Id="rId101" Type="http://schemas.openxmlformats.org/officeDocument/2006/relationships/hyperlink" Target="file:///C:\Data\3GPP\RAN2\Docs\R2-2201731.zip" TargetMode="External"/><Relationship Id="rId122" Type="http://schemas.openxmlformats.org/officeDocument/2006/relationships/hyperlink" Target="file:///C:\Data\3GPP\Extracts\R2-2200933%20SMTC%20Adjustment%20for%20Idle%20and%20Inactive%20UEs%20in%20NTN.docx" TargetMode="External"/><Relationship Id="rId143" Type="http://schemas.openxmlformats.org/officeDocument/2006/relationships/hyperlink" Target="file:///C:\Data\3GPP\Extracts\R2-2200042%20Draft%20306%20CR%20for%20NR%20NTN%20UE%20capabilities.docx" TargetMode="External"/><Relationship Id="rId164" Type="http://schemas.openxmlformats.org/officeDocument/2006/relationships/hyperlink" Target="file:///C:\Data\3GPP\Extracts\R2-2200798%20-%20RedCap%20UE%20access%20in%20legacy%20gNB.docx" TargetMode="External"/><Relationship Id="rId185" Type="http://schemas.openxmlformats.org/officeDocument/2006/relationships/hyperlink" Target="file:///C:\Data\3GPP\Extracts\R2-2200401.docx" TargetMode="External"/><Relationship Id="rId9" Type="http://schemas.openxmlformats.org/officeDocument/2006/relationships/hyperlink" Target="file:///C:\Data\3GPP\RAN2\Inbox\R2-2201735.zip" TargetMode="External"/><Relationship Id="rId210" Type="http://schemas.openxmlformats.org/officeDocument/2006/relationships/hyperlink" Target="file:///C:\Data\3GPP\Extracts\R2-2200836.docx" TargetMode="External"/><Relationship Id="rId26" Type="http://schemas.openxmlformats.org/officeDocument/2006/relationships/hyperlink" Target="file:///C:\Data\3GPP\Extracts\R2-2200449%20Reply%20LS%20to%20RAN4%20on%20SMTC.docx" TargetMode="External"/><Relationship Id="rId231" Type="http://schemas.openxmlformats.org/officeDocument/2006/relationships/hyperlink" Target="file:///C:\Data\3GPP\Extracts\R2-2200667%20Remaining%20issues%20in%20RRM%20relaxation.DOC" TargetMode="External"/><Relationship Id="rId252" Type="http://schemas.openxmlformats.org/officeDocument/2006/relationships/hyperlink" Target="file:///C:\Data\3GPP\Extracts\R2-2200272%20%20Remaining%20issues%20related%20to%20coverage%20enhancement.doc" TargetMode="External"/><Relationship Id="rId47" Type="http://schemas.openxmlformats.org/officeDocument/2006/relationships/hyperlink" Target="file:///C:\Data\3GPP\Extracts\R2-2200747%20Discussion%20on%20issue%20of%20restarting%20contention%20resolution%20timer.docx" TargetMode="External"/><Relationship Id="rId68" Type="http://schemas.openxmlformats.org/officeDocument/2006/relationships/hyperlink" Target="file:///C:\Data\3GPP\Extracts\R2-2200628%20Discussion%20on%20HARQ%20and%20LCP%20remaining%20issues.doc" TargetMode="External"/><Relationship Id="rId89" Type="http://schemas.openxmlformats.org/officeDocument/2006/relationships/hyperlink" Target="file:///C:\Data\3GPP\Extracts\R2-2200748%20Discussion%20on%20event%20triggered%20based%20UE%20location%20report.docx" TargetMode="External"/><Relationship Id="rId112" Type="http://schemas.openxmlformats.org/officeDocument/2006/relationships/hyperlink" Target="file:///C:\Data\3GPP\Extracts\R2-2200621%20Mobility%20for%20TN-NTN%20scenarios.docx" TargetMode="External"/><Relationship Id="rId133" Type="http://schemas.openxmlformats.org/officeDocument/2006/relationships/hyperlink" Target="file:///C:\Data\3GPP\Extracts\R2-2201580.docx" TargetMode="External"/><Relationship Id="rId154" Type="http://schemas.openxmlformats.org/officeDocument/2006/relationships/hyperlink" Target="file:///C:\Data\3GPP\Extracts\R2-2200095_R1-2112977.docx" TargetMode="External"/><Relationship Id="rId175" Type="http://schemas.openxmlformats.org/officeDocument/2006/relationships/hyperlink" Target="file:///C:\Data\3GPP\Extracts\R2-2200286%20Open%20issues%20on%20RedCap%20capabilities.docx" TargetMode="External"/><Relationship Id="rId196" Type="http://schemas.openxmlformats.org/officeDocument/2006/relationships/hyperlink" Target="file:///C:\Data\3GPP\Extracts\R2-2200208_Cell%20barring%20aspects.doc" TargetMode="External"/><Relationship Id="rId200" Type="http://schemas.openxmlformats.org/officeDocument/2006/relationships/hyperlink" Target="file:///C:\Data\3GPP\archive\RAN2\RAN2%23116\Tdocs\R2-2111150.zip" TargetMode="External"/><Relationship Id="rId16" Type="http://schemas.openxmlformats.org/officeDocument/2006/relationships/hyperlink" Target="file:///C:\Data\3GPP\Extracts\R2-2200081_R1-2112842.docx" TargetMode="External"/><Relationship Id="rId221" Type="http://schemas.openxmlformats.org/officeDocument/2006/relationships/hyperlink" Target="file:///C:\Data\3GPP\RAN2\Inbox\R2-2201735.zip" TargetMode="External"/><Relationship Id="rId242" Type="http://schemas.openxmlformats.org/officeDocument/2006/relationships/hyperlink" Target="file:///C:\Data\3GPP\Extracts\R2-2200095_R1-2112977.docx" TargetMode="External"/><Relationship Id="rId37" Type="http://schemas.openxmlformats.org/officeDocument/2006/relationships/hyperlink" Target="file:///C:\Data\3GPP\RAN2\Inbox\R2-2201736.zip" TargetMode="External"/><Relationship Id="rId58" Type="http://schemas.openxmlformats.org/officeDocument/2006/relationships/hyperlink" Target="file:///C:\Data\3GPP\RAN2\Inbox\R2-2201739.zip" TargetMode="External"/><Relationship Id="rId79" Type="http://schemas.openxmlformats.org/officeDocument/2006/relationships/hyperlink" Target="file:///C:\Data\3GPP\Extracts\R2-2201194_RLC%20t-Reassembly%20timer.docx" TargetMode="External"/><Relationship Id="rId102" Type="http://schemas.openxmlformats.org/officeDocument/2006/relationships/hyperlink" Target="file:///C:\Data\3GPP\RAN2\Docs\R2-2201731.zip" TargetMode="External"/><Relationship Id="rId123" Type="http://schemas.openxmlformats.org/officeDocument/2006/relationships/hyperlink" Target="file:///C:\Data\3GPP\Extracts\R2-2201003_System%20information%20for%20NTN%20and%20idle%20mode%20mobility%20for%20intra-NTN%20and%20TN-NTN%20case.docx" TargetMode="External"/><Relationship Id="rId144" Type="http://schemas.openxmlformats.org/officeDocument/2006/relationships/hyperlink" Target="file:///C:\Data\3GPP\Extracts\R2-2200213%20Discussion%20on%20remaining%20issues%20on%20NR%20NTN%20UE%20capabilities.docx" TargetMode="External"/><Relationship Id="rId90" Type="http://schemas.openxmlformats.org/officeDocument/2006/relationships/hyperlink" Target="file:///C:\Data\3GPP\archive\RAN2\RAN2%23116\Tdocs\R2-2111007.zip" TargetMode="External"/><Relationship Id="rId165" Type="http://schemas.openxmlformats.org/officeDocument/2006/relationships/hyperlink" Target="file:///C:\Data\3GPP\Extracts\R2-2200248%20RedCap%20fallback.doc" TargetMode="External"/><Relationship Id="rId186" Type="http://schemas.openxmlformats.org/officeDocument/2006/relationships/hyperlink" Target="file:///C:\Data\3GPP\Extracts\R2-2200597_Remaining%20issues%20on%20NCD%20SSB,%20identification%20and%20access%20for%20RedCap.docx" TargetMode="External"/><Relationship Id="rId211" Type="http://schemas.openxmlformats.org/officeDocument/2006/relationships/hyperlink" Target="file:///C:\Data\3GPP\Extracts\R2-2200861%20Discussion%20on%20access%20restrictions%20and%20early%20identification.docx" TargetMode="External"/><Relationship Id="rId232" Type="http://schemas.openxmlformats.org/officeDocument/2006/relationships/hyperlink" Target="file:///C:\Data\3GPP\Extracts\R2-2200687.doc" TargetMode="External"/><Relationship Id="rId253" Type="http://schemas.openxmlformats.org/officeDocument/2006/relationships/hyperlink" Target="file:///C:\Data\3GPP\Extracts\R2-2200421%20Consideration%20on%20RAN2%20impacts%20of%20Msg3%20repetition.docx" TargetMode="External"/><Relationship Id="rId27" Type="http://schemas.openxmlformats.org/officeDocument/2006/relationships/hyperlink" Target="file:///C:\Data\3GPP\Extracts\R2-2200129_R4-2120309.docx" TargetMode="External"/><Relationship Id="rId48" Type="http://schemas.openxmlformats.org/officeDocument/2006/relationships/hyperlink" Target="file:///C:\Data\3GPP\Extracts\R2-2200764%20Further%20discussion%20on%20TA%20reporting%20in%20NTN.docx" TargetMode="External"/><Relationship Id="rId69" Type="http://schemas.openxmlformats.org/officeDocument/2006/relationships/hyperlink" Target="file:///C:\Data\3GPP\Extracts\R2-2200689.docx" TargetMode="External"/><Relationship Id="rId113" Type="http://schemas.openxmlformats.org/officeDocument/2006/relationships/hyperlink" Target="file:///C:\Data\3GPP\archive\RAN2\RAN2%23114\Tdocs\R2-2105253.zip" TargetMode="External"/><Relationship Id="rId134" Type="http://schemas.openxmlformats.org/officeDocument/2006/relationships/hyperlink" Target="file:///C:\Data\3GPP\Extracts\R2-2201615.docx" TargetMode="External"/><Relationship Id="rId80" Type="http://schemas.openxmlformats.org/officeDocument/2006/relationships/hyperlink" Target="file:///C:\Data\3GPP\archive\RAN2\RAN2%23116\Tdocs\R2-2110766.zip" TargetMode="External"/><Relationship Id="rId155" Type="http://schemas.openxmlformats.org/officeDocument/2006/relationships/hyperlink" Target="file:///C:\Data\3GPP\Extracts\R2-2200068_R1-2112754.docx" TargetMode="External"/><Relationship Id="rId176" Type="http://schemas.openxmlformats.org/officeDocument/2006/relationships/hyperlink" Target="file:///C:\Data\3GPP\Extracts\R2-2200553%20Definition%20and%20reduced%20capabilities%20for%20RedCap%20UE.doc" TargetMode="External"/><Relationship Id="rId197" Type="http://schemas.openxmlformats.org/officeDocument/2006/relationships/hyperlink" Target="file:///C:\Data\3GPP\Extracts\R2-2200249%20RedCap%20identification%20and%20access%20restriction.doc" TargetMode="External"/><Relationship Id="rId201" Type="http://schemas.openxmlformats.org/officeDocument/2006/relationships/hyperlink" Target="file:///C:\Data\3GPP\Extracts\R2-2200468%20%20Discussion%20on%20UE%20access%20restrictions%20for%20Redcap%20devices.doc" TargetMode="External"/><Relationship Id="rId222" Type="http://schemas.openxmlformats.org/officeDocument/2006/relationships/hyperlink" Target="file:///C:\Data\3GPP\RAN2\Inbox\R2-2201735.zip" TargetMode="External"/><Relationship Id="rId243" Type="http://schemas.openxmlformats.org/officeDocument/2006/relationships/hyperlink" Target="file:///C:\Data\3GPP\Extracts\R2-2200515_Running%2038300%20CR%20for%20NR%20coverage%20enhancements.docx" TargetMode="External"/><Relationship Id="rId17" Type="http://schemas.openxmlformats.org/officeDocument/2006/relationships/hyperlink" Target="file:///C:\Data\3GPP\Extracts\R2-2200095_R1-2112977.docx" TargetMode="External"/><Relationship Id="rId38" Type="http://schemas.openxmlformats.org/officeDocument/2006/relationships/hyperlink" Target="file:///C:\Data\3GPP\Extracts\R2-2200214%20Discussion%20on%20remaining%20issues%20on%20TA%20reporting.docx" TargetMode="External"/><Relationship Id="rId59" Type="http://schemas.openxmlformats.org/officeDocument/2006/relationships/hyperlink" Target="file:///C:\Data\3GPP\RAN2\Inbox\R2-2201739.zip" TargetMode="External"/><Relationship Id="rId103" Type="http://schemas.openxmlformats.org/officeDocument/2006/relationships/hyperlink" Target="file:///C:\Data\3GPP\RAN2\Inbox\R2-2201733.zip" TargetMode="External"/><Relationship Id="rId124" Type="http://schemas.openxmlformats.org/officeDocument/2006/relationships/hyperlink" Target="file:///C:\Data\3GPP\Extracts\R2-2201079%20On%20IDLE%20mode%20aspects%20in%20Rel-17%20NTN.docx" TargetMode="External"/><Relationship Id="rId70" Type="http://schemas.openxmlformats.org/officeDocument/2006/relationships/hyperlink" Target="file:///C:\Data\3GPP\Extracts\R2-2200787%20Remaining%20%20issues%20on%20HARQ%20related%20timer%20handling%20for%20NR%20NTN.docx" TargetMode="External"/><Relationship Id="rId91" Type="http://schemas.openxmlformats.org/officeDocument/2006/relationships/hyperlink" Target="file:///C:\Data\3GPP\Extracts\R2-2200869%20Views%20on%20UE%20Location%20Information%20Reporting%20in%20NTN.docx" TargetMode="External"/><Relationship Id="rId145" Type="http://schemas.openxmlformats.org/officeDocument/2006/relationships/hyperlink" Target="file:///C:\Data\3GPP\Extracts\R2-2200291%20Discussion%20on%20UE%20capabilities.doc" TargetMode="External"/><Relationship Id="rId166" Type="http://schemas.openxmlformats.org/officeDocument/2006/relationships/hyperlink" Target="file:///C:\Data\3GPP\Extracts\R2-2200350.docx" TargetMode="External"/><Relationship Id="rId187" Type="http://schemas.openxmlformats.org/officeDocument/2006/relationships/hyperlink" Target="file:///C:\Data\3GPP\Extracts\R2-2200608%20Discussion%20on%20separate%20initial%20BWP%20and%20NCD-SSB%20for%20RedCap%20UE.docx" TargetMode="External"/><Relationship Id="rId1" Type="http://schemas.openxmlformats.org/officeDocument/2006/relationships/customXml" Target="../customXml/item1.xml"/><Relationship Id="rId212" Type="http://schemas.openxmlformats.org/officeDocument/2006/relationships/hyperlink" Target="file:///C:\Data\3GPP\Extracts\R2-2201207%20Discussion%20on%20identification%20and%20access%20restrictions%20for%20RedCap%20UEs.docx" TargetMode="External"/><Relationship Id="rId233" Type="http://schemas.openxmlformats.org/officeDocument/2006/relationships/hyperlink" Target="file:///C:\Data\3GPP\Extracts\R2-2201088%20On%20the%20need%20for%20a%20separate%20reference%20Srxlev%20value%20for%20evaluating%20R17%20stationary%20criterion%20for%20RRM%20relaxation.docx" TargetMode="External"/><Relationship Id="rId254" Type="http://schemas.openxmlformats.org/officeDocument/2006/relationships/hyperlink" Target="file:///C:\Data\3GPP\Extracts\R2-2201177%20Further%20Discussion%20on%20RAN2%20Impacts%20of%20Msg3%20Repetition.docx" TargetMode="External"/><Relationship Id="rId28" Type="http://schemas.openxmlformats.org/officeDocument/2006/relationships/hyperlink" Target="file:///C:\Data\3GPP\Extracts\R2-2200450%20Reply%20LS%20to%20RAN4%20on%20measurement.docx" TargetMode="External"/><Relationship Id="rId49" Type="http://schemas.openxmlformats.org/officeDocument/2006/relationships/hyperlink" Target="file:///C:\Data\3GPP\Extracts\R2-2200876%20Considerations%20on%20RACH%20aspects.docx" TargetMode="External"/><Relationship Id="rId114" Type="http://schemas.openxmlformats.org/officeDocument/2006/relationships/hyperlink" Target="file:///C:\Data\3GPP\Extracts\R2-2200630%20Acquiring%20the%20ephemeris%20of%20neighbour%20cell.doc" TargetMode="External"/><Relationship Id="rId60" Type="http://schemas.openxmlformats.org/officeDocument/2006/relationships/hyperlink" Target="file:///C:\Data\3GPP\RAN2\Inbox\R2-2201739.zip" TargetMode="External"/><Relationship Id="rId81" Type="http://schemas.openxmlformats.org/officeDocument/2006/relationships/hyperlink" Target="file:///C:\Data\3GPP\Extracts\R2-2200879_UE%20location%20during%20initial%20access_v03.doc" TargetMode="External"/><Relationship Id="rId135" Type="http://schemas.openxmlformats.org/officeDocument/2006/relationships/hyperlink" Target="file:///C:\Data\3GPP\Extracts\R2-2200247%20NTN%20UE%20capability.doc" TargetMode="External"/><Relationship Id="rId156" Type="http://schemas.openxmlformats.org/officeDocument/2006/relationships/hyperlink" Target="file:///C:\Data\3GPP\Extracts\R2-2200075_R1-2112802.docx" TargetMode="External"/><Relationship Id="rId177" Type="http://schemas.openxmlformats.org/officeDocument/2006/relationships/hyperlink" Target="file:///C:\Data\3GPP\Extracts\R2-2200286%20Open%20issues%20on%20RedCap%20capabilities.docx" TargetMode="External"/><Relationship Id="rId198" Type="http://schemas.openxmlformats.org/officeDocument/2006/relationships/hyperlink" Target="file:///C:\Data\3GPP\Extracts\R2-2200332.docx" TargetMode="External"/><Relationship Id="rId202" Type="http://schemas.openxmlformats.org/officeDocument/2006/relationships/hyperlink" Target="file:///C:\Data\3GPP\Extracts\R2-2200469%20%20Discussion%20on%20early%20Identification%20for%20Redcap%20devices.doc" TargetMode="External"/><Relationship Id="rId223" Type="http://schemas.openxmlformats.org/officeDocument/2006/relationships/hyperlink" Target="file:///C:\Data\3GPP\RAN2\Inbox\R2-2201735.zip" TargetMode="External"/><Relationship Id="rId244" Type="http://schemas.openxmlformats.org/officeDocument/2006/relationships/hyperlink" Target="file:///C:\Data\3GPP\Extracts\R2-2200602%20Running%2038.321%20CR%20for%20NR%20coverage%20enhancement.docx" TargetMode="External"/><Relationship Id="rId18" Type="http://schemas.openxmlformats.org/officeDocument/2006/relationships/hyperlink" Target="file:///C:\Data\3GPP\Extracts\R2-2200071_R1-2112766.docx" TargetMode="External"/><Relationship Id="rId39" Type="http://schemas.openxmlformats.org/officeDocument/2006/relationships/hyperlink" Target="file:///C:\Data\3GPP\Extracts\R2-2200243%20-%20Discussion%20on%20RACH%20and%20TA%20report%20in%20NTN.doc" TargetMode="External"/><Relationship Id="rId50" Type="http://schemas.openxmlformats.org/officeDocument/2006/relationships/hyperlink" Target="file:///C:\Data\3GPP\Extracts\R2-2201007%20Discussion%20on%20RACH%20open%20issues%20and%20TA%20reporting%20aspects.docx" TargetMode="External"/><Relationship Id="rId104" Type="http://schemas.openxmlformats.org/officeDocument/2006/relationships/hyperlink" Target="file:///C:\Data\3GPP\Extracts\R2-2200215%20Discussion%20on%20TN%20prioritization%20over%20NTN%20for%20idle%20mode.docx" TargetMode="External"/><Relationship Id="rId125" Type="http://schemas.openxmlformats.org/officeDocument/2006/relationships/hyperlink" Target="file:///C:\Data\3GPP\Extracts\R2-2201139%20On%20Defining%20a%20New%20SIB%20for%20NTN.docx" TargetMode="External"/><Relationship Id="rId146" Type="http://schemas.openxmlformats.org/officeDocument/2006/relationships/hyperlink" Target="file:///C:\Data\3GPP\Extracts\R2-2200376%20Remaining%20issues%20on%20UE%20capability%20for%20Rel-17%20NR%20NTN.docx" TargetMode="External"/><Relationship Id="rId167" Type="http://schemas.openxmlformats.org/officeDocument/2006/relationships/hyperlink" Target="file:///C:\Data\3GPP\Extracts\R2-2200596_Discussion%20on%20UE%20type%20and%20reduced%20capbilities%20for%20RedCap%20UEs.doc" TargetMode="External"/><Relationship Id="rId188" Type="http://schemas.openxmlformats.org/officeDocument/2006/relationships/hyperlink" Target="file:///C:\Data\3GPP\Extracts\R2-2200830%20-%20Using%20NCD-SSB%20or%20CSI-RS%20in%20DL%20BWPs%20for%20RedCap%20UEs.docx" TargetMode="External"/><Relationship Id="rId71" Type="http://schemas.openxmlformats.org/officeDocument/2006/relationships/hyperlink" Target="file:///C:\Data\3GPP\Extracts\R2-2200788%20Remaining%20issues%20on%20LCP%20aspects.docx" TargetMode="External"/><Relationship Id="rId92" Type="http://schemas.openxmlformats.org/officeDocument/2006/relationships/hyperlink" Target="file:///C:\Data\3GPP\Extracts\R2-2200912.doc" TargetMode="External"/><Relationship Id="rId213" Type="http://schemas.openxmlformats.org/officeDocument/2006/relationships/hyperlink" Target="file:///C:\Data\3GPP\Extracts\R2-2201232%20RedCap2.docx" TargetMode="External"/><Relationship Id="rId234" Type="http://schemas.openxmlformats.org/officeDocument/2006/relationships/hyperlink" Target="file:///C:\Data\3GPP\Extracts\R2-2201101%20On%20a%20timing%20issue%20when%20both%20R16%20low%20mobility%20and%20R17%20stationary%20criteria%20are%20configured%20on%20a%20UE.docx" TargetMode="External"/><Relationship Id="rId2" Type="http://schemas.openxmlformats.org/officeDocument/2006/relationships/numbering" Target="numbering.xml"/><Relationship Id="rId29" Type="http://schemas.openxmlformats.org/officeDocument/2006/relationships/hyperlink" Target="file:///C:\Data\3GPP\Extracts\R2-2200887_Stg2%20Running%20CR_NR-NTN_v09_clean.docx" TargetMode="External"/><Relationship Id="rId255" Type="http://schemas.openxmlformats.org/officeDocument/2006/relationships/hyperlink" Target="file:///C:\Data\3GPP\Extracts\R2-2201426%20Remaining%20issues%20for%20supporting%20Msg3%20repetition.docx" TargetMode="External"/><Relationship Id="rId40" Type="http://schemas.openxmlformats.org/officeDocument/2006/relationships/hyperlink" Target="file:///C:\Data\3GPP\Extracts\R2-2200270%20%20Remaining%20issues%20related%20to%20TA%20report.doc" TargetMode="External"/><Relationship Id="rId115" Type="http://schemas.openxmlformats.org/officeDocument/2006/relationships/hyperlink" Target="file:///C:\Data\3GPP\Extracts\R2-2200650%20Discussion%20on%20NTN%20Idle%20mode%20measurement%20and%20cell%20reselection.doc" TargetMode="External"/><Relationship Id="rId136" Type="http://schemas.openxmlformats.org/officeDocument/2006/relationships/hyperlink" Target="file:///C:\Data\3GPP\Extracts\R2-2200666%20Connected%20mode%20remaining%20issues%20in%20NTN.DOC" TargetMode="External"/><Relationship Id="rId157" Type="http://schemas.openxmlformats.org/officeDocument/2006/relationships/hyperlink" Target="file:///C:\Data\3GPP\Extracts\R2-2200131_R4-2120327.docx" TargetMode="External"/><Relationship Id="rId178" Type="http://schemas.openxmlformats.org/officeDocument/2006/relationships/hyperlink" Target="file:///C:\Data\3GPP\Extracts\R2-2200553%20Definition%20and%20reduced%20capabilities%20for%20RedCap%20UE.doc" TargetMode="External"/><Relationship Id="rId61" Type="http://schemas.openxmlformats.org/officeDocument/2006/relationships/hyperlink" Target="file:///C:\Data\3GPP\Extracts\R2-2200244%20-%20Remaining%20issues%20on%20other%20MAC%20aspects%20in%20NTN.doc" TargetMode="External"/><Relationship Id="rId82" Type="http://schemas.openxmlformats.org/officeDocument/2006/relationships/hyperlink" Target="file:///C:\Data\3GPP\Extracts\R2-2200987.doc" TargetMode="External"/><Relationship Id="rId199" Type="http://schemas.openxmlformats.org/officeDocument/2006/relationships/hyperlink" Target="file:///C:\Data\3GPP\Extracts\R2-2200343_KDDI_redcap.docx" TargetMode="External"/><Relationship Id="rId203" Type="http://schemas.openxmlformats.org/officeDocument/2006/relationships/hyperlink" Target="file:///C:\Data\3GPP\Extracts\R2-2200568%20Camping%20restrictions%20of%20RedCap%20UE.doc" TargetMode="External"/><Relationship Id="rId19" Type="http://schemas.openxmlformats.org/officeDocument/2006/relationships/hyperlink" Target="file:///C:\Data\3GPP\Extracts\R2-2200104_R3-216067.doc" TargetMode="External"/><Relationship Id="rId224" Type="http://schemas.openxmlformats.org/officeDocument/2006/relationships/hyperlink" Target="file:///C:\Data\3GPP\Extracts\R2-2200191%20Remaining%20issues%20on%20RRM%20relaxations.docx" TargetMode="External"/><Relationship Id="rId245" Type="http://schemas.openxmlformats.org/officeDocument/2006/relationships/hyperlink" Target="file:///C:\Data\3GPP\Extracts\R2-2201616%20RRC%20running%20CR%20for%20CE.docx" TargetMode="External"/><Relationship Id="rId30" Type="http://schemas.openxmlformats.org/officeDocument/2006/relationships/hyperlink" Target="file:///C:\Data\3GPP\Extracts\R2-2201006_Stage-3%20running%20304%20CR%20for%20NTN_v0.docx" TargetMode="External"/><Relationship Id="rId105" Type="http://schemas.openxmlformats.org/officeDocument/2006/relationships/hyperlink" Target="file:///C:\Data\3GPP\Extracts\R2-2200216%20Discussion%20on%20enhancements%20to%20cell%20reselection.docx" TargetMode="External"/><Relationship Id="rId126" Type="http://schemas.openxmlformats.org/officeDocument/2006/relationships/hyperlink" Target="file:///C:\Data\3GPP\Extracts\R2-2201165%20(R17%20NTN%20WI%20AI%208.10.3.2)%20Cell%20reselection.docx" TargetMode="External"/><Relationship Id="rId147" Type="http://schemas.openxmlformats.org/officeDocument/2006/relationships/hyperlink" Target="file:///C:\Data\3GPP\Extracts\R2-2200448%20UE%20cpabilities.docx" TargetMode="External"/><Relationship Id="rId168" Type="http://schemas.openxmlformats.org/officeDocument/2006/relationships/hyperlink" Target="file:///C:\Data\3GPP\Extracts\R2-2200685.docx" TargetMode="External"/><Relationship Id="rId51" Type="http://schemas.openxmlformats.org/officeDocument/2006/relationships/hyperlink" Target="file:///C:\Data\3GPP\Extracts\R2-2201034%20Further%20considerations%20on%20TA%20report%20v2.docx" TargetMode="External"/><Relationship Id="rId72" Type="http://schemas.openxmlformats.org/officeDocument/2006/relationships/hyperlink" Target="file:///C:\Data\3GPP\Extracts\R2-2200870%20Further%20Considerations%20on%20CG%20SPS%20for%20NR%20NTN.docx" TargetMode="External"/><Relationship Id="rId93" Type="http://schemas.openxmlformats.org/officeDocument/2006/relationships/hyperlink" Target="file:///C:\Data\3GPP\Extracts\R2-2200960_Virtual%20location%20identifier_Fraunhofer_Thales.docx" TargetMode="External"/><Relationship Id="rId189" Type="http://schemas.openxmlformats.org/officeDocument/2006/relationships/hyperlink" Target="file:///C:\Data\3GPP\Extracts\R2-2200831%20-%20%5bDRAFT%5d%20Reply%20LS%20on%20the%20use%20of%20NCD-SSB%20or%20CSI-RS%20in%20DL%20BWPs%20for%20RedCap%20UEs.docx" TargetMode="External"/><Relationship Id="rId3" Type="http://schemas.openxmlformats.org/officeDocument/2006/relationships/styles" Target="styles.xml"/><Relationship Id="rId214" Type="http://schemas.openxmlformats.org/officeDocument/2006/relationships/hyperlink" Target="file:///C:\Data\3GPP\Extracts\R2-2201237.docx" TargetMode="External"/><Relationship Id="rId235" Type="http://schemas.openxmlformats.org/officeDocument/2006/relationships/hyperlink" Target="file:///C:\Data\3GPP\Extracts\R2-2201239%20RRM%20relaxation%20for%20RedCap%20UEs.docx" TargetMode="External"/><Relationship Id="rId256" Type="http://schemas.openxmlformats.org/officeDocument/2006/relationships/hyperlink" Target="file:///C:\Data\3GPP\Extracts\R2-2201590%20RAN2%20aspects%20for%20Coverage%20Enhancement.docx" TargetMode="External"/><Relationship Id="rId116" Type="http://schemas.openxmlformats.org/officeDocument/2006/relationships/hyperlink" Target="file:///C:\Data\3GPP\Extracts\R2-2200665%20Remaining%20idle%20mode%20issues%20in%20NTN.DOC" TargetMode="External"/><Relationship Id="rId137" Type="http://schemas.openxmlformats.org/officeDocument/2006/relationships/hyperlink" Target="file:///C:\Data\3GPP\Extracts\R2-2200765%20Remaining%20CHO%20issues%20in%20RRC%20running%20CR%20v1.1.doc" TargetMode="External"/><Relationship Id="rId158" Type="http://schemas.openxmlformats.org/officeDocument/2006/relationships/hyperlink" Target="file:///C:\Data\3GPP\Extracts\R2-2201531%20-%20Running%20RedCap%20CR%20for%2038300.docx" TargetMode="External"/><Relationship Id="rId20" Type="http://schemas.openxmlformats.org/officeDocument/2006/relationships/hyperlink" Target="file:///C:\Data\3GPP\Extracts\R2-2200145_S2-2109337.docx" TargetMode="External"/><Relationship Id="rId41" Type="http://schemas.openxmlformats.org/officeDocument/2006/relationships/hyperlink" Target="file:///C:\Data\3GPP\Extracts\R2-2200347%20Remaining%20issues%20about%20RACH%20and%20TA%20reporting.doc" TargetMode="External"/><Relationship Id="rId62" Type="http://schemas.openxmlformats.org/officeDocument/2006/relationships/hyperlink" Target="file:///C:\Data\3GPP\Extracts\R2-2200271%20%20Remaining%20issues%20related%20to%20HARQ%20retransmission%20state.doc" TargetMode="External"/><Relationship Id="rId83" Type="http://schemas.openxmlformats.org/officeDocument/2006/relationships/hyperlink" Target="file:///C:\Data\3GPP\Extracts\R2-2200212%20Discussion%20on%20location%20reporting.docx" TargetMode="External"/><Relationship Id="rId179" Type="http://schemas.openxmlformats.org/officeDocument/2006/relationships/hyperlink" Target="file:///C:\Data\3GPP\RAN2\Inbox\R2-2201737.zip" TargetMode="External"/><Relationship Id="rId190" Type="http://schemas.openxmlformats.org/officeDocument/2006/relationships/hyperlink" Target="file:///C:\Data\3GPP\Extracts\R2-2200862%20Discussion%20on%20use%20of%20NCD-SSB%20or%20CSI-RS%20in%20DL%20BWPs%20for%20RedCap%20UE.docx" TargetMode="External"/><Relationship Id="rId204" Type="http://schemas.openxmlformats.org/officeDocument/2006/relationships/hyperlink" Target="file:///C:\Data\3GPP\Extracts\R2-2200609%20Identification,%20access%20and%20camping%20restrictions%20for%20RedCap%20UE.docx" TargetMode="External"/><Relationship Id="rId225" Type="http://schemas.openxmlformats.org/officeDocument/2006/relationships/hyperlink" Target="file:///C:\Data\3GPP\Extracts\R2-2200250%20-%20Discussion%20on%20RRM%20relax.doc" TargetMode="External"/><Relationship Id="rId246" Type="http://schemas.openxmlformats.org/officeDocument/2006/relationships/hyperlink" Target="file:///C:\Data\3GPP\Extracts\R2-2200192%20Issues%20on%20coverage%20enhancements.docx" TargetMode="External"/><Relationship Id="rId106" Type="http://schemas.openxmlformats.org/officeDocument/2006/relationships/hyperlink" Target="file:///C:\Data\3GPP\Extracts\R2-2200246%20NTN%20SI.doc" TargetMode="External"/><Relationship Id="rId127" Type="http://schemas.openxmlformats.org/officeDocument/2006/relationships/hyperlink" Target="file:///C:\Data\3GPP\Extracts\R2-2201179%20NTN-TN%20idle%20mode%20mobility.docx" TargetMode="External"/><Relationship Id="rId10" Type="http://schemas.openxmlformats.org/officeDocument/2006/relationships/hyperlink" Target="file:///C:\Data\3GPP\RAN2\Inbox\R2-2201737.zip" TargetMode="External"/><Relationship Id="rId31" Type="http://schemas.openxmlformats.org/officeDocument/2006/relationships/hyperlink" Target="file:///C:\Data\3GPP\Extracts\R2-2201167%20(R17%20NTN%20WI%20AI%208.10.1)%20MAC%20running%20CR_116bise.docx" TargetMode="External"/><Relationship Id="rId52" Type="http://schemas.openxmlformats.org/officeDocument/2006/relationships/hyperlink" Target="file:///C:\Data\3GPP\Extracts\R2-2201164%20(R17%20NTN%20WI%20AI%208.10.2.1)%20TA%20reporting.docx" TargetMode="External"/><Relationship Id="rId73" Type="http://schemas.openxmlformats.org/officeDocument/2006/relationships/hyperlink" Target="file:///C:\Data\3GPP\Extracts\R2-2200911.doc" TargetMode="External"/><Relationship Id="rId94" Type="http://schemas.openxmlformats.org/officeDocument/2006/relationships/hyperlink" Target="file:///C:\Data\3GPP\Extracts\R2-2201080%20On%20LCS%20and%20TAC%20handling%20in%20Rel-17%20NTN.docx" TargetMode="External"/><Relationship Id="rId148" Type="http://schemas.openxmlformats.org/officeDocument/2006/relationships/hyperlink" Target="file:///C:\Data\3GPP\Extracts\R2-2200620%20On%20UE%20Capabilities%20in%20NR-NTN.docx" TargetMode="External"/><Relationship Id="rId169" Type="http://schemas.openxmlformats.org/officeDocument/2006/relationships/hyperlink" Target="file:///C:\Data\3GPP\Extracts\R2-2201206%20Discussion%20on%20fallback%20operation%20of%20RedCap%20UEs.docx" TargetMode="External"/><Relationship Id="rId4" Type="http://schemas.openxmlformats.org/officeDocument/2006/relationships/settings" Target="settings.xml"/><Relationship Id="rId180" Type="http://schemas.openxmlformats.org/officeDocument/2006/relationships/hyperlink" Target="file:///C:\Data\3GPP\RAN2\Inbox\R2-2201737.zip" TargetMode="External"/><Relationship Id="rId215" Type="http://schemas.openxmlformats.org/officeDocument/2006/relationships/hyperlink" Target="file:///C:\Data\3GPP\archive\RAN2\RAN2%23116\Tdocs\R2-2109646.zip" TargetMode="External"/><Relationship Id="rId236" Type="http://schemas.openxmlformats.org/officeDocument/2006/relationships/hyperlink" Target="file:///C:\Data\3GPP\archive\RAN2\RAN2%23116\Tdocs\R2-2110287.zip" TargetMode="External"/><Relationship Id="rId25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4478-AC91-4B81-93B2-08B97C33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35</Pages>
  <Words>23308</Words>
  <Characters>132862</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155859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17</cp:revision>
  <cp:lastPrinted>2019-04-30T11:04:00Z</cp:lastPrinted>
  <dcterms:created xsi:type="dcterms:W3CDTF">2022-01-20T05:22:00Z</dcterms:created>
  <dcterms:modified xsi:type="dcterms:W3CDTF">2022-01-20T06:50:00Z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