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7FE92" w14:textId="77777777" w:rsidR="009F4F3C" w:rsidRDefault="00D05AA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7CE60F19" w14:textId="77777777" w:rsidR="009F4F3C" w:rsidRDefault="009F4F3C">
      <w:pPr>
        <w:pStyle w:val="Header"/>
        <w:tabs>
          <w:tab w:val="right" w:pos="9639"/>
        </w:tabs>
        <w:rPr>
          <w:rFonts w:eastAsia="SimSun"/>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w:t>
      </w:r>
      <w:proofErr w:type="gramEnd"/>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Heading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w:t>
      </w:r>
      <w:proofErr w:type="gramStart"/>
      <w:r>
        <w:t>106][</w:t>
      </w:r>
      <w:proofErr w:type="gramEnd"/>
      <w:r>
        <w:t>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Pr>
            <w:rStyle w:val="Hyperlink"/>
          </w:rPr>
          <w:t>R2-2108453</w:t>
        </w:r>
      </w:hyperlink>
      <w:r>
        <w:rPr>
          <w:rStyle w:val="Hyperlink"/>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Hyperlink"/>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Hyperlink"/>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Heading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Heading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ListParagraph"/>
        <w:numPr>
          <w:ilvl w:val="0"/>
          <w:numId w:val="8"/>
        </w:numPr>
        <w:tabs>
          <w:tab w:val="left" w:pos="420"/>
        </w:tabs>
        <w:rPr>
          <w:rFonts w:eastAsia="SimSun"/>
          <w:lang w:eastAsia="zh-CN"/>
        </w:rPr>
      </w:pPr>
      <w:r>
        <w:rPr>
          <w:rFonts w:eastAsia="SimSun" w:hint="eastAsia"/>
        </w:rPr>
        <w:t xml:space="preserve">Request and response </w:t>
      </w:r>
      <w:r>
        <w:rPr>
          <w:rFonts w:eastAsia="SimSun" w:hint="eastAsia"/>
          <w:lang w:eastAsia="zh-CN"/>
        </w:rPr>
        <w:t>in connected mode</w:t>
      </w:r>
    </w:p>
    <w:p w14:paraId="2923A212"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SimSun" w:hint="eastAsia"/>
          <w:lang w:eastAsia="zh-CN"/>
        </w:rPr>
        <w:t>in connected mode</w:t>
      </w:r>
    </w:p>
    <w:p w14:paraId="570D554B"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SimSun" w:hint="eastAsia"/>
          <w:lang w:eastAsia="zh-CN"/>
        </w:rPr>
        <w:t xml:space="preserve"> in connected mode</w:t>
      </w:r>
    </w:p>
    <w:p w14:paraId="358E0666" w14:textId="77777777" w:rsidR="009F4F3C" w:rsidRDefault="00D05AA3">
      <w:pPr>
        <w:pStyle w:val="ListParagraph"/>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w:t>
      </w:r>
      <w:proofErr w:type="spellStart"/>
      <w:r>
        <w:rPr>
          <w:rFonts w:eastAsiaTheme="minorEastAsia"/>
          <w:lang w:eastAsia="zh-CN"/>
        </w:rPr>
        <w:t>gNB</w:t>
      </w:r>
      <w:proofErr w:type="spellEnd"/>
      <w:r>
        <w:rPr>
          <w:rFonts w:eastAsiaTheme="minorEastAsia"/>
          <w:lang w:eastAsia="zh-CN"/>
        </w:rPr>
        <w:t xml:space="preserve">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TableGrid"/>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BodyText"/>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BodyText"/>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TableGrid"/>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w:t>
            </w:r>
            <w:proofErr w:type="spellStart"/>
            <w:r>
              <w:rPr>
                <w:lang w:eastAsia="zh-CN"/>
              </w:rPr>
              <w:t>gNB</w:t>
            </w:r>
            <w:proofErr w:type="spellEnd"/>
            <w:r>
              <w:rPr>
                <w:lang w:eastAsia="zh-CN"/>
              </w:rPr>
              <w:t xml:space="preserve">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r>
              <w:rPr>
                <w:rFonts w:hint="eastAsia"/>
                <w:lang w:val="en-US" w:eastAsia="zh-CN"/>
              </w:rPr>
              <w:t>based</w:t>
            </w:r>
            <w:proofErr w:type="spell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 xml:space="preserve">can schedule the UE with an appropriate (Koffset+K2) where the margin of the threshold is </w:t>
            </w:r>
            <w:proofErr w:type="gramStart"/>
            <w:r w:rsidRPr="00D727AF">
              <w:rPr>
                <w:lang w:eastAsia="zh-TW"/>
              </w:rPr>
              <w:t>taken into account</w:t>
            </w:r>
            <w:proofErr w:type="gramEnd"/>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767486" w14:paraId="124E71FA" w14:textId="77777777" w:rsidTr="00C878BB">
        <w:tc>
          <w:tcPr>
            <w:tcW w:w="1980" w:type="dxa"/>
          </w:tcPr>
          <w:p w14:paraId="593CCACD" w14:textId="77777777" w:rsidR="00767486" w:rsidRDefault="00767486" w:rsidP="00C878BB">
            <w:pPr>
              <w:rPr>
                <w:lang w:eastAsia="zh-CN"/>
              </w:rPr>
            </w:pPr>
            <w:r>
              <w:rPr>
                <w:rFonts w:hint="eastAsia"/>
                <w:lang w:eastAsia="zh-CN"/>
              </w:rPr>
              <w:t>CATT</w:t>
            </w:r>
          </w:p>
        </w:tc>
        <w:tc>
          <w:tcPr>
            <w:tcW w:w="1701" w:type="dxa"/>
          </w:tcPr>
          <w:p w14:paraId="0C3D0074" w14:textId="77777777" w:rsidR="00767486" w:rsidRDefault="00767486" w:rsidP="00C878BB">
            <w:pPr>
              <w:rPr>
                <w:lang w:eastAsia="zh-CN"/>
              </w:rPr>
            </w:pPr>
            <w:r>
              <w:rPr>
                <w:rFonts w:hint="eastAsia"/>
                <w:lang w:eastAsia="zh-CN"/>
              </w:rPr>
              <w:t>Yes</w:t>
            </w:r>
          </w:p>
        </w:tc>
        <w:tc>
          <w:tcPr>
            <w:tcW w:w="5950" w:type="dxa"/>
          </w:tcPr>
          <w:p w14:paraId="1B471DC9" w14:textId="77777777" w:rsidR="00767486" w:rsidRDefault="00767486" w:rsidP="00C878BB">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DC30F3" w14:paraId="17F12B4E" w14:textId="77777777" w:rsidTr="000273DE">
        <w:tc>
          <w:tcPr>
            <w:tcW w:w="1980" w:type="dxa"/>
          </w:tcPr>
          <w:p w14:paraId="104DA38F" w14:textId="2D92F07C" w:rsidR="00DC30F3" w:rsidRDefault="00DC30F3" w:rsidP="00DC30F3">
            <w:pPr>
              <w:rPr>
                <w:lang w:eastAsia="zh-CN"/>
              </w:rPr>
            </w:pPr>
            <w:proofErr w:type="spellStart"/>
            <w:r>
              <w:rPr>
                <w:lang w:eastAsia="zh-CN"/>
              </w:rPr>
              <w:t>Convida</w:t>
            </w:r>
            <w:proofErr w:type="spellEnd"/>
          </w:p>
        </w:tc>
        <w:tc>
          <w:tcPr>
            <w:tcW w:w="1701" w:type="dxa"/>
          </w:tcPr>
          <w:p w14:paraId="0D885B47" w14:textId="7920851B" w:rsidR="00DC30F3" w:rsidRDefault="00DC30F3" w:rsidP="00DC30F3">
            <w:pPr>
              <w:rPr>
                <w:lang w:eastAsia="zh-CN"/>
              </w:rPr>
            </w:pPr>
            <w:r>
              <w:rPr>
                <w:lang w:eastAsia="zh-CN"/>
              </w:rPr>
              <w:t>Yes</w:t>
            </w:r>
          </w:p>
        </w:tc>
        <w:tc>
          <w:tcPr>
            <w:tcW w:w="5950" w:type="dxa"/>
          </w:tcPr>
          <w:p w14:paraId="43225A5B" w14:textId="6F9F689F" w:rsidR="00DC30F3" w:rsidRDefault="00DC30F3" w:rsidP="00DC30F3">
            <w:pPr>
              <w:rPr>
                <w:lang w:eastAsia="zh-CN"/>
              </w:rPr>
            </w:pPr>
            <w:r>
              <w:rPr>
                <w:lang w:eastAsia="zh-CN"/>
              </w:rPr>
              <w:t>We think the N/W should be able to request a UE specific TA report whilst the UE is in RRC Connected. One additional note, that the “reporting” should be configured and requested in connected or initial access/idle mode.</w:t>
            </w:r>
          </w:p>
        </w:tc>
      </w:tr>
      <w:tr w:rsidR="009B236A" w14:paraId="7BF09ED3" w14:textId="77777777" w:rsidTr="009562B6">
        <w:tc>
          <w:tcPr>
            <w:tcW w:w="1980" w:type="dxa"/>
          </w:tcPr>
          <w:p w14:paraId="74A865B9" w14:textId="6412A15E"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7B536F80" w14:textId="39C591EE" w:rsidR="009B236A" w:rsidRDefault="009B236A" w:rsidP="009B236A">
            <w:pPr>
              <w:rPr>
                <w:lang w:eastAsia="zh-CN"/>
              </w:rPr>
            </w:pPr>
            <w:r>
              <w:rPr>
                <w:rFonts w:hint="eastAsia"/>
                <w:lang w:eastAsia="zh-CN"/>
              </w:rPr>
              <w:t>N</w:t>
            </w:r>
            <w:r>
              <w:rPr>
                <w:lang w:eastAsia="zh-CN"/>
              </w:rPr>
              <w:t>o</w:t>
            </w:r>
          </w:p>
        </w:tc>
        <w:tc>
          <w:tcPr>
            <w:tcW w:w="5950" w:type="dxa"/>
          </w:tcPr>
          <w:p w14:paraId="4AE98719" w14:textId="6B7C17D2" w:rsidR="009B236A" w:rsidRPr="00C82BCA" w:rsidRDefault="009B236A" w:rsidP="009B236A">
            <w:pPr>
              <w:rPr>
                <w:lang w:eastAsia="zh-CN"/>
              </w:rPr>
            </w:pPr>
            <w:r>
              <w:rPr>
                <w:rFonts w:hint="eastAsia"/>
                <w:lang w:eastAsia="zh-CN"/>
              </w:rPr>
              <w:t>T</w:t>
            </w:r>
            <w:r>
              <w:rPr>
                <w:lang w:eastAsia="zh-CN"/>
              </w:rPr>
              <w:t>he legacy TA update procedure is enough.</w:t>
            </w:r>
          </w:p>
        </w:tc>
      </w:tr>
      <w:tr w:rsidR="009B236A" w14:paraId="4676C2F5" w14:textId="77777777" w:rsidTr="009562B6">
        <w:tc>
          <w:tcPr>
            <w:tcW w:w="1980" w:type="dxa"/>
          </w:tcPr>
          <w:p w14:paraId="6F6EF4E5" w14:textId="2255C531" w:rsidR="009B236A" w:rsidRDefault="003735EA" w:rsidP="009B236A">
            <w:pPr>
              <w:rPr>
                <w:lang w:eastAsia="zh-CN"/>
              </w:rPr>
            </w:pPr>
            <w:r>
              <w:rPr>
                <w:rFonts w:hint="eastAsia"/>
                <w:lang w:eastAsia="zh-CN"/>
              </w:rPr>
              <w:t>R</w:t>
            </w:r>
            <w:r>
              <w:rPr>
                <w:lang w:eastAsia="zh-CN"/>
              </w:rPr>
              <w:t>akuten Mobile</w:t>
            </w:r>
          </w:p>
        </w:tc>
        <w:tc>
          <w:tcPr>
            <w:tcW w:w="1701" w:type="dxa"/>
          </w:tcPr>
          <w:p w14:paraId="0EB5EDD4" w14:textId="0ACF760A" w:rsidR="009B236A" w:rsidRDefault="003735EA" w:rsidP="009B236A">
            <w:pPr>
              <w:rPr>
                <w:lang w:eastAsia="zh-CN"/>
              </w:rPr>
            </w:pPr>
            <w:r>
              <w:rPr>
                <w:rFonts w:hint="eastAsia"/>
                <w:lang w:eastAsia="zh-CN"/>
              </w:rPr>
              <w:t>Y</w:t>
            </w:r>
            <w:r>
              <w:rPr>
                <w:lang w:eastAsia="zh-CN"/>
              </w:rPr>
              <w:t>es</w:t>
            </w:r>
          </w:p>
        </w:tc>
        <w:tc>
          <w:tcPr>
            <w:tcW w:w="5950" w:type="dxa"/>
          </w:tcPr>
          <w:p w14:paraId="7471A292" w14:textId="6B617E11" w:rsidR="009B236A" w:rsidRPr="00C82BCA" w:rsidRDefault="003735EA" w:rsidP="009B236A">
            <w:pPr>
              <w:rPr>
                <w:lang w:eastAsia="zh-CN"/>
              </w:rPr>
            </w:pPr>
            <w:r>
              <w:rPr>
                <w:rFonts w:hint="eastAsia"/>
                <w:lang w:eastAsia="zh-CN"/>
              </w:rPr>
              <w:t>N</w:t>
            </w:r>
            <w:r>
              <w:rPr>
                <w:lang w:eastAsia="zh-CN"/>
              </w:rPr>
              <w:t>etwork should be able to request TA as it can be utilized for updating scheduling offsets.</w:t>
            </w:r>
          </w:p>
        </w:tc>
      </w:tr>
      <w:tr w:rsidR="00DD418C" w14:paraId="52737E15" w14:textId="77777777" w:rsidTr="009562B6">
        <w:tc>
          <w:tcPr>
            <w:tcW w:w="1980" w:type="dxa"/>
          </w:tcPr>
          <w:p w14:paraId="177B200D" w14:textId="12A223A3"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69895688" w14:textId="713DE88C"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54C98801" w14:textId="6F0F35DF" w:rsidR="00DD418C" w:rsidRPr="00C82BCA" w:rsidRDefault="00DD418C" w:rsidP="00DD418C">
            <w:pPr>
              <w:rPr>
                <w:lang w:eastAsia="zh-CN"/>
              </w:rPr>
            </w:pPr>
            <w:r>
              <w:rPr>
                <w:rFonts w:eastAsia="Malgun Gothic"/>
                <w:lang w:val="en-US" w:eastAsia="ko-KR"/>
              </w:rPr>
              <w:t>We do not see a need for a network request TA report.</w:t>
            </w:r>
          </w:p>
        </w:tc>
      </w:tr>
      <w:tr w:rsidR="00652CD6" w14:paraId="1241FE94" w14:textId="77777777" w:rsidTr="009562B6">
        <w:tc>
          <w:tcPr>
            <w:tcW w:w="1980" w:type="dxa"/>
          </w:tcPr>
          <w:p w14:paraId="00DCE598" w14:textId="48442EE1" w:rsidR="00652CD6" w:rsidRDefault="00652CD6" w:rsidP="00652CD6">
            <w:pPr>
              <w:rPr>
                <w:rFonts w:eastAsia="Malgun Gothic" w:hint="eastAsia"/>
                <w:lang w:val="en-US" w:eastAsia="ko-KR"/>
              </w:rPr>
            </w:pPr>
            <w:r>
              <w:rPr>
                <w:lang w:eastAsia="zh-CN"/>
              </w:rPr>
              <w:t>Intel</w:t>
            </w:r>
          </w:p>
        </w:tc>
        <w:tc>
          <w:tcPr>
            <w:tcW w:w="1701" w:type="dxa"/>
          </w:tcPr>
          <w:p w14:paraId="356098E3" w14:textId="7AC75BCE" w:rsidR="00652CD6" w:rsidRDefault="00652CD6" w:rsidP="00652CD6">
            <w:pPr>
              <w:rPr>
                <w:rFonts w:eastAsia="Malgun Gothic" w:hint="eastAsia"/>
                <w:lang w:val="en-US" w:eastAsia="ko-KR"/>
              </w:rPr>
            </w:pPr>
            <w:r>
              <w:rPr>
                <w:lang w:eastAsia="zh-CN"/>
              </w:rPr>
              <w:t>Yes</w:t>
            </w:r>
          </w:p>
        </w:tc>
        <w:tc>
          <w:tcPr>
            <w:tcW w:w="5950" w:type="dxa"/>
          </w:tcPr>
          <w:p w14:paraId="55D61DCC" w14:textId="4D19E785" w:rsidR="00652CD6" w:rsidRDefault="00652CD6" w:rsidP="00652CD6">
            <w:pPr>
              <w:rPr>
                <w:rFonts w:eastAsia="Malgun Gothic"/>
                <w:lang w:val="en-US" w:eastAsia="ko-KR"/>
              </w:rPr>
            </w:pPr>
            <w:r>
              <w:rPr>
                <w:lang w:eastAsia="zh-CN"/>
              </w:rPr>
              <w:t xml:space="preserve">When UE is CONNECTED, we understand that network should be able to request it as </w:t>
            </w:r>
            <w:r w:rsidRPr="000C6519">
              <w:rPr>
                <w:lang w:eastAsia="zh-CN"/>
              </w:rPr>
              <w:t xml:space="preserve">UE may apply and update TA by </w:t>
            </w:r>
            <w:proofErr w:type="spellStart"/>
            <w:r w:rsidRPr="000C6519">
              <w:rPr>
                <w:lang w:eastAsia="zh-CN"/>
              </w:rPr>
              <w:t>it’s</w:t>
            </w:r>
            <w:proofErr w:type="spellEnd"/>
            <w:r w:rsidRPr="000C6519">
              <w:rPr>
                <w:lang w:eastAsia="zh-CN"/>
              </w:rPr>
              <w:t xml:space="preserve"> own in NTN (part of the TA which is based on UE position and satellite ephemeris)</w:t>
            </w:r>
            <w:r>
              <w:rPr>
                <w:lang w:eastAsia="zh-CN"/>
              </w:rPr>
              <w:t xml:space="preserve"> .</w:t>
            </w: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TableGrid"/>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xml:space="preserve">, two options can be </w:t>
            </w:r>
            <w:proofErr w:type="gramStart"/>
            <w:r>
              <w:rPr>
                <w:rFonts w:eastAsiaTheme="minorEastAsia" w:hint="eastAsia"/>
                <w:b/>
                <w:lang w:eastAsia="zh-CN"/>
              </w:rPr>
              <w:t>supported[</w:t>
            </w:r>
            <w:proofErr w:type="gramEnd"/>
            <w:r>
              <w:rPr>
                <w:rFonts w:eastAsiaTheme="minorEastAsia" w:hint="eastAsia"/>
                <w:b/>
                <w:lang w:eastAsia="zh-CN"/>
              </w:rPr>
              <w:t>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lastRenderedPageBreak/>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ListParagraph"/>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lang w:eastAsia="zh-CN"/>
              </w:rPr>
              <w:t xml:space="preserve">. </w:t>
            </w:r>
          </w:p>
          <w:p w14:paraId="21B447CB" w14:textId="77777777" w:rsidR="009F4F3C" w:rsidRDefault="00D05AA3">
            <w:pPr>
              <w:pStyle w:val="ListParagraph"/>
              <w:numPr>
                <w:ilvl w:val="0"/>
                <w:numId w:val="10"/>
              </w:numPr>
              <w:rPr>
                <w:lang w:eastAsia="zh-CN"/>
              </w:rPr>
            </w:pPr>
            <w:r>
              <w:rPr>
                <w:lang w:eastAsia="zh-CN"/>
              </w:rPr>
              <w:t xml:space="preserve">the period needs to be shorter for UEs close to the nadir path on the ground, compared to UEs far from the nadir path to give the same amount of time for the </w:t>
            </w:r>
            <w:proofErr w:type="spellStart"/>
            <w:r>
              <w:rPr>
                <w:lang w:eastAsia="zh-CN"/>
              </w:rPr>
              <w:t>gNB</w:t>
            </w:r>
            <w:proofErr w:type="spellEnd"/>
            <w:r>
              <w:rPr>
                <w:lang w:eastAsia="zh-CN"/>
              </w:rPr>
              <w:t xml:space="preserve">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ListParagraph"/>
              <w:numPr>
                <w:ilvl w:val="0"/>
                <w:numId w:val="10"/>
              </w:numPr>
              <w:rPr>
                <w:lang w:eastAsia="zh-CN"/>
              </w:rPr>
            </w:pPr>
            <w:r>
              <w:rPr>
                <w:lang w:eastAsia="zh-CN"/>
              </w:rPr>
              <w:t xml:space="preserve">if the info in the report is the UE position, then one position is sufficient for the </w:t>
            </w:r>
            <w:proofErr w:type="spellStart"/>
            <w:r>
              <w:rPr>
                <w:lang w:eastAsia="zh-CN"/>
              </w:rPr>
              <w:t>gNB</w:t>
            </w:r>
            <w:proofErr w:type="spellEnd"/>
            <w:r>
              <w:rPr>
                <w:lang w:eastAsia="zh-CN"/>
              </w:rPr>
              <w:t xml:space="preserve">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lastRenderedPageBreak/>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Periodic is better as network triggered method requires more signaling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C878BB">
        <w:tc>
          <w:tcPr>
            <w:tcW w:w="1980" w:type="dxa"/>
          </w:tcPr>
          <w:p w14:paraId="7EFD084F" w14:textId="77777777" w:rsidR="004A74F8" w:rsidRDefault="004A74F8" w:rsidP="00C878BB">
            <w:pPr>
              <w:rPr>
                <w:lang w:eastAsia="zh-CN"/>
              </w:rPr>
            </w:pPr>
            <w:r>
              <w:rPr>
                <w:rFonts w:hint="eastAsia"/>
                <w:lang w:eastAsia="zh-CN"/>
              </w:rPr>
              <w:t>CATT</w:t>
            </w:r>
          </w:p>
        </w:tc>
        <w:tc>
          <w:tcPr>
            <w:tcW w:w="1701" w:type="dxa"/>
          </w:tcPr>
          <w:p w14:paraId="4C34ACC5" w14:textId="77777777" w:rsidR="004A74F8" w:rsidRDefault="004A74F8" w:rsidP="00C878BB">
            <w:pPr>
              <w:rPr>
                <w:lang w:eastAsia="zh-CN"/>
              </w:rPr>
            </w:pPr>
            <w:r>
              <w:rPr>
                <w:rFonts w:hint="eastAsia"/>
                <w:lang w:eastAsia="zh-CN"/>
              </w:rPr>
              <w:t>Yes</w:t>
            </w:r>
          </w:p>
        </w:tc>
        <w:tc>
          <w:tcPr>
            <w:tcW w:w="5950" w:type="dxa"/>
          </w:tcPr>
          <w:p w14:paraId="1BD4D4F7" w14:textId="77777777" w:rsidR="004A74F8" w:rsidRDefault="004A74F8" w:rsidP="00C878BB">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DC30F3" w14:paraId="329492B4" w14:textId="77777777" w:rsidTr="009562B6">
        <w:tc>
          <w:tcPr>
            <w:tcW w:w="1980" w:type="dxa"/>
          </w:tcPr>
          <w:p w14:paraId="25FF8908" w14:textId="653DACC4" w:rsidR="00DC30F3" w:rsidRDefault="00DC30F3" w:rsidP="00DC30F3">
            <w:pPr>
              <w:rPr>
                <w:lang w:eastAsia="zh-CN"/>
              </w:rPr>
            </w:pPr>
            <w:proofErr w:type="spellStart"/>
            <w:r>
              <w:rPr>
                <w:lang w:eastAsia="zh-CN"/>
              </w:rPr>
              <w:t>Convida</w:t>
            </w:r>
            <w:proofErr w:type="spellEnd"/>
          </w:p>
        </w:tc>
        <w:tc>
          <w:tcPr>
            <w:tcW w:w="1701" w:type="dxa"/>
          </w:tcPr>
          <w:p w14:paraId="5738B92B" w14:textId="0A19C887" w:rsidR="00DC30F3" w:rsidRDefault="00DC30F3" w:rsidP="00DC30F3">
            <w:pPr>
              <w:rPr>
                <w:lang w:eastAsia="zh-CN"/>
              </w:rPr>
            </w:pPr>
            <w:r>
              <w:rPr>
                <w:lang w:eastAsia="zh-CN"/>
              </w:rPr>
              <w:t>Yes</w:t>
            </w:r>
          </w:p>
        </w:tc>
        <w:tc>
          <w:tcPr>
            <w:tcW w:w="5950" w:type="dxa"/>
          </w:tcPr>
          <w:p w14:paraId="3624887A" w14:textId="1A2E970C" w:rsidR="00DC30F3" w:rsidRDefault="00DC30F3" w:rsidP="00DC30F3">
            <w:pPr>
              <w:rPr>
                <w:lang w:eastAsia="zh-CN"/>
              </w:rPr>
            </w:pPr>
            <w:r>
              <w:rPr>
                <w:lang w:eastAsia="zh-CN"/>
              </w:rPr>
              <w:t xml:space="preserve">We think that the N/W could configure the UE to report </w:t>
            </w:r>
            <w:proofErr w:type="spellStart"/>
            <w:r>
              <w:rPr>
                <w:lang w:eastAsia="zh-CN"/>
              </w:rPr>
              <w:t>it’s</w:t>
            </w:r>
            <w:proofErr w:type="spellEnd"/>
            <w:r>
              <w:rPr>
                <w:lang w:eastAsia="zh-CN"/>
              </w:rPr>
              <w:t xml:space="preserve"> UE-specific TA report periodically. </w:t>
            </w:r>
          </w:p>
        </w:tc>
      </w:tr>
      <w:tr w:rsidR="009B236A" w14:paraId="2B71A218" w14:textId="77777777" w:rsidTr="009562B6">
        <w:tc>
          <w:tcPr>
            <w:tcW w:w="1980" w:type="dxa"/>
          </w:tcPr>
          <w:p w14:paraId="72308BD0" w14:textId="5563BFA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4B7093D6" w14:textId="6EBB5F93" w:rsidR="009B236A" w:rsidRDefault="009B236A" w:rsidP="009B236A">
            <w:pPr>
              <w:rPr>
                <w:lang w:eastAsia="zh-CN"/>
              </w:rPr>
            </w:pPr>
            <w:r>
              <w:rPr>
                <w:rFonts w:hint="eastAsia"/>
                <w:lang w:eastAsia="zh-CN"/>
              </w:rPr>
              <w:t>N</w:t>
            </w:r>
            <w:r>
              <w:rPr>
                <w:lang w:eastAsia="zh-CN"/>
              </w:rPr>
              <w:t>o</w:t>
            </w:r>
          </w:p>
        </w:tc>
        <w:tc>
          <w:tcPr>
            <w:tcW w:w="5950" w:type="dxa"/>
          </w:tcPr>
          <w:p w14:paraId="38E45A86" w14:textId="254E6D4F" w:rsidR="009B236A" w:rsidRDefault="009B236A" w:rsidP="009B236A">
            <w:pPr>
              <w:rPr>
                <w:lang w:eastAsia="zh-CN"/>
              </w:rPr>
            </w:pPr>
            <w:r>
              <w:rPr>
                <w:lang w:eastAsia="zh-CN"/>
              </w:rPr>
              <w:t xml:space="preserve">If </w:t>
            </w:r>
            <w:proofErr w:type="spellStart"/>
            <w:r>
              <w:rPr>
                <w:lang w:eastAsia="zh-CN"/>
              </w:rPr>
              <w:t>gNB</w:t>
            </w:r>
            <w:proofErr w:type="spellEnd"/>
            <w:r>
              <w:rPr>
                <w:lang w:eastAsia="zh-CN"/>
              </w:rPr>
              <w:t xml:space="preserve"> needs the UE specific TA value, legacy TA adjustment procedure is enough.</w:t>
            </w:r>
          </w:p>
        </w:tc>
      </w:tr>
      <w:tr w:rsidR="009B236A" w14:paraId="671AE80D" w14:textId="77777777" w:rsidTr="009562B6">
        <w:tc>
          <w:tcPr>
            <w:tcW w:w="1980" w:type="dxa"/>
          </w:tcPr>
          <w:p w14:paraId="6AD4E8A0" w14:textId="54FBF3EB" w:rsidR="009B236A" w:rsidRDefault="003735EA" w:rsidP="009B236A">
            <w:pPr>
              <w:rPr>
                <w:lang w:eastAsia="zh-CN"/>
              </w:rPr>
            </w:pPr>
            <w:r>
              <w:rPr>
                <w:rFonts w:hint="eastAsia"/>
                <w:lang w:eastAsia="zh-CN"/>
              </w:rPr>
              <w:t>R</w:t>
            </w:r>
            <w:r>
              <w:rPr>
                <w:lang w:eastAsia="zh-CN"/>
              </w:rPr>
              <w:t>akuten Mobile</w:t>
            </w:r>
          </w:p>
        </w:tc>
        <w:tc>
          <w:tcPr>
            <w:tcW w:w="1701" w:type="dxa"/>
          </w:tcPr>
          <w:p w14:paraId="04ED440E" w14:textId="426FF7B7" w:rsidR="009B236A" w:rsidRDefault="003735EA" w:rsidP="009B236A">
            <w:pPr>
              <w:rPr>
                <w:lang w:eastAsia="zh-CN"/>
              </w:rPr>
            </w:pPr>
            <w:r>
              <w:rPr>
                <w:rFonts w:hint="eastAsia"/>
                <w:lang w:eastAsia="zh-CN"/>
              </w:rPr>
              <w:t>Y</w:t>
            </w:r>
            <w:r>
              <w:rPr>
                <w:lang w:eastAsia="zh-CN"/>
              </w:rPr>
              <w:t>es</w:t>
            </w:r>
          </w:p>
        </w:tc>
        <w:tc>
          <w:tcPr>
            <w:tcW w:w="5950" w:type="dxa"/>
          </w:tcPr>
          <w:p w14:paraId="1D587F5E" w14:textId="77777777" w:rsidR="009B236A" w:rsidRDefault="009B236A" w:rsidP="009B236A">
            <w:pPr>
              <w:rPr>
                <w:lang w:eastAsia="zh-CN"/>
              </w:rPr>
            </w:pPr>
          </w:p>
        </w:tc>
      </w:tr>
      <w:tr w:rsidR="00DD418C" w14:paraId="41336F31" w14:textId="77777777" w:rsidTr="009562B6">
        <w:tc>
          <w:tcPr>
            <w:tcW w:w="1980" w:type="dxa"/>
          </w:tcPr>
          <w:p w14:paraId="0FA7CBD5" w14:textId="70FC5D8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3435145" w14:textId="1C9D3C25"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389181F5" w14:textId="57191628" w:rsidR="00DD418C" w:rsidRDefault="00DD418C" w:rsidP="00DD418C">
            <w:pPr>
              <w:rPr>
                <w:lang w:eastAsia="zh-CN"/>
              </w:rPr>
            </w:pPr>
            <w:r>
              <w:rPr>
                <w:rFonts w:eastAsia="Malgun Gothic"/>
                <w:lang w:val="en-US" w:eastAsia="ko-KR"/>
              </w:rPr>
              <w:t>Signaling overhead is not negligible. There is not much to be gained from periodic reporting.</w:t>
            </w:r>
          </w:p>
        </w:tc>
      </w:tr>
      <w:tr w:rsidR="005B6EA2" w14:paraId="4A615B26" w14:textId="77777777" w:rsidTr="009562B6">
        <w:tc>
          <w:tcPr>
            <w:tcW w:w="1980" w:type="dxa"/>
          </w:tcPr>
          <w:p w14:paraId="500FDD3C" w14:textId="6203BD50" w:rsidR="005B6EA2" w:rsidRDefault="005B6EA2" w:rsidP="005B6EA2">
            <w:pPr>
              <w:rPr>
                <w:rFonts w:eastAsia="Malgun Gothic" w:hint="eastAsia"/>
                <w:lang w:val="en-US" w:eastAsia="ko-KR"/>
              </w:rPr>
            </w:pPr>
            <w:r>
              <w:rPr>
                <w:lang w:eastAsia="zh-CN"/>
              </w:rPr>
              <w:t>Intel</w:t>
            </w:r>
          </w:p>
        </w:tc>
        <w:tc>
          <w:tcPr>
            <w:tcW w:w="1701" w:type="dxa"/>
          </w:tcPr>
          <w:p w14:paraId="0BA71A45" w14:textId="4482861F" w:rsidR="005B6EA2" w:rsidRDefault="005B6EA2" w:rsidP="005B6EA2">
            <w:pPr>
              <w:rPr>
                <w:rFonts w:eastAsia="Malgun Gothic" w:hint="eastAsia"/>
                <w:lang w:val="en-US" w:eastAsia="ko-KR"/>
              </w:rPr>
            </w:pPr>
            <w:r>
              <w:rPr>
                <w:lang w:eastAsia="zh-CN"/>
              </w:rPr>
              <w:t>No</w:t>
            </w:r>
          </w:p>
        </w:tc>
        <w:tc>
          <w:tcPr>
            <w:tcW w:w="5950" w:type="dxa"/>
          </w:tcPr>
          <w:p w14:paraId="24A789E2" w14:textId="5E6027DB" w:rsidR="005B6EA2" w:rsidRDefault="005B6EA2" w:rsidP="005B6EA2">
            <w:pPr>
              <w:rPr>
                <w:rFonts w:eastAsia="Malgun Gothic"/>
                <w:lang w:val="en-US" w:eastAsia="ko-KR"/>
              </w:rPr>
            </w:pPr>
            <w:r>
              <w:rPr>
                <w:lang w:eastAsia="zh-CN"/>
              </w:rPr>
              <w:t>Periodic reporting does not seem necessary as TA may not change with the requested frequency.</w:t>
            </w:r>
          </w:p>
        </w:tc>
      </w:tr>
    </w:tbl>
    <w:p w14:paraId="6B6972B0" w14:textId="77777777"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TableGrid"/>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lastRenderedPageBreak/>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lastRenderedPageBreak/>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lastRenderedPageBreak/>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Compared with periodical report, event triggered report has benefit on signaling overhead reduction.</w:t>
            </w:r>
          </w:p>
          <w:p w14:paraId="19193DFA" w14:textId="77777777" w:rsidR="0099499B" w:rsidRDefault="0099499B" w:rsidP="000273DE">
            <w:pPr>
              <w:rPr>
                <w:lang w:eastAsia="zh-CN"/>
              </w:rPr>
            </w:pPr>
            <w:r>
              <w:rPr>
                <w:lang w:eastAsia="zh-CN"/>
              </w:rPr>
              <w:t xml:space="preserve">Regarding to the trigger condition, since the purpose of TA report is for the NW configuration of </w:t>
            </w:r>
            <w:proofErr w:type="spellStart"/>
            <w:r>
              <w:rPr>
                <w:lang w:eastAsia="zh-CN"/>
              </w:rPr>
              <w:t>Koffset</w:t>
            </w:r>
            <w:proofErr w:type="spellEnd"/>
            <w:r>
              <w:rPr>
                <w:lang w:eastAsia="zh-CN"/>
              </w:rPr>
              <w:t xml:space="preserve">, in our understanding, UE should report TA when </w:t>
            </w:r>
            <w:proofErr w:type="spellStart"/>
            <w:r>
              <w:rPr>
                <w:lang w:eastAsia="zh-CN"/>
              </w:rPr>
              <w:t>Koffset</w:t>
            </w:r>
            <w:proofErr w:type="spellEnd"/>
            <w:r>
              <w:rPr>
                <w:lang w:eastAsia="zh-CN"/>
              </w:rPr>
              <w:t xml:space="preserve"> – UE’s TA &lt; Threshold. For example, if NW configures </w:t>
            </w:r>
            <w:proofErr w:type="spellStart"/>
            <w:r>
              <w:rPr>
                <w:lang w:eastAsia="zh-CN"/>
              </w:rPr>
              <w:t>Koffset</w:t>
            </w:r>
            <w:proofErr w:type="spellEnd"/>
            <w:r>
              <w:rPr>
                <w:lang w:eastAsia="zh-CN"/>
              </w:rPr>
              <w:t xml:space="preserve"> with a very large value, UE does not even need to 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4A74F8" w14:paraId="3EF485A6" w14:textId="77777777" w:rsidTr="00C878BB">
        <w:tc>
          <w:tcPr>
            <w:tcW w:w="1980" w:type="dxa"/>
          </w:tcPr>
          <w:p w14:paraId="59F0681E" w14:textId="77777777" w:rsidR="004A74F8" w:rsidRDefault="004A74F8" w:rsidP="00C878BB">
            <w:pPr>
              <w:rPr>
                <w:lang w:eastAsia="zh-CN"/>
              </w:rPr>
            </w:pPr>
            <w:r>
              <w:rPr>
                <w:rFonts w:hint="eastAsia"/>
                <w:lang w:eastAsia="zh-CN"/>
              </w:rPr>
              <w:t>CATT</w:t>
            </w:r>
          </w:p>
        </w:tc>
        <w:tc>
          <w:tcPr>
            <w:tcW w:w="1701" w:type="dxa"/>
          </w:tcPr>
          <w:p w14:paraId="76D72D8C" w14:textId="77777777" w:rsidR="004A74F8" w:rsidRDefault="004A74F8" w:rsidP="00C878BB">
            <w:pPr>
              <w:rPr>
                <w:lang w:eastAsia="zh-CN"/>
              </w:rPr>
            </w:pPr>
            <w:r>
              <w:rPr>
                <w:rFonts w:hint="eastAsia"/>
                <w:lang w:eastAsia="zh-CN"/>
              </w:rPr>
              <w:t>Yes</w:t>
            </w:r>
          </w:p>
        </w:tc>
        <w:tc>
          <w:tcPr>
            <w:tcW w:w="5950" w:type="dxa"/>
          </w:tcPr>
          <w:p w14:paraId="37FB4E38" w14:textId="77777777" w:rsidR="004A74F8" w:rsidRDefault="004A74F8" w:rsidP="00C878BB">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DC30F3" w14:paraId="374F01BD" w14:textId="77777777" w:rsidTr="009562B6">
        <w:tc>
          <w:tcPr>
            <w:tcW w:w="1980" w:type="dxa"/>
          </w:tcPr>
          <w:p w14:paraId="538ABE79" w14:textId="5DA26CAB" w:rsidR="00DC30F3" w:rsidRDefault="00DC30F3" w:rsidP="00DC30F3">
            <w:pPr>
              <w:rPr>
                <w:lang w:eastAsia="zh-CN"/>
              </w:rPr>
            </w:pPr>
            <w:proofErr w:type="spellStart"/>
            <w:r>
              <w:rPr>
                <w:lang w:eastAsia="zh-CN"/>
              </w:rPr>
              <w:t>Convida</w:t>
            </w:r>
            <w:proofErr w:type="spellEnd"/>
          </w:p>
        </w:tc>
        <w:tc>
          <w:tcPr>
            <w:tcW w:w="1701" w:type="dxa"/>
          </w:tcPr>
          <w:p w14:paraId="0CBA077E" w14:textId="3B2FC998" w:rsidR="00DC30F3" w:rsidRDefault="00DC30F3" w:rsidP="00DC30F3">
            <w:pPr>
              <w:rPr>
                <w:lang w:eastAsia="zh-CN"/>
              </w:rPr>
            </w:pPr>
            <w:r>
              <w:rPr>
                <w:lang w:eastAsia="zh-CN"/>
              </w:rPr>
              <w:t>Yes</w:t>
            </w:r>
          </w:p>
        </w:tc>
        <w:tc>
          <w:tcPr>
            <w:tcW w:w="5950" w:type="dxa"/>
          </w:tcPr>
          <w:p w14:paraId="57BE36F4" w14:textId="33558E28" w:rsidR="00DC30F3" w:rsidRDefault="00DC30F3" w:rsidP="00DC30F3">
            <w:pPr>
              <w:rPr>
                <w:lang w:eastAsia="zh-CN"/>
              </w:rPr>
            </w:pPr>
            <w:r>
              <w:rPr>
                <w:lang w:eastAsia="zh-CN"/>
              </w:rPr>
              <w:t xml:space="preserve">We think that the N/W should be able to configure triggers for the UE to report </w:t>
            </w:r>
            <w:proofErr w:type="spellStart"/>
            <w:r>
              <w:rPr>
                <w:lang w:eastAsia="zh-CN"/>
              </w:rPr>
              <w:t>it’s</w:t>
            </w:r>
            <w:proofErr w:type="spellEnd"/>
            <w:r>
              <w:rPr>
                <w:lang w:eastAsia="zh-CN"/>
              </w:rPr>
              <w:t xml:space="preserve"> UE-specific TA.</w:t>
            </w:r>
          </w:p>
        </w:tc>
      </w:tr>
      <w:tr w:rsidR="009B236A" w14:paraId="3B1F3BC9" w14:textId="77777777" w:rsidTr="009562B6">
        <w:tc>
          <w:tcPr>
            <w:tcW w:w="1980" w:type="dxa"/>
          </w:tcPr>
          <w:p w14:paraId="73627E67" w14:textId="77B91CEB"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24982A9C" w14:textId="139761B4" w:rsidR="009B236A" w:rsidRDefault="009B236A" w:rsidP="009B236A">
            <w:pPr>
              <w:rPr>
                <w:lang w:eastAsia="zh-CN"/>
              </w:rPr>
            </w:pPr>
            <w:r>
              <w:rPr>
                <w:rFonts w:hint="eastAsia"/>
                <w:lang w:eastAsia="zh-CN"/>
              </w:rPr>
              <w:t>N</w:t>
            </w:r>
            <w:r>
              <w:rPr>
                <w:lang w:eastAsia="zh-CN"/>
              </w:rPr>
              <w:t>o</w:t>
            </w:r>
          </w:p>
        </w:tc>
        <w:tc>
          <w:tcPr>
            <w:tcW w:w="5950" w:type="dxa"/>
          </w:tcPr>
          <w:p w14:paraId="7CA75971" w14:textId="318BF375" w:rsidR="009B236A" w:rsidRDefault="009B236A" w:rsidP="009B236A">
            <w:pPr>
              <w:rPr>
                <w:lang w:eastAsia="zh-CN"/>
              </w:rPr>
            </w:pPr>
            <w:r>
              <w:rPr>
                <w:lang w:eastAsia="zh-CN"/>
              </w:rPr>
              <w:t xml:space="preserve">If </w:t>
            </w:r>
            <w:proofErr w:type="spellStart"/>
            <w:r>
              <w:rPr>
                <w:lang w:eastAsia="zh-CN"/>
              </w:rPr>
              <w:t>gNB</w:t>
            </w:r>
            <w:proofErr w:type="spellEnd"/>
            <w:r>
              <w:rPr>
                <w:lang w:eastAsia="zh-CN"/>
              </w:rPr>
              <w:t xml:space="preserve"> needs the UE specific TA value, legacy TA adjustment procedure is enough.</w:t>
            </w:r>
          </w:p>
        </w:tc>
      </w:tr>
      <w:tr w:rsidR="009B236A" w14:paraId="779CC4F9" w14:textId="77777777" w:rsidTr="009562B6">
        <w:tc>
          <w:tcPr>
            <w:tcW w:w="1980" w:type="dxa"/>
          </w:tcPr>
          <w:p w14:paraId="0C8A78B6" w14:textId="5F46ECF2" w:rsidR="009B236A" w:rsidRDefault="003735EA" w:rsidP="009B236A">
            <w:pPr>
              <w:rPr>
                <w:lang w:eastAsia="zh-CN"/>
              </w:rPr>
            </w:pPr>
            <w:r>
              <w:rPr>
                <w:rFonts w:hint="eastAsia"/>
                <w:lang w:eastAsia="zh-CN"/>
              </w:rPr>
              <w:t>R</w:t>
            </w:r>
            <w:r>
              <w:rPr>
                <w:lang w:eastAsia="zh-CN"/>
              </w:rPr>
              <w:t>akuten Mobile</w:t>
            </w:r>
          </w:p>
        </w:tc>
        <w:tc>
          <w:tcPr>
            <w:tcW w:w="1701" w:type="dxa"/>
          </w:tcPr>
          <w:p w14:paraId="374582AF" w14:textId="7D177454" w:rsidR="009B236A" w:rsidRDefault="003735EA" w:rsidP="009B236A">
            <w:pPr>
              <w:rPr>
                <w:lang w:eastAsia="zh-CN"/>
              </w:rPr>
            </w:pPr>
            <w:r>
              <w:rPr>
                <w:rFonts w:hint="eastAsia"/>
                <w:lang w:eastAsia="zh-CN"/>
              </w:rPr>
              <w:t>Y</w:t>
            </w:r>
            <w:r>
              <w:rPr>
                <w:lang w:eastAsia="zh-CN"/>
              </w:rPr>
              <w:t>es</w:t>
            </w:r>
          </w:p>
        </w:tc>
        <w:tc>
          <w:tcPr>
            <w:tcW w:w="5950" w:type="dxa"/>
          </w:tcPr>
          <w:p w14:paraId="00B33FA1" w14:textId="3441169E" w:rsidR="009B236A" w:rsidRDefault="003735EA" w:rsidP="009B236A">
            <w:pPr>
              <w:rPr>
                <w:lang w:eastAsia="zh-CN"/>
              </w:rPr>
            </w:pPr>
            <w:r>
              <w:rPr>
                <w:lang w:eastAsia="zh-CN"/>
              </w:rPr>
              <w:t>This can be utilized to save UE power.</w:t>
            </w:r>
          </w:p>
        </w:tc>
      </w:tr>
      <w:tr w:rsidR="00DD418C" w14:paraId="65304C70" w14:textId="77777777" w:rsidTr="009562B6">
        <w:tc>
          <w:tcPr>
            <w:tcW w:w="1980" w:type="dxa"/>
          </w:tcPr>
          <w:p w14:paraId="2D7B9880" w14:textId="16F3AA1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79961F5E" w14:textId="1CD033B5"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F3E542F" w14:textId="7A5C5EF2" w:rsidR="00DD418C" w:rsidRDefault="00DD418C" w:rsidP="00DD418C">
            <w:pPr>
              <w:rPr>
                <w:lang w:eastAsia="zh-CN"/>
              </w:rPr>
            </w:pPr>
            <w:r>
              <w:rPr>
                <w:rFonts w:eastAsia="Malgun Gothic"/>
                <w:lang w:val="en-US" w:eastAsia="ko-KR"/>
              </w:rPr>
              <w:t>We believe that event-triggered TA reporting is beneficial.</w:t>
            </w:r>
          </w:p>
        </w:tc>
      </w:tr>
      <w:tr w:rsidR="00911879" w14:paraId="4A367F1C" w14:textId="77777777" w:rsidTr="009562B6">
        <w:tc>
          <w:tcPr>
            <w:tcW w:w="1980" w:type="dxa"/>
          </w:tcPr>
          <w:p w14:paraId="75A6CC4E" w14:textId="79B0C17D" w:rsidR="00911879" w:rsidRDefault="00911879" w:rsidP="00DD418C">
            <w:pPr>
              <w:rPr>
                <w:rFonts w:eastAsia="Malgun Gothic" w:hint="eastAsia"/>
                <w:lang w:val="en-US" w:eastAsia="ko-KR"/>
              </w:rPr>
            </w:pPr>
            <w:r>
              <w:rPr>
                <w:rFonts w:eastAsia="Malgun Gothic"/>
                <w:lang w:val="en-US" w:eastAsia="ko-KR"/>
              </w:rPr>
              <w:t>Intel</w:t>
            </w:r>
          </w:p>
        </w:tc>
        <w:tc>
          <w:tcPr>
            <w:tcW w:w="1701" w:type="dxa"/>
          </w:tcPr>
          <w:p w14:paraId="1AF8C306" w14:textId="3C4D05A9" w:rsidR="00911879" w:rsidRDefault="00911879" w:rsidP="00DD418C">
            <w:pPr>
              <w:rPr>
                <w:rFonts w:eastAsia="Malgun Gothic" w:hint="eastAsia"/>
                <w:lang w:val="en-US" w:eastAsia="ko-KR"/>
              </w:rPr>
            </w:pPr>
            <w:r>
              <w:rPr>
                <w:rFonts w:eastAsia="Malgun Gothic"/>
                <w:lang w:val="en-US" w:eastAsia="ko-KR"/>
              </w:rPr>
              <w:t>Yes</w:t>
            </w:r>
          </w:p>
        </w:tc>
        <w:tc>
          <w:tcPr>
            <w:tcW w:w="5950" w:type="dxa"/>
          </w:tcPr>
          <w:p w14:paraId="545E8C3A" w14:textId="77777777" w:rsidR="00911879" w:rsidRDefault="00911879" w:rsidP="00DD418C">
            <w:pPr>
              <w:rPr>
                <w:rFonts w:eastAsia="Malgun Gothic"/>
                <w:lang w:val="en-US" w:eastAsia="ko-KR"/>
              </w:rPr>
            </w:pP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w:t>
      </w:r>
      <w:proofErr w:type="spellStart"/>
      <w:r>
        <w:t>gNB</w:t>
      </w:r>
      <w:proofErr w:type="spellEnd"/>
      <w:r>
        <w:t xml:space="preserve">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lastRenderedPageBreak/>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 xml:space="preserve">In LCS discussion, coarse UE </w:t>
            </w:r>
            <w:proofErr w:type="gramStart"/>
            <w:r>
              <w:rPr>
                <w:lang w:eastAsia="zh-CN"/>
              </w:rPr>
              <w:t>position(</w:t>
            </w:r>
            <w:proofErr w:type="gramEnd"/>
            <w:r>
              <w:rPr>
                <w:lang w:eastAsia="zh-CN"/>
              </w:rPr>
              <w:t>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w:t>
            </w:r>
            <w:proofErr w:type="spellStart"/>
            <w:r>
              <w:rPr>
                <w:lang w:eastAsia="zh-CN"/>
              </w:rPr>
              <w:t>gNB</w:t>
            </w:r>
            <w:proofErr w:type="spellEnd"/>
            <w:r>
              <w:rPr>
                <w:lang w:eastAsia="zh-CN"/>
              </w:rPr>
              <w:t xml:space="preserve">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IoT NTN, the </w:t>
            </w:r>
            <w:proofErr w:type="spellStart"/>
            <w:r>
              <w:rPr>
                <w:lang w:eastAsia="zh-CN"/>
              </w:rPr>
              <w:t>eNB</w:t>
            </w:r>
            <w:proofErr w:type="spellEnd"/>
            <w:r>
              <w:rPr>
                <w:lang w:eastAsia="zh-CN"/>
              </w:rPr>
              <w:t xml:space="preserve">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Same views as Xiaomi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lastRenderedPageBreak/>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lastRenderedPageBreak/>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 xml:space="preserve">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w:t>
            </w:r>
            <w:proofErr w:type="gramStart"/>
            <w:r>
              <w:rPr>
                <w:lang w:eastAsia="zh-CN"/>
              </w:rPr>
              <w:t>access ?</w:t>
            </w:r>
            <w:proofErr w:type="gramEnd"/>
            <w:r>
              <w:rPr>
                <w:lang w:eastAsia="zh-CN"/>
              </w:rPr>
              <w:t xml:space="preserve">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A06D1C" w14:paraId="33290B5C" w14:textId="77777777" w:rsidTr="00C878BB">
        <w:tc>
          <w:tcPr>
            <w:tcW w:w="1980" w:type="dxa"/>
          </w:tcPr>
          <w:p w14:paraId="7927CAF7" w14:textId="77777777" w:rsidR="00A06D1C" w:rsidRDefault="00A06D1C" w:rsidP="00C878BB">
            <w:pPr>
              <w:rPr>
                <w:lang w:eastAsia="zh-CN"/>
              </w:rPr>
            </w:pPr>
            <w:r>
              <w:rPr>
                <w:rFonts w:hint="eastAsia"/>
                <w:lang w:eastAsia="zh-CN"/>
              </w:rPr>
              <w:t>CATT</w:t>
            </w:r>
          </w:p>
        </w:tc>
        <w:tc>
          <w:tcPr>
            <w:tcW w:w="1701" w:type="dxa"/>
          </w:tcPr>
          <w:p w14:paraId="06A25634" w14:textId="77777777" w:rsidR="00A06D1C" w:rsidRDefault="00A06D1C" w:rsidP="00C878BB">
            <w:pPr>
              <w:rPr>
                <w:lang w:eastAsia="zh-CN"/>
              </w:rPr>
            </w:pPr>
            <w:r>
              <w:rPr>
                <w:rFonts w:hint="eastAsia"/>
                <w:lang w:eastAsia="zh-CN"/>
              </w:rPr>
              <w:t>Option 1</w:t>
            </w:r>
          </w:p>
        </w:tc>
        <w:tc>
          <w:tcPr>
            <w:tcW w:w="5950" w:type="dxa"/>
          </w:tcPr>
          <w:p w14:paraId="1CD1AEBB" w14:textId="77777777" w:rsidR="00A06D1C" w:rsidRDefault="00A06D1C" w:rsidP="00C878BB">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DC30F3" w14:paraId="621374B4" w14:textId="77777777" w:rsidTr="009562B6">
        <w:tc>
          <w:tcPr>
            <w:tcW w:w="1980" w:type="dxa"/>
          </w:tcPr>
          <w:p w14:paraId="5AFDDB36" w14:textId="4D13CC1D" w:rsidR="00DC30F3" w:rsidRDefault="00DC30F3" w:rsidP="00DC30F3">
            <w:pPr>
              <w:rPr>
                <w:lang w:eastAsia="zh-CN"/>
              </w:rPr>
            </w:pPr>
            <w:proofErr w:type="spellStart"/>
            <w:r>
              <w:rPr>
                <w:lang w:eastAsia="zh-CN"/>
              </w:rPr>
              <w:t>Convida</w:t>
            </w:r>
            <w:proofErr w:type="spellEnd"/>
          </w:p>
        </w:tc>
        <w:tc>
          <w:tcPr>
            <w:tcW w:w="1701" w:type="dxa"/>
          </w:tcPr>
          <w:p w14:paraId="57CF9B34" w14:textId="0B8A64B5" w:rsidR="00DC30F3" w:rsidRDefault="00DC30F3" w:rsidP="00DC30F3">
            <w:pPr>
              <w:rPr>
                <w:lang w:eastAsia="zh-CN"/>
              </w:rPr>
            </w:pPr>
            <w:r>
              <w:rPr>
                <w:lang w:eastAsia="zh-CN"/>
              </w:rPr>
              <w:t>Option 1</w:t>
            </w:r>
          </w:p>
        </w:tc>
        <w:tc>
          <w:tcPr>
            <w:tcW w:w="5950" w:type="dxa"/>
          </w:tcPr>
          <w:p w14:paraId="52820C01" w14:textId="77777777" w:rsidR="00DC30F3" w:rsidRPr="00A3400F" w:rsidRDefault="00DC30F3" w:rsidP="00DC30F3">
            <w:pPr>
              <w:rPr>
                <w:lang w:eastAsia="zh-CN"/>
              </w:rPr>
            </w:pPr>
          </w:p>
        </w:tc>
      </w:tr>
      <w:tr w:rsidR="009B236A" w14:paraId="4296BA23" w14:textId="77777777" w:rsidTr="009562B6">
        <w:tc>
          <w:tcPr>
            <w:tcW w:w="1980" w:type="dxa"/>
          </w:tcPr>
          <w:p w14:paraId="5FF110F0" w14:textId="4995A672"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E23A54C" w14:textId="0D1F32CE" w:rsidR="009B236A" w:rsidRDefault="009B236A" w:rsidP="009B236A">
            <w:pPr>
              <w:rPr>
                <w:lang w:eastAsia="zh-CN"/>
              </w:rPr>
            </w:pPr>
            <w:r>
              <w:rPr>
                <w:rFonts w:hint="eastAsia"/>
                <w:lang w:eastAsia="zh-CN"/>
              </w:rPr>
              <w:t>O</w:t>
            </w:r>
            <w:r>
              <w:rPr>
                <w:lang w:eastAsia="zh-CN"/>
              </w:rPr>
              <w:t>ption 1</w:t>
            </w:r>
          </w:p>
        </w:tc>
        <w:tc>
          <w:tcPr>
            <w:tcW w:w="5950" w:type="dxa"/>
          </w:tcPr>
          <w:p w14:paraId="788933D7" w14:textId="77777777" w:rsidR="009B236A" w:rsidRPr="00A3400F" w:rsidRDefault="009B236A" w:rsidP="009B236A">
            <w:pPr>
              <w:rPr>
                <w:lang w:eastAsia="zh-CN"/>
              </w:rPr>
            </w:pPr>
          </w:p>
        </w:tc>
      </w:tr>
      <w:tr w:rsidR="009B236A" w14:paraId="5DB9EB2A" w14:textId="77777777" w:rsidTr="009562B6">
        <w:tc>
          <w:tcPr>
            <w:tcW w:w="1980" w:type="dxa"/>
          </w:tcPr>
          <w:p w14:paraId="4CF6F433" w14:textId="4292A049" w:rsidR="009B236A" w:rsidRDefault="003735EA" w:rsidP="009B236A">
            <w:pPr>
              <w:rPr>
                <w:lang w:eastAsia="zh-CN"/>
              </w:rPr>
            </w:pPr>
            <w:r>
              <w:rPr>
                <w:rFonts w:hint="eastAsia"/>
                <w:lang w:eastAsia="zh-CN"/>
              </w:rPr>
              <w:t>R</w:t>
            </w:r>
            <w:r>
              <w:rPr>
                <w:lang w:eastAsia="zh-CN"/>
              </w:rPr>
              <w:t>akuten Mobile</w:t>
            </w:r>
          </w:p>
        </w:tc>
        <w:tc>
          <w:tcPr>
            <w:tcW w:w="1701" w:type="dxa"/>
          </w:tcPr>
          <w:p w14:paraId="390328E3" w14:textId="3AF1FC13" w:rsidR="009B236A" w:rsidRDefault="003735EA" w:rsidP="009B236A">
            <w:pPr>
              <w:rPr>
                <w:lang w:eastAsia="zh-CN"/>
              </w:rPr>
            </w:pPr>
            <w:r>
              <w:rPr>
                <w:rFonts w:hint="eastAsia"/>
                <w:lang w:eastAsia="zh-CN"/>
              </w:rPr>
              <w:t>O</w:t>
            </w:r>
            <w:r>
              <w:rPr>
                <w:lang w:eastAsia="zh-CN"/>
              </w:rPr>
              <w:t>ption 1</w:t>
            </w:r>
          </w:p>
        </w:tc>
        <w:tc>
          <w:tcPr>
            <w:tcW w:w="5950" w:type="dxa"/>
          </w:tcPr>
          <w:p w14:paraId="49445692" w14:textId="483970D8" w:rsidR="009B236A" w:rsidRPr="00A3400F" w:rsidRDefault="003735EA" w:rsidP="009B236A">
            <w:pPr>
              <w:rPr>
                <w:lang w:eastAsia="zh-CN"/>
              </w:rPr>
            </w:pPr>
            <w:r>
              <w:rPr>
                <w:lang w:eastAsia="zh-CN"/>
              </w:rPr>
              <w:t>We do not support UE to share location at this point.</w:t>
            </w:r>
          </w:p>
        </w:tc>
      </w:tr>
      <w:tr w:rsidR="00DD418C" w14:paraId="3C9ACFC0" w14:textId="77777777" w:rsidTr="009562B6">
        <w:tc>
          <w:tcPr>
            <w:tcW w:w="1980" w:type="dxa"/>
          </w:tcPr>
          <w:p w14:paraId="14809927" w14:textId="34321B3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248016D5" w14:textId="014B1E58"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60F89C8E" w14:textId="39D7D822" w:rsidR="00DD418C" w:rsidRPr="00A3400F" w:rsidRDefault="00DD418C" w:rsidP="00DD418C">
            <w:pPr>
              <w:rPr>
                <w:lang w:eastAsia="zh-CN"/>
              </w:rPr>
            </w:pPr>
            <w:r>
              <w:rPr>
                <w:rFonts w:eastAsia="Malgun Gothic"/>
                <w:lang w:val="en-US" w:eastAsia="ko-KR"/>
              </w:rPr>
              <w:t>SA3 review is required. We believe that if UE does not report the full value, security issue with MAC CE can be resolved.</w:t>
            </w:r>
          </w:p>
        </w:tc>
      </w:tr>
      <w:tr w:rsidR="003506B7" w14:paraId="60FC8AB6" w14:textId="77777777" w:rsidTr="009562B6">
        <w:tc>
          <w:tcPr>
            <w:tcW w:w="1980" w:type="dxa"/>
          </w:tcPr>
          <w:p w14:paraId="65AB7FAC" w14:textId="143D2527" w:rsidR="003506B7" w:rsidRDefault="003506B7" w:rsidP="003506B7">
            <w:pPr>
              <w:rPr>
                <w:rFonts w:eastAsia="Malgun Gothic" w:hint="eastAsia"/>
                <w:lang w:val="en-US" w:eastAsia="ko-KR"/>
              </w:rPr>
            </w:pPr>
            <w:r>
              <w:rPr>
                <w:lang w:val="en-US" w:eastAsia="zh-CN"/>
              </w:rPr>
              <w:t>Intel</w:t>
            </w:r>
          </w:p>
        </w:tc>
        <w:tc>
          <w:tcPr>
            <w:tcW w:w="1701" w:type="dxa"/>
          </w:tcPr>
          <w:p w14:paraId="7F4DDFA5" w14:textId="08C6F335" w:rsidR="003506B7" w:rsidRDefault="003506B7" w:rsidP="003506B7">
            <w:pPr>
              <w:rPr>
                <w:rFonts w:eastAsia="Malgun Gothic" w:hint="eastAsia"/>
                <w:lang w:val="en-US" w:eastAsia="ko-KR"/>
              </w:rPr>
            </w:pPr>
            <w:r>
              <w:rPr>
                <w:lang w:val="en-US" w:eastAsia="zh-CN"/>
              </w:rPr>
              <w:t>Option 2</w:t>
            </w:r>
          </w:p>
        </w:tc>
        <w:tc>
          <w:tcPr>
            <w:tcW w:w="5950" w:type="dxa"/>
          </w:tcPr>
          <w:p w14:paraId="6989A7F0" w14:textId="536CE7E8" w:rsidR="003506B7" w:rsidRDefault="003506B7" w:rsidP="003506B7">
            <w:pPr>
              <w:rPr>
                <w:rFonts w:eastAsia="Malgun Gothic"/>
                <w:lang w:val="en-US" w:eastAsia="ko-KR"/>
              </w:rPr>
            </w:pPr>
            <w:r>
              <w:rPr>
                <w:rFonts w:eastAsia="Times New Roman"/>
              </w:rPr>
              <w:t xml:space="preserve">We understand that reporting of UE position is one option instead of reporting of TA since UE TA can be determined based on UE position. Also, it has the advantage that TA change due to satellite movement can be tracked by the </w:t>
            </w:r>
            <w:proofErr w:type="spellStart"/>
            <w:r>
              <w:rPr>
                <w:rFonts w:eastAsia="Times New Roman"/>
              </w:rPr>
              <w:t>gNB</w:t>
            </w:r>
            <w:proofErr w:type="spellEnd"/>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lastRenderedPageBreak/>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w:t>
      </w:r>
      <w:proofErr w:type="gramStart"/>
      <w:r>
        <w:rPr>
          <w:rFonts w:eastAsiaTheme="minorEastAsia" w:hint="eastAsia"/>
          <w:lang w:eastAsia="zh-CN"/>
        </w:rPr>
        <w:t>So</w:t>
      </w:r>
      <w:proofErr w:type="gramEnd"/>
      <w:r>
        <w:rPr>
          <w:rFonts w:eastAsiaTheme="minorEastAsia" w:hint="eastAsia"/>
          <w:lang w:eastAsia="zh-CN"/>
        </w:rPr>
        <w:t xml:space="preserv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No strong view. If there is already a MAC CE introduced for UE-specific TA reporting in RA then a unified solution might be 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lastRenderedPageBreak/>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We prefer TA reporting via RRC signalling since RRC signaling is secured.</w:t>
            </w:r>
          </w:p>
        </w:tc>
      </w:tr>
      <w:tr w:rsidR="00A06D1C" w14:paraId="04EC29F2" w14:textId="77777777" w:rsidTr="00C878BB">
        <w:tc>
          <w:tcPr>
            <w:tcW w:w="1980" w:type="dxa"/>
          </w:tcPr>
          <w:p w14:paraId="29703151" w14:textId="77777777" w:rsidR="00A06D1C" w:rsidRDefault="00A06D1C" w:rsidP="00C878BB">
            <w:pPr>
              <w:rPr>
                <w:lang w:eastAsia="zh-CN"/>
              </w:rPr>
            </w:pPr>
            <w:r>
              <w:rPr>
                <w:rFonts w:hint="eastAsia"/>
                <w:lang w:eastAsia="zh-CN"/>
              </w:rPr>
              <w:t>CATT</w:t>
            </w:r>
          </w:p>
        </w:tc>
        <w:tc>
          <w:tcPr>
            <w:tcW w:w="1701" w:type="dxa"/>
          </w:tcPr>
          <w:p w14:paraId="5020B330" w14:textId="77777777" w:rsidR="00A06D1C" w:rsidRDefault="00A06D1C" w:rsidP="00C878BB">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DC30F3" w14:paraId="7B2F6C72" w14:textId="77777777" w:rsidTr="009562B6">
        <w:tc>
          <w:tcPr>
            <w:tcW w:w="1980" w:type="dxa"/>
          </w:tcPr>
          <w:p w14:paraId="65953EE1" w14:textId="2B882C0B" w:rsidR="00DC30F3" w:rsidRDefault="00DC30F3" w:rsidP="00DC30F3">
            <w:pPr>
              <w:rPr>
                <w:lang w:eastAsia="zh-CN"/>
              </w:rPr>
            </w:pPr>
            <w:proofErr w:type="spellStart"/>
            <w:r>
              <w:rPr>
                <w:lang w:eastAsia="zh-CN"/>
              </w:rPr>
              <w:t>Convida</w:t>
            </w:r>
            <w:proofErr w:type="spellEnd"/>
          </w:p>
        </w:tc>
        <w:tc>
          <w:tcPr>
            <w:tcW w:w="1701" w:type="dxa"/>
          </w:tcPr>
          <w:p w14:paraId="299A2BE2" w14:textId="220E6FC6" w:rsidR="00DC30F3" w:rsidRDefault="00DC30F3" w:rsidP="00DC30F3">
            <w:pPr>
              <w:rPr>
                <w:lang w:eastAsia="zh-CN"/>
              </w:rPr>
            </w:pPr>
            <w:r>
              <w:rPr>
                <w:lang w:eastAsia="zh-CN"/>
              </w:rPr>
              <w:t>Option 2</w:t>
            </w:r>
          </w:p>
        </w:tc>
        <w:tc>
          <w:tcPr>
            <w:tcW w:w="5950" w:type="dxa"/>
          </w:tcPr>
          <w:p w14:paraId="1A925765" w14:textId="1EE2C73D" w:rsidR="00DC30F3" w:rsidRDefault="00DC30F3" w:rsidP="00DC30F3">
            <w:pPr>
              <w:rPr>
                <w:lang w:eastAsia="zh-CN"/>
              </w:rPr>
            </w:pPr>
            <w:r>
              <w:rPr>
                <w:lang w:eastAsia="zh-CN"/>
              </w:rPr>
              <w:t xml:space="preserve">Our slight preference is for Option 2, however, both options are feasible. </w:t>
            </w:r>
          </w:p>
        </w:tc>
      </w:tr>
      <w:tr w:rsidR="009B236A" w14:paraId="10DD7B1E" w14:textId="77777777" w:rsidTr="009562B6">
        <w:tc>
          <w:tcPr>
            <w:tcW w:w="1980" w:type="dxa"/>
          </w:tcPr>
          <w:p w14:paraId="599C6FD7" w14:textId="1AC0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617B8191" w14:textId="5A463D4F" w:rsidR="009B236A" w:rsidRDefault="009B236A" w:rsidP="009B236A">
            <w:pPr>
              <w:rPr>
                <w:lang w:eastAsia="zh-CN"/>
              </w:rPr>
            </w:pPr>
            <w:r>
              <w:rPr>
                <w:rFonts w:hint="eastAsia"/>
                <w:lang w:eastAsia="zh-CN"/>
              </w:rPr>
              <w:t>O</w:t>
            </w:r>
            <w:r>
              <w:rPr>
                <w:lang w:eastAsia="zh-CN"/>
              </w:rPr>
              <w:t>ption 3</w:t>
            </w:r>
          </w:p>
        </w:tc>
        <w:tc>
          <w:tcPr>
            <w:tcW w:w="5950" w:type="dxa"/>
          </w:tcPr>
          <w:p w14:paraId="5A26782F" w14:textId="53AADEDB" w:rsidR="009B236A" w:rsidRDefault="009B236A" w:rsidP="009B236A">
            <w:pPr>
              <w:rPr>
                <w:lang w:eastAsia="zh-CN"/>
              </w:rPr>
            </w:pPr>
            <w:r>
              <w:rPr>
                <w:rFonts w:hint="eastAsia"/>
                <w:lang w:eastAsia="zh-CN"/>
              </w:rPr>
              <w:t>U</w:t>
            </w:r>
            <w:r>
              <w:rPr>
                <w:lang w:eastAsia="zh-CN"/>
              </w:rPr>
              <w:t>E specific TA report is not needed after random access procedure.</w:t>
            </w:r>
          </w:p>
        </w:tc>
      </w:tr>
      <w:tr w:rsidR="009B236A" w14:paraId="2155E84E" w14:textId="77777777" w:rsidTr="009562B6">
        <w:tc>
          <w:tcPr>
            <w:tcW w:w="1980" w:type="dxa"/>
          </w:tcPr>
          <w:p w14:paraId="346EB6FF" w14:textId="32047ECD" w:rsidR="009B236A" w:rsidRDefault="003735EA" w:rsidP="009B236A">
            <w:pPr>
              <w:rPr>
                <w:lang w:eastAsia="zh-CN"/>
              </w:rPr>
            </w:pPr>
            <w:r>
              <w:rPr>
                <w:rFonts w:hint="eastAsia"/>
                <w:lang w:eastAsia="zh-CN"/>
              </w:rPr>
              <w:t>R</w:t>
            </w:r>
            <w:r>
              <w:rPr>
                <w:lang w:eastAsia="zh-CN"/>
              </w:rPr>
              <w:t>akuten Mobile</w:t>
            </w:r>
          </w:p>
        </w:tc>
        <w:tc>
          <w:tcPr>
            <w:tcW w:w="1701" w:type="dxa"/>
          </w:tcPr>
          <w:p w14:paraId="166F2D5B" w14:textId="3446292B" w:rsidR="009B236A" w:rsidRDefault="003735EA" w:rsidP="009B236A">
            <w:pPr>
              <w:rPr>
                <w:lang w:eastAsia="zh-CN"/>
              </w:rPr>
            </w:pPr>
            <w:r>
              <w:rPr>
                <w:rFonts w:hint="eastAsia"/>
                <w:lang w:eastAsia="zh-CN"/>
              </w:rPr>
              <w:t>O</w:t>
            </w:r>
            <w:r>
              <w:rPr>
                <w:lang w:eastAsia="zh-CN"/>
              </w:rPr>
              <w:t>ption 2</w:t>
            </w:r>
          </w:p>
        </w:tc>
        <w:tc>
          <w:tcPr>
            <w:tcW w:w="5950" w:type="dxa"/>
          </w:tcPr>
          <w:p w14:paraId="422BB1EF" w14:textId="77777777" w:rsidR="009B236A" w:rsidRDefault="009B236A" w:rsidP="009B236A">
            <w:pPr>
              <w:rPr>
                <w:lang w:eastAsia="zh-CN"/>
              </w:rPr>
            </w:pPr>
          </w:p>
        </w:tc>
      </w:tr>
      <w:tr w:rsidR="00DD418C" w14:paraId="7DC70792" w14:textId="77777777" w:rsidTr="009562B6">
        <w:tc>
          <w:tcPr>
            <w:tcW w:w="1980" w:type="dxa"/>
          </w:tcPr>
          <w:p w14:paraId="5B2A5BDB" w14:textId="16E19CF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312BCB9" w14:textId="684E9DB1" w:rsidR="00DD418C" w:rsidRDefault="00DD418C" w:rsidP="00DD418C">
            <w:pPr>
              <w:rPr>
                <w:lang w:eastAsia="zh-CN"/>
              </w:rPr>
            </w:pPr>
            <w:r>
              <w:rPr>
                <w:rFonts w:eastAsia="Malgun Gothic" w:hint="eastAsia"/>
                <w:lang w:val="en-US" w:eastAsia="ko-KR"/>
              </w:rPr>
              <w:t>O</w:t>
            </w:r>
            <w:r>
              <w:rPr>
                <w:rFonts w:eastAsia="Malgun Gothic"/>
                <w:lang w:val="en-US" w:eastAsia="ko-KR"/>
              </w:rPr>
              <w:t>ption 2</w:t>
            </w:r>
          </w:p>
        </w:tc>
        <w:tc>
          <w:tcPr>
            <w:tcW w:w="5950" w:type="dxa"/>
          </w:tcPr>
          <w:p w14:paraId="00DEC8B9" w14:textId="2B048ED5" w:rsidR="00DD418C" w:rsidRDefault="00DD418C" w:rsidP="00DD418C">
            <w:pPr>
              <w:rPr>
                <w:lang w:eastAsia="zh-CN"/>
              </w:rPr>
            </w:pPr>
            <w:r>
              <w:rPr>
                <w:rFonts w:eastAsia="Malgun Gothic"/>
                <w:lang w:val="en-US" w:eastAsia="ko-KR"/>
              </w:rPr>
              <w:t>We prefer MAC CE. It can be revisited if SA3 has any concerns.</w:t>
            </w:r>
          </w:p>
        </w:tc>
      </w:tr>
      <w:tr w:rsidR="006A65FC" w14:paraId="448C7B28" w14:textId="77777777" w:rsidTr="009562B6">
        <w:tc>
          <w:tcPr>
            <w:tcW w:w="1980" w:type="dxa"/>
          </w:tcPr>
          <w:p w14:paraId="08CDBFB1" w14:textId="060ED66E" w:rsidR="006A65FC" w:rsidRDefault="006A65FC" w:rsidP="006A65FC">
            <w:pPr>
              <w:rPr>
                <w:rFonts w:eastAsia="Malgun Gothic" w:hint="eastAsia"/>
                <w:lang w:val="en-US" w:eastAsia="ko-KR"/>
              </w:rPr>
            </w:pPr>
            <w:r>
              <w:rPr>
                <w:lang w:eastAsia="zh-CN"/>
              </w:rPr>
              <w:t>Intel</w:t>
            </w:r>
          </w:p>
        </w:tc>
        <w:tc>
          <w:tcPr>
            <w:tcW w:w="1701" w:type="dxa"/>
          </w:tcPr>
          <w:p w14:paraId="583FA2EB" w14:textId="0244E127" w:rsidR="006A65FC" w:rsidRDefault="006A65FC" w:rsidP="006A65FC">
            <w:pPr>
              <w:rPr>
                <w:rFonts w:eastAsia="Malgun Gothic" w:hint="eastAsia"/>
                <w:lang w:val="en-US" w:eastAsia="ko-KR"/>
              </w:rPr>
            </w:pPr>
            <w:r>
              <w:rPr>
                <w:lang w:eastAsia="zh-CN"/>
              </w:rPr>
              <w:t>Option 1</w:t>
            </w:r>
          </w:p>
        </w:tc>
        <w:tc>
          <w:tcPr>
            <w:tcW w:w="5950" w:type="dxa"/>
          </w:tcPr>
          <w:p w14:paraId="1C5A055D" w14:textId="277E4892" w:rsidR="006A65FC" w:rsidRDefault="006A65FC" w:rsidP="006A65FC">
            <w:pPr>
              <w:rPr>
                <w:rFonts w:eastAsia="Malgun Gothic"/>
                <w:lang w:val="en-US" w:eastAsia="ko-KR"/>
              </w:rPr>
            </w:pPr>
            <w:r>
              <w:rPr>
                <w:lang w:eastAsia="zh-CN"/>
              </w:rPr>
              <w:t xml:space="preserve">We prefer RRC signaling as our preference is to send location (instead of TA). In addition, for some NTN scenario (e.g. LEO), UE location may be easily calculated based on multiple TA reports for statis UEs. </w:t>
            </w:r>
            <w:proofErr w:type="gramStart"/>
            <w:r>
              <w:rPr>
                <w:lang w:eastAsia="zh-CN"/>
              </w:rPr>
              <w:t>Therefore</w:t>
            </w:r>
            <w:proofErr w:type="gramEnd"/>
            <w:r>
              <w:rPr>
                <w:lang w:eastAsia="zh-CN"/>
              </w:rPr>
              <w:t xml:space="preserve"> RRC signaling may be better.</w:t>
            </w: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 xml:space="preserve">With the UE position and the satellite ephemeris, the </w:t>
      </w:r>
      <w:proofErr w:type="spellStart"/>
      <w:r>
        <w:rPr>
          <w:rFonts w:eastAsiaTheme="minorEastAsia"/>
          <w:lang w:eastAsia="zh-CN"/>
        </w:rPr>
        <w:t>gNB</w:t>
      </w:r>
      <w:proofErr w:type="spellEnd"/>
      <w:r>
        <w:rPr>
          <w:rFonts w:eastAsiaTheme="minorEastAsia"/>
          <w:lang w:eastAsia="zh-CN"/>
        </w:rPr>
        <w:t xml:space="preserve">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 xml:space="preserve">f UE has reported TA in RA, NW will always be aware of the adjusted TA value at UE in RRC_CONNECTED. If there is other reason for TA reporting in </w:t>
            </w:r>
            <w:r>
              <w:rPr>
                <w:lang w:eastAsia="zh-CN"/>
              </w:rPr>
              <w:lastRenderedPageBreak/>
              <w:t>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02626A" w14:paraId="4D8245D9" w14:textId="77777777" w:rsidTr="00C878BB">
        <w:tc>
          <w:tcPr>
            <w:tcW w:w="1980" w:type="dxa"/>
          </w:tcPr>
          <w:p w14:paraId="697D007A" w14:textId="77777777" w:rsidR="0002626A" w:rsidRDefault="0002626A" w:rsidP="00C878BB">
            <w:pPr>
              <w:rPr>
                <w:lang w:eastAsia="zh-CN"/>
              </w:rPr>
            </w:pPr>
            <w:r>
              <w:rPr>
                <w:rFonts w:hint="eastAsia"/>
                <w:lang w:eastAsia="zh-CN"/>
              </w:rPr>
              <w:t>CATT</w:t>
            </w:r>
          </w:p>
        </w:tc>
        <w:tc>
          <w:tcPr>
            <w:tcW w:w="1701" w:type="dxa"/>
          </w:tcPr>
          <w:p w14:paraId="7B882D52" w14:textId="77777777" w:rsidR="0002626A" w:rsidRDefault="0002626A" w:rsidP="00C878BB">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DC30F3" w14:paraId="1B0E603A" w14:textId="77777777" w:rsidTr="009562B6">
        <w:tc>
          <w:tcPr>
            <w:tcW w:w="1980" w:type="dxa"/>
          </w:tcPr>
          <w:p w14:paraId="04E3E8F5" w14:textId="13CA2B77" w:rsidR="00DC30F3" w:rsidRDefault="00DC30F3" w:rsidP="00DC30F3">
            <w:pPr>
              <w:rPr>
                <w:lang w:eastAsia="zh-CN"/>
              </w:rPr>
            </w:pPr>
            <w:proofErr w:type="spellStart"/>
            <w:r>
              <w:rPr>
                <w:lang w:eastAsia="zh-CN"/>
              </w:rPr>
              <w:t>Convida</w:t>
            </w:r>
            <w:proofErr w:type="spellEnd"/>
          </w:p>
        </w:tc>
        <w:tc>
          <w:tcPr>
            <w:tcW w:w="1701" w:type="dxa"/>
          </w:tcPr>
          <w:p w14:paraId="366CA90A" w14:textId="4DF23651" w:rsidR="00DC30F3" w:rsidRDefault="00DC30F3" w:rsidP="00DC30F3">
            <w:pPr>
              <w:rPr>
                <w:lang w:eastAsia="zh-CN"/>
              </w:rPr>
            </w:pPr>
            <w:r>
              <w:rPr>
                <w:lang w:eastAsia="zh-CN"/>
              </w:rPr>
              <w:t>Option 1</w:t>
            </w:r>
          </w:p>
        </w:tc>
        <w:tc>
          <w:tcPr>
            <w:tcW w:w="5950" w:type="dxa"/>
          </w:tcPr>
          <w:p w14:paraId="019DBAA8" w14:textId="601AA335" w:rsidR="00DC30F3" w:rsidRDefault="00DC30F3" w:rsidP="00DC30F3">
            <w:pPr>
              <w:rPr>
                <w:lang w:eastAsia="zh-CN"/>
              </w:rPr>
            </w:pPr>
            <w:r>
              <w:rPr>
                <w:lang w:eastAsia="zh-CN"/>
              </w:rPr>
              <w:t>We think that after RACH procedure, the content of UE specific TA should be the UE-specific TA, rather than UE position.</w:t>
            </w:r>
          </w:p>
        </w:tc>
      </w:tr>
      <w:tr w:rsidR="009B236A" w14:paraId="15600AB6" w14:textId="77777777" w:rsidTr="009562B6">
        <w:tc>
          <w:tcPr>
            <w:tcW w:w="1980" w:type="dxa"/>
          </w:tcPr>
          <w:p w14:paraId="16107A8D" w14:textId="0962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113A3C6E" w14:textId="17202FD3" w:rsidR="009B236A" w:rsidRDefault="009B236A" w:rsidP="009B236A">
            <w:pPr>
              <w:rPr>
                <w:lang w:eastAsia="zh-CN"/>
              </w:rPr>
            </w:pPr>
            <w:r>
              <w:rPr>
                <w:rFonts w:hint="eastAsia"/>
                <w:lang w:eastAsia="zh-CN"/>
              </w:rPr>
              <w:t>O</w:t>
            </w:r>
            <w:r>
              <w:rPr>
                <w:lang w:eastAsia="zh-CN"/>
              </w:rPr>
              <w:t>ption 3</w:t>
            </w:r>
          </w:p>
        </w:tc>
        <w:tc>
          <w:tcPr>
            <w:tcW w:w="5950" w:type="dxa"/>
          </w:tcPr>
          <w:p w14:paraId="022D0D33" w14:textId="48D77623" w:rsidR="009B236A" w:rsidRDefault="009B236A" w:rsidP="009B236A">
            <w:pPr>
              <w:rPr>
                <w:lang w:eastAsia="zh-CN"/>
              </w:rPr>
            </w:pPr>
            <w:r>
              <w:rPr>
                <w:rFonts w:hint="eastAsia"/>
                <w:lang w:eastAsia="zh-CN"/>
              </w:rPr>
              <w:t>U</w:t>
            </w:r>
            <w:r>
              <w:rPr>
                <w:lang w:eastAsia="zh-CN"/>
              </w:rPr>
              <w:t>E specific TA related information report is not needed after random access procedure.</w:t>
            </w:r>
          </w:p>
        </w:tc>
      </w:tr>
      <w:tr w:rsidR="009B236A" w14:paraId="555F1FB3" w14:textId="77777777" w:rsidTr="009562B6">
        <w:tc>
          <w:tcPr>
            <w:tcW w:w="1980" w:type="dxa"/>
          </w:tcPr>
          <w:p w14:paraId="370C48EB" w14:textId="7D93DC84" w:rsidR="009B236A" w:rsidRDefault="003735EA" w:rsidP="009B236A">
            <w:pPr>
              <w:rPr>
                <w:lang w:eastAsia="zh-CN"/>
              </w:rPr>
            </w:pPr>
            <w:r>
              <w:rPr>
                <w:rFonts w:hint="eastAsia"/>
                <w:lang w:eastAsia="zh-CN"/>
              </w:rPr>
              <w:t>R</w:t>
            </w:r>
            <w:r>
              <w:rPr>
                <w:lang w:eastAsia="zh-CN"/>
              </w:rPr>
              <w:t>akuten Mobile</w:t>
            </w:r>
          </w:p>
        </w:tc>
        <w:tc>
          <w:tcPr>
            <w:tcW w:w="1701" w:type="dxa"/>
          </w:tcPr>
          <w:p w14:paraId="6D562BF2" w14:textId="6B1C7089" w:rsidR="009B236A" w:rsidRDefault="003735EA" w:rsidP="009B236A">
            <w:pPr>
              <w:rPr>
                <w:lang w:eastAsia="zh-CN"/>
              </w:rPr>
            </w:pPr>
            <w:r>
              <w:rPr>
                <w:rFonts w:hint="eastAsia"/>
                <w:lang w:eastAsia="zh-CN"/>
              </w:rPr>
              <w:t>O</w:t>
            </w:r>
            <w:r>
              <w:rPr>
                <w:lang w:eastAsia="zh-CN"/>
              </w:rPr>
              <w:t>ption 1</w:t>
            </w:r>
          </w:p>
        </w:tc>
        <w:tc>
          <w:tcPr>
            <w:tcW w:w="5950" w:type="dxa"/>
          </w:tcPr>
          <w:p w14:paraId="1DE0D52F" w14:textId="77777777" w:rsidR="009B236A" w:rsidRDefault="009B236A" w:rsidP="009B236A">
            <w:pPr>
              <w:rPr>
                <w:lang w:eastAsia="zh-CN"/>
              </w:rPr>
            </w:pPr>
          </w:p>
        </w:tc>
      </w:tr>
      <w:tr w:rsidR="00DD418C" w14:paraId="76E4B90D" w14:textId="77777777" w:rsidTr="009562B6">
        <w:tc>
          <w:tcPr>
            <w:tcW w:w="1980" w:type="dxa"/>
          </w:tcPr>
          <w:p w14:paraId="77886B5B" w14:textId="50C7586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478B79A5" w14:textId="0A967D40"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4CC684E2" w14:textId="77777777" w:rsidR="00DD418C" w:rsidRDefault="00DD418C" w:rsidP="00DD418C">
            <w:pPr>
              <w:rPr>
                <w:lang w:eastAsia="zh-CN"/>
              </w:rPr>
            </w:pPr>
          </w:p>
        </w:tc>
      </w:tr>
      <w:tr w:rsidR="008062B2" w14:paraId="29B3D1FB" w14:textId="77777777" w:rsidTr="009562B6">
        <w:tc>
          <w:tcPr>
            <w:tcW w:w="1980" w:type="dxa"/>
          </w:tcPr>
          <w:p w14:paraId="16D407F9" w14:textId="2664CD8D" w:rsidR="008062B2" w:rsidRDefault="008062B2" w:rsidP="008062B2">
            <w:pPr>
              <w:rPr>
                <w:rFonts w:eastAsia="Malgun Gothic" w:hint="eastAsia"/>
                <w:lang w:val="en-US" w:eastAsia="ko-KR"/>
              </w:rPr>
            </w:pPr>
            <w:r>
              <w:rPr>
                <w:lang w:eastAsia="zh-CN"/>
              </w:rPr>
              <w:t>Intel</w:t>
            </w:r>
          </w:p>
        </w:tc>
        <w:tc>
          <w:tcPr>
            <w:tcW w:w="1701" w:type="dxa"/>
          </w:tcPr>
          <w:p w14:paraId="5F428A83" w14:textId="042E5AAA" w:rsidR="008062B2" w:rsidRDefault="008062B2" w:rsidP="008062B2">
            <w:pPr>
              <w:rPr>
                <w:rFonts w:eastAsia="Malgun Gothic" w:hint="eastAsia"/>
                <w:lang w:val="en-US" w:eastAsia="ko-KR"/>
              </w:rPr>
            </w:pPr>
            <w:r>
              <w:rPr>
                <w:lang w:eastAsia="zh-CN"/>
              </w:rPr>
              <w:t>Option 2</w:t>
            </w:r>
          </w:p>
        </w:tc>
        <w:tc>
          <w:tcPr>
            <w:tcW w:w="5950" w:type="dxa"/>
          </w:tcPr>
          <w:p w14:paraId="16C8A021" w14:textId="77777777" w:rsidR="008062B2" w:rsidRDefault="008062B2" w:rsidP="008062B2">
            <w:pPr>
              <w:rPr>
                <w:lang w:eastAsia="zh-CN"/>
              </w:rPr>
            </w:pP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Heading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w:t>
      </w:r>
      <w:proofErr w:type="gramStart"/>
      <w:r>
        <w:rPr>
          <w:rFonts w:eastAsiaTheme="minorEastAsia" w:hint="eastAsia"/>
          <w:lang w:eastAsia="zh-CN"/>
        </w:rPr>
        <w:t>random access</w:t>
      </w:r>
      <w:proofErr w:type="gramEnd"/>
      <w:r>
        <w:rPr>
          <w:rFonts w:eastAsiaTheme="minorEastAsia" w:hint="eastAsia"/>
          <w:lang w:eastAsia="zh-CN"/>
        </w:rPr>
        <w:t xml:space="preserve"> procedure</w:t>
      </w:r>
      <w:r>
        <w:t>:</w:t>
      </w:r>
    </w:p>
    <w:p w14:paraId="286916E4" w14:textId="77777777" w:rsidR="009F4F3C" w:rsidRDefault="00D05AA3">
      <w:pPr>
        <w:pStyle w:val="B1"/>
        <w:rPr>
          <w:rFonts w:eastAsiaTheme="minorEastAsia"/>
          <w:lang w:eastAsia="zh-CN"/>
        </w:rPr>
      </w:pPr>
      <w:r>
        <w:lastRenderedPageBreak/>
        <w:t>-</w:t>
      </w:r>
      <w:r>
        <w:tab/>
        <w:t>Initial access from RRC_IDLE;</w:t>
      </w:r>
      <w:r>
        <w:rPr>
          <w:rFonts w:eastAsiaTheme="minorEastAsia" w:hint="eastAsia"/>
          <w:lang w:eastAsia="zh-CN"/>
        </w:rPr>
        <w:t>(</w:t>
      </w:r>
      <w:r>
        <w:rPr>
          <w:rFonts w:eastAsia="SimSun"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SimSun"/>
          <w:lang w:eastAsia="zh-CN"/>
        </w:rPr>
        <w:t>;</w:t>
      </w:r>
      <w:r>
        <w:rPr>
          <w:rFonts w:eastAsia="SimSun" w:hint="eastAsia"/>
          <w:lang w:eastAsia="zh-CN"/>
        </w:rPr>
        <w:t xml:space="preserve"> (</w:t>
      </w:r>
      <w:r>
        <w:rPr>
          <w:rFonts w:eastAsia="SimSun" w:hint="eastAsia"/>
          <w:highlight w:val="yellow"/>
          <w:lang w:eastAsia="zh-CN"/>
        </w:rPr>
        <w:t>connected mode</w:t>
      </w:r>
      <w:r>
        <w:rPr>
          <w:rFonts w:eastAsia="SimSun"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SimSun"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SimSun"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SimSun" w:hint="eastAsia"/>
          <w:lang w:eastAsia="zh-CN"/>
        </w:rPr>
        <w:t xml:space="preserve">out </w:t>
      </w:r>
      <w:r>
        <w:rPr>
          <w:rFonts w:eastAsia="SimSun"/>
          <w:lang w:eastAsia="zh-CN"/>
        </w:rPr>
        <w:t>of NTN</w:t>
      </w:r>
      <w:r>
        <w:rPr>
          <w:rFonts w:eastAsia="SimSun"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p>
    <w:p w14:paraId="71789D59" w14:textId="77777777" w:rsidR="009F4F3C" w:rsidRDefault="00D05AA3">
      <w:pPr>
        <w:pStyle w:val="B1"/>
        <w:rPr>
          <w:rFonts w:eastAsia="SimSun"/>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SimSun" w:hint="eastAsia"/>
          <w:lang w:eastAsia="zh-CN"/>
        </w:rPr>
        <w:t xml:space="preserve">(out of </w:t>
      </w:r>
      <w:r>
        <w:rPr>
          <w:rFonts w:eastAsia="SimSun"/>
          <w:lang w:eastAsia="zh-CN"/>
        </w:rPr>
        <w:t>NTN</w:t>
      </w:r>
      <w:r>
        <w:rPr>
          <w:rFonts w:eastAsia="SimSun"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 xml:space="preserve">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w:t>
      </w:r>
      <w:proofErr w:type="spellStart"/>
      <w:r>
        <w:t>gNB</w:t>
      </w:r>
      <w:proofErr w:type="spellEnd"/>
      <w:r>
        <w:t xml:space="preserve">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proofErr w:type="gramStart"/>
            <w:r>
              <w:rPr>
                <w:lang w:eastAsia="zh-CN"/>
              </w:rPr>
              <w:t>Yes</w:t>
            </w:r>
            <w:proofErr w:type="gramEnd"/>
            <w:r>
              <w:rPr>
                <w:lang w:eastAsia="zh-CN"/>
              </w:rPr>
              <w:t xml:space="preserve"> with comment: change </w:t>
            </w:r>
            <w:r>
              <w:rPr>
                <w:lang w:eastAsia="zh-CN"/>
              </w:rPr>
              <w:lastRenderedPageBreak/>
              <w:t>“handover command” to “RRC reconfiguration with sync”</w:t>
            </w:r>
          </w:p>
        </w:tc>
        <w:tc>
          <w:tcPr>
            <w:tcW w:w="5950" w:type="dxa"/>
          </w:tcPr>
          <w:p w14:paraId="57B6037A" w14:textId="77777777" w:rsidR="009F4F3C" w:rsidRDefault="00D05AA3">
            <w:pPr>
              <w:rPr>
                <w:lang w:eastAsia="zh-CN"/>
              </w:rPr>
            </w:pPr>
            <w:r>
              <w:rPr>
                <w:lang w:eastAsia="zh-CN"/>
              </w:rPr>
              <w:lastRenderedPageBreak/>
              <w:t xml:space="preserve">This avoids defining all cases where the UE knows if </w:t>
            </w:r>
            <w:proofErr w:type="spellStart"/>
            <w:r>
              <w:rPr>
                <w:lang w:eastAsia="zh-CN"/>
              </w:rPr>
              <w:t>gNB</w:t>
            </w:r>
            <w:proofErr w:type="spellEnd"/>
            <w:r>
              <w:rPr>
                <w:lang w:eastAsia="zh-CN"/>
              </w:rPr>
              <w:t xml:space="preserve"> has the UE position (or  sufficient TA information to the new cell), if feeder link </w:t>
            </w:r>
            <w:r>
              <w:rPr>
                <w:lang w:eastAsia="zh-CN"/>
              </w:rPr>
              <w:lastRenderedPageBreak/>
              <w:t xml:space="preserve">will be switched, or if the new cell is in a different satellite etc. Instead </w:t>
            </w:r>
            <w:proofErr w:type="spellStart"/>
            <w:r>
              <w:rPr>
                <w:lang w:eastAsia="zh-CN"/>
              </w:rPr>
              <w:t>gNB</w:t>
            </w:r>
            <w:proofErr w:type="spellEnd"/>
            <w:r>
              <w:rPr>
                <w:lang w:eastAsia="zh-CN"/>
              </w:rPr>
              <w:t xml:space="preserve">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lastRenderedPageBreak/>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w:t>
            </w:r>
            <w:proofErr w:type="gramStart"/>
            <w:r>
              <w:rPr>
                <w:lang w:eastAsia="zh-CN"/>
              </w:rPr>
              <w:t>TN ?</w:t>
            </w:r>
            <w:proofErr w:type="gramEnd"/>
            <w:r>
              <w:rPr>
                <w:lang w:eastAsia="zh-CN"/>
              </w:rPr>
              <w:t xml:space="preserve">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276CE0" w14:paraId="6F0C798A" w14:textId="77777777" w:rsidTr="00C878BB">
        <w:tc>
          <w:tcPr>
            <w:tcW w:w="1980" w:type="dxa"/>
          </w:tcPr>
          <w:p w14:paraId="43CEC699" w14:textId="77777777" w:rsidR="00276CE0" w:rsidRDefault="00276CE0" w:rsidP="00C878BB">
            <w:pPr>
              <w:rPr>
                <w:lang w:eastAsia="zh-CN"/>
              </w:rPr>
            </w:pPr>
            <w:r>
              <w:rPr>
                <w:rFonts w:hint="eastAsia"/>
                <w:lang w:eastAsia="zh-CN"/>
              </w:rPr>
              <w:t>CATT</w:t>
            </w:r>
          </w:p>
        </w:tc>
        <w:tc>
          <w:tcPr>
            <w:tcW w:w="1701" w:type="dxa"/>
          </w:tcPr>
          <w:p w14:paraId="6EA5AB3A" w14:textId="77777777" w:rsidR="00276CE0" w:rsidRDefault="00276CE0" w:rsidP="00C878BB">
            <w:pPr>
              <w:rPr>
                <w:lang w:eastAsia="zh-CN"/>
              </w:rPr>
            </w:pPr>
            <w:r>
              <w:rPr>
                <w:rFonts w:hint="eastAsia"/>
                <w:lang w:eastAsia="zh-CN"/>
              </w:rPr>
              <w:t>Yes</w:t>
            </w:r>
          </w:p>
        </w:tc>
        <w:tc>
          <w:tcPr>
            <w:tcW w:w="5950" w:type="dxa"/>
          </w:tcPr>
          <w:p w14:paraId="64A6D37E" w14:textId="77777777" w:rsidR="00276CE0" w:rsidRDefault="00276CE0" w:rsidP="00C878BB">
            <w:pPr>
              <w:rPr>
                <w:lang w:eastAsia="zh-CN"/>
              </w:rPr>
            </w:pPr>
          </w:p>
        </w:tc>
      </w:tr>
      <w:tr w:rsidR="00DC30F3" w14:paraId="59AE6892" w14:textId="77777777" w:rsidTr="009562B6">
        <w:tc>
          <w:tcPr>
            <w:tcW w:w="1980" w:type="dxa"/>
          </w:tcPr>
          <w:p w14:paraId="44EDF96D" w14:textId="63FB20C8" w:rsidR="00DC30F3" w:rsidRDefault="00DC30F3" w:rsidP="00DC30F3">
            <w:pPr>
              <w:rPr>
                <w:lang w:eastAsia="zh-CN"/>
              </w:rPr>
            </w:pPr>
            <w:proofErr w:type="spellStart"/>
            <w:r>
              <w:rPr>
                <w:lang w:eastAsia="zh-CN"/>
              </w:rPr>
              <w:t>Convida</w:t>
            </w:r>
            <w:proofErr w:type="spellEnd"/>
          </w:p>
        </w:tc>
        <w:tc>
          <w:tcPr>
            <w:tcW w:w="1701" w:type="dxa"/>
          </w:tcPr>
          <w:p w14:paraId="7886AA47" w14:textId="342572CC" w:rsidR="00DC30F3" w:rsidRDefault="00DC30F3" w:rsidP="00DC30F3">
            <w:pPr>
              <w:rPr>
                <w:lang w:eastAsia="zh-CN"/>
              </w:rPr>
            </w:pPr>
            <w:r>
              <w:rPr>
                <w:lang w:eastAsia="zh-CN"/>
              </w:rPr>
              <w:t>Yes</w:t>
            </w:r>
          </w:p>
        </w:tc>
        <w:tc>
          <w:tcPr>
            <w:tcW w:w="5950" w:type="dxa"/>
          </w:tcPr>
          <w:p w14:paraId="613F6FBC" w14:textId="77777777" w:rsidR="00DC30F3" w:rsidRDefault="00DC30F3" w:rsidP="00DC30F3">
            <w:pPr>
              <w:rPr>
                <w:lang w:eastAsia="zh-CN"/>
              </w:rPr>
            </w:pPr>
          </w:p>
        </w:tc>
      </w:tr>
      <w:tr w:rsidR="009B236A" w14:paraId="73EA4C7A" w14:textId="77777777" w:rsidTr="009562B6">
        <w:tc>
          <w:tcPr>
            <w:tcW w:w="1980" w:type="dxa"/>
          </w:tcPr>
          <w:p w14:paraId="3DA58107" w14:textId="1F7073A9" w:rsidR="009B236A" w:rsidRDefault="009B236A" w:rsidP="009B236A">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p>
        </w:tc>
        <w:tc>
          <w:tcPr>
            <w:tcW w:w="1701" w:type="dxa"/>
          </w:tcPr>
          <w:p w14:paraId="1153C7BB" w14:textId="3811E1E0" w:rsidR="009B236A" w:rsidRDefault="009B236A" w:rsidP="009B236A">
            <w:pPr>
              <w:rPr>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950" w:type="dxa"/>
          </w:tcPr>
          <w:p w14:paraId="562210C5" w14:textId="21133328" w:rsidR="009B236A" w:rsidRDefault="009B236A" w:rsidP="009B236A">
            <w:pPr>
              <w:rPr>
                <w:lang w:eastAsia="zh-CN"/>
              </w:rPr>
            </w:pPr>
            <w:r>
              <w:rPr>
                <w:lang w:eastAsia="zh-CN"/>
              </w:rPr>
              <w:t>Same as Qualcomm</w:t>
            </w:r>
          </w:p>
        </w:tc>
      </w:tr>
      <w:tr w:rsidR="009B236A" w14:paraId="366E491D" w14:textId="77777777" w:rsidTr="009562B6">
        <w:tc>
          <w:tcPr>
            <w:tcW w:w="1980" w:type="dxa"/>
          </w:tcPr>
          <w:p w14:paraId="7D95535A" w14:textId="6E71321A" w:rsidR="009B236A" w:rsidRDefault="003735EA" w:rsidP="009B236A">
            <w:pPr>
              <w:rPr>
                <w:lang w:eastAsia="zh-CN"/>
              </w:rPr>
            </w:pPr>
            <w:r>
              <w:rPr>
                <w:rFonts w:hint="eastAsia"/>
                <w:lang w:eastAsia="zh-CN"/>
              </w:rPr>
              <w:t>R</w:t>
            </w:r>
            <w:r>
              <w:rPr>
                <w:lang w:eastAsia="zh-CN"/>
              </w:rPr>
              <w:t>akuten Mobile</w:t>
            </w:r>
          </w:p>
        </w:tc>
        <w:tc>
          <w:tcPr>
            <w:tcW w:w="1701" w:type="dxa"/>
          </w:tcPr>
          <w:p w14:paraId="64AB8D58" w14:textId="0B57C4CB" w:rsidR="009B236A" w:rsidRDefault="003735EA" w:rsidP="009B236A">
            <w:pPr>
              <w:rPr>
                <w:lang w:eastAsia="zh-CN"/>
              </w:rPr>
            </w:pPr>
            <w:r>
              <w:rPr>
                <w:rFonts w:hint="eastAsia"/>
                <w:lang w:eastAsia="zh-CN"/>
              </w:rPr>
              <w:t>Y</w:t>
            </w:r>
            <w:r>
              <w:rPr>
                <w:lang w:eastAsia="zh-CN"/>
              </w:rPr>
              <w:t>es</w:t>
            </w:r>
          </w:p>
        </w:tc>
        <w:tc>
          <w:tcPr>
            <w:tcW w:w="5950" w:type="dxa"/>
          </w:tcPr>
          <w:p w14:paraId="245A474E" w14:textId="77777777" w:rsidR="009B236A" w:rsidRDefault="009B236A" w:rsidP="009B236A">
            <w:pPr>
              <w:rPr>
                <w:lang w:eastAsia="zh-CN"/>
              </w:rPr>
            </w:pPr>
          </w:p>
        </w:tc>
      </w:tr>
      <w:tr w:rsidR="00DD418C" w14:paraId="1D02CCD1" w14:textId="77777777" w:rsidTr="009562B6">
        <w:tc>
          <w:tcPr>
            <w:tcW w:w="1980" w:type="dxa"/>
          </w:tcPr>
          <w:p w14:paraId="56C9407A" w14:textId="20192CFE"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1BB5C2B" w14:textId="00DFD1A9"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BCB9AEA" w14:textId="77777777" w:rsidR="00DD418C" w:rsidRDefault="00DD418C" w:rsidP="00DD418C">
            <w:pPr>
              <w:rPr>
                <w:lang w:eastAsia="zh-CN"/>
              </w:rPr>
            </w:pPr>
          </w:p>
        </w:tc>
      </w:tr>
      <w:tr w:rsidR="00EF2236" w14:paraId="70EA05FC" w14:textId="77777777" w:rsidTr="009562B6">
        <w:tc>
          <w:tcPr>
            <w:tcW w:w="1980" w:type="dxa"/>
          </w:tcPr>
          <w:p w14:paraId="112E9FB3" w14:textId="5BD1AFF5" w:rsidR="00EF2236" w:rsidRDefault="00EF2236" w:rsidP="00EF2236">
            <w:pPr>
              <w:rPr>
                <w:rFonts w:eastAsia="Malgun Gothic" w:hint="eastAsia"/>
                <w:lang w:val="en-US" w:eastAsia="ko-KR"/>
              </w:rPr>
            </w:pPr>
            <w:r>
              <w:rPr>
                <w:lang w:val="en-US" w:eastAsia="zh-CN"/>
              </w:rPr>
              <w:t>Intel</w:t>
            </w:r>
          </w:p>
        </w:tc>
        <w:tc>
          <w:tcPr>
            <w:tcW w:w="1701" w:type="dxa"/>
          </w:tcPr>
          <w:p w14:paraId="44B146E1" w14:textId="165822E0" w:rsidR="00EF2236" w:rsidRDefault="00EF2236" w:rsidP="00EF2236">
            <w:pPr>
              <w:rPr>
                <w:rFonts w:eastAsia="Malgun Gothic" w:hint="eastAsia"/>
                <w:lang w:val="en-US" w:eastAsia="ko-KR"/>
              </w:rPr>
            </w:pPr>
            <w:r>
              <w:rPr>
                <w:lang w:val="en-US" w:eastAsia="zh-CN"/>
              </w:rPr>
              <w:t>Yes</w:t>
            </w:r>
          </w:p>
        </w:tc>
        <w:tc>
          <w:tcPr>
            <w:tcW w:w="5950" w:type="dxa"/>
          </w:tcPr>
          <w:p w14:paraId="5FF9100F" w14:textId="77777777" w:rsidR="00EF2236" w:rsidRDefault="00EF2236" w:rsidP="00EF2236">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lastRenderedPageBreak/>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140B7F" w14:paraId="1F016782" w14:textId="77777777" w:rsidTr="00C878BB">
        <w:tc>
          <w:tcPr>
            <w:tcW w:w="1980" w:type="dxa"/>
          </w:tcPr>
          <w:p w14:paraId="45F11CE3" w14:textId="77777777" w:rsidR="00140B7F" w:rsidRDefault="00140B7F" w:rsidP="00C878BB">
            <w:pPr>
              <w:rPr>
                <w:lang w:eastAsia="zh-CN"/>
              </w:rPr>
            </w:pPr>
            <w:r>
              <w:rPr>
                <w:rFonts w:hint="eastAsia"/>
                <w:lang w:eastAsia="zh-CN"/>
              </w:rPr>
              <w:t>CATT</w:t>
            </w:r>
          </w:p>
        </w:tc>
        <w:tc>
          <w:tcPr>
            <w:tcW w:w="1701" w:type="dxa"/>
          </w:tcPr>
          <w:p w14:paraId="4DEE07FB" w14:textId="77777777" w:rsidR="00140B7F" w:rsidRDefault="00140B7F" w:rsidP="00C878BB">
            <w:pPr>
              <w:rPr>
                <w:lang w:eastAsia="zh-CN"/>
              </w:rPr>
            </w:pPr>
            <w:r>
              <w:rPr>
                <w:rFonts w:hint="eastAsia"/>
                <w:lang w:eastAsia="zh-CN"/>
              </w:rPr>
              <w:t>Yes</w:t>
            </w:r>
          </w:p>
        </w:tc>
        <w:tc>
          <w:tcPr>
            <w:tcW w:w="5950" w:type="dxa"/>
          </w:tcPr>
          <w:p w14:paraId="3FB50804" w14:textId="77777777" w:rsidR="00140B7F" w:rsidRDefault="00140B7F" w:rsidP="00C878BB">
            <w:pPr>
              <w:rPr>
                <w:lang w:eastAsia="zh-CN"/>
              </w:rPr>
            </w:pPr>
          </w:p>
        </w:tc>
      </w:tr>
      <w:tr w:rsidR="00DC30F3" w14:paraId="090802F9" w14:textId="77777777" w:rsidTr="009562B6">
        <w:tc>
          <w:tcPr>
            <w:tcW w:w="1980" w:type="dxa"/>
          </w:tcPr>
          <w:p w14:paraId="150A1E06" w14:textId="1B407228" w:rsidR="00DC30F3" w:rsidRDefault="00DC30F3" w:rsidP="00DC30F3">
            <w:pPr>
              <w:rPr>
                <w:lang w:eastAsia="zh-CN"/>
              </w:rPr>
            </w:pPr>
            <w:proofErr w:type="spellStart"/>
            <w:r>
              <w:rPr>
                <w:lang w:eastAsia="zh-CN"/>
              </w:rPr>
              <w:t>Convida</w:t>
            </w:r>
            <w:proofErr w:type="spellEnd"/>
          </w:p>
        </w:tc>
        <w:tc>
          <w:tcPr>
            <w:tcW w:w="1701" w:type="dxa"/>
          </w:tcPr>
          <w:p w14:paraId="402E82F4" w14:textId="12682022" w:rsidR="00DC30F3" w:rsidRDefault="00DC30F3" w:rsidP="00DC30F3">
            <w:pPr>
              <w:rPr>
                <w:lang w:eastAsia="zh-CN"/>
              </w:rPr>
            </w:pPr>
            <w:r>
              <w:rPr>
                <w:lang w:eastAsia="zh-CN"/>
              </w:rPr>
              <w:t>Yes, with comments</w:t>
            </w:r>
          </w:p>
        </w:tc>
        <w:tc>
          <w:tcPr>
            <w:tcW w:w="5950" w:type="dxa"/>
          </w:tcPr>
          <w:p w14:paraId="53629C03" w14:textId="3FA56349" w:rsidR="00DC30F3" w:rsidRDefault="00DC30F3" w:rsidP="00DC30F3">
            <w:pPr>
              <w:rPr>
                <w:lang w:eastAsia="zh-CN"/>
              </w:rPr>
            </w:pPr>
            <w:r>
              <w:rPr>
                <w:lang w:eastAsia="zh-CN"/>
              </w:rPr>
              <w:t xml:space="preserve">We don’t see the need, unless there is a case where the </w:t>
            </w:r>
            <w:r w:rsidRPr="00F3376D">
              <w:rPr>
                <w:lang w:eastAsia="zh-CN"/>
              </w:rPr>
              <w:t xml:space="preserve">UE specific TA pre-compensation is </w:t>
            </w:r>
            <w:r>
              <w:rPr>
                <w:lang w:eastAsia="zh-CN"/>
              </w:rPr>
              <w:t>somehow beneficial for the N/W to determine the Other SI</w:t>
            </w:r>
          </w:p>
        </w:tc>
      </w:tr>
      <w:tr w:rsidR="009B236A" w14:paraId="534E9931" w14:textId="77777777" w:rsidTr="009562B6">
        <w:tc>
          <w:tcPr>
            <w:tcW w:w="1980" w:type="dxa"/>
          </w:tcPr>
          <w:p w14:paraId="6ED7979E" w14:textId="4565FD18"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5FE075A4" w14:textId="74AB6E36" w:rsidR="009B236A" w:rsidRDefault="009B236A" w:rsidP="009B236A">
            <w:pPr>
              <w:rPr>
                <w:lang w:eastAsia="zh-CN"/>
              </w:rPr>
            </w:pPr>
            <w:r>
              <w:rPr>
                <w:rFonts w:hint="eastAsia"/>
                <w:lang w:eastAsia="zh-CN"/>
              </w:rPr>
              <w:t>Y</w:t>
            </w:r>
            <w:r>
              <w:rPr>
                <w:lang w:eastAsia="zh-CN"/>
              </w:rPr>
              <w:t>es</w:t>
            </w:r>
          </w:p>
        </w:tc>
        <w:tc>
          <w:tcPr>
            <w:tcW w:w="5950" w:type="dxa"/>
          </w:tcPr>
          <w:p w14:paraId="410E0E7D" w14:textId="77777777" w:rsidR="009B236A" w:rsidRDefault="009B236A" w:rsidP="009B236A">
            <w:pPr>
              <w:rPr>
                <w:lang w:eastAsia="zh-CN"/>
              </w:rPr>
            </w:pPr>
          </w:p>
        </w:tc>
      </w:tr>
      <w:tr w:rsidR="009B236A" w14:paraId="05D53064" w14:textId="77777777" w:rsidTr="009562B6">
        <w:tc>
          <w:tcPr>
            <w:tcW w:w="1980" w:type="dxa"/>
          </w:tcPr>
          <w:p w14:paraId="5E72E039" w14:textId="680F10BE" w:rsidR="009B236A" w:rsidRDefault="003735EA" w:rsidP="009B236A">
            <w:pPr>
              <w:rPr>
                <w:lang w:eastAsia="zh-CN"/>
              </w:rPr>
            </w:pPr>
            <w:r>
              <w:rPr>
                <w:rFonts w:hint="eastAsia"/>
                <w:lang w:eastAsia="zh-CN"/>
              </w:rPr>
              <w:t>R</w:t>
            </w:r>
            <w:r>
              <w:rPr>
                <w:lang w:eastAsia="zh-CN"/>
              </w:rPr>
              <w:t>akuten Mobile</w:t>
            </w:r>
          </w:p>
        </w:tc>
        <w:tc>
          <w:tcPr>
            <w:tcW w:w="1701" w:type="dxa"/>
          </w:tcPr>
          <w:p w14:paraId="7810C79D" w14:textId="5FF47374" w:rsidR="009B236A" w:rsidRDefault="003735EA" w:rsidP="009B236A">
            <w:pPr>
              <w:rPr>
                <w:lang w:eastAsia="zh-CN"/>
              </w:rPr>
            </w:pPr>
            <w:r>
              <w:rPr>
                <w:rFonts w:hint="eastAsia"/>
                <w:lang w:eastAsia="zh-CN"/>
              </w:rPr>
              <w:t>N</w:t>
            </w:r>
            <w:r>
              <w:rPr>
                <w:lang w:eastAsia="zh-CN"/>
              </w:rPr>
              <w:t>O</w:t>
            </w:r>
          </w:p>
        </w:tc>
        <w:tc>
          <w:tcPr>
            <w:tcW w:w="5950" w:type="dxa"/>
          </w:tcPr>
          <w:p w14:paraId="36C6DB3B" w14:textId="77777777" w:rsidR="009B236A" w:rsidRDefault="009B236A" w:rsidP="009B236A">
            <w:pPr>
              <w:rPr>
                <w:lang w:eastAsia="zh-CN"/>
              </w:rPr>
            </w:pPr>
          </w:p>
        </w:tc>
      </w:tr>
      <w:tr w:rsidR="00DD418C" w14:paraId="70BFC68D" w14:textId="77777777" w:rsidTr="009562B6">
        <w:tc>
          <w:tcPr>
            <w:tcW w:w="1980" w:type="dxa"/>
          </w:tcPr>
          <w:p w14:paraId="44CEFB2F" w14:textId="7637771D" w:rsidR="00DD418C" w:rsidRDefault="00DD418C" w:rsidP="00DD418C">
            <w:pPr>
              <w:rPr>
                <w:lang w:eastAsia="zh-CN"/>
              </w:rPr>
            </w:pPr>
            <w:r>
              <w:rPr>
                <w:rFonts w:eastAsia="Malgun Gothic" w:hint="eastAsia"/>
                <w:lang w:eastAsia="ko-KR"/>
              </w:rPr>
              <w:t>E</w:t>
            </w:r>
            <w:r>
              <w:rPr>
                <w:rFonts w:eastAsia="Malgun Gothic"/>
                <w:lang w:eastAsia="ko-KR"/>
              </w:rPr>
              <w:t>TRI</w:t>
            </w:r>
          </w:p>
        </w:tc>
        <w:tc>
          <w:tcPr>
            <w:tcW w:w="1701" w:type="dxa"/>
          </w:tcPr>
          <w:p w14:paraId="538711E4" w14:textId="48E198FB" w:rsidR="00DD418C" w:rsidRDefault="00DD418C" w:rsidP="00DD418C">
            <w:pPr>
              <w:rPr>
                <w:lang w:eastAsia="zh-CN"/>
              </w:rPr>
            </w:pPr>
            <w:r>
              <w:rPr>
                <w:rFonts w:eastAsia="Malgun Gothic" w:hint="eastAsia"/>
                <w:lang w:eastAsia="ko-KR"/>
              </w:rPr>
              <w:t>Y</w:t>
            </w:r>
            <w:r>
              <w:rPr>
                <w:rFonts w:eastAsia="Malgun Gothic"/>
                <w:lang w:eastAsia="ko-KR"/>
              </w:rPr>
              <w:t>es</w:t>
            </w:r>
          </w:p>
        </w:tc>
        <w:tc>
          <w:tcPr>
            <w:tcW w:w="5950" w:type="dxa"/>
          </w:tcPr>
          <w:p w14:paraId="7FC62D2B" w14:textId="77777777" w:rsidR="00DD418C" w:rsidRDefault="00DD418C" w:rsidP="00DD418C">
            <w:pPr>
              <w:rPr>
                <w:lang w:eastAsia="zh-CN"/>
              </w:rPr>
            </w:pPr>
          </w:p>
        </w:tc>
      </w:tr>
      <w:tr w:rsidR="00CA3D5A" w14:paraId="580DCA3B" w14:textId="77777777" w:rsidTr="009562B6">
        <w:tc>
          <w:tcPr>
            <w:tcW w:w="1980" w:type="dxa"/>
          </w:tcPr>
          <w:p w14:paraId="22721E0D" w14:textId="7C318AAA" w:rsidR="00CA3D5A" w:rsidRDefault="00CA3D5A" w:rsidP="00CA3D5A">
            <w:pPr>
              <w:rPr>
                <w:rFonts w:eastAsia="Malgun Gothic" w:hint="eastAsia"/>
                <w:lang w:eastAsia="ko-KR"/>
              </w:rPr>
            </w:pPr>
            <w:r>
              <w:rPr>
                <w:lang w:eastAsia="zh-CN"/>
              </w:rPr>
              <w:t>Intel</w:t>
            </w:r>
          </w:p>
        </w:tc>
        <w:tc>
          <w:tcPr>
            <w:tcW w:w="1701" w:type="dxa"/>
          </w:tcPr>
          <w:p w14:paraId="0EF79019" w14:textId="13A185DC" w:rsidR="00CA3D5A" w:rsidRDefault="00CA3D5A" w:rsidP="00CA3D5A">
            <w:pPr>
              <w:rPr>
                <w:rFonts w:eastAsia="Malgun Gothic" w:hint="eastAsia"/>
                <w:lang w:eastAsia="ko-KR"/>
              </w:rPr>
            </w:pPr>
            <w:r>
              <w:rPr>
                <w:lang w:eastAsia="zh-CN"/>
              </w:rPr>
              <w:t>No</w:t>
            </w:r>
          </w:p>
        </w:tc>
        <w:tc>
          <w:tcPr>
            <w:tcW w:w="5950" w:type="dxa"/>
          </w:tcPr>
          <w:p w14:paraId="4A5FCB79" w14:textId="36990431" w:rsidR="00CA3D5A" w:rsidRDefault="00CA3D5A" w:rsidP="00CA3D5A">
            <w:pPr>
              <w:rPr>
                <w:lang w:eastAsia="zh-CN"/>
              </w:rPr>
            </w:pPr>
            <w:r>
              <w:rPr>
                <w:lang w:eastAsia="zh-CN"/>
              </w:rPr>
              <w:t xml:space="preserve">We do not see strong need to change legacy behaviour for this. </w:t>
            </w: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 xml:space="preserve">In RA procedures not due to handover and not due to “Request for Other SI” and when the UE is not configured with a triggering condition for reporting information about UE </w:t>
      </w:r>
      <w:r>
        <w:lastRenderedPageBreak/>
        <w:t>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RRC Connected mode, </w:t>
            </w:r>
            <w:proofErr w:type="spellStart"/>
            <w:r>
              <w:rPr>
                <w:lang w:eastAsia="zh-CN"/>
              </w:rPr>
              <w:t>gNB</w:t>
            </w:r>
            <w:proofErr w:type="spellEnd"/>
            <w:r>
              <w:rPr>
                <w:lang w:eastAsia="zh-CN"/>
              </w:rPr>
              <w:t xml:space="preserve">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lastRenderedPageBreak/>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C878BB">
        <w:tc>
          <w:tcPr>
            <w:tcW w:w="1980" w:type="dxa"/>
          </w:tcPr>
          <w:p w14:paraId="5FA96D0E" w14:textId="77777777" w:rsidR="00C14B95" w:rsidRPr="00B00E90" w:rsidRDefault="00C14B95" w:rsidP="00C878BB">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C878BB">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C878BB">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DC30F3" w14:paraId="4D2EDC04" w14:textId="77777777" w:rsidTr="009562B6">
        <w:tc>
          <w:tcPr>
            <w:tcW w:w="1980" w:type="dxa"/>
          </w:tcPr>
          <w:p w14:paraId="2CB317BA" w14:textId="1D444D24" w:rsidR="00DC30F3" w:rsidRDefault="00DC30F3" w:rsidP="00DC30F3">
            <w:pPr>
              <w:rPr>
                <w:lang w:eastAsia="zh-CN"/>
              </w:rPr>
            </w:pPr>
            <w:proofErr w:type="spellStart"/>
            <w:r>
              <w:rPr>
                <w:lang w:eastAsia="zh-CN"/>
              </w:rPr>
              <w:t>Convida</w:t>
            </w:r>
            <w:proofErr w:type="spellEnd"/>
          </w:p>
        </w:tc>
        <w:tc>
          <w:tcPr>
            <w:tcW w:w="1701" w:type="dxa"/>
          </w:tcPr>
          <w:p w14:paraId="6DA20186" w14:textId="60500E7B" w:rsidR="00DC30F3" w:rsidRDefault="00DC30F3" w:rsidP="00DC30F3">
            <w:pPr>
              <w:rPr>
                <w:lang w:eastAsia="zh-CN"/>
              </w:rPr>
            </w:pPr>
            <w:r>
              <w:rPr>
                <w:lang w:eastAsia="zh-CN"/>
              </w:rPr>
              <w:t>Yes</w:t>
            </w:r>
          </w:p>
        </w:tc>
        <w:tc>
          <w:tcPr>
            <w:tcW w:w="5950" w:type="dxa"/>
          </w:tcPr>
          <w:p w14:paraId="7B217267" w14:textId="77777777" w:rsidR="00DC30F3" w:rsidRDefault="00DC30F3" w:rsidP="00DC30F3">
            <w:pPr>
              <w:rPr>
                <w:lang w:eastAsia="zh-CN"/>
              </w:rPr>
            </w:pPr>
          </w:p>
        </w:tc>
      </w:tr>
      <w:tr w:rsidR="009B236A" w14:paraId="4E6AA3F9" w14:textId="77777777" w:rsidTr="009562B6">
        <w:tc>
          <w:tcPr>
            <w:tcW w:w="1980" w:type="dxa"/>
          </w:tcPr>
          <w:p w14:paraId="0C8A55DA" w14:textId="791ABAD0"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20C4B49" w14:textId="117DA63E" w:rsidR="009B236A" w:rsidRDefault="009B236A" w:rsidP="009B236A">
            <w:pPr>
              <w:rPr>
                <w:lang w:eastAsia="zh-CN"/>
              </w:rPr>
            </w:pPr>
            <w:r>
              <w:rPr>
                <w:rFonts w:hint="eastAsia"/>
                <w:lang w:eastAsia="zh-CN"/>
              </w:rPr>
              <w:t>N</w:t>
            </w:r>
            <w:r>
              <w:rPr>
                <w:lang w:eastAsia="zh-CN"/>
              </w:rPr>
              <w:t>o</w:t>
            </w:r>
          </w:p>
        </w:tc>
        <w:tc>
          <w:tcPr>
            <w:tcW w:w="5950" w:type="dxa"/>
          </w:tcPr>
          <w:p w14:paraId="1CB1071D" w14:textId="1C5F4290" w:rsidR="009B236A" w:rsidRDefault="009B236A" w:rsidP="009B236A">
            <w:pPr>
              <w:rPr>
                <w:lang w:eastAsia="zh-CN"/>
              </w:rPr>
            </w:pPr>
            <w:r>
              <w:rPr>
                <w:lang w:eastAsia="zh-CN"/>
              </w:rPr>
              <w:t xml:space="preserve">If TA report is not enabled by </w:t>
            </w:r>
            <w:proofErr w:type="spellStart"/>
            <w:r>
              <w:rPr>
                <w:lang w:eastAsia="zh-CN"/>
              </w:rPr>
              <w:t>gNB</w:t>
            </w:r>
            <w:proofErr w:type="spellEnd"/>
            <w:r>
              <w:rPr>
                <w:lang w:eastAsia="zh-CN"/>
              </w:rPr>
              <w:t>, UE is not needed to report TA in random access procedure.</w:t>
            </w:r>
          </w:p>
        </w:tc>
      </w:tr>
      <w:tr w:rsidR="009B236A" w14:paraId="24B89831" w14:textId="77777777" w:rsidTr="009562B6">
        <w:tc>
          <w:tcPr>
            <w:tcW w:w="1980" w:type="dxa"/>
          </w:tcPr>
          <w:p w14:paraId="23C99612" w14:textId="2ADCB0CF" w:rsidR="009B236A" w:rsidRDefault="003735EA" w:rsidP="009B236A">
            <w:pPr>
              <w:rPr>
                <w:lang w:eastAsia="zh-CN"/>
              </w:rPr>
            </w:pPr>
            <w:r>
              <w:rPr>
                <w:rFonts w:hint="eastAsia"/>
                <w:lang w:eastAsia="zh-CN"/>
              </w:rPr>
              <w:t>R</w:t>
            </w:r>
            <w:r>
              <w:rPr>
                <w:lang w:eastAsia="zh-CN"/>
              </w:rPr>
              <w:t>akuten Mobile</w:t>
            </w:r>
          </w:p>
        </w:tc>
        <w:tc>
          <w:tcPr>
            <w:tcW w:w="1701" w:type="dxa"/>
          </w:tcPr>
          <w:p w14:paraId="078F0789" w14:textId="42802ECE" w:rsidR="009B236A" w:rsidRDefault="003735EA" w:rsidP="009B236A">
            <w:pPr>
              <w:rPr>
                <w:lang w:eastAsia="zh-CN"/>
              </w:rPr>
            </w:pPr>
            <w:r>
              <w:rPr>
                <w:rFonts w:hint="eastAsia"/>
                <w:lang w:eastAsia="zh-CN"/>
              </w:rPr>
              <w:t>Y</w:t>
            </w:r>
            <w:r>
              <w:rPr>
                <w:lang w:eastAsia="zh-CN"/>
              </w:rPr>
              <w:t>es</w:t>
            </w:r>
          </w:p>
        </w:tc>
        <w:tc>
          <w:tcPr>
            <w:tcW w:w="5950" w:type="dxa"/>
          </w:tcPr>
          <w:p w14:paraId="1520C1D4" w14:textId="77777777" w:rsidR="009B236A" w:rsidRDefault="009B236A" w:rsidP="009B236A">
            <w:pPr>
              <w:rPr>
                <w:lang w:eastAsia="zh-CN"/>
              </w:rPr>
            </w:pPr>
          </w:p>
        </w:tc>
      </w:tr>
      <w:tr w:rsidR="00DD418C" w14:paraId="17281113" w14:textId="77777777" w:rsidTr="009562B6">
        <w:tc>
          <w:tcPr>
            <w:tcW w:w="1980" w:type="dxa"/>
          </w:tcPr>
          <w:p w14:paraId="5ED5424B" w14:textId="204FF314"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65D1282" w14:textId="77777777" w:rsidR="00DD418C" w:rsidRDefault="00DD418C" w:rsidP="00DD418C">
            <w:pPr>
              <w:rPr>
                <w:lang w:eastAsia="zh-CN"/>
              </w:rPr>
            </w:pPr>
          </w:p>
        </w:tc>
        <w:tc>
          <w:tcPr>
            <w:tcW w:w="5950" w:type="dxa"/>
          </w:tcPr>
          <w:p w14:paraId="2B9BE835" w14:textId="362CFA31" w:rsidR="00DD418C" w:rsidRDefault="00DD418C" w:rsidP="00DD418C">
            <w:pPr>
              <w:rPr>
                <w:lang w:eastAsia="zh-CN"/>
              </w:rPr>
            </w:pPr>
            <w:r>
              <w:rPr>
                <w:rFonts w:eastAsia="Malgun Gothic"/>
                <w:lang w:val="en-US" w:eastAsia="ko-KR"/>
              </w:rPr>
              <w:t xml:space="preserve">Agree with Ericsson’s revised proposal. </w:t>
            </w:r>
          </w:p>
        </w:tc>
      </w:tr>
      <w:tr w:rsidR="00443EF9" w14:paraId="48D60AC7" w14:textId="77777777" w:rsidTr="009562B6">
        <w:tc>
          <w:tcPr>
            <w:tcW w:w="1980" w:type="dxa"/>
          </w:tcPr>
          <w:p w14:paraId="61FC8364" w14:textId="5833C292" w:rsidR="00443EF9" w:rsidRDefault="00443EF9" w:rsidP="00443EF9">
            <w:pPr>
              <w:rPr>
                <w:rFonts w:eastAsia="Malgun Gothic" w:hint="eastAsia"/>
                <w:lang w:val="en-US" w:eastAsia="ko-KR"/>
              </w:rPr>
            </w:pPr>
            <w:r>
              <w:rPr>
                <w:lang w:eastAsia="zh-CN"/>
              </w:rPr>
              <w:t>Intel</w:t>
            </w:r>
          </w:p>
        </w:tc>
        <w:tc>
          <w:tcPr>
            <w:tcW w:w="1701" w:type="dxa"/>
          </w:tcPr>
          <w:p w14:paraId="2F496E71" w14:textId="54BC40CA" w:rsidR="00443EF9" w:rsidRDefault="00443EF9" w:rsidP="00443EF9">
            <w:pPr>
              <w:rPr>
                <w:lang w:eastAsia="zh-CN"/>
              </w:rPr>
            </w:pPr>
            <w:r>
              <w:rPr>
                <w:lang w:eastAsia="zh-CN"/>
              </w:rPr>
              <w:t>Yes</w:t>
            </w:r>
          </w:p>
        </w:tc>
        <w:tc>
          <w:tcPr>
            <w:tcW w:w="5950" w:type="dxa"/>
          </w:tcPr>
          <w:p w14:paraId="2F1EBA19" w14:textId="77777777" w:rsidR="00443EF9" w:rsidRDefault="00443EF9" w:rsidP="00443EF9">
            <w:pPr>
              <w:rPr>
                <w:rFonts w:eastAsia="Malgun Gothic"/>
                <w:lang w:val="en-US" w:eastAsia="ko-KR"/>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Heading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Heading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Hyperlink"/>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Heading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DD418C"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DD418C"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DD418C"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DD418C"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lastRenderedPageBreak/>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w:t>
            </w:r>
            <w:proofErr w:type="gramStart"/>
            <w:r>
              <w:rPr>
                <w:rFonts w:ascii="Calibri" w:eastAsiaTheme="minorEastAsia" w:hAnsi="Calibri" w:cs="Calibri"/>
                <w:sz w:val="22"/>
                <w:szCs w:val="22"/>
                <w:lang w:val="en-US" w:eastAsia="zh-CN"/>
              </w:rPr>
              <w:t>s.karlsson</w:t>
            </w:r>
            <w:proofErr w:type="spellEnd"/>
            <w:proofErr w:type="gramEnd"/>
            <w:r>
              <w:rPr>
                <w:rFonts w:ascii="Calibri" w:eastAsiaTheme="minorEastAsia" w:hAnsi="Calibri" w:cs="Calibri"/>
                <w:sz w:val="22"/>
                <w:szCs w:val="22"/>
                <w:lang w:val="en-US" w:eastAsia="zh-CN"/>
              </w:rPr>
              <w:t xml:space="preserve"> AT ericsson.com</w:t>
            </w:r>
          </w:p>
        </w:tc>
      </w:tr>
      <w:tr w:rsidR="009F4F3C" w:rsidRPr="00DD418C"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DD418C"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DD418C"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DD418C"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DD418C"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DD418C"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DD418C"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DD418C"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DD418C"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6831ECB7"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hint="eastAsia"/>
                <w:lang w:val="de-DE" w:eastAsia="zh-CN"/>
              </w:rPr>
              <w:t>S</w:t>
            </w:r>
            <w:r w:rsidRPr="001B13FD">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CF85DE4"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lang w:val="de-DE" w:eastAsia="zh-CN"/>
              </w:rPr>
              <w:t>Qufang.huang@unisoc.com</w:t>
            </w:r>
          </w:p>
        </w:tc>
      </w:tr>
      <w:tr w:rsidR="003735EA" w:rsidRPr="00DD418C" w14:paraId="068F0A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79A03" w14:textId="6B54CEA2"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R</w:t>
            </w:r>
            <w:r>
              <w:rPr>
                <w:rFonts w:ascii="Calibri" w:eastAsiaTheme="minorEastAsia" w:hAnsi="Calibri" w:cs="Calibri"/>
                <w:lang w:val="de-DE" w:eastAsia="zh-CN"/>
              </w:rPr>
              <w:t>akuten Mobile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C3A23" w14:textId="5D7A738E"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A</w:t>
            </w:r>
            <w:r>
              <w:rPr>
                <w:rFonts w:ascii="Calibri" w:eastAsiaTheme="minorEastAsia" w:hAnsi="Calibri" w:cs="Calibri"/>
                <w:lang w:val="de-DE" w:eastAsia="zh-CN"/>
              </w:rPr>
              <w:t>wn.muhammad@Rakuten.com</w:t>
            </w:r>
          </w:p>
        </w:tc>
      </w:tr>
      <w:tr w:rsidR="00DD418C" w:rsidRPr="00DD418C" w14:paraId="2A36AD3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E6D9A" w14:textId="3EB39DE4"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E</w:t>
            </w:r>
            <w:r>
              <w:rPr>
                <w:rFonts w:ascii="Calibri" w:eastAsia="Malgun Gothic" w:hAnsi="Calibri" w:cs="Calibri"/>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F90E7" w14:textId="268F77F6"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m</w:t>
            </w:r>
            <w:r>
              <w:rPr>
                <w:rFonts w:ascii="Calibri" w:eastAsia="Malgun Gothic" w:hAnsi="Calibri" w:cs="Calibri"/>
                <w:lang w:val="de-DE" w:eastAsia="ko-KR"/>
              </w:rPr>
              <w:t>yyun@etri.re.kr</w:t>
            </w: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7FEB2" w14:textId="77777777" w:rsidR="0012522C" w:rsidRDefault="0012522C" w:rsidP="004B6824">
      <w:pPr>
        <w:spacing w:after="0" w:line="240" w:lineRule="auto"/>
      </w:pPr>
      <w:r>
        <w:separator/>
      </w:r>
    </w:p>
  </w:endnote>
  <w:endnote w:type="continuationSeparator" w:id="0">
    <w:p w14:paraId="6E65D6A7" w14:textId="77777777" w:rsidR="0012522C" w:rsidRDefault="0012522C"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2F53D" w14:textId="77777777" w:rsidR="0012522C" w:rsidRDefault="0012522C" w:rsidP="004B6824">
      <w:pPr>
        <w:spacing w:after="0" w:line="240" w:lineRule="auto"/>
      </w:pPr>
      <w:r>
        <w:separator/>
      </w:r>
    </w:p>
  </w:footnote>
  <w:footnote w:type="continuationSeparator" w:id="0">
    <w:p w14:paraId="0DE159B8" w14:textId="77777777" w:rsidR="0012522C" w:rsidRDefault="0012522C"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2522C"/>
    <w:rsid w:val="00132ED9"/>
    <w:rsid w:val="00135B67"/>
    <w:rsid w:val="00137163"/>
    <w:rsid w:val="00137FA1"/>
    <w:rsid w:val="00140B7F"/>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13FD"/>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7A53"/>
    <w:rsid w:val="003506B7"/>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35EA"/>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3EF9"/>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A74F8"/>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B6EA2"/>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27B9E"/>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2CD6"/>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65FC"/>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C7AEE"/>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2B2"/>
    <w:rsid w:val="00806402"/>
    <w:rsid w:val="00807A4B"/>
    <w:rsid w:val="0081321F"/>
    <w:rsid w:val="00813245"/>
    <w:rsid w:val="00813FCC"/>
    <w:rsid w:val="00814E04"/>
    <w:rsid w:val="008163D0"/>
    <w:rsid w:val="00817FD5"/>
    <w:rsid w:val="00823DD5"/>
    <w:rsid w:val="00824452"/>
    <w:rsid w:val="00824A2C"/>
    <w:rsid w:val="008264AA"/>
    <w:rsid w:val="00831A00"/>
    <w:rsid w:val="00831D25"/>
    <w:rsid w:val="0083325A"/>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67E"/>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32A"/>
    <w:rsid w:val="00906FA5"/>
    <w:rsid w:val="009103ED"/>
    <w:rsid w:val="00911879"/>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236A"/>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97B53"/>
    <w:rsid w:val="00BA1EFB"/>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B95"/>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4F6"/>
    <w:rsid w:val="00C536DF"/>
    <w:rsid w:val="00C56498"/>
    <w:rsid w:val="00C5781C"/>
    <w:rsid w:val="00C57974"/>
    <w:rsid w:val="00C57E6F"/>
    <w:rsid w:val="00C601A3"/>
    <w:rsid w:val="00C60527"/>
    <w:rsid w:val="00C60C00"/>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3D5A"/>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0F3"/>
    <w:rsid w:val="00DC3FD3"/>
    <w:rsid w:val="00DC4DA2"/>
    <w:rsid w:val="00DC5261"/>
    <w:rsid w:val="00DC5A14"/>
    <w:rsid w:val="00DC60B1"/>
    <w:rsid w:val="00DC632C"/>
    <w:rsid w:val="00DC794A"/>
    <w:rsid w:val="00DD039D"/>
    <w:rsid w:val="00DD10AB"/>
    <w:rsid w:val="00DD1E52"/>
    <w:rsid w:val="00DD4115"/>
    <w:rsid w:val="00DD417F"/>
    <w:rsid w:val="00DD418C"/>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5904"/>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4B73"/>
    <w:rsid w:val="00ED5950"/>
    <w:rsid w:val="00ED6390"/>
    <w:rsid w:val="00ED6BAB"/>
    <w:rsid w:val="00ED7B45"/>
    <w:rsid w:val="00ED7C1E"/>
    <w:rsid w:val="00ED7FE9"/>
    <w:rsid w:val="00EE0333"/>
    <w:rsid w:val="00EE1BDD"/>
    <w:rsid w:val="00EE1F52"/>
    <w:rsid w:val="00EE5107"/>
    <w:rsid w:val="00EE63FD"/>
    <w:rsid w:val="00EF028B"/>
    <w:rsid w:val="00EF18B0"/>
    <w:rsid w:val="00EF2236"/>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94A0182"/>
  <w15:docId w15:val="{F5E1DB9A-9E1D-4052-85E9-1CC130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898E4C19-0F7B-4CC3-BDB7-4263E512299B}">
  <ds:schemaRefs>
    <ds:schemaRef ds:uri="http://schemas.openxmlformats.org/officeDocument/2006/bibliography"/>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19</Pages>
  <Words>6821</Words>
  <Characters>35110</Characters>
  <Application>Microsoft Office Word</Application>
  <DocSecurity>0</DocSecurity>
  <Lines>292</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Intel</cp:lastModifiedBy>
  <cp:revision>12</cp:revision>
  <dcterms:created xsi:type="dcterms:W3CDTF">2021-08-19T07:53:00Z</dcterms:created>
  <dcterms:modified xsi:type="dcterms:W3CDTF">2021-08-19T08:02:00Z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