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AD7290" w14:textId="58670BAB" w:rsidR="00B15978" w:rsidRDefault="00070FC9">
      <w:pPr>
        <w:pStyle w:val="3GPPHeader"/>
        <w:spacing w:before="120" w:after="120"/>
        <w:rPr>
          <w:rFonts w:cs="Arial"/>
          <w:szCs w:val="24"/>
          <w:highlight w:val="yellow"/>
        </w:rPr>
      </w:pPr>
      <w:bookmarkStart w:id="0" w:name="_Hlk47544285"/>
      <w:r>
        <w:rPr>
          <w:rFonts w:cs="Arial"/>
          <w:szCs w:val="24"/>
        </w:rPr>
        <w:t>3GPP TSG-RAN WG2 #113bis-e</w:t>
      </w:r>
      <w:r>
        <w:rPr>
          <w:rFonts w:cs="Arial"/>
          <w:szCs w:val="24"/>
        </w:rPr>
        <w:tab/>
      </w:r>
      <w:r w:rsidRPr="00070FC9">
        <w:rPr>
          <w:rFonts w:cs="Arial"/>
          <w:szCs w:val="24"/>
        </w:rPr>
        <w:t>R2-2104536</w:t>
      </w:r>
    </w:p>
    <w:p w14:paraId="2D10C1E6" w14:textId="77777777" w:rsidR="00B15978" w:rsidRDefault="00AD2D6A">
      <w:pPr>
        <w:pStyle w:val="3GPPHeader"/>
        <w:spacing w:before="120" w:after="120"/>
        <w:rPr>
          <w:rFonts w:cs="Arial"/>
          <w:szCs w:val="24"/>
        </w:rPr>
      </w:pPr>
      <w:bookmarkStart w:id="1" w:name="_Hlk47544310"/>
      <w:r>
        <w:rPr>
          <w:rFonts w:cs="Arial"/>
          <w:szCs w:val="24"/>
        </w:rPr>
        <w:t>Electronic meeting, April 12</w:t>
      </w:r>
      <w:r>
        <w:rPr>
          <w:rFonts w:cs="Arial"/>
          <w:szCs w:val="24"/>
          <w:vertAlign w:val="superscript"/>
        </w:rPr>
        <w:t>th</w:t>
      </w:r>
      <w:r>
        <w:rPr>
          <w:rFonts w:cs="Arial"/>
          <w:szCs w:val="24"/>
        </w:rPr>
        <w:t xml:space="preserve"> – 20</w:t>
      </w:r>
      <w:r>
        <w:rPr>
          <w:rFonts w:cs="Arial"/>
          <w:szCs w:val="24"/>
          <w:vertAlign w:val="superscript"/>
        </w:rPr>
        <w:t>th</w:t>
      </w:r>
      <w:r>
        <w:rPr>
          <w:rFonts w:cs="Arial"/>
          <w:szCs w:val="24"/>
        </w:rPr>
        <w:t xml:space="preserve"> 2021</w:t>
      </w:r>
    </w:p>
    <w:bookmarkEnd w:id="0"/>
    <w:bookmarkEnd w:id="1"/>
    <w:p w14:paraId="76EB683F" w14:textId="77777777" w:rsidR="00B15978" w:rsidRDefault="00B15978">
      <w:pPr>
        <w:pStyle w:val="3GPPHeader"/>
        <w:spacing w:before="120" w:after="120"/>
        <w:rPr>
          <w:rFonts w:cs="Arial"/>
        </w:rPr>
      </w:pPr>
    </w:p>
    <w:p w14:paraId="400B34F8" w14:textId="77777777" w:rsidR="00B15978" w:rsidRDefault="00AD2D6A">
      <w:pPr>
        <w:pStyle w:val="3GPPHeader"/>
        <w:spacing w:before="120" w:after="120"/>
        <w:rPr>
          <w:rFonts w:cs="Arial"/>
          <w:szCs w:val="24"/>
          <w:lang w:val="en-US"/>
        </w:rPr>
      </w:pPr>
      <w:r>
        <w:rPr>
          <w:rFonts w:cs="Arial"/>
          <w:szCs w:val="24"/>
          <w:lang w:val="en-US"/>
        </w:rPr>
        <w:t>Agenda Item:</w:t>
      </w:r>
      <w:r>
        <w:rPr>
          <w:rFonts w:cs="Arial"/>
          <w:szCs w:val="24"/>
          <w:lang w:val="en-US"/>
        </w:rPr>
        <w:tab/>
        <w:t>8.13.2.</w:t>
      </w:r>
      <w:r>
        <w:rPr>
          <w:rFonts w:cs="Arial" w:hint="eastAsia"/>
          <w:szCs w:val="24"/>
          <w:lang w:val="en-US"/>
        </w:rPr>
        <w:t>2</w:t>
      </w:r>
    </w:p>
    <w:p w14:paraId="08FBE025" w14:textId="77777777" w:rsidR="00B15978" w:rsidRDefault="00AD2D6A">
      <w:pPr>
        <w:pStyle w:val="3GPPHeader"/>
        <w:spacing w:before="120" w:after="120"/>
        <w:rPr>
          <w:rFonts w:cs="Arial"/>
          <w:szCs w:val="24"/>
        </w:rPr>
      </w:pPr>
      <w:r>
        <w:rPr>
          <w:rFonts w:cs="Arial"/>
          <w:szCs w:val="24"/>
        </w:rPr>
        <w:t>Source:</w:t>
      </w:r>
      <w:r>
        <w:rPr>
          <w:rFonts w:cs="Arial"/>
          <w:szCs w:val="24"/>
        </w:rPr>
        <w:tab/>
        <w:t>CATT</w:t>
      </w:r>
    </w:p>
    <w:p w14:paraId="41D29AF2" w14:textId="77777777" w:rsidR="00B15978" w:rsidRDefault="00AD2D6A">
      <w:pPr>
        <w:pStyle w:val="3GPPHeader"/>
        <w:spacing w:before="120" w:after="120"/>
        <w:ind w:left="1695" w:hanging="1695"/>
        <w:jc w:val="left"/>
        <w:rPr>
          <w:rFonts w:cs="Arial"/>
          <w:szCs w:val="24"/>
        </w:rPr>
      </w:pPr>
      <w:r>
        <w:rPr>
          <w:rFonts w:cs="Arial"/>
          <w:szCs w:val="24"/>
        </w:rPr>
        <w:t>Title:</w:t>
      </w:r>
      <w:r>
        <w:rPr>
          <w:rFonts w:cs="Arial"/>
          <w:szCs w:val="24"/>
        </w:rPr>
        <w:tab/>
      </w:r>
      <w:r>
        <w:rPr>
          <w:rFonts w:cs="Arial" w:hint="eastAsia"/>
          <w:szCs w:val="24"/>
        </w:rPr>
        <w:t xml:space="preserve">Report of </w:t>
      </w:r>
      <w:r>
        <w:rPr>
          <w:rFonts w:cs="Arial"/>
          <w:szCs w:val="24"/>
        </w:rPr>
        <w:t> [AT113b-e</w:t>
      </w:r>
      <w:proofErr w:type="gramStart"/>
      <w:r>
        <w:rPr>
          <w:rFonts w:cs="Arial"/>
          <w:szCs w:val="24"/>
        </w:rPr>
        <w:t>][</w:t>
      </w:r>
      <w:proofErr w:type="gramEnd"/>
      <w:r>
        <w:rPr>
          <w:rFonts w:cs="Arial"/>
          <w:szCs w:val="24"/>
        </w:rPr>
        <w:t>802][NR/R17 SON/MDT]  2 step RA and other SON enhancements (CATT)</w:t>
      </w:r>
    </w:p>
    <w:p w14:paraId="478F15E6" w14:textId="77777777" w:rsidR="00B15978" w:rsidRDefault="00AD2D6A">
      <w:pPr>
        <w:pStyle w:val="3GPPHeader"/>
        <w:spacing w:before="120" w:after="120"/>
        <w:rPr>
          <w:rFonts w:cs="Arial"/>
        </w:rPr>
      </w:pPr>
      <w:r>
        <w:rPr>
          <w:rFonts w:cs="Arial"/>
          <w:szCs w:val="24"/>
        </w:rPr>
        <w:t>Document for:</w:t>
      </w:r>
      <w:r>
        <w:rPr>
          <w:rFonts w:cs="Arial"/>
          <w:szCs w:val="24"/>
        </w:rPr>
        <w:tab/>
        <w:t>Discussion</w:t>
      </w:r>
    </w:p>
    <w:p w14:paraId="5747E62E" w14:textId="77777777" w:rsidR="00B15978" w:rsidRDefault="00AD2D6A">
      <w:pPr>
        <w:pStyle w:val="1"/>
        <w:spacing w:before="480" w:after="0"/>
        <w:ind w:left="1138" w:hanging="1138"/>
        <w:rPr>
          <w:rFonts w:cs="Arial"/>
        </w:rPr>
      </w:pPr>
      <w:r>
        <w:rPr>
          <w:rFonts w:cs="Arial" w:hint="eastAsia"/>
          <w:lang w:eastAsia="zh-CN"/>
        </w:rPr>
        <w:t>1</w:t>
      </w:r>
      <w:r>
        <w:rPr>
          <w:rFonts w:cs="Arial"/>
        </w:rPr>
        <w:tab/>
        <w:t>Introduction</w:t>
      </w:r>
    </w:p>
    <w:p w14:paraId="7C565371" w14:textId="77777777" w:rsidR="00B15978" w:rsidRDefault="00AD2D6A">
      <w:pPr>
        <w:pStyle w:val="a6"/>
        <w:spacing w:beforeLines="120" w:before="288" w:afterLines="120" w:after="288" w:line="240" w:lineRule="auto"/>
        <w:rPr>
          <w:rFonts w:cs="Arial"/>
          <w:lang w:val="en-US"/>
        </w:rPr>
      </w:pPr>
      <w:r>
        <w:rPr>
          <w:rFonts w:cs="Arial"/>
          <w:lang w:val="en-US"/>
        </w:rPr>
        <w:t>This document</w:t>
      </w:r>
      <w:r>
        <w:rPr>
          <w:rFonts w:cs="Arial" w:hint="eastAsia"/>
          <w:lang w:val="en-US"/>
        </w:rPr>
        <w:t xml:space="preserve"> is for </w:t>
      </w:r>
      <w:r>
        <w:rPr>
          <w:rFonts w:cs="Arial"/>
          <w:lang w:val="en-US"/>
        </w:rPr>
        <w:t>report of the discussions as planned in the following</w:t>
      </w:r>
      <w:r>
        <w:rPr>
          <w:rFonts w:cs="Arial" w:hint="eastAsia"/>
          <w:lang w:val="en-US"/>
        </w:rPr>
        <w:t xml:space="preserve"> [1]</w:t>
      </w:r>
    </w:p>
    <w:p w14:paraId="16CC0300" w14:textId="77777777" w:rsidR="00B15978" w:rsidRDefault="00AD2D6A">
      <w:pPr>
        <w:pStyle w:val="emaildiscussion0"/>
        <w:adjustRightInd w:val="0"/>
        <w:snapToGrid w:val="0"/>
        <w:spacing w:beforeLines="120" w:before="288" w:beforeAutospacing="0" w:afterLines="120" w:after="288" w:afterAutospacing="0"/>
        <w:rPr>
          <w:rFonts w:ascii="Arial" w:hAnsi="Arial" w:cs="Arial"/>
          <w:color w:val="0000FF"/>
          <w:sz w:val="20"/>
          <w:szCs w:val="20"/>
        </w:rPr>
      </w:pPr>
      <w:r>
        <w:rPr>
          <w:rFonts w:ascii="Arial" w:hAnsi="Arial" w:cs="Arial"/>
          <w:color w:val="0000FF"/>
          <w:sz w:val="20"/>
          <w:szCs w:val="20"/>
        </w:rPr>
        <w:t>[AT113b-e][802][NR/R17 SON/MDT</w:t>
      </w:r>
      <w:proofErr w:type="gramStart"/>
      <w:r>
        <w:rPr>
          <w:rFonts w:ascii="Arial" w:hAnsi="Arial" w:cs="Arial"/>
          <w:color w:val="0000FF"/>
          <w:sz w:val="20"/>
          <w:szCs w:val="20"/>
        </w:rPr>
        <w:t>]  2</w:t>
      </w:r>
      <w:proofErr w:type="gramEnd"/>
      <w:r>
        <w:rPr>
          <w:rFonts w:ascii="Arial" w:hAnsi="Arial" w:cs="Arial"/>
          <w:color w:val="0000FF"/>
          <w:sz w:val="20"/>
          <w:szCs w:val="20"/>
        </w:rPr>
        <w:t xml:space="preserve"> step RA and other SON enhancements (CATT)</w:t>
      </w:r>
    </w:p>
    <w:p w14:paraId="2B9BCEAC" w14:textId="77777777" w:rsidR="00B15978" w:rsidRDefault="00AD2D6A">
      <w:pPr>
        <w:pStyle w:val="emaildiscussion20"/>
        <w:adjustRightInd w:val="0"/>
        <w:snapToGrid w:val="0"/>
        <w:spacing w:beforeLines="120" w:before="288" w:beforeAutospacing="0" w:afterLines="120" w:after="288" w:afterAutospacing="0"/>
        <w:ind w:left="1259"/>
        <w:rPr>
          <w:rFonts w:ascii="Arial" w:hAnsi="Arial" w:cs="Arial"/>
          <w:color w:val="0000FF"/>
          <w:sz w:val="20"/>
          <w:szCs w:val="20"/>
        </w:rPr>
      </w:pPr>
      <w:r>
        <w:rPr>
          <w:rFonts w:ascii="Arial" w:hAnsi="Arial" w:cs="Arial"/>
          <w:color w:val="0000FF"/>
          <w:sz w:val="20"/>
          <w:szCs w:val="20"/>
        </w:rPr>
        <w:t>-     Step 1: Collect the companies’ view on the proposals in R2-2103093. Deadline is 16:00 UTC 15/04/2021.</w:t>
      </w:r>
    </w:p>
    <w:p w14:paraId="135474C1" w14:textId="77777777" w:rsidR="00B15978" w:rsidRDefault="00AD2D6A">
      <w:pPr>
        <w:pStyle w:val="emaildiscussion20"/>
        <w:adjustRightInd w:val="0"/>
        <w:snapToGrid w:val="0"/>
        <w:spacing w:beforeLines="120" w:before="288" w:beforeAutospacing="0" w:afterLines="120" w:after="288" w:afterAutospacing="0"/>
        <w:ind w:left="1259"/>
        <w:rPr>
          <w:rFonts w:ascii="Arial" w:hAnsi="Arial" w:cs="Arial"/>
          <w:color w:val="0000FF"/>
          <w:sz w:val="20"/>
          <w:szCs w:val="20"/>
        </w:rPr>
      </w:pPr>
      <w:r>
        <w:rPr>
          <w:rFonts w:ascii="Arial" w:hAnsi="Arial" w:cs="Arial"/>
          <w:color w:val="0000FF"/>
          <w:sz w:val="20"/>
          <w:szCs w:val="20"/>
        </w:rPr>
        <w:t>-     Step 2: Based on majority view provide the agreeable proposals</w:t>
      </w:r>
    </w:p>
    <w:p w14:paraId="2A0FC28B" w14:textId="77777777" w:rsidR="00B15978" w:rsidRDefault="00AD2D6A">
      <w:pPr>
        <w:pStyle w:val="emaildiscussion20"/>
        <w:adjustRightInd w:val="0"/>
        <w:snapToGrid w:val="0"/>
        <w:spacing w:beforeLines="120" w:before="288" w:beforeAutospacing="0" w:afterLines="120" w:after="288" w:afterAutospacing="0"/>
        <w:ind w:left="1259"/>
        <w:rPr>
          <w:rFonts w:ascii="Arial" w:hAnsi="Arial" w:cs="Arial"/>
          <w:color w:val="0000FF"/>
          <w:sz w:val="20"/>
          <w:szCs w:val="20"/>
        </w:rPr>
      </w:pPr>
      <w:r>
        <w:rPr>
          <w:rFonts w:ascii="Arial" w:hAnsi="Arial" w:cs="Arial"/>
          <w:color w:val="0000FF"/>
          <w:sz w:val="20"/>
          <w:szCs w:val="20"/>
        </w:rPr>
        <w:t xml:space="preserve">-     Step 3: Collect the companies’ view on the new proposals and </w:t>
      </w:r>
      <w:proofErr w:type="spellStart"/>
      <w:r>
        <w:rPr>
          <w:rFonts w:ascii="Arial" w:hAnsi="Arial" w:cs="Arial"/>
          <w:color w:val="0000FF"/>
          <w:sz w:val="20"/>
          <w:szCs w:val="20"/>
        </w:rPr>
        <w:t>goto</w:t>
      </w:r>
      <w:proofErr w:type="spellEnd"/>
      <w:r>
        <w:rPr>
          <w:rFonts w:ascii="Arial" w:hAnsi="Arial" w:cs="Arial"/>
          <w:color w:val="0000FF"/>
          <w:sz w:val="20"/>
          <w:szCs w:val="20"/>
        </w:rPr>
        <w:t xml:space="preserve"> Step 2 until 04:00 UTC Friday 16/04/2021.</w:t>
      </w:r>
    </w:p>
    <w:p w14:paraId="39A70B57" w14:textId="77777777" w:rsidR="00B15978" w:rsidRDefault="00AD2D6A">
      <w:pPr>
        <w:pStyle w:val="emaildiscussion20"/>
        <w:adjustRightInd w:val="0"/>
        <w:snapToGrid w:val="0"/>
        <w:spacing w:beforeLines="120" w:before="288" w:beforeAutospacing="0" w:afterLines="120" w:after="288" w:afterAutospacing="0"/>
        <w:ind w:left="1259"/>
        <w:rPr>
          <w:rFonts w:ascii="Arial" w:hAnsi="Arial" w:cs="Arial"/>
          <w:color w:val="0000FF"/>
          <w:sz w:val="20"/>
          <w:szCs w:val="20"/>
        </w:rPr>
      </w:pPr>
      <w:r>
        <w:rPr>
          <w:rFonts w:ascii="Arial" w:hAnsi="Arial" w:cs="Arial"/>
          <w:color w:val="0000FF"/>
          <w:sz w:val="20"/>
          <w:szCs w:val="20"/>
        </w:rPr>
        <w:t>-     Step 4: Providing final proposals for CB session. Note that in CB session there will not be technical discussion again. We try to directly agree the final proposals.</w:t>
      </w:r>
    </w:p>
    <w:p w14:paraId="586ACEF6" w14:textId="77777777" w:rsidR="00B15978" w:rsidRDefault="00AD2D6A">
      <w:pPr>
        <w:pStyle w:val="emaildiscussion20"/>
        <w:adjustRightInd w:val="0"/>
        <w:snapToGrid w:val="0"/>
        <w:spacing w:beforeLines="120" w:before="288" w:beforeAutospacing="0" w:afterLines="120" w:after="288" w:afterAutospacing="0"/>
        <w:ind w:left="1259"/>
        <w:rPr>
          <w:rFonts w:ascii="Arial" w:hAnsi="Arial" w:cs="Arial"/>
          <w:color w:val="0000FF"/>
          <w:sz w:val="20"/>
          <w:szCs w:val="20"/>
        </w:rPr>
      </w:pPr>
      <w:r>
        <w:rPr>
          <w:rFonts w:ascii="Arial" w:hAnsi="Arial" w:cs="Arial"/>
          <w:color w:val="0000FF"/>
          <w:sz w:val="20"/>
          <w:szCs w:val="20"/>
        </w:rPr>
        <w:t>-     Step 5: drafting the LS to RAN3 based on the potential agreements from the final proposals…</w:t>
      </w:r>
    </w:p>
    <w:p w14:paraId="1492A2B7" w14:textId="77777777" w:rsidR="00B15978" w:rsidRDefault="00AD2D6A">
      <w:pPr>
        <w:pStyle w:val="emaildiscussion20"/>
        <w:adjustRightInd w:val="0"/>
        <w:snapToGrid w:val="0"/>
        <w:spacing w:beforeLines="120" w:before="288" w:beforeAutospacing="0" w:afterLines="120" w:after="288" w:afterAutospacing="0"/>
        <w:rPr>
          <w:rFonts w:ascii="Arial" w:hAnsi="Arial" w:cs="Arial"/>
          <w:color w:val="0000FF"/>
          <w:sz w:val="20"/>
          <w:szCs w:val="20"/>
        </w:rPr>
      </w:pPr>
      <w:r>
        <w:rPr>
          <w:rFonts w:ascii="Arial" w:hAnsi="Arial" w:cs="Arial"/>
          <w:color w:val="0000FF"/>
          <w:sz w:val="20"/>
          <w:szCs w:val="20"/>
        </w:rPr>
        <w:t>      Intended outcome: Easily agreeable proposals and LS draft</w:t>
      </w:r>
    </w:p>
    <w:p w14:paraId="5878F6CF" w14:textId="77777777" w:rsidR="00B15978" w:rsidRDefault="00AD2D6A">
      <w:pPr>
        <w:pStyle w:val="emaildiscussion20"/>
        <w:adjustRightInd w:val="0"/>
        <w:snapToGrid w:val="0"/>
        <w:spacing w:beforeLines="120" w:before="288" w:beforeAutospacing="0" w:afterLines="120" w:after="288" w:afterAutospacing="0"/>
        <w:rPr>
          <w:rFonts w:ascii="Arial" w:hAnsi="Arial" w:cs="Arial"/>
          <w:color w:val="0000FF"/>
          <w:sz w:val="20"/>
          <w:szCs w:val="20"/>
        </w:rPr>
      </w:pPr>
      <w:r>
        <w:rPr>
          <w:rFonts w:ascii="Arial" w:hAnsi="Arial" w:cs="Arial"/>
          <w:color w:val="0000FF"/>
          <w:sz w:val="20"/>
          <w:szCs w:val="20"/>
        </w:rPr>
        <w:t>      Deadline: Friday 16/04/2021</w:t>
      </w:r>
    </w:p>
    <w:p w14:paraId="33A1431C" w14:textId="77777777" w:rsidR="00B15978" w:rsidRDefault="00AD2D6A">
      <w:pPr>
        <w:pStyle w:val="a6"/>
        <w:spacing w:beforeLines="120" w:before="288" w:afterLines="120" w:after="288" w:line="240" w:lineRule="auto"/>
        <w:rPr>
          <w:rFonts w:cs="Arial"/>
          <w:lang w:val="en-US"/>
        </w:rPr>
      </w:pPr>
      <w:r>
        <w:rPr>
          <w:rFonts w:cs="Arial"/>
          <w:lang w:val="en-US"/>
        </w:rPr>
        <w:t>This document is organized as the following. The discussions are in section 2, and the summary and proposals are in section 3.</w:t>
      </w:r>
    </w:p>
    <w:p w14:paraId="4C984FD4" w14:textId="77777777" w:rsidR="00B15978" w:rsidRDefault="00AD2D6A">
      <w:pPr>
        <w:pStyle w:val="1"/>
        <w:spacing w:before="480" w:after="0"/>
        <w:ind w:left="1138" w:hanging="1138"/>
        <w:rPr>
          <w:rFonts w:cs="Arial"/>
          <w:lang w:eastAsia="zh-CN"/>
        </w:rPr>
      </w:pPr>
      <w:bookmarkStart w:id="2" w:name="_Ref178064866"/>
      <w:r>
        <w:rPr>
          <w:rFonts w:cs="Arial" w:hint="eastAsia"/>
          <w:lang w:eastAsia="zh-CN"/>
        </w:rPr>
        <w:t>2</w:t>
      </w:r>
      <w:r>
        <w:rPr>
          <w:rFonts w:cs="Arial"/>
        </w:rPr>
        <w:tab/>
        <w:t>Discussion</w:t>
      </w:r>
      <w:bookmarkEnd w:id="2"/>
    </w:p>
    <w:p w14:paraId="0A3B5CDF" w14:textId="77777777" w:rsidR="00B15978" w:rsidRDefault="00AD2D6A">
      <w:pPr>
        <w:spacing w:before="120" w:after="120"/>
        <w:rPr>
          <w:rFonts w:ascii="Arial" w:hAnsi="Arial" w:cs="Arial"/>
          <w:lang w:val="en-US" w:eastAsia="zh-CN"/>
        </w:rPr>
      </w:pPr>
      <w:r>
        <w:rPr>
          <w:rFonts w:ascii="Arial" w:hAnsi="Arial" w:cs="Arial"/>
          <w:lang w:val="en-US" w:eastAsia="zh-CN"/>
        </w:rPr>
        <w:t>Rapporteur encourages the participating delegates to provide their contact information in this table.</w:t>
      </w:r>
    </w:p>
    <w:tbl>
      <w:tblPr>
        <w:tblStyle w:val="af5"/>
        <w:tblW w:w="9629" w:type="dxa"/>
        <w:tblLayout w:type="fixed"/>
        <w:tblLook w:val="04A0" w:firstRow="1" w:lastRow="0" w:firstColumn="1" w:lastColumn="0" w:noHBand="0" w:noVBand="1"/>
      </w:tblPr>
      <w:tblGrid>
        <w:gridCol w:w="2358"/>
        <w:gridCol w:w="7271"/>
      </w:tblGrid>
      <w:tr w:rsidR="00B15978" w14:paraId="019BFAB0" w14:textId="77777777" w:rsidTr="00655A1D">
        <w:tc>
          <w:tcPr>
            <w:tcW w:w="2358" w:type="dxa"/>
          </w:tcPr>
          <w:p w14:paraId="22669D39" w14:textId="77777777" w:rsidR="00B15978" w:rsidRDefault="00AD2D6A">
            <w:pPr>
              <w:pStyle w:val="TAH"/>
              <w:rPr>
                <w:rFonts w:cs="Arial"/>
                <w:lang w:val="de-DE" w:eastAsia="ko-KR"/>
              </w:rPr>
            </w:pPr>
            <w:r>
              <w:rPr>
                <w:rFonts w:cs="Arial"/>
                <w:lang w:val="de-DE" w:eastAsia="ko-KR"/>
              </w:rPr>
              <w:lastRenderedPageBreak/>
              <w:t>Company</w:t>
            </w:r>
          </w:p>
        </w:tc>
        <w:tc>
          <w:tcPr>
            <w:tcW w:w="7271" w:type="dxa"/>
          </w:tcPr>
          <w:p w14:paraId="55AA4EC0" w14:textId="77777777" w:rsidR="00B15978" w:rsidRDefault="00AD2D6A">
            <w:pPr>
              <w:pStyle w:val="TAH"/>
              <w:rPr>
                <w:rFonts w:cs="Arial"/>
                <w:lang w:val="de-DE" w:eastAsia="ko-KR"/>
              </w:rPr>
            </w:pPr>
            <w:r>
              <w:rPr>
                <w:rFonts w:cs="Arial"/>
                <w:lang w:val="de-DE" w:eastAsia="ko-KR"/>
              </w:rPr>
              <w:t>Contact: Name (E-mail)</w:t>
            </w:r>
          </w:p>
        </w:tc>
      </w:tr>
      <w:tr w:rsidR="00B15978" w:rsidRPr="00AE0CB9" w14:paraId="15D158CE" w14:textId="77777777" w:rsidTr="00655A1D">
        <w:tc>
          <w:tcPr>
            <w:tcW w:w="2358" w:type="dxa"/>
          </w:tcPr>
          <w:p w14:paraId="57ECEABB" w14:textId="77777777" w:rsidR="00B15978" w:rsidRDefault="00AD2D6A">
            <w:pPr>
              <w:pStyle w:val="TAC"/>
              <w:rPr>
                <w:rFonts w:eastAsia="宋体" w:cs="Arial"/>
                <w:lang w:val="de-DE" w:eastAsia="zh-CN"/>
              </w:rPr>
            </w:pPr>
            <w:r>
              <w:rPr>
                <w:rFonts w:eastAsia="宋体" w:cs="Arial" w:hint="eastAsia"/>
                <w:lang w:val="de-DE" w:eastAsia="zh-CN"/>
              </w:rPr>
              <w:t>CATT</w:t>
            </w:r>
          </w:p>
        </w:tc>
        <w:tc>
          <w:tcPr>
            <w:tcW w:w="7271" w:type="dxa"/>
          </w:tcPr>
          <w:p w14:paraId="36F5FC00" w14:textId="77777777" w:rsidR="00B15978" w:rsidRDefault="00AD2D6A">
            <w:pPr>
              <w:pStyle w:val="TAC"/>
              <w:rPr>
                <w:rFonts w:cs="Arial"/>
                <w:lang w:val="de-DE" w:eastAsia="ko-KR"/>
              </w:rPr>
            </w:pPr>
            <w:r>
              <w:rPr>
                <w:rFonts w:eastAsia="宋体" w:cs="Arial" w:hint="eastAsia"/>
                <w:lang w:val="de-DE" w:eastAsia="zh-CN"/>
              </w:rPr>
              <w:t>erlin.zeng@catt.cn</w:t>
            </w:r>
          </w:p>
        </w:tc>
      </w:tr>
      <w:tr w:rsidR="00B15978" w:rsidRPr="00AE0CB9" w14:paraId="212AAD85" w14:textId="77777777" w:rsidTr="00655A1D">
        <w:tc>
          <w:tcPr>
            <w:tcW w:w="2358" w:type="dxa"/>
          </w:tcPr>
          <w:p w14:paraId="1B489148" w14:textId="77777777" w:rsidR="00B15978" w:rsidRDefault="00AD2D6A">
            <w:pPr>
              <w:pStyle w:val="TAC"/>
              <w:rPr>
                <w:rFonts w:cs="Arial"/>
                <w:lang w:val="de-DE" w:eastAsia="zh-CN"/>
              </w:rPr>
            </w:pPr>
            <w:r>
              <w:rPr>
                <w:rFonts w:cs="Arial"/>
                <w:lang w:val="de-DE" w:eastAsia="zh-CN"/>
              </w:rPr>
              <w:t>S</w:t>
            </w:r>
            <w:r>
              <w:rPr>
                <w:rFonts w:cs="Arial" w:hint="eastAsia"/>
                <w:lang w:val="de-DE" w:eastAsia="zh-CN"/>
              </w:rPr>
              <w:t>harp</w:t>
            </w:r>
            <w:r>
              <w:rPr>
                <w:rFonts w:cs="Arial"/>
                <w:lang w:val="de-DE" w:eastAsia="zh-CN"/>
              </w:rPr>
              <w:t xml:space="preserve"> </w:t>
            </w:r>
          </w:p>
        </w:tc>
        <w:tc>
          <w:tcPr>
            <w:tcW w:w="7271" w:type="dxa"/>
          </w:tcPr>
          <w:p w14:paraId="49FA44B5" w14:textId="77777777" w:rsidR="00B15978" w:rsidRDefault="00AD2D6A">
            <w:pPr>
              <w:pStyle w:val="TAC"/>
              <w:rPr>
                <w:rFonts w:eastAsia="宋体" w:cs="Arial"/>
                <w:lang w:val="de-DE" w:eastAsia="zh-CN"/>
              </w:rPr>
            </w:pPr>
            <w:r>
              <w:rPr>
                <w:rFonts w:eastAsia="宋体" w:cs="Arial"/>
                <w:lang w:val="de-DE" w:eastAsia="zh-CN"/>
              </w:rPr>
              <w:t>n</w:t>
            </w:r>
            <w:r>
              <w:rPr>
                <w:rFonts w:eastAsia="宋体" w:cs="Arial" w:hint="eastAsia"/>
                <w:lang w:val="de-DE" w:eastAsia="zh-CN"/>
              </w:rPr>
              <w:t>ingjuan.</w:t>
            </w:r>
            <w:r>
              <w:rPr>
                <w:rFonts w:eastAsia="宋体" w:cs="Arial"/>
                <w:lang w:val="de-DE" w:eastAsia="zh-CN"/>
              </w:rPr>
              <w:t>chang@cn.sharp-world.com</w:t>
            </w:r>
          </w:p>
        </w:tc>
      </w:tr>
      <w:tr w:rsidR="00B15978" w:rsidRPr="00AE0CB9" w14:paraId="049D0F5F" w14:textId="77777777" w:rsidTr="00655A1D">
        <w:tc>
          <w:tcPr>
            <w:tcW w:w="2358" w:type="dxa"/>
          </w:tcPr>
          <w:p w14:paraId="7D4F9204" w14:textId="77777777" w:rsidR="00B15978" w:rsidRDefault="00AD2D6A">
            <w:pPr>
              <w:pStyle w:val="TAC"/>
              <w:rPr>
                <w:rFonts w:eastAsia="宋体" w:cs="Arial"/>
                <w:lang w:val="de-DE" w:eastAsia="zh-CN"/>
              </w:rPr>
            </w:pPr>
            <w:r>
              <w:rPr>
                <w:rFonts w:eastAsia="宋体" w:cs="Arial"/>
                <w:lang w:val="de-DE" w:eastAsia="zh-CN"/>
              </w:rPr>
              <w:t>vivo</w:t>
            </w:r>
          </w:p>
        </w:tc>
        <w:tc>
          <w:tcPr>
            <w:tcW w:w="7271" w:type="dxa"/>
          </w:tcPr>
          <w:p w14:paraId="70A1A753" w14:textId="77777777" w:rsidR="00B15978" w:rsidRDefault="00AD2D6A">
            <w:pPr>
              <w:pStyle w:val="TAC"/>
              <w:rPr>
                <w:rFonts w:eastAsia="宋体" w:cs="Arial"/>
                <w:lang w:val="de-DE" w:eastAsia="zh-CN"/>
              </w:rPr>
            </w:pPr>
            <w:r>
              <w:rPr>
                <w:rFonts w:eastAsia="宋体" w:cs="Arial" w:hint="eastAsia"/>
                <w:lang w:val="de-DE" w:eastAsia="zh-CN"/>
              </w:rPr>
              <w:t>m</w:t>
            </w:r>
            <w:r>
              <w:rPr>
                <w:rFonts w:eastAsia="宋体" w:cs="Arial"/>
                <w:lang w:val="de-DE" w:eastAsia="zh-CN"/>
              </w:rPr>
              <w:t>ing.wen@vivo.com</w:t>
            </w:r>
          </w:p>
        </w:tc>
      </w:tr>
      <w:tr w:rsidR="00B15978" w:rsidRPr="00D82ADB" w14:paraId="593325D3" w14:textId="77777777" w:rsidTr="00655A1D">
        <w:tc>
          <w:tcPr>
            <w:tcW w:w="2358" w:type="dxa"/>
          </w:tcPr>
          <w:p w14:paraId="18635880" w14:textId="77777777" w:rsidR="00B15978" w:rsidRDefault="00AD2D6A">
            <w:pPr>
              <w:pStyle w:val="TAC"/>
              <w:rPr>
                <w:rFonts w:cs="Arial"/>
                <w:lang w:val="en-US" w:eastAsia="zh-CN"/>
              </w:rPr>
            </w:pPr>
            <w:r>
              <w:rPr>
                <w:rFonts w:cs="Arial" w:hint="eastAsia"/>
                <w:lang w:val="en-US" w:eastAsia="zh-CN"/>
              </w:rPr>
              <w:t>ZTE</w:t>
            </w:r>
          </w:p>
        </w:tc>
        <w:tc>
          <w:tcPr>
            <w:tcW w:w="7271" w:type="dxa"/>
          </w:tcPr>
          <w:p w14:paraId="3646E7B0" w14:textId="77777777" w:rsidR="00B15978" w:rsidRPr="00AD2D6A" w:rsidRDefault="00AD2D6A">
            <w:pPr>
              <w:pStyle w:val="TAC"/>
              <w:rPr>
                <w:rFonts w:eastAsia="宋体" w:cs="Arial"/>
                <w:lang w:val="sv-SE" w:eastAsia="zh-CN"/>
              </w:rPr>
            </w:pPr>
            <w:r w:rsidRPr="00AD2D6A">
              <w:rPr>
                <w:rFonts w:eastAsia="宋体" w:cs="Arial" w:hint="eastAsia"/>
                <w:lang w:val="sv-SE" w:eastAsia="zh-CN"/>
              </w:rPr>
              <w:t>Zhihong Qiu(qiu.zhihong@zte.com.cn)</w:t>
            </w:r>
          </w:p>
        </w:tc>
      </w:tr>
      <w:tr w:rsidR="00B15978" w:rsidRPr="00AD2D6A" w14:paraId="5B19CE53" w14:textId="77777777" w:rsidTr="00655A1D">
        <w:trPr>
          <w:trHeight w:val="206"/>
        </w:trPr>
        <w:tc>
          <w:tcPr>
            <w:tcW w:w="2358" w:type="dxa"/>
          </w:tcPr>
          <w:p w14:paraId="1A3EF628" w14:textId="117CFCE0" w:rsidR="00B15978" w:rsidRDefault="00FE5668">
            <w:pPr>
              <w:pStyle w:val="TAC"/>
              <w:rPr>
                <w:rFonts w:eastAsia="宋体" w:cs="Arial"/>
                <w:lang w:val="de-DE" w:eastAsia="zh-CN"/>
              </w:rPr>
            </w:pPr>
            <w:r>
              <w:rPr>
                <w:rFonts w:eastAsia="宋体" w:cs="Arial"/>
                <w:lang w:val="de-DE" w:eastAsia="zh-CN"/>
              </w:rPr>
              <w:t>Ericsson</w:t>
            </w:r>
          </w:p>
        </w:tc>
        <w:tc>
          <w:tcPr>
            <w:tcW w:w="7271" w:type="dxa"/>
          </w:tcPr>
          <w:p w14:paraId="7C762296" w14:textId="762BB39B" w:rsidR="00B15978" w:rsidRDefault="00FE5668">
            <w:pPr>
              <w:pStyle w:val="TAC"/>
              <w:rPr>
                <w:rFonts w:eastAsia="宋体" w:cs="Arial"/>
                <w:szCs w:val="20"/>
                <w:lang w:val="de-DE" w:eastAsia="zh-CN"/>
              </w:rPr>
            </w:pPr>
            <w:r>
              <w:rPr>
                <w:rFonts w:eastAsia="宋体" w:cs="Arial"/>
                <w:szCs w:val="20"/>
                <w:lang w:val="de-DE" w:eastAsia="zh-CN"/>
              </w:rPr>
              <w:t>Marco Belleschi(marco.belleschi@ericsson.com)</w:t>
            </w:r>
          </w:p>
        </w:tc>
      </w:tr>
      <w:tr w:rsidR="00B15978" w:rsidRPr="00AE0CB9" w14:paraId="36C5A5A0" w14:textId="77777777" w:rsidTr="00655A1D">
        <w:trPr>
          <w:trHeight w:val="206"/>
        </w:trPr>
        <w:tc>
          <w:tcPr>
            <w:tcW w:w="2358" w:type="dxa"/>
          </w:tcPr>
          <w:p w14:paraId="080D2D7B" w14:textId="48567F3C" w:rsidR="00B15978" w:rsidRPr="003C02E6" w:rsidRDefault="003C02E6">
            <w:pPr>
              <w:pStyle w:val="TAC"/>
              <w:rPr>
                <w:rFonts w:eastAsia="Yu Mincho" w:cs="Arial"/>
                <w:lang w:val="de-DE"/>
              </w:rPr>
            </w:pPr>
            <w:r>
              <w:rPr>
                <w:rFonts w:eastAsia="Yu Mincho" w:cs="Arial" w:hint="eastAsia"/>
                <w:lang w:val="de-DE"/>
              </w:rPr>
              <w:t>NTTDOCOMO</w:t>
            </w:r>
          </w:p>
        </w:tc>
        <w:tc>
          <w:tcPr>
            <w:tcW w:w="7271" w:type="dxa"/>
          </w:tcPr>
          <w:p w14:paraId="7C968DAA" w14:textId="6141399F" w:rsidR="00B15978" w:rsidRPr="003C02E6" w:rsidRDefault="003C02E6">
            <w:pPr>
              <w:pStyle w:val="TAC"/>
              <w:rPr>
                <w:rFonts w:eastAsia="Yu Mincho" w:cs="Arial"/>
                <w:lang w:val="de-DE"/>
              </w:rPr>
            </w:pPr>
            <w:r>
              <w:rPr>
                <w:rFonts w:eastAsia="Yu Mincho" w:cs="Arial"/>
                <w:lang w:val="de-DE"/>
              </w:rPr>
              <w:t>t</w:t>
            </w:r>
            <w:r>
              <w:rPr>
                <w:rFonts w:eastAsia="Yu Mincho" w:cs="Arial" w:hint="eastAsia"/>
                <w:lang w:val="de-DE"/>
              </w:rPr>
              <w:t>ianyang.</w:t>
            </w:r>
            <w:r>
              <w:rPr>
                <w:rFonts w:eastAsia="Yu Mincho" w:cs="Arial"/>
                <w:lang w:val="de-DE"/>
              </w:rPr>
              <w:t>min.ex@nttdocomo.com</w:t>
            </w:r>
          </w:p>
        </w:tc>
      </w:tr>
      <w:tr w:rsidR="00B15978" w:rsidRPr="00AE0CB9" w14:paraId="07D29035" w14:textId="77777777" w:rsidTr="00655A1D">
        <w:trPr>
          <w:trHeight w:val="206"/>
        </w:trPr>
        <w:tc>
          <w:tcPr>
            <w:tcW w:w="2358" w:type="dxa"/>
          </w:tcPr>
          <w:p w14:paraId="576FB022" w14:textId="0259831D" w:rsidR="00B15978" w:rsidRDefault="005C4A8F">
            <w:pPr>
              <w:pStyle w:val="TAC"/>
              <w:rPr>
                <w:rFonts w:cs="Arial"/>
                <w:lang w:val="de-DE" w:eastAsia="zh-CN"/>
              </w:rPr>
            </w:pPr>
            <w:r>
              <w:rPr>
                <w:rFonts w:cs="Arial"/>
                <w:lang w:val="de-DE" w:eastAsia="zh-CN"/>
              </w:rPr>
              <w:t>Qualcomm</w:t>
            </w:r>
          </w:p>
        </w:tc>
        <w:tc>
          <w:tcPr>
            <w:tcW w:w="7271" w:type="dxa"/>
          </w:tcPr>
          <w:p w14:paraId="72C4ED5A" w14:textId="1679CD37" w:rsidR="00B15978" w:rsidRDefault="005C4A8F">
            <w:pPr>
              <w:pStyle w:val="TAC"/>
              <w:rPr>
                <w:rFonts w:cs="Arial"/>
                <w:lang w:val="de-DE" w:eastAsia="zh-CN"/>
              </w:rPr>
            </w:pPr>
            <w:r>
              <w:rPr>
                <w:rFonts w:cs="Arial"/>
                <w:lang w:val="de-DE" w:eastAsia="zh-CN"/>
              </w:rPr>
              <w:t>rkum@qti.qualcomm.com</w:t>
            </w:r>
          </w:p>
        </w:tc>
      </w:tr>
      <w:tr w:rsidR="003B7371" w:rsidRPr="00B50F11" w14:paraId="4A967393" w14:textId="77777777" w:rsidTr="00655A1D">
        <w:trPr>
          <w:trHeight w:val="206"/>
        </w:trPr>
        <w:tc>
          <w:tcPr>
            <w:tcW w:w="2358" w:type="dxa"/>
          </w:tcPr>
          <w:p w14:paraId="33F2F422" w14:textId="3E632EBF" w:rsidR="003B7371" w:rsidRDefault="003B7371" w:rsidP="003B7371">
            <w:pPr>
              <w:pStyle w:val="TAC"/>
              <w:rPr>
                <w:rFonts w:eastAsia="Malgun Gothic" w:cs="Arial"/>
                <w:lang w:val="de-DE" w:eastAsia="ko-KR"/>
              </w:rPr>
            </w:pPr>
            <w:r>
              <w:rPr>
                <w:rFonts w:eastAsia="宋体" w:cs="Arial"/>
                <w:lang w:val="de-DE" w:eastAsia="zh-CN"/>
              </w:rPr>
              <w:t>Intel</w:t>
            </w:r>
          </w:p>
        </w:tc>
        <w:tc>
          <w:tcPr>
            <w:tcW w:w="7271" w:type="dxa"/>
          </w:tcPr>
          <w:p w14:paraId="0A8C7CA5" w14:textId="7E0537C4" w:rsidR="003B7371" w:rsidRDefault="003B7371" w:rsidP="003B7371">
            <w:pPr>
              <w:pStyle w:val="TAC"/>
              <w:rPr>
                <w:rFonts w:eastAsia="Malgun Gothic" w:cs="Arial"/>
                <w:lang w:val="de-DE" w:eastAsia="ko-KR"/>
              </w:rPr>
            </w:pPr>
            <w:r>
              <w:rPr>
                <w:rFonts w:eastAsia="宋体" w:cs="Arial"/>
                <w:szCs w:val="20"/>
                <w:lang w:val="de-DE" w:eastAsia="zh-CN"/>
              </w:rPr>
              <w:t>Yi Guo (yi.guo@intel.com)</w:t>
            </w:r>
          </w:p>
        </w:tc>
      </w:tr>
      <w:tr w:rsidR="003B7371" w:rsidRPr="00B50F11" w14:paraId="6FE9C2DF" w14:textId="77777777" w:rsidTr="00655A1D">
        <w:trPr>
          <w:trHeight w:val="206"/>
        </w:trPr>
        <w:tc>
          <w:tcPr>
            <w:tcW w:w="2358" w:type="dxa"/>
          </w:tcPr>
          <w:p w14:paraId="08DC99A2" w14:textId="198228E7" w:rsidR="003B7371" w:rsidRDefault="00ED3EDA" w:rsidP="003B7371">
            <w:pPr>
              <w:pStyle w:val="TAC"/>
              <w:rPr>
                <w:rFonts w:cs="Arial"/>
                <w:lang w:val="de-DE" w:eastAsia="zh-CN"/>
              </w:rPr>
            </w:pPr>
            <w:r w:rsidRPr="00ED3EDA">
              <w:rPr>
                <w:rFonts w:cs="Arial"/>
                <w:lang w:val="de-DE" w:eastAsia="zh-CN"/>
              </w:rPr>
              <w:t>Lenovo</w:t>
            </w:r>
          </w:p>
        </w:tc>
        <w:tc>
          <w:tcPr>
            <w:tcW w:w="7271" w:type="dxa"/>
          </w:tcPr>
          <w:p w14:paraId="11FE9D6B" w14:textId="4D384225" w:rsidR="003B7371" w:rsidRDefault="00ED3EDA" w:rsidP="003B7371">
            <w:pPr>
              <w:pStyle w:val="TAC"/>
              <w:rPr>
                <w:rFonts w:cs="Arial"/>
                <w:lang w:val="de-DE" w:eastAsia="zh-CN"/>
              </w:rPr>
            </w:pPr>
            <w:r w:rsidRPr="00ED3EDA">
              <w:rPr>
                <w:rFonts w:cs="Arial"/>
                <w:lang w:val="de-DE" w:eastAsia="zh-CN"/>
              </w:rPr>
              <w:t>Lianhai (wulh5@lenovo.com), Yanle (yanle1@lenovo.com)</w:t>
            </w:r>
          </w:p>
        </w:tc>
      </w:tr>
      <w:tr w:rsidR="00180002" w:rsidRPr="00AE0CB9" w14:paraId="31F37F9F" w14:textId="77777777" w:rsidTr="00655A1D">
        <w:trPr>
          <w:trHeight w:val="206"/>
        </w:trPr>
        <w:tc>
          <w:tcPr>
            <w:tcW w:w="2358" w:type="dxa"/>
          </w:tcPr>
          <w:p w14:paraId="498852BF" w14:textId="77777777" w:rsidR="00180002" w:rsidRDefault="00180002" w:rsidP="002B33BC">
            <w:pPr>
              <w:pStyle w:val="TAC"/>
              <w:rPr>
                <w:rFonts w:eastAsia="Malgun Gothic" w:cs="Arial"/>
                <w:lang w:val="de-DE" w:eastAsia="ko-KR"/>
              </w:rPr>
            </w:pPr>
            <w:r>
              <w:rPr>
                <w:rFonts w:eastAsia="Malgun Gothic" w:cs="Arial"/>
                <w:lang w:val="de-DE" w:eastAsia="ko-KR"/>
              </w:rPr>
              <w:t>Huawei</w:t>
            </w:r>
          </w:p>
        </w:tc>
        <w:tc>
          <w:tcPr>
            <w:tcW w:w="7271" w:type="dxa"/>
          </w:tcPr>
          <w:p w14:paraId="0DDB525D" w14:textId="77777777" w:rsidR="00180002" w:rsidRDefault="00180002" w:rsidP="002B33BC">
            <w:pPr>
              <w:pStyle w:val="TAC"/>
              <w:rPr>
                <w:rFonts w:eastAsia="Malgun Gothic" w:cs="Arial"/>
                <w:lang w:val="de-DE" w:eastAsia="ko-KR"/>
              </w:rPr>
            </w:pPr>
            <w:r>
              <w:rPr>
                <w:rFonts w:eastAsia="Malgun Gothic" w:cs="Arial"/>
                <w:lang w:val="de-DE" w:eastAsia="ko-KR"/>
              </w:rPr>
              <w:t>brian.alexander.martin@huawei.com</w:t>
            </w:r>
          </w:p>
        </w:tc>
      </w:tr>
      <w:tr w:rsidR="003B7371" w:rsidRPr="00AE0CB9" w14:paraId="0F732799" w14:textId="77777777" w:rsidTr="00655A1D">
        <w:tc>
          <w:tcPr>
            <w:tcW w:w="2358" w:type="dxa"/>
          </w:tcPr>
          <w:p w14:paraId="75E5DD45" w14:textId="2146D938" w:rsidR="003B7371" w:rsidRPr="00471293" w:rsidRDefault="00471293" w:rsidP="003B7371">
            <w:pPr>
              <w:pStyle w:val="TAC"/>
              <w:rPr>
                <w:rFonts w:eastAsiaTheme="minorEastAsia" w:cs="Arial"/>
                <w:lang w:val="de-DE" w:eastAsia="zh-CN"/>
              </w:rPr>
            </w:pPr>
            <w:r>
              <w:rPr>
                <w:rFonts w:eastAsiaTheme="minorEastAsia" w:cs="Arial" w:hint="eastAsia"/>
                <w:lang w:val="de-DE" w:eastAsia="zh-CN"/>
              </w:rPr>
              <w:t>O</w:t>
            </w:r>
            <w:r>
              <w:rPr>
                <w:rFonts w:eastAsiaTheme="minorEastAsia" w:cs="Arial"/>
                <w:lang w:val="de-DE" w:eastAsia="zh-CN"/>
              </w:rPr>
              <w:t>PPO</w:t>
            </w:r>
          </w:p>
        </w:tc>
        <w:tc>
          <w:tcPr>
            <w:tcW w:w="7271" w:type="dxa"/>
          </w:tcPr>
          <w:p w14:paraId="0E668E70" w14:textId="77075BA0" w:rsidR="003B7371" w:rsidRPr="00471293" w:rsidRDefault="00471293" w:rsidP="003B7371">
            <w:pPr>
              <w:pStyle w:val="TAC"/>
              <w:rPr>
                <w:rFonts w:eastAsiaTheme="minorEastAsia" w:cs="Arial"/>
                <w:lang w:val="de-DE" w:eastAsia="zh-CN"/>
              </w:rPr>
            </w:pPr>
            <w:r>
              <w:rPr>
                <w:rFonts w:eastAsiaTheme="minorEastAsia" w:cs="Arial" w:hint="eastAsia"/>
                <w:lang w:val="de-DE" w:eastAsia="zh-CN"/>
              </w:rPr>
              <w:t>l</w:t>
            </w:r>
            <w:r>
              <w:rPr>
                <w:rFonts w:eastAsiaTheme="minorEastAsia" w:cs="Arial"/>
                <w:lang w:val="de-DE" w:eastAsia="zh-CN"/>
              </w:rPr>
              <w:t>iuyangbj@oppo.com</w:t>
            </w:r>
          </w:p>
        </w:tc>
      </w:tr>
      <w:tr w:rsidR="003B7371" w:rsidRPr="00AE0CB9" w14:paraId="297D006A" w14:textId="77777777" w:rsidTr="00655A1D">
        <w:tc>
          <w:tcPr>
            <w:tcW w:w="2358" w:type="dxa"/>
          </w:tcPr>
          <w:p w14:paraId="4FC2C1F1" w14:textId="04B6AB6B" w:rsidR="003B7371" w:rsidRPr="002B33BC" w:rsidRDefault="002B33BC" w:rsidP="003B7371">
            <w:pPr>
              <w:pStyle w:val="TAC"/>
              <w:rPr>
                <w:rFonts w:eastAsiaTheme="minorEastAsia" w:cs="Arial"/>
                <w:lang w:val="de-DE" w:eastAsia="zh-CN"/>
              </w:rPr>
            </w:pPr>
            <w:r>
              <w:rPr>
                <w:rFonts w:eastAsiaTheme="minorEastAsia" w:cs="Arial" w:hint="eastAsia"/>
                <w:lang w:val="de-DE" w:eastAsia="zh-CN"/>
              </w:rPr>
              <w:t>C</w:t>
            </w:r>
            <w:r>
              <w:rPr>
                <w:rFonts w:eastAsiaTheme="minorEastAsia" w:cs="Arial"/>
                <w:lang w:val="de-DE" w:eastAsia="zh-CN"/>
              </w:rPr>
              <w:t>MCC</w:t>
            </w:r>
          </w:p>
        </w:tc>
        <w:tc>
          <w:tcPr>
            <w:tcW w:w="7271" w:type="dxa"/>
          </w:tcPr>
          <w:p w14:paraId="7D971E94" w14:textId="581FF691" w:rsidR="003B7371" w:rsidRDefault="002B33BC" w:rsidP="003B7371">
            <w:pPr>
              <w:pStyle w:val="TAC"/>
              <w:rPr>
                <w:rFonts w:cs="Arial"/>
                <w:lang w:val="de-DE" w:eastAsia="zh-CN"/>
              </w:rPr>
            </w:pPr>
            <w:r w:rsidRPr="002B33BC">
              <w:rPr>
                <w:rFonts w:eastAsiaTheme="minorEastAsia" w:cs="Arial"/>
                <w:lang w:val="de-DE" w:eastAsia="zh-CN"/>
              </w:rPr>
              <w:t>xiefang@chinamobile.com</w:t>
            </w:r>
          </w:p>
        </w:tc>
      </w:tr>
      <w:tr w:rsidR="003B7371" w:rsidRPr="00AE0CB9" w14:paraId="725F6E4D" w14:textId="77777777" w:rsidTr="00655A1D">
        <w:tc>
          <w:tcPr>
            <w:tcW w:w="2358" w:type="dxa"/>
          </w:tcPr>
          <w:p w14:paraId="3B85A4AC" w14:textId="40FCE430" w:rsidR="003B7371" w:rsidRDefault="00A8797E" w:rsidP="003B7371">
            <w:pPr>
              <w:pStyle w:val="TAC"/>
              <w:rPr>
                <w:rFonts w:cs="Arial"/>
                <w:lang w:val="de-DE" w:eastAsia="zh-CN"/>
              </w:rPr>
            </w:pPr>
            <w:r>
              <w:rPr>
                <w:rFonts w:cs="Arial"/>
                <w:lang w:val="de-DE" w:eastAsia="zh-CN"/>
              </w:rPr>
              <w:t>Nokia</w:t>
            </w:r>
          </w:p>
        </w:tc>
        <w:tc>
          <w:tcPr>
            <w:tcW w:w="7271" w:type="dxa"/>
          </w:tcPr>
          <w:p w14:paraId="110B1CE0" w14:textId="2632DEED" w:rsidR="003B7371" w:rsidRDefault="00A8797E" w:rsidP="003B7371">
            <w:pPr>
              <w:pStyle w:val="TAC"/>
              <w:rPr>
                <w:rFonts w:cs="Arial"/>
                <w:lang w:val="de-DE" w:eastAsia="zh-CN"/>
              </w:rPr>
            </w:pPr>
            <w:r>
              <w:rPr>
                <w:rFonts w:cs="Arial"/>
                <w:lang w:val="de-DE" w:eastAsia="zh-CN"/>
              </w:rPr>
              <w:t>malgorzata.tomala@nokia.com</w:t>
            </w:r>
          </w:p>
        </w:tc>
      </w:tr>
      <w:tr w:rsidR="00655A1D" w:rsidRPr="00AE0CB9" w14:paraId="6DC018F6" w14:textId="77777777" w:rsidTr="00655A1D">
        <w:tc>
          <w:tcPr>
            <w:tcW w:w="2358" w:type="dxa"/>
          </w:tcPr>
          <w:p w14:paraId="52177143" w14:textId="1A5FA317" w:rsidR="00655A1D" w:rsidRDefault="00655A1D" w:rsidP="00655A1D">
            <w:pPr>
              <w:pStyle w:val="TAC"/>
              <w:rPr>
                <w:rFonts w:cs="Arial"/>
                <w:lang w:val="de-DE" w:eastAsia="zh-CN"/>
              </w:rPr>
            </w:pPr>
            <w:r>
              <w:rPr>
                <w:rFonts w:cs="Arial"/>
                <w:lang w:val="de-DE" w:eastAsia="zh-CN"/>
              </w:rPr>
              <w:t>Awn Muhammad</w:t>
            </w:r>
          </w:p>
        </w:tc>
        <w:tc>
          <w:tcPr>
            <w:tcW w:w="7271" w:type="dxa"/>
          </w:tcPr>
          <w:p w14:paraId="686109C1" w14:textId="62005C28" w:rsidR="00655A1D" w:rsidRDefault="00655A1D" w:rsidP="00655A1D">
            <w:pPr>
              <w:pStyle w:val="TAC"/>
              <w:rPr>
                <w:rFonts w:cs="Arial"/>
                <w:lang w:val="de-DE" w:eastAsia="zh-CN"/>
              </w:rPr>
            </w:pPr>
            <w:r>
              <w:rPr>
                <w:rFonts w:cs="Arial"/>
                <w:lang w:val="de-DE" w:eastAsia="zh-CN"/>
              </w:rPr>
              <w:t>Awn.muhammad@rakuten.com</w:t>
            </w:r>
          </w:p>
        </w:tc>
      </w:tr>
      <w:tr w:rsidR="003B7371" w:rsidRPr="00AE0CB9" w14:paraId="6359883A" w14:textId="77777777" w:rsidTr="00655A1D">
        <w:tc>
          <w:tcPr>
            <w:tcW w:w="2358" w:type="dxa"/>
          </w:tcPr>
          <w:p w14:paraId="7D8A8C20" w14:textId="77777777" w:rsidR="003B7371" w:rsidRDefault="003B7371" w:rsidP="003B7371">
            <w:pPr>
              <w:pStyle w:val="TAC"/>
              <w:rPr>
                <w:rFonts w:cs="Arial"/>
                <w:lang w:val="de-DE" w:eastAsia="zh-CN"/>
              </w:rPr>
            </w:pPr>
          </w:p>
        </w:tc>
        <w:tc>
          <w:tcPr>
            <w:tcW w:w="7271" w:type="dxa"/>
          </w:tcPr>
          <w:p w14:paraId="472EA415" w14:textId="77777777" w:rsidR="003B7371" w:rsidRDefault="003B7371" w:rsidP="003B7371">
            <w:pPr>
              <w:pStyle w:val="TAC"/>
              <w:rPr>
                <w:rFonts w:cs="Arial"/>
                <w:lang w:val="de-DE" w:eastAsia="zh-CN"/>
              </w:rPr>
            </w:pPr>
          </w:p>
        </w:tc>
      </w:tr>
    </w:tbl>
    <w:p w14:paraId="7CCC07A9" w14:textId="77777777" w:rsidR="00B15978" w:rsidRDefault="00B15978">
      <w:pPr>
        <w:spacing w:before="120" w:after="120"/>
        <w:rPr>
          <w:rFonts w:ascii="Arial" w:hAnsi="Arial" w:cs="Arial"/>
          <w:lang w:val="de-DE" w:eastAsia="zh-CN"/>
        </w:rPr>
      </w:pPr>
    </w:p>
    <w:p w14:paraId="3A4EE27E" w14:textId="77777777" w:rsidR="00B15978" w:rsidRDefault="00AD2D6A">
      <w:pPr>
        <w:pStyle w:val="21"/>
        <w:spacing w:before="120" w:after="120"/>
        <w:ind w:left="0" w:firstLine="0"/>
        <w:rPr>
          <w:rFonts w:cs="Arial"/>
          <w:lang w:eastAsia="zh-CN"/>
        </w:rPr>
      </w:pPr>
      <w:bookmarkStart w:id="3" w:name="_Ref58355831"/>
      <w:r>
        <w:rPr>
          <w:rFonts w:cs="Arial"/>
        </w:rPr>
        <w:t xml:space="preserve">2.1 </w:t>
      </w:r>
      <w:r>
        <w:rPr>
          <w:rFonts w:cs="Arial"/>
          <w:lang w:eastAsia="zh-CN"/>
        </w:rPr>
        <w:t>2-</w:t>
      </w:r>
      <w:r>
        <w:rPr>
          <w:rFonts w:cs="Arial"/>
        </w:rPr>
        <w:t>step RA report enhancements</w:t>
      </w:r>
    </w:p>
    <w:p w14:paraId="7F53DE9A" w14:textId="77777777" w:rsidR="00B15978" w:rsidRDefault="00AD2D6A">
      <w:pPr>
        <w:spacing w:before="120" w:after="120"/>
        <w:rPr>
          <w:rFonts w:ascii="Arial" w:hAnsi="Arial" w:cs="Arial"/>
          <w:iCs/>
          <w:szCs w:val="22"/>
          <w:lang w:val="de-DE" w:eastAsia="zh-CN"/>
        </w:rPr>
      </w:pPr>
      <w:r>
        <w:rPr>
          <w:rFonts w:ascii="Arial" w:hAnsi="Arial" w:cs="Arial" w:hint="eastAsia"/>
          <w:iCs/>
          <w:szCs w:val="22"/>
          <w:lang w:val="de-DE" w:eastAsia="zh-CN"/>
        </w:rPr>
        <w:t>The following proposals are provided in [2].</w:t>
      </w:r>
    </w:p>
    <w:p w14:paraId="4F8FAA30" w14:textId="77777777" w:rsidR="00B15978" w:rsidRDefault="00AD2D6A">
      <w:pPr>
        <w:pStyle w:val="afd"/>
        <w:numPr>
          <w:ilvl w:val="0"/>
          <w:numId w:val="15"/>
        </w:numPr>
        <w:spacing w:before="120" w:after="120" w:line="360" w:lineRule="auto"/>
        <w:rPr>
          <w:rFonts w:ascii="Arial" w:hAnsi="Arial" w:cs="Arial"/>
          <w:sz w:val="20"/>
          <w:szCs w:val="20"/>
          <w:u w:val="single"/>
          <w:lang w:eastAsia="zh-CN"/>
        </w:rPr>
      </w:pPr>
      <w:proofErr w:type="spellStart"/>
      <w:r>
        <w:rPr>
          <w:rFonts w:ascii="Arial" w:hAnsi="Arial" w:cs="Arial"/>
          <w:sz w:val="20"/>
          <w:szCs w:val="20"/>
          <w:u w:val="single"/>
          <w:lang w:eastAsia="zh-CN"/>
        </w:rPr>
        <w:t>Fallback</w:t>
      </w:r>
      <w:proofErr w:type="spellEnd"/>
      <w:r>
        <w:rPr>
          <w:rFonts w:ascii="Arial" w:hAnsi="Arial" w:cs="Arial"/>
          <w:sz w:val="20"/>
          <w:szCs w:val="20"/>
          <w:u w:val="single"/>
          <w:lang w:eastAsia="zh-CN"/>
        </w:rPr>
        <w:t xml:space="preserve"> indication</w:t>
      </w:r>
    </w:p>
    <w:p w14:paraId="5580D12C" w14:textId="77777777" w:rsidR="00B15978" w:rsidRDefault="00AD2D6A">
      <w:pPr>
        <w:spacing w:before="120" w:after="120" w:line="360" w:lineRule="auto"/>
        <w:rPr>
          <w:rFonts w:ascii="Arial" w:hAnsi="Arial" w:cs="Arial"/>
          <w:b/>
          <w:shd w:val="pct10" w:color="auto" w:fill="FFFFFF"/>
          <w:lang w:eastAsia="zh-CN"/>
        </w:rPr>
      </w:pPr>
      <w:r>
        <w:rPr>
          <w:rFonts w:ascii="Arial" w:hAnsi="Arial" w:cs="Arial"/>
          <w:b/>
          <w:shd w:val="pct10" w:color="auto" w:fill="FFFFFF"/>
          <w:lang w:eastAsia="zh-CN"/>
        </w:rPr>
        <w:t xml:space="preserve">Proposal 1: The RA report includes an explicit indication that enables the network to know that the </w:t>
      </w:r>
      <w:proofErr w:type="spellStart"/>
      <w:r>
        <w:rPr>
          <w:rFonts w:ascii="Arial" w:hAnsi="Arial" w:cs="Arial"/>
          <w:b/>
          <w:shd w:val="pct10" w:color="auto" w:fill="FFFFFF"/>
          <w:lang w:eastAsia="zh-CN"/>
        </w:rPr>
        <w:t>fallback</w:t>
      </w:r>
      <w:proofErr w:type="spellEnd"/>
      <w:r>
        <w:rPr>
          <w:rFonts w:ascii="Arial" w:hAnsi="Arial" w:cs="Arial"/>
          <w:b/>
          <w:shd w:val="pct10" w:color="auto" w:fill="FFFFFF"/>
          <w:lang w:eastAsia="zh-CN"/>
        </w:rPr>
        <w:t xml:space="preserve"> from 2-step RA to 4-step RA was performed by the UE.</w:t>
      </w:r>
    </w:p>
    <w:p w14:paraId="49E567BD" w14:textId="77777777" w:rsidR="00B15978" w:rsidRDefault="00AD2D6A">
      <w:pPr>
        <w:pStyle w:val="afd"/>
        <w:numPr>
          <w:ilvl w:val="0"/>
          <w:numId w:val="15"/>
        </w:numPr>
        <w:spacing w:before="120" w:after="120" w:line="360" w:lineRule="auto"/>
        <w:rPr>
          <w:rFonts w:ascii="Arial" w:hAnsi="Arial" w:cs="Arial"/>
          <w:sz w:val="20"/>
          <w:szCs w:val="20"/>
          <w:u w:val="single"/>
          <w:lang w:eastAsia="zh-CN"/>
        </w:rPr>
      </w:pPr>
      <w:r>
        <w:rPr>
          <w:rFonts w:ascii="Arial" w:hAnsi="Arial" w:cs="Arial"/>
          <w:sz w:val="20"/>
          <w:szCs w:val="20"/>
          <w:u w:val="single"/>
          <w:lang w:eastAsia="zh-CN"/>
        </w:rPr>
        <w:t>RA type indication</w:t>
      </w:r>
    </w:p>
    <w:p w14:paraId="00C9A6F0" w14:textId="77777777" w:rsidR="00B15978" w:rsidRDefault="00AD2D6A">
      <w:pPr>
        <w:spacing w:before="120" w:after="120" w:line="360" w:lineRule="auto"/>
        <w:rPr>
          <w:rFonts w:ascii="Arial" w:hAnsi="Arial" w:cs="Arial"/>
          <w:b/>
          <w:shd w:val="pct10" w:color="auto" w:fill="FFFFFF"/>
          <w:lang w:eastAsia="zh-CN"/>
        </w:rPr>
      </w:pPr>
      <w:r>
        <w:rPr>
          <w:rFonts w:ascii="Arial" w:hAnsi="Arial" w:cs="Arial"/>
          <w:b/>
          <w:shd w:val="pct10" w:color="auto" w:fill="FFFFFF"/>
          <w:lang w:eastAsia="zh-CN"/>
        </w:rPr>
        <w:t xml:space="preserve">Proposal 2: RA type is implicitly indicated by 2-step RA specific information, e.g. the measured RSRP of DL </w:t>
      </w:r>
      <w:proofErr w:type="spellStart"/>
      <w:r>
        <w:rPr>
          <w:rFonts w:ascii="Arial" w:hAnsi="Arial" w:cs="Arial"/>
          <w:b/>
          <w:shd w:val="pct10" w:color="auto" w:fill="FFFFFF"/>
          <w:lang w:eastAsia="zh-CN"/>
        </w:rPr>
        <w:t>pathloss</w:t>
      </w:r>
      <w:proofErr w:type="spellEnd"/>
      <w:r>
        <w:rPr>
          <w:rFonts w:ascii="Arial" w:hAnsi="Arial" w:cs="Arial"/>
          <w:b/>
          <w:shd w:val="pct10" w:color="auto" w:fill="FFFFFF"/>
          <w:lang w:eastAsia="zh-CN"/>
        </w:rPr>
        <w:t xml:space="preserve"> reference or PRACH resource information.</w:t>
      </w:r>
    </w:p>
    <w:p w14:paraId="53160088" w14:textId="77777777" w:rsidR="00B15978" w:rsidRDefault="00AD2D6A">
      <w:pPr>
        <w:pStyle w:val="afd"/>
        <w:numPr>
          <w:ilvl w:val="0"/>
          <w:numId w:val="15"/>
        </w:numPr>
        <w:spacing w:before="120" w:after="120" w:line="360" w:lineRule="auto"/>
        <w:rPr>
          <w:rFonts w:ascii="Arial" w:hAnsi="Arial" w:cs="Arial"/>
          <w:sz w:val="20"/>
          <w:szCs w:val="20"/>
          <w:u w:val="single"/>
          <w:lang w:eastAsia="zh-CN"/>
        </w:rPr>
      </w:pPr>
      <w:r>
        <w:rPr>
          <w:rFonts w:ascii="Arial" w:hAnsi="Arial" w:cs="Arial"/>
          <w:sz w:val="20"/>
          <w:szCs w:val="20"/>
          <w:u w:val="single"/>
          <w:lang w:eastAsia="zh-CN"/>
        </w:rPr>
        <w:t>Switching information</w:t>
      </w:r>
    </w:p>
    <w:p w14:paraId="0E1F35DB" w14:textId="77777777" w:rsidR="00B15978" w:rsidRDefault="00AD2D6A">
      <w:pPr>
        <w:spacing w:before="120" w:after="120" w:line="360" w:lineRule="auto"/>
        <w:rPr>
          <w:rFonts w:ascii="Arial" w:hAnsi="Arial" w:cs="Arial"/>
          <w:b/>
          <w:iCs/>
          <w:shd w:val="pct10" w:color="auto" w:fill="FFFFFF"/>
          <w:lang w:eastAsia="zh-CN"/>
        </w:rPr>
      </w:pPr>
      <w:r>
        <w:rPr>
          <w:rFonts w:ascii="Arial" w:hAnsi="Arial" w:cs="Arial"/>
          <w:b/>
          <w:shd w:val="pct10" w:color="auto" w:fill="FFFFFF"/>
          <w:lang w:eastAsia="zh-CN"/>
        </w:rPr>
        <w:t xml:space="preserve">Proposal 3: Network knows </w:t>
      </w:r>
      <w:r>
        <w:rPr>
          <w:rFonts w:ascii="Arial" w:hAnsi="Arial" w:cs="Arial"/>
          <w:b/>
          <w:bCs/>
          <w:shd w:val="pct10" w:color="auto" w:fill="FFFFFF"/>
          <w:lang w:val="en-US" w:eastAsia="zh-CN"/>
        </w:rPr>
        <w:t>implicitly</w:t>
      </w:r>
      <w:r>
        <w:rPr>
          <w:rFonts w:ascii="Arial" w:hAnsi="Arial" w:cs="Arial"/>
          <w:b/>
          <w:shd w:val="pct10" w:color="auto" w:fill="FFFFFF"/>
          <w:lang w:eastAsia="zh-CN"/>
        </w:rPr>
        <w:t xml:space="preserve"> whether switching from 2-step RA to 4-step RA is performed by UE due to reaching a configured MSGA transmission times.</w:t>
      </w:r>
    </w:p>
    <w:p w14:paraId="5E61C655" w14:textId="77777777" w:rsidR="00B15978" w:rsidRDefault="00AD2D6A">
      <w:pPr>
        <w:pStyle w:val="afd"/>
        <w:numPr>
          <w:ilvl w:val="0"/>
          <w:numId w:val="15"/>
        </w:numPr>
        <w:spacing w:before="120" w:after="120" w:line="360" w:lineRule="auto"/>
        <w:rPr>
          <w:rFonts w:ascii="Arial" w:hAnsi="Arial" w:cs="Arial"/>
          <w:sz w:val="20"/>
          <w:szCs w:val="20"/>
          <w:u w:val="single"/>
          <w:lang w:eastAsia="zh-CN"/>
        </w:rPr>
      </w:pPr>
      <w:r>
        <w:rPr>
          <w:rFonts w:ascii="Arial" w:hAnsi="Arial" w:cs="Arial"/>
          <w:sz w:val="20"/>
          <w:szCs w:val="20"/>
          <w:u w:val="single"/>
          <w:lang w:eastAsia="zh-CN"/>
        </w:rPr>
        <w:t>DL beam quality</w:t>
      </w:r>
    </w:p>
    <w:p w14:paraId="6802986C" w14:textId="77777777" w:rsidR="00B15978" w:rsidRDefault="00AD2D6A">
      <w:pPr>
        <w:spacing w:before="120" w:after="120" w:line="360" w:lineRule="auto"/>
        <w:rPr>
          <w:rFonts w:ascii="Arial" w:hAnsi="Arial" w:cs="Arial"/>
          <w:b/>
          <w:shd w:val="pct10" w:color="auto" w:fill="FFFFFF"/>
          <w:lang w:eastAsia="zh-CN"/>
        </w:rPr>
      </w:pPr>
      <w:r>
        <w:rPr>
          <w:rFonts w:ascii="Arial" w:hAnsi="Arial" w:cs="Arial"/>
          <w:b/>
          <w:iCs/>
          <w:shd w:val="pct10" w:color="auto" w:fill="FFFFFF"/>
          <w:lang w:eastAsia="zh-CN"/>
        </w:rPr>
        <w:t xml:space="preserve">Proposal 4: RAN2 already agreed “UE includes the measured RSRP of DL </w:t>
      </w:r>
      <w:proofErr w:type="spellStart"/>
      <w:r>
        <w:rPr>
          <w:rFonts w:ascii="Arial" w:hAnsi="Arial" w:cs="Arial"/>
          <w:b/>
          <w:iCs/>
          <w:shd w:val="pct10" w:color="auto" w:fill="FFFFFF"/>
          <w:lang w:eastAsia="zh-CN"/>
        </w:rPr>
        <w:t>pathloss</w:t>
      </w:r>
      <w:proofErr w:type="spellEnd"/>
      <w:r>
        <w:rPr>
          <w:rFonts w:ascii="Arial" w:hAnsi="Arial" w:cs="Arial"/>
          <w:b/>
          <w:iCs/>
          <w:shd w:val="pct10" w:color="auto" w:fill="FFFFFF"/>
          <w:lang w:eastAsia="zh-CN"/>
        </w:rPr>
        <w:t xml:space="preserve"> reference obtained just ‎before performing RACH ‎procedure in 2step RA report. FFS how to reduce the report ‎overhead.‎” With this agreement, RAN2 assumes it sufficient to address RAN3’s request on ‎indication of whether DL beam quality is above or below the msgA-RSRP-Threshold-r16 (per RA ‎procedure</w:t>
      </w:r>
      <w:proofErr w:type="gramStart"/>
      <w:r>
        <w:rPr>
          <w:rFonts w:ascii="Arial" w:hAnsi="Arial" w:cs="Arial"/>
          <w:b/>
          <w:iCs/>
          <w:shd w:val="pct10" w:color="auto" w:fill="FFFFFF"/>
          <w:lang w:eastAsia="zh-CN"/>
        </w:rPr>
        <w:t>)‎</w:t>
      </w:r>
      <w:proofErr w:type="gramEnd"/>
      <w:r>
        <w:rPr>
          <w:rFonts w:ascii="Arial" w:hAnsi="Arial" w:cs="Arial"/>
          <w:b/>
          <w:iCs/>
          <w:shd w:val="pct10" w:color="auto" w:fill="FFFFFF"/>
          <w:lang w:eastAsia="zh-CN"/>
        </w:rPr>
        <w:t>, as the configured msgA-RSRP-Threshold-r16 is known by the network.</w:t>
      </w:r>
    </w:p>
    <w:p w14:paraId="469E5681" w14:textId="77777777" w:rsidR="00B15978" w:rsidRDefault="00AD2D6A">
      <w:pPr>
        <w:pStyle w:val="afd"/>
        <w:numPr>
          <w:ilvl w:val="0"/>
          <w:numId w:val="15"/>
        </w:numPr>
        <w:spacing w:before="120" w:after="120" w:line="360" w:lineRule="auto"/>
        <w:rPr>
          <w:rFonts w:ascii="Arial" w:hAnsi="Arial" w:cs="Arial"/>
          <w:sz w:val="20"/>
          <w:szCs w:val="20"/>
          <w:u w:val="single"/>
          <w:lang w:eastAsia="zh-CN"/>
        </w:rPr>
      </w:pPr>
      <w:r>
        <w:rPr>
          <w:rFonts w:ascii="Arial" w:hAnsi="Arial" w:cs="Arial"/>
          <w:sz w:val="20"/>
          <w:szCs w:val="20"/>
          <w:u w:val="single"/>
          <w:lang w:eastAsia="zh-CN"/>
        </w:rPr>
        <w:t>Reply RAN3 LS for 2-step RA</w:t>
      </w:r>
    </w:p>
    <w:p w14:paraId="43696296" w14:textId="77777777" w:rsidR="00B15978" w:rsidRDefault="00AD2D6A">
      <w:pPr>
        <w:spacing w:before="120" w:after="120" w:line="360" w:lineRule="auto"/>
        <w:rPr>
          <w:rFonts w:ascii="Arial" w:hAnsi="Arial" w:cs="Arial"/>
          <w:b/>
          <w:iCs/>
          <w:shd w:val="pct10" w:color="auto" w:fill="FFFFFF"/>
          <w:lang w:eastAsia="zh-CN"/>
        </w:rPr>
      </w:pPr>
      <w:r>
        <w:rPr>
          <w:rFonts w:ascii="Arial" w:hAnsi="Arial" w:cs="Arial"/>
          <w:b/>
          <w:iCs/>
          <w:shd w:val="pct10" w:color="auto" w:fill="FFFFFF"/>
          <w:lang w:eastAsia="zh-CN"/>
        </w:rPr>
        <w:t xml:space="preserve">Proposal 5: RAN2 to discuss and reply LS to R2-2008731. </w:t>
      </w:r>
    </w:p>
    <w:p w14:paraId="3CF7F886" w14:textId="77777777" w:rsidR="00B15978" w:rsidRDefault="00B15978">
      <w:pPr>
        <w:spacing w:before="120" w:after="120"/>
        <w:rPr>
          <w:rFonts w:ascii="Arial" w:hAnsi="Arial" w:cs="Arial"/>
          <w:iCs/>
          <w:szCs w:val="22"/>
          <w:lang w:val="de-DE" w:eastAsia="zh-CN"/>
        </w:rPr>
      </w:pPr>
    </w:p>
    <w:p w14:paraId="1005F2F7" w14:textId="77777777" w:rsidR="00B15978" w:rsidRDefault="00AD2D6A">
      <w:pPr>
        <w:spacing w:before="120" w:after="120"/>
        <w:rPr>
          <w:rFonts w:ascii="Arial" w:hAnsi="Arial" w:cs="Arial"/>
          <w:iCs/>
          <w:color w:val="0000FF"/>
          <w:szCs w:val="22"/>
          <w:lang w:val="de-DE" w:eastAsia="zh-CN"/>
        </w:rPr>
      </w:pPr>
      <w:r>
        <w:rPr>
          <w:rFonts w:ascii="Arial" w:hAnsi="Arial" w:cs="Arial" w:hint="eastAsia"/>
          <w:iCs/>
          <w:color w:val="0000FF"/>
          <w:szCs w:val="22"/>
          <w:lang w:val="de-DE" w:eastAsia="zh-CN"/>
        </w:rPr>
        <w:t xml:space="preserve">As these proposals seem to be agreeable to vast majority during email discussions, we can check if these are agreeable to all. </w:t>
      </w:r>
    </w:p>
    <w:p w14:paraId="4F46AFBE" w14:textId="77777777" w:rsidR="00B15978" w:rsidRDefault="00AD2D6A">
      <w:pPr>
        <w:spacing w:before="120" w:after="120"/>
        <w:rPr>
          <w:rFonts w:ascii="Arial" w:hAnsi="Arial" w:cs="Arial"/>
          <w:b/>
          <w:iCs/>
          <w:color w:val="0000FF"/>
          <w:szCs w:val="22"/>
          <w:lang w:val="de-DE" w:eastAsia="zh-CN"/>
        </w:rPr>
      </w:pPr>
      <w:r>
        <w:rPr>
          <w:rFonts w:ascii="Arial" w:hAnsi="Arial" w:cs="Arial" w:hint="eastAsia"/>
          <w:b/>
          <w:iCs/>
          <w:color w:val="0000FF"/>
          <w:szCs w:val="22"/>
          <w:highlight w:val="yellow"/>
          <w:lang w:val="de-DE" w:eastAsia="zh-CN"/>
        </w:rPr>
        <w:t>[Step1-Q1] Are proposals 1-5 agreeable to you?</w:t>
      </w:r>
      <w:r>
        <w:rPr>
          <w:rFonts w:ascii="Arial" w:hAnsi="Arial" w:cs="Arial" w:hint="eastAsia"/>
          <w:b/>
          <w:iCs/>
          <w:color w:val="0000FF"/>
          <w:szCs w:val="22"/>
          <w:lang w:val="de-DE" w:eastAsia="zh-CN"/>
        </w:rPr>
        <w:t xml:space="preserve"> </w:t>
      </w:r>
    </w:p>
    <w:tbl>
      <w:tblPr>
        <w:tblStyle w:val="af5"/>
        <w:tblW w:w="0" w:type="auto"/>
        <w:tblLook w:val="04A0" w:firstRow="1" w:lastRow="0" w:firstColumn="1" w:lastColumn="0" w:noHBand="0" w:noVBand="1"/>
      </w:tblPr>
      <w:tblGrid>
        <w:gridCol w:w="1979"/>
        <w:gridCol w:w="1975"/>
        <w:gridCol w:w="5675"/>
      </w:tblGrid>
      <w:tr w:rsidR="00B15978" w14:paraId="02DD738E" w14:textId="77777777" w:rsidTr="00655A1D">
        <w:tc>
          <w:tcPr>
            <w:tcW w:w="1979" w:type="dxa"/>
          </w:tcPr>
          <w:p w14:paraId="65D0E6D6" w14:textId="77777777" w:rsidR="00B15978" w:rsidRDefault="00AD2D6A">
            <w:pPr>
              <w:spacing w:before="120" w:after="120"/>
              <w:rPr>
                <w:rFonts w:ascii="Arial" w:hAnsi="Arial" w:cs="Arial"/>
                <w:b/>
                <w:bCs/>
                <w:sz w:val="18"/>
                <w:szCs w:val="18"/>
                <w:lang w:val="de-DE"/>
              </w:rPr>
            </w:pPr>
            <w:r>
              <w:rPr>
                <w:rFonts w:ascii="Arial" w:hAnsi="Arial" w:cs="Arial"/>
                <w:b/>
                <w:bCs/>
                <w:sz w:val="18"/>
                <w:szCs w:val="18"/>
                <w:lang w:val="de-DE"/>
              </w:rPr>
              <w:t xml:space="preserve">Company </w:t>
            </w:r>
          </w:p>
        </w:tc>
        <w:tc>
          <w:tcPr>
            <w:tcW w:w="1975" w:type="dxa"/>
          </w:tcPr>
          <w:p w14:paraId="1A347F47" w14:textId="77777777" w:rsidR="00B15978" w:rsidRDefault="00AD2D6A">
            <w:pPr>
              <w:spacing w:before="120" w:after="120"/>
              <w:rPr>
                <w:rFonts w:ascii="Arial" w:hAnsi="Arial" w:cs="Arial"/>
                <w:b/>
                <w:bCs/>
                <w:sz w:val="18"/>
                <w:szCs w:val="18"/>
                <w:lang w:val="en-US" w:eastAsia="zh-CN"/>
              </w:rPr>
            </w:pPr>
            <w:r>
              <w:rPr>
                <w:rFonts w:ascii="Arial" w:hAnsi="Arial" w:cs="Arial" w:hint="eastAsia"/>
                <w:b/>
                <w:bCs/>
                <w:sz w:val="18"/>
                <w:szCs w:val="18"/>
                <w:lang w:val="en-US" w:eastAsia="zh-CN"/>
              </w:rPr>
              <w:t>Yes or No</w:t>
            </w:r>
          </w:p>
        </w:tc>
        <w:tc>
          <w:tcPr>
            <w:tcW w:w="5675" w:type="dxa"/>
          </w:tcPr>
          <w:p w14:paraId="6B0390F8" w14:textId="77777777" w:rsidR="00B15978" w:rsidRDefault="00AD2D6A">
            <w:pPr>
              <w:spacing w:before="120" w:after="120"/>
              <w:rPr>
                <w:rFonts w:ascii="Arial" w:hAnsi="Arial" w:cs="Arial"/>
                <w:b/>
                <w:bCs/>
                <w:sz w:val="18"/>
                <w:szCs w:val="18"/>
                <w:lang w:val="de-DE" w:eastAsia="zh-CN"/>
              </w:rPr>
            </w:pPr>
            <w:r>
              <w:rPr>
                <w:rFonts w:ascii="Arial" w:hAnsi="Arial" w:cs="Arial"/>
                <w:b/>
                <w:bCs/>
                <w:sz w:val="18"/>
                <w:szCs w:val="18"/>
                <w:lang w:val="de-DE"/>
              </w:rPr>
              <w:t>Comments</w:t>
            </w:r>
            <w:r>
              <w:rPr>
                <w:rFonts w:ascii="Arial" w:hAnsi="Arial" w:cs="Arial"/>
                <w:b/>
                <w:bCs/>
                <w:sz w:val="18"/>
                <w:szCs w:val="18"/>
                <w:lang w:val="de-DE" w:eastAsia="zh-CN"/>
              </w:rPr>
              <w:t xml:space="preserve"> if </w:t>
            </w:r>
            <w:r>
              <w:rPr>
                <w:rFonts w:ascii="Arial" w:hAnsi="Arial" w:cs="Arial" w:hint="eastAsia"/>
                <w:b/>
                <w:bCs/>
                <w:sz w:val="18"/>
                <w:szCs w:val="18"/>
                <w:lang w:val="de-DE" w:eastAsia="zh-CN"/>
              </w:rPr>
              <w:t>any proposal(s) not agreeable</w:t>
            </w:r>
          </w:p>
        </w:tc>
      </w:tr>
      <w:tr w:rsidR="00B15978" w14:paraId="550C700F" w14:textId="77777777" w:rsidTr="00655A1D">
        <w:tc>
          <w:tcPr>
            <w:tcW w:w="1979" w:type="dxa"/>
          </w:tcPr>
          <w:p w14:paraId="04A6D300" w14:textId="77777777" w:rsidR="00B15978" w:rsidRDefault="00AD2D6A">
            <w:pPr>
              <w:pStyle w:val="afd"/>
              <w:ind w:left="0"/>
              <w:rPr>
                <w:rFonts w:ascii="Arial" w:hAnsi="Arial" w:cs="Arial"/>
                <w:b/>
                <w:bCs/>
                <w:sz w:val="18"/>
                <w:szCs w:val="18"/>
                <w:lang w:val="de-DE" w:eastAsia="zh-CN"/>
              </w:rPr>
            </w:pPr>
            <w:r>
              <w:rPr>
                <w:rFonts w:ascii="Arial" w:hAnsi="Arial" w:cs="Arial" w:hint="eastAsia"/>
                <w:b/>
                <w:bCs/>
                <w:sz w:val="18"/>
                <w:szCs w:val="18"/>
                <w:lang w:val="de-DE" w:eastAsia="zh-CN"/>
              </w:rPr>
              <w:t>CATT</w:t>
            </w:r>
          </w:p>
        </w:tc>
        <w:tc>
          <w:tcPr>
            <w:tcW w:w="1975" w:type="dxa"/>
          </w:tcPr>
          <w:p w14:paraId="0EF95443" w14:textId="77777777" w:rsidR="00B15978" w:rsidRDefault="00AD2D6A">
            <w:pPr>
              <w:spacing w:after="0"/>
              <w:rPr>
                <w:rFonts w:ascii="Arial" w:hAnsi="Arial" w:cs="Arial"/>
                <w:sz w:val="18"/>
                <w:szCs w:val="18"/>
                <w:lang w:val="de-DE" w:eastAsia="zh-CN"/>
              </w:rPr>
            </w:pPr>
            <w:r>
              <w:rPr>
                <w:rFonts w:ascii="Arial" w:hAnsi="Arial" w:cs="Arial" w:hint="eastAsia"/>
                <w:sz w:val="18"/>
                <w:szCs w:val="18"/>
                <w:lang w:val="de-DE" w:eastAsia="zh-CN"/>
              </w:rPr>
              <w:t>Yes</w:t>
            </w:r>
          </w:p>
        </w:tc>
        <w:tc>
          <w:tcPr>
            <w:tcW w:w="5675" w:type="dxa"/>
          </w:tcPr>
          <w:p w14:paraId="0E224DB9" w14:textId="77777777" w:rsidR="00B15978" w:rsidRDefault="00AD2D6A">
            <w:pPr>
              <w:spacing w:after="0"/>
              <w:rPr>
                <w:rFonts w:ascii="Arial" w:hAnsi="Arial" w:cs="Arial"/>
                <w:sz w:val="18"/>
                <w:szCs w:val="18"/>
                <w:lang w:val="en-US" w:eastAsia="zh-CN"/>
              </w:rPr>
            </w:pPr>
            <w:r>
              <w:rPr>
                <w:rFonts w:ascii="Arial" w:hAnsi="Arial" w:cs="Arial" w:hint="eastAsia"/>
                <w:sz w:val="18"/>
                <w:szCs w:val="18"/>
                <w:lang w:val="en-US" w:eastAsia="zh-CN"/>
              </w:rPr>
              <w:t>These are based on majority</w:t>
            </w:r>
            <w:r>
              <w:rPr>
                <w:rFonts w:ascii="Arial" w:hAnsi="Arial" w:cs="Arial"/>
                <w:sz w:val="18"/>
                <w:szCs w:val="18"/>
                <w:lang w:val="en-US" w:eastAsia="zh-CN"/>
              </w:rPr>
              <w:t>’</w:t>
            </w:r>
            <w:r>
              <w:rPr>
                <w:rFonts w:ascii="Arial" w:hAnsi="Arial" w:cs="Arial" w:hint="eastAsia"/>
                <w:sz w:val="18"/>
                <w:szCs w:val="18"/>
                <w:lang w:val="en-US" w:eastAsia="zh-CN"/>
              </w:rPr>
              <w:t xml:space="preserve">s view, so we think they are agreeable.  </w:t>
            </w:r>
          </w:p>
        </w:tc>
      </w:tr>
      <w:tr w:rsidR="00B15978" w14:paraId="4EE4751F" w14:textId="77777777" w:rsidTr="00655A1D">
        <w:tc>
          <w:tcPr>
            <w:tcW w:w="1979" w:type="dxa"/>
          </w:tcPr>
          <w:p w14:paraId="5933DA55" w14:textId="77777777" w:rsidR="00B15978" w:rsidRDefault="00AD2D6A">
            <w:pPr>
              <w:pStyle w:val="afd"/>
              <w:ind w:left="0"/>
              <w:rPr>
                <w:rFonts w:ascii="Arial" w:eastAsiaTheme="minorEastAsia" w:hAnsi="Arial" w:cs="Arial"/>
                <w:sz w:val="18"/>
                <w:szCs w:val="18"/>
                <w:lang w:val="de-DE" w:eastAsia="zh-CN"/>
              </w:rPr>
            </w:pPr>
            <w:r>
              <w:rPr>
                <w:rFonts w:ascii="Arial" w:eastAsiaTheme="minorEastAsia" w:hAnsi="Arial" w:cs="Arial"/>
                <w:sz w:val="18"/>
                <w:szCs w:val="18"/>
                <w:lang w:val="de-DE" w:eastAsia="zh-CN"/>
              </w:rPr>
              <w:lastRenderedPageBreak/>
              <w:t>Sharp</w:t>
            </w:r>
          </w:p>
        </w:tc>
        <w:tc>
          <w:tcPr>
            <w:tcW w:w="1975" w:type="dxa"/>
          </w:tcPr>
          <w:p w14:paraId="354BE02C" w14:textId="77777777" w:rsidR="00B15978" w:rsidRDefault="00AD2D6A">
            <w:pPr>
              <w:spacing w:after="0"/>
              <w:rPr>
                <w:rFonts w:ascii="Arial" w:hAnsi="Arial" w:cs="Arial"/>
                <w:sz w:val="18"/>
                <w:szCs w:val="18"/>
                <w:lang w:val="de-DE" w:eastAsia="zh-CN"/>
              </w:rPr>
            </w:pPr>
            <w:r>
              <w:rPr>
                <w:rFonts w:ascii="Arial" w:hAnsi="Arial" w:cs="Arial"/>
                <w:sz w:val="18"/>
                <w:szCs w:val="18"/>
                <w:lang w:val="de-DE" w:eastAsia="zh-CN"/>
              </w:rPr>
              <w:t>Y</w:t>
            </w:r>
            <w:r>
              <w:rPr>
                <w:rFonts w:ascii="Arial" w:hAnsi="Arial" w:cs="Arial" w:hint="eastAsia"/>
                <w:sz w:val="18"/>
                <w:szCs w:val="18"/>
                <w:lang w:val="de-DE" w:eastAsia="zh-CN"/>
              </w:rPr>
              <w:t>es</w:t>
            </w:r>
            <w:r>
              <w:rPr>
                <w:rFonts w:ascii="Arial" w:hAnsi="Arial" w:cs="Arial"/>
                <w:sz w:val="18"/>
                <w:szCs w:val="18"/>
                <w:lang w:val="de-DE" w:eastAsia="zh-CN"/>
              </w:rPr>
              <w:t xml:space="preserve"> </w:t>
            </w:r>
          </w:p>
        </w:tc>
        <w:tc>
          <w:tcPr>
            <w:tcW w:w="5675" w:type="dxa"/>
          </w:tcPr>
          <w:p w14:paraId="3AE3C40A" w14:textId="77777777" w:rsidR="00B15978" w:rsidRDefault="00B15978">
            <w:pPr>
              <w:spacing w:after="0"/>
              <w:rPr>
                <w:rFonts w:ascii="Arial" w:hAnsi="Arial" w:cs="Arial"/>
                <w:sz w:val="18"/>
                <w:szCs w:val="18"/>
                <w:lang w:val="en-US"/>
              </w:rPr>
            </w:pPr>
          </w:p>
        </w:tc>
      </w:tr>
      <w:tr w:rsidR="00B15978" w14:paraId="303DE787" w14:textId="77777777" w:rsidTr="00655A1D">
        <w:tc>
          <w:tcPr>
            <w:tcW w:w="1979" w:type="dxa"/>
          </w:tcPr>
          <w:p w14:paraId="2D6DF6A9" w14:textId="77777777" w:rsidR="00B15978" w:rsidRDefault="00AD2D6A">
            <w:pPr>
              <w:spacing w:after="0"/>
              <w:rPr>
                <w:rFonts w:ascii="Arial" w:hAnsi="Arial" w:cs="Arial"/>
                <w:sz w:val="18"/>
                <w:szCs w:val="18"/>
                <w:lang w:val="de-DE" w:eastAsia="zh-CN"/>
              </w:rPr>
            </w:pPr>
            <w:r>
              <w:rPr>
                <w:rFonts w:ascii="Arial" w:hAnsi="Arial" w:cs="Arial" w:hint="eastAsia"/>
                <w:sz w:val="18"/>
                <w:szCs w:val="18"/>
                <w:lang w:val="de-DE" w:eastAsia="zh-CN"/>
              </w:rPr>
              <w:t>v</w:t>
            </w:r>
            <w:r>
              <w:rPr>
                <w:rFonts w:ascii="Arial" w:hAnsi="Arial" w:cs="Arial"/>
                <w:sz w:val="18"/>
                <w:szCs w:val="18"/>
                <w:lang w:val="de-DE" w:eastAsia="zh-CN"/>
              </w:rPr>
              <w:t>ivo</w:t>
            </w:r>
          </w:p>
        </w:tc>
        <w:tc>
          <w:tcPr>
            <w:tcW w:w="1975" w:type="dxa"/>
          </w:tcPr>
          <w:p w14:paraId="6E9C8769" w14:textId="77777777" w:rsidR="00B15978" w:rsidRDefault="00AD2D6A">
            <w:pPr>
              <w:spacing w:after="0"/>
              <w:rPr>
                <w:rFonts w:ascii="Arial" w:hAnsi="Arial" w:cs="Arial"/>
                <w:sz w:val="18"/>
                <w:szCs w:val="18"/>
                <w:lang w:val="de-DE" w:eastAsia="zh-CN"/>
              </w:rPr>
            </w:pPr>
            <w:r>
              <w:rPr>
                <w:rFonts w:ascii="Arial" w:hAnsi="Arial" w:cs="Arial" w:hint="eastAsia"/>
                <w:sz w:val="18"/>
                <w:szCs w:val="18"/>
                <w:lang w:val="de-DE" w:eastAsia="zh-CN"/>
              </w:rPr>
              <w:t>Y</w:t>
            </w:r>
            <w:r>
              <w:rPr>
                <w:rFonts w:ascii="Arial" w:hAnsi="Arial" w:cs="Arial"/>
                <w:sz w:val="18"/>
                <w:szCs w:val="18"/>
                <w:lang w:val="de-DE" w:eastAsia="zh-CN"/>
              </w:rPr>
              <w:t>es in general, P5 with comments</w:t>
            </w:r>
          </w:p>
        </w:tc>
        <w:tc>
          <w:tcPr>
            <w:tcW w:w="5675" w:type="dxa"/>
          </w:tcPr>
          <w:p w14:paraId="0603B511" w14:textId="77777777" w:rsidR="00B15978" w:rsidRDefault="00AD2D6A">
            <w:pPr>
              <w:spacing w:after="0"/>
              <w:rPr>
                <w:rFonts w:ascii="Arial" w:hAnsi="Arial" w:cs="Arial"/>
                <w:sz w:val="18"/>
                <w:szCs w:val="18"/>
                <w:lang w:val="de-DE" w:eastAsia="zh-CN"/>
              </w:rPr>
            </w:pPr>
            <w:r>
              <w:rPr>
                <w:rFonts w:ascii="Arial" w:hAnsi="Arial" w:cs="Arial"/>
                <w:sz w:val="18"/>
                <w:szCs w:val="18"/>
                <w:lang w:val="de-DE" w:eastAsia="zh-CN"/>
              </w:rPr>
              <w:t>We agree P5 would be sufficient to reply the RAN3 LS.</w:t>
            </w:r>
          </w:p>
          <w:p w14:paraId="574612A2" w14:textId="77777777" w:rsidR="00B15978" w:rsidRDefault="00B15978">
            <w:pPr>
              <w:spacing w:after="0"/>
              <w:rPr>
                <w:rFonts w:ascii="Arial" w:hAnsi="Arial" w:cs="Arial"/>
                <w:sz w:val="18"/>
                <w:szCs w:val="18"/>
                <w:lang w:val="de-DE" w:eastAsia="zh-CN"/>
              </w:rPr>
            </w:pPr>
          </w:p>
          <w:p w14:paraId="3645B94D" w14:textId="77777777" w:rsidR="00B15978" w:rsidRDefault="00AD2D6A">
            <w:pPr>
              <w:spacing w:after="0"/>
              <w:rPr>
                <w:rFonts w:ascii="Arial" w:hAnsi="Arial" w:cs="Arial"/>
                <w:sz w:val="18"/>
                <w:szCs w:val="18"/>
                <w:lang w:val="de-DE" w:eastAsia="zh-CN"/>
              </w:rPr>
            </w:pPr>
            <w:r>
              <w:rPr>
                <w:rFonts w:ascii="Arial" w:hAnsi="Arial" w:cs="Arial"/>
                <w:sz w:val="18"/>
                <w:szCs w:val="18"/>
                <w:lang w:val="de-DE" w:eastAsia="zh-CN"/>
              </w:rPr>
              <w:t xml:space="preserve">But we are wondering what this FFS is about </w:t>
            </w:r>
            <w:r>
              <w:rPr>
                <w:rFonts w:ascii="Arial" w:hAnsi="Arial" w:cs="Arial"/>
                <w:sz w:val="18"/>
                <w:szCs w:val="18"/>
                <w:shd w:val="clear" w:color="auto" w:fill="BDD6EE" w:themeFill="accent5" w:themeFillTint="66"/>
                <w:lang w:val="de-DE" w:eastAsia="zh-CN"/>
              </w:rPr>
              <w:t>(FFS how to reduce the report ‎overhead)</w:t>
            </w:r>
            <w:r>
              <w:rPr>
                <w:rFonts w:ascii="Arial" w:hAnsi="Arial" w:cs="Arial"/>
                <w:sz w:val="18"/>
                <w:szCs w:val="18"/>
                <w:lang w:val="de-DE" w:eastAsia="zh-CN"/>
              </w:rPr>
              <w:t>, typically the length of the bitstring is 7 bits. does this mean that we should restrict the length of the parameter to less than 7 bits via some more efficient signalling-design way?</w:t>
            </w:r>
          </w:p>
          <w:p w14:paraId="2BE2A0C1" w14:textId="77777777" w:rsidR="00B15978" w:rsidRDefault="00B15978">
            <w:pPr>
              <w:spacing w:after="0"/>
              <w:rPr>
                <w:rFonts w:ascii="Arial" w:hAnsi="Arial" w:cs="Arial"/>
                <w:sz w:val="18"/>
                <w:szCs w:val="18"/>
                <w:lang w:val="de-DE" w:eastAsia="zh-CN"/>
              </w:rPr>
            </w:pPr>
          </w:p>
        </w:tc>
      </w:tr>
      <w:tr w:rsidR="00B15978" w14:paraId="0E13E1A7" w14:textId="77777777" w:rsidTr="00655A1D">
        <w:tc>
          <w:tcPr>
            <w:tcW w:w="1979" w:type="dxa"/>
          </w:tcPr>
          <w:p w14:paraId="51E7F099" w14:textId="77777777" w:rsidR="00B15978" w:rsidRDefault="00AD2D6A">
            <w:pPr>
              <w:spacing w:after="0"/>
              <w:rPr>
                <w:rFonts w:ascii="Arial" w:hAnsi="Arial" w:cs="Arial"/>
                <w:sz w:val="18"/>
                <w:szCs w:val="18"/>
                <w:lang w:val="en-US" w:eastAsia="zh-CN"/>
              </w:rPr>
            </w:pPr>
            <w:r>
              <w:rPr>
                <w:rFonts w:ascii="Arial" w:hAnsi="Arial" w:cs="Arial" w:hint="eastAsia"/>
                <w:sz w:val="18"/>
                <w:szCs w:val="18"/>
                <w:lang w:val="en-US" w:eastAsia="zh-CN"/>
              </w:rPr>
              <w:t>ZTE</w:t>
            </w:r>
          </w:p>
        </w:tc>
        <w:tc>
          <w:tcPr>
            <w:tcW w:w="1975" w:type="dxa"/>
          </w:tcPr>
          <w:p w14:paraId="4A05ED28" w14:textId="77777777" w:rsidR="00B15978" w:rsidRDefault="00AD2D6A">
            <w:pPr>
              <w:spacing w:after="0"/>
              <w:rPr>
                <w:rFonts w:ascii="Arial" w:hAnsi="Arial" w:cs="Arial"/>
                <w:sz w:val="18"/>
                <w:szCs w:val="18"/>
                <w:lang w:val="en-US" w:eastAsia="zh-CN"/>
              </w:rPr>
            </w:pPr>
            <w:r>
              <w:rPr>
                <w:rFonts w:ascii="Arial" w:hAnsi="Arial" w:cs="Arial" w:hint="eastAsia"/>
                <w:sz w:val="18"/>
                <w:szCs w:val="18"/>
                <w:lang w:val="en-US" w:eastAsia="zh-CN"/>
              </w:rPr>
              <w:t xml:space="preserve">Yes and additional comment for P1 </w:t>
            </w:r>
          </w:p>
        </w:tc>
        <w:tc>
          <w:tcPr>
            <w:tcW w:w="5675" w:type="dxa"/>
          </w:tcPr>
          <w:p w14:paraId="6067ED9F" w14:textId="77777777" w:rsidR="00B15978" w:rsidRDefault="00AD2D6A">
            <w:pPr>
              <w:spacing w:after="0"/>
              <w:rPr>
                <w:rFonts w:ascii="Arial" w:hAnsi="Arial" w:cs="Arial"/>
                <w:sz w:val="18"/>
                <w:szCs w:val="18"/>
                <w:lang w:val="en-US" w:eastAsia="zh-CN"/>
              </w:rPr>
            </w:pPr>
            <w:r>
              <w:rPr>
                <w:rFonts w:ascii="Arial" w:hAnsi="Arial" w:cs="Arial" w:hint="eastAsia"/>
                <w:sz w:val="18"/>
                <w:szCs w:val="18"/>
                <w:lang w:val="en-US" w:eastAsia="zh-CN"/>
              </w:rPr>
              <w:t xml:space="preserve">For P1, it is suggested to indicate this fallback indication is included </w:t>
            </w:r>
            <w:r>
              <w:rPr>
                <w:rFonts w:ascii="Arial" w:hAnsi="Arial" w:cs="Arial"/>
                <w:sz w:val="18"/>
                <w:szCs w:val="18"/>
                <w:lang w:val="en-US" w:eastAsia="zh-CN"/>
              </w:rPr>
              <w:t>“</w:t>
            </w:r>
            <w:r>
              <w:rPr>
                <w:rFonts w:ascii="Arial" w:hAnsi="Arial" w:cs="Arial" w:hint="eastAsia"/>
                <w:sz w:val="18"/>
                <w:szCs w:val="18"/>
                <w:lang w:val="en-US" w:eastAsia="zh-CN"/>
              </w:rPr>
              <w:t>per RA attempt</w:t>
            </w:r>
            <w:r>
              <w:rPr>
                <w:rFonts w:ascii="Arial" w:hAnsi="Arial" w:cs="Arial"/>
                <w:sz w:val="18"/>
                <w:szCs w:val="18"/>
                <w:lang w:val="en-US" w:eastAsia="zh-CN"/>
              </w:rPr>
              <w:t>”</w:t>
            </w:r>
            <w:r>
              <w:rPr>
                <w:rFonts w:ascii="Arial" w:hAnsi="Arial" w:cs="Arial" w:hint="eastAsia"/>
                <w:sz w:val="18"/>
                <w:szCs w:val="18"/>
                <w:lang w:val="en-US" w:eastAsia="zh-CN"/>
              </w:rPr>
              <w:t xml:space="preserve"> since based on input from companies, it is almost all companies agree this fallback indication shall be included per RA attempt.</w:t>
            </w:r>
          </w:p>
        </w:tc>
      </w:tr>
      <w:tr w:rsidR="00B15978" w14:paraId="7C711CA1" w14:textId="77777777" w:rsidTr="00655A1D">
        <w:tc>
          <w:tcPr>
            <w:tcW w:w="1979" w:type="dxa"/>
          </w:tcPr>
          <w:p w14:paraId="2BC484EF" w14:textId="1F7BE479" w:rsidR="00B15978" w:rsidRDefault="00D82802">
            <w:pPr>
              <w:spacing w:after="0"/>
              <w:rPr>
                <w:rFonts w:ascii="Arial" w:hAnsi="Arial" w:cs="Arial"/>
                <w:sz w:val="18"/>
                <w:szCs w:val="18"/>
                <w:lang w:val="de-DE" w:eastAsia="zh-CN"/>
              </w:rPr>
            </w:pPr>
            <w:r>
              <w:rPr>
                <w:rFonts w:ascii="Arial" w:hAnsi="Arial" w:cs="Arial"/>
                <w:sz w:val="18"/>
                <w:szCs w:val="18"/>
                <w:lang w:val="de-DE" w:eastAsia="zh-CN"/>
              </w:rPr>
              <w:t>Ericsson</w:t>
            </w:r>
          </w:p>
        </w:tc>
        <w:tc>
          <w:tcPr>
            <w:tcW w:w="1975" w:type="dxa"/>
          </w:tcPr>
          <w:p w14:paraId="2D2C8052" w14:textId="08BEFFA4" w:rsidR="00B15978" w:rsidRDefault="00D82802">
            <w:pPr>
              <w:spacing w:after="0"/>
              <w:rPr>
                <w:rFonts w:ascii="Arial" w:hAnsi="Arial" w:cs="Arial"/>
                <w:sz w:val="18"/>
                <w:szCs w:val="18"/>
                <w:lang w:val="de-DE" w:eastAsia="zh-CN"/>
              </w:rPr>
            </w:pPr>
            <w:r>
              <w:rPr>
                <w:rFonts w:ascii="Arial" w:hAnsi="Arial" w:cs="Arial"/>
                <w:sz w:val="18"/>
                <w:szCs w:val="18"/>
                <w:lang w:val="de-DE" w:eastAsia="zh-CN"/>
              </w:rPr>
              <w:t>No to P2</w:t>
            </w:r>
          </w:p>
        </w:tc>
        <w:tc>
          <w:tcPr>
            <w:tcW w:w="5675" w:type="dxa"/>
          </w:tcPr>
          <w:p w14:paraId="103AB230" w14:textId="24CC72D0" w:rsidR="00D82802" w:rsidRPr="00D82802" w:rsidRDefault="00D82802">
            <w:pPr>
              <w:spacing w:after="0"/>
              <w:rPr>
                <w:rFonts w:ascii="Arial" w:hAnsi="Arial" w:cs="Arial"/>
                <w:sz w:val="18"/>
                <w:szCs w:val="18"/>
                <w:lang w:val="de-DE" w:eastAsia="zh-CN"/>
              </w:rPr>
            </w:pPr>
            <w:r>
              <w:rPr>
                <w:rFonts w:ascii="Arial" w:hAnsi="Arial" w:cs="Arial"/>
                <w:sz w:val="18"/>
                <w:szCs w:val="18"/>
                <w:lang w:val="de-DE" w:eastAsia="zh-CN"/>
              </w:rPr>
              <w:t xml:space="preserve">We have strong concerns about P2 at the moment. </w:t>
            </w:r>
            <w:r>
              <w:rPr>
                <w:rFonts w:ascii="Arial" w:hAnsi="Arial" w:cs="Arial"/>
                <w:sz w:val="18"/>
                <w:szCs w:val="18"/>
                <w:lang w:val="de-DE" w:eastAsia="zh-CN"/>
              </w:rPr>
              <w:br/>
            </w:r>
            <w:r w:rsidRPr="00D82802">
              <w:rPr>
                <w:rFonts w:ascii="Arial" w:hAnsi="Arial" w:cs="Arial"/>
                <w:sz w:val="18"/>
                <w:szCs w:val="18"/>
                <w:lang w:val="de-DE" w:eastAsia="zh-CN"/>
              </w:rPr>
              <w:t xml:space="preserve">With the approach proposed in P2, the perRAInfoList will include both 4 step and 2-step attempts. So the question is how the network can distinguish whether a RA attempt within the perRaInfoList is 2-step or 4-step. Especially if P3 is agreed, it is not clear how the network would distinguish those attempts in case of switch. </w:t>
            </w:r>
          </w:p>
          <w:p w14:paraId="287AB16C" w14:textId="77777777" w:rsidR="00D82802" w:rsidRPr="00D82802" w:rsidRDefault="00D82802">
            <w:pPr>
              <w:spacing w:after="0"/>
              <w:rPr>
                <w:rFonts w:ascii="Arial" w:hAnsi="Arial" w:cs="Arial"/>
                <w:sz w:val="18"/>
                <w:szCs w:val="18"/>
                <w:lang w:val="de-DE" w:eastAsia="zh-CN"/>
              </w:rPr>
            </w:pPr>
            <w:r w:rsidRPr="00D82802">
              <w:rPr>
                <w:rFonts w:ascii="Arial" w:hAnsi="Arial" w:cs="Arial"/>
                <w:sz w:val="18"/>
                <w:szCs w:val="18"/>
                <w:lang w:val="de-DE" w:eastAsia="zh-CN"/>
              </w:rPr>
              <w:t>To us it seems much clearer to have separate entries for 2-step and 4-step, i.e. separate perRaInfoList, since when the UE switches from 2-step to 4-step, it restarts from scratch with a new RA procedure, so it makes totally sense to us to have a separate perRaInfoList. Also this proposal would be perfectly compliant with P3, i.e. no need to have explicit indication for the switch.</w:t>
            </w:r>
          </w:p>
          <w:p w14:paraId="1F4385CF" w14:textId="36C3D673" w:rsidR="00D82802" w:rsidRPr="00D82802" w:rsidRDefault="00D82802">
            <w:pPr>
              <w:spacing w:after="0"/>
            </w:pPr>
            <w:r w:rsidRPr="00D82802">
              <w:rPr>
                <w:rFonts w:ascii="Arial" w:hAnsi="Arial" w:cs="Arial"/>
                <w:sz w:val="18"/>
                <w:szCs w:val="18"/>
                <w:lang w:val="de-DE" w:eastAsia="zh-CN"/>
              </w:rPr>
              <w:t>Since this is more a stage-3 detail, we would prefer to further evaluate the signalling design and postpone the issue to next meeting.</w:t>
            </w:r>
          </w:p>
        </w:tc>
      </w:tr>
      <w:tr w:rsidR="00B15978" w14:paraId="72DD122E" w14:textId="77777777" w:rsidTr="00655A1D">
        <w:tc>
          <w:tcPr>
            <w:tcW w:w="1979" w:type="dxa"/>
          </w:tcPr>
          <w:p w14:paraId="1A6442CD" w14:textId="621BF2BF" w:rsidR="00B15978" w:rsidRPr="003C02E6" w:rsidRDefault="003C02E6">
            <w:pPr>
              <w:spacing w:after="0"/>
              <w:rPr>
                <w:rFonts w:ascii="Arial" w:eastAsia="Yu Mincho" w:hAnsi="Arial" w:cs="Arial"/>
                <w:sz w:val="18"/>
                <w:szCs w:val="18"/>
                <w:lang w:val="de-DE"/>
              </w:rPr>
            </w:pPr>
            <w:r>
              <w:rPr>
                <w:rFonts w:ascii="Arial" w:eastAsia="Yu Mincho" w:hAnsi="Arial" w:cs="Arial" w:hint="eastAsia"/>
                <w:sz w:val="18"/>
                <w:szCs w:val="18"/>
                <w:lang w:val="de-DE"/>
              </w:rPr>
              <w:t>NTTDOCOMO</w:t>
            </w:r>
          </w:p>
        </w:tc>
        <w:tc>
          <w:tcPr>
            <w:tcW w:w="1975" w:type="dxa"/>
          </w:tcPr>
          <w:p w14:paraId="1363851F" w14:textId="4C697BB8" w:rsidR="00B15978" w:rsidRPr="003C02E6" w:rsidRDefault="003C02E6">
            <w:pPr>
              <w:spacing w:after="0"/>
              <w:rPr>
                <w:rFonts w:ascii="Arial" w:eastAsia="Yu Mincho" w:hAnsi="Arial" w:cs="Arial"/>
                <w:sz w:val="18"/>
                <w:szCs w:val="18"/>
                <w:lang w:val="de-DE"/>
              </w:rPr>
            </w:pPr>
            <w:r>
              <w:rPr>
                <w:rFonts w:ascii="Arial" w:eastAsia="Yu Mincho" w:hAnsi="Arial" w:cs="Arial" w:hint="eastAsia"/>
                <w:sz w:val="18"/>
                <w:szCs w:val="18"/>
                <w:lang w:val="de-DE"/>
              </w:rPr>
              <w:t>Yes</w:t>
            </w:r>
          </w:p>
        </w:tc>
        <w:tc>
          <w:tcPr>
            <w:tcW w:w="5675" w:type="dxa"/>
          </w:tcPr>
          <w:p w14:paraId="6BF6B726" w14:textId="77777777" w:rsidR="00B15978" w:rsidRDefault="00B15978">
            <w:pPr>
              <w:spacing w:after="0"/>
              <w:rPr>
                <w:rFonts w:ascii="Arial" w:hAnsi="Arial" w:cs="Arial"/>
                <w:sz w:val="18"/>
                <w:szCs w:val="18"/>
                <w:lang w:val="de-DE" w:eastAsia="zh-CN"/>
              </w:rPr>
            </w:pPr>
          </w:p>
        </w:tc>
      </w:tr>
      <w:tr w:rsidR="00B15978" w14:paraId="61E76752" w14:textId="77777777" w:rsidTr="00655A1D">
        <w:tc>
          <w:tcPr>
            <w:tcW w:w="1979" w:type="dxa"/>
          </w:tcPr>
          <w:p w14:paraId="260F65C6" w14:textId="1CB9306E" w:rsidR="00B15978" w:rsidRDefault="00EB0D07">
            <w:pPr>
              <w:spacing w:after="0"/>
              <w:rPr>
                <w:rFonts w:ascii="Arial" w:hAnsi="Arial" w:cs="Arial"/>
                <w:sz w:val="18"/>
                <w:szCs w:val="18"/>
                <w:lang w:val="de-DE" w:eastAsia="zh-CN"/>
              </w:rPr>
            </w:pPr>
            <w:r>
              <w:rPr>
                <w:rFonts w:ascii="Arial" w:hAnsi="Arial" w:cs="Arial"/>
                <w:sz w:val="18"/>
                <w:szCs w:val="18"/>
                <w:lang w:val="de-DE" w:eastAsia="zh-CN"/>
              </w:rPr>
              <w:t>Qualcomm</w:t>
            </w:r>
          </w:p>
        </w:tc>
        <w:tc>
          <w:tcPr>
            <w:tcW w:w="1975" w:type="dxa"/>
          </w:tcPr>
          <w:p w14:paraId="37C02888" w14:textId="461A455C" w:rsidR="00B15978" w:rsidRDefault="00EB0D07">
            <w:pPr>
              <w:spacing w:after="0"/>
              <w:rPr>
                <w:rFonts w:ascii="Arial" w:hAnsi="Arial" w:cs="Arial"/>
                <w:sz w:val="18"/>
                <w:szCs w:val="18"/>
                <w:lang w:val="de-DE" w:eastAsia="zh-CN"/>
              </w:rPr>
            </w:pPr>
            <w:r>
              <w:rPr>
                <w:rFonts w:ascii="Arial" w:hAnsi="Arial" w:cs="Arial"/>
                <w:sz w:val="18"/>
                <w:szCs w:val="18"/>
                <w:lang w:val="de-DE" w:eastAsia="zh-CN"/>
              </w:rPr>
              <w:t>Yes.</w:t>
            </w:r>
          </w:p>
        </w:tc>
        <w:tc>
          <w:tcPr>
            <w:tcW w:w="5675" w:type="dxa"/>
          </w:tcPr>
          <w:p w14:paraId="61DFCDCF" w14:textId="77777777" w:rsidR="00B15978" w:rsidRDefault="00B15978">
            <w:pPr>
              <w:spacing w:after="0"/>
              <w:rPr>
                <w:rFonts w:ascii="Arial" w:hAnsi="Arial" w:cs="Arial"/>
                <w:sz w:val="18"/>
                <w:szCs w:val="18"/>
                <w:lang w:val="de-DE" w:eastAsia="zh-CN"/>
              </w:rPr>
            </w:pPr>
          </w:p>
        </w:tc>
      </w:tr>
      <w:tr w:rsidR="00B50F11" w14:paraId="610AD423" w14:textId="77777777" w:rsidTr="00655A1D">
        <w:tc>
          <w:tcPr>
            <w:tcW w:w="1979" w:type="dxa"/>
          </w:tcPr>
          <w:p w14:paraId="0573AEED" w14:textId="181CEA5F" w:rsidR="00B50F11" w:rsidRDefault="00B50F11" w:rsidP="00B50F11">
            <w:pPr>
              <w:spacing w:after="0"/>
              <w:rPr>
                <w:rFonts w:ascii="Arial" w:hAnsi="Arial" w:cs="Arial"/>
                <w:sz w:val="18"/>
                <w:szCs w:val="18"/>
                <w:lang w:val="de-DE" w:eastAsia="zh-CN"/>
              </w:rPr>
            </w:pPr>
            <w:r>
              <w:rPr>
                <w:rFonts w:ascii="Arial" w:eastAsia="Malgun Gothic" w:hAnsi="Arial" w:cs="Arial" w:hint="eastAsia"/>
                <w:sz w:val="18"/>
                <w:szCs w:val="18"/>
                <w:lang w:eastAsia="ko-KR"/>
              </w:rPr>
              <w:t>S</w:t>
            </w:r>
            <w:r>
              <w:rPr>
                <w:rFonts w:ascii="Arial" w:eastAsia="Malgun Gothic" w:hAnsi="Arial" w:cs="Arial"/>
                <w:sz w:val="18"/>
                <w:szCs w:val="18"/>
                <w:lang w:eastAsia="ko-KR"/>
              </w:rPr>
              <w:t>amsung</w:t>
            </w:r>
          </w:p>
        </w:tc>
        <w:tc>
          <w:tcPr>
            <w:tcW w:w="1975" w:type="dxa"/>
          </w:tcPr>
          <w:p w14:paraId="2857ED58" w14:textId="77777777" w:rsidR="00B50F11" w:rsidRDefault="00B50F11" w:rsidP="00B50F11">
            <w:pPr>
              <w:spacing w:after="0"/>
              <w:rPr>
                <w:rFonts w:ascii="Arial" w:eastAsia="Malgun Gothic" w:hAnsi="Arial" w:cs="Arial"/>
                <w:sz w:val="18"/>
                <w:szCs w:val="18"/>
                <w:lang w:eastAsia="ko-KR"/>
              </w:rPr>
            </w:pPr>
            <w:r>
              <w:rPr>
                <w:rFonts w:ascii="Arial" w:eastAsia="Malgun Gothic" w:hAnsi="Arial" w:cs="Arial" w:hint="eastAsia"/>
                <w:sz w:val="18"/>
                <w:szCs w:val="18"/>
                <w:lang w:eastAsia="ko-KR"/>
              </w:rPr>
              <w:t>Yes except for P3,</w:t>
            </w:r>
          </w:p>
          <w:p w14:paraId="420A706C" w14:textId="50391099" w:rsidR="00B50F11" w:rsidRDefault="00B50F11" w:rsidP="00B50F11">
            <w:pPr>
              <w:spacing w:after="0"/>
              <w:rPr>
                <w:rFonts w:ascii="Arial" w:hAnsi="Arial" w:cs="Arial"/>
                <w:sz w:val="18"/>
                <w:szCs w:val="18"/>
                <w:lang w:val="de-DE" w:eastAsia="zh-CN"/>
              </w:rPr>
            </w:pPr>
            <w:r>
              <w:rPr>
                <w:rFonts w:ascii="Arial" w:eastAsia="Malgun Gothic" w:hAnsi="Arial" w:cs="Arial" w:hint="eastAsia"/>
                <w:sz w:val="18"/>
                <w:szCs w:val="18"/>
                <w:lang w:eastAsia="ko-KR"/>
              </w:rPr>
              <w:t>need to further clarify</w:t>
            </w:r>
          </w:p>
        </w:tc>
        <w:tc>
          <w:tcPr>
            <w:tcW w:w="5675" w:type="dxa"/>
          </w:tcPr>
          <w:p w14:paraId="383EB04C" w14:textId="77777777" w:rsidR="00B50F11" w:rsidRDefault="00B50F11" w:rsidP="00B50F11">
            <w:pPr>
              <w:spacing w:after="0"/>
              <w:rPr>
                <w:rFonts w:ascii="Arial" w:eastAsia="Malgun Gothic" w:hAnsi="Arial" w:cs="Arial"/>
                <w:sz w:val="18"/>
                <w:szCs w:val="18"/>
                <w:lang w:eastAsia="ko-KR"/>
              </w:rPr>
            </w:pPr>
            <w:r>
              <w:rPr>
                <w:rFonts w:ascii="Arial" w:eastAsia="Malgun Gothic" w:hAnsi="Arial" w:cs="Arial" w:hint="eastAsia"/>
                <w:sz w:val="18"/>
                <w:szCs w:val="18"/>
                <w:lang w:eastAsia="ko-KR"/>
              </w:rPr>
              <w:t>On P3,</w:t>
            </w:r>
            <w:r>
              <w:rPr>
                <w:rFonts w:ascii="Arial" w:eastAsia="Malgun Gothic" w:hAnsi="Arial" w:cs="Arial"/>
                <w:sz w:val="18"/>
                <w:szCs w:val="18"/>
                <w:lang w:eastAsia="ko-KR"/>
              </w:rPr>
              <w:t xml:space="preserve"> we need to further clarify:</w:t>
            </w:r>
          </w:p>
          <w:p w14:paraId="57FE30F8" w14:textId="77777777" w:rsidR="00B50F11" w:rsidRDefault="00B50F11" w:rsidP="00B50F11">
            <w:pPr>
              <w:spacing w:after="0"/>
              <w:rPr>
                <w:rFonts w:ascii="Arial" w:eastAsia="Malgun Gothic" w:hAnsi="Arial" w:cs="Arial"/>
                <w:sz w:val="18"/>
                <w:szCs w:val="18"/>
                <w:lang w:eastAsia="ko-KR"/>
              </w:rPr>
            </w:pPr>
            <w:proofErr w:type="gramStart"/>
            <w:r>
              <w:rPr>
                <w:rFonts w:ascii="Arial" w:eastAsia="Malgun Gothic" w:hAnsi="Arial" w:cs="Arial" w:hint="eastAsia"/>
                <w:sz w:val="18"/>
                <w:szCs w:val="18"/>
                <w:lang w:eastAsia="ko-KR"/>
              </w:rPr>
              <w:t>how</w:t>
            </w:r>
            <w:proofErr w:type="gramEnd"/>
            <w:r>
              <w:rPr>
                <w:rFonts w:ascii="Arial" w:eastAsia="Malgun Gothic" w:hAnsi="Arial" w:cs="Arial" w:hint="eastAsia"/>
                <w:sz w:val="18"/>
                <w:szCs w:val="18"/>
                <w:lang w:eastAsia="ko-KR"/>
              </w:rPr>
              <w:t xml:space="preserve"> NW can </w:t>
            </w:r>
            <w:r>
              <w:rPr>
                <w:rFonts w:ascii="Arial" w:eastAsia="Malgun Gothic" w:hAnsi="Arial" w:cs="Arial"/>
                <w:sz w:val="18"/>
                <w:szCs w:val="18"/>
                <w:lang w:eastAsia="ko-KR"/>
              </w:rPr>
              <w:t xml:space="preserve">identify whether to reach at </w:t>
            </w:r>
            <w:r w:rsidRPr="00341534">
              <w:rPr>
                <w:rFonts w:ascii="Arial" w:eastAsia="Malgun Gothic" w:hAnsi="Arial" w:cs="Arial"/>
                <w:sz w:val="18"/>
                <w:szCs w:val="18"/>
                <w:lang w:eastAsia="ko-KR"/>
              </w:rPr>
              <w:t>configured MSGA transmission times</w:t>
            </w:r>
            <w:r>
              <w:rPr>
                <w:rFonts w:ascii="Arial" w:eastAsia="Malgun Gothic" w:hAnsi="Arial" w:cs="Arial"/>
                <w:sz w:val="18"/>
                <w:szCs w:val="18"/>
                <w:lang w:eastAsia="ko-KR"/>
              </w:rPr>
              <w:t>?</w:t>
            </w:r>
          </w:p>
          <w:p w14:paraId="2587AD29" w14:textId="4DA9805F" w:rsidR="00B50F11" w:rsidRDefault="00B50F11" w:rsidP="00B50F11">
            <w:pPr>
              <w:spacing w:after="0"/>
              <w:rPr>
                <w:rFonts w:ascii="Arial" w:hAnsi="Arial" w:cs="Arial"/>
                <w:sz w:val="18"/>
                <w:szCs w:val="18"/>
                <w:lang w:val="de-DE" w:eastAsia="zh-CN"/>
              </w:rPr>
            </w:pPr>
            <w:r>
              <w:rPr>
                <w:rFonts w:ascii="Arial" w:eastAsia="Malgun Gothic" w:hAnsi="Arial" w:cs="Arial"/>
                <w:sz w:val="18"/>
                <w:szCs w:val="18"/>
                <w:lang w:eastAsia="ko-KR"/>
              </w:rPr>
              <w:t xml:space="preserve">To do that, if UE should report the configured MSGA </w:t>
            </w:r>
            <w:proofErr w:type="spellStart"/>
            <w:r>
              <w:rPr>
                <w:rFonts w:ascii="Arial" w:eastAsia="Malgun Gothic" w:hAnsi="Arial" w:cs="Arial"/>
                <w:sz w:val="18"/>
                <w:szCs w:val="18"/>
                <w:lang w:eastAsia="ko-KR"/>
              </w:rPr>
              <w:t>tramsission</w:t>
            </w:r>
            <w:proofErr w:type="spellEnd"/>
            <w:r>
              <w:rPr>
                <w:rFonts w:ascii="Arial" w:eastAsia="Malgun Gothic" w:hAnsi="Arial" w:cs="Arial"/>
                <w:sz w:val="18"/>
                <w:szCs w:val="18"/>
                <w:lang w:eastAsia="ko-KR"/>
              </w:rPr>
              <w:t xml:space="preserve"> time information, 1-bit explicit indicator would be efficient.</w:t>
            </w:r>
          </w:p>
        </w:tc>
      </w:tr>
      <w:tr w:rsidR="003B7371" w14:paraId="6E55916A" w14:textId="77777777" w:rsidTr="00655A1D">
        <w:tc>
          <w:tcPr>
            <w:tcW w:w="1979" w:type="dxa"/>
          </w:tcPr>
          <w:p w14:paraId="77791F2C" w14:textId="2EE78C42" w:rsidR="003B7371" w:rsidRDefault="003B7371" w:rsidP="003B7371">
            <w:pPr>
              <w:pStyle w:val="afd"/>
              <w:ind w:left="0"/>
              <w:rPr>
                <w:rFonts w:ascii="Arial" w:eastAsia="宋体" w:hAnsi="Arial" w:cs="Arial"/>
                <w:sz w:val="18"/>
                <w:szCs w:val="18"/>
                <w:lang w:val="de-DE" w:eastAsia="zh-CN"/>
              </w:rPr>
            </w:pPr>
            <w:r>
              <w:rPr>
                <w:rFonts w:ascii="Arial" w:hAnsi="Arial" w:cs="Arial"/>
                <w:sz w:val="18"/>
                <w:szCs w:val="18"/>
                <w:lang w:val="de-DE" w:eastAsia="zh-CN"/>
              </w:rPr>
              <w:t>Intel</w:t>
            </w:r>
          </w:p>
        </w:tc>
        <w:tc>
          <w:tcPr>
            <w:tcW w:w="1975" w:type="dxa"/>
          </w:tcPr>
          <w:p w14:paraId="7CADE0BA" w14:textId="03FC8284" w:rsidR="003B7371" w:rsidRDefault="003B7371" w:rsidP="003B7371">
            <w:pPr>
              <w:spacing w:after="0"/>
              <w:rPr>
                <w:rFonts w:ascii="Arial" w:eastAsia="宋体" w:hAnsi="Arial" w:cs="Arial"/>
                <w:sz w:val="18"/>
                <w:szCs w:val="18"/>
                <w:lang w:val="de-DE" w:eastAsia="zh-CN"/>
              </w:rPr>
            </w:pPr>
            <w:r>
              <w:rPr>
                <w:rFonts w:ascii="Arial" w:hAnsi="Arial" w:cs="Arial"/>
                <w:sz w:val="18"/>
                <w:szCs w:val="18"/>
                <w:lang w:val="de-DE" w:eastAsia="zh-CN"/>
              </w:rPr>
              <w:t>Yes (with comment on P1)</w:t>
            </w:r>
          </w:p>
        </w:tc>
        <w:tc>
          <w:tcPr>
            <w:tcW w:w="5675" w:type="dxa"/>
          </w:tcPr>
          <w:p w14:paraId="3593489D" w14:textId="0927C0D2" w:rsidR="003B7371" w:rsidRDefault="003B7371" w:rsidP="003B7371">
            <w:pPr>
              <w:spacing w:after="0"/>
              <w:rPr>
                <w:rFonts w:ascii="Arial" w:eastAsia="宋体" w:hAnsi="Arial" w:cs="Arial"/>
                <w:sz w:val="18"/>
                <w:szCs w:val="18"/>
                <w:u w:val="single"/>
                <w:lang w:val="de-DE" w:eastAsia="zh-CN"/>
              </w:rPr>
            </w:pPr>
            <w:r>
              <w:rPr>
                <w:rFonts w:ascii="Arial" w:hAnsi="Arial" w:cs="Arial"/>
                <w:sz w:val="18"/>
                <w:szCs w:val="18"/>
                <w:lang w:val="de-DE" w:eastAsia="zh-CN"/>
              </w:rPr>
              <w:t>Ok to the suggestion from ZTE on P1</w:t>
            </w:r>
          </w:p>
        </w:tc>
      </w:tr>
      <w:tr w:rsidR="003B7371" w14:paraId="1DDB15A4" w14:textId="77777777" w:rsidTr="00655A1D">
        <w:tc>
          <w:tcPr>
            <w:tcW w:w="1979" w:type="dxa"/>
          </w:tcPr>
          <w:p w14:paraId="63B87C4D" w14:textId="5F539F1B" w:rsidR="003B7371" w:rsidRDefault="00632C8F" w:rsidP="003B7371">
            <w:pPr>
              <w:pStyle w:val="afd"/>
              <w:ind w:left="0"/>
              <w:rPr>
                <w:rFonts w:ascii="Arial" w:eastAsiaTheme="minorEastAsia" w:hAnsi="Arial" w:cs="Arial"/>
                <w:bCs/>
                <w:sz w:val="18"/>
                <w:szCs w:val="18"/>
                <w:lang w:val="de-DE" w:eastAsia="zh-CN"/>
              </w:rPr>
            </w:pPr>
            <w:r>
              <w:rPr>
                <w:rFonts w:ascii="Arial" w:eastAsiaTheme="minorEastAsia" w:hAnsi="Arial" w:cs="Arial"/>
                <w:bCs/>
                <w:sz w:val="18"/>
                <w:szCs w:val="18"/>
                <w:lang w:val="de-DE" w:eastAsia="zh-CN"/>
              </w:rPr>
              <w:t xml:space="preserve">Lenovo </w:t>
            </w:r>
          </w:p>
        </w:tc>
        <w:tc>
          <w:tcPr>
            <w:tcW w:w="1975" w:type="dxa"/>
          </w:tcPr>
          <w:p w14:paraId="37858C49" w14:textId="3E03F3B7" w:rsidR="003B7371" w:rsidRPr="00632C8F" w:rsidRDefault="00632C8F" w:rsidP="003B7371">
            <w:pPr>
              <w:spacing w:after="0"/>
              <w:rPr>
                <w:rFonts w:ascii="Arial" w:eastAsiaTheme="minorEastAsia" w:hAnsi="Arial" w:cs="Arial"/>
                <w:sz w:val="18"/>
                <w:szCs w:val="18"/>
                <w:lang w:val="de-DE" w:eastAsia="zh-CN"/>
              </w:rPr>
            </w:pPr>
            <w:r>
              <w:rPr>
                <w:rFonts w:ascii="Arial" w:eastAsiaTheme="minorEastAsia" w:hAnsi="Arial" w:cs="Arial"/>
                <w:sz w:val="18"/>
                <w:szCs w:val="18"/>
                <w:lang w:val="de-DE" w:eastAsia="zh-CN"/>
              </w:rPr>
              <w:t>Yes</w:t>
            </w:r>
          </w:p>
        </w:tc>
        <w:tc>
          <w:tcPr>
            <w:tcW w:w="5675" w:type="dxa"/>
          </w:tcPr>
          <w:p w14:paraId="19639F18" w14:textId="77777777" w:rsidR="003B7371" w:rsidRDefault="003B7371" w:rsidP="003B7371">
            <w:pPr>
              <w:spacing w:after="0"/>
              <w:rPr>
                <w:rFonts w:ascii="Arial" w:hAnsi="Arial" w:cs="Arial"/>
                <w:sz w:val="18"/>
                <w:szCs w:val="18"/>
                <w:lang w:val="en-US" w:eastAsia="zh-CN"/>
              </w:rPr>
            </w:pPr>
          </w:p>
        </w:tc>
      </w:tr>
      <w:tr w:rsidR="00180002" w14:paraId="50E5BADC" w14:textId="77777777" w:rsidTr="00655A1D">
        <w:tc>
          <w:tcPr>
            <w:tcW w:w="1979" w:type="dxa"/>
          </w:tcPr>
          <w:p w14:paraId="4A409831" w14:textId="77777777" w:rsidR="00180002" w:rsidRDefault="00180002" w:rsidP="002B33BC">
            <w:pPr>
              <w:spacing w:after="0"/>
              <w:rPr>
                <w:rFonts w:ascii="Arial" w:hAnsi="Arial" w:cs="Arial"/>
                <w:sz w:val="18"/>
                <w:szCs w:val="18"/>
                <w:lang w:val="de-DE" w:eastAsia="zh-CN"/>
              </w:rPr>
            </w:pPr>
            <w:r>
              <w:rPr>
                <w:rFonts w:ascii="Arial" w:hAnsi="Arial" w:cs="Arial"/>
                <w:sz w:val="18"/>
                <w:szCs w:val="18"/>
                <w:lang w:val="de-DE" w:eastAsia="zh-CN"/>
              </w:rPr>
              <w:t>Huawei</w:t>
            </w:r>
          </w:p>
        </w:tc>
        <w:tc>
          <w:tcPr>
            <w:tcW w:w="1975" w:type="dxa"/>
          </w:tcPr>
          <w:p w14:paraId="2B1B7F12" w14:textId="77777777" w:rsidR="00180002" w:rsidRDefault="00180002" w:rsidP="002B33BC">
            <w:pPr>
              <w:spacing w:after="0"/>
              <w:rPr>
                <w:rFonts w:ascii="Arial" w:hAnsi="Arial" w:cs="Arial"/>
                <w:sz w:val="18"/>
                <w:szCs w:val="18"/>
                <w:lang w:val="de-DE" w:eastAsia="zh-CN"/>
              </w:rPr>
            </w:pPr>
            <w:r>
              <w:rPr>
                <w:rFonts w:ascii="Arial" w:hAnsi="Arial" w:cs="Arial"/>
                <w:sz w:val="18"/>
                <w:szCs w:val="18"/>
                <w:lang w:val="de-DE" w:eastAsia="zh-CN"/>
              </w:rPr>
              <w:t>OK with 1 and 5</w:t>
            </w:r>
          </w:p>
          <w:p w14:paraId="58E6A543" w14:textId="77777777" w:rsidR="00180002" w:rsidRDefault="00180002" w:rsidP="002B33BC">
            <w:pPr>
              <w:spacing w:after="0"/>
              <w:rPr>
                <w:rFonts w:ascii="Arial" w:hAnsi="Arial" w:cs="Arial"/>
                <w:sz w:val="18"/>
                <w:szCs w:val="18"/>
                <w:lang w:val="de-DE" w:eastAsia="zh-CN"/>
              </w:rPr>
            </w:pPr>
          </w:p>
          <w:p w14:paraId="235EDF5F" w14:textId="77777777" w:rsidR="00180002" w:rsidRDefault="00180002" w:rsidP="002B33BC">
            <w:pPr>
              <w:spacing w:after="0"/>
              <w:rPr>
                <w:rFonts w:ascii="Arial" w:hAnsi="Arial" w:cs="Arial"/>
                <w:sz w:val="18"/>
                <w:szCs w:val="18"/>
                <w:lang w:val="de-DE" w:eastAsia="zh-CN"/>
              </w:rPr>
            </w:pPr>
            <w:r>
              <w:rPr>
                <w:rFonts w:ascii="Arial" w:hAnsi="Arial" w:cs="Arial"/>
                <w:sz w:val="18"/>
                <w:szCs w:val="18"/>
                <w:lang w:val="de-DE" w:eastAsia="zh-CN"/>
              </w:rPr>
              <w:t>2,3,4 needs further work.</w:t>
            </w:r>
          </w:p>
        </w:tc>
        <w:tc>
          <w:tcPr>
            <w:tcW w:w="5675" w:type="dxa"/>
          </w:tcPr>
          <w:p w14:paraId="09AC05CC" w14:textId="77777777" w:rsidR="00180002" w:rsidRDefault="00180002" w:rsidP="002B33BC">
            <w:pPr>
              <w:spacing w:after="0"/>
              <w:rPr>
                <w:rFonts w:ascii="Arial" w:hAnsi="Arial" w:cs="Arial"/>
                <w:sz w:val="18"/>
                <w:szCs w:val="18"/>
                <w:lang w:val="de-DE" w:eastAsia="zh-CN"/>
              </w:rPr>
            </w:pPr>
            <w:r>
              <w:rPr>
                <w:rFonts w:ascii="Arial" w:hAnsi="Arial" w:cs="Arial"/>
                <w:sz w:val="18"/>
                <w:szCs w:val="18"/>
                <w:lang w:val="de-DE" w:eastAsia="zh-CN"/>
              </w:rPr>
              <w:t xml:space="preserve">We think 2, 3, 4 as they are currently worded are not OK. </w:t>
            </w:r>
          </w:p>
          <w:p w14:paraId="2767251F" w14:textId="77777777" w:rsidR="00180002" w:rsidRDefault="00180002" w:rsidP="002B33BC">
            <w:pPr>
              <w:spacing w:after="0"/>
              <w:rPr>
                <w:rFonts w:ascii="Arial" w:hAnsi="Arial" w:cs="Arial"/>
                <w:sz w:val="18"/>
                <w:szCs w:val="18"/>
                <w:lang w:val="de-DE" w:eastAsia="zh-CN"/>
              </w:rPr>
            </w:pPr>
          </w:p>
          <w:p w14:paraId="3B07F113" w14:textId="77777777" w:rsidR="00180002" w:rsidRDefault="00180002" w:rsidP="002B33BC">
            <w:pPr>
              <w:spacing w:after="0"/>
              <w:rPr>
                <w:rFonts w:ascii="Arial" w:hAnsi="Arial" w:cs="Arial"/>
                <w:sz w:val="18"/>
                <w:szCs w:val="18"/>
                <w:lang w:val="de-DE" w:eastAsia="zh-CN"/>
              </w:rPr>
            </w:pPr>
            <w:r>
              <w:rPr>
                <w:rFonts w:ascii="Arial" w:hAnsi="Arial" w:cs="Arial"/>
                <w:sz w:val="18"/>
                <w:szCs w:val="18"/>
                <w:lang w:val="de-DE" w:eastAsia="zh-CN"/>
              </w:rPr>
              <w:t xml:space="preserve">Agree with Ericsson on p2, it may be possible to provide a more explicit indication depending on the signalling design. </w:t>
            </w:r>
          </w:p>
          <w:p w14:paraId="3AB84570" w14:textId="77777777" w:rsidR="00180002" w:rsidRDefault="00180002" w:rsidP="002B33BC">
            <w:pPr>
              <w:spacing w:after="0"/>
              <w:rPr>
                <w:rFonts w:ascii="Arial" w:hAnsi="Arial" w:cs="Arial"/>
                <w:sz w:val="18"/>
                <w:szCs w:val="18"/>
                <w:lang w:val="de-DE" w:eastAsia="zh-CN"/>
              </w:rPr>
            </w:pPr>
          </w:p>
          <w:p w14:paraId="4A4CA3DE" w14:textId="77777777" w:rsidR="00180002" w:rsidRDefault="00180002" w:rsidP="002B33BC">
            <w:pPr>
              <w:spacing w:after="0"/>
              <w:rPr>
                <w:rFonts w:ascii="Arial" w:hAnsi="Arial" w:cs="Arial"/>
                <w:sz w:val="18"/>
                <w:szCs w:val="18"/>
                <w:lang w:val="de-DE" w:eastAsia="zh-CN"/>
              </w:rPr>
            </w:pPr>
            <w:r>
              <w:rPr>
                <w:rFonts w:ascii="Arial" w:hAnsi="Arial" w:cs="Arial"/>
                <w:sz w:val="18"/>
                <w:szCs w:val="18"/>
                <w:lang w:val="de-DE" w:eastAsia="zh-CN"/>
              </w:rPr>
              <w:t xml:space="preserve">For 3 from NW optimisation point of view several vendors indicated this is useful information. </w:t>
            </w:r>
          </w:p>
          <w:p w14:paraId="79374EBE" w14:textId="77777777" w:rsidR="00180002" w:rsidRDefault="00180002" w:rsidP="002B33BC">
            <w:pPr>
              <w:spacing w:after="0"/>
              <w:rPr>
                <w:rFonts w:ascii="Arial" w:hAnsi="Arial" w:cs="Arial"/>
                <w:sz w:val="18"/>
                <w:szCs w:val="18"/>
                <w:lang w:val="de-DE" w:eastAsia="zh-CN"/>
              </w:rPr>
            </w:pPr>
          </w:p>
          <w:p w14:paraId="59D4B9B8" w14:textId="77777777" w:rsidR="00180002" w:rsidRDefault="00180002" w:rsidP="002B33BC">
            <w:pPr>
              <w:spacing w:after="0"/>
              <w:rPr>
                <w:rFonts w:ascii="Arial" w:hAnsi="Arial" w:cs="Arial"/>
                <w:sz w:val="18"/>
                <w:szCs w:val="18"/>
                <w:lang w:val="de-DE" w:eastAsia="zh-CN"/>
              </w:rPr>
            </w:pPr>
            <w:r>
              <w:rPr>
                <w:rFonts w:ascii="Arial" w:hAnsi="Arial" w:cs="Arial"/>
                <w:sz w:val="18"/>
                <w:szCs w:val="18"/>
                <w:lang w:val="de-DE" w:eastAsia="zh-CN"/>
              </w:rPr>
              <w:t>For 4, we agree with the first part (i.e. that we already agreed „</w:t>
            </w:r>
            <w:r w:rsidRPr="00363C19">
              <w:rPr>
                <w:rFonts w:ascii="Arial" w:hAnsi="Arial" w:cs="Arial"/>
                <w:sz w:val="18"/>
                <w:szCs w:val="18"/>
                <w:lang w:val="de-DE" w:eastAsia="zh-CN"/>
              </w:rPr>
              <w:t>UE includes the measured RSRP of DL pathloss reference obtained just ‎before performing RACH ‎procedure in 2step RA report</w:t>
            </w:r>
            <w:r>
              <w:rPr>
                <w:rFonts w:ascii="Arial" w:hAnsi="Arial" w:cs="Arial"/>
                <w:sz w:val="18"/>
                <w:szCs w:val="18"/>
                <w:lang w:val="de-DE" w:eastAsia="zh-CN"/>
              </w:rPr>
              <w:t xml:space="preserve">“ but this is not sufficient for fully understanding DL issues as we have described in </w:t>
            </w:r>
            <w:r w:rsidRPr="00363C19">
              <w:rPr>
                <w:rFonts w:ascii="Arial" w:hAnsi="Arial" w:cs="Arial"/>
                <w:sz w:val="18"/>
                <w:szCs w:val="18"/>
                <w:lang w:val="de-DE" w:eastAsia="zh-CN"/>
              </w:rPr>
              <w:t>R2-2103732</w:t>
            </w:r>
          </w:p>
        </w:tc>
      </w:tr>
      <w:tr w:rsidR="00471293" w14:paraId="0C940E20" w14:textId="77777777" w:rsidTr="00655A1D">
        <w:tc>
          <w:tcPr>
            <w:tcW w:w="1979" w:type="dxa"/>
          </w:tcPr>
          <w:p w14:paraId="78D9F7B6" w14:textId="49779D65" w:rsidR="00471293" w:rsidRDefault="00471293" w:rsidP="00471293">
            <w:pPr>
              <w:spacing w:after="0"/>
              <w:rPr>
                <w:rFonts w:ascii="Arial" w:hAnsi="Arial" w:cs="Arial"/>
                <w:sz w:val="18"/>
                <w:szCs w:val="18"/>
                <w:lang w:val="de-DE" w:eastAsia="zh-CN"/>
              </w:rPr>
            </w:pPr>
            <w:r>
              <w:rPr>
                <w:rFonts w:ascii="Arial" w:eastAsia="宋体" w:hAnsi="Arial" w:cs="Arial" w:hint="eastAsia"/>
                <w:sz w:val="18"/>
                <w:szCs w:val="18"/>
                <w:lang w:val="de-DE" w:eastAsia="zh-CN"/>
              </w:rPr>
              <w:t>O</w:t>
            </w:r>
            <w:r>
              <w:rPr>
                <w:rFonts w:ascii="Arial" w:eastAsia="宋体" w:hAnsi="Arial" w:cs="Arial"/>
                <w:sz w:val="18"/>
                <w:szCs w:val="18"/>
                <w:lang w:val="de-DE" w:eastAsia="zh-CN"/>
              </w:rPr>
              <w:t>PPO</w:t>
            </w:r>
          </w:p>
        </w:tc>
        <w:tc>
          <w:tcPr>
            <w:tcW w:w="1975" w:type="dxa"/>
          </w:tcPr>
          <w:p w14:paraId="5D00F7BA" w14:textId="0CDDFD84" w:rsidR="00471293" w:rsidRDefault="00471293" w:rsidP="00471293">
            <w:pPr>
              <w:spacing w:after="0"/>
              <w:rPr>
                <w:rFonts w:ascii="Arial" w:hAnsi="Arial" w:cs="Arial"/>
                <w:sz w:val="18"/>
                <w:szCs w:val="18"/>
                <w:lang w:val="de-DE" w:eastAsia="zh-CN"/>
              </w:rPr>
            </w:pPr>
            <w:r>
              <w:rPr>
                <w:rFonts w:ascii="Arial" w:eastAsia="宋体" w:hAnsi="Arial" w:cs="Arial" w:hint="eastAsia"/>
                <w:sz w:val="18"/>
                <w:szCs w:val="18"/>
                <w:lang w:val="de-DE" w:eastAsia="zh-CN"/>
              </w:rPr>
              <w:t>Y</w:t>
            </w:r>
            <w:r>
              <w:rPr>
                <w:rFonts w:ascii="Arial" w:eastAsia="宋体" w:hAnsi="Arial" w:cs="Arial"/>
                <w:sz w:val="18"/>
                <w:szCs w:val="18"/>
                <w:lang w:val="de-DE" w:eastAsia="zh-CN"/>
              </w:rPr>
              <w:t>es</w:t>
            </w:r>
          </w:p>
        </w:tc>
        <w:tc>
          <w:tcPr>
            <w:tcW w:w="5675" w:type="dxa"/>
          </w:tcPr>
          <w:p w14:paraId="092C8918" w14:textId="77777777" w:rsidR="00471293" w:rsidRDefault="00471293" w:rsidP="00471293">
            <w:pPr>
              <w:spacing w:after="0"/>
              <w:rPr>
                <w:rFonts w:ascii="Arial" w:hAnsi="Arial" w:cs="Arial"/>
                <w:sz w:val="18"/>
                <w:szCs w:val="18"/>
                <w:lang w:val="de-DE" w:eastAsia="zh-CN"/>
              </w:rPr>
            </w:pPr>
          </w:p>
        </w:tc>
      </w:tr>
      <w:tr w:rsidR="00471293" w14:paraId="579EF863" w14:textId="77777777" w:rsidTr="00655A1D">
        <w:tc>
          <w:tcPr>
            <w:tcW w:w="1979" w:type="dxa"/>
          </w:tcPr>
          <w:p w14:paraId="26EEA224" w14:textId="4BC76A43" w:rsidR="00471293" w:rsidRPr="002B33BC" w:rsidRDefault="002B33BC" w:rsidP="00471293">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C</w:t>
            </w:r>
            <w:r>
              <w:rPr>
                <w:rFonts w:ascii="Arial" w:eastAsiaTheme="minorEastAsia" w:hAnsi="Arial" w:cs="Arial"/>
                <w:sz w:val="18"/>
                <w:szCs w:val="18"/>
                <w:lang w:val="de-DE" w:eastAsia="zh-CN"/>
              </w:rPr>
              <w:t>MCC</w:t>
            </w:r>
          </w:p>
        </w:tc>
        <w:tc>
          <w:tcPr>
            <w:tcW w:w="1975" w:type="dxa"/>
          </w:tcPr>
          <w:p w14:paraId="2BCF019E" w14:textId="441DD0AA" w:rsidR="00471293" w:rsidRPr="002B33BC" w:rsidRDefault="002B33BC" w:rsidP="00471293">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Yes</w:t>
            </w:r>
            <w:r>
              <w:rPr>
                <w:rFonts w:ascii="Arial" w:eastAsiaTheme="minorEastAsia" w:hAnsi="Arial" w:cs="Arial"/>
                <w:sz w:val="18"/>
                <w:szCs w:val="18"/>
                <w:lang w:val="de-DE" w:eastAsia="zh-CN"/>
              </w:rPr>
              <w:t xml:space="preserve">, </w:t>
            </w:r>
            <w:r>
              <w:rPr>
                <w:rFonts w:ascii="Arial" w:hAnsi="Arial" w:cs="Arial"/>
                <w:sz w:val="18"/>
                <w:szCs w:val="18"/>
                <w:lang w:val="de-DE" w:eastAsia="zh-CN"/>
              </w:rPr>
              <w:t>with comment on P2</w:t>
            </w:r>
          </w:p>
        </w:tc>
        <w:tc>
          <w:tcPr>
            <w:tcW w:w="5675" w:type="dxa"/>
          </w:tcPr>
          <w:p w14:paraId="3F7DC943" w14:textId="4156A522" w:rsidR="00471293" w:rsidRPr="00DA5525" w:rsidRDefault="00DA5525" w:rsidP="00471293">
            <w:pPr>
              <w:spacing w:after="0"/>
              <w:rPr>
                <w:rFonts w:ascii="Arial" w:eastAsiaTheme="minorEastAsia" w:hAnsi="Arial" w:cs="Arial"/>
                <w:sz w:val="18"/>
                <w:szCs w:val="18"/>
                <w:lang w:val="de-DE" w:eastAsia="zh-CN"/>
              </w:rPr>
            </w:pPr>
            <w:r>
              <w:rPr>
                <w:rFonts w:ascii="Arial" w:eastAsiaTheme="minorEastAsia" w:hAnsi="Arial" w:cs="Arial"/>
                <w:sz w:val="18"/>
                <w:szCs w:val="18"/>
                <w:lang w:val="de-DE" w:eastAsia="zh-CN"/>
              </w:rPr>
              <w:t>For P2, share the view with Ericsson and Huawei.</w:t>
            </w:r>
          </w:p>
        </w:tc>
      </w:tr>
      <w:tr w:rsidR="00471293" w14:paraId="672CF728" w14:textId="77777777" w:rsidTr="00655A1D">
        <w:tc>
          <w:tcPr>
            <w:tcW w:w="1979" w:type="dxa"/>
          </w:tcPr>
          <w:p w14:paraId="08ABE122" w14:textId="5E68F78E" w:rsidR="00471293" w:rsidRDefault="00A8797E" w:rsidP="00471293">
            <w:pPr>
              <w:spacing w:after="0"/>
              <w:rPr>
                <w:rFonts w:ascii="Arial" w:hAnsi="Arial" w:cs="Arial"/>
                <w:sz w:val="18"/>
                <w:szCs w:val="18"/>
                <w:lang w:val="de-DE" w:eastAsia="zh-CN"/>
              </w:rPr>
            </w:pPr>
            <w:r>
              <w:rPr>
                <w:rFonts w:ascii="Arial" w:hAnsi="Arial" w:cs="Arial"/>
                <w:sz w:val="18"/>
                <w:szCs w:val="18"/>
                <w:lang w:val="de-DE" w:eastAsia="zh-CN"/>
              </w:rPr>
              <w:t>Nokia</w:t>
            </w:r>
          </w:p>
        </w:tc>
        <w:tc>
          <w:tcPr>
            <w:tcW w:w="1975" w:type="dxa"/>
          </w:tcPr>
          <w:p w14:paraId="614D5A53" w14:textId="77777777" w:rsidR="00471293" w:rsidRDefault="00BE52DC" w:rsidP="00471293">
            <w:pPr>
              <w:spacing w:after="0"/>
              <w:rPr>
                <w:rFonts w:ascii="Arial" w:hAnsi="Arial" w:cs="Arial"/>
                <w:sz w:val="18"/>
                <w:szCs w:val="18"/>
                <w:lang w:val="de-DE" w:eastAsia="zh-CN"/>
              </w:rPr>
            </w:pPr>
            <w:r>
              <w:rPr>
                <w:rFonts w:ascii="Arial" w:hAnsi="Arial" w:cs="Arial"/>
                <w:sz w:val="18"/>
                <w:szCs w:val="18"/>
                <w:lang w:val="de-DE" w:eastAsia="zh-CN"/>
              </w:rPr>
              <w:t>P1, P4, P5 OK</w:t>
            </w:r>
          </w:p>
          <w:p w14:paraId="44E88FCC" w14:textId="553DCEDB" w:rsidR="00BE52DC" w:rsidRDefault="00BE52DC" w:rsidP="00471293">
            <w:pPr>
              <w:spacing w:after="0"/>
              <w:rPr>
                <w:rFonts w:ascii="Arial" w:hAnsi="Arial" w:cs="Arial"/>
                <w:sz w:val="18"/>
                <w:szCs w:val="18"/>
                <w:lang w:val="de-DE" w:eastAsia="zh-CN"/>
              </w:rPr>
            </w:pPr>
            <w:r>
              <w:rPr>
                <w:rFonts w:ascii="Arial" w:hAnsi="Arial" w:cs="Arial"/>
                <w:sz w:val="18"/>
                <w:szCs w:val="18"/>
                <w:lang w:val="de-DE" w:eastAsia="zh-CN"/>
              </w:rPr>
              <w:t>P2, P3 Not OK</w:t>
            </w:r>
          </w:p>
        </w:tc>
        <w:tc>
          <w:tcPr>
            <w:tcW w:w="5675" w:type="dxa"/>
          </w:tcPr>
          <w:p w14:paraId="28E152A9" w14:textId="73DC4238" w:rsidR="00471293" w:rsidRDefault="00BE52DC" w:rsidP="00471293">
            <w:pPr>
              <w:spacing w:after="0"/>
              <w:rPr>
                <w:rFonts w:ascii="Arial" w:hAnsi="Arial" w:cs="Arial"/>
                <w:sz w:val="18"/>
                <w:szCs w:val="18"/>
                <w:lang w:val="de-DE" w:eastAsia="zh-CN"/>
              </w:rPr>
            </w:pPr>
            <w:r>
              <w:rPr>
                <w:rFonts w:ascii="Arial" w:hAnsi="Arial" w:cs="Arial"/>
                <w:sz w:val="18"/>
                <w:szCs w:val="18"/>
                <w:lang w:val="de-DE" w:eastAsia="zh-CN"/>
              </w:rPr>
              <w:t>We are veru sceptical about indicating „implicit“ information in reporting since it can introduce errors and confusion. SInce RACH Report will contain information in 2-step and 4-step RACH procedures that can be CBRA or CFRA, explicit indcations can indicate possible changes in a certain RACH attempt in a non-ambiguous way.</w:t>
            </w:r>
          </w:p>
        </w:tc>
      </w:tr>
      <w:tr w:rsidR="00655A1D" w14:paraId="12627351" w14:textId="77777777" w:rsidTr="00655A1D">
        <w:tc>
          <w:tcPr>
            <w:tcW w:w="1979" w:type="dxa"/>
          </w:tcPr>
          <w:p w14:paraId="4312AA99" w14:textId="176A764B" w:rsidR="00655A1D" w:rsidRDefault="00655A1D" w:rsidP="00655A1D">
            <w:pPr>
              <w:spacing w:after="0"/>
              <w:rPr>
                <w:rFonts w:ascii="Arial" w:hAnsi="Arial" w:cs="Arial"/>
                <w:sz w:val="18"/>
                <w:szCs w:val="18"/>
                <w:lang w:val="de-DE" w:eastAsia="zh-CN"/>
              </w:rPr>
            </w:pPr>
            <w:r>
              <w:rPr>
                <w:rFonts w:ascii="Arial" w:hAnsi="Arial" w:cs="Arial"/>
                <w:sz w:val="18"/>
                <w:szCs w:val="18"/>
                <w:lang w:val="de-DE" w:eastAsia="zh-CN"/>
              </w:rPr>
              <w:t>Rakuten Mobile</w:t>
            </w:r>
          </w:p>
        </w:tc>
        <w:tc>
          <w:tcPr>
            <w:tcW w:w="1975" w:type="dxa"/>
          </w:tcPr>
          <w:p w14:paraId="3E278D18" w14:textId="6A48E08D" w:rsidR="00655A1D" w:rsidRDefault="00655A1D" w:rsidP="00655A1D">
            <w:pPr>
              <w:spacing w:after="0"/>
              <w:rPr>
                <w:rFonts w:ascii="Arial" w:hAnsi="Arial" w:cs="Arial"/>
                <w:sz w:val="18"/>
                <w:szCs w:val="18"/>
                <w:lang w:val="de-DE" w:eastAsia="zh-CN"/>
              </w:rPr>
            </w:pPr>
            <w:r>
              <w:rPr>
                <w:rFonts w:ascii="Arial" w:hAnsi="Arial" w:cs="Arial"/>
                <w:sz w:val="18"/>
                <w:szCs w:val="18"/>
                <w:lang w:val="de-DE" w:eastAsia="zh-CN"/>
              </w:rPr>
              <w:t>Yes</w:t>
            </w:r>
          </w:p>
        </w:tc>
        <w:tc>
          <w:tcPr>
            <w:tcW w:w="5675" w:type="dxa"/>
          </w:tcPr>
          <w:p w14:paraId="0E5C9F93" w14:textId="77777777" w:rsidR="00655A1D" w:rsidRDefault="00655A1D" w:rsidP="00655A1D">
            <w:pPr>
              <w:spacing w:after="0"/>
              <w:rPr>
                <w:rFonts w:ascii="Arial" w:hAnsi="Arial" w:cs="Arial"/>
                <w:sz w:val="18"/>
                <w:szCs w:val="18"/>
                <w:lang w:val="de-DE" w:eastAsia="zh-CN"/>
              </w:rPr>
            </w:pPr>
          </w:p>
        </w:tc>
      </w:tr>
      <w:tr w:rsidR="00655A1D" w14:paraId="6DAE18D3" w14:textId="77777777" w:rsidTr="00655A1D">
        <w:tc>
          <w:tcPr>
            <w:tcW w:w="1979" w:type="dxa"/>
          </w:tcPr>
          <w:p w14:paraId="0696F068" w14:textId="77777777" w:rsidR="00655A1D" w:rsidRDefault="00655A1D" w:rsidP="00471293">
            <w:pPr>
              <w:spacing w:after="0"/>
              <w:rPr>
                <w:rFonts w:ascii="Arial" w:hAnsi="Arial" w:cs="Arial"/>
                <w:sz w:val="18"/>
                <w:szCs w:val="18"/>
                <w:lang w:val="de-DE" w:eastAsia="zh-CN"/>
              </w:rPr>
            </w:pPr>
          </w:p>
        </w:tc>
        <w:tc>
          <w:tcPr>
            <w:tcW w:w="1975" w:type="dxa"/>
          </w:tcPr>
          <w:p w14:paraId="67916C24" w14:textId="77777777" w:rsidR="00655A1D" w:rsidRDefault="00655A1D" w:rsidP="00471293">
            <w:pPr>
              <w:spacing w:after="0"/>
              <w:rPr>
                <w:rFonts w:ascii="Arial" w:hAnsi="Arial" w:cs="Arial"/>
                <w:sz w:val="18"/>
                <w:szCs w:val="18"/>
                <w:lang w:val="de-DE" w:eastAsia="zh-CN"/>
              </w:rPr>
            </w:pPr>
          </w:p>
        </w:tc>
        <w:tc>
          <w:tcPr>
            <w:tcW w:w="5675" w:type="dxa"/>
          </w:tcPr>
          <w:p w14:paraId="50EEA148" w14:textId="77777777" w:rsidR="00655A1D" w:rsidRDefault="00655A1D" w:rsidP="00471293">
            <w:pPr>
              <w:spacing w:after="0"/>
              <w:rPr>
                <w:rFonts w:ascii="Arial" w:hAnsi="Arial" w:cs="Arial"/>
                <w:sz w:val="18"/>
                <w:szCs w:val="18"/>
                <w:lang w:val="de-DE" w:eastAsia="zh-CN"/>
              </w:rPr>
            </w:pPr>
          </w:p>
        </w:tc>
      </w:tr>
    </w:tbl>
    <w:p w14:paraId="65EEA4A5" w14:textId="77777777" w:rsidR="00B15978" w:rsidRDefault="00B15978">
      <w:pPr>
        <w:spacing w:before="120" w:after="120"/>
        <w:rPr>
          <w:rFonts w:ascii="Arial" w:hAnsi="Arial" w:cs="Arial"/>
          <w:b/>
          <w:iCs/>
          <w:szCs w:val="22"/>
          <w:lang w:val="de-DE" w:eastAsia="zh-CN"/>
        </w:rPr>
      </w:pPr>
    </w:p>
    <w:p w14:paraId="0F2F2CF4" w14:textId="77777777" w:rsidR="00B15978" w:rsidRDefault="00B15978">
      <w:pPr>
        <w:spacing w:before="120" w:after="120"/>
        <w:rPr>
          <w:rFonts w:ascii="Arial" w:hAnsi="Arial" w:cs="Arial"/>
          <w:iCs/>
          <w:strike/>
          <w:szCs w:val="22"/>
          <w:lang w:val="de-DE" w:eastAsia="zh-CN"/>
        </w:rPr>
      </w:pPr>
    </w:p>
    <w:p w14:paraId="30F94D17" w14:textId="4BD0AF86" w:rsidR="008D6829" w:rsidRPr="008D6829" w:rsidRDefault="008D6829">
      <w:pPr>
        <w:spacing w:before="120" w:after="120"/>
        <w:rPr>
          <w:rFonts w:ascii="Arial" w:hAnsi="Arial" w:cs="Arial"/>
          <w:iCs/>
          <w:szCs w:val="22"/>
          <w:lang w:val="de-DE" w:eastAsia="zh-CN"/>
        </w:rPr>
      </w:pPr>
      <w:r w:rsidRPr="008D6829">
        <w:rPr>
          <w:rFonts w:ascii="Arial" w:hAnsi="Arial" w:cs="Arial" w:hint="eastAsia"/>
          <w:iCs/>
          <w:szCs w:val="22"/>
          <w:lang w:val="de-DE" w:eastAsia="zh-CN"/>
        </w:rPr>
        <w:t>S</w:t>
      </w:r>
    </w:p>
    <w:p w14:paraId="670F2A25" w14:textId="77777777" w:rsidR="008D6829" w:rsidRDefault="008D6829">
      <w:pPr>
        <w:spacing w:before="120" w:after="120"/>
        <w:rPr>
          <w:rFonts w:ascii="Arial" w:hAnsi="Arial" w:cs="Arial"/>
          <w:iCs/>
          <w:strike/>
          <w:szCs w:val="22"/>
          <w:lang w:val="de-DE" w:eastAsia="zh-CN"/>
        </w:rPr>
      </w:pPr>
    </w:p>
    <w:p w14:paraId="1FDC4C68" w14:textId="77777777" w:rsidR="00B15978" w:rsidRDefault="00AD2D6A">
      <w:pPr>
        <w:pStyle w:val="21"/>
        <w:spacing w:before="120" w:after="120"/>
        <w:rPr>
          <w:rFonts w:cs="Arial"/>
          <w:lang w:eastAsia="zh-CN"/>
        </w:rPr>
      </w:pPr>
      <w:r>
        <w:rPr>
          <w:rFonts w:cs="Arial"/>
        </w:rPr>
        <w:t>2.2 Mobility history information enhancements</w:t>
      </w:r>
    </w:p>
    <w:p w14:paraId="616BFB5C" w14:textId="77777777" w:rsidR="00B15978" w:rsidRDefault="00AD2D6A">
      <w:pPr>
        <w:spacing w:before="120" w:after="120"/>
        <w:rPr>
          <w:rFonts w:ascii="Arial" w:hAnsi="Arial" w:cs="Arial"/>
          <w:iCs/>
          <w:szCs w:val="22"/>
          <w:lang w:val="de-DE" w:eastAsia="zh-CN"/>
        </w:rPr>
      </w:pPr>
      <w:r>
        <w:rPr>
          <w:rFonts w:ascii="Arial" w:hAnsi="Arial" w:cs="Arial" w:hint="eastAsia"/>
          <w:iCs/>
          <w:szCs w:val="22"/>
          <w:lang w:val="de-DE" w:eastAsia="zh-CN"/>
        </w:rPr>
        <w:t xml:space="preserve">The following proposals are provided in [2]. </w:t>
      </w:r>
    </w:p>
    <w:p w14:paraId="0696E080" w14:textId="77777777" w:rsidR="00B15978" w:rsidRDefault="00AD2D6A">
      <w:pPr>
        <w:pStyle w:val="afd"/>
        <w:numPr>
          <w:ilvl w:val="0"/>
          <w:numId w:val="15"/>
        </w:numPr>
        <w:spacing w:before="120" w:after="120" w:line="360" w:lineRule="auto"/>
        <w:rPr>
          <w:rFonts w:ascii="Arial" w:hAnsi="Arial" w:cs="Arial"/>
          <w:sz w:val="20"/>
          <w:szCs w:val="20"/>
          <w:u w:val="single"/>
          <w:lang w:eastAsia="zh-CN"/>
        </w:rPr>
      </w:pPr>
      <w:r>
        <w:rPr>
          <w:rFonts w:ascii="Arial" w:hAnsi="Arial" w:cs="Arial"/>
          <w:sz w:val="20"/>
          <w:szCs w:val="20"/>
          <w:u w:val="single"/>
          <w:lang w:eastAsia="zh-CN"/>
        </w:rPr>
        <w:t xml:space="preserve">Structure of </w:t>
      </w:r>
      <w:proofErr w:type="spellStart"/>
      <w:r>
        <w:rPr>
          <w:rFonts w:ascii="Arial" w:hAnsi="Arial" w:cs="Arial"/>
          <w:sz w:val="20"/>
          <w:szCs w:val="20"/>
          <w:u w:val="single"/>
          <w:lang w:eastAsia="zh-CN"/>
        </w:rPr>
        <w:t>PSCell</w:t>
      </w:r>
      <w:proofErr w:type="spellEnd"/>
      <w:r>
        <w:rPr>
          <w:rFonts w:ascii="Arial" w:hAnsi="Arial" w:cs="Arial"/>
          <w:sz w:val="20"/>
          <w:szCs w:val="20"/>
          <w:u w:val="single"/>
          <w:lang w:eastAsia="zh-CN"/>
        </w:rPr>
        <w:t xml:space="preserve"> MHI</w:t>
      </w:r>
    </w:p>
    <w:p w14:paraId="652F4D70" w14:textId="77777777" w:rsidR="00B15978" w:rsidRDefault="00AD2D6A">
      <w:pPr>
        <w:spacing w:before="120" w:after="120" w:line="360" w:lineRule="auto"/>
        <w:rPr>
          <w:rFonts w:ascii="Arial" w:hAnsi="Arial" w:cs="Arial"/>
          <w:b/>
          <w:szCs w:val="24"/>
          <w:shd w:val="pct10" w:color="auto" w:fill="FFFFFF"/>
          <w:lang w:eastAsia="zh-CN"/>
        </w:rPr>
      </w:pPr>
      <w:r>
        <w:rPr>
          <w:rFonts w:ascii="Arial" w:hAnsi="Arial" w:cs="Arial"/>
          <w:b/>
          <w:shd w:val="pct10" w:color="auto" w:fill="FFFFFF"/>
        </w:rPr>
        <w:t>Proposal</w:t>
      </w:r>
      <w:r>
        <w:rPr>
          <w:rFonts w:ascii="Arial" w:hAnsi="Arial" w:cs="Arial"/>
          <w:b/>
          <w:shd w:val="pct10" w:color="auto" w:fill="FFFFFF"/>
          <w:lang w:eastAsia="zh-CN"/>
        </w:rPr>
        <w:t xml:space="preserve"> 6</w:t>
      </w:r>
      <w:r>
        <w:rPr>
          <w:rFonts w:ascii="Arial" w:hAnsi="Arial" w:cs="Arial"/>
          <w:b/>
          <w:shd w:val="pct10" w:color="auto" w:fill="FFFFFF"/>
        </w:rPr>
        <w:t xml:space="preserve">: </w:t>
      </w:r>
      <w:proofErr w:type="spellStart"/>
      <w:r>
        <w:rPr>
          <w:rFonts w:ascii="Arial" w:eastAsia="MS Mincho" w:hAnsi="Arial" w:cs="Arial"/>
          <w:b/>
          <w:szCs w:val="24"/>
          <w:shd w:val="pct10" w:color="auto" w:fill="FFFFFF"/>
        </w:rPr>
        <w:t>PSCell</w:t>
      </w:r>
      <w:proofErr w:type="spellEnd"/>
      <w:r>
        <w:rPr>
          <w:rFonts w:ascii="Arial" w:eastAsia="MS Mincho" w:hAnsi="Arial" w:cs="Arial"/>
          <w:b/>
          <w:szCs w:val="24"/>
          <w:shd w:val="pct10" w:color="auto" w:fill="FFFFFF"/>
        </w:rPr>
        <w:t xml:space="preserve"> MHI </w:t>
      </w:r>
      <w:r>
        <w:rPr>
          <w:rFonts w:ascii="Arial" w:hAnsi="Arial" w:cs="Arial"/>
          <w:b/>
          <w:szCs w:val="24"/>
          <w:shd w:val="pct10" w:color="auto" w:fill="FFFFFF"/>
          <w:lang w:eastAsia="zh-CN"/>
        </w:rPr>
        <w:t xml:space="preserve">should be </w:t>
      </w:r>
      <w:r>
        <w:rPr>
          <w:rFonts w:ascii="Arial" w:eastAsia="MS Mincho" w:hAnsi="Arial" w:cs="Arial"/>
          <w:b/>
          <w:szCs w:val="24"/>
          <w:shd w:val="pct10" w:color="auto" w:fill="FFFFFF"/>
        </w:rPr>
        <w:t xml:space="preserve">nested within the </w:t>
      </w:r>
      <w:proofErr w:type="spellStart"/>
      <w:r>
        <w:rPr>
          <w:rFonts w:ascii="Arial" w:eastAsia="MS Mincho" w:hAnsi="Arial" w:cs="Arial"/>
          <w:b/>
          <w:szCs w:val="24"/>
          <w:shd w:val="pct10" w:color="auto" w:fill="FFFFFF"/>
        </w:rPr>
        <w:t>PCell</w:t>
      </w:r>
      <w:proofErr w:type="spellEnd"/>
      <w:r>
        <w:rPr>
          <w:rFonts w:ascii="Arial" w:eastAsia="MS Mincho" w:hAnsi="Arial" w:cs="Arial"/>
          <w:b/>
          <w:szCs w:val="24"/>
          <w:shd w:val="pct10" w:color="auto" w:fill="FFFFFF"/>
        </w:rPr>
        <w:t xml:space="preserve"> MHI</w:t>
      </w:r>
      <w:r>
        <w:rPr>
          <w:rFonts w:ascii="Arial" w:hAnsi="Arial" w:cs="Arial"/>
          <w:b/>
          <w:szCs w:val="24"/>
          <w:shd w:val="pct10" w:color="auto" w:fill="FFFFFF"/>
          <w:lang w:eastAsia="zh-CN"/>
        </w:rPr>
        <w:t>.</w:t>
      </w:r>
    </w:p>
    <w:p w14:paraId="62BAB1B4" w14:textId="77777777" w:rsidR="00B15978" w:rsidRDefault="00AD2D6A">
      <w:pPr>
        <w:pStyle w:val="afd"/>
        <w:numPr>
          <w:ilvl w:val="0"/>
          <w:numId w:val="15"/>
        </w:numPr>
        <w:spacing w:before="120" w:after="120" w:line="360" w:lineRule="auto"/>
        <w:rPr>
          <w:rFonts w:ascii="Arial" w:hAnsi="Arial" w:cs="Arial"/>
          <w:sz w:val="20"/>
          <w:szCs w:val="20"/>
          <w:u w:val="single"/>
          <w:lang w:eastAsia="zh-CN"/>
        </w:rPr>
      </w:pPr>
      <w:r>
        <w:rPr>
          <w:rFonts w:ascii="Arial" w:hAnsi="Arial" w:cs="Arial"/>
          <w:sz w:val="20"/>
          <w:szCs w:val="20"/>
          <w:u w:val="single"/>
          <w:lang w:eastAsia="zh-CN"/>
        </w:rPr>
        <w:t xml:space="preserve">Where to report </w:t>
      </w:r>
      <w:proofErr w:type="spellStart"/>
      <w:r>
        <w:rPr>
          <w:rFonts w:ascii="Arial" w:hAnsi="Arial" w:cs="Arial"/>
          <w:sz w:val="20"/>
          <w:szCs w:val="20"/>
          <w:u w:val="single"/>
          <w:lang w:eastAsia="zh-CN"/>
        </w:rPr>
        <w:t>PSCell</w:t>
      </w:r>
      <w:proofErr w:type="spellEnd"/>
      <w:r>
        <w:rPr>
          <w:rFonts w:ascii="Arial" w:hAnsi="Arial" w:cs="Arial"/>
          <w:sz w:val="20"/>
          <w:szCs w:val="20"/>
          <w:u w:val="single"/>
          <w:lang w:eastAsia="zh-CN"/>
        </w:rPr>
        <w:t xml:space="preserve"> related MHI</w:t>
      </w:r>
    </w:p>
    <w:p w14:paraId="2F403570" w14:textId="77777777" w:rsidR="00B15978" w:rsidRDefault="00AD2D6A">
      <w:pPr>
        <w:spacing w:before="120" w:after="120" w:line="360" w:lineRule="auto"/>
        <w:rPr>
          <w:rFonts w:ascii="Arial" w:hAnsi="Arial" w:cs="Arial"/>
          <w:b/>
          <w:szCs w:val="24"/>
          <w:shd w:val="pct10" w:color="auto" w:fill="FFFFFF"/>
          <w:lang w:eastAsia="zh-CN"/>
        </w:rPr>
      </w:pPr>
      <w:r>
        <w:rPr>
          <w:rFonts w:ascii="Arial" w:hAnsi="Arial" w:cs="Arial"/>
          <w:b/>
          <w:shd w:val="pct10" w:color="auto" w:fill="FFFFFF"/>
        </w:rPr>
        <w:t>Proposal</w:t>
      </w:r>
      <w:r>
        <w:rPr>
          <w:rFonts w:ascii="Arial" w:hAnsi="Arial" w:cs="Arial"/>
          <w:b/>
          <w:shd w:val="pct10" w:color="auto" w:fill="FFFFFF"/>
          <w:lang w:eastAsia="zh-CN"/>
        </w:rPr>
        <w:t xml:space="preserve"> 7</w:t>
      </w:r>
      <w:r>
        <w:rPr>
          <w:rFonts w:ascii="Arial" w:hAnsi="Arial" w:cs="Arial"/>
          <w:b/>
          <w:shd w:val="pct10" w:color="auto" w:fill="FFFFFF"/>
        </w:rPr>
        <w:t xml:space="preserve">: </w:t>
      </w:r>
      <w:proofErr w:type="spellStart"/>
      <w:r>
        <w:rPr>
          <w:rFonts w:ascii="Arial" w:eastAsia="MS Mincho" w:hAnsi="Arial" w:cs="Arial"/>
          <w:b/>
          <w:shd w:val="pct10" w:color="auto" w:fill="FFFFFF"/>
        </w:rPr>
        <w:t>PSCell</w:t>
      </w:r>
      <w:proofErr w:type="spellEnd"/>
      <w:r>
        <w:rPr>
          <w:rFonts w:ascii="Arial" w:eastAsia="MS Mincho" w:hAnsi="Arial" w:cs="Arial"/>
          <w:b/>
          <w:shd w:val="pct10" w:color="auto" w:fill="FFFFFF"/>
        </w:rPr>
        <w:t xml:space="preserve"> MHI is reported only to </w:t>
      </w:r>
      <w:proofErr w:type="spellStart"/>
      <w:r>
        <w:rPr>
          <w:rFonts w:ascii="Arial" w:eastAsia="MS Mincho" w:hAnsi="Arial" w:cs="Arial"/>
          <w:b/>
          <w:shd w:val="pct10" w:color="auto" w:fill="FFFFFF"/>
        </w:rPr>
        <w:t>PCell</w:t>
      </w:r>
      <w:proofErr w:type="spellEnd"/>
      <w:r>
        <w:rPr>
          <w:rFonts w:ascii="Arial" w:hAnsi="Arial" w:cs="Arial"/>
          <w:b/>
          <w:szCs w:val="24"/>
          <w:shd w:val="pct10" w:color="auto" w:fill="FFFFFF"/>
          <w:lang w:eastAsia="zh-CN"/>
        </w:rPr>
        <w:t>.</w:t>
      </w:r>
    </w:p>
    <w:p w14:paraId="4D4EC481" w14:textId="77777777" w:rsidR="00B15978" w:rsidRDefault="00AD2D6A">
      <w:pPr>
        <w:pStyle w:val="afd"/>
        <w:numPr>
          <w:ilvl w:val="0"/>
          <w:numId w:val="15"/>
        </w:numPr>
        <w:spacing w:before="120" w:after="120" w:line="360" w:lineRule="auto"/>
        <w:rPr>
          <w:rFonts w:ascii="Arial" w:hAnsi="Arial" w:cs="Arial"/>
          <w:sz w:val="20"/>
          <w:szCs w:val="20"/>
          <w:u w:val="single"/>
          <w:lang w:eastAsia="zh-CN"/>
        </w:rPr>
      </w:pPr>
      <w:r>
        <w:rPr>
          <w:rFonts w:ascii="Arial" w:hAnsi="Arial" w:cs="Arial"/>
          <w:sz w:val="20"/>
          <w:szCs w:val="20"/>
          <w:u w:val="single"/>
          <w:lang w:eastAsia="zh-CN"/>
        </w:rPr>
        <w:t xml:space="preserve">Main content for </w:t>
      </w:r>
      <w:proofErr w:type="spellStart"/>
      <w:r>
        <w:rPr>
          <w:rFonts w:ascii="Arial" w:hAnsi="Arial" w:cs="Arial"/>
          <w:sz w:val="20"/>
          <w:szCs w:val="20"/>
          <w:u w:val="single"/>
          <w:lang w:eastAsia="zh-CN"/>
        </w:rPr>
        <w:t>PSCell</w:t>
      </w:r>
      <w:proofErr w:type="spellEnd"/>
      <w:r>
        <w:rPr>
          <w:rFonts w:ascii="Arial" w:hAnsi="Arial" w:cs="Arial"/>
          <w:sz w:val="20"/>
          <w:szCs w:val="20"/>
          <w:u w:val="single"/>
          <w:lang w:eastAsia="zh-CN"/>
        </w:rPr>
        <w:t xml:space="preserve"> MHI</w:t>
      </w:r>
    </w:p>
    <w:p w14:paraId="61D57941" w14:textId="77777777" w:rsidR="00B15978" w:rsidRDefault="00AD2D6A">
      <w:pPr>
        <w:spacing w:before="120" w:after="120" w:line="360" w:lineRule="auto"/>
        <w:rPr>
          <w:rFonts w:ascii="Arial" w:hAnsi="Arial" w:cs="Arial"/>
          <w:b/>
          <w:szCs w:val="24"/>
          <w:shd w:val="pct10" w:color="auto" w:fill="FFFFFF"/>
          <w:lang w:eastAsia="zh-CN"/>
        </w:rPr>
      </w:pPr>
      <w:r>
        <w:rPr>
          <w:rFonts w:ascii="Arial" w:hAnsi="Arial" w:cs="Arial"/>
          <w:b/>
          <w:shd w:val="pct10" w:color="auto" w:fill="FFFFFF"/>
        </w:rPr>
        <w:t>Proposal</w:t>
      </w:r>
      <w:r>
        <w:rPr>
          <w:rFonts w:ascii="Arial" w:hAnsi="Arial" w:cs="Arial"/>
          <w:b/>
          <w:shd w:val="pct10" w:color="auto" w:fill="FFFFFF"/>
          <w:lang w:eastAsia="zh-CN"/>
        </w:rPr>
        <w:t xml:space="preserve"> 8</w:t>
      </w:r>
      <w:r>
        <w:rPr>
          <w:rFonts w:ascii="Arial" w:hAnsi="Arial" w:cs="Arial"/>
          <w:b/>
          <w:shd w:val="pct10" w:color="auto" w:fill="FFFFFF"/>
        </w:rPr>
        <w:t xml:space="preserve">: </w:t>
      </w:r>
      <w:r>
        <w:rPr>
          <w:rFonts w:ascii="Arial" w:hAnsi="Arial" w:cs="Arial"/>
          <w:b/>
          <w:shd w:val="pct10" w:color="auto" w:fill="FFFFFF"/>
          <w:lang w:eastAsia="zh-CN"/>
        </w:rPr>
        <w:t xml:space="preserve">At least introduce </w:t>
      </w:r>
      <w:proofErr w:type="spellStart"/>
      <w:r>
        <w:rPr>
          <w:rFonts w:ascii="Arial" w:eastAsia="宋体" w:hAnsi="Arial" w:cs="Arial"/>
          <w:b/>
          <w:shd w:val="pct10" w:color="auto" w:fill="FFFFFF"/>
          <w:lang w:eastAsia="zh-CN"/>
        </w:rPr>
        <w:t>PSCell</w:t>
      </w:r>
      <w:proofErr w:type="spellEnd"/>
      <w:r>
        <w:rPr>
          <w:rFonts w:ascii="Arial" w:eastAsia="宋体" w:hAnsi="Arial" w:cs="Arial"/>
          <w:b/>
          <w:shd w:val="pct10" w:color="auto" w:fill="FFFFFF"/>
          <w:lang w:eastAsia="zh-CN"/>
        </w:rPr>
        <w:t xml:space="preserve"> ID (may include CGI or </w:t>
      </w:r>
      <w:proofErr w:type="spellStart"/>
      <w:r>
        <w:rPr>
          <w:rFonts w:ascii="Arial" w:eastAsia="宋体" w:hAnsi="Arial" w:cs="Arial"/>
          <w:b/>
          <w:shd w:val="pct10" w:color="auto" w:fill="FFFFFF"/>
          <w:lang w:eastAsia="zh-CN"/>
        </w:rPr>
        <w:t>frequency+PCI</w:t>
      </w:r>
      <w:proofErr w:type="spellEnd"/>
      <w:r>
        <w:rPr>
          <w:rFonts w:ascii="Arial" w:eastAsia="宋体" w:hAnsi="Arial" w:cs="Arial"/>
          <w:b/>
          <w:shd w:val="pct10" w:color="auto" w:fill="FFFFFF"/>
          <w:lang w:eastAsia="zh-CN"/>
        </w:rPr>
        <w:t xml:space="preserve">) and the time UE stayed in each </w:t>
      </w:r>
      <w:proofErr w:type="spellStart"/>
      <w:r>
        <w:rPr>
          <w:rFonts w:ascii="Arial" w:eastAsia="宋体" w:hAnsi="Arial" w:cs="Arial"/>
          <w:b/>
          <w:shd w:val="pct10" w:color="auto" w:fill="FFFFFF"/>
          <w:lang w:eastAsia="zh-CN"/>
        </w:rPr>
        <w:t>PSCell</w:t>
      </w:r>
      <w:proofErr w:type="spellEnd"/>
      <w:r>
        <w:rPr>
          <w:rFonts w:ascii="Arial" w:eastAsia="宋体" w:hAnsi="Arial" w:cs="Arial"/>
          <w:b/>
          <w:shd w:val="pct10" w:color="auto" w:fill="FFFFFF"/>
          <w:lang w:eastAsia="zh-CN"/>
        </w:rPr>
        <w:t xml:space="preserve"> </w:t>
      </w:r>
      <w:r>
        <w:rPr>
          <w:rFonts w:ascii="Arial" w:hAnsi="Arial" w:cs="Arial"/>
          <w:b/>
          <w:bCs/>
          <w:shd w:val="pct10" w:color="auto" w:fill="FFFFFF"/>
          <w:lang w:val="en-US" w:eastAsia="zh-CN"/>
        </w:rPr>
        <w:t xml:space="preserve">into </w:t>
      </w:r>
      <w:proofErr w:type="spellStart"/>
      <w:r>
        <w:rPr>
          <w:rFonts w:ascii="Arial" w:hAnsi="Arial" w:cs="Arial"/>
          <w:b/>
          <w:bCs/>
          <w:shd w:val="pct10" w:color="auto" w:fill="FFFFFF"/>
          <w:lang w:val="en-US" w:eastAsia="zh-CN"/>
        </w:rPr>
        <w:t>PSCell</w:t>
      </w:r>
      <w:proofErr w:type="spellEnd"/>
      <w:r>
        <w:rPr>
          <w:rFonts w:ascii="Arial" w:hAnsi="Arial" w:cs="Arial"/>
          <w:b/>
          <w:bCs/>
          <w:shd w:val="pct10" w:color="auto" w:fill="FFFFFF"/>
          <w:lang w:val="en-US" w:eastAsia="zh-CN"/>
        </w:rPr>
        <w:t xml:space="preserve"> MHI</w:t>
      </w:r>
      <w:r>
        <w:rPr>
          <w:rFonts w:ascii="Arial" w:hAnsi="Arial" w:cs="Arial"/>
          <w:b/>
          <w:szCs w:val="24"/>
          <w:shd w:val="pct10" w:color="auto" w:fill="FFFFFF"/>
          <w:lang w:eastAsia="zh-CN"/>
        </w:rPr>
        <w:t>.</w:t>
      </w:r>
    </w:p>
    <w:p w14:paraId="55999E22" w14:textId="77777777" w:rsidR="00B15978" w:rsidRDefault="00AD2D6A">
      <w:pPr>
        <w:pStyle w:val="afd"/>
        <w:numPr>
          <w:ilvl w:val="0"/>
          <w:numId w:val="15"/>
        </w:numPr>
        <w:spacing w:before="120" w:after="120" w:line="360" w:lineRule="auto"/>
        <w:rPr>
          <w:rFonts w:ascii="Arial" w:hAnsi="Arial" w:cs="Arial"/>
          <w:sz w:val="20"/>
          <w:szCs w:val="20"/>
          <w:u w:val="single"/>
          <w:lang w:eastAsia="zh-CN"/>
        </w:rPr>
      </w:pPr>
      <w:r>
        <w:rPr>
          <w:rFonts w:ascii="Arial" w:hAnsi="Arial" w:cs="Arial"/>
          <w:sz w:val="20"/>
          <w:szCs w:val="20"/>
          <w:u w:val="single"/>
          <w:lang w:eastAsia="zh-CN"/>
        </w:rPr>
        <w:t xml:space="preserve">Message used to convey </w:t>
      </w:r>
      <w:proofErr w:type="spellStart"/>
      <w:r>
        <w:rPr>
          <w:rFonts w:ascii="Arial" w:hAnsi="Arial" w:cs="Arial"/>
          <w:sz w:val="20"/>
          <w:szCs w:val="20"/>
          <w:u w:val="single"/>
          <w:lang w:eastAsia="zh-CN"/>
        </w:rPr>
        <w:t>PSCell</w:t>
      </w:r>
      <w:proofErr w:type="spellEnd"/>
      <w:r>
        <w:rPr>
          <w:rFonts w:ascii="Arial" w:hAnsi="Arial" w:cs="Arial"/>
          <w:sz w:val="20"/>
          <w:szCs w:val="20"/>
          <w:u w:val="single"/>
          <w:lang w:eastAsia="zh-CN"/>
        </w:rPr>
        <w:t xml:space="preserve"> MHI</w:t>
      </w:r>
    </w:p>
    <w:p w14:paraId="0154714C" w14:textId="77777777" w:rsidR="00B15978" w:rsidRDefault="00AD2D6A">
      <w:pPr>
        <w:spacing w:before="120" w:after="120" w:line="360" w:lineRule="auto"/>
        <w:rPr>
          <w:rFonts w:ascii="Arial" w:hAnsi="Arial" w:cs="Arial"/>
          <w:b/>
          <w:sz w:val="24"/>
          <w:szCs w:val="24"/>
          <w:shd w:val="pct10" w:color="auto" w:fill="FFFFFF"/>
          <w:lang w:val="en-US" w:eastAsia="zh-CN"/>
        </w:rPr>
      </w:pPr>
      <w:r>
        <w:rPr>
          <w:rFonts w:ascii="Arial" w:hAnsi="Arial" w:cs="Arial"/>
          <w:b/>
          <w:shd w:val="pct10" w:color="auto" w:fill="FFFFFF"/>
        </w:rPr>
        <w:t>Proposal</w:t>
      </w:r>
      <w:r>
        <w:rPr>
          <w:rFonts w:ascii="Arial" w:hAnsi="Arial" w:cs="Arial"/>
          <w:b/>
          <w:shd w:val="pct10" w:color="auto" w:fill="FFFFFF"/>
          <w:lang w:eastAsia="zh-CN"/>
        </w:rPr>
        <w:t xml:space="preserve"> 9</w:t>
      </w:r>
      <w:r>
        <w:rPr>
          <w:rFonts w:ascii="Arial" w:hAnsi="Arial" w:cs="Arial"/>
          <w:b/>
          <w:shd w:val="pct10" w:color="auto" w:fill="FFFFFF"/>
        </w:rPr>
        <w:t xml:space="preserve">: </w:t>
      </w:r>
      <w:proofErr w:type="spellStart"/>
      <w:r>
        <w:rPr>
          <w:rFonts w:ascii="Arial" w:eastAsia="宋体" w:hAnsi="Arial" w:cs="Arial"/>
          <w:b/>
          <w:i/>
          <w:shd w:val="pct10" w:color="auto" w:fill="FFFFFF"/>
          <w:lang w:eastAsia="zh-CN"/>
        </w:rPr>
        <w:t>UEInformationResponse</w:t>
      </w:r>
      <w:proofErr w:type="spellEnd"/>
      <w:r>
        <w:rPr>
          <w:rFonts w:ascii="Arial" w:eastAsia="宋体" w:hAnsi="Arial" w:cs="Arial"/>
          <w:b/>
          <w:shd w:val="pct10" w:color="auto" w:fill="FFFFFF"/>
          <w:lang w:eastAsia="zh-CN"/>
        </w:rPr>
        <w:t xml:space="preserve"> message is enhanced to </w:t>
      </w:r>
      <w:r>
        <w:rPr>
          <w:rFonts w:ascii="Arial" w:hAnsi="Arial" w:cs="Arial"/>
          <w:b/>
          <w:bCs/>
          <w:shd w:val="pct10" w:color="auto" w:fill="FFFFFF"/>
          <w:lang w:val="en-US" w:eastAsia="zh-CN"/>
        </w:rPr>
        <w:t xml:space="preserve">convey the </w:t>
      </w:r>
      <w:proofErr w:type="spellStart"/>
      <w:r>
        <w:rPr>
          <w:rFonts w:ascii="Arial" w:hAnsi="Arial" w:cs="Arial"/>
          <w:b/>
          <w:bCs/>
          <w:shd w:val="pct10" w:color="auto" w:fill="FFFFFF"/>
          <w:lang w:val="en-US" w:eastAsia="zh-CN"/>
        </w:rPr>
        <w:t>PSCell</w:t>
      </w:r>
      <w:proofErr w:type="spellEnd"/>
      <w:r>
        <w:rPr>
          <w:rFonts w:ascii="Arial" w:hAnsi="Arial" w:cs="Arial"/>
          <w:b/>
          <w:bCs/>
          <w:shd w:val="pct10" w:color="auto" w:fill="FFFFFF"/>
          <w:lang w:val="en-US" w:eastAsia="zh-CN"/>
        </w:rPr>
        <w:t xml:space="preserve"> MHI to the network</w:t>
      </w:r>
      <w:r>
        <w:rPr>
          <w:rFonts w:ascii="Arial" w:hAnsi="Arial" w:cs="Arial"/>
          <w:b/>
          <w:szCs w:val="24"/>
          <w:shd w:val="pct10" w:color="auto" w:fill="FFFFFF"/>
          <w:lang w:eastAsia="zh-CN"/>
        </w:rPr>
        <w:t>.</w:t>
      </w:r>
    </w:p>
    <w:p w14:paraId="1F8B1627" w14:textId="77777777" w:rsidR="00B15978" w:rsidRDefault="00AD2D6A">
      <w:pPr>
        <w:pStyle w:val="afd"/>
        <w:numPr>
          <w:ilvl w:val="0"/>
          <w:numId w:val="15"/>
        </w:numPr>
        <w:spacing w:before="120" w:after="120"/>
        <w:rPr>
          <w:rFonts w:ascii="Arial" w:hAnsi="Arial" w:cs="Arial"/>
          <w:sz w:val="20"/>
          <w:szCs w:val="20"/>
          <w:u w:val="single"/>
          <w:lang w:eastAsia="zh-CN"/>
        </w:rPr>
      </w:pPr>
      <w:r>
        <w:rPr>
          <w:rFonts w:ascii="Arial" w:hAnsi="Arial" w:cs="Arial"/>
          <w:sz w:val="20"/>
          <w:szCs w:val="20"/>
          <w:u w:val="single"/>
          <w:lang w:eastAsia="zh-CN"/>
        </w:rPr>
        <w:t>Applicable scenarios</w:t>
      </w:r>
    </w:p>
    <w:p w14:paraId="35DD89B9" w14:textId="77777777" w:rsidR="00B15978" w:rsidRDefault="00AD2D6A">
      <w:pPr>
        <w:spacing w:before="120" w:after="120"/>
        <w:rPr>
          <w:rFonts w:ascii="Arial" w:hAnsi="Arial" w:cs="Arial"/>
          <w:b/>
          <w:szCs w:val="24"/>
          <w:shd w:val="pct10" w:color="auto" w:fill="FFFFFF"/>
          <w:lang w:eastAsia="zh-CN"/>
        </w:rPr>
      </w:pPr>
      <w:r>
        <w:rPr>
          <w:rFonts w:ascii="Arial" w:hAnsi="Arial" w:cs="Arial"/>
          <w:b/>
          <w:shd w:val="pct10" w:color="auto" w:fill="FFFFFF"/>
        </w:rPr>
        <w:t>Proposal</w:t>
      </w:r>
      <w:r>
        <w:rPr>
          <w:rFonts w:ascii="Arial" w:hAnsi="Arial" w:cs="Arial" w:hint="eastAsia"/>
          <w:b/>
          <w:shd w:val="pct10" w:color="auto" w:fill="FFFFFF"/>
          <w:lang w:eastAsia="zh-CN"/>
        </w:rPr>
        <w:t xml:space="preserve"> 10</w:t>
      </w:r>
      <w:r>
        <w:rPr>
          <w:rFonts w:ascii="Arial" w:hAnsi="Arial" w:cs="Arial"/>
          <w:b/>
          <w:shd w:val="pct10" w:color="auto" w:fill="FFFFFF"/>
        </w:rPr>
        <w:t xml:space="preserve">: </w:t>
      </w:r>
      <w:r>
        <w:rPr>
          <w:rFonts w:ascii="Arial" w:hAnsi="Arial" w:cs="Arial" w:hint="eastAsia"/>
          <w:b/>
          <w:szCs w:val="24"/>
          <w:shd w:val="pct10" w:color="auto" w:fill="FFFFFF"/>
          <w:lang w:eastAsia="zh-CN"/>
        </w:rPr>
        <w:t>RAN2 to discuss whether to extend the scope of UE history enhancement scenario in the WID, and if yes whether all the MR-DC scenarios could be supported.</w:t>
      </w:r>
    </w:p>
    <w:p w14:paraId="0EF93BFD" w14:textId="77777777" w:rsidR="00B15978" w:rsidRDefault="00B15978">
      <w:pPr>
        <w:rPr>
          <w:lang w:eastAsia="zh-CN"/>
        </w:rPr>
      </w:pPr>
    </w:p>
    <w:p w14:paraId="0A7F1681" w14:textId="77777777" w:rsidR="00B15978" w:rsidRDefault="00AD2D6A">
      <w:pPr>
        <w:spacing w:before="120" w:after="120"/>
        <w:rPr>
          <w:rFonts w:ascii="Arial" w:hAnsi="Arial" w:cs="Arial"/>
          <w:iCs/>
          <w:color w:val="0000FF"/>
          <w:szCs w:val="22"/>
          <w:lang w:val="de-DE" w:eastAsia="zh-CN"/>
        </w:rPr>
      </w:pPr>
      <w:r>
        <w:rPr>
          <w:rFonts w:ascii="Arial" w:hAnsi="Arial" w:cs="Arial" w:hint="eastAsia"/>
          <w:iCs/>
          <w:color w:val="0000FF"/>
          <w:szCs w:val="22"/>
          <w:lang w:val="de-DE" w:eastAsia="zh-CN"/>
        </w:rPr>
        <w:t xml:space="preserve">As these proposals seem to be agreeable to majority during email discussions, we can check if these are agreeable to all. </w:t>
      </w:r>
    </w:p>
    <w:p w14:paraId="488F122D" w14:textId="77777777" w:rsidR="00B15978" w:rsidRDefault="00AD2D6A">
      <w:pPr>
        <w:spacing w:before="120" w:after="120"/>
        <w:rPr>
          <w:rFonts w:ascii="Arial" w:hAnsi="Arial" w:cs="Arial"/>
          <w:b/>
          <w:iCs/>
          <w:color w:val="0000FF"/>
          <w:szCs w:val="22"/>
          <w:lang w:val="de-DE" w:eastAsia="zh-CN"/>
        </w:rPr>
      </w:pPr>
      <w:r>
        <w:rPr>
          <w:rFonts w:ascii="Arial" w:hAnsi="Arial" w:cs="Arial" w:hint="eastAsia"/>
          <w:b/>
          <w:iCs/>
          <w:color w:val="0000FF"/>
          <w:szCs w:val="22"/>
          <w:highlight w:val="yellow"/>
          <w:lang w:val="de-DE" w:eastAsia="zh-CN"/>
        </w:rPr>
        <w:t>[Step1-Q2] Are proposals 6-10 agreeable to you?</w:t>
      </w:r>
      <w:r>
        <w:rPr>
          <w:rFonts w:ascii="Arial" w:hAnsi="Arial" w:cs="Arial" w:hint="eastAsia"/>
          <w:b/>
          <w:iCs/>
          <w:color w:val="0000FF"/>
          <w:szCs w:val="22"/>
          <w:lang w:val="de-DE" w:eastAsia="zh-CN"/>
        </w:rPr>
        <w:t xml:space="preserve"> </w:t>
      </w:r>
    </w:p>
    <w:tbl>
      <w:tblPr>
        <w:tblStyle w:val="af5"/>
        <w:tblW w:w="0" w:type="auto"/>
        <w:tblLook w:val="04A0" w:firstRow="1" w:lastRow="0" w:firstColumn="1" w:lastColumn="0" w:noHBand="0" w:noVBand="1"/>
      </w:tblPr>
      <w:tblGrid>
        <w:gridCol w:w="1979"/>
        <w:gridCol w:w="1975"/>
        <w:gridCol w:w="5675"/>
      </w:tblGrid>
      <w:tr w:rsidR="00B15978" w14:paraId="1E4A6907" w14:textId="77777777" w:rsidTr="00655A1D">
        <w:tc>
          <w:tcPr>
            <w:tcW w:w="1979" w:type="dxa"/>
          </w:tcPr>
          <w:p w14:paraId="33B934D8" w14:textId="77777777" w:rsidR="00B15978" w:rsidRDefault="00AD2D6A">
            <w:pPr>
              <w:spacing w:before="120" w:after="120"/>
              <w:rPr>
                <w:rFonts w:ascii="Arial" w:hAnsi="Arial" w:cs="Arial"/>
                <w:b/>
                <w:bCs/>
                <w:sz w:val="18"/>
                <w:szCs w:val="18"/>
                <w:lang w:val="de-DE"/>
              </w:rPr>
            </w:pPr>
            <w:r>
              <w:rPr>
                <w:rFonts w:ascii="Arial" w:hAnsi="Arial" w:cs="Arial"/>
                <w:b/>
                <w:bCs/>
                <w:sz w:val="18"/>
                <w:szCs w:val="18"/>
                <w:lang w:val="de-DE"/>
              </w:rPr>
              <w:t xml:space="preserve">Company </w:t>
            </w:r>
          </w:p>
        </w:tc>
        <w:tc>
          <w:tcPr>
            <w:tcW w:w="1975" w:type="dxa"/>
          </w:tcPr>
          <w:p w14:paraId="632D1CE8" w14:textId="77777777" w:rsidR="00B15978" w:rsidRDefault="00AD2D6A">
            <w:pPr>
              <w:spacing w:before="120" w:after="120"/>
              <w:rPr>
                <w:rFonts w:ascii="Arial" w:hAnsi="Arial" w:cs="Arial"/>
                <w:b/>
                <w:bCs/>
                <w:sz w:val="18"/>
                <w:szCs w:val="18"/>
                <w:lang w:val="en-US" w:eastAsia="zh-CN"/>
              </w:rPr>
            </w:pPr>
            <w:r>
              <w:rPr>
                <w:rFonts w:ascii="Arial" w:hAnsi="Arial" w:cs="Arial" w:hint="eastAsia"/>
                <w:b/>
                <w:bCs/>
                <w:sz w:val="18"/>
                <w:szCs w:val="18"/>
                <w:lang w:val="en-US" w:eastAsia="zh-CN"/>
              </w:rPr>
              <w:t>Yes or No</w:t>
            </w:r>
          </w:p>
        </w:tc>
        <w:tc>
          <w:tcPr>
            <w:tcW w:w="5675" w:type="dxa"/>
          </w:tcPr>
          <w:p w14:paraId="54BAD356" w14:textId="77777777" w:rsidR="00B15978" w:rsidRDefault="00AD2D6A">
            <w:pPr>
              <w:spacing w:before="120" w:after="120"/>
              <w:rPr>
                <w:rFonts w:ascii="Arial" w:hAnsi="Arial" w:cs="Arial"/>
                <w:b/>
                <w:bCs/>
                <w:sz w:val="18"/>
                <w:szCs w:val="18"/>
                <w:lang w:val="de-DE" w:eastAsia="zh-CN"/>
              </w:rPr>
            </w:pPr>
            <w:r>
              <w:rPr>
                <w:rFonts w:ascii="Arial" w:hAnsi="Arial" w:cs="Arial"/>
                <w:b/>
                <w:bCs/>
                <w:sz w:val="18"/>
                <w:szCs w:val="18"/>
                <w:lang w:val="de-DE"/>
              </w:rPr>
              <w:t>Comments</w:t>
            </w:r>
            <w:r>
              <w:rPr>
                <w:rFonts w:ascii="Arial" w:hAnsi="Arial" w:cs="Arial"/>
                <w:b/>
                <w:bCs/>
                <w:sz w:val="18"/>
                <w:szCs w:val="18"/>
                <w:lang w:val="de-DE" w:eastAsia="zh-CN"/>
              </w:rPr>
              <w:t xml:space="preserve"> if </w:t>
            </w:r>
            <w:r>
              <w:rPr>
                <w:rFonts w:ascii="Arial" w:hAnsi="Arial" w:cs="Arial" w:hint="eastAsia"/>
                <w:b/>
                <w:bCs/>
                <w:sz w:val="18"/>
                <w:szCs w:val="18"/>
                <w:lang w:val="de-DE" w:eastAsia="zh-CN"/>
              </w:rPr>
              <w:t>any proposal(s) not agreeable</w:t>
            </w:r>
          </w:p>
        </w:tc>
      </w:tr>
      <w:tr w:rsidR="00B15978" w14:paraId="08AA687F" w14:textId="77777777" w:rsidTr="00655A1D">
        <w:tc>
          <w:tcPr>
            <w:tcW w:w="1979" w:type="dxa"/>
          </w:tcPr>
          <w:p w14:paraId="27AC02C4" w14:textId="77777777" w:rsidR="00B15978" w:rsidRDefault="00AD2D6A">
            <w:pPr>
              <w:pStyle w:val="afd"/>
              <w:ind w:left="0"/>
              <w:rPr>
                <w:rFonts w:ascii="Arial" w:hAnsi="Arial" w:cs="Arial"/>
                <w:b/>
                <w:bCs/>
                <w:sz w:val="18"/>
                <w:szCs w:val="18"/>
                <w:lang w:val="de-DE" w:eastAsia="zh-CN"/>
              </w:rPr>
            </w:pPr>
            <w:r>
              <w:rPr>
                <w:rFonts w:ascii="Arial" w:hAnsi="Arial" w:cs="Arial" w:hint="eastAsia"/>
                <w:b/>
                <w:bCs/>
                <w:sz w:val="18"/>
                <w:szCs w:val="18"/>
                <w:lang w:val="de-DE" w:eastAsia="zh-CN"/>
              </w:rPr>
              <w:t>CATT</w:t>
            </w:r>
          </w:p>
        </w:tc>
        <w:tc>
          <w:tcPr>
            <w:tcW w:w="1975" w:type="dxa"/>
          </w:tcPr>
          <w:p w14:paraId="0CF2EF26" w14:textId="77777777" w:rsidR="00B15978" w:rsidRDefault="00AD2D6A">
            <w:pPr>
              <w:spacing w:after="0"/>
              <w:rPr>
                <w:rFonts w:ascii="Arial" w:hAnsi="Arial" w:cs="Arial"/>
                <w:sz w:val="18"/>
                <w:szCs w:val="18"/>
                <w:lang w:val="de-DE" w:eastAsia="zh-CN"/>
              </w:rPr>
            </w:pPr>
            <w:r>
              <w:rPr>
                <w:rFonts w:ascii="Arial" w:hAnsi="Arial" w:cs="Arial" w:hint="eastAsia"/>
                <w:sz w:val="18"/>
                <w:szCs w:val="18"/>
                <w:lang w:val="de-DE" w:eastAsia="zh-CN"/>
              </w:rPr>
              <w:t>Yes</w:t>
            </w:r>
          </w:p>
        </w:tc>
        <w:tc>
          <w:tcPr>
            <w:tcW w:w="5675" w:type="dxa"/>
          </w:tcPr>
          <w:p w14:paraId="5ECD4564" w14:textId="77777777" w:rsidR="00B15978" w:rsidRDefault="00AD2D6A">
            <w:pPr>
              <w:spacing w:after="0"/>
              <w:rPr>
                <w:rFonts w:ascii="Arial" w:hAnsi="Arial" w:cs="Arial"/>
                <w:sz w:val="18"/>
                <w:szCs w:val="18"/>
                <w:lang w:val="en-US" w:eastAsia="zh-CN"/>
              </w:rPr>
            </w:pPr>
            <w:r>
              <w:rPr>
                <w:rFonts w:ascii="Arial" w:hAnsi="Arial" w:cs="Arial" w:hint="eastAsia"/>
                <w:sz w:val="18"/>
                <w:szCs w:val="18"/>
                <w:lang w:val="en-US" w:eastAsia="zh-CN"/>
              </w:rPr>
              <w:t>These are based on majority</w:t>
            </w:r>
            <w:r>
              <w:rPr>
                <w:rFonts w:ascii="Arial" w:hAnsi="Arial" w:cs="Arial"/>
                <w:sz w:val="18"/>
                <w:szCs w:val="18"/>
                <w:lang w:val="en-US" w:eastAsia="zh-CN"/>
              </w:rPr>
              <w:t>’</w:t>
            </w:r>
            <w:r>
              <w:rPr>
                <w:rFonts w:ascii="Arial" w:hAnsi="Arial" w:cs="Arial" w:hint="eastAsia"/>
                <w:sz w:val="18"/>
                <w:szCs w:val="18"/>
                <w:lang w:val="en-US" w:eastAsia="zh-CN"/>
              </w:rPr>
              <w:t xml:space="preserve">s view, so we think they are agreeable. </w:t>
            </w:r>
          </w:p>
          <w:p w14:paraId="03EBFD33" w14:textId="77777777" w:rsidR="00B15978" w:rsidRDefault="00B15978">
            <w:pPr>
              <w:spacing w:after="0"/>
              <w:rPr>
                <w:rFonts w:ascii="Arial" w:hAnsi="Arial" w:cs="Arial"/>
                <w:sz w:val="18"/>
                <w:szCs w:val="18"/>
                <w:lang w:val="en-US" w:eastAsia="zh-CN"/>
              </w:rPr>
            </w:pPr>
          </w:p>
          <w:p w14:paraId="0F5D4846" w14:textId="77777777" w:rsidR="00B15978" w:rsidRDefault="00AD2D6A">
            <w:pPr>
              <w:spacing w:after="0"/>
              <w:rPr>
                <w:rFonts w:ascii="Arial" w:hAnsi="Arial" w:cs="Arial"/>
                <w:sz w:val="18"/>
                <w:szCs w:val="18"/>
                <w:lang w:val="en-US" w:eastAsia="zh-CN"/>
              </w:rPr>
            </w:pPr>
            <w:r>
              <w:rPr>
                <w:rFonts w:ascii="Arial" w:hAnsi="Arial" w:cs="Arial" w:hint="eastAsia"/>
                <w:sz w:val="18"/>
                <w:szCs w:val="18"/>
                <w:lang w:val="en-US" w:eastAsia="zh-CN"/>
              </w:rPr>
              <w:t xml:space="preserve">Note that for the discussions </w:t>
            </w:r>
            <w:r>
              <w:rPr>
                <w:rFonts w:ascii="Arial" w:hAnsi="Arial" w:cs="Arial"/>
                <w:sz w:val="18"/>
                <w:szCs w:val="18"/>
                <w:lang w:val="en-US" w:eastAsia="zh-CN"/>
              </w:rPr>
              <w:t>around</w:t>
            </w:r>
            <w:r>
              <w:rPr>
                <w:rFonts w:ascii="Arial" w:hAnsi="Arial" w:cs="Arial" w:hint="eastAsia"/>
                <w:sz w:val="18"/>
                <w:szCs w:val="18"/>
                <w:lang w:val="en-US" w:eastAsia="zh-CN"/>
              </w:rPr>
              <w:t xml:space="preserve"> P10 there have been R3 agreement that </w:t>
            </w:r>
            <w:r>
              <w:rPr>
                <w:rFonts w:ascii="Arial" w:hAnsi="Arial" w:cs="Arial" w:hint="cs"/>
                <w:sz w:val="18"/>
                <w:szCs w:val="18"/>
                <w:lang w:val="en-US" w:eastAsia="zh-CN"/>
              </w:rPr>
              <w:t>‎“</w:t>
            </w:r>
            <w:r>
              <w:rPr>
                <w:rFonts w:ascii="Arial" w:hAnsi="Arial" w:cs="Arial"/>
                <w:sz w:val="18"/>
                <w:szCs w:val="18"/>
                <w:lang w:val="en-US" w:eastAsia="zh-CN"/>
              </w:rPr>
              <w:t>Enhancement of UE History Information for Secondary Node applies to all MR-DC scenario” and ‎‎“Enhancement of UE History Information for Secondary Node does not apply to LTE DC scenarios”. ‎</w:t>
            </w:r>
          </w:p>
        </w:tc>
      </w:tr>
      <w:tr w:rsidR="00B15978" w14:paraId="70DB38DA" w14:textId="77777777" w:rsidTr="00655A1D">
        <w:tc>
          <w:tcPr>
            <w:tcW w:w="1979" w:type="dxa"/>
          </w:tcPr>
          <w:p w14:paraId="0C77730F" w14:textId="77777777" w:rsidR="00B15978" w:rsidRDefault="00AD2D6A">
            <w:pPr>
              <w:pStyle w:val="afd"/>
              <w:ind w:left="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Sh</w:t>
            </w:r>
            <w:r>
              <w:rPr>
                <w:rFonts w:ascii="Arial" w:eastAsiaTheme="minorEastAsia" w:hAnsi="Arial" w:cs="Arial"/>
                <w:sz w:val="18"/>
                <w:szCs w:val="18"/>
                <w:lang w:val="de-DE" w:eastAsia="zh-CN"/>
              </w:rPr>
              <w:t>arp</w:t>
            </w:r>
          </w:p>
        </w:tc>
        <w:tc>
          <w:tcPr>
            <w:tcW w:w="1975" w:type="dxa"/>
          </w:tcPr>
          <w:p w14:paraId="5D85AC49" w14:textId="77777777" w:rsidR="00B15978" w:rsidRDefault="00AD2D6A">
            <w:pPr>
              <w:spacing w:after="0"/>
              <w:rPr>
                <w:rFonts w:ascii="Arial" w:hAnsi="Arial" w:cs="Arial"/>
                <w:sz w:val="18"/>
                <w:szCs w:val="18"/>
                <w:lang w:val="de-DE" w:eastAsia="zh-CN"/>
              </w:rPr>
            </w:pPr>
            <w:r>
              <w:rPr>
                <w:rFonts w:ascii="Arial" w:hAnsi="Arial" w:cs="Arial"/>
                <w:sz w:val="18"/>
                <w:szCs w:val="18"/>
                <w:lang w:val="de-DE" w:eastAsia="zh-CN"/>
              </w:rPr>
              <w:t>Y</w:t>
            </w:r>
            <w:r>
              <w:rPr>
                <w:rFonts w:ascii="Arial" w:hAnsi="Arial" w:cs="Arial" w:hint="eastAsia"/>
                <w:sz w:val="18"/>
                <w:szCs w:val="18"/>
                <w:lang w:val="de-DE" w:eastAsia="zh-CN"/>
              </w:rPr>
              <w:t xml:space="preserve">es </w:t>
            </w:r>
          </w:p>
        </w:tc>
        <w:tc>
          <w:tcPr>
            <w:tcW w:w="5675" w:type="dxa"/>
          </w:tcPr>
          <w:p w14:paraId="6C2F624E" w14:textId="77777777" w:rsidR="00B15978" w:rsidRDefault="00B15978">
            <w:pPr>
              <w:spacing w:after="0"/>
              <w:rPr>
                <w:rFonts w:ascii="Arial" w:hAnsi="Arial" w:cs="Arial"/>
                <w:sz w:val="18"/>
                <w:szCs w:val="18"/>
                <w:lang w:val="en-US"/>
              </w:rPr>
            </w:pPr>
          </w:p>
        </w:tc>
      </w:tr>
      <w:tr w:rsidR="00B15978" w14:paraId="62968827" w14:textId="77777777" w:rsidTr="00655A1D">
        <w:tc>
          <w:tcPr>
            <w:tcW w:w="1979" w:type="dxa"/>
          </w:tcPr>
          <w:p w14:paraId="25210067" w14:textId="77777777" w:rsidR="00B15978" w:rsidRDefault="00AD2D6A">
            <w:pPr>
              <w:spacing w:after="0"/>
              <w:rPr>
                <w:rFonts w:ascii="Arial" w:hAnsi="Arial" w:cs="Arial"/>
                <w:sz w:val="18"/>
                <w:szCs w:val="18"/>
                <w:lang w:val="de-DE" w:eastAsia="zh-CN"/>
              </w:rPr>
            </w:pPr>
            <w:r>
              <w:rPr>
                <w:rFonts w:ascii="Arial" w:hAnsi="Arial" w:cs="Arial" w:hint="eastAsia"/>
                <w:sz w:val="18"/>
                <w:szCs w:val="18"/>
                <w:lang w:val="de-DE" w:eastAsia="zh-CN"/>
              </w:rPr>
              <w:t>v</w:t>
            </w:r>
            <w:r>
              <w:rPr>
                <w:rFonts w:ascii="Arial" w:hAnsi="Arial" w:cs="Arial"/>
                <w:sz w:val="18"/>
                <w:szCs w:val="18"/>
                <w:lang w:val="de-DE" w:eastAsia="zh-CN"/>
              </w:rPr>
              <w:t>ivo</w:t>
            </w:r>
          </w:p>
        </w:tc>
        <w:tc>
          <w:tcPr>
            <w:tcW w:w="1975" w:type="dxa"/>
          </w:tcPr>
          <w:p w14:paraId="7E1936F9" w14:textId="77777777" w:rsidR="00B15978" w:rsidRDefault="00AD2D6A">
            <w:pPr>
              <w:spacing w:after="0"/>
              <w:rPr>
                <w:rFonts w:ascii="Arial" w:hAnsi="Arial" w:cs="Arial"/>
                <w:sz w:val="18"/>
                <w:szCs w:val="18"/>
                <w:lang w:val="de-DE" w:eastAsia="zh-CN"/>
              </w:rPr>
            </w:pPr>
            <w:r>
              <w:rPr>
                <w:rFonts w:ascii="Arial" w:hAnsi="Arial" w:cs="Arial" w:hint="eastAsia"/>
                <w:sz w:val="18"/>
                <w:szCs w:val="18"/>
                <w:lang w:val="de-DE" w:eastAsia="zh-CN"/>
              </w:rPr>
              <w:t>Y</w:t>
            </w:r>
            <w:r>
              <w:rPr>
                <w:rFonts w:ascii="Arial" w:hAnsi="Arial" w:cs="Arial"/>
                <w:sz w:val="18"/>
                <w:szCs w:val="18"/>
                <w:lang w:val="de-DE" w:eastAsia="zh-CN"/>
              </w:rPr>
              <w:t>es for P6/8/9/10, P7 with comments</w:t>
            </w:r>
          </w:p>
        </w:tc>
        <w:tc>
          <w:tcPr>
            <w:tcW w:w="5675" w:type="dxa"/>
          </w:tcPr>
          <w:p w14:paraId="285EDA35" w14:textId="77777777" w:rsidR="00B15978" w:rsidRDefault="00AD2D6A">
            <w:pPr>
              <w:spacing w:afterLines="50" w:after="120"/>
              <w:rPr>
                <w:rFonts w:ascii="Arial" w:hAnsi="Arial" w:cs="Arial"/>
                <w:sz w:val="18"/>
                <w:szCs w:val="18"/>
                <w:lang w:val="de-DE" w:eastAsia="zh-CN"/>
              </w:rPr>
            </w:pPr>
            <w:r>
              <w:rPr>
                <w:rFonts w:ascii="Arial" w:hAnsi="Arial" w:cs="Arial"/>
                <w:sz w:val="18"/>
                <w:szCs w:val="18"/>
                <w:lang w:val="de-DE" w:eastAsia="zh-CN"/>
              </w:rPr>
              <w:t>Our thinking is that Option 1 (PSCell MHI is reported to both PCell and PSCell) could support the independence of MHI report fetching for SN, and we’d still like to left the flexibility of choice to NW implementation (i.e., NW can decide whether SN shall directly request the report or not). So we prefer Option 1 over Option 2.</w:t>
            </w:r>
          </w:p>
          <w:p w14:paraId="59E5DE85" w14:textId="77777777" w:rsidR="00B15978" w:rsidRDefault="00AD2D6A">
            <w:pPr>
              <w:spacing w:after="0"/>
              <w:rPr>
                <w:rFonts w:ascii="Arial" w:hAnsi="Arial" w:cs="Arial"/>
                <w:sz w:val="18"/>
                <w:szCs w:val="18"/>
                <w:lang w:val="de-DE" w:eastAsia="zh-CN"/>
              </w:rPr>
            </w:pPr>
            <w:r>
              <w:rPr>
                <w:rFonts w:ascii="Arial" w:hAnsi="Arial" w:cs="Arial"/>
                <w:sz w:val="18"/>
                <w:szCs w:val="18"/>
                <w:lang w:val="de-DE" w:eastAsia="zh-CN"/>
              </w:rPr>
              <w:t xml:space="preserve">But we are also </w:t>
            </w:r>
            <w:r>
              <w:rPr>
                <w:rFonts w:ascii="Arial" w:hAnsi="Arial" w:cs="Arial" w:hint="eastAsia"/>
                <w:sz w:val="18"/>
                <w:szCs w:val="18"/>
                <w:lang w:val="de-DE" w:eastAsia="zh-CN"/>
              </w:rPr>
              <w:t>f</w:t>
            </w:r>
            <w:r>
              <w:rPr>
                <w:rFonts w:ascii="Arial" w:hAnsi="Arial" w:cs="Arial"/>
                <w:sz w:val="18"/>
                <w:szCs w:val="18"/>
                <w:lang w:val="de-DE" w:eastAsia="zh-CN"/>
              </w:rPr>
              <w:t>ine to go with Option 2 if this is the majority view.</w:t>
            </w:r>
          </w:p>
        </w:tc>
      </w:tr>
      <w:tr w:rsidR="00B15978" w14:paraId="7311C6C8" w14:textId="77777777" w:rsidTr="00655A1D">
        <w:tc>
          <w:tcPr>
            <w:tcW w:w="1979" w:type="dxa"/>
          </w:tcPr>
          <w:p w14:paraId="43F23954" w14:textId="77777777" w:rsidR="00B15978" w:rsidRDefault="00AD2D6A">
            <w:pPr>
              <w:spacing w:after="0"/>
              <w:rPr>
                <w:rFonts w:ascii="Arial" w:hAnsi="Arial" w:cs="Arial"/>
                <w:sz w:val="18"/>
                <w:szCs w:val="18"/>
                <w:lang w:val="en-US" w:eastAsia="zh-CN"/>
              </w:rPr>
            </w:pPr>
            <w:r>
              <w:rPr>
                <w:rFonts w:ascii="Arial" w:hAnsi="Arial" w:cs="Arial" w:hint="eastAsia"/>
                <w:sz w:val="18"/>
                <w:szCs w:val="18"/>
                <w:lang w:val="en-US" w:eastAsia="zh-CN"/>
              </w:rPr>
              <w:t>ZTE</w:t>
            </w:r>
          </w:p>
        </w:tc>
        <w:tc>
          <w:tcPr>
            <w:tcW w:w="1975" w:type="dxa"/>
          </w:tcPr>
          <w:p w14:paraId="3E8E1A57" w14:textId="77777777" w:rsidR="00B15978" w:rsidRDefault="00AD2D6A">
            <w:pPr>
              <w:spacing w:after="0"/>
              <w:rPr>
                <w:rFonts w:ascii="Arial" w:hAnsi="Arial" w:cs="Arial"/>
                <w:sz w:val="18"/>
                <w:szCs w:val="18"/>
                <w:lang w:val="en-US" w:eastAsia="zh-CN"/>
              </w:rPr>
            </w:pPr>
            <w:r>
              <w:rPr>
                <w:rFonts w:ascii="Arial" w:hAnsi="Arial" w:cs="Arial" w:hint="eastAsia"/>
                <w:sz w:val="18"/>
                <w:szCs w:val="18"/>
                <w:lang w:val="en-US" w:eastAsia="zh-CN"/>
              </w:rPr>
              <w:t xml:space="preserve">Yes for p6 and p7, </w:t>
            </w:r>
          </w:p>
          <w:p w14:paraId="6C9558BD" w14:textId="77777777" w:rsidR="00B15978" w:rsidRDefault="00AD2D6A">
            <w:pPr>
              <w:spacing w:after="0"/>
              <w:rPr>
                <w:rFonts w:ascii="Arial" w:hAnsi="Arial" w:cs="Arial"/>
                <w:sz w:val="18"/>
                <w:szCs w:val="18"/>
                <w:lang w:val="en-US" w:eastAsia="zh-CN"/>
              </w:rPr>
            </w:pPr>
            <w:r>
              <w:rPr>
                <w:rFonts w:ascii="Arial" w:hAnsi="Arial" w:cs="Arial" w:hint="eastAsia"/>
                <w:sz w:val="18"/>
                <w:szCs w:val="18"/>
                <w:lang w:val="en-US" w:eastAsia="zh-CN"/>
              </w:rPr>
              <w:t>P8-p10 with comments</w:t>
            </w:r>
          </w:p>
        </w:tc>
        <w:tc>
          <w:tcPr>
            <w:tcW w:w="5675" w:type="dxa"/>
          </w:tcPr>
          <w:p w14:paraId="387A4265" w14:textId="77777777" w:rsidR="00B15978" w:rsidRDefault="00AD2D6A">
            <w:pPr>
              <w:spacing w:after="0"/>
              <w:rPr>
                <w:rFonts w:ascii="Arial" w:hAnsi="Arial" w:cs="Arial"/>
                <w:sz w:val="18"/>
                <w:szCs w:val="18"/>
                <w:lang w:val="en-US" w:eastAsia="zh-CN"/>
              </w:rPr>
            </w:pPr>
            <w:r>
              <w:rPr>
                <w:rFonts w:ascii="Arial" w:hAnsi="Arial" w:cs="Arial" w:hint="eastAsia"/>
                <w:sz w:val="18"/>
                <w:szCs w:val="18"/>
                <w:lang w:val="en-US" w:eastAsia="zh-CN"/>
              </w:rPr>
              <w:t xml:space="preserve">- P8 we think in the </w:t>
            </w:r>
            <w:proofErr w:type="spellStart"/>
            <w:r>
              <w:rPr>
                <w:rFonts w:ascii="Arial" w:hAnsi="Arial" w:cs="Arial" w:hint="eastAsia"/>
                <w:sz w:val="18"/>
                <w:szCs w:val="18"/>
                <w:lang w:val="en-US" w:eastAsia="zh-CN"/>
              </w:rPr>
              <w:t>PSCell</w:t>
            </w:r>
            <w:proofErr w:type="spellEnd"/>
            <w:r>
              <w:rPr>
                <w:rFonts w:ascii="Arial" w:hAnsi="Arial" w:cs="Arial" w:hint="eastAsia"/>
                <w:sz w:val="18"/>
                <w:szCs w:val="18"/>
                <w:lang w:val="en-US" w:eastAsia="zh-CN"/>
              </w:rPr>
              <w:t xml:space="preserve"> ID and </w:t>
            </w:r>
            <w:proofErr w:type="spellStart"/>
            <w:r>
              <w:rPr>
                <w:rFonts w:ascii="Arial" w:hAnsi="Arial" w:cs="Arial" w:hint="eastAsia"/>
                <w:sz w:val="18"/>
                <w:szCs w:val="18"/>
                <w:lang w:val="en-US" w:eastAsia="zh-CN"/>
              </w:rPr>
              <w:t>timeSpent</w:t>
            </w:r>
            <w:proofErr w:type="spellEnd"/>
            <w:r>
              <w:rPr>
                <w:rFonts w:ascii="Arial" w:hAnsi="Arial" w:cs="Arial" w:hint="eastAsia"/>
                <w:sz w:val="18"/>
                <w:szCs w:val="18"/>
                <w:lang w:val="en-US" w:eastAsia="zh-CN"/>
              </w:rPr>
              <w:t xml:space="preserve"> is sufficient for this release, since the </w:t>
            </w:r>
            <w:proofErr w:type="spellStart"/>
            <w:r>
              <w:rPr>
                <w:rFonts w:ascii="Arial" w:hAnsi="Arial" w:cs="Arial" w:hint="eastAsia"/>
                <w:sz w:val="18"/>
                <w:szCs w:val="18"/>
                <w:lang w:val="en-US" w:eastAsia="zh-CN"/>
              </w:rPr>
              <w:t>PSCell</w:t>
            </w:r>
            <w:proofErr w:type="spellEnd"/>
            <w:r>
              <w:rPr>
                <w:rFonts w:ascii="Arial" w:hAnsi="Arial" w:cs="Arial" w:hint="eastAsia"/>
                <w:sz w:val="18"/>
                <w:szCs w:val="18"/>
                <w:lang w:val="en-US" w:eastAsia="zh-CN"/>
              </w:rPr>
              <w:t xml:space="preserve"> MHI is nested with </w:t>
            </w:r>
            <w:proofErr w:type="spellStart"/>
            <w:r>
              <w:rPr>
                <w:rFonts w:ascii="Arial" w:hAnsi="Arial" w:cs="Arial" w:hint="eastAsia"/>
                <w:sz w:val="18"/>
                <w:szCs w:val="18"/>
                <w:lang w:val="en-US" w:eastAsia="zh-CN"/>
              </w:rPr>
              <w:t>PCell</w:t>
            </w:r>
            <w:proofErr w:type="spellEnd"/>
            <w:r>
              <w:rPr>
                <w:rFonts w:ascii="Arial" w:hAnsi="Arial" w:cs="Arial" w:hint="eastAsia"/>
                <w:sz w:val="18"/>
                <w:szCs w:val="18"/>
                <w:lang w:val="en-US" w:eastAsia="zh-CN"/>
              </w:rPr>
              <w:t xml:space="preserve">, no further enhancements is needed, so </w:t>
            </w:r>
            <w:r>
              <w:rPr>
                <w:rFonts w:ascii="Arial" w:hAnsi="Arial" w:cs="Arial"/>
                <w:sz w:val="18"/>
                <w:szCs w:val="18"/>
                <w:lang w:val="en-US" w:eastAsia="zh-CN"/>
              </w:rPr>
              <w:t>“</w:t>
            </w:r>
            <w:r>
              <w:rPr>
                <w:rFonts w:ascii="Arial" w:hAnsi="Arial" w:cs="Arial" w:hint="eastAsia"/>
                <w:sz w:val="18"/>
                <w:szCs w:val="18"/>
                <w:lang w:val="en-US" w:eastAsia="zh-CN"/>
              </w:rPr>
              <w:t xml:space="preserve"> at least</w:t>
            </w:r>
            <w:r>
              <w:rPr>
                <w:rFonts w:ascii="Arial" w:hAnsi="Arial" w:cs="Arial"/>
                <w:sz w:val="18"/>
                <w:szCs w:val="18"/>
                <w:lang w:val="en-US" w:eastAsia="zh-CN"/>
              </w:rPr>
              <w:t>”</w:t>
            </w:r>
            <w:r>
              <w:rPr>
                <w:rFonts w:ascii="Arial" w:hAnsi="Arial" w:cs="Arial" w:hint="eastAsia"/>
                <w:sz w:val="18"/>
                <w:szCs w:val="18"/>
                <w:lang w:val="en-US" w:eastAsia="zh-CN"/>
              </w:rPr>
              <w:t xml:space="preserve"> is no needed;</w:t>
            </w:r>
          </w:p>
          <w:p w14:paraId="455200B8" w14:textId="77777777" w:rsidR="00B15978" w:rsidRDefault="00AD2D6A">
            <w:pPr>
              <w:spacing w:after="0"/>
              <w:rPr>
                <w:rFonts w:ascii="Arial" w:hAnsi="Arial" w:cs="Arial"/>
                <w:sz w:val="18"/>
                <w:szCs w:val="18"/>
                <w:lang w:val="en-US" w:eastAsia="zh-CN"/>
              </w:rPr>
            </w:pPr>
            <w:r>
              <w:rPr>
                <w:rFonts w:ascii="Arial" w:hAnsi="Arial" w:cs="Arial" w:hint="eastAsia"/>
                <w:sz w:val="18"/>
                <w:szCs w:val="18"/>
                <w:lang w:val="en-US" w:eastAsia="zh-CN"/>
              </w:rPr>
              <w:t xml:space="preserve">- P9: </w:t>
            </w:r>
            <w:r>
              <w:rPr>
                <w:rFonts w:ascii="Arial" w:hAnsi="Arial" w:cs="Arial"/>
                <w:sz w:val="18"/>
                <w:szCs w:val="18"/>
                <w:lang w:val="en-US" w:eastAsia="zh-CN"/>
              </w:rPr>
              <w:t>“</w:t>
            </w:r>
            <w:r>
              <w:rPr>
                <w:rFonts w:ascii="Arial" w:hAnsi="Arial" w:cs="Arial" w:hint="eastAsia"/>
                <w:sz w:val="18"/>
                <w:szCs w:val="18"/>
                <w:lang w:val="en-US" w:eastAsia="zh-CN"/>
              </w:rPr>
              <w:t>Enhanced</w:t>
            </w:r>
            <w:r>
              <w:rPr>
                <w:rFonts w:ascii="Arial" w:hAnsi="Arial" w:cs="Arial"/>
                <w:sz w:val="18"/>
                <w:szCs w:val="18"/>
                <w:lang w:val="en-US" w:eastAsia="zh-CN"/>
              </w:rPr>
              <w:t>”</w:t>
            </w:r>
            <w:r>
              <w:rPr>
                <w:rFonts w:ascii="Arial" w:hAnsi="Arial" w:cs="Arial" w:hint="eastAsia"/>
                <w:sz w:val="18"/>
                <w:szCs w:val="18"/>
                <w:lang w:val="en-US" w:eastAsia="zh-CN"/>
              </w:rPr>
              <w:t xml:space="preserve"> could be misleading which seems to imply we will discuss procedure change to UE Information reporting, therefore </w:t>
            </w:r>
            <w:proofErr w:type="spellStart"/>
            <w:r>
              <w:rPr>
                <w:rFonts w:ascii="Arial" w:hAnsi="Arial" w:cs="Arial" w:hint="eastAsia"/>
                <w:sz w:val="18"/>
                <w:szCs w:val="18"/>
                <w:lang w:val="en-US" w:eastAsia="zh-CN"/>
              </w:rPr>
              <w:t>its</w:t>
            </w:r>
            <w:proofErr w:type="spellEnd"/>
            <w:r>
              <w:rPr>
                <w:rFonts w:ascii="Arial" w:hAnsi="Arial" w:cs="Arial" w:hint="eastAsia"/>
                <w:sz w:val="18"/>
                <w:szCs w:val="18"/>
                <w:lang w:val="en-US" w:eastAsia="zh-CN"/>
              </w:rPr>
              <w:t xml:space="preserve"> is suggested to use </w:t>
            </w:r>
            <w:r>
              <w:rPr>
                <w:rFonts w:ascii="Arial" w:hAnsi="Arial" w:cs="Arial"/>
                <w:sz w:val="18"/>
                <w:szCs w:val="18"/>
                <w:lang w:val="en-US" w:eastAsia="zh-CN"/>
              </w:rPr>
              <w:t>“</w:t>
            </w:r>
            <w:r>
              <w:rPr>
                <w:rFonts w:ascii="Arial" w:hAnsi="Arial" w:cs="Arial" w:hint="eastAsia"/>
                <w:sz w:val="18"/>
                <w:szCs w:val="18"/>
                <w:lang w:val="en-US" w:eastAsia="zh-CN"/>
              </w:rPr>
              <w:t>used</w:t>
            </w:r>
            <w:r>
              <w:rPr>
                <w:rFonts w:ascii="Arial" w:hAnsi="Arial" w:cs="Arial"/>
                <w:sz w:val="18"/>
                <w:szCs w:val="18"/>
                <w:lang w:val="en-US" w:eastAsia="zh-CN"/>
              </w:rPr>
              <w:t>”</w:t>
            </w:r>
            <w:r>
              <w:rPr>
                <w:rFonts w:ascii="Arial" w:hAnsi="Arial" w:cs="Arial" w:hint="eastAsia"/>
                <w:sz w:val="18"/>
                <w:szCs w:val="18"/>
                <w:lang w:val="en-US" w:eastAsia="zh-CN"/>
              </w:rPr>
              <w:t xml:space="preserve"> to reply </w:t>
            </w:r>
            <w:r>
              <w:rPr>
                <w:rFonts w:ascii="Arial" w:hAnsi="Arial" w:cs="Arial" w:hint="eastAsia"/>
                <w:sz w:val="18"/>
                <w:szCs w:val="18"/>
                <w:lang w:val="en-US" w:eastAsia="zh-CN"/>
              </w:rPr>
              <w:t>“</w:t>
            </w:r>
            <w:r>
              <w:rPr>
                <w:rFonts w:ascii="Arial" w:hAnsi="Arial" w:cs="Arial" w:hint="eastAsia"/>
                <w:sz w:val="18"/>
                <w:szCs w:val="18"/>
                <w:lang w:val="en-US" w:eastAsia="zh-CN"/>
              </w:rPr>
              <w:t>enhanced</w:t>
            </w:r>
            <w:r>
              <w:rPr>
                <w:rFonts w:ascii="Arial" w:hAnsi="Arial" w:cs="Arial" w:hint="eastAsia"/>
                <w:sz w:val="18"/>
                <w:szCs w:val="18"/>
                <w:lang w:val="en-US" w:eastAsia="zh-CN"/>
              </w:rPr>
              <w:t>”</w:t>
            </w:r>
          </w:p>
          <w:p w14:paraId="75F27F7D" w14:textId="77777777" w:rsidR="00B15978" w:rsidRDefault="00AD2D6A">
            <w:pPr>
              <w:spacing w:after="0"/>
              <w:rPr>
                <w:rFonts w:ascii="Arial" w:hAnsi="Arial" w:cs="Arial"/>
                <w:sz w:val="18"/>
                <w:szCs w:val="18"/>
                <w:lang w:val="en-US" w:eastAsia="zh-CN"/>
              </w:rPr>
            </w:pPr>
            <w:r>
              <w:rPr>
                <w:rFonts w:ascii="Arial" w:hAnsi="Arial" w:cs="Arial" w:hint="eastAsia"/>
                <w:sz w:val="18"/>
                <w:szCs w:val="18"/>
                <w:lang w:val="en-US" w:eastAsia="zh-CN"/>
              </w:rPr>
              <w:t>- P10, we are fine to respect RAN3</w:t>
            </w:r>
            <w:r>
              <w:rPr>
                <w:rFonts w:ascii="Arial" w:hAnsi="Arial" w:cs="Arial"/>
                <w:sz w:val="18"/>
                <w:szCs w:val="18"/>
                <w:lang w:val="en-US" w:eastAsia="zh-CN"/>
              </w:rPr>
              <w:t>’</w:t>
            </w:r>
            <w:r>
              <w:rPr>
                <w:rFonts w:ascii="Arial" w:hAnsi="Arial" w:cs="Arial" w:hint="eastAsia"/>
                <w:sz w:val="18"/>
                <w:szCs w:val="18"/>
                <w:lang w:val="en-US" w:eastAsia="zh-CN"/>
              </w:rPr>
              <w:t>s decision.</w:t>
            </w:r>
          </w:p>
        </w:tc>
      </w:tr>
      <w:tr w:rsidR="00B15978" w14:paraId="52636AA0" w14:textId="77777777" w:rsidTr="00655A1D">
        <w:tc>
          <w:tcPr>
            <w:tcW w:w="1979" w:type="dxa"/>
          </w:tcPr>
          <w:p w14:paraId="0C03E7E9" w14:textId="3AFF3491" w:rsidR="00B15978" w:rsidRDefault="000D337C">
            <w:pPr>
              <w:spacing w:after="0"/>
              <w:rPr>
                <w:rFonts w:ascii="Arial" w:hAnsi="Arial" w:cs="Arial"/>
                <w:sz w:val="18"/>
                <w:szCs w:val="18"/>
                <w:lang w:val="de-DE" w:eastAsia="zh-CN"/>
              </w:rPr>
            </w:pPr>
            <w:r>
              <w:rPr>
                <w:rFonts w:ascii="Arial" w:hAnsi="Arial" w:cs="Arial"/>
                <w:sz w:val="18"/>
                <w:szCs w:val="18"/>
                <w:lang w:val="de-DE" w:eastAsia="zh-CN"/>
              </w:rPr>
              <w:t>Ericsson</w:t>
            </w:r>
          </w:p>
        </w:tc>
        <w:tc>
          <w:tcPr>
            <w:tcW w:w="1975" w:type="dxa"/>
          </w:tcPr>
          <w:p w14:paraId="0CE495DD" w14:textId="43712D6E" w:rsidR="00B15978" w:rsidRDefault="000D337C">
            <w:pPr>
              <w:spacing w:after="0"/>
              <w:rPr>
                <w:rFonts w:ascii="Arial" w:hAnsi="Arial" w:cs="Arial"/>
                <w:sz w:val="18"/>
                <w:szCs w:val="18"/>
                <w:lang w:val="de-DE" w:eastAsia="zh-CN"/>
              </w:rPr>
            </w:pPr>
            <w:r>
              <w:rPr>
                <w:rFonts w:ascii="Arial" w:hAnsi="Arial" w:cs="Arial"/>
                <w:sz w:val="18"/>
                <w:szCs w:val="18"/>
                <w:lang w:val="de-DE" w:eastAsia="zh-CN"/>
              </w:rPr>
              <w:t>No to P7</w:t>
            </w:r>
            <w:r w:rsidR="007C3B02">
              <w:rPr>
                <w:rFonts w:ascii="Arial" w:hAnsi="Arial" w:cs="Arial"/>
                <w:sz w:val="18"/>
                <w:szCs w:val="18"/>
                <w:lang w:val="de-DE" w:eastAsia="zh-CN"/>
              </w:rPr>
              <w:t>/P9</w:t>
            </w:r>
          </w:p>
        </w:tc>
        <w:tc>
          <w:tcPr>
            <w:tcW w:w="5675" w:type="dxa"/>
          </w:tcPr>
          <w:p w14:paraId="5A892BDB" w14:textId="536EABC6" w:rsidR="00B15978" w:rsidRDefault="000D337C">
            <w:pPr>
              <w:spacing w:after="0"/>
              <w:rPr>
                <w:rFonts w:ascii="Arial" w:hAnsi="Arial" w:cs="Arial"/>
                <w:sz w:val="18"/>
                <w:szCs w:val="18"/>
                <w:lang w:val="de-DE" w:eastAsia="zh-CN"/>
              </w:rPr>
            </w:pPr>
            <w:r>
              <w:rPr>
                <w:rFonts w:ascii="Arial" w:hAnsi="Arial" w:cs="Arial"/>
                <w:sz w:val="18"/>
                <w:szCs w:val="18"/>
                <w:lang w:val="de-DE" w:eastAsia="zh-CN"/>
              </w:rPr>
              <w:t>We have strong concerns about P7</w:t>
            </w:r>
            <w:r w:rsidR="007C3B02">
              <w:rPr>
                <w:rFonts w:ascii="Arial" w:hAnsi="Arial" w:cs="Arial"/>
                <w:sz w:val="18"/>
                <w:szCs w:val="18"/>
                <w:lang w:val="de-DE" w:eastAsia="zh-CN"/>
              </w:rPr>
              <w:t>/P9</w:t>
            </w:r>
            <w:r>
              <w:rPr>
                <w:rFonts w:ascii="Arial" w:hAnsi="Arial" w:cs="Arial"/>
                <w:sz w:val="18"/>
                <w:szCs w:val="18"/>
                <w:lang w:val="de-DE" w:eastAsia="zh-CN"/>
              </w:rPr>
              <w:t xml:space="preserve">. </w:t>
            </w:r>
            <w:r w:rsidR="00285EF9">
              <w:rPr>
                <w:rFonts w:ascii="Arial" w:hAnsi="Arial" w:cs="Arial"/>
                <w:sz w:val="18"/>
                <w:szCs w:val="18"/>
                <w:lang w:val="de-DE" w:eastAsia="zh-CN"/>
              </w:rPr>
              <w:t>We foresee the following issues:</w:t>
            </w:r>
          </w:p>
          <w:p w14:paraId="4236F624" w14:textId="24409E37" w:rsidR="00285EF9" w:rsidRPr="00285EF9" w:rsidRDefault="00285EF9" w:rsidP="00285EF9">
            <w:pPr>
              <w:pStyle w:val="afd"/>
              <w:numPr>
                <w:ilvl w:val="0"/>
                <w:numId w:val="20"/>
              </w:numPr>
              <w:rPr>
                <w:rFonts w:ascii="Arial" w:hAnsi="Arial" w:cs="Arial"/>
                <w:sz w:val="18"/>
                <w:szCs w:val="18"/>
                <w:lang w:val="de-DE" w:eastAsia="zh-CN"/>
              </w:rPr>
            </w:pPr>
            <w:r w:rsidRPr="00285EF9">
              <w:rPr>
                <w:rFonts w:ascii="Arial" w:hAnsi="Arial" w:cs="Arial"/>
                <w:sz w:val="18"/>
                <w:szCs w:val="18"/>
                <w:lang w:val="de-DE" w:eastAsia="zh-CN"/>
              </w:rPr>
              <w:lastRenderedPageBreak/>
              <w:t>If the PCell does not support PS</w:t>
            </w:r>
            <w:r>
              <w:rPr>
                <w:rFonts w:ascii="Arial" w:hAnsi="Arial" w:cs="Arial"/>
                <w:sz w:val="18"/>
                <w:szCs w:val="18"/>
                <w:lang w:val="de-DE" w:eastAsia="zh-CN"/>
              </w:rPr>
              <w:t>C</w:t>
            </w:r>
            <w:r w:rsidRPr="00285EF9">
              <w:rPr>
                <w:rFonts w:ascii="Arial" w:hAnsi="Arial" w:cs="Arial"/>
                <w:sz w:val="18"/>
                <w:szCs w:val="18"/>
                <w:lang w:val="de-DE" w:eastAsia="zh-CN"/>
              </w:rPr>
              <w:t>ell MHI</w:t>
            </w:r>
            <w:r>
              <w:rPr>
                <w:rFonts w:ascii="Arial" w:hAnsi="Arial" w:cs="Arial"/>
                <w:sz w:val="18"/>
                <w:szCs w:val="18"/>
                <w:lang w:val="de-DE" w:eastAsia="zh-CN"/>
              </w:rPr>
              <w:t xml:space="preserve"> retrieving</w:t>
            </w:r>
            <w:r w:rsidRPr="00285EF9">
              <w:rPr>
                <w:rFonts w:ascii="Arial" w:hAnsi="Arial" w:cs="Arial"/>
                <w:sz w:val="18"/>
                <w:szCs w:val="18"/>
                <w:lang w:val="de-DE" w:eastAsia="zh-CN"/>
              </w:rPr>
              <w:t xml:space="preserve">, then all the </w:t>
            </w:r>
            <w:r w:rsidR="007C3B02">
              <w:rPr>
                <w:rFonts w:ascii="Arial" w:hAnsi="Arial" w:cs="Arial"/>
                <w:sz w:val="18"/>
                <w:szCs w:val="18"/>
                <w:lang w:val="de-DE" w:eastAsia="zh-CN"/>
              </w:rPr>
              <w:t xml:space="preserve">SN MHI </w:t>
            </w:r>
            <w:r w:rsidRPr="00285EF9">
              <w:rPr>
                <w:rFonts w:ascii="Arial" w:hAnsi="Arial" w:cs="Arial"/>
                <w:sz w:val="18"/>
                <w:szCs w:val="18"/>
                <w:lang w:val="de-DE" w:eastAsia="zh-CN"/>
              </w:rPr>
              <w:t>reports are lost</w:t>
            </w:r>
            <w:r w:rsidR="007C3B02">
              <w:rPr>
                <w:rFonts w:ascii="Arial" w:hAnsi="Arial" w:cs="Arial"/>
                <w:sz w:val="18"/>
                <w:szCs w:val="18"/>
                <w:lang w:val="de-DE" w:eastAsia="zh-CN"/>
              </w:rPr>
              <w:t xml:space="preserve"> even if the PSCell supports that.</w:t>
            </w:r>
          </w:p>
          <w:p w14:paraId="059B89F4" w14:textId="2F191FF2" w:rsidR="00285EF9" w:rsidRPr="00285EF9" w:rsidRDefault="00285EF9" w:rsidP="00285EF9">
            <w:pPr>
              <w:pStyle w:val="afd"/>
              <w:numPr>
                <w:ilvl w:val="0"/>
                <w:numId w:val="20"/>
              </w:numPr>
              <w:rPr>
                <w:rFonts w:ascii="Arial" w:hAnsi="Arial" w:cs="Arial"/>
                <w:sz w:val="18"/>
                <w:szCs w:val="18"/>
                <w:lang w:val="de-DE" w:eastAsia="zh-CN"/>
              </w:rPr>
            </w:pPr>
            <w:r>
              <w:rPr>
                <w:rFonts w:ascii="Arial" w:hAnsi="Arial" w:cs="Arial"/>
                <w:sz w:val="18"/>
                <w:szCs w:val="18"/>
                <w:lang w:val="de-DE" w:eastAsia="zh-CN"/>
              </w:rPr>
              <w:t>Specificaiton impact is much larger compared with a solution in which the MHI goes also directly to the SN (e.g. in SRB1 via the Pcell, or SRB3). In particular, with P7, i</w:t>
            </w:r>
            <w:r w:rsidRPr="00285EF9">
              <w:rPr>
                <w:rFonts w:ascii="Arial" w:hAnsi="Arial" w:cs="Arial"/>
                <w:sz w:val="18"/>
                <w:szCs w:val="18"/>
                <w:lang w:val="de-DE" w:eastAsia="zh-CN"/>
              </w:rPr>
              <w:t>t will be needed to enhance the UEInformationRequest/Response</w:t>
            </w:r>
            <w:r>
              <w:rPr>
                <w:rFonts w:ascii="Arial" w:hAnsi="Arial" w:cs="Arial"/>
                <w:sz w:val="18"/>
                <w:szCs w:val="18"/>
                <w:lang w:val="de-DE" w:eastAsia="zh-CN"/>
              </w:rPr>
              <w:t xml:space="preserve">. For example, </w:t>
            </w:r>
            <w:r w:rsidRPr="00285EF9">
              <w:rPr>
                <w:rFonts w:ascii="Arial" w:hAnsi="Arial" w:cs="Arial"/>
                <w:sz w:val="18"/>
                <w:szCs w:val="18"/>
                <w:lang w:val="de-DE" w:eastAsia="zh-CN"/>
              </w:rPr>
              <w:t xml:space="preserve">the Request </w:t>
            </w:r>
            <w:r>
              <w:rPr>
                <w:rFonts w:ascii="Arial" w:hAnsi="Arial" w:cs="Arial"/>
                <w:sz w:val="18"/>
                <w:szCs w:val="18"/>
                <w:lang w:val="de-DE" w:eastAsia="zh-CN"/>
              </w:rPr>
              <w:t>may need to</w:t>
            </w:r>
            <w:r w:rsidRPr="00285EF9">
              <w:rPr>
                <w:rFonts w:ascii="Arial" w:hAnsi="Arial" w:cs="Arial"/>
                <w:sz w:val="18"/>
                <w:szCs w:val="18"/>
                <w:lang w:val="de-DE" w:eastAsia="zh-CN"/>
              </w:rPr>
              <w:t xml:space="preserve"> be enhanced to include the info on whether the MN wants just MCG or SCG info. </w:t>
            </w:r>
            <w:r>
              <w:rPr>
                <w:rFonts w:ascii="Arial" w:hAnsi="Arial" w:cs="Arial"/>
                <w:sz w:val="18"/>
                <w:szCs w:val="18"/>
                <w:lang w:val="de-DE" w:eastAsia="zh-CN"/>
              </w:rPr>
              <w:t xml:space="preserve">Especially, in case of EN-DC that might be problematic, since today there is no way to transfer directly NR-related MHI info to the LTE Pcell. The specification impact is much smaller if the MHI is transferred directly to the SN using </w:t>
            </w:r>
            <w:r w:rsidRPr="00285EF9">
              <w:rPr>
                <w:rFonts w:ascii="Arial" w:hAnsi="Arial" w:cs="Arial"/>
                <w:sz w:val="18"/>
                <w:szCs w:val="18"/>
                <w:lang w:val="de-DE" w:eastAsia="zh-CN"/>
              </w:rPr>
              <w:t>the DL/ULInformationTrasnferMRDC</w:t>
            </w:r>
            <w:r>
              <w:rPr>
                <w:rFonts w:ascii="Arial" w:hAnsi="Arial" w:cs="Arial"/>
                <w:sz w:val="18"/>
                <w:szCs w:val="18"/>
                <w:lang w:val="de-DE" w:eastAsia="zh-CN"/>
              </w:rPr>
              <w:t xml:space="preserve"> (e.g. with SRB1 or SRB3). In that case, there is not even ASN.1 impact, we would just need to modify the field description of </w:t>
            </w:r>
            <w:r w:rsidRPr="00285EF9">
              <w:rPr>
                <w:rFonts w:ascii="Arial" w:hAnsi="Arial" w:cs="Arial"/>
                <w:sz w:val="18"/>
                <w:szCs w:val="18"/>
                <w:lang w:val="de-DE" w:eastAsia="zh-CN"/>
              </w:rPr>
              <w:t>DL/ULInformationTrasnferMRDC</w:t>
            </w:r>
            <w:r>
              <w:rPr>
                <w:rFonts w:ascii="Arial" w:hAnsi="Arial" w:cs="Arial"/>
                <w:sz w:val="18"/>
                <w:szCs w:val="18"/>
                <w:lang w:val="de-DE" w:eastAsia="zh-CN"/>
              </w:rPr>
              <w:t xml:space="preserve">. </w:t>
            </w:r>
          </w:p>
          <w:p w14:paraId="59668347" w14:textId="77777777" w:rsidR="00285EF9" w:rsidRPr="00285EF9" w:rsidRDefault="00285EF9" w:rsidP="00285EF9">
            <w:pPr>
              <w:pStyle w:val="afd"/>
              <w:numPr>
                <w:ilvl w:val="0"/>
                <w:numId w:val="20"/>
              </w:numPr>
              <w:rPr>
                <w:rFonts w:ascii="Arial" w:hAnsi="Arial" w:cs="Arial"/>
                <w:sz w:val="18"/>
                <w:szCs w:val="18"/>
                <w:lang w:eastAsia="zh-CN"/>
              </w:rPr>
            </w:pPr>
            <w:r>
              <w:rPr>
                <w:rFonts w:ascii="Arial" w:hAnsi="Arial" w:cs="Arial"/>
                <w:sz w:val="18"/>
                <w:szCs w:val="18"/>
                <w:lang w:val="de-DE" w:eastAsia="zh-CN"/>
              </w:rPr>
              <w:t>With P7, the Xn interface is impacted and hence RAN3. While with the other approach there is no RAN3 impact.</w:t>
            </w:r>
          </w:p>
          <w:p w14:paraId="0BC4A9AC" w14:textId="77777777" w:rsidR="00285EF9" w:rsidRDefault="00285EF9" w:rsidP="00285EF9">
            <w:pPr>
              <w:rPr>
                <w:rFonts w:ascii="Arial" w:hAnsi="Arial" w:cs="Arial"/>
                <w:sz w:val="18"/>
                <w:szCs w:val="18"/>
                <w:lang w:eastAsia="zh-CN"/>
              </w:rPr>
            </w:pPr>
          </w:p>
          <w:p w14:paraId="3855E5F3" w14:textId="5591BF86" w:rsidR="00285EF9" w:rsidRPr="00285EF9" w:rsidRDefault="00285EF9" w:rsidP="00285EF9">
            <w:pPr>
              <w:rPr>
                <w:rFonts w:ascii="Arial" w:hAnsi="Arial" w:cs="Arial"/>
                <w:sz w:val="18"/>
                <w:szCs w:val="18"/>
                <w:lang w:eastAsia="zh-CN"/>
              </w:rPr>
            </w:pPr>
            <w:r>
              <w:rPr>
                <w:rFonts w:ascii="Arial" w:hAnsi="Arial" w:cs="Arial"/>
                <w:sz w:val="18"/>
                <w:szCs w:val="18"/>
                <w:lang w:eastAsia="zh-CN"/>
              </w:rPr>
              <w:t>Given the above</w:t>
            </w:r>
            <w:r w:rsidR="00A97BF2">
              <w:rPr>
                <w:rFonts w:ascii="Arial" w:hAnsi="Arial" w:cs="Arial"/>
                <w:sz w:val="18"/>
                <w:szCs w:val="18"/>
                <w:lang w:eastAsia="zh-CN"/>
              </w:rPr>
              <w:t>,</w:t>
            </w:r>
            <w:r>
              <w:rPr>
                <w:rFonts w:ascii="Arial" w:hAnsi="Arial" w:cs="Arial"/>
                <w:sz w:val="18"/>
                <w:szCs w:val="18"/>
                <w:lang w:eastAsia="zh-CN"/>
              </w:rPr>
              <w:t xml:space="preserve"> we would like to evaluate </w:t>
            </w:r>
            <w:r w:rsidR="007C3B02">
              <w:rPr>
                <w:rFonts w:ascii="Arial" w:hAnsi="Arial" w:cs="Arial"/>
                <w:sz w:val="18"/>
                <w:szCs w:val="18"/>
                <w:lang w:eastAsia="zh-CN"/>
              </w:rPr>
              <w:t xml:space="preserve">more carefully </w:t>
            </w:r>
            <w:r>
              <w:rPr>
                <w:rFonts w:ascii="Arial" w:hAnsi="Arial" w:cs="Arial"/>
                <w:sz w:val="18"/>
                <w:szCs w:val="18"/>
                <w:lang w:eastAsia="zh-CN"/>
              </w:rPr>
              <w:t xml:space="preserve">the specification impact of </w:t>
            </w:r>
            <w:r w:rsidR="007C3B02">
              <w:rPr>
                <w:rFonts w:ascii="Arial" w:hAnsi="Arial" w:cs="Arial"/>
                <w:sz w:val="18"/>
                <w:szCs w:val="18"/>
                <w:lang w:eastAsia="zh-CN"/>
              </w:rPr>
              <w:t>P7, and compare it with an approach in which the MHI is sent also to the SN</w:t>
            </w:r>
            <w:r w:rsidR="00135078">
              <w:rPr>
                <w:rFonts w:ascii="Arial" w:hAnsi="Arial" w:cs="Arial"/>
                <w:sz w:val="18"/>
                <w:szCs w:val="18"/>
                <w:lang w:eastAsia="zh-CN"/>
              </w:rPr>
              <w:t xml:space="preserve"> just using the </w:t>
            </w:r>
            <w:r w:rsidR="00135078" w:rsidRPr="00285EF9">
              <w:rPr>
                <w:rFonts w:ascii="Arial" w:hAnsi="Arial" w:cs="Arial"/>
                <w:sz w:val="18"/>
                <w:szCs w:val="18"/>
                <w:lang w:val="de-DE" w:eastAsia="zh-CN"/>
              </w:rPr>
              <w:t>DL/ULInformationTrasnferMRDC</w:t>
            </w:r>
            <w:r w:rsidR="007C3B02">
              <w:rPr>
                <w:rFonts w:ascii="Arial" w:hAnsi="Arial" w:cs="Arial"/>
                <w:sz w:val="18"/>
                <w:szCs w:val="18"/>
                <w:lang w:eastAsia="zh-CN"/>
              </w:rPr>
              <w:t>.</w:t>
            </w:r>
            <w:r w:rsidR="00D921DB">
              <w:rPr>
                <w:rFonts w:ascii="Arial" w:hAnsi="Arial" w:cs="Arial"/>
                <w:sz w:val="18"/>
                <w:szCs w:val="18"/>
                <w:lang w:eastAsia="zh-CN"/>
              </w:rPr>
              <w:t xml:space="preserve"> It seems that specification impact has not been evaluated so far in the discussions we have had</w:t>
            </w:r>
            <w:r w:rsidR="00F84647">
              <w:rPr>
                <w:rFonts w:ascii="Arial" w:hAnsi="Arial" w:cs="Arial"/>
                <w:sz w:val="18"/>
                <w:szCs w:val="18"/>
                <w:lang w:eastAsia="zh-CN"/>
              </w:rPr>
              <w:t>.</w:t>
            </w:r>
          </w:p>
        </w:tc>
      </w:tr>
      <w:tr w:rsidR="00B15978" w14:paraId="4A703688" w14:textId="77777777" w:rsidTr="00655A1D">
        <w:tc>
          <w:tcPr>
            <w:tcW w:w="1979" w:type="dxa"/>
          </w:tcPr>
          <w:p w14:paraId="4AFE63AD" w14:textId="01CFAFA0" w:rsidR="00B15978" w:rsidRPr="00C52849" w:rsidRDefault="00C52849">
            <w:pPr>
              <w:spacing w:after="0"/>
              <w:rPr>
                <w:rFonts w:ascii="Arial" w:hAnsi="Arial" w:cs="Arial"/>
                <w:sz w:val="18"/>
                <w:szCs w:val="18"/>
                <w:lang w:eastAsia="zh-CN"/>
              </w:rPr>
            </w:pPr>
            <w:r>
              <w:rPr>
                <w:rFonts w:ascii="Arial" w:hAnsi="Arial" w:cs="Arial"/>
                <w:sz w:val="18"/>
                <w:szCs w:val="18"/>
                <w:lang w:eastAsia="zh-CN"/>
              </w:rPr>
              <w:lastRenderedPageBreak/>
              <w:t>NTTDOCOMO</w:t>
            </w:r>
          </w:p>
        </w:tc>
        <w:tc>
          <w:tcPr>
            <w:tcW w:w="1975" w:type="dxa"/>
          </w:tcPr>
          <w:p w14:paraId="1C42BEBD" w14:textId="0A2DD411" w:rsidR="00B15978" w:rsidRPr="00C52849" w:rsidRDefault="009D66A3">
            <w:pPr>
              <w:spacing w:after="0"/>
              <w:rPr>
                <w:rFonts w:ascii="Arial" w:eastAsia="Yu Mincho" w:hAnsi="Arial" w:cs="Arial"/>
                <w:sz w:val="18"/>
                <w:szCs w:val="18"/>
                <w:lang w:val="de-DE"/>
              </w:rPr>
            </w:pPr>
            <w:r>
              <w:rPr>
                <w:rFonts w:ascii="Arial" w:eastAsia="Yu Mincho" w:hAnsi="Arial" w:cs="Arial"/>
                <w:sz w:val="18"/>
                <w:szCs w:val="18"/>
                <w:lang w:val="de-DE"/>
              </w:rPr>
              <w:t>With comment</w:t>
            </w:r>
            <w:r w:rsidR="00C52849">
              <w:rPr>
                <w:rFonts w:ascii="Arial" w:eastAsia="Yu Mincho" w:hAnsi="Arial" w:cs="Arial" w:hint="eastAsia"/>
                <w:sz w:val="18"/>
                <w:szCs w:val="18"/>
                <w:lang w:val="de-DE"/>
              </w:rPr>
              <w:t xml:space="preserve"> to P7/P9</w:t>
            </w:r>
          </w:p>
        </w:tc>
        <w:tc>
          <w:tcPr>
            <w:tcW w:w="5675" w:type="dxa"/>
          </w:tcPr>
          <w:p w14:paraId="4B8555D4" w14:textId="0ABB0C8B" w:rsidR="00C52849" w:rsidRDefault="009D66A3">
            <w:pPr>
              <w:spacing w:after="0"/>
              <w:rPr>
                <w:rFonts w:ascii="Arial" w:eastAsia="Yu Mincho" w:hAnsi="Arial" w:cs="Arial"/>
                <w:sz w:val="18"/>
                <w:szCs w:val="18"/>
                <w:lang w:val="de-DE"/>
              </w:rPr>
            </w:pPr>
            <w:r>
              <w:rPr>
                <w:rFonts w:ascii="Arial" w:eastAsia="Yu Mincho" w:hAnsi="Arial" w:cs="Arial"/>
                <w:sz w:val="18"/>
                <w:szCs w:val="18"/>
                <w:lang w:val="de-DE"/>
              </w:rPr>
              <w:t>For P7, i</w:t>
            </w:r>
            <w:r w:rsidR="00C52849">
              <w:rPr>
                <w:rFonts w:ascii="Arial" w:eastAsia="Yu Mincho" w:hAnsi="Arial" w:cs="Arial"/>
                <w:sz w:val="18"/>
                <w:szCs w:val="18"/>
                <w:lang w:val="de-DE"/>
              </w:rPr>
              <w:t xml:space="preserve">t is beneficial that SN </w:t>
            </w:r>
            <w:r w:rsidR="00C52849">
              <w:rPr>
                <w:rFonts w:ascii="Arial" w:eastAsia="Yu Mincho" w:hAnsi="Arial" w:cs="Arial" w:hint="eastAsia"/>
                <w:sz w:val="18"/>
                <w:szCs w:val="18"/>
                <w:lang w:val="de-DE"/>
              </w:rPr>
              <w:t>MHI</w:t>
            </w:r>
            <w:r w:rsidR="00C52849">
              <w:rPr>
                <w:rFonts w:ascii="Arial" w:eastAsia="Yu Mincho" w:hAnsi="Arial" w:cs="Arial"/>
                <w:sz w:val="18"/>
                <w:szCs w:val="18"/>
                <w:lang w:val="de-DE"/>
              </w:rPr>
              <w:t xml:space="preserve"> is to be reported to both MN and SN.</w:t>
            </w:r>
          </w:p>
          <w:p w14:paraId="479C18CC" w14:textId="05BC1B63" w:rsidR="00B15978" w:rsidRPr="00C52849" w:rsidRDefault="009D66A3">
            <w:pPr>
              <w:spacing w:after="0"/>
              <w:rPr>
                <w:rFonts w:ascii="Arial" w:eastAsia="Yu Mincho" w:hAnsi="Arial" w:cs="Arial"/>
                <w:sz w:val="18"/>
                <w:szCs w:val="18"/>
                <w:lang w:val="de-DE"/>
              </w:rPr>
            </w:pPr>
            <w:r>
              <w:rPr>
                <w:rFonts w:ascii="Arial" w:eastAsia="Yu Mincho" w:hAnsi="Arial" w:cs="Arial" w:hint="eastAsia"/>
                <w:sz w:val="18"/>
                <w:szCs w:val="18"/>
                <w:lang w:val="de-DE"/>
              </w:rPr>
              <w:t>For</w:t>
            </w:r>
            <w:r>
              <w:rPr>
                <w:rFonts w:ascii="Arial" w:eastAsia="Yu Mincho" w:hAnsi="Arial" w:cs="Arial"/>
                <w:sz w:val="18"/>
                <w:szCs w:val="18"/>
                <w:lang w:val="de-DE"/>
              </w:rPr>
              <w:t xml:space="preserve"> P</w:t>
            </w:r>
            <w:r>
              <w:rPr>
                <w:rFonts w:ascii="Arial" w:eastAsia="Yu Mincho" w:hAnsi="Arial" w:cs="Arial" w:hint="eastAsia"/>
                <w:sz w:val="18"/>
                <w:szCs w:val="18"/>
                <w:lang w:val="de-DE"/>
              </w:rPr>
              <w:t>9,</w:t>
            </w:r>
            <w:r>
              <w:rPr>
                <w:rFonts w:ascii="Arial" w:eastAsia="Yu Mincho" w:hAnsi="Arial" w:cs="Arial"/>
                <w:sz w:val="18"/>
                <w:szCs w:val="18"/>
                <w:lang w:val="de-DE"/>
              </w:rPr>
              <w:t xml:space="preserve"> </w:t>
            </w:r>
            <w:r w:rsidRPr="00285EF9">
              <w:rPr>
                <w:rFonts w:ascii="Arial" w:hAnsi="Arial" w:cs="Arial"/>
                <w:sz w:val="18"/>
                <w:szCs w:val="18"/>
                <w:lang w:val="de-DE" w:eastAsia="zh-CN"/>
              </w:rPr>
              <w:t>ULInformationTrasnferMRDC</w:t>
            </w:r>
            <w:r>
              <w:rPr>
                <w:rFonts w:ascii="Arial" w:hAnsi="Arial" w:cs="Arial"/>
                <w:sz w:val="18"/>
                <w:szCs w:val="18"/>
                <w:lang w:val="de-DE" w:eastAsia="zh-CN"/>
              </w:rPr>
              <w:t xml:space="preserve"> can enhanced to report SN MHI to SN</w:t>
            </w:r>
            <w:r w:rsidR="003C02E6">
              <w:rPr>
                <w:rFonts w:ascii="Arial" w:hAnsi="Arial" w:cs="Arial"/>
                <w:sz w:val="18"/>
                <w:szCs w:val="18"/>
                <w:lang w:val="de-DE" w:eastAsia="zh-CN"/>
              </w:rPr>
              <w:t>.</w:t>
            </w:r>
          </w:p>
        </w:tc>
      </w:tr>
      <w:tr w:rsidR="00B15978" w14:paraId="30091099" w14:textId="77777777" w:rsidTr="00655A1D">
        <w:tc>
          <w:tcPr>
            <w:tcW w:w="1979" w:type="dxa"/>
          </w:tcPr>
          <w:p w14:paraId="4DE8D2E0" w14:textId="0DDC7859" w:rsidR="00B15978" w:rsidRDefault="00CA3619">
            <w:pPr>
              <w:spacing w:after="0"/>
              <w:rPr>
                <w:rFonts w:ascii="Arial" w:hAnsi="Arial" w:cs="Arial"/>
                <w:sz w:val="18"/>
                <w:szCs w:val="18"/>
                <w:lang w:val="de-DE" w:eastAsia="zh-CN"/>
              </w:rPr>
            </w:pPr>
            <w:r>
              <w:rPr>
                <w:rFonts w:ascii="Arial" w:hAnsi="Arial" w:cs="Arial"/>
                <w:sz w:val="18"/>
                <w:szCs w:val="18"/>
                <w:lang w:val="de-DE" w:eastAsia="zh-CN"/>
              </w:rPr>
              <w:t>Qualcomm</w:t>
            </w:r>
          </w:p>
        </w:tc>
        <w:tc>
          <w:tcPr>
            <w:tcW w:w="1975" w:type="dxa"/>
          </w:tcPr>
          <w:p w14:paraId="336C9492" w14:textId="61B00606" w:rsidR="00B15978" w:rsidRDefault="00FD1E56">
            <w:pPr>
              <w:spacing w:after="0"/>
              <w:rPr>
                <w:rFonts w:ascii="Arial" w:hAnsi="Arial" w:cs="Arial"/>
                <w:sz w:val="18"/>
                <w:szCs w:val="18"/>
                <w:lang w:val="de-DE" w:eastAsia="zh-CN"/>
              </w:rPr>
            </w:pPr>
            <w:r>
              <w:rPr>
                <w:rFonts w:ascii="Arial" w:hAnsi="Arial" w:cs="Arial"/>
                <w:sz w:val="18"/>
                <w:szCs w:val="18"/>
                <w:lang w:val="de-DE" w:eastAsia="zh-CN"/>
              </w:rPr>
              <w:t>May be</w:t>
            </w:r>
            <w:r w:rsidR="00384F4A">
              <w:rPr>
                <w:rFonts w:ascii="Arial" w:hAnsi="Arial" w:cs="Arial"/>
                <w:sz w:val="18"/>
                <w:szCs w:val="18"/>
                <w:lang w:val="de-DE" w:eastAsia="zh-CN"/>
              </w:rPr>
              <w:t xml:space="preserve"> for P6, P7, P8, and P10</w:t>
            </w:r>
          </w:p>
          <w:p w14:paraId="14622A1C" w14:textId="77777777" w:rsidR="00892CAC" w:rsidRDefault="00892CAC">
            <w:pPr>
              <w:spacing w:after="0"/>
              <w:rPr>
                <w:rFonts w:ascii="Arial" w:hAnsi="Arial" w:cs="Arial"/>
                <w:sz w:val="18"/>
                <w:szCs w:val="18"/>
                <w:lang w:val="de-DE" w:eastAsia="zh-CN"/>
              </w:rPr>
            </w:pPr>
          </w:p>
          <w:p w14:paraId="77EEC28C" w14:textId="25842960" w:rsidR="00892CAC" w:rsidRDefault="00892CAC">
            <w:pPr>
              <w:spacing w:after="0"/>
              <w:rPr>
                <w:rFonts w:ascii="Arial" w:hAnsi="Arial" w:cs="Arial"/>
                <w:sz w:val="18"/>
                <w:szCs w:val="18"/>
                <w:lang w:val="de-DE" w:eastAsia="zh-CN"/>
              </w:rPr>
            </w:pPr>
            <w:r>
              <w:rPr>
                <w:rFonts w:ascii="Arial" w:hAnsi="Arial" w:cs="Arial"/>
                <w:sz w:val="18"/>
                <w:szCs w:val="18"/>
                <w:lang w:val="de-DE" w:eastAsia="zh-CN"/>
              </w:rPr>
              <w:t>No for P9</w:t>
            </w:r>
          </w:p>
        </w:tc>
        <w:tc>
          <w:tcPr>
            <w:tcW w:w="5675" w:type="dxa"/>
          </w:tcPr>
          <w:p w14:paraId="1AC514C3" w14:textId="77777777" w:rsidR="00B15978" w:rsidRDefault="005E32F9">
            <w:pPr>
              <w:spacing w:after="0"/>
              <w:rPr>
                <w:rFonts w:ascii="Arial" w:hAnsi="Arial" w:cs="Arial"/>
                <w:sz w:val="18"/>
                <w:szCs w:val="18"/>
                <w:lang w:val="de-DE" w:eastAsia="zh-CN"/>
              </w:rPr>
            </w:pPr>
            <w:r>
              <w:rPr>
                <w:rFonts w:ascii="Arial" w:hAnsi="Arial" w:cs="Arial"/>
                <w:sz w:val="18"/>
                <w:szCs w:val="18"/>
                <w:lang w:val="de-DE" w:eastAsia="zh-CN"/>
              </w:rPr>
              <w:t xml:space="preserve">If the PSCell MHI is nested within Pcell MHI, UE is going to report </w:t>
            </w:r>
            <w:r w:rsidR="00892CAC">
              <w:rPr>
                <w:rFonts w:ascii="Arial" w:hAnsi="Arial" w:cs="Arial"/>
                <w:sz w:val="18"/>
                <w:szCs w:val="18"/>
                <w:lang w:val="de-DE" w:eastAsia="zh-CN"/>
              </w:rPr>
              <w:t xml:space="preserve">the </w:t>
            </w:r>
            <w:r>
              <w:rPr>
                <w:rFonts w:ascii="Arial" w:hAnsi="Arial" w:cs="Arial"/>
                <w:sz w:val="18"/>
                <w:szCs w:val="18"/>
                <w:lang w:val="de-DE" w:eastAsia="zh-CN"/>
              </w:rPr>
              <w:t>entire r</w:t>
            </w:r>
            <w:r w:rsidR="00892CAC">
              <w:rPr>
                <w:rFonts w:ascii="Arial" w:hAnsi="Arial" w:cs="Arial"/>
                <w:sz w:val="18"/>
                <w:szCs w:val="18"/>
                <w:lang w:val="de-DE" w:eastAsia="zh-CN"/>
              </w:rPr>
              <w:t xml:space="preserve">eport to the network. It is up to the network, how it wants to use the Pcell and PSCell transition information. UEInformationResponse needs no enhancements. </w:t>
            </w:r>
          </w:p>
          <w:p w14:paraId="2457D407" w14:textId="77777777" w:rsidR="00892CAC" w:rsidRDefault="00892CAC">
            <w:pPr>
              <w:spacing w:after="0"/>
              <w:rPr>
                <w:rFonts w:ascii="Arial" w:hAnsi="Arial" w:cs="Arial"/>
                <w:sz w:val="18"/>
                <w:szCs w:val="18"/>
                <w:lang w:val="de-DE" w:eastAsia="zh-CN"/>
              </w:rPr>
            </w:pPr>
          </w:p>
          <w:p w14:paraId="3E5E546F" w14:textId="77777777" w:rsidR="00892CAC" w:rsidRPr="00FD1E56" w:rsidRDefault="00892CAC">
            <w:pPr>
              <w:spacing w:after="0"/>
              <w:rPr>
                <w:rFonts w:ascii="Arial" w:hAnsi="Arial" w:cs="Arial"/>
                <w:color w:val="FF0000"/>
                <w:sz w:val="18"/>
                <w:szCs w:val="18"/>
                <w:lang w:val="de-DE" w:eastAsia="zh-CN"/>
              </w:rPr>
            </w:pPr>
            <w:r w:rsidRPr="00FD1E56">
              <w:rPr>
                <w:rFonts w:ascii="Arial" w:hAnsi="Arial" w:cs="Arial"/>
                <w:color w:val="FF0000"/>
                <w:sz w:val="18"/>
                <w:szCs w:val="18"/>
                <w:lang w:val="de-DE" w:eastAsia="zh-CN"/>
              </w:rPr>
              <w:t>Remark: we are against the whole PSCell information reporting from UE, as PSCell transition is only connected state information, it is already known to the network.</w:t>
            </w:r>
          </w:p>
          <w:p w14:paraId="1DB25805" w14:textId="77777777" w:rsidR="00892CAC" w:rsidRPr="00FD1E56" w:rsidRDefault="00892CAC">
            <w:pPr>
              <w:spacing w:after="0"/>
              <w:rPr>
                <w:rFonts w:ascii="Arial" w:hAnsi="Arial" w:cs="Arial"/>
                <w:color w:val="FF0000"/>
                <w:sz w:val="18"/>
                <w:szCs w:val="18"/>
                <w:lang w:val="de-DE" w:eastAsia="zh-CN"/>
              </w:rPr>
            </w:pPr>
          </w:p>
          <w:p w14:paraId="1DAA79A2" w14:textId="2BCF173A" w:rsidR="00892CAC" w:rsidRDefault="00892CAC">
            <w:pPr>
              <w:spacing w:after="0"/>
              <w:rPr>
                <w:rFonts w:ascii="Arial" w:hAnsi="Arial" w:cs="Arial"/>
                <w:sz w:val="18"/>
                <w:szCs w:val="18"/>
                <w:lang w:val="de-DE" w:eastAsia="zh-CN"/>
              </w:rPr>
            </w:pPr>
            <w:r w:rsidRPr="00FD1E56">
              <w:rPr>
                <w:rFonts w:ascii="Arial" w:hAnsi="Arial" w:cs="Arial"/>
                <w:color w:val="FF0000"/>
                <w:sz w:val="18"/>
                <w:szCs w:val="18"/>
                <w:lang w:val="de-DE" w:eastAsia="zh-CN"/>
              </w:rPr>
              <w:t xml:space="preserve">In the INACTIVE state, SCG configuration may be kept but there is no SCG cell UE is camped </w:t>
            </w:r>
            <w:r w:rsidR="00FD1E56" w:rsidRPr="00FD1E56">
              <w:rPr>
                <w:rFonts w:ascii="Arial" w:hAnsi="Arial" w:cs="Arial"/>
                <w:color w:val="FF0000"/>
                <w:sz w:val="18"/>
                <w:szCs w:val="18"/>
                <w:lang w:val="de-DE" w:eastAsia="zh-CN"/>
              </w:rPr>
              <w:t>on</w:t>
            </w:r>
            <w:r w:rsidRPr="00FD1E56">
              <w:rPr>
                <w:rFonts w:ascii="Arial" w:hAnsi="Arial" w:cs="Arial"/>
                <w:color w:val="FF0000"/>
                <w:sz w:val="18"/>
                <w:szCs w:val="18"/>
                <w:lang w:val="de-DE" w:eastAsia="zh-CN"/>
              </w:rPr>
              <w:t xml:space="preserve">. In IDLE state SCG is released. </w:t>
            </w:r>
          </w:p>
        </w:tc>
      </w:tr>
      <w:tr w:rsidR="00B50F11" w14:paraId="6360061C" w14:textId="77777777" w:rsidTr="00655A1D">
        <w:tc>
          <w:tcPr>
            <w:tcW w:w="1979" w:type="dxa"/>
          </w:tcPr>
          <w:p w14:paraId="66CE81C4" w14:textId="6236FAD6" w:rsidR="00B50F11" w:rsidRDefault="00B50F11" w:rsidP="00B50F11">
            <w:pPr>
              <w:spacing w:after="0"/>
              <w:rPr>
                <w:rFonts w:ascii="Arial" w:hAnsi="Arial" w:cs="Arial"/>
                <w:sz w:val="18"/>
                <w:szCs w:val="18"/>
                <w:lang w:val="de-DE" w:eastAsia="zh-CN"/>
              </w:rPr>
            </w:pPr>
            <w:r>
              <w:rPr>
                <w:rFonts w:ascii="Arial" w:eastAsiaTheme="minorEastAsia" w:hAnsi="Arial" w:cs="Arial" w:hint="cs"/>
                <w:sz w:val="18"/>
                <w:szCs w:val="18"/>
                <w:lang w:eastAsia="zh-CN"/>
              </w:rPr>
              <w:t>Samsung</w:t>
            </w:r>
          </w:p>
        </w:tc>
        <w:tc>
          <w:tcPr>
            <w:tcW w:w="1975" w:type="dxa"/>
          </w:tcPr>
          <w:p w14:paraId="1B552149" w14:textId="7241DF5F" w:rsidR="00B50F11" w:rsidRDefault="00B50F11" w:rsidP="00B50F11">
            <w:pPr>
              <w:spacing w:after="0"/>
              <w:rPr>
                <w:rFonts w:ascii="Arial" w:hAnsi="Arial" w:cs="Arial"/>
                <w:sz w:val="18"/>
                <w:szCs w:val="18"/>
                <w:lang w:val="de-DE" w:eastAsia="zh-CN"/>
              </w:rPr>
            </w:pPr>
            <w:r>
              <w:rPr>
                <w:rFonts w:ascii="Arial" w:eastAsia="Malgun Gothic" w:hAnsi="Arial" w:cs="Arial" w:hint="eastAsia"/>
                <w:sz w:val="18"/>
                <w:szCs w:val="18"/>
                <w:lang w:eastAsia="ko-KR"/>
              </w:rPr>
              <w:t xml:space="preserve">Not for </w:t>
            </w:r>
            <w:r>
              <w:rPr>
                <w:rFonts w:ascii="Arial" w:eastAsia="Malgun Gothic" w:hAnsi="Arial" w:cs="Arial"/>
                <w:sz w:val="18"/>
                <w:szCs w:val="18"/>
                <w:lang w:eastAsia="ko-KR"/>
              </w:rPr>
              <w:t>P6</w:t>
            </w:r>
          </w:p>
        </w:tc>
        <w:tc>
          <w:tcPr>
            <w:tcW w:w="5675" w:type="dxa"/>
          </w:tcPr>
          <w:p w14:paraId="64233479" w14:textId="77777777" w:rsidR="00B50F11" w:rsidRPr="006147AF" w:rsidRDefault="00B50F11" w:rsidP="00B50F11">
            <w:pPr>
              <w:spacing w:after="0"/>
              <w:rPr>
                <w:rFonts w:ascii="Arial" w:eastAsia="Malgun Gothic" w:hAnsi="Arial" w:cs="Arial"/>
                <w:sz w:val="18"/>
                <w:szCs w:val="18"/>
                <w:lang w:eastAsia="ko-KR"/>
              </w:rPr>
            </w:pPr>
            <w:r>
              <w:rPr>
                <w:rFonts w:ascii="Arial" w:eastAsia="Malgun Gothic" w:hAnsi="Arial" w:cs="Arial" w:hint="eastAsia"/>
                <w:sz w:val="18"/>
                <w:szCs w:val="18"/>
                <w:lang w:eastAsia="ko-KR"/>
              </w:rPr>
              <w:t xml:space="preserve">We are still not convinced </w:t>
            </w:r>
            <w:r>
              <w:rPr>
                <w:rFonts w:ascii="Arial" w:eastAsia="Malgun Gothic" w:hAnsi="Arial" w:cs="Arial"/>
                <w:sz w:val="18"/>
                <w:szCs w:val="18"/>
                <w:lang w:eastAsia="ko-KR"/>
              </w:rPr>
              <w:t xml:space="preserve">what </w:t>
            </w:r>
            <w:proofErr w:type="gramStart"/>
            <w:r>
              <w:rPr>
                <w:rFonts w:ascii="Arial" w:eastAsia="Malgun Gothic" w:hAnsi="Arial" w:cs="Arial"/>
                <w:sz w:val="18"/>
                <w:szCs w:val="18"/>
                <w:lang w:eastAsia="ko-KR"/>
              </w:rPr>
              <w:t xml:space="preserve">is </w:t>
            </w:r>
            <w:r>
              <w:rPr>
                <w:rFonts w:ascii="Arial" w:eastAsia="Malgun Gothic" w:hAnsi="Arial" w:cs="Arial" w:hint="eastAsia"/>
                <w:sz w:val="18"/>
                <w:szCs w:val="18"/>
                <w:lang w:eastAsia="ko-KR"/>
              </w:rPr>
              <w:t xml:space="preserve">the </w:t>
            </w:r>
            <w:r>
              <w:rPr>
                <w:rFonts w:ascii="Arial" w:eastAsia="Malgun Gothic" w:hAnsi="Arial" w:cs="Arial"/>
                <w:sz w:val="18"/>
                <w:szCs w:val="18"/>
                <w:lang w:eastAsia="ko-KR"/>
              </w:rPr>
              <w:t>use case of such correlation</w:t>
            </w:r>
            <w:proofErr w:type="gramEnd"/>
            <w:r>
              <w:rPr>
                <w:rFonts w:ascii="Arial" w:eastAsia="Malgun Gothic" w:hAnsi="Arial" w:cs="Arial"/>
                <w:sz w:val="18"/>
                <w:szCs w:val="18"/>
                <w:lang w:eastAsia="ko-KR"/>
              </w:rPr>
              <w:t xml:space="preserve">. We would like to take this opportunity to re-iterate our earlier comment that when UE history information for </w:t>
            </w:r>
            <w:proofErr w:type="spellStart"/>
            <w:r>
              <w:rPr>
                <w:rFonts w:ascii="Arial" w:eastAsia="Malgun Gothic" w:hAnsi="Arial" w:cs="Arial"/>
                <w:sz w:val="18"/>
                <w:szCs w:val="18"/>
                <w:lang w:eastAsia="ko-KR"/>
              </w:rPr>
              <w:t>PCell</w:t>
            </w:r>
            <w:proofErr w:type="spellEnd"/>
            <w:r>
              <w:rPr>
                <w:rFonts w:ascii="Arial" w:eastAsia="Malgun Gothic" w:hAnsi="Arial" w:cs="Arial"/>
                <w:sz w:val="18"/>
                <w:szCs w:val="18"/>
                <w:lang w:eastAsia="ko-KR"/>
              </w:rPr>
              <w:t xml:space="preserve"> was introduced, its purpose is for detecting handover </w:t>
            </w:r>
            <w:proofErr w:type="spellStart"/>
            <w:r>
              <w:rPr>
                <w:rFonts w:ascii="Arial" w:eastAsia="Malgun Gothic" w:hAnsi="Arial" w:cs="Arial"/>
                <w:sz w:val="18"/>
                <w:szCs w:val="18"/>
                <w:lang w:eastAsia="ko-KR"/>
              </w:rPr>
              <w:t>ping-pong</w:t>
            </w:r>
            <w:proofErr w:type="spellEnd"/>
            <w:r>
              <w:rPr>
                <w:rFonts w:ascii="Arial" w:eastAsia="Malgun Gothic" w:hAnsi="Arial" w:cs="Arial"/>
                <w:sz w:val="18"/>
                <w:szCs w:val="18"/>
                <w:lang w:eastAsia="ko-KR"/>
              </w:rPr>
              <w:t xml:space="preserve">. For </w:t>
            </w:r>
            <w:proofErr w:type="spellStart"/>
            <w:r>
              <w:rPr>
                <w:rFonts w:ascii="Arial" w:eastAsia="Malgun Gothic" w:hAnsi="Arial" w:cs="Arial"/>
                <w:sz w:val="18"/>
                <w:szCs w:val="18"/>
                <w:lang w:eastAsia="ko-KR"/>
              </w:rPr>
              <w:t>ping-pong</w:t>
            </w:r>
            <w:proofErr w:type="spellEnd"/>
            <w:r>
              <w:rPr>
                <w:rFonts w:ascii="Arial" w:eastAsia="Malgun Gothic" w:hAnsi="Arial" w:cs="Arial"/>
                <w:sz w:val="18"/>
                <w:szCs w:val="18"/>
                <w:lang w:eastAsia="ko-KR"/>
              </w:rPr>
              <w:t xml:space="preserve"> purpose, </w:t>
            </w:r>
            <w:proofErr w:type="spellStart"/>
            <w:r>
              <w:rPr>
                <w:rFonts w:ascii="Arial" w:eastAsia="Malgun Gothic" w:hAnsi="Arial" w:cs="Arial"/>
                <w:sz w:val="18"/>
                <w:szCs w:val="18"/>
                <w:lang w:eastAsia="ko-KR"/>
              </w:rPr>
              <w:t>PSCell</w:t>
            </w:r>
            <w:proofErr w:type="spellEnd"/>
            <w:r>
              <w:rPr>
                <w:rFonts w:ascii="Arial" w:eastAsia="Malgun Gothic" w:hAnsi="Arial" w:cs="Arial"/>
                <w:sz w:val="18"/>
                <w:szCs w:val="18"/>
                <w:lang w:eastAsia="ko-KR"/>
              </w:rPr>
              <w:t xml:space="preserve"> MHI is enough. Also, our understanding is there are cases in RAN3 specification that </w:t>
            </w:r>
            <w:proofErr w:type="spellStart"/>
            <w:r>
              <w:rPr>
                <w:rFonts w:ascii="Arial" w:eastAsia="Malgun Gothic" w:hAnsi="Arial" w:cs="Arial"/>
                <w:sz w:val="18"/>
                <w:szCs w:val="18"/>
                <w:lang w:eastAsia="ko-KR"/>
              </w:rPr>
              <w:t>PCell</w:t>
            </w:r>
            <w:proofErr w:type="spellEnd"/>
            <w:r>
              <w:rPr>
                <w:rFonts w:ascii="Arial" w:eastAsia="Malgun Gothic" w:hAnsi="Arial" w:cs="Arial"/>
                <w:sz w:val="18"/>
                <w:szCs w:val="18"/>
                <w:lang w:eastAsia="ko-KR"/>
              </w:rPr>
              <w:t xml:space="preserve"> ID is not always to SN so SN has no mean to link it. Also there are cases in RAN3 specification </w:t>
            </w:r>
            <w:r>
              <w:rPr>
                <w:rFonts w:ascii="Arial" w:eastAsia="Malgun Gothic" w:hAnsi="Arial" w:cs="Arial" w:hint="eastAsia"/>
                <w:sz w:val="18"/>
                <w:szCs w:val="18"/>
                <w:lang w:eastAsia="ko-KR"/>
              </w:rPr>
              <w:t xml:space="preserve">that </w:t>
            </w:r>
            <w:r>
              <w:rPr>
                <w:rFonts w:ascii="Arial" w:eastAsia="Malgun Gothic" w:hAnsi="Arial" w:cs="Arial"/>
                <w:sz w:val="18"/>
                <w:szCs w:val="18"/>
                <w:lang w:eastAsia="ko-KR"/>
              </w:rPr>
              <w:t>the MN doesn'</w:t>
            </w:r>
            <w:r>
              <w:rPr>
                <w:rFonts w:ascii="Arial" w:eastAsia="Malgun Gothic" w:hAnsi="Arial" w:cs="Arial" w:hint="eastAsia"/>
                <w:sz w:val="18"/>
                <w:szCs w:val="18"/>
                <w:lang w:eastAsia="ko-KR"/>
              </w:rPr>
              <w:t xml:space="preserve">t know </w:t>
            </w:r>
            <w:proofErr w:type="spellStart"/>
            <w:r>
              <w:rPr>
                <w:rFonts w:ascii="Arial" w:eastAsia="Malgun Gothic" w:hAnsi="Arial" w:cs="Arial" w:hint="eastAsia"/>
                <w:sz w:val="18"/>
                <w:szCs w:val="18"/>
                <w:lang w:eastAsia="ko-KR"/>
              </w:rPr>
              <w:t>PSCell</w:t>
            </w:r>
            <w:proofErr w:type="spellEnd"/>
            <w:r>
              <w:rPr>
                <w:rFonts w:ascii="Arial" w:eastAsia="Malgun Gothic" w:hAnsi="Arial" w:cs="Arial" w:hint="eastAsia"/>
                <w:sz w:val="18"/>
                <w:szCs w:val="18"/>
                <w:lang w:eastAsia="ko-KR"/>
              </w:rPr>
              <w:t xml:space="preserve"> ID</w:t>
            </w:r>
            <w:r>
              <w:rPr>
                <w:rFonts w:ascii="Arial" w:eastAsia="Malgun Gothic" w:hAnsi="Arial" w:cs="Arial"/>
                <w:sz w:val="18"/>
                <w:szCs w:val="18"/>
                <w:lang w:eastAsia="ko-KR"/>
              </w:rPr>
              <w:t xml:space="preserve">. It means that the current network signalling cannot support the linking. Thus, if the majority prefers to have such correlation, </w:t>
            </w:r>
            <w:r w:rsidRPr="006147AF">
              <w:rPr>
                <w:rFonts w:ascii="Arial" w:eastAsia="Malgun Gothic" w:hAnsi="Arial" w:cs="Arial"/>
                <w:sz w:val="18"/>
                <w:szCs w:val="18"/>
                <w:lang w:eastAsia="ko-KR"/>
              </w:rPr>
              <w:t xml:space="preserve">we suggest </w:t>
            </w:r>
            <w:proofErr w:type="gramStart"/>
            <w:r w:rsidRPr="006147AF">
              <w:rPr>
                <w:rFonts w:ascii="Arial" w:eastAsia="Malgun Gothic" w:hAnsi="Arial" w:cs="Arial"/>
                <w:sz w:val="18"/>
                <w:szCs w:val="18"/>
                <w:lang w:eastAsia="ko-KR"/>
              </w:rPr>
              <w:t>to send</w:t>
            </w:r>
            <w:proofErr w:type="gramEnd"/>
            <w:r w:rsidRPr="006147AF">
              <w:rPr>
                <w:rFonts w:ascii="Arial" w:eastAsia="Malgun Gothic" w:hAnsi="Arial" w:cs="Arial"/>
                <w:sz w:val="18"/>
                <w:szCs w:val="18"/>
                <w:lang w:eastAsia="ko-KR"/>
              </w:rPr>
              <w:t xml:space="preserve"> a LS to RAN3 whether it is beneficial before hastily agreeing on P6. </w:t>
            </w:r>
          </w:p>
          <w:p w14:paraId="2BEAA245" w14:textId="35A0F4A1" w:rsidR="00B50F11" w:rsidRDefault="00B50F11" w:rsidP="00B50F11">
            <w:pPr>
              <w:spacing w:after="0"/>
              <w:rPr>
                <w:rFonts w:ascii="Arial" w:hAnsi="Arial" w:cs="Arial"/>
                <w:sz w:val="18"/>
                <w:szCs w:val="18"/>
                <w:lang w:val="de-DE" w:eastAsia="zh-CN"/>
              </w:rPr>
            </w:pPr>
            <w:r>
              <w:rPr>
                <w:rFonts w:ascii="Arial" w:eastAsia="Malgun Gothic" w:hAnsi="Arial" w:cs="Arial" w:hint="eastAsia"/>
                <w:sz w:val="18"/>
                <w:szCs w:val="18"/>
                <w:lang w:eastAsia="ko-KR"/>
              </w:rPr>
              <w:t xml:space="preserve">In addition, if we link </w:t>
            </w:r>
            <w:proofErr w:type="spellStart"/>
            <w:r>
              <w:rPr>
                <w:rFonts w:ascii="Arial" w:eastAsia="Malgun Gothic" w:hAnsi="Arial" w:cs="Arial"/>
                <w:sz w:val="18"/>
                <w:szCs w:val="18"/>
                <w:lang w:eastAsia="ko-KR"/>
              </w:rPr>
              <w:t>PCell</w:t>
            </w:r>
            <w:proofErr w:type="spellEnd"/>
            <w:r>
              <w:rPr>
                <w:rFonts w:ascii="Arial" w:eastAsia="Malgun Gothic" w:hAnsi="Arial" w:cs="Arial"/>
                <w:sz w:val="18"/>
                <w:szCs w:val="18"/>
                <w:lang w:eastAsia="ko-KR"/>
              </w:rPr>
              <w:t xml:space="preserve"> MHI and </w:t>
            </w:r>
            <w:proofErr w:type="spellStart"/>
            <w:r>
              <w:rPr>
                <w:rFonts w:ascii="Arial" w:eastAsia="Malgun Gothic" w:hAnsi="Arial" w:cs="Arial"/>
                <w:sz w:val="18"/>
                <w:szCs w:val="18"/>
                <w:lang w:eastAsia="ko-KR"/>
              </w:rPr>
              <w:t>PSCell</w:t>
            </w:r>
            <w:proofErr w:type="spellEnd"/>
            <w:r>
              <w:rPr>
                <w:rFonts w:ascii="Arial" w:eastAsia="Malgun Gothic" w:hAnsi="Arial" w:cs="Arial"/>
                <w:sz w:val="18"/>
                <w:szCs w:val="18"/>
                <w:lang w:eastAsia="ko-KR"/>
              </w:rPr>
              <w:t xml:space="preserve"> MHI, it may cause huge memory on a UE side i.e. the worst case will be 16*16 big </w:t>
            </w:r>
            <w:proofErr w:type="gramStart"/>
            <w:r>
              <w:rPr>
                <w:rFonts w:ascii="Arial" w:eastAsia="Malgun Gothic" w:hAnsi="Arial" w:cs="Arial"/>
                <w:sz w:val="18"/>
                <w:szCs w:val="18"/>
                <w:lang w:eastAsia="ko-KR"/>
              </w:rPr>
              <w:t>list</w:t>
            </w:r>
            <w:proofErr w:type="gramEnd"/>
            <w:r>
              <w:rPr>
                <w:rFonts w:ascii="Arial" w:eastAsia="Malgun Gothic" w:hAnsi="Arial" w:cs="Arial"/>
                <w:sz w:val="18"/>
                <w:szCs w:val="18"/>
                <w:lang w:eastAsia="ko-KR"/>
              </w:rPr>
              <w:t xml:space="preserve">. </w:t>
            </w:r>
          </w:p>
        </w:tc>
      </w:tr>
      <w:tr w:rsidR="003B7371" w14:paraId="4EED965C" w14:textId="77777777" w:rsidTr="00655A1D">
        <w:tc>
          <w:tcPr>
            <w:tcW w:w="1979" w:type="dxa"/>
          </w:tcPr>
          <w:p w14:paraId="75D7403A" w14:textId="70F0F7E2" w:rsidR="003B7371" w:rsidRDefault="003B7371" w:rsidP="003B7371">
            <w:pPr>
              <w:pStyle w:val="afd"/>
              <w:ind w:left="0"/>
              <w:rPr>
                <w:rFonts w:ascii="Arial" w:eastAsia="宋体" w:hAnsi="Arial" w:cs="Arial"/>
                <w:sz w:val="18"/>
                <w:szCs w:val="18"/>
                <w:lang w:val="de-DE" w:eastAsia="zh-CN"/>
              </w:rPr>
            </w:pPr>
            <w:r>
              <w:rPr>
                <w:rFonts w:ascii="Arial" w:hAnsi="Arial" w:cs="Arial"/>
                <w:sz w:val="18"/>
                <w:szCs w:val="18"/>
                <w:lang w:val="de-DE" w:eastAsia="zh-CN"/>
              </w:rPr>
              <w:t>Intel</w:t>
            </w:r>
          </w:p>
        </w:tc>
        <w:tc>
          <w:tcPr>
            <w:tcW w:w="1975" w:type="dxa"/>
          </w:tcPr>
          <w:p w14:paraId="5DC7EC07" w14:textId="67629E79" w:rsidR="003B7371" w:rsidRDefault="003B7371" w:rsidP="003B7371">
            <w:pPr>
              <w:spacing w:after="0"/>
              <w:rPr>
                <w:rFonts w:ascii="Arial" w:eastAsia="宋体" w:hAnsi="Arial" w:cs="Arial"/>
                <w:sz w:val="18"/>
                <w:szCs w:val="18"/>
                <w:lang w:val="de-DE" w:eastAsia="zh-CN"/>
              </w:rPr>
            </w:pPr>
            <w:r>
              <w:rPr>
                <w:rFonts w:ascii="Arial" w:hAnsi="Arial" w:cs="Arial"/>
                <w:sz w:val="18"/>
                <w:szCs w:val="18"/>
                <w:lang w:val="de-DE" w:eastAsia="zh-CN"/>
              </w:rPr>
              <w:t>Yes</w:t>
            </w:r>
          </w:p>
        </w:tc>
        <w:tc>
          <w:tcPr>
            <w:tcW w:w="5675" w:type="dxa"/>
          </w:tcPr>
          <w:p w14:paraId="59B6A53A" w14:textId="4D666E15" w:rsidR="003B7371" w:rsidRDefault="003B7371" w:rsidP="003B7371">
            <w:pPr>
              <w:spacing w:after="0"/>
              <w:rPr>
                <w:rFonts w:ascii="Arial" w:eastAsia="宋体" w:hAnsi="Arial" w:cs="Arial"/>
                <w:sz w:val="18"/>
                <w:szCs w:val="18"/>
                <w:u w:val="single"/>
                <w:lang w:val="de-DE" w:eastAsia="zh-CN"/>
              </w:rPr>
            </w:pPr>
            <w:r>
              <w:rPr>
                <w:rFonts w:ascii="Arial" w:hAnsi="Arial" w:cs="Arial"/>
                <w:sz w:val="18"/>
                <w:szCs w:val="18"/>
                <w:lang w:val="de-DE" w:eastAsia="zh-CN"/>
              </w:rPr>
              <w:t xml:space="preserve">For P10, we are fine with RAN3 decision, and therefore we could confirm this also in RAN2. </w:t>
            </w:r>
          </w:p>
        </w:tc>
      </w:tr>
      <w:tr w:rsidR="003B7371" w14:paraId="0A7A302E" w14:textId="77777777" w:rsidTr="00655A1D">
        <w:tc>
          <w:tcPr>
            <w:tcW w:w="1979" w:type="dxa"/>
          </w:tcPr>
          <w:p w14:paraId="0BAE1DAB" w14:textId="502C1D88" w:rsidR="000D4FC5" w:rsidRDefault="000D4FC5" w:rsidP="003B7371">
            <w:pPr>
              <w:pStyle w:val="afd"/>
              <w:ind w:left="0"/>
              <w:rPr>
                <w:rFonts w:ascii="Arial" w:eastAsiaTheme="minorEastAsia" w:hAnsi="Arial" w:cs="Arial"/>
                <w:bCs/>
                <w:sz w:val="18"/>
                <w:szCs w:val="18"/>
                <w:lang w:val="de-DE" w:eastAsia="zh-CN"/>
              </w:rPr>
            </w:pPr>
            <w:r>
              <w:rPr>
                <w:rFonts w:ascii="Arial" w:eastAsiaTheme="minorEastAsia" w:hAnsi="Arial" w:cs="Arial"/>
                <w:bCs/>
                <w:sz w:val="18"/>
                <w:szCs w:val="18"/>
                <w:lang w:val="de-DE" w:eastAsia="zh-CN"/>
              </w:rPr>
              <w:t>Lenovo</w:t>
            </w:r>
          </w:p>
        </w:tc>
        <w:tc>
          <w:tcPr>
            <w:tcW w:w="1975" w:type="dxa"/>
          </w:tcPr>
          <w:p w14:paraId="31B4DF38" w14:textId="15E0EE1F" w:rsidR="003B7371" w:rsidRDefault="000D4FC5" w:rsidP="003B7371">
            <w:pPr>
              <w:spacing w:after="0"/>
              <w:rPr>
                <w:rFonts w:ascii="Arial" w:hAnsi="Arial" w:cs="Arial"/>
                <w:sz w:val="18"/>
                <w:szCs w:val="18"/>
                <w:lang w:val="de-DE" w:eastAsia="zh-CN"/>
              </w:rPr>
            </w:pPr>
            <w:r w:rsidRPr="000D4FC5">
              <w:rPr>
                <w:rFonts w:ascii="Arial" w:hAnsi="Arial" w:cs="Arial"/>
                <w:sz w:val="18"/>
                <w:szCs w:val="18"/>
                <w:lang w:val="de-DE" w:eastAsia="zh-CN"/>
              </w:rPr>
              <w:t>Yes</w:t>
            </w:r>
            <w:r w:rsidR="00753594">
              <w:rPr>
                <w:rFonts w:ascii="Arial" w:hAnsi="Arial" w:cs="Arial"/>
                <w:sz w:val="18"/>
                <w:szCs w:val="18"/>
                <w:lang w:val="de-DE" w:eastAsia="zh-CN"/>
              </w:rPr>
              <w:t>, and</w:t>
            </w:r>
          </w:p>
        </w:tc>
        <w:tc>
          <w:tcPr>
            <w:tcW w:w="5675" w:type="dxa"/>
          </w:tcPr>
          <w:p w14:paraId="02E446BB" w14:textId="14529708" w:rsidR="003B7371" w:rsidRDefault="00753594" w:rsidP="003B7371">
            <w:pPr>
              <w:spacing w:after="0"/>
              <w:rPr>
                <w:rFonts w:ascii="Arial" w:hAnsi="Arial" w:cs="Arial"/>
                <w:sz w:val="18"/>
                <w:szCs w:val="18"/>
                <w:lang w:val="en-US" w:eastAsia="zh-CN"/>
              </w:rPr>
            </w:pPr>
            <w:r w:rsidRPr="00753594">
              <w:rPr>
                <w:rFonts w:ascii="Arial" w:hAnsi="Arial" w:cs="Arial"/>
                <w:sz w:val="18"/>
                <w:szCs w:val="18"/>
                <w:lang w:val="en-US" w:eastAsia="zh-CN"/>
              </w:rPr>
              <w:t xml:space="preserve">For P10, we </w:t>
            </w:r>
            <w:r w:rsidR="00C30348">
              <w:rPr>
                <w:rFonts w:ascii="Arial" w:hAnsi="Arial" w:cs="Arial"/>
                <w:sz w:val="18"/>
                <w:szCs w:val="18"/>
                <w:lang w:val="en-US" w:eastAsia="zh-CN"/>
              </w:rPr>
              <w:t>prefer</w:t>
            </w:r>
            <w:r w:rsidRPr="00753594">
              <w:rPr>
                <w:rFonts w:ascii="Arial" w:hAnsi="Arial" w:cs="Arial"/>
                <w:sz w:val="18"/>
                <w:szCs w:val="18"/>
                <w:lang w:val="en-US" w:eastAsia="zh-CN"/>
              </w:rPr>
              <w:t xml:space="preserve"> to extend the scope of UE history enhancement to any MR-DC scenario.</w:t>
            </w:r>
          </w:p>
        </w:tc>
      </w:tr>
      <w:tr w:rsidR="00180002" w14:paraId="5441E2B9" w14:textId="77777777" w:rsidTr="00655A1D">
        <w:tc>
          <w:tcPr>
            <w:tcW w:w="1979" w:type="dxa"/>
          </w:tcPr>
          <w:p w14:paraId="437F8EDD" w14:textId="77777777" w:rsidR="00180002" w:rsidRDefault="00180002" w:rsidP="002B33BC">
            <w:pPr>
              <w:spacing w:after="0"/>
              <w:rPr>
                <w:rFonts w:ascii="Arial" w:hAnsi="Arial" w:cs="Arial"/>
                <w:sz w:val="18"/>
                <w:szCs w:val="18"/>
                <w:lang w:val="de-DE" w:eastAsia="zh-CN"/>
              </w:rPr>
            </w:pPr>
            <w:r>
              <w:rPr>
                <w:rFonts w:ascii="Arial" w:hAnsi="Arial" w:cs="Arial"/>
                <w:sz w:val="18"/>
                <w:szCs w:val="18"/>
                <w:lang w:val="de-DE" w:eastAsia="zh-CN"/>
              </w:rPr>
              <w:t>Huawei, HiSilicon</w:t>
            </w:r>
          </w:p>
        </w:tc>
        <w:tc>
          <w:tcPr>
            <w:tcW w:w="1975" w:type="dxa"/>
          </w:tcPr>
          <w:p w14:paraId="0F988AD5" w14:textId="77777777" w:rsidR="00180002" w:rsidRDefault="00180002" w:rsidP="002B33BC">
            <w:pPr>
              <w:spacing w:after="0"/>
              <w:rPr>
                <w:rFonts w:ascii="Arial" w:hAnsi="Arial" w:cs="Arial"/>
                <w:sz w:val="18"/>
                <w:szCs w:val="18"/>
                <w:lang w:val="de-DE" w:eastAsia="zh-CN"/>
              </w:rPr>
            </w:pPr>
            <w:r>
              <w:rPr>
                <w:rFonts w:ascii="Arial" w:hAnsi="Arial" w:cs="Arial"/>
                <w:sz w:val="18"/>
                <w:szCs w:val="18"/>
                <w:lang w:val="de-DE" w:eastAsia="zh-CN"/>
              </w:rPr>
              <w:t>6-9 OK</w:t>
            </w:r>
          </w:p>
          <w:p w14:paraId="6A12B8FC" w14:textId="77777777" w:rsidR="00180002" w:rsidRDefault="00180002" w:rsidP="002B33BC">
            <w:pPr>
              <w:spacing w:after="0"/>
              <w:rPr>
                <w:rFonts w:ascii="Arial" w:hAnsi="Arial" w:cs="Arial"/>
                <w:sz w:val="18"/>
                <w:szCs w:val="18"/>
                <w:lang w:val="de-DE" w:eastAsia="zh-CN"/>
              </w:rPr>
            </w:pPr>
          </w:p>
          <w:p w14:paraId="6B4F90CF" w14:textId="77777777" w:rsidR="00180002" w:rsidRDefault="00180002" w:rsidP="002B33BC">
            <w:pPr>
              <w:spacing w:after="0"/>
              <w:rPr>
                <w:rFonts w:ascii="Arial" w:hAnsi="Arial" w:cs="Arial"/>
                <w:sz w:val="18"/>
                <w:szCs w:val="18"/>
                <w:lang w:val="de-DE" w:eastAsia="zh-CN"/>
              </w:rPr>
            </w:pPr>
            <w:r>
              <w:rPr>
                <w:rFonts w:ascii="Arial" w:hAnsi="Arial" w:cs="Arial"/>
                <w:sz w:val="18"/>
                <w:szCs w:val="18"/>
                <w:lang w:val="de-DE" w:eastAsia="zh-CN"/>
              </w:rPr>
              <w:t>10 can be FFS</w:t>
            </w:r>
          </w:p>
        </w:tc>
        <w:tc>
          <w:tcPr>
            <w:tcW w:w="5675" w:type="dxa"/>
          </w:tcPr>
          <w:p w14:paraId="6673394D" w14:textId="77777777" w:rsidR="00180002" w:rsidRDefault="00180002" w:rsidP="002B33BC">
            <w:pPr>
              <w:spacing w:after="0"/>
              <w:rPr>
                <w:rFonts w:ascii="Arial" w:hAnsi="Arial" w:cs="Arial"/>
                <w:sz w:val="18"/>
                <w:szCs w:val="18"/>
                <w:lang w:val="de-DE" w:eastAsia="zh-CN"/>
              </w:rPr>
            </w:pPr>
            <w:r>
              <w:rPr>
                <w:rFonts w:ascii="Arial" w:hAnsi="Arial" w:cs="Arial"/>
                <w:sz w:val="18"/>
                <w:szCs w:val="18"/>
                <w:lang w:val="de-DE" w:eastAsia="zh-CN"/>
              </w:rPr>
              <w:t>For proposal 8 we think the time without SCG should also be recorded but as the proposal is „at least“ this is OK for now.</w:t>
            </w:r>
          </w:p>
          <w:p w14:paraId="6D6A3296" w14:textId="77777777" w:rsidR="00180002" w:rsidRDefault="00180002" w:rsidP="002B33BC">
            <w:pPr>
              <w:spacing w:after="0"/>
              <w:rPr>
                <w:rFonts w:ascii="Arial" w:hAnsi="Arial" w:cs="Arial"/>
                <w:sz w:val="18"/>
                <w:szCs w:val="18"/>
                <w:lang w:val="de-DE" w:eastAsia="zh-CN"/>
              </w:rPr>
            </w:pPr>
          </w:p>
          <w:p w14:paraId="1E2388C0" w14:textId="77777777" w:rsidR="00180002" w:rsidRDefault="00180002" w:rsidP="002B33BC">
            <w:pPr>
              <w:spacing w:after="0"/>
              <w:rPr>
                <w:rFonts w:ascii="Arial" w:hAnsi="Arial" w:cs="Arial"/>
                <w:sz w:val="18"/>
                <w:szCs w:val="18"/>
                <w:lang w:val="de-DE" w:eastAsia="zh-CN"/>
              </w:rPr>
            </w:pPr>
            <w:r>
              <w:rPr>
                <w:rFonts w:ascii="Arial" w:hAnsi="Arial" w:cs="Arial"/>
                <w:sz w:val="18"/>
                <w:szCs w:val="18"/>
                <w:lang w:val="de-DE" w:eastAsia="zh-CN"/>
              </w:rPr>
              <w:lastRenderedPageBreak/>
              <w:t xml:space="preserve">Proposal 10 is clearly not something easily agreeable as the proposal is to discuss, and extending the WID scope is a matter for RAN. Although we think all the the scenarios could be supported we suggest to just say „FFS </w:t>
            </w:r>
            <w:r w:rsidRPr="00363C19">
              <w:rPr>
                <w:rFonts w:ascii="Arial" w:hAnsi="Arial" w:cs="Arial"/>
                <w:sz w:val="18"/>
                <w:szCs w:val="18"/>
                <w:lang w:val="de-DE" w:eastAsia="zh-CN"/>
              </w:rPr>
              <w:t>whether all the MR-DC scenarios could be supported</w:t>
            </w:r>
            <w:r>
              <w:rPr>
                <w:rFonts w:ascii="Arial" w:hAnsi="Arial" w:cs="Arial"/>
                <w:sz w:val="18"/>
                <w:szCs w:val="18"/>
                <w:lang w:val="de-DE" w:eastAsia="zh-CN"/>
              </w:rPr>
              <w:t>“ because it may be something which comes for free.</w:t>
            </w:r>
          </w:p>
        </w:tc>
      </w:tr>
      <w:tr w:rsidR="00471293" w14:paraId="05B457CE" w14:textId="77777777" w:rsidTr="00655A1D">
        <w:tc>
          <w:tcPr>
            <w:tcW w:w="1979" w:type="dxa"/>
          </w:tcPr>
          <w:p w14:paraId="0C9709B1" w14:textId="01018E1B" w:rsidR="00471293" w:rsidRDefault="00471293" w:rsidP="00471293">
            <w:pPr>
              <w:spacing w:after="0"/>
              <w:rPr>
                <w:rFonts w:ascii="Arial" w:hAnsi="Arial" w:cs="Arial"/>
                <w:sz w:val="18"/>
                <w:szCs w:val="18"/>
                <w:lang w:val="de-DE" w:eastAsia="zh-CN"/>
              </w:rPr>
            </w:pPr>
            <w:r>
              <w:rPr>
                <w:rFonts w:ascii="Arial" w:eastAsia="宋体" w:hAnsi="Arial" w:cs="Arial" w:hint="eastAsia"/>
                <w:sz w:val="18"/>
                <w:szCs w:val="18"/>
                <w:lang w:val="de-DE" w:eastAsia="zh-CN"/>
              </w:rPr>
              <w:lastRenderedPageBreak/>
              <w:t>O</w:t>
            </w:r>
            <w:r>
              <w:rPr>
                <w:rFonts w:ascii="Arial" w:eastAsia="宋体" w:hAnsi="Arial" w:cs="Arial"/>
                <w:sz w:val="18"/>
                <w:szCs w:val="18"/>
                <w:lang w:val="de-DE" w:eastAsia="zh-CN"/>
              </w:rPr>
              <w:t>PPO</w:t>
            </w:r>
          </w:p>
        </w:tc>
        <w:tc>
          <w:tcPr>
            <w:tcW w:w="1975" w:type="dxa"/>
          </w:tcPr>
          <w:p w14:paraId="33B5455D" w14:textId="77777777" w:rsidR="00471293" w:rsidRDefault="00471293" w:rsidP="00471293">
            <w:pPr>
              <w:spacing w:after="0"/>
              <w:rPr>
                <w:rFonts w:ascii="Arial" w:hAnsi="Arial" w:cs="Arial"/>
                <w:sz w:val="18"/>
                <w:szCs w:val="18"/>
                <w:lang w:val="de-DE" w:eastAsia="zh-CN"/>
              </w:rPr>
            </w:pPr>
            <w:r>
              <w:rPr>
                <w:rFonts w:ascii="Arial" w:hAnsi="Arial" w:cs="Arial"/>
                <w:sz w:val="18"/>
                <w:szCs w:val="18"/>
                <w:lang w:val="de-DE" w:eastAsia="zh-CN"/>
              </w:rPr>
              <w:t>May be for P6, P7, P8, and P10</w:t>
            </w:r>
          </w:p>
          <w:p w14:paraId="4C32CEAD" w14:textId="77777777" w:rsidR="00471293" w:rsidRDefault="00471293" w:rsidP="00471293">
            <w:pPr>
              <w:spacing w:after="0"/>
              <w:rPr>
                <w:rFonts w:ascii="Arial" w:hAnsi="Arial" w:cs="Arial"/>
                <w:sz w:val="18"/>
                <w:szCs w:val="18"/>
                <w:lang w:val="de-DE" w:eastAsia="zh-CN"/>
              </w:rPr>
            </w:pPr>
          </w:p>
          <w:p w14:paraId="195B7F85" w14:textId="542F8DED" w:rsidR="00471293" w:rsidRDefault="00471293" w:rsidP="00471293">
            <w:pPr>
              <w:spacing w:after="0"/>
              <w:rPr>
                <w:rFonts w:ascii="Arial" w:hAnsi="Arial" w:cs="Arial"/>
                <w:sz w:val="18"/>
                <w:szCs w:val="18"/>
                <w:lang w:val="de-DE" w:eastAsia="zh-CN"/>
              </w:rPr>
            </w:pPr>
            <w:r>
              <w:rPr>
                <w:rFonts w:ascii="Arial" w:hAnsi="Arial" w:cs="Arial"/>
                <w:sz w:val="18"/>
                <w:szCs w:val="18"/>
                <w:lang w:val="de-DE" w:eastAsia="zh-CN"/>
              </w:rPr>
              <w:t>No for P9</w:t>
            </w:r>
          </w:p>
        </w:tc>
        <w:tc>
          <w:tcPr>
            <w:tcW w:w="5675" w:type="dxa"/>
          </w:tcPr>
          <w:p w14:paraId="6637CCB0" w14:textId="3F649716" w:rsidR="00471293" w:rsidRDefault="00471293" w:rsidP="00471293">
            <w:pPr>
              <w:spacing w:after="0"/>
              <w:rPr>
                <w:rFonts w:ascii="Arial" w:hAnsi="Arial" w:cs="Arial"/>
                <w:sz w:val="18"/>
                <w:szCs w:val="18"/>
                <w:lang w:val="de-DE" w:eastAsia="zh-CN"/>
              </w:rPr>
            </w:pPr>
            <w:r>
              <w:rPr>
                <w:rFonts w:ascii="Arial" w:eastAsia="宋体" w:hAnsi="Arial" w:cs="Arial"/>
                <w:sz w:val="18"/>
                <w:szCs w:val="18"/>
                <w:u w:val="single"/>
                <w:lang w:val="de-DE" w:eastAsia="zh-CN"/>
              </w:rPr>
              <w:t>Agree with Qualcomm</w:t>
            </w:r>
          </w:p>
        </w:tc>
      </w:tr>
      <w:tr w:rsidR="00471293" w14:paraId="4E681E33" w14:textId="77777777" w:rsidTr="00655A1D">
        <w:tc>
          <w:tcPr>
            <w:tcW w:w="1979" w:type="dxa"/>
          </w:tcPr>
          <w:p w14:paraId="72992178" w14:textId="1FD44B28" w:rsidR="00471293" w:rsidRPr="00DA5525" w:rsidRDefault="00DA5525" w:rsidP="00471293">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C</w:t>
            </w:r>
            <w:r>
              <w:rPr>
                <w:rFonts w:ascii="Arial" w:eastAsiaTheme="minorEastAsia" w:hAnsi="Arial" w:cs="Arial"/>
                <w:sz w:val="18"/>
                <w:szCs w:val="18"/>
                <w:lang w:val="de-DE" w:eastAsia="zh-CN"/>
              </w:rPr>
              <w:t>MCC</w:t>
            </w:r>
          </w:p>
        </w:tc>
        <w:tc>
          <w:tcPr>
            <w:tcW w:w="1975" w:type="dxa"/>
          </w:tcPr>
          <w:p w14:paraId="77A5FC2A" w14:textId="14D0D40B" w:rsidR="00471293" w:rsidRPr="00DA5525" w:rsidRDefault="00DA5525" w:rsidP="00471293">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Y</w:t>
            </w:r>
            <w:r>
              <w:rPr>
                <w:rFonts w:ascii="Arial" w:eastAsiaTheme="minorEastAsia" w:hAnsi="Arial" w:cs="Arial"/>
                <w:sz w:val="18"/>
                <w:szCs w:val="18"/>
                <w:lang w:val="de-DE" w:eastAsia="zh-CN"/>
              </w:rPr>
              <w:t>es</w:t>
            </w:r>
          </w:p>
        </w:tc>
        <w:tc>
          <w:tcPr>
            <w:tcW w:w="5675" w:type="dxa"/>
          </w:tcPr>
          <w:p w14:paraId="35C7D5F6" w14:textId="77777777" w:rsidR="00471293" w:rsidRDefault="00471293" w:rsidP="00471293">
            <w:pPr>
              <w:spacing w:after="0"/>
              <w:rPr>
                <w:rFonts w:ascii="Arial" w:hAnsi="Arial" w:cs="Arial"/>
                <w:sz w:val="18"/>
                <w:szCs w:val="18"/>
                <w:lang w:val="de-DE" w:eastAsia="zh-CN"/>
              </w:rPr>
            </w:pPr>
          </w:p>
        </w:tc>
      </w:tr>
      <w:tr w:rsidR="00471293" w14:paraId="3070B27D" w14:textId="77777777" w:rsidTr="00655A1D">
        <w:tc>
          <w:tcPr>
            <w:tcW w:w="1979" w:type="dxa"/>
          </w:tcPr>
          <w:p w14:paraId="0B5B7095" w14:textId="64FDBCF8" w:rsidR="00471293" w:rsidRDefault="00A8797E" w:rsidP="00471293">
            <w:pPr>
              <w:spacing w:after="0"/>
              <w:rPr>
                <w:rFonts w:ascii="Arial" w:hAnsi="Arial" w:cs="Arial"/>
                <w:sz w:val="18"/>
                <w:szCs w:val="18"/>
                <w:lang w:val="de-DE" w:eastAsia="zh-CN"/>
              </w:rPr>
            </w:pPr>
            <w:r>
              <w:rPr>
                <w:rFonts w:ascii="Arial" w:hAnsi="Arial" w:cs="Arial"/>
                <w:sz w:val="18"/>
                <w:szCs w:val="18"/>
                <w:lang w:val="de-DE" w:eastAsia="zh-CN"/>
              </w:rPr>
              <w:t>Nokia</w:t>
            </w:r>
          </w:p>
        </w:tc>
        <w:tc>
          <w:tcPr>
            <w:tcW w:w="1975" w:type="dxa"/>
          </w:tcPr>
          <w:p w14:paraId="357857A2" w14:textId="77777777" w:rsidR="00471293" w:rsidRDefault="00A8797E" w:rsidP="00471293">
            <w:pPr>
              <w:spacing w:after="0"/>
              <w:rPr>
                <w:rFonts w:ascii="Arial" w:hAnsi="Arial" w:cs="Arial"/>
                <w:sz w:val="18"/>
                <w:szCs w:val="18"/>
                <w:lang w:val="de-DE" w:eastAsia="zh-CN"/>
              </w:rPr>
            </w:pPr>
            <w:r>
              <w:rPr>
                <w:rFonts w:ascii="Arial" w:hAnsi="Arial" w:cs="Arial"/>
                <w:sz w:val="18"/>
                <w:szCs w:val="18"/>
                <w:lang w:val="de-DE" w:eastAsia="zh-CN"/>
              </w:rPr>
              <w:t>P6: No</w:t>
            </w:r>
          </w:p>
          <w:p w14:paraId="3C77AEB3" w14:textId="77777777" w:rsidR="00A8797E" w:rsidRDefault="00A8797E" w:rsidP="00471293">
            <w:pPr>
              <w:spacing w:after="0"/>
              <w:rPr>
                <w:rFonts w:ascii="Arial" w:hAnsi="Arial" w:cs="Arial"/>
                <w:sz w:val="18"/>
                <w:szCs w:val="18"/>
                <w:lang w:val="de-DE" w:eastAsia="zh-CN"/>
              </w:rPr>
            </w:pPr>
            <w:r>
              <w:rPr>
                <w:rFonts w:ascii="Arial" w:hAnsi="Arial" w:cs="Arial"/>
                <w:sz w:val="18"/>
                <w:szCs w:val="18"/>
                <w:lang w:val="de-DE" w:eastAsia="zh-CN"/>
              </w:rPr>
              <w:t>P7-9: yes</w:t>
            </w:r>
          </w:p>
          <w:p w14:paraId="4DFAC6BD" w14:textId="4C5908F2" w:rsidR="00A8797E" w:rsidRDefault="00A8797E" w:rsidP="00471293">
            <w:pPr>
              <w:spacing w:after="0"/>
              <w:rPr>
                <w:rFonts w:ascii="Arial" w:hAnsi="Arial" w:cs="Arial"/>
                <w:sz w:val="18"/>
                <w:szCs w:val="18"/>
                <w:lang w:val="de-DE" w:eastAsia="zh-CN"/>
              </w:rPr>
            </w:pPr>
            <w:r>
              <w:rPr>
                <w:rFonts w:ascii="Arial" w:hAnsi="Arial" w:cs="Arial"/>
                <w:sz w:val="18"/>
                <w:szCs w:val="18"/>
                <w:lang w:val="de-DE" w:eastAsia="zh-CN"/>
              </w:rPr>
              <w:t>P10 see comment</w:t>
            </w:r>
          </w:p>
        </w:tc>
        <w:tc>
          <w:tcPr>
            <w:tcW w:w="5675" w:type="dxa"/>
          </w:tcPr>
          <w:p w14:paraId="574F5715" w14:textId="25C3BF35" w:rsidR="007827D4" w:rsidRDefault="007827D4" w:rsidP="007827D4">
            <w:pPr>
              <w:spacing w:after="0"/>
              <w:rPr>
                <w:rFonts w:ascii="Arial" w:hAnsi="Arial" w:cs="Arial"/>
                <w:sz w:val="18"/>
                <w:szCs w:val="18"/>
                <w:lang w:val="de-DE" w:eastAsia="zh-CN"/>
              </w:rPr>
            </w:pPr>
            <w:r>
              <w:rPr>
                <w:rFonts w:ascii="Arial" w:hAnsi="Arial" w:cs="Arial"/>
                <w:sz w:val="18"/>
                <w:szCs w:val="18"/>
                <w:lang w:val="de-DE" w:eastAsia="zh-CN"/>
              </w:rPr>
              <w:t>P6: We think a second list is more logical and cover more cases. For example in case PCell are the small cells and PSCells the large cells for coverage.</w:t>
            </w:r>
          </w:p>
          <w:p w14:paraId="19CCB1D9" w14:textId="36FD3AD1" w:rsidR="007827D4" w:rsidRDefault="007827D4" w:rsidP="007827D4">
            <w:pPr>
              <w:spacing w:after="0"/>
              <w:rPr>
                <w:rFonts w:ascii="Arial" w:hAnsi="Arial" w:cs="Arial"/>
                <w:sz w:val="18"/>
                <w:szCs w:val="18"/>
                <w:lang w:val="de-DE" w:eastAsia="zh-CN"/>
              </w:rPr>
            </w:pPr>
            <w:r>
              <w:rPr>
                <w:rFonts w:ascii="Arial" w:hAnsi="Arial" w:cs="Arial"/>
                <w:sz w:val="18"/>
                <w:szCs w:val="18"/>
                <w:lang w:val="de-DE" w:eastAsia="zh-CN"/>
              </w:rPr>
              <w:t>P10: Only if time allows</w:t>
            </w:r>
          </w:p>
          <w:p w14:paraId="28A72CDC" w14:textId="77777777" w:rsidR="00471293" w:rsidRDefault="00471293" w:rsidP="00471293">
            <w:pPr>
              <w:spacing w:after="0"/>
              <w:rPr>
                <w:rFonts w:ascii="Arial" w:hAnsi="Arial" w:cs="Arial"/>
                <w:sz w:val="18"/>
                <w:szCs w:val="18"/>
                <w:lang w:val="de-DE" w:eastAsia="zh-CN"/>
              </w:rPr>
            </w:pPr>
          </w:p>
        </w:tc>
      </w:tr>
      <w:tr w:rsidR="00655A1D" w14:paraId="04666575" w14:textId="77777777" w:rsidTr="00655A1D">
        <w:tc>
          <w:tcPr>
            <w:tcW w:w="1979" w:type="dxa"/>
          </w:tcPr>
          <w:p w14:paraId="6E7C3295" w14:textId="78873E4A" w:rsidR="00655A1D" w:rsidRDefault="00655A1D" w:rsidP="00655A1D">
            <w:pPr>
              <w:spacing w:after="0"/>
              <w:rPr>
                <w:rFonts w:ascii="Arial" w:hAnsi="Arial" w:cs="Arial"/>
                <w:sz w:val="18"/>
                <w:szCs w:val="18"/>
                <w:lang w:val="de-DE" w:eastAsia="zh-CN"/>
              </w:rPr>
            </w:pPr>
            <w:r>
              <w:rPr>
                <w:rFonts w:ascii="Arial" w:hAnsi="Arial" w:cs="Arial"/>
                <w:sz w:val="18"/>
                <w:szCs w:val="18"/>
                <w:lang w:val="de-DE" w:eastAsia="zh-CN"/>
              </w:rPr>
              <w:t>Rakuten Mobile</w:t>
            </w:r>
          </w:p>
        </w:tc>
        <w:tc>
          <w:tcPr>
            <w:tcW w:w="1975" w:type="dxa"/>
          </w:tcPr>
          <w:p w14:paraId="2DAD81C8" w14:textId="776D9DAE" w:rsidR="00655A1D" w:rsidRDefault="00655A1D" w:rsidP="00655A1D">
            <w:pPr>
              <w:spacing w:after="0"/>
              <w:rPr>
                <w:rFonts w:ascii="Arial" w:hAnsi="Arial" w:cs="Arial"/>
                <w:sz w:val="18"/>
                <w:szCs w:val="18"/>
                <w:lang w:val="de-DE" w:eastAsia="zh-CN"/>
              </w:rPr>
            </w:pPr>
            <w:r>
              <w:rPr>
                <w:rFonts w:ascii="Arial" w:hAnsi="Arial" w:cs="Arial"/>
                <w:sz w:val="18"/>
                <w:szCs w:val="18"/>
                <w:lang w:val="de-DE" w:eastAsia="zh-CN"/>
              </w:rPr>
              <w:t>Yes</w:t>
            </w:r>
          </w:p>
        </w:tc>
        <w:tc>
          <w:tcPr>
            <w:tcW w:w="5675" w:type="dxa"/>
          </w:tcPr>
          <w:p w14:paraId="74588EAC" w14:textId="77777777" w:rsidR="00655A1D" w:rsidRDefault="00655A1D" w:rsidP="00655A1D">
            <w:pPr>
              <w:spacing w:after="0"/>
              <w:rPr>
                <w:rFonts w:ascii="Arial" w:hAnsi="Arial" w:cs="Arial"/>
                <w:sz w:val="18"/>
                <w:szCs w:val="18"/>
                <w:lang w:val="de-DE" w:eastAsia="zh-CN"/>
              </w:rPr>
            </w:pPr>
          </w:p>
        </w:tc>
      </w:tr>
      <w:tr w:rsidR="00655A1D" w14:paraId="168E99B3" w14:textId="77777777" w:rsidTr="00655A1D">
        <w:tc>
          <w:tcPr>
            <w:tcW w:w="1979" w:type="dxa"/>
          </w:tcPr>
          <w:p w14:paraId="4279F5E6" w14:textId="77777777" w:rsidR="00655A1D" w:rsidRDefault="00655A1D" w:rsidP="00655A1D">
            <w:pPr>
              <w:spacing w:after="0"/>
              <w:rPr>
                <w:rFonts w:ascii="Arial" w:hAnsi="Arial" w:cs="Arial"/>
                <w:sz w:val="18"/>
                <w:szCs w:val="18"/>
                <w:lang w:val="de-DE" w:eastAsia="zh-CN"/>
              </w:rPr>
            </w:pPr>
          </w:p>
        </w:tc>
        <w:tc>
          <w:tcPr>
            <w:tcW w:w="1975" w:type="dxa"/>
          </w:tcPr>
          <w:p w14:paraId="5BDB42F5" w14:textId="77777777" w:rsidR="00655A1D" w:rsidRDefault="00655A1D" w:rsidP="00655A1D">
            <w:pPr>
              <w:spacing w:after="0"/>
              <w:rPr>
                <w:rFonts w:ascii="Arial" w:hAnsi="Arial" w:cs="Arial"/>
                <w:sz w:val="18"/>
                <w:szCs w:val="18"/>
                <w:lang w:val="de-DE" w:eastAsia="zh-CN"/>
              </w:rPr>
            </w:pPr>
          </w:p>
        </w:tc>
        <w:tc>
          <w:tcPr>
            <w:tcW w:w="5675" w:type="dxa"/>
          </w:tcPr>
          <w:p w14:paraId="05A49902" w14:textId="77777777" w:rsidR="00655A1D" w:rsidRDefault="00655A1D" w:rsidP="00655A1D">
            <w:pPr>
              <w:spacing w:after="0"/>
              <w:rPr>
                <w:rFonts w:ascii="Arial" w:hAnsi="Arial" w:cs="Arial"/>
                <w:sz w:val="18"/>
                <w:szCs w:val="18"/>
                <w:lang w:val="de-DE" w:eastAsia="zh-CN"/>
              </w:rPr>
            </w:pPr>
          </w:p>
        </w:tc>
      </w:tr>
    </w:tbl>
    <w:p w14:paraId="674EEE7A" w14:textId="77777777" w:rsidR="00B15978" w:rsidRDefault="00B15978">
      <w:pPr>
        <w:rPr>
          <w:lang w:eastAsia="zh-CN"/>
        </w:rPr>
      </w:pPr>
    </w:p>
    <w:p w14:paraId="5A1FA845" w14:textId="77777777" w:rsidR="00B15978" w:rsidRDefault="00B15978">
      <w:pPr>
        <w:rPr>
          <w:lang w:eastAsia="zh-CN"/>
        </w:rPr>
      </w:pPr>
    </w:p>
    <w:p w14:paraId="0B8732C4" w14:textId="77777777" w:rsidR="00B15978" w:rsidRDefault="00AD2D6A">
      <w:pPr>
        <w:pStyle w:val="21"/>
        <w:spacing w:before="120" w:after="120"/>
        <w:rPr>
          <w:rFonts w:cs="Arial"/>
          <w:lang w:eastAsia="zh-CN"/>
        </w:rPr>
      </w:pPr>
      <w:r>
        <w:rPr>
          <w:rFonts w:cs="Arial"/>
        </w:rPr>
        <w:t>2.3 RA report related enhancements</w:t>
      </w:r>
    </w:p>
    <w:p w14:paraId="5CB3388E" w14:textId="77777777" w:rsidR="00B15978" w:rsidRDefault="00AD2D6A">
      <w:pPr>
        <w:pStyle w:val="31"/>
        <w:spacing w:after="120"/>
        <w:rPr>
          <w:rFonts w:cs="Arial"/>
          <w:lang w:eastAsia="zh-CN"/>
        </w:rPr>
      </w:pPr>
      <w:r>
        <w:rPr>
          <w:rFonts w:cs="Arial"/>
          <w:lang w:eastAsia="zh-CN"/>
        </w:rPr>
        <w:t xml:space="preserve">2.3.1 </w:t>
      </w:r>
      <w:proofErr w:type="spellStart"/>
      <w:r>
        <w:rPr>
          <w:rFonts w:cs="Arial"/>
          <w:lang w:eastAsia="zh-CN"/>
        </w:rPr>
        <w:t>SgNB</w:t>
      </w:r>
      <w:proofErr w:type="spellEnd"/>
      <w:r>
        <w:rPr>
          <w:rFonts w:cs="Arial"/>
          <w:lang w:eastAsia="zh-CN"/>
        </w:rPr>
        <w:t xml:space="preserve"> </w:t>
      </w:r>
      <w:r>
        <w:rPr>
          <w:rFonts w:cs="Arial"/>
        </w:rPr>
        <w:t>RACH report</w:t>
      </w:r>
    </w:p>
    <w:p w14:paraId="628D97FE" w14:textId="77777777" w:rsidR="00B15978" w:rsidRDefault="00AD2D6A">
      <w:pPr>
        <w:rPr>
          <w:rFonts w:ascii="Arial" w:hAnsi="Arial" w:cs="Arial"/>
          <w:lang w:eastAsia="zh-CN"/>
        </w:rPr>
      </w:pPr>
      <w:r>
        <w:rPr>
          <w:rFonts w:ascii="Arial" w:hAnsi="Arial" w:cs="Arial"/>
          <w:lang w:eastAsia="zh-CN"/>
        </w:rPr>
        <w:t>The following are proposed in [2].</w:t>
      </w:r>
    </w:p>
    <w:p w14:paraId="6D0CE781" w14:textId="77777777" w:rsidR="00B15978" w:rsidRDefault="00AD2D6A">
      <w:pPr>
        <w:spacing w:before="120" w:after="120"/>
        <w:rPr>
          <w:rFonts w:ascii="Arial" w:hAnsi="Arial" w:cs="Arial"/>
          <w:b/>
          <w:szCs w:val="24"/>
          <w:shd w:val="pct10" w:color="auto" w:fill="FFFFFF"/>
          <w:lang w:eastAsia="zh-CN"/>
        </w:rPr>
      </w:pPr>
      <w:r>
        <w:rPr>
          <w:rFonts w:ascii="Arial" w:hAnsi="Arial" w:cs="Arial"/>
          <w:b/>
          <w:shd w:val="pct10" w:color="auto" w:fill="FFFFFF"/>
        </w:rPr>
        <w:t>Proposal</w:t>
      </w:r>
      <w:r>
        <w:rPr>
          <w:rFonts w:ascii="Arial" w:hAnsi="Arial" w:cs="Arial" w:hint="eastAsia"/>
          <w:b/>
          <w:shd w:val="pct10" w:color="auto" w:fill="FFFFFF"/>
          <w:lang w:eastAsia="zh-CN"/>
        </w:rPr>
        <w:t xml:space="preserve"> 11</w:t>
      </w:r>
      <w:r>
        <w:rPr>
          <w:rFonts w:ascii="Arial" w:hAnsi="Arial" w:cs="Arial"/>
          <w:b/>
          <w:shd w:val="pct10" w:color="auto" w:fill="FFFFFF"/>
        </w:rPr>
        <w:t xml:space="preserve">: </w:t>
      </w:r>
      <w:r>
        <w:rPr>
          <w:rFonts w:ascii="Arial" w:hAnsi="Arial" w:cs="Arial"/>
          <w:b/>
          <w:shd w:val="pct10" w:color="auto" w:fill="FFFFFF"/>
          <w:lang w:val="en-US" w:eastAsia="zh-CN"/>
        </w:rPr>
        <w:t>UE reports the SN RACH report to the MN, and then MN sends the SN RACH report to the SN</w:t>
      </w:r>
      <w:r>
        <w:rPr>
          <w:rFonts w:ascii="Arial" w:hAnsi="Arial" w:cs="Arial" w:hint="eastAsia"/>
          <w:b/>
          <w:szCs w:val="24"/>
          <w:shd w:val="pct10" w:color="auto" w:fill="FFFFFF"/>
          <w:lang w:eastAsia="zh-CN"/>
        </w:rPr>
        <w:t>.</w:t>
      </w:r>
    </w:p>
    <w:p w14:paraId="231A1FD9" w14:textId="77777777" w:rsidR="00B15978" w:rsidRDefault="00AD2D6A">
      <w:pPr>
        <w:spacing w:before="120" w:after="120"/>
        <w:rPr>
          <w:rFonts w:ascii="Arial" w:hAnsi="Arial" w:cs="Arial"/>
          <w:b/>
          <w:szCs w:val="24"/>
          <w:shd w:val="pct10" w:color="auto" w:fill="FFFFFF"/>
          <w:lang w:eastAsia="zh-CN"/>
        </w:rPr>
      </w:pPr>
      <w:r>
        <w:rPr>
          <w:rFonts w:ascii="Arial" w:hAnsi="Arial" w:cs="Arial" w:hint="eastAsia"/>
          <w:b/>
          <w:szCs w:val="24"/>
          <w:shd w:val="pct10" w:color="auto" w:fill="FFFFFF"/>
          <w:lang w:eastAsia="zh-CN"/>
        </w:rPr>
        <w:t xml:space="preserve">Proposal 11.1: RAN2 to discuss and reply LS to </w:t>
      </w:r>
      <w:r>
        <w:rPr>
          <w:rFonts w:ascii="Arial" w:hAnsi="Arial" w:cs="Arial"/>
          <w:b/>
          <w:szCs w:val="24"/>
          <w:shd w:val="pct10" w:color="auto" w:fill="FFFFFF"/>
          <w:lang w:eastAsia="zh-CN"/>
        </w:rPr>
        <w:t>R2-2008723.</w:t>
      </w:r>
    </w:p>
    <w:p w14:paraId="3C449589" w14:textId="77777777" w:rsidR="00B15978" w:rsidRDefault="00B15978">
      <w:pPr>
        <w:spacing w:before="120" w:after="120"/>
        <w:rPr>
          <w:rFonts w:ascii="Arial" w:hAnsi="Arial" w:cs="Arial"/>
          <w:iCs/>
          <w:szCs w:val="22"/>
          <w:lang w:val="de-DE" w:eastAsia="zh-CN"/>
        </w:rPr>
      </w:pPr>
    </w:p>
    <w:p w14:paraId="2E296A1C" w14:textId="77777777" w:rsidR="00B15978" w:rsidRDefault="00AD2D6A">
      <w:pPr>
        <w:spacing w:before="120" w:after="120"/>
        <w:rPr>
          <w:rFonts w:ascii="Arial" w:hAnsi="Arial" w:cs="Arial"/>
          <w:iCs/>
          <w:color w:val="0000FF"/>
          <w:szCs w:val="22"/>
          <w:lang w:val="de-DE" w:eastAsia="zh-CN"/>
        </w:rPr>
      </w:pPr>
      <w:r>
        <w:rPr>
          <w:rFonts w:ascii="Arial" w:hAnsi="Arial" w:cs="Arial" w:hint="eastAsia"/>
          <w:iCs/>
          <w:color w:val="0000FF"/>
          <w:szCs w:val="22"/>
          <w:lang w:val="de-DE" w:eastAsia="zh-CN"/>
        </w:rPr>
        <w:t xml:space="preserve">As these proposals seem to be agreeable to vast majority during email discussions, we can check if these are agreeable to all. </w:t>
      </w:r>
    </w:p>
    <w:p w14:paraId="05D876A3" w14:textId="77777777" w:rsidR="00B15978" w:rsidRDefault="00AD2D6A">
      <w:pPr>
        <w:spacing w:before="120" w:after="120"/>
        <w:rPr>
          <w:rFonts w:ascii="Arial" w:hAnsi="Arial" w:cs="Arial"/>
          <w:b/>
          <w:iCs/>
          <w:color w:val="0000FF"/>
          <w:szCs w:val="22"/>
          <w:lang w:val="de-DE" w:eastAsia="zh-CN"/>
        </w:rPr>
      </w:pPr>
      <w:r>
        <w:rPr>
          <w:rFonts w:ascii="Arial" w:hAnsi="Arial" w:cs="Arial" w:hint="eastAsia"/>
          <w:b/>
          <w:iCs/>
          <w:color w:val="0000FF"/>
          <w:szCs w:val="22"/>
          <w:highlight w:val="yellow"/>
          <w:lang w:val="de-DE" w:eastAsia="zh-CN"/>
        </w:rPr>
        <w:t>[Step1-Q3] Are proposals 11 and 11.1 agreeable to you?</w:t>
      </w:r>
      <w:r>
        <w:rPr>
          <w:rFonts w:ascii="Arial" w:hAnsi="Arial" w:cs="Arial" w:hint="eastAsia"/>
          <w:b/>
          <w:iCs/>
          <w:color w:val="0000FF"/>
          <w:szCs w:val="22"/>
          <w:lang w:val="de-DE" w:eastAsia="zh-CN"/>
        </w:rPr>
        <w:t xml:space="preserve"> </w:t>
      </w:r>
    </w:p>
    <w:tbl>
      <w:tblPr>
        <w:tblStyle w:val="af5"/>
        <w:tblW w:w="0" w:type="auto"/>
        <w:tblLook w:val="04A0" w:firstRow="1" w:lastRow="0" w:firstColumn="1" w:lastColumn="0" w:noHBand="0" w:noVBand="1"/>
      </w:tblPr>
      <w:tblGrid>
        <w:gridCol w:w="1979"/>
        <w:gridCol w:w="1975"/>
        <w:gridCol w:w="5675"/>
      </w:tblGrid>
      <w:tr w:rsidR="00B15978" w14:paraId="7D1CF904" w14:textId="77777777" w:rsidTr="00655A1D">
        <w:tc>
          <w:tcPr>
            <w:tcW w:w="1979" w:type="dxa"/>
          </w:tcPr>
          <w:p w14:paraId="5C4C031C" w14:textId="77777777" w:rsidR="00B15978" w:rsidRDefault="00AD2D6A">
            <w:pPr>
              <w:spacing w:before="120" w:after="120"/>
              <w:rPr>
                <w:rFonts w:ascii="Arial" w:hAnsi="Arial" w:cs="Arial"/>
                <w:b/>
                <w:bCs/>
                <w:sz w:val="18"/>
                <w:szCs w:val="18"/>
                <w:lang w:val="de-DE"/>
              </w:rPr>
            </w:pPr>
            <w:r>
              <w:rPr>
                <w:rFonts w:ascii="Arial" w:hAnsi="Arial" w:cs="Arial"/>
                <w:b/>
                <w:bCs/>
                <w:sz w:val="18"/>
                <w:szCs w:val="18"/>
                <w:lang w:val="de-DE"/>
              </w:rPr>
              <w:t xml:space="preserve">Company </w:t>
            </w:r>
          </w:p>
        </w:tc>
        <w:tc>
          <w:tcPr>
            <w:tcW w:w="1975" w:type="dxa"/>
          </w:tcPr>
          <w:p w14:paraId="6B203657" w14:textId="77777777" w:rsidR="00B15978" w:rsidRDefault="00AD2D6A">
            <w:pPr>
              <w:spacing w:before="120" w:after="120"/>
              <w:rPr>
                <w:rFonts w:ascii="Arial" w:hAnsi="Arial" w:cs="Arial"/>
                <w:b/>
                <w:bCs/>
                <w:sz w:val="18"/>
                <w:szCs w:val="18"/>
                <w:lang w:val="en-US" w:eastAsia="zh-CN"/>
              </w:rPr>
            </w:pPr>
            <w:r>
              <w:rPr>
                <w:rFonts w:ascii="Arial" w:hAnsi="Arial" w:cs="Arial" w:hint="eastAsia"/>
                <w:b/>
                <w:bCs/>
                <w:sz w:val="18"/>
                <w:szCs w:val="18"/>
                <w:lang w:val="en-US" w:eastAsia="zh-CN"/>
              </w:rPr>
              <w:t>Yes or No</w:t>
            </w:r>
          </w:p>
        </w:tc>
        <w:tc>
          <w:tcPr>
            <w:tcW w:w="5675" w:type="dxa"/>
          </w:tcPr>
          <w:p w14:paraId="4DD19A65" w14:textId="77777777" w:rsidR="00B15978" w:rsidRDefault="00AD2D6A">
            <w:pPr>
              <w:spacing w:before="120" w:after="120"/>
              <w:rPr>
                <w:rFonts w:ascii="Arial" w:hAnsi="Arial" w:cs="Arial"/>
                <w:b/>
                <w:bCs/>
                <w:sz w:val="18"/>
                <w:szCs w:val="18"/>
                <w:lang w:val="de-DE" w:eastAsia="zh-CN"/>
              </w:rPr>
            </w:pPr>
            <w:r>
              <w:rPr>
                <w:rFonts w:ascii="Arial" w:hAnsi="Arial" w:cs="Arial"/>
                <w:b/>
                <w:bCs/>
                <w:sz w:val="18"/>
                <w:szCs w:val="18"/>
                <w:lang w:val="de-DE"/>
              </w:rPr>
              <w:t>Comments</w:t>
            </w:r>
            <w:r>
              <w:rPr>
                <w:rFonts w:ascii="Arial" w:hAnsi="Arial" w:cs="Arial"/>
                <w:b/>
                <w:bCs/>
                <w:sz w:val="18"/>
                <w:szCs w:val="18"/>
                <w:lang w:val="de-DE" w:eastAsia="zh-CN"/>
              </w:rPr>
              <w:t xml:space="preserve"> if </w:t>
            </w:r>
            <w:r>
              <w:rPr>
                <w:rFonts w:ascii="Arial" w:hAnsi="Arial" w:cs="Arial" w:hint="eastAsia"/>
                <w:b/>
                <w:bCs/>
                <w:sz w:val="18"/>
                <w:szCs w:val="18"/>
                <w:lang w:val="de-DE" w:eastAsia="zh-CN"/>
              </w:rPr>
              <w:t>any proposal(s) not agreeable</w:t>
            </w:r>
          </w:p>
        </w:tc>
      </w:tr>
      <w:tr w:rsidR="00B15978" w14:paraId="0EB797E4" w14:textId="77777777" w:rsidTr="00655A1D">
        <w:tc>
          <w:tcPr>
            <w:tcW w:w="1979" w:type="dxa"/>
          </w:tcPr>
          <w:p w14:paraId="5B8A16F9" w14:textId="77777777" w:rsidR="00B15978" w:rsidRDefault="00AD2D6A">
            <w:pPr>
              <w:pStyle w:val="afd"/>
              <w:ind w:left="0"/>
              <w:rPr>
                <w:rFonts w:ascii="Arial" w:hAnsi="Arial" w:cs="Arial"/>
                <w:b/>
                <w:bCs/>
                <w:sz w:val="18"/>
                <w:szCs w:val="18"/>
                <w:lang w:val="de-DE" w:eastAsia="zh-CN"/>
              </w:rPr>
            </w:pPr>
            <w:r>
              <w:rPr>
                <w:rFonts w:ascii="Arial" w:hAnsi="Arial" w:cs="Arial" w:hint="eastAsia"/>
                <w:b/>
                <w:bCs/>
                <w:sz w:val="18"/>
                <w:szCs w:val="18"/>
                <w:lang w:val="de-DE" w:eastAsia="zh-CN"/>
              </w:rPr>
              <w:t>CATT</w:t>
            </w:r>
          </w:p>
        </w:tc>
        <w:tc>
          <w:tcPr>
            <w:tcW w:w="1975" w:type="dxa"/>
          </w:tcPr>
          <w:p w14:paraId="5BA0267F" w14:textId="77777777" w:rsidR="00B15978" w:rsidRDefault="00AD2D6A">
            <w:pPr>
              <w:spacing w:after="0"/>
              <w:rPr>
                <w:rFonts w:ascii="Arial" w:hAnsi="Arial" w:cs="Arial"/>
                <w:sz w:val="18"/>
                <w:szCs w:val="18"/>
                <w:lang w:val="de-DE" w:eastAsia="zh-CN"/>
              </w:rPr>
            </w:pPr>
            <w:r>
              <w:rPr>
                <w:rFonts w:ascii="Arial" w:hAnsi="Arial" w:cs="Arial" w:hint="eastAsia"/>
                <w:sz w:val="18"/>
                <w:szCs w:val="18"/>
                <w:lang w:val="de-DE" w:eastAsia="zh-CN"/>
              </w:rPr>
              <w:t>Yes</w:t>
            </w:r>
          </w:p>
        </w:tc>
        <w:tc>
          <w:tcPr>
            <w:tcW w:w="5675" w:type="dxa"/>
          </w:tcPr>
          <w:p w14:paraId="29F1C063" w14:textId="77777777" w:rsidR="00B15978" w:rsidRDefault="00AD2D6A">
            <w:pPr>
              <w:spacing w:after="0"/>
              <w:rPr>
                <w:rFonts w:ascii="Arial" w:hAnsi="Arial" w:cs="Arial"/>
                <w:sz w:val="18"/>
                <w:szCs w:val="18"/>
                <w:lang w:val="en-US" w:eastAsia="zh-CN"/>
              </w:rPr>
            </w:pPr>
            <w:r>
              <w:rPr>
                <w:rFonts w:ascii="Arial" w:hAnsi="Arial" w:cs="Arial" w:hint="eastAsia"/>
                <w:sz w:val="18"/>
                <w:szCs w:val="18"/>
                <w:lang w:val="en-US" w:eastAsia="zh-CN"/>
              </w:rPr>
              <w:t>These are based on majority</w:t>
            </w:r>
            <w:r>
              <w:rPr>
                <w:rFonts w:ascii="Arial" w:hAnsi="Arial" w:cs="Arial"/>
                <w:sz w:val="18"/>
                <w:szCs w:val="18"/>
                <w:lang w:val="en-US" w:eastAsia="zh-CN"/>
              </w:rPr>
              <w:t>’</w:t>
            </w:r>
            <w:r>
              <w:rPr>
                <w:rFonts w:ascii="Arial" w:hAnsi="Arial" w:cs="Arial" w:hint="eastAsia"/>
                <w:sz w:val="18"/>
                <w:szCs w:val="18"/>
                <w:lang w:val="en-US" w:eastAsia="zh-CN"/>
              </w:rPr>
              <w:t xml:space="preserve">s view, so we think they are agreeable. </w:t>
            </w:r>
          </w:p>
          <w:p w14:paraId="3A6E5F2C" w14:textId="77777777" w:rsidR="00B15978" w:rsidRDefault="00B15978">
            <w:pPr>
              <w:spacing w:after="0"/>
              <w:rPr>
                <w:rFonts w:ascii="Arial" w:hAnsi="Arial" w:cs="Arial"/>
                <w:sz w:val="18"/>
                <w:szCs w:val="18"/>
                <w:lang w:val="en-US" w:eastAsia="zh-CN"/>
              </w:rPr>
            </w:pPr>
          </w:p>
          <w:p w14:paraId="3745E038" w14:textId="77777777" w:rsidR="00B15978" w:rsidRDefault="00AD2D6A">
            <w:pPr>
              <w:spacing w:after="0"/>
              <w:rPr>
                <w:rFonts w:ascii="Arial" w:hAnsi="Arial" w:cs="Arial"/>
                <w:sz w:val="18"/>
                <w:szCs w:val="18"/>
                <w:lang w:val="en-US" w:eastAsia="zh-CN"/>
              </w:rPr>
            </w:pPr>
            <w:r>
              <w:rPr>
                <w:rFonts w:ascii="Arial" w:hAnsi="Arial" w:cs="Arial" w:hint="eastAsia"/>
                <w:sz w:val="18"/>
                <w:szCs w:val="18"/>
                <w:lang w:val="en-US" w:eastAsia="zh-CN"/>
              </w:rPr>
              <w:t xml:space="preserve">We think R2 could leave detailed discussions to the future, and with this general agreement in P11 we could go on and reply to R3 LS. We see no strong reason to postpone so </w:t>
            </w:r>
            <w:proofErr w:type="gramStart"/>
            <w:r>
              <w:rPr>
                <w:rFonts w:ascii="Arial" w:hAnsi="Arial" w:cs="Arial" w:hint="eastAsia"/>
                <w:sz w:val="18"/>
                <w:szCs w:val="18"/>
                <w:lang w:val="en-US" w:eastAsia="zh-CN"/>
              </w:rPr>
              <w:t>it</w:t>
            </w:r>
            <w:r>
              <w:rPr>
                <w:rFonts w:ascii="Arial" w:hAnsi="Arial" w:cs="Arial"/>
                <w:sz w:val="18"/>
                <w:szCs w:val="18"/>
                <w:lang w:val="en-US" w:eastAsia="zh-CN"/>
              </w:rPr>
              <w:t>’</w:t>
            </w:r>
            <w:r>
              <w:rPr>
                <w:rFonts w:ascii="Arial" w:hAnsi="Arial" w:cs="Arial" w:hint="eastAsia"/>
                <w:sz w:val="18"/>
                <w:szCs w:val="18"/>
                <w:lang w:val="en-US" w:eastAsia="zh-CN"/>
              </w:rPr>
              <w:t>s</w:t>
            </w:r>
            <w:proofErr w:type="gramEnd"/>
            <w:r>
              <w:rPr>
                <w:rFonts w:ascii="Arial" w:hAnsi="Arial" w:cs="Arial" w:hint="eastAsia"/>
                <w:sz w:val="18"/>
                <w:szCs w:val="18"/>
                <w:lang w:val="en-US" w:eastAsia="zh-CN"/>
              </w:rPr>
              <w:t xml:space="preserve"> better we can get this done at or after this meeting. </w:t>
            </w:r>
          </w:p>
        </w:tc>
      </w:tr>
      <w:tr w:rsidR="00B15978" w14:paraId="1D7AB113" w14:textId="77777777" w:rsidTr="00655A1D">
        <w:tc>
          <w:tcPr>
            <w:tcW w:w="1979" w:type="dxa"/>
          </w:tcPr>
          <w:p w14:paraId="344ACD9C" w14:textId="77777777" w:rsidR="00B15978" w:rsidRDefault="00AD2D6A">
            <w:pPr>
              <w:pStyle w:val="afd"/>
              <w:ind w:left="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Sh</w:t>
            </w:r>
            <w:r>
              <w:rPr>
                <w:rFonts w:ascii="Arial" w:eastAsiaTheme="minorEastAsia" w:hAnsi="Arial" w:cs="Arial"/>
                <w:sz w:val="18"/>
                <w:szCs w:val="18"/>
                <w:lang w:val="de-DE" w:eastAsia="zh-CN"/>
              </w:rPr>
              <w:t>arp</w:t>
            </w:r>
          </w:p>
        </w:tc>
        <w:tc>
          <w:tcPr>
            <w:tcW w:w="1975" w:type="dxa"/>
          </w:tcPr>
          <w:p w14:paraId="34BEB3F6" w14:textId="77777777" w:rsidR="00B15978" w:rsidRDefault="00AD2D6A">
            <w:pPr>
              <w:spacing w:after="0"/>
              <w:rPr>
                <w:rFonts w:ascii="Arial" w:hAnsi="Arial" w:cs="Arial"/>
                <w:sz w:val="18"/>
                <w:szCs w:val="18"/>
                <w:lang w:val="de-DE" w:eastAsia="zh-CN"/>
              </w:rPr>
            </w:pPr>
            <w:r>
              <w:rPr>
                <w:rFonts w:ascii="Arial" w:hAnsi="Arial" w:cs="Arial"/>
                <w:sz w:val="18"/>
                <w:szCs w:val="18"/>
                <w:lang w:val="de-DE" w:eastAsia="zh-CN"/>
              </w:rPr>
              <w:t>Y</w:t>
            </w:r>
            <w:r>
              <w:rPr>
                <w:rFonts w:ascii="Arial" w:hAnsi="Arial" w:cs="Arial" w:hint="eastAsia"/>
                <w:sz w:val="18"/>
                <w:szCs w:val="18"/>
                <w:lang w:val="de-DE" w:eastAsia="zh-CN"/>
              </w:rPr>
              <w:t>es</w:t>
            </w:r>
            <w:r>
              <w:rPr>
                <w:rFonts w:ascii="Arial" w:hAnsi="Arial" w:cs="Arial"/>
                <w:sz w:val="18"/>
                <w:szCs w:val="18"/>
                <w:lang w:val="de-DE" w:eastAsia="zh-CN"/>
              </w:rPr>
              <w:t xml:space="preserve"> </w:t>
            </w:r>
          </w:p>
        </w:tc>
        <w:tc>
          <w:tcPr>
            <w:tcW w:w="5675" w:type="dxa"/>
          </w:tcPr>
          <w:p w14:paraId="130AB97D" w14:textId="77777777" w:rsidR="00B15978" w:rsidRDefault="00B15978">
            <w:pPr>
              <w:spacing w:after="0"/>
              <w:rPr>
                <w:rFonts w:ascii="Arial" w:hAnsi="Arial" w:cs="Arial"/>
                <w:sz w:val="18"/>
                <w:szCs w:val="18"/>
                <w:lang w:val="en-US"/>
              </w:rPr>
            </w:pPr>
          </w:p>
        </w:tc>
      </w:tr>
      <w:tr w:rsidR="00B15978" w14:paraId="05D861B2" w14:textId="77777777" w:rsidTr="00655A1D">
        <w:tc>
          <w:tcPr>
            <w:tcW w:w="1979" w:type="dxa"/>
          </w:tcPr>
          <w:p w14:paraId="06E7F661" w14:textId="77777777" w:rsidR="00B15978" w:rsidRDefault="00AD2D6A">
            <w:pPr>
              <w:spacing w:after="0"/>
              <w:rPr>
                <w:rFonts w:ascii="Arial" w:hAnsi="Arial" w:cs="Arial"/>
                <w:sz w:val="18"/>
                <w:szCs w:val="18"/>
                <w:lang w:val="de-DE" w:eastAsia="zh-CN"/>
              </w:rPr>
            </w:pPr>
            <w:r>
              <w:rPr>
                <w:rFonts w:ascii="Arial" w:hAnsi="Arial" w:cs="Arial" w:hint="eastAsia"/>
                <w:sz w:val="18"/>
                <w:szCs w:val="18"/>
                <w:lang w:val="de-DE" w:eastAsia="zh-CN"/>
              </w:rPr>
              <w:t>v</w:t>
            </w:r>
            <w:r>
              <w:rPr>
                <w:rFonts w:ascii="Arial" w:hAnsi="Arial" w:cs="Arial"/>
                <w:sz w:val="18"/>
                <w:szCs w:val="18"/>
                <w:lang w:val="de-DE" w:eastAsia="zh-CN"/>
              </w:rPr>
              <w:t>ivo</w:t>
            </w:r>
          </w:p>
        </w:tc>
        <w:tc>
          <w:tcPr>
            <w:tcW w:w="1975" w:type="dxa"/>
          </w:tcPr>
          <w:p w14:paraId="0BE39DDD" w14:textId="77777777" w:rsidR="00B15978" w:rsidRDefault="00AD2D6A">
            <w:pPr>
              <w:spacing w:after="0"/>
              <w:rPr>
                <w:rFonts w:ascii="Arial" w:hAnsi="Arial" w:cs="Arial"/>
                <w:sz w:val="18"/>
                <w:szCs w:val="18"/>
                <w:lang w:val="de-DE" w:eastAsia="zh-CN"/>
              </w:rPr>
            </w:pPr>
            <w:r>
              <w:rPr>
                <w:rFonts w:ascii="Arial" w:hAnsi="Arial" w:cs="Arial"/>
                <w:sz w:val="18"/>
                <w:szCs w:val="18"/>
                <w:lang w:val="de-DE" w:eastAsia="zh-CN"/>
              </w:rPr>
              <w:t>See comments</w:t>
            </w:r>
          </w:p>
        </w:tc>
        <w:tc>
          <w:tcPr>
            <w:tcW w:w="5675" w:type="dxa"/>
          </w:tcPr>
          <w:p w14:paraId="362BEAB9" w14:textId="77777777" w:rsidR="00B15978" w:rsidRDefault="00AD2D6A">
            <w:pPr>
              <w:spacing w:after="0"/>
              <w:rPr>
                <w:rFonts w:ascii="Arial" w:hAnsi="Arial" w:cs="Arial"/>
                <w:sz w:val="18"/>
                <w:szCs w:val="18"/>
                <w:lang w:val="de-DE" w:eastAsia="zh-CN"/>
              </w:rPr>
            </w:pPr>
            <w:r>
              <w:rPr>
                <w:rFonts w:ascii="Arial" w:hAnsi="Arial" w:cs="Arial"/>
                <w:sz w:val="18"/>
                <w:szCs w:val="18"/>
                <w:lang w:val="de-DE" w:eastAsia="zh-CN"/>
              </w:rPr>
              <w:t xml:space="preserve">As commented in Step1-Q2, the same logic applie here that we’d like to support the independent RACH report retrival procedure for SN. </w:t>
            </w:r>
          </w:p>
          <w:p w14:paraId="4DD880F7" w14:textId="77777777" w:rsidR="00B15978" w:rsidRDefault="00AD2D6A">
            <w:pPr>
              <w:spacing w:after="0"/>
              <w:rPr>
                <w:rFonts w:ascii="Arial" w:hAnsi="Arial" w:cs="Arial"/>
                <w:sz w:val="18"/>
                <w:szCs w:val="18"/>
                <w:lang w:val="de-DE" w:eastAsia="zh-CN"/>
              </w:rPr>
            </w:pPr>
            <w:r>
              <w:rPr>
                <w:rFonts w:ascii="Arial" w:hAnsi="Arial" w:cs="Arial"/>
                <w:sz w:val="18"/>
                <w:szCs w:val="18"/>
                <w:lang w:val="de-DE" w:eastAsia="zh-CN"/>
              </w:rPr>
              <w:t>But we are also fine to go with the majority view.</w:t>
            </w:r>
          </w:p>
        </w:tc>
      </w:tr>
      <w:tr w:rsidR="00B15978" w14:paraId="0B6CB631" w14:textId="77777777" w:rsidTr="00655A1D">
        <w:tc>
          <w:tcPr>
            <w:tcW w:w="1979" w:type="dxa"/>
          </w:tcPr>
          <w:p w14:paraId="59289499" w14:textId="77777777" w:rsidR="00B15978" w:rsidRDefault="00AD2D6A">
            <w:pPr>
              <w:spacing w:after="0"/>
              <w:rPr>
                <w:rFonts w:ascii="Arial" w:hAnsi="Arial" w:cs="Arial"/>
                <w:sz w:val="18"/>
                <w:szCs w:val="18"/>
                <w:lang w:val="en-US" w:eastAsia="zh-CN"/>
              </w:rPr>
            </w:pPr>
            <w:r>
              <w:rPr>
                <w:rFonts w:ascii="Arial" w:hAnsi="Arial" w:cs="Arial" w:hint="eastAsia"/>
                <w:sz w:val="18"/>
                <w:szCs w:val="18"/>
                <w:lang w:val="en-US" w:eastAsia="zh-CN"/>
              </w:rPr>
              <w:t>ZTE</w:t>
            </w:r>
          </w:p>
        </w:tc>
        <w:tc>
          <w:tcPr>
            <w:tcW w:w="1975" w:type="dxa"/>
          </w:tcPr>
          <w:p w14:paraId="04D98E7F" w14:textId="77777777" w:rsidR="00B15978" w:rsidRDefault="00AD2D6A">
            <w:pPr>
              <w:spacing w:after="0"/>
              <w:rPr>
                <w:rFonts w:ascii="Arial" w:hAnsi="Arial" w:cs="Arial"/>
                <w:sz w:val="18"/>
                <w:szCs w:val="18"/>
                <w:lang w:val="en-US" w:eastAsia="zh-CN"/>
              </w:rPr>
            </w:pPr>
            <w:r>
              <w:rPr>
                <w:rFonts w:ascii="Arial" w:hAnsi="Arial" w:cs="Arial" w:hint="eastAsia"/>
                <w:sz w:val="18"/>
                <w:szCs w:val="18"/>
                <w:lang w:val="en-US" w:eastAsia="zh-CN"/>
              </w:rPr>
              <w:t xml:space="preserve">In general fine, but suggest </w:t>
            </w:r>
            <w:proofErr w:type="gramStart"/>
            <w:r>
              <w:rPr>
                <w:rFonts w:ascii="Arial" w:hAnsi="Arial" w:cs="Arial" w:hint="eastAsia"/>
                <w:sz w:val="18"/>
                <w:szCs w:val="18"/>
                <w:lang w:val="en-US" w:eastAsia="zh-CN"/>
              </w:rPr>
              <w:t>to use</w:t>
            </w:r>
            <w:proofErr w:type="gramEnd"/>
            <w:r>
              <w:rPr>
                <w:rFonts w:ascii="Arial" w:hAnsi="Arial" w:cs="Arial" w:hint="eastAsia"/>
                <w:sz w:val="18"/>
                <w:szCs w:val="18"/>
                <w:lang w:val="en-US" w:eastAsia="zh-CN"/>
              </w:rPr>
              <w:t xml:space="preserve"> </w:t>
            </w:r>
            <w:proofErr w:type="spellStart"/>
            <w:r>
              <w:rPr>
                <w:rFonts w:ascii="Arial" w:hAnsi="Arial" w:cs="Arial" w:hint="eastAsia"/>
                <w:sz w:val="18"/>
                <w:szCs w:val="18"/>
                <w:lang w:val="en-US" w:eastAsia="zh-CN"/>
              </w:rPr>
              <w:t>SgNB</w:t>
            </w:r>
            <w:proofErr w:type="spellEnd"/>
            <w:r>
              <w:rPr>
                <w:rFonts w:ascii="Arial" w:hAnsi="Arial" w:cs="Arial" w:hint="eastAsia"/>
                <w:sz w:val="18"/>
                <w:szCs w:val="18"/>
                <w:lang w:val="en-US" w:eastAsia="zh-CN"/>
              </w:rPr>
              <w:t xml:space="preserve"> RACH report to align with terminology used in RAN3</w:t>
            </w:r>
            <w:r>
              <w:rPr>
                <w:rFonts w:ascii="Arial" w:hAnsi="Arial" w:cs="Arial"/>
                <w:sz w:val="18"/>
                <w:szCs w:val="18"/>
                <w:lang w:val="en-US" w:eastAsia="zh-CN"/>
              </w:rPr>
              <w:t>’</w:t>
            </w:r>
            <w:r>
              <w:rPr>
                <w:rFonts w:ascii="Arial" w:hAnsi="Arial" w:cs="Arial" w:hint="eastAsia"/>
                <w:sz w:val="18"/>
                <w:szCs w:val="18"/>
                <w:lang w:val="en-US" w:eastAsia="zh-CN"/>
              </w:rPr>
              <w:t>s LS.</w:t>
            </w:r>
          </w:p>
        </w:tc>
        <w:tc>
          <w:tcPr>
            <w:tcW w:w="5675" w:type="dxa"/>
          </w:tcPr>
          <w:p w14:paraId="293C5A9B" w14:textId="77777777" w:rsidR="00B15978" w:rsidRDefault="00AD2D6A">
            <w:pPr>
              <w:spacing w:after="0"/>
              <w:rPr>
                <w:rFonts w:ascii="Arial" w:hAnsi="Arial" w:cs="Arial"/>
                <w:sz w:val="18"/>
                <w:szCs w:val="18"/>
                <w:lang w:val="en-US" w:eastAsia="zh-CN"/>
              </w:rPr>
            </w:pPr>
            <w:r>
              <w:rPr>
                <w:rFonts w:ascii="Arial" w:hAnsi="Arial" w:cs="Arial" w:hint="eastAsia"/>
                <w:sz w:val="18"/>
                <w:szCs w:val="18"/>
                <w:lang w:val="en-US" w:eastAsia="zh-CN"/>
              </w:rPr>
              <w:t xml:space="preserve">We are fine to </w:t>
            </w:r>
            <w:proofErr w:type="gramStart"/>
            <w:r>
              <w:rPr>
                <w:rFonts w:ascii="Arial" w:hAnsi="Arial" w:cs="Arial" w:hint="eastAsia"/>
                <w:sz w:val="18"/>
                <w:szCs w:val="18"/>
                <w:lang w:val="en-US" w:eastAsia="zh-CN"/>
              </w:rPr>
              <w:t>kept</w:t>
            </w:r>
            <w:proofErr w:type="gramEnd"/>
            <w:r>
              <w:rPr>
                <w:rFonts w:ascii="Arial" w:hAnsi="Arial" w:cs="Arial" w:hint="eastAsia"/>
                <w:sz w:val="18"/>
                <w:szCs w:val="18"/>
                <w:lang w:val="en-US" w:eastAsia="zh-CN"/>
              </w:rPr>
              <w:t xml:space="preserve"> the details open, but still, we prefer not to change NR RACH report procedure, i.e., no need to update NR RRC specs for this purpose.</w:t>
            </w:r>
          </w:p>
        </w:tc>
      </w:tr>
      <w:tr w:rsidR="00B15978" w14:paraId="1BC82C34" w14:textId="77777777" w:rsidTr="00655A1D">
        <w:tc>
          <w:tcPr>
            <w:tcW w:w="1979" w:type="dxa"/>
          </w:tcPr>
          <w:p w14:paraId="64962D05" w14:textId="40FC3398" w:rsidR="00B15978" w:rsidRDefault="00670305">
            <w:pPr>
              <w:spacing w:after="0"/>
              <w:rPr>
                <w:rFonts w:ascii="Arial" w:hAnsi="Arial" w:cs="Arial"/>
                <w:sz w:val="18"/>
                <w:szCs w:val="18"/>
                <w:lang w:val="de-DE" w:eastAsia="zh-CN"/>
              </w:rPr>
            </w:pPr>
            <w:r>
              <w:rPr>
                <w:rFonts w:ascii="Arial" w:hAnsi="Arial" w:cs="Arial"/>
                <w:sz w:val="18"/>
                <w:szCs w:val="18"/>
                <w:lang w:val="de-DE" w:eastAsia="zh-CN"/>
              </w:rPr>
              <w:t>Ericsson</w:t>
            </w:r>
          </w:p>
        </w:tc>
        <w:tc>
          <w:tcPr>
            <w:tcW w:w="1975" w:type="dxa"/>
          </w:tcPr>
          <w:p w14:paraId="704A13FF" w14:textId="763951CF" w:rsidR="00B15978" w:rsidRDefault="00670305">
            <w:pPr>
              <w:spacing w:after="0"/>
              <w:rPr>
                <w:rFonts w:ascii="Arial" w:hAnsi="Arial" w:cs="Arial"/>
                <w:sz w:val="18"/>
                <w:szCs w:val="18"/>
                <w:lang w:val="de-DE" w:eastAsia="zh-CN"/>
              </w:rPr>
            </w:pPr>
            <w:r>
              <w:rPr>
                <w:rFonts w:ascii="Arial" w:hAnsi="Arial" w:cs="Arial"/>
                <w:sz w:val="18"/>
                <w:szCs w:val="18"/>
                <w:lang w:val="de-DE" w:eastAsia="zh-CN"/>
              </w:rPr>
              <w:t>No</w:t>
            </w:r>
          </w:p>
        </w:tc>
        <w:tc>
          <w:tcPr>
            <w:tcW w:w="5675" w:type="dxa"/>
          </w:tcPr>
          <w:p w14:paraId="64EE0F27" w14:textId="19FFF0DC" w:rsidR="00B15978" w:rsidRDefault="00D921DB">
            <w:pPr>
              <w:spacing w:after="0"/>
              <w:rPr>
                <w:rFonts w:ascii="Arial" w:hAnsi="Arial" w:cs="Arial"/>
                <w:sz w:val="18"/>
                <w:szCs w:val="18"/>
                <w:lang w:val="de-DE" w:eastAsia="zh-CN"/>
              </w:rPr>
            </w:pPr>
            <w:r>
              <w:rPr>
                <w:rFonts w:ascii="Arial" w:hAnsi="Arial" w:cs="Arial"/>
                <w:sz w:val="18"/>
                <w:szCs w:val="18"/>
                <w:lang w:val="de-DE" w:eastAsia="zh-CN"/>
              </w:rPr>
              <w:t xml:space="preserve">Similar to our comment on P7/P9, </w:t>
            </w:r>
            <w:r>
              <w:rPr>
                <w:rFonts w:ascii="Arial" w:hAnsi="Arial" w:cs="Arial"/>
                <w:sz w:val="18"/>
                <w:szCs w:val="18"/>
                <w:lang w:eastAsia="zh-CN"/>
              </w:rPr>
              <w:t>we would like to evaluate more carefully the specification impact of P11, and compare it with an approach in which the MHI is sent also to the SN just using the</w:t>
            </w:r>
            <w:r w:rsidR="00376AE8">
              <w:rPr>
                <w:rFonts w:ascii="Arial" w:hAnsi="Arial" w:cs="Arial"/>
                <w:sz w:val="18"/>
                <w:szCs w:val="18"/>
                <w:lang w:eastAsia="zh-CN"/>
              </w:rPr>
              <w:t xml:space="preserve"> field description updates of</w:t>
            </w:r>
            <w:r>
              <w:rPr>
                <w:rFonts w:ascii="Arial" w:hAnsi="Arial" w:cs="Arial"/>
                <w:sz w:val="18"/>
                <w:szCs w:val="18"/>
                <w:lang w:eastAsia="zh-CN"/>
              </w:rPr>
              <w:t xml:space="preserve"> </w:t>
            </w:r>
            <w:r w:rsidRPr="00285EF9">
              <w:rPr>
                <w:rFonts w:ascii="Arial" w:hAnsi="Arial" w:cs="Arial"/>
                <w:sz w:val="18"/>
                <w:szCs w:val="18"/>
                <w:lang w:val="de-DE" w:eastAsia="zh-CN"/>
              </w:rPr>
              <w:t>DL/ULInformationTrasnferMRDC</w:t>
            </w:r>
            <w:r>
              <w:rPr>
                <w:rFonts w:ascii="Arial" w:hAnsi="Arial" w:cs="Arial"/>
                <w:sz w:val="18"/>
                <w:szCs w:val="18"/>
                <w:lang w:eastAsia="zh-CN"/>
              </w:rPr>
              <w:t>. It seems that specification impact has not been evaluated so far in the discussions we have had.</w:t>
            </w:r>
            <w:r w:rsidR="002639C1">
              <w:rPr>
                <w:rFonts w:ascii="Arial" w:hAnsi="Arial" w:cs="Arial"/>
                <w:sz w:val="18"/>
                <w:szCs w:val="18"/>
                <w:lang w:eastAsia="zh-CN"/>
              </w:rPr>
              <w:t xml:space="preserve"> With the current proposal-11, one needs to make multiple changes to both NR and </w:t>
            </w:r>
            <w:r w:rsidR="00D46C22">
              <w:rPr>
                <w:rFonts w:ascii="Arial" w:hAnsi="Arial" w:cs="Arial"/>
                <w:sz w:val="18"/>
                <w:szCs w:val="18"/>
                <w:lang w:eastAsia="zh-CN"/>
              </w:rPr>
              <w:t xml:space="preserve">LTE </w:t>
            </w:r>
            <w:r w:rsidR="002639C1">
              <w:rPr>
                <w:rFonts w:ascii="Arial" w:hAnsi="Arial" w:cs="Arial"/>
                <w:sz w:val="18"/>
                <w:szCs w:val="18"/>
                <w:lang w:eastAsia="zh-CN"/>
              </w:rPr>
              <w:t xml:space="preserve">RRC specification </w:t>
            </w:r>
            <w:r w:rsidR="002639C1">
              <w:rPr>
                <w:rFonts w:ascii="Arial" w:hAnsi="Arial" w:cs="Arial"/>
                <w:sz w:val="18"/>
                <w:szCs w:val="18"/>
                <w:lang w:eastAsia="zh-CN"/>
              </w:rPr>
              <w:lastRenderedPageBreak/>
              <w:t xml:space="preserve">and include new octet string based report retrieval which is unnecessarily complex. </w:t>
            </w:r>
          </w:p>
        </w:tc>
      </w:tr>
      <w:tr w:rsidR="00B15978" w14:paraId="232F16C2" w14:textId="77777777" w:rsidTr="00655A1D">
        <w:tc>
          <w:tcPr>
            <w:tcW w:w="1979" w:type="dxa"/>
          </w:tcPr>
          <w:p w14:paraId="695482FB" w14:textId="03B54AE5" w:rsidR="00B15978" w:rsidRDefault="00D73E32">
            <w:pPr>
              <w:spacing w:after="0"/>
              <w:rPr>
                <w:rFonts w:ascii="Arial" w:hAnsi="Arial" w:cs="Arial"/>
                <w:sz w:val="18"/>
                <w:szCs w:val="18"/>
                <w:lang w:val="de-DE" w:eastAsia="zh-CN"/>
              </w:rPr>
            </w:pPr>
            <w:r>
              <w:rPr>
                <w:rFonts w:ascii="Arial" w:hAnsi="Arial" w:cs="Arial"/>
                <w:sz w:val="18"/>
                <w:szCs w:val="18"/>
                <w:lang w:val="de-DE" w:eastAsia="zh-CN"/>
              </w:rPr>
              <w:lastRenderedPageBreak/>
              <w:t>Qualcomm</w:t>
            </w:r>
          </w:p>
        </w:tc>
        <w:tc>
          <w:tcPr>
            <w:tcW w:w="1975" w:type="dxa"/>
          </w:tcPr>
          <w:p w14:paraId="6A31CAF2" w14:textId="47949FFB" w:rsidR="00B15978" w:rsidRDefault="00D73E32">
            <w:pPr>
              <w:spacing w:after="0"/>
              <w:rPr>
                <w:rFonts w:ascii="Arial" w:hAnsi="Arial" w:cs="Arial"/>
                <w:sz w:val="18"/>
                <w:szCs w:val="18"/>
                <w:lang w:val="de-DE" w:eastAsia="zh-CN"/>
              </w:rPr>
            </w:pPr>
            <w:r>
              <w:rPr>
                <w:rFonts w:ascii="Arial" w:hAnsi="Arial" w:cs="Arial"/>
                <w:sz w:val="18"/>
                <w:szCs w:val="18"/>
                <w:lang w:val="de-DE" w:eastAsia="zh-CN"/>
              </w:rPr>
              <w:t>Yes</w:t>
            </w:r>
          </w:p>
        </w:tc>
        <w:tc>
          <w:tcPr>
            <w:tcW w:w="5675" w:type="dxa"/>
          </w:tcPr>
          <w:p w14:paraId="1343981C" w14:textId="77777777" w:rsidR="00B15978" w:rsidRDefault="00B15978">
            <w:pPr>
              <w:spacing w:after="0"/>
              <w:rPr>
                <w:rFonts w:ascii="Arial" w:hAnsi="Arial" w:cs="Arial"/>
                <w:sz w:val="18"/>
                <w:szCs w:val="18"/>
                <w:lang w:val="de-DE" w:eastAsia="zh-CN"/>
              </w:rPr>
            </w:pPr>
          </w:p>
        </w:tc>
      </w:tr>
      <w:tr w:rsidR="00B50F11" w14:paraId="04ABE747" w14:textId="77777777" w:rsidTr="00655A1D">
        <w:tc>
          <w:tcPr>
            <w:tcW w:w="1979" w:type="dxa"/>
          </w:tcPr>
          <w:p w14:paraId="6088C6DF" w14:textId="797BCA82" w:rsidR="00B50F11" w:rsidRDefault="00B50F11" w:rsidP="00B50F11">
            <w:pPr>
              <w:spacing w:after="0"/>
              <w:rPr>
                <w:rFonts w:ascii="Arial" w:hAnsi="Arial" w:cs="Arial"/>
                <w:sz w:val="18"/>
                <w:szCs w:val="18"/>
                <w:lang w:val="de-DE" w:eastAsia="zh-CN"/>
              </w:rPr>
            </w:pPr>
            <w:r>
              <w:rPr>
                <w:rFonts w:ascii="Arial" w:eastAsia="Malgun Gothic" w:hAnsi="Arial" w:cs="Arial" w:hint="eastAsia"/>
                <w:sz w:val="18"/>
                <w:szCs w:val="18"/>
                <w:lang w:eastAsia="ko-KR"/>
              </w:rPr>
              <w:t>Samsung</w:t>
            </w:r>
          </w:p>
        </w:tc>
        <w:tc>
          <w:tcPr>
            <w:tcW w:w="1975" w:type="dxa"/>
          </w:tcPr>
          <w:p w14:paraId="7A425444" w14:textId="1D14CE4C" w:rsidR="00B50F11" w:rsidRDefault="00B50F11" w:rsidP="00B50F11">
            <w:pPr>
              <w:spacing w:after="0"/>
              <w:rPr>
                <w:rFonts w:ascii="Arial" w:hAnsi="Arial" w:cs="Arial"/>
                <w:sz w:val="18"/>
                <w:szCs w:val="18"/>
                <w:lang w:val="de-DE" w:eastAsia="zh-CN"/>
              </w:rPr>
            </w:pPr>
            <w:r>
              <w:rPr>
                <w:rFonts w:ascii="Arial" w:eastAsia="Malgun Gothic" w:hAnsi="Arial" w:cs="Arial" w:hint="eastAsia"/>
                <w:sz w:val="18"/>
                <w:szCs w:val="18"/>
                <w:lang w:eastAsia="ko-KR"/>
              </w:rPr>
              <w:t>Yes</w:t>
            </w:r>
          </w:p>
        </w:tc>
        <w:tc>
          <w:tcPr>
            <w:tcW w:w="5675" w:type="dxa"/>
          </w:tcPr>
          <w:p w14:paraId="5DA7AD30" w14:textId="77777777" w:rsidR="00B50F11" w:rsidRDefault="00B50F11" w:rsidP="00B50F11">
            <w:pPr>
              <w:spacing w:after="0"/>
              <w:rPr>
                <w:rFonts w:ascii="Arial" w:hAnsi="Arial" w:cs="Arial"/>
                <w:sz w:val="18"/>
                <w:szCs w:val="18"/>
                <w:lang w:val="de-DE" w:eastAsia="zh-CN"/>
              </w:rPr>
            </w:pPr>
          </w:p>
        </w:tc>
      </w:tr>
      <w:tr w:rsidR="003B7371" w14:paraId="7703E46B" w14:textId="77777777" w:rsidTr="00655A1D">
        <w:tc>
          <w:tcPr>
            <w:tcW w:w="1979" w:type="dxa"/>
          </w:tcPr>
          <w:p w14:paraId="51D4444A" w14:textId="17EA3CC2" w:rsidR="003B7371" w:rsidRDefault="003B7371" w:rsidP="003B7371">
            <w:pPr>
              <w:spacing w:after="0"/>
              <w:rPr>
                <w:rFonts w:ascii="Arial" w:hAnsi="Arial" w:cs="Arial"/>
                <w:sz w:val="18"/>
                <w:szCs w:val="18"/>
                <w:lang w:val="de-DE" w:eastAsia="zh-CN"/>
              </w:rPr>
            </w:pPr>
            <w:r>
              <w:rPr>
                <w:rFonts w:ascii="Arial" w:hAnsi="Arial" w:cs="Arial"/>
                <w:sz w:val="18"/>
                <w:szCs w:val="18"/>
                <w:lang w:val="de-DE" w:eastAsia="zh-CN"/>
              </w:rPr>
              <w:t>Intel</w:t>
            </w:r>
          </w:p>
        </w:tc>
        <w:tc>
          <w:tcPr>
            <w:tcW w:w="1975" w:type="dxa"/>
          </w:tcPr>
          <w:p w14:paraId="574CBF3F" w14:textId="10298C56" w:rsidR="003B7371" w:rsidRDefault="003B7371" w:rsidP="003B7371">
            <w:pPr>
              <w:spacing w:after="0"/>
              <w:rPr>
                <w:rFonts w:ascii="Arial" w:hAnsi="Arial" w:cs="Arial"/>
                <w:sz w:val="18"/>
                <w:szCs w:val="18"/>
                <w:lang w:val="de-DE" w:eastAsia="zh-CN"/>
              </w:rPr>
            </w:pPr>
            <w:r>
              <w:rPr>
                <w:rFonts w:ascii="Arial" w:hAnsi="Arial" w:cs="Arial"/>
                <w:sz w:val="18"/>
                <w:szCs w:val="18"/>
                <w:lang w:val="de-DE" w:eastAsia="zh-CN"/>
              </w:rPr>
              <w:t>Yes</w:t>
            </w:r>
          </w:p>
        </w:tc>
        <w:tc>
          <w:tcPr>
            <w:tcW w:w="5675" w:type="dxa"/>
          </w:tcPr>
          <w:p w14:paraId="3651B119" w14:textId="77777777" w:rsidR="003B7371" w:rsidRDefault="003B7371" w:rsidP="003B7371">
            <w:pPr>
              <w:spacing w:after="0"/>
              <w:rPr>
                <w:rFonts w:ascii="Arial" w:hAnsi="Arial" w:cs="Arial"/>
                <w:sz w:val="18"/>
                <w:szCs w:val="18"/>
                <w:lang w:val="de-DE" w:eastAsia="zh-CN"/>
              </w:rPr>
            </w:pPr>
          </w:p>
        </w:tc>
      </w:tr>
      <w:tr w:rsidR="003B7371" w14:paraId="0783D8A5" w14:textId="77777777" w:rsidTr="00655A1D">
        <w:tc>
          <w:tcPr>
            <w:tcW w:w="1979" w:type="dxa"/>
          </w:tcPr>
          <w:p w14:paraId="6B5EE2FE" w14:textId="77D195BE" w:rsidR="003B7371" w:rsidRDefault="00DE3821" w:rsidP="003B7371">
            <w:pPr>
              <w:pStyle w:val="afd"/>
              <w:ind w:left="0"/>
              <w:rPr>
                <w:rFonts w:ascii="Arial" w:eastAsia="宋体" w:hAnsi="Arial" w:cs="Arial"/>
                <w:sz w:val="18"/>
                <w:szCs w:val="18"/>
                <w:lang w:val="de-DE" w:eastAsia="zh-CN"/>
              </w:rPr>
            </w:pPr>
            <w:r>
              <w:rPr>
                <w:rFonts w:ascii="Arial" w:eastAsia="宋体" w:hAnsi="Arial" w:cs="Arial"/>
                <w:sz w:val="18"/>
                <w:szCs w:val="18"/>
                <w:lang w:val="de-DE" w:eastAsia="zh-CN"/>
              </w:rPr>
              <w:t>Lenovo</w:t>
            </w:r>
          </w:p>
        </w:tc>
        <w:tc>
          <w:tcPr>
            <w:tcW w:w="1975" w:type="dxa"/>
          </w:tcPr>
          <w:p w14:paraId="32370982" w14:textId="36E2A99C" w:rsidR="003B7371" w:rsidRDefault="00632C8F" w:rsidP="003B7371">
            <w:pPr>
              <w:spacing w:after="0"/>
              <w:rPr>
                <w:rFonts w:ascii="Arial" w:eastAsia="宋体" w:hAnsi="Arial" w:cs="Arial"/>
                <w:sz w:val="18"/>
                <w:szCs w:val="18"/>
                <w:lang w:val="de-DE" w:eastAsia="zh-CN"/>
              </w:rPr>
            </w:pPr>
            <w:r w:rsidRPr="00632C8F">
              <w:rPr>
                <w:rFonts w:ascii="Arial" w:eastAsia="宋体" w:hAnsi="Arial" w:cs="Arial"/>
                <w:sz w:val="18"/>
                <w:szCs w:val="18"/>
                <w:lang w:val="de-DE" w:eastAsia="zh-CN"/>
              </w:rPr>
              <w:t>Yes</w:t>
            </w:r>
          </w:p>
        </w:tc>
        <w:tc>
          <w:tcPr>
            <w:tcW w:w="5675" w:type="dxa"/>
          </w:tcPr>
          <w:p w14:paraId="047494F9" w14:textId="77777777" w:rsidR="003B7371" w:rsidRDefault="003B7371" w:rsidP="003B7371">
            <w:pPr>
              <w:spacing w:after="0"/>
              <w:rPr>
                <w:rFonts w:ascii="Arial" w:eastAsia="宋体" w:hAnsi="Arial" w:cs="Arial"/>
                <w:sz w:val="18"/>
                <w:szCs w:val="18"/>
                <w:u w:val="single"/>
                <w:lang w:val="de-DE" w:eastAsia="zh-CN"/>
              </w:rPr>
            </w:pPr>
          </w:p>
        </w:tc>
      </w:tr>
      <w:tr w:rsidR="00180002" w14:paraId="045490C5" w14:textId="77777777" w:rsidTr="00655A1D">
        <w:tc>
          <w:tcPr>
            <w:tcW w:w="1979" w:type="dxa"/>
          </w:tcPr>
          <w:p w14:paraId="256FB3B9" w14:textId="77777777" w:rsidR="00180002" w:rsidRDefault="00180002" w:rsidP="002B33BC">
            <w:pPr>
              <w:spacing w:after="0"/>
              <w:rPr>
                <w:rFonts w:ascii="Arial" w:hAnsi="Arial" w:cs="Arial"/>
                <w:sz w:val="18"/>
                <w:szCs w:val="18"/>
                <w:lang w:val="de-DE" w:eastAsia="zh-CN"/>
              </w:rPr>
            </w:pPr>
            <w:r>
              <w:rPr>
                <w:rFonts w:ascii="Arial" w:hAnsi="Arial" w:cs="Arial"/>
                <w:sz w:val="18"/>
                <w:szCs w:val="18"/>
                <w:lang w:val="de-DE" w:eastAsia="zh-CN"/>
              </w:rPr>
              <w:t>Huawei, HiSilicon</w:t>
            </w:r>
          </w:p>
        </w:tc>
        <w:tc>
          <w:tcPr>
            <w:tcW w:w="1975" w:type="dxa"/>
          </w:tcPr>
          <w:p w14:paraId="494E7A34" w14:textId="77777777" w:rsidR="00180002" w:rsidRDefault="00180002" w:rsidP="002B33BC">
            <w:pPr>
              <w:spacing w:after="0"/>
              <w:rPr>
                <w:rFonts w:ascii="Arial" w:hAnsi="Arial" w:cs="Arial"/>
                <w:sz w:val="18"/>
                <w:szCs w:val="18"/>
                <w:lang w:val="de-DE" w:eastAsia="zh-CN"/>
              </w:rPr>
            </w:pPr>
            <w:r>
              <w:rPr>
                <w:rFonts w:ascii="Arial" w:hAnsi="Arial" w:cs="Arial"/>
                <w:sz w:val="18"/>
                <w:szCs w:val="18"/>
                <w:lang w:val="de-DE" w:eastAsia="zh-CN"/>
              </w:rPr>
              <w:t>Yes</w:t>
            </w:r>
          </w:p>
        </w:tc>
        <w:tc>
          <w:tcPr>
            <w:tcW w:w="5675" w:type="dxa"/>
          </w:tcPr>
          <w:p w14:paraId="62B2E6FE" w14:textId="77777777" w:rsidR="00180002" w:rsidRDefault="00180002" w:rsidP="002B33BC">
            <w:pPr>
              <w:spacing w:after="0"/>
              <w:rPr>
                <w:rFonts w:ascii="Arial" w:hAnsi="Arial" w:cs="Arial"/>
                <w:sz w:val="18"/>
                <w:szCs w:val="18"/>
                <w:lang w:val="de-DE" w:eastAsia="zh-CN"/>
              </w:rPr>
            </w:pPr>
            <w:r>
              <w:rPr>
                <w:rFonts w:ascii="Arial" w:hAnsi="Arial" w:cs="Arial"/>
                <w:sz w:val="18"/>
                <w:szCs w:val="18"/>
                <w:lang w:val="de-DE" w:eastAsia="zh-CN"/>
              </w:rPr>
              <w:t>We may need email discussion to approve the LS.</w:t>
            </w:r>
          </w:p>
        </w:tc>
      </w:tr>
      <w:tr w:rsidR="00471293" w14:paraId="6BD74D2D" w14:textId="77777777" w:rsidTr="00655A1D">
        <w:tc>
          <w:tcPr>
            <w:tcW w:w="1979" w:type="dxa"/>
          </w:tcPr>
          <w:p w14:paraId="681AF0A7" w14:textId="5511B549" w:rsidR="00471293" w:rsidRDefault="00471293" w:rsidP="00471293">
            <w:pPr>
              <w:pStyle w:val="afd"/>
              <w:ind w:left="0"/>
              <w:rPr>
                <w:rFonts w:ascii="Arial" w:eastAsiaTheme="minorEastAsia" w:hAnsi="Arial" w:cs="Arial"/>
                <w:bCs/>
                <w:sz w:val="18"/>
                <w:szCs w:val="18"/>
                <w:lang w:val="de-DE" w:eastAsia="zh-CN"/>
              </w:rPr>
            </w:pPr>
            <w:r>
              <w:rPr>
                <w:rFonts w:ascii="Arial" w:eastAsiaTheme="minorEastAsia" w:hAnsi="Arial" w:cs="Arial" w:hint="eastAsia"/>
                <w:sz w:val="18"/>
                <w:szCs w:val="18"/>
                <w:lang w:val="de-DE" w:eastAsia="zh-CN"/>
              </w:rPr>
              <w:t>O</w:t>
            </w:r>
            <w:r>
              <w:rPr>
                <w:rFonts w:ascii="Arial" w:eastAsiaTheme="minorEastAsia" w:hAnsi="Arial" w:cs="Arial"/>
                <w:sz w:val="18"/>
                <w:szCs w:val="18"/>
                <w:lang w:val="de-DE" w:eastAsia="zh-CN"/>
              </w:rPr>
              <w:t>PPO</w:t>
            </w:r>
          </w:p>
        </w:tc>
        <w:tc>
          <w:tcPr>
            <w:tcW w:w="1975" w:type="dxa"/>
          </w:tcPr>
          <w:p w14:paraId="6C8F3824" w14:textId="236496AD" w:rsidR="00471293" w:rsidRDefault="00471293" w:rsidP="00471293">
            <w:pPr>
              <w:spacing w:after="0"/>
              <w:rPr>
                <w:rFonts w:ascii="Arial" w:hAnsi="Arial" w:cs="Arial"/>
                <w:sz w:val="18"/>
                <w:szCs w:val="18"/>
                <w:lang w:val="de-DE" w:eastAsia="zh-CN"/>
              </w:rPr>
            </w:pPr>
            <w:r>
              <w:rPr>
                <w:rFonts w:ascii="Arial" w:eastAsiaTheme="minorEastAsia" w:hAnsi="Arial" w:cs="Arial" w:hint="eastAsia"/>
                <w:sz w:val="18"/>
                <w:szCs w:val="18"/>
                <w:lang w:val="de-DE" w:eastAsia="zh-CN"/>
              </w:rPr>
              <w:t>Y</w:t>
            </w:r>
            <w:r>
              <w:rPr>
                <w:rFonts w:ascii="Arial" w:eastAsiaTheme="minorEastAsia" w:hAnsi="Arial" w:cs="Arial"/>
                <w:sz w:val="18"/>
                <w:szCs w:val="18"/>
                <w:lang w:val="de-DE" w:eastAsia="zh-CN"/>
              </w:rPr>
              <w:t>es</w:t>
            </w:r>
          </w:p>
        </w:tc>
        <w:tc>
          <w:tcPr>
            <w:tcW w:w="5675" w:type="dxa"/>
          </w:tcPr>
          <w:p w14:paraId="4D69B87C" w14:textId="77777777" w:rsidR="00471293" w:rsidRDefault="00471293" w:rsidP="00471293">
            <w:pPr>
              <w:spacing w:after="0"/>
              <w:rPr>
                <w:rFonts w:ascii="Arial" w:hAnsi="Arial" w:cs="Arial"/>
                <w:sz w:val="18"/>
                <w:szCs w:val="18"/>
                <w:lang w:val="en-US" w:eastAsia="zh-CN"/>
              </w:rPr>
            </w:pPr>
          </w:p>
        </w:tc>
      </w:tr>
      <w:tr w:rsidR="00471293" w14:paraId="67CE01F2" w14:textId="77777777" w:rsidTr="00655A1D">
        <w:tc>
          <w:tcPr>
            <w:tcW w:w="1979" w:type="dxa"/>
          </w:tcPr>
          <w:p w14:paraId="3DB8B946" w14:textId="0CD9BEBA" w:rsidR="00471293" w:rsidRPr="00DA5525" w:rsidRDefault="00DA5525" w:rsidP="00471293">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C</w:t>
            </w:r>
            <w:r>
              <w:rPr>
                <w:rFonts w:ascii="Arial" w:eastAsiaTheme="minorEastAsia" w:hAnsi="Arial" w:cs="Arial"/>
                <w:sz w:val="18"/>
                <w:szCs w:val="18"/>
                <w:lang w:val="de-DE" w:eastAsia="zh-CN"/>
              </w:rPr>
              <w:t>MCC</w:t>
            </w:r>
          </w:p>
        </w:tc>
        <w:tc>
          <w:tcPr>
            <w:tcW w:w="1975" w:type="dxa"/>
          </w:tcPr>
          <w:p w14:paraId="72A88B11" w14:textId="3EA0E38A" w:rsidR="00471293" w:rsidRPr="00DA5525" w:rsidRDefault="00DA5525" w:rsidP="00471293">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Y</w:t>
            </w:r>
            <w:r>
              <w:rPr>
                <w:rFonts w:ascii="Arial" w:eastAsiaTheme="minorEastAsia" w:hAnsi="Arial" w:cs="Arial"/>
                <w:sz w:val="18"/>
                <w:szCs w:val="18"/>
                <w:lang w:val="de-DE" w:eastAsia="zh-CN"/>
              </w:rPr>
              <w:t>es</w:t>
            </w:r>
          </w:p>
        </w:tc>
        <w:tc>
          <w:tcPr>
            <w:tcW w:w="5675" w:type="dxa"/>
          </w:tcPr>
          <w:p w14:paraId="46EC06CF" w14:textId="77777777" w:rsidR="00471293" w:rsidRDefault="00471293" w:rsidP="00471293">
            <w:pPr>
              <w:spacing w:after="0"/>
              <w:rPr>
                <w:rFonts w:ascii="Arial" w:hAnsi="Arial" w:cs="Arial"/>
                <w:sz w:val="18"/>
                <w:szCs w:val="18"/>
                <w:lang w:val="de-DE" w:eastAsia="zh-CN"/>
              </w:rPr>
            </w:pPr>
          </w:p>
        </w:tc>
      </w:tr>
      <w:tr w:rsidR="00471293" w14:paraId="080F7741" w14:textId="77777777" w:rsidTr="00655A1D">
        <w:tc>
          <w:tcPr>
            <w:tcW w:w="1979" w:type="dxa"/>
          </w:tcPr>
          <w:p w14:paraId="652D9D71" w14:textId="480AE47E" w:rsidR="00471293" w:rsidRDefault="007827D4" w:rsidP="00471293">
            <w:pPr>
              <w:spacing w:after="0"/>
              <w:rPr>
                <w:rFonts w:ascii="Arial" w:hAnsi="Arial" w:cs="Arial"/>
                <w:sz w:val="18"/>
                <w:szCs w:val="18"/>
                <w:lang w:val="de-DE" w:eastAsia="zh-CN"/>
              </w:rPr>
            </w:pPr>
            <w:r>
              <w:rPr>
                <w:rFonts w:ascii="Arial" w:hAnsi="Arial" w:cs="Arial"/>
                <w:sz w:val="18"/>
                <w:szCs w:val="18"/>
                <w:lang w:val="de-DE" w:eastAsia="zh-CN"/>
              </w:rPr>
              <w:t>Nokia</w:t>
            </w:r>
          </w:p>
        </w:tc>
        <w:tc>
          <w:tcPr>
            <w:tcW w:w="1975" w:type="dxa"/>
          </w:tcPr>
          <w:p w14:paraId="21FDF3E9" w14:textId="19BD3F9E" w:rsidR="00471293" w:rsidRDefault="00BE52DC" w:rsidP="00471293">
            <w:pPr>
              <w:spacing w:after="0"/>
              <w:rPr>
                <w:rFonts w:ascii="Arial" w:hAnsi="Arial" w:cs="Arial"/>
                <w:sz w:val="18"/>
                <w:szCs w:val="18"/>
                <w:lang w:val="de-DE" w:eastAsia="zh-CN"/>
              </w:rPr>
            </w:pPr>
            <w:r>
              <w:rPr>
                <w:rFonts w:ascii="Arial" w:hAnsi="Arial" w:cs="Arial"/>
                <w:sz w:val="18"/>
                <w:szCs w:val="18"/>
                <w:lang w:val="de-DE" w:eastAsia="zh-CN"/>
              </w:rPr>
              <w:t>Yes</w:t>
            </w:r>
          </w:p>
        </w:tc>
        <w:tc>
          <w:tcPr>
            <w:tcW w:w="5675" w:type="dxa"/>
          </w:tcPr>
          <w:p w14:paraId="2682EECA" w14:textId="21F07862" w:rsidR="00471293" w:rsidRDefault="00BE52DC" w:rsidP="00471293">
            <w:pPr>
              <w:spacing w:after="0"/>
              <w:rPr>
                <w:rFonts w:ascii="Arial" w:hAnsi="Arial" w:cs="Arial"/>
                <w:sz w:val="18"/>
                <w:szCs w:val="18"/>
                <w:lang w:val="de-DE" w:eastAsia="zh-CN"/>
              </w:rPr>
            </w:pPr>
            <w:r>
              <w:rPr>
                <w:rFonts w:ascii="Arial" w:hAnsi="Arial" w:cs="Arial"/>
                <w:sz w:val="18"/>
                <w:szCs w:val="18"/>
                <w:lang w:val="de-DE" w:eastAsia="zh-CN"/>
              </w:rPr>
              <w:t>It seems more straightforward to report directly tot he MN and let MN send it tot he appriopriate SN</w:t>
            </w:r>
          </w:p>
        </w:tc>
      </w:tr>
      <w:tr w:rsidR="00655A1D" w14:paraId="3A668DA3" w14:textId="77777777" w:rsidTr="00655A1D">
        <w:tc>
          <w:tcPr>
            <w:tcW w:w="1979" w:type="dxa"/>
          </w:tcPr>
          <w:p w14:paraId="545EB11C" w14:textId="5998152E" w:rsidR="00655A1D" w:rsidRDefault="00655A1D" w:rsidP="00655A1D">
            <w:pPr>
              <w:spacing w:after="0"/>
              <w:rPr>
                <w:rFonts w:ascii="Arial" w:hAnsi="Arial" w:cs="Arial"/>
                <w:sz w:val="18"/>
                <w:szCs w:val="18"/>
                <w:lang w:val="de-DE" w:eastAsia="zh-CN"/>
              </w:rPr>
            </w:pPr>
            <w:r>
              <w:rPr>
                <w:rFonts w:ascii="Arial" w:hAnsi="Arial" w:cs="Arial"/>
                <w:sz w:val="18"/>
                <w:szCs w:val="18"/>
                <w:lang w:val="de-DE" w:eastAsia="zh-CN"/>
              </w:rPr>
              <w:t>Rakuten Mobile</w:t>
            </w:r>
          </w:p>
        </w:tc>
        <w:tc>
          <w:tcPr>
            <w:tcW w:w="1975" w:type="dxa"/>
          </w:tcPr>
          <w:p w14:paraId="4FBD575D" w14:textId="3A71798D" w:rsidR="00655A1D" w:rsidRDefault="00655A1D" w:rsidP="00655A1D">
            <w:pPr>
              <w:spacing w:after="0"/>
              <w:rPr>
                <w:rFonts w:ascii="Arial" w:hAnsi="Arial" w:cs="Arial"/>
                <w:sz w:val="18"/>
                <w:szCs w:val="18"/>
                <w:lang w:val="de-DE" w:eastAsia="zh-CN"/>
              </w:rPr>
            </w:pPr>
            <w:r>
              <w:rPr>
                <w:rFonts w:ascii="Arial" w:hAnsi="Arial" w:cs="Arial"/>
                <w:sz w:val="18"/>
                <w:szCs w:val="18"/>
                <w:lang w:val="de-DE" w:eastAsia="zh-CN"/>
              </w:rPr>
              <w:t>Yes</w:t>
            </w:r>
          </w:p>
        </w:tc>
        <w:tc>
          <w:tcPr>
            <w:tcW w:w="5675" w:type="dxa"/>
          </w:tcPr>
          <w:p w14:paraId="2DCD5C9C" w14:textId="77777777" w:rsidR="00655A1D" w:rsidRDefault="00655A1D" w:rsidP="00655A1D">
            <w:pPr>
              <w:spacing w:after="0"/>
              <w:rPr>
                <w:rFonts w:ascii="Arial" w:hAnsi="Arial" w:cs="Arial"/>
                <w:sz w:val="18"/>
                <w:szCs w:val="18"/>
                <w:lang w:val="de-DE" w:eastAsia="zh-CN"/>
              </w:rPr>
            </w:pPr>
          </w:p>
        </w:tc>
      </w:tr>
      <w:tr w:rsidR="00471293" w14:paraId="5C69A624" w14:textId="77777777" w:rsidTr="00655A1D">
        <w:tc>
          <w:tcPr>
            <w:tcW w:w="1979" w:type="dxa"/>
          </w:tcPr>
          <w:p w14:paraId="0B546C34" w14:textId="77777777" w:rsidR="00471293" w:rsidRDefault="00471293" w:rsidP="00471293">
            <w:pPr>
              <w:spacing w:after="0"/>
              <w:rPr>
                <w:rFonts w:ascii="Arial" w:hAnsi="Arial" w:cs="Arial"/>
                <w:sz w:val="18"/>
                <w:szCs w:val="18"/>
                <w:lang w:val="de-DE" w:eastAsia="zh-CN"/>
              </w:rPr>
            </w:pPr>
          </w:p>
        </w:tc>
        <w:tc>
          <w:tcPr>
            <w:tcW w:w="1975" w:type="dxa"/>
          </w:tcPr>
          <w:p w14:paraId="40C7AD08" w14:textId="77777777" w:rsidR="00471293" w:rsidRDefault="00471293" w:rsidP="00471293">
            <w:pPr>
              <w:spacing w:after="0"/>
              <w:rPr>
                <w:rFonts w:ascii="Arial" w:hAnsi="Arial" w:cs="Arial"/>
                <w:sz w:val="18"/>
                <w:szCs w:val="18"/>
                <w:lang w:val="de-DE" w:eastAsia="zh-CN"/>
              </w:rPr>
            </w:pPr>
          </w:p>
        </w:tc>
        <w:tc>
          <w:tcPr>
            <w:tcW w:w="5675" w:type="dxa"/>
          </w:tcPr>
          <w:p w14:paraId="4745D0D7" w14:textId="77777777" w:rsidR="00471293" w:rsidRDefault="00471293" w:rsidP="00471293">
            <w:pPr>
              <w:spacing w:after="0"/>
              <w:rPr>
                <w:rFonts w:ascii="Arial" w:hAnsi="Arial" w:cs="Arial"/>
                <w:sz w:val="18"/>
                <w:szCs w:val="18"/>
                <w:lang w:val="de-DE" w:eastAsia="zh-CN"/>
              </w:rPr>
            </w:pPr>
          </w:p>
        </w:tc>
      </w:tr>
    </w:tbl>
    <w:p w14:paraId="5C178B58" w14:textId="77777777" w:rsidR="00B15978" w:rsidRDefault="00B15978">
      <w:pPr>
        <w:pStyle w:val="a6"/>
        <w:spacing w:before="120"/>
        <w:rPr>
          <w:rFonts w:eastAsia="宋体" w:cs="Arial"/>
        </w:rPr>
      </w:pPr>
    </w:p>
    <w:p w14:paraId="0E4987C3" w14:textId="77777777" w:rsidR="00B15978" w:rsidRDefault="00AD2D6A">
      <w:pPr>
        <w:pStyle w:val="31"/>
        <w:spacing w:after="120"/>
        <w:rPr>
          <w:rFonts w:cs="Arial"/>
          <w:lang w:eastAsia="zh-CN"/>
        </w:rPr>
      </w:pPr>
      <w:r>
        <w:rPr>
          <w:rFonts w:cs="Arial"/>
          <w:lang w:eastAsia="zh-CN"/>
        </w:rPr>
        <w:t>2.3.2 Other RACH Optimization</w:t>
      </w:r>
    </w:p>
    <w:p w14:paraId="35EA00AF" w14:textId="77777777" w:rsidR="00B15978" w:rsidRDefault="00AD2D6A">
      <w:pPr>
        <w:rPr>
          <w:rFonts w:ascii="Arial" w:hAnsi="Arial" w:cs="Arial"/>
          <w:lang w:eastAsia="zh-CN"/>
        </w:rPr>
      </w:pPr>
      <w:r>
        <w:rPr>
          <w:rFonts w:ascii="Arial" w:hAnsi="Arial" w:cs="Arial"/>
          <w:lang w:eastAsia="zh-CN"/>
        </w:rPr>
        <w:t>The following are proposed in [2].</w:t>
      </w:r>
    </w:p>
    <w:p w14:paraId="6D28FFEE" w14:textId="77777777" w:rsidR="00B15978" w:rsidRDefault="00AD2D6A">
      <w:pPr>
        <w:spacing w:before="120" w:after="120"/>
        <w:rPr>
          <w:rFonts w:ascii="Arial" w:hAnsi="Arial" w:cs="Arial"/>
          <w:b/>
          <w:shd w:val="pct10" w:color="auto" w:fill="FFFFFF"/>
          <w:lang w:eastAsia="zh-CN"/>
        </w:rPr>
      </w:pPr>
      <w:r>
        <w:rPr>
          <w:rFonts w:ascii="Arial" w:hAnsi="Arial" w:cs="Arial"/>
          <w:b/>
          <w:shd w:val="pct10" w:color="auto" w:fill="FFFFFF"/>
        </w:rPr>
        <w:t>Proposal</w:t>
      </w:r>
      <w:r>
        <w:rPr>
          <w:rFonts w:ascii="Arial" w:hAnsi="Arial" w:cs="Arial" w:hint="eastAsia"/>
          <w:b/>
          <w:shd w:val="pct10" w:color="auto" w:fill="FFFFFF"/>
          <w:lang w:eastAsia="zh-CN"/>
        </w:rPr>
        <w:t xml:space="preserve"> 12</w:t>
      </w:r>
      <w:r>
        <w:rPr>
          <w:rFonts w:ascii="Arial" w:hAnsi="Arial" w:cs="Arial"/>
          <w:b/>
          <w:shd w:val="pct10" w:color="auto" w:fill="FFFFFF"/>
        </w:rPr>
        <w:t>:</w:t>
      </w:r>
      <w:r>
        <w:rPr>
          <w:rFonts w:ascii="Arial" w:hAnsi="Arial" w:cs="Arial" w:hint="eastAsia"/>
          <w:b/>
          <w:shd w:val="pct10" w:color="auto" w:fill="FFFFFF"/>
          <w:lang w:eastAsia="zh-CN"/>
        </w:rPr>
        <w:t xml:space="preserve"> The following RACH </w:t>
      </w:r>
      <w:r>
        <w:rPr>
          <w:rFonts w:ascii="Arial" w:hAnsi="Arial" w:cs="Arial"/>
          <w:b/>
          <w:shd w:val="pct10" w:color="auto" w:fill="FFFFFF"/>
          <w:lang w:eastAsia="zh-CN"/>
        </w:rPr>
        <w:t>optimization</w:t>
      </w:r>
      <w:r>
        <w:rPr>
          <w:rFonts w:ascii="Arial" w:hAnsi="Arial" w:cs="Arial" w:hint="eastAsia"/>
          <w:b/>
          <w:shd w:val="pct10" w:color="auto" w:fill="FFFFFF"/>
          <w:lang w:eastAsia="zh-CN"/>
        </w:rPr>
        <w:t xml:space="preserve"> can be </w:t>
      </w:r>
      <w:r>
        <w:rPr>
          <w:rFonts w:ascii="Arial" w:hAnsi="Arial" w:cs="Arial"/>
          <w:b/>
          <w:shd w:val="pct10" w:color="auto" w:fill="FFFFFF"/>
          <w:lang w:eastAsia="zh-CN"/>
        </w:rPr>
        <w:t>further</w:t>
      </w:r>
      <w:r>
        <w:rPr>
          <w:rFonts w:ascii="Arial" w:hAnsi="Arial" w:cs="Arial" w:hint="eastAsia"/>
          <w:b/>
          <w:shd w:val="pct10" w:color="auto" w:fill="FFFFFF"/>
          <w:lang w:eastAsia="zh-CN"/>
        </w:rPr>
        <w:t xml:space="preserve"> considered:</w:t>
      </w:r>
    </w:p>
    <w:p w14:paraId="58EF3CCE" w14:textId="77777777" w:rsidR="00B15978" w:rsidRDefault="00AD2D6A">
      <w:pPr>
        <w:spacing w:before="120" w:after="120"/>
        <w:rPr>
          <w:rFonts w:ascii="Arial" w:hAnsi="Arial" w:cs="Arial"/>
          <w:b/>
          <w:shd w:val="pct10" w:color="auto" w:fill="FFFFFF"/>
          <w:lang w:eastAsia="zh-CN"/>
        </w:rPr>
      </w:pPr>
      <w:r>
        <w:rPr>
          <w:rFonts w:ascii="Arial" w:hAnsi="Arial" w:cs="Arial" w:hint="eastAsia"/>
          <w:b/>
          <w:shd w:val="pct10" w:color="auto" w:fill="FFFFFF"/>
          <w:lang w:eastAsia="zh-CN"/>
        </w:rPr>
        <w:t xml:space="preserve"> </w:t>
      </w:r>
      <w:r>
        <w:rPr>
          <w:rFonts w:ascii="Arial" w:hAnsi="Arial" w:cs="Arial"/>
          <w:shd w:val="pct10" w:color="auto" w:fill="FFFFFF"/>
        </w:rPr>
        <w:t xml:space="preserve">a): UE also includes the </w:t>
      </w:r>
      <w:proofErr w:type="spellStart"/>
      <w:r>
        <w:rPr>
          <w:rFonts w:ascii="Arial" w:hAnsi="Arial" w:cs="Arial"/>
          <w:shd w:val="pct10" w:color="auto" w:fill="FFFFFF"/>
        </w:rPr>
        <w:t>PCell</w:t>
      </w:r>
      <w:proofErr w:type="spellEnd"/>
      <w:r>
        <w:rPr>
          <w:rFonts w:ascii="Arial" w:hAnsi="Arial" w:cs="Arial"/>
          <w:shd w:val="pct10" w:color="auto" w:fill="FFFFFF"/>
        </w:rPr>
        <w:t xml:space="preserve"> in the RA report in case the RA occurred in </w:t>
      </w:r>
      <w:proofErr w:type="gramStart"/>
      <w:r>
        <w:rPr>
          <w:rFonts w:ascii="Arial" w:hAnsi="Arial" w:cs="Arial"/>
          <w:shd w:val="pct10" w:color="auto" w:fill="FFFFFF"/>
        </w:rPr>
        <w:t>an</w:t>
      </w:r>
      <w:proofErr w:type="gramEnd"/>
      <w:r>
        <w:rPr>
          <w:rFonts w:ascii="Arial" w:hAnsi="Arial" w:cs="Arial"/>
          <w:shd w:val="pct10" w:color="auto" w:fill="FFFFFF"/>
        </w:rPr>
        <w:t xml:space="preserve"> </w:t>
      </w:r>
      <w:proofErr w:type="spellStart"/>
      <w:r>
        <w:rPr>
          <w:rFonts w:ascii="Arial" w:hAnsi="Arial" w:cs="Arial"/>
          <w:shd w:val="pct10" w:color="auto" w:fill="FFFFFF"/>
        </w:rPr>
        <w:t>SCell</w:t>
      </w:r>
      <w:proofErr w:type="spellEnd"/>
      <w:r>
        <w:rPr>
          <w:rFonts w:ascii="Arial" w:hAnsi="Arial" w:cs="Arial" w:hint="eastAsia"/>
          <w:shd w:val="pct10" w:color="auto" w:fill="FFFFFF"/>
          <w:lang w:eastAsia="zh-CN"/>
        </w:rPr>
        <w:t>.</w:t>
      </w:r>
    </w:p>
    <w:p w14:paraId="6CFC81AD" w14:textId="77777777" w:rsidR="00B15978" w:rsidRDefault="00B15978">
      <w:pPr>
        <w:rPr>
          <w:rFonts w:ascii="Arial" w:hAnsi="Arial" w:cs="Arial"/>
          <w:lang w:eastAsia="zh-CN"/>
        </w:rPr>
      </w:pPr>
    </w:p>
    <w:p w14:paraId="2E07B7B2" w14:textId="77777777" w:rsidR="00B15978" w:rsidRDefault="00AD2D6A">
      <w:pPr>
        <w:spacing w:before="120" w:after="120"/>
        <w:rPr>
          <w:rFonts w:ascii="Arial" w:hAnsi="Arial" w:cs="Arial"/>
          <w:b/>
          <w:iCs/>
          <w:color w:val="0000FF"/>
          <w:szCs w:val="22"/>
          <w:lang w:val="de-DE" w:eastAsia="zh-CN"/>
        </w:rPr>
      </w:pPr>
      <w:r>
        <w:rPr>
          <w:rFonts w:ascii="Arial" w:hAnsi="Arial" w:cs="Arial" w:hint="eastAsia"/>
          <w:b/>
          <w:iCs/>
          <w:color w:val="0000FF"/>
          <w:szCs w:val="22"/>
          <w:highlight w:val="yellow"/>
          <w:lang w:val="de-DE" w:eastAsia="zh-CN"/>
        </w:rPr>
        <w:t>[Step1-Q4] Is Proposal 12 agreeable to you?</w:t>
      </w:r>
      <w:r>
        <w:rPr>
          <w:rFonts w:ascii="Arial" w:hAnsi="Arial" w:cs="Arial" w:hint="eastAsia"/>
          <w:b/>
          <w:iCs/>
          <w:color w:val="0000FF"/>
          <w:szCs w:val="22"/>
          <w:lang w:val="de-DE" w:eastAsia="zh-CN"/>
        </w:rPr>
        <w:t xml:space="preserve"> </w:t>
      </w:r>
    </w:p>
    <w:tbl>
      <w:tblPr>
        <w:tblStyle w:val="af5"/>
        <w:tblW w:w="0" w:type="auto"/>
        <w:tblLook w:val="04A0" w:firstRow="1" w:lastRow="0" w:firstColumn="1" w:lastColumn="0" w:noHBand="0" w:noVBand="1"/>
      </w:tblPr>
      <w:tblGrid>
        <w:gridCol w:w="1979"/>
        <w:gridCol w:w="1975"/>
        <w:gridCol w:w="5675"/>
      </w:tblGrid>
      <w:tr w:rsidR="00B15978" w14:paraId="05CBC10F" w14:textId="77777777">
        <w:tc>
          <w:tcPr>
            <w:tcW w:w="1979" w:type="dxa"/>
          </w:tcPr>
          <w:p w14:paraId="791EE63A" w14:textId="77777777" w:rsidR="00B15978" w:rsidRDefault="00AD2D6A">
            <w:pPr>
              <w:spacing w:before="120" w:after="120"/>
              <w:rPr>
                <w:rFonts w:ascii="Arial" w:hAnsi="Arial" w:cs="Arial"/>
                <w:b/>
                <w:bCs/>
                <w:sz w:val="18"/>
                <w:szCs w:val="18"/>
                <w:lang w:val="de-DE"/>
              </w:rPr>
            </w:pPr>
            <w:r>
              <w:rPr>
                <w:rFonts w:ascii="Arial" w:hAnsi="Arial" w:cs="Arial"/>
                <w:b/>
                <w:bCs/>
                <w:sz w:val="18"/>
                <w:szCs w:val="18"/>
                <w:lang w:val="de-DE"/>
              </w:rPr>
              <w:t xml:space="preserve">Company </w:t>
            </w:r>
          </w:p>
        </w:tc>
        <w:tc>
          <w:tcPr>
            <w:tcW w:w="1975" w:type="dxa"/>
          </w:tcPr>
          <w:p w14:paraId="3173329C" w14:textId="77777777" w:rsidR="00B15978" w:rsidRDefault="00AD2D6A">
            <w:pPr>
              <w:spacing w:before="120" w:after="120"/>
              <w:rPr>
                <w:rFonts w:ascii="Arial" w:hAnsi="Arial" w:cs="Arial"/>
                <w:b/>
                <w:bCs/>
                <w:sz w:val="18"/>
                <w:szCs w:val="18"/>
                <w:lang w:val="en-US" w:eastAsia="zh-CN"/>
              </w:rPr>
            </w:pPr>
            <w:r>
              <w:rPr>
                <w:rFonts w:ascii="Arial" w:hAnsi="Arial" w:cs="Arial" w:hint="eastAsia"/>
                <w:b/>
                <w:bCs/>
                <w:sz w:val="18"/>
                <w:szCs w:val="18"/>
                <w:lang w:val="en-US" w:eastAsia="zh-CN"/>
              </w:rPr>
              <w:t>Yes or No</w:t>
            </w:r>
          </w:p>
        </w:tc>
        <w:tc>
          <w:tcPr>
            <w:tcW w:w="5675" w:type="dxa"/>
          </w:tcPr>
          <w:p w14:paraId="2B69681C" w14:textId="77777777" w:rsidR="00B15978" w:rsidRDefault="00AD2D6A">
            <w:pPr>
              <w:spacing w:before="120" w:after="120"/>
              <w:rPr>
                <w:rFonts w:ascii="Arial" w:hAnsi="Arial" w:cs="Arial"/>
                <w:b/>
                <w:bCs/>
                <w:sz w:val="18"/>
                <w:szCs w:val="18"/>
                <w:lang w:val="de-DE" w:eastAsia="zh-CN"/>
              </w:rPr>
            </w:pPr>
            <w:r>
              <w:rPr>
                <w:rFonts w:ascii="Arial" w:hAnsi="Arial" w:cs="Arial"/>
                <w:b/>
                <w:bCs/>
                <w:sz w:val="18"/>
                <w:szCs w:val="18"/>
                <w:lang w:val="de-DE"/>
              </w:rPr>
              <w:t>Comments</w:t>
            </w:r>
            <w:r>
              <w:rPr>
                <w:rFonts w:ascii="Arial" w:hAnsi="Arial" w:cs="Arial"/>
                <w:b/>
                <w:bCs/>
                <w:sz w:val="18"/>
                <w:szCs w:val="18"/>
                <w:lang w:val="de-DE" w:eastAsia="zh-CN"/>
              </w:rPr>
              <w:t xml:space="preserve"> if </w:t>
            </w:r>
            <w:r>
              <w:rPr>
                <w:rFonts w:ascii="Arial" w:hAnsi="Arial" w:cs="Arial" w:hint="eastAsia"/>
                <w:b/>
                <w:bCs/>
                <w:sz w:val="18"/>
                <w:szCs w:val="18"/>
                <w:lang w:val="de-DE" w:eastAsia="zh-CN"/>
              </w:rPr>
              <w:t>any proposal(s) not agreeable</w:t>
            </w:r>
          </w:p>
        </w:tc>
      </w:tr>
      <w:tr w:rsidR="00B15978" w14:paraId="1AF4C1CB" w14:textId="77777777">
        <w:tc>
          <w:tcPr>
            <w:tcW w:w="1979" w:type="dxa"/>
          </w:tcPr>
          <w:p w14:paraId="74BA097A" w14:textId="77777777" w:rsidR="00B15978" w:rsidRDefault="00AD2D6A">
            <w:pPr>
              <w:pStyle w:val="afd"/>
              <w:ind w:left="0"/>
              <w:rPr>
                <w:rFonts w:ascii="Arial" w:hAnsi="Arial" w:cs="Arial"/>
                <w:b/>
                <w:bCs/>
                <w:sz w:val="18"/>
                <w:szCs w:val="18"/>
                <w:lang w:val="de-DE" w:eastAsia="zh-CN"/>
              </w:rPr>
            </w:pPr>
            <w:r>
              <w:rPr>
                <w:rFonts w:ascii="Arial" w:hAnsi="Arial" w:cs="Arial" w:hint="eastAsia"/>
                <w:b/>
                <w:bCs/>
                <w:sz w:val="18"/>
                <w:szCs w:val="18"/>
                <w:lang w:val="de-DE" w:eastAsia="zh-CN"/>
              </w:rPr>
              <w:t>CATT</w:t>
            </w:r>
          </w:p>
        </w:tc>
        <w:tc>
          <w:tcPr>
            <w:tcW w:w="1975" w:type="dxa"/>
          </w:tcPr>
          <w:p w14:paraId="200A93E5" w14:textId="77777777" w:rsidR="00B15978" w:rsidRDefault="00AD2D6A">
            <w:pPr>
              <w:spacing w:after="0"/>
              <w:rPr>
                <w:rFonts w:ascii="Arial" w:hAnsi="Arial" w:cs="Arial"/>
                <w:sz w:val="18"/>
                <w:szCs w:val="18"/>
                <w:lang w:val="de-DE" w:eastAsia="zh-CN"/>
              </w:rPr>
            </w:pPr>
            <w:r>
              <w:rPr>
                <w:rFonts w:ascii="Arial" w:hAnsi="Arial" w:cs="Arial" w:hint="eastAsia"/>
                <w:sz w:val="18"/>
                <w:szCs w:val="18"/>
                <w:lang w:val="de-DE" w:eastAsia="zh-CN"/>
              </w:rPr>
              <w:t>No strong view.</w:t>
            </w:r>
          </w:p>
        </w:tc>
        <w:tc>
          <w:tcPr>
            <w:tcW w:w="5675" w:type="dxa"/>
          </w:tcPr>
          <w:p w14:paraId="50D8745C" w14:textId="77777777" w:rsidR="00B15978" w:rsidRDefault="00B15978">
            <w:pPr>
              <w:spacing w:after="0"/>
              <w:rPr>
                <w:rFonts w:ascii="Arial" w:hAnsi="Arial" w:cs="Arial"/>
                <w:sz w:val="18"/>
                <w:szCs w:val="18"/>
                <w:lang w:val="en-US" w:eastAsia="zh-CN"/>
              </w:rPr>
            </w:pPr>
          </w:p>
        </w:tc>
      </w:tr>
      <w:tr w:rsidR="00B15978" w14:paraId="0C598777" w14:textId="77777777">
        <w:tc>
          <w:tcPr>
            <w:tcW w:w="1979" w:type="dxa"/>
          </w:tcPr>
          <w:p w14:paraId="3ABB5074" w14:textId="77777777" w:rsidR="00B15978" w:rsidRDefault="00AD2D6A">
            <w:pPr>
              <w:pStyle w:val="afd"/>
              <w:ind w:left="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Sh</w:t>
            </w:r>
            <w:r>
              <w:rPr>
                <w:rFonts w:ascii="Arial" w:eastAsiaTheme="minorEastAsia" w:hAnsi="Arial" w:cs="Arial"/>
                <w:sz w:val="18"/>
                <w:szCs w:val="18"/>
                <w:lang w:val="de-DE" w:eastAsia="zh-CN"/>
              </w:rPr>
              <w:t>arp</w:t>
            </w:r>
          </w:p>
        </w:tc>
        <w:tc>
          <w:tcPr>
            <w:tcW w:w="1975" w:type="dxa"/>
          </w:tcPr>
          <w:p w14:paraId="3F0A4576" w14:textId="77777777" w:rsidR="00B15978" w:rsidRDefault="00AD2D6A">
            <w:pPr>
              <w:spacing w:after="0"/>
              <w:rPr>
                <w:rFonts w:ascii="Arial" w:hAnsi="Arial" w:cs="Arial"/>
                <w:sz w:val="18"/>
                <w:szCs w:val="18"/>
                <w:lang w:val="de-DE" w:eastAsia="zh-CN"/>
              </w:rPr>
            </w:pPr>
            <w:r>
              <w:rPr>
                <w:rFonts w:ascii="Arial" w:hAnsi="Arial" w:cs="Arial"/>
                <w:sz w:val="18"/>
                <w:szCs w:val="18"/>
                <w:lang w:val="de-DE" w:eastAsia="zh-CN"/>
              </w:rPr>
              <w:t>Y</w:t>
            </w:r>
            <w:r>
              <w:rPr>
                <w:rFonts w:ascii="Arial" w:hAnsi="Arial" w:cs="Arial" w:hint="eastAsia"/>
                <w:sz w:val="18"/>
                <w:szCs w:val="18"/>
                <w:lang w:val="de-DE" w:eastAsia="zh-CN"/>
              </w:rPr>
              <w:t>es</w:t>
            </w:r>
            <w:r>
              <w:rPr>
                <w:rFonts w:ascii="Arial" w:hAnsi="Arial" w:cs="Arial"/>
                <w:sz w:val="18"/>
                <w:szCs w:val="18"/>
                <w:lang w:val="de-DE" w:eastAsia="zh-CN"/>
              </w:rPr>
              <w:t xml:space="preserve"> </w:t>
            </w:r>
          </w:p>
        </w:tc>
        <w:tc>
          <w:tcPr>
            <w:tcW w:w="5675" w:type="dxa"/>
          </w:tcPr>
          <w:p w14:paraId="0817991C" w14:textId="77777777" w:rsidR="00B15978" w:rsidRDefault="00B15978">
            <w:pPr>
              <w:spacing w:after="0"/>
              <w:rPr>
                <w:rFonts w:ascii="Arial" w:hAnsi="Arial" w:cs="Arial"/>
                <w:sz w:val="18"/>
                <w:szCs w:val="18"/>
                <w:lang w:val="en-US"/>
              </w:rPr>
            </w:pPr>
          </w:p>
        </w:tc>
      </w:tr>
      <w:tr w:rsidR="00B15978" w14:paraId="5AEA1652" w14:textId="77777777">
        <w:tc>
          <w:tcPr>
            <w:tcW w:w="1979" w:type="dxa"/>
          </w:tcPr>
          <w:p w14:paraId="61AE8DDC" w14:textId="77777777" w:rsidR="00B15978" w:rsidRDefault="00AD2D6A">
            <w:pPr>
              <w:pStyle w:val="afd"/>
              <w:ind w:left="0"/>
              <w:rPr>
                <w:rFonts w:ascii="Arial" w:hAnsi="Arial" w:cs="Arial"/>
                <w:sz w:val="18"/>
                <w:szCs w:val="18"/>
                <w:lang w:val="de-DE" w:eastAsia="zh-CN"/>
              </w:rPr>
            </w:pPr>
            <w:r>
              <w:rPr>
                <w:rFonts w:ascii="Arial" w:eastAsiaTheme="minorEastAsia" w:hAnsi="Arial" w:cs="Arial"/>
                <w:sz w:val="18"/>
                <w:szCs w:val="18"/>
                <w:lang w:val="de-DE" w:eastAsia="zh-CN"/>
              </w:rPr>
              <w:t>vivo</w:t>
            </w:r>
          </w:p>
        </w:tc>
        <w:tc>
          <w:tcPr>
            <w:tcW w:w="1975" w:type="dxa"/>
          </w:tcPr>
          <w:p w14:paraId="00852284" w14:textId="77777777" w:rsidR="00B15978" w:rsidRDefault="00AD2D6A">
            <w:pPr>
              <w:spacing w:after="0"/>
              <w:rPr>
                <w:rFonts w:ascii="Arial" w:hAnsi="Arial" w:cs="Arial"/>
                <w:sz w:val="18"/>
                <w:szCs w:val="18"/>
                <w:lang w:val="de-DE" w:eastAsia="zh-CN"/>
              </w:rPr>
            </w:pPr>
            <w:r>
              <w:rPr>
                <w:rFonts w:ascii="Arial" w:hAnsi="Arial" w:cs="Arial" w:hint="eastAsia"/>
                <w:sz w:val="18"/>
                <w:szCs w:val="18"/>
                <w:lang w:val="de-DE" w:eastAsia="zh-CN"/>
              </w:rPr>
              <w:t>No strong view.</w:t>
            </w:r>
          </w:p>
        </w:tc>
        <w:tc>
          <w:tcPr>
            <w:tcW w:w="5675" w:type="dxa"/>
          </w:tcPr>
          <w:p w14:paraId="0E89E385" w14:textId="77777777" w:rsidR="00B15978" w:rsidRDefault="00B15978">
            <w:pPr>
              <w:spacing w:after="0"/>
              <w:rPr>
                <w:rFonts w:ascii="Arial" w:hAnsi="Arial" w:cs="Arial"/>
                <w:sz w:val="18"/>
                <w:szCs w:val="18"/>
                <w:lang w:val="de-DE" w:eastAsia="zh-CN"/>
              </w:rPr>
            </w:pPr>
          </w:p>
        </w:tc>
      </w:tr>
      <w:tr w:rsidR="00B15978" w14:paraId="26F5C253" w14:textId="77777777">
        <w:tc>
          <w:tcPr>
            <w:tcW w:w="1979" w:type="dxa"/>
          </w:tcPr>
          <w:p w14:paraId="6167252F" w14:textId="77777777" w:rsidR="00B15978" w:rsidRDefault="00AD2D6A">
            <w:pPr>
              <w:spacing w:after="0"/>
              <w:rPr>
                <w:rFonts w:ascii="Arial" w:hAnsi="Arial" w:cs="Arial"/>
                <w:sz w:val="18"/>
                <w:szCs w:val="18"/>
                <w:lang w:val="en-US" w:eastAsia="zh-CN"/>
              </w:rPr>
            </w:pPr>
            <w:r>
              <w:rPr>
                <w:rFonts w:ascii="Arial" w:hAnsi="Arial" w:cs="Arial" w:hint="eastAsia"/>
                <w:sz w:val="18"/>
                <w:szCs w:val="18"/>
                <w:lang w:val="en-US" w:eastAsia="zh-CN"/>
              </w:rPr>
              <w:t>ZTE</w:t>
            </w:r>
          </w:p>
        </w:tc>
        <w:tc>
          <w:tcPr>
            <w:tcW w:w="1975" w:type="dxa"/>
          </w:tcPr>
          <w:p w14:paraId="4D0A790E" w14:textId="77777777" w:rsidR="00B15978" w:rsidRDefault="00AD2D6A">
            <w:pPr>
              <w:spacing w:after="0"/>
              <w:rPr>
                <w:rFonts w:ascii="Arial" w:hAnsi="Arial" w:cs="Arial"/>
                <w:sz w:val="18"/>
                <w:szCs w:val="18"/>
                <w:lang w:val="en-US" w:eastAsia="zh-CN"/>
              </w:rPr>
            </w:pPr>
            <w:r>
              <w:rPr>
                <w:rFonts w:ascii="Arial" w:hAnsi="Arial" w:cs="Arial" w:hint="eastAsia"/>
                <w:sz w:val="18"/>
                <w:szCs w:val="18"/>
                <w:lang w:val="en-US" w:eastAsia="zh-CN"/>
              </w:rPr>
              <w:t>Yes</w:t>
            </w:r>
          </w:p>
        </w:tc>
        <w:tc>
          <w:tcPr>
            <w:tcW w:w="5675" w:type="dxa"/>
          </w:tcPr>
          <w:p w14:paraId="25D2E707" w14:textId="77777777" w:rsidR="00B15978" w:rsidRDefault="00AD2D6A">
            <w:pPr>
              <w:spacing w:after="0"/>
              <w:rPr>
                <w:rFonts w:ascii="Arial" w:hAnsi="Arial" w:cs="Arial"/>
                <w:sz w:val="18"/>
                <w:szCs w:val="18"/>
                <w:lang w:val="en-US" w:eastAsia="zh-CN"/>
              </w:rPr>
            </w:pPr>
            <w:r>
              <w:rPr>
                <w:rFonts w:ascii="Arial" w:hAnsi="Arial" w:cs="Arial" w:hint="eastAsia"/>
                <w:sz w:val="18"/>
                <w:szCs w:val="18"/>
                <w:lang w:val="en-US" w:eastAsia="zh-CN"/>
              </w:rPr>
              <w:t xml:space="preserve">We think this is useful since for RA initiated in </w:t>
            </w:r>
            <w:proofErr w:type="spellStart"/>
            <w:r>
              <w:rPr>
                <w:rFonts w:ascii="Arial" w:hAnsi="Arial" w:cs="Arial" w:hint="eastAsia"/>
                <w:sz w:val="18"/>
                <w:szCs w:val="18"/>
                <w:lang w:val="en-US" w:eastAsia="zh-CN"/>
              </w:rPr>
              <w:t>SCell</w:t>
            </w:r>
            <w:proofErr w:type="spellEnd"/>
            <w:r>
              <w:rPr>
                <w:rFonts w:ascii="Arial" w:hAnsi="Arial" w:cs="Arial" w:hint="eastAsia"/>
                <w:sz w:val="18"/>
                <w:szCs w:val="18"/>
                <w:lang w:val="en-US" w:eastAsia="zh-CN"/>
              </w:rPr>
              <w:t xml:space="preserve">, UE will monitor the RARs in </w:t>
            </w:r>
            <w:proofErr w:type="spellStart"/>
            <w:r>
              <w:rPr>
                <w:rFonts w:ascii="Arial" w:hAnsi="Arial" w:cs="Arial" w:hint="eastAsia"/>
                <w:sz w:val="18"/>
                <w:szCs w:val="18"/>
                <w:lang w:val="en-US" w:eastAsia="zh-CN"/>
              </w:rPr>
              <w:t>SpCells</w:t>
            </w:r>
            <w:proofErr w:type="spellEnd"/>
            <w:r>
              <w:rPr>
                <w:rFonts w:ascii="Arial" w:hAnsi="Arial" w:cs="Arial" w:hint="eastAsia"/>
                <w:sz w:val="18"/>
                <w:szCs w:val="18"/>
                <w:lang w:val="en-US" w:eastAsia="zh-CN"/>
              </w:rPr>
              <w:t>.</w:t>
            </w:r>
          </w:p>
        </w:tc>
      </w:tr>
      <w:tr w:rsidR="00B15978" w14:paraId="2F39949D" w14:textId="77777777">
        <w:tc>
          <w:tcPr>
            <w:tcW w:w="1979" w:type="dxa"/>
          </w:tcPr>
          <w:p w14:paraId="3D2CA845" w14:textId="2FEF6A3D" w:rsidR="00B15978" w:rsidRDefault="00CC377D">
            <w:pPr>
              <w:spacing w:after="0"/>
              <w:rPr>
                <w:rFonts w:ascii="Arial" w:hAnsi="Arial" w:cs="Arial"/>
                <w:sz w:val="18"/>
                <w:szCs w:val="18"/>
                <w:lang w:val="de-DE" w:eastAsia="zh-CN"/>
              </w:rPr>
            </w:pPr>
            <w:r>
              <w:rPr>
                <w:rFonts w:ascii="Arial" w:hAnsi="Arial" w:cs="Arial"/>
                <w:sz w:val="18"/>
                <w:szCs w:val="18"/>
                <w:lang w:val="de-DE" w:eastAsia="zh-CN"/>
              </w:rPr>
              <w:t>Ericsson</w:t>
            </w:r>
          </w:p>
        </w:tc>
        <w:tc>
          <w:tcPr>
            <w:tcW w:w="1975" w:type="dxa"/>
          </w:tcPr>
          <w:p w14:paraId="754028CB" w14:textId="0870A8E5" w:rsidR="00B15978" w:rsidRDefault="00CC377D">
            <w:pPr>
              <w:spacing w:after="0"/>
              <w:rPr>
                <w:rFonts w:ascii="Arial" w:hAnsi="Arial" w:cs="Arial"/>
                <w:sz w:val="18"/>
                <w:szCs w:val="18"/>
                <w:lang w:val="de-DE" w:eastAsia="zh-CN"/>
              </w:rPr>
            </w:pPr>
            <w:r>
              <w:rPr>
                <w:rFonts w:ascii="Arial" w:hAnsi="Arial" w:cs="Arial"/>
                <w:sz w:val="18"/>
                <w:szCs w:val="18"/>
                <w:lang w:val="de-DE" w:eastAsia="zh-CN"/>
              </w:rPr>
              <w:t>Yes</w:t>
            </w:r>
          </w:p>
        </w:tc>
        <w:tc>
          <w:tcPr>
            <w:tcW w:w="5675" w:type="dxa"/>
          </w:tcPr>
          <w:p w14:paraId="3969E9C2" w14:textId="77777777" w:rsidR="00B15978" w:rsidRDefault="00B15978">
            <w:pPr>
              <w:spacing w:after="0"/>
              <w:rPr>
                <w:rFonts w:ascii="Arial" w:hAnsi="Arial" w:cs="Arial"/>
                <w:sz w:val="18"/>
                <w:szCs w:val="18"/>
                <w:lang w:val="de-DE" w:eastAsia="zh-CN"/>
              </w:rPr>
            </w:pPr>
          </w:p>
        </w:tc>
      </w:tr>
      <w:tr w:rsidR="00B15978" w14:paraId="66108D0F" w14:textId="77777777">
        <w:tc>
          <w:tcPr>
            <w:tcW w:w="1979" w:type="dxa"/>
          </w:tcPr>
          <w:p w14:paraId="4F071C68" w14:textId="22523AAF" w:rsidR="00B15978" w:rsidRDefault="00CC4A5A">
            <w:pPr>
              <w:spacing w:after="0"/>
              <w:rPr>
                <w:rFonts w:ascii="Arial" w:hAnsi="Arial" w:cs="Arial"/>
                <w:sz w:val="18"/>
                <w:szCs w:val="18"/>
                <w:lang w:val="de-DE" w:eastAsia="zh-CN"/>
              </w:rPr>
            </w:pPr>
            <w:r>
              <w:rPr>
                <w:rFonts w:ascii="Arial" w:hAnsi="Arial" w:cs="Arial"/>
                <w:sz w:val="18"/>
                <w:szCs w:val="18"/>
                <w:lang w:val="de-DE" w:eastAsia="zh-CN"/>
              </w:rPr>
              <w:t>Qualcomm</w:t>
            </w:r>
          </w:p>
        </w:tc>
        <w:tc>
          <w:tcPr>
            <w:tcW w:w="1975" w:type="dxa"/>
          </w:tcPr>
          <w:p w14:paraId="5ED9A5A9" w14:textId="0475C287" w:rsidR="00B15978" w:rsidRDefault="00CC4A5A">
            <w:pPr>
              <w:spacing w:after="0"/>
              <w:rPr>
                <w:rFonts w:ascii="Arial" w:hAnsi="Arial" w:cs="Arial"/>
                <w:sz w:val="18"/>
                <w:szCs w:val="18"/>
                <w:lang w:val="de-DE" w:eastAsia="zh-CN"/>
              </w:rPr>
            </w:pPr>
            <w:r>
              <w:rPr>
                <w:rFonts w:ascii="Arial" w:hAnsi="Arial" w:cs="Arial"/>
                <w:sz w:val="18"/>
                <w:szCs w:val="18"/>
                <w:lang w:val="de-DE" w:eastAsia="zh-CN"/>
              </w:rPr>
              <w:t>No strong view</w:t>
            </w:r>
            <w:r w:rsidR="00707746">
              <w:rPr>
                <w:rFonts w:ascii="Arial" w:hAnsi="Arial" w:cs="Arial"/>
                <w:sz w:val="18"/>
                <w:szCs w:val="18"/>
                <w:lang w:val="de-DE" w:eastAsia="zh-CN"/>
              </w:rPr>
              <w:t xml:space="preserve">. </w:t>
            </w:r>
          </w:p>
        </w:tc>
        <w:tc>
          <w:tcPr>
            <w:tcW w:w="5675" w:type="dxa"/>
          </w:tcPr>
          <w:p w14:paraId="5EB5231A" w14:textId="77777777" w:rsidR="00B15978" w:rsidRDefault="00B15978">
            <w:pPr>
              <w:spacing w:after="0"/>
              <w:rPr>
                <w:rFonts w:ascii="Arial" w:hAnsi="Arial" w:cs="Arial"/>
                <w:sz w:val="18"/>
                <w:szCs w:val="18"/>
                <w:lang w:val="de-DE" w:eastAsia="zh-CN"/>
              </w:rPr>
            </w:pPr>
          </w:p>
        </w:tc>
      </w:tr>
      <w:tr w:rsidR="00B50F11" w14:paraId="37FBFF79" w14:textId="77777777">
        <w:tc>
          <w:tcPr>
            <w:tcW w:w="1979" w:type="dxa"/>
          </w:tcPr>
          <w:p w14:paraId="240078E1" w14:textId="69091830" w:rsidR="00B50F11" w:rsidRDefault="00B50F11" w:rsidP="00B50F11">
            <w:pPr>
              <w:spacing w:after="0"/>
              <w:rPr>
                <w:rFonts w:ascii="Arial" w:hAnsi="Arial" w:cs="Arial"/>
                <w:sz w:val="18"/>
                <w:szCs w:val="18"/>
                <w:lang w:val="de-DE" w:eastAsia="zh-CN"/>
              </w:rPr>
            </w:pPr>
            <w:r>
              <w:rPr>
                <w:rFonts w:ascii="Arial" w:eastAsia="Malgun Gothic" w:hAnsi="Arial" w:cs="Arial" w:hint="eastAsia"/>
                <w:sz w:val="18"/>
                <w:szCs w:val="18"/>
                <w:lang w:eastAsia="ko-KR"/>
              </w:rPr>
              <w:t>Samsung</w:t>
            </w:r>
          </w:p>
        </w:tc>
        <w:tc>
          <w:tcPr>
            <w:tcW w:w="1975" w:type="dxa"/>
          </w:tcPr>
          <w:p w14:paraId="412A0FF4" w14:textId="1CF1CD2B" w:rsidR="00B50F11" w:rsidRDefault="00B50F11" w:rsidP="00B50F11">
            <w:pPr>
              <w:spacing w:after="0"/>
              <w:rPr>
                <w:rFonts w:ascii="Arial" w:hAnsi="Arial" w:cs="Arial"/>
                <w:sz w:val="18"/>
                <w:szCs w:val="18"/>
                <w:lang w:val="de-DE" w:eastAsia="zh-CN"/>
              </w:rPr>
            </w:pPr>
            <w:r>
              <w:rPr>
                <w:rFonts w:ascii="Arial" w:eastAsia="Malgun Gothic" w:hAnsi="Arial" w:cs="Arial" w:hint="eastAsia"/>
                <w:sz w:val="18"/>
                <w:szCs w:val="18"/>
                <w:lang w:eastAsia="ko-KR"/>
              </w:rPr>
              <w:t>Yes</w:t>
            </w:r>
          </w:p>
        </w:tc>
        <w:tc>
          <w:tcPr>
            <w:tcW w:w="5675" w:type="dxa"/>
          </w:tcPr>
          <w:p w14:paraId="05B2D0AC" w14:textId="0358BB66" w:rsidR="00B50F11" w:rsidRDefault="00B50F11" w:rsidP="00B50F11">
            <w:pPr>
              <w:spacing w:after="0"/>
              <w:rPr>
                <w:rFonts w:ascii="Arial" w:hAnsi="Arial" w:cs="Arial"/>
                <w:sz w:val="18"/>
                <w:szCs w:val="18"/>
                <w:lang w:val="de-DE" w:eastAsia="zh-CN"/>
              </w:rPr>
            </w:pPr>
            <w:r w:rsidRPr="00D21FB2">
              <w:rPr>
                <w:rFonts w:ascii="Arial" w:hAnsi="Arial" w:cs="Arial"/>
                <w:sz w:val="18"/>
                <w:szCs w:val="18"/>
                <w:lang w:eastAsia="zh-CN"/>
              </w:rPr>
              <w:t xml:space="preserve">As a generic enhancement, we also suggest that the UE identifies the type of the cell such as </w:t>
            </w:r>
            <w:proofErr w:type="spellStart"/>
            <w:r w:rsidRPr="00D21FB2">
              <w:rPr>
                <w:rFonts w:ascii="Arial" w:hAnsi="Arial" w:cs="Arial"/>
                <w:sz w:val="18"/>
                <w:szCs w:val="18"/>
                <w:lang w:eastAsia="zh-CN"/>
              </w:rPr>
              <w:t>PCell</w:t>
            </w:r>
            <w:proofErr w:type="spellEnd"/>
            <w:r w:rsidRPr="00D21FB2">
              <w:rPr>
                <w:rFonts w:ascii="Arial" w:hAnsi="Arial" w:cs="Arial"/>
                <w:sz w:val="18"/>
                <w:szCs w:val="18"/>
                <w:lang w:eastAsia="zh-CN"/>
              </w:rPr>
              <w:t xml:space="preserve">, </w:t>
            </w:r>
            <w:proofErr w:type="spellStart"/>
            <w:r w:rsidRPr="00D21FB2">
              <w:rPr>
                <w:rFonts w:ascii="Arial" w:hAnsi="Arial" w:cs="Arial"/>
                <w:sz w:val="18"/>
                <w:szCs w:val="18"/>
                <w:lang w:eastAsia="zh-CN"/>
              </w:rPr>
              <w:t>SCell</w:t>
            </w:r>
            <w:proofErr w:type="spellEnd"/>
            <w:r w:rsidRPr="00D21FB2">
              <w:rPr>
                <w:rFonts w:ascii="Arial" w:hAnsi="Arial" w:cs="Arial"/>
                <w:sz w:val="18"/>
                <w:szCs w:val="18"/>
                <w:lang w:eastAsia="zh-CN"/>
              </w:rPr>
              <w:t xml:space="preserve">, and </w:t>
            </w:r>
            <w:proofErr w:type="spellStart"/>
            <w:r w:rsidRPr="00D21FB2">
              <w:rPr>
                <w:rFonts w:ascii="Arial" w:hAnsi="Arial" w:cs="Arial"/>
                <w:sz w:val="18"/>
                <w:szCs w:val="18"/>
                <w:lang w:eastAsia="zh-CN"/>
              </w:rPr>
              <w:t>PSCell</w:t>
            </w:r>
            <w:proofErr w:type="spellEnd"/>
            <w:r w:rsidRPr="00D21FB2">
              <w:rPr>
                <w:rFonts w:ascii="Arial" w:hAnsi="Arial" w:cs="Arial"/>
                <w:sz w:val="18"/>
                <w:szCs w:val="18"/>
                <w:lang w:eastAsia="zh-CN"/>
              </w:rPr>
              <w:t xml:space="preserve"> in which RA occurred.</w:t>
            </w:r>
          </w:p>
        </w:tc>
      </w:tr>
      <w:tr w:rsidR="003B7371" w14:paraId="66E4A2DF" w14:textId="77777777">
        <w:tc>
          <w:tcPr>
            <w:tcW w:w="1979" w:type="dxa"/>
          </w:tcPr>
          <w:p w14:paraId="59848625" w14:textId="0C0FB075" w:rsidR="003B7371" w:rsidRDefault="003B7371" w:rsidP="003B7371">
            <w:pPr>
              <w:spacing w:after="0"/>
              <w:rPr>
                <w:rFonts w:ascii="Arial" w:hAnsi="Arial" w:cs="Arial"/>
                <w:sz w:val="18"/>
                <w:szCs w:val="18"/>
                <w:lang w:val="de-DE" w:eastAsia="zh-CN"/>
              </w:rPr>
            </w:pPr>
            <w:r>
              <w:rPr>
                <w:rFonts w:ascii="Arial" w:hAnsi="Arial" w:cs="Arial"/>
                <w:sz w:val="18"/>
                <w:szCs w:val="18"/>
                <w:lang w:val="de-DE" w:eastAsia="zh-CN"/>
              </w:rPr>
              <w:t>Intel</w:t>
            </w:r>
          </w:p>
        </w:tc>
        <w:tc>
          <w:tcPr>
            <w:tcW w:w="1975" w:type="dxa"/>
          </w:tcPr>
          <w:p w14:paraId="4C1B1454" w14:textId="77777777" w:rsidR="003B7371" w:rsidRDefault="003B7371" w:rsidP="003B7371">
            <w:pPr>
              <w:spacing w:after="0"/>
              <w:rPr>
                <w:rFonts w:ascii="Arial" w:hAnsi="Arial" w:cs="Arial"/>
                <w:sz w:val="18"/>
                <w:szCs w:val="18"/>
                <w:lang w:val="de-DE" w:eastAsia="zh-CN"/>
              </w:rPr>
            </w:pPr>
          </w:p>
        </w:tc>
        <w:tc>
          <w:tcPr>
            <w:tcW w:w="5675" w:type="dxa"/>
          </w:tcPr>
          <w:p w14:paraId="45E7C104" w14:textId="50F134D2" w:rsidR="003B7371" w:rsidRDefault="003B7371" w:rsidP="003B7371">
            <w:pPr>
              <w:spacing w:after="0"/>
              <w:rPr>
                <w:rFonts w:ascii="Arial" w:hAnsi="Arial" w:cs="Arial"/>
                <w:sz w:val="18"/>
                <w:szCs w:val="18"/>
                <w:lang w:val="de-DE" w:eastAsia="zh-CN"/>
              </w:rPr>
            </w:pPr>
            <w:r>
              <w:rPr>
                <w:rFonts w:ascii="Arial" w:hAnsi="Arial" w:cs="Arial"/>
                <w:sz w:val="18"/>
                <w:szCs w:val="18"/>
                <w:lang w:val="de-DE" w:eastAsia="zh-CN"/>
              </w:rPr>
              <w:t>Try to understand why the gNB cannot identify gNB/Scell based on scell ID and the frequency. And how can Pcell ID help.</w:t>
            </w:r>
          </w:p>
        </w:tc>
      </w:tr>
      <w:tr w:rsidR="00180002" w14:paraId="345637B7" w14:textId="77777777" w:rsidTr="002B33BC">
        <w:tc>
          <w:tcPr>
            <w:tcW w:w="1979" w:type="dxa"/>
          </w:tcPr>
          <w:p w14:paraId="73E94FF1" w14:textId="77777777" w:rsidR="00180002" w:rsidRDefault="00180002" w:rsidP="002B33BC">
            <w:pPr>
              <w:spacing w:after="0"/>
              <w:rPr>
                <w:rFonts w:ascii="Arial" w:hAnsi="Arial" w:cs="Arial"/>
                <w:sz w:val="18"/>
                <w:szCs w:val="18"/>
                <w:lang w:val="de-DE" w:eastAsia="zh-CN"/>
              </w:rPr>
            </w:pPr>
            <w:r>
              <w:rPr>
                <w:rFonts w:ascii="Arial" w:hAnsi="Arial" w:cs="Arial"/>
                <w:sz w:val="18"/>
                <w:szCs w:val="18"/>
                <w:lang w:val="de-DE" w:eastAsia="zh-CN"/>
              </w:rPr>
              <w:t>Huawei, HiSilicom</w:t>
            </w:r>
          </w:p>
        </w:tc>
        <w:tc>
          <w:tcPr>
            <w:tcW w:w="1975" w:type="dxa"/>
          </w:tcPr>
          <w:p w14:paraId="58ACC6DD" w14:textId="77777777" w:rsidR="00180002" w:rsidRDefault="00180002" w:rsidP="002B33BC">
            <w:pPr>
              <w:spacing w:after="0"/>
              <w:rPr>
                <w:rFonts w:ascii="Arial" w:hAnsi="Arial" w:cs="Arial"/>
                <w:sz w:val="18"/>
                <w:szCs w:val="18"/>
                <w:lang w:val="de-DE" w:eastAsia="zh-CN"/>
              </w:rPr>
            </w:pPr>
            <w:r>
              <w:rPr>
                <w:rFonts w:ascii="Arial" w:hAnsi="Arial" w:cs="Arial"/>
                <w:sz w:val="18"/>
                <w:szCs w:val="18"/>
                <w:lang w:val="de-DE" w:eastAsia="zh-CN"/>
              </w:rPr>
              <w:t>Yes</w:t>
            </w:r>
          </w:p>
        </w:tc>
        <w:tc>
          <w:tcPr>
            <w:tcW w:w="5675" w:type="dxa"/>
          </w:tcPr>
          <w:p w14:paraId="7755DEEE" w14:textId="77777777" w:rsidR="00180002" w:rsidRDefault="00180002" w:rsidP="002B33BC">
            <w:pPr>
              <w:spacing w:after="0"/>
              <w:rPr>
                <w:rFonts w:ascii="Arial" w:hAnsi="Arial" w:cs="Arial"/>
                <w:sz w:val="18"/>
                <w:szCs w:val="18"/>
                <w:lang w:val="de-DE" w:eastAsia="zh-CN"/>
              </w:rPr>
            </w:pPr>
            <w:r>
              <w:rPr>
                <w:rFonts w:ascii="Arial" w:hAnsi="Arial" w:cs="Arial"/>
                <w:sz w:val="18"/>
                <w:szCs w:val="18"/>
                <w:lang w:val="de-DE" w:eastAsia="zh-CN"/>
              </w:rPr>
              <w:t>There is a majority support for this so we are OK to go with that.</w:t>
            </w:r>
          </w:p>
        </w:tc>
      </w:tr>
      <w:tr w:rsidR="00471293" w14:paraId="39AFCC50" w14:textId="77777777">
        <w:tc>
          <w:tcPr>
            <w:tcW w:w="1979" w:type="dxa"/>
          </w:tcPr>
          <w:p w14:paraId="6C493ED8" w14:textId="4D8E9C89" w:rsidR="00471293" w:rsidRDefault="00471293" w:rsidP="00471293">
            <w:pPr>
              <w:pStyle w:val="afd"/>
              <w:ind w:left="0"/>
              <w:rPr>
                <w:rFonts w:ascii="Arial" w:eastAsia="宋体" w:hAnsi="Arial" w:cs="Arial"/>
                <w:sz w:val="18"/>
                <w:szCs w:val="18"/>
                <w:lang w:val="de-DE" w:eastAsia="zh-CN"/>
              </w:rPr>
            </w:pPr>
            <w:r>
              <w:rPr>
                <w:rFonts w:ascii="Arial" w:eastAsiaTheme="minorEastAsia" w:hAnsi="Arial" w:cs="Arial" w:hint="eastAsia"/>
                <w:sz w:val="18"/>
                <w:szCs w:val="18"/>
                <w:lang w:val="de-DE" w:eastAsia="zh-CN"/>
              </w:rPr>
              <w:t>O</w:t>
            </w:r>
            <w:r>
              <w:rPr>
                <w:rFonts w:ascii="Arial" w:eastAsiaTheme="minorEastAsia" w:hAnsi="Arial" w:cs="Arial"/>
                <w:sz w:val="18"/>
                <w:szCs w:val="18"/>
                <w:lang w:val="de-DE" w:eastAsia="zh-CN"/>
              </w:rPr>
              <w:t>PPO</w:t>
            </w:r>
          </w:p>
        </w:tc>
        <w:tc>
          <w:tcPr>
            <w:tcW w:w="1975" w:type="dxa"/>
          </w:tcPr>
          <w:p w14:paraId="50FCCBA5" w14:textId="73180750" w:rsidR="00471293" w:rsidRDefault="00471293" w:rsidP="00471293">
            <w:pPr>
              <w:spacing w:after="0"/>
              <w:rPr>
                <w:rFonts w:ascii="Arial" w:eastAsia="宋体" w:hAnsi="Arial" w:cs="Arial"/>
                <w:sz w:val="18"/>
                <w:szCs w:val="18"/>
                <w:lang w:val="de-DE" w:eastAsia="zh-CN"/>
              </w:rPr>
            </w:pPr>
            <w:r>
              <w:rPr>
                <w:rFonts w:ascii="Arial" w:eastAsiaTheme="minorEastAsia" w:hAnsi="Arial" w:cs="Arial" w:hint="eastAsia"/>
                <w:sz w:val="18"/>
                <w:szCs w:val="18"/>
                <w:lang w:val="de-DE" w:eastAsia="zh-CN"/>
              </w:rPr>
              <w:t>N</w:t>
            </w:r>
            <w:r>
              <w:rPr>
                <w:rFonts w:ascii="Arial" w:eastAsiaTheme="minorEastAsia" w:hAnsi="Arial" w:cs="Arial"/>
                <w:sz w:val="18"/>
                <w:szCs w:val="18"/>
                <w:lang w:val="de-DE" w:eastAsia="zh-CN"/>
              </w:rPr>
              <w:t>o strong view</w:t>
            </w:r>
          </w:p>
        </w:tc>
        <w:tc>
          <w:tcPr>
            <w:tcW w:w="5675" w:type="dxa"/>
          </w:tcPr>
          <w:p w14:paraId="0D1D576E" w14:textId="77777777" w:rsidR="00471293" w:rsidRDefault="00471293" w:rsidP="00471293">
            <w:pPr>
              <w:spacing w:after="0"/>
              <w:rPr>
                <w:rFonts w:ascii="Arial" w:eastAsia="宋体" w:hAnsi="Arial" w:cs="Arial"/>
                <w:sz w:val="18"/>
                <w:szCs w:val="18"/>
                <w:u w:val="single"/>
                <w:lang w:val="de-DE" w:eastAsia="zh-CN"/>
              </w:rPr>
            </w:pPr>
          </w:p>
        </w:tc>
      </w:tr>
      <w:tr w:rsidR="00471293" w14:paraId="1F00AC5D" w14:textId="77777777">
        <w:tc>
          <w:tcPr>
            <w:tcW w:w="1979" w:type="dxa"/>
          </w:tcPr>
          <w:p w14:paraId="283DD921" w14:textId="4ADE2D2A" w:rsidR="00471293" w:rsidRDefault="00DA5525" w:rsidP="00471293">
            <w:pPr>
              <w:pStyle w:val="afd"/>
              <w:ind w:left="0"/>
              <w:rPr>
                <w:rFonts w:ascii="Arial" w:eastAsiaTheme="minorEastAsia" w:hAnsi="Arial" w:cs="Arial"/>
                <w:bCs/>
                <w:sz w:val="18"/>
                <w:szCs w:val="18"/>
                <w:lang w:val="de-DE" w:eastAsia="zh-CN"/>
              </w:rPr>
            </w:pPr>
            <w:r>
              <w:rPr>
                <w:rFonts w:ascii="Arial" w:eastAsiaTheme="minorEastAsia" w:hAnsi="Arial" w:cs="Arial"/>
                <w:bCs/>
                <w:sz w:val="18"/>
                <w:szCs w:val="18"/>
                <w:lang w:val="de-DE" w:eastAsia="zh-CN"/>
              </w:rPr>
              <w:t>CMCC</w:t>
            </w:r>
          </w:p>
        </w:tc>
        <w:tc>
          <w:tcPr>
            <w:tcW w:w="1975" w:type="dxa"/>
          </w:tcPr>
          <w:p w14:paraId="67BF8613" w14:textId="16F081C4" w:rsidR="00471293" w:rsidRPr="00DA5525" w:rsidRDefault="00DA5525" w:rsidP="00471293">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Y</w:t>
            </w:r>
            <w:r>
              <w:rPr>
                <w:rFonts w:ascii="Arial" w:eastAsiaTheme="minorEastAsia" w:hAnsi="Arial" w:cs="Arial"/>
                <w:sz w:val="18"/>
                <w:szCs w:val="18"/>
                <w:lang w:val="de-DE" w:eastAsia="zh-CN"/>
              </w:rPr>
              <w:t>es</w:t>
            </w:r>
          </w:p>
        </w:tc>
        <w:tc>
          <w:tcPr>
            <w:tcW w:w="5675" w:type="dxa"/>
          </w:tcPr>
          <w:p w14:paraId="398784DC" w14:textId="77777777" w:rsidR="00471293" w:rsidRDefault="00471293" w:rsidP="00471293">
            <w:pPr>
              <w:spacing w:after="0"/>
              <w:rPr>
                <w:rFonts w:ascii="Arial" w:hAnsi="Arial" w:cs="Arial"/>
                <w:sz w:val="18"/>
                <w:szCs w:val="18"/>
                <w:lang w:val="en-US" w:eastAsia="zh-CN"/>
              </w:rPr>
            </w:pPr>
          </w:p>
        </w:tc>
      </w:tr>
      <w:tr w:rsidR="00471293" w14:paraId="5A6FC58C" w14:textId="77777777">
        <w:tc>
          <w:tcPr>
            <w:tcW w:w="1979" w:type="dxa"/>
          </w:tcPr>
          <w:p w14:paraId="77E1275A" w14:textId="42A215B5" w:rsidR="00471293" w:rsidRDefault="00BE52DC" w:rsidP="00471293">
            <w:pPr>
              <w:spacing w:after="0"/>
              <w:rPr>
                <w:rFonts w:ascii="Arial" w:hAnsi="Arial" w:cs="Arial"/>
                <w:sz w:val="18"/>
                <w:szCs w:val="18"/>
                <w:lang w:val="de-DE" w:eastAsia="zh-CN"/>
              </w:rPr>
            </w:pPr>
            <w:r>
              <w:rPr>
                <w:rFonts w:ascii="Arial" w:hAnsi="Arial" w:cs="Arial"/>
                <w:sz w:val="18"/>
                <w:szCs w:val="18"/>
                <w:lang w:val="de-DE" w:eastAsia="zh-CN"/>
              </w:rPr>
              <w:t>Nokia</w:t>
            </w:r>
          </w:p>
        </w:tc>
        <w:tc>
          <w:tcPr>
            <w:tcW w:w="1975" w:type="dxa"/>
          </w:tcPr>
          <w:p w14:paraId="13AF910C" w14:textId="6B242E5B" w:rsidR="00471293" w:rsidRDefault="00BE52DC" w:rsidP="00471293">
            <w:pPr>
              <w:spacing w:after="0"/>
              <w:rPr>
                <w:rFonts w:ascii="Arial" w:hAnsi="Arial" w:cs="Arial"/>
                <w:sz w:val="18"/>
                <w:szCs w:val="18"/>
                <w:lang w:val="de-DE" w:eastAsia="zh-CN"/>
              </w:rPr>
            </w:pPr>
            <w:r>
              <w:rPr>
                <w:rFonts w:ascii="Arial" w:hAnsi="Arial" w:cs="Arial"/>
                <w:sz w:val="18"/>
                <w:szCs w:val="18"/>
                <w:lang w:val="de-DE" w:eastAsia="zh-CN"/>
              </w:rPr>
              <w:t>Yes</w:t>
            </w:r>
          </w:p>
        </w:tc>
        <w:tc>
          <w:tcPr>
            <w:tcW w:w="5675" w:type="dxa"/>
          </w:tcPr>
          <w:p w14:paraId="515C3BD2" w14:textId="77777777" w:rsidR="00471293" w:rsidRDefault="00471293" w:rsidP="00471293">
            <w:pPr>
              <w:spacing w:after="0"/>
              <w:rPr>
                <w:rFonts w:ascii="Arial" w:hAnsi="Arial" w:cs="Arial"/>
                <w:sz w:val="18"/>
                <w:szCs w:val="18"/>
                <w:lang w:val="de-DE" w:eastAsia="zh-CN"/>
              </w:rPr>
            </w:pPr>
          </w:p>
        </w:tc>
      </w:tr>
      <w:tr w:rsidR="00471293" w14:paraId="3FF6E469" w14:textId="77777777">
        <w:tc>
          <w:tcPr>
            <w:tcW w:w="1979" w:type="dxa"/>
          </w:tcPr>
          <w:p w14:paraId="0CFA7909" w14:textId="77777777" w:rsidR="00471293" w:rsidRDefault="00471293" w:rsidP="00471293">
            <w:pPr>
              <w:spacing w:after="0"/>
              <w:rPr>
                <w:rFonts w:ascii="Arial" w:hAnsi="Arial" w:cs="Arial"/>
                <w:sz w:val="18"/>
                <w:szCs w:val="18"/>
                <w:lang w:val="de-DE" w:eastAsia="zh-CN"/>
              </w:rPr>
            </w:pPr>
          </w:p>
        </w:tc>
        <w:tc>
          <w:tcPr>
            <w:tcW w:w="1975" w:type="dxa"/>
          </w:tcPr>
          <w:p w14:paraId="0001F456" w14:textId="77777777" w:rsidR="00471293" w:rsidRDefault="00471293" w:rsidP="00471293">
            <w:pPr>
              <w:spacing w:after="0"/>
              <w:rPr>
                <w:rFonts w:ascii="Arial" w:hAnsi="Arial" w:cs="Arial"/>
                <w:sz w:val="18"/>
                <w:szCs w:val="18"/>
                <w:lang w:val="de-DE" w:eastAsia="zh-CN"/>
              </w:rPr>
            </w:pPr>
          </w:p>
        </w:tc>
        <w:tc>
          <w:tcPr>
            <w:tcW w:w="5675" w:type="dxa"/>
          </w:tcPr>
          <w:p w14:paraId="66074535" w14:textId="77777777" w:rsidR="00471293" w:rsidRDefault="00471293" w:rsidP="00471293">
            <w:pPr>
              <w:spacing w:after="0"/>
              <w:rPr>
                <w:rFonts w:ascii="Arial" w:hAnsi="Arial" w:cs="Arial"/>
                <w:sz w:val="18"/>
                <w:szCs w:val="18"/>
                <w:lang w:val="de-DE" w:eastAsia="zh-CN"/>
              </w:rPr>
            </w:pPr>
          </w:p>
        </w:tc>
      </w:tr>
      <w:tr w:rsidR="00471293" w14:paraId="3C51DDA2" w14:textId="77777777">
        <w:tc>
          <w:tcPr>
            <w:tcW w:w="1979" w:type="dxa"/>
          </w:tcPr>
          <w:p w14:paraId="7DA575E5" w14:textId="77777777" w:rsidR="00471293" w:rsidRDefault="00471293" w:rsidP="00471293">
            <w:pPr>
              <w:spacing w:after="0"/>
              <w:rPr>
                <w:rFonts w:ascii="Arial" w:hAnsi="Arial" w:cs="Arial"/>
                <w:sz w:val="18"/>
                <w:szCs w:val="18"/>
                <w:lang w:val="de-DE" w:eastAsia="zh-CN"/>
              </w:rPr>
            </w:pPr>
          </w:p>
        </w:tc>
        <w:tc>
          <w:tcPr>
            <w:tcW w:w="1975" w:type="dxa"/>
          </w:tcPr>
          <w:p w14:paraId="4FA8C5A8" w14:textId="77777777" w:rsidR="00471293" w:rsidRDefault="00471293" w:rsidP="00471293">
            <w:pPr>
              <w:spacing w:after="0"/>
              <w:rPr>
                <w:rFonts w:ascii="Arial" w:hAnsi="Arial" w:cs="Arial"/>
                <w:sz w:val="18"/>
                <w:szCs w:val="18"/>
                <w:lang w:val="de-DE" w:eastAsia="zh-CN"/>
              </w:rPr>
            </w:pPr>
          </w:p>
        </w:tc>
        <w:tc>
          <w:tcPr>
            <w:tcW w:w="5675" w:type="dxa"/>
          </w:tcPr>
          <w:p w14:paraId="18B3946D" w14:textId="77777777" w:rsidR="00471293" w:rsidRDefault="00471293" w:rsidP="00471293">
            <w:pPr>
              <w:spacing w:after="0"/>
              <w:rPr>
                <w:rFonts w:ascii="Arial" w:hAnsi="Arial" w:cs="Arial"/>
                <w:sz w:val="18"/>
                <w:szCs w:val="18"/>
                <w:lang w:val="de-DE" w:eastAsia="zh-CN"/>
              </w:rPr>
            </w:pPr>
          </w:p>
        </w:tc>
      </w:tr>
      <w:tr w:rsidR="00471293" w14:paraId="75594CC1" w14:textId="77777777">
        <w:tc>
          <w:tcPr>
            <w:tcW w:w="1979" w:type="dxa"/>
          </w:tcPr>
          <w:p w14:paraId="2BB066FF" w14:textId="77777777" w:rsidR="00471293" w:rsidRDefault="00471293" w:rsidP="00471293">
            <w:pPr>
              <w:spacing w:after="0"/>
              <w:rPr>
                <w:rFonts w:ascii="Arial" w:hAnsi="Arial" w:cs="Arial"/>
                <w:sz w:val="18"/>
                <w:szCs w:val="18"/>
                <w:lang w:val="de-DE" w:eastAsia="zh-CN"/>
              </w:rPr>
            </w:pPr>
          </w:p>
        </w:tc>
        <w:tc>
          <w:tcPr>
            <w:tcW w:w="1975" w:type="dxa"/>
          </w:tcPr>
          <w:p w14:paraId="296C01A1" w14:textId="77777777" w:rsidR="00471293" w:rsidRDefault="00471293" w:rsidP="00471293">
            <w:pPr>
              <w:spacing w:after="0"/>
              <w:rPr>
                <w:rFonts w:ascii="Arial" w:hAnsi="Arial" w:cs="Arial"/>
                <w:sz w:val="18"/>
                <w:szCs w:val="18"/>
                <w:lang w:val="de-DE" w:eastAsia="zh-CN"/>
              </w:rPr>
            </w:pPr>
          </w:p>
        </w:tc>
        <w:tc>
          <w:tcPr>
            <w:tcW w:w="5675" w:type="dxa"/>
          </w:tcPr>
          <w:p w14:paraId="2F8751C9" w14:textId="77777777" w:rsidR="00471293" w:rsidRDefault="00471293" w:rsidP="00471293">
            <w:pPr>
              <w:spacing w:after="0"/>
              <w:rPr>
                <w:rFonts w:ascii="Arial" w:hAnsi="Arial" w:cs="Arial"/>
                <w:sz w:val="18"/>
                <w:szCs w:val="18"/>
                <w:lang w:val="de-DE" w:eastAsia="zh-CN"/>
              </w:rPr>
            </w:pPr>
          </w:p>
        </w:tc>
      </w:tr>
    </w:tbl>
    <w:p w14:paraId="7DE285EA" w14:textId="77777777" w:rsidR="00B15978" w:rsidRDefault="00B15978">
      <w:pPr>
        <w:pStyle w:val="a6"/>
        <w:spacing w:before="120"/>
        <w:rPr>
          <w:rFonts w:eastAsia="宋体" w:cs="Arial"/>
        </w:rPr>
      </w:pPr>
    </w:p>
    <w:p w14:paraId="7638614F" w14:textId="77777777" w:rsidR="00B15978" w:rsidRDefault="00B15978">
      <w:pPr>
        <w:spacing w:before="120" w:after="120"/>
        <w:rPr>
          <w:rFonts w:ascii="Arial" w:hAnsi="Arial" w:cs="Arial"/>
          <w:lang w:eastAsia="zh-CN"/>
        </w:rPr>
      </w:pPr>
    </w:p>
    <w:p w14:paraId="6BFA04EA" w14:textId="77777777" w:rsidR="00B15978" w:rsidRDefault="00B15978">
      <w:pPr>
        <w:pStyle w:val="a6"/>
        <w:spacing w:before="120"/>
        <w:rPr>
          <w:rFonts w:eastAsia="宋体" w:cs="Arial"/>
        </w:rPr>
      </w:pPr>
    </w:p>
    <w:p w14:paraId="719B7087" w14:textId="77777777" w:rsidR="00B15978" w:rsidRDefault="00AD2D6A">
      <w:pPr>
        <w:pStyle w:val="21"/>
        <w:spacing w:before="120" w:after="120"/>
        <w:rPr>
          <w:rFonts w:cs="Arial"/>
          <w:lang w:eastAsia="zh-CN"/>
        </w:rPr>
      </w:pPr>
      <w:r>
        <w:rPr>
          <w:rFonts w:cs="Arial"/>
        </w:rPr>
        <w:t>2.4 Other SON functions as proposed by companies</w:t>
      </w:r>
    </w:p>
    <w:p w14:paraId="7338DE0E" w14:textId="77777777" w:rsidR="00B15978" w:rsidRDefault="00AD2D6A">
      <w:pPr>
        <w:pStyle w:val="31"/>
        <w:spacing w:after="120"/>
        <w:rPr>
          <w:rFonts w:cs="Arial"/>
          <w:lang w:eastAsia="zh-CN"/>
        </w:rPr>
      </w:pPr>
      <w:r>
        <w:rPr>
          <w:rFonts w:cs="Arial"/>
          <w:lang w:eastAsia="zh-CN"/>
        </w:rPr>
        <w:t>2.4.</w:t>
      </w:r>
      <w:r>
        <w:rPr>
          <w:rFonts w:cs="Arial" w:hint="eastAsia"/>
          <w:lang w:eastAsia="zh-CN"/>
        </w:rPr>
        <w:t>1</w:t>
      </w:r>
      <w:r>
        <w:rPr>
          <w:rFonts w:cs="Arial"/>
          <w:lang w:eastAsia="zh-CN"/>
        </w:rPr>
        <w:t xml:space="preserve"> UL/DL coverage imbalance</w:t>
      </w:r>
    </w:p>
    <w:p w14:paraId="67ABB865" w14:textId="77777777" w:rsidR="00B15978" w:rsidRDefault="00AD2D6A">
      <w:pPr>
        <w:rPr>
          <w:rFonts w:ascii="Arial" w:hAnsi="Arial" w:cs="Arial"/>
          <w:lang w:eastAsia="zh-CN"/>
        </w:rPr>
      </w:pPr>
      <w:r>
        <w:rPr>
          <w:rFonts w:ascii="Arial" w:hAnsi="Arial" w:cs="Arial"/>
          <w:lang w:eastAsia="zh-CN"/>
        </w:rPr>
        <w:t>The following are proposed in [2].</w:t>
      </w:r>
    </w:p>
    <w:p w14:paraId="41CDD787" w14:textId="77777777" w:rsidR="00B15978" w:rsidRDefault="00AD2D6A">
      <w:pPr>
        <w:spacing w:before="120" w:after="120"/>
        <w:rPr>
          <w:rFonts w:ascii="Arial" w:hAnsi="Arial" w:cs="Arial"/>
          <w:b/>
          <w:shd w:val="pct10" w:color="auto" w:fill="FFFFFF"/>
          <w:lang w:eastAsia="zh-CN"/>
        </w:rPr>
      </w:pPr>
      <w:r>
        <w:rPr>
          <w:rFonts w:ascii="Arial" w:hAnsi="Arial" w:cs="Arial"/>
          <w:b/>
          <w:shd w:val="pct10" w:color="auto" w:fill="FFFFFF"/>
        </w:rPr>
        <w:t>Proposal</w:t>
      </w:r>
      <w:r>
        <w:rPr>
          <w:rFonts w:ascii="Arial" w:hAnsi="Arial" w:cs="Arial" w:hint="eastAsia"/>
          <w:b/>
          <w:shd w:val="pct10" w:color="auto" w:fill="FFFFFF"/>
        </w:rPr>
        <w:t xml:space="preserve"> </w:t>
      </w:r>
      <w:r>
        <w:rPr>
          <w:rFonts w:ascii="Arial" w:hAnsi="Arial" w:cs="Arial" w:hint="eastAsia"/>
          <w:b/>
          <w:shd w:val="pct10" w:color="auto" w:fill="FFFFFF"/>
          <w:lang w:eastAsia="zh-CN"/>
        </w:rPr>
        <w:t>13</w:t>
      </w:r>
      <w:r>
        <w:rPr>
          <w:rFonts w:ascii="Arial" w:hAnsi="Arial" w:cs="Arial"/>
          <w:b/>
          <w:shd w:val="pct10" w:color="auto" w:fill="FFFFFF"/>
        </w:rPr>
        <w:t>:</w:t>
      </w:r>
      <w:r>
        <w:rPr>
          <w:rFonts w:ascii="Arial" w:hAnsi="Arial" w:cs="Arial" w:hint="eastAsia"/>
          <w:b/>
          <w:shd w:val="pct10" w:color="auto" w:fill="FFFFFF"/>
        </w:rPr>
        <w:t xml:space="preserve"> </w:t>
      </w:r>
      <w:r>
        <w:rPr>
          <w:rFonts w:ascii="Arial" w:hAnsi="Arial" w:cs="Arial"/>
          <w:b/>
          <w:shd w:val="pct10" w:color="auto" w:fill="FFFFFF"/>
        </w:rPr>
        <w:t>Introduce a list of CEF reports</w:t>
      </w:r>
      <w:r>
        <w:rPr>
          <w:rFonts w:ascii="Arial" w:hAnsi="Arial" w:cs="Arial" w:hint="eastAsia"/>
          <w:b/>
          <w:shd w:val="pct10" w:color="auto" w:fill="FFFFFF"/>
        </w:rPr>
        <w:t xml:space="preserve"> to </w:t>
      </w:r>
      <w:r>
        <w:rPr>
          <w:rFonts w:ascii="Arial" w:hAnsi="Arial" w:cs="Arial"/>
          <w:b/>
          <w:shd w:val="pct10" w:color="auto" w:fill="FFFFFF"/>
        </w:rPr>
        <w:t>identify and solve the problem about UL/DL coverage imbalance</w:t>
      </w:r>
      <w:r>
        <w:rPr>
          <w:rFonts w:ascii="Arial" w:hAnsi="Arial" w:cs="Arial" w:hint="eastAsia"/>
          <w:b/>
          <w:shd w:val="pct10" w:color="auto" w:fill="FFFFFF"/>
          <w:lang w:eastAsia="zh-CN"/>
        </w:rPr>
        <w:t>.</w:t>
      </w:r>
    </w:p>
    <w:p w14:paraId="10D231E9" w14:textId="77777777" w:rsidR="00B15978" w:rsidRDefault="00B15978">
      <w:pPr>
        <w:rPr>
          <w:rFonts w:ascii="Arial" w:hAnsi="Arial" w:cs="Arial"/>
          <w:lang w:eastAsia="zh-CN"/>
        </w:rPr>
      </w:pPr>
    </w:p>
    <w:p w14:paraId="6AD15F48" w14:textId="77777777" w:rsidR="00B15978" w:rsidRDefault="00AD2D6A">
      <w:pPr>
        <w:spacing w:before="120" w:after="120"/>
        <w:rPr>
          <w:rFonts w:ascii="Arial" w:hAnsi="Arial" w:cs="Arial"/>
          <w:b/>
          <w:iCs/>
          <w:color w:val="0000FF"/>
          <w:szCs w:val="22"/>
          <w:lang w:val="de-DE" w:eastAsia="zh-CN"/>
        </w:rPr>
      </w:pPr>
      <w:r>
        <w:rPr>
          <w:rFonts w:ascii="Arial" w:hAnsi="Arial" w:cs="Arial" w:hint="eastAsia"/>
          <w:b/>
          <w:iCs/>
          <w:color w:val="0000FF"/>
          <w:szCs w:val="22"/>
          <w:highlight w:val="yellow"/>
          <w:lang w:val="de-DE" w:eastAsia="zh-CN"/>
        </w:rPr>
        <w:t>[Step1-Q5] Is Proposal 13 agreeable to you?</w:t>
      </w:r>
      <w:r>
        <w:rPr>
          <w:rFonts w:ascii="Arial" w:hAnsi="Arial" w:cs="Arial" w:hint="eastAsia"/>
          <w:b/>
          <w:iCs/>
          <w:color w:val="0000FF"/>
          <w:szCs w:val="22"/>
          <w:lang w:val="de-DE" w:eastAsia="zh-CN"/>
        </w:rPr>
        <w:t xml:space="preserve"> </w:t>
      </w:r>
    </w:p>
    <w:tbl>
      <w:tblPr>
        <w:tblStyle w:val="af5"/>
        <w:tblW w:w="0" w:type="auto"/>
        <w:tblLook w:val="04A0" w:firstRow="1" w:lastRow="0" w:firstColumn="1" w:lastColumn="0" w:noHBand="0" w:noVBand="1"/>
      </w:tblPr>
      <w:tblGrid>
        <w:gridCol w:w="1979"/>
        <w:gridCol w:w="1975"/>
        <w:gridCol w:w="5675"/>
      </w:tblGrid>
      <w:tr w:rsidR="00B15978" w14:paraId="5B842F93" w14:textId="77777777" w:rsidTr="00655A1D">
        <w:tc>
          <w:tcPr>
            <w:tcW w:w="1979" w:type="dxa"/>
          </w:tcPr>
          <w:p w14:paraId="7D412A5D" w14:textId="77777777" w:rsidR="00B15978" w:rsidRDefault="00AD2D6A">
            <w:pPr>
              <w:spacing w:before="120" w:after="120"/>
              <w:rPr>
                <w:rFonts w:ascii="Arial" w:hAnsi="Arial" w:cs="Arial"/>
                <w:b/>
                <w:bCs/>
                <w:sz w:val="18"/>
                <w:szCs w:val="18"/>
                <w:lang w:val="de-DE"/>
              </w:rPr>
            </w:pPr>
            <w:r>
              <w:rPr>
                <w:rFonts w:ascii="Arial" w:hAnsi="Arial" w:cs="Arial"/>
                <w:b/>
                <w:bCs/>
                <w:sz w:val="18"/>
                <w:szCs w:val="18"/>
                <w:lang w:val="de-DE"/>
              </w:rPr>
              <w:t xml:space="preserve">Company </w:t>
            </w:r>
          </w:p>
        </w:tc>
        <w:tc>
          <w:tcPr>
            <w:tcW w:w="1975" w:type="dxa"/>
          </w:tcPr>
          <w:p w14:paraId="4803307D" w14:textId="77777777" w:rsidR="00B15978" w:rsidRDefault="00AD2D6A">
            <w:pPr>
              <w:spacing w:before="120" w:after="120"/>
              <w:rPr>
                <w:rFonts w:ascii="Arial" w:hAnsi="Arial" w:cs="Arial"/>
                <w:b/>
                <w:bCs/>
                <w:sz w:val="18"/>
                <w:szCs w:val="18"/>
                <w:lang w:val="en-US" w:eastAsia="zh-CN"/>
              </w:rPr>
            </w:pPr>
            <w:r>
              <w:rPr>
                <w:rFonts w:ascii="Arial" w:hAnsi="Arial" w:cs="Arial" w:hint="eastAsia"/>
                <w:b/>
                <w:bCs/>
                <w:sz w:val="18"/>
                <w:szCs w:val="18"/>
                <w:lang w:val="en-US" w:eastAsia="zh-CN"/>
              </w:rPr>
              <w:t>Yes or No</w:t>
            </w:r>
          </w:p>
        </w:tc>
        <w:tc>
          <w:tcPr>
            <w:tcW w:w="5675" w:type="dxa"/>
          </w:tcPr>
          <w:p w14:paraId="3D680B3E" w14:textId="77777777" w:rsidR="00B15978" w:rsidRDefault="00AD2D6A">
            <w:pPr>
              <w:spacing w:before="120" w:after="120"/>
              <w:rPr>
                <w:rFonts w:ascii="Arial" w:hAnsi="Arial" w:cs="Arial"/>
                <w:b/>
                <w:bCs/>
                <w:sz w:val="18"/>
                <w:szCs w:val="18"/>
                <w:lang w:val="de-DE" w:eastAsia="zh-CN"/>
              </w:rPr>
            </w:pPr>
            <w:r>
              <w:rPr>
                <w:rFonts w:ascii="Arial" w:hAnsi="Arial" w:cs="Arial"/>
                <w:b/>
                <w:bCs/>
                <w:sz w:val="18"/>
                <w:szCs w:val="18"/>
                <w:lang w:val="de-DE"/>
              </w:rPr>
              <w:t>Comments</w:t>
            </w:r>
            <w:r>
              <w:rPr>
                <w:rFonts w:ascii="Arial" w:hAnsi="Arial" w:cs="Arial"/>
                <w:b/>
                <w:bCs/>
                <w:sz w:val="18"/>
                <w:szCs w:val="18"/>
                <w:lang w:val="de-DE" w:eastAsia="zh-CN"/>
              </w:rPr>
              <w:t xml:space="preserve"> if </w:t>
            </w:r>
            <w:r>
              <w:rPr>
                <w:rFonts w:ascii="Arial" w:hAnsi="Arial" w:cs="Arial" w:hint="eastAsia"/>
                <w:b/>
                <w:bCs/>
                <w:sz w:val="18"/>
                <w:szCs w:val="18"/>
                <w:lang w:val="de-DE" w:eastAsia="zh-CN"/>
              </w:rPr>
              <w:t>any proposal(s) not agreeable</w:t>
            </w:r>
          </w:p>
        </w:tc>
      </w:tr>
      <w:tr w:rsidR="00B15978" w14:paraId="0BF8B9C6" w14:textId="77777777" w:rsidTr="00655A1D">
        <w:tc>
          <w:tcPr>
            <w:tcW w:w="1979" w:type="dxa"/>
          </w:tcPr>
          <w:p w14:paraId="79220360" w14:textId="77777777" w:rsidR="00B15978" w:rsidRDefault="00AD2D6A">
            <w:pPr>
              <w:pStyle w:val="afd"/>
              <w:ind w:left="0"/>
              <w:rPr>
                <w:rFonts w:ascii="Arial" w:hAnsi="Arial" w:cs="Arial"/>
                <w:b/>
                <w:bCs/>
                <w:sz w:val="18"/>
                <w:szCs w:val="18"/>
                <w:lang w:val="de-DE" w:eastAsia="zh-CN"/>
              </w:rPr>
            </w:pPr>
            <w:r>
              <w:rPr>
                <w:rFonts w:ascii="Arial" w:hAnsi="Arial" w:cs="Arial" w:hint="eastAsia"/>
                <w:b/>
                <w:bCs/>
                <w:sz w:val="18"/>
                <w:szCs w:val="18"/>
                <w:lang w:val="de-DE" w:eastAsia="zh-CN"/>
              </w:rPr>
              <w:t>CATT</w:t>
            </w:r>
          </w:p>
        </w:tc>
        <w:tc>
          <w:tcPr>
            <w:tcW w:w="1975" w:type="dxa"/>
          </w:tcPr>
          <w:p w14:paraId="28E86613" w14:textId="77777777" w:rsidR="00B15978" w:rsidRDefault="00AD2D6A">
            <w:pPr>
              <w:spacing w:after="0"/>
              <w:rPr>
                <w:rFonts w:ascii="Arial" w:hAnsi="Arial" w:cs="Arial"/>
                <w:sz w:val="18"/>
                <w:szCs w:val="18"/>
                <w:lang w:val="de-DE" w:eastAsia="zh-CN"/>
              </w:rPr>
            </w:pPr>
            <w:r>
              <w:rPr>
                <w:rFonts w:ascii="Arial" w:hAnsi="Arial" w:cs="Arial" w:hint="eastAsia"/>
                <w:sz w:val="18"/>
                <w:szCs w:val="18"/>
                <w:lang w:val="de-DE" w:eastAsia="zh-CN"/>
              </w:rPr>
              <w:t>Yes</w:t>
            </w:r>
          </w:p>
        </w:tc>
        <w:tc>
          <w:tcPr>
            <w:tcW w:w="5675" w:type="dxa"/>
          </w:tcPr>
          <w:p w14:paraId="76A0A577" w14:textId="77777777" w:rsidR="00B15978" w:rsidRDefault="00B15978">
            <w:pPr>
              <w:spacing w:after="0"/>
              <w:rPr>
                <w:rFonts w:ascii="Arial" w:hAnsi="Arial" w:cs="Arial"/>
                <w:sz w:val="18"/>
                <w:szCs w:val="18"/>
                <w:lang w:val="en-US" w:eastAsia="zh-CN"/>
              </w:rPr>
            </w:pPr>
          </w:p>
        </w:tc>
      </w:tr>
      <w:tr w:rsidR="00B15978" w14:paraId="120F6B5E" w14:textId="77777777" w:rsidTr="00655A1D">
        <w:tc>
          <w:tcPr>
            <w:tcW w:w="1979" w:type="dxa"/>
          </w:tcPr>
          <w:p w14:paraId="5FFB9800" w14:textId="77777777" w:rsidR="00B15978" w:rsidRDefault="00AD2D6A">
            <w:pPr>
              <w:pStyle w:val="afd"/>
              <w:ind w:left="0"/>
              <w:rPr>
                <w:rFonts w:ascii="Arial" w:eastAsia="宋体" w:hAnsi="Arial" w:cs="Arial"/>
                <w:sz w:val="18"/>
                <w:szCs w:val="18"/>
                <w:lang w:val="en-US" w:eastAsia="zh-CN"/>
              </w:rPr>
            </w:pPr>
            <w:r>
              <w:rPr>
                <w:rFonts w:ascii="Arial" w:eastAsia="宋体" w:hAnsi="Arial" w:cs="Arial" w:hint="eastAsia"/>
                <w:sz w:val="18"/>
                <w:szCs w:val="18"/>
                <w:lang w:val="en-US" w:eastAsia="zh-CN"/>
              </w:rPr>
              <w:t>ZTE</w:t>
            </w:r>
          </w:p>
        </w:tc>
        <w:tc>
          <w:tcPr>
            <w:tcW w:w="1975" w:type="dxa"/>
          </w:tcPr>
          <w:p w14:paraId="5203253F" w14:textId="77777777" w:rsidR="00B15978" w:rsidRDefault="00AD2D6A">
            <w:pPr>
              <w:spacing w:after="0"/>
              <w:rPr>
                <w:rFonts w:ascii="Arial" w:eastAsia="宋体" w:hAnsi="Arial" w:cs="Arial"/>
                <w:sz w:val="18"/>
                <w:szCs w:val="18"/>
                <w:lang w:val="en-US" w:eastAsia="zh-CN"/>
              </w:rPr>
            </w:pPr>
            <w:r>
              <w:rPr>
                <w:rFonts w:ascii="Arial" w:eastAsia="宋体" w:hAnsi="Arial" w:cs="Arial" w:hint="eastAsia"/>
                <w:sz w:val="18"/>
                <w:szCs w:val="18"/>
                <w:lang w:val="en-US" w:eastAsia="zh-CN"/>
              </w:rPr>
              <w:t>Fine if it is majorities view.</w:t>
            </w:r>
          </w:p>
        </w:tc>
        <w:tc>
          <w:tcPr>
            <w:tcW w:w="5675" w:type="dxa"/>
          </w:tcPr>
          <w:p w14:paraId="5DB8B548" w14:textId="77777777" w:rsidR="00B15978" w:rsidRDefault="00B15978">
            <w:pPr>
              <w:spacing w:after="0"/>
              <w:rPr>
                <w:rFonts w:ascii="Arial" w:eastAsia="宋体" w:hAnsi="Arial" w:cs="Arial"/>
                <w:sz w:val="18"/>
                <w:szCs w:val="18"/>
                <w:lang w:val="en-US" w:eastAsia="zh-CN"/>
              </w:rPr>
            </w:pPr>
          </w:p>
        </w:tc>
      </w:tr>
      <w:tr w:rsidR="00B15978" w14:paraId="4B559DFD" w14:textId="77777777" w:rsidTr="00655A1D">
        <w:tc>
          <w:tcPr>
            <w:tcW w:w="1979" w:type="dxa"/>
          </w:tcPr>
          <w:p w14:paraId="7496B150" w14:textId="7EC444AE" w:rsidR="00B15978" w:rsidRDefault="00CC377D">
            <w:pPr>
              <w:spacing w:after="0"/>
              <w:rPr>
                <w:rFonts w:ascii="Arial" w:hAnsi="Arial" w:cs="Arial"/>
                <w:sz w:val="18"/>
                <w:szCs w:val="18"/>
                <w:lang w:val="de-DE" w:eastAsia="zh-CN"/>
              </w:rPr>
            </w:pPr>
            <w:r>
              <w:rPr>
                <w:rFonts w:ascii="Arial" w:hAnsi="Arial" w:cs="Arial"/>
                <w:sz w:val="18"/>
                <w:szCs w:val="18"/>
                <w:lang w:val="de-DE" w:eastAsia="zh-CN"/>
              </w:rPr>
              <w:t>Ericsson</w:t>
            </w:r>
          </w:p>
        </w:tc>
        <w:tc>
          <w:tcPr>
            <w:tcW w:w="1975" w:type="dxa"/>
          </w:tcPr>
          <w:p w14:paraId="541D44CB" w14:textId="6A40B86B" w:rsidR="00B15978" w:rsidRDefault="00CC377D">
            <w:pPr>
              <w:spacing w:after="0"/>
              <w:rPr>
                <w:rFonts w:ascii="Arial" w:hAnsi="Arial" w:cs="Arial"/>
                <w:sz w:val="18"/>
                <w:szCs w:val="18"/>
                <w:lang w:val="de-DE" w:eastAsia="zh-CN"/>
              </w:rPr>
            </w:pPr>
            <w:r>
              <w:rPr>
                <w:rFonts w:ascii="Arial" w:hAnsi="Arial" w:cs="Arial"/>
                <w:sz w:val="18"/>
                <w:szCs w:val="18"/>
                <w:lang w:val="de-DE" w:eastAsia="zh-CN"/>
              </w:rPr>
              <w:t>Yes</w:t>
            </w:r>
          </w:p>
        </w:tc>
        <w:tc>
          <w:tcPr>
            <w:tcW w:w="5675" w:type="dxa"/>
          </w:tcPr>
          <w:p w14:paraId="01E50DF8" w14:textId="77777777" w:rsidR="00B15978" w:rsidRDefault="00B15978">
            <w:pPr>
              <w:spacing w:after="0"/>
              <w:rPr>
                <w:rFonts w:ascii="Arial" w:hAnsi="Arial" w:cs="Arial"/>
                <w:sz w:val="18"/>
                <w:szCs w:val="18"/>
                <w:lang w:val="de-DE" w:eastAsia="zh-CN"/>
              </w:rPr>
            </w:pPr>
          </w:p>
        </w:tc>
      </w:tr>
      <w:tr w:rsidR="00B15978" w14:paraId="2AAD3FDC" w14:textId="77777777" w:rsidTr="00655A1D">
        <w:tc>
          <w:tcPr>
            <w:tcW w:w="1979" w:type="dxa"/>
          </w:tcPr>
          <w:p w14:paraId="2E9AC3E9" w14:textId="5BAF12FE" w:rsidR="00B15978" w:rsidRDefault="00707746">
            <w:pPr>
              <w:spacing w:after="0"/>
              <w:rPr>
                <w:rFonts w:ascii="Arial" w:hAnsi="Arial" w:cs="Arial"/>
                <w:sz w:val="18"/>
                <w:szCs w:val="18"/>
                <w:lang w:val="de-DE" w:eastAsia="zh-CN"/>
              </w:rPr>
            </w:pPr>
            <w:r>
              <w:rPr>
                <w:rFonts w:ascii="Arial" w:hAnsi="Arial" w:cs="Arial"/>
                <w:sz w:val="18"/>
                <w:szCs w:val="18"/>
                <w:lang w:val="de-DE" w:eastAsia="zh-CN"/>
              </w:rPr>
              <w:t>Q</w:t>
            </w:r>
            <w:r w:rsidR="00EA01E5">
              <w:rPr>
                <w:rFonts w:ascii="Arial" w:hAnsi="Arial" w:cs="Arial"/>
                <w:sz w:val="18"/>
                <w:szCs w:val="18"/>
                <w:lang w:val="de-DE" w:eastAsia="zh-CN"/>
              </w:rPr>
              <w:t>u</w:t>
            </w:r>
            <w:r>
              <w:rPr>
                <w:rFonts w:ascii="Arial" w:hAnsi="Arial" w:cs="Arial"/>
                <w:sz w:val="18"/>
                <w:szCs w:val="18"/>
                <w:lang w:val="de-DE" w:eastAsia="zh-CN"/>
              </w:rPr>
              <w:t>alcomm</w:t>
            </w:r>
          </w:p>
        </w:tc>
        <w:tc>
          <w:tcPr>
            <w:tcW w:w="1975" w:type="dxa"/>
          </w:tcPr>
          <w:p w14:paraId="025A99B0" w14:textId="14CA53EA" w:rsidR="00B15978" w:rsidRDefault="00707746">
            <w:pPr>
              <w:spacing w:after="0"/>
              <w:rPr>
                <w:rFonts w:ascii="Arial" w:hAnsi="Arial" w:cs="Arial"/>
                <w:sz w:val="18"/>
                <w:szCs w:val="18"/>
                <w:lang w:val="de-DE" w:eastAsia="zh-CN"/>
              </w:rPr>
            </w:pPr>
            <w:r>
              <w:rPr>
                <w:rFonts w:ascii="Arial" w:hAnsi="Arial" w:cs="Arial"/>
                <w:sz w:val="18"/>
                <w:szCs w:val="18"/>
                <w:lang w:val="de-DE" w:eastAsia="zh-CN"/>
              </w:rPr>
              <w:t>No</w:t>
            </w:r>
          </w:p>
        </w:tc>
        <w:tc>
          <w:tcPr>
            <w:tcW w:w="5675" w:type="dxa"/>
          </w:tcPr>
          <w:p w14:paraId="68C6B8D2" w14:textId="0A037D2E" w:rsidR="00B15978" w:rsidRDefault="00707746">
            <w:pPr>
              <w:spacing w:after="0"/>
              <w:rPr>
                <w:rFonts w:ascii="Arial" w:hAnsi="Arial" w:cs="Arial"/>
                <w:sz w:val="18"/>
                <w:szCs w:val="18"/>
                <w:lang w:val="de-DE" w:eastAsia="zh-CN"/>
              </w:rPr>
            </w:pPr>
            <w:r>
              <w:rPr>
                <w:rFonts w:ascii="Arial" w:hAnsi="Arial" w:cs="Arial"/>
                <w:sz w:val="18"/>
                <w:szCs w:val="18"/>
                <w:lang w:val="de-DE" w:eastAsia="zh-CN"/>
              </w:rPr>
              <w:t xml:space="preserve">A list </w:t>
            </w:r>
            <w:r w:rsidR="00377FBB">
              <w:rPr>
                <w:rFonts w:ascii="Arial" w:hAnsi="Arial" w:cs="Arial"/>
                <w:sz w:val="18"/>
                <w:szCs w:val="18"/>
                <w:lang w:val="de-DE" w:eastAsia="zh-CN"/>
              </w:rPr>
              <w:t xml:space="preserve">has a lot of memory requirements at the UE. We believe a simpler solution such as proposed by NOKIA should be adopted. </w:t>
            </w:r>
          </w:p>
        </w:tc>
      </w:tr>
      <w:tr w:rsidR="00B50F11" w14:paraId="06FF21E7" w14:textId="77777777" w:rsidTr="00655A1D">
        <w:tc>
          <w:tcPr>
            <w:tcW w:w="1979" w:type="dxa"/>
          </w:tcPr>
          <w:p w14:paraId="5377B728" w14:textId="7752CF7E" w:rsidR="00B50F11" w:rsidRDefault="00B50F11" w:rsidP="00B50F11">
            <w:pPr>
              <w:spacing w:after="0"/>
              <w:rPr>
                <w:rFonts w:ascii="Arial" w:hAnsi="Arial" w:cs="Arial"/>
                <w:sz w:val="18"/>
                <w:szCs w:val="18"/>
                <w:lang w:val="de-DE" w:eastAsia="zh-CN"/>
              </w:rPr>
            </w:pPr>
            <w:r>
              <w:rPr>
                <w:rFonts w:ascii="Arial" w:eastAsia="Malgun Gothic" w:hAnsi="Arial" w:cs="Arial" w:hint="eastAsia"/>
                <w:sz w:val="18"/>
                <w:szCs w:val="18"/>
                <w:lang w:eastAsia="ko-KR"/>
              </w:rPr>
              <w:t>Samsung</w:t>
            </w:r>
          </w:p>
        </w:tc>
        <w:tc>
          <w:tcPr>
            <w:tcW w:w="1975" w:type="dxa"/>
          </w:tcPr>
          <w:p w14:paraId="32BA6A60" w14:textId="3EEF0205" w:rsidR="00B50F11" w:rsidRDefault="00B50F11" w:rsidP="00B50F11">
            <w:pPr>
              <w:spacing w:after="0"/>
              <w:rPr>
                <w:rFonts w:ascii="Arial" w:hAnsi="Arial" w:cs="Arial"/>
                <w:sz w:val="18"/>
                <w:szCs w:val="18"/>
                <w:lang w:val="de-DE" w:eastAsia="zh-CN"/>
              </w:rPr>
            </w:pPr>
            <w:r>
              <w:rPr>
                <w:rFonts w:ascii="Arial" w:eastAsia="Malgun Gothic" w:hAnsi="Arial" w:cs="Arial" w:hint="eastAsia"/>
                <w:sz w:val="18"/>
                <w:szCs w:val="18"/>
                <w:lang w:eastAsia="ko-KR"/>
              </w:rPr>
              <w:t>No</w:t>
            </w:r>
          </w:p>
        </w:tc>
        <w:tc>
          <w:tcPr>
            <w:tcW w:w="5675" w:type="dxa"/>
          </w:tcPr>
          <w:p w14:paraId="32A0FC25" w14:textId="77777777" w:rsidR="00B50F11" w:rsidRDefault="00B50F11" w:rsidP="00B50F11">
            <w:pPr>
              <w:spacing w:after="0"/>
              <w:rPr>
                <w:rFonts w:ascii="Arial" w:eastAsia="Malgun Gothic" w:hAnsi="Arial" w:cs="Arial"/>
                <w:sz w:val="18"/>
                <w:szCs w:val="18"/>
                <w:lang w:val="en-US" w:eastAsia="ko-KR"/>
              </w:rPr>
            </w:pPr>
            <w:r>
              <w:rPr>
                <w:rFonts w:ascii="Arial" w:eastAsia="Malgun Gothic" w:hAnsi="Arial" w:cs="Arial"/>
                <w:sz w:val="18"/>
                <w:szCs w:val="18"/>
                <w:lang w:eastAsia="ko-KR"/>
              </w:rPr>
              <w:t xml:space="preserve">For UL/DL coverage imbalance analysis, </w:t>
            </w:r>
            <w:proofErr w:type="spellStart"/>
            <w:r>
              <w:rPr>
                <w:rFonts w:ascii="Arial" w:eastAsia="Malgun Gothic" w:hAnsi="Arial" w:cs="Arial"/>
                <w:sz w:val="18"/>
                <w:szCs w:val="18"/>
                <w:lang w:eastAsia="ko-KR"/>
              </w:rPr>
              <w:t>i</w:t>
            </w:r>
            <w:proofErr w:type="spellEnd"/>
            <w:r>
              <w:rPr>
                <w:rFonts w:ascii="Arial" w:eastAsia="Malgun Gothic" w:hAnsi="Arial" w:cs="Arial" w:hint="eastAsia"/>
                <w:sz w:val="18"/>
                <w:szCs w:val="18"/>
                <w:lang w:val="en-US" w:eastAsia="ko-KR"/>
              </w:rPr>
              <w:t>t seems better option</w:t>
            </w:r>
            <w:r>
              <w:rPr>
                <w:rFonts w:ascii="Arial" w:eastAsia="Malgun Gothic" w:hAnsi="Arial" w:cs="Arial"/>
                <w:sz w:val="18"/>
                <w:szCs w:val="18"/>
                <w:lang w:val="en-US" w:eastAsia="ko-KR"/>
              </w:rPr>
              <w:t xml:space="preserve"> to enhance RLF Report, rather than increasing the number of the CEF report</w:t>
            </w:r>
          </w:p>
          <w:p w14:paraId="348FAD7B" w14:textId="6527E702" w:rsidR="00E00759" w:rsidRDefault="00E00759" w:rsidP="00E00759">
            <w:pPr>
              <w:spacing w:after="0"/>
              <w:rPr>
                <w:rFonts w:ascii="Arial" w:hAnsi="Arial" w:cs="Arial"/>
                <w:sz w:val="18"/>
                <w:szCs w:val="18"/>
                <w:lang w:val="de-DE" w:eastAsia="zh-CN"/>
              </w:rPr>
            </w:pPr>
            <w:r w:rsidRPr="00E00759">
              <w:rPr>
                <w:rFonts w:ascii="Arial" w:hAnsi="Arial" w:cs="Arial"/>
                <w:sz w:val="18"/>
                <w:szCs w:val="18"/>
                <w:lang w:val="de-DE" w:eastAsia="zh-CN"/>
              </w:rPr>
              <w:t>The motivation of the issue is to identify the UL/DL coverage imbalance.</w:t>
            </w:r>
            <w:r>
              <w:rPr>
                <w:rFonts w:ascii="Arial" w:hAnsi="Arial" w:cs="Arial"/>
                <w:sz w:val="18"/>
                <w:szCs w:val="18"/>
                <w:lang w:val="de-DE" w:eastAsia="zh-CN"/>
              </w:rPr>
              <w:t xml:space="preserve"> We</w:t>
            </w:r>
            <w:r w:rsidRPr="00E00759">
              <w:rPr>
                <w:rFonts w:ascii="Arial" w:hAnsi="Arial" w:cs="Arial"/>
                <w:sz w:val="18"/>
                <w:szCs w:val="18"/>
                <w:lang w:val="de-DE" w:eastAsia="zh-CN"/>
              </w:rPr>
              <w:t xml:space="preserve"> have assumed that DL coverage is sufficiently identified based on current reported information.</w:t>
            </w:r>
            <w:r>
              <w:rPr>
                <w:rFonts w:ascii="Arial" w:hAnsi="Arial" w:cs="Arial"/>
                <w:sz w:val="18"/>
                <w:szCs w:val="18"/>
                <w:lang w:val="de-DE" w:eastAsia="zh-CN"/>
              </w:rPr>
              <w:t xml:space="preserve"> However</w:t>
            </w:r>
            <w:r w:rsidRPr="00E00759">
              <w:rPr>
                <w:rFonts w:ascii="Arial" w:hAnsi="Arial" w:cs="Arial"/>
                <w:sz w:val="18"/>
                <w:szCs w:val="18"/>
                <w:lang w:val="de-DE" w:eastAsia="zh-CN"/>
              </w:rPr>
              <w:t xml:space="preserve">, it </w:t>
            </w:r>
            <w:r>
              <w:rPr>
                <w:rFonts w:ascii="Arial" w:hAnsi="Arial" w:cs="Arial"/>
                <w:sz w:val="18"/>
                <w:szCs w:val="18"/>
                <w:lang w:val="de-DE" w:eastAsia="zh-CN"/>
              </w:rPr>
              <w:t>is not sufficient</w:t>
            </w:r>
            <w:r w:rsidRPr="00E00759">
              <w:rPr>
                <w:rFonts w:ascii="Arial" w:hAnsi="Arial" w:cs="Arial"/>
                <w:sz w:val="18"/>
                <w:szCs w:val="18"/>
                <w:lang w:val="de-DE" w:eastAsia="zh-CN"/>
              </w:rPr>
              <w:t xml:space="preserve"> to identify UL coverage with current reports.</w:t>
            </w:r>
            <w:r>
              <w:rPr>
                <w:rFonts w:ascii="Arial" w:hAnsi="Arial" w:cs="Arial"/>
                <w:sz w:val="18"/>
                <w:szCs w:val="18"/>
                <w:lang w:val="de-DE" w:eastAsia="zh-CN"/>
              </w:rPr>
              <w:t xml:space="preserve"> We may introduce one or two new indicators to represnet the UL coverage situation in RLF report.</w:t>
            </w:r>
          </w:p>
        </w:tc>
      </w:tr>
      <w:tr w:rsidR="00180002" w14:paraId="32C55E82" w14:textId="77777777" w:rsidTr="00655A1D">
        <w:tc>
          <w:tcPr>
            <w:tcW w:w="1979" w:type="dxa"/>
          </w:tcPr>
          <w:p w14:paraId="124A2149" w14:textId="77777777" w:rsidR="00180002" w:rsidRDefault="00180002" w:rsidP="002B33BC">
            <w:pPr>
              <w:spacing w:after="0"/>
              <w:rPr>
                <w:rFonts w:ascii="Arial" w:hAnsi="Arial" w:cs="Arial"/>
                <w:sz w:val="18"/>
                <w:szCs w:val="18"/>
                <w:lang w:val="de-DE" w:eastAsia="zh-CN"/>
              </w:rPr>
            </w:pPr>
            <w:r>
              <w:rPr>
                <w:rFonts w:ascii="Arial" w:hAnsi="Arial" w:cs="Arial"/>
                <w:sz w:val="18"/>
                <w:szCs w:val="18"/>
                <w:lang w:val="de-DE" w:eastAsia="zh-CN"/>
              </w:rPr>
              <w:t>Huawei, HiSilicon</w:t>
            </w:r>
          </w:p>
        </w:tc>
        <w:tc>
          <w:tcPr>
            <w:tcW w:w="1975" w:type="dxa"/>
          </w:tcPr>
          <w:p w14:paraId="40EB9B3A" w14:textId="77777777" w:rsidR="00180002" w:rsidRDefault="00180002" w:rsidP="002B33BC">
            <w:pPr>
              <w:spacing w:after="0"/>
              <w:rPr>
                <w:rFonts w:ascii="Arial" w:hAnsi="Arial" w:cs="Arial"/>
                <w:sz w:val="18"/>
                <w:szCs w:val="18"/>
                <w:lang w:val="de-DE" w:eastAsia="zh-CN"/>
              </w:rPr>
            </w:pPr>
            <w:r>
              <w:rPr>
                <w:rFonts w:ascii="Arial" w:hAnsi="Arial" w:cs="Arial"/>
                <w:sz w:val="18"/>
                <w:szCs w:val="18"/>
                <w:lang w:val="de-DE" w:eastAsia="zh-CN"/>
              </w:rPr>
              <w:t>Yes</w:t>
            </w:r>
          </w:p>
        </w:tc>
        <w:tc>
          <w:tcPr>
            <w:tcW w:w="5675" w:type="dxa"/>
          </w:tcPr>
          <w:p w14:paraId="29AED245" w14:textId="77777777" w:rsidR="00180002" w:rsidRPr="00034AFD" w:rsidRDefault="00180002" w:rsidP="002B33BC">
            <w:pPr>
              <w:spacing w:after="0"/>
              <w:rPr>
                <w:rFonts w:ascii="Arial" w:eastAsiaTheme="minorEastAsia" w:hAnsi="Arial" w:cs="Arial"/>
                <w:sz w:val="18"/>
                <w:szCs w:val="18"/>
                <w:lang w:val="de-DE" w:eastAsia="zh-CN"/>
              </w:rPr>
            </w:pPr>
            <w:r>
              <w:rPr>
                <w:rFonts w:ascii="Arial" w:eastAsiaTheme="minorEastAsia" w:hAnsi="Arial" w:cs="Arial"/>
                <w:sz w:val="18"/>
                <w:szCs w:val="18"/>
                <w:lang w:val="de-DE" w:eastAsia="zh-CN"/>
              </w:rPr>
              <w:t>Answer to Qualcomm: We can consider ways to limit the memory requirement. For example a prohibit timer for recording reports, or a limited number of reports.</w:t>
            </w:r>
          </w:p>
        </w:tc>
      </w:tr>
      <w:tr w:rsidR="00B50F11" w14:paraId="21FFCC05" w14:textId="77777777" w:rsidTr="00655A1D">
        <w:tc>
          <w:tcPr>
            <w:tcW w:w="1979" w:type="dxa"/>
          </w:tcPr>
          <w:p w14:paraId="04C442B5" w14:textId="4AC057B0" w:rsidR="00B50F11" w:rsidRPr="00DA5525" w:rsidRDefault="00DA5525" w:rsidP="00B50F11">
            <w:pPr>
              <w:spacing w:after="0"/>
              <w:rPr>
                <w:rFonts w:ascii="Arial" w:eastAsiaTheme="minorEastAsia" w:hAnsi="Arial" w:cs="Arial"/>
                <w:sz w:val="18"/>
                <w:szCs w:val="18"/>
                <w:lang w:val="de-DE" w:eastAsia="zh-CN"/>
              </w:rPr>
            </w:pPr>
            <w:r>
              <w:rPr>
                <w:rFonts w:ascii="Arial" w:eastAsiaTheme="minorEastAsia" w:hAnsi="Arial" w:cs="Arial"/>
                <w:sz w:val="18"/>
                <w:szCs w:val="18"/>
                <w:lang w:val="de-DE" w:eastAsia="zh-CN"/>
              </w:rPr>
              <w:t>CMCC</w:t>
            </w:r>
          </w:p>
        </w:tc>
        <w:tc>
          <w:tcPr>
            <w:tcW w:w="1975" w:type="dxa"/>
          </w:tcPr>
          <w:p w14:paraId="783FDE89" w14:textId="2D4137DB" w:rsidR="00B50F11" w:rsidRPr="00DA5525" w:rsidRDefault="00DA5525" w:rsidP="00B50F11">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Y</w:t>
            </w:r>
            <w:r>
              <w:rPr>
                <w:rFonts w:ascii="Arial" w:eastAsiaTheme="minorEastAsia" w:hAnsi="Arial" w:cs="Arial"/>
                <w:sz w:val="18"/>
                <w:szCs w:val="18"/>
                <w:lang w:val="de-DE" w:eastAsia="zh-CN"/>
              </w:rPr>
              <w:t>es</w:t>
            </w:r>
          </w:p>
        </w:tc>
        <w:tc>
          <w:tcPr>
            <w:tcW w:w="5675" w:type="dxa"/>
          </w:tcPr>
          <w:p w14:paraId="4549243B" w14:textId="3CA1C7AB" w:rsidR="00B50F11" w:rsidRPr="00DA5525" w:rsidRDefault="00DA5525" w:rsidP="00B50F11">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A</w:t>
            </w:r>
            <w:r>
              <w:rPr>
                <w:rFonts w:ascii="Arial" w:eastAsiaTheme="minorEastAsia" w:hAnsi="Arial" w:cs="Arial"/>
                <w:sz w:val="18"/>
                <w:szCs w:val="18"/>
                <w:lang w:val="de-DE" w:eastAsia="zh-CN"/>
              </w:rPr>
              <w:t>gree with Huawei that we can further consider method to reduce the memory.</w:t>
            </w:r>
          </w:p>
        </w:tc>
      </w:tr>
      <w:tr w:rsidR="007827D4" w14:paraId="7AD21DEC" w14:textId="77777777" w:rsidTr="00655A1D">
        <w:tc>
          <w:tcPr>
            <w:tcW w:w="1979" w:type="dxa"/>
          </w:tcPr>
          <w:p w14:paraId="6D429476" w14:textId="68E2AF9A" w:rsidR="007827D4" w:rsidRDefault="007827D4" w:rsidP="007827D4">
            <w:pPr>
              <w:spacing w:after="0"/>
              <w:rPr>
                <w:rFonts w:ascii="Arial" w:hAnsi="Arial" w:cs="Arial"/>
                <w:sz w:val="18"/>
                <w:szCs w:val="18"/>
                <w:lang w:val="de-DE" w:eastAsia="zh-CN"/>
              </w:rPr>
            </w:pPr>
            <w:r>
              <w:rPr>
                <w:rFonts w:ascii="Arial" w:hAnsi="Arial" w:cs="Arial"/>
                <w:sz w:val="18"/>
                <w:szCs w:val="18"/>
                <w:lang w:eastAsia="zh-CN"/>
              </w:rPr>
              <w:t>Nokia</w:t>
            </w:r>
          </w:p>
        </w:tc>
        <w:tc>
          <w:tcPr>
            <w:tcW w:w="1975" w:type="dxa"/>
          </w:tcPr>
          <w:p w14:paraId="2E4658FF" w14:textId="5B77A546" w:rsidR="007827D4" w:rsidRDefault="007827D4" w:rsidP="007827D4">
            <w:pPr>
              <w:spacing w:after="0"/>
              <w:rPr>
                <w:rFonts w:ascii="Arial" w:hAnsi="Arial" w:cs="Arial"/>
                <w:sz w:val="18"/>
                <w:szCs w:val="18"/>
                <w:lang w:val="de-DE" w:eastAsia="zh-CN"/>
              </w:rPr>
            </w:pPr>
            <w:r>
              <w:rPr>
                <w:rFonts w:ascii="Arial" w:hAnsi="Arial" w:cs="Arial"/>
                <w:sz w:val="18"/>
                <w:szCs w:val="18"/>
                <w:lang w:eastAsia="zh-CN"/>
              </w:rPr>
              <w:t>No</w:t>
            </w:r>
          </w:p>
        </w:tc>
        <w:tc>
          <w:tcPr>
            <w:tcW w:w="5675" w:type="dxa"/>
          </w:tcPr>
          <w:p w14:paraId="0B9BF4A5" w14:textId="77777777" w:rsidR="00BE52DC" w:rsidRDefault="007827D4" w:rsidP="007827D4">
            <w:pPr>
              <w:spacing w:after="0"/>
              <w:rPr>
                <w:rFonts w:ascii="Arial" w:hAnsi="Arial" w:cs="Arial"/>
                <w:sz w:val="18"/>
                <w:szCs w:val="18"/>
                <w:lang w:eastAsia="zh-CN"/>
              </w:rPr>
            </w:pPr>
            <w:r>
              <w:rPr>
                <w:rFonts w:ascii="Arial" w:hAnsi="Arial" w:cs="Arial"/>
                <w:sz w:val="18"/>
                <w:szCs w:val="18"/>
                <w:lang w:eastAsia="zh-CN"/>
              </w:rPr>
              <w:t xml:space="preserve">The list </w:t>
            </w:r>
            <w:r w:rsidR="00BE52DC">
              <w:rPr>
                <w:rFonts w:ascii="Arial" w:hAnsi="Arial" w:cs="Arial"/>
                <w:sz w:val="18"/>
                <w:szCs w:val="18"/>
                <w:lang w:eastAsia="zh-CN"/>
              </w:rPr>
              <w:t>may be</w:t>
            </w:r>
            <w:r>
              <w:rPr>
                <w:rFonts w:ascii="Arial" w:hAnsi="Arial" w:cs="Arial"/>
                <w:sz w:val="18"/>
                <w:szCs w:val="18"/>
                <w:lang w:eastAsia="zh-CN"/>
              </w:rPr>
              <w:t xml:space="preserve"> helpful in terms of identification of DL availability. Each CE attempt informs that DL was measurable and UE tried to sync in UL, but failed because of UL issues.</w:t>
            </w:r>
            <w:r>
              <w:rPr>
                <w:rFonts w:ascii="Arial" w:hAnsi="Arial" w:cs="Arial"/>
                <w:sz w:val="18"/>
                <w:szCs w:val="18"/>
                <w:lang w:eastAsia="zh-CN"/>
              </w:rPr>
              <w:br/>
              <w:t>If however also the DL is fading away, the CE attempts will vanish and UE will even lose the RRC_IDLE state. This information is not represented by the list of CEF, since without the CE attempt there will be also no CEF.</w:t>
            </w:r>
            <w:r>
              <w:rPr>
                <w:rFonts w:ascii="Arial" w:hAnsi="Arial" w:cs="Arial"/>
                <w:sz w:val="18"/>
                <w:szCs w:val="18"/>
                <w:lang w:eastAsia="zh-CN"/>
              </w:rPr>
              <w:br/>
              <w:t xml:space="preserve">Therefore, the information of DL availability can only be documented in the RLF report which was originally by UL coverage issue (expressed </w:t>
            </w:r>
            <w:r w:rsidRPr="005C39A8">
              <w:rPr>
                <w:rFonts w:ascii="Arial" w:hAnsi="Arial" w:cs="Arial"/>
                <w:sz w:val="18"/>
                <w:szCs w:val="18"/>
                <w:lang w:eastAsia="zh-CN"/>
              </w:rPr>
              <w:t xml:space="preserve">by </w:t>
            </w:r>
            <w:proofErr w:type="spellStart"/>
            <w:r w:rsidRPr="005C39A8">
              <w:rPr>
                <w:rFonts w:ascii="Arial" w:hAnsi="Arial" w:cs="Arial"/>
                <w:sz w:val="18"/>
                <w:szCs w:val="18"/>
                <w:lang w:eastAsia="zh-CN"/>
              </w:rPr>
              <w:t>failureType</w:t>
            </w:r>
            <w:proofErr w:type="spellEnd"/>
            <w:r w:rsidRPr="005C39A8">
              <w:rPr>
                <w:rFonts w:ascii="Arial" w:hAnsi="Arial" w:cs="Arial"/>
                <w:sz w:val="18"/>
                <w:szCs w:val="18"/>
                <w:lang w:eastAsia="zh-CN"/>
              </w:rPr>
              <w:t xml:space="preserve"> “maximum number of RLC retransmission reached”</w:t>
            </w:r>
            <w:r>
              <w:rPr>
                <w:rFonts w:ascii="Arial" w:hAnsi="Arial" w:cs="Arial"/>
                <w:sz w:val="18"/>
                <w:szCs w:val="18"/>
                <w:lang w:eastAsia="zh-CN"/>
              </w:rPr>
              <w:t>)</w:t>
            </w:r>
            <w:r>
              <w:rPr>
                <w:rFonts w:ascii="Arial" w:hAnsi="Arial" w:cs="Arial"/>
                <w:sz w:val="18"/>
                <w:szCs w:val="18"/>
                <w:lang w:eastAsia="zh-CN"/>
              </w:rPr>
              <w:br/>
              <w:t xml:space="preserve">Therefore, we </w:t>
            </w:r>
            <w:r w:rsidR="00BE52DC">
              <w:rPr>
                <w:rFonts w:ascii="Arial" w:hAnsi="Arial" w:cs="Arial"/>
                <w:sz w:val="18"/>
                <w:szCs w:val="18"/>
                <w:lang w:eastAsia="zh-CN"/>
              </w:rPr>
              <w:t xml:space="preserve">are </w:t>
            </w:r>
            <w:r>
              <w:rPr>
                <w:rFonts w:ascii="Arial" w:hAnsi="Arial" w:cs="Arial"/>
                <w:sz w:val="18"/>
                <w:szCs w:val="18"/>
                <w:lang w:eastAsia="zh-CN"/>
              </w:rPr>
              <w:t xml:space="preserve">proposing in </w:t>
            </w:r>
            <w:r w:rsidRPr="005C39A8">
              <w:rPr>
                <w:rFonts w:ascii="Arial" w:hAnsi="Arial" w:cs="Arial"/>
                <w:sz w:val="18"/>
                <w:szCs w:val="18"/>
                <w:lang w:eastAsia="zh-CN"/>
              </w:rPr>
              <w:t>R2-2103552</w:t>
            </w:r>
            <w:r>
              <w:rPr>
                <w:rFonts w:ascii="Arial" w:hAnsi="Arial" w:cs="Arial"/>
                <w:sz w:val="18"/>
                <w:szCs w:val="18"/>
                <w:lang w:eastAsia="zh-CN"/>
              </w:rPr>
              <w:t xml:space="preserve"> </w:t>
            </w:r>
            <w:r w:rsidR="00BE52DC">
              <w:rPr>
                <w:rFonts w:ascii="Arial" w:hAnsi="Arial" w:cs="Arial"/>
                <w:sz w:val="18"/>
                <w:szCs w:val="18"/>
                <w:lang w:eastAsia="zh-CN"/>
              </w:rPr>
              <w:t>that the</w:t>
            </w:r>
            <w:r w:rsidRPr="005C39A8">
              <w:rPr>
                <w:rFonts w:ascii="Arial" w:hAnsi="Arial" w:cs="Arial"/>
                <w:sz w:val="18"/>
                <w:szCs w:val="18"/>
                <w:lang w:eastAsia="zh-CN"/>
              </w:rPr>
              <w:t xml:space="preserve"> UE can record</w:t>
            </w:r>
            <w:r>
              <w:rPr>
                <w:rFonts w:ascii="Arial" w:hAnsi="Arial" w:cs="Arial"/>
                <w:sz w:val="18"/>
                <w:szCs w:val="18"/>
                <w:lang w:eastAsia="zh-CN"/>
              </w:rPr>
              <w:t xml:space="preserve"> explicitly the </w:t>
            </w:r>
            <w:r w:rsidRPr="005C39A8">
              <w:rPr>
                <w:rFonts w:ascii="Arial" w:hAnsi="Arial" w:cs="Arial"/>
                <w:sz w:val="18"/>
                <w:szCs w:val="18"/>
                <w:lang w:eastAsia="zh-CN"/>
              </w:rPr>
              <w:t>DL absence and to add this information about DL availability to the RLF repor</w:t>
            </w:r>
            <w:r>
              <w:rPr>
                <w:rFonts w:ascii="Arial" w:hAnsi="Arial" w:cs="Arial"/>
                <w:sz w:val="18"/>
                <w:szCs w:val="18"/>
                <w:lang w:eastAsia="zh-CN"/>
              </w:rPr>
              <w:t xml:space="preserve">t. </w:t>
            </w:r>
          </w:p>
          <w:p w14:paraId="5BD0F84A" w14:textId="632374BC" w:rsidR="007827D4" w:rsidRDefault="007827D4" w:rsidP="007827D4">
            <w:pPr>
              <w:spacing w:after="0"/>
              <w:rPr>
                <w:rFonts w:ascii="Arial" w:hAnsi="Arial" w:cs="Arial"/>
                <w:sz w:val="18"/>
                <w:szCs w:val="18"/>
                <w:lang w:val="de-DE" w:eastAsia="zh-CN"/>
              </w:rPr>
            </w:pPr>
            <w:r>
              <w:rPr>
                <w:rFonts w:ascii="Arial" w:hAnsi="Arial" w:cs="Arial"/>
                <w:sz w:val="18"/>
                <w:szCs w:val="18"/>
                <w:lang w:eastAsia="zh-CN"/>
              </w:rPr>
              <w:t>This single field can address the problem without introducing</w:t>
            </w:r>
            <w:r w:rsidR="00BE52DC">
              <w:rPr>
                <w:rFonts w:ascii="Arial" w:hAnsi="Arial" w:cs="Arial"/>
                <w:sz w:val="18"/>
                <w:szCs w:val="18"/>
                <w:lang w:eastAsia="zh-CN"/>
              </w:rPr>
              <w:t xml:space="preserve"> </w:t>
            </w:r>
            <w:proofErr w:type="spellStart"/>
            <w:r>
              <w:rPr>
                <w:rFonts w:ascii="Arial" w:hAnsi="Arial" w:cs="Arial"/>
                <w:sz w:val="18"/>
                <w:szCs w:val="18"/>
                <w:lang w:eastAsia="zh-CN"/>
              </w:rPr>
              <w:t>overcomp</w:t>
            </w:r>
            <w:r w:rsidR="00BE52DC">
              <w:rPr>
                <w:rFonts w:ascii="Arial" w:hAnsi="Arial" w:cs="Arial"/>
                <w:sz w:val="18"/>
                <w:szCs w:val="18"/>
                <w:lang w:eastAsia="zh-CN"/>
              </w:rPr>
              <w:t>l</w:t>
            </w:r>
            <w:r>
              <w:rPr>
                <w:rFonts w:ascii="Arial" w:hAnsi="Arial" w:cs="Arial"/>
                <w:sz w:val="18"/>
                <w:szCs w:val="18"/>
                <w:lang w:eastAsia="zh-CN"/>
              </w:rPr>
              <w:t>ex</w:t>
            </w:r>
            <w:proofErr w:type="spellEnd"/>
            <w:r>
              <w:rPr>
                <w:rFonts w:ascii="Arial" w:hAnsi="Arial" w:cs="Arial"/>
                <w:sz w:val="18"/>
                <w:szCs w:val="18"/>
                <w:lang w:eastAsia="zh-CN"/>
              </w:rPr>
              <w:t xml:space="preserve"> handling of several </w:t>
            </w:r>
            <w:proofErr w:type="spellStart"/>
            <w:r>
              <w:rPr>
                <w:rFonts w:ascii="Arial" w:hAnsi="Arial" w:cs="Arial"/>
                <w:sz w:val="18"/>
                <w:szCs w:val="18"/>
                <w:lang w:eastAsia="zh-CN"/>
              </w:rPr>
              <w:t>CEFReports</w:t>
            </w:r>
            <w:proofErr w:type="spellEnd"/>
            <w:r>
              <w:rPr>
                <w:rFonts w:ascii="Arial" w:hAnsi="Arial" w:cs="Arial"/>
                <w:sz w:val="18"/>
                <w:szCs w:val="18"/>
                <w:lang w:eastAsia="zh-CN"/>
              </w:rPr>
              <w:t>.</w:t>
            </w:r>
            <w:r w:rsidR="00BE52DC">
              <w:rPr>
                <w:rFonts w:ascii="Arial" w:hAnsi="Arial" w:cs="Arial"/>
                <w:sz w:val="18"/>
                <w:szCs w:val="18"/>
                <w:lang w:eastAsia="zh-CN"/>
              </w:rPr>
              <w:t xml:space="preserve"> The consequences of a </w:t>
            </w:r>
            <w:proofErr w:type="spellStart"/>
            <w:r w:rsidR="00BE52DC">
              <w:rPr>
                <w:rFonts w:ascii="Arial" w:hAnsi="Arial" w:cs="Arial"/>
                <w:sz w:val="18"/>
                <w:szCs w:val="18"/>
                <w:lang w:eastAsia="zh-CN"/>
              </w:rPr>
              <w:t>CEFReports</w:t>
            </w:r>
            <w:proofErr w:type="spellEnd"/>
            <w:r w:rsidR="00BE52DC">
              <w:rPr>
                <w:rFonts w:ascii="Arial" w:hAnsi="Arial" w:cs="Arial"/>
                <w:sz w:val="18"/>
                <w:szCs w:val="18"/>
                <w:lang w:eastAsia="zh-CN"/>
              </w:rPr>
              <w:t xml:space="preserve"> list (</w:t>
            </w:r>
            <w:proofErr w:type="spellStart"/>
            <w:r w:rsidR="00BE52DC">
              <w:rPr>
                <w:rFonts w:ascii="Arial" w:hAnsi="Arial" w:cs="Arial"/>
                <w:sz w:val="18"/>
                <w:szCs w:val="18"/>
                <w:lang w:eastAsia="zh-CN"/>
              </w:rPr>
              <w:t>wich</w:t>
            </w:r>
            <w:proofErr w:type="spellEnd"/>
            <w:r w:rsidR="00BE52DC">
              <w:rPr>
                <w:rFonts w:ascii="Arial" w:hAnsi="Arial" w:cs="Arial"/>
                <w:sz w:val="18"/>
                <w:szCs w:val="18"/>
                <w:lang w:eastAsia="zh-CN"/>
              </w:rPr>
              <w:t xml:space="preserve"> further contain a list of RACH reports) may lead to questionable usefulness of the feature.</w:t>
            </w:r>
          </w:p>
        </w:tc>
      </w:tr>
      <w:tr w:rsidR="00655A1D" w14:paraId="75045C0C" w14:textId="77777777" w:rsidTr="00655A1D">
        <w:tc>
          <w:tcPr>
            <w:tcW w:w="1979" w:type="dxa"/>
          </w:tcPr>
          <w:p w14:paraId="69D2EE47" w14:textId="173CB7F5" w:rsidR="00655A1D" w:rsidRDefault="00655A1D" w:rsidP="00655A1D">
            <w:pPr>
              <w:spacing w:after="0"/>
              <w:rPr>
                <w:rFonts w:ascii="Arial" w:hAnsi="Arial" w:cs="Arial"/>
                <w:sz w:val="18"/>
                <w:szCs w:val="18"/>
                <w:lang w:val="de-DE" w:eastAsia="zh-CN"/>
              </w:rPr>
            </w:pPr>
            <w:r>
              <w:rPr>
                <w:rFonts w:ascii="Arial" w:hAnsi="Arial" w:cs="Arial"/>
                <w:sz w:val="18"/>
                <w:szCs w:val="18"/>
                <w:lang w:val="de-DE" w:eastAsia="zh-CN"/>
              </w:rPr>
              <w:t>Rakuten Mobile</w:t>
            </w:r>
          </w:p>
        </w:tc>
        <w:tc>
          <w:tcPr>
            <w:tcW w:w="1975" w:type="dxa"/>
          </w:tcPr>
          <w:p w14:paraId="5C0C0A42" w14:textId="0F69EFC0" w:rsidR="00655A1D" w:rsidRDefault="00655A1D" w:rsidP="00655A1D">
            <w:pPr>
              <w:spacing w:after="0"/>
              <w:rPr>
                <w:rFonts w:ascii="Arial" w:hAnsi="Arial" w:cs="Arial"/>
                <w:sz w:val="18"/>
                <w:szCs w:val="18"/>
                <w:lang w:val="de-DE" w:eastAsia="zh-CN"/>
              </w:rPr>
            </w:pPr>
            <w:r>
              <w:rPr>
                <w:rFonts w:ascii="Arial" w:hAnsi="Arial" w:cs="Arial"/>
                <w:sz w:val="18"/>
                <w:szCs w:val="18"/>
                <w:lang w:val="de-DE" w:eastAsia="zh-CN"/>
              </w:rPr>
              <w:t>Yes</w:t>
            </w:r>
          </w:p>
        </w:tc>
        <w:tc>
          <w:tcPr>
            <w:tcW w:w="5675" w:type="dxa"/>
          </w:tcPr>
          <w:p w14:paraId="54F27877" w14:textId="6E1F3FA3" w:rsidR="00655A1D" w:rsidRDefault="00655A1D" w:rsidP="00655A1D">
            <w:pPr>
              <w:spacing w:after="0"/>
              <w:rPr>
                <w:rFonts w:ascii="Arial" w:hAnsi="Arial" w:cs="Arial"/>
                <w:sz w:val="18"/>
                <w:szCs w:val="18"/>
                <w:lang w:val="de-DE" w:eastAsia="zh-CN"/>
              </w:rPr>
            </w:pPr>
            <w:r>
              <w:rPr>
                <w:rFonts w:ascii="Arial" w:hAnsi="Arial" w:cs="Arial"/>
                <w:sz w:val="18"/>
                <w:szCs w:val="18"/>
                <w:lang w:val="de-DE" w:eastAsia="zh-CN"/>
              </w:rPr>
              <w:t>We agree with Huawei, there ware ways to limit the memory requirments.</w:t>
            </w:r>
          </w:p>
        </w:tc>
      </w:tr>
      <w:tr w:rsidR="007827D4" w14:paraId="1922F57F" w14:textId="77777777" w:rsidTr="00655A1D">
        <w:tc>
          <w:tcPr>
            <w:tcW w:w="1979" w:type="dxa"/>
          </w:tcPr>
          <w:p w14:paraId="434C2B00" w14:textId="77777777" w:rsidR="007827D4" w:rsidRDefault="007827D4" w:rsidP="007827D4">
            <w:pPr>
              <w:pStyle w:val="afd"/>
              <w:ind w:left="0"/>
              <w:rPr>
                <w:rFonts w:ascii="Arial" w:eastAsia="宋体" w:hAnsi="Arial" w:cs="Arial"/>
                <w:sz w:val="18"/>
                <w:szCs w:val="18"/>
                <w:lang w:val="de-DE" w:eastAsia="zh-CN"/>
              </w:rPr>
            </w:pPr>
          </w:p>
        </w:tc>
        <w:tc>
          <w:tcPr>
            <w:tcW w:w="1975" w:type="dxa"/>
          </w:tcPr>
          <w:p w14:paraId="5C1A758A" w14:textId="77777777" w:rsidR="007827D4" w:rsidRDefault="007827D4" w:rsidP="007827D4">
            <w:pPr>
              <w:spacing w:after="0"/>
              <w:rPr>
                <w:rFonts w:ascii="Arial" w:eastAsia="宋体" w:hAnsi="Arial" w:cs="Arial"/>
                <w:sz w:val="18"/>
                <w:szCs w:val="18"/>
                <w:lang w:val="de-DE" w:eastAsia="zh-CN"/>
              </w:rPr>
            </w:pPr>
          </w:p>
        </w:tc>
        <w:tc>
          <w:tcPr>
            <w:tcW w:w="5675" w:type="dxa"/>
          </w:tcPr>
          <w:p w14:paraId="7E1C2777" w14:textId="77777777" w:rsidR="007827D4" w:rsidRDefault="007827D4" w:rsidP="007827D4">
            <w:pPr>
              <w:spacing w:after="0"/>
              <w:rPr>
                <w:rFonts w:ascii="Arial" w:eastAsia="宋体" w:hAnsi="Arial" w:cs="Arial"/>
                <w:sz w:val="18"/>
                <w:szCs w:val="18"/>
                <w:u w:val="single"/>
                <w:lang w:val="de-DE" w:eastAsia="zh-CN"/>
              </w:rPr>
            </w:pPr>
          </w:p>
        </w:tc>
      </w:tr>
      <w:tr w:rsidR="007827D4" w14:paraId="2405CEA7" w14:textId="77777777" w:rsidTr="00655A1D">
        <w:tc>
          <w:tcPr>
            <w:tcW w:w="1979" w:type="dxa"/>
          </w:tcPr>
          <w:p w14:paraId="6D30C6F3" w14:textId="77777777" w:rsidR="007827D4" w:rsidRDefault="007827D4" w:rsidP="007827D4">
            <w:pPr>
              <w:pStyle w:val="afd"/>
              <w:ind w:left="0"/>
              <w:rPr>
                <w:rFonts w:ascii="Arial" w:eastAsiaTheme="minorEastAsia" w:hAnsi="Arial" w:cs="Arial"/>
                <w:bCs/>
                <w:sz w:val="18"/>
                <w:szCs w:val="18"/>
                <w:lang w:val="de-DE" w:eastAsia="zh-CN"/>
              </w:rPr>
            </w:pPr>
          </w:p>
        </w:tc>
        <w:tc>
          <w:tcPr>
            <w:tcW w:w="1975" w:type="dxa"/>
          </w:tcPr>
          <w:p w14:paraId="034D52DD" w14:textId="77777777" w:rsidR="007827D4" w:rsidRDefault="007827D4" w:rsidP="007827D4">
            <w:pPr>
              <w:spacing w:after="0"/>
              <w:rPr>
                <w:rFonts w:ascii="Arial" w:hAnsi="Arial" w:cs="Arial"/>
                <w:sz w:val="18"/>
                <w:szCs w:val="18"/>
                <w:lang w:val="de-DE" w:eastAsia="zh-CN"/>
              </w:rPr>
            </w:pPr>
          </w:p>
        </w:tc>
        <w:tc>
          <w:tcPr>
            <w:tcW w:w="5675" w:type="dxa"/>
          </w:tcPr>
          <w:p w14:paraId="4870A20E" w14:textId="77777777" w:rsidR="007827D4" w:rsidRDefault="007827D4" w:rsidP="007827D4">
            <w:pPr>
              <w:spacing w:after="0"/>
              <w:rPr>
                <w:rFonts w:ascii="Arial" w:hAnsi="Arial" w:cs="Arial"/>
                <w:sz w:val="18"/>
                <w:szCs w:val="18"/>
                <w:lang w:val="en-US" w:eastAsia="zh-CN"/>
              </w:rPr>
            </w:pPr>
          </w:p>
        </w:tc>
      </w:tr>
      <w:tr w:rsidR="007827D4" w14:paraId="379B7EEC" w14:textId="77777777" w:rsidTr="00655A1D">
        <w:tc>
          <w:tcPr>
            <w:tcW w:w="1979" w:type="dxa"/>
          </w:tcPr>
          <w:p w14:paraId="0DD5A5CD" w14:textId="77777777" w:rsidR="007827D4" w:rsidRDefault="007827D4" w:rsidP="007827D4">
            <w:pPr>
              <w:spacing w:after="0"/>
              <w:rPr>
                <w:rFonts w:ascii="Arial" w:hAnsi="Arial" w:cs="Arial"/>
                <w:sz w:val="18"/>
                <w:szCs w:val="18"/>
                <w:lang w:val="de-DE" w:eastAsia="zh-CN"/>
              </w:rPr>
            </w:pPr>
          </w:p>
        </w:tc>
        <w:tc>
          <w:tcPr>
            <w:tcW w:w="1975" w:type="dxa"/>
          </w:tcPr>
          <w:p w14:paraId="584667BD" w14:textId="77777777" w:rsidR="007827D4" w:rsidRDefault="007827D4" w:rsidP="007827D4">
            <w:pPr>
              <w:spacing w:after="0"/>
              <w:rPr>
                <w:rFonts w:ascii="Arial" w:hAnsi="Arial" w:cs="Arial"/>
                <w:sz w:val="18"/>
                <w:szCs w:val="18"/>
                <w:lang w:val="de-DE" w:eastAsia="zh-CN"/>
              </w:rPr>
            </w:pPr>
          </w:p>
        </w:tc>
        <w:tc>
          <w:tcPr>
            <w:tcW w:w="5675" w:type="dxa"/>
          </w:tcPr>
          <w:p w14:paraId="20069554" w14:textId="77777777" w:rsidR="007827D4" w:rsidRDefault="007827D4" w:rsidP="007827D4">
            <w:pPr>
              <w:spacing w:after="0"/>
              <w:rPr>
                <w:rFonts w:ascii="Arial" w:hAnsi="Arial" w:cs="Arial"/>
                <w:sz w:val="18"/>
                <w:szCs w:val="18"/>
                <w:lang w:val="de-DE" w:eastAsia="zh-CN"/>
              </w:rPr>
            </w:pPr>
          </w:p>
        </w:tc>
      </w:tr>
      <w:tr w:rsidR="007827D4" w14:paraId="2022A238" w14:textId="77777777" w:rsidTr="00655A1D">
        <w:tc>
          <w:tcPr>
            <w:tcW w:w="1979" w:type="dxa"/>
          </w:tcPr>
          <w:p w14:paraId="6361018B" w14:textId="77777777" w:rsidR="007827D4" w:rsidRDefault="007827D4" w:rsidP="007827D4">
            <w:pPr>
              <w:spacing w:after="0"/>
              <w:rPr>
                <w:rFonts w:ascii="Arial" w:hAnsi="Arial" w:cs="Arial"/>
                <w:sz w:val="18"/>
                <w:szCs w:val="18"/>
                <w:lang w:val="de-DE" w:eastAsia="zh-CN"/>
              </w:rPr>
            </w:pPr>
          </w:p>
        </w:tc>
        <w:tc>
          <w:tcPr>
            <w:tcW w:w="1975" w:type="dxa"/>
          </w:tcPr>
          <w:p w14:paraId="1B851B39" w14:textId="77777777" w:rsidR="007827D4" w:rsidRDefault="007827D4" w:rsidP="007827D4">
            <w:pPr>
              <w:spacing w:after="0"/>
              <w:rPr>
                <w:rFonts w:ascii="Arial" w:hAnsi="Arial" w:cs="Arial"/>
                <w:sz w:val="18"/>
                <w:szCs w:val="18"/>
                <w:lang w:val="de-DE" w:eastAsia="zh-CN"/>
              </w:rPr>
            </w:pPr>
          </w:p>
        </w:tc>
        <w:tc>
          <w:tcPr>
            <w:tcW w:w="5675" w:type="dxa"/>
          </w:tcPr>
          <w:p w14:paraId="5C72187F" w14:textId="77777777" w:rsidR="007827D4" w:rsidRDefault="007827D4" w:rsidP="007827D4">
            <w:pPr>
              <w:spacing w:after="0"/>
              <w:rPr>
                <w:rFonts w:ascii="Arial" w:hAnsi="Arial" w:cs="Arial"/>
                <w:sz w:val="18"/>
                <w:szCs w:val="18"/>
                <w:lang w:val="de-DE" w:eastAsia="zh-CN"/>
              </w:rPr>
            </w:pPr>
          </w:p>
        </w:tc>
      </w:tr>
      <w:tr w:rsidR="007827D4" w14:paraId="4DE70442" w14:textId="77777777" w:rsidTr="00655A1D">
        <w:tc>
          <w:tcPr>
            <w:tcW w:w="1979" w:type="dxa"/>
          </w:tcPr>
          <w:p w14:paraId="6BB60F44" w14:textId="77777777" w:rsidR="007827D4" w:rsidRDefault="007827D4" w:rsidP="007827D4">
            <w:pPr>
              <w:spacing w:after="0"/>
              <w:rPr>
                <w:rFonts w:ascii="Arial" w:hAnsi="Arial" w:cs="Arial"/>
                <w:sz w:val="18"/>
                <w:szCs w:val="18"/>
                <w:lang w:val="de-DE" w:eastAsia="zh-CN"/>
              </w:rPr>
            </w:pPr>
          </w:p>
        </w:tc>
        <w:tc>
          <w:tcPr>
            <w:tcW w:w="1975" w:type="dxa"/>
          </w:tcPr>
          <w:p w14:paraId="42748423" w14:textId="77777777" w:rsidR="007827D4" w:rsidRDefault="007827D4" w:rsidP="007827D4">
            <w:pPr>
              <w:spacing w:after="0"/>
              <w:rPr>
                <w:rFonts w:ascii="Arial" w:hAnsi="Arial" w:cs="Arial"/>
                <w:sz w:val="18"/>
                <w:szCs w:val="18"/>
                <w:lang w:val="de-DE" w:eastAsia="zh-CN"/>
              </w:rPr>
            </w:pPr>
          </w:p>
        </w:tc>
        <w:tc>
          <w:tcPr>
            <w:tcW w:w="5675" w:type="dxa"/>
          </w:tcPr>
          <w:p w14:paraId="0AFE03DE" w14:textId="77777777" w:rsidR="007827D4" w:rsidRDefault="007827D4" w:rsidP="007827D4">
            <w:pPr>
              <w:spacing w:after="0"/>
              <w:rPr>
                <w:rFonts w:ascii="Arial" w:hAnsi="Arial" w:cs="Arial"/>
                <w:sz w:val="18"/>
                <w:szCs w:val="18"/>
                <w:lang w:val="de-DE" w:eastAsia="zh-CN"/>
              </w:rPr>
            </w:pPr>
          </w:p>
        </w:tc>
      </w:tr>
      <w:tr w:rsidR="007827D4" w14:paraId="63F38B51" w14:textId="77777777" w:rsidTr="00655A1D">
        <w:tc>
          <w:tcPr>
            <w:tcW w:w="1979" w:type="dxa"/>
          </w:tcPr>
          <w:p w14:paraId="329B430D" w14:textId="77777777" w:rsidR="007827D4" w:rsidRDefault="007827D4" w:rsidP="007827D4">
            <w:pPr>
              <w:spacing w:after="0"/>
              <w:rPr>
                <w:rFonts w:ascii="Arial" w:hAnsi="Arial" w:cs="Arial"/>
                <w:sz w:val="18"/>
                <w:szCs w:val="18"/>
                <w:lang w:val="de-DE" w:eastAsia="zh-CN"/>
              </w:rPr>
            </w:pPr>
          </w:p>
        </w:tc>
        <w:tc>
          <w:tcPr>
            <w:tcW w:w="1975" w:type="dxa"/>
          </w:tcPr>
          <w:p w14:paraId="096812DB" w14:textId="77777777" w:rsidR="007827D4" w:rsidRDefault="007827D4" w:rsidP="007827D4">
            <w:pPr>
              <w:spacing w:after="0"/>
              <w:rPr>
                <w:rFonts w:ascii="Arial" w:hAnsi="Arial" w:cs="Arial"/>
                <w:sz w:val="18"/>
                <w:szCs w:val="18"/>
                <w:lang w:val="de-DE" w:eastAsia="zh-CN"/>
              </w:rPr>
            </w:pPr>
          </w:p>
        </w:tc>
        <w:tc>
          <w:tcPr>
            <w:tcW w:w="5675" w:type="dxa"/>
          </w:tcPr>
          <w:p w14:paraId="78A819D2" w14:textId="77777777" w:rsidR="007827D4" w:rsidRDefault="007827D4" w:rsidP="007827D4">
            <w:pPr>
              <w:spacing w:after="0"/>
              <w:rPr>
                <w:rFonts w:ascii="Arial" w:hAnsi="Arial" w:cs="Arial"/>
                <w:sz w:val="18"/>
                <w:szCs w:val="18"/>
                <w:lang w:val="de-DE" w:eastAsia="zh-CN"/>
              </w:rPr>
            </w:pPr>
          </w:p>
        </w:tc>
      </w:tr>
    </w:tbl>
    <w:p w14:paraId="11349059" w14:textId="77777777" w:rsidR="00B15978" w:rsidRDefault="00B15978">
      <w:pPr>
        <w:pStyle w:val="a6"/>
        <w:spacing w:before="120"/>
        <w:rPr>
          <w:rFonts w:eastAsia="宋体" w:cs="Arial"/>
        </w:rPr>
      </w:pPr>
    </w:p>
    <w:p w14:paraId="28926BB8" w14:textId="77777777" w:rsidR="00B15978" w:rsidRDefault="00B15978">
      <w:pPr>
        <w:spacing w:before="120" w:after="120"/>
        <w:rPr>
          <w:rFonts w:ascii="Arial" w:hAnsi="Arial" w:cs="Arial"/>
          <w:lang w:eastAsia="zh-CN"/>
        </w:rPr>
      </w:pPr>
    </w:p>
    <w:p w14:paraId="143B2CF7" w14:textId="77777777" w:rsidR="00B15978" w:rsidRDefault="00B15978">
      <w:pPr>
        <w:pStyle w:val="Proposal"/>
        <w:numPr>
          <w:ilvl w:val="0"/>
          <w:numId w:val="0"/>
        </w:numPr>
        <w:spacing w:before="120"/>
        <w:ind w:left="1701" w:hanging="1701"/>
        <w:rPr>
          <w:rFonts w:cs="Arial"/>
        </w:rPr>
      </w:pPr>
    </w:p>
    <w:p w14:paraId="3D38BF45" w14:textId="77777777" w:rsidR="00B15978" w:rsidRDefault="00AD2D6A">
      <w:pPr>
        <w:pStyle w:val="31"/>
        <w:spacing w:after="120"/>
        <w:rPr>
          <w:rFonts w:cs="Arial"/>
          <w:lang w:eastAsia="zh-CN"/>
        </w:rPr>
      </w:pPr>
      <w:r>
        <w:rPr>
          <w:rFonts w:cs="Arial"/>
          <w:lang w:eastAsia="zh-CN"/>
        </w:rPr>
        <w:t>2.4.</w:t>
      </w:r>
      <w:r>
        <w:rPr>
          <w:rFonts w:cs="Arial" w:hint="eastAsia"/>
          <w:lang w:eastAsia="zh-CN"/>
        </w:rPr>
        <w:t>2</w:t>
      </w:r>
      <w:r>
        <w:rPr>
          <w:rFonts w:cs="Arial"/>
          <w:lang w:eastAsia="zh-CN"/>
        </w:rPr>
        <w:t xml:space="preserve"> Enhancement related to </w:t>
      </w:r>
      <w:r>
        <w:rPr>
          <w:rFonts w:cs="Arial" w:hint="eastAsia"/>
          <w:lang w:eastAsia="zh-CN"/>
        </w:rPr>
        <w:t>MCG/</w:t>
      </w:r>
      <w:r>
        <w:rPr>
          <w:rFonts w:cs="Arial"/>
          <w:lang w:eastAsia="zh-CN"/>
        </w:rPr>
        <w:t>SCG failure</w:t>
      </w:r>
    </w:p>
    <w:p w14:paraId="450E951B" w14:textId="77777777" w:rsidR="00B15978" w:rsidRDefault="00B15978">
      <w:pPr>
        <w:rPr>
          <w:lang w:eastAsia="zh-CN"/>
        </w:rPr>
      </w:pPr>
    </w:p>
    <w:p w14:paraId="5B7AFAE2" w14:textId="77777777" w:rsidR="00B15978" w:rsidRDefault="00AD2D6A">
      <w:pPr>
        <w:pStyle w:val="40"/>
        <w:spacing w:after="120"/>
        <w:rPr>
          <w:rFonts w:cs="Arial"/>
          <w:b/>
          <w:lang w:eastAsia="zh-CN"/>
        </w:rPr>
      </w:pPr>
      <w:r>
        <w:rPr>
          <w:rFonts w:cs="Arial"/>
          <w:b/>
          <w:lang w:eastAsia="zh-CN"/>
        </w:rPr>
        <w:lastRenderedPageBreak/>
        <w:t>Issue 2.4.</w:t>
      </w:r>
      <w:r>
        <w:rPr>
          <w:rFonts w:cs="Arial" w:hint="eastAsia"/>
          <w:b/>
          <w:lang w:eastAsia="zh-CN"/>
        </w:rPr>
        <w:t>2</w:t>
      </w:r>
      <w:r>
        <w:rPr>
          <w:rFonts w:cs="Arial"/>
          <w:b/>
          <w:lang w:eastAsia="zh-CN"/>
        </w:rPr>
        <w:t>-1</w:t>
      </w:r>
      <w:r>
        <w:rPr>
          <w:rFonts w:cs="Arial" w:hint="eastAsia"/>
          <w:b/>
          <w:lang w:eastAsia="zh-CN"/>
        </w:rPr>
        <w:t xml:space="preserve"> </w:t>
      </w:r>
      <w:r>
        <w:rPr>
          <w:rFonts w:cs="Arial"/>
          <w:b/>
          <w:lang w:eastAsia="zh-CN"/>
        </w:rPr>
        <w:t xml:space="preserve">RLF triggered by </w:t>
      </w:r>
      <w:r>
        <w:rPr>
          <w:rFonts w:cs="Arial" w:hint="eastAsia"/>
          <w:b/>
          <w:lang w:eastAsia="zh-CN"/>
        </w:rPr>
        <w:t>MCG/</w:t>
      </w:r>
      <w:r>
        <w:rPr>
          <w:rFonts w:cs="Arial"/>
          <w:b/>
          <w:lang w:eastAsia="zh-CN"/>
        </w:rPr>
        <w:t>SCG failure</w:t>
      </w:r>
    </w:p>
    <w:p w14:paraId="17F79449" w14:textId="77777777" w:rsidR="00B15978" w:rsidRDefault="00AD2D6A">
      <w:pPr>
        <w:rPr>
          <w:rFonts w:ascii="Arial" w:hAnsi="Arial" w:cs="Arial"/>
          <w:lang w:eastAsia="zh-CN"/>
        </w:rPr>
      </w:pPr>
      <w:r>
        <w:rPr>
          <w:rFonts w:ascii="Arial" w:hAnsi="Arial" w:cs="Arial"/>
          <w:lang w:eastAsia="zh-CN"/>
        </w:rPr>
        <w:t>The following are proposed in [2].</w:t>
      </w:r>
    </w:p>
    <w:p w14:paraId="10006261" w14:textId="77777777" w:rsidR="00B15978" w:rsidRDefault="00AD2D6A">
      <w:pPr>
        <w:spacing w:before="120" w:after="120"/>
        <w:rPr>
          <w:rFonts w:ascii="Arial" w:hAnsi="Arial" w:cs="Arial"/>
          <w:b/>
          <w:shd w:val="pct10" w:color="auto" w:fill="FFFFFF"/>
          <w:lang w:eastAsia="zh-CN"/>
        </w:rPr>
      </w:pPr>
      <w:r>
        <w:rPr>
          <w:rFonts w:ascii="Arial" w:hAnsi="Arial" w:cs="Arial"/>
          <w:b/>
          <w:shd w:val="pct10" w:color="auto" w:fill="FFFFFF"/>
        </w:rPr>
        <w:t>Proposal</w:t>
      </w:r>
      <w:r>
        <w:rPr>
          <w:rFonts w:ascii="Arial" w:hAnsi="Arial" w:cs="Arial" w:hint="eastAsia"/>
          <w:b/>
          <w:shd w:val="pct10" w:color="auto" w:fill="FFFFFF"/>
        </w:rPr>
        <w:t xml:space="preserve"> </w:t>
      </w:r>
      <w:r>
        <w:rPr>
          <w:rFonts w:ascii="Arial" w:hAnsi="Arial" w:cs="Arial" w:hint="eastAsia"/>
          <w:b/>
          <w:shd w:val="pct10" w:color="auto" w:fill="FFFFFF"/>
          <w:lang w:eastAsia="zh-CN"/>
        </w:rPr>
        <w:t>14</w:t>
      </w:r>
      <w:r>
        <w:rPr>
          <w:rFonts w:ascii="Arial" w:hAnsi="Arial" w:cs="Arial"/>
          <w:b/>
          <w:shd w:val="pct10" w:color="auto" w:fill="FFFFFF"/>
        </w:rPr>
        <w:t>:</w:t>
      </w:r>
      <w:r>
        <w:rPr>
          <w:rFonts w:ascii="Arial" w:hAnsi="Arial" w:cs="Arial" w:hint="eastAsia"/>
          <w:b/>
          <w:shd w:val="pct10" w:color="auto" w:fill="FFFFFF"/>
        </w:rPr>
        <w:t xml:space="preserve"> </w:t>
      </w:r>
      <w:r>
        <w:rPr>
          <w:rFonts w:ascii="Arial" w:hAnsi="Arial" w:cs="Arial" w:hint="eastAsia"/>
          <w:b/>
          <w:shd w:val="pct10" w:color="auto" w:fill="FFFFFF"/>
          <w:lang w:eastAsia="zh-CN"/>
        </w:rPr>
        <w:t xml:space="preserve">Further discuss the </w:t>
      </w:r>
      <w:r>
        <w:rPr>
          <w:rFonts w:ascii="Arial" w:eastAsia="Malgun Gothic" w:hAnsi="Arial" w:cs="Arial" w:hint="eastAsia"/>
          <w:b/>
          <w:bCs/>
          <w:shd w:val="pct10" w:color="auto" w:fill="FFFFFF"/>
          <w:lang w:eastAsia="ko-KR"/>
        </w:rPr>
        <w:t>motivation</w:t>
      </w:r>
      <w:r>
        <w:rPr>
          <w:rFonts w:ascii="Arial" w:hAnsi="Arial" w:cs="Arial" w:hint="eastAsia"/>
          <w:b/>
          <w:shd w:val="pct10" w:color="auto" w:fill="FFFFFF"/>
          <w:lang w:eastAsia="zh-CN"/>
        </w:rPr>
        <w:t xml:space="preserve">/purpose about </w:t>
      </w:r>
      <w:r>
        <w:rPr>
          <w:rFonts w:ascii="Arial" w:hAnsi="Arial" w:cs="Arial"/>
          <w:b/>
          <w:shd w:val="pct10" w:color="auto" w:fill="FFFFFF"/>
          <w:lang w:eastAsia="zh-CN"/>
        </w:rPr>
        <w:t>enhance</w:t>
      </w:r>
      <w:r>
        <w:rPr>
          <w:rFonts w:ascii="Arial" w:hAnsi="Arial" w:cs="Arial" w:hint="eastAsia"/>
          <w:b/>
          <w:shd w:val="pct10" w:color="auto" w:fill="FFFFFF"/>
          <w:lang w:eastAsia="zh-CN"/>
        </w:rPr>
        <w:t xml:space="preserve"> the </w:t>
      </w:r>
      <w:r>
        <w:rPr>
          <w:rFonts w:ascii="Arial" w:hAnsi="Arial" w:cs="Arial"/>
          <w:b/>
          <w:bCs/>
          <w:shd w:val="pct10" w:color="auto" w:fill="FFFFFF"/>
          <w:lang w:val="en-US" w:eastAsia="zh-CN"/>
        </w:rPr>
        <w:t xml:space="preserve">RLF report for </w:t>
      </w:r>
      <w:r>
        <w:rPr>
          <w:rFonts w:ascii="Arial" w:hAnsi="Arial" w:cs="Arial" w:hint="eastAsia"/>
          <w:b/>
          <w:bCs/>
          <w:shd w:val="pct10" w:color="auto" w:fill="FFFFFF"/>
          <w:lang w:val="en-US" w:eastAsia="zh-CN"/>
        </w:rPr>
        <w:t>MCG/</w:t>
      </w:r>
      <w:r>
        <w:rPr>
          <w:rFonts w:ascii="Arial" w:hAnsi="Arial" w:cs="Arial"/>
          <w:b/>
          <w:bCs/>
          <w:shd w:val="pct10" w:color="auto" w:fill="FFFFFF"/>
          <w:lang w:val="en-US" w:eastAsia="zh-CN"/>
        </w:rPr>
        <w:t xml:space="preserve">SCG failure </w:t>
      </w:r>
      <w:r>
        <w:rPr>
          <w:rFonts w:ascii="Arial" w:hAnsi="Arial" w:cs="Arial" w:hint="eastAsia"/>
          <w:b/>
          <w:shd w:val="pct10" w:color="auto" w:fill="FFFFFF"/>
          <w:lang w:eastAsia="zh-CN"/>
        </w:rPr>
        <w:t xml:space="preserve">for </w:t>
      </w:r>
      <w:r>
        <w:rPr>
          <w:rFonts w:ascii="Arial" w:hAnsi="Arial" w:cs="Arial"/>
          <w:b/>
          <w:shd w:val="pct10" w:color="auto" w:fill="FFFFFF"/>
          <w:lang w:eastAsia="zh-CN"/>
        </w:rPr>
        <w:t>MDT or/and for SON</w:t>
      </w:r>
      <w:r>
        <w:rPr>
          <w:rFonts w:ascii="Arial" w:hAnsi="Arial" w:cs="Arial" w:hint="eastAsia"/>
          <w:b/>
          <w:shd w:val="pct10" w:color="auto" w:fill="FFFFFF"/>
          <w:lang w:eastAsia="zh-CN"/>
        </w:rPr>
        <w:t>.</w:t>
      </w:r>
    </w:p>
    <w:p w14:paraId="79CADD01" w14:textId="77777777" w:rsidR="00B15978" w:rsidRDefault="00B15978">
      <w:pPr>
        <w:rPr>
          <w:rFonts w:ascii="Arial" w:hAnsi="Arial" w:cs="Arial"/>
          <w:lang w:eastAsia="zh-CN"/>
        </w:rPr>
      </w:pPr>
    </w:p>
    <w:p w14:paraId="768D7149" w14:textId="77777777" w:rsidR="00B15978" w:rsidRDefault="00AD2D6A">
      <w:pPr>
        <w:spacing w:before="120" w:after="120"/>
        <w:rPr>
          <w:rFonts w:ascii="Arial" w:hAnsi="Arial" w:cs="Arial"/>
          <w:b/>
          <w:iCs/>
          <w:color w:val="0000FF"/>
          <w:szCs w:val="22"/>
          <w:lang w:val="de-DE" w:eastAsia="zh-CN"/>
        </w:rPr>
      </w:pPr>
      <w:r>
        <w:rPr>
          <w:rFonts w:ascii="Arial" w:hAnsi="Arial" w:cs="Arial" w:hint="eastAsia"/>
          <w:b/>
          <w:iCs/>
          <w:color w:val="0000FF"/>
          <w:szCs w:val="22"/>
          <w:highlight w:val="yellow"/>
          <w:lang w:val="de-DE" w:eastAsia="zh-CN"/>
        </w:rPr>
        <w:t>[Step1-Q6] Is Proposal 14 agreeable to you?</w:t>
      </w:r>
      <w:r>
        <w:rPr>
          <w:rFonts w:ascii="Arial" w:hAnsi="Arial" w:cs="Arial" w:hint="eastAsia"/>
          <w:b/>
          <w:iCs/>
          <w:color w:val="0000FF"/>
          <w:szCs w:val="22"/>
          <w:lang w:val="de-DE" w:eastAsia="zh-CN"/>
        </w:rPr>
        <w:t xml:space="preserve"> </w:t>
      </w:r>
    </w:p>
    <w:tbl>
      <w:tblPr>
        <w:tblStyle w:val="af5"/>
        <w:tblW w:w="0" w:type="auto"/>
        <w:tblLook w:val="04A0" w:firstRow="1" w:lastRow="0" w:firstColumn="1" w:lastColumn="0" w:noHBand="0" w:noVBand="1"/>
      </w:tblPr>
      <w:tblGrid>
        <w:gridCol w:w="1979"/>
        <w:gridCol w:w="1975"/>
        <w:gridCol w:w="5675"/>
      </w:tblGrid>
      <w:tr w:rsidR="00B15978" w14:paraId="31A21EDC" w14:textId="77777777" w:rsidTr="00655A1D">
        <w:tc>
          <w:tcPr>
            <w:tcW w:w="1979" w:type="dxa"/>
          </w:tcPr>
          <w:p w14:paraId="2B3FFC86" w14:textId="77777777" w:rsidR="00B15978" w:rsidRDefault="00AD2D6A">
            <w:pPr>
              <w:spacing w:before="120" w:after="120"/>
              <w:rPr>
                <w:rFonts w:ascii="Arial" w:hAnsi="Arial" w:cs="Arial"/>
                <w:b/>
                <w:bCs/>
                <w:sz w:val="18"/>
                <w:szCs w:val="18"/>
                <w:lang w:val="de-DE"/>
              </w:rPr>
            </w:pPr>
            <w:r>
              <w:rPr>
                <w:rFonts w:ascii="Arial" w:hAnsi="Arial" w:cs="Arial"/>
                <w:b/>
                <w:bCs/>
                <w:sz w:val="18"/>
                <w:szCs w:val="18"/>
                <w:lang w:val="de-DE"/>
              </w:rPr>
              <w:t xml:space="preserve">Company </w:t>
            </w:r>
          </w:p>
        </w:tc>
        <w:tc>
          <w:tcPr>
            <w:tcW w:w="1975" w:type="dxa"/>
          </w:tcPr>
          <w:p w14:paraId="50C77606" w14:textId="77777777" w:rsidR="00B15978" w:rsidRDefault="00AD2D6A">
            <w:pPr>
              <w:spacing w:before="120" w:after="120"/>
              <w:rPr>
                <w:rFonts w:ascii="Arial" w:hAnsi="Arial" w:cs="Arial"/>
                <w:b/>
                <w:bCs/>
                <w:sz w:val="18"/>
                <w:szCs w:val="18"/>
                <w:lang w:val="en-US" w:eastAsia="zh-CN"/>
              </w:rPr>
            </w:pPr>
            <w:r>
              <w:rPr>
                <w:rFonts w:ascii="Arial" w:hAnsi="Arial" w:cs="Arial" w:hint="eastAsia"/>
                <w:b/>
                <w:bCs/>
                <w:sz w:val="18"/>
                <w:szCs w:val="18"/>
                <w:lang w:val="en-US" w:eastAsia="zh-CN"/>
              </w:rPr>
              <w:t>Yes or No</w:t>
            </w:r>
          </w:p>
        </w:tc>
        <w:tc>
          <w:tcPr>
            <w:tcW w:w="5675" w:type="dxa"/>
          </w:tcPr>
          <w:p w14:paraId="0F0799C0" w14:textId="77777777" w:rsidR="00B15978" w:rsidRDefault="00AD2D6A">
            <w:pPr>
              <w:spacing w:before="120" w:after="120"/>
              <w:rPr>
                <w:rFonts w:ascii="Arial" w:hAnsi="Arial" w:cs="Arial"/>
                <w:b/>
                <w:bCs/>
                <w:sz w:val="18"/>
                <w:szCs w:val="18"/>
                <w:lang w:val="de-DE" w:eastAsia="zh-CN"/>
              </w:rPr>
            </w:pPr>
            <w:r>
              <w:rPr>
                <w:rFonts w:ascii="Arial" w:hAnsi="Arial" w:cs="Arial"/>
                <w:b/>
                <w:bCs/>
                <w:sz w:val="18"/>
                <w:szCs w:val="18"/>
                <w:lang w:val="de-DE"/>
              </w:rPr>
              <w:t>Comments</w:t>
            </w:r>
            <w:r>
              <w:rPr>
                <w:rFonts w:ascii="Arial" w:hAnsi="Arial" w:cs="Arial"/>
                <w:b/>
                <w:bCs/>
                <w:sz w:val="18"/>
                <w:szCs w:val="18"/>
                <w:lang w:val="de-DE" w:eastAsia="zh-CN"/>
              </w:rPr>
              <w:t xml:space="preserve"> if </w:t>
            </w:r>
            <w:r>
              <w:rPr>
                <w:rFonts w:ascii="Arial" w:hAnsi="Arial" w:cs="Arial" w:hint="eastAsia"/>
                <w:b/>
                <w:bCs/>
                <w:sz w:val="18"/>
                <w:szCs w:val="18"/>
                <w:lang w:val="de-DE" w:eastAsia="zh-CN"/>
              </w:rPr>
              <w:t>any proposal(s) not agreeable</w:t>
            </w:r>
          </w:p>
        </w:tc>
      </w:tr>
      <w:tr w:rsidR="00B15978" w14:paraId="6D1605F7" w14:textId="77777777" w:rsidTr="00655A1D">
        <w:tc>
          <w:tcPr>
            <w:tcW w:w="1979" w:type="dxa"/>
          </w:tcPr>
          <w:p w14:paraId="3386BC08" w14:textId="77777777" w:rsidR="00B15978" w:rsidRDefault="00AD2D6A">
            <w:pPr>
              <w:pStyle w:val="afd"/>
              <w:ind w:left="0"/>
              <w:rPr>
                <w:rFonts w:ascii="Arial" w:hAnsi="Arial" w:cs="Arial"/>
                <w:b/>
                <w:bCs/>
                <w:sz w:val="18"/>
                <w:szCs w:val="18"/>
                <w:lang w:val="de-DE" w:eastAsia="zh-CN"/>
              </w:rPr>
            </w:pPr>
            <w:r>
              <w:rPr>
                <w:rFonts w:ascii="Arial" w:hAnsi="Arial" w:cs="Arial" w:hint="eastAsia"/>
                <w:b/>
                <w:bCs/>
                <w:sz w:val="18"/>
                <w:szCs w:val="18"/>
                <w:lang w:val="de-DE" w:eastAsia="zh-CN"/>
              </w:rPr>
              <w:t>CATT</w:t>
            </w:r>
          </w:p>
        </w:tc>
        <w:tc>
          <w:tcPr>
            <w:tcW w:w="1975" w:type="dxa"/>
          </w:tcPr>
          <w:p w14:paraId="52E85E24" w14:textId="77777777" w:rsidR="00B15978" w:rsidRDefault="00AD2D6A">
            <w:pPr>
              <w:spacing w:after="0"/>
              <w:rPr>
                <w:rFonts w:ascii="Arial" w:hAnsi="Arial" w:cs="Arial"/>
                <w:sz w:val="18"/>
                <w:szCs w:val="18"/>
                <w:lang w:val="de-DE" w:eastAsia="zh-CN"/>
              </w:rPr>
            </w:pPr>
            <w:r>
              <w:rPr>
                <w:rFonts w:ascii="Arial" w:hAnsi="Arial" w:cs="Arial" w:hint="eastAsia"/>
                <w:sz w:val="18"/>
                <w:szCs w:val="18"/>
                <w:lang w:val="de-DE" w:eastAsia="zh-CN"/>
              </w:rPr>
              <w:t>Yes</w:t>
            </w:r>
          </w:p>
        </w:tc>
        <w:tc>
          <w:tcPr>
            <w:tcW w:w="5675" w:type="dxa"/>
          </w:tcPr>
          <w:p w14:paraId="37705FBF" w14:textId="77777777" w:rsidR="00B15978" w:rsidRDefault="00B15978">
            <w:pPr>
              <w:spacing w:after="0"/>
              <w:rPr>
                <w:rFonts w:ascii="Arial" w:hAnsi="Arial" w:cs="Arial"/>
                <w:sz w:val="18"/>
                <w:szCs w:val="18"/>
                <w:lang w:val="en-US" w:eastAsia="zh-CN"/>
              </w:rPr>
            </w:pPr>
          </w:p>
        </w:tc>
      </w:tr>
      <w:tr w:rsidR="00B15978" w14:paraId="79AFF984" w14:textId="77777777" w:rsidTr="00655A1D">
        <w:tc>
          <w:tcPr>
            <w:tcW w:w="1979" w:type="dxa"/>
          </w:tcPr>
          <w:p w14:paraId="00EFBDEF" w14:textId="77777777" w:rsidR="00B15978" w:rsidRDefault="00AD2D6A">
            <w:pPr>
              <w:pStyle w:val="afd"/>
              <w:ind w:left="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Sha</w:t>
            </w:r>
            <w:r>
              <w:rPr>
                <w:rFonts w:ascii="Arial" w:eastAsiaTheme="minorEastAsia" w:hAnsi="Arial" w:cs="Arial"/>
                <w:sz w:val="18"/>
                <w:szCs w:val="18"/>
                <w:lang w:val="de-DE" w:eastAsia="zh-CN"/>
              </w:rPr>
              <w:t>rp</w:t>
            </w:r>
          </w:p>
        </w:tc>
        <w:tc>
          <w:tcPr>
            <w:tcW w:w="1975" w:type="dxa"/>
          </w:tcPr>
          <w:p w14:paraId="08562E34" w14:textId="77777777" w:rsidR="00B15978" w:rsidRDefault="00AD2D6A">
            <w:pPr>
              <w:spacing w:after="0"/>
              <w:rPr>
                <w:rFonts w:ascii="Arial" w:hAnsi="Arial" w:cs="Arial"/>
                <w:sz w:val="18"/>
                <w:szCs w:val="18"/>
                <w:lang w:val="de-DE" w:eastAsia="zh-CN"/>
              </w:rPr>
            </w:pPr>
            <w:r>
              <w:rPr>
                <w:rFonts w:ascii="Arial" w:hAnsi="Arial" w:cs="Arial"/>
                <w:sz w:val="18"/>
                <w:szCs w:val="18"/>
                <w:lang w:val="de-DE" w:eastAsia="zh-CN"/>
              </w:rPr>
              <w:t>Y</w:t>
            </w:r>
            <w:r>
              <w:rPr>
                <w:rFonts w:ascii="Arial" w:hAnsi="Arial" w:cs="Arial" w:hint="eastAsia"/>
                <w:sz w:val="18"/>
                <w:szCs w:val="18"/>
                <w:lang w:val="de-DE" w:eastAsia="zh-CN"/>
              </w:rPr>
              <w:t xml:space="preserve">es </w:t>
            </w:r>
          </w:p>
        </w:tc>
        <w:tc>
          <w:tcPr>
            <w:tcW w:w="5675" w:type="dxa"/>
          </w:tcPr>
          <w:p w14:paraId="6D373317" w14:textId="77777777" w:rsidR="00B15978" w:rsidRDefault="00B15978">
            <w:pPr>
              <w:spacing w:after="0"/>
              <w:rPr>
                <w:rFonts w:ascii="Arial" w:hAnsi="Arial" w:cs="Arial"/>
                <w:sz w:val="18"/>
                <w:szCs w:val="18"/>
                <w:lang w:val="en-US"/>
              </w:rPr>
            </w:pPr>
          </w:p>
        </w:tc>
      </w:tr>
      <w:tr w:rsidR="00B15978" w14:paraId="57B2EBD3" w14:textId="77777777" w:rsidTr="00655A1D">
        <w:tc>
          <w:tcPr>
            <w:tcW w:w="1979" w:type="dxa"/>
          </w:tcPr>
          <w:p w14:paraId="6F0444CC" w14:textId="77777777" w:rsidR="00B15978" w:rsidRDefault="00AD2D6A">
            <w:pPr>
              <w:spacing w:after="0"/>
              <w:rPr>
                <w:rFonts w:ascii="Arial" w:hAnsi="Arial" w:cs="Arial"/>
                <w:sz w:val="18"/>
                <w:szCs w:val="18"/>
                <w:lang w:val="de-DE" w:eastAsia="zh-CN"/>
              </w:rPr>
            </w:pPr>
            <w:r>
              <w:rPr>
                <w:rFonts w:ascii="Arial" w:hAnsi="Arial" w:cs="Arial" w:hint="eastAsia"/>
                <w:sz w:val="18"/>
                <w:szCs w:val="18"/>
                <w:lang w:val="de-DE" w:eastAsia="zh-CN"/>
              </w:rPr>
              <w:t>v</w:t>
            </w:r>
            <w:r>
              <w:rPr>
                <w:rFonts w:ascii="Arial" w:hAnsi="Arial" w:cs="Arial"/>
                <w:sz w:val="18"/>
                <w:szCs w:val="18"/>
                <w:lang w:val="de-DE" w:eastAsia="zh-CN"/>
              </w:rPr>
              <w:t>ivo</w:t>
            </w:r>
          </w:p>
        </w:tc>
        <w:tc>
          <w:tcPr>
            <w:tcW w:w="1975" w:type="dxa"/>
          </w:tcPr>
          <w:p w14:paraId="11D02C17" w14:textId="77777777" w:rsidR="00B15978" w:rsidRDefault="00AD2D6A">
            <w:pPr>
              <w:spacing w:after="0"/>
              <w:rPr>
                <w:rFonts w:ascii="Arial" w:hAnsi="Arial" w:cs="Arial"/>
                <w:sz w:val="18"/>
                <w:szCs w:val="18"/>
                <w:lang w:val="de-DE" w:eastAsia="zh-CN"/>
              </w:rPr>
            </w:pPr>
            <w:r>
              <w:rPr>
                <w:rFonts w:ascii="Arial" w:hAnsi="Arial" w:cs="Arial" w:hint="eastAsia"/>
                <w:sz w:val="18"/>
                <w:szCs w:val="18"/>
                <w:lang w:val="de-DE" w:eastAsia="zh-CN"/>
              </w:rPr>
              <w:t>Y</w:t>
            </w:r>
            <w:r>
              <w:rPr>
                <w:rFonts w:ascii="Arial" w:hAnsi="Arial" w:cs="Arial"/>
                <w:sz w:val="18"/>
                <w:szCs w:val="18"/>
                <w:lang w:val="de-DE" w:eastAsia="zh-CN"/>
              </w:rPr>
              <w:t>es</w:t>
            </w:r>
          </w:p>
        </w:tc>
        <w:tc>
          <w:tcPr>
            <w:tcW w:w="5675" w:type="dxa"/>
          </w:tcPr>
          <w:p w14:paraId="7A382A12" w14:textId="77777777" w:rsidR="00B15978" w:rsidRDefault="00B15978">
            <w:pPr>
              <w:spacing w:after="0"/>
              <w:rPr>
                <w:rFonts w:ascii="Arial" w:hAnsi="Arial" w:cs="Arial"/>
                <w:sz w:val="18"/>
                <w:szCs w:val="18"/>
                <w:lang w:val="de-DE" w:eastAsia="zh-CN"/>
              </w:rPr>
            </w:pPr>
          </w:p>
        </w:tc>
      </w:tr>
      <w:tr w:rsidR="00B15978" w14:paraId="6BE272E7" w14:textId="77777777" w:rsidTr="00655A1D">
        <w:tc>
          <w:tcPr>
            <w:tcW w:w="1979" w:type="dxa"/>
          </w:tcPr>
          <w:p w14:paraId="060DDE17" w14:textId="0534410A" w:rsidR="00B15978" w:rsidRDefault="00CC377D">
            <w:pPr>
              <w:spacing w:after="0"/>
              <w:rPr>
                <w:rFonts w:ascii="Arial" w:hAnsi="Arial" w:cs="Arial"/>
                <w:sz w:val="18"/>
                <w:szCs w:val="18"/>
                <w:lang w:val="de-DE" w:eastAsia="zh-CN"/>
              </w:rPr>
            </w:pPr>
            <w:r>
              <w:rPr>
                <w:rFonts w:ascii="Arial" w:hAnsi="Arial" w:cs="Arial"/>
                <w:sz w:val="18"/>
                <w:szCs w:val="18"/>
                <w:lang w:val="de-DE" w:eastAsia="zh-CN"/>
              </w:rPr>
              <w:t>Ericsson</w:t>
            </w:r>
          </w:p>
        </w:tc>
        <w:tc>
          <w:tcPr>
            <w:tcW w:w="1975" w:type="dxa"/>
          </w:tcPr>
          <w:p w14:paraId="5D0DC310" w14:textId="15AA3616" w:rsidR="00B15978" w:rsidRDefault="00CC377D">
            <w:pPr>
              <w:spacing w:after="0"/>
              <w:rPr>
                <w:rFonts w:ascii="Arial" w:hAnsi="Arial" w:cs="Arial"/>
                <w:sz w:val="18"/>
                <w:szCs w:val="18"/>
                <w:lang w:val="de-DE" w:eastAsia="zh-CN"/>
              </w:rPr>
            </w:pPr>
            <w:r>
              <w:rPr>
                <w:rFonts w:ascii="Arial" w:hAnsi="Arial" w:cs="Arial"/>
                <w:sz w:val="18"/>
                <w:szCs w:val="18"/>
                <w:lang w:val="de-DE" w:eastAsia="zh-CN"/>
              </w:rPr>
              <w:t>Yes</w:t>
            </w:r>
          </w:p>
        </w:tc>
        <w:tc>
          <w:tcPr>
            <w:tcW w:w="5675" w:type="dxa"/>
          </w:tcPr>
          <w:p w14:paraId="74012B2E" w14:textId="77777777" w:rsidR="00B15978" w:rsidRDefault="00B15978">
            <w:pPr>
              <w:spacing w:after="0"/>
              <w:rPr>
                <w:rFonts w:ascii="Arial" w:hAnsi="Arial" w:cs="Arial"/>
                <w:sz w:val="18"/>
                <w:szCs w:val="18"/>
                <w:lang w:val="de-DE" w:eastAsia="zh-CN"/>
              </w:rPr>
            </w:pPr>
          </w:p>
        </w:tc>
      </w:tr>
      <w:tr w:rsidR="00B50F11" w14:paraId="473C9804" w14:textId="77777777" w:rsidTr="00655A1D">
        <w:tc>
          <w:tcPr>
            <w:tcW w:w="1979" w:type="dxa"/>
          </w:tcPr>
          <w:p w14:paraId="695EF709" w14:textId="78F0B56E" w:rsidR="00B50F11" w:rsidRDefault="00B50F11" w:rsidP="00B50F11">
            <w:pPr>
              <w:spacing w:after="0"/>
              <w:rPr>
                <w:rFonts w:ascii="Arial" w:hAnsi="Arial" w:cs="Arial"/>
                <w:sz w:val="18"/>
                <w:szCs w:val="18"/>
                <w:lang w:val="de-DE" w:eastAsia="zh-CN"/>
              </w:rPr>
            </w:pPr>
            <w:r>
              <w:rPr>
                <w:rFonts w:ascii="Arial" w:eastAsia="Malgun Gothic" w:hAnsi="Arial" w:cs="Arial" w:hint="eastAsia"/>
                <w:sz w:val="18"/>
                <w:szCs w:val="18"/>
                <w:lang w:eastAsia="ko-KR"/>
              </w:rPr>
              <w:t>Samsung</w:t>
            </w:r>
          </w:p>
        </w:tc>
        <w:tc>
          <w:tcPr>
            <w:tcW w:w="1975" w:type="dxa"/>
          </w:tcPr>
          <w:p w14:paraId="7B37FC7E" w14:textId="456D2A48" w:rsidR="00B50F11" w:rsidRDefault="00B50F11" w:rsidP="00B50F11">
            <w:pPr>
              <w:spacing w:after="0"/>
              <w:rPr>
                <w:rFonts w:ascii="Arial" w:hAnsi="Arial" w:cs="Arial"/>
                <w:sz w:val="18"/>
                <w:szCs w:val="18"/>
                <w:lang w:val="de-DE" w:eastAsia="zh-CN"/>
              </w:rPr>
            </w:pPr>
            <w:r>
              <w:rPr>
                <w:rFonts w:ascii="Arial" w:eastAsia="Malgun Gothic" w:hAnsi="Arial" w:cs="Arial" w:hint="eastAsia"/>
                <w:sz w:val="18"/>
                <w:szCs w:val="18"/>
                <w:lang w:eastAsia="ko-KR"/>
              </w:rPr>
              <w:t>No</w:t>
            </w:r>
          </w:p>
        </w:tc>
        <w:tc>
          <w:tcPr>
            <w:tcW w:w="5675" w:type="dxa"/>
          </w:tcPr>
          <w:p w14:paraId="2DDE6104" w14:textId="77777777" w:rsidR="00B50F11" w:rsidRDefault="00B50F11" w:rsidP="00B50F11">
            <w:pPr>
              <w:spacing w:after="0"/>
              <w:rPr>
                <w:rFonts w:ascii="Arial" w:hAnsi="Arial" w:cs="Arial"/>
                <w:sz w:val="18"/>
                <w:szCs w:val="18"/>
                <w:lang w:val="de-DE" w:eastAsia="zh-CN"/>
              </w:rPr>
            </w:pPr>
          </w:p>
        </w:tc>
      </w:tr>
      <w:tr w:rsidR="00B50F11" w14:paraId="0720B540" w14:textId="77777777" w:rsidTr="00655A1D">
        <w:tc>
          <w:tcPr>
            <w:tcW w:w="1979" w:type="dxa"/>
          </w:tcPr>
          <w:p w14:paraId="7AA0A8D1" w14:textId="76F99333" w:rsidR="00B50F11" w:rsidRPr="00925EBF" w:rsidRDefault="00925EBF" w:rsidP="00B50F11">
            <w:pPr>
              <w:spacing w:after="0"/>
              <w:rPr>
                <w:rFonts w:ascii="Arial" w:eastAsiaTheme="minorEastAsia" w:hAnsi="Arial" w:cs="Arial"/>
                <w:sz w:val="18"/>
                <w:szCs w:val="18"/>
                <w:lang w:val="de-DE" w:eastAsia="zh-CN"/>
              </w:rPr>
            </w:pPr>
            <w:r>
              <w:rPr>
                <w:rFonts w:ascii="Arial" w:eastAsiaTheme="minorEastAsia" w:hAnsi="Arial" w:cs="Arial"/>
                <w:sz w:val="18"/>
                <w:szCs w:val="18"/>
                <w:lang w:val="de-DE" w:eastAsia="zh-CN"/>
              </w:rPr>
              <w:t xml:space="preserve">Lenovo </w:t>
            </w:r>
          </w:p>
        </w:tc>
        <w:tc>
          <w:tcPr>
            <w:tcW w:w="1975" w:type="dxa"/>
          </w:tcPr>
          <w:p w14:paraId="00795231" w14:textId="487AD00B" w:rsidR="00B50F11" w:rsidRPr="00925EBF" w:rsidRDefault="00925EBF" w:rsidP="00B50F11">
            <w:pPr>
              <w:spacing w:after="0"/>
              <w:rPr>
                <w:rFonts w:ascii="Arial" w:eastAsiaTheme="minorEastAsia" w:hAnsi="Arial" w:cs="Arial"/>
                <w:sz w:val="18"/>
                <w:szCs w:val="18"/>
                <w:lang w:val="de-DE" w:eastAsia="zh-CN"/>
              </w:rPr>
            </w:pPr>
            <w:r>
              <w:rPr>
                <w:rFonts w:ascii="Arial" w:eastAsiaTheme="minorEastAsia" w:hAnsi="Arial" w:cs="Arial"/>
                <w:sz w:val="18"/>
                <w:szCs w:val="18"/>
                <w:lang w:val="de-DE" w:eastAsia="zh-CN"/>
              </w:rPr>
              <w:t>Yes</w:t>
            </w:r>
          </w:p>
        </w:tc>
        <w:tc>
          <w:tcPr>
            <w:tcW w:w="5675" w:type="dxa"/>
          </w:tcPr>
          <w:p w14:paraId="4952C371" w14:textId="77777777" w:rsidR="00B50F11" w:rsidRDefault="00B50F11" w:rsidP="00B50F11">
            <w:pPr>
              <w:spacing w:after="0"/>
              <w:rPr>
                <w:rFonts w:ascii="Arial" w:hAnsi="Arial" w:cs="Arial"/>
                <w:sz w:val="18"/>
                <w:szCs w:val="18"/>
                <w:lang w:val="de-DE" w:eastAsia="zh-CN"/>
              </w:rPr>
            </w:pPr>
          </w:p>
        </w:tc>
      </w:tr>
      <w:tr w:rsidR="00180002" w14:paraId="43B17253" w14:textId="77777777" w:rsidTr="00655A1D">
        <w:tc>
          <w:tcPr>
            <w:tcW w:w="1979" w:type="dxa"/>
          </w:tcPr>
          <w:p w14:paraId="26BEF01E" w14:textId="77777777" w:rsidR="00180002" w:rsidRDefault="00180002" w:rsidP="002B33BC">
            <w:pPr>
              <w:spacing w:after="0"/>
              <w:rPr>
                <w:rFonts w:ascii="Arial" w:hAnsi="Arial" w:cs="Arial"/>
                <w:sz w:val="18"/>
                <w:szCs w:val="18"/>
                <w:lang w:val="de-DE" w:eastAsia="zh-CN"/>
              </w:rPr>
            </w:pPr>
            <w:r>
              <w:rPr>
                <w:rFonts w:ascii="Arial" w:hAnsi="Arial" w:cs="Arial"/>
                <w:sz w:val="18"/>
                <w:szCs w:val="18"/>
                <w:lang w:val="de-DE" w:eastAsia="zh-CN"/>
              </w:rPr>
              <w:t>Huawei</w:t>
            </w:r>
          </w:p>
        </w:tc>
        <w:tc>
          <w:tcPr>
            <w:tcW w:w="1975" w:type="dxa"/>
          </w:tcPr>
          <w:p w14:paraId="060E7842" w14:textId="77777777" w:rsidR="00180002" w:rsidRDefault="00180002" w:rsidP="002B33BC">
            <w:pPr>
              <w:spacing w:after="0"/>
              <w:rPr>
                <w:rFonts w:ascii="Arial" w:hAnsi="Arial" w:cs="Arial"/>
                <w:sz w:val="18"/>
                <w:szCs w:val="18"/>
                <w:lang w:val="de-DE" w:eastAsia="zh-CN"/>
              </w:rPr>
            </w:pPr>
            <w:r>
              <w:rPr>
                <w:rFonts w:ascii="Arial" w:hAnsi="Arial" w:cs="Arial"/>
                <w:sz w:val="18"/>
                <w:szCs w:val="18"/>
                <w:lang w:val="de-DE" w:eastAsia="zh-CN"/>
              </w:rPr>
              <w:t>No</w:t>
            </w:r>
          </w:p>
        </w:tc>
        <w:tc>
          <w:tcPr>
            <w:tcW w:w="5675" w:type="dxa"/>
          </w:tcPr>
          <w:p w14:paraId="742828C8" w14:textId="77777777" w:rsidR="00180002" w:rsidRDefault="00180002" w:rsidP="002B33BC">
            <w:pPr>
              <w:spacing w:after="0"/>
              <w:rPr>
                <w:rFonts w:ascii="Arial" w:hAnsi="Arial" w:cs="Arial"/>
                <w:sz w:val="18"/>
                <w:szCs w:val="18"/>
                <w:lang w:val="de-DE" w:eastAsia="zh-CN"/>
              </w:rPr>
            </w:pPr>
            <w:r>
              <w:rPr>
                <w:rFonts w:ascii="Arial" w:hAnsi="Arial" w:cs="Arial"/>
                <w:sz w:val="18"/>
                <w:szCs w:val="18"/>
                <w:lang w:val="de-DE" w:eastAsia="zh-CN"/>
              </w:rPr>
              <w:t>It can be postponed – „futher discuss“ isn‘t something valuable to agree in comeback session, of course we can further discuss. The intention of this email discussion is to formulate some agreeable proposals.</w:t>
            </w:r>
          </w:p>
        </w:tc>
      </w:tr>
      <w:tr w:rsidR="00B50F11" w14:paraId="3A774707" w14:textId="77777777" w:rsidTr="00655A1D">
        <w:tc>
          <w:tcPr>
            <w:tcW w:w="1979" w:type="dxa"/>
          </w:tcPr>
          <w:p w14:paraId="0CD6061C" w14:textId="08923DEC" w:rsidR="00B50F11" w:rsidRPr="00DA5525" w:rsidRDefault="00DA5525" w:rsidP="00B50F11">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C</w:t>
            </w:r>
            <w:r>
              <w:rPr>
                <w:rFonts w:ascii="Arial" w:eastAsiaTheme="minorEastAsia" w:hAnsi="Arial" w:cs="Arial"/>
                <w:sz w:val="18"/>
                <w:szCs w:val="18"/>
                <w:lang w:val="de-DE" w:eastAsia="zh-CN"/>
              </w:rPr>
              <w:t>MCC</w:t>
            </w:r>
          </w:p>
        </w:tc>
        <w:tc>
          <w:tcPr>
            <w:tcW w:w="1975" w:type="dxa"/>
          </w:tcPr>
          <w:p w14:paraId="09B519F2" w14:textId="7D911F79" w:rsidR="00B50F11" w:rsidRPr="00DA5525" w:rsidRDefault="00DA5525" w:rsidP="00B50F11">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Y</w:t>
            </w:r>
            <w:r>
              <w:rPr>
                <w:rFonts w:ascii="Arial" w:eastAsiaTheme="minorEastAsia" w:hAnsi="Arial" w:cs="Arial"/>
                <w:sz w:val="18"/>
                <w:szCs w:val="18"/>
                <w:lang w:val="de-DE" w:eastAsia="zh-CN"/>
              </w:rPr>
              <w:t>es</w:t>
            </w:r>
          </w:p>
        </w:tc>
        <w:tc>
          <w:tcPr>
            <w:tcW w:w="5675" w:type="dxa"/>
          </w:tcPr>
          <w:p w14:paraId="03B10E1E" w14:textId="77777777" w:rsidR="00B50F11" w:rsidRDefault="00B50F11" w:rsidP="00B50F11">
            <w:pPr>
              <w:spacing w:after="0"/>
              <w:rPr>
                <w:rFonts w:ascii="Arial" w:hAnsi="Arial" w:cs="Arial"/>
                <w:sz w:val="18"/>
                <w:szCs w:val="18"/>
                <w:lang w:val="de-DE" w:eastAsia="zh-CN"/>
              </w:rPr>
            </w:pPr>
          </w:p>
        </w:tc>
      </w:tr>
      <w:tr w:rsidR="00B50F11" w14:paraId="1E85E095" w14:textId="77777777" w:rsidTr="00655A1D">
        <w:tc>
          <w:tcPr>
            <w:tcW w:w="1979" w:type="dxa"/>
          </w:tcPr>
          <w:p w14:paraId="0CEC9EE1" w14:textId="5A8251FE" w:rsidR="00B50F11" w:rsidRDefault="007827D4" w:rsidP="00B50F11">
            <w:pPr>
              <w:spacing w:after="0"/>
              <w:rPr>
                <w:rFonts w:ascii="Arial" w:hAnsi="Arial" w:cs="Arial"/>
                <w:sz w:val="18"/>
                <w:szCs w:val="18"/>
                <w:lang w:val="de-DE" w:eastAsia="zh-CN"/>
              </w:rPr>
            </w:pPr>
            <w:r>
              <w:rPr>
                <w:rFonts w:ascii="Arial" w:hAnsi="Arial" w:cs="Arial"/>
                <w:sz w:val="18"/>
                <w:szCs w:val="18"/>
                <w:lang w:val="de-DE" w:eastAsia="zh-CN"/>
              </w:rPr>
              <w:t>Nokia</w:t>
            </w:r>
          </w:p>
        </w:tc>
        <w:tc>
          <w:tcPr>
            <w:tcW w:w="1975" w:type="dxa"/>
          </w:tcPr>
          <w:p w14:paraId="6C97CE37" w14:textId="4039272A" w:rsidR="00B50F11" w:rsidRDefault="00B125C0" w:rsidP="00B50F11">
            <w:pPr>
              <w:spacing w:after="0"/>
              <w:rPr>
                <w:rFonts w:ascii="Arial" w:hAnsi="Arial" w:cs="Arial"/>
                <w:sz w:val="18"/>
                <w:szCs w:val="18"/>
                <w:lang w:val="de-DE" w:eastAsia="zh-CN"/>
              </w:rPr>
            </w:pPr>
            <w:r>
              <w:rPr>
                <w:rFonts w:ascii="Arial" w:hAnsi="Arial" w:cs="Arial"/>
                <w:sz w:val="18"/>
                <w:szCs w:val="18"/>
                <w:lang w:val="de-DE" w:eastAsia="zh-CN"/>
              </w:rPr>
              <w:t>Maybe</w:t>
            </w:r>
          </w:p>
        </w:tc>
        <w:tc>
          <w:tcPr>
            <w:tcW w:w="5675" w:type="dxa"/>
          </w:tcPr>
          <w:p w14:paraId="16CF01D4" w14:textId="1E510386" w:rsidR="00B50F11" w:rsidRDefault="00733D28" w:rsidP="00733D28">
            <w:pPr>
              <w:spacing w:after="0"/>
              <w:rPr>
                <w:rFonts w:ascii="Arial" w:hAnsi="Arial" w:cs="Arial"/>
                <w:sz w:val="18"/>
                <w:szCs w:val="18"/>
                <w:lang w:val="de-DE" w:eastAsia="zh-CN"/>
              </w:rPr>
            </w:pPr>
            <w:r w:rsidRPr="00733D28">
              <w:rPr>
                <w:rFonts w:ascii="Arial" w:hAnsi="Arial" w:cs="Arial"/>
                <w:sz w:val="18"/>
                <w:szCs w:val="18"/>
                <w:lang w:val="de-DE" w:eastAsia="zh-CN"/>
              </w:rPr>
              <w:t>In general, RLFreport is supposed to pass the information available from the time of failure either for MDT or/and for SON purposes. In both cases it is essential to understand motivation behing adding new information into the report.</w:t>
            </w:r>
          </w:p>
        </w:tc>
      </w:tr>
      <w:tr w:rsidR="00655A1D" w14:paraId="7839CF2C" w14:textId="77777777" w:rsidTr="00655A1D">
        <w:tc>
          <w:tcPr>
            <w:tcW w:w="1979" w:type="dxa"/>
          </w:tcPr>
          <w:p w14:paraId="1105814F" w14:textId="48D8D2F8" w:rsidR="00655A1D" w:rsidRDefault="00655A1D" w:rsidP="00655A1D">
            <w:pPr>
              <w:pStyle w:val="afd"/>
              <w:ind w:left="0"/>
              <w:rPr>
                <w:rFonts w:ascii="Arial" w:eastAsia="宋体" w:hAnsi="Arial" w:cs="Arial"/>
                <w:sz w:val="18"/>
                <w:szCs w:val="18"/>
                <w:lang w:val="de-DE" w:eastAsia="zh-CN"/>
              </w:rPr>
            </w:pPr>
            <w:r>
              <w:rPr>
                <w:rFonts w:ascii="Arial" w:hAnsi="Arial" w:cs="Arial"/>
                <w:sz w:val="18"/>
                <w:szCs w:val="18"/>
                <w:lang w:val="de-DE" w:eastAsia="zh-CN"/>
              </w:rPr>
              <w:t>Rakuten Mobile</w:t>
            </w:r>
          </w:p>
        </w:tc>
        <w:tc>
          <w:tcPr>
            <w:tcW w:w="1975" w:type="dxa"/>
          </w:tcPr>
          <w:p w14:paraId="1B3E6AA0" w14:textId="412261DD" w:rsidR="00655A1D" w:rsidRDefault="00655A1D" w:rsidP="00655A1D">
            <w:pPr>
              <w:spacing w:after="0"/>
              <w:rPr>
                <w:rFonts w:ascii="Arial" w:eastAsia="宋体" w:hAnsi="Arial" w:cs="Arial"/>
                <w:sz w:val="18"/>
                <w:szCs w:val="18"/>
                <w:lang w:val="de-DE" w:eastAsia="zh-CN"/>
              </w:rPr>
            </w:pPr>
            <w:r>
              <w:rPr>
                <w:rFonts w:ascii="Arial" w:hAnsi="Arial" w:cs="Arial"/>
                <w:sz w:val="18"/>
                <w:szCs w:val="18"/>
                <w:lang w:val="de-DE" w:eastAsia="zh-CN"/>
              </w:rPr>
              <w:t>Yes</w:t>
            </w:r>
          </w:p>
        </w:tc>
        <w:tc>
          <w:tcPr>
            <w:tcW w:w="5675" w:type="dxa"/>
          </w:tcPr>
          <w:p w14:paraId="448D3512" w14:textId="77777777" w:rsidR="00655A1D" w:rsidRDefault="00655A1D" w:rsidP="00655A1D">
            <w:pPr>
              <w:spacing w:after="0"/>
              <w:rPr>
                <w:rFonts w:ascii="Arial" w:eastAsia="宋体" w:hAnsi="Arial" w:cs="Arial"/>
                <w:sz w:val="18"/>
                <w:szCs w:val="18"/>
                <w:u w:val="single"/>
                <w:lang w:val="de-DE" w:eastAsia="zh-CN"/>
              </w:rPr>
            </w:pPr>
          </w:p>
        </w:tc>
      </w:tr>
      <w:tr w:rsidR="00B50F11" w14:paraId="79680686" w14:textId="77777777" w:rsidTr="00655A1D">
        <w:tc>
          <w:tcPr>
            <w:tcW w:w="1979" w:type="dxa"/>
          </w:tcPr>
          <w:p w14:paraId="5CCDD0CE" w14:textId="77777777" w:rsidR="00B50F11" w:rsidRDefault="00B50F11" w:rsidP="00B50F11">
            <w:pPr>
              <w:pStyle w:val="afd"/>
              <w:ind w:left="0"/>
              <w:rPr>
                <w:rFonts w:ascii="Arial" w:eastAsiaTheme="minorEastAsia" w:hAnsi="Arial" w:cs="Arial"/>
                <w:bCs/>
                <w:sz w:val="18"/>
                <w:szCs w:val="18"/>
                <w:lang w:val="de-DE" w:eastAsia="zh-CN"/>
              </w:rPr>
            </w:pPr>
          </w:p>
        </w:tc>
        <w:tc>
          <w:tcPr>
            <w:tcW w:w="1975" w:type="dxa"/>
          </w:tcPr>
          <w:p w14:paraId="5ED0588F" w14:textId="77777777" w:rsidR="00B50F11" w:rsidRDefault="00B50F11" w:rsidP="00B50F11">
            <w:pPr>
              <w:spacing w:after="0"/>
              <w:rPr>
                <w:rFonts w:ascii="Arial" w:hAnsi="Arial" w:cs="Arial"/>
                <w:sz w:val="18"/>
                <w:szCs w:val="18"/>
                <w:lang w:val="de-DE" w:eastAsia="zh-CN"/>
              </w:rPr>
            </w:pPr>
          </w:p>
        </w:tc>
        <w:tc>
          <w:tcPr>
            <w:tcW w:w="5675" w:type="dxa"/>
          </w:tcPr>
          <w:p w14:paraId="79E24B19" w14:textId="77777777" w:rsidR="00B50F11" w:rsidRDefault="00B50F11" w:rsidP="00B50F11">
            <w:pPr>
              <w:spacing w:after="0"/>
              <w:rPr>
                <w:rFonts w:ascii="Arial" w:hAnsi="Arial" w:cs="Arial"/>
                <w:sz w:val="18"/>
                <w:szCs w:val="18"/>
                <w:lang w:val="en-US" w:eastAsia="zh-CN"/>
              </w:rPr>
            </w:pPr>
          </w:p>
        </w:tc>
      </w:tr>
      <w:tr w:rsidR="00B50F11" w14:paraId="25D98BFB" w14:textId="77777777" w:rsidTr="00655A1D">
        <w:tc>
          <w:tcPr>
            <w:tcW w:w="1979" w:type="dxa"/>
          </w:tcPr>
          <w:p w14:paraId="26CF3A0B" w14:textId="77777777" w:rsidR="00B50F11" w:rsidRDefault="00B50F11" w:rsidP="00B50F11">
            <w:pPr>
              <w:spacing w:after="0"/>
              <w:rPr>
                <w:rFonts w:ascii="Arial" w:hAnsi="Arial" w:cs="Arial"/>
                <w:sz w:val="18"/>
                <w:szCs w:val="18"/>
                <w:lang w:val="de-DE" w:eastAsia="zh-CN"/>
              </w:rPr>
            </w:pPr>
          </w:p>
        </w:tc>
        <w:tc>
          <w:tcPr>
            <w:tcW w:w="1975" w:type="dxa"/>
          </w:tcPr>
          <w:p w14:paraId="76F2791B" w14:textId="77777777" w:rsidR="00B50F11" w:rsidRDefault="00B50F11" w:rsidP="00B50F11">
            <w:pPr>
              <w:spacing w:after="0"/>
              <w:rPr>
                <w:rFonts w:ascii="Arial" w:hAnsi="Arial" w:cs="Arial"/>
                <w:sz w:val="18"/>
                <w:szCs w:val="18"/>
                <w:lang w:val="de-DE" w:eastAsia="zh-CN"/>
              </w:rPr>
            </w:pPr>
          </w:p>
        </w:tc>
        <w:tc>
          <w:tcPr>
            <w:tcW w:w="5675" w:type="dxa"/>
          </w:tcPr>
          <w:p w14:paraId="4F1CFB17" w14:textId="77777777" w:rsidR="00B50F11" w:rsidRDefault="00B50F11" w:rsidP="00B50F11">
            <w:pPr>
              <w:spacing w:after="0"/>
              <w:rPr>
                <w:rFonts w:ascii="Arial" w:hAnsi="Arial" w:cs="Arial"/>
                <w:sz w:val="18"/>
                <w:szCs w:val="18"/>
                <w:lang w:val="de-DE" w:eastAsia="zh-CN"/>
              </w:rPr>
            </w:pPr>
          </w:p>
        </w:tc>
      </w:tr>
      <w:tr w:rsidR="00B50F11" w14:paraId="036F732D" w14:textId="77777777" w:rsidTr="00655A1D">
        <w:tc>
          <w:tcPr>
            <w:tcW w:w="1979" w:type="dxa"/>
          </w:tcPr>
          <w:p w14:paraId="25DBE1DE" w14:textId="77777777" w:rsidR="00B50F11" w:rsidRDefault="00B50F11" w:rsidP="00B50F11">
            <w:pPr>
              <w:spacing w:after="0"/>
              <w:rPr>
                <w:rFonts w:ascii="Arial" w:hAnsi="Arial" w:cs="Arial"/>
                <w:sz w:val="18"/>
                <w:szCs w:val="18"/>
                <w:lang w:val="de-DE" w:eastAsia="zh-CN"/>
              </w:rPr>
            </w:pPr>
          </w:p>
        </w:tc>
        <w:tc>
          <w:tcPr>
            <w:tcW w:w="1975" w:type="dxa"/>
          </w:tcPr>
          <w:p w14:paraId="7F74D8A3" w14:textId="77777777" w:rsidR="00B50F11" w:rsidRDefault="00B50F11" w:rsidP="00B50F11">
            <w:pPr>
              <w:spacing w:after="0"/>
              <w:rPr>
                <w:rFonts w:ascii="Arial" w:hAnsi="Arial" w:cs="Arial"/>
                <w:sz w:val="18"/>
                <w:szCs w:val="18"/>
                <w:lang w:val="de-DE" w:eastAsia="zh-CN"/>
              </w:rPr>
            </w:pPr>
          </w:p>
        </w:tc>
        <w:tc>
          <w:tcPr>
            <w:tcW w:w="5675" w:type="dxa"/>
          </w:tcPr>
          <w:p w14:paraId="40A7E0FF" w14:textId="77777777" w:rsidR="00B50F11" w:rsidRDefault="00B50F11" w:rsidP="00B50F11">
            <w:pPr>
              <w:spacing w:after="0"/>
              <w:rPr>
                <w:rFonts w:ascii="Arial" w:hAnsi="Arial" w:cs="Arial"/>
                <w:sz w:val="18"/>
                <w:szCs w:val="18"/>
                <w:lang w:val="de-DE" w:eastAsia="zh-CN"/>
              </w:rPr>
            </w:pPr>
          </w:p>
        </w:tc>
      </w:tr>
      <w:tr w:rsidR="00B50F11" w14:paraId="6F6E8195" w14:textId="77777777" w:rsidTr="00655A1D">
        <w:tc>
          <w:tcPr>
            <w:tcW w:w="1979" w:type="dxa"/>
          </w:tcPr>
          <w:p w14:paraId="65A24556" w14:textId="77777777" w:rsidR="00B50F11" w:rsidRDefault="00B50F11" w:rsidP="00B50F11">
            <w:pPr>
              <w:spacing w:after="0"/>
              <w:rPr>
                <w:rFonts w:ascii="Arial" w:hAnsi="Arial" w:cs="Arial"/>
                <w:sz w:val="18"/>
                <w:szCs w:val="18"/>
                <w:lang w:val="de-DE" w:eastAsia="zh-CN"/>
              </w:rPr>
            </w:pPr>
          </w:p>
        </w:tc>
        <w:tc>
          <w:tcPr>
            <w:tcW w:w="1975" w:type="dxa"/>
          </w:tcPr>
          <w:p w14:paraId="1D4AD2BB" w14:textId="77777777" w:rsidR="00B50F11" w:rsidRDefault="00B50F11" w:rsidP="00B50F11">
            <w:pPr>
              <w:spacing w:after="0"/>
              <w:rPr>
                <w:rFonts w:ascii="Arial" w:hAnsi="Arial" w:cs="Arial"/>
                <w:sz w:val="18"/>
                <w:szCs w:val="18"/>
                <w:lang w:val="de-DE" w:eastAsia="zh-CN"/>
              </w:rPr>
            </w:pPr>
          </w:p>
        </w:tc>
        <w:tc>
          <w:tcPr>
            <w:tcW w:w="5675" w:type="dxa"/>
          </w:tcPr>
          <w:p w14:paraId="5A830548" w14:textId="77777777" w:rsidR="00B50F11" w:rsidRDefault="00B50F11" w:rsidP="00B50F11">
            <w:pPr>
              <w:spacing w:after="0"/>
              <w:rPr>
                <w:rFonts w:ascii="Arial" w:hAnsi="Arial" w:cs="Arial"/>
                <w:sz w:val="18"/>
                <w:szCs w:val="18"/>
                <w:lang w:val="de-DE" w:eastAsia="zh-CN"/>
              </w:rPr>
            </w:pPr>
          </w:p>
        </w:tc>
      </w:tr>
      <w:tr w:rsidR="00B50F11" w14:paraId="48117586" w14:textId="77777777" w:rsidTr="00655A1D">
        <w:tc>
          <w:tcPr>
            <w:tcW w:w="1979" w:type="dxa"/>
          </w:tcPr>
          <w:p w14:paraId="7D6E1694" w14:textId="77777777" w:rsidR="00B50F11" w:rsidRDefault="00B50F11" w:rsidP="00B50F11">
            <w:pPr>
              <w:spacing w:after="0"/>
              <w:rPr>
                <w:rFonts w:ascii="Arial" w:hAnsi="Arial" w:cs="Arial"/>
                <w:sz w:val="18"/>
                <w:szCs w:val="18"/>
                <w:lang w:val="de-DE" w:eastAsia="zh-CN"/>
              </w:rPr>
            </w:pPr>
          </w:p>
        </w:tc>
        <w:tc>
          <w:tcPr>
            <w:tcW w:w="1975" w:type="dxa"/>
          </w:tcPr>
          <w:p w14:paraId="036529E0" w14:textId="77777777" w:rsidR="00B50F11" w:rsidRDefault="00B50F11" w:rsidP="00B50F11">
            <w:pPr>
              <w:spacing w:after="0"/>
              <w:rPr>
                <w:rFonts w:ascii="Arial" w:hAnsi="Arial" w:cs="Arial"/>
                <w:sz w:val="18"/>
                <w:szCs w:val="18"/>
                <w:lang w:val="de-DE" w:eastAsia="zh-CN"/>
              </w:rPr>
            </w:pPr>
          </w:p>
        </w:tc>
        <w:tc>
          <w:tcPr>
            <w:tcW w:w="5675" w:type="dxa"/>
          </w:tcPr>
          <w:p w14:paraId="5B041E76" w14:textId="77777777" w:rsidR="00B50F11" w:rsidRDefault="00B50F11" w:rsidP="00B50F11">
            <w:pPr>
              <w:spacing w:after="0"/>
              <w:rPr>
                <w:rFonts w:ascii="Arial" w:hAnsi="Arial" w:cs="Arial"/>
                <w:sz w:val="18"/>
                <w:szCs w:val="18"/>
                <w:lang w:val="de-DE" w:eastAsia="zh-CN"/>
              </w:rPr>
            </w:pPr>
          </w:p>
        </w:tc>
      </w:tr>
    </w:tbl>
    <w:p w14:paraId="60D67BA8" w14:textId="77777777" w:rsidR="00B15978" w:rsidRDefault="00B15978">
      <w:pPr>
        <w:pStyle w:val="a6"/>
        <w:spacing w:before="120"/>
        <w:rPr>
          <w:rFonts w:eastAsia="宋体" w:cs="Arial"/>
        </w:rPr>
      </w:pPr>
    </w:p>
    <w:p w14:paraId="1F52BE0A" w14:textId="77777777" w:rsidR="00B15978" w:rsidRDefault="00B15978">
      <w:pPr>
        <w:spacing w:before="120" w:after="120"/>
        <w:rPr>
          <w:rFonts w:ascii="Arial" w:hAnsi="Arial" w:cs="Arial"/>
          <w:lang w:eastAsia="zh-CN"/>
        </w:rPr>
      </w:pPr>
    </w:p>
    <w:p w14:paraId="44514F96" w14:textId="77777777" w:rsidR="00B15978" w:rsidRDefault="00B15978">
      <w:pPr>
        <w:spacing w:before="120" w:after="120"/>
        <w:rPr>
          <w:rFonts w:ascii="Arial" w:hAnsi="Arial" w:cs="Arial"/>
          <w:lang w:eastAsia="zh-CN"/>
        </w:rPr>
      </w:pPr>
    </w:p>
    <w:p w14:paraId="7E67120B" w14:textId="77777777" w:rsidR="00B15978" w:rsidRDefault="00AD2D6A">
      <w:pPr>
        <w:pStyle w:val="40"/>
        <w:spacing w:after="120"/>
        <w:rPr>
          <w:rFonts w:cs="Arial"/>
          <w:b/>
          <w:lang w:eastAsia="zh-CN"/>
        </w:rPr>
      </w:pPr>
      <w:r>
        <w:rPr>
          <w:rFonts w:cs="Arial"/>
          <w:b/>
          <w:lang w:eastAsia="zh-CN"/>
        </w:rPr>
        <w:t>Issue 2.4.</w:t>
      </w:r>
      <w:r>
        <w:rPr>
          <w:rFonts w:cs="Arial" w:hint="eastAsia"/>
          <w:b/>
          <w:lang w:eastAsia="zh-CN"/>
        </w:rPr>
        <w:t>2</w:t>
      </w:r>
      <w:r>
        <w:rPr>
          <w:rFonts w:cs="Arial"/>
          <w:b/>
          <w:lang w:eastAsia="zh-CN"/>
        </w:rPr>
        <w:t>-2</w:t>
      </w:r>
      <w:r>
        <w:rPr>
          <w:rFonts w:cs="Arial" w:hint="eastAsia"/>
          <w:b/>
          <w:lang w:eastAsia="zh-CN"/>
        </w:rPr>
        <w:t xml:space="preserve"> </w:t>
      </w:r>
      <w:r>
        <w:rPr>
          <w:rFonts w:cs="Arial"/>
          <w:b/>
          <w:lang w:eastAsia="zh-CN"/>
        </w:rPr>
        <w:t xml:space="preserve">Enhancement for </w:t>
      </w:r>
      <w:r>
        <w:rPr>
          <w:rFonts w:cs="Arial" w:hint="eastAsia"/>
          <w:b/>
          <w:lang w:eastAsia="zh-CN"/>
        </w:rPr>
        <w:t xml:space="preserve">SN </w:t>
      </w:r>
      <w:r>
        <w:rPr>
          <w:rFonts w:cs="Arial"/>
          <w:b/>
          <w:lang w:eastAsia="zh-CN"/>
        </w:rPr>
        <w:t>change failure</w:t>
      </w:r>
    </w:p>
    <w:p w14:paraId="532C270E" w14:textId="77777777" w:rsidR="00B15978" w:rsidRDefault="00AD2D6A">
      <w:pPr>
        <w:rPr>
          <w:rFonts w:ascii="Arial" w:hAnsi="Arial" w:cs="Arial"/>
          <w:lang w:eastAsia="zh-CN"/>
        </w:rPr>
      </w:pPr>
      <w:r>
        <w:rPr>
          <w:rFonts w:ascii="Arial" w:hAnsi="Arial" w:cs="Arial"/>
          <w:lang w:eastAsia="zh-CN"/>
        </w:rPr>
        <w:t>The following are proposed in [2].</w:t>
      </w:r>
    </w:p>
    <w:p w14:paraId="5FE3360D" w14:textId="77777777" w:rsidR="00B15978" w:rsidRDefault="00AD2D6A">
      <w:pPr>
        <w:spacing w:before="120" w:after="120"/>
        <w:rPr>
          <w:rFonts w:ascii="Arial" w:hAnsi="Arial" w:cs="Arial"/>
          <w:b/>
          <w:shd w:val="pct10" w:color="auto" w:fill="FFFFFF"/>
          <w:lang w:eastAsia="zh-CN"/>
        </w:rPr>
      </w:pPr>
      <w:r>
        <w:rPr>
          <w:rFonts w:ascii="Arial" w:hAnsi="Arial" w:cs="Arial"/>
          <w:b/>
          <w:shd w:val="pct10" w:color="auto" w:fill="FFFFFF"/>
        </w:rPr>
        <w:t>Proposal</w:t>
      </w:r>
      <w:r>
        <w:rPr>
          <w:rFonts w:ascii="Arial" w:hAnsi="Arial" w:cs="Arial" w:hint="eastAsia"/>
          <w:b/>
          <w:shd w:val="pct10" w:color="auto" w:fill="FFFFFF"/>
        </w:rPr>
        <w:t xml:space="preserve"> </w:t>
      </w:r>
      <w:r>
        <w:rPr>
          <w:rFonts w:ascii="Arial" w:hAnsi="Arial" w:cs="Arial" w:hint="eastAsia"/>
          <w:b/>
          <w:shd w:val="pct10" w:color="auto" w:fill="FFFFFF"/>
          <w:lang w:eastAsia="zh-CN"/>
        </w:rPr>
        <w:t>15</w:t>
      </w:r>
      <w:r>
        <w:rPr>
          <w:rFonts w:ascii="Arial" w:hAnsi="Arial" w:cs="Arial"/>
          <w:b/>
          <w:shd w:val="pct10" w:color="auto" w:fill="FFFFFF"/>
        </w:rPr>
        <w:t>:</w:t>
      </w:r>
      <w:r>
        <w:rPr>
          <w:rFonts w:ascii="Arial" w:hAnsi="Arial" w:cs="Arial" w:hint="eastAsia"/>
          <w:b/>
          <w:shd w:val="pct10" w:color="auto" w:fill="FFFFFF"/>
        </w:rPr>
        <w:t xml:space="preserve"> </w:t>
      </w:r>
      <w:r>
        <w:rPr>
          <w:rFonts w:ascii="Arial" w:hAnsi="Arial" w:cs="Arial" w:hint="eastAsia"/>
          <w:b/>
          <w:shd w:val="pct10" w:color="auto" w:fill="FFFFFF"/>
          <w:lang w:eastAsia="zh-CN"/>
        </w:rPr>
        <w:t xml:space="preserve">All the </w:t>
      </w:r>
      <w:r>
        <w:rPr>
          <w:rFonts w:ascii="Arial" w:hAnsi="Arial" w:cs="Arial"/>
          <w:b/>
          <w:bCs/>
          <w:shd w:val="pct10" w:color="auto" w:fill="FFFFFF"/>
          <w:lang w:val="en-US" w:eastAsia="zh-CN"/>
        </w:rPr>
        <w:t>enhancement(s) content</w:t>
      </w:r>
      <w:r>
        <w:rPr>
          <w:rFonts w:ascii="Arial" w:hAnsi="Arial" w:cs="Arial" w:hint="eastAsia"/>
          <w:b/>
          <w:bCs/>
          <w:shd w:val="pct10" w:color="auto" w:fill="FFFFFF"/>
          <w:lang w:val="en-US" w:eastAsia="zh-CN"/>
        </w:rPr>
        <w:t xml:space="preserve"> below should be introduced for </w:t>
      </w:r>
      <w:r>
        <w:rPr>
          <w:rFonts w:ascii="Arial" w:hAnsi="Arial" w:cs="Arial"/>
          <w:b/>
          <w:bCs/>
          <w:shd w:val="pct10" w:color="auto" w:fill="FFFFFF"/>
          <w:lang w:val="en-US" w:eastAsia="zh-CN"/>
        </w:rPr>
        <w:t>SN change failure</w:t>
      </w:r>
      <w:r>
        <w:rPr>
          <w:rFonts w:ascii="Arial" w:hAnsi="Arial" w:cs="Arial" w:hint="eastAsia"/>
          <w:b/>
          <w:bCs/>
          <w:shd w:val="pct10" w:color="auto" w:fill="FFFFFF"/>
          <w:lang w:val="en-US" w:eastAsia="zh-CN"/>
        </w:rPr>
        <w:t>:</w:t>
      </w:r>
    </w:p>
    <w:p w14:paraId="2A9D7521" w14:textId="77777777" w:rsidR="00B15978" w:rsidRDefault="00AD2D6A">
      <w:pPr>
        <w:pStyle w:val="afd"/>
        <w:numPr>
          <w:ilvl w:val="0"/>
          <w:numId w:val="16"/>
        </w:numPr>
        <w:spacing w:before="120" w:after="120"/>
        <w:rPr>
          <w:rFonts w:ascii="Arial" w:hAnsi="Arial" w:cs="Arial"/>
          <w:b/>
          <w:bCs/>
          <w:sz w:val="20"/>
          <w:szCs w:val="20"/>
          <w:shd w:val="pct10" w:color="auto" w:fill="FFFFFF"/>
          <w:lang w:eastAsia="zh-CN"/>
        </w:rPr>
      </w:pPr>
      <w:r>
        <w:rPr>
          <w:rFonts w:ascii="Arial" w:hAnsi="Arial" w:cs="Arial"/>
          <w:b/>
          <w:bCs/>
          <w:sz w:val="20"/>
          <w:szCs w:val="20"/>
          <w:shd w:val="pct10" w:color="auto" w:fill="FFFFFF"/>
          <w:lang w:eastAsia="zh-CN"/>
        </w:rPr>
        <w:t xml:space="preserve">Introduce a new failure type of </w:t>
      </w:r>
      <w:proofErr w:type="spellStart"/>
      <w:r>
        <w:rPr>
          <w:rFonts w:ascii="Arial" w:hAnsi="Arial" w:cs="Arial"/>
          <w:b/>
          <w:bCs/>
          <w:i/>
          <w:sz w:val="20"/>
          <w:szCs w:val="20"/>
          <w:shd w:val="pct10" w:color="auto" w:fill="FFFFFF"/>
          <w:lang w:eastAsia="zh-CN"/>
        </w:rPr>
        <w:t>reconfigureWithSyncFailurSCG</w:t>
      </w:r>
      <w:proofErr w:type="spellEnd"/>
      <w:r>
        <w:rPr>
          <w:rFonts w:ascii="Arial" w:hAnsi="Arial" w:cs="Arial"/>
          <w:b/>
          <w:bCs/>
          <w:sz w:val="20"/>
          <w:szCs w:val="20"/>
          <w:shd w:val="pct10" w:color="auto" w:fill="FFFFFF"/>
          <w:lang w:eastAsia="zh-CN"/>
        </w:rPr>
        <w:t xml:space="preserve"> in </w:t>
      </w:r>
      <w:proofErr w:type="spellStart"/>
      <w:r>
        <w:rPr>
          <w:rFonts w:ascii="Arial" w:hAnsi="Arial" w:cs="Arial"/>
          <w:b/>
          <w:bCs/>
          <w:i/>
          <w:sz w:val="20"/>
          <w:szCs w:val="20"/>
          <w:shd w:val="pct10" w:color="auto" w:fill="FFFFFF"/>
          <w:lang w:eastAsia="zh-CN"/>
        </w:rPr>
        <w:t>connectionFailureType</w:t>
      </w:r>
      <w:proofErr w:type="spellEnd"/>
      <w:r>
        <w:rPr>
          <w:rFonts w:ascii="Arial" w:eastAsiaTheme="minorEastAsia" w:hAnsi="Arial" w:cs="Arial" w:hint="eastAsia"/>
          <w:b/>
          <w:bCs/>
          <w:sz w:val="20"/>
          <w:szCs w:val="20"/>
          <w:shd w:val="pct10" w:color="auto" w:fill="FFFFFF"/>
          <w:lang w:eastAsia="zh-CN"/>
        </w:rPr>
        <w:t>;</w:t>
      </w:r>
    </w:p>
    <w:p w14:paraId="75A335BF" w14:textId="77777777" w:rsidR="00B15978" w:rsidRDefault="00AD2D6A">
      <w:pPr>
        <w:pStyle w:val="afd"/>
        <w:numPr>
          <w:ilvl w:val="0"/>
          <w:numId w:val="16"/>
        </w:numPr>
        <w:spacing w:before="120" w:after="120"/>
        <w:rPr>
          <w:rFonts w:ascii="Arial" w:hAnsi="Arial" w:cs="Arial"/>
          <w:b/>
          <w:bCs/>
          <w:sz w:val="20"/>
          <w:szCs w:val="20"/>
          <w:shd w:val="pct10" w:color="auto" w:fill="FFFFFF"/>
          <w:lang w:eastAsia="zh-CN"/>
        </w:rPr>
      </w:pPr>
      <w:r>
        <w:rPr>
          <w:rFonts w:ascii="Arial" w:hAnsi="Arial" w:cs="Arial"/>
          <w:b/>
          <w:bCs/>
          <w:sz w:val="20"/>
          <w:szCs w:val="20"/>
          <w:shd w:val="pct10" w:color="auto" w:fill="FFFFFF"/>
        </w:rPr>
        <w:t xml:space="preserve">Include </w:t>
      </w:r>
      <w:proofErr w:type="spellStart"/>
      <w:r>
        <w:rPr>
          <w:rFonts w:ascii="Arial" w:hAnsi="Arial" w:cs="Arial"/>
          <w:b/>
          <w:bCs/>
          <w:i/>
          <w:sz w:val="20"/>
          <w:szCs w:val="20"/>
          <w:shd w:val="pct10" w:color="auto" w:fill="FFFFFF"/>
        </w:rPr>
        <w:t>perRAInfoList</w:t>
      </w:r>
      <w:proofErr w:type="spellEnd"/>
      <w:r>
        <w:rPr>
          <w:rFonts w:ascii="Arial" w:hAnsi="Arial" w:cs="Arial"/>
          <w:b/>
          <w:bCs/>
          <w:sz w:val="20"/>
          <w:szCs w:val="20"/>
          <w:shd w:val="pct10" w:color="auto" w:fill="FFFFFF"/>
        </w:rPr>
        <w:t xml:space="preserve"> field related to SCG failures in NR in a separate message</w:t>
      </w:r>
      <w:r>
        <w:rPr>
          <w:rFonts w:ascii="Arial" w:hAnsi="Arial" w:cs="Arial"/>
          <w:b/>
          <w:bCs/>
          <w:sz w:val="20"/>
          <w:szCs w:val="20"/>
          <w:shd w:val="pct10" w:color="auto" w:fill="FFFFFF"/>
          <w:lang w:eastAsia="zh-CN"/>
        </w:rPr>
        <w:t>, rather than the current SCG failure message</w:t>
      </w:r>
      <w:r>
        <w:rPr>
          <w:rFonts w:ascii="Arial" w:eastAsiaTheme="minorEastAsia" w:hAnsi="Arial" w:cs="Arial" w:hint="eastAsia"/>
          <w:b/>
          <w:bCs/>
          <w:sz w:val="20"/>
          <w:szCs w:val="20"/>
          <w:shd w:val="pct10" w:color="auto" w:fill="FFFFFF"/>
          <w:lang w:eastAsia="zh-CN"/>
        </w:rPr>
        <w:t>;</w:t>
      </w:r>
    </w:p>
    <w:p w14:paraId="1151DA86" w14:textId="77777777" w:rsidR="00B15978" w:rsidRDefault="00AD2D6A">
      <w:pPr>
        <w:pStyle w:val="afd"/>
        <w:numPr>
          <w:ilvl w:val="0"/>
          <w:numId w:val="16"/>
        </w:numPr>
        <w:spacing w:before="120" w:after="120"/>
        <w:rPr>
          <w:rFonts w:ascii="Arial" w:hAnsi="Arial" w:cs="Arial"/>
          <w:b/>
          <w:bCs/>
          <w:sz w:val="20"/>
          <w:szCs w:val="20"/>
          <w:shd w:val="pct10" w:color="auto" w:fill="FFFFFF"/>
          <w:lang w:eastAsia="zh-CN"/>
        </w:rPr>
      </w:pPr>
      <w:r>
        <w:rPr>
          <w:rFonts w:ascii="Arial" w:hAnsi="Arial" w:cs="Arial"/>
          <w:b/>
          <w:sz w:val="20"/>
          <w:szCs w:val="20"/>
          <w:shd w:val="pct10" w:color="auto" w:fill="FFFFFF"/>
          <w:lang w:val="en-US"/>
        </w:rPr>
        <w:t xml:space="preserve">Include </w:t>
      </w:r>
      <w:proofErr w:type="spellStart"/>
      <w:r>
        <w:rPr>
          <w:rFonts w:ascii="Arial" w:hAnsi="Arial" w:cs="Arial"/>
          <w:b/>
          <w:i/>
          <w:sz w:val="20"/>
          <w:szCs w:val="20"/>
          <w:shd w:val="pct10" w:color="auto" w:fill="FFFFFF"/>
          <w:lang w:val="en-US"/>
        </w:rPr>
        <w:t>previousPSCellID</w:t>
      </w:r>
      <w:proofErr w:type="spellEnd"/>
      <w:r>
        <w:rPr>
          <w:rFonts w:ascii="Arial" w:hAnsi="Arial" w:cs="Arial"/>
          <w:b/>
          <w:sz w:val="20"/>
          <w:szCs w:val="20"/>
          <w:shd w:val="pct10" w:color="auto" w:fill="FFFFFF"/>
          <w:lang w:val="en-US"/>
        </w:rPr>
        <w:t xml:space="preserve">, </w:t>
      </w:r>
      <w:proofErr w:type="spellStart"/>
      <w:r>
        <w:rPr>
          <w:rFonts w:ascii="Arial" w:hAnsi="Arial" w:cs="Arial"/>
          <w:b/>
          <w:i/>
          <w:sz w:val="20"/>
          <w:szCs w:val="20"/>
          <w:shd w:val="pct10" w:color="auto" w:fill="FFFFFF"/>
          <w:lang w:val="en-US"/>
        </w:rPr>
        <w:t>failedPSCellID</w:t>
      </w:r>
      <w:proofErr w:type="spellEnd"/>
      <w:r>
        <w:rPr>
          <w:rFonts w:ascii="Arial" w:hAnsi="Arial" w:cs="Arial"/>
          <w:b/>
          <w:sz w:val="20"/>
          <w:szCs w:val="20"/>
          <w:shd w:val="pct10" w:color="auto" w:fill="FFFFFF"/>
          <w:lang w:val="en-US"/>
        </w:rPr>
        <w:t xml:space="preserve">, </w:t>
      </w:r>
      <w:proofErr w:type="spellStart"/>
      <w:r>
        <w:rPr>
          <w:rFonts w:ascii="Arial" w:hAnsi="Arial" w:cs="Arial"/>
          <w:b/>
          <w:i/>
          <w:sz w:val="20"/>
          <w:szCs w:val="20"/>
          <w:shd w:val="pct10" w:color="auto" w:fill="FFFFFF"/>
          <w:lang w:val="en-US"/>
        </w:rPr>
        <w:t>connectionFailureType</w:t>
      </w:r>
      <w:proofErr w:type="spellEnd"/>
      <w:r>
        <w:rPr>
          <w:rFonts w:ascii="Arial" w:hAnsi="Arial" w:cs="Arial"/>
          <w:b/>
          <w:sz w:val="20"/>
          <w:szCs w:val="20"/>
          <w:shd w:val="pct10" w:color="auto" w:fill="FFFFFF"/>
          <w:lang w:val="en-US"/>
        </w:rPr>
        <w:t xml:space="preserve"> and </w:t>
      </w:r>
      <w:proofErr w:type="spellStart"/>
      <w:r>
        <w:rPr>
          <w:rFonts w:ascii="Arial" w:hAnsi="Arial" w:cs="Arial"/>
          <w:b/>
          <w:i/>
          <w:sz w:val="20"/>
          <w:szCs w:val="20"/>
          <w:shd w:val="pct10" w:color="auto" w:fill="FFFFFF"/>
          <w:lang w:val="en-US"/>
        </w:rPr>
        <w:t>timeConnFailure</w:t>
      </w:r>
      <w:proofErr w:type="spellEnd"/>
      <w:r>
        <w:rPr>
          <w:rFonts w:ascii="Arial" w:hAnsi="Arial" w:cs="Arial"/>
          <w:b/>
          <w:sz w:val="20"/>
          <w:szCs w:val="20"/>
          <w:shd w:val="pct10" w:color="auto" w:fill="FFFFFF"/>
          <w:lang w:val="en-US"/>
        </w:rPr>
        <w:t xml:space="preserve"> related to SCG failures in NR and EUTRA in a separate message</w:t>
      </w:r>
      <w:r>
        <w:rPr>
          <w:rFonts w:ascii="Arial" w:hAnsi="Arial" w:cs="Arial"/>
          <w:b/>
          <w:bCs/>
          <w:sz w:val="20"/>
          <w:szCs w:val="20"/>
          <w:shd w:val="pct10" w:color="auto" w:fill="FFFFFF"/>
          <w:lang w:eastAsia="zh-CN"/>
        </w:rPr>
        <w:t>, rather than the current SCG failure message</w:t>
      </w:r>
      <w:r>
        <w:rPr>
          <w:rFonts w:ascii="Arial" w:eastAsiaTheme="minorEastAsia" w:hAnsi="Arial" w:cs="Arial" w:hint="eastAsia"/>
          <w:b/>
          <w:sz w:val="20"/>
          <w:szCs w:val="20"/>
          <w:shd w:val="pct10" w:color="auto" w:fill="FFFFFF"/>
          <w:lang w:val="en-US" w:eastAsia="zh-CN"/>
        </w:rPr>
        <w:t>.</w:t>
      </w:r>
    </w:p>
    <w:p w14:paraId="0C38FD28" w14:textId="77777777" w:rsidR="00B15978" w:rsidRDefault="00B15978">
      <w:pPr>
        <w:spacing w:before="120" w:after="120"/>
        <w:rPr>
          <w:rFonts w:ascii="Arial" w:hAnsi="Arial" w:cs="Arial"/>
          <w:lang w:eastAsia="zh-CN"/>
        </w:rPr>
      </w:pPr>
    </w:p>
    <w:p w14:paraId="01549D09" w14:textId="77777777" w:rsidR="00B15978" w:rsidRDefault="00B15978">
      <w:pPr>
        <w:rPr>
          <w:rFonts w:ascii="Arial" w:hAnsi="Arial" w:cs="Arial"/>
          <w:lang w:eastAsia="zh-CN"/>
        </w:rPr>
      </w:pPr>
    </w:p>
    <w:p w14:paraId="261909E9" w14:textId="77777777" w:rsidR="00B15978" w:rsidRDefault="00AD2D6A">
      <w:pPr>
        <w:spacing w:before="120" w:after="120"/>
        <w:rPr>
          <w:rFonts w:ascii="Arial" w:hAnsi="Arial" w:cs="Arial"/>
          <w:b/>
          <w:iCs/>
          <w:color w:val="0000FF"/>
          <w:szCs w:val="22"/>
          <w:lang w:val="de-DE" w:eastAsia="zh-CN"/>
        </w:rPr>
      </w:pPr>
      <w:r>
        <w:rPr>
          <w:rFonts w:ascii="Arial" w:hAnsi="Arial" w:cs="Arial" w:hint="eastAsia"/>
          <w:b/>
          <w:iCs/>
          <w:color w:val="0000FF"/>
          <w:szCs w:val="22"/>
          <w:highlight w:val="yellow"/>
          <w:lang w:val="de-DE" w:eastAsia="zh-CN"/>
        </w:rPr>
        <w:t>[Step1-Q7] Is Proposal 15 agreeable to you?</w:t>
      </w:r>
      <w:r>
        <w:rPr>
          <w:rFonts w:ascii="Arial" w:hAnsi="Arial" w:cs="Arial" w:hint="eastAsia"/>
          <w:b/>
          <w:iCs/>
          <w:color w:val="0000FF"/>
          <w:szCs w:val="22"/>
          <w:lang w:val="de-DE" w:eastAsia="zh-CN"/>
        </w:rPr>
        <w:t xml:space="preserve"> </w:t>
      </w:r>
    </w:p>
    <w:tbl>
      <w:tblPr>
        <w:tblStyle w:val="af5"/>
        <w:tblW w:w="0" w:type="auto"/>
        <w:tblLook w:val="04A0" w:firstRow="1" w:lastRow="0" w:firstColumn="1" w:lastColumn="0" w:noHBand="0" w:noVBand="1"/>
      </w:tblPr>
      <w:tblGrid>
        <w:gridCol w:w="1979"/>
        <w:gridCol w:w="1975"/>
        <w:gridCol w:w="5675"/>
      </w:tblGrid>
      <w:tr w:rsidR="00B15978" w14:paraId="59E27A8C" w14:textId="77777777" w:rsidTr="00655A1D">
        <w:tc>
          <w:tcPr>
            <w:tcW w:w="1979" w:type="dxa"/>
          </w:tcPr>
          <w:p w14:paraId="299DE67F" w14:textId="77777777" w:rsidR="00B15978" w:rsidRDefault="00AD2D6A">
            <w:pPr>
              <w:spacing w:before="120" w:after="120"/>
              <w:rPr>
                <w:rFonts w:ascii="Arial" w:hAnsi="Arial" w:cs="Arial"/>
                <w:b/>
                <w:bCs/>
                <w:sz w:val="18"/>
                <w:szCs w:val="18"/>
                <w:lang w:val="de-DE"/>
              </w:rPr>
            </w:pPr>
            <w:r>
              <w:rPr>
                <w:rFonts w:ascii="Arial" w:hAnsi="Arial" w:cs="Arial"/>
                <w:b/>
                <w:bCs/>
                <w:sz w:val="18"/>
                <w:szCs w:val="18"/>
                <w:lang w:val="de-DE"/>
              </w:rPr>
              <w:t xml:space="preserve">Company </w:t>
            </w:r>
          </w:p>
        </w:tc>
        <w:tc>
          <w:tcPr>
            <w:tcW w:w="1975" w:type="dxa"/>
          </w:tcPr>
          <w:p w14:paraId="29A0539E" w14:textId="77777777" w:rsidR="00B15978" w:rsidRDefault="00AD2D6A">
            <w:pPr>
              <w:spacing w:before="120" w:after="120"/>
              <w:rPr>
                <w:rFonts w:ascii="Arial" w:hAnsi="Arial" w:cs="Arial"/>
                <w:b/>
                <w:bCs/>
                <w:sz w:val="18"/>
                <w:szCs w:val="18"/>
                <w:lang w:val="en-US" w:eastAsia="zh-CN"/>
              </w:rPr>
            </w:pPr>
            <w:r>
              <w:rPr>
                <w:rFonts w:ascii="Arial" w:hAnsi="Arial" w:cs="Arial" w:hint="eastAsia"/>
                <w:b/>
                <w:bCs/>
                <w:sz w:val="18"/>
                <w:szCs w:val="18"/>
                <w:lang w:val="en-US" w:eastAsia="zh-CN"/>
              </w:rPr>
              <w:t>Yes or No</w:t>
            </w:r>
          </w:p>
        </w:tc>
        <w:tc>
          <w:tcPr>
            <w:tcW w:w="5675" w:type="dxa"/>
          </w:tcPr>
          <w:p w14:paraId="06B49C72" w14:textId="77777777" w:rsidR="00B15978" w:rsidRDefault="00AD2D6A">
            <w:pPr>
              <w:spacing w:before="120" w:after="120"/>
              <w:rPr>
                <w:rFonts w:ascii="Arial" w:hAnsi="Arial" w:cs="Arial"/>
                <w:b/>
                <w:bCs/>
                <w:sz w:val="18"/>
                <w:szCs w:val="18"/>
                <w:lang w:val="de-DE" w:eastAsia="zh-CN"/>
              </w:rPr>
            </w:pPr>
            <w:r>
              <w:rPr>
                <w:rFonts w:ascii="Arial" w:hAnsi="Arial" w:cs="Arial"/>
                <w:b/>
                <w:bCs/>
                <w:sz w:val="18"/>
                <w:szCs w:val="18"/>
                <w:lang w:val="de-DE"/>
              </w:rPr>
              <w:t>Comments</w:t>
            </w:r>
            <w:r>
              <w:rPr>
                <w:rFonts w:ascii="Arial" w:hAnsi="Arial" w:cs="Arial"/>
                <w:b/>
                <w:bCs/>
                <w:sz w:val="18"/>
                <w:szCs w:val="18"/>
                <w:lang w:val="de-DE" w:eastAsia="zh-CN"/>
              </w:rPr>
              <w:t xml:space="preserve"> if </w:t>
            </w:r>
            <w:r>
              <w:rPr>
                <w:rFonts w:ascii="Arial" w:hAnsi="Arial" w:cs="Arial" w:hint="eastAsia"/>
                <w:b/>
                <w:bCs/>
                <w:sz w:val="18"/>
                <w:szCs w:val="18"/>
                <w:lang w:val="de-DE" w:eastAsia="zh-CN"/>
              </w:rPr>
              <w:t>any proposal(s) not agreeable</w:t>
            </w:r>
          </w:p>
        </w:tc>
      </w:tr>
      <w:tr w:rsidR="00B15978" w14:paraId="0460061B" w14:textId="77777777" w:rsidTr="00655A1D">
        <w:tc>
          <w:tcPr>
            <w:tcW w:w="1979" w:type="dxa"/>
          </w:tcPr>
          <w:p w14:paraId="608426BC" w14:textId="77777777" w:rsidR="00B15978" w:rsidRDefault="00AD2D6A">
            <w:pPr>
              <w:pStyle w:val="afd"/>
              <w:ind w:left="0"/>
              <w:rPr>
                <w:rFonts w:ascii="Arial" w:hAnsi="Arial" w:cs="Arial"/>
                <w:b/>
                <w:bCs/>
                <w:sz w:val="18"/>
                <w:szCs w:val="18"/>
                <w:lang w:val="de-DE" w:eastAsia="zh-CN"/>
              </w:rPr>
            </w:pPr>
            <w:r>
              <w:rPr>
                <w:rFonts w:ascii="Arial" w:hAnsi="Arial" w:cs="Arial" w:hint="eastAsia"/>
                <w:b/>
                <w:bCs/>
                <w:sz w:val="18"/>
                <w:szCs w:val="18"/>
                <w:lang w:val="de-DE" w:eastAsia="zh-CN"/>
              </w:rPr>
              <w:t>CATT</w:t>
            </w:r>
          </w:p>
        </w:tc>
        <w:tc>
          <w:tcPr>
            <w:tcW w:w="1975" w:type="dxa"/>
          </w:tcPr>
          <w:p w14:paraId="48CEE299" w14:textId="77777777" w:rsidR="00B15978" w:rsidRDefault="00AD2D6A">
            <w:pPr>
              <w:spacing w:after="0"/>
              <w:rPr>
                <w:rFonts w:ascii="Arial" w:hAnsi="Arial" w:cs="Arial"/>
                <w:sz w:val="18"/>
                <w:szCs w:val="18"/>
                <w:lang w:val="de-DE" w:eastAsia="zh-CN"/>
              </w:rPr>
            </w:pPr>
            <w:r>
              <w:rPr>
                <w:rFonts w:ascii="Arial" w:hAnsi="Arial" w:cs="Arial" w:hint="eastAsia"/>
                <w:sz w:val="18"/>
                <w:szCs w:val="18"/>
                <w:lang w:val="de-DE" w:eastAsia="zh-CN"/>
              </w:rPr>
              <w:t>Yes, and see comments</w:t>
            </w:r>
          </w:p>
        </w:tc>
        <w:tc>
          <w:tcPr>
            <w:tcW w:w="5675" w:type="dxa"/>
          </w:tcPr>
          <w:p w14:paraId="43D7DB6D" w14:textId="77777777" w:rsidR="00B15978" w:rsidRDefault="00AD2D6A">
            <w:pPr>
              <w:spacing w:after="0"/>
              <w:rPr>
                <w:rFonts w:ascii="Arial" w:hAnsi="Arial" w:cs="Arial"/>
                <w:sz w:val="18"/>
                <w:szCs w:val="18"/>
                <w:lang w:val="en-US" w:eastAsia="zh-CN"/>
              </w:rPr>
            </w:pPr>
            <w:r>
              <w:rPr>
                <w:rFonts w:ascii="Arial" w:hAnsi="Arial" w:cs="Arial" w:hint="eastAsia"/>
                <w:sz w:val="18"/>
                <w:szCs w:val="18"/>
                <w:lang w:val="en-US" w:eastAsia="zh-CN"/>
              </w:rPr>
              <w:t xml:space="preserve">We are generally ok with P15. And it may be even better that we simply this proposal by just following the R3 LS in </w:t>
            </w:r>
            <w:r>
              <w:rPr>
                <w:rFonts w:ascii="Arial" w:hAnsi="Arial" w:cs="Arial"/>
                <w:sz w:val="18"/>
                <w:szCs w:val="18"/>
                <w:lang w:val="en-US" w:eastAsia="zh-CN"/>
              </w:rPr>
              <w:t>R3-211332</w:t>
            </w:r>
            <w:r>
              <w:rPr>
                <w:rFonts w:ascii="Arial" w:hAnsi="Arial" w:cs="Arial" w:hint="eastAsia"/>
                <w:sz w:val="18"/>
                <w:szCs w:val="18"/>
                <w:lang w:val="en-US" w:eastAsia="zh-CN"/>
              </w:rPr>
              <w:t>(</w:t>
            </w:r>
            <w:r>
              <w:rPr>
                <w:rFonts w:ascii="Arial" w:hAnsi="Arial" w:cs="Arial"/>
                <w:sz w:val="18"/>
                <w:szCs w:val="18"/>
                <w:lang w:val="en-US" w:eastAsia="zh-CN"/>
              </w:rPr>
              <w:t>R2-2102639</w:t>
            </w:r>
            <w:proofErr w:type="gramStart"/>
            <w:r>
              <w:rPr>
                <w:rFonts w:ascii="Arial" w:hAnsi="Arial" w:cs="Arial" w:hint="eastAsia"/>
                <w:sz w:val="18"/>
                <w:szCs w:val="18"/>
                <w:lang w:val="en-US" w:eastAsia="zh-CN"/>
              </w:rPr>
              <w:t>)</w:t>
            </w:r>
            <w:r>
              <w:rPr>
                <w:rFonts w:ascii="Arial" w:hAnsi="Arial" w:cs="Arial"/>
                <w:sz w:val="18"/>
                <w:szCs w:val="18"/>
                <w:lang w:val="en-US" w:eastAsia="zh-CN"/>
              </w:rPr>
              <w:t>‎</w:t>
            </w:r>
            <w:proofErr w:type="gramEnd"/>
            <w:r>
              <w:rPr>
                <w:rFonts w:ascii="Arial" w:hAnsi="Arial" w:cs="Arial" w:hint="eastAsia"/>
                <w:sz w:val="18"/>
                <w:szCs w:val="18"/>
                <w:lang w:val="en-US" w:eastAsia="zh-CN"/>
              </w:rPr>
              <w:t xml:space="preserve">. That way the proposal can be updated to </w:t>
            </w:r>
          </w:p>
          <w:p w14:paraId="4B09C840" w14:textId="77777777" w:rsidR="00B15978" w:rsidRDefault="00AD2D6A">
            <w:pPr>
              <w:spacing w:after="0"/>
              <w:rPr>
                <w:rFonts w:ascii="Arial" w:hAnsi="Arial" w:cs="Arial"/>
                <w:sz w:val="18"/>
                <w:szCs w:val="18"/>
                <w:lang w:val="en-US" w:eastAsia="zh-CN"/>
              </w:rPr>
            </w:pPr>
            <w:r>
              <w:rPr>
                <w:rFonts w:ascii="Arial" w:hAnsi="Arial" w:cs="Arial"/>
                <w:sz w:val="18"/>
                <w:szCs w:val="18"/>
                <w:lang w:val="en-US" w:eastAsia="zh-CN"/>
              </w:rPr>
              <w:lastRenderedPageBreak/>
              <w:t xml:space="preserve"> ‎</w:t>
            </w:r>
          </w:p>
          <w:p w14:paraId="51542F6B" w14:textId="77777777" w:rsidR="00B15978" w:rsidRDefault="00AD2D6A">
            <w:pPr>
              <w:spacing w:after="0" w:line="240" w:lineRule="auto"/>
              <w:rPr>
                <w:rFonts w:ascii="Arial" w:hAnsi="Arial" w:cs="Arial"/>
                <w:i/>
                <w:sz w:val="18"/>
                <w:szCs w:val="18"/>
                <w:lang w:val="en-US" w:eastAsia="zh-CN"/>
              </w:rPr>
            </w:pPr>
            <w:r>
              <w:rPr>
                <w:rFonts w:ascii="Arial" w:hAnsi="Arial" w:cs="Arial"/>
                <w:i/>
                <w:sz w:val="18"/>
                <w:szCs w:val="18"/>
                <w:lang w:val="en-US" w:eastAsia="zh-CN"/>
              </w:rPr>
              <w:t>All the following enhancements should be introduced for SN change failure:</w:t>
            </w:r>
          </w:p>
          <w:p w14:paraId="25ABF27D" w14:textId="77777777" w:rsidR="00B15978" w:rsidRDefault="00AD2D6A">
            <w:pPr>
              <w:spacing w:after="120" w:line="240" w:lineRule="auto"/>
              <w:rPr>
                <w:rFonts w:ascii="Arial" w:hAnsi="Arial" w:cs="Arial"/>
                <w:b/>
                <w:i/>
                <w:sz w:val="18"/>
                <w:szCs w:val="18"/>
                <w:lang w:val="de-DE" w:eastAsia="zh-CN"/>
              </w:rPr>
            </w:pPr>
            <w:r>
              <w:rPr>
                <w:rFonts w:ascii="Arial" w:hAnsi="Arial" w:cs="Arial"/>
                <w:i/>
                <w:sz w:val="18"/>
                <w:szCs w:val="18"/>
                <w:lang w:val="de-DE" w:eastAsia="zh-CN"/>
              </w:rPr>
              <w:t xml:space="preserve">RAN3 discussed the solution for the optimization of PScell change failure for MRO in case of MR-DC. RAN3 agreed it is beneficial for the NG-RAN node to receive the list of information </w:t>
            </w:r>
            <w:r>
              <w:rPr>
                <w:rFonts w:ascii="Arial" w:hAnsi="Arial" w:cs="Arial"/>
                <w:i/>
                <w:sz w:val="18"/>
                <w:szCs w:val="18"/>
              </w:rPr>
              <w:t xml:space="preserve">as shown below for the purpose of </w:t>
            </w:r>
            <w:proofErr w:type="spellStart"/>
            <w:r>
              <w:rPr>
                <w:rFonts w:ascii="Arial" w:hAnsi="Arial" w:cs="Arial"/>
                <w:i/>
                <w:sz w:val="18"/>
                <w:szCs w:val="18"/>
              </w:rPr>
              <w:t>PSCell</w:t>
            </w:r>
            <w:proofErr w:type="spellEnd"/>
            <w:r>
              <w:rPr>
                <w:rFonts w:ascii="Arial" w:hAnsi="Arial" w:cs="Arial"/>
                <w:i/>
                <w:sz w:val="18"/>
                <w:szCs w:val="18"/>
              </w:rPr>
              <w:t xml:space="preserve"> failure analysis</w:t>
            </w:r>
            <w:r>
              <w:rPr>
                <w:rFonts w:ascii="Arial" w:hAnsi="Arial" w:cs="Arial"/>
                <w:i/>
                <w:sz w:val="18"/>
                <w:szCs w:val="18"/>
                <w:lang w:val="de-DE" w:eastAsia="zh-CN"/>
              </w:rPr>
              <w:t>:</w:t>
            </w:r>
          </w:p>
          <w:p w14:paraId="50827E59" w14:textId="77777777" w:rsidR="00B15978" w:rsidRDefault="00AD2D6A">
            <w:pPr>
              <w:pStyle w:val="af"/>
              <w:widowControl/>
              <w:numPr>
                <w:ilvl w:val="0"/>
                <w:numId w:val="17"/>
              </w:numPr>
              <w:tabs>
                <w:tab w:val="left" w:pos="420"/>
                <w:tab w:val="center" w:pos="4536"/>
                <w:tab w:val="right" w:pos="9072"/>
              </w:tabs>
              <w:overflowPunct/>
              <w:autoSpaceDE/>
              <w:autoSpaceDN/>
              <w:adjustRightInd/>
              <w:spacing w:after="0" w:line="240" w:lineRule="auto"/>
              <w:textAlignment w:val="auto"/>
              <w:rPr>
                <w:rFonts w:cs="Arial"/>
                <w:b w:val="0"/>
                <w:i/>
                <w:szCs w:val="18"/>
                <w:lang w:val="de-DE" w:eastAsia="zh-CN"/>
              </w:rPr>
            </w:pPr>
            <w:r>
              <w:rPr>
                <w:rFonts w:cs="Arial"/>
                <w:b w:val="0"/>
                <w:i/>
                <w:szCs w:val="18"/>
                <w:lang w:val="de-DE" w:eastAsia="zh-CN"/>
              </w:rPr>
              <w:t>CGI of the Source PSCell: the source PSCell of the last SN change</w:t>
            </w:r>
            <w:r>
              <w:rPr>
                <w:rFonts w:cs="Arial"/>
                <w:b w:val="0"/>
                <w:bCs/>
                <w:i/>
                <w:szCs w:val="18"/>
                <w:lang w:val="de-DE" w:eastAsia="zh-CN"/>
              </w:rPr>
              <w:t>. The source PSCell could be E-UTRA cell or NR cell.</w:t>
            </w:r>
          </w:p>
          <w:p w14:paraId="39360D79" w14:textId="77777777" w:rsidR="00B15978" w:rsidRDefault="00AD2D6A">
            <w:pPr>
              <w:pStyle w:val="af"/>
              <w:widowControl/>
              <w:numPr>
                <w:ilvl w:val="0"/>
                <w:numId w:val="17"/>
              </w:numPr>
              <w:tabs>
                <w:tab w:val="left" w:pos="420"/>
                <w:tab w:val="center" w:pos="4536"/>
                <w:tab w:val="right" w:pos="9072"/>
              </w:tabs>
              <w:overflowPunct/>
              <w:autoSpaceDE/>
              <w:autoSpaceDN/>
              <w:adjustRightInd/>
              <w:spacing w:after="0" w:line="240" w:lineRule="auto"/>
              <w:textAlignment w:val="auto"/>
              <w:rPr>
                <w:rFonts w:cs="Arial"/>
                <w:b w:val="0"/>
                <w:i/>
                <w:szCs w:val="18"/>
                <w:lang w:val="de-DE" w:eastAsia="zh-CN"/>
              </w:rPr>
            </w:pPr>
            <w:bookmarkStart w:id="4" w:name="OLE_LINK14"/>
            <w:bookmarkStart w:id="5" w:name="OLE_LINK13"/>
            <w:r>
              <w:rPr>
                <w:rFonts w:cs="Arial"/>
                <w:b w:val="0"/>
                <w:i/>
                <w:szCs w:val="18"/>
                <w:lang w:val="de-DE" w:eastAsia="zh-CN"/>
              </w:rPr>
              <w:t>CGI of the Failed PSCell</w:t>
            </w:r>
            <w:r>
              <w:rPr>
                <w:rFonts w:cs="Arial"/>
                <w:b w:val="0"/>
                <w:bCs/>
                <w:i/>
                <w:szCs w:val="18"/>
                <w:lang w:val="de-DE" w:eastAsia="zh-CN"/>
              </w:rPr>
              <w:t>:</w:t>
            </w:r>
            <w:bookmarkEnd w:id="4"/>
            <w:bookmarkEnd w:id="5"/>
            <w:r>
              <w:rPr>
                <w:rFonts w:cs="Arial"/>
                <w:b w:val="0"/>
                <w:bCs/>
                <w:i/>
                <w:szCs w:val="18"/>
                <w:lang w:val="de-DE" w:eastAsia="zh-CN"/>
              </w:rPr>
              <w:t xml:space="preserve"> the PSCell in which SCG failure is detected or the target PSCell of the failed PScell change. The </w:t>
            </w:r>
            <w:r>
              <w:rPr>
                <w:rFonts w:cs="Arial"/>
                <w:b w:val="0"/>
                <w:i/>
                <w:szCs w:val="18"/>
                <w:lang w:val="de-DE" w:eastAsia="zh-CN"/>
              </w:rPr>
              <w:t>Failed PSCell</w:t>
            </w:r>
            <w:r>
              <w:rPr>
                <w:rFonts w:cs="Arial"/>
                <w:b w:val="0"/>
                <w:bCs/>
                <w:i/>
                <w:szCs w:val="18"/>
                <w:lang w:val="de-DE" w:eastAsia="zh-CN"/>
              </w:rPr>
              <w:t xml:space="preserve"> could be E-UTRA cell or NR cell.</w:t>
            </w:r>
          </w:p>
          <w:p w14:paraId="69AFBF6F" w14:textId="77777777" w:rsidR="00B15978" w:rsidRDefault="00AD2D6A">
            <w:pPr>
              <w:pStyle w:val="af"/>
              <w:widowControl/>
              <w:numPr>
                <w:ilvl w:val="0"/>
                <w:numId w:val="17"/>
              </w:numPr>
              <w:tabs>
                <w:tab w:val="left" w:pos="420"/>
                <w:tab w:val="center" w:pos="4536"/>
                <w:tab w:val="right" w:pos="9072"/>
              </w:tabs>
              <w:overflowPunct/>
              <w:autoSpaceDE/>
              <w:autoSpaceDN/>
              <w:adjustRightInd/>
              <w:spacing w:after="0" w:line="240" w:lineRule="auto"/>
              <w:textAlignment w:val="auto"/>
              <w:rPr>
                <w:rFonts w:cs="Arial"/>
                <w:b w:val="0"/>
                <w:i/>
                <w:szCs w:val="18"/>
                <w:lang w:val="de-DE" w:eastAsia="zh-CN"/>
              </w:rPr>
            </w:pPr>
            <w:r>
              <w:rPr>
                <w:rFonts w:cs="Arial"/>
                <w:b w:val="0"/>
                <w:i/>
                <w:szCs w:val="18"/>
                <w:lang w:val="de-DE" w:eastAsia="zh-CN"/>
              </w:rPr>
              <w:t xml:space="preserve">timeSCGFailure: the time elapsed since the last </w:t>
            </w:r>
            <w:r>
              <w:rPr>
                <w:rFonts w:cs="Arial"/>
                <w:b w:val="0"/>
                <w:bCs/>
                <w:i/>
                <w:szCs w:val="18"/>
                <w:lang w:val="de-DE" w:eastAsia="zh-CN"/>
              </w:rPr>
              <w:t xml:space="preserve">PSCell </w:t>
            </w:r>
            <w:r>
              <w:rPr>
                <w:rFonts w:cs="Arial"/>
                <w:b w:val="0"/>
                <w:i/>
                <w:szCs w:val="18"/>
                <w:lang w:val="de-DE" w:eastAsia="zh-CN"/>
              </w:rPr>
              <w:t xml:space="preserve">change initialization until </w:t>
            </w:r>
            <w:r>
              <w:rPr>
                <w:rFonts w:cs="Arial"/>
                <w:b w:val="0"/>
                <w:bCs/>
                <w:i/>
                <w:szCs w:val="18"/>
                <w:lang w:val="de-DE" w:eastAsia="zh-CN"/>
              </w:rPr>
              <w:t>SCG failure</w:t>
            </w:r>
            <w:r>
              <w:rPr>
                <w:rFonts w:cs="Arial"/>
                <w:b w:val="0"/>
                <w:i/>
                <w:szCs w:val="18"/>
                <w:lang w:val="de-DE" w:eastAsia="zh-CN"/>
              </w:rPr>
              <w:t>.</w:t>
            </w:r>
          </w:p>
          <w:p w14:paraId="164FF56B" w14:textId="77777777" w:rsidR="00B15978" w:rsidRDefault="00AD2D6A">
            <w:pPr>
              <w:pStyle w:val="af"/>
              <w:widowControl/>
              <w:numPr>
                <w:ilvl w:val="0"/>
                <w:numId w:val="17"/>
              </w:numPr>
              <w:tabs>
                <w:tab w:val="left" w:pos="420"/>
                <w:tab w:val="center" w:pos="4536"/>
                <w:tab w:val="right" w:pos="9072"/>
              </w:tabs>
              <w:overflowPunct/>
              <w:autoSpaceDE/>
              <w:autoSpaceDN/>
              <w:adjustRightInd/>
              <w:spacing w:after="0" w:line="240" w:lineRule="auto"/>
              <w:textAlignment w:val="auto"/>
              <w:rPr>
                <w:rFonts w:cs="Arial"/>
                <w:b w:val="0"/>
                <w:i/>
                <w:szCs w:val="18"/>
                <w:lang w:val="de-DE" w:eastAsia="zh-CN"/>
              </w:rPr>
            </w:pPr>
            <w:r>
              <w:rPr>
                <w:rFonts w:cs="Arial"/>
                <w:b w:val="0"/>
                <w:i/>
                <w:szCs w:val="18"/>
                <w:lang w:val="de-DE" w:eastAsia="zh-CN"/>
              </w:rPr>
              <w:t>connectionFailureType: radio link failure or SN change failure.</w:t>
            </w:r>
          </w:p>
          <w:p w14:paraId="1486D986" w14:textId="77777777" w:rsidR="00B15978" w:rsidRDefault="00AD2D6A">
            <w:pPr>
              <w:pStyle w:val="af"/>
              <w:tabs>
                <w:tab w:val="left" w:pos="420"/>
              </w:tabs>
              <w:spacing w:line="240" w:lineRule="auto"/>
              <w:rPr>
                <w:rFonts w:cs="Arial"/>
                <w:b w:val="0"/>
                <w:i/>
                <w:szCs w:val="18"/>
                <w:lang w:val="de-DE" w:eastAsia="zh-CN"/>
              </w:rPr>
            </w:pPr>
            <w:r>
              <w:rPr>
                <w:rFonts w:cs="Arial"/>
                <w:b w:val="0"/>
                <w:i/>
                <w:szCs w:val="18"/>
                <w:lang w:val="de-DE" w:eastAsia="zh-CN"/>
              </w:rPr>
              <w:t>5)    random-access related information set by the PSCell</w:t>
            </w:r>
          </w:p>
          <w:p w14:paraId="1453A061" w14:textId="77777777" w:rsidR="00B15978" w:rsidRDefault="00B15978">
            <w:pPr>
              <w:spacing w:after="0"/>
              <w:rPr>
                <w:rFonts w:ascii="Arial" w:hAnsi="Arial" w:cs="Arial"/>
                <w:sz w:val="18"/>
                <w:szCs w:val="18"/>
                <w:lang w:val="en-US" w:eastAsia="zh-CN"/>
              </w:rPr>
            </w:pPr>
          </w:p>
          <w:p w14:paraId="673C73A4" w14:textId="77777777" w:rsidR="00B15978" w:rsidRDefault="00AD2D6A">
            <w:pPr>
              <w:spacing w:after="0"/>
              <w:rPr>
                <w:rFonts w:ascii="Arial" w:hAnsi="Arial" w:cs="Arial"/>
                <w:sz w:val="18"/>
                <w:szCs w:val="18"/>
                <w:lang w:val="en-US" w:eastAsia="zh-CN"/>
              </w:rPr>
            </w:pPr>
            <w:r>
              <w:rPr>
                <w:rFonts w:ascii="Arial" w:hAnsi="Arial" w:cs="Arial" w:hint="eastAsia"/>
                <w:sz w:val="18"/>
                <w:szCs w:val="18"/>
                <w:lang w:val="en-US" w:eastAsia="zh-CN"/>
              </w:rPr>
              <w:t xml:space="preserve">For the remaining </w:t>
            </w:r>
            <w:r>
              <w:rPr>
                <w:rFonts w:ascii="Arial" w:hAnsi="Arial" w:cs="Arial"/>
                <w:sz w:val="18"/>
                <w:szCs w:val="18"/>
                <w:lang w:val="en-US" w:eastAsia="zh-CN"/>
              </w:rPr>
              <w:t>details</w:t>
            </w:r>
            <w:r>
              <w:rPr>
                <w:rFonts w:ascii="Arial" w:hAnsi="Arial" w:cs="Arial" w:hint="eastAsia"/>
                <w:sz w:val="18"/>
                <w:szCs w:val="18"/>
                <w:lang w:val="en-US" w:eastAsia="zh-CN"/>
              </w:rPr>
              <w:t xml:space="preserve"> R2 can discuss in a later </w:t>
            </w:r>
            <w:r>
              <w:rPr>
                <w:rFonts w:ascii="Arial" w:hAnsi="Arial" w:cs="Arial"/>
                <w:sz w:val="18"/>
                <w:szCs w:val="18"/>
                <w:lang w:val="en-US" w:eastAsia="zh-CN"/>
              </w:rPr>
              <w:t>stage</w:t>
            </w:r>
            <w:r>
              <w:rPr>
                <w:rFonts w:ascii="Arial" w:hAnsi="Arial" w:cs="Arial" w:hint="eastAsia"/>
                <w:sz w:val="18"/>
                <w:szCs w:val="18"/>
                <w:lang w:val="en-US" w:eastAsia="zh-CN"/>
              </w:rPr>
              <w:t xml:space="preserve">. </w:t>
            </w:r>
          </w:p>
          <w:p w14:paraId="152D4295" w14:textId="77777777" w:rsidR="00B15978" w:rsidRDefault="00B15978">
            <w:pPr>
              <w:spacing w:after="0"/>
              <w:rPr>
                <w:rFonts w:ascii="Arial" w:hAnsi="Arial" w:cs="Arial"/>
                <w:sz w:val="18"/>
                <w:szCs w:val="18"/>
                <w:lang w:val="en-US" w:eastAsia="zh-CN"/>
              </w:rPr>
            </w:pPr>
          </w:p>
        </w:tc>
      </w:tr>
      <w:tr w:rsidR="00B15978" w14:paraId="69F05540" w14:textId="77777777" w:rsidTr="00655A1D">
        <w:tc>
          <w:tcPr>
            <w:tcW w:w="1979" w:type="dxa"/>
          </w:tcPr>
          <w:p w14:paraId="72D6E138" w14:textId="77777777" w:rsidR="00B15978" w:rsidRDefault="00AD2D6A">
            <w:pPr>
              <w:pStyle w:val="afd"/>
              <w:ind w:left="0"/>
              <w:rPr>
                <w:rFonts w:ascii="Arial" w:eastAsiaTheme="minorEastAsia" w:hAnsi="Arial" w:cs="Arial"/>
                <w:sz w:val="18"/>
                <w:szCs w:val="18"/>
                <w:lang w:val="de-DE" w:eastAsia="zh-CN"/>
              </w:rPr>
            </w:pPr>
            <w:r>
              <w:rPr>
                <w:rFonts w:ascii="Arial" w:eastAsiaTheme="minorEastAsia" w:hAnsi="Arial" w:cs="Arial"/>
                <w:sz w:val="18"/>
                <w:szCs w:val="18"/>
                <w:lang w:val="de-DE" w:eastAsia="zh-CN"/>
              </w:rPr>
              <w:lastRenderedPageBreak/>
              <w:t>S</w:t>
            </w:r>
            <w:r>
              <w:rPr>
                <w:rFonts w:ascii="Arial" w:eastAsiaTheme="minorEastAsia" w:hAnsi="Arial" w:cs="Arial" w:hint="eastAsia"/>
                <w:sz w:val="18"/>
                <w:szCs w:val="18"/>
                <w:lang w:val="de-DE" w:eastAsia="zh-CN"/>
              </w:rPr>
              <w:t xml:space="preserve">harp </w:t>
            </w:r>
          </w:p>
        </w:tc>
        <w:tc>
          <w:tcPr>
            <w:tcW w:w="1975" w:type="dxa"/>
          </w:tcPr>
          <w:p w14:paraId="388B1003" w14:textId="77777777" w:rsidR="00B15978" w:rsidRDefault="00AD2D6A">
            <w:pPr>
              <w:spacing w:after="0"/>
              <w:rPr>
                <w:rFonts w:ascii="Arial" w:hAnsi="Arial" w:cs="Arial"/>
                <w:sz w:val="18"/>
                <w:szCs w:val="18"/>
                <w:lang w:val="de-DE" w:eastAsia="zh-CN"/>
              </w:rPr>
            </w:pPr>
            <w:r>
              <w:rPr>
                <w:rFonts w:ascii="Arial" w:hAnsi="Arial" w:cs="Arial"/>
                <w:sz w:val="18"/>
                <w:szCs w:val="18"/>
                <w:lang w:val="de-DE" w:eastAsia="zh-CN"/>
              </w:rPr>
              <w:t>Y</w:t>
            </w:r>
            <w:r>
              <w:rPr>
                <w:rFonts w:ascii="Arial" w:hAnsi="Arial" w:cs="Arial" w:hint="eastAsia"/>
                <w:sz w:val="18"/>
                <w:szCs w:val="18"/>
                <w:lang w:val="de-DE" w:eastAsia="zh-CN"/>
              </w:rPr>
              <w:t xml:space="preserve">es </w:t>
            </w:r>
          </w:p>
        </w:tc>
        <w:tc>
          <w:tcPr>
            <w:tcW w:w="5675" w:type="dxa"/>
          </w:tcPr>
          <w:p w14:paraId="49F227DE" w14:textId="77777777" w:rsidR="00B15978" w:rsidRDefault="00B15978">
            <w:pPr>
              <w:spacing w:after="0"/>
              <w:rPr>
                <w:rFonts w:ascii="Arial" w:hAnsi="Arial" w:cs="Arial"/>
                <w:sz w:val="18"/>
                <w:szCs w:val="18"/>
                <w:lang w:val="en-US"/>
              </w:rPr>
            </w:pPr>
          </w:p>
        </w:tc>
      </w:tr>
      <w:tr w:rsidR="00B15978" w14:paraId="01D5ADAF" w14:textId="77777777" w:rsidTr="00655A1D">
        <w:tc>
          <w:tcPr>
            <w:tcW w:w="1979" w:type="dxa"/>
          </w:tcPr>
          <w:p w14:paraId="44035DC7" w14:textId="77777777" w:rsidR="00B15978" w:rsidRDefault="00AD2D6A">
            <w:pPr>
              <w:spacing w:after="0"/>
              <w:rPr>
                <w:rFonts w:ascii="Arial" w:hAnsi="Arial" w:cs="Arial"/>
                <w:sz w:val="18"/>
                <w:szCs w:val="18"/>
                <w:lang w:val="de-DE" w:eastAsia="zh-CN"/>
              </w:rPr>
            </w:pPr>
            <w:r>
              <w:rPr>
                <w:rFonts w:ascii="Arial" w:hAnsi="Arial" w:cs="Arial" w:hint="eastAsia"/>
                <w:sz w:val="18"/>
                <w:szCs w:val="18"/>
                <w:lang w:val="de-DE" w:eastAsia="zh-CN"/>
              </w:rPr>
              <w:t>v</w:t>
            </w:r>
            <w:r>
              <w:rPr>
                <w:rFonts w:ascii="Arial" w:hAnsi="Arial" w:cs="Arial"/>
                <w:sz w:val="18"/>
                <w:szCs w:val="18"/>
                <w:lang w:val="de-DE" w:eastAsia="zh-CN"/>
              </w:rPr>
              <w:t>ivo</w:t>
            </w:r>
          </w:p>
        </w:tc>
        <w:tc>
          <w:tcPr>
            <w:tcW w:w="1975" w:type="dxa"/>
          </w:tcPr>
          <w:p w14:paraId="503179DA" w14:textId="77777777" w:rsidR="00B15978" w:rsidRDefault="00AD2D6A">
            <w:pPr>
              <w:spacing w:after="0"/>
              <w:rPr>
                <w:rFonts w:ascii="Arial" w:hAnsi="Arial" w:cs="Arial"/>
                <w:sz w:val="18"/>
                <w:szCs w:val="18"/>
                <w:lang w:val="de-DE" w:eastAsia="zh-CN"/>
              </w:rPr>
            </w:pPr>
            <w:r>
              <w:rPr>
                <w:rFonts w:ascii="Arial" w:hAnsi="Arial" w:cs="Arial" w:hint="eastAsia"/>
                <w:sz w:val="18"/>
                <w:szCs w:val="18"/>
                <w:lang w:val="de-DE" w:eastAsia="zh-CN"/>
              </w:rPr>
              <w:t>Y</w:t>
            </w:r>
            <w:r>
              <w:rPr>
                <w:rFonts w:ascii="Arial" w:hAnsi="Arial" w:cs="Arial"/>
                <w:sz w:val="18"/>
                <w:szCs w:val="18"/>
                <w:lang w:val="de-DE" w:eastAsia="zh-CN"/>
              </w:rPr>
              <w:t>es for b)c)</w:t>
            </w:r>
          </w:p>
        </w:tc>
        <w:tc>
          <w:tcPr>
            <w:tcW w:w="5675" w:type="dxa"/>
          </w:tcPr>
          <w:p w14:paraId="151C82E1" w14:textId="77777777" w:rsidR="00B15978" w:rsidRDefault="00AD2D6A">
            <w:pPr>
              <w:spacing w:after="0"/>
              <w:rPr>
                <w:rFonts w:ascii="Arial" w:hAnsi="Arial" w:cs="Arial"/>
                <w:sz w:val="18"/>
                <w:szCs w:val="18"/>
                <w:lang w:val="de-DE" w:eastAsia="zh-CN"/>
              </w:rPr>
            </w:pPr>
            <w:r>
              <w:rPr>
                <w:rFonts w:ascii="Arial" w:hAnsi="Arial" w:cs="Arial"/>
                <w:sz w:val="18"/>
                <w:szCs w:val="18"/>
                <w:lang w:val="de-DE" w:eastAsia="zh-CN"/>
              </w:rPr>
              <w:t xml:space="preserve">Not sure what the parameter </w:t>
            </w:r>
            <w:r>
              <w:rPr>
                <w:rFonts w:ascii="Arial" w:hAnsi="Arial" w:cs="Arial"/>
                <w:i/>
                <w:iCs/>
                <w:sz w:val="18"/>
                <w:szCs w:val="18"/>
                <w:highlight w:val="yellow"/>
                <w:lang w:val="de-DE" w:eastAsia="zh-CN"/>
              </w:rPr>
              <w:t>a) Introduce a new failure type</w:t>
            </w:r>
            <w:r>
              <w:rPr>
                <w:rFonts w:ascii="Arial" w:hAnsi="Arial" w:cs="Arial"/>
                <w:i/>
                <w:iCs/>
                <w:sz w:val="18"/>
                <w:szCs w:val="18"/>
                <w:lang w:val="de-DE" w:eastAsia="zh-CN"/>
              </w:rPr>
              <w:t xml:space="preserve"> </w:t>
            </w:r>
            <w:r>
              <w:rPr>
                <w:rFonts w:ascii="Arial" w:hAnsi="Arial" w:cs="Arial"/>
                <w:sz w:val="18"/>
                <w:szCs w:val="18"/>
                <w:lang w:val="de-DE" w:eastAsia="zh-CN"/>
              </w:rPr>
              <w:t>is used for? This seems not to be part of the parameters asked by RAN3 for further confirmation.</w:t>
            </w:r>
          </w:p>
        </w:tc>
      </w:tr>
      <w:tr w:rsidR="00B15978" w14:paraId="700DBA76" w14:textId="77777777" w:rsidTr="00655A1D">
        <w:tc>
          <w:tcPr>
            <w:tcW w:w="1979" w:type="dxa"/>
          </w:tcPr>
          <w:p w14:paraId="7D74D209" w14:textId="77777777" w:rsidR="00B15978" w:rsidRDefault="00AD2D6A">
            <w:pPr>
              <w:spacing w:after="0"/>
              <w:rPr>
                <w:rFonts w:ascii="Arial" w:hAnsi="Arial" w:cs="Arial"/>
                <w:sz w:val="18"/>
                <w:szCs w:val="18"/>
                <w:lang w:val="en-US" w:eastAsia="zh-CN"/>
              </w:rPr>
            </w:pPr>
            <w:r>
              <w:rPr>
                <w:rFonts w:ascii="Arial" w:hAnsi="Arial" w:cs="Arial" w:hint="eastAsia"/>
                <w:sz w:val="18"/>
                <w:szCs w:val="18"/>
                <w:lang w:val="en-US" w:eastAsia="zh-CN"/>
              </w:rPr>
              <w:t>ZTE</w:t>
            </w:r>
          </w:p>
        </w:tc>
        <w:tc>
          <w:tcPr>
            <w:tcW w:w="1975" w:type="dxa"/>
          </w:tcPr>
          <w:p w14:paraId="05AA9DB5" w14:textId="77777777" w:rsidR="00B15978" w:rsidRDefault="00AD2D6A">
            <w:pPr>
              <w:spacing w:after="0"/>
              <w:rPr>
                <w:rFonts w:ascii="Arial" w:hAnsi="Arial" w:cs="Arial"/>
                <w:sz w:val="18"/>
                <w:szCs w:val="18"/>
                <w:lang w:val="en-US" w:eastAsia="zh-CN"/>
              </w:rPr>
            </w:pPr>
            <w:r>
              <w:rPr>
                <w:rFonts w:ascii="Arial" w:hAnsi="Arial" w:cs="Arial" w:hint="eastAsia"/>
                <w:sz w:val="18"/>
                <w:szCs w:val="18"/>
                <w:lang w:val="en-US" w:eastAsia="zh-CN"/>
              </w:rPr>
              <w:t>No, it is too early to decide</w:t>
            </w:r>
          </w:p>
        </w:tc>
        <w:tc>
          <w:tcPr>
            <w:tcW w:w="5675" w:type="dxa"/>
          </w:tcPr>
          <w:p w14:paraId="7D70EBA9" w14:textId="77777777" w:rsidR="00B15978" w:rsidRDefault="00AD2D6A">
            <w:pPr>
              <w:spacing w:after="0"/>
              <w:rPr>
                <w:rFonts w:ascii="Arial" w:hAnsi="Arial" w:cs="Arial"/>
                <w:sz w:val="18"/>
                <w:szCs w:val="18"/>
                <w:lang w:val="en-US" w:eastAsia="zh-CN"/>
              </w:rPr>
            </w:pPr>
            <w:r>
              <w:rPr>
                <w:rFonts w:ascii="Arial" w:hAnsi="Arial" w:cs="Arial" w:hint="eastAsia"/>
                <w:sz w:val="18"/>
                <w:szCs w:val="18"/>
                <w:lang w:val="en-US" w:eastAsia="zh-CN"/>
              </w:rPr>
              <w:t xml:space="preserve">How to report SN failure information have never been discussed before, and it is too early to agree on new message. We prefer to enhance the SCG failure information since there are already some information stored can be used to for optimize SN failure. And whether new parameters, e.g., </w:t>
            </w:r>
            <w:proofErr w:type="spellStart"/>
            <w:r>
              <w:rPr>
                <w:rFonts w:ascii="Arial" w:hAnsi="Arial" w:cs="Arial" w:hint="eastAsia"/>
                <w:sz w:val="18"/>
                <w:szCs w:val="18"/>
                <w:lang w:val="en-US" w:eastAsia="zh-CN"/>
              </w:rPr>
              <w:t>connectionFailureType</w:t>
            </w:r>
            <w:proofErr w:type="spellEnd"/>
            <w:proofErr w:type="gramStart"/>
            <w:r>
              <w:rPr>
                <w:rFonts w:ascii="Arial" w:hAnsi="Arial" w:cs="Arial" w:hint="eastAsia"/>
                <w:sz w:val="18"/>
                <w:szCs w:val="18"/>
                <w:lang w:val="en-US" w:eastAsia="zh-CN"/>
              </w:rPr>
              <w:t>,  is</w:t>
            </w:r>
            <w:proofErr w:type="gramEnd"/>
            <w:r>
              <w:rPr>
                <w:rFonts w:ascii="Arial" w:hAnsi="Arial" w:cs="Arial" w:hint="eastAsia"/>
                <w:sz w:val="18"/>
                <w:szCs w:val="18"/>
                <w:lang w:val="en-US" w:eastAsia="zh-CN"/>
              </w:rPr>
              <w:t xml:space="preserve"> needed depends on if we will reuse SCG failure information.</w:t>
            </w:r>
          </w:p>
        </w:tc>
      </w:tr>
      <w:tr w:rsidR="00B15978" w14:paraId="3C3D6C3E" w14:textId="77777777" w:rsidTr="00655A1D">
        <w:tc>
          <w:tcPr>
            <w:tcW w:w="1979" w:type="dxa"/>
          </w:tcPr>
          <w:p w14:paraId="59B73BAC" w14:textId="7406497C" w:rsidR="00B15978" w:rsidRDefault="00CC377D">
            <w:pPr>
              <w:spacing w:after="0"/>
              <w:rPr>
                <w:rFonts w:ascii="Arial" w:hAnsi="Arial" w:cs="Arial"/>
                <w:sz w:val="18"/>
                <w:szCs w:val="18"/>
                <w:lang w:val="de-DE" w:eastAsia="zh-CN"/>
              </w:rPr>
            </w:pPr>
            <w:r>
              <w:rPr>
                <w:rFonts w:ascii="Arial" w:hAnsi="Arial" w:cs="Arial"/>
                <w:sz w:val="18"/>
                <w:szCs w:val="18"/>
                <w:lang w:val="de-DE" w:eastAsia="zh-CN"/>
              </w:rPr>
              <w:t>Ericsson</w:t>
            </w:r>
          </w:p>
        </w:tc>
        <w:tc>
          <w:tcPr>
            <w:tcW w:w="1975" w:type="dxa"/>
          </w:tcPr>
          <w:p w14:paraId="65792A98" w14:textId="1EF6ED89" w:rsidR="00B15978" w:rsidRDefault="00CC377D">
            <w:pPr>
              <w:spacing w:after="0"/>
              <w:rPr>
                <w:rFonts w:ascii="Arial" w:hAnsi="Arial" w:cs="Arial"/>
                <w:sz w:val="18"/>
                <w:szCs w:val="18"/>
                <w:lang w:val="de-DE" w:eastAsia="zh-CN"/>
              </w:rPr>
            </w:pPr>
            <w:r>
              <w:rPr>
                <w:rFonts w:ascii="Arial" w:hAnsi="Arial" w:cs="Arial"/>
                <w:sz w:val="18"/>
                <w:szCs w:val="18"/>
                <w:lang w:val="de-DE" w:eastAsia="zh-CN"/>
              </w:rPr>
              <w:t>Yes</w:t>
            </w:r>
          </w:p>
        </w:tc>
        <w:tc>
          <w:tcPr>
            <w:tcW w:w="5675" w:type="dxa"/>
          </w:tcPr>
          <w:p w14:paraId="746405BF" w14:textId="77777777" w:rsidR="00B15978" w:rsidRDefault="00B15978">
            <w:pPr>
              <w:spacing w:after="0"/>
              <w:rPr>
                <w:rFonts w:ascii="Arial" w:hAnsi="Arial" w:cs="Arial"/>
                <w:sz w:val="18"/>
                <w:szCs w:val="18"/>
                <w:lang w:val="de-DE" w:eastAsia="zh-CN"/>
              </w:rPr>
            </w:pPr>
          </w:p>
        </w:tc>
      </w:tr>
      <w:tr w:rsidR="00B15978" w14:paraId="10057FDB" w14:textId="77777777" w:rsidTr="00655A1D">
        <w:tc>
          <w:tcPr>
            <w:tcW w:w="1979" w:type="dxa"/>
          </w:tcPr>
          <w:p w14:paraId="1B6E6A1B" w14:textId="53554E31" w:rsidR="00B15978" w:rsidRPr="009D66A3" w:rsidRDefault="009D66A3">
            <w:pPr>
              <w:spacing w:after="0"/>
              <w:rPr>
                <w:rFonts w:ascii="Arial" w:eastAsia="Yu Mincho" w:hAnsi="Arial" w:cs="Arial"/>
                <w:sz w:val="18"/>
                <w:szCs w:val="18"/>
                <w:lang w:val="de-DE"/>
              </w:rPr>
            </w:pPr>
            <w:r>
              <w:rPr>
                <w:rFonts w:ascii="Arial" w:eastAsia="Yu Mincho" w:hAnsi="Arial" w:cs="Arial" w:hint="eastAsia"/>
                <w:sz w:val="18"/>
                <w:szCs w:val="18"/>
                <w:lang w:val="de-DE"/>
              </w:rPr>
              <w:t>NTTDOCOMO</w:t>
            </w:r>
          </w:p>
        </w:tc>
        <w:tc>
          <w:tcPr>
            <w:tcW w:w="1975" w:type="dxa"/>
          </w:tcPr>
          <w:p w14:paraId="75E950A4" w14:textId="6411B917" w:rsidR="00B15978" w:rsidRPr="009D66A3" w:rsidRDefault="009D66A3">
            <w:pPr>
              <w:spacing w:after="0"/>
              <w:rPr>
                <w:rFonts w:ascii="Arial" w:eastAsia="Yu Mincho" w:hAnsi="Arial" w:cs="Arial"/>
                <w:sz w:val="18"/>
                <w:szCs w:val="18"/>
                <w:lang w:val="de-DE"/>
              </w:rPr>
            </w:pPr>
            <w:r>
              <w:rPr>
                <w:rFonts w:ascii="Arial" w:eastAsia="Yu Mincho" w:hAnsi="Arial" w:cs="Arial" w:hint="eastAsia"/>
                <w:sz w:val="18"/>
                <w:szCs w:val="18"/>
                <w:lang w:val="de-DE"/>
              </w:rPr>
              <w:t>Yes</w:t>
            </w:r>
          </w:p>
        </w:tc>
        <w:tc>
          <w:tcPr>
            <w:tcW w:w="5675" w:type="dxa"/>
          </w:tcPr>
          <w:p w14:paraId="12C7A4AF" w14:textId="77777777" w:rsidR="00B15978" w:rsidRDefault="00B15978">
            <w:pPr>
              <w:spacing w:after="0"/>
              <w:rPr>
                <w:rFonts w:ascii="Arial" w:hAnsi="Arial" w:cs="Arial"/>
                <w:sz w:val="18"/>
                <w:szCs w:val="18"/>
                <w:lang w:val="de-DE" w:eastAsia="zh-CN"/>
              </w:rPr>
            </w:pPr>
          </w:p>
        </w:tc>
      </w:tr>
      <w:tr w:rsidR="00B15978" w14:paraId="61D16F68" w14:textId="77777777" w:rsidTr="00655A1D">
        <w:tc>
          <w:tcPr>
            <w:tcW w:w="1979" w:type="dxa"/>
          </w:tcPr>
          <w:p w14:paraId="3E06A377" w14:textId="6CAF155F" w:rsidR="00B15978" w:rsidRDefault="00144D67">
            <w:pPr>
              <w:spacing w:after="0"/>
              <w:rPr>
                <w:rFonts w:ascii="Arial" w:hAnsi="Arial" w:cs="Arial"/>
                <w:sz w:val="18"/>
                <w:szCs w:val="18"/>
                <w:lang w:val="de-DE" w:eastAsia="zh-CN"/>
              </w:rPr>
            </w:pPr>
            <w:r>
              <w:rPr>
                <w:rFonts w:ascii="Arial" w:hAnsi="Arial" w:cs="Arial"/>
                <w:sz w:val="18"/>
                <w:szCs w:val="18"/>
                <w:lang w:val="de-DE" w:eastAsia="zh-CN"/>
              </w:rPr>
              <w:t>Qualcomm</w:t>
            </w:r>
          </w:p>
        </w:tc>
        <w:tc>
          <w:tcPr>
            <w:tcW w:w="1975" w:type="dxa"/>
          </w:tcPr>
          <w:p w14:paraId="1FB9DAD5" w14:textId="3D80FA2F" w:rsidR="00B15978" w:rsidRDefault="00144D67">
            <w:pPr>
              <w:spacing w:after="0"/>
              <w:rPr>
                <w:rFonts w:ascii="Arial" w:hAnsi="Arial" w:cs="Arial"/>
                <w:sz w:val="18"/>
                <w:szCs w:val="18"/>
                <w:lang w:val="de-DE" w:eastAsia="zh-CN"/>
              </w:rPr>
            </w:pPr>
            <w:r>
              <w:rPr>
                <w:rFonts w:ascii="Arial" w:hAnsi="Arial" w:cs="Arial"/>
                <w:sz w:val="18"/>
                <w:szCs w:val="18"/>
                <w:lang w:val="de-DE" w:eastAsia="zh-CN"/>
              </w:rPr>
              <w:t>No</w:t>
            </w:r>
          </w:p>
        </w:tc>
        <w:tc>
          <w:tcPr>
            <w:tcW w:w="5675" w:type="dxa"/>
          </w:tcPr>
          <w:p w14:paraId="380CE59C" w14:textId="2A505EFB" w:rsidR="00B15978" w:rsidRDefault="00144D67">
            <w:pPr>
              <w:spacing w:after="0"/>
              <w:rPr>
                <w:rFonts w:ascii="Arial" w:hAnsi="Arial" w:cs="Arial"/>
                <w:sz w:val="18"/>
                <w:szCs w:val="18"/>
                <w:lang w:val="de-DE" w:eastAsia="zh-CN"/>
              </w:rPr>
            </w:pPr>
            <w:r>
              <w:rPr>
                <w:rFonts w:ascii="Arial" w:hAnsi="Arial" w:cs="Arial"/>
                <w:sz w:val="18"/>
                <w:szCs w:val="18"/>
                <w:lang w:val="de-DE" w:eastAsia="zh-CN"/>
              </w:rPr>
              <w:t>We should SCGFailureInformation for reporting this</w:t>
            </w:r>
            <w:r w:rsidR="006B6C69">
              <w:rPr>
                <w:rFonts w:ascii="Arial" w:hAnsi="Arial" w:cs="Arial"/>
                <w:sz w:val="18"/>
                <w:szCs w:val="18"/>
                <w:lang w:val="de-DE" w:eastAsia="zh-CN"/>
              </w:rPr>
              <w:t>.</w:t>
            </w:r>
          </w:p>
        </w:tc>
      </w:tr>
      <w:tr w:rsidR="00B50F11" w14:paraId="111A88D7" w14:textId="77777777" w:rsidTr="00655A1D">
        <w:tc>
          <w:tcPr>
            <w:tcW w:w="1979" w:type="dxa"/>
          </w:tcPr>
          <w:p w14:paraId="3AABCB8A" w14:textId="6BC06E10" w:rsidR="00B50F11" w:rsidRDefault="00B50F11" w:rsidP="00B50F11">
            <w:pPr>
              <w:spacing w:after="0"/>
              <w:rPr>
                <w:rFonts w:ascii="Arial" w:hAnsi="Arial" w:cs="Arial"/>
                <w:sz w:val="18"/>
                <w:szCs w:val="18"/>
                <w:lang w:val="de-DE" w:eastAsia="zh-CN"/>
              </w:rPr>
            </w:pPr>
            <w:r>
              <w:rPr>
                <w:rFonts w:ascii="Arial" w:eastAsia="Malgun Gothic" w:hAnsi="Arial" w:cs="Arial" w:hint="eastAsia"/>
                <w:sz w:val="18"/>
                <w:szCs w:val="18"/>
                <w:lang w:eastAsia="ko-KR"/>
              </w:rPr>
              <w:t>Samsung</w:t>
            </w:r>
          </w:p>
        </w:tc>
        <w:tc>
          <w:tcPr>
            <w:tcW w:w="1975" w:type="dxa"/>
          </w:tcPr>
          <w:p w14:paraId="6BAC300B" w14:textId="504B5558" w:rsidR="00B50F11" w:rsidRDefault="00B50F11" w:rsidP="00B50F11">
            <w:pPr>
              <w:spacing w:after="0"/>
              <w:rPr>
                <w:rFonts w:ascii="Arial" w:hAnsi="Arial" w:cs="Arial"/>
                <w:sz w:val="18"/>
                <w:szCs w:val="18"/>
                <w:lang w:val="de-DE" w:eastAsia="zh-CN"/>
              </w:rPr>
            </w:pPr>
            <w:r>
              <w:rPr>
                <w:rFonts w:ascii="Arial" w:eastAsia="Malgun Gothic" w:hAnsi="Arial" w:cs="Arial" w:hint="eastAsia"/>
                <w:sz w:val="18"/>
                <w:szCs w:val="18"/>
                <w:lang w:eastAsia="ko-KR"/>
              </w:rPr>
              <w:t>Y</w:t>
            </w:r>
            <w:r>
              <w:rPr>
                <w:rFonts w:ascii="Arial" w:eastAsia="Malgun Gothic" w:hAnsi="Arial" w:cs="Arial"/>
                <w:sz w:val="18"/>
                <w:szCs w:val="18"/>
                <w:lang w:eastAsia="ko-KR"/>
              </w:rPr>
              <w:t>e</w:t>
            </w:r>
            <w:r>
              <w:rPr>
                <w:rFonts w:ascii="Arial" w:eastAsia="Malgun Gothic" w:hAnsi="Arial" w:cs="Arial" w:hint="eastAsia"/>
                <w:sz w:val="18"/>
                <w:szCs w:val="18"/>
                <w:lang w:eastAsia="ko-KR"/>
              </w:rPr>
              <w:t>s</w:t>
            </w:r>
            <w:r>
              <w:rPr>
                <w:rFonts w:ascii="Arial" w:eastAsia="Malgun Gothic" w:hAnsi="Arial" w:cs="Arial"/>
                <w:sz w:val="18"/>
                <w:szCs w:val="18"/>
                <w:lang w:eastAsia="ko-KR"/>
              </w:rPr>
              <w:t>,</w:t>
            </w:r>
            <w:r>
              <w:rPr>
                <w:rFonts w:ascii="Arial" w:eastAsia="Malgun Gothic" w:hAnsi="Arial" w:cs="Arial" w:hint="eastAsia"/>
                <w:sz w:val="18"/>
                <w:szCs w:val="18"/>
                <w:lang w:eastAsia="ko-KR"/>
              </w:rPr>
              <w:t xml:space="preserve"> </w:t>
            </w:r>
            <w:r>
              <w:rPr>
                <w:rFonts w:ascii="Arial" w:eastAsia="Malgun Gothic" w:hAnsi="Arial" w:cs="Arial"/>
                <w:sz w:val="18"/>
                <w:szCs w:val="18"/>
                <w:lang w:eastAsia="ko-KR"/>
              </w:rPr>
              <w:t>but prefer to reuse current SCG failure message</w:t>
            </w:r>
          </w:p>
        </w:tc>
        <w:tc>
          <w:tcPr>
            <w:tcW w:w="5675" w:type="dxa"/>
          </w:tcPr>
          <w:p w14:paraId="47BBF7B4" w14:textId="77777777" w:rsidR="00B50F11" w:rsidRDefault="00B50F11" w:rsidP="00B50F11">
            <w:pPr>
              <w:spacing w:after="0"/>
              <w:rPr>
                <w:rFonts w:ascii="Arial" w:hAnsi="Arial" w:cs="Arial"/>
                <w:sz w:val="18"/>
                <w:szCs w:val="18"/>
                <w:lang w:val="de-DE" w:eastAsia="zh-CN"/>
              </w:rPr>
            </w:pPr>
          </w:p>
        </w:tc>
      </w:tr>
      <w:tr w:rsidR="003B7371" w14:paraId="55DF974C" w14:textId="77777777" w:rsidTr="00655A1D">
        <w:tc>
          <w:tcPr>
            <w:tcW w:w="1979" w:type="dxa"/>
          </w:tcPr>
          <w:p w14:paraId="4200486B" w14:textId="0E2A1CD3" w:rsidR="003B7371" w:rsidRDefault="003B7371" w:rsidP="003B7371">
            <w:pPr>
              <w:pStyle w:val="afd"/>
              <w:ind w:left="0"/>
              <w:rPr>
                <w:rFonts w:ascii="Arial" w:eastAsia="宋体" w:hAnsi="Arial" w:cs="Arial"/>
                <w:sz w:val="18"/>
                <w:szCs w:val="18"/>
                <w:lang w:val="de-DE" w:eastAsia="zh-CN"/>
              </w:rPr>
            </w:pPr>
            <w:r>
              <w:rPr>
                <w:rFonts w:ascii="Arial" w:hAnsi="Arial" w:cs="Arial"/>
                <w:sz w:val="18"/>
                <w:szCs w:val="18"/>
                <w:lang w:val="de-DE" w:eastAsia="zh-CN"/>
              </w:rPr>
              <w:t>Intel</w:t>
            </w:r>
          </w:p>
        </w:tc>
        <w:tc>
          <w:tcPr>
            <w:tcW w:w="1975" w:type="dxa"/>
          </w:tcPr>
          <w:p w14:paraId="1FE70013" w14:textId="00A074EB" w:rsidR="003B7371" w:rsidRDefault="003B7371" w:rsidP="003B7371">
            <w:pPr>
              <w:spacing w:after="0"/>
              <w:rPr>
                <w:rFonts w:ascii="Arial" w:eastAsia="宋体" w:hAnsi="Arial" w:cs="Arial"/>
                <w:sz w:val="18"/>
                <w:szCs w:val="18"/>
                <w:lang w:val="de-DE" w:eastAsia="zh-CN"/>
              </w:rPr>
            </w:pPr>
            <w:r>
              <w:rPr>
                <w:rFonts w:ascii="Arial" w:hAnsi="Arial" w:cs="Arial"/>
                <w:sz w:val="18"/>
                <w:szCs w:val="18"/>
                <w:lang w:val="de-DE" w:eastAsia="zh-CN"/>
              </w:rPr>
              <w:t>No, too early</w:t>
            </w:r>
          </w:p>
        </w:tc>
        <w:tc>
          <w:tcPr>
            <w:tcW w:w="5675" w:type="dxa"/>
          </w:tcPr>
          <w:p w14:paraId="7BFA8C26" w14:textId="26B1F992" w:rsidR="003B7371" w:rsidRDefault="003B7371" w:rsidP="003B7371">
            <w:pPr>
              <w:spacing w:after="0"/>
              <w:rPr>
                <w:rFonts w:ascii="Arial" w:eastAsia="宋体" w:hAnsi="Arial" w:cs="Arial"/>
                <w:sz w:val="18"/>
                <w:szCs w:val="18"/>
                <w:u w:val="single"/>
                <w:lang w:val="de-DE" w:eastAsia="zh-CN"/>
              </w:rPr>
            </w:pPr>
            <w:r>
              <w:rPr>
                <w:rFonts w:ascii="Arial" w:hAnsi="Arial" w:cs="Arial"/>
                <w:sz w:val="18"/>
                <w:szCs w:val="18"/>
                <w:lang w:val="de-DE" w:eastAsia="zh-CN"/>
              </w:rPr>
              <w:t>During email discussion, the majority view is to wait for RAN3.</w:t>
            </w:r>
          </w:p>
        </w:tc>
      </w:tr>
      <w:tr w:rsidR="003B7371" w14:paraId="58746E07" w14:textId="77777777" w:rsidTr="00655A1D">
        <w:tc>
          <w:tcPr>
            <w:tcW w:w="1979" w:type="dxa"/>
          </w:tcPr>
          <w:p w14:paraId="7DBC246F" w14:textId="27433FDE" w:rsidR="003B7371" w:rsidRDefault="001C38C7" w:rsidP="003B7371">
            <w:pPr>
              <w:pStyle w:val="afd"/>
              <w:ind w:left="0"/>
              <w:rPr>
                <w:rFonts w:ascii="Arial" w:eastAsiaTheme="minorEastAsia" w:hAnsi="Arial" w:cs="Arial"/>
                <w:bCs/>
                <w:sz w:val="18"/>
                <w:szCs w:val="18"/>
                <w:lang w:val="de-DE" w:eastAsia="zh-CN"/>
              </w:rPr>
            </w:pPr>
            <w:r>
              <w:rPr>
                <w:rFonts w:ascii="Arial" w:eastAsiaTheme="minorEastAsia" w:hAnsi="Arial" w:cs="Arial"/>
                <w:bCs/>
                <w:sz w:val="18"/>
                <w:szCs w:val="18"/>
                <w:lang w:val="de-DE" w:eastAsia="zh-CN"/>
              </w:rPr>
              <w:t>Lenovo</w:t>
            </w:r>
          </w:p>
        </w:tc>
        <w:tc>
          <w:tcPr>
            <w:tcW w:w="1975" w:type="dxa"/>
          </w:tcPr>
          <w:p w14:paraId="35CEB0C2" w14:textId="0B0E4C87" w:rsidR="003B7371" w:rsidRPr="001C38C7" w:rsidRDefault="001C38C7" w:rsidP="003B7371">
            <w:pPr>
              <w:spacing w:after="0"/>
              <w:rPr>
                <w:rFonts w:ascii="Arial" w:eastAsiaTheme="minorEastAsia" w:hAnsi="Arial" w:cs="Arial"/>
                <w:sz w:val="18"/>
                <w:szCs w:val="18"/>
                <w:lang w:val="de-DE" w:eastAsia="zh-CN"/>
              </w:rPr>
            </w:pPr>
            <w:r>
              <w:rPr>
                <w:rFonts w:ascii="Arial" w:eastAsiaTheme="minorEastAsia" w:hAnsi="Arial" w:cs="Arial"/>
                <w:sz w:val="18"/>
                <w:szCs w:val="18"/>
                <w:lang w:val="de-DE" w:eastAsia="zh-CN"/>
              </w:rPr>
              <w:t>Yes</w:t>
            </w:r>
          </w:p>
        </w:tc>
        <w:tc>
          <w:tcPr>
            <w:tcW w:w="5675" w:type="dxa"/>
          </w:tcPr>
          <w:p w14:paraId="555FD4D2" w14:textId="77777777" w:rsidR="003B7371" w:rsidRDefault="003B7371" w:rsidP="003B7371">
            <w:pPr>
              <w:spacing w:after="0"/>
              <w:rPr>
                <w:rFonts w:ascii="Arial" w:hAnsi="Arial" w:cs="Arial"/>
                <w:sz w:val="18"/>
                <w:szCs w:val="18"/>
                <w:lang w:val="en-US" w:eastAsia="zh-CN"/>
              </w:rPr>
            </w:pPr>
          </w:p>
        </w:tc>
      </w:tr>
      <w:tr w:rsidR="00180002" w14:paraId="5D417A00" w14:textId="77777777" w:rsidTr="00655A1D">
        <w:tc>
          <w:tcPr>
            <w:tcW w:w="1979" w:type="dxa"/>
          </w:tcPr>
          <w:p w14:paraId="45D402BF" w14:textId="77777777" w:rsidR="00180002" w:rsidRDefault="00180002" w:rsidP="002B33BC">
            <w:pPr>
              <w:spacing w:after="0"/>
              <w:rPr>
                <w:rFonts w:ascii="Arial" w:hAnsi="Arial" w:cs="Arial"/>
                <w:sz w:val="18"/>
                <w:szCs w:val="18"/>
                <w:lang w:val="de-DE" w:eastAsia="zh-CN"/>
              </w:rPr>
            </w:pPr>
            <w:r>
              <w:rPr>
                <w:rFonts w:ascii="Arial" w:hAnsi="Arial" w:cs="Arial"/>
                <w:sz w:val="18"/>
                <w:szCs w:val="18"/>
                <w:lang w:val="de-DE" w:eastAsia="zh-CN"/>
              </w:rPr>
              <w:t>Huawei, HiSilicon</w:t>
            </w:r>
          </w:p>
        </w:tc>
        <w:tc>
          <w:tcPr>
            <w:tcW w:w="1975" w:type="dxa"/>
          </w:tcPr>
          <w:p w14:paraId="717A3878" w14:textId="77777777" w:rsidR="00180002" w:rsidRDefault="00180002" w:rsidP="002B33BC">
            <w:pPr>
              <w:spacing w:after="0"/>
              <w:rPr>
                <w:rFonts w:ascii="Arial" w:hAnsi="Arial" w:cs="Arial"/>
                <w:sz w:val="18"/>
                <w:szCs w:val="18"/>
                <w:lang w:val="de-DE" w:eastAsia="zh-CN"/>
              </w:rPr>
            </w:pPr>
            <w:r>
              <w:rPr>
                <w:rFonts w:ascii="Arial" w:hAnsi="Arial" w:cs="Arial"/>
                <w:sz w:val="18"/>
                <w:szCs w:val="18"/>
                <w:lang w:val="de-DE" w:eastAsia="zh-CN"/>
              </w:rPr>
              <w:t>No</w:t>
            </w:r>
          </w:p>
        </w:tc>
        <w:tc>
          <w:tcPr>
            <w:tcW w:w="5675" w:type="dxa"/>
          </w:tcPr>
          <w:p w14:paraId="78D540B0" w14:textId="77777777" w:rsidR="00180002" w:rsidRDefault="00180002" w:rsidP="002B33BC">
            <w:pPr>
              <w:spacing w:after="0"/>
              <w:rPr>
                <w:rFonts w:ascii="Arial" w:hAnsi="Arial" w:cs="Arial"/>
                <w:sz w:val="18"/>
                <w:szCs w:val="18"/>
                <w:lang w:val="de-DE" w:eastAsia="zh-CN"/>
              </w:rPr>
            </w:pPr>
            <w:r>
              <w:rPr>
                <w:rFonts w:ascii="Arial" w:hAnsi="Arial" w:cs="Arial"/>
                <w:sz w:val="18"/>
                <w:szCs w:val="18"/>
                <w:lang w:val="de-DE" w:eastAsia="zh-CN"/>
              </w:rPr>
              <w:t>Agree with Qualcomm. We prefer to reuse the SCGFailureInformation, if needed, with some enhancements - and would be easier just to refer to the RAN3 LS.</w:t>
            </w:r>
          </w:p>
          <w:p w14:paraId="281F8BC3" w14:textId="77777777" w:rsidR="00180002" w:rsidRDefault="00180002" w:rsidP="002B33BC">
            <w:pPr>
              <w:spacing w:after="0"/>
              <w:rPr>
                <w:rFonts w:ascii="Arial" w:hAnsi="Arial" w:cs="Arial"/>
                <w:sz w:val="18"/>
                <w:szCs w:val="18"/>
                <w:lang w:val="de-DE" w:eastAsia="zh-CN"/>
              </w:rPr>
            </w:pPr>
            <w:r>
              <w:rPr>
                <w:rFonts w:ascii="Arial" w:hAnsi="Arial" w:cs="Arial"/>
                <w:sz w:val="18"/>
                <w:szCs w:val="18"/>
                <w:lang w:val="de-DE" w:eastAsia="zh-CN"/>
              </w:rPr>
              <w:t>In R15 and R16, upon reception the SCGFailureInformation, the network can identify the issue and may optimise the related parameters by implementation. If a new message for the same purpose is introduced, it will be reported later than the SCGFailureInfo but with duplicated functionality and has unnecessary signalling overhead.</w:t>
            </w:r>
          </w:p>
        </w:tc>
      </w:tr>
      <w:tr w:rsidR="00471293" w14:paraId="5502456C" w14:textId="77777777" w:rsidTr="00655A1D">
        <w:tc>
          <w:tcPr>
            <w:tcW w:w="1979" w:type="dxa"/>
          </w:tcPr>
          <w:p w14:paraId="05ADF869" w14:textId="1913D7DA" w:rsidR="00471293" w:rsidRDefault="00471293" w:rsidP="00471293">
            <w:pPr>
              <w:spacing w:after="0"/>
              <w:rPr>
                <w:rFonts w:ascii="Arial" w:hAnsi="Arial" w:cs="Arial"/>
                <w:sz w:val="18"/>
                <w:szCs w:val="18"/>
                <w:lang w:val="de-DE" w:eastAsia="zh-CN"/>
              </w:rPr>
            </w:pPr>
            <w:r>
              <w:rPr>
                <w:rFonts w:ascii="Arial" w:eastAsia="宋体" w:hAnsi="Arial" w:cs="Arial" w:hint="eastAsia"/>
                <w:sz w:val="18"/>
                <w:szCs w:val="18"/>
                <w:lang w:val="de-DE" w:eastAsia="zh-CN"/>
              </w:rPr>
              <w:t>O</w:t>
            </w:r>
            <w:r>
              <w:rPr>
                <w:rFonts w:ascii="Arial" w:eastAsia="宋体" w:hAnsi="Arial" w:cs="Arial"/>
                <w:sz w:val="18"/>
                <w:szCs w:val="18"/>
                <w:lang w:val="de-DE" w:eastAsia="zh-CN"/>
              </w:rPr>
              <w:t>PPO</w:t>
            </w:r>
          </w:p>
        </w:tc>
        <w:tc>
          <w:tcPr>
            <w:tcW w:w="1975" w:type="dxa"/>
          </w:tcPr>
          <w:p w14:paraId="7E1F7CE7" w14:textId="294C9146" w:rsidR="00471293" w:rsidRDefault="00471293" w:rsidP="00471293">
            <w:pPr>
              <w:spacing w:after="0"/>
              <w:rPr>
                <w:rFonts w:ascii="Arial" w:hAnsi="Arial" w:cs="Arial"/>
                <w:sz w:val="18"/>
                <w:szCs w:val="18"/>
                <w:lang w:val="de-DE" w:eastAsia="zh-CN"/>
              </w:rPr>
            </w:pPr>
            <w:r>
              <w:rPr>
                <w:rFonts w:ascii="Arial" w:eastAsia="宋体" w:hAnsi="Arial" w:cs="Arial" w:hint="eastAsia"/>
                <w:sz w:val="18"/>
                <w:szCs w:val="18"/>
                <w:lang w:val="de-DE" w:eastAsia="zh-CN"/>
              </w:rPr>
              <w:t>N</w:t>
            </w:r>
            <w:r>
              <w:rPr>
                <w:rFonts w:ascii="Arial" w:eastAsia="宋体" w:hAnsi="Arial" w:cs="Arial"/>
                <w:sz w:val="18"/>
                <w:szCs w:val="18"/>
                <w:lang w:val="de-DE" w:eastAsia="zh-CN"/>
              </w:rPr>
              <w:t>o</w:t>
            </w:r>
          </w:p>
        </w:tc>
        <w:tc>
          <w:tcPr>
            <w:tcW w:w="5675" w:type="dxa"/>
          </w:tcPr>
          <w:p w14:paraId="1907A2EE" w14:textId="796E046A" w:rsidR="00471293" w:rsidRDefault="00471293" w:rsidP="00471293">
            <w:pPr>
              <w:spacing w:after="0"/>
              <w:rPr>
                <w:rFonts w:ascii="Arial" w:hAnsi="Arial" w:cs="Arial"/>
                <w:sz w:val="18"/>
                <w:szCs w:val="18"/>
                <w:lang w:val="de-DE" w:eastAsia="zh-CN"/>
              </w:rPr>
            </w:pPr>
            <w:r>
              <w:rPr>
                <w:rFonts w:ascii="Arial" w:eastAsia="宋体" w:hAnsi="Arial" w:cs="Arial"/>
                <w:sz w:val="18"/>
                <w:szCs w:val="18"/>
                <w:u w:val="single"/>
                <w:lang w:val="de-DE" w:eastAsia="zh-CN"/>
              </w:rPr>
              <w:t>Agree with Qualcomm</w:t>
            </w:r>
          </w:p>
        </w:tc>
      </w:tr>
      <w:tr w:rsidR="00471293" w14:paraId="0ABCF80F" w14:textId="77777777" w:rsidTr="00655A1D">
        <w:tc>
          <w:tcPr>
            <w:tcW w:w="1979" w:type="dxa"/>
          </w:tcPr>
          <w:p w14:paraId="532E2C94" w14:textId="5359F835" w:rsidR="00471293" w:rsidRPr="00DA5525" w:rsidRDefault="00DA5525" w:rsidP="00471293">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C</w:t>
            </w:r>
            <w:r>
              <w:rPr>
                <w:rFonts w:ascii="Arial" w:eastAsiaTheme="minorEastAsia" w:hAnsi="Arial" w:cs="Arial"/>
                <w:sz w:val="18"/>
                <w:szCs w:val="18"/>
                <w:lang w:val="de-DE" w:eastAsia="zh-CN"/>
              </w:rPr>
              <w:t>MCC</w:t>
            </w:r>
          </w:p>
        </w:tc>
        <w:tc>
          <w:tcPr>
            <w:tcW w:w="1975" w:type="dxa"/>
          </w:tcPr>
          <w:p w14:paraId="2D711CA2" w14:textId="13239885" w:rsidR="00471293" w:rsidRPr="00DA5525" w:rsidRDefault="00DA5525" w:rsidP="00471293">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Y</w:t>
            </w:r>
            <w:r>
              <w:rPr>
                <w:rFonts w:ascii="Arial" w:eastAsiaTheme="minorEastAsia" w:hAnsi="Arial" w:cs="Arial"/>
                <w:sz w:val="18"/>
                <w:szCs w:val="18"/>
                <w:lang w:val="de-DE" w:eastAsia="zh-CN"/>
              </w:rPr>
              <w:t>es</w:t>
            </w:r>
          </w:p>
        </w:tc>
        <w:tc>
          <w:tcPr>
            <w:tcW w:w="5675" w:type="dxa"/>
          </w:tcPr>
          <w:p w14:paraId="676437C9" w14:textId="77777777" w:rsidR="00471293" w:rsidRDefault="00471293" w:rsidP="00471293">
            <w:pPr>
              <w:spacing w:after="0"/>
              <w:rPr>
                <w:rFonts w:ascii="Arial" w:hAnsi="Arial" w:cs="Arial"/>
                <w:sz w:val="18"/>
                <w:szCs w:val="18"/>
                <w:lang w:val="de-DE" w:eastAsia="zh-CN"/>
              </w:rPr>
            </w:pPr>
          </w:p>
        </w:tc>
      </w:tr>
      <w:tr w:rsidR="00733D28" w14:paraId="676405F8" w14:textId="77777777" w:rsidTr="00655A1D">
        <w:tc>
          <w:tcPr>
            <w:tcW w:w="1979" w:type="dxa"/>
          </w:tcPr>
          <w:p w14:paraId="0E85095B" w14:textId="41687A87" w:rsidR="00733D28" w:rsidRDefault="00733D28" w:rsidP="00733D28">
            <w:pPr>
              <w:spacing w:after="0"/>
              <w:rPr>
                <w:rFonts w:ascii="Arial" w:hAnsi="Arial" w:cs="Arial"/>
                <w:sz w:val="18"/>
                <w:szCs w:val="18"/>
                <w:lang w:val="de-DE" w:eastAsia="zh-CN"/>
              </w:rPr>
            </w:pPr>
            <w:r w:rsidRPr="003C25EC">
              <w:rPr>
                <w:rFonts w:ascii="Arial" w:hAnsi="Arial" w:cs="Arial"/>
                <w:sz w:val="20"/>
                <w:szCs w:val="20"/>
                <w:lang w:eastAsia="zh-CN"/>
              </w:rPr>
              <w:t>Nokia</w:t>
            </w:r>
          </w:p>
        </w:tc>
        <w:tc>
          <w:tcPr>
            <w:tcW w:w="1975" w:type="dxa"/>
          </w:tcPr>
          <w:p w14:paraId="20C49A7D" w14:textId="603152CD" w:rsidR="00733D28" w:rsidRDefault="00733D28" w:rsidP="00733D28">
            <w:pPr>
              <w:spacing w:after="0"/>
              <w:rPr>
                <w:rFonts w:ascii="Arial" w:hAnsi="Arial" w:cs="Arial"/>
                <w:sz w:val="18"/>
                <w:szCs w:val="18"/>
                <w:lang w:val="de-DE" w:eastAsia="zh-CN"/>
              </w:rPr>
            </w:pPr>
            <w:r w:rsidRPr="003C25EC">
              <w:rPr>
                <w:rFonts w:ascii="Arial" w:hAnsi="Arial" w:cs="Arial"/>
                <w:sz w:val="20"/>
                <w:szCs w:val="20"/>
                <w:lang w:eastAsia="zh-CN"/>
              </w:rPr>
              <w:t>No</w:t>
            </w:r>
          </w:p>
        </w:tc>
        <w:tc>
          <w:tcPr>
            <w:tcW w:w="5675" w:type="dxa"/>
          </w:tcPr>
          <w:p w14:paraId="31676A41" w14:textId="160773BE" w:rsidR="00733D28" w:rsidRDefault="005A7579" w:rsidP="00733D28">
            <w:pPr>
              <w:spacing w:after="0"/>
              <w:rPr>
                <w:rFonts w:ascii="Arial" w:hAnsi="Arial" w:cs="Arial"/>
                <w:sz w:val="18"/>
                <w:szCs w:val="18"/>
                <w:lang w:val="de-DE" w:eastAsia="zh-CN"/>
              </w:rPr>
            </w:pPr>
            <w:r>
              <w:rPr>
                <w:rFonts w:ascii="Arial" w:hAnsi="Arial" w:cs="Arial"/>
                <w:sz w:val="20"/>
                <w:szCs w:val="20"/>
                <w:lang w:val="en-US"/>
              </w:rPr>
              <w:t>RAN3 LS</w:t>
            </w:r>
            <w:r w:rsidR="00733D28" w:rsidRPr="00127E92">
              <w:rPr>
                <w:rFonts w:ascii="Arial" w:hAnsi="Arial" w:cs="Arial"/>
                <w:sz w:val="20"/>
                <w:szCs w:val="20"/>
                <w:lang w:val="en-US"/>
              </w:rPr>
              <w:t xml:space="preserve"> </w:t>
            </w:r>
            <w:r w:rsidR="00733D28" w:rsidRPr="00855A21">
              <w:rPr>
                <w:rFonts w:ascii="Arial" w:hAnsi="Arial" w:cs="Arial"/>
                <w:sz w:val="20"/>
                <w:szCs w:val="20"/>
              </w:rPr>
              <w:t xml:space="preserve">R3-211332 </w:t>
            </w:r>
            <w:r>
              <w:rPr>
                <w:rFonts w:ascii="Arial" w:hAnsi="Arial" w:cs="Arial"/>
                <w:sz w:val="20"/>
                <w:szCs w:val="20"/>
              </w:rPr>
              <w:t>should be the baseline</w:t>
            </w:r>
          </w:p>
        </w:tc>
      </w:tr>
      <w:tr w:rsidR="00655A1D" w14:paraId="5C701D77" w14:textId="77777777" w:rsidTr="00655A1D">
        <w:tc>
          <w:tcPr>
            <w:tcW w:w="1979" w:type="dxa"/>
          </w:tcPr>
          <w:p w14:paraId="0345EA71" w14:textId="23056552" w:rsidR="00655A1D" w:rsidRDefault="00655A1D" w:rsidP="00655A1D">
            <w:pPr>
              <w:spacing w:after="0"/>
              <w:rPr>
                <w:rFonts w:ascii="Arial" w:hAnsi="Arial" w:cs="Arial"/>
                <w:sz w:val="18"/>
                <w:szCs w:val="18"/>
                <w:lang w:val="de-DE" w:eastAsia="zh-CN"/>
              </w:rPr>
            </w:pPr>
            <w:r>
              <w:rPr>
                <w:rFonts w:ascii="Arial" w:hAnsi="Arial" w:cs="Arial"/>
                <w:sz w:val="18"/>
                <w:szCs w:val="18"/>
                <w:lang w:val="de-DE" w:eastAsia="zh-CN"/>
              </w:rPr>
              <w:t>Rakuten Mobile</w:t>
            </w:r>
          </w:p>
        </w:tc>
        <w:tc>
          <w:tcPr>
            <w:tcW w:w="1975" w:type="dxa"/>
          </w:tcPr>
          <w:p w14:paraId="2C3FA162" w14:textId="210CBF0D" w:rsidR="00655A1D" w:rsidRDefault="00655A1D" w:rsidP="00655A1D">
            <w:pPr>
              <w:spacing w:after="0"/>
              <w:rPr>
                <w:rFonts w:ascii="Arial" w:hAnsi="Arial" w:cs="Arial"/>
                <w:sz w:val="18"/>
                <w:szCs w:val="18"/>
                <w:lang w:val="de-DE" w:eastAsia="zh-CN"/>
              </w:rPr>
            </w:pPr>
            <w:r>
              <w:rPr>
                <w:rFonts w:ascii="Arial" w:hAnsi="Arial" w:cs="Arial"/>
                <w:sz w:val="18"/>
                <w:szCs w:val="18"/>
                <w:lang w:val="de-DE" w:eastAsia="zh-CN"/>
              </w:rPr>
              <w:t>Yes</w:t>
            </w:r>
          </w:p>
        </w:tc>
        <w:tc>
          <w:tcPr>
            <w:tcW w:w="5675" w:type="dxa"/>
          </w:tcPr>
          <w:p w14:paraId="201EE627" w14:textId="77777777" w:rsidR="00655A1D" w:rsidRDefault="00655A1D" w:rsidP="00655A1D">
            <w:pPr>
              <w:spacing w:after="0"/>
              <w:rPr>
                <w:rFonts w:ascii="Arial" w:hAnsi="Arial" w:cs="Arial"/>
                <w:sz w:val="18"/>
                <w:szCs w:val="18"/>
                <w:lang w:val="de-DE" w:eastAsia="zh-CN"/>
              </w:rPr>
            </w:pPr>
          </w:p>
        </w:tc>
      </w:tr>
      <w:tr w:rsidR="00655A1D" w14:paraId="04970090" w14:textId="77777777" w:rsidTr="00655A1D">
        <w:tc>
          <w:tcPr>
            <w:tcW w:w="1979" w:type="dxa"/>
          </w:tcPr>
          <w:p w14:paraId="1B30DFF9" w14:textId="77777777" w:rsidR="00655A1D" w:rsidRDefault="00655A1D" w:rsidP="00733D28">
            <w:pPr>
              <w:spacing w:after="0"/>
              <w:rPr>
                <w:rFonts w:ascii="Arial" w:hAnsi="Arial" w:cs="Arial"/>
                <w:sz w:val="18"/>
                <w:szCs w:val="18"/>
                <w:lang w:val="de-DE" w:eastAsia="zh-CN"/>
              </w:rPr>
            </w:pPr>
          </w:p>
        </w:tc>
        <w:tc>
          <w:tcPr>
            <w:tcW w:w="1975" w:type="dxa"/>
          </w:tcPr>
          <w:p w14:paraId="3D0D2461" w14:textId="77777777" w:rsidR="00655A1D" w:rsidRDefault="00655A1D" w:rsidP="00733D28">
            <w:pPr>
              <w:spacing w:after="0"/>
              <w:rPr>
                <w:rFonts w:ascii="Arial" w:hAnsi="Arial" w:cs="Arial"/>
                <w:sz w:val="18"/>
                <w:szCs w:val="18"/>
                <w:lang w:val="de-DE" w:eastAsia="zh-CN"/>
              </w:rPr>
            </w:pPr>
          </w:p>
        </w:tc>
        <w:tc>
          <w:tcPr>
            <w:tcW w:w="5675" w:type="dxa"/>
          </w:tcPr>
          <w:p w14:paraId="3C397DAC" w14:textId="77777777" w:rsidR="00655A1D" w:rsidRDefault="00655A1D" w:rsidP="00733D28">
            <w:pPr>
              <w:spacing w:after="0"/>
              <w:rPr>
                <w:rFonts w:ascii="Arial" w:hAnsi="Arial" w:cs="Arial"/>
                <w:sz w:val="18"/>
                <w:szCs w:val="18"/>
                <w:lang w:val="de-DE" w:eastAsia="zh-CN"/>
              </w:rPr>
            </w:pPr>
          </w:p>
        </w:tc>
      </w:tr>
    </w:tbl>
    <w:p w14:paraId="54273A04" w14:textId="77777777" w:rsidR="00B15978" w:rsidRDefault="00B15978">
      <w:pPr>
        <w:pStyle w:val="a6"/>
        <w:spacing w:before="120"/>
        <w:rPr>
          <w:rFonts w:eastAsia="宋体" w:cs="Arial"/>
        </w:rPr>
      </w:pPr>
    </w:p>
    <w:p w14:paraId="7FE998D8" w14:textId="77777777" w:rsidR="00B15978" w:rsidRDefault="00B15978">
      <w:pPr>
        <w:spacing w:before="120" w:after="120"/>
        <w:rPr>
          <w:rFonts w:ascii="Arial" w:hAnsi="Arial" w:cs="Arial"/>
          <w:lang w:eastAsia="zh-CN"/>
        </w:rPr>
      </w:pPr>
    </w:p>
    <w:p w14:paraId="3F999E2A" w14:textId="77777777" w:rsidR="00B15978" w:rsidRDefault="00B15978">
      <w:pPr>
        <w:spacing w:before="120" w:after="120"/>
        <w:rPr>
          <w:rFonts w:ascii="Arial" w:hAnsi="Arial" w:cs="Arial"/>
          <w:lang w:eastAsia="zh-CN"/>
        </w:rPr>
      </w:pPr>
    </w:p>
    <w:p w14:paraId="0355894D" w14:textId="77777777" w:rsidR="00B15978" w:rsidRDefault="00AD2D6A">
      <w:pPr>
        <w:pStyle w:val="31"/>
        <w:spacing w:after="120"/>
        <w:rPr>
          <w:rFonts w:cs="Arial"/>
          <w:lang w:eastAsia="zh-CN"/>
        </w:rPr>
      </w:pPr>
      <w:r>
        <w:rPr>
          <w:rFonts w:cs="Arial"/>
          <w:lang w:eastAsia="zh-CN"/>
        </w:rPr>
        <w:t>2.4.</w:t>
      </w:r>
      <w:r>
        <w:rPr>
          <w:rFonts w:cs="Arial" w:hint="eastAsia"/>
          <w:lang w:eastAsia="zh-CN"/>
        </w:rPr>
        <w:t>3</w:t>
      </w:r>
      <w:r>
        <w:rPr>
          <w:rFonts w:cs="Arial"/>
          <w:lang w:eastAsia="zh-CN"/>
        </w:rPr>
        <w:t xml:space="preserve"> </w:t>
      </w:r>
      <w:r>
        <w:rPr>
          <w:rFonts w:cs="Arial"/>
        </w:rPr>
        <w:t>Fast MCG Recovery</w:t>
      </w:r>
    </w:p>
    <w:p w14:paraId="038112DD" w14:textId="77777777" w:rsidR="00B15978" w:rsidRDefault="00AD2D6A">
      <w:pPr>
        <w:rPr>
          <w:rFonts w:ascii="Arial" w:hAnsi="Arial" w:cs="Arial"/>
          <w:lang w:eastAsia="zh-CN"/>
        </w:rPr>
      </w:pPr>
      <w:r>
        <w:rPr>
          <w:rFonts w:ascii="Arial" w:hAnsi="Arial" w:cs="Arial"/>
          <w:lang w:eastAsia="zh-CN"/>
        </w:rPr>
        <w:t>The following are proposed in [2].</w:t>
      </w:r>
    </w:p>
    <w:p w14:paraId="09BD4B21" w14:textId="77777777" w:rsidR="00B15978" w:rsidRDefault="00AD2D6A">
      <w:pPr>
        <w:spacing w:before="120" w:after="120"/>
        <w:rPr>
          <w:rFonts w:ascii="Arial" w:hAnsi="Arial" w:cs="Arial"/>
          <w:b/>
          <w:szCs w:val="24"/>
          <w:shd w:val="pct10" w:color="auto" w:fill="FFFFFF"/>
          <w:lang w:eastAsia="zh-CN"/>
        </w:rPr>
      </w:pPr>
      <w:r>
        <w:rPr>
          <w:rFonts w:ascii="Arial" w:hAnsi="Arial" w:cs="Arial"/>
          <w:b/>
          <w:shd w:val="pct10" w:color="auto" w:fill="FFFFFF"/>
        </w:rPr>
        <w:t>Proposal</w:t>
      </w:r>
      <w:r>
        <w:rPr>
          <w:rFonts w:ascii="Arial" w:hAnsi="Arial" w:cs="Arial" w:hint="eastAsia"/>
          <w:b/>
          <w:shd w:val="pct10" w:color="auto" w:fill="FFFFFF"/>
          <w:lang w:eastAsia="zh-CN"/>
        </w:rPr>
        <w:t xml:space="preserve"> 16</w:t>
      </w:r>
      <w:r>
        <w:rPr>
          <w:rFonts w:ascii="Arial" w:hAnsi="Arial" w:cs="Arial"/>
          <w:b/>
          <w:shd w:val="pct10" w:color="auto" w:fill="FFFFFF"/>
        </w:rPr>
        <w:t xml:space="preserve">: </w:t>
      </w:r>
      <w:r>
        <w:rPr>
          <w:rFonts w:ascii="Arial" w:hAnsi="Arial" w:cs="Arial" w:hint="eastAsia"/>
          <w:b/>
          <w:szCs w:val="24"/>
          <w:shd w:val="pct10" w:color="auto" w:fill="FFFFFF"/>
          <w:lang w:eastAsia="zh-CN"/>
        </w:rPr>
        <w:t xml:space="preserve">FFS whether to </w:t>
      </w:r>
      <w:r>
        <w:rPr>
          <w:rFonts w:ascii="Arial" w:hAnsi="Arial" w:cs="Arial" w:hint="eastAsia"/>
          <w:b/>
          <w:shd w:val="pct10" w:color="auto" w:fill="FFFFFF"/>
          <w:lang w:eastAsia="zh-CN"/>
        </w:rPr>
        <w:t xml:space="preserve">include </w:t>
      </w:r>
      <w:r>
        <w:rPr>
          <w:rFonts w:ascii="Arial" w:hAnsi="Arial" w:cs="Arial"/>
          <w:b/>
          <w:bCs/>
          <w:shd w:val="pct10" w:color="auto" w:fill="FFFFFF"/>
          <w:lang w:val="en-US" w:eastAsia="zh-CN"/>
        </w:rPr>
        <w:t>fast MCG link recovery related information in RLF report</w:t>
      </w:r>
      <w:r>
        <w:rPr>
          <w:rFonts w:ascii="Arial" w:hAnsi="Arial" w:cs="Arial" w:hint="eastAsia"/>
          <w:b/>
          <w:szCs w:val="24"/>
          <w:shd w:val="pct10" w:color="auto" w:fill="FFFFFF"/>
          <w:lang w:eastAsia="zh-CN"/>
        </w:rPr>
        <w:t>.</w:t>
      </w:r>
    </w:p>
    <w:p w14:paraId="3DF7F639" w14:textId="77777777" w:rsidR="00B15978" w:rsidRDefault="00B15978">
      <w:pPr>
        <w:spacing w:before="120" w:after="120"/>
        <w:rPr>
          <w:rFonts w:ascii="Arial" w:hAnsi="Arial" w:cs="Arial"/>
          <w:b/>
          <w:szCs w:val="24"/>
          <w:lang w:eastAsia="zh-CN"/>
        </w:rPr>
      </w:pPr>
    </w:p>
    <w:p w14:paraId="6CADBC40" w14:textId="77777777" w:rsidR="00B15978" w:rsidRDefault="00AD2D6A">
      <w:pPr>
        <w:spacing w:before="120" w:after="120"/>
        <w:rPr>
          <w:rFonts w:ascii="Arial" w:hAnsi="Arial" w:cs="Arial"/>
          <w:b/>
          <w:iCs/>
          <w:color w:val="0000FF"/>
          <w:szCs w:val="22"/>
          <w:lang w:val="de-DE" w:eastAsia="zh-CN"/>
        </w:rPr>
      </w:pPr>
      <w:r>
        <w:rPr>
          <w:rFonts w:ascii="Arial" w:hAnsi="Arial" w:cs="Arial" w:hint="eastAsia"/>
          <w:b/>
          <w:iCs/>
          <w:color w:val="0000FF"/>
          <w:szCs w:val="22"/>
          <w:highlight w:val="yellow"/>
          <w:lang w:val="de-DE" w:eastAsia="zh-CN"/>
        </w:rPr>
        <w:t>[Step1-Q8] Is Proposal 16 agreeable to you?</w:t>
      </w:r>
      <w:r>
        <w:rPr>
          <w:rFonts w:ascii="Arial" w:hAnsi="Arial" w:cs="Arial" w:hint="eastAsia"/>
          <w:b/>
          <w:iCs/>
          <w:color w:val="0000FF"/>
          <w:szCs w:val="22"/>
          <w:lang w:val="de-DE" w:eastAsia="zh-CN"/>
        </w:rPr>
        <w:t xml:space="preserve"> </w:t>
      </w:r>
    </w:p>
    <w:tbl>
      <w:tblPr>
        <w:tblStyle w:val="af5"/>
        <w:tblW w:w="0" w:type="auto"/>
        <w:tblLook w:val="04A0" w:firstRow="1" w:lastRow="0" w:firstColumn="1" w:lastColumn="0" w:noHBand="0" w:noVBand="1"/>
      </w:tblPr>
      <w:tblGrid>
        <w:gridCol w:w="1979"/>
        <w:gridCol w:w="1975"/>
        <w:gridCol w:w="5675"/>
      </w:tblGrid>
      <w:tr w:rsidR="00B15978" w14:paraId="2ABC9FC8" w14:textId="77777777" w:rsidTr="00655A1D">
        <w:tc>
          <w:tcPr>
            <w:tcW w:w="1979" w:type="dxa"/>
          </w:tcPr>
          <w:p w14:paraId="601BD165" w14:textId="77777777" w:rsidR="00B15978" w:rsidRDefault="00AD2D6A">
            <w:pPr>
              <w:spacing w:before="120" w:after="120"/>
              <w:rPr>
                <w:rFonts w:ascii="Arial" w:hAnsi="Arial" w:cs="Arial"/>
                <w:b/>
                <w:bCs/>
                <w:sz w:val="18"/>
                <w:szCs w:val="18"/>
                <w:lang w:val="de-DE"/>
              </w:rPr>
            </w:pPr>
            <w:r>
              <w:rPr>
                <w:rFonts w:ascii="Arial" w:hAnsi="Arial" w:cs="Arial"/>
                <w:b/>
                <w:bCs/>
                <w:sz w:val="18"/>
                <w:szCs w:val="18"/>
                <w:lang w:val="de-DE"/>
              </w:rPr>
              <w:t xml:space="preserve">Company </w:t>
            </w:r>
          </w:p>
        </w:tc>
        <w:tc>
          <w:tcPr>
            <w:tcW w:w="1975" w:type="dxa"/>
          </w:tcPr>
          <w:p w14:paraId="263CEA22" w14:textId="77777777" w:rsidR="00B15978" w:rsidRDefault="00AD2D6A">
            <w:pPr>
              <w:spacing w:before="120" w:after="120"/>
              <w:rPr>
                <w:rFonts w:ascii="Arial" w:hAnsi="Arial" w:cs="Arial"/>
                <w:b/>
                <w:bCs/>
                <w:sz w:val="18"/>
                <w:szCs w:val="18"/>
                <w:lang w:val="en-US" w:eastAsia="zh-CN"/>
              </w:rPr>
            </w:pPr>
            <w:r>
              <w:rPr>
                <w:rFonts w:ascii="Arial" w:hAnsi="Arial" w:cs="Arial" w:hint="eastAsia"/>
                <w:b/>
                <w:bCs/>
                <w:sz w:val="18"/>
                <w:szCs w:val="18"/>
                <w:lang w:val="en-US" w:eastAsia="zh-CN"/>
              </w:rPr>
              <w:t>Yes or No</w:t>
            </w:r>
          </w:p>
        </w:tc>
        <w:tc>
          <w:tcPr>
            <w:tcW w:w="5675" w:type="dxa"/>
          </w:tcPr>
          <w:p w14:paraId="09EED70C" w14:textId="77777777" w:rsidR="00B15978" w:rsidRDefault="00AD2D6A">
            <w:pPr>
              <w:spacing w:before="120" w:after="120"/>
              <w:rPr>
                <w:rFonts w:ascii="Arial" w:hAnsi="Arial" w:cs="Arial"/>
                <w:b/>
                <w:bCs/>
                <w:sz w:val="18"/>
                <w:szCs w:val="18"/>
                <w:lang w:val="de-DE" w:eastAsia="zh-CN"/>
              </w:rPr>
            </w:pPr>
            <w:r>
              <w:rPr>
                <w:rFonts w:ascii="Arial" w:hAnsi="Arial" w:cs="Arial"/>
                <w:b/>
                <w:bCs/>
                <w:sz w:val="18"/>
                <w:szCs w:val="18"/>
                <w:lang w:val="de-DE"/>
              </w:rPr>
              <w:t>Comments</w:t>
            </w:r>
            <w:r>
              <w:rPr>
                <w:rFonts w:ascii="Arial" w:hAnsi="Arial" w:cs="Arial"/>
                <w:b/>
                <w:bCs/>
                <w:sz w:val="18"/>
                <w:szCs w:val="18"/>
                <w:lang w:val="de-DE" w:eastAsia="zh-CN"/>
              </w:rPr>
              <w:t xml:space="preserve"> if </w:t>
            </w:r>
            <w:r>
              <w:rPr>
                <w:rFonts w:ascii="Arial" w:hAnsi="Arial" w:cs="Arial" w:hint="eastAsia"/>
                <w:b/>
                <w:bCs/>
                <w:sz w:val="18"/>
                <w:szCs w:val="18"/>
                <w:lang w:val="de-DE" w:eastAsia="zh-CN"/>
              </w:rPr>
              <w:t>any proposal(s) not agreeable</w:t>
            </w:r>
          </w:p>
        </w:tc>
      </w:tr>
      <w:tr w:rsidR="00B15978" w14:paraId="71D257C2" w14:textId="77777777" w:rsidTr="00655A1D">
        <w:tc>
          <w:tcPr>
            <w:tcW w:w="1979" w:type="dxa"/>
          </w:tcPr>
          <w:p w14:paraId="214A8CE1" w14:textId="77777777" w:rsidR="00B15978" w:rsidRDefault="00AD2D6A">
            <w:pPr>
              <w:pStyle w:val="afd"/>
              <w:ind w:left="0"/>
              <w:rPr>
                <w:rFonts w:ascii="Arial" w:hAnsi="Arial" w:cs="Arial"/>
                <w:b/>
                <w:bCs/>
                <w:sz w:val="18"/>
                <w:szCs w:val="18"/>
                <w:lang w:val="de-DE" w:eastAsia="zh-CN"/>
              </w:rPr>
            </w:pPr>
            <w:r>
              <w:rPr>
                <w:rFonts w:ascii="Arial" w:hAnsi="Arial" w:cs="Arial" w:hint="eastAsia"/>
                <w:b/>
                <w:bCs/>
                <w:sz w:val="18"/>
                <w:szCs w:val="18"/>
                <w:lang w:val="de-DE" w:eastAsia="zh-CN"/>
              </w:rPr>
              <w:t>CATT</w:t>
            </w:r>
          </w:p>
        </w:tc>
        <w:tc>
          <w:tcPr>
            <w:tcW w:w="1975" w:type="dxa"/>
          </w:tcPr>
          <w:p w14:paraId="440B69AE" w14:textId="77777777" w:rsidR="00B15978" w:rsidRDefault="00AD2D6A">
            <w:pPr>
              <w:spacing w:after="0"/>
              <w:rPr>
                <w:rFonts w:ascii="Arial" w:hAnsi="Arial" w:cs="Arial"/>
                <w:sz w:val="18"/>
                <w:szCs w:val="18"/>
                <w:lang w:val="de-DE" w:eastAsia="zh-CN"/>
              </w:rPr>
            </w:pPr>
            <w:r>
              <w:rPr>
                <w:rFonts w:ascii="Arial" w:hAnsi="Arial" w:cs="Arial" w:hint="eastAsia"/>
                <w:sz w:val="18"/>
                <w:szCs w:val="18"/>
                <w:lang w:val="de-DE" w:eastAsia="zh-CN"/>
              </w:rPr>
              <w:t>Yes</w:t>
            </w:r>
          </w:p>
        </w:tc>
        <w:tc>
          <w:tcPr>
            <w:tcW w:w="5675" w:type="dxa"/>
          </w:tcPr>
          <w:p w14:paraId="04E21F2B" w14:textId="77777777" w:rsidR="00B15978" w:rsidRDefault="00B15978">
            <w:pPr>
              <w:spacing w:after="0"/>
              <w:rPr>
                <w:rFonts w:ascii="Arial" w:hAnsi="Arial" w:cs="Arial"/>
                <w:sz w:val="18"/>
                <w:szCs w:val="18"/>
                <w:lang w:val="en-US" w:eastAsia="zh-CN"/>
              </w:rPr>
            </w:pPr>
          </w:p>
        </w:tc>
      </w:tr>
      <w:tr w:rsidR="00B15978" w14:paraId="77A5F3AA" w14:textId="77777777" w:rsidTr="00655A1D">
        <w:tc>
          <w:tcPr>
            <w:tcW w:w="1979" w:type="dxa"/>
          </w:tcPr>
          <w:p w14:paraId="2D7DB4F3" w14:textId="77777777" w:rsidR="00B15978" w:rsidRDefault="00AD2D6A">
            <w:pPr>
              <w:pStyle w:val="afd"/>
              <w:ind w:left="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Sharp</w:t>
            </w:r>
          </w:p>
        </w:tc>
        <w:tc>
          <w:tcPr>
            <w:tcW w:w="1975" w:type="dxa"/>
          </w:tcPr>
          <w:p w14:paraId="4A939156" w14:textId="77777777" w:rsidR="00B15978" w:rsidRDefault="00AD2D6A">
            <w:pPr>
              <w:spacing w:after="0"/>
              <w:rPr>
                <w:rFonts w:ascii="Arial" w:hAnsi="Arial" w:cs="Arial"/>
                <w:sz w:val="18"/>
                <w:szCs w:val="18"/>
                <w:lang w:val="de-DE" w:eastAsia="zh-CN"/>
              </w:rPr>
            </w:pPr>
            <w:r>
              <w:rPr>
                <w:rFonts w:ascii="Arial" w:hAnsi="Arial" w:cs="Arial"/>
                <w:sz w:val="18"/>
                <w:szCs w:val="18"/>
                <w:lang w:val="de-DE" w:eastAsia="zh-CN"/>
              </w:rPr>
              <w:t>Y</w:t>
            </w:r>
            <w:r>
              <w:rPr>
                <w:rFonts w:ascii="Arial" w:hAnsi="Arial" w:cs="Arial" w:hint="eastAsia"/>
                <w:sz w:val="18"/>
                <w:szCs w:val="18"/>
                <w:lang w:val="de-DE" w:eastAsia="zh-CN"/>
              </w:rPr>
              <w:t xml:space="preserve">es </w:t>
            </w:r>
          </w:p>
        </w:tc>
        <w:tc>
          <w:tcPr>
            <w:tcW w:w="5675" w:type="dxa"/>
          </w:tcPr>
          <w:p w14:paraId="1A3B7FE3" w14:textId="77777777" w:rsidR="00B15978" w:rsidRDefault="00B15978">
            <w:pPr>
              <w:spacing w:after="0"/>
              <w:rPr>
                <w:rFonts w:ascii="Arial" w:hAnsi="Arial" w:cs="Arial"/>
                <w:sz w:val="18"/>
                <w:szCs w:val="18"/>
                <w:lang w:val="en-US"/>
              </w:rPr>
            </w:pPr>
          </w:p>
        </w:tc>
      </w:tr>
      <w:tr w:rsidR="00B15978" w14:paraId="03C8A460" w14:textId="77777777" w:rsidTr="00655A1D">
        <w:tc>
          <w:tcPr>
            <w:tcW w:w="1979" w:type="dxa"/>
          </w:tcPr>
          <w:p w14:paraId="3481B68C" w14:textId="77777777" w:rsidR="00B15978" w:rsidRDefault="00AD2D6A">
            <w:pPr>
              <w:spacing w:after="0"/>
              <w:rPr>
                <w:rFonts w:ascii="Arial" w:hAnsi="Arial" w:cs="Arial"/>
                <w:sz w:val="18"/>
                <w:szCs w:val="18"/>
                <w:lang w:val="de-DE" w:eastAsia="zh-CN"/>
              </w:rPr>
            </w:pPr>
            <w:r>
              <w:rPr>
                <w:rFonts w:ascii="Arial" w:hAnsi="Arial" w:cs="Arial" w:hint="eastAsia"/>
                <w:sz w:val="18"/>
                <w:szCs w:val="18"/>
                <w:lang w:val="de-DE" w:eastAsia="zh-CN"/>
              </w:rPr>
              <w:t>v</w:t>
            </w:r>
            <w:r>
              <w:rPr>
                <w:rFonts w:ascii="Arial" w:hAnsi="Arial" w:cs="Arial"/>
                <w:sz w:val="18"/>
                <w:szCs w:val="18"/>
                <w:lang w:val="de-DE" w:eastAsia="zh-CN"/>
              </w:rPr>
              <w:t>ivo</w:t>
            </w:r>
          </w:p>
        </w:tc>
        <w:tc>
          <w:tcPr>
            <w:tcW w:w="1975" w:type="dxa"/>
          </w:tcPr>
          <w:p w14:paraId="6F44E103" w14:textId="77777777" w:rsidR="00B15978" w:rsidRDefault="00AD2D6A">
            <w:pPr>
              <w:spacing w:after="0"/>
              <w:rPr>
                <w:rFonts w:ascii="Arial" w:hAnsi="Arial" w:cs="Arial"/>
                <w:sz w:val="18"/>
                <w:szCs w:val="18"/>
                <w:lang w:val="de-DE" w:eastAsia="zh-CN"/>
              </w:rPr>
            </w:pPr>
            <w:r>
              <w:rPr>
                <w:rFonts w:ascii="Arial" w:hAnsi="Arial" w:cs="Arial" w:hint="eastAsia"/>
                <w:sz w:val="18"/>
                <w:szCs w:val="18"/>
                <w:lang w:val="de-DE" w:eastAsia="zh-CN"/>
              </w:rPr>
              <w:t>Y</w:t>
            </w:r>
            <w:r>
              <w:rPr>
                <w:rFonts w:ascii="Arial" w:hAnsi="Arial" w:cs="Arial"/>
                <w:sz w:val="18"/>
                <w:szCs w:val="18"/>
                <w:lang w:val="de-DE" w:eastAsia="zh-CN"/>
              </w:rPr>
              <w:t>es</w:t>
            </w:r>
          </w:p>
        </w:tc>
        <w:tc>
          <w:tcPr>
            <w:tcW w:w="5675" w:type="dxa"/>
          </w:tcPr>
          <w:p w14:paraId="40792D38" w14:textId="77777777" w:rsidR="00B15978" w:rsidRDefault="00B15978">
            <w:pPr>
              <w:spacing w:after="0"/>
              <w:rPr>
                <w:rFonts w:ascii="Arial" w:hAnsi="Arial" w:cs="Arial"/>
                <w:sz w:val="18"/>
                <w:szCs w:val="18"/>
                <w:lang w:val="de-DE" w:eastAsia="zh-CN"/>
              </w:rPr>
            </w:pPr>
          </w:p>
        </w:tc>
      </w:tr>
      <w:tr w:rsidR="00B15978" w14:paraId="5FDFB603" w14:textId="77777777" w:rsidTr="00655A1D">
        <w:tc>
          <w:tcPr>
            <w:tcW w:w="1979" w:type="dxa"/>
          </w:tcPr>
          <w:p w14:paraId="4356A0FC" w14:textId="77777777" w:rsidR="00B15978" w:rsidRDefault="00AD2D6A">
            <w:pPr>
              <w:spacing w:after="0"/>
              <w:rPr>
                <w:rFonts w:ascii="Arial" w:hAnsi="Arial" w:cs="Arial"/>
                <w:sz w:val="18"/>
                <w:szCs w:val="18"/>
                <w:lang w:val="en-US" w:eastAsia="zh-CN"/>
              </w:rPr>
            </w:pPr>
            <w:r>
              <w:rPr>
                <w:rFonts w:ascii="Arial" w:hAnsi="Arial" w:cs="Arial" w:hint="eastAsia"/>
                <w:sz w:val="18"/>
                <w:szCs w:val="18"/>
                <w:lang w:val="en-US" w:eastAsia="zh-CN"/>
              </w:rPr>
              <w:t>ZTE</w:t>
            </w:r>
          </w:p>
        </w:tc>
        <w:tc>
          <w:tcPr>
            <w:tcW w:w="1975" w:type="dxa"/>
          </w:tcPr>
          <w:p w14:paraId="6D6AC088" w14:textId="77777777" w:rsidR="00B15978" w:rsidRDefault="00AD2D6A">
            <w:pPr>
              <w:spacing w:after="0"/>
              <w:rPr>
                <w:rFonts w:ascii="Arial" w:hAnsi="Arial" w:cs="Arial"/>
                <w:sz w:val="18"/>
                <w:szCs w:val="18"/>
                <w:lang w:val="en-US" w:eastAsia="zh-CN"/>
              </w:rPr>
            </w:pPr>
            <w:r>
              <w:rPr>
                <w:rFonts w:ascii="Arial" w:hAnsi="Arial" w:cs="Arial" w:hint="eastAsia"/>
                <w:sz w:val="18"/>
                <w:szCs w:val="18"/>
                <w:lang w:val="en-US" w:eastAsia="zh-CN"/>
              </w:rPr>
              <w:t xml:space="preserve">Already can support </w:t>
            </w:r>
          </w:p>
        </w:tc>
        <w:tc>
          <w:tcPr>
            <w:tcW w:w="5675" w:type="dxa"/>
          </w:tcPr>
          <w:p w14:paraId="33690B35" w14:textId="77777777" w:rsidR="00B15978" w:rsidRDefault="00AD2D6A">
            <w:pPr>
              <w:spacing w:after="0"/>
              <w:rPr>
                <w:rFonts w:ascii="Arial" w:hAnsi="Arial" w:cs="Arial"/>
                <w:sz w:val="18"/>
                <w:szCs w:val="18"/>
                <w:lang w:val="en-US" w:eastAsia="zh-CN"/>
              </w:rPr>
            </w:pPr>
            <w:r>
              <w:rPr>
                <w:rFonts w:ascii="Arial" w:hAnsi="Arial" w:cs="Arial" w:hint="eastAsia"/>
                <w:sz w:val="18"/>
                <w:szCs w:val="18"/>
                <w:lang w:val="en-US" w:eastAsia="zh-CN"/>
              </w:rPr>
              <w:t xml:space="preserve">We to like to clarify that in R16 RLF report, we already support to store fast MCG recovery failure information in RLF report, so there is no need to discuss whether to include fast MCG recovery information in RLF report again. But we think some simple enhancements might be beneficial, which can be discussed based on contributions. </w:t>
            </w:r>
          </w:p>
        </w:tc>
      </w:tr>
      <w:tr w:rsidR="00B15978" w14:paraId="0EF67D67" w14:textId="77777777" w:rsidTr="00655A1D">
        <w:tc>
          <w:tcPr>
            <w:tcW w:w="1979" w:type="dxa"/>
          </w:tcPr>
          <w:p w14:paraId="24566F0D" w14:textId="526758D0" w:rsidR="00B15978" w:rsidRDefault="00CC377D">
            <w:pPr>
              <w:spacing w:after="0"/>
              <w:rPr>
                <w:rFonts w:ascii="Arial" w:hAnsi="Arial" w:cs="Arial"/>
                <w:sz w:val="18"/>
                <w:szCs w:val="18"/>
                <w:lang w:val="de-DE" w:eastAsia="zh-CN"/>
              </w:rPr>
            </w:pPr>
            <w:r>
              <w:rPr>
                <w:rFonts w:ascii="Arial" w:hAnsi="Arial" w:cs="Arial"/>
                <w:sz w:val="18"/>
                <w:szCs w:val="18"/>
                <w:lang w:val="de-DE" w:eastAsia="zh-CN"/>
              </w:rPr>
              <w:t>Ericsson</w:t>
            </w:r>
          </w:p>
        </w:tc>
        <w:tc>
          <w:tcPr>
            <w:tcW w:w="1975" w:type="dxa"/>
          </w:tcPr>
          <w:p w14:paraId="22EF1706" w14:textId="76DDB539" w:rsidR="00B15978" w:rsidRDefault="00CC377D">
            <w:pPr>
              <w:spacing w:after="0"/>
              <w:rPr>
                <w:rFonts w:ascii="Arial" w:hAnsi="Arial" w:cs="Arial"/>
                <w:sz w:val="18"/>
                <w:szCs w:val="18"/>
                <w:lang w:val="de-DE" w:eastAsia="zh-CN"/>
              </w:rPr>
            </w:pPr>
            <w:r>
              <w:rPr>
                <w:rFonts w:ascii="Arial" w:hAnsi="Arial" w:cs="Arial"/>
                <w:sz w:val="18"/>
                <w:szCs w:val="18"/>
                <w:lang w:val="de-DE" w:eastAsia="zh-CN"/>
              </w:rPr>
              <w:t>Yes</w:t>
            </w:r>
          </w:p>
        </w:tc>
        <w:tc>
          <w:tcPr>
            <w:tcW w:w="5675" w:type="dxa"/>
          </w:tcPr>
          <w:p w14:paraId="4952F7BA" w14:textId="77777777" w:rsidR="00B15978" w:rsidRDefault="00B15978">
            <w:pPr>
              <w:spacing w:after="0"/>
              <w:rPr>
                <w:rFonts w:ascii="Arial" w:hAnsi="Arial" w:cs="Arial"/>
                <w:sz w:val="18"/>
                <w:szCs w:val="18"/>
                <w:lang w:val="de-DE" w:eastAsia="zh-CN"/>
              </w:rPr>
            </w:pPr>
          </w:p>
        </w:tc>
      </w:tr>
      <w:tr w:rsidR="00B15978" w14:paraId="35648BB3" w14:textId="77777777" w:rsidTr="00655A1D">
        <w:tc>
          <w:tcPr>
            <w:tcW w:w="1979" w:type="dxa"/>
          </w:tcPr>
          <w:p w14:paraId="2135A24D" w14:textId="2BA7B71D" w:rsidR="00B15978" w:rsidRDefault="009D66A3">
            <w:pPr>
              <w:spacing w:after="0"/>
              <w:rPr>
                <w:rFonts w:ascii="Arial" w:hAnsi="Arial" w:cs="Arial"/>
                <w:sz w:val="18"/>
                <w:szCs w:val="18"/>
                <w:lang w:val="de-DE" w:eastAsia="zh-CN"/>
              </w:rPr>
            </w:pPr>
            <w:r>
              <w:rPr>
                <w:rFonts w:ascii="Arial" w:eastAsia="Yu Mincho" w:hAnsi="Arial" w:cs="Arial" w:hint="eastAsia"/>
                <w:sz w:val="18"/>
                <w:szCs w:val="18"/>
                <w:lang w:val="de-DE"/>
              </w:rPr>
              <w:t>NTTDOCOMO</w:t>
            </w:r>
          </w:p>
        </w:tc>
        <w:tc>
          <w:tcPr>
            <w:tcW w:w="1975" w:type="dxa"/>
          </w:tcPr>
          <w:p w14:paraId="21A01B32" w14:textId="62FFC6F0" w:rsidR="00B15978" w:rsidRPr="003C02E6" w:rsidRDefault="003C02E6">
            <w:pPr>
              <w:spacing w:after="0"/>
              <w:rPr>
                <w:rFonts w:ascii="Arial" w:eastAsia="Yu Mincho" w:hAnsi="Arial" w:cs="Arial"/>
                <w:sz w:val="18"/>
                <w:szCs w:val="18"/>
                <w:lang w:val="de-DE"/>
              </w:rPr>
            </w:pPr>
            <w:r>
              <w:rPr>
                <w:rFonts w:ascii="Arial" w:eastAsia="Yu Mincho" w:hAnsi="Arial" w:cs="Arial" w:hint="eastAsia"/>
                <w:sz w:val="18"/>
                <w:szCs w:val="18"/>
                <w:lang w:val="de-DE"/>
              </w:rPr>
              <w:t>Yes</w:t>
            </w:r>
          </w:p>
        </w:tc>
        <w:tc>
          <w:tcPr>
            <w:tcW w:w="5675" w:type="dxa"/>
          </w:tcPr>
          <w:p w14:paraId="164021FC" w14:textId="77777777" w:rsidR="00B15978" w:rsidRDefault="00B15978">
            <w:pPr>
              <w:spacing w:after="0"/>
              <w:rPr>
                <w:rFonts w:ascii="Arial" w:hAnsi="Arial" w:cs="Arial"/>
                <w:sz w:val="18"/>
                <w:szCs w:val="18"/>
                <w:lang w:val="de-DE" w:eastAsia="zh-CN"/>
              </w:rPr>
            </w:pPr>
          </w:p>
        </w:tc>
      </w:tr>
      <w:tr w:rsidR="00B15978" w14:paraId="64522A11" w14:textId="77777777" w:rsidTr="00655A1D">
        <w:tc>
          <w:tcPr>
            <w:tcW w:w="1979" w:type="dxa"/>
          </w:tcPr>
          <w:p w14:paraId="6D5032FB" w14:textId="7AB223EF" w:rsidR="00B15978" w:rsidRDefault="0010264F">
            <w:pPr>
              <w:spacing w:after="0"/>
              <w:rPr>
                <w:rFonts w:ascii="Arial" w:hAnsi="Arial" w:cs="Arial"/>
                <w:sz w:val="18"/>
                <w:szCs w:val="18"/>
                <w:lang w:val="de-DE" w:eastAsia="zh-CN"/>
              </w:rPr>
            </w:pPr>
            <w:r>
              <w:rPr>
                <w:rFonts w:ascii="Arial" w:hAnsi="Arial" w:cs="Arial"/>
                <w:sz w:val="18"/>
                <w:szCs w:val="18"/>
                <w:lang w:val="de-DE" w:eastAsia="zh-CN"/>
              </w:rPr>
              <w:t>Qual</w:t>
            </w:r>
            <w:r w:rsidR="009E5D13">
              <w:rPr>
                <w:rFonts w:ascii="Arial" w:hAnsi="Arial" w:cs="Arial"/>
                <w:sz w:val="18"/>
                <w:szCs w:val="18"/>
                <w:lang w:val="de-DE" w:eastAsia="zh-CN"/>
              </w:rPr>
              <w:t>c</w:t>
            </w:r>
            <w:r>
              <w:rPr>
                <w:rFonts w:ascii="Arial" w:hAnsi="Arial" w:cs="Arial"/>
                <w:sz w:val="18"/>
                <w:szCs w:val="18"/>
                <w:lang w:val="de-DE" w:eastAsia="zh-CN"/>
              </w:rPr>
              <w:t>omm</w:t>
            </w:r>
          </w:p>
        </w:tc>
        <w:tc>
          <w:tcPr>
            <w:tcW w:w="1975" w:type="dxa"/>
          </w:tcPr>
          <w:p w14:paraId="38C0C909" w14:textId="7F66DCA2" w:rsidR="00B15978" w:rsidRDefault="009E5D13">
            <w:pPr>
              <w:spacing w:after="0"/>
              <w:rPr>
                <w:rFonts w:ascii="Arial" w:hAnsi="Arial" w:cs="Arial"/>
                <w:sz w:val="18"/>
                <w:szCs w:val="18"/>
                <w:lang w:val="de-DE" w:eastAsia="zh-CN"/>
              </w:rPr>
            </w:pPr>
            <w:r>
              <w:rPr>
                <w:rFonts w:ascii="Arial" w:hAnsi="Arial" w:cs="Arial"/>
                <w:sz w:val="18"/>
                <w:szCs w:val="18"/>
                <w:lang w:val="de-DE" w:eastAsia="zh-CN"/>
              </w:rPr>
              <w:t>Yes</w:t>
            </w:r>
          </w:p>
        </w:tc>
        <w:tc>
          <w:tcPr>
            <w:tcW w:w="5675" w:type="dxa"/>
          </w:tcPr>
          <w:p w14:paraId="56ED2FDE" w14:textId="77777777" w:rsidR="00B15978" w:rsidRDefault="00B15978">
            <w:pPr>
              <w:spacing w:after="0"/>
              <w:rPr>
                <w:rFonts w:ascii="Arial" w:hAnsi="Arial" w:cs="Arial"/>
                <w:sz w:val="18"/>
                <w:szCs w:val="18"/>
                <w:lang w:val="de-DE" w:eastAsia="zh-CN"/>
              </w:rPr>
            </w:pPr>
          </w:p>
        </w:tc>
      </w:tr>
      <w:tr w:rsidR="00B50F11" w14:paraId="2F44B738" w14:textId="77777777" w:rsidTr="00655A1D">
        <w:tc>
          <w:tcPr>
            <w:tcW w:w="1979" w:type="dxa"/>
          </w:tcPr>
          <w:p w14:paraId="3F24C6E3" w14:textId="2C31D839" w:rsidR="00B50F11" w:rsidRDefault="00B50F11" w:rsidP="00B50F11">
            <w:pPr>
              <w:spacing w:after="0"/>
              <w:rPr>
                <w:rFonts w:ascii="Arial" w:hAnsi="Arial" w:cs="Arial"/>
                <w:sz w:val="18"/>
                <w:szCs w:val="18"/>
                <w:lang w:val="de-DE" w:eastAsia="zh-CN"/>
              </w:rPr>
            </w:pPr>
            <w:r>
              <w:rPr>
                <w:rFonts w:ascii="Arial" w:eastAsia="Malgun Gothic" w:hAnsi="Arial" w:cs="Arial" w:hint="eastAsia"/>
                <w:sz w:val="18"/>
                <w:szCs w:val="18"/>
                <w:lang w:eastAsia="ko-KR"/>
              </w:rPr>
              <w:t>Samsung</w:t>
            </w:r>
          </w:p>
        </w:tc>
        <w:tc>
          <w:tcPr>
            <w:tcW w:w="1975" w:type="dxa"/>
          </w:tcPr>
          <w:p w14:paraId="00EEBDD9" w14:textId="0F40D5BB" w:rsidR="00B50F11" w:rsidRDefault="00B50F11" w:rsidP="00B50F11">
            <w:pPr>
              <w:spacing w:after="0"/>
              <w:rPr>
                <w:rFonts w:ascii="Arial" w:hAnsi="Arial" w:cs="Arial"/>
                <w:sz w:val="18"/>
                <w:szCs w:val="18"/>
                <w:lang w:val="de-DE" w:eastAsia="zh-CN"/>
              </w:rPr>
            </w:pPr>
            <w:r>
              <w:rPr>
                <w:rFonts w:ascii="Arial" w:eastAsia="Malgun Gothic" w:hAnsi="Arial" w:cs="Arial" w:hint="eastAsia"/>
                <w:sz w:val="18"/>
                <w:szCs w:val="18"/>
                <w:lang w:eastAsia="ko-KR"/>
              </w:rPr>
              <w:t>Yes</w:t>
            </w:r>
          </w:p>
        </w:tc>
        <w:tc>
          <w:tcPr>
            <w:tcW w:w="5675" w:type="dxa"/>
          </w:tcPr>
          <w:p w14:paraId="61F5D6F7" w14:textId="77777777" w:rsidR="00B50F11" w:rsidRDefault="00B50F11" w:rsidP="00B50F11">
            <w:pPr>
              <w:spacing w:after="0"/>
              <w:rPr>
                <w:rFonts w:ascii="Arial" w:hAnsi="Arial" w:cs="Arial"/>
                <w:sz w:val="18"/>
                <w:szCs w:val="18"/>
                <w:lang w:val="de-DE" w:eastAsia="zh-CN"/>
              </w:rPr>
            </w:pPr>
          </w:p>
        </w:tc>
      </w:tr>
      <w:tr w:rsidR="00B50F11" w14:paraId="43A44D06" w14:textId="77777777" w:rsidTr="00655A1D">
        <w:tc>
          <w:tcPr>
            <w:tcW w:w="1979" w:type="dxa"/>
          </w:tcPr>
          <w:p w14:paraId="7A35BD73" w14:textId="5C7C007E" w:rsidR="00B50F11" w:rsidRDefault="001F5D32" w:rsidP="00B50F11">
            <w:pPr>
              <w:pStyle w:val="afd"/>
              <w:ind w:left="0"/>
              <w:rPr>
                <w:rFonts w:ascii="Arial" w:eastAsia="宋体" w:hAnsi="Arial" w:cs="Arial"/>
                <w:sz w:val="18"/>
                <w:szCs w:val="18"/>
                <w:lang w:val="de-DE" w:eastAsia="zh-CN"/>
              </w:rPr>
            </w:pPr>
            <w:r>
              <w:rPr>
                <w:rFonts w:ascii="Arial" w:eastAsia="宋体" w:hAnsi="Arial" w:cs="Arial"/>
                <w:sz w:val="18"/>
                <w:szCs w:val="18"/>
                <w:lang w:val="de-DE" w:eastAsia="zh-CN"/>
              </w:rPr>
              <w:t>Lenovo</w:t>
            </w:r>
          </w:p>
        </w:tc>
        <w:tc>
          <w:tcPr>
            <w:tcW w:w="1975" w:type="dxa"/>
          </w:tcPr>
          <w:p w14:paraId="7AB1EA5F" w14:textId="6C26726D" w:rsidR="00B50F11" w:rsidRDefault="001F5D32" w:rsidP="00B50F11">
            <w:pPr>
              <w:spacing w:after="0"/>
              <w:rPr>
                <w:rFonts w:ascii="Arial" w:eastAsia="宋体" w:hAnsi="Arial" w:cs="Arial"/>
                <w:sz w:val="18"/>
                <w:szCs w:val="18"/>
                <w:lang w:val="de-DE" w:eastAsia="zh-CN"/>
              </w:rPr>
            </w:pPr>
            <w:r>
              <w:rPr>
                <w:rFonts w:ascii="Arial" w:eastAsia="宋体" w:hAnsi="Arial" w:cs="Arial"/>
                <w:sz w:val="18"/>
                <w:szCs w:val="18"/>
                <w:lang w:val="de-DE" w:eastAsia="zh-CN"/>
              </w:rPr>
              <w:t>Yes</w:t>
            </w:r>
          </w:p>
        </w:tc>
        <w:tc>
          <w:tcPr>
            <w:tcW w:w="5675" w:type="dxa"/>
          </w:tcPr>
          <w:p w14:paraId="1679399F" w14:textId="77777777" w:rsidR="00B50F11" w:rsidRDefault="00B50F11" w:rsidP="00B50F11">
            <w:pPr>
              <w:spacing w:after="0"/>
              <w:rPr>
                <w:rFonts w:ascii="Arial" w:eastAsia="宋体" w:hAnsi="Arial" w:cs="Arial"/>
                <w:sz w:val="18"/>
                <w:szCs w:val="18"/>
                <w:u w:val="single"/>
                <w:lang w:val="de-DE" w:eastAsia="zh-CN"/>
              </w:rPr>
            </w:pPr>
          </w:p>
        </w:tc>
      </w:tr>
      <w:tr w:rsidR="00180002" w14:paraId="0C048ABE" w14:textId="77777777" w:rsidTr="00655A1D">
        <w:tc>
          <w:tcPr>
            <w:tcW w:w="1979" w:type="dxa"/>
          </w:tcPr>
          <w:p w14:paraId="2E1504A8" w14:textId="77777777" w:rsidR="00180002" w:rsidRDefault="00180002" w:rsidP="002B33BC">
            <w:pPr>
              <w:spacing w:after="0"/>
              <w:rPr>
                <w:rFonts w:ascii="Arial" w:hAnsi="Arial" w:cs="Arial"/>
                <w:sz w:val="18"/>
                <w:szCs w:val="18"/>
                <w:lang w:val="de-DE" w:eastAsia="zh-CN"/>
              </w:rPr>
            </w:pPr>
            <w:r>
              <w:rPr>
                <w:rFonts w:ascii="Arial" w:hAnsi="Arial" w:cs="Arial"/>
                <w:sz w:val="18"/>
                <w:szCs w:val="18"/>
                <w:lang w:val="de-DE" w:eastAsia="zh-CN"/>
              </w:rPr>
              <w:t>Huawei, HiSilicon</w:t>
            </w:r>
          </w:p>
        </w:tc>
        <w:tc>
          <w:tcPr>
            <w:tcW w:w="1975" w:type="dxa"/>
          </w:tcPr>
          <w:p w14:paraId="7760716D" w14:textId="77777777" w:rsidR="00180002" w:rsidRDefault="00180002" w:rsidP="002B33BC">
            <w:pPr>
              <w:spacing w:after="0"/>
              <w:rPr>
                <w:rFonts w:ascii="Arial" w:hAnsi="Arial" w:cs="Arial"/>
                <w:sz w:val="18"/>
                <w:szCs w:val="18"/>
                <w:lang w:val="de-DE" w:eastAsia="zh-CN"/>
              </w:rPr>
            </w:pPr>
            <w:r>
              <w:rPr>
                <w:rFonts w:ascii="Arial" w:hAnsi="Arial" w:cs="Arial"/>
                <w:sz w:val="18"/>
                <w:szCs w:val="18"/>
                <w:lang w:val="de-DE" w:eastAsia="zh-CN"/>
              </w:rPr>
              <w:t>No</w:t>
            </w:r>
          </w:p>
        </w:tc>
        <w:tc>
          <w:tcPr>
            <w:tcW w:w="5675" w:type="dxa"/>
          </w:tcPr>
          <w:p w14:paraId="49EC5EFA" w14:textId="77777777" w:rsidR="00180002" w:rsidRDefault="00180002" w:rsidP="002B33BC">
            <w:pPr>
              <w:spacing w:after="0"/>
              <w:rPr>
                <w:rFonts w:ascii="Arial" w:hAnsi="Arial" w:cs="Arial"/>
                <w:sz w:val="18"/>
                <w:szCs w:val="18"/>
                <w:lang w:val="de-DE" w:eastAsia="zh-CN"/>
              </w:rPr>
            </w:pPr>
            <w:r>
              <w:rPr>
                <w:rFonts w:ascii="Arial" w:hAnsi="Arial" w:cs="Arial"/>
                <w:sz w:val="18"/>
                <w:szCs w:val="18"/>
                <w:lang w:val="de-DE" w:eastAsia="zh-CN"/>
              </w:rPr>
              <w:t>It is dependent on p14 – no point to discuss it now at this meeting.</w:t>
            </w:r>
          </w:p>
        </w:tc>
      </w:tr>
      <w:tr w:rsidR="00471293" w14:paraId="18827A28" w14:textId="77777777" w:rsidTr="00655A1D">
        <w:tc>
          <w:tcPr>
            <w:tcW w:w="1979" w:type="dxa"/>
          </w:tcPr>
          <w:p w14:paraId="112BA4DE" w14:textId="0B9B3ECD" w:rsidR="00471293" w:rsidRDefault="00471293" w:rsidP="00471293">
            <w:pPr>
              <w:pStyle w:val="afd"/>
              <w:ind w:left="0"/>
              <w:rPr>
                <w:rFonts w:ascii="Arial" w:eastAsiaTheme="minorEastAsia" w:hAnsi="Arial" w:cs="Arial"/>
                <w:bCs/>
                <w:sz w:val="18"/>
                <w:szCs w:val="18"/>
                <w:lang w:val="de-DE" w:eastAsia="zh-CN"/>
              </w:rPr>
            </w:pPr>
            <w:r>
              <w:rPr>
                <w:rFonts w:ascii="Arial" w:eastAsia="宋体" w:hAnsi="Arial" w:cs="Arial" w:hint="eastAsia"/>
                <w:sz w:val="18"/>
                <w:szCs w:val="18"/>
                <w:lang w:val="de-DE" w:eastAsia="zh-CN"/>
              </w:rPr>
              <w:t>O</w:t>
            </w:r>
            <w:r>
              <w:rPr>
                <w:rFonts w:ascii="Arial" w:eastAsia="宋体" w:hAnsi="Arial" w:cs="Arial"/>
                <w:sz w:val="18"/>
                <w:szCs w:val="18"/>
                <w:lang w:val="de-DE" w:eastAsia="zh-CN"/>
              </w:rPr>
              <w:t>PPO</w:t>
            </w:r>
          </w:p>
        </w:tc>
        <w:tc>
          <w:tcPr>
            <w:tcW w:w="1975" w:type="dxa"/>
          </w:tcPr>
          <w:p w14:paraId="52608947" w14:textId="5DC4F6E4" w:rsidR="00471293" w:rsidRDefault="00471293" w:rsidP="00471293">
            <w:pPr>
              <w:spacing w:after="0"/>
              <w:rPr>
                <w:rFonts w:ascii="Arial" w:hAnsi="Arial" w:cs="Arial"/>
                <w:sz w:val="18"/>
                <w:szCs w:val="18"/>
                <w:lang w:val="de-DE" w:eastAsia="zh-CN"/>
              </w:rPr>
            </w:pPr>
            <w:r>
              <w:rPr>
                <w:rFonts w:ascii="Arial" w:eastAsia="宋体" w:hAnsi="Arial" w:cs="Arial" w:hint="eastAsia"/>
                <w:sz w:val="18"/>
                <w:szCs w:val="18"/>
                <w:lang w:val="de-DE" w:eastAsia="zh-CN"/>
              </w:rPr>
              <w:t>Y</w:t>
            </w:r>
            <w:r>
              <w:rPr>
                <w:rFonts w:ascii="Arial" w:eastAsia="宋体" w:hAnsi="Arial" w:cs="Arial"/>
                <w:sz w:val="18"/>
                <w:szCs w:val="18"/>
                <w:lang w:val="de-DE" w:eastAsia="zh-CN"/>
              </w:rPr>
              <w:t>es</w:t>
            </w:r>
          </w:p>
        </w:tc>
        <w:tc>
          <w:tcPr>
            <w:tcW w:w="5675" w:type="dxa"/>
          </w:tcPr>
          <w:p w14:paraId="5C7F3E36" w14:textId="77777777" w:rsidR="00471293" w:rsidRDefault="00471293" w:rsidP="00471293">
            <w:pPr>
              <w:spacing w:after="0"/>
              <w:rPr>
                <w:rFonts w:ascii="Arial" w:hAnsi="Arial" w:cs="Arial"/>
                <w:sz w:val="18"/>
                <w:szCs w:val="18"/>
                <w:lang w:val="en-US" w:eastAsia="zh-CN"/>
              </w:rPr>
            </w:pPr>
          </w:p>
        </w:tc>
      </w:tr>
      <w:tr w:rsidR="00471293" w14:paraId="30A63181" w14:textId="77777777" w:rsidTr="00655A1D">
        <w:tc>
          <w:tcPr>
            <w:tcW w:w="1979" w:type="dxa"/>
          </w:tcPr>
          <w:p w14:paraId="60951085" w14:textId="0254012D" w:rsidR="00471293" w:rsidRPr="00DA5525" w:rsidRDefault="00DA5525" w:rsidP="00471293">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C</w:t>
            </w:r>
            <w:r>
              <w:rPr>
                <w:rFonts w:ascii="Arial" w:eastAsiaTheme="minorEastAsia" w:hAnsi="Arial" w:cs="Arial"/>
                <w:sz w:val="18"/>
                <w:szCs w:val="18"/>
                <w:lang w:val="de-DE" w:eastAsia="zh-CN"/>
              </w:rPr>
              <w:t>MCC</w:t>
            </w:r>
          </w:p>
        </w:tc>
        <w:tc>
          <w:tcPr>
            <w:tcW w:w="1975" w:type="dxa"/>
          </w:tcPr>
          <w:p w14:paraId="51A79CCD" w14:textId="7B977620" w:rsidR="00471293" w:rsidRPr="00DA5525" w:rsidRDefault="00DA5525" w:rsidP="00471293">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Y</w:t>
            </w:r>
            <w:r>
              <w:rPr>
                <w:rFonts w:ascii="Arial" w:eastAsiaTheme="minorEastAsia" w:hAnsi="Arial" w:cs="Arial"/>
                <w:sz w:val="18"/>
                <w:szCs w:val="18"/>
                <w:lang w:val="de-DE" w:eastAsia="zh-CN"/>
              </w:rPr>
              <w:t>es</w:t>
            </w:r>
          </w:p>
        </w:tc>
        <w:tc>
          <w:tcPr>
            <w:tcW w:w="5675" w:type="dxa"/>
          </w:tcPr>
          <w:p w14:paraId="26374030" w14:textId="77777777" w:rsidR="00471293" w:rsidRDefault="00471293" w:rsidP="00471293">
            <w:pPr>
              <w:spacing w:after="0"/>
              <w:rPr>
                <w:rFonts w:ascii="Arial" w:hAnsi="Arial" w:cs="Arial"/>
                <w:sz w:val="18"/>
                <w:szCs w:val="18"/>
                <w:lang w:val="de-DE" w:eastAsia="zh-CN"/>
              </w:rPr>
            </w:pPr>
          </w:p>
        </w:tc>
      </w:tr>
      <w:tr w:rsidR="00471293" w14:paraId="0CA2CD9A" w14:textId="77777777" w:rsidTr="00655A1D">
        <w:tc>
          <w:tcPr>
            <w:tcW w:w="1979" w:type="dxa"/>
          </w:tcPr>
          <w:p w14:paraId="72C5E0F3" w14:textId="6F07DDD8" w:rsidR="00471293" w:rsidRDefault="00733D28" w:rsidP="00471293">
            <w:pPr>
              <w:spacing w:after="0"/>
              <w:rPr>
                <w:rFonts w:ascii="Arial" w:hAnsi="Arial" w:cs="Arial"/>
                <w:sz w:val="18"/>
                <w:szCs w:val="18"/>
                <w:lang w:val="de-DE" w:eastAsia="zh-CN"/>
              </w:rPr>
            </w:pPr>
            <w:r>
              <w:rPr>
                <w:rFonts w:ascii="Arial" w:hAnsi="Arial" w:cs="Arial"/>
                <w:sz w:val="18"/>
                <w:szCs w:val="18"/>
                <w:lang w:val="de-DE" w:eastAsia="zh-CN"/>
              </w:rPr>
              <w:t>Nokia</w:t>
            </w:r>
          </w:p>
        </w:tc>
        <w:tc>
          <w:tcPr>
            <w:tcW w:w="1975" w:type="dxa"/>
          </w:tcPr>
          <w:p w14:paraId="2C53C83C" w14:textId="1230C296" w:rsidR="00471293" w:rsidRDefault="00733D28" w:rsidP="00471293">
            <w:pPr>
              <w:spacing w:after="0"/>
              <w:rPr>
                <w:rFonts w:ascii="Arial" w:hAnsi="Arial" w:cs="Arial"/>
                <w:sz w:val="18"/>
                <w:szCs w:val="18"/>
                <w:lang w:val="de-DE" w:eastAsia="zh-CN"/>
              </w:rPr>
            </w:pPr>
            <w:r>
              <w:rPr>
                <w:rFonts w:ascii="Arial" w:hAnsi="Arial" w:cs="Arial"/>
                <w:sz w:val="18"/>
                <w:szCs w:val="18"/>
                <w:lang w:val="de-DE" w:eastAsia="zh-CN"/>
              </w:rPr>
              <w:t>No</w:t>
            </w:r>
          </w:p>
        </w:tc>
        <w:tc>
          <w:tcPr>
            <w:tcW w:w="5675" w:type="dxa"/>
          </w:tcPr>
          <w:p w14:paraId="25356650" w14:textId="723AA025" w:rsidR="00471293" w:rsidRDefault="00733D28" w:rsidP="00471293">
            <w:pPr>
              <w:spacing w:after="0"/>
              <w:rPr>
                <w:rFonts w:ascii="Arial" w:hAnsi="Arial" w:cs="Arial"/>
                <w:sz w:val="18"/>
                <w:szCs w:val="18"/>
                <w:lang w:val="de-DE" w:eastAsia="zh-CN"/>
              </w:rPr>
            </w:pPr>
            <w:r>
              <w:rPr>
                <w:rFonts w:ascii="Arial" w:hAnsi="Arial" w:cs="Arial"/>
                <w:sz w:val="18"/>
                <w:szCs w:val="18"/>
                <w:lang w:val="de-DE" w:eastAsia="zh-CN"/>
              </w:rPr>
              <w:t>Fast MCG link recovery is out oft he scope of WID</w:t>
            </w:r>
          </w:p>
        </w:tc>
      </w:tr>
      <w:tr w:rsidR="00655A1D" w14:paraId="26647C88" w14:textId="77777777" w:rsidTr="00655A1D">
        <w:tc>
          <w:tcPr>
            <w:tcW w:w="1979" w:type="dxa"/>
          </w:tcPr>
          <w:p w14:paraId="5CB64BCF" w14:textId="1A90B5B5" w:rsidR="00655A1D" w:rsidRDefault="00655A1D" w:rsidP="00655A1D">
            <w:pPr>
              <w:spacing w:after="0"/>
              <w:rPr>
                <w:rFonts w:ascii="Arial" w:hAnsi="Arial" w:cs="Arial"/>
                <w:sz w:val="18"/>
                <w:szCs w:val="18"/>
                <w:lang w:val="de-DE" w:eastAsia="zh-CN"/>
              </w:rPr>
            </w:pPr>
            <w:r>
              <w:rPr>
                <w:rFonts w:ascii="Arial" w:hAnsi="Arial" w:cs="Arial"/>
                <w:sz w:val="18"/>
                <w:szCs w:val="18"/>
                <w:lang w:val="de-DE" w:eastAsia="zh-CN"/>
              </w:rPr>
              <w:t>Rakuten Mobile</w:t>
            </w:r>
          </w:p>
        </w:tc>
        <w:tc>
          <w:tcPr>
            <w:tcW w:w="1975" w:type="dxa"/>
          </w:tcPr>
          <w:p w14:paraId="58872D3F" w14:textId="3C979DAC" w:rsidR="00655A1D" w:rsidRDefault="00655A1D" w:rsidP="00655A1D">
            <w:pPr>
              <w:spacing w:after="0"/>
              <w:rPr>
                <w:rFonts w:ascii="Arial" w:hAnsi="Arial" w:cs="Arial"/>
                <w:sz w:val="18"/>
                <w:szCs w:val="18"/>
                <w:lang w:val="de-DE" w:eastAsia="zh-CN"/>
              </w:rPr>
            </w:pPr>
            <w:r>
              <w:rPr>
                <w:rFonts w:ascii="Arial" w:hAnsi="Arial" w:cs="Arial"/>
                <w:sz w:val="18"/>
                <w:szCs w:val="18"/>
                <w:lang w:val="de-DE" w:eastAsia="zh-CN"/>
              </w:rPr>
              <w:t>Yes</w:t>
            </w:r>
          </w:p>
        </w:tc>
        <w:tc>
          <w:tcPr>
            <w:tcW w:w="5675" w:type="dxa"/>
          </w:tcPr>
          <w:p w14:paraId="54DFBD0D" w14:textId="77777777" w:rsidR="00655A1D" w:rsidRDefault="00655A1D" w:rsidP="00655A1D">
            <w:pPr>
              <w:spacing w:after="0"/>
              <w:rPr>
                <w:rFonts w:ascii="Arial" w:hAnsi="Arial" w:cs="Arial"/>
                <w:sz w:val="18"/>
                <w:szCs w:val="18"/>
                <w:lang w:val="de-DE" w:eastAsia="zh-CN"/>
              </w:rPr>
            </w:pPr>
          </w:p>
        </w:tc>
      </w:tr>
      <w:tr w:rsidR="00471293" w14:paraId="46193651" w14:textId="77777777" w:rsidTr="00655A1D">
        <w:tc>
          <w:tcPr>
            <w:tcW w:w="1979" w:type="dxa"/>
          </w:tcPr>
          <w:p w14:paraId="780A3AF4" w14:textId="77777777" w:rsidR="00471293" w:rsidRDefault="00471293" w:rsidP="00471293">
            <w:pPr>
              <w:spacing w:after="0"/>
              <w:rPr>
                <w:rFonts w:ascii="Arial" w:hAnsi="Arial" w:cs="Arial"/>
                <w:sz w:val="18"/>
                <w:szCs w:val="18"/>
                <w:lang w:val="de-DE" w:eastAsia="zh-CN"/>
              </w:rPr>
            </w:pPr>
          </w:p>
        </w:tc>
        <w:tc>
          <w:tcPr>
            <w:tcW w:w="1975" w:type="dxa"/>
          </w:tcPr>
          <w:p w14:paraId="3B84A2C5" w14:textId="77777777" w:rsidR="00471293" w:rsidRDefault="00471293" w:rsidP="00471293">
            <w:pPr>
              <w:spacing w:after="0"/>
              <w:rPr>
                <w:rFonts w:ascii="Arial" w:hAnsi="Arial" w:cs="Arial"/>
                <w:sz w:val="18"/>
                <w:szCs w:val="18"/>
                <w:lang w:val="de-DE" w:eastAsia="zh-CN"/>
              </w:rPr>
            </w:pPr>
          </w:p>
        </w:tc>
        <w:tc>
          <w:tcPr>
            <w:tcW w:w="5675" w:type="dxa"/>
          </w:tcPr>
          <w:p w14:paraId="6A652A6B" w14:textId="77777777" w:rsidR="00471293" w:rsidRDefault="00471293" w:rsidP="00471293">
            <w:pPr>
              <w:spacing w:after="0"/>
              <w:rPr>
                <w:rFonts w:ascii="Arial" w:hAnsi="Arial" w:cs="Arial"/>
                <w:sz w:val="18"/>
                <w:szCs w:val="18"/>
                <w:lang w:val="de-DE" w:eastAsia="zh-CN"/>
              </w:rPr>
            </w:pPr>
          </w:p>
        </w:tc>
      </w:tr>
    </w:tbl>
    <w:p w14:paraId="5045AD66" w14:textId="77777777" w:rsidR="00B15978" w:rsidRDefault="00B15978">
      <w:pPr>
        <w:pStyle w:val="a6"/>
        <w:spacing w:before="120"/>
        <w:rPr>
          <w:rFonts w:eastAsia="宋体" w:cs="Arial"/>
        </w:rPr>
      </w:pPr>
    </w:p>
    <w:p w14:paraId="1C19F215" w14:textId="77777777" w:rsidR="00B15978" w:rsidRDefault="00B15978">
      <w:pPr>
        <w:spacing w:before="120" w:after="120"/>
        <w:rPr>
          <w:rFonts w:ascii="Arial" w:hAnsi="Arial" w:cs="Arial"/>
          <w:lang w:eastAsia="zh-CN"/>
        </w:rPr>
      </w:pPr>
    </w:p>
    <w:p w14:paraId="2A68C2CE" w14:textId="77777777" w:rsidR="00B15978" w:rsidRDefault="00B15978">
      <w:pPr>
        <w:pStyle w:val="a6"/>
        <w:spacing w:before="120"/>
        <w:rPr>
          <w:rFonts w:eastAsia="宋体" w:cs="Arial"/>
        </w:rPr>
      </w:pPr>
    </w:p>
    <w:p w14:paraId="10063500" w14:textId="77777777" w:rsidR="00B15978" w:rsidRDefault="00AD2D6A">
      <w:pPr>
        <w:pStyle w:val="31"/>
        <w:spacing w:after="120"/>
        <w:rPr>
          <w:rFonts w:cs="Arial"/>
          <w:lang w:eastAsia="zh-CN"/>
        </w:rPr>
      </w:pPr>
      <w:r>
        <w:rPr>
          <w:rFonts w:cs="Arial"/>
          <w:lang w:eastAsia="zh-CN"/>
        </w:rPr>
        <w:t>2.4.</w:t>
      </w:r>
      <w:r>
        <w:rPr>
          <w:rFonts w:cs="Arial" w:hint="eastAsia"/>
          <w:lang w:eastAsia="zh-CN"/>
        </w:rPr>
        <w:t>4</w:t>
      </w:r>
      <w:r>
        <w:rPr>
          <w:rFonts w:cs="Arial"/>
          <w:lang w:eastAsia="zh-CN"/>
        </w:rPr>
        <w:t xml:space="preserve"> Other Optimizations</w:t>
      </w:r>
    </w:p>
    <w:p w14:paraId="592C0482" w14:textId="77777777" w:rsidR="00B15978" w:rsidRDefault="00AD2D6A">
      <w:pPr>
        <w:rPr>
          <w:rFonts w:ascii="Arial" w:hAnsi="Arial" w:cs="Arial"/>
          <w:lang w:eastAsia="zh-CN"/>
        </w:rPr>
      </w:pPr>
      <w:r>
        <w:rPr>
          <w:rFonts w:ascii="Arial" w:hAnsi="Arial" w:cs="Arial"/>
          <w:lang w:eastAsia="zh-CN"/>
        </w:rPr>
        <w:t>The following are proposed in [2].</w:t>
      </w:r>
    </w:p>
    <w:p w14:paraId="08B5E252" w14:textId="77777777" w:rsidR="00B15978" w:rsidRDefault="00AD2D6A">
      <w:pPr>
        <w:spacing w:before="120" w:after="120"/>
        <w:rPr>
          <w:rFonts w:ascii="Arial" w:hAnsi="Arial" w:cs="Arial"/>
          <w:b/>
          <w:szCs w:val="24"/>
          <w:shd w:val="pct10" w:color="auto" w:fill="FFFFFF"/>
          <w:lang w:eastAsia="zh-CN"/>
        </w:rPr>
      </w:pPr>
      <w:r>
        <w:rPr>
          <w:rFonts w:ascii="Arial" w:hAnsi="Arial" w:cs="Arial"/>
          <w:b/>
          <w:shd w:val="pct10" w:color="auto" w:fill="FFFFFF"/>
        </w:rPr>
        <w:t>Proposal</w:t>
      </w:r>
      <w:r>
        <w:rPr>
          <w:rFonts w:ascii="Arial" w:hAnsi="Arial" w:cs="Arial" w:hint="eastAsia"/>
          <w:b/>
          <w:shd w:val="pct10" w:color="auto" w:fill="FFFFFF"/>
          <w:lang w:eastAsia="zh-CN"/>
        </w:rPr>
        <w:t xml:space="preserve"> 17</w:t>
      </w:r>
      <w:r>
        <w:rPr>
          <w:rFonts w:ascii="Arial" w:hAnsi="Arial" w:cs="Arial"/>
          <w:b/>
          <w:shd w:val="pct10" w:color="auto" w:fill="FFFFFF"/>
        </w:rPr>
        <w:t xml:space="preserve">: </w:t>
      </w:r>
      <w:r>
        <w:rPr>
          <w:rFonts w:ascii="Arial" w:hAnsi="Arial" w:cs="Arial" w:hint="eastAsia"/>
          <w:b/>
          <w:szCs w:val="24"/>
          <w:shd w:val="pct10" w:color="auto" w:fill="FFFFFF"/>
          <w:lang w:eastAsia="zh-CN"/>
        </w:rPr>
        <w:t>It is confirmed that</w:t>
      </w:r>
      <w:r>
        <w:rPr>
          <w:rFonts w:ascii="Arial" w:hAnsi="Arial" w:cs="Arial"/>
          <w:b/>
          <w:shd w:val="pct10" w:color="auto" w:fill="FFFFFF"/>
          <w:lang w:eastAsia="zh-CN"/>
        </w:rPr>
        <w:t xml:space="preserve"> NR-U related enhancement</w:t>
      </w:r>
      <w:r>
        <w:rPr>
          <w:rFonts w:ascii="Arial" w:hAnsi="Arial" w:cs="Arial" w:hint="eastAsia"/>
          <w:b/>
          <w:shd w:val="pct10" w:color="auto" w:fill="FFFFFF"/>
          <w:lang w:eastAsia="zh-CN"/>
        </w:rPr>
        <w:t xml:space="preserve"> should be discussed in </w:t>
      </w:r>
      <w:r>
        <w:rPr>
          <w:rFonts w:ascii="Arial" w:hAnsi="Arial" w:cs="Arial" w:hint="eastAsia"/>
          <w:b/>
          <w:szCs w:val="24"/>
          <w:shd w:val="pct10" w:color="auto" w:fill="FFFFFF"/>
          <w:lang w:eastAsia="zh-CN"/>
        </w:rPr>
        <w:t>Rel-17.</w:t>
      </w:r>
    </w:p>
    <w:p w14:paraId="44B81744" w14:textId="77777777" w:rsidR="00B15978" w:rsidRDefault="00B15978">
      <w:pPr>
        <w:rPr>
          <w:rFonts w:ascii="Arial" w:hAnsi="Arial" w:cs="Arial"/>
          <w:lang w:eastAsia="zh-CN"/>
        </w:rPr>
      </w:pPr>
    </w:p>
    <w:p w14:paraId="65615D5F" w14:textId="77777777" w:rsidR="00B15978" w:rsidRDefault="00AD2D6A">
      <w:pPr>
        <w:spacing w:before="120" w:after="120"/>
        <w:rPr>
          <w:rFonts w:ascii="Arial" w:hAnsi="Arial" w:cs="Arial"/>
          <w:b/>
          <w:iCs/>
          <w:color w:val="0000FF"/>
          <w:szCs w:val="22"/>
          <w:lang w:val="de-DE" w:eastAsia="zh-CN"/>
        </w:rPr>
      </w:pPr>
      <w:r>
        <w:rPr>
          <w:rFonts w:ascii="Arial" w:hAnsi="Arial" w:cs="Arial" w:hint="eastAsia"/>
          <w:b/>
          <w:iCs/>
          <w:color w:val="0000FF"/>
          <w:szCs w:val="22"/>
          <w:highlight w:val="yellow"/>
          <w:lang w:val="de-DE" w:eastAsia="zh-CN"/>
        </w:rPr>
        <w:t>[Step1-Q9] Is Proposal 17 agreeable to you?</w:t>
      </w:r>
      <w:r>
        <w:rPr>
          <w:rFonts w:ascii="Arial" w:hAnsi="Arial" w:cs="Arial" w:hint="eastAsia"/>
          <w:b/>
          <w:iCs/>
          <w:color w:val="0000FF"/>
          <w:szCs w:val="22"/>
          <w:lang w:val="de-DE" w:eastAsia="zh-CN"/>
        </w:rPr>
        <w:t xml:space="preserve"> </w:t>
      </w:r>
    </w:p>
    <w:tbl>
      <w:tblPr>
        <w:tblStyle w:val="af5"/>
        <w:tblW w:w="0" w:type="auto"/>
        <w:tblLook w:val="04A0" w:firstRow="1" w:lastRow="0" w:firstColumn="1" w:lastColumn="0" w:noHBand="0" w:noVBand="1"/>
      </w:tblPr>
      <w:tblGrid>
        <w:gridCol w:w="1979"/>
        <w:gridCol w:w="1975"/>
        <w:gridCol w:w="5675"/>
      </w:tblGrid>
      <w:tr w:rsidR="00B15978" w14:paraId="41176EF5" w14:textId="77777777" w:rsidTr="00655A1D">
        <w:tc>
          <w:tcPr>
            <w:tcW w:w="1979" w:type="dxa"/>
          </w:tcPr>
          <w:p w14:paraId="63480543" w14:textId="77777777" w:rsidR="00B15978" w:rsidRDefault="00AD2D6A">
            <w:pPr>
              <w:spacing w:before="120" w:after="120"/>
              <w:rPr>
                <w:rFonts w:ascii="Arial" w:hAnsi="Arial" w:cs="Arial"/>
                <w:b/>
                <w:bCs/>
                <w:sz w:val="18"/>
                <w:szCs w:val="18"/>
                <w:lang w:val="de-DE"/>
              </w:rPr>
            </w:pPr>
            <w:r>
              <w:rPr>
                <w:rFonts w:ascii="Arial" w:hAnsi="Arial" w:cs="Arial"/>
                <w:b/>
                <w:bCs/>
                <w:sz w:val="18"/>
                <w:szCs w:val="18"/>
                <w:lang w:val="de-DE"/>
              </w:rPr>
              <w:t xml:space="preserve">Company </w:t>
            </w:r>
          </w:p>
        </w:tc>
        <w:tc>
          <w:tcPr>
            <w:tcW w:w="1975" w:type="dxa"/>
          </w:tcPr>
          <w:p w14:paraId="5CFECFED" w14:textId="77777777" w:rsidR="00B15978" w:rsidRDefault="00AD2D6A">
            <w:pPr>
              <w:spacing w:before="120" w:after="120"/>
              <w:rPr>
                <w:rFonts w:ascii="Arial" w:hAnsi="Arial" w:cs="Arial"/>
                <w:b/>
                <w:bCs/>
                <w:sz w:val="18"/>
                <w:szCs w:val="18"/>
                <w:lang w:val="en-US" w:eastAsia="zh-CN"/>
              </w:rPr>
            </w:pPr>
            <w:r>
              <w:rPr>
                <w:rFonts w:ascii="Arial" w:hAnsi="Arial" w:cs="Arial" w:hint="eastAsia"/>
                <w:b/>
                <w:bCs/>
                <w:sz w:val="18"/>
                <w:szCs w:val="18"/>
                <w:lang w:val="en-US" w:eastAsia="zh-CN"/>
              </w:rPr>
              <w:t>Yes or No</w:t>
            </w:r>
          </w:p>
        </w:tc>
        <w:tc>
          <w:tcPr>
            <w:tcW w:w="5675" w:type="dxa"/>
          </w:tcPr>
          <w:p w14:paraId="367BA937" w14:textId="77777777" w:rsidR="00B15978" w:rsidRDefault="00AD2D6A">
            <w:pPr>
              <w:spacing w:before="120" w:after="120"/>
              <w:rPr>
                <w:rFonts w:ascii="Arial" w:hAnsi="Arial" w:cs="Arial"/>
                <w:b/>
                <w:bCs/>
                <w:sz w:val="18"/>
                <w:szCs w:val="18"/>
                <w:lang w:val="de-DE" w:eastAsia="zh-CN"/>
              </w:rPr>
            </w:pPr>
            <w:r>
              <w:rPr>
                <w:rFonts w:ascii="Arial" w:hAnsi="Arial" w:cs="Arial"/>
                <w:b/>
                <w:bCs/>
                <w:sz w:val="18"/>
                <w:szCs w:val="18"/>
                <w:lang w:val="de-DE"/>
              </w:rPr>
              <w:t>Comments</w:t>
            </w:r>
            <w:r>
              <w:rPr>
                <w:rFonts w:ascii="Arial" w:hAnsi="Arial" w:cs="Arial"/>
                <w:b/>
                <w:bCs/>
                <w:sz w:val="18"/>
                <w:szCs w:val="18"/>
                <w:lang w:val="de-DE" w:eastAsia="zh-CN"/>
              </w:rPr>
              <w:t xml:space="preserve"> if </w:t>
            </w:r>
            <w:r>
              <w:rPr>
                <w:rFonts w:ascii="Arial" w:hAnsi="Arial" w:cs="Arial" w:hint="eastAsia"/>
                <w:b/>
                <w:bCs/>
                <w:sz w:val="18"/>
                <w:szCs w:val="18"/>
                <w:lang w:val="de-DE" w:eastAsia="zh-CN"/>
              </w:rPr>
              <w:t>any proposal(s) not agreeable</w:t>
            </w:r>
          </w:p>
        </w:tc>
      </w:tr>
      <w:tr w:rsidR="00B15978" w14:paraId="20BE10E2" w14:textId="77777777" w:rsidTr="00655A1D">
        <w:tc>
          <w:tcPr>
            <w:tcW w:w="1979" w:type="dxa"/>
          </w:tcPr>
          <w:p w14:paraId="3B088DE3" w14:textId="77777777" w:rsidR="00B15978" w:rsidRDefault="00AD2D6A">
            <w:pPr>
              <w:pStyle w:val="afd"/>
              <w:ind w:left="0"/>
              <w:rPr>
                <w:rFonts w:ascii="Arial" w:hAnsi="Arial" w:cs="Arial"/>
                <w:b/>
                <w:bCs/>
                <w:sz w:val="18"/>
                <w:szCs w:val="18"/>
                <w:lang w:val="de-DE" w:eastAsia="zh-CN"/>
              </w:rPr>
            </w:pPr>
            <w:r>
              <w:rPr>
                <w:rFonts w:ascii="Arial" w:hAnsi="Arial" w:cs="Arial" w:hint="eastAsia"/>
                <w:b/>
                <w:bCs/>
                <w:sz w:val="18"/>
                <w:szCs w:val="18"/>
                <w:lang w:val="de-DE" w:eastAsia="zh-CN"/>
              </w:rPr>
              <w:t>CATT</w:t>
            </w:r>
          </w:p>
        </w:tc>
        <w:tc>
          <w:tcPr>
            <w:tcW w:w="1975" w:type="dxa"/>
          </w:tcPr>
          <w:p w14:paraId="523811FC" w14:textId="77777777" w:rsidR="00B15978" w:rsidRDefault="00AD2D6A">
            <w:pPr>
              <w:spacing w:after="0"/>
              <w:rPr>
                <w:rFonts w:ascii="Arial" w:hAnsi="Arial" w:cs="Arial"/>
                <w:sz w:val="18"/>
                <w:szCs w:val="18"/>
                <w:lang w:val="de-DE" w:eastAsia="zh-CN"/>
              </w:rPr>
            </w:pPr>
            <w:r>
              <w:rPr>
                <w:rFonts w:ascii="Arial" w:hAnsi="Arial" w:cs="Arial" w:hint="eastAsia"/>
                <w:sz w:val="18"/>
                <w:szCs w:val="18"/>
                <w:lang w:val="de-DE" w:eastAsia="zh-CN"/>
              </w:rPr>
              <w:t>Yes</w:t>
            </w:r>
          </w:p>
        </w:tc>
        <w:tc>
          <w:tcPr>
            <w:tcW w:w="5675" w:type="dxa"/>
          </w:tcPr>
          <w:p w14:paraId="4C16C631" w14:textId="77777777" w:rsidR="00B15978" w:rsidRDefault="00B15978">
            <w:pPr>
              <w:spacing w:after="0"/>
              <w:rPr>
                <w:rFonts w:ascii="Arial" w:hAnsi="Arial" w:cs="Arial"/>
                <w:sz w:val="18"/>
                <w:szCs w:val="18"/>
                <w:lang w:val="en-US" w:eastAsia="zh-CN"/>
              </w:rPr>
            </w:pPr>
          </w:p>
        </w:tc>
      </w:tr>
      <w:tr w:rsidR="00B15978" w14:paraId="670163E5" w14:textId="77777777" w:rsidTr="00655A1D">
        <w:tc>
          <w:tcPr>
            <w:tcW w:w="1979" w:type="dxa"/>
          </w:tcPr>
          <w:p w14:paraId="369A61BA" w14:textId="77777777" w:rsidR="00B15978" w:rsidRDefault="00AD2D6A">
            <w:pPr>
              <w:pStyle w:val="afd"/>
              <w:ind w:left="0"/>
              <w:rPr>
                <w:rFonts w:ascii="Arial" w:eastAsiaTheme="minorEastAsia" w:hAnsi="Arial" w:cs="Arial"/>
                <w:sz w:val="18"/>
                <w:szCs w:val="18"/>
                <w:lang w:val="de-DE" w:eastAsia="zh-CN"/>
              </w:rPr>
            </w:pPr>
            <w:r>
              <w:rPr>
                <w:rFonts w:ascii="Arial" w:eastAsiaTheme="minorEastAsia" w:hAnsi="Arial" w:cs="Arial"/>
                <w:sz w:val="18"/>
                <w:szCs w:val="18"/>
                <w:lang w:val="de-DE" w:eastAsia="zh-CN"/>
              </w:rPr>
              <w:t>S</w:t>
            </w:r>
            <w:r>
              <w:rPr>
                <w:rFonts w:ascii="Arial" w:eastAsiaTheme="minorEastAsia" w:hAnsi="Arial" w:cs="Arial" w:hint="eastAsia"/>
                <w:sz w:val="18"/>
                <w:szCs w:val="18"/>
                <w:lang w:val="de-DE" w:eastAsia="zh-CN"/>
              </w:rPr>
              <w:t>harp</w:t>
            </w:r>
            <w:r>
              <w:rPr>
                <w:rFonts w:ascii="Arial" w:eastAsiaTheme="minorEastAsia" w:hAnsi="Arial" w:cs="Arial"/>
                <w:sz w:val="18"/>
                <w:szCs w:val="18"/>
                <w:lang w:val="de-DE" w:eastAsia="zh-CN"/>
              </w:rPr>
              <w:t xml:space="preserve"> </w:t>
            </w:r>
          </w:p>
        </w:tc>
        <w:tc>
          <w:tcPr>
            <w:tcW w:w="1975" w:type="dxa"/>
          </w:tcPr>
          <w:p w14:paraId="5BA3FC2D" w14:textId="77777777" w:rsidR="00B15978" w:rsidRDefault="00AD2D6A">
            <w:pPr>
              <w:spacing w:after="0"/>
              <w:rPr>
                <w:rFonts w:ascii="Arial" w:hAnsi="Arial" w:cs="Arial"/>
                <w:sz w:val="18"/>
                <w:szCs w:val="18"/>
                <w:lang w:val="de-DE" w:eastAsia="zh-CN"/>
              </w:rPr>
            </w:pPr>
            <w:r>
              <w:rPr>
                <w:rFonts w:ascii="Arial" w:hAnsi="Arial" w:cs="Arial"/>
                <w:sz w:val="18"/>
                <w:szCs w:val="18"/>
                <w:lang w:val="de-DE" w:eastAsia="zh-CN"/>
              </w:rPr>
              <w:t>Y</w:t>
            </w:r>
            <w:r>
              <w:rPr>
                <w:rFonts w:ascii="Arial" w:hAnsi="Arial" w:cs="Arial" w:hint="eastAsia"/>
                <w:sz w:val="18"/>
                <w:szCs w:val="18"/>
                <w:lang w:val="de-DE" w:eastAsia="zh-CN"/>
              </w:rPr>
              <w:t xml:space="preserve">es </w:t>
            </w:r>
          </w:p>
        </w:tc>
        <w:tc>
          <w:tcPr>
            <w:tcW w:w="5675" w:type="dxa"/>
          </w:tcPr>
          <w:p w14:paraId="3D0E41DC" w14:textId="77777777" w:rsidR="00B15978" w:rsidRDefault="00B15978">
            <w:pPr>
              <w:spacing w:after="0"/>
              <w:rPr>
                <w:rFonts w:ascii="Arial" w:hAnsi="Arial" w:cs="Arial"/>
                <w:sz w:val="18"/>
                <w:szCs w:val="18"/>
                <w:lang w:val="en-US"/>
              </w:rPr>
            </w:pPr>
          </w:p>
        </w:tc>
      </w:tr>
      <w:tr w:rsidR="00B15978" w14:paraId="6D0F67ED" w14:textId="77777777" w:rsidTr="00655A1D">
        <w:tc>
          <w:tcPr>
            <w:tcW w:w="1979" w:type="dxa"/>
          </w:tcPr>
          <w:p w14:paraId="3B623344" w14:textId="77777777" w:rsidR="00B15978" w:rsidRDefault="00AD2D6A">
            <w:pPr>
              <w:spacing w:after="0"/>
              <w:rPr>
                <w:rFonts w:ascii="Arial" w:hAnsi="Arial" w:cs="Arial"/>
                <w:sz w:val="18"/>
                <w:szCs w:val="18"/>
                <w:lang w:val="de-DE" w:eastAsia="zh-CN"/>
              </w:rPr>
            </w:pPr>
            <w:r>
              <w:rPr>
                <w:rFonts w:ascii="Arial" w:hAnsi="Arial" w:cs="Arial" w:hint="eastAsia"/>
                <w:sz w:val="18"/>
                <w:szCs w:val="18"/>
                <w:lang w:val="de-DE" w:eastAsia="zh-CN"/>
              </w:rPr>
              <w:t>v</w:t>
            </w:r>
            <w:r>
              <w:rPr>
                <w:rFonts w:ascii="Arial" w:hAnsi="Arial" w:cs="Arial"/>
                <w:sz w:val="18"/>
                <w:szCs w:val="18"/>
                <w:lang w:val="de-DE" w:eastAsia="zh-CN"/>
              </w:rPr>
              <w:t>ivo</w:t>
            </w:r>
          </w:p>
        </w:tc>
        <w:tc>
          <w:tcPr>
            <w:tcW w:w="1975" w:type="dxa"/>
          </w:tcPr>
          <w:p w14:paraId="415580D5" w14:textId="77777777" w:rsidR="00B15978" w:rsidRDefault="00AD2D6A">
            <w:pPr>
              <w:spacing w:after="0"/>
              <w:rPr>
                <w:rFonts w:ascii="Arial" w:hAnsi="Arial" w:cs="Arial"/>
                <w:sz w:val="18"/>
                <w:szCs w:val="18"/>
                <w:lang w:val="de-DE" w:eastAsia="zh-CN"/>
              </w:rPr>
            </w:pPr>
            <w:r>
              <w:rPr>
                <w:rFonts w:ascii="Arial" w:hAnsi="Arial" w:cs="Arial" w:hint="eastAsia"/>
                <w:sz w:val="18"/>
                <w:szCs w:val="18"/>
                <w:lang w:val="de-DE" w:eastAsia="zh-CN"/>
              </w:rPr>
              <w:t>Y</w:t>
            </w:r>
            <w:r>
              <w:rPr>
                <w:rFonts w:ascii="Arial" w:hAnsi="Arial" w:cs="Arial"/>
                <w:sz w:val="18"/>
                <w:szCs w:val="18"/>
                <w:lang w:val="de-DE" w:eastAsia="zh-CN"/>
              </w:rPr>
              <w:t>es, but seems this proposal is not needed.</w:t>
            </w:r>
          </w:p>
        </w:tc>
        <w:tc>
          <w:tcPr>
            <w:tcW w:w="5675" w:type="dxa"/>
          </w:tcPr>
          <w:p w14:paraId="083C5003" w14:textId="77777777" w:rsidR="00B15978" w:rsidRDefault="00AD2D6A">
            <w:pPr>
              <w:spacing w:after="0"/>
              <w:rPr>
                <w:rFonts w:ascii="Arial" w:hAnsi="Arial" w:cs="Arial"/>
                <w:sz w:val="18"/>
                <w:szCs w:val="18"/>
                <w:lang w:val="de-DE" w:eastAsia="zh-CN"/>
              </w:rPr>
            </w:pPr>
            <w:r>
              <w:rPr>
                <w:rFonts w:ascii="Arial" w:hAnsi="Arial" w:cs="Arial"/>
                <w:sz w:val="18"/>
                <w:szCs w:val="18"/>
                <w:lang w:val="de-DE" w:eastAsia="zh-CN"/>
              </w:rPr>
              <w:t xml:space="preserve">NR-U related enhancement should be discussed in Rel-17, as this is included/confirmed already in the latest WID RP-201281. </w:t>
            </w:r>
          </w:p>
          <w:p w14:paraId="0CD63465" w14:textId="77777777" w:rsidR="00B15978" w:rsidRDefault="00B15978">
            <w:pPr>
              <w:spacing w:after="0"/>
              <w:rPr>
                <w:rFonts w:ascii="Arial" w:hAnsi="Arial" w:cs="Arial"/>
                <w:sz w:val="18"/>
                <w:szCs w:val="18"/>
                <w:lang w:val="de-DE" w:eastAsia="zh-CN"/>
              </w:rPr>
            </w:pPr>
          </w:p>
          <w:tbl>
            <w:tblPr>
              <w:tblStyle w:val="af5"/>
              <w:tblW w:w="0" w:type="auto"/>
              <w:tblLook w:val="04A0" w:firstRow="1" w:lastRow="0" w:firstColumn="1" w:lastColumn="0" w:noHBand="0" w:noVBand="1"/>
            </w:tblPr>
            <w:tblGrid>
              <w:gridCol w:w="5444"/>
            </w:tblGrid>
            <w:tr w:rsidR="00B15978" w14:paraId="56DB7E8D" w14:textId="77777777">
              <w:tc>
                <w:tcPr>
                  <w:tcW w:w="5444" w:type="dxa"/>
                </w:tcPr>
                <w:p w14:paraId="10A4CE1A" w14:textId="77777777" w:rsidR="00B15978" w:rsidRDefault="00AD2D6A">
                  <w:pPr>
                    <w:spacing w:line="240" w:lineRule="auto"/>
                    <w:rPr>
                      <w:rFonts w:eastAsia="宋体"/>
                      <w:sz w:val="18"/>
                      <w:szCs w:val="18"/>
                      <w:lang w:val="en-US" w:eastAsia="zh-CN"/>
                    </w:rPr>
                  </w:pPr>
                  <w:r>
                    <w:rPr>
                      <w:rFonts w:eastAsia="宋体"/>
                      <w:sz w:val="18"/>
                      <w:szCs w:val="18"/>
                      <w:lang w:val="en-US" w:eastAsia="zh-CN"/>
                    </w:rPr>
                    <w:t>Depending on the progress of the work, the following objective may be discussed in the later part of the WI:</w:t>
                  </w:r>
                </w:p>
                <w:p w14:paraId="1D8372E5" w14:textId="77777777" w:rsidR="00B15978" w:rsidRDefault="00AD2D6A">
                  <w:pPr>
                    <w:numPr>
                      <w:ilvl w:val="0"/>
                      <w:numId w:val="21"/>
                    </w:numPr>
                    <w:spacing w:line="240" w:lineRule="auto"/>
                    <w:textAlignment w:val="auto"/>
                    <w:rPr>
                      <w:rFonts w:eastAsia="宋体"/>
                      <w:lang w:val="de-DE" w:eastAsia="en-GB"/>
                    </w:rPr>
                  </w:pPr>
                  <w:r>
                    <w:rPr>
                      <w:rFonts w:eastAsia="宋体"/>
                      <w:sz w:val="18"/>
                      <w:szCs w:val="18"/>
                      <w:lang w:val="en-US" w:eastAsia="zh-CN"/>
                    </w:rPr>
                    <w:t>N</w:t>
                  </w:r>
                  <w:r>
                    <w:rPr>
                      <w:rFonts w:eastAsia="宋体"/>
                      <w:sz w:val="18"/>
                      <w:szCs w:val="18"/>
                      <w:lang w:val="de-DE" w:eastAsia="en-US"/>
                    </w:rPr>
                    <w:t>R-U related SON/MDT optimization which aims to reuse e.g. the existing NR-U measurements [RAN3, RAN2]</w:t>
                  </w:r>
                </w:p>
              </w:tc>
            </w:tr>
          </w:tbl>
          <w:p w14:paraId="3D92CC60" w14:textId="77777777" w:rsidR="00B15978" w:rsidRDefault="00B15978">
            <w:pPr>
              <w:spacing w:after="0"/>
              <w:rPr>
                <w:rFonts w:ascii="Arial" w:hAnsi="Arial" w:cs="Arial"/>
                <w:sz w:val="18"/>
                <w:szCs w:val="18"/>
                <w:lang w:val="de-DE" w:eastAsia="zh-CN"/>
              </w:rPr>
            </w:pPr>
          </w:p>
          <w:p w14:paraId="43B760F5" w14:textId="77777777" w:rsidR="00B15978" w:rsidRDefault="00AD2D6A">
            <w:pPr>
              <w:spacing w:after="0"/>
              <w:rPr>
                <w:rFonts w:ascii="Arial" w:hAnsi="Arial" w:cs="Arial"/>
                <w:sz w:val="18"/>
                <w:szCs w:val="18"/>
                <w:lang w:val="de-DE" w:eastAsia="zh-CN"/>
              </w:rPr>
            </w:pPr>
            <w:r>
              <w:rPr>
                <w:rFonts w:ascii="Arial" w:hAnsi="Arial" w:cs="Arial"/>
                <w:sz w:val="18"/>
                <w:szCs w:val="18"/>
                <w:lang w:val="de-DE" w:eastAsia="zh-CN"/>
              </w:rPr>
              <w:t>But since this topic is a low priority WID objective, relevant issues may be discussed in the later part of the WI.</w:t>
            </w:r>
          </w:p>
        </w:tc>
      </w:tr>
      <w:tr w:rsidR="00B15978" w14:paraId="00D8BB05" w14:textId="77777777" w:rsidTr="00655A1D">
        <w:tc>
          <w:tcPr>
            <w:tcW w:w="1979" w:type="dxa"/>
          </w:tcPr>
          <w:p w14:paraId="0312CF89" w14:textId="77777777" w:rsidR="00B15978" w:rsidRDefault="00AD2D6A">
            <w:pPr>
              <w:spacing w:after="0"/>
              <w:rPr>
                <w:rFonts w:ascii="Arial" w:hAnsi="Arial" w:cs="Arial"/>
                <w:sz w:val="18"/>
                <w:szCs w:val="18"/>
                <w:lang w:val="en-US" w:eastAsia="zh-CN"/>
              </w:rPr>
            </w:pPr>
            <w:r>
              <w:rPr>
                <w:rFonts w:ascii="Arial" w:hAnsi="Arial" w:cs="Arial" w:hint="eastAsia"/>
                <w:sz w:val="18"/>
                <w:szCs w:val="18"/>
                <w:lang w:val="en-US" w:eastAsia="zh-CN"/>
              </w:rPr>
              <w:t>ZTE</w:t>
            </w:r>
          </w:p>
        </w:tc>
        <w:tc>
          <w:tcPr>
            <w:tcW w:w="1975" w:type="dxa"/>
          </w:tcPr>
          <w:p w14:paraId="03B0658F" w14:textId="77777777" w:rsidR="00B15978" w:rsidRDefault="00AD2D6A">
            <w:pPr>
              <w:spacing w:after="0"/>
              <w:rPr>
                <w:rFonts w:ascii="Arial" w:hAnsi="Arial" w:cs="Arial"/>
                <w:sz w:val="18"/>
                <w:szCs w:val="18"/>
                <w:lang w:val="en-US" w:eastAsia="zh-CN"/>
              </w:rPr>
            </w:pPr>
            <w:r>
              <w:rPr>
                <w:rFonts w:ascii="Arial" w:hAnsi="Arial" w:cs="Arial" w:hint="eastAsia"/>
                <w:sz w:val="18"/>
                <w:szCs w:val="18"/>
                <w:lang w:val="en-US" w:eastAsia="zh-CN"/>
              </w:rPr>
              <w:t>Yes, and</w:t>
            </w:r>
          </w:p>
        </w:tc>
        <w:tc>
          <w:tcPr>
            <w:tcW w:w="5675" w:type="dxa"/>
          </w:tcPr>
          <w:p w14:paraId="2134C791" w14:textId="77777777" w:rsidR="00B15978" w:rsidRDefault="00AD2D6A">
            <w:pPr>
              <w:spacing w:after="0"/>
              <w:rPr>
                <w:rFonts w:ascii="Arial" w:hAnsi="Arial" w:cs="Arial"/>
                <w:sz w:val="18"/>
                <w:szCs w:val="18"/>
                <w:lang w:val="en-US" w:eastAsia="zh-CN"/>
              </w:rPr>
            </w:pPr>
            <w:r>
              <w:rPr>
                <w:rFonts w:ascii="Arial" w:hAnsi="Arial" w:cs="Arial" w:hint="eastAsia"/>
                <w:sz w:val="18"/>
                <w:szCs w:val="18"/>
                <w:lang w:val="en-US" w:eastAsia="zh-CN"/>
              </w:rPr>
              <w:t>It is already part of the scope, but discussion depends on progress on other objectives.</w:t>
            </w:r>
          </w:p>
        </w:tc>
      </w:tr>
      <w:tr w:rsidR="00B15978" w14:paraId="7B25DC03" w14:textId="77777777" w:rsidTr="00655A1D">
        <w:tc>
          <w:tcPr>
            <w:tcW w:w="1979" w:type="dxa"/>
          </w:tcPr>
          <w:p w14:paraId="158B5FA3" w14:textId="0AF2C3A0" w:rsidR="00B15978" w:rsidRDefault="006D4C2D">
            <w:pPr>
              <w:spacing w:after="0"/>
              <w:rPr>
                <w:rFonts w:ascii="Arial" w:hAnsi="Arial" w:cs="Arial"/>
                <w:sz w:val="18"/>
                <w:szCs w:val="18"/>
                <w:lang w:val="de-DE" w:eastAsia="zh-CN"/>
              </w:rPr>
            </w:pPr>
            <w:r>
              <w:rPr>
                <w:rFonts w:ascii="Arial" w:hAnsi="Arial" w:cs="Arial"/>
                <w:sz w:val="18"/>
                <w:szCs w:val="18"/>
                <w:lang w:val="de-DE" w:eastAsia="zh-CN"/>
              </w:rPr>
              <w:t>Ericsson</w:t>
            </w:r>
          </w:p>
        </w:tc>
        <w:tc>
          <w:tcPr>
            <w:tcW w:w="1975" w:type="dxa"/>
          </w:tcPr>
          <w:p w14:paraId="1EE09D83" w14:textId="7B1569BA" w:rsidR="00B15978" w:rsidRDefault="006D4C2D">
            <w:pPr>
              <w:spacing w:after="0"/>
              <w:rPr>
                <w:rFonts w:ascii="Arial" w:hAnsi="Arial" w:cs="Arial"/>
                <w:sz w:val="18"/>
                <w:szCs w:val="18"/>
                <w:lang w:val="de-DE" w:eastAsia="zh-CN"/>
              </w:rPr>
            </w:pPr>
            <w:r>
              <w:rPr>
                <w:rFonts w:ascii="Arial" w:hAnsi="Arial" w:cs="Arial"/>
                <w:sz w:val="18"/>
                <w:szCs w:val="18"/>
                <w:lang w:val="de-DE" w:eastAsia="zh-CN"/>
              </w:rPr>
              <w:t>Yes</w:t>
            </w:r>
          </w:p>
        </w:tc>
        <w:tc>
          <w:tcPr>
            <w:tcW w:w="5675" w:type="dxa"/>
          </w:tcPr>
          <w:p w14:paraId="2A077525" w14:textId="77777777" w:rsidR="00B15978" w:rsidRDefault="00B15978">
            <w:pPr>
              <w:spacing w:after="0"/>
              <w:rPr>
                <w:rFonts w:ascii="Arial" w:hAnsi="Arial" w:cs="Arial"/>
                <w:sz w:val="18"/>
                <w:szCs w:val="18"/>
                <w:lang w:val="de-DE" w:eastAsia="zh-CN"/>
              </w:rPr>
            </w:pPr>
          </w:p>
        </w:tc>
      </w:tr>
      <w:tr w:rsidR="00B15978" w14:paraId="79224FAF" w14:textId="77777777" w:rsidTr="00655A1D">
        <w:tc>
          <w:tcPr>
            <w:tcW w:w="1979" w:type="dxa"/>
          </w:tcPr>
          <w:p w14:paraId="76765B8B" w14:textId="2D862BC5" w:rsidR="00B15978" w:rsidRDefault="00144D67">
            <w:pPr>
              <w:spacing w:after="0"/>
              <w:rPr>
                <w:rFonts w:ascii="Arial" w:hAnsi="Arial" w:cs="Arial"/>
                <w:sz w:val="18"/>
                <w:szCs w:val="18"/>
                <w:lang w:val="de-DE" w:eastAsia="zh-CN"/>
              </w:rPr>
            </w:pPr>
            <w:r>
              <w:rPr>
                <w:rFonts w:ascii="Arial" w:hAnsi="Arial" w:cs="Arial"/>
                <w:sz w:val="18"/>
                <w:szCs w:val="18"/>
                <w:lang w:val="de-DE" w:eastAsia="zh-CN"/>
              </w:rPr>
              <w:t>Qualcomm</w:t>
            </w:r>
          </w:p>
        </w:tc>
        <w:tc>
          <w:tcPr>
            <w:tcW w:w="1975" w:type="dxa"/>
          </w:tcPr>
          <w:p w14:paraId="35A2D876" w14:textId="3C01180A" w:rsidR="00B15978" w:rsidRDefault="00144D67">
            <w:pPr>
              <w:spacing w:after="0"/>
              <w:rPr>
                <w:rFonts w:ascii="Arial" w:hAnsi="Arial" w:cs="Arial"/>
                <w:sz w:val="18"/>
                <w:szCs w:val="18"/>
                <w:lang w:val="de-DE" w:eastAsia="zh-CN"/>
              </w:rPr>
            </w:pPr>
            <w:r>
              <w:rPr>
                <w:rFonts w:ascii="Arial" w:hAnsi="Arial" w:cs="Arial"/>
                <w:sz w:val="18"/>
                <w:szCs w:val="18"/>
                <w:lang w:val="de-DE" w:eastAsia="zh-CN"/>
              </w:rPr>
              <w:t>Yes.</w:t>
            </w:r>
          </w:p>
        </w:tc>
        <w:tc>
          <w:tcPr>
            <w:tcW w:w="5675" w:type="dxa"/>
          </w:tcPr>
          <w:p w14:paraId="4356EF2C" w14:textId="77777777" w:rsidR="00B15978" w:rsidRDefault="00B15978">
            <w:pPr>
              <w:spacing w:after="0"/>
              <w:rPr>
                <w:rFonts w:ascii="Arial" w:hAnsi="Arial" w:cs="Arial"/>
                <w:sz w:val="18"/>
                <w:szCs w:val="18"/>
                <w:lang w:val="de-DE" w:eastAsia="zh-CN"/>
              </w:rPr>
            </w:pPr>
          </w:p>
        </w:tc>
      </w:tr>
      <w:tr w:rsidR="00B50F11" w14:paraId="4A3FCA5B" w14:textId="77777777" w:rsidTr="00655A1D">
        <w:tc>
          <w:tcPr>
            <w:tcW w:w="1979" w:type="dxa"/>
          </w:tcPr>
          <w:p w14:paraId="3457F193" w14:textId="477600B3" w:rsidR="00B50F11" w:rsidRDefault="00B50F11" w:rsidP="00B50F11">
            <w:pPr>
              <w:spacing w:after="0"/>
              <w:rPr>
                <w:rFonts w:ascii="Arial" w:hAnsi="Arial" w:cs="Arial"/>
                <w:sz w:val="18"/>
                <w:szCs w:val="18"/>
                <w:lang w:val="de-DE" w:eastAsia="zh-CN"/>
              </w:rPr>
            </w:pPr>
            <w:r>
              <w:rPr>
                <w:rFonts w:ascii="Arial" w:eastAsia="Malgun Gothic" w:hAnsi="Arial" w:cs="Arial" w:hint="eastAsia"/>
                <w:sz w:val="18"/>
                <w:szCs w:val="18"/>
                <w:lang w:eastAsia="ko-KR"/>
              </w:rPr>
              <w:t>Samsung</w:t>
            </w:r>
          </w:p>
        </w:tc>
        <w:tc>
          <w:tcPr>
            <w:tcW w:w="1975" w:type="dxa"/>
          </w:tcPr>
          <w:p w14:paraId="2CDB57C4" w14:textId="1505AFDE" w:rsidR="00B50F11" w:rsidRDefault="00B50F11" w:rsidP="00B50F11">
            <w:pPr>
              <w:spacing w:after="0"/>
              <w:rPr>
                <w:rFonts w:ascii="Arial" w:hAnsi="Arial" w:cs="Arial"/>
                <w:sz w:val="18"/>
                <w:szCs w:val="18"/>
                <w:lang w:val="de-DE" w:eastAsia="zh-CN"/>
              </w:rPr>
            </w:pPr>
            <w:r>
              <w:rPr>
                <w:rFonts w:ascii="Arial" w:eastAsia="Malgun Gothic" w:hAnsi="Arial" w:cs="Arial" w:hint="eastAsia"/>
                <w:sz w:val="18"/>
                <w:szCs w:val="18"/>
                <w:lang w:eastAsia="ko-KR"/>
              </w:rPr>
              <w:t>Yes</w:t>
            </w:r>
          </w:p>
        </w:tc>
        <w:tc>
          <w:tcPr>
            <w:tcW w:w="5675" w:type="dxa"/>
          </w:tcPr>
          <w:p w14:paraId="75C2B8FD" w14:textId="16388D26" w:rsidR="00B50F11" w:rsidRDefault="00B50F11" w:rsidP="00B50F11">
            <w:pPr>
              <w:spacing w:after="0"/>
              <w:rPr>
                <w:rFonts w:ascii="Arial" w:hAnsi="Arial" w:cs="Arial"/>
                <w:sz w:val="18"/>
                <w:szCs w:val="18"/>
                <w:lang w:val="de-DE" w:eastAsia="zh-CN"/>
              </w:rPr>
            </w:pPr>
            <w:r w:rsidRPr="00D21FB2">
              <w:rPr>
                <w:rFonts w:ascii="Arial" w:hAnsi="Arial" w:cs="Arial"/>
                <w:sz w:val="18"/>
                <w:szCs w:val="18"/>
                <w:lang w:eastAsia="zh-CN"/>
              </w:rPr>
              <w:t>RAN2 work on NR-U optimization will benefit commercial NR-U deployments.</w:t>
            </w:r>
          </w:p>
        </w:tc>
      </w:tr>
      <w:tr w:rsidR="003B7371" w14:paraId="4C044E3E" w14:textId="77777777" w:rsidTr="00655A1D">
        <w:tc>
          <w:tcPr>
            <w:tcW w:w="1979" w:type="dxa"/>
          </w:tcPr>
          <w:p w14:paraId="0C42D60F" w14:textId="3AF1CD80" w:rsidR="003B7371" w:rsidRDefault="003B7371" w:rsidP="003B7371">
            <w:pPr>
              <w:spacing w:after="0"/>
              <w:rPr>
                <w:rFonts w:ascii="Arial" w:hAnsi="Arial" w:cs="Arial"/>
                <w:sz w:val="18"/>
                <w:szCs w:val="18"/>
                <w:lang w:val="de-DE" w:eastAsia="zh-CN"/>
              </w:rPr>
            </w:pPr>
            <w:r>
              <w:rPr>
                <w:rFonts w:ascii="Arial" w:hAnsi="Arial" w:cs="Arial"/>
                <w:sz w:val="18"/>
                <w:szCs w:val="18"/>
                <w:lang w:val="de-DE" w:eastAsia="zh-CN"/>
              </w:rPr>
              <w:lastRenderedPageBreak/>
              <w:t>Intel</w:t>
            </w:r>
          </w:p>
        </w:tc>
        <w:tc>
          <w:tcPr>
            <w:tcW w:w="1975" w:type="dxa"/>
          </w:tcPr>
          <w:p w14:paraId="7B1ABE7C" w14:textId="696568AF" w:rsidR="003B7371" w:rsidRDefault="003B7371" w:rsidP="003B7371">
            <w:pPr>
              <w:spacing w:after="0"/>
              <w:rPr>
                <w:rFonts w:ascii="Arial" w:hAnsi="Arial" w:cs="Arial"/>
                <w:sz w:val="18"/>
                <w:szCs w:val="18"/>
                <w:lang w:val="de-DE" w:eastAsia="zh-CN"/>
              </w:rPr>
            </w:pPr>
            <w:r>
              <w:rPr>
                <w:rFonts w:ascii="Arial" w:hAnsi="Arial" w:cs="Arial"/>
                <w:sz w:val="18"/>
                <w:szCs w:val="18"/>
                <w:lang w:val="de-DE" w:eastAsia="zh-CN"/>
              </w:rPr>
              <w:t>Yes</w:t>
            </w:r>
          </w:p>
        </w:tc>
        <w:tc>
          <w:tcPr>
            <w:tcW w:w="5675" w:type="dxa"/>
          </w:tcPr>
          <w:p w14:paraId="4C0A8E5C" w14:textId="726E02D3" w:rsidR="003B7371" w:rsidRDefault="003B7371" w:rsidP="003B7371">
            <w:pPr>
              <w:spacing w:after="0"/>
              <w:rPr>
                <w:rFonts w:ascii="Arial" w:hAnsi="Arial" w:cs="Arial"/>
                <w:sz w:val="18"/>
                <w:szCs w:val="18"/>
                <w:lang w:val="de-DE" w:eastAsia="zh-CN"/>
              </w:rPr>
            </w:pPr>
            <w:r>
              <w:rPr>
                <w:rFonts w:ascii="Arial" w:hAnsi="Arial" w:cs="Arial"/>
                <w:sz w:val="18"/>
                <w:szCs w:val="18"/>
                <w:lang w:val="de-DE" w:eastAsia="zh-CN"/>
              </w:rPr>
              <w:t xml:space="preserve">It is already in the scope although with low priority. So it depends on the progress of other topics and RAN2 TU. </w:t>
            </w:r>
          </w:p>
        </w:tc>
      </w:tr>
      <w:tr w:rsidR="003B7371" w14:paraId="349C92B8" w14:textId="77777777" w:rsidTr="00655A1D">
        <w:tc>
          <w:tcPr>
            <w:tcW w:w="1979" w:type="dxa"/>
          </w:tcPr>
          <w:p w14:paraId="5C3A6CCD" w14:textId="41F8419B" w:rsidR="003B7371" w:rsidRDefault="00280BA2" w:rsidP="003B7371">
            <w:pPr>
              <w:pStyle w:val="afd"/>
              <w:ind w:left="0"/>
              <w:rPr>
                <w:rFonts w:ascii="Arial" w:eastAsia="宋体" w:hAnsi="Arial" w:cs="Arial"/>
                <w:sz w:val="18"/>
                <w:szCs w:val="18"/>
                <w:lang w:val="de-DE" w:eastAsia="zh-CN"/>
              </w:rPr>
            </w:pPr>
            <w:r>
              <w:rPr>
                <w:rFonts w:ascii="Arial" w:eastAsia="宋体" w:hAnsi="Arial" w:cs="Arial"/>
                <w:sz w:val="18"/>
                <w:szCs w:val="18"/>
                <w:lang w:val="de-DE" w:eastAsia="zh-CN"/>
              </w:rPr>
              <w:t xml:space="preserve">Lenovo </w:t>
            </w:r>
          </w:p>
        </w:tc>
        <w:tc>
          <w:tcPr>
            <w:tcW w:w="1975" w:type="dxa"/>
          </w:tcPr>
          <w:p w14:paraId="486CCADD" w14:textId="5671B872" w:rsidR="003B7371" w:rsidRDefault="00280BA2" w:rsidP="003B7371">
            <w:pPr>
              <w:spacing w:after="0"/>
              <w:rPr>
                <w:rFonts w:ascii="Arial" w:eastAsia="宋体" w:hAnsi="Arial" w:cs="Arial"/>
                <w:sz w:val="18"/>
                <w:szCs w:val="18"/>
                <w:lang w:val="de-DE" w:eastAsia="zh-CN"/>
              </w:rPr>
            </w:pPr>
            <w:r>
              <w:rPr>
                <w:rFonts w:ascii="Arial" w:eastAsia="宋体" w:hAnsi="Arial" w:cs="Arial"/>
                <w:sz w:val="18"/>
                <w:szCs w:val="18"/>
                <w:lang w:val="de-DE" w:eastAsia="zh-CN"/>
              </w:rPr>
              <w:t>Yes</w:t>
            </w:r>
          </w:p>
        </w:tc>
        <w:tc>
          <w:tcPr>
            <w:tcW w:w="5675" w:type="dxa"/>
          </w:tcPr>
          <w:p w14:paraId="10AF6AB0" w14:textId="77777777" w:rsidR="003B7371" w:rsidRDefault="003B7371" w:rsidP="003B7371">
            <w:pPr>
              <w:spacing w:after="0"/>
              <w:rPr>
                <w:rFonts w:ascii="Arial" w:eastAsia="宋体" w:hAnsi="Arial" w:cs="Arial"/>
                <w:sz w:val="18"/>
                <w:szCs w:val="18"/>
                <w:u w:val="single"/>
                <w:lang w:val="de-DE" w:eastAsia="zh-CN"/>
              </w:rPr>
            </w:pPr>
          </w:p>
        </w:tc>
      </w:tr>
      <w:tr w:rsidR="00180002" w14:paraId="79F98E86" w14:textId="77777777" w:rsidTr="00655A1D">
        <w:tc>
          <w:tcPr>
            <w:tcW w:w="1979" w:type="dxa"/>
          </w:tcPr>
          <w:p w14:paraId="1F8DF664" w14:textId="77777777" w:rsidR="00180002" w:rsidRDefault="00180002" w:rsidP="002B33BC">
            <w:pPr>
              <w:spacing w:after="0"/>
              <w:rPr>
                <w:rFonts w:ascii="Arial" w:hAnsi="Arial" w:cs="Arial"/>
                <w:sz w:val="18"/>
                <w:szCs w:val="18"/>
                <w:lang w:val="de-DE" w:eastAsia="zh-CN"/>
              </w:rPr>
            </w:pPr>
            <w:r>
              <w:rPr>
                <w:rFonts w:ascii="Arial" w:hAnsi="Arial" w:cs="Arial"/>
                <w:sz w:val="18"/>
                <w:szCs w:val="18"/>
                <w:lang w:val="de-DE" w:eastAsia="zh-CN"/>
              </w:rPr>
              <w:t>Huawei, HiSilicon</w:t>
            </w:r>
          </w:p>
        </w:tc>
        <w:tc>
          <w:tcPr>
            <w:tcW w:w="1975" w:type="dxa"/>
          </w:tcPr>
          <w:p w14:paraId="24321825" w14:textId="77777777" w:rsidR="00180002" w:rsidRDefault="00180002" w:rsidP="002B33BC">
            <w:pPr>
              <w:spacing w:after="0"/>
              <w:rPr>
                <w:rFonts w:ascii="Arial" w:hAnsi="Arial" w:cs="Arial"/>
                <w:sz w:val="18"/>
                <w:szCs w:val="18"/>
                <w:lang w:val="de-DE" w:eastAsia="zh-CN"/>
              </w:rPr>
            </w:pPr>
            <w:r>
              <w:rPr>
                <w:rFonts w:ascii="Arial" w:hAnsi="Arial" w:cs="Arial"/>
                <w:sz w:val="18"/>
                <w:szCs w:val="18"/>
                <w:lang w:val="de-DE" w:eastAsia="zh-CN"/>
              </w:rPr>
              <w:t>Yes, but</w:t>
            </w:r>
          </w:p>
        </w:tc>
        <w:tc>
          <w:tcPr>
            <w:tcW w:w="5675" w:type="dxa"/>
          </w:tcPr>
          <w:p w14:paraId="30D517A9" w14:textId="77777777" w:rsidR="00180002" w:rsidRDefault="00180002" w:rsidP="002B33BC">
            <w:pPr>
              <w:spacing w:after="0"/>
              <w:rPr>
                <w:rFonts w:ascii="Arial" w:hAnsi="Arial" w:cs="Arial"/>
                <w:sz w:val="18"/>
                <w:szCs w:val="18"/>
                <w:lang w:val="de-DE" w:eastAsia="zh-CN"/>
              </w:rPr>
            </w:pPr>
            <w:r>
              <w:rPr>
                <w:rFonts w:ascii="Arial" w:hAnsi="Arial" w:cs="Arial"/>
                <w:sz w:val="18"/>
                <w:szCs w:val="18"/>
                <w:lang w:val="de-DE" w:eastAsia="zh-CN"/>
              </w:rPr>
              <w:t>We can consider once more progress has been made on other higher priority aspects.</w:t>
            </w:r>
          </w:p>
        </w:tc>
      </w:tr>
      <w:tr w:rsidR="00471293" w14:paraId="77EC86D2" w14:textId="77777777" w:rsidTr="00655A1D">
        <w:tc>
          <w:tcPr>
            <w:tcW w:w="1979" w:type="dxa"/>
          </w:tcPr>
          <w:p w14:paraId="75B559D5" w14:textId="1925F6B2" w:rsidR="00471293" w:rsidRDefault="00471293" w:rsidP="00471293">
            <w:pPr>
              <w:pStyle w:val="afd"/>
              <w:ind w:left="0"/>
              <w:rPr>
                <w:rFonts w:ascii="Arial" w:eastAsiaTheme="minorEastAsia" w:hAnsi="Arial" w:cs="Arial"/>
                <w:bCs/>
                <w:sz w:val="18"/>
                <w:szCs w:val="18"/>
                <w:lang w:val="de-DE" w:eastAsia="zh-CN"/>
              </w:rPr>
            </w:pPr>
            <w:r>
              <w:rPr>
                <w:rFonts w:ascii="Arial" w:eastAsiaTheme="minorEastAsia" w:hAnsi="Arial" w:cs="Arial" w:hint="eastAsia"/>
                <w:sz w:val="18"/>
                <w:szCs w:val="18"/>
                <w:lang w:val="de-DE" w:eastAsia="zh-CN"/>
              </w:rPr>
              <w:t>O</w:t>
            </w:r>
            <w:r>
              <w:rPr>
                <w:rFonts w:ascii="Arial" w:eastAsiaTheme="minorEastAsia" w:hAnsi="Arial" w:cs="Arial"/>
                <w:sz w:val="18"/>
                <w:szCs w:val="18"/>
                <w:lang w:val="de-DE" w:eastAsia="zh-CN"/>
              </w:rPr>
              <w:t>PPO</w:t>
            </w:r>
          </w:p>
        </w:tc>
        <w:tc>
          <w:tcPr>
            <w:tcW w:w="1975" w:type="dxa"/>
          </w:tcPr>
          <w:p w14:paraId="49443B09" w14:textId="6075BBD1" w:rsidR="00471293" w:rsidRDefault="00471293" w:rsidP="00471293">
            <w:pPr>
              <w:spacing w:after="0"/>
              <w:rPr>
                <w:rFonts w:ascii="Arial" w:hAnsi="Arial" w:cs="Arial"/>
                <w:sz w:val="18"/>
                <w:szCs w:val="18"/>
                <w:lang w:val="de-DE" w:eastAsia="zh-CN"/>
              </w:rPr>
            </w:pPr>
            <w:r>
              <w:rPr>
                <w:rFonts w:ascii="Arial" w:eastAsiaTheme="minorEastAsia" w:hAnsi="Arial" w:cs="Arial" w:hint="eastAsia"/>
                <w:sz w:val="18"/>
                <w:szCs w:val="18"/>
                <w:lang w:val="de-DE" w:eastAsia="zh-CN"/>
              </w:rPr>
              <w:t>Y</w:t>
            </w:r>
            <w:r>
              <w:rPr>
                <w:rFonts w:ascii="Arial" w:eastAsiaTheme="minorEastAsia" w:hAnsi="Arial" w:cs="Arial"/>
                <w:sz w:val="18"/>
                <w:szCs w:val="18"/>
                <w:lang w:val="de-DE" w:eastAsia="zh-CN"/>
              </w:rPr>
              <w:t>es but</w:t>
            </w:r>
          </w:p>
        </w:tc>
        <w:tc>
          <w:tcPr>
            <w:tcW w:w="5675" w:type="dxa"/>
          </w:tcPr>
          <w:p w14:paraId="5999AF72" w14:textId="1FB320C3" w:rsidR="00471293" w:rsidRDefault="00471293" w:rsidP="00471293">
            <w:pPr>
              <w:spacing w:after="0"/>
              <w:rPr>
                <w:rFonts w:ascii="Arial" w:hAnsi="Arial" w:cs="Arial"/>
                <w:sz w:val="18"/>
                <w:szCs w:val="18"/>
                <w:lang w:val="en-US" w:eastAsia="zh-CN"/>
              </w:rPr>
            </w:pPr>
            <w:r>
              <w:rPr>
                <w:rFonts w:ascii="Arial" w:eastAsiaTheme="minorEastAsia" w:hAnsi="Arial" w:cs="Arial"/>
                <w:sz w:val="18"/>
                <w:szCs w:val="18"/>
                <w:lang w:val="de-DE" w:eastAsia="zh-CN"/>
              </w:rPr>
              <w:t>Agree with vivo</w:t>
            </w:r>
          </w:p>
        </w:tc>
      </w:tr>
      <w:tr w:rsidR="00DA5525" w14:paraId="340C882A" w14:textId="77777777" w:rsidTr="00655A1D">
        <w:tc>
          <w:tcPr>
            <w:tcW w:w="1979" w:type="dxa"/>
          </w:tcPr>
          <w:p w14:paraId="47FD2165" w14:textId="6D77B1C0" w:rsidR="00DA5525" w:rsidRDefault="00DA5525" w:rsidP="00DA5525">
            <w:pPr>
              <w:spacing w:after="0"/>
              <w:rPr>
                <w:rFonts w:ascii="Arial" w:hAnsi="Arial" w:cs="Arial"/>
                <w:sz w:val="18"/>
                <w:szCs w:val="18"/>
                <w:lang w:val="de-DE" w:eastAsia="zh-CN"/>
              </w:rPr>
            </w:pPr>
            <w:r>
              <w:rPr>
                <w:rFonts w:ascii="Arial" w:eastAsiaTheme="minorEastAsia" w:hAnsi="Arial" w:cs="Arial" w:hint="eastAsia"/>
                <w:sz w:val="18"/>
                <w:szCs w:val="18"/>
                <w:lang w:val="de-DE" w:eastAsia="zh-CN"/>
              </w:rPr>
              <w:t>O</w:t>
            </w:r>
            <w:r>
              <w:rPr>
                <w:rFonts w:ascii="Arial" w:eastAsiaTheme="minorEastAsia" w:hAnsi="Arial" w:cs="Arial"/>
                <w:sz w:val="18"/>
                <w:szCs w:val="18"/>
                <w:lang w:val="de-DE" w:eastAsia="zh-CN"/>
              </w:rPr>
              <w:t>PPO</w:t>
            </w:r>
          </w:p>
        </w:tc>
        <w:tc>
          <w:tcPr>
            <w:tcW w:w="1975" w:type="dxa"/>
          </w:tcPr>
          <w:p w14:paraId="54F70A50" w14:textId="23EB13EE" w:rsidR="00DA5525" w:rsidRDefault="00DA5525" w:rsidP="00DA5525">
            <w:pPr>
              <w:spacing w:after="0"/>
              <w:rPr>
                <w:rFonts w:ascii="Arial" w:hAnsi="Arial" w:cs="Arial"/>
                <w:sz w:val="18"/>
                <w:szCs w:val="18"/>
                <w:lang w:val="de-DE" w:eastAsia="zh-CN"/>
              </w:rPr>
            </w:pPr>
            <w:r>
              <w:rPr>
                <w:rFonts w:ascii="Arial" w:eastAsiaTheme="minorEastAsia" w:hAnsi="Arial" w:cs="Arial" w:hint="eastAsia"/>
                <w:sz w:val="18"/>
                <w:szCs w:val="18"/>
                <w:lang w:val="de-DE" w:eastAsia="zh-CN"/>
              </w:rPr>
              <w:t>Y</w:t>
            </w:r>
            <w:r>
              <w:rPr>
                <w:rFonts w:ascii="Arial" w:eastAsiaTheme="minorEastAsia" w:hAnsi="Arial" w:cs="Arial"/>
                <w:sz w:val="18"/>
                <w:szCs w:val="18"/>
                <w:lang w:val="de-DE" w:eastAsia="zh-CN"/>
              </w:rPr>
              <w:t>es but</w:t>
            </w:r>
          </w:p>
        </w:tc>
        <w:tc>
          <w:tcPr>
            <w:tcW w:w="5675" w:type="dxa"/>
          </w:tcPr>
          <w:p w14:paraId="24538B1C" w14:textId="0C68562C" w:rsidR="00DA5525" w:rsidRDefault="00DA5525" w:rsidP="00DA5525">
            <w:pPr>
              <w:spacing w:after="0"/>
              <w:rPr>
                <w:rFonts w:ascii="Arial" w:hAnsi="Arial" w:cs="Arial"/>
                <w:sz w:val="18"/>
                <w:szCs w:val="18"/>
                <w:lang w:val="de-DE" w:eastAsia="zh-CN"/>
              </w:rPr>
            </w:pPr>
            <w:r>
              <w:rPr>
                <w:rFonts w:ascii="Arial" w:eastAsiaTheme="minorEastAsia" w:hAnsi="Arial" w:cs="Arial"/>
                <w:sz w:val="18"/>
                <w:szCs w:val="18"/>
                <w:lang w:val="de-DE" w:eastAsia="zh-CN"/>
              </w:rPr>
              <w:t>Agree with vivo</w:t>
            </w:r>
          </w:p>
        </w:tc>
      </w:tr>
      <w:tr w:rsidR="00DA5525" w14:paraId="58800920" w14:textId="77777777" w:rsidTr="00655A1D">
        <w:tc>
          <w:tcPr>
            <w:tcW w:w="1979" w:type="dxa"/>
          </w:tcPr>
          <w:p w14:paraId="5FD088AD" w14:textId="580336FC" w:rsidR="00DA5525" w:rsidRDefault="00733D28" w:rsidP="00DA5525">
            <w:pPr>
              <w:spacing w:after="0"/>
              <w:rPr>
                <w:rFonts w:ascii="Arial" w:hAnsi="Arial" w:cs="Arial"/>
                <w:sz w:val="18"/>
                <w:szCs w:val="18"/>
                <w:lang w:val="de-DE" w:eastAsia="zh-CN"/>
              </w:rPr>
            </w:pPr>
            <w:r>
              <w:rPr>
                <w:rFonts w:ascii="Arial" w:hAnsi="Arial" w:cs="Arial"/>
                <w:sz w:val="18"/>
                <w:szCs w:val="18"/>
                <w:lang w:val="de-DE" w:eastAsia="zh-CN"/>
              </w:rPr>
              <w:t>Nokia</w:t>
            </w:r>
          </w:p>
        </w:tc>
        <w:tc>
          <w:tcPr>
            <w:tcW w:w="1975" w:type="dxa"/>
          </w:tcPr>
          <w:p w14:paraId="5E183162" w14:textId="641BB425" w:rsidR="00DA5525" w:rsidRDefault="00733D28" w:rsidP="00DA5525">
            <w:pPr>
              <w:spacing w:after="0"/>
              <w:rPr>
                <w:rFonts w:ascii="Arial" w:hAnsi="Arial" w:cs="Arial"/>
                <w:sz w:val="18"/>
                <w:szCs w:val="18"/>
                <w:lang w:val="de-DE" w:eastAsia="zh-CN"/>
              </w:rPr>
            </w:pPr>
            <w:r>
              <w:rPr>
                <w:rFonts w:ascii="Arial" w:hAnsi="Arial" w:cs="Arial"/>
                <w:sz w:val="18"/>
                <w:szCs w:val="18"/>
                <w:lang w:val="de-DE" w:eastAsia="zh-CN"/>
              </w:rPr>
              <w:t>Yes, but</w:t>
            </w:r>
          </w:p>
        </w:tc>
        <w:tc>
          <w:tcPr>
            <w:tcW w:w="5675" w:type="dxa"/>
          </w:tcPr>
          <w:p w14:paraId="612B62F4" w14:textId="309D5621" w:rsidR="00DA5525" w:rsidRDefault="00733D28" w:rsidP="00DA5525">
            <w:pPr>
              <w:spacing w:after="0"/>
              <w:rPr>
                <w:rFonts w:ascii="Arial" w:hAnsi="Arial" w:cs="Arial"/>
                <w:sz w:val="18"/>
                <w:szCs w:val="18"/>
                <w:lang w:val="de-DE" w:eastAsia="zh-CN"/>
              </w:rPr>
            </w:pPr>
            <w:r>
              <w:rPr>
                <w:rFonts w:ascii="Arial" w:hAnsi="Arial" w:cs="Arial"/>
                <w:sz w:val="18"/>
                <w:szCs w:val="18"/>
                <w:lang w:val="de-DE" w:eastAsia="zh-CN"/>
              </w:rPr>
              <w:t>If time allows and is based on companies inputs</w:t>
            </w:r>
          </w:p>
        </w:tc>
      </w:tr>
      <w:tr w:rsidR="00655A1D" w14:paraId="52799CFE" w14:textId="77777777" w:rsidTr="00655A1D">
        <w:tc>
          <w:tcPr>
            <w:tcW w:w="1979" w:type="dxa"/>
          </w:tcPr>
          <w:p w14:paraId="42EAEC56" w14:textId="557B0FB5" w:rsidR="00655A1D" w:rsidRDefault="00655A1D" w:rsidP="00655A1D">
            <w:pPr>
              <w:spacing w:after="0"/>
              <w:rPr>
                <w:rFonts w:ascii="Arial" w:hAnsi="Arial" w:cs="Arial"/>
                <w:sz w:val="18"/>
                <w:szCs w:val="18"/>
                <w:lang w:val="de-DE" w:eastAsia="zh-CN"/>
              </w:rPr>
            </w:pPr>
            <w:r>
              <w:rPr>
                <w:rFonts w:ascii="Arial" w:eastAsiaTheme="minorEastAsia" w:hAnsi="Arial" w:cs="Arial"/>
                <w:sz w:val="18"/>
                <w:szCs w:val="18"/>
                <w:lang w:val="de-DE" w:eastAsia="zh-CN"/>
              </w:rPr>
              <w:t>Rakuten Mobile</w:t>
            </w:r>
          </w:p>
        </w:tc>
        <w:tc>
          <w:tcPr>
            <w:tcW w:w="1975" w:type="dxa"/>
          </w:tcPr>
          <w:p w14:paraId="497985AB" w14:textId="6D167881" w:rsidR="00655A1D" w:rsidRDefault="00655A1D" w:rsidP="00655A1D">
            <w:pPr>
              <w:spacing w:after="0"/>
              <w:rPr>
                <w:rFonts w:ascii="Arial" w:hAnsi="Arial" w:cs="Arial"/>
                <w:sz w:val="18"/>
                <w:szCs w:val="18"/>
                <w:lang w:val="de-DE" w:eastAsia="zh-CN"/>
              </w:rPr>
            </w:pPr>
            <w:r>
              <w:rPr>
                <w:rFonts w:ascii="Arial" w:hAnsi="Arial" w:cs="Arial"/>
                <w:sz w:val="18"/>
                <w:szCs w:val="18"/>
                <w:lang w:val="de-DE" w:eastAsia="zh-CN"/>
              </w:rPr>
              <w:t>Yes</w:t>
            </w:r>
          </w:p>
        </w:tc>
        <w:tc>
          <w:tcPr>
            <w:tcW w:w="5675" w:type="dxa"/>
          </w:tcPr>
          <w:p w14:paraId="5609D693" w14:textId="77777777" w:rsidR="00655A1D" w:rsidRDefault="00655A1D" w:rsidP="00655A1D">
            <w:pPr>
              <w:spacing w:after="0"/>
              <w:rPr>
                <w:rFonts w:ascii="Arial" w:hAnsi="Arial" w:cs="Arial"/>
                <w:sz w:val="18"/>
                <w:szCs w:val="18"/>
                <w:lang w:val="de-DE" w:eastAsia="zh-CN"/>
              </w:rPr>
            </w:pPr>
          </w:p>
        </w:tc>
      </w:tr>
      <w:tr w:rsidR="00DA5525" w14:paraId="74980564" w14:textId="77777777" w:rsidTr="00655A1D">
        <w:tc>
          <w:tcPr>
            <w:tcW w:w="1979" w:type="dxa"/>
          </w:tcPr>
          <w:p w14:paraId="1E88A314" w14:textId="77777777" w:rsidR="00DA5525" w:rsidRDefault="00DA5525" w:rsidP="00DA5525">
            <w:pPr>
              <w:spacing w:after="0"/>
              <w:rPr>
                <w:rFonts w:ascii="Arial" w:hAnsi="Arial" w:cs="Arial"/>
                <w:sz w:val="18"/>
                <w:szCs w:val="18"/>
                <w:lang w:val="de-DE" w:eastAsia="zh-CN"/>
              </w:rPr>
            </w:pPr>
          </w:p>
        </w:tc>
        <w:tc>
          <w:tcPr>
            <w:tcW w:w="1975" w:type="dxa"/>
          </w:tcPr>
          <w:p w14:paraId="7AE4F1D5" w14:textId="77777777" w:rsidR="00DA5525" w:rsidRDefault="00DA5525" w:rsidP="00DA5525">
            <w:pPr>
              <w:spacing w:after="0"/>
              <w:rPr>
                <w:rFonts w:ascii="Arial" w:hAnsi="Arial" w:cs="Arial"/>
                <w:sz w:val="18"/>
                <w:szCs w:val="18"/>
                <w:lang w:val="de-DE" w:eastAsia="zh-CN"/>
              </w:rPr>
            </w:pPr>
          </w:p>
        </w:tc>
        <w:tc>
          <w:tcPr>
            <w:tcW w:w="5675" w:type="dxa"/>
          </w:tcPr>
          <w:p w14:paraId="3C1E61BB" w14:textId="77777777" w:rsidR="00DA5525" w:rsidRDefault="00DA5525" w:rsidP="00DA5525">
            <w:pPr>
              <w:spacing w:after="0"/>
              <w:rPr>
                <w:rFonts w:ascii="Arial" w:hAnsi="Arial" w:cs="Arial"/>
                <w:sz w:val="18"/>
                <w:szCs w:val="18"/>
                <w:lang w:val="de-DE" w:eastAsia="zh-CN"/>
              </w:rPr>
            </w:pPr>
          </w:p>
        </w:tc>
      </w:tr>
    </w:tbl>
    <w:p w14:paraId="0713D1F4" w14:textId="77777777" w:rsidR="00B15978" w:rsidRDefault="00B15978">
      <w:pPr>
        <w:pStyle w:val="a6"/>
        <w:spacing w:before="120"/>
        <w:rPr>
          <w:rFonts w:eastAsia="宋体" w:cs="Arial"/>
        </w:rPr>
      </w:pPr>
    </w:p>
    <w:p w14:paraId="1E6A449A" w14:textId="5F407DD5" w:rsidR="00B15978" w:rsidRDefault="008D6829" w:rsidP="008D6829">
      <w:pPr>
        <w:pStyle w:val="21"/>
        <w:spacing w:before="120" w:after="120"/>
        <w:rPr>
          <w:rFonts w:cs="Arial"/>
          <w:lang w:eastAsia="zh-CN"/>
        </w:rPr>
      </w:pPr>
      <w:r w:rsidRPr="008D6829">
        <w:rPr>
          <w:rFonts w:cs="Arial" w:hint="eastAsia"/>
        </w:rPr>
        <w:t>2.5 Step 2 discussion</w:t>
      </w:r>
    </w:p>
    <w:p w14:paraId="79F7657D" w14:textId="65A49542" w:rsidR="008D6829" w:rsidRPr="00681B5F" w:rsidRDefault="00681B5F" w:rsidP="002C45EB">
      <w:pPr>
        <w:pStyle w:val="31"/>
        <w:spacing w:after="120"/>
        <w:rPr>
          <w:rFonts w:cs="Arial"/>
        </w:rPr>
      </w:pPr>
      <w:r w:rsidRPr="00681B5F">
        <w:rPr>
          <w:rFonts w:cs="Arial" w:hint="eastAsia"/>
          <w:lang w:eastAsia="zh-CN"/>
        </w:rPr>
        <w:t xml:space="preserve">2.5.1 </w:t>
      </w:r>
      <w:r>
        <w:rPr>
          <w:rFonts w:cs="Arial"/>
          <w:lang w:eastAsia="zh-CN"/>
        </w:rPr>
        <w:t>2-step RA report enhancements</w:t>
      </w:r>
    </w:p>
    <w:p w14:paraId="7B20D753" w14:textId="4BCB3050" w:rsidR="008D6829" w:rsidRPr="00F66603" w:rsidRDefault="00F66603" w:rsidP="008D6829">
      <w:pPr>
        <w:rPr>
          <w:rFonts w:ascii="Arial" w:hAnsi="Arial" w:cs="Arial"/>
          <w:lang w:eastAsia="zh-CN"/>
        </w:rPr>
      </w:pPr>
      <w:r w:rsidRPr="00F66603">
        <w:rPr>
          <w:rFonts w:ascii="Arial" w:hAnsi="Arial" w:cs="Arial"/>
          <w:lang w:eastAsia="zh-CN"/>
        </w:rPr>
        <w:t xml:space="preserve">The discussions on the proposals are summarized in the following. </w:t>
      </w:r>
    </w:p>
    <w:tbl>
      <w:tblPr>
        <w:tblStyle w:val="af5"/>
        <w:tblW w:w="0" w:type="auto"/>
        <w:tblLook w:val="04A0" w:firstRow="1" w:lastRow="0" w:firstColumn="1" w:lastColumn="0" w:noHBand="0" w:noVBand="1"/>
      </w:tblPr>
      <w:tblGrid>
        <w:gridCol w:w="3285"/>
        <w:gridCol w:w="3285"/>
        <w:gridCol w:w="3285"/>
      </w:tblGrid>
      <w:tr w:rsidR="00F66603" w:rsidRPr="00857A0D" w14:paraId="4554CA71" w14:textId="77777777" w:rsidTr="00FA74AF">
        <w:tc>
          <w:tcPr>
            <w:tcW w:w="3285" w:type="dxa"/>
            <w:shd w:val="clear" w:color="auto" w:fill="ED7D31" w:themeFill="accent2"/>
          </w:tcPr>
          <w:p w14:paraId="1476F996" w14:textId="1DDCDF39" w:rsidR="00F66603" w:rsidRPr="00857A0D" w:rsidRDefault="00F66603" w:rsidP="008D6829">
            <w:pPr>
              <w:rPr>
                <w:rFonts w:ascii="Arial" w:hAnsi="Arial" w:cs="Arial"/>
                <w:sz w:val="18"/>
                <w:szCs w:val="18"/>
                <w:lang w:eastAsia="zh-CN"/>
              </w:rPr>
            </w:pPr>
            <w:r w:rsidRPr="00857A0D">
              <w:rPr>
                <w:rFonts w:ascii="Arial" w:hAnsi="Arial" w:cs="Arial"/>
                <w:sz w:val="18"/>
                <w:szCs w:val="18"/>
                <w:lang w:eastAsia="zh-CN"/>
              </w:rPr>
              <w:t>Proposal in step 1</w:t>
            </w:r>
          </w:p>
        </w:tc>
        <w:tc>
          <w:tcPr>
            <w:tcW w:w="3285" w:type="dxa"/>
            <w:shd w:val="clear" w:color="auto" w:fill="ED7D31" w:themeFill="accent2"/>
          </w:tcPr>
          <w:p w14:paraId="3351AA9D" w14:textId="0D905845" w:rsidR="00F66603" w:rsidRPr="00857A0D" w:rsidRDefault="00FA74AF" w:rsidP="008D6829">
            <w:pPr>
              <w:rPr>
                <w:rFonts w:ascii="Arial" w:hAnsi="Arial" w:cs="Arial"/>
                <w:sz w:val="18"/>
                <w:szCs w:val="18"/>
                <w:lang w:eastAsia="zh-CN"/>
              </w:rPr>
            </w:pPr>
            <w:r w:rsidRPr="00857A0D">
              <w:rPr>
                <w:rFonts w:ascii="Arial" w:hAnsi="Arial" w:cs="Arial" w:hint="eastAsia"/>
                <w:sz w:val="18"/>
                <w:szCs w:val="18"/>
                <w:lang w:eastAsia="zh-CN"/>
              </w:rPr>
              <w:t>S</w:t>
            </w:r>
            <w:r w:rsidR="00F66603" w:rsidRPr="00857A0D">
              <w:rPr>
                <w:rFonts w:ascii="Arial" w:hAnsi="Arial" w:cs="Arial"/>
                <w:sz w:val="18"/>
                <w:szCs w:val="18"/>
                <w:lang w:eastAsia="zh-CN"/>
              </w:rPr>
              <w:t>ummary of views</w:t>
            </w:r>
          </w:p>
        </w:tc>
        <w:tc>
          <w:tcPr>
            <w:tcW w:w="3285" w:type="dxa"/>
            <w:shd w:val="clear" w:color="auto" w:fill="ED7D31" w:themeFill="accent2"/>
          </w:tcPr>
          <w:p w14:paraId="5F0B0893" w14:textId="744157A3" w:rsidR="00F66603" w:rsidRPr="00857A0D" w:rsidRDefault="00FA74AF" w:rsidP="008D6829">
            <w:pPr>
              <w:rPr>
                <w:rFonts w:ascii="Arial" w:hAnsi="Arial" w:cs="Arial"/>
                <w:b/>
                <w:sz w:val="18"/>
                <w:szCs w:val="18"/>
                <w:lang w:eastAsia="zh-CN"/>
              </w:rPr>
            </w:pPr>
            <w:r w:rsidRPr="00857A0D">
              <w:rPr>
                <w:rFonts w:ascii="Arial" w:hAnsi="Arial" w:cs="Arial" w:hint="eastAsia"/>
                <w:b/>
                <w:sz w:val="18"/>
                <w:szCs w:val="18"/>
                <w:highlight w:val="yellow"/>
                <w:lang w:eastAsia="zh-CN"/>
              </w:rPr>
              <w:t>P</w:t>
            </w:r>
            <w:r w:rsidR="00F66603" w:rsidRPr="00857A0D">
              <w:rPr>
                <w:rFonts w:ascii="Arial" w:hAnsi="Arial" w:cs="Arial"/>
                <w:b/>
                <w:sz w:val="18"/>
                <w:szCs w:val="18"/>
                <w:highlight w:val="yellow"/>
                <w:lang w:eastAsia="zh-CN"/>
              </w:rPr>
              <w:t>roposed conclusion for checking in step 2</w:t>
            </w:r>
          </w:p>
        </w:tc>
      </w:tr>
      <w:tr w:rsidR="00F66603" w:rsidRPr="00857A0D" w14:paraId="58520238" w14:textId="77777777" w:rsidTr="00F66603">
        <w:tc>
          <w:tcPr>
            <w:tcW w:w="3285" w:type="dxa"/>
          </w:tcPr>
          <w:p w14:paraId="4159674D" w14:textId="77777777" w:rsidR="00F66603" w:rsidRPr="00857A0D" w:rsidRDefault="00F66603" w:rsidP="00F66603">
            <w:pPr>
              <w:spacing w:before="120" w:after="120" w:line="360" w:lineRule="auto"/>
              <w:rPr>
                <w:rFonts w:ascii="Arial" w:hAnsi="Arial" w:cs="Arial"/>
                <w:b/>
                <w:sz w:val="18"/>
                <w:szCs w:val="18"/>
                <w:shd w:val="pct10" w:color="auto" w:fill="FFFFFF"/>
                <w:lang w:eastAsia="zh-CN"/>
              </w:rPr>
            </w:pPr>
            <w:r w:rsidRPr="00857A0D">
              <w:rPr>
                <w:rFonts w:ascii="Arial" w:hAnsi="Arial" w:cs="Arial"/>
                <w:b/>
                <w:sz w:val="18"/>
                <w:szCs w:val="18"/>
                <w:shd w:val="pct10" w:color="auto" w:fill="FFFFFF"/>
                <w:lang w:eastAsia="zh-CN"/>
              </w:rPr>
              <w:t xml:space="preserve">Proposal 1: The RA report includes an explicit indication that enables the network to know that the </w:t>
            </w:r>
            <w:proofErr w:type="spellStart"/>
            <w:r w:rsidRPr="00857A0D">
              <w:rPr>
                <w:rFonts w:ascii="Arial" w:hAnsi="Arial" w:cs="Arial"/>
                <w:b/>
                <w:sz w:val="18"/>
                <w:szCs w:val="18"/>
                <w:shd w:val="pct10" w:color="auto" w:fill="FFFFFF"/>
                <w:lang w:eastAsia="zh-CN"/>
              </w:rPr>
              <w:t>fallback</w:t>
            </w:r>
            <w:proofErr w:type="spellEnd"/>
            <w:r w:rsidRPr="00857A0D">
              <w:rPr>
                <w:rFonts w:ascii="Arial" w:hAnsi="Arial" w:cs="Arial"/>
                <w:b/>
                <w:sz w:val="18"/>
                <w:szCs w:val="18"/>
                <w:shd w:val="pct10" w:color="auto" w:fill="FFFFFF"/>
                <w:lang w:eastAsia="zh-CN"/>
              </w:rPr>
              <w:t xml:space="preserve"> from 2-step RA to 4-step RA was performed by the UE.</w:t>
            </w:r>
          </w:p>
          <w:p w14:paraId="60E71F20" w14:textId="77777777" w:rsidR="00F66603" w:rsidRPr="00857A0D" w:rsidRDefault="00F66603" w:rsidP="008D6829">
            <w:pPr>
              <w:rPr>
                <w:rFonts w:ascii="Arial" w:hAnsi="Arial" w:cs="Arial"/>
                <w:sz w:val="18"/>
                <w:szCs w:val="18"/>
                <w:lang w:eastAsia="zh-CN"/>
              </w:rPr>
            </w:pPr>
          </w:p>
        </w:tc>
        <w:tc>
          <w:tcPr>
            <w:tcW w:w="3285" w:type="dxa"/>
          </w:tcPr>
          <w:p w14:paraId="49911BFE" w14:textId="54F4C06B" w:rsidR="00F66603" w:rsidRPr="00857A0D" w:rsidRDefault="001C4344" w:rsidP="00277561">
            <w:pPr>
              <w:rPr>
                <w:rFonts w:ascii="Arial" w:eastAsiaTheme="minorEastAsia" w:hAnsi="Arial" w:cs="Arial"/>
                <w:sz w:val="18"/>
                <w:szCs w:val="18"/>
                <w:lang w:val="en-US" w:eastAsia="zh-CN"/>
              </w:rPr>
            </w:pPr>
            <w:r w:rsidRPr="00857A0D">
              <w:rPr>
                <w:rFonts w:ascii="Arial" w:hAnsi="Arial" w:cs="Arial" w:hint="eastAsia"/>
                <w:sz w:val="18"/>
                <w:szCs w:val="18"/>
                <w:lang w:eastAsia="zh-CN"/>
              </w:rPr>
              <w:t>A</w:t>
            </w:r>
            <w:r w:rsidR="00277561" w:rsidRPr="00857A0D">
              <w:rPr>
                <w:rFonts w:ascii="Arial" w:hAnsi="Arial" w:cs="Arial" w:hint="eastAsia"/>
                <w:sz w:val="18"/>
                <w:szCs w:val="18"/>
                <w:lang w:eastAsia="zh-CN"/>
              </w:rPr>
              <w:t xml:space="preserve">ll the companies agree with P1, except for that two </w:t>
            </w:r>
            <w:r w:rsidR="00277561" w:rsidRPr="00857A0D">
              <w:rPr>
                <w:rFonts w:ascii="Arial" w:hAnsi="Arial" w:cs="Arial"/>
                <w:sz w:val="18"/>
                <w:szCs w:val="18"/>
                <w:lang w:eastAsia="zh-CN"/>
              </w:rPr>
              <w:t>companies</w:t>
            </w:r>
            <w:r w:rsidR="00277561" w:rsidRPr="00857A0D">
              <w:rPr>
                <w:rFonts w:ascii="Arial" w:hAnsi="Arial" w:cs="Arial" w:hint="eastAsia"/>
                <w:sz w:val="18"/>
                <w:szCs w:val="18"/>
                <w:lang w:eastAsia="zh-CN"/>
              </w:rPr>
              <w:t xml:space="preserve"> </w:t>
            </w:r>
            <w:r w:rsidR="00277561" w:rsidRPr="00857A0D">
              <w:rPr>
                <w:rFonts w:ascii="Arial" w:hAnsi="Arial" w:cs="Arial" w:hint="eastAsia"/>
                <w:sz w:val="18"/>
                <w:szCs w:val="18"/>
                <w:lang w:val="en-US" w:eastAsia="zh-CN"/>
              </w:rPr>
              <w:t xml:space="preserve">suggested to indicate this fallback indication is included </w:t>
            </w:r>
            <w:r w:rsidR="00277561" w:rsidRPr="00857A0D">
              <w:rPr>
                <w:rFonts w:ascii="Arial" w:hAnsi="Arial" w:cs="Arial"/>
                <w:sz w:val="18"/>
                <w:szCs w:val="18"/>
                <w:lang w:val="en-US" w:eastAsia="zh-CN"/>
              </w:rPr>
              <w:t>“</w:t>
            </w:r>
            <w:r w:rsidR="00277561" w:rsidRPr="00857A0D">
              <w:rPr>
                <w:rFonts w:ascii="Arial" w:hAnsi="Arial" w:cs="Arial" w:hint="eastAsia"/>
                <w:sz w:val="18"/>
                <w:szCs w:val="18"/>
                <w:lang w:val="en-US" w:eastAsia="zh-CN"/>
              </w:rPr>
              <w:t>per RA attempt</w:t>
            </w:r>
            <w:r w:rsidR="00277561" w:rsidRPr="00857A0D">
              <w:rPr>
                <w:rFonts w:ascii="Arial" w:hAnsi="Arial" w:cs="Arial"/>
                <w:sz w:val="18"/>
                <w:szCs w:val="18"/>
                <w:lang w:val="en-US" w:eastAsia="zh-CN"/>
              </w:rPr>
              <w:t>”</w:t>
            </w:r>
            <w:r w:rsidR="00277561" w:rsidRPr="00857A0D">
              <w:rPr>
                <w:rFonts w:ascii="Arial" w:hAnsi="Arial" w:cs="Arial" w:hint="eastAsia"/>
                <w:sz w:val="18"/>
                <w:szCs w:val="18"/>
                <w:lang w:val="en-US" w:eastAsia="zh-CN"/>
              </w:rPr>
              <w:t>. That seems agreeable.</w:t>
            </w:r>
          </w:p>
          <w:p w14:paraId="1DA1F2CE" w14:textId="5EEBAC00" w:rsidR="00277561" w:rsidRPr="00857A0D" w:rsidRDefault="00277561" w:rsidP="00277561">
            <w:pPr>
              <w:rPr>
                <w:rFonts w:ascii="Arial" w:eastAsiaTheme="minorEastAsia" w:hAnsi="Arial" w:cs="Arial"/>
                <w:sz w:val="18"/>
                <w:szCs w:val="18"/>
                <w:lang w:eastAsia="zh-CN"/>
              </w:rPr>
            </w:pPr>
            <w:r w:rsidRPr="00857A0D">
              <w:rPr>
                <w:rFonts w:ascii="Arial" w:eastAsiaTheme="minorEastAsia" w:hAnsi="Arial" w:cs="Arial" w:hint="eastAsia"/>
                <w:sz w:val="18"/>
                <w:szCs w:val="18"/>
                <w:lang w:val="en-US" w:eastAsia="zh-CN"/>
              </w:rPr>
              <w:t xml:space="preserve">So P1 is reworded for checking in step 2. </w:t>
            </w:r>
          </w:p>
        </w:tc>
        <w:tc>
          <w:tcPr>
            <w:tcW w:w="3285" w:type="dxa"/>
          </w:tcPr>
          <w:p w14:paraId="68EC9D0E" w14:textId="67B615E0" w:rsidR="00F66603" w:rsidRPr="00B60759" w:rsidRDefault="00277561" w:rsidP="00B60759">
            <w:pPr>
              <w:spacing w:before="120" w:after="120" w:line="360" w:lineRule="auto"/>
              <w:rPr>
                <w:rFonts w:ascii="Arial" w:eastAsiaTheme="minorEastAsia" w:hAnsi="Arial" w:cs="Arial"/>
                <w:b/>
                <w:sz w:val="18"/>
                <w:szCs w:val="18"/>
                <w:shd w:val="pct10" w:color="auto" w:fill="FFFFFF"/>
                <w:lang w:eastAsia="zh-CN"/>
              </w:rPr>
            </w:pPr>
            <w:r w:rsidRPr="00857A0D">
              <w:rPr>
                <w:rFonts w:ascii="Arial" w:hAnsi="Arial" w:cs="Arial"/>
                <w:b/>
                <w:sz w:val="18"/>
                <w:szCs w:val="18"/>
                <w:highlight w:val="yellow"/>
                <w:shd w:val="pct10" w:color="auto" w:fill="FFFFFF"/>
                <w:lang w:eastAsia="zh-CN"/>
              </w:rPr>
              <w:t>Proposal 1</w:t>
            </w:r>
            <w:r w:rsidRPr="00857A0D">
              <w:rPr>
                <w:rFonts w:ascii="Arial" w:hAnsi="Arial" w:cs="Arial" w:hint="eastAsia"/>
                <w:b/>
                <w:sz w:val="18"/>
                <w:szCs w:val="18"/>
                <w:highlight w:val="yellow"/>
                <w:shd w:val="pct10" w:color="auto" w:fill="FFFFFF"/>
                <w:lang w:eastAsia="zh-CN"/>
              </w:rPr>
              <w:t>A</w:t>
            </w:r>
            <w:r w:rsidRPr="00857A0D">
              <w:rPr>
                <w:rFonts w:ascii="Arial" w:hAnsi="Arial" w:cs="Arial"/>
                <w:b/>
                <w:sz w:val="18"/>
                <w:szCs w:val="18"/>
                <w:shd w:val="pct10" w:color="auto" w:fill="FFFFFF"/>
                <w:lang w:eastAsia="zh-CN"/>
              </w:rPr>
              <w:t>: The RA report includes an explicit indication</w:t>
            </w:r>
            <w:r w:rsidRPr="00857A0D">
              <w:rPr>
                <w:rFonts w:ascii="Arial" w:hAnsi="Arial" w:cs="Arial" w:hint="eastAsia"/>
                <w:b/>
                <w:sz w:val="18"/>
                <w:szCs w:val="18"/>
                <w:shd w:val="pct10" w:color="auto" w:fill="FFFFFF"/>
                <w:lang w:eastAsia="zh-CN"/>
              </w:rPr>
              <w:t xml:space="preserve"> </w:t>
            </w:r>
            <w:r w:rsidRPr="00857A0D">
              <w:rPr>
                <w:rFonts w:ascii="Arial" w:hAnsi="Arial" w:cs="Arial" w:hint="eastAsia"/>
                <w:b/>
                <w:sz w:val="18"/>
                <w:szCs w:val="18"/>
                <w:highlight w:val="yellow"/>
                <w:shd w:val="pct10" w:color="auto" w:fill="FFFFFF"/>
                <w:lang w:eastAsia="zh-CN"/>
              </w:rPr>
              <w:t>per RA attempt</w:t>
            </w:r>
            <w:r w:rsidRPr="00857A0D">
              <w:rPr>
                <w:rFonts w:ascii="Arial" w:hAnsi="Arial" w:cs="Arial"/>
                <w:b/>
                <w:sz w:val="18"/>
                <w:szCs w:val="18"/>
                <w:shd w:val="pct10" w:color="auto" w:fill="FFFFFF"/>
                <w:lang w:eastAsia="zh-CN"/>
              </w:rPr>
              <w:t xml:space="preserve"> that enables the network to know that the </w:t>
            </w:r>
            <w:proofErr w:type="spellStart"/>
            <w:r w:rsidRPr="00857A0D">
              <w:rPr>
                <w:rFonts w:ascii="Arial" w:hAnsi="Arial" w:cs="Arial"/>
                <w:b/>
                <w:sz w:val="18"/>
                <w:szCs w:val="18"/>
                <w:shd w:val="pct10" w:color="auto" w:fill="FFFFFF"/>
                <w:lang w:eastAsia="zh-CN"/>
              </w:rPr>
              <w:t>fallback</w:t>
            </w:r>
            <w:proofErr w:type="spellEnd"/>
            <w:r w:rsidRPr="00857A0D">
              <w:rPr>
                <w:rFonts w:ascii="Arial" w:hAnsi="Arial" w:cs="Arial"/>
                <w:b/>
                <w:sz w:val="18"/>
                <w:szCs w:val="18"/>
                <w:shd w:val="pct10" w:color="auto" w:fill="FFFFFF"/>
                <w:lang w:eastAsia="zh-CN"/>
              </w:rPr>
              <w:t xml:space="preserve"> from 2-step RA to 4-step RA was performed by the UE.</w:t>
            </w:r>
          </w:p>
        </w:tc>
      </w:tr>
      <w:tr w:rsidR="00F66603" w:rsidRPr="00857A0D" w14:paraId="1086012F" w14:textId="77777777" w:rsidTr="00F66603">
        <w:tc>
          <w:tcPr>
            <w:tcW w:w="3285" w:type="dxa"/>
          </w:tcPr>
          <w:p w14:paraId="5D2BF9E8" w14:textId="65C70617" w:rsidR="00F66603" w:rsidRPr="00B60759" w:rsidRDefault="00585A67" w:rsidP="00B60759">
            <w:pPr>
              <w:spacing w:before="120" w:after="120" w:line="360" w:lineRule="auto"/>
              <w:rPr>
                <w:rFonts w:ascii="Arial" w:eastAsiaTheme="minorEastAsia" w:hAnsi="Arial" w:cs="Arial"/>
                <w:b/>
                <w:sz w:val="18"/>
                <w:szCs w:val="18"/>
                <w:shd w:val="pct10" w:color="auto" w:fill="FFFFFF"/>
                <w:lang w:eastAsia="zh-CN"/>
              </w:rPr>
            </w:pPr>
            <w:r w:rsidRPr="00857A0D">
              <w:rPr>
                <w:rFonts w:ascii="Arial" w:hAnsi="Arial" w:cs="Arial"/>
                <w:b/>
                <w:sz w:val="18"/>
                <w:szCs w:val="18"/>
                <w:shd w:val="pct10" w:color="auto" w:fill="FFFFFF"/>
                <w:lang w:eastAsia="zh-CN"/>
              </w:rPr>
              <w:t xml:space="preserve">Proposal 2: RA type is implicitly indicated by 2-step RA specific information, e.g. the measured RSRP of DL </w:t>
            </w:r>
            <w:proofErr w:type="spellStart"/>
            <w:r w:rsidRPr="00857A0D">
              <w:rPr>
                <w:rFonts w:ascii="Arial" w:hAnsi="Arial" w:cs="Arial"/>
                <w:b/>
                <w:sz w:val="18"/>
                <w:szCs w:val="18"/>
                <w:shd w:val="pct10" w:color="auto" w:fill="FFFFFF"/>
                <w:lang w:eastAsia="zh-CN"/>
              </w:rPr>
              <w:t>pathloss</w:t>
            </w:r>
            <w:proofErr w:type="spellEnd"/>
            <w:r w:rsidRPr="00857A0D">
              <w:rPr>
                <w:rFonts w:ascii="Arial" w:hAnsi="Arial" w:cs="Arial"/>
                <w:b/>
                <w:sz w:val="18"/>
                <w:szCs w:val="18"/>
                <w:shd w:val="pct10" w:color="auto" w:fill="FFFFFF"/>
                <w:lang w:eastAsia="zh-CN"/>
              </w:rPr>
              <w:t xml:space="preserve"> reference or PRACH resource information.</w:t>
            </w:r>
          </w:p>
        </w:tc>
        <w:tc>
          <w:tcPr>
            <w:tcW w:w="3285" w:type="dxa"/>
          </w:tcPr>
          <w:p w14:paraId="7B1F11C5" w14:textId="42739FD7" w:rsidR="00F66603" w:rsidRPr="00857A0D" w:rsidRDefault="001C4344" w:rsidP="008D6829">
            <w:pPr>
              <w:rPr>
                <w:rFonts w:ascii="Arial" w:eastAsiaTheme="minorEastAsia" w:hAnsi="Arial" w:cs="Arial"/>
                <w:sz w:val="18"/>
                <w:szCs w:val="18"/>
                <w:lang w:eastAsia="zh-CN"/>
              </w:rPr>
            </w:pPr>
            <w:r w:rsidRPr="00857A0D">
              <w:rPr>
                <w:rFonts w:ascii="Arial" w:hAnsi="Arial" w:cs="Arial" w:hint="eastAsia"/>
                <w:sz w:val="18"/>
                <w:szCs w:val="18"/>
                <w:lang w:eastAsia="zh-CN"/>
              </w:rPr>
              <w:t xml:space="preserve">Out of the 15 </w:t>
            </w:r>
            <w:r w:rsidRPr="00857A0D">
              <w:rPr>
                <w:rFonts w:ascii="Arial" w:hAnsi="Arial" w:cs="Arial"/>
                <w:sz w:val="18"/>
                <w:szCs w:val="18"/>
                <w:lang w:eastAsia="zh-CN"/>
              </w:rPr>
              <w:t>companies</w:t>
            </w:r>
            <w:r w:rsidRPr="00857A0D">
              <w:rPr>
                <w:rFonts w:ascii="Arial" w:hAnsi="Arial" w:cs="Arial" w:hint="eastAsia"/>
                <w:sz w:val="18"/>
                <w:szCs w:val="18"/>
                <w:lang w:eastAsia="zh-CN"/>
              </w:rPr>
              <w:t xml:space="preserve">, there are 4 companies not OK with P2. And among these 4 companies, 2 seem to have rather strong concern. Therefore Rapporteur suggests </w:t>
            </w:r>
            <w:proofErr w:type="gramStart"/>
            <w:r w:rsidRPr="00857A0D">
              <w:rPr>
                <w:rFonts w:ascii="Arial" w:hAnsi="Arial" w:cs="Arial" w:hint="eastAsia"/>
                <w:sz w:val="18"/>
                <w:szCs w:val="18"/>
                <w:lang w:eastAsia="zh-CN"/>
              </w:rPr>
              <w:t>to keep</w:t>
            </w:r>
            <w:proofErr w:type="gramEnd"/>
            <w:r w:rsidRPr="00857A0D">
              <w:rPr>
                <w:rFonts w:ascii="Arial" w:hAnsi="Arial" w:cs="Arial" w:hint="eastAsia"/>
                <w:sz w:val="18"/>
                <w:szCs w:val="18"/>
                <w:lang w:eastAsia="zh-CN"/>
              </w:rPr>
              <w:t xml:space="preserve"> this open for now. </w:t>
            </w:r>
          </w:p>
        </w:tc>
        <w:tc>
          <w:tcPr>
            <w:tcW w:w="3285" w:type="dxa"/>
          </w:tcPr>
          <w:p w14:paraId="71F9A042" w14:textId="4F720F6F" w:rsidR="00F66603" w:rsidRPr="00B60759" w:rsidRDefault="001F53BE" w:rsidP="00022C6C">
            <w:pPr>
              <w:spacing w:before="120" w:after="120" w:line="360" w:lineRule="auto"/>
              <w:rPr>
                <w:rFonts w:ascii="Arial" w:eastAsiaTheme="minorEastAsia" w:hAnsi="Arial" w:cs="Arial"/>
                <w:b/>
                <w:sz w:val="18"/>
                <w:szCs w:val="18"/>
                <w:shd w:val="pct10" w:color="auto" w:fill="FFFFFF"/>
                <w:lang w:eastAsia="zh-CN"/>
              </w:rPr>
            </w:pPr>
            <w:r w:rsidRPr="00857A0D">
              <w:rPr>
                <w:rFonts w:ascii="Arial" w:hAnsi="Arial" w:cs="Arial"/>
                <w:b/>
                <w:sz w:val="18"/>
                <w:szCs w:val="18"/>
                <w:shd w:val="pct10" w:color="auto" w:fill="FFFFFF"/>
                <w:lang w:eastAsia="zh-CN"/>
              </w:rPr>
              <w:t>Proposal 2</w:t>
            </w:r>
            <w:r>
              <w:rPr>
                <w:rFonts w:ascii="Arial" w:hAnsi="Arial" w:cs="Arial" w:hint="eastAsia"/>
                <w:b/>
                <w:sz w:val="18"/>
                <w:szCs w:val="18"/>
                <w:shd w:val="pct10" w:color="auto" w:fill="FFFFFF"/>
                <w:lang w:eastAsia="zh-CN"/>
              </w:rPr>
              <w:t>A</w:t>
            </w:r>
            <w:r w:rsidRPr="00857A0D">
              <w:rPr>
                <w:rFonts w:ascii="Arial" w:hAnsi="Arial" w:cs="Arial"/>
                <w:b/>
                <w:sz w:val="18"/>
                <w:szCs w:val="18"/>
                <w:shd w:val="pct10" w:color="auto" w:fill="FFFFFF"/>
                <w:lang w:eastAsia="zh-CN"/>
              </w:rPr>
              <w:t xml:space="preserve">: </w:t>
            </w:r>
            <w:r w:rsidRPr="001F53BE">
              <w:rPr>
                <w:rFonts w:ascii="Arial" w:hAnsi="Arial" w:cs="Arial" w:hint="eastAsia"/>
                <w:b/>
                <w:sz w:val="18"/>
                <w:szCs w:val="18"/>
                <w:highlight w:val="yellow"/>
                <w:shd w:val="pct10" w:color="auto" w:fill="FFFFFF"/>
                <w:lang w:eastAsia="zh-CN"/>
              </w:rPr>
              <w:t>FFS whether</w:t>
            </w:r>
            <w:r>
              <w:rPr>
                <w:rFonts w:ascii="Arial" w:hAnsi="Arial" w:cs="Arial" w:hint="eastAsia"/>
                <w:b/>
                <w:sz w:val="18"/>
                <w:szCs w:val="18"/>
                <w:shd w:val="pct10" w:color="auto" w:fill="FFFFFF"/>
                <w:lang w:eastAsia="zh-CN"/>
              </w:rPr>
              <w:t xml:space="preserve"> </w:t>
            </w:r>
            <w:r w:rsidRPr="00857A0D">
              <w:rPr>
                <w:rFonts w:ascii="Arial" w:hAnsi="Arial" w:cs="Arial"/>
                <w:b/>
                <w:sz w:val="18"/>
                <w:szCs w:val="18"/>
                <w:shd w:val="pct10" w:color="auto" w:fill="FFFFFF"/>
                <w:lang w:eastAsia="zh-CN"/>
              </w:rPr>
              <w:t>RA type</w:t>
            </w:r>
            <w:r>
              <w:rPr>
                <w:rFonts w:ascii="Arial" w:hAnsi="Arial" w:cs="Arial" w:hint="eastAsia"/>
                <w:b/>
                <w:sz w:val="18"/>
                <w:szCs w:val="18"/>
                <w:shd w:val="pct10" w:color="auto" w:fill="FFFFFF"/>
                <w:lang w:eastAsia="zh-CN"/>
              </w:rPr>
              <w:t xml:space="preserve"> per RA procedure</w:t>
            </w:r>
            <w:r w:rsidRPr="00857A0D">
              <w:rPr>
                <w:rFonts w:ascii="Arial" w:hAnsi="Arial" w:cs="Arial"/>
                <w:b/>
                <w:sz w:val="18"/>
                <w:szCs w:val="18"/>
                <w:shd w:val="pct10" w:color="auto" w:fill="FFFFFF"/>
                <w:lang w:eastAsia="zh-CN"/>
              </w:rPr>
              <w:t xml:space="preserve"> is </w:t>
            </w:r>
            <w:r>
              <w:rPr>
                <w:rFonts w:ascii="Arial" w:hAnsi="Arial" w:cs="Arial" w:hint="eastAsia"/>
                <w:b/>
                <w:sz w:val="18"/>
                <w:szCs w:val="18"/>
                <w:shd w:val="pct10" w:color="auto" w:fill="FFFFFF"/>
                <w:lang w:eastAsia="zh-CN"/>
              </w:rPr>
              <w:t xml:space="preserve">known </w:t>
            </w:r>
            <w:r w:rsidRPr="00857A0D">
              <w:rPr>
                <w:rFonts w:ascii="Arial" w:hAnsi="Arial" w:cs="Arial"/>
                <w:b/>
                <w:sz w:val="18"/>
                <w:szCs w:val="18"/>
                <w:shd w:val="pct10" w:color="auto" w:fill="FFFFFF"/>
                <w:lang w:eastAsia="zh-CN"/>
              </w:rPr>
              <w:t>implicitly</w:t>
            </w:r>
            <w:r>
              <w:rPr>
                <w:rFonts w:ascii="Arial" w:hAnsi="Arial" w:cs="Arial" w:hint="eastAsia"/>
                <w:b/>
                <w:sz w:val="18"/>
                <w:szCs w:val="18"/>
                <w:shd w:val="pct10" w:color="auto" w:fill="FFFFFF"/>
                <w:lang w:eastAsia="zh-CN"/>
              </w:rPr>
              <w:t xml:space="preserve"> by NW or indicated </w:t>
            </w:r>
            <w:r>
              <w:rPr>
                <w:rFonts w:ascii="Arial" w:hAnsi="Arial" w:cs="Arial"/>
                <w:b/>
                <w:sz w:val="18"/>
                <w:szCs w:val="18"/>
                <w:shd w:val="pct10" w:color="auto" w:fill="FFFFFF"/>
                <w:lang w:eastAsia="zh-CN"/>
              </w:rPr>
              <w:t>explicitly</w:t>
            </w:r>
            <w:r>
              <w:rPr>
                <w:rFonts w:ascii="Arial" w:hAnsi="Arial" w:cs="Arial" w:hint="eastAsia"/>
                <w:b/>
                <w:sz w:val="18"/>
                <w:szCs w:val="18"/>
                <w:shd w:val="pct10" w:color="auto" w:fill="FFFFFF"/>
                <w:lang w:eastAsia="zh-CN"/>
              </w:rPr>
              <w:t xml:space="preserve"> in RA report</w:t>
            </w:r>
            <w:r w:rsidR="00C57D24">
              <w:rPr>
                <w:rFonts w:ascii="Arial" w:hAnsi="Arial" w:cs="Arial" w:hint="eastAsia"/>
                <w:b/>
                <w:sz w:val="18"/>
                <w:szCs w:val="18"/>
                <w:shd w:val="pct10" w:color="auto" w:fill="FFFFFF"/>
                <w:lang w:eastAsia="zh-CN"/>
              </w:rPr>
              <w:t xml:space="preserve">. </w:t>
            </w:r>
          </w:p>
        </w:tc>
      </w:tr>
      <w:tr w:rsidR="00F66603" w:rsidRPr="00857A0D" w14:paraId="7056E3B1" w14:textId="77777777" w:rsidTr="00F66603">
        <w:tc>
          <w:tcPr>
            <w:tcW w:w="3285" w:type="dxa"/>
          </w:tcPr>
          <w:p w14:paraId="7FE82FA1" w14:textId="1F41885C" w:rsidR="00F66603" w:rsidRPr="00B60759" w:rsidRDefault="00857A0D" w:rsidP="00B60759">
            <w:pPr>
              <w:spacing w:before="120" w:after="120" w:line="360" w:lineRule="auto"/>
              <w:rPr>
                <w:rFonts w:ascii="Arial" w:eastAsiaTheme="minorEastAsia" w:hAnsi="Arial" w:cs="Arial"/>
                <w:b/>
                <w:iCs/>
                <w:sz w:val="18"/>
                <w:szCs w:val="18"/>
                <w:shd w:val="pct10" w:color="auto" w:fill="FFFFFF"/>
                <w:lang w:eastAsia="zh-CN"/>
              </w:rPr>
            </w:pPr>
            <w:r w:rsidRPr="00857A0D">
              <w:rPr>
                <w:rFonts w:ascii="Arial" w:hAnsi="Arial" w:cs="Arial"/>
                <w:b/>
                <w:sz w:val="18"/>
                <w:szCs w:val="18"/>
                <w:shd w:val="pct10" w:color="auto" w:fill="FFFFFF"/>
                <w:lang w:eastAsia="zh-CN"/>
              </w:rPr>
              <w:t xml:space="preserve">Proposal 3: Network knows </w:t>
            </w:r>
            <w:r w:rsidRPr="00857A0D">
              <w:rPr>
                <w:rFonts w:ascii="Arial" w:hAnsi="Arial" w:cs="Arial"/>
                <w:b/>
                <w:bCs/>
                <w:sz w:val="18"/>
                <w:szCs w:val="18"/>
                <w:shd w:val="pct10" w:color="auto" w:fill="FFFFFF"/>
                <w:lang w:val="en-US" w:eastAsia="zh-CN"/>
              </w:rPr>
              <w:t>implicitly</w:t>
            </w:r>
            <w:r w:rsidRPr="00857A0D">
              <w:rPr>
                <w:rFonts w:ascii="Arial" w:hAnsi="Arial" w:cs="Arial"/>
                <w:b/>
                <w:sz w:val="18"/>
                <w:szCs w:val="18"/>
                <w:shd w:val="pct10" w:color="auto" w:fill="FFFFFF"/>
                <w:lang w:eastAsia="zh-CN"/>
              </w:rPr>
              <w:t xml:space="preserve"> whether switching from 2-step RA to 4-step RA is performed by UE due to reaching a configured MSGA transmission times.</w:t>
            </w:r>
          </w:p>
        </w:tc>
        <w:tc>
          <w:tcPr>
            <w:tcW w:w="3285" w:type="dxa"/>
          </w:tcPr>
          <w:p w14:paraId="6F99C4B0" w14:textId="77777777" w:rsidR="00F66603" w:rsidRDefault="00D81400" w:rsidP="00D81400">
            <w:pPr>
              <w:rPr>
                <w:rFonts w:ascii="Arial" w:eastAsiaTheme="minorEastAsia" w:hAnsi="Arial" w:cs="Arial"/>
                <w:sz w:val="18"/>
                <w:szCs w:val="18"/>
                <w:lang w:eastAsia="zh-CN"/>
              </w:rPr>
            </w:pPr>
            <w:r w:rsidRPr="00857A0D">
              <w:rPr>
                <w:rFonts w:ascii="Arial" w:hAnsi="Arial" w:cs="Arial" w:hint="eastAsia"/>
                <w:sz w:val="18"/>
                <w:szCs w:val="18"/>
                <w:lang w:eastAsia="zh-CN"/>
              </w:rPr>
              <w:t xml:space="preserve">Out of the 15 </w:t>
            </w:r>
            <w:r w:rsidRPr="00857A0D">
              <w:rPr>
                <w:rFonts w:ascii="Arial" w:hAnsi="Arial" w:cs="Arial"/>
                <w:sz w:val="18"/>
                <w:szCs w:val="18"/>
                <w:lang w:eastAsia="zh-CN"/>
              </w:rPr>
              <w:t>companies</w:t>
            </w:r>
            <w:r w:rsidRPr="00857A0D">
              <w:rPr>
                <w:rFonts w:ascii="Arial" w:hAnsi="Arial" w:cs="Arial" w:hint="eastAsia"/>
                <w:sz w:val="18"/>
                <w:szCs w:val="18"/>
                <w:lang w:eastAsia="zh-CN"/>
              </w:rPr>
              <w:t xml:space="preserve">, there are </w:t>
            </w:r>
            <w:r>
              <w:rPr>
                <w:rFonts w:ascii="Arial" w:hAnsi="Arial" w:cs="Arial" w:hint="eastAsia"/>
                <w:sz w:val="18"/>
                <w:szCs w:val="18"/>
                <w:lang w:eastAsia="zh-CN"/>
              </w:rPr>
              <w:t>3</w:t>
            </w:r>
            <w:r w:rsidRPr="00857A0D">
              <w:rPr>
                <w:rFonts w:ascii="Arial" w:hAnsi="Arial" w:cs="Arial" w:hint="eastAsia"/>
                <w:sz w:val="18"/>
                <w:szCs w:val="18"/>
                <w:lang w:eastAsia="zh-CN"/>
              </w:rPr>
              <w:t xml:space="preserve"> companies not OK with P</w:t>
            </w:r>
            <w:r>
              <w:rPr>
                <w:rFonts w:ascii="Arial" w:hAnsi="Arial" w:cs="Arial" w:hint="eastAsia"/>
                <w:sz w:val="18"/>
                <w:szCs w:val="18"/>
                <w:lang w:eastAsia="zh-CN"/>
              </w:rPr>
              <w:t>3</w:t>
            </w:r>
            <w:r w:rsidRPr="00857A0D">
              <w:rPr>
                <w:rFonts w:ascii="Arial" w:hAnsi="Arial" w:cs="Arial" w:hint="eastAsia"/>
                <w:sz w:val="18"/>
                <w:szCs w:val="18"/>
                <w:lang w:eastAsia="zh-CN"/>
              </w:rPr>
              <w:t>.</w:t>
            </w:r>
            <w:r w:rsidR="00656732">
              <w:rPr>
                <w:rFonts w:ascii="Arial" w:hAnsi="Arial" w:cs="Arial" w:hint="eastAsia"/>
                <w:sz w:val="18"/>
                <w:szCs w:val="18"/>
                <w:lang w:eastAsia="zh-CN"/>
              </w:rPr>
              <w:t xml:space="preserve"> Basically they think this kind of switching point information is useful to explicitly report to NW. </w:t>
            </w:r>
          </w:p>
          <w:p w14:paraId="09781F3D" w14:textId="791B9962" w:rsidR="00653F87" w:rsidRPr="00653F87" w:rsidRDefault="00653F87" w:rsidP="00D81400">
            <w:pPr>
              <w:rPr>
                <w:rFonts w:ascii="Arial" w:eastAsiaTheme="minorEastAsia" w:hAnsi="Arial" w:cs="Arial"/>
                <w:sz w:val="18"/>
                <w:szCs w:val="18"/>
                <w:lang w:eastAsia="zh-CN"/>
              </w:rPr>
            </w:pPr>
            <w:r>
              <w:rPr>
                <w:rFonts w:ascii="Arial" w:eastAsiaTheme="minorEastAsia" w:hAnsi="Arial" w:cs="Arial" w:hint="eastAsia"/>
                <w:sz w:val="18"/>
                <w:szCs w:val="18"/>
                <w:lang w:eastAsia="zh-CN"/>
              </w:rPr>
              <w:t xml:space="preserve">It seems this can be further discussed. </w:t>
            </w:r>
          </w:p>
        </w:tc>
        <w:tc>
          <w:tcPr>
            <w:tcW w:w="3285" w:type="dxa"/>
          </w:tcPr>
          <w:p w14:paraId="60532247" w14:textId="516CD0F8" w:rsidR="00F66603" w:rsidRPr="00653F87" w:rsidRDefault="00307148" w:rsidP="00307148">
            <w:pPr>
              <w:rPr>
                <w:rFonts w:ascii="Arial" w:eastAsiaTheme="minorEastAsia" w:hAnsi="Arial" w:cs="Arial"/>
                <w:sz w:val="18"/>
                <w:szCs w:val="18"/>
                <w:lang w:eastAsia="zh-CN"/>
              </w:rPr>
            </w:pPr>
            <w:r>
              <w:rPr>
                <w:rFonts w:ascii="Arial" w:hAnsi="Arial" w:cs="Arial" w:hint="eastAsia"/>
                <w:b/>
                <w:sz w:val="18"/>
                <w:szCs w:val="18"/>
                <w:shd w:val="pct10" w:color="auto" w:fill="FFFFFF"/>
                <w:lang w:eastAsia="zh-CN"/>
              </w:rPr>
              <w:t xml:space="preserve">Proposal 3A: </w:t>
            </w:r>
            <w:r w:rsidRPr="00307148">
              <w:rPr>
                <w:rFonts w:ascii="Arial" w:hAnsi="Arial" w:cs="Arial" w:hint="eastAsia"/>
                <w:b/>
                <w:sz w:val="18"/>
                <w:szCs w:val="18"/>
                <w:highlight w:val="yellow"/>
                <w:shd w:val="pct10" w:color="auto" w:fill="FFFFFF"/>
                <w:lang w:eastAsia="zh-CN"/>
              </w:rPr>
              <w:t>FFS how</w:t>
            </w:r>
            <w:r>
              <w:rPr>
                <w:rFonts w:ascii="Arial" w:hAnsi="Arial" w:cs="Arial" w:hint="eastAsia"/>
                <w:b/>
                <w:sz w:val="18"/>
                <w:szCs w:val="18"/>
                <w:shd w:val="pct10" w:color="auto" w:fill="FFFFFF"/>
                <w:lang w:eastAsia="zh-CN"/>
              </w:rPr>
              <w:t xml:space="preserve"> </w:t>
            </w:r>
            <w:r w:rsidR="00653F87">
              <w:rPr>
                <w:rFonts w:ascii="Arial" w:hAnsi="Arial" w:cs="Arial" w:hint="eastAsia"/>
                <w:b/>
                <w:sz w:val="18"/>
                <w:szCs w:val="18"/>
                <w:shd w:val="pct10" w:color="auto" w:fill="FFFFFF"/>
                <w:lang w:eastAsia="zh-CN"/>
              </w:rPr>
              <w:t>n</w:t>
            </w:r>
            <w:r w:rsidR="00653F87" w:rsidRPr="00653F87">
              <w:rPr>
                <w:rFonts w:ascii="Arial" w:hAnsi="Arial" w:cs="Arial"/>
                <w:b/>
                <w:sz w:val="18"/>
                <w:szCs w:val="18"/>
                <w:shd w:val="pct10" w:color="auto" w:fill="FFFFFF"/>
                <w:lang w:eastAsia="zh-CN"/>
              </w:rPr>
              <w:t xml:space="preserve">etwork knows </w:t>
            </w:r>
            <w:r w:rsidR="00653F87">
              <w:rPr>
                <w:rFonts w:ascii="Arial" w:hAnsi="Arial" w:cs="Arial" w:hint="eastAsia"/>
                <w:b/>
                <w:sz w:val="18"/>
                <w:szCs w:val="18"/>
                <w:shd w:val="pct10" w:color="auto" w:fill="FFFFFF"/>
                <w:lang w:eastAsia="zh-CN"/>
              </w:rPr>
              <w:t xml:space="preserve">(i.e., explicitly or </w:t>
            </w:r>
            <w:proofErr w:type="spellStart"/>
            <w:r w:rsidR="00653F87">
              <w:rPr>
                <w:rFonts w:ascii="Arial" w:hAnsi="Arial" w:cs="Arial" w:hint="eastAsia"/>
                <w:b/>
                <w:sz w:val="18"/>
                <w:szCs w:val="18"/>
                <w:shd w:val="pct10" w:color="auto" w:fill="FFFFFF"/>
                <w:lang w:eastAsia="zh-CN"/>
              </w:rPr>
              <w:t>impliclty</w:t>
            </w:r>
            <w:proofErr w:type="spellEnd"/>
            <w:r w:rsidR="00653F87">
              <w:rPr>
                <w:rFonts w:ascii="Arial" w:hAnsi="Arial" w:cs="Arial" w:hint="eastAsia"/>
                <w:b/>
                <w:sz w:val="18"/>
                <w:szCs w:val="18"/>
                <w:shd w:val="pct10" w:color="auto" w:fill="FFFFFF"/>
                <w:lang w:eastAsia="zh-CN"/>
              </w:rPr>
              <w:t>)</w:t>
            </w:r>
            <w:r w:rsidR="00653F87" w:rsidRPr="00653F87">
              <w:rPr>
                <w:rFonts w:ascii="Arial" w:hAnsi="Arial" w:cs="Arial"/>
                <w:b/>
                <w:sz w:val="18"/>
                <w:szCs w:val="18"/>
                <w:shd w:val="pct10" w:color="auto" w:fill="FFFFFF"/>
                <w:lang w:eastAsia="zh-CN"/>
              </w:rPr>
              <w:t xml:space="preserve"> whether ‎switching from 2-step RA to 4-step ‎RA is performed by UE due to ‎reaching a configured MSGA ‎transmission times.‎</w:t>
            </w:r>
          </w:p>
        </w:tc>
      </w:tr>
      <w:tr w:rsidR="00F66603" w:rsidRPr="00857A0D" w14:paraId="56AA6441" w14:textId="77777777" w:rsidTr="00F66603">
        <w:tc>
          <w:tcPr>
            <w:tcW w:w="3285" w:type="dxa"/>
          </w:tcPr>
          <w:p w14:paraId="5069FEB4" w14:textId="46BE9578" w:rsidR="00F66603" w:rsidRPr="00B60759" w:rsidRDefault="00857A0D" w:rsidP="00B60759">
            <w:pPr>
              <w:spacing w:before="120" w:after="120" w:line="360" w:lineRule="auto"/>
              <w:rPr>
                <w:rFonts w:ascii="Arial" w:eastAsiaTheme="minorEastAsia" w:hAnsi="Arial" w:cs="Arial"/>
                <w:b/>
                <w:sz w:val="18"/>
                <w:szCs w:val="18"/>
                <w:shd w:val="pct10" w:color="auto" w:fill="FFFFFF"/>
                <w:lang w:eastAsia="zh-CN"/>
              </w:rPr>
            </w:pPr>
            <w:r w:rsidRPr="00857A0D">
              <w:rPr>
                <w:rFonts w:ascii="Arial" w:hAnsi="Arial" w:cs="Arial"/>
                <w:b/>
                <w:iCs/>
                <w:sz w:val="18"/>
                <w:szCs w:val="18"/>
                <w:shd w:val="pct10" w:color="auto" w:fill="FFFFFF"/>
                <w:lang w:eastAsia="zh-CN"/>
              </w:rPr>
              <w:t xml:space="preserve">Proposal 4: RAN2 already agreed “UE includes the measured RSRP of DL </w:t>
            </w:r>
            <w:proofErr w:type="spellStart"/>
            <w:r w:rsidRPr="00857A0D">
              <w:rPr>
                <w:rFonts w:ascii="Arial" w:hAnsi="Arial" w:cs="Arial"/>
                <w:b/>
                <w:iCs/>
                <w:sz w:val="18"/>
                <w:szCs w:val="18"/>
                <w:shd w:val="pct10" w:color="auto" w:fill="FFFFFF"/>
                <w:lang w:eastAsia="zh-CN"/>
              </w:rPr>
              <w:t>pathloss</w:t>
            </w:r>
            <w:proofErr w:type="spellEnd"/>
            <w:r w:rsidRPr="00857A0D">
              <w:rPr>
                <w:rFonts w:ascii="Arial" w:hAnsi="Arial" w:cs="Arial"/>
                <w:b/>
                <w:iCs/>
                <w:sz w:val="18"/>
                <w:szCs w:val="18"/>
                <w:shd w:val="pct10" w:color="auto" w:fill="FFFFFF"/>
                <w:lang w:eastAsia="zh-CN"/>
              </w:rPr>
              <w:t xml:space="preserve"> reference obtained just ‎before performing RACH ‎procedure in 2step RA report. FFS how to reduce the report ‎overhead.‎” With this agreement, RAN2 assumes it sufficient to address RAN3’s request on ‎indication of whether </w:t>
            </w:r>
            <w:r w:rsidRPr="00857A0D">
              <w:rPr>
                <w:rFonts w:ascii="Arial" w:hAnsi="Arial" w:cs="Arial"/>
                <w:b/>
                <w:iCs/>
                <w:sz w:val="18"/>
                <w:szCs w:val="18"/>
                <w:shd w:val="pct10" w:color="auto" w:fill="FFFFFF"/>
                <w:lang w:eastAsia="zh-CN"/>
              </w:rPr>
              <w:lastRenderedPageBreak/>
              <w:t>DL beam quality is above or below the msgA-RSRP-Threshold-r16 (per RA ‎procedure</w:t>
            </w:r>
            <w:proofErr w:type="gramStart"/>
            <w:r w:rsidRPr="00857A0D">
              <w:rPr>
                <w:rFonts w:ascii="Arial" w:hAnsi="Arial" w:cs="Arial"/>
                <w:b/>
                <w:iCs/>
                <w:sz w:val="18"/>
                <w:szCs w:val="18"/>
                <w:shd w:val="pct10" w:color="auto" w:fill="FFFFFF"/>
                <w:lang w:eastAsia="zh-CN"/>
              </w:rPr>
              <w:t>)‎</w:t>
            </w:r>
            <w:proofErr w:type="gramEnd"/>
            <w:r w:rsidRPr="00857A0D">
              <w:rPr>
                <w:rFonts w:ascii="Arial" w:hAnsi="Arial" w:cs="Arial"/>
                <w:b/>
                <w:iCs/>
                <w:sz w:val="18"/>
                <w:szCs w:val="18"/>
                <w:shd w:val="pct10" w:color="auto" w:fill="FFFFFF"/>
                <w:lang w:eastAsia="zh-CN"/>
              </w:rPr>
              <w:t>, as the configured msgA-RSRP-Threshold-r16 is known by the network.</w:t>
            </w:r>
          </w:p>
        </w:tc>
        <w:tc>
          <w:tcPr>
            <w:tcW w:w="3285" w:type="dxa"/>
          </w:tcPr>
          <w:p w14:paraId="0D5D0D8B" w14:textId="635A96EB" w:rsidR="00F66603" w:rsidRPr="00857A0D" w:rsidRDefault="003908FA" w:rsidP="008D6829">
            <w:pPr>
              <w:rPr>
                <w:rFonts w:ascii="Arial" w:hAnsi="Arial" w:cs="Arial"/>
                <w:sz w:val="18"/>
                <w:szCs w:val="18"/>
                <w:lang w:eastAsia="zh-CN"/>
              </w:rPr>
            </w:pPr>
            <w:r>
              <w:rPr>
                <w:rFonts w:ascii="Arial" w:hAnsi="Arial" w:cs="Arial" w:hint="eastAsia"/>
                <w:sz w:val="18"/>
                <w:szCs w:val="18"/>
                <w:lang w:eastAsia="zh-CN"/>
              </w:rPr>
              <w:lastRenderedPageBreak/>
              <w:t xml:space="preserve">Out of the 15 companies, only 1 </w:t>
            </w:r>
            <w:proofErr w:type="gramStart"/>
            <w:r>
              <w:rPr>
                <w:rFonts w:ascii="Arial" w:hAnsi="Arial" w:cs="Arial" w:hint="eastAsia"/>
                <w:sz w:val="18"/>
                <w:szCs w:val="18"/>
                <w:lang w:eastAsia="zh-CN"/>
              </w:rPr>
              <w:t>companies</w:t>
            </w:r>
            <w:proofErr w:type="gramEnd"/>
            <w:r>
              <w:rPr>
                <w:rFonts w:ascii="Arial" w:hAnsi="Arial" w:cs="Arial" w:hint="eastAsia"/>
                <w:sz w:val="18"/>
                <w:szCs w:val="18"/>
                <w:lang w:eastAsia="zh-CN"/>
              </w:rPr>
              <w:t xml:space="preserve"> think P4 not OK. Rapporteur understands there </w:t>
            </w:r>
            <w:proofErr w:type="gramStart"/>
            <w:r>
              <w:rPr>
                <w:rFonts w:ascii="Arial" w:hAnsi="Arial" w:cs="Arial" w:hint="eastAsia"/>
                <w:sz w:val="18"/>
                <w:szCs w:val="18"/>
                <w:lang w:eastAsia="zh-CN"/>
              </w:rPr>
              <w:t>has been discussions</w:t>
            </w:r>
            <w:proofErr w:type="gramEnd"/>
            <w:r>
              <w:rPr>
                <w:rFonts w:ascii="Arial" w:hAnsi="Arial" w:cs="Arial" w:hint="eastAsia"/>
                <w:sz w:val="18"/>
                <w:szCs w:val="18"/>
                <w:lang w:eastAsia="zh-CN"/>
              </w:rPr>
              <w:t xml:space="preserve"> on this particular issue. Based on the views, it is </w:t>
            </w:r>
            <w:r>
              <w:rPr>
                <w:rFonts w:ascii="Arial" w:hAnsi="Arial" w:cs="Arial"/>
                <w:sz w:val="18"/>
                <w:szCs w:val="18"/>
                <w:lang w:eastAsia="zh-CN"/>
              </w:rPr>
              <w:t>suggested</w:t>
            </w:r>
            <w:r>
              <w:rPr>
                <w:rFonts w:ascii="Arial" w:hAnsi="Arial" w:cs="Arial" w:hint="eastAsia"/>
                <w:sz w:val="18"/>
                <w:szCs w:val="18"/>
                <w:lang w:eastAsia="zh-CN"/>
              </w:rPr>
              <w:t xml:space="preserve"> to agree on P4 based on vast </w:t>
            </w:r>
            <w:r>
              <w:rPr>
                <w:rFonts w:ascii="Arial" w:hAnsi="Arial" w:cs="Arial"/>
                <w:sz w:val="18"/>
                <w:szCs w:val="18"/>
                <w:lang w:eastAsia="zh-CN"/>
              </w:rPr>
              <w:t>majority</w:t>
            </w:r>
            <w:r>
              <w:rPr>
                <w:rFonts w:ascii="Arial" w:hAnsi="Arial" w:cs="Arial" w:hint="eastAsia"/>
                <w:sz w:val="18"/>
                <w:szCs w:val="18"/>
                <w:lang w:eastAsia="zh-CN"/>
              </w:rPr>
              <w:t xml:space="preserve">. </w:t>
            </w:r>
          </w:p>
        </w:tc>
        <w:tc>
          <w:tcPr>
            <w:tcW w:w="3285" w:type="dxa"/>
          </w:tcPr>
          <w:p w14:paraId="45DD5248" w14:textId="255CAA90" w:rsidR="00F66603" w:rsidRPr="00857A0D" w:rsidRDefault="003908FA" w:rsidP="003908FA">
            <w:pPr>
              <w:spacing w:before="120" w:after="120" w:line="360" w:lineRule="auto"/>
              <w:rPr>
                <w:rFonts w:ascii="Arial" w:hAnsi="Arial" w:cs="Arial"/>
                <w:sz w:val="18"/>
                <w:szCs w:val="18"/>
                <w:lang w:eastAsia="zh-CN"/>
              </w:rPr>
            </w:pPr>
            <w:r w:rsidRPr="003908FA">
              <w:rPr>
                <w:rFonts w:ascii="Arial" w:hAnsi="Arial" w:cs="Arial" w:hint="eastAsia"/>
                <w:b/>
                <w:sz w:val="18"/>
                <w:szCs w:val="18"/>
                <w:shd w:val="pct10" w:color="auto" w:fill="FFFFFF"/>
                <w:lang w:eastAsia="zh-CN"/>
              </w:rPr>
              <w:t>Original P4 is kept.</w:t>
            </w:r>
            <w:r>
              <w:rPr>
                <w:rFonts w:ascii="Arial" w:hAnsi="Arial" w:cs="Arial" w:hint="eastAsia"/>
                <w:sz w:val="18"/>
                <w:szCs w:val="18"/>
                <w:lang w:eastAsia="zh-CN"/>
              </w:rPr>
              <w:t xml:space="preserve"> </w:t>
            </w:r>
          </w:p>
        </w:tc>
      </w:tr>
      <w:tr w:rsidR="00857A0D" w:rsidRPr="00857A0D" w14:paraId="4F9B9EDE" w14:textId="77777777" w:rsidTr="00F66603">
        <w:tc>
          <w:tcPr>
            <w:tcW w:w="3285" w:type="dxa"/>
          </w:tcPr>
          <w:p w14:paraId="1D380C68" w14:textId="3018E965" w:rsidR="00857A0D" w:rsidRPr="00B60759" w:rsidRDefault="00857A0D" w:rsidP="00857A0D">
            <w:pPr>
              <w:spacing w:before="120" w:after="120" w:line="360" w:lineRule="auto"/>
              <w:rPr>
                <w:rFonts w:ascii="Arial" w:eastAsiaTheme="minorEastAsia" w:hAnsi="Arial" w:cs="Arial"/>
                <w:b/>
                <w:iCs/>
                <w:sz w:val="18"/>
                <w:szCs w:val="18"/>
                <w:shd w:val="pct10" w:color="auto" w:fill="FFFFFF"/>
                <w:lang w:eastAsia="zh-CN"/>
              </w:rPr>
            </w:pPr>
            <w:r w:rsidRPr="00857A0D">
              <w:rPr>
                <w:rFonts w:ascii="Arial" w:hAnsi="Arial" w:cs="Arial"/>
                <w:b/>
                <w:iCs/>
                <w:sz w:val="18"/>
                <w:szCs w:val="18"/>
                <w:shd w:val="pct10" w:color="auto" w:fill="FFFFFF"/>
                <w:lang w:eastAsia="zh-CN"/>
              </w:rPr>
              <w:lastRenderedPageBreak/>
              <w:t xml:space="preserve">Proposal 5: RAN2 to discuss and reply LS to R2-2008731. </w:t>
            </w:r>
          </w:p>
        </w:tc>
        <w:tc>
          <w:tcPr>
            <w:tcW w:w="3285" w:type="dxa"/>
          </w:tcPr>
          <w:p w14:paraId="0A40C3FB" w14:textId="2F6913AF" w:rsidR="00857A0D" w:rsidRPr="00E47E10" w:rsidRDefault="00390445" w:rsidP="008D6829">
            <w:pPr>
              <w:rPr>
                <w:rFonts w:ascii="Arial" w:eastAsiaTheme="minorEastAsia" w:hAnsi="Arial" w:cs="Arial"/>
                <w:sz w:val="18"/>
                <w:szCs w:val="18"/>
                <w:lang w:eastAsia="zh-CN"/>
              </w:rPr>
            </w:pPr>
            <w:r>
              <w:rPr>
                <w:rFonts w:ascii="Arial" w:hAnsi="Arial" w:cs="Arial" w:hint="eastAsia"/>
                <w:sz w:val="18"/>
                <w:szCs w:val="18"/>
                <w:lang w:eastAsia="zh-CN"/>
              </w:rPr>
              <w:t>All companies are OK with P5. One companies proposed to refine the wording. This can be addr</w:t>
            </w:r>
            <w:r w:rsidR="00E47E10">
              <w:rPr>
                <w:rFonts w:ascii="Arial" w:hAnsi="Arial" w:cs="Arial" w:hint="eastAsia"/>
                <w:sz w:val="18"/>
                <w:szCs w:val="18"/>
                <w:lang w:eastAsia="zh-CN"/>
              </w:rPr>
              <w:t>essed after the online session, based on the agreements.</w:t>
            </w:r>
          </w:p>
        </w:tc>
        <w:tc>
          <w:tcPr>
            <w:tcW w:w="3285" w:type="dxa"/>
          </w:tcPr>
          <w:p w14:paraId="71AB319F" w14:textId="71CB9AAF" w:rsidR="00857A0D" w:rsidRPr="00857A0D" w:rsidRDefault="00390445" w:rsidP="00390445">
            <w:pPr>
              <w:spacing w:before="120" w:after="120" w:line="360" w:lineRule="auto"/>
              <w:rPr>
                <w:rFonts w:ascii="Arial" w:hAnsi="Arial" w:cs="Arial"/>
                <w:sz w:val="18"/>
                <w:szCs w:val="18"/>
                <w:lang w:eastAsia="zh-CN"/>
              </w:rPr>
            </w:pPr>
            <w:r w:rsidRPr="003908FA">
              <w:rPr>
                <w:rFonts w:ascii="Arial" w:hAnsi="Arial" w:cs="Arial" w:hint="eastAsia"/>
                <w:b/>
                <w:sz w:val="18"/>
                <w:szCs w:val="18"/>
                <w:shd w:val="pct10" w:color="auto" w:fill="FFFFFF"/>
                <w:lang w:eastAsia="zh-CN"/>
              </w:rPr>
              <w:t>Original P</w:t>
            </w:r>
            <w:r>
              <w:rPr>
                <w:rFonts w:ascii="Arial" w:hAnsi="Arial" w:cs="Arial" w:hint="eastAsia"/>
                <w:b/>
                <w:sz w:val="18"/>
                <w:szCs w:val="18"/>
                <w:shd w:val="pct10" w:color="auto" w:fill="FFFFFF"/>
                <w:lang w:eastAsia="zh-CN"/>
              </w:rPr>
              <w:t>5</w:t>
            </w:r>
            <w:r w:rsidRPr="003908FA">
              <w:rPr>
                <w:rFonts w:ascii="Arial" w:hAnsi="Arial" w:cs="Arial" w:hint="eastAsia"/>
                <w:b/>
                <w:sz w:val="18"/>
                <w:szCs w:val="18"/>
                <w:shd w:val="pct10" w:color="auto" w:fill="FFFFFF"/>
                <w:lang w:eastAsia="zh-CN"/>
              </w:rPr>
              <w:t xml:space="preserve"> is kept.</w:t>
            </w:r>
          </w:p>
        </w:tc>
      </w:tr>
    </w:tbl>
    <w:p w14:paraId="25D29592" w14:textId="36E236F2" w:rsidR="00FA74AF" w:rsidRDefault="00FA74AF" w:rsidP="008D6829">
      <w:pPr>
        <w:rPr>
          <w:lang w:eastAsia="zh-CN"/>
        </w:rPr>
      </w:pPr>
    </w:p>
    <w:p w14:paraId="1F62A7D3" w14:textId="44906482" w:rsidR="00FA74AF" w:rsidRDefault="00FD2C8C" w:rsidP="008D6829">
      <w:pPr>
        <w:rPr>
          <w:rFonts w:ascii="Arial" w:hAnsi="Arial" w:cs="Arial"/>
          <w:lang w:eastAsia="zh-CN"/>
        </w:rPr>
      </w:pPr>
      <w:r>
        <w:rPr>
          <w:rFonts w:ascii="Arial" w:hAnsi="Arial" w:cs="Arial" w:hint="eastAsia"/>
          <w:lang w:eastAsia="zh-CN"/>
        </w:rPr>
        <w:t xml:space="preserve">Based on the summary above, the proposals are listed in the following. </w:t>
      </w:r>
      <w:r w:rsidR="00FA74AF" w:rsidRPr="00FA74AF">
        <w:rPr>
          <w:rFonts w:ascii="Arial" w:hAnsi="Arial" w:cs="Arial" w:hint="eastAsia"/>
          <w:lang w:eastAsia="zh-CN"/>
        </w:rPr>
        <w:t>Companies are invited</w:t>
      </w:r>
      <w:r w:rsidR="00135176">
        <w:rPr>
          <w:rFonts w:ascii="Arial" w:hAnsi="Arial" w:cs="Arial" w:hint="eastAsia"/>
          <w:lang w:eastAsia="zh-CN"/>
        </w:rPr>
        <w:t xml:space="preserve"> to share their comments if any</w:t>
      </w:r>
      <w:r>
        <w:rPr>
          <w:rFonts w:ascii="Arial" w:hAnsi="Arial" w:cs="Arial" w:hint="eastAsia"/>
          <w:lang w:eastAsia="zh-CN"/>
        </w:rPr>
        <w:t>.</w:t>
      </w:r>
    </w:p>
    <w:p w14:paraId="3F41C2E9" w14:textId="2898A0EB" w:rsidR="00FA74AF" w:rsidRPr="009C62BD" w:rsidRDefault="00FA74AF" w:rsidP="009C62BD">
      <w:pPr>
        <w:spacing w:before="120" w:after="120" w:line="360" w:lineRule="auto"/>
        <w:rPr>
          <w:rFonts w:ascii="Arial" w:hAnsi="Arial" w:cs="Arial"/>
          <w:b/>
          <w:shd w:val="pct10" w:color="auto" w:fill="FFFFFF"/>
          <w:lang w:eastAsia="zh-CN"/>
        </w:rPr>
      </w:pPr>
      <w:r w:rsidRPr="009C62BD">
        <w:rPr>
          <w:rFonts w:ascii="Arial" w:hAnsi="Arial" w:cs="Arial"/>
          <w:b/>
          <w:shd w:val="pct10" w:color="auto" w:fill="FFFFFF"/>
          <w:lang w:eastAsia="zh-CN"/>
        </w:rPr>
        <w:t>Proposal 1</w:t>
      </w:r>
      <w:r w:rsidRPr="009C62BD">
        <w:rPr>
          <w:rFonts w:ascii="Arial" w:hAnsi="Arial" w:cs="Arial" w:hint="eastAsia"/>
          <w:b/>
          <w:shd w:val="pct10" w:color="auto" w:fill="FFFFFF"/>
          <w:lang w:eastAsia="zh-CN"/>
        </w:rPr>
        <w:t>A</w:t>
      </w:r>
      <w:r w:rsidRPr="009C62BD">
        <w:rPr>
          <w:rFonts w:ascii="Arial" w:hAnsi="Arial" w:cs="Arial"/>
          <w:b/>
          <w:shd w:val="pct10" w:color="auto" w:fill="FFFFFF"/>
          <w:lang w:eastAsia="zh-CN"/>
        </w:rPr>
        <w:t>: The RA report includes an explicit indication</w:t>
      </w:r>
      <w:r w:rsidRPr="009C62BD">
        <w:rPr>
          <w:rFonts w:ascii="Arial" w:hAnsi="Arial" w:cs="Arial" w:hint="eastAsia"/>
          <w:b/>
          <w:shd w:val="pct10" w:color="auto" w:fill="FFFFFF"/>
          <w:lang w:eastAsia="zh-CN"/>
        </w:rPr>
        <w:t xml:space="preserve"> per RA attempt</w:t>
      </w:r>
      <w:r w:rsidRPr="009C62BD">
        <w:rPr>
          <w:rFonts w:ascii="Arial" w:hAnsi="Arial" w:cs="Arial"/>
          <w:b/>
          <w:shd w:val="pct10" w:color="auto" w:fill="FFFFFF"/>
          <w:lang w:eastAsia="zh-CN"/>
        </w:rPr>
        <w:t xml:space="preserve"> that enables the network to know that the </w:t>
      </w:r>
      <w:proofErr w:type="spellStart"/>
      <w:r w:rsidRPr="009C62BD">
        <w:rPr>
          <w:rFonts w:ascii="Arial" w:hAnsi="Arial" w:cs="Arial"/>
          <w:b/>
          <w:shd w:val="pct10" w:color="auto" w:fill="FFFFFF"/>
          <w:lang w:eastAsia="zh-CN"/>
        </w:rPr>
        <w:t>fallback</w:t>
      </w:r>
      <w:proofErr w:type="spellEnd"/>
      <w:r w:rsidRPr="009C62BD">
        <w:rPr>
          <w:rFonts w:ascii="Arial" w:hAnsi="Arial" w:cs="Arial"/>
          <w:b/>
          <w:shd w:val="pct10" w:color="auto" w:fill="FFFFFF"/>
          <w:lang w:eastAsia="zh-CN"/>
        </w:rPr>
        <w:t xml:space="preserve"> from 2-step RA to 4-step RA was performed by the UE.</w:t>
      </w:r>
    </w:p>
    <w:p w14:paraId="60AA4694" w14:textId="6430A6C8" w:rsidR="00FA74AF" w:rsidRPr="009C62BD" w:rsidRDefault="001F53BE" w:rsidP="009C62BD">
      <w:pPr>
        <w:spacing w:before="120" w:after="120" w:line="360" w:lineRule="auto"/>
        <w:rPr>
          <w:rFonts w:ascii="Arial" w:hAnsi="Arial" w:cs="Arial"/>
          <w:b/>
          <w:shd w:val="pct10" w:color="auto" w:fill="FFFFFF"/>
          <w:lang w:eastAsia="zh-CN"/>
        </w:rPr>
      </w:pPr>
      <w:r w:rsidRPr="009C62BD">
        <w:rPr>
          <w:rFonts w:ascii="Arial" w:hAnsi="Arial" w:cs="Arial" w:hint="eastAsia"/>
          <w:b/>
          <w:shd w:val="pct10" w:color="auto" w:fill="FFFFFF"/>
          <w:lang w:eastAsia="zh-CN"/>
        </w:rPr>
        <w:t xml:space="preserve">Proposal 2A: </w:t>
      </w:r>
      <w:r w:rsidRPr="009C62BD">
        <w:rPr>
          <w:rFonts w:ascii="Arial" w:hAnsi="Arial" w:cs="Arial"/>
          <w:b/>
          <w:shd w:val="pct10" w:color="auto" w:fill="FFFFFF"/>
          <w:lang w:eastAsia="zh-CN"/>
        </w:rPr>
        <w:t>FFS whether RA type ‎per RA procedure is known ‎implicitly by NW or indicated ‎explicitly in RA report</w:t>
      </w:r>
      <w:r w:rsidRPr="009C62BD">
        <w:rPr>
          <w:rFonts w:ascii="Arial" w:hAnsi="Arial" w:cs="Arial" w:hint="eastAsia"/>
          <w:b/>
          <w:shd w:val="pct10" w:color="auto" w:fill="FFFFFF"/>
          <w:lang w:eastAsia="zh-CN"/>
        </w:rPr>
        <w:t>.</w:t>
      </w:r>
    </w:p>
    <w:p w14:paraId="33B996D9" w14:textId="59D6E205" w:rsidR="003908FA" w:rsidRPr="009C62BD" w:rsidRDefault="00390445" w:rsidP="009C62BD">
      <w:pPr>
        <w:spacing w:before="120" w:after="120" w:line="360" w:lineRule="auto"/>
        <w:rPr>
          <w:rFonts w:ascii="Arial" w:hAnsi="Arial" w:cs="Arial"/>
          <w:b/>
          <w:shd w:val="pct10" w:color="auto" w:fill="FFFFFF"/>
          <w:lang w:eastAsia="zh-CN"/>
        </w:rPr>
      </w:pPr>
      <w:r w:rsidRPr="009C62BD">
        <w:rPr>
          <w:rFonts w:ascii="Arial" w:hAnsi="Arial" w:cs="Arial" w:hint="eastAsia"/>
          <w:b/>
          <w:shd w:val="pct10" w:color="auto" w:fill="FFFFFF"/>
          <w:lang w:eastAsia="zh-CN"/>
        </w:rPr>
        <w:t>Proposal 3A</w:t>
      </w:r>
      <w:r w:rsidRPr="009C62BD">
        <w:rPr>
          <w:rFonts w:ascii="Arial" w:hAnsi="Arial" w:cs="Arial"/>
          <w:b/>
          <w:shd w:val="pct10" w:color="auto" w:fill="FFFFFF"/>
          <w:lang w:eastAsia="zh-CN"/>
        </w:rPr>
        <w:t>:</w:t>
      </w:r>
      <w:r w:rsidR="00653F87" w:rsidRPr="009C62BD">
        <w:rPr>
          <w:rFonts w:ascii="Arial" w:hAnsi="Arial" w:cs="Arial" w:hint="eastAsia"/>
          <w:b/>
          <w:shd w:val="pct10" w:color="auto" w:fill="FFFFFF"/>
          <w:lang w:eastAsia="zh-CN"/>
        </w:rPr>
        <w:t xml:space="preserve"> </w:t>
      </w:r>
      <w:r w:rsidR="00307148" w:rsidRPr="009C62BD">
        <w:rPr>
          <w:rFonts w:ascii="Arial" w:hAnsi="Arial" w:cs="Arial" w:hint="eastAsia"/>
          <w:b/>
          <w:shd w:val="pct10" w:color="auto" w:fill="FFFFFF"/>
          <w:lang w:eastAsia="zh-CN"/>
        </w:rPr>
        <w:t>FFS how n</w:t>
      </w:r>
      <w:r w:rsidR="00307148" w:rsidRPr="009C62BD">
        <w:rPr>
          <w:rFonts w:ascii="Arial" w:hAnsi="Arial" w:cs="Arial"/>
          <w:b/>
          <w:shd w:val="pct10" w:color="auto" w:fill="FFFFFF"/>
          <w:lang w:eastAsia="zh-CN"/>
        </w:rPr>
        <w:t xml:space="preserve">etwork knows </w:t>
      </w:r>
      <w:r w:rsidR="00307148" w:rsidRPr="009C62BD">
        <w:rPr>
          <w:rFonts w:ascii="Arial" w:hAnsi="Arial" w:cs="Arial" w:hint="eastAsia"/>
          <w:b/>
          <w:shd w:val="pct10" w:color="auto" w:fill="FFFFFF"/>
          <w:lang w:eastAsia="zh-CN"/>
        </w:rPr>
        <w:t xml:space="preserve">(i.e., explicitly or </w:t>
      </w:r>
      <w:proofErr w:type="spellStart"/>
      <w:r w:rsidR="00307148" w:rsidRPr="009C62BD">
        <w:rPr>
          <w:rFonts w:ascii="Arial" w:hAnsi="Arial" w:cs="Arial" w:hint="eastAsia"/>
          <w:b/>
          <w:shd w:val="pct10" w:color="auto" w:fill="FFFFFF"/>
          <w:lang w:eastAsia="zh-CN"/>
        </w:rPr>
        <w:t>impliclty</w:t>
      </w:r>
      <w:proofErr w:type="spellEnd"/>
      <w:r w:rsidR="00307148" w:rsidRPr="009C62BD">
        <w:rPr>
          <w:rFonts w:ascii="Arial" w:hAnsi="Arial" w:cs="Arial" w:hint="eastAsia"/>
          <w:b/>
          <w:shd w:val="pct10" w:color="auto" w:fill="FFFFFF"/>
          <w:lang w:eastAsia="zh-CN"/>
        </w:rPr>
        <w:t>)</w:t>
      </w:r>
      <w:r w:rsidR="00307148" w:rsidRPr="009C62BD">
        <w:rPr>
          <w:rFonts w:ascii="Arial" w:hAnsi="Arial" w:cs="Arial"/>
          <w:b/>
          <w:shd w:val="pct10" w:color="auto" w:fill="FFFFFF"/>
          <w:lang w:eastAsia="zh-CN"/>
        </w:rPr>
        <w:t xml:space="preserve"> whether ‎switching from 2-step RA to 4-step ‎RA is performed by UE due to ‎reaching a configured MSGA ‎transmission times.‎</w:t>
      </w:r>
    </w:p>
    <w:p w14:paraId="6FFB273F" w14:textId="77777777" w:rsidR="00390445" w:rsidRPr="009C62BD" w:rsidRDefault="003908FA" w:rsidP="009C62BD">
      <w:pPr>
        <w:spacing w:before="120" w:after="120" w:line="360" w:lineRule="auto"/>
        <w:rPr>
          <w:rFonts w:ascii="Arial" w:hAnsi="Arial" w:cs="Arial"/>
          <w:b/>
          <w:shd w:val="pct10" w:color="auto" w:fill="FFFFFF"/>
          <w:lang w:eastAsia="zh-CN"/>
        </w:rPr>
      </w:pPr>
      <w:r w:rsidRPr="009C62BD">
        <w:rPr>
          <w:rFonts w:ascii="Arial" w:hAnsi="Arial" w:cs="Arial"/>
          <w:b/>
          <w:shd w:val="pct10" w:color="auto" w:fill="FFFFFF"/>
          <w:lang w:eastAsia="zh-CN"/>
        </w:rPr>
        <w:t xml:space="preserve">Proposal 4: RAN2 already agreed “UE includes the measured RSRP of DL </w:t>
      </w:r>
      <w:proofErr w:type="spellStart"/>
      <w:r w:rsidRPr="009C62BD">
        <w:rPr>
          <w:rFonts w:ascii="Arial" w:hAnsi="Arial" w:cs="Arial"/>
          <w:b/>
          <w:shd w:val="pct10" w:color="auto" w:fill="FFFFFF"/>
          <w:lang w:eastAsia="zh-CN"/>
        </w:rPr>
        <w:t>pathloss</w:t>
      </w:r>
      <w:proofErr w:type="spellEnd"/>
      <w:r w:rsidRPr="009C62BD">
        <w:rPr>
          <w:rFonts w:ascii="Arial" w:hAnsi="Arial" w:cs="Arial"/>
          <w:b/>
          <w:shd w:val="pct10" w:color="auto" w:fill="FFFFFF"/>
          <w:lang w:eastAsia="zh-CN"/>
        </w:rPr>
        <w:t xml:space="preserve"> reference obtained just ‎before performing RACH ‎procedure in 2step RA report. FFS how to reduce the report ‎overhead.‎” With this agreement, RAN2 assumes it sufficient to address RAN3’s request on ‎indication of whether DL beam quality is above or below the msgA-RSRP-Threshold-r16 (per RA ‎procedure</w:t>
      </w:r>
      <w:proofErr w:type="gramStart"/>
      <w:r w:rsidRPr="009C62BD">
        <w:rPr>
          <w:rFonts w:ascii="Arial" w:hAnsi="Arial" w:cs="Arial"/>
          <w:b/>
          <w:shd w:val="pct10" w:color="auto" w:fill="FFFFFF"/>
          <w:lang w:eastAsia="zh-CN"/>
        </w:rPr>
        <w:t>)‎</w:t>
      </w:r>
      <w:proofErr w:type="gramEnd"/>
      <w:r w:rsidRPr="009C62BD">
        <w:rPr>
          <w:rFonts w:ascii="Arial" w:hAnsi="Arial" w:cs="Arial"/>
          <w:b/>
          <w:shd w:val="pct10" w:color="auto" w:fill="FFFFFF"/>
          <w:lang w:eastAsia="zh-CN"/>
        </w:rPr>
        <w:t>, as the configured msgA-RSRP-Threshold-r16 is known by</w:t>
      </w:r>
      <w:r w:rsidRPr="009C62BD">
        <w:rPr>
          <w:rFonts w:ascii="Arial" w:hAnsi="Arial" w:cs="Arial"/>
          <w:b/>
          <w:iCs/>
          <w:shd w:val="pct10" w:color="auto" w:fill="FFFFFF"/>
          <w:lang w:eastAsia="zh-CN"/>
        </w:rPr>
        <w:t xml:space="preserve"> the network.</w:t>
      </w:r>
    </w:p>
    <w:p w14:paraId="3440A085" w14:textId="111D8BD5" w:rsidR="001D3169" w:rsidRPr="009C62BD" w:rsidRDefault="00390445" w:rsidP="009C62BD">
      <w:pPr>
        <w:spacing w:before="120" w:after="120" w:line="360" w:lineRule="auto"/>
        <w:rPr>
          <w:rFonts w:ascii="Arial" w:hAnsi="Arial" w:cs="Arial"/>
          <w:b/>
          <w:shd w:val="pct10" w:color="auto" w:fill="FFFFFF"/>
          <w:lang w:eastAsia="zh-CN"/>
        </w:rPr>
      </w:pPr>
      <w:r w:rsidRPr="009C62BD">
        <w:rPr>
          <w:rFonts w:ascii="Arial" w:hAnsi="Arial" w:cs="Arial"/>
          <w:b/>
          <w:shd w:val="pct10" w:color="auto" w:fill="FFFFFF"/>
          <w:lang w:eastAsia="zh-CN"/>
        </w:rPr>
        <w:t>Proposal 5: RAN2 to discuss and ‎reply LS to R2-2008731. ‎</w:t>
      </w:r>
    </w:p>
    <w:tbl>
      <w:tblPr>
        <w:tblStyle w:val="af5"/>
        <w:tblW w:w="0" w:type="auto"/>
        <w:tblLook w:val="04A0" w:firstRow="1" w:lastRow="0" w:firstColumn="1" w:lastColumn="0" w:noHBand="0" w:noVBand="1"/>
      </w:tblPr>
      <w:tblGrid>
        <w:gridCol w:w="1979"/>
        <w:gridCol w:w="1975"/>
        <w:gridCol w:w="5675"/>
      </w:tblGrid>
      <w:tr w:rsidR="00FA74AF" w14:paraId="442894D5" w14:textId="77777777" w:rsidTr="00626ED5">
        <w:tc>
          <w:tcPr>
            <w:tcW w:w="1979" w:type="dxa"/>
          </w:tcPr>
          <w:p w14:paraId="7152570A" w14:textId="77777777" w:rsidR="00FA74AF" w:rsidRDefault="00FA74AF" w:rsidP="00626ED5">
            <w:pPr>
              <w:spacing w:before="120" w:after="120"/>
              <w:rPr>
                <w:rFonts w:ascii="Arial" w:hAnsi="Arial" w:cs="Arial"/>
                <w:b/>
                <w:bCs/>
                <w:sz w:val="18"/>
                <w:szCs w:val="18"/>
                <w:lang w:val="de-DE"/>
              </w:rPr>
            </w:pPr>
            <w:r>
              <w:rPr>
                <w:rFonts w:ascii="Arial" w:hAnsi="Arial" w:cs="Arial"/>
                <w:b/>
                <w:bCs/>
                <w:sz w:val="18"/>
                <w:szCs w:val="18"/>
                <w:lang w:val="de-DE"/>
              </w:rPr>
              <w:t xml:space="preserve">Company </w:t>
            </w:r>
          </w:p>
        </w:tc>
        <w:tc>
          <w:tcPr>
            <w:tcW w:w="1975" w:type="dxa"/>
          </w:tcPr>
          <w:p w14:paraId="7EE2198F" w14:textId="02E5FE89" w:rsidR="00FA74AF" w:rsidRDefault="00FD2C8C" w:rsidP="00626ED5">
            <w:pPr>
              <w:spacing w:before="120" w:after="120"/>
              <w:rPr>
                <w:rFonts w:ascii="Arial" w:hAnsi="Arial" w:cs="Arial"/>
                <w:b/>
                <w:bCs/>
                <w:sz w:val="18"/>
                <w:szCs w:val="18"/>
                <w:lang w:val="en-US" w:eastAsia="zh-CN"/>
              </w:rPr>
            </w:pPr>
            <w:r>
              <w:rPr>
                <w:rFonts w:ascii="Arial" w:hAnsi="Arial" w:cs="Arial" w:hint="eastAsia"/>
                <w:b/>
                <w:bCs/>
                <w:sz w:val="18"/>
                <w:szCs w:val="18"/>
                <w:lang w:val="en-US" w:eastAsia="zh-CN"/>
              </w:rPr>
              <w:t>A</w:t>
            </w:r>
            <w:r w:rsidR="00D03BE0">
              <w:rPr>
                <w:rFonts w:ascii="Arial" w:hAnsi="Arial" w:cs="Arial" w:hint="eastAsia"/>
                <w:b/>
                <w:bCs/>
                <w:sz w:val="18"/>
                <w:szCs w:val="18"/>
                <w:lang w:val="en-US" w:eastAsia="zh-CN"/>
              </w:rPr>
              <w:t>ny proposals not agreeable?</w:t>
            </w:r>
            <w:r w:rsidR="00FA74AF">
              <w:rPr>
                <w:rFonts w:ascii="Arial" w:hAnsi="Arial" w:cs="Arial" w:hint="eastAsia"/>
                <w:b/>
                <w:bCs/>
                <w:sz w:val="18"/>
                <w:szCs w:val="18"/>
                <w:lang w:val="en-US" w:eastAsia="zh-CN"/>
              </w:rPr>
              <w:t xml:space="preserve"> </w:t>
            </w:r>
          </w:p>
        </w:tc>
        <w:tc>
          <w:tcPr>
            <w:tcW w:w="5675" w:type="dxa"/>
          </w:tcPr>
          <w:p w14:paraId="42FB779D" w14:textId="77777777" w:rsidR="00FA74AF" w:rsidRDefault="00FA74AF" w:rsidP="00626ED5">
            <w:pPr>
              <w:spacing w:before="120" w:after="120"/>
              <w:rPr>
                <w:rFonts w:ascii="Arial" w:hAnsi="Arial" w:cs="Arial"/>
                <w:b/>
                <w:bCs/>
                <w:sz w:val="18"/>
                <w:szCs w:val="18"/>
                <w:lang w:val="de-DE" w:eastAsia="zh-CN"/>
              </w:rPr>
            </w:pPr>
            <w:r>
              <w:rPr>
                <w:rFonts w:ascii="Arial" w:hAnsi="Arial" w:cs="Arial"/>
                <w:b/>
                <w:bCs/>
                <w:sz w:val="18"/>
                <w:szCs w:val="18"/>
                <w:lang w:val="de-DE"/>
              </w:rPr>
              <w:t>Comments</w:t>
            </w:r>
            <w:r>
              <w:rPr>
                <w:rFonts w:ascii="Arial" w:hAnsi="Arial" w:cs="Arial"/>
                <w:b/>
                <w:bCs/>
                <w:sz w:val="18"/>
                <w:szCs w:val="18"/>
                <w:lang w:val="de-DE" w:eastAsia="zh-CN"/>
              </w:rPr>
              <w:t xml:space="preserve"> if </w:t>
            </w:r>
            <w:r>
              <w:rPr>
                <w:rFonts w:ascii="Arial" w:hAnsi="Arial" w:cs="Arial" w:hint="eastAsia"/>
                <w:b/>
                <w:bCs/>
                <w:sz w:val="18"/>
                <w:szCs w:val="18"/>
                <w:lang w:val="de-DE" w:eastAsia="zh-CN"/>
              </w:rPr>
              <w:t>any proposal(s) not agreeable</w:t>
            </w:r>
          </w:p>
        </w:tc>
      </w:tr>
      <w:tr w:rsidR="00FA74AF" w14:paraId="19239BE4" w14:textId="77777777" w:rsidTr="00626ED5">
        <w:tc>
          <w:tcPr>
            <w:tcW w:w="1979" w:type="dxa"/>
          </w:tcPr>
          <w:p w14:paraId="63E27E34" w14:textId="0FD19FAB" w:rsidR="00FA74AF" w:rsidRPr="00D03BE0" w:rsidRDefault="00FA74AF" w:rsidP="00626ED5">
            <w:pPr>
              <w:pStyle w:val="afd"/>
              <w:ind w:left="0"/>
              <w:rPr>
                <w:rFonts w:ascii="Arial" w:eastAsiaTheme="minorEastAsia" w:hAnsi="Arial" w:cs="Arial"/>
                <w:b/>
                <w:bCs/>
                <w:sz w:val="18"/>
                <w:szCs w:val="18"/>
                <w:lang w:val="de-DE" w:eastAsia="zh-CN"/>
              </w:rPr>
            </w:pPr>
          </w:p>
        </w:tc>
        <w:tc>
          <w:tcPr>
            <w:tcW w:w="1975" w:type="dxa"/>
          </w:tcPr>
          <w:p w14:paraId="03106E08" w14:textId="0B81467E" w:rsidR="00FA74AF" w:rsidRPr="00D03BE0" w:rsidRDefault="00FA74AF" w:rsidP="00626ED5">
            <w:pPr>
              <w:spacing w:after="0"/>
              <w:rPr>
                <w:rFonts w:ascii="Arial" w:eastAsiaTheme="minorEastAsia" w:hAnsi="Arial" w:cs="Arial"/>
                <w:sz w:val="18"/>
                <w:szCs w:val="18"/>
                <w:lang w:val="de-DE" w:eastAsia="zh-CN"/>
              </w:rPr>
            </w:pPr>
          </w:p>
        </w:tc>
        <w:tc>
          <w:tcPr>
            <w:tcW w:w="5675" w:type="dxa"/>
          </w:tcPr>
          <w:p w14:paraId="2859D3EB" w14:textId="77777777" w:rsidR="00FA74AF" w:rsidRDefault="00FA74AF" w:rsidP="00626ED5">
            <w:pPr>
              <w:spacing w:after="0"/>
              <w:rPr>
                <w:rFonts w:ascii="Arial" w:hAnsi="Arial" w:cs="Arial"/>
                <w:sz w:val="18"/>
                <w:szCs w:val="18"/>
                <w:lang w:val="en-US" w:eastAsia="zh-CN"/>
              </w:rPr>
            </w:pPr>
          </w:p>
        </w:tc>
      </w:tr>
      <w:tr w:rsidR="00FA74AF" w14:paraId="6261998D" w14:textId="77777777" w:rsidTr="00626ED5">
        <w:tc>
          <w:tcPr>
            <w:tcW w:w="1979" w:type="dxa"/>
          </w:tcPr>
          <w:p w14:paraId="0620492E" w14:textId="2A6996D7" w:rsidR="00FA74AF" w:rsidRDefault="00FA74AF" w:rsidP="00626ED5">
            <w:pPr>
              <w:pStyle w:val="afd"/>
              <w:ind w:left="0"/>
              <w:rPr>
                <w:rFonts w:ascii="Arial" w:eastAsiaTheme="minorEastAsia" w:hAnsi="Arial" w:cs="Arial"/>
                <w:sz w:val="18"/>
                <w:szCs w:val="18"/>
                <w:lang w:val="de-DE" w:eastAsia="zh-CN"/>
              </w:rPr>
            </w:pPr>
          </w:p>
        </w:tc>
        <w:tc>
          <w:tcPr>
            <w:tcW w:w="1975" w:type="dxa"/>
          </w:tcPr>
          <w:p w14:paraId="1FA42AE7" w14:textId="0CA5E3D9" w:rsidR="00FA74AF" w:rsidRDefault="00FA74AF" w:rsidP="00626ED5">
            <w:pPr>
              <w:spacing w:after="0"/>
              <w:rPr>
                <w:rFonts w:ascii="Arial" w:hAnsi="Arial" w:cs="Arial"/>
                <w:sz w:val="18"/>
                <w:szCs w:val="18"/>
                <w:lang w:val="de-DE" w:eastAsia="zh-CN"/>
              </w:rPr>
            </w:pPr>
          </w:p>
        </w:tc>
        <w:tc>
          <w:tcPr>
            <w:tcW w:w="5675" w:type="dxa"/>
          </w:tcPr>
          <w:p w14:paraId="780E9471" w14:textId="77777777" w:rsidR="00FA74AF" w:rsidRDefault="00FA74AF" w:rsidP="00626ED5">
            <w:pPr>
              <w:spacing w:after="0"/>
              <w:rPr>
                <w:rFonts w:ascii="Arial" w:hAnsi="Arial" w:cs="Arial"/>
                <w:sz w:val="18"/>
                <w:szCs w:val="18"/>
                <w:lang w:val="en-US"/>
              </w:rPr>
            </w:pPr>
          </w:p>
        </w:tc>
      </w:tr>
      <w:tr w:rsidR="00FA74AF" w14:paraId="4DBD3FA8" w14:textId="77777777" w:rsidTr="00626ED5">
        <w:tc>
          <w:tcPr>
            <w:tcW w:w="1979" w:type="dxa"/>
          </w:tcPr>
          <w:p w14:paraId="554CA2A5" w14:textId="2FCC6DC7" w:rsidR="00FA74AF" w:rsidRDefault="00FA74AF" w:rsidP="00626ED5">
            <w:pPr>
              <w:spacing w:after="0"/>
              <w:rPr>
                <w:rFonts w:ascii="Arial" w:hAnsi="Arial" w:cs="Arial"/>
                <w:sz w:val="18"/>
                <w:szCs w:val="18"/>
                <w:lang w:val="de-DE" w:eastAsia="zh-CN"/>
              </w:rPr>
            </w:pPr>
          </w:p>
        </w:tc>
        <w:tc>
          <w:tcPr>
            <w:tcW w:w="1975" w:type="dxa"/>
          </w:tcPr>
          <w:p w14:paraId="78086769" w14:textId="5322BF91" w:rsidR="00FA74AF" w:rsidRDefault="00FA74AF" w:rsidP="00626ED5">
            <w:pPr>
              <w:spacing w:after="0"/>
              <w:rPr>
                <w:rFonts w:ascii="Arial" w:hAnsi="Arial" w:cs="Arial"/>
                <w:sz w:val="18"/>
                <w:szCs w:val="18"/>
                <w:lang w:val="de-DE" w:eastAsia="zh-CN"/>
              </w:rPr>
            </w:pPr>
          </w:p>
        </w:tc>
        <w:tc>
          <w:tcPr>
            <w:tcW w:w="5675" w:type="dxa"/>
          </w:tcPr>
          <w:p w14:paraId="425B9057" w14:textId="343A83BE" w:rsidR="00FA74AF" w:rsidRDefault="00FA74AF" w:rsidP="00626ED5">
            <w:pPr>
              <w:spacing w:after="0"/>
              <w:rPr>
                <w:rFonts w:ascii="Arial" w:hAnsi="Arial" w:cs="Arial"/>
                <w:sz w:val="18"/>
                <w:szCs w:val="18"/>
                <w:lang w:val="de-DE" w:eastAsia="zh-CN"/>
              </w:rPr>
            </w:pPr>
          </w:p>
        </w:tc>
      </w:tr>
      <w:tr w:rsidR="00FA74AF" w14:paraId="47274DEA" w14:textId="77777777" w:rsidTr="00626ED5">
        <w:tc>
          <w:tcPr>
            <w:tcW w:w="1979" w:type="dxa"/>
          </w:tcPr>
          <w:p w14:paraId="703FF901" w14:textId="509C438F" w:rsidR="00FA74AF" w:rsidRDefault="00FA74AF" w:rsidP="00626ED5">
            <w:pPr>
              <w:spacing w:after="0"/>
              <w:rPr>
                <w:rFonts w:ascii="Arial" w:hAnsi="Arial" w:cs="Arial"/>
                <w:sz w:val="18"/>
                <w:szCs w:val="18"/>
                <w:lang w:val="en-US" w:eastAsia="zh-CN"/>
              </w:rPr>
            </w:pPr>
          </w:p>
        </w:tc>
        <w:tc>
          <w:tcPr>
            <w:tcW w:w="1975" w:type="dxa"/>
          </w:tcPr>
          <w:p w14:paraId="6140878F" w14:textId="771BFF4E" w:rsidR="00FA74AF" w:rsidRDefault="00FA74AF" w:rsidP="00626ED5">
            <w:pPr>
              <w:spacing w:after="0"/>
              <w:rPr>
                <w:rFonts w:ascii="Arial" w:hAnsi="Arial" w:cs="Arial"/>
                <w:sz w:val="18"/>
                <w:szCs w:val="18"/>
                <w:lang w:val="en-US" w:eastAsia="zh-CN"/>
              </w:rPr>
            </w:pPr>
          </w:p>
        </w:tc>
        <w:tc>
          <w:tcPr>
            <w:tcW w:w="5675" w:type="dxa"/>
          </w:tcPr>
          <w:p w14:paraId="039D5DE2" w14:textId="43DCF254" w:rsidR="00FA74AF" w:rsidRDefault="00FA74AF" w:rsidP="00626ED5">
            <w:pPr>
              <w:spacing w:after="0"/>
              <w:rPr>
                <w:rFonts w:ascii="Arial" w:hAnsi="Arial" w:cs="Arial"/>
                <w:sz w:val="18"/>
                <w:szCs w:val="18"/>
                <w:lang w:val="en-US" w:eastAsia="zh-CN"/>
              </w:rPr>
            </w:pPr>
          </w:p>
        </w:tc>
      </w:tr>
      <w:tr w:rsidR="00FA74AF" w14:paraId="2938A03E" w14:textId="77777777" w:rsidTr="00626ED5">
        <w:tc>
          <w:tcPr>
            <w:tcW w:w="1979" w:type="dxa"/>
          </w:tcPr>
          <w:p w14:paraId="49E4E74B" w14:textId="15D89DBE" w:rsidR="00FA74AF" w:rsidRDefault="00FA74AF" w:rsidP="00626ED5">
            <w:pPr>
              <w:spacing w:after="0"/>
              <w:rPr>
                <w:rFonts w:ascii="Arial" w:hAnsi="Arial" w:cs="Arial"/>
                <w:sz w:val="18"/>
                <w:szCs w:val="18"/>
                <w:lang w:val="de-DE" w:eastAsia="zh-CN"/>
              </w:rPr>
            </w:pPr>
          </w:p>
        </w:tc>
        <w:tc>
          <w:tcPr>
            <w:tcW w:w="1975" w:type="dxa"/>
          </w:tcPr>
          <w:p w14:paraId="6D8A078D" w14:textId="081E472E" w:rsidR="00FA74AF" w:rsidRDefault="00FA74AF" w:rsidP="00626ED5">
            <w:pPr>
              <w:spacing w:after="0"/>
              <w:rPr>
                <w:rFonts w:ascii="Arial" w:hAnsi="Arial" w:cs="Arial"/>
                <w:sz w:val="18"/>
                <w:szCs w:val="18"/>
                <w:lang w:val="de-DE" w:eastAsia="zh-CN"/>
              </w:rPr>
            </w:pPr>
          </w:p>
        </w:tc>
        <w:tc>
          <w:tcPr>
            <w:tcW w:w="5675" w:type="dxa"/>
          </w:tcPr>
          <w:p w14:paraId="6350AE39" w14:textId="77777777" w:rsidR="00FA74AF" w:rsidRDefault="00FA74AF" w:rsidP="00626ED5">
            <w:pPr>
              <w:spacing w:after="0"/>
              <w:rPr>
                <w:rFonts w:ascii="Arial" w:hAnsi="Arial" w:cs="Arial"/>
                <w:sz w:val="18"/>
                <w:szCs w:val="18"/>
                <w:lang w:val="de-DE" w:eastAsia="zh-CN"/>
              </w:rPr>
            </w:pPr>
          </w:p>
        </w:tc>
      </w:tr>
    </w:tbl>
    <w:p w14:paraId="3F1B2D55" w14:textId="77777777" w:rsidR="00F66603" w:rsidRDefault="00F66603" w:rsidP="008D6829">
      <w:pPr>
        <w:rPr>
          <w:lang w:eastAsia="zh-CN"/>
        </w:rPr>
      </w:pPr>
    </w:p>
    <w:p w14:paraId="7BA415FC" w14:textId="572C4FEA" w:rsidR="00681B5F" w:rsidRDefault="00681B5F" w:rsidP="002C45EB">
      <w:pPr>
        <w:pStyle w:val="31"/>
        <w:spacing w:after="120"/>
        <w:rPr>
          <w:rFonts w:cs="Arial"/>
          <w:lang w:eastAsia="zh-CN"/>
        </w:rPr>
      </w:pPr>
      <w:r w:rsidRPr="00681B5F">
        <w:rPr>
          <w:rFonts w:cs="Arial" w:hint="eastAsia"/>
          <w:lang w:eastAsia="zh-CN"/>
        </w:rPr>
        <w:t>2.5.</w:t>
      </w:r>
      <w:r w:rsidR="002C45EB">
        <w:rPr>
          <w:rFonts w:cs="Arial" w:hint="eastAsia"/>
          <w:lang w:eastAsia="zh-CN"/>
        </w:rPr>
        <w:t>2</w:t>
      </w:r>
      <w:r w:rsidRPr="00681B5F">
        <w:rPr>
          <w:rFonts w:cs="Arial" w:hint="eastAsia"/>
          <w:lang w:eastAsia="zh-CN"/>
        </w:rPr>
        <w:t xml:space="preserve"> </w:t>
      </w:r>
      <w:r w:rsidR="002C45EB" w:rsidRPr="002C45EB">
        <w:rPr>
          <w:rFonts w:cs="Arial"/>
          <w:lang w:eastAsia="zh-CN"/>
        </w:rPr>
        <w:t>Mobility history information enhancements</w:t>
      </w:r>
    </w:p>
    <w:p w14:paraId="1BDC502E" w14:textId="77777777" w:rsidR="006048AA" w:rsidRPr="00F66603" w:rsidRDefault="006048AA" w:rsidP="006048AA">
      <w:pPr>
        <w:rPr>
          <w:rFonts w:ascii="Arial" w:hAnsi="Arial" w:cs="Arial"/>
          <w:lang w:eastAsia="zh-CN"/>
        </w:rPr>
      </w:pPr>
      <w:r w:rsidRPr="00F66603">
        <w:rPr>
          <w:rFonts w:ascii="Arial" w:hAnsi="Arial" w:cs="Arial"/>
          <w:lang w:eastAsia="zh-CN"/>
        </w:rPr>
        <w:t xml:space="preserve">The discussions on the proposals are summarized in the following. </w:t>
      </w:r>
    </w:p>
    <w:tbl>
      <w:tblPr>
        <w:tblStyle w:val="af5"/>
        <w:tblW w:w="0" w:type="auto"/>
        <w:tblLook w:val="04A0" w:firstRow="1" w:lastRow="0" w:firstColumn="1" w:lastColumn="0" w:noHBand="0" w:noVBand="1"/>
      </w:tblPr>
      <w:tblGrid>
        <w:gridCol w:w="3285"/>
        <w:gridCol w:w="3285"/>
        <w:gridCol w:w="3285"/>
      </w:tblGrid>
      <w:tr w:rsidR="006048AA" w:rsidRPr="0065673A" w14:paraId="685E15E6" w14:textId="77777777" w:rsidTr="00626ED5">
        <w:tc>
          <w:tcPr>
            <w:tcW w:w="3285" w:type="dxa"/>
            <w:shd w:val="clear" w:color="auto" w:fill="ED7D31" w:themeFill="accent2"/>
          </w:tcPr>
          <w:p w14:paraId="6DFCC063" w14:textId="77777777" w:rsidR="006048AA" w:rsidRPr="0065673A" w:rsidRDefault="006048AA" w:rsidP="00626ED5">
            <w:pPr>
              <w:rPr>
                <w:rFonts w:ascii="Arial" w:hAnsi="Arial" w:cs="Arial"/>
                <w:sz w:val="18"/>
                <w:szCs w:val="18"/>
                <w:lang w:eastAsia="zh-CN"/>
              </w:rPr>
            </w:pPr>
            <w:r w:rsidRPr="0065673A">
              <w:rPr>
                <w:rFonts w:ascii="Arial" w:hAnsi="Arial" w:cs="Arial"/>
                <w:sz w:val="18"/>
                <w:szCs w:val="18"/>
                <w:lang w:eastAsia="zh-CN"/>
              </w:rPr>
              <w:t>Proposal in step 1</w:t>
            </w:r>
          </w:p>
        </w:tc>
        <w:tc>
          <w:tcPr>
            <w:tcW w:w="3285" w:type="dxa"/>
            <w:shd w:val="clear" w:color="auto" w:fill="ED7D31" w:themeFill="accent2"/>
          </w:tcPr>
          <w:p w14:paraId="146D8157" w14:textId="77777777" w:rsidR="006048AA" w:rsidRPr="0065673A" w:rsidRDefault="006048AA" w:rsidP="00626ED5">
            <w:pPr>
              <w:rPr>
                <w:rFonts w:ascii="Arial" w:hAnsi="Arial" w:cs="Arial"/>
                <w:sz w:val="18"/>
                <w:szCs w:val="18"/>
                <w:lang w:eastAsia="zh-CN"/>
              </w:rPr>
            </w:pPr>
            <w:r w:rsidRPr="0065673A">
              <w:rPr>
                <w:rFonts w:ascii="Arial" w:hAnsi="Arial" w:cs="Arial" w:hint="eastAsia"/>
                <w:sz w:val="18"/>
                <w:szCs w:val="18"/>
                <w:lang w:eastAsia="zh-CN"/>
              </w:rPr>
              <w:t>S</w:t>
            </w:r>
            <w:r w:rsidRPr="0065673A">
              <w:rPr>
                <w:rFonts w:ascii="Arial" w:hAnsi="Arial" w:cs="Arial"/>
                <w:sz w:val="18"/>
                <w:szCs w:val="18"/>
                <w:lang w:eastAsia="zh-CN"/>
              </w:rPr>
              <w:t>ummary of views</w:t>
            </w:r>
          </w:p>
        </w:tc>
        <w:tc>
          <w:tcPr>
            <w:tcW w:w="3285" w:type="dxa"/>
            <w:shd w:val="clear" w:color="auto" w:fill="ED7D31" w:themeFill="accent2"/>
          </w:tcPr>
          <w:p w14:paraId="4807A552" w14:textId="77777777" w:rsidR="006048AA" w:rsidRPr="0065673A" w:rsidRDefault="006048AA" w:rsidP="00626ED5">
            <w:pPr>
              <w:rPr>
                <w:rFonts w:ascii="Arial" w:hAnsi="Arial" w:cs="Arial"/>
                <w:b/>
                <w:sz w:val="18"/>
                <w:szCs w:val="18"/>
                <w:lang w:eastAsia="zh-CN"/>
              </w:rPr>
            </w:pPr>
            <w:r w:rsidRPr="0065673A">
              <w:rPr>
                <w:rFonts w:ascii="Arial" w:hAnsi="Arial" w:cs="Arial" w:hint="eastAsia"/>
                <w:b/>
                <w:sz w:val="18"/>
                <w:szCs w:val="18"/>
                <w:highlight w:val="yellow"/>
                <w:lang w:eastAsia="zh-CN"/>
              </w:rPr>
              <w:t>P</w:t>
            </w:r>
            <w:r w:rsidRPr="0065673A">
              <w:rPr>
                <w:rFonts w:ascii="Arial" w:hAnsi="Arial" w:cs="Arial"/>
                <w:b/>
                <w:sz w:val="18"/>
                <w:szCs w:val="18"/>
                <w:highlight w:val="yellow"/>
                <w:lang w:eastAsia="zh-CN"/>
              </w:rPr>
              <w:t>roposed conclusion for checking in step 2</w:t>
            </w:r>
          </w:p>
        </w:tc>
      </w:tr>
      <w:tr w:rsidR="006048AA" w:rsidRPr="0065673A" w14:paraId="0790094F" w14:textId="77777777" w:rsidTr="00E751CF">
        <w:tc>
          <w:tcPr>
            <w:tcW w:w="3285" w:type="dxa"/>
          </w:tcPr>
          <w:p w14:paraId="18B9A46E" w14:textId="55DCF525" w:rsidR="006048AA" w:rsidRPr="00B60759" w:rsidRDefault="00D6632D" w:rsidP="00B60759">
            <w:pPr>
              <w:spacing w:before="120" w:after="120" w:line="360" w:lineRule="auto"/>
              <w:rPr>
                <w:rFonts w:ascii="Arial" w:eastAsiaTheme="minorEastAsia" w:hAnsi="Arial" w:cs="Arial"/>
                <w:b/>
                <w:sz w:val="18"/>
                <w:szCs w:val="18"/>
                <w:shd w:val="pct10" w:color="auto" w:fill="FFFFFF"/>
                <w:lang w:eastAsia="zh-CN"/>
              </w:rPr>
            </w:pPr>
            <w:r w:rsidRPr="0065673A">
              <w:rPr>
                <w:rFonts w:ascii="Arial" w:hAnsi="Arial" w:cs="Arial"/>
                <w:b/>
                <w:sz w:val="18"/>
                <w:szCs w:val="18"/>
                <w:shd w:val="pct10" w:color="auto" w:fill="FFFFFF"/>
              </w:rPr>
              <w:t>Proposal</w:t>
            </w:r>
            <w:r w:rsidRPr="0065673A">
              <w:rPr>
                <w:rFonts w:ascii="Arial" w:hAnsi="Arial" w:cs="Arial"/>
                <w:b/>
                <w:sz w:val="18"/>
                <w:szCs w:val="18"/>
                <w:shd w:val="pct10" w:color="auto" w:fill="FFFFFF"/>
                <w:lang w:eastAsia="zh-CN"/>
              </w:rPr>
              <w:t xml:space="preserve"> 6</w:t>
            </w:r>
            <w:r w:rsidRPr="0065673A">
              <w:rPr>
                <w:rFonts w:ascii="Arial" w:hAnsi="Arial" w:cs="Arial"/>
                <w:b/>
                <w:sz w:val="18"/>
                <w:szCs w:val="18"/>
                <w:shd w:val="pct10" w:color="auto" w:fill="FFFFFF"/>
              </w:rPr>
              <w:t xml:space="preserve">: </w:t>
            </w:r>
            <w:proofErr w:type="spellStart"/>
            <w:r w:rsidRPr="0065673A">
              <w:rPr>
                <w:rFonts w:ascii="Arial" w:eastAsia="MS Mincho" w:hAnsi="Arial" w:cs="Arial"/>
                <w:b/>
                <w:sz w:val="18"/>
                <w:szCs w:val="18"/>
                <w:shd w:val="pct10" w:color="auto" w:fill="FFFFFF"/>
              </w:rPr>
              <w:t>PSCell</w:t>
            </w:r>
            <w:proofErr w:type="spellEnd"/>
            <w:r w:rsidRPr="0065673A">
              <w:rPr>
                <w:rFonts w:ascii="Arial" w:eastAsia="MS Mincho" w:hAnsi="Arial" w:cs="Arial"/>
                <w:b/>
                <w:sz w:val="18"/>
                <w:szCs w:val="18"/>
                <w:shd w:val="pct10" w:color="auto" w:fill="FFFFFF"/>
              </w:rPr>
              <w:t xml:space="preserve"> MHI </w:t>
            </w:r>
            <w:r w:rsidRPr="0065673A">
              <w:rPr>
                <w:rFonts w:ascii="Arial" w:hAnsi="Arial" w:cs="Arial"/>
                <w:b/>
                <w:sz w:val="18"/>
                <w:szCs w:val="18"/>
                <w:shd w:val="pct10" w:color="auto" w:fill="FFFFFF"/>
                <w:lang w:eastAsia="zh-CN"/>
              </w:rPr>
              <w:t xml:space="preserve">should be </w:t>
            </w:r>
            <w:r w:rsidRPr="0065673A">
              <w:rPr>
                <w:rFonts w:ascii="Arial" w:eastAsia="MS Mincho" w:hAnsi="Arial" w:cs="Arial"/>
                <w:b/>
                <w:sz w:val="18"/>
                <w:szCs w:val="18"/>
                <w:shd w:val="pct10" w:color="auto" w:fill="FFFFFF"/>
              </w:rPr>
              <w:t xml:space="preserve">nested within the </w:t>
            </w:r>
            <w:proofErr w:type="spellStart"/>
            <w:r w:rsidRPr="0065673A">
              <w:rPr>
                <w:rFonts w:ascii="Arial" w:eastAsia="MS Mincho" w:hAnsi="Arial" w:cs="Arial"/>
                <w:b/>
                <w:sz w:val="18"/>
                <w:szCs w:val="18"/>
                <w:shd w:val="pct10" w:color="auto" w:fill="FFFFFF"/>
              </w:rPr>
              <w:t>PCell</w:t>
            </w:r>
            <w:proofErr w:type="spellEnd"/>
            <w:r w:rsidRPr="0065673A">
              <w:rPr>
                <w:rFonts w:ascii="Arial" w:eastAsia="MS Mincho" w:hAnsi="Arial" w:cs="Arial"/>
                <w:b/>
                <w:sz w:val="18"/>
                <w:szCs w:val="18"/>
                <w:shd w:val="pct10" w:color="auto" w:fill="FFFFFF"/>
              </w:rPr>
              <w:t xml:space="preserve"> MHI</w:t>
            </w:r>
            <w:r w:rsidRPr="0065673A">
              <w:rPr>
                <w:rFonts w:ascii="Arial" w:hAnsi="Arial" w:cs="Arial"/>
                <w:b/>
                <w:sz w:val="18"/>
                <w:szCs w:val="18"/>
                <w:shd w:val="pct10" w:color="auto" w:fill="FFFFFF"/>
                <w:lang w:eastAsia="zh-CN"/>
              </w:rPr>
              <w:t>.</w:t>
            </w:r>
          </w:p>
        </w:tc>
        <w:tc>
          <w:tcPr>
            <w:tcW w:w="3285" w:type="dxa"/>
          </w:tcPr>
          <w:p w14:paraId="01497927" w14:textId="5BF1A408" w:rsidR="006048AA" w:rsidRDefault="00D73FF9" w:rsidP="00626ED5">
            <w:pPr>
              <w:rPr>
                <w:rFonts w:ascii="Arial" w:eastAsiaTheme="minorEastAsia" w:hAnsi="Arial" w:cs="Arial"/>
                <w:sz w:val="18"/>
                <w:szCs w:val="18"/>
                <w:lang w:eastAsia="zh-CN"/>
              </w:rPr>
            </w:pPr>
            <w:r>
              <w:rPr>
                <w:rFonts w:ascii="Arial" w:eastAsiaTheme="minorEastAsia" w:hAnsi="Arial" w:cs="Arial" w:hint="eastAsia"/>
                <w:sz w:val="18"/>
                <w:szCs w:val="18"/>
                <w:lang w:eastAsia="zh-CN"/>
              </w:rPr>
              <w:t>Out of 15 companies, 2 agai</w:t>
            </w:r>
            <w:r w:rsidR="001C075B">
              <w:rPr>
                <w:rFonts w:ascii="Arial" w:eastAsiaTheme="minorEastAsia" w:hAnsi="Arial" w:cs="Arial" w:hint="eastAsia"/>
                <w:sz w:val="18"/>
                <w:szCs w:val="18"/>
                <w:lang w:eastAsia="zh-CN"/>
              </w:rPr>
              <w:t>n</w:t>
            </w:r>
            <w:r>
              <w:rPr>
                <w:rFonts w:ascii="Arial" w:eastAsiaTheme="minorEastAsia" w:hAnsi="Arial" w:cs="Arial" w:hint="eastAsia"/>
                <w:sz w:val="18"/>
                <w:szCs w:val="18"/>
                <w:lang w:eastAsia="zh-CN"/>
              </w:rPr>
              <w:t xml:space="preserve">st P6, </w:t>
            </w:r>
            <w:r>
              <w:rPr>
                <w:rFonts w:ascii="Arial" w:eastAsiaTheme="minorEastAsia" w:hAnsi="Arial" w:cs="Arial"/>
                <w:sz w:val="18"/>
                <w:szCs w:val="18"/>
                <w:lang w:eastAsia="zh-CN"/>
              </w:rPr>
              <w:t xml:space="preserve">another </w:t>
            </w:r>
            <w:r>
              <w:rPr>
                <w:rFonts w:ascii="Arial" w:eastAsiaTheme="minorEastAsia" w:hAnsi="Arial" w:cs="Arial" w:hint="eastAsia"/>
                <w:sz w:val="18"/>
                <w:szCs w:val="18"/>
                <w:lang w:eastAsia="zh-CN"/>
              </w:rPr>
              <w:t xml:space="preserve">2 </w:t>
            </w:r>
            <w:r>
              <w:rPr>
                <w:rFonts w:ascii="Arial" w:eastAsiaTheme="minorEastAsia" w:hAnsi="Arial" w:cs="Arial"/>
                <w:sz w:val="18"/>
                <w:szCs w:val="18"/>
                <w:lang w:eastAsia="zh-CN"/>
              </w:rPr>
              <w:t xml:space="preserve">show reservation on it. </w:t>
            </w:r>
          </w:p>
          <w:p w14:paraId="4E593FF0" w14:textId="0711ED6D" w:rsidR="00D73FF9" w:rsidRDefault="00D73FF9" w:rsidP="00626ED5">
            <w:pPr>
              <w:rPr>
                <w:rFonts w:ascii="Arial" w:eastAsiaTheme="minorEastAsia" w:hAnsi="Arial" w:cs="Arial"/>
                <w:sz w:val="18"/>
                <w:szCs w:val="18"/>
                <w:lang w:eastAsia="zh-CN"/>
              </w:rPr>
            </w:pPr>
            <w:r>
              <w:rPr>
                <w:rFonts w:ascii="Arial" w:eastAsiaTheme="minorEastAsia" w:hAnsi="Arial" w:cs="Arial" w:hint="eastAsia"/>
                <w:sz w:val="18"/>
                <w:szCs w:val="18"/>
                <w:lang w:eastAsia="zh-CN"/>
              </w:rPr>
              <w:t xml:space="preserve">Among these companies there is one company think the whole </w:t>
            </w:r>
            <w:proofErr w:type="spellStart"/>
            <w:r w:rsidRPr="00D73FF9">
              <w:rPr>
                <w:rFonts w:ascii="Arial" w:eastAsiaTheme="minorEastAsia" w:hAnsi="Arial" w:cs="Arial"/>
                <w:sz w:val="18"/>
                <w:szCs w:val="18"/>
                <w:lang w:eastAsia="zh-CN"/>
              </w:rPr>
              <w:t>PSCell</w:t>
            </w:r>
            <w:proofErr w:type="spellEnd"/>
            <w:r w:rsidRPr="00D73FF9">
              <w:rPr>
                <w:rFonts w:ascii="Arial" w:eastAsiaTheme="minorEastAsia" w:hAnsi="Arial" w:cs="Arial"/>
                <w:sz w:val="18"/>
                <w:szCs w:val="18"/>
                <w:lang w:eastAsia="zh-CN"/>
              </w:rPr>
              <w:t xml:space="preserve"> information reporting from UE‎</w:t>
            </w:r>
            <w:r>
              <w:rPr>
                <w:rFonts w:ascii="Arial" w:eastAsiaTheme="minorEastAsia" w:hAnsi="Arial" w:cs="Arial" w:hint="eastAsia"/>
                <w:sz w:val="18"/>
                <w:szCs w:val="18"/>
                <w:lang w:eastAsia="zh-CN"/>
              </w:rPr>
              <w:t xml:space="preserve"> </w:t>
            </w:r>
            <w:r>
              <w:rPr>
                <w:rFonts w:ascii="Arial" w:eastAsiaTheme="minorEastAsia" w:hAnsi="Arial" w:cs="Arial"/>
                <w:sz w:val="18"/>
                <w:szCs w:val="18"/>
                <w:lang w:eastAsia="zh-CN"/>
              </w:rPr>
              <w:t>is not</w:t>
            </w:r>
            <w:r>
              <w:rPr>
                <w:rFonts w:ascii="Arial" w:eastAsiaTheme="minorEastAsia" w:hAnsi="Arial" w:cs="Arial" w:hint="eastAsia"/>
                <w:sz w:val="18"/>
                <w:szCs w:val="18"/>
                <w:lang w:eastAsia="zh-CN"/>
              </w:rPr>
              <w:t xml:space="preserve"> needed, while one company believe </w:t>
            </w:r>
            <w:r>
              <w:rPr>
                <w:rFonts w:ascii="Arial" w:eastAsiaTheme="minorEastAsia" w:hAnsi="Arial" w:cs="Arial" w:hint="eastAsia"/>
                <w:sz w:val="18"/>
                <w:szCs w:val="18"/>
                <w:lang w:eastAsia="zh-CN"/>
              </w:rPr>
              <w:lastRenderedPageBreak/>
              <w:t xml:space="preserve">we should first ask R3. </w:t>
            </w:r>
          </w:p>
          <w:p w14:paraId="55CE285E" w14:textId="2EEAD775" w:rsidR="00D73FF9" w:rsidRDefault="00D73FF9" w:rsidP="00626ED5">
            <w:pPr>
              <w:rPr>
                <w:rFonts w:ascii="Arial" w:eastAsiaTheme="minorEastAsia" w:hAnsi="Arial" w:cs="Arial"/>
                <w:sz w:val="18"/>
                <w:szCs w:val="18"/>
                <w:lang w:eastAsia="zh-CN"/>
              </w:rPr>
            </w:pPr>
            <w:r>
              <w:rPr>
                <w:rFonts w:ascii="Arial" w:eastAsiaTheme="minorEastAsia" w:hAnsi="Arial" w:cs="Arial" w:hint="eastAsia"/>
                <w:sz w:val="18"/>
                <w:szCs w:val="18"/>
                <w:lang w:eastAsia="zh-CN"/>
              </w:rPr>
              <w:t xml:space="preserve">It seems easy agreement is not possible. </w:t>
            </w:r>
            <w:r w:rsidR="00C439B0">
              <w:rPr>
                <w:rFonts w:ascii="Arial" w:eastAsiaTheme="minorEastAsia" w:hAnsi="Arial" w:cs="Arial" w:hint="eastAsia"/>
                <w:sz w:val="18"/>
                <w:szCs w:val="18"/>
                <w:lang w:eastAsia="zh-CN"/>
              </w:rPr>
              <w:t xml:space="preserve">But given the views so far at least vast majority would be OK to further </w:t>
            </w:r>
            <w:r w:rsidR="00C439B0">
              <w:rPr>
                <w:rFonts w:ascii="Arial" w:eastAsiaTheme="minorEastAsia" w:hAnsi="Arial" w:cs="Arial"/>
                <w:sz w:val="18"/>
                <w:szCs w:val="18"/>
                <w:lang w:eastAsia="zh-CN"/>
              </w:rPr>
              <w:t>study</w:t>
            </w:r>
            <w:r w:rsidR="00C439B0">
              <w:rPr>
                <w:rFonts w:ascii="Arial" w:eastAsiaTheme="minorEastAsia" w:hAnsi="Arial" w:cs="Arial" w:hint="eastAsia"/>
                <w:sz w:val="18"/>
                <w:szCs w:val="18"/>
                <w:lang w:eastAsia="zh-CN"/>
              </w:rPr>
              <w:t xml:space="preserve"> </w:t>
            </w:r>
            <w:r w:rsidR="00C439B0">
              <w:rPr>
                <w:rFonts w:ascii="Arial" w:eastAsiaTheme="minorEastAsia" w:hAnsi="Arial" w:cs="Arial"/>
                <w:sz w:val="18"/>
                <w:szCs w:val="18"/>
                <w:lang w:eastAsia="zh-CN"/>
              </w:rPr>
              <w:t>on the</w:t>
            </w:r>
            <w:r w:rsidR="00C439B0">
              <w:rPr>
                <w:rFonts w:ascii="Arial" w:eastAsiaTheme="minorEastAsia" w:hAnsi="Arial" w:cs="Arial" w:hint="eastAsia"/>
                <w:sz w:val="18"/>
                <w:szCs w:val="18"/>
                <w:lang w:eastAsia="zh-CN"/>
              </w:rPr>
              <w:t xml:space="preserve"> details. Therefore we put this aspect to FFS. </w:t>
            </w:r>
          </w:p>
          <w:p w14:paraId="1CBE3A6A" w14:textId="17F8E67D" w:rsidR="00D73FF9" w:rsidRPr="0065673A" w:rsidRDefault="00D73FF9" w:rsidP="00626ED5">
            <w:pPr>
              <w:rPr>
                <w:rFonts w:ascii="Arial" w:eastAsiaTheme="minorEastAsia" w:hAnsi="Arial" w:cs="Arial"/>
                <w:sz w:val="18"/>
                <w:szCs w:val="18"/>
                <w:lang w:eastAsia="zh-CN"/>
              </w:rPr>
            </w:pPr>
          </w:p>
        </w:tc>
        <w:tc>
          <w:tcPr>
            <w:tcW w:w="3285" w:type="dxa"/>
          </w:tcPr>
          <w:p w14:paraId="660A8F17" w14:textId="755C3D89" w:rsidR="00E751CF" w:rsidRPr="00E751CF" w:rsidRDefault="00681CDB" w:rsidP="0038304E">
            <w:pPr>
              <w:rPr>
                <w:rFonts w:ascii="Arial" w:eastAsiaTheme="minorEastAsia" w:hAnsi="Arial" w:cs="Arial"/>
                <w:b/>
                <w:sz w:val="18"/>
                <w:szCs w:val="18"/>
                <w:shd w:val="pct10" w:color="auto" w:fill="FFFFFF"/>
                <w:lang w:eastAsia="zh-CN"/>
              </w:rPr>
            </w:pPr>
            <w:r>
              <w:rPr>
                <w:rFonts w:ascii="Arial" w:hAnsi="Arial" w:cs="Arial" w:hint="eastAsia"/>
                <w:b/>
                <w:sz w:val="18"/>
                <w:szCs w:val="18"/>
                <w:shd w:val="pct10" w:color="auto" w:fill="FFFFFF"/>
                <w:lang w:eastAsia="zh-CN"/>
              </w:rPr>
              <w:lastRenderedPageBreak/>
              <w:t xml:space="preserve">Proposal 6A: </w:t>
            </w:r>
            <w:r w:rsidR="00E751CF" w:rsidRPr="00081290">
              <w:rPr>
                <w:rFonts w:ascii="Arial" w:hAnsi="Arial" w:cs="Arial" w:hint="eastAsia"/>
                <w:b/>
                <w:sz w:val="18"/>
                <w:szCs w:val="18"/>
                <w:highlight w:val="yellow"/>
                <w:shd w:val="pct10" w:color="auto" w:fill="FFFFFF"/>
                <w:lang w:eastAsia="zh-CN"/>
              </w:rPr>
              <w:t xml:space="preserve">FFS </w:t>
            </w:r>
            <w:r w:rsidR="0038304E" w:rsidRPr="00081290">
              <w:rPr>
                <w:rFonts w:ascii="Arial" w:hAnsi="Arial" w:cs="Arial" w:hint="eastAsia"/>
                <w:b/>
                <w:sz w:val="18"/>
                <w:szCs w:val="18"/>
                <w:highlight w:val="yellow"/>
                <w:shd w:val="pct10" w:color="auto" w:fill="FFFFFF"/>
                <w:lang w:eastAsia="zh-CN"/>
              </w:rPr>
              <w:t>whether</w:t>
            </w:r>
            <w:r w:rsidR="0038304E">
              <w:rPr>
                <w:rFonts w:ascii="Arial" w:hAnsi="Arial" w:cs="Arial" w:hint="eastAsia"/>
                <w:b/>
                <w:sz w:val="18"/>
                <w:szCs w:val="18"/>
                <w:shd w:val="pct10" w:color="auto" w:fill="FFFFFF"/>
                <w:lang w:eastAsia="zh-CN"/>
              </w:rPr>
              <w:t xml:space="preserve"> </w:t>
            </w:r>
            <w:proofErr w:type="spellStart"/>
            <w:r w:rsidR="00E751CF" w:rsidRPr="00E751CF">
              <w:rPr>
                <w:rFonts w:ascii="Arial" w:hAnsi="Arial" w:cs="Arial"/>
                <w:b/>
                <w:sz w:val="18"/>
                <w:szCs w:val="18"/>
                <w:shd w:val="pct10" w:color="auto" w:fill="FFFFFF"/>
                <w:lang w:eastAsia="zh-CN"/>
              </w:rPr>
              <w:t>PSCell</w:t>
            </w:r>
            <w:proofErr w:type="spellEnd"/>
            <w:r w:rsidR="00E751CF" w:rsidRPr="00E751CF">
              <w:rPr>
                <w:rFonts w:ascii="Arial" w:hAnsi="Arial" w:cs="Arial"/>
                <w:b/>
                <w:sz w:val="18"/>
                <w:szCs w:val="18"/>
                <w:shd w:val="pct10" w:color="auto" w:fill="FFFFFF"/>
                <w:lang w:eastAsia="zh-CN"/>
              </w:rPr>
              <w:t xml:space="preserve"> MHI </w:t>
            </w:r>
            <w:r w:rsidR="001916ED">
              <w:rPr>
                <w:rFonts w:ascii="Arial" w:hAnsi="Arial" w:cs="Arial" w:hint="eastAsia"/>
                <w:b/>
                <w:sz w:val="18"/>
                <w:szCs w:val="18"/>
                <w:shd w:val="pct10" w:color="auto" w:fill="FFFFFF"/>
                <w:lang w:eastAsia="zh-CN"/>
              </w:rPr>
              <w:t xml:space="preserve">is </w:t>
            </w:r>
            <w:r w:rsidR="00E751CF" w:rsidRPr="00E751CF">
              <w:rPr>
                <w:rFonts w:ascii="Arial" w:hAnsi="Arial" w:cs="Arial"/>
                <w:b/>
                <w:sz w:val="18"/>
                <w:szCs w:val="18"/>
                <w:shd w:val="pct10" w:color="auto" w:fill="FFFFFF"/>
                <w:lang w:eastAsia="zh-CN"/>
              </w:rPr>
              <w:t>nested wit</w:t>
            </w:r>
            <w:r w:rsidR="00E751CF">
              <w:rPr>
                <w:rFonts w:ascii="Arial" w:hAnsi="Arial" w:cs="Arial"/>
                <w:b/>
                <w:sz w:val="18"/>
                <w:szCs w:val="18"/>
                <w:shd w:val="pct10" w:color="auto" w:fill="FFFFFF"/>
                <w:lang w:eastAsia="zh-CN"/>
              </w:rPr>
              <w:t xml:space="preserve">hin the </w:t>
            </w:r>
            <w:proofErr w:type="spellStart"/>
            <w:r w:rsidR="00E751CF">
              <w:rPr>
                <w:rFonts w:ascii="Arial" w:hAnsi="Arial" w:cs="Arial"/>
                <w:b/>
                <w:sz w:val="18"/>
                <w:szCs w:val="18"/>
                <w:shd w:val="pct10" w:color="auto" w:fill="FFFFFF"/>
                <w:lang w:eastAsia="zh-CN"/>
              </w:rPr>
              <w:t>PCell</w:t>
            </w:r>
            <w:proofErr w:type="spellEnd"/>
            <w:r w:rsidR="00E751CF">
              <w:rPr>
                <w:rFonts w:ascii="Arial" w:hAnsi="Arial" w:cs="Arial"/>
                <w:b/>
                <w:sz w:val="18"/>
                <w:szCs w:val="18"/>
                <w:shd w:val="pct10" w:color="auto" w:fill="FFFFFF"/>
                <w:lang w:eastAsia="zh-CN"/>
              </w:rPr>
              <w:t xml:space="preserve"> </w:t>
            </w:r>
            <w:proofErr w:type="gramStart"/>
            <w:r w:rsidR="00E751CF">
              <w:rPr>
                <w:rFonts w:ascii="Arial" w:hAnsi="Arial" w:cs="Arial"/>
                <w:b/>
                <w:sz w:val="18"/>
                <w:szCs w:val="18"/>
                <w:shd w:val="pct10" w:color="auto" w:fill="FFFFFF"/>
                <w:lang w:eastAsia="zh-CN"/>
              </w:rPr>
              <w:t>MHI</w:t>
            </w:r>
            <w:r w:rsidR="0038304E">
              <w:rPr>
                <w:rFonts w:ascii="Arial" w:hAnsi="Arial" w:cs="Arial" w:hint="eastAsia"/>
                <w:b/>
                <w:sz w:val="18"/>
                <w:szCs w:val="18"/>
                <w:shd w:val="pct10" w:color="auto" w:fill="FFFFFF"/>
                <w:lang w:eastAsia="zh-CN"/>
              </w:rPr>
              <w:t>,</w:t>
            </w:r>
            <w:proofErr w:type="gramEnd"/>
            <w:r w:rsidR="0038304E">
              <w:rPr>
                <w:rFonts w:ascii="Arial" w:hAnsi="Arial" w:cs="Arial" w:hint="eastAsia"/>
                <w:b/>
                <w:sz w:val="18"/>
                <w:szCs w:val="18"/>
                <w:shd w:val="pct10" w:color="auto" w:fill="FFFFFF"/>
                <w:lang w:eastAsia="zh-CN"/>
              </w:rPr>
              <w:t xml:space="preserve"> or it is a </w:t>
            </w:r>
            <w:r w:rsidR="0038304E">
              <w:rPr>
                <w:rFonts w:ascii="Arial" w:hAnsi="Arial" w:cs="Arial"/>
                <w:b/>
                <w:sz w:val="18"/>
                <w:szCs w:val="18"/>
                <w:shd w:val="pct10" w:color="auto" w:fill="FFFFFF"/>
                <w:lang w:eastAsia="zh-CN"/>
              </w:rPr>
              <w:t>separate</w:t>
            </w:r>
            <w:r w:rsidR="0038304E">
              <w:rPr>
                <w:rFonts w:ascii="Arial" w:hAnsi="Arial" w:cs="Arial" w:hint="eastAsia"/>
                <w:b/>
                <w:sz w:val="18"/>
                <w:szCs w:val="18"/>
                <w:shd w:val="pct10" w:color="auto" w:fill="FFFFFF"/>
                <w:lang w:eastAsia="zh-CN"/>
              </w:rPr>
              <w:t xml:space="preserve"> report from </w:t>
            </w:r>
            <w:proofErr w:type="spellStart"/>
            <w:r w:rsidR="0038304E">
              <w:rPr>
                <w:rFonts w:ascii="Arial" w:hAnsi="Arial" w:cs="Arial" w:hint="eastAsia"/>
                <w:b/>
                <w:sz w:val="18"/>
                <w:szCs w:val="18"/>
                <w:shd w:val="pct10" w:color="auto" w:fill="FFFFFF"/>
                <w:lang w:eastAsia="zh-CN"/>
              </w:rPr>
              <w:t>PCell</w:t>
            </w:r>
            <w:proofErr w:type="spellEnd"/>
            <w:r w:rsidR="0038304E">
              <w:rPr>
                <w:rFonts w:ascii="Arial" w:hAnsi="Arial" w:cs="Arial" w:hint="eastAsia"/>
                <w:b/>
                <w:sz w:val="18"/>
                <w:szCs w:val="18"/>
                <w:shd w:val="pct10" w:color="auto" w:fill="FFFFFF"/>
                <w:lang w:eastAsia="zh-CN"/>
              </w:rPr>
              <w:t xml:space="preserve"> MHI. </w:t>
            </w:r>
          </w:p>
          <w:p w14:paraId="7DCB9E97" w14:textId="78AF9CD9" w:rsidR="006048AA" w:rsidRPr="00E751CF" w:rsidRDefault="006048AA" w:rsidP="00E751CF">
            <w:pPr>
              <w:rPr>
                <w:rFonts w:ascii="Arial" w:eastAsiaTheme="minorEastAsia" w:hAnsi="Arial" w:cs="Arial"/>
                <w:sz w:val="18"/>
                <w:szCs w:val="18"/>
                <w:lang w:eastAsia="zh-CN"/>
              </w:rPr>
            </w:pPr>
          </w:p>
        </w:tc>
      </w:tr>
      <w:tr w:rsidR="006048AA" w:rsidRPr="0065673A" w14:paraId="40B03074" w14:textId="77777777" w:rsidTr="00626ED5">
        <w:tc>
          <w:tcPr>
            <w:tcW w:w="3285" w:type="dxa"/>
          </w:tcPr>
          <w:p w14:paraId="1694733F" w14:textId="33053902" w:rsidR="006048AA" w:rsidRPr="0065673A" w:rsidRDefault="00D6632D" w:rsidP="00626ED5">
            <w:pPr>
              <w:rPr>
                <w:rFonts w:ascii="Arial" w:hAnsi="Arial" w:cs="Arial"/>
                <w:sz w:val="18"/>
                <w:szCs w:val="18"/>
                <w:lang w:eastAsia="zh-CN"/>
              </w:rPr>
            </w:pPr>
            <w:r w:rsidRPr="0065673A">
              <w:rPr>
                <w:rFonts w:ascii="Arial" w:hAnsi="Arial" w:cs="Arial"/>
                <w:b/>
                <w:sz w:val="18"/>
                <w:szCs w:val="18"/>
                <w:shd w:val="pct10" w:color="auto" w:fill="FFFFFF"/>
              </w:rPr>
              <w:lastRenderedPageBreak/>
              <w:t>Proposal</w:t>
            </w:r>
            <w:r w:rsidRPr="0065673A">
              <w:rPr>
                <w:rFonts w:ascii="Arial" w:hAnsi="Arial" w:cs="Arial"/>
                <w:b/>
                <w:sz w:val="18"/>
                <w:szCs w:val="18"/>
                <w:shd w:val="pct10" w:color="auto" w:fill="FFFFFF"/>
                <w:lang w:eastAsia="zh-CN"/>
              </w:rPr>
              <w:t xml:space="preserve"> 7</w:t>
            </w:r>
            <w:r w:rsidRPr="0065673A">
              <w:rPr>
                <w:rFonts w:ascii="Arial" w:hAnsi="Arial" w:cs="Arial"/>
                <w:b/>
                <w:sz w:val="18"/>
                <w:szCs w:val="18"/>
                <w:shd w:val="pct10" w:color="auto" w:fill="FFFFFF"/>
              </w:rPr>
              <w:t xml:space="preserve">: </w:t>
            </w:r>
            <w:proofErr w:type="spellStart"/>
            <w:r w:rsidRPr="0065673A">
              <w:rPr>
                <w:rFonts w:ascii="Arial" w:eastAsia="MS Mincho" w:hAnsi="Arial" w:cs="Arial"/>
                <w:b/>
                <w:sz w:val="18"/>
                <w:szCs w:val="18"/>
                <w:shd w:val="pct10" w:color="auto" w:fill="FFFFFF"/>
              </w:rPr>
              <w:t>PSCell</w:t>
            </w:r>
            <w:proofErr w:type="spellEnd"/>
            <w:r w:rsidRPr="0065673A">
              <w:rPr>
                <w:rFonts w:ascii="Arial" w:eastAsia="MS Mincho" w:hAnsi="Arial" w:cs="Arial"/>
                <w:b/>
                <w:sz w:val="18"/>
                <w:szCs w:val="18"/>
                <w:shd w:val="pct10" w:color="auto" w:fill="FFFFFF"/>
              </w:rPr>
              <w:t xml:space="preserve"> MHI is reported only to </w:t>
            </w:r>
            <w:proofErr w:type="spellStart"/>
            <w:r w:rsidRPr="0065673A">
              <w:rPr>
                <w:rFonts w:ascii="Arial" w:eastAsia="MS Mincho" w:hAnsi="Arial" w:cs="Arial"/>
                <w:b/>
                <w:sz w:val="18"/>
                <w:szCs w:val="18"/>
                <w:shd w:val="pct10" w:color="auto" w:fill="FFFFFF"/>
              </w:rPr>
              <w:t>PCell</w:t>
            </w:r>
            <w:proofErr w:type="spellEnd"/>
            <w:r w:rsidRPr="0065673A">
              <w:rPr>
                <w:rFonts w:ascii="Arial" w:hAnsi="Arial" w:cs="Arial"/>
                <w:b/>
                <w:sz w:val="18"/>
                <w:szCs w:val="18"/>
                <w:shd w:val="pct10" w:color="auto" w:fill="FFFFFF"/>
                <w:lang w:eastAsia="zh-CN"/>
              </w:rPr>
              <w:t>.</w:t>
            </w:r>
          </w:p>
        </w:tc>
        <w:tc>
          <w:tcPr>
            <w:tcW w:w="3285" w:type="dxa"/>
          </w:tcPr>
          <w:p w14:paraId="195A73B0" w14:textId="6E84D4F8" w:rsidR="001C075B" w:rsidRDefault="001C075B" w:rsidP="001C075B">
            <w:pPr>
              <w:rPr>
                <w:rFonts w:ascii="Arial" w:eastAsiaTheme="minorEastAsia" w:hAnsi="Arial" w:cs="Arial"/>
                <w:sz w:val="18"/>
                <w:szCs w:val="18"/>
                <w:lang w:eastAsia="zh-CN"/>
              </w:rPr>
            </w:pPr>
            <w:r>
              <w:rPr>
                <w:rFonts w:ascii="Arial" w:eastAsiaTheme="minorEastAsia" w:hAnsi="Arial" w:cs="Arial" w:hint="eastAsia"/>
                <w:sz w:val="18"/>
                <w:szCs w:val="18"/>
                <w:lang w:eastAsia="zh-CN"/>
              </w:rPr>
              <w:t xml:space="preserve">Out of 15 companies, 1 against P7, </w:t>
            </w:r>
            <w:r>
              <w:rPr>
                <w:rFonts w:ascii="Arial" w:eastAsiaTheme="minorEastAsia" w:hAnsi="Arial" w:cs="Arial"/>
                <w:sz w:val="18"/>
                <w:szCs w:val="18"/>
                <w:lang w:eastAsia="zh-CN"/>
              </w:rPr>
              <w:t xml:space="preserve">another </w:t>
            </w:r>
            <w:r>
              <w:rPr>
                <w:rFonts w:ascii="Arial" w:eastAsiaTheme="minorEastAsia" w:hAnsi="Arial" w:cs="Arial" w:hint="eastAsia"/>
                <w:sz w:val="18"/>
                <w:szCs w:val="18"/>
                <w:lang w:eastAsia="zh-CN"/>
              </w:rPr>
              <w:t xml:space="preserve">3 </w:t>
            </w:r>
            <w:r>
              <w:rPr>
                <w:rFonts w:ascii="Arial" w:eastAsiaTheme="minorEastAsia" w:hAnsi="Arial" w:cs="Arial"/>
                <w:sz w:val="18"/>
                <w:szCs w:val="18"/>
                <w:lang w:eastAsia="zh-CN"/>
              </w:rPr>
              <w:t xml:space="preserve">show reservation on it. </w:t>
            </w:r>
          </w:p>
          <w:p w14:paraId="2F3A5E24" w14:textId="77777777" w:rsidR="00755CC5" w:rsidRDefault="001C075B" w:rsidP="00626ED5">
            <w:pPr>
              <w:rPr>
                <w:rFonts w:ascii="Arial" w:eastAsiaTheme="minorEastAsia" w:hAnsi="Arial" w:cs="Arial"/>
                <w:sz w:val="18"/>
                <w:szCs w:val="18"/>
                <w:lang w:eastAsia="zh-CN"/>
              </w:rPr>
            </w:pPr>
            <w:r>
              <w:rPr>
                <w:rFonts w:ascii="Arial" w:eastAsiaTheme="minorEastAsia" w:hAnsi="Arial" w:cs="Arial" w:hint="eastAsia"/>
                <w:sz w:val="18"/>
                <w:szCs w:val="18"/>
                <w:lang w:eastAsia="zh-CN"/>
              </w:rPr>
              <w:t>Among these companies one showed strong concern</w:t>
            </w:r>
            <w:r w:rsidR="00755CC5">
              <w:rPr>
                <w:rFonts w:ascii="Arial" w:eastAsiaTheme="minorEastAsia" w:hAnsi="Arial" w:cs="Arial" w:hint="eastAsia"/>
                <w:sz w:val="18"/>
                <w:szCs w:val="18"/>
                <w:lang w:eastAsia="zh-CN"/>
              </w:rPr>
              <w:t xml:space="preserve">, and would like more evaluations, which seems fair request. </w:t>
            </w:r>
          </w:p>
          <w:p w14:paraId="4D4C9C3F" w14:textId="15C801EC" w:rsidR="00755CC5" w:rsidRDefault="00755CC5" w:rsidP="00755CC5">
            <w:pPr>
              <w:rPr>
                <w:rFonts w:ascii="Arial" w:eastAsiaTheme="minorEastAsia" w:hAnsi="Arial" w:cs="Arial"/>
                <w:sz w:val="18"/>
                <w:szCs w:val="18"/>
                <w:lang w:eastAsia="zh-CN"/>
              </w:rPr>
            </w:pPr>
            <w:r>
              <w:rPr>
                <w:rFonts w:ascii="Arial" w:eastAsiaTheme="minorEastAsia" w:hAnsi="Arial" w:cs="Arial" w:hint="eastAsia"/>
                <w:sz w:val="18"/>
                <w:szCs w:val="18"/>
                <w:lang w:eastAsia="zh-CN"/>
              </w:rPr>
              <w:t xml:space="preserve">It seems easy agreement is not possible </w:t>
            </w:r>
            <w:r>
              <w:rPr>
                <w:rFonts w:ascii="Arial" w:eastAsiaTheme="minorEastAsia" w:hAnsi="Arial" w:cs="Arial"/>
                <w:sz w:val="18"/>
                <w:szCs w:val="18"/>
                <w:lang w:eastAsia="zh-CN"/>
              </w:rPr>
              <w:t>during</w:t>
            </w:r>
            <w:r>
              <w:rPr>
                <w:rFonts w:ascii="Arial" w:eastAsiaTheme="minorEastAsia" w:hAnsi="Arial" w:cs="Arial" w:hint="eastAsia"/>
                <w:sz w:val="18"/>
                <w:szCs w:val="18"/>
                <w:lang w:eastAsia="zh-CN"/>
              </w:rPr>
              <w:t xml:space="preserve"> this meeting. </w:t>
            </w:r>
            <w:r w:rsidR="00C439B0">
              <w:rPr>
                <w:rFonts w:ascii="Arial" w:eastAsiaTheme="minorEastAsia" w:hAnsi="Arial" w:cs="Arial" w:hint="eastAsia"/>
                <w:sz w:val="18"/>
                <w:szCs w:val="18"/>
                <w:lang w:eastAsia="zh-CN"/>
              </w:rPr>
              <w:t xml:space="preserve">But given the views so far at least vast majority would be OK to further </w:t>
            </w:r>
            <w:r w:rsidR="00C439B0">
              <w:rPr>
                <w:rFonts w:ascii="Arial" w:eastAsiaTheme="minorEastAsia" w:hAnsi="Arial" w:cs="Arial"/>
                <w:sz w:val="18"/>
                <w:szCs w:val="18"/>
                <w:lang w:eastAsia="zh-CN"/>
              </w:rPr>
              <w:t>study</w:t>
            </w:r>
            <w:r w:rsidR="00C439B0">
              <w:rPr>
                <w:rFonts w:ascii="Arial" w:eastAsiaTheme="minorEastAsia" w:hAnsi="Arial" w:cs="Arial" w:hint="eastAsia"/>
                <w:sz w:val="18"/>
                <w:szCs w:val="18"/>
                <w:lang w:eastAsia="zh-CN"/>
              </w:rPr>
              <w:t xml:space="preserve"> </w:t>
            </w:r>
            <w:r w:rsidR="00C439B0">
              <w:rPr>
                <w:rFonts w:ascii="Arial" w:eastAsiaTheme="minorEastAsia" w:hAnsi="Arial" w:cs="Arial"/>
                <w:sz w:val="18"/>
                <w:szCs w:val="18"/>
                <w:lang w:eastAsia="zh-CN"/>
              </w:rPr>
              <w:t>on the</w:t>
            </w:r>
            <w:r w:rsidR="00C439B0">
              <w:rPr>
                <w:rFonts w:ascii="Arial" w:eastAsiaTheme="minorEastAsia" w:hAnsi="Arial" w:cs="Arial" w:hint="eastAsia"/>
                <w:sz w:val="18"/>
                <w:szCs w:val="18"/>
                <w:lang w:eastAsia="zh-CN"/>
              </w:rPr>
              <w:t xml:space="preserve"> details. Therefore we put this aspect to FFS.</w:t>
            </w:r>
          </w:p>
          <w:p w14:paraId="78EB2B12" w14:textId="4491FA41" w:rsidR="006048AA" w:rsidRDefault="006048AA" w:rsidP="00626ED5">
            <w:pPr>
              <w:rPr>
                <w:rFonts w:ascii="Arial" w:eastAsiaTheme="minorEastAsia" w:hAnsi="Arial" w:cs="Arial"/>
                <w:sz w:val="18"/>
                <w:szCs w:val="18"/>
                <w:lang w:eastAsia="zh-CN"/>
              </w:rPr>
            </w:pPr>
          </w:p>
          <w:p w14:paraId="5815E6DE" w14:textId="35ED4486" w:rsidR="001C075B" w:rsidRPr="0065673A" w:rsidRDefault="001C075B" w:rsidP="00626ED5">
            <w:pPr>
              <w:rPr>
                <w:rFonts w:ascii="Arial" w:eastAsiaTheme="minorEastAsia" w:hAnsi="Arial" w:cs="Arial"/>
                <w:sz w:val="18"/>
                <w:szCs w:val="18"/>
                <w:lang w:eastAsia="zh-CN"/>
              </w:rPr>
            </w:pPr>
          </w:p>
        </w:tc>
        <w:tc>
          <w:tcPr>
            <w:tcW w:w="3285" w:type="dxa"/>
          </w:tcPr>
          <w:p w14:paraId="5B46A837" w14:textId="13534529" w:rsidR="006048AA" w:rsidRPr="0038304E" w:rsidRDefault="00681CDB" w:rsidP="0038304E">
            <w:pPr>
              <w:spacing w:before="120" w:after="120" w:line="360" w:lineRule="auto"/>
              <w:rPr>
                <w:rFonts w:ascii="Arial" w:eastAsiaTheme="minorEastAsia" w:hAnsi="Arial" w:cs="Arial"/>
                <w:sz w:val="18"/>
                <w:szCs w:val="18"/>
                <w:lang w:eastAsia="zh-CN"/>
              </w:rPr>
            </w:pPr>
            <w:r>
              <w:rPr>
                <w:rFonts w:ascii="Arial" w:hAnsi="Arial" w:cs="Arial" w:hint="eastAsia"/>
                <w:b/>
                <w:sz w:val="18"/>
                <w:szCs w:val="18"/>
                <w:shd w:val="pct10" w:color="auto" w:fill="FFFFFF"/>
                <w:lang w:eastAsia="zh-CN"/>
              </w:rPr>
              <w:t xml:space="preserve">Proposal 7A: </w:t>
            </w:r>
            <w:r w:rsidR="0038304E" w:rsidRPr="00081290">
              <w:rPr>
                <w:rFonts w:ascii="Arial" w:hAnsi="Arial" w:cs="Arial" w:hint="eastAsia"/>
                <w:b/>
                <w:sz w:val="18"/>
                <w:szCs w:val="18"/>
                <w:highlight w:val="yellow"/>
                <w:shd w:val="pct10" w:color="auto" w:fill="FFFFFF"/>
                <w:lang w:eastAsia="zh-CN"/>
              </w:rPr>
              <w:t xml:space="preserve">FFS </w:t>
            </w:r>
            <w:r w:rsidR="0038304E" w:rsidRPr="00081290">
              <w:rPr>
                <w:rFonts w:ascii="Arial" w:hAnsi="Arial" w:cs="Arial"/>
                <w:b/>
                <w:sz w:val="18"/>
                <w:szCs w:val="18"/>
                <w:highlight w:val="yellow"/>
                <w:shd w:val="pct10" w:color="auto" w:fill="FFFFFF"/>
                <w:lang w:eastAsia="zh-CN"/>
              </w:rPr>
              <w:t>whether</w:t>
            </w:r>
            <w:r w:rsidR="0038304E">
              <w:rPr>
                <w:rFonts w:ascii="Arial" w:hAnsi="Arial" w:cs="Arial" w:hint="eastAsia"/>
                <w:b/>
                <w:sz w:val="18"/>
                <w:szCs w:val="18"/>
                <w:shd w:val="pct10" w:color="auto" w:fill="FFFFFF"/>
                <w:lang w:eastAsia="zh-CN"/>
              </w:rPr>
              <w:t xml:space="preserve"> </w:t>
            </w:r>
            <w:proofErr w:type="spellStart"/>
            <w:r w:rsidR="0038304E" w:rsidRPr="0038304E">
              <w:rPr>
                <w:rFonts w:ascii="Arial" w:hAnsi="Arial" w:cs="Arial"/>
                <w:b/>
                <w:sz w:val="18"/>
                <w:szCs w:val="18"/>
                <w:shd w:val="pct10" w:color="auto" w:fill="FFFFFF"/>
                <w:lang w:eastAsia="zh-CN"/>
              </w:rPr>
              <w:t>PSCell</w:t>
            </w:r>
            <w:proofErr w:type="spellEnd"/>
            <w:r w:rsidR="0038304E">
              <w:rPr>
                <w:rFonts w:ascii="Arial" w:hAnsi="Arial" w:cs="Arial"/>
                <w:b/>
                <w:sz w:val="18"/>
                <w:szCs w:val="18"/>
                <w:shd w:val="pct10" w:color="auto" w:fill="FFFFFF"/>
                <w:lang w:eastAsia="zh-CN"/>
              </w:rPr>
              <w:t xml:space="preserve"> MHI is reported only to </w:t>
            </w:r>
            <w:proofErr w:type="spellStart"/>
            <w:r w:rsidR="0038304E">
              <w:rPr>
                <w:rFonts w:ascii="Arial" w:hAnsi="Arial" w:cs="Arial"/>
                <w:b/>
                <w:sz w:val="18"/>
                <w:szCs w:val="18"/>
                <w:shd w:val="pct10" w:color="auto" w:fill="FFFFFF"/>
                <w:lang w:eastAsia="zh-CN"/>
              </w:rPr>
              <w:t>PCell</w:t>
            </w:r>
            <w:proofErr w:type="spellEnd"/>
            <w:r w:rsidR="0038304E">
              <w:rPr>
                <w:rFonts w:ascii="Arial" w:hAnsi="Arial" w:cs="Arial"/>
                <w:b/>
                <w:sz w:val="18"/>
                <w:szCs w:val="18"/>
                <w:shd w:val="pct10" w:color="auto" w:fill="FFFFFF"/>
                <w:lang w:eastAsia="zh-CN"/>
              </w:rPr>
              <w:t>,</w:t>
            </w:r>
            <w:r w:rsidR="0038304E">
              <w:rPr>
                <w:rFonts w:ascii="Arial" w:hAnsi="Arial" w:cs="Arial" w:hint="eastAsia"/>
                <w:b/>
                <w:sz w:val="18"/>
                <w:szCs w:val="18"/>
                <w:shd w:val="pct10" w:color="auto" w:fill="FFFFFF"/>
                <w:lang w:eastAsia="zh-CN"/>
              </w:rPr>
              <w:t xml:space="preserve"> or it can be reported to both </w:t>
            </w:r>
            <w:proofErr w:type="spellStart"/>
            <w:r w:rsidR="0038304E" w:rsidRPr="0038304E">
              <w:rPr>
                <w:rFonts w:ascii="Arial" w:hAnsi="Arial" w:cs="Arial"/>
                <w:b/>
                <w:sz w:val="18"/>
                <w:szCs w:val="18"/>
                <w:shd w:val="pct10" w:color="auto" w:fill="FFFFFF"/>
                <w:lang w:eastAsia="zh-CN"/>
              </w:rPr>
              <w:t>both</w:t>
            </w:r>
            <w:proofErr w:type="spellEnd"/>
            <w:r w:rsidR="0038304E" w:rsidRPr="0038304E">
              <w:rPr>
                <w:rFonts w:ascii="Arial" w:hAnsi="Arial" w:cs="Arial"/>
                <w:b/>
                <w:sz w:val="18"/>
                <w:szCs w:val="18"/>
                <w:shd w:val="pct10" w:color="auto" w:fill="FFFFFF"/>
                <w:lang w:eastAsia="zh-CN"/>
              </w:rPr>
              <w:t xml:space="preserve"> </w:t>
            </w:r>
            <w:proofErr w:type="spellStart"/>
            <w:r w:rsidR="0038304E" w:rsidRPr="0038304E">
              <w:rPr>
                <w:rFonts w:ascii="Arial" w:hAnsi="Arial" w:cs="Arial"/>
                <w:b/>
                <w:sz w:val="18"/>
                <w:szCs w:val="18"/>
                <w:shd w:val="pct10" w:color="auto" w:fill="FFFFFF"/>
                <w:lang w:eastAsia="zh-CN"/>
              </w:rPr>
              <w:t>PCell</w:t>
            </w:r>
            <w:proofErr w:type="spellEnd"/>
            <w:r w:rsidR="0038304E" w:rsidRPr="0038304E">
              <w:rPr>
                <w:rFonts w:ascii="Arial" w:hAnsi="Arial" w:cs="Arial"/>
                <w:b/>
                <w:sz w:val="18"/>
                <w:szCs w:val="18"/>
                <w:shd w:val="pct10" w:color="auto" w:fill="FFFFFF"/>
                <w:lang w:eastAsia="zh-CN"/>
              </w:rPr>
              <w:t xml:space="preserve"> and </w:t>
            </w:r>
            <w:proofErr w:type="spellStart"/>
            <w:r w:rsidR="0038304E" w:rsidRPr="0038304E">
              <w:rPr>
                <w:rFonts w:ascii="Arial" w:hAnsi="Arial" w:cs="Arial"/>
                <w:b/>
                <w:sz w:val="18"/>
                <w:szCs w:val="18"/>
                <w:shd w:val="pct10" w:color="auto" w:fill="FFFFFF"/>
                <w:lang w:eastAsia="zh-CN"/>
              </w:rPr>
              <w:t>PSCell</w:t>
            </w:r>
            <w:proofErr w:type="spellEnd"/>
            <w:r w:rsidR="0038304E" w:rsidRPr="0038304E">
              <w:rPr>
                <w:rFonts w:ascii="Arial" w:hAnsi="Arial" w:cs="Arial"/>
                <w:b/>
                <w:sz w:val="18"/>
                <w:szCs w:val="18"/>
                <w:shd w:val="pct10" w:color="auto" w:fill="FFFFFF"/>
                <w:lang w:eastAsia="zh-CN"/>
              </w:rPr>
              <w:t>‎</w:t>
            </w:r>
            <w:r w:rsidR="0038304E">
              <w:rPr>
                <w:rFonts w:ascii="Arial" w:hAnsi="Arial" w:cs="Arial" w:hint="eastAsia"/>
                <w:b/>
                <w:sz w:val="18"/>
                <w:szCs w:val="18"/>
                <w:shd w:val="pct10" w:color="auto" w:fill="FFFFFF"/>
                <w:lang w:eastAsia="zh-CN"/>
              </w:rPr>
              <w:t xml:space="preserve">. </w:t>
            </w:r>
          </w:p>
        </w:tc>
      </w:tr>
      <w:tr w:rsidR="006048AA" w:rsidRPr="0065673A" w14:paraId="32F9660B" w14:textId="77777777" w:rsidTr="00626ED5">
        <w:tc>
          <w:tcPr>
            <w:tcW w:w="3285" w:type="dxa"/>
          </w:tcPr>
          <w:p w14:paraId="2059667C" w14:textId="18B56CE0" w:rsidR="006048AA" w:rsidRPr="00B60759" w:rsidRDefault="00D6632D" w:rsidP="00B60759">
            <w:pPr>
              <w:spacing w:before="120" w:after="120" w:line="360" w:lineRule="auto"/>
              <w:rPr>
                <w:rFonts w:ascii="Arial" w:eastAsiaTheme="minorEastAsia" w:hAnsi="Arial" w:cs="Arial"/>
                <w:b/>
                <w:sz w:val="18"/>
                <w:szCs w:val="18"/>
                <w:shd w:val="pct10" w:color="auto" w:fill="FFFFFF"/>
                <w:lang w:eastAsia="zh-CN"/>
              </w:rPr>
            </w:pPr>
            <w:r w:rsidRPr="0065673A">
              <w:rPr>
                <w:rFonts w:ascii="Arial" w:hAnsi="Arial" w:cs="Arial"/>
                <w:b/>
                <w:sz w:val="18"/>
                <w:szCs w:val="18"/>
                <w:shd w:val="pct10" w:color="auto" w:fill="FFFFFF"/>
              </w:rPr>
              <w:t>Proposal</w:t>
            </w:r>
            <w:r w:rsidRPr="0065673A">
              <w:rPr>
                <w:rFonts w:ascii="Arial" w:hAnsi="Arial" w:cs="Arial"/>
                <w:b/>
                <w:sz w:val="18"/>
                <w:szCs w:val="18"/>
                <w:shd w:val="pct10" w:color="auto" w:fill="FFFFFF"/>
                <w:lang w:eastAsia="zh-CN"/>
              </w:rPr>
              <w:t xml:space="preserve"> 8</w:t>
            </w:r>
            <w:r w:rsidRPr="0065673A">
              <w:rPr>
                <w:rFonts w:ascii="Arial" w:hAnsi="Arial" w:cs="Arial"/>
                <w:b/>
                <w:sz w:val="18"/>
                <w:szCs w:val="18"/>
                <w:shd w:val="pct10" w:color="auto" w:fill="FFFFFF"/>
              </w:rPr>
              <w:t xml:space="preserve">: </w:t>
            </w:r>
            <w:r w:rsidRPr="0065673A">
              <w:rPr>
                <w:rFonts w:ascii="Arial" w:hAnsi="Arial" w:cs="Arial"/>
                <w:b/>
                <w:sz w:val="18"/>
                <w:szCs w:val="18"/>
                <w:shd w:val="pct10" w:color="auto" w:fill="FFFFFF"/>
                <w:lang w:eastAsia="zh-CN"/>
              </w:rPr>
              <w:t xml:space="preserve">At least introduce </w:t>
            </w:r>
            <w:proofErr w:type="spellStart"/>
            <w:r w:rsidRPr="0065673A">
              <w:rPr>
                <w:rFonts w:ascii="Arial" w:eastAsia="宋体" w:hAnsi="Arial" w:cs="Arial"/>
                <w:b/>
                <w:sz w:val="18"/>
                <w:szCs w:val="18"/>
                <w:shd w:val="pct10" w:color="auto" w:fill="FFFFFF"/>
                <w:lang w:eastAsia="zh-CN"/>
              </w:rPr>
              <w:t>PSCell</w:t>
            </w:r>
            <w:proofErr w:type="spellEnd"/>
            <w:r w:rsidRPr="0065673A">
              <w:rPr>
                <w:rFonts w:ascii="Arial" w:eastAsia="宋体" w:hAnsi="Arial" w:cs="Arial"/>
                <w:b/>
                <w:sz w:val="18"/>
                <w:szCs w:val="18"/>
                <w:shd w:val="pct10" w:color="auto" w:fill="FFFFFF"/>
                <w:lang w:eastAsia="zh-CN"/>
              </w:rPr>
              <w:t xml:space="preserve"> ID (may include CGI or </w:t>
            </w:r>
            <w:proofErr w:type="spellStart"/>
            <w:r w:rsidRPr="0065673A">
              <w:rPr>
                <w:rFonts w:ascii="Arial" w:eastAsia="宋体" w:hAnsi="Arial" w:cs="Arial"/>
                <w:b/>
                <w:sz w:val="18"/>
                <w:szCs w:val="18"/>
                <w:shd w:val="pct10" w:color="auto" w:fill="FFFFFF"/>
                <w:lang w:eastAsia="zh-CN"/>
              </w:rPr>
              <w:t>frequency+PCI</w:t>
            </w:r>
            <w:proofErr w:type="spellEnd"/>
            <w:r w:rsidRPr="0065673A">
              <w:rPr>
                <w:rFonts w:ascii="Arial" w:eastAsia="宋体" w:hAnsi="Arial" w:cs="Arial"/>
                <w:b/>
                <w:sz w:val="18"/>
                <w:szCs w:val="18"/>
                <w:shd w:val="pct10" w:color="auto" w:fill="FFFFFF"/>
                <w:lang w:eastAsia="zh-CN"/>
              </w:rPr>
              <w:t xml:space="preserve">) and the time UE stayed in each </w:t>
            </w:r>
            <w:proofErr w:type="spellStart"/>
            <w:r w:rsidRPr="0065673A">
              <w:rPr>
                <w:rFonts w:ascii="Arial" w:eastAsia="宋体" w:hAnsi="Arial" w:cs="Arial"/>
                <w:b/>
                <w:sz w:val="18"/>
                <w:szCs w:val="18"/>
                <w:shd w:val="pct10" w:color="auto" w:fill="FFFFFF"/>
                <w:lang w:eastAsia="zh-CN"/>
              </w:rPr>
              <w:t>PSCell</w:t>
            </w:r>
            <w:proofErr w:type="spellEnd"/>
            <w:r w:rsidRPr="0065673A">
              <w:rPr>
                <w:rFonts w:ascii="Arial" w:eastAsia="宋体" w:hAnsi="Arial" w:cs="Arial"/>
                <w:b/>
                <w:sz w:val="18"/>
                <w:szCs w:val="18"/>
                <w:shd w:val="pct10" w:color="auto" w:fill="FFFFFF"/>
                <w:lang w:eastAsia="zh-CN"/>
              </w:rPr>
              <w:t xml:space="preserve"> </w:t>
            </w:r>
            <w:r w:rsidRPr="0065673A">
              <w:rPr>
                <w:rFonts w:ascii="Arial" w:hAnsi="Arial" w:cs="Arial"/>
                <w:b/>
                <w:bCs/>
                <w:sz w:val="18"/>
                <w:szCs w:val="18"/>
                <w:shd w:val="pct10" w:color="auto" w:fill="FFFFFF"/>
                <w:lang w:val="en-US" w:eastAsia="zh-CN"/>
              </w:rPr>
              <w:t xml:space="preserve">into </w:t>
            </w:r>
            <w:proofErr w:type="spellStart"/>
            <w:r w:rsidRPr="0065673A">
              <w:rPr>
                <w:rFonts w:ascii="Arial" w:hAnsi="Arial" w:cs="Arial"/>
                <w:b/>
                <w:bCs/>
                <w:sz w:val="18"/>
                <w:szCs w:val="18"/>
                <w:shd w:val="pct10" w:color="auto" w:fill="FFFFFF"/>
                <w:lang w:val="en-US" w:eastAsia="zh-CN"/>
              </w:rPr>
              <w:t>PSCell</w:t>
            </w:r>
            <w:proofErr w:type="spellEnd"/>
            <w:r w:rsidRPr="0065673A">
              <w:rPr>
                <w:rFonts w:ascii="Arial" w:hAnsi="Arial" w:cs="Arial"/>
                <w:b/>
                <w:bCs/>
                <w:sz w:val="18"/>
                <w:szCs w:val="18"/>
                <w:shd w:val="pct10" w:color="auto" w:fill="FFFFFF"/>
                <w:lang w:val="en-US" w:eastAsia="zh-CN"/>
              </w:rPr>
              <w:t xml:space="preserve"> MHI</w:t>
            </w:r>
            <w:r w:rsidRPr="0065673A">
              <w:rPr>
                <w:rFonts w:ascii="Arial" w:hAnsi="Arial" w:cs="Arial"/>
                <w:b/>
                <w:sz w:val="18"/>
                <w:szCs w:val="18"/>
                <w:shd w:val="pct10" w:color="auto" w:fill="FFFFFF"/>
                <w:lang w:eastAsia="zh-CN"/>
              </w:rPr>
              <w:t>.</w:t>
            </w:r>
          </w:p>
        </w:tc>
        <w:tc>
          <w:tcPr>
            <w:tcW w:w="3285" w:type="dxa"/>
          </w:tcPr>
          <w:p w14:paraId="1FA68B10" w14:textId="60067F28" w:rsidR="008A56DF" w:rsidRPr="0065673A" w:rsidRDefault="00FD462F" w:rsidP="00FD462F">
            <w:pPr>
              <w:rPr>
                <w:rFonts w:ascii="Arial" w:eastAsiaTheme="minorEastAsia" w:hAnsi="Arial" w:cs="Arial"/>
                <w:sz w:val="18"/>
                <w:szCs w:val="18"/>
                <w:lang w:eastAsia="zh-CN"/>
              </w:rPr>
            </w:pPr>
            <w:r>
              <w:rPr>
                <w:rFonts w:ascii="Arial" w:eastAsiaTheme="minorEastAsia" w:hAnsi="Arial" w:cs="Arial" w:hint="eastAsia"/>
                <w:sz w:val="18"/>
                <w:szCs w:val="18"/>
                <w:lang w:eastAsia="zh-CN"/>
              </w:rPr>
              <w:t>It seems n</w:t>
            </w:r>
            <w:r w:rsidR="008A56DF">
              <w:rPr>
                <w:rFonts w:ascii="Arial" w:eastAsiaTheme="minorEastAsia" w:hAnsi="Arial" w:cs="Arial" w:hint="eastAsia"/>
                <w:sz w:val="18"/>
                <w:szCs w:val="18"/>
                <w:lang w:eastAsia="zh-CN"/>
              </w:rPr>
              <w:t xml:space="preserve">o company </w:t>
            </w:r>
            <w:r>
              <w:rPr>
                <w:rFonts w:ascii="Arial" w:eastAsiaTheme="minorEastAsia" w:hAnsi="Arial" w:cs="Arial" w:hint="eastAsia"/>
                <w:sz w:val="18"/>
                <w:szCs w:val="18"/>
                <w:lang w:eastAsia="zh-CN"/>
              </w:rPr>
              <w:t>oppose</w:t>
            </w:r>
            <w:r w:rsidR="008A56DF">
              <w:rPr>
                <w:rFonts w:ascii="Arial" w:eastAsiaTheme="minorEastAsia" w:hAnsi="Arial" w:cs="Arial" w:hint="eastAsia"/>
                <w:sz w:val="18"/>
                <w:szCs w:val="18"/>
                <w:lang w:eastAsia="zh-CN"/>
              </w:rPr>
              <w:t xml:space="preserve"> P8. </w:t>
            </w:r>
            <w:r w:rsidR="00B97C63">
              <w:rPr>
                <w:rFonts w:ascii="Arial" w:eastAsiaTheme="minorEastAsia" w:hAnsi="Arial" w:cs="Arial" w:hint="eastAsia"/>
                <w:sz w:val="18"/>
                <w:szCs w:val="18"/>
                <w:lang w:eastAsia="zh-CN"/>
              </w:rPr>
              <w:t xml:space="preserve">Considering the comments, it seems we could update its wording. </w:t>
            </w:r>
          </w:p>
        </w:tc>
        <w:tc>
          <w:tcPr>
            <w:tcW w:w="3285" w:type="dxa"/>
          </w:tcPr>
          <w:p w14:paraId="5331A7A6" w14:textId="031E9E74" w:rsidR="006048AA" w:rsidRPr="00B60759" w:rsidRDefault="00B97C63" w:rsidP="00B60759">
            <w:pPr>
              <w:spacing w:before="120" w:after="120" w:line="360" w:lineRule="auto"/>
              <w:rPr>
                <w:rFonts w:ascii="Arial" w:eastAsiaTheme="minorEastAsia" w:hAnsi="Arial" w:cs="Arial"/>
                <w:b/>
                <w:sz w:val="18"/>
                <w:szCs w:val="18"/>
                <w:shd w:val="pct10" w:color="auto" w:fill="FFFFFF"/>
                <w:lang w:eastAsia="zh-CN"/>
              </w:rPr>
            </w:pPr>
            <w:r w:rsidRPr="0065673A">
              <w:rPr>
                <w:rFonts w:ascii="Arial" w:hAnsi="Arial" w:cs="Arial"/>
                <w:b/>
                <w:sz w:val="18"/>
                <w:szCs w:val="18"/>
                <w:shd w:val="pct10" w:color="auto" w:fill="FFFFFF"/>
              </w:rPr>
              <w:t>Proposal</w:t>
            </w:r>
            <w:r w:rsidRPr="0065673A">
              <w:rPr>
                <w:rFonts w:ascii="Arial" w:hAnsi="Arial" w:cs="Arial"/>
                <w:b/>
                <w:sz w:val="18"/>
                <w:szCs w:val="18"/>
                <w:shd w:val="pct10" w:color="auto" w:fill="FFFFFF"/>
                <w:lang w:eastAsia="zh-CN"/>
              </w:rPr>
              <w:t xml:space="preserve"> 8</w:t>
            </w:r>
            <w:r w:rsidR="009240F2">
              <w:rPr>
                <w:rFonts w:ascii="Arial" w:hAnsi="Arial" w:cs="Arial" w:hint="eastAsia"/>
                <w:b/>
                <w:sz w:val="18"/>
                <w:szCs w:val="18"/>
                <w:shd w:val="pct10" w:color="auto" w:fill="FFFFFF"/>
                <w:lang w:eastAsia="zh-CN"/>
              </w:rPr>
              <w:t>A</w:t>
            </w:r>
            <w:r w:rsidRPr="0065673A">
              <w:rPr>
                <w:rFonts w:ascii="Arial" w:hAnsi="Arial" w:cs="Arial"/>
                <w:b/>
                <w:sz w:val="18"/>
                <w:szCs w:val="18"/>
                <w:shd w:val="pct10" w:color="auto" w:fill="FFFFFF"/>
              </w:rPr>
              <w:t xml:space="preserve">: </w:t>
            </w:r>
            <w:r w:rsidR="006E47C9" w:rsidRPr="006E47C9">
              <w:rPr>
                <w:rFonts w:ascii="Arial" w:hAnsi="Arial" w:cs="Arial" w:hint="eastAsia"/>
                <w:b/>
                <w:sz w:val="18"/>
                <w:szCs w:val="18"/>
                <w:highlight w:val="yellow"/>
                <w:shd w:val="pct10" w:color="auto" w:fill="FFFFFF"/>
                <w:lang w:eastAsia="zh-CN"/>
              </w:rPr>
              <w:t xml:space="preserve">If </w:t>
            </w:r>
            <w:proofErr w:type="spellStart"/>
            <w:r w:rsidR="006E47C9" w:rsidRPr="006E47C9">
              <w:rPr>
                <w:rFonts w:ascii="Arial" w:hAnsi="Arial" w:cs="Arial" w:hint="eastAsia"/>
                <w:b/>
                <w:sz w:val="18"/>
                <w:szCs w:val="18"/>
                <w:highlight w:val="yellow"/>
                <w:shd w:val="pct10" w:color="auto" w:fill="FFFFFF"/>
                <w:lang w:eastAsia="zh-CN"/>
              </w:rPr>
              <w:t>PSCell</w:t>
            </w:r>
            <w:proofErr w:type="spellEnd"/>
            <w:r w:rsidR="006E47C9" w:rsidRPr="006E47C9">
              <w:rPr>
                <w:rFonts w:ascii="Arial" w:hAnsi="Arial" w:cs="Arial" w:hint="eastAsia"/>
                <w:b/>
                <w:sz w:val="18"/>
                <w:szCs w:val="18"/>
                <w:highlight w:val="yellow"/>
                <w:shd w:val="pct10" w:color="auto" w:fill="FFFFFF"/>
                <w:lang w:eastAsia="zh-CN"/>
              </w:rPr>
              <w:t xml:space="preserve"> MHI is introduced</w:t>
            </w:r>
            <w:r w:rsidR="006E47C9">
              <w:rPr>
                <w:rFonts w:ascii="Arial" w:hAnsi="Arial" w:cs="Arial" w:hint="eastAsia"/>
                <w:b/>
                <w:sz w:val="18"/>
                <w:szCs w:val="18"/>
                <w:shd w:val="pct10" w:color="auto" w:fill="FFFFFF"/>
                <w:lang w:eastAsia="zh-CN"/>
              </w:rPr>
              <w:t>, a</w:t>
            </w:r>
            <w:r w:rsidRPr="0065673A">
              <w:rPr>
                <w:rFonts w:ascii="Arial" w:hAnsi="Arial" w:cs="Arial"/>
                <w:b/>
                <w:sz w:val="18"/>
                <w:szCs w:val="18"/>
                <w:shd w:val="pct10" w:color="auto" w:fill="FFFFFF"/>
                <w:lang w:eastAsia="zh-CN"/>
              </w:rPr>
              <w:t xml:space="preserve">t least </w:t>
            </w:r>
            <w:r w:rsidR="006E47C9" w:rsidRPr="006E47C9">
              <w:rPr>
                <w:rFonts w:ascii="Arial" w:hAnsi="Arial" w:cs="Arial" w:hint="eastAsia"/>
                <w:b/>
                <w:sz w:val="18"/>
                <w:szCs w:val="18"/>
                <w:highlight w:val="yellow"/>
                <w:shd w:val="pct10" w:color="auto" w:fill="FFFFFF"/>
                <w:lang w:eastAsia="zh-CN"/>
              </w:rPr>
              <w:t>include</w:t>
            </w:r>
            <w:r w:rsidRPr="0065673A">
              <w:rPr>
                <w:rFonts w:ascii="Arial" w:hAnsi="Arial" w:cs="Arial"/>
                <w:b/>
                <w:sz w:val="18"/>
                <w:szCs w:val="18"/>
                <w:shd w:val="pct10" w:color="auto" w:fill="FFFFFF"/>
                <w:lang w:eastAsia="zh-CN"/>
              </w:rPr>
              <w:t xml:space="preserve"> </w:t>
            </w:r>
            <w:proofErr w:type="spellStart"/>
            <w:r w:rsidRPr="0065673A">
              <w:rPr>
                <w:rFonts w:ascii="Arial" w:eastAsia="宋体" w:hAnsi="Arial" w:cs="Arial"/>
                <w:b/>
                <w:sz w:val="18"/>
                <w:szCs w:val="18"/>
                <w:shd w:val="pct10" w:color="auto" w:fill="FFFFFF"/>
                <w:lang w:eastAsia="zh-CN"/>
              </w:rPr>
              <w:t>PSCell</w:t>
            </w:r>
            <w:proofErr w:type="spellEnd"/>
            <w:r w:rsidRPr="0065673A">
              <w:rPr>
                <w:rFonts w:ascii="Arial" w:eastAsia="宋体" w:hAnsi="Arial" w:cs="Arial"/>
                <w:b/>
                <w:sz w:val="18"/>
                <w:szCs w:val="18"/>
                <w:shd w:val="pct10" w:color="auto" w:fill="FFFFFF"/>
                <w:lang w:eastAsia="zh-CN"/>
              </w:rPr>
              <w:t xml:space="preserve"> ID (may include CGI or </w:t>
            </w:r>
            <w:proofErr w:type="spellStart"/>
            <w:r w:rsidRPr="0065673A">
              <w:rPr>
                <w:rFonts w:ascii="Arial" w:eastAsia="宋体" w:hAnsi="Arial" w:cs="Arial"/>
                <w:b/>
                <w:sz w:val="18"/>
                <w:szCs w:val="18"/>
                <w:shd w:val="pct10" w:color="auto" w:fill="FFFFFF"/>
                <w:lang w:eastAsia="zh-CN"/>
              </w:rPr>
              <w:t>frequency+PCI</w:t>
            </w:r>
            <w:proofErr w:type="spellEnd"/>
            <w:r w:rsidRPr="0065673A">
              <w:rPr>
                <w:rFonts w:ascii="Arial" w:eastAsia="宋体" w:hAnsi="Arial" w:cs="Arial"/>
                <w:b/>
                <w:sz w:val="18"/>
                <w:szCs w:val="18"/>
                <w:shd w:val="pct10" w:color="auto" w:fill="FFFFFF"/>
                <w:lang w:eastAsia="zh-CN"/>
              </w:rPr>
              <w:t xml:space="preserve">) and the time UE stayed in each </w:t>
            </w:r>
            <w:proofErr w:type="spellStart"/>
            <w:r w:rsidRPr="0065673A">
              <w:rPr>
                <w:rFonts w:ascii="Arial" w:eastAsia="宋体" w:hAnsi="Arial" w:cs="Arial"/>
                <w:b/>
                <w:sz w:val="18"/>
                <w:szCs w:val="18"/>
                <w:shd w:val="pct10" w:color="auto" w:fill="FFFFFF"/>
                <w:lang w:eastAsia="zh-CN"/>
              </w:rPr>
              <w:t>PSCell</w:t>
            </w:r>
            <w:proofErr w:type="spellEnd"/>
            <w:r w:rsidRPr="0065673A">
              <w:rPr>
                <w:rFonts w:ascii="Arial" w:eastAsia="宋体" w:hAnsi="Arial" w:cs="Arial"/>
                <w:b/>
                <w:sz w:val="18"/>
                <w:szCs w:val="18"/>
                <w:shd w:val="pct10" w:color="auto" w:fill="FFFFFF"/>
                <w:lang w:eastAsia="zh-CN"/>
              </w:rPr>
              <w:t xml:space="preserve"> </w:t>
            </w:r>
            <w:r w:rsidRPr="0065673A">
              <w:rPr>
                <w:rFonts w:ascii="Arial" w:hAnsi="Arial" w:cs="Arial"/>
                <w:b/>
                <w:bCs/>
                <w:sz w:val="18"/>
                <w:szCs w:val="18"/>
                <w:shd w:val="pct10" w:color="auto" w:fill="FFFFFF"/>
                <w:lang w:val="en-US" w:eastAsia="zh-CN"/>
              </w:rPr>
              <w:t xml:space="preserve">into </w:t>
            </w:r>
            <w:proofErr w:type="spellStart"/>
            <w:r w:rsidRPr="0065673A">
              <w:rPr>
                <w:rFonts w:ascii="Arial" w:hAnsi="Arial" w:cs="Arial"/>
                <w:b/>
                <w:bCs/>
                <w:sz w:val="18"/>
                <w:szCs w:val="18"/>
                <w:shd w:val="pct10" w:color="auto" w:fill="FFFFFF"/>
                <w:lang w:val="en-US" w:eastAsia="zh-CN"/>
              </w:rPr>
              <w:t>PSCell</w:t>
            </w:r>
            <w:proofErr w:type="spellEnd"/>
            <w:r w:rsidRPr="0065673A">
              <w:rPr>
                <w:rFonts w:ascii="Arial" w:hAnsi="Arial" w:cs="Arial"/>
                <w:b/>
                <w:bCs/>
                <w:sz w:val="18"/>
                <w:szCs w:val="18"/>
                <w:shd w:val="pct10" w:color="auto" w:fill="FFFFFF"/>
                <w:lang w:val="en-US" w:eastAsia="zh-CN"/>
              </w:rPr>
              <w:t xml:space="preserve"> MHI</w:t>
            </w:r>
            <w:r w:rsidRPr="0065673A">
              <w:rPr>
                <w:rFonts w:ascii="Arial" w:hAnsi="Arial" w:cs="Arial"/>
                <w:b/>
                <w:sz w:val="18"/>
                <w:szCs w:val="18"/>
                <w:shd w:val="pct10" w:color="auto" w:fill="FFFFFF"/>
                <w:lang w:eastAsia="zh-CN"/>
              </w:rPr>
              <w:t>.</w:t>
            </w:r>
          </w:p>
        </w:tc>
      </w:tr>
      <w:tr w:rsidR="006048AA" w:rsidRPr="0065673A" w14:paraId="3D76E736" w14:textId="77777777" w:rsidTr="00626ED5">
        <w:tc>
          <w:tcPr>
            <w:tcW w:w="3285" w:type="dxa"/>
          </w:tcPr>
          <w:p w14:paraId="56393E9D" w14:textId="59340CDA" w:rsidR="006048AA" w:rsidRPr="00B60759" w:rsidRDefault="00D6632D" w:rsidP="00B60759">
            <w:pPr>
              <w:spacing w:before="120" w:after="120" w:line="360" w:lineRule="auto"/>
              <w:rPr>
                <w:rFonts w:ascii="Arial" w:eastAsiaTheme="minorEastAsia" w:hAnsi="Arial" w:cs="Arial"/>
                <w:b/>
                <w:sz w:val="18"/>
                <w:szCs w:val="18"/>
                <w:shd w:val="pct10" w:color="auto" w:fill="FFFFFF"/>
                <w:lang w:val="en-US" w:eastAsia="zh-CN"/>
              </w:rPr>
            </w:pPr>
            <w:r w:rsidRPr="0065673A">
              <w:rPr>
                <w:rFonts w:ascii="Arial" w:hAnsi="Arial" w:cs="Arial"/>
                <w:b/>
                <w:sz w:val="18"/>
                <w:szCs w:val="18"/>
                <w:shd w:val="pct10" w:color="auto" w:fill="FFFFFF"/>
              </w:rPr>
              <w:t>Proposal</w:t>
            </w:r>
            <w:r w:rsidRPr="0065673A">
              <w:rPr>
                <w:rFonts w:ascii="Arial" w:hAnsi="Arial" w:cs="Arial"/>
                <w:b/>
                <w:sz w:val="18"/>
                <w:szCs w:val="18"/>
                <w:shd w:val="pct10" w:color="auto" w:fill="FFFFFF"/>
                <w:lang w:eastAsia="zh-CN"/>
              </w:rPr>
              <w:t xml:space="preserve"> 9</w:t>
            </w:r>
            <w:r w:rsidRPr="0065673A">
              <w:rPr>
                <w:rFonts w:ascii="Arial" w:hAnsi="Arial" w:cs="Arial"/>
                <w:b/>
                <w:sz w:val="18"/>
                <w:szCs w:val="18"/>
                <w:shd w:val="pct10" w:color="auto" w:fill="FFFFFF"/>
              </w:rPr>
              <w:t xml:space="preserve">: </w:t>
            </w:r>
            <w:proofErr w:type="spellStart"/>
            <w:r w:rsidRPr="0065673A">
              <w:rPr>
                <w:rFonts w:ascii="Arial" w:eastAsia="宋体" w:hAnsi="Arial" w:cs="Arial"/>
                <w:b/>
                <w:i/>
                <w:sz w:val="18"/>
                <w:szCs w:val="18"/>
                <w:shd w:val="pct10" w:color="auto" w:fill="FFFFFF"/>
                <w:lang w:eastAsia="zh-CN"/>
              </w:rPr>
              <w:t>UEInformationResponse</w:t>
            </w:r>
            <w:proofErr w:type="spellEnd"/>
            <w:r w:rsidRPr="0065673A">
              <w:rPr>
                <w:rFonts w:ascii="Arial" w:eastAsia="宋体" w:hAnsi="Arial" w:cs="Arial"/>
                <w:b/>
                <w:sz w:val="18"/>
                <w:szCs w:val="18"/>
                <w:shd w:val="pct10" w:color="auto" w:fill="FFFFFF"/>
                <w:lang w:eastAsia="zh-CN"/>
              </w:rPr>
              <w:t xml:space="preserve"> message is enhanced to </w:t>
            </w:r>
            <w:r w:rsidRPr="0065673A">
              <w:rPr>
                <w:rFonts w:ascii="Arial" w:hAnsi="Arial" w:cs="Arial"/>
                <w:b/>
                <w:bCs/>
                <w:sz w:val="18"/>
                <w:szCs w:val="18"/>
                <w:shd w:val="pct10" w:color="auto" w:fill="FFFFFF"/>
                <w:lang w:val="en-US" w:eastAsia="zh-CN"/>
              </w:rPr>
              <w:t xml:space="preserve">convey the </w:t>
            </w:r>
            <w:proofErr w:type="spellStart"/>
            <w:r w:rsidRPr="0065673A">
              <w:rPr>
                <w:rFonts w:ascii="Arial" w:hAnsi="Arial" w:cs="Arial"/>
                <w:b/>
                <w:bCs/>
                <w:sz w:val="18"/>
                <w:szCs w:val="18"/>
                <w:shd w:val="pct10" w:color="auto" w:fill="FFFFFF"/>
                <w:lang w:val="en-US" w:eastAsia="zh-CN"/>
              </w:rPr>
              <w:t>PSCell</w:t>
            </w:r>
            <w:proofErr w:type="spellEnd"/>
            <w:r w:rsidRPr="0065673A">
              <w:rPr>
                <w:rFonts w:ascii="Arial" w:hAnsi="Arial" w:cs="Arial"/>
                <w:b/>
                <w:bCs/>
                <w:sz w:val="18"/>
                <w:szCs w:val="18"/>
                <w:shd w:val="pct10" w:color="auto" w:fill="FFFFFF"/>
                <w:lang w:val="en-US" w:eastAsia="zh-CN"/>
              </w:rPr>
              <w:t xml:space="preserve"> MHI to the network</w:t>
            </w:r>
            <w:r w:rsidRPr="0065673A">
              <w:rPr>
                <w:rFonts w:ascii="Arial" w:hAnsi="Arial" w:cs="Arial"/>
                <w:b/>
                <w:sz w:val="18"/>
                <w:szCs w:val="18"/>
                <w:shd w:val="pct10" w:color="auto" w:fill="FFFFFF"/>
                <w:lang w:eastAsia="zh-CN"/>
              </w:rPr>
              <w:t>.</w:t>
            </w:r>
          </w:p>
        </w:tc>
        <w:tc>
          <w:tcPr>
            <w:tcW w:w="3285" w:type="dxa"/>
          </w:tcPr>
          <w:p w14:paraId="123E5C78" w14:textId="790BCC59" w:rsidR="00F20CA8" w:rsidRDefault="00F20CA8" w:rsidP="00F20CA8">
            <w:pPr>
              <w:rPr>
                <w:rFonts w:ascii="Arial" w:eastAsiaTheme="minorEastAsia" w:hAnsi="Arial" w:cs="Arial"/>
                <w:sz w:val="18"/>
                <w:szCs w:val="18"/>
                <w:lang w:eastAsia="zh-CN"/>
              </w:rPr>
            </w:pPr>
            <w:r>
              <w:rPr>
                <w:rFonts w:ascii="Arial" w:eastAsiaTheme="minorEastAsia" w:hAnsi="Arial" w:cs="Arial" w:hint="eastAsia"/>
                <w:sz w:val="18"/>
                <w:szCs w:val="18"/>
                <w:lang w:eastAsia="zh-CN"/>
              </w:rPr>
              <w:t xml:space="preserve">Out of 15 companies, 3 against P9, </w:t>
            </w:r>
            <w:r>
              <w:rPr>
                <w:rFonts w:ascii="Arial" w:eastAsiaTheme="minorEastAsia" w:hAnsi="Arial" w:cs="Arial"/>
                <w:sz w:val="18"/>
                <w:szCs w:val="18"/>
                <w:lang w:eastAsia="zh-CN"/>
              </w:rPr>
              <w:t xml:space="preserve">another </w:t>
            </w:r>
            <w:r w:rsidR="001B77D2">
              <w:rPr>
                <w:rFonts w:ascii="Arial" w:eastAsiaTheme="minorEastAsia" w:hAnsi="Arial" w:cs="Arial" w:hint="eastAsia"/>
                <w:sz w:val="18"/>
                <w:szCs w:val="18"/>
                <w:lang w:eastAsia="zh-CN"/>
              </w:rPr>
              <w:t>2</w:t>
            </w:r>
            <w:r>
              <w:rPr>
                <w:rFonts w:ascii="Arial" w:eastAsiaTheme="minorEastAsia" w:hAnsi="Arial" w:cs="Arial" w:hint="eastAsia"/>
                <w:sz w:val="18"/>
                <w:szCs w:val="18"/>
                <w:lang w:eastAsia="zh-CN"/>
              </w:rPr>
              <w:t xml:space="preserve"> </w:t>
            </w:r>
            <w:r>
              <w:rPr>
                <w:rFonts w:ascii="Arial" w:eastAsiaTheme="minorEastAsia" w:hAnsi="Arial" w:cs="Arial"/>
                <w:sz w:val="18"/>
                <w:szCs w:val="18"/>
                <w:lang w:eastAsia="zh-CN"/>
              </w:rPr>
              <w:t xml:space="preserve">show reservation on it. </w:t>
            </w:r>
          </w:p>
          <w:p w14:paraId="6D23DFC1" w14:textId="537CDAA3" w:rsidR="006048AA" w:rsidRPr="00B60759" w:rsidRDefault="00C72472" w:rsidP="00626ED5">
            <w:pPr>
              <w:rPr>
                <w:rFonts w:ascii="Arial" w:eastAsiaTheme="minorEastAsia" w:hAnsi="Arial" w:cs="Arial"/>
                <w:sz w:val="18"/>
                <w:szCs w:val="18"/>
                <w:lang w:eastAsia="zh-CN"/>
              </w:rPr>
            </w:pPr>
            <w:r>
              <w:rPr>
                <w:rFonts w:ascii="Arial" w:eastAsiaTheme="minorEastAsia" w:hAnsi="Arial" w:cs="Arial" w:hint="eastAsia"/>
                <w:sz w:val="18"/>
                <w:szCs w:val="18"/>
                <w:lang w:eastAsia="zh-CN"/>
              </w:rPr>
              <w:t>I</w:t>
            </w:r>
            <w:r w:rsidR="00B029E9">
              <w:rPr>
                <w:rFonts w:ascii="Arial" w:eastAsiaTheme="minorEastAsia" w:hAnsi="Arial" w:cs="Arial" w:hint="eastAsia"/>
                <w:sz w:val="18"/>
                <w:szCs w:val="18"/>
                <w:lang w:eastAsia="zh-CN"/>
              </w:rPr>
              <w:t xml:space="preserve">t seems not </w:t>
            </w:r>
            <w:proofErr w:type="spellStart"/>
            <w:r w:rsidR="00B029E9">
              <w:rPr>
                <w:rFonts w:ascii="Arial" w:eastAsiaTheme="minorEastAsia" w:hAnsi="Arial" w:cs="Arial" w:hint="eastAsia"/>
                <w:sz w:val="18"/>
                <w:szCs w:val="18"/>
                <w:lang w:eastAsia="zh-CN"/>
              </w:rPr>
              <w:t>posislbe</w:t>
            </w:r>
            <w:proofErr w:type="spellEnd"/>
            <w:r w:rsidR="00B029E9">
              <w:rPr>
                <w:rFonts w:ascii="Arial" w:eastAsiaTheme="minorEastAsia" w:hAnsi="Arial" w:cs="Arial" w:hint="eastAsia"/>
                <w:sz w:val="18"/>
                <w:szCs w:val="18"/>
                <w:lang w:eastAsia="zh-CN"/>
              </w:rPr>
              <w:t xml:space="preserve"> to easily agree on this. </w:t>
            </w:r>
            <w:r w:rsidR="00C439B0">
              <w:rPr>
                <w:rFonts w:ascii="Arial" w:eastAsiaTheme="minorEastAsia" w:hAnsi="Arial" w:cs="Arial" w:hint="eastAsia"/>
                <w:sz w:val="18"/>
                <w:szCs w:val="18"/>
                <w:lang w:eastAsia="zh-CN"/>
              </w:rPr>
              <w:t xml:space="preserve">But given the views so far at least vast majority would be OK to further </w:t>
            </w:r>
            <w:r w:rsidR="00C439B0">
              <w:rPr>
                <w:rFonts w:ascii="Arial" w:eastAsiaTheme="minorEastAsia" w:hAnsi="Arial" w:cs="Arial"/>
                <w:sz w:val="18"/>
                <w:szCs w:val="18"/>
                <w:lang w:eastAsia="zh-CN"/>
              </w:rPr>
              <w:t>study</w:t>
            </w:r>
            <w:r w:rsidR="00C439B0">
              <w:rPr>
                <w:rFonts w:ascii="Arial" w:eastAsiaTheme="minorEastAsia" w:hAnsi="Arial" w:cs="Arial" w:hint="eastAsia"/>
                <w:sz w:val="18"/>
                <w:szCs w:val="18"/>
                <w:lang w:eastAsia="zh-CN"/>
              </w:rPr>
              <w:t xml:space="preserve"> </w:t>
            </w:r>
            <w:r w:rsidR="00C439B0">
              <w:rPr>
                <w:rFonts w:ascii="Arial" w:eastAsiaTheme="minorEastAsia" w:hAnsi="Arial" w:cs="Arial"/>
                <w:sz w:val="18"/>
                <w:szCs w:val="18"/>
                <w:lang w:eastAsia="zh-CN"/>
              </w:rPr>
              <w:t>on the</w:t>
            </w:r>
            <w:r w:rsidR="00C439B0">
              <w:rPr>
                <w:rFonts w:ascii="Arial" w:eastAsiaTheme="minorEastAsia" w:hAnsi="Arial" w:cs="Arial" w:hint="eastAsia"/>
                <w:sz w:val="18"/>
                <w:szCs w:val="18"/>
                <w:lang w:eastAsia="zh-CN"/>
              </w:rPr>
              <w:t xml:space="preserve"> details. Therefore we put this aspect to FFS.</w:t>
            </w:r>
          </w:p>
        </w:tc>
        <w:tc>
          <w:tcPr>
            <w:tcW w:w="3285" w:type="dxa"/>
          </w:tcPr>
          <w:p w14:paraId="144BDD56" w14:textId="6E0DEE4F" w:rsidR="006048AA" w:rsidRPr="00240046" w:rsidRDefault="00B029E9" w:rsidP="006C74E2">
            <w:pPr>
              <w:spacing w:before="120" w:after="120" w:line="360" w:lineRule="auto"/>
              <w:rPr>
                <w:rFonts w:ascii="Arial" w:eastAsiaTheme="minorEastAsia" w:hAnsi="Arial" w:cs="Arial"/>
                <w:b/>
                <w:sz w:val="18"/>
                <w:szCs w:val="18"/>
                <w:shd w:val="pct10" w:color="auto" w:fill="FFFFFF"/>
                <w:lang w:val="en-US" w:eastAsia="zh-CN"/>
              </w:rPr>
            </w:pPr>
            <w:r>
              <w:rPr>
                <w:rFonts w:ascii="Arial" w:hAnsi="Arial" w:cs="Arial" w:hint="eastAsia"/>
                <w:b/>
                <w:sz w:val="18"/>
                <w:szCs w:val="18"/>
                <w:shd w:val="pct10" w:color="auto" w:fill="FFFFFF"/>
                <w:lang w:eastAsia="zh-CN"/>
              </w:rPr>
              <w:t xml:space="preserve">Proposal 9A: </w:t>
            </w:r>
            <w:r w:rsidR="006C74E2" w:rsidRPr="00081290">
              <w:rPr>
                <w:rFonts w:ascii="Arial" w:hAnsi="Arial" w:cs="Arial" w:hint="eastAsia"/>
                <w:b/>
                <w:sz w:val="18"/>
                <w:szCs w:val="18"/>
                <w:highlight w:val="yellow"/>
                <w:shd w:val="pct10" w:color="auto" w:fill="FFFFFF"/>
                <w:lang w:eastAsia="zh-CN"/>
              </w:rPr>
              <w:t>FFS</w:t>
            </w:r>
            <w:r w:rsidRPr="00081290">
              <w:rPr>
                <w:rFonts w:ascii="Arial" w:hAnsi="Arial" w:cs="Arial" w:hint="eastAsia"/>
                <w:b/>
                <w:sz w:val="18"/>
                <w:szCs w:val="18"/>
                <w:highlight w:val="yellow"/>
                <w:shd w:val="pct10" w:color="auto" w:fill="FFFFFF"/>
                <w:lang w:eastAsia="zh-CN"/>
              </w:rPr>
              <w:t xml:space="preserve"> which</w:t>
            </w:r>
            <w:r>
              <w:rPr>
                <w:rFonts w:ascii="Arial" w:hAnsi="Arial" w:cs="Arial" w:hint="eastAsia"/>
                <w:b/>
                <w:sz w:val="18"/>
                <w:szCs w:val="18"/>
                <w:shd w:val="pct10" w:color="auto" w:fill="FFFFFF"/>
                <w:lang w:eastAsia="zh-CN"/>
              </w:rPr>
              <w:t xml:space="preserve"> message to </w:t>
            </w:r>
            <w:proofErr w:type="spellStart"/>
            <w:r w:rsidRPr="0065673A">
              <w:rPr>
                <w:rFonts w:ascii="Arial" w:eastAsia="宋体" w:hAnsi="Arial" w:cs="Arial"/>
                <w:b/>
                <w:sz w:val="18"/>
                <w:szCs w:val="18"/>
                <w:shd w:val="pct10" w:color="auto" w:fill="FFFFFF"/>
                <w:lang w:eastAsia="zh-CN"/>
              </w:rPr>
              <w:t>to</w:t>
            </w:r>
            <w:proofErr w:type="spellEnd"/>
            <w:r w:rsidRPr="0065673A">
              <w:rPr>
                <w:rFonts w:ascii="Arial" w:eastAsia="宋体" w:hAnsi="Arial" w:cs="Arial"/>
                <w:b/>
                <w:sz w:val="18"/>
                <w:szCs w:val="18"/>
                <w:shd w:val="pct10" w:color="auto" w:fill="FFFFFF"/>
                <w:lang w:eastAsia="zh-CN"/>
              </w:rPr>
              <w:t xml:space="preserve"> </w:t>
            </w:r>
            <w:r w:rsidRPr="0065673A">
              <w:rPr>
                <w:rFonts w:ascii="Arial" w:hAnsi="Arial" w:cs="Arial"/>
                <w:b/>
                <w:bCs/>
                <w:sz w:val="18"/>
                <w:szCs w:val="18"/>
                <w:shd w:val="pct10" w:color="auto" w:fill="FFFFFF"/>
                <w:lang w:val="en-US" w:eastAsia="zh-CN"/>
              </w:rPr>
              <w:t xml:space="preserve">convey the </w:t>
            </w:r>
            <w:proofErr w:type="spellStart"/>
            <w:r w:rsidRPr="0065673A">
              <w:rPr>
                <w:rFonts w:ascii="Arial" w:hAnsi="Arial" w:cs="Arial"/>
                <w:b/>
                <w:bCs/>
                <w:sz w:val="18"/>
                <w:szCs w:val="18"/>
                <w:shd w:val="pct10" w:color="auto" w:fill="FFFFFF"/>
                <w:lang w:val="en-US" w:eastAsia="zh-CN"/>
              </w:rPr>
              <w:t>PSCell</w:t>
            </w:r>
            <w:proofErr w:type="spellEnd"/>
            <w:r w:rsidRPr="0065673A">
              <w:rPr>
                <w:rFonts w:ascii="Arial" w:hAnsi="Arial" w:cs="Arial"/>
                <w:b/>
                <w:bCs/>
                <w:sz w:val="18"/>
                <w:szCs w:val="18"/>
                <w:shd w:val="pct10" w:color="auto" w:fill="FFFFFF"/>
                <w:lang w:val="en-US" w:eastAsia="zh-CN"/>
              </w:rPr>
              <w:t xml:space="preserve"> MHI to the network</w:t>
            </w:r>
            <w:r w:rsidRPr="0065673A">
              <w:rPr>
                <w:rFonts w:ascii="Arial" w:hAnsi="Arial" w:cs="Arial"/>
                <w:b/>
                <w:sz w:val="18"/>
                <w:szCs w:val="18"/>
                <w:shd w:val="pct10" w:color="auto" w:fill="FFFFFF"/>
                <w:lang w:eastAsia="zh-CN"/>
              </w:rPr>
              <w:t>.</w:t>
            </w:r>
          </w:p>
        </w:tc>
      </w:tr>
      <w:tr w:rsidR="006048AA" w:rsidRPr="0065673A" w14:paraId="1FB654FF" w14:textId="77777777" w:rsidTr="00626ED5">
        <w:tc>
          <w:tcPr>
            <w:tcW w:w="3285" w:type="dxa"/>
          </w:tcPr>
          <w:p w14:paraId="711E6968" w14:textId="3CDDE6F4" w:rsidR="006048AA" w:rsidRPr="00B60759" w:rsidRDefault="00D6632D" w:rsidP="00B60759">
            <w:pPr>
              <w:spacing w:before="120" w:after="120"/>
              <w:rPr>
                <w:rFonts w:ascii="Arial" w:eastAsiaTheme="minorEastAsia" w:hAnsi="Arial" w:cs="Arial"/>
                <w:b/>
                <w:sz w:val="18"/>
                <w:szCs w:val="18"/>
                <w:shd w:val="pct10" w:color="auto" w:fill="FFFFFF"/>
                <w:lang w:eastAsia="zh-CN"/>
              </w:rPr>
            </w:pPr>
            <w:r w:rsidRPr="0065673A">
              <w:rPr>
                <w:rFonts w:ascii="Arial" w:hAnsi="Arial" w:cs="Arial"/>
                <w:b/>
                <w:sz w:val="18"/>
                <w:szCs w:val="18"/>
                <w:shd w:val="pct10" w:color="auto" w:fill="FFFFFF"/>
              </w:rPr>
              <w:t>Proposal</w:t>
            </w:r>
            <w:r w:rsidRPr="0065673A">
              <w:rPr>
                <w:rFonts w:ascii="Arial" w:hAnsi="Arial" w:cs="Arial" w:hint="eastAsia"/>
                <w:b/>
                <w:sz w:val="18"/>
                <w:szCs w:val="18"/>
                <w:shd w:val="pct10" w:color="auto" w:fill="FFFFFF"/>
                <w:lang w:eastAsia="zh-CN"/>
              </w:rPr>
              <w:t xml:space="preserve"> 10</w:t>
            </w:r>
            <w:r w:rsidRPr="0065673A">
              <w:rPr>
                <w:rFonts w:ascii="Arial" w:hAnsi="Arial" w:cs="Arial"/>
                <w:b/>
                <w:sz w:val="18"/>
                <w:szCs w:val="18"/>
                <w:shd w:val="pct10" w:color="auto" w:fill="FFFFFF"/>
              </w:rPr>
              <w:t xml:space="preserve">: </w:t>
            </w:r>
            <w:r w:rsidRPr="0065673A">
              <w:rPr>
                <w:rFonts w:ascii="Arial" w:hAnsi="Arial" w:cs="Arial" w:hint="eastAsia"/>
                <w:b/>
                <w:sz w:val="18"/>
                <w:szCs w:val="18"/>
                <w:shd w:val="pct10" w:color="auto" w:fill="FFFFFF"/>
                <w:lang w:eastAsia="zh-CN"/>
              </w:rPr>
              <w:t>RAN2 to discuss whether to extend the scope of UE history enhancement scenario in the WID, and if yes whether all the MR-DC scenarios could be supported.</w:t>
            </w:r>
          </w:p>
        </w:tc>
        <w:tc>
          <w:tcPr>
            <w:tcW w:w="3285" w:type="dxa"/>
          </w:tcPr>
          <w:p w14:paraId="10BBD1D0" w14:textId="074197A3" w:rsidR="006048AA" w:rsidRDefault="00F57CE4" w:rsidP="00626ED5">
            <w:pPr>
              <w:rPr>
                <w:rFonts w:ascii="Arial" w:eastAsiaTheme="minorEastAsia" w:hAnsi="Arial" w:cs="Arial"/>
                <w:sz w:val="18"/>
                <w:szCs w:val="18"/>
                <w:lang w:eastAsia="zh-CN"/>
              </w:rPr>
            </w:pPr>
            <w:r>
              <w:rPr>
                <w:rFonts w:ascii="Arial" w:eastAsiaTheme="minorEastAsia" w:hAnsi="Arial" w:cs="Arial" w:hint="eastAsia"/>
                <w:sz w:val="18"/>
                <w:szCs w:val="18"/>
                <w:lang w:eastAsia="zh-CN"/>
              </w:rPr>
              <w:t xml:space="preserve">Out of the 15 companies, 4 show </w:t>
            </w:r>
            <w:proofErr w:type="gramStart"/>
            <w:r>
              <w:rPr>
                <w:rFonts w:ascii="Arial" w:eastAsiaTheme="minorEastAsia" w:hAnsi="Arial" w:cs="Arial" w:hint="eastAsia"/>
                <w:sz w:val="18"/>
                <w:szCs w:val="18"/>
                <w:lang w:eastAsia="zh-CN"/>
              </w:rPr>
              <w:t>reservation</w:t>
            </w:r>
            <w:proofErr w:type="gramEnd"/>
            <w:r>
              <w:rPr>
                <w:rFonts w:ascii="Arial" w:eastAsiaTheme="minorEastAsia" w:hAnsi="Arial" w:cs="Arial" w:hint="eastAsia"/>
                <w:sz w:val="18"/>
                <w:szCs w:val="18"/>
                <w:lang w:eastAsia="zh-CN"/>
              </w:rPr>
              <w:t xml:space="preserve"> on it, one company propose to FFS. One company thinks this is R3 discussion but R2 can confirm as well. </w:t>
            </w:r>
          </w:p>
          <w:p w14:paraId="36BEAE79" w14:textId="27F1FDBA" w:rsidR="00F57CE4" w:rsidRPr="0065673A" w:rsidRDefault="00F57CE4" w:rsidP="00626ED5">
            <w:pPr>
              <w:rPr>
                <w:rFonts w:ascii="Arial" w:eastAsiaTheme="minorEastAsia" w:hAnsi="Arial" w:cs="Arial"/>
                <w:sz w:val="18"/>
                <w:szCs w:val="18"/>
                <w:lang w:eastAsia="zh-CN"/>
              </w:rPr>
            </w:pPr>
            <w:r>
              <w:rPr>
                <w:rFonts w:ascii="Arial" w:eastAsiaTheme="minorEastAsia" w:hAnsi="Arial" w:cs="Arial" w:hint="eastAsia"/>
                <w:sz w:val="18"/>
                <w:szCs w:val="18"/>
                <w:lang w:eastAsia="zh-CN"/>
              </w:rPr>
              <w:t xml:space="preserve">Slight rewording </w:t>
            </w:r>
            <w:r>
              <w:rPr>
                <w:rFonts w:ascii="Arial" w:eastAsiaTheme="minorEastAsia" w:hAnsi="Arial" w:cs="Arial"/>
                <w:sz w:val="18"/>
                <w:szCs w:val="18"/>
                <w:lang w:eastAsia="zh-CN"/>
              </w:rPr>
              <w:t xml:space="preserve">is made. </w:t>
            </w:r>
          </w:p>
        </w:tc>
        <w:tc>
          <w:tcPr>
            <w:tcW w:w="3285" w:type="dxa"/>
          </w:tcPr>
          <w:p w14:paraId="4C381CD1" w14:textId="099F8F4E" w:rsidR="006048AA" w:rsidRPr="00B60759" w:rsidRDefault="00F57CE4" w:rsidP="00B60759">
            <w:pPr>
              <w:spacing w:before="120" w:after="120"/>
              <w:rPr>
                <w:rFonts w:ascii="Arial" w:eastAsiaTheme="minorEastAsia" w:hAnsi="Arial" w:cs="Arial"/>
                <w:b/>
                <w:sz w:val="18"/>
                <w:szCs w:val="18"/>
                <w:shd w:val="pct10" w:color="auto" w:fill="FFFFFF"/>
                <w:lang w:eastAsia="zh-CN"/>
              </w:rPr>
            </w:pPr>
            <w:r w:rsidRPr="0065673A">
              <w:rPr>
                <w:rFonts w:ascii="Arial" w:hAnsi="Arial" w:cs="Arial"/>
                <w:b/>
                <w:sz w:val="18"/>
                <w:szCs w:val="18"/>
                <w:shd w:val="pct10" w:color="auto" w:fill="FFFFFF"/>
              </w:rPr>
              <w:t>Proposal</w:t>
            </w:r>
            <w:r w:rsidRPr="0065673A">
              <w:rPr>
                <w:rFonts w:ascii="Arial" w:hAnsi="Arial" w:cs="Arial" w:hint="eastAsia"/>
                <w:b/>
                <w:sz w:val="18"/>
                <w:szCs w:val="18"/>
                <w:shd w:val="pct10" w:color="auto" w:fill="FFFFFF"/>
                <w:lang w:eastAsia="zh-CN"/>
              </w:rPr>
              <w:t xml:space="preserve"> 10</w:t>
            </w:r>
            <w:r w:rsidRPr="0065673A">
              <w:rPr>
                <w:rFonts w:ascii="Arial" w:hAnsi="Arial" w:cs="Arial"/>
                <w:b/>
                <w:sz w:val="18"/>
                <w:szCs w:val="18"/>
                <w:shd w:val="pct10" w:color="auto" w:fill="FFFFFF"/>
              </w:rPr>
              <w:t xml:space="preserve">: </w:t>
            </w:r>
            <w:r w:rsidRPr="00081290">
              <w:rPr>
                <w:rFonts w:ascii="Arial" w:hAnsi="Arial" w:cs="Arial" w:hint="eastAsia"/>
                <w:b/>
                <w:sz w:val="18"/>
                <w:szCs w:val="18"/>
                <w:highlight w:val="yellow"/>
                <w:shd w:val="pct10" w:color="auto" w:fill="FFFFFF"/>
                <w:lang w:eastAsia="zh-CN"/>
              </w:rPr>
              <w:t>FFS whether</w:t>
            </w:r>
            <w:r w:rsidRPr="0065673A">
              <w:rPr>
                <w:rFonts w:ascii="Arial" w:hAnsi="Arial" w:cs="Arial" w:hint="eastAsia"/>
                <w:b/>
                <w:sz w:val="18"/>
                <w:szCs w:val="18"/>
                <w:shd w:val="pct10" w:color="auto" w:fill="FFFFFF"/>
                <w:lang w:eastAsia="zh-CN"/>
              </w:rPr>
              <w:t xml:space="preserve"> to extend the scope of UE history enhancement scenario in the WID, and if yes whether all the MR-DC scenarios could be supported.</w:t>
            </w:r>
          </w:p>
        </w:tc>
      </w:tr>
    </w:tbl>
    <w:p w14:paraId="30E770A9" w14:textId="106CCF0A" w:rsidR="006048AA" w:rsidRDefault="006048AA" w:rsidP="006048AA">
      <w:pPr>
        <w:rPr>
          <w:lang w:eastAsia="zh-CN"/>
        </w:rPr>
      </w:pPr>
    </w:p>
    <w:p w14:paraId="4C62740F" w14:textId="612FD495" w:rsidR="00FD2C8C" w:rsidRDefault="00FD2C8C" w:rsidP="00FD2C8C">
      <w:pPr>
        <w:rPr>
          <w:rFonts w:ascii="Arial" w:hAnsi="Arial" w:cs="Arial"/>
          <w:lang w:eastAsia="zh-CN"/>
        </w:rPr>
      </w:pPr>
      <w:r>
        <w:rPr>
          <w:rFonts w:ascii="Arial" w:hAnsi="Arial" w:cs="Arial" w:hint="eastAsia"/>
          <w:lang w:eastAsia="zh-CN"/>
        </w:rPr>
        <w:t xml:space="preserve">Based on the summary above, the proposals are listed in the following. </w:t>
      </w:r>
      <w:r w:rsidRPr="00FA74AF">
        <w:rPr>
          <w:rFonts w:ascii="Arial" w:hAnsi="Arial" w:cs="Arial" w:hint="eastAsia"/>
          <w:lang w:eastAsia="zh-CN"/>
        </w:rPr>
        <w:t>Companies are invited</w:t>
      </w:r>
      <w:r>
        <w:rPr>
          <w:rFonts w:ascii="Arial" w:hAnsi="Arial" w:cs="Arial" w:hint="eastAsia"/>
          <w:lang w:eastAsia="zh-CN"/>
        </w:rPr>
        <w:t xml:space="preserve"> to share their comments if any.</w:t>
      </w:r>
    </w:p>
    <w:p w14:paraId="622AF202" w14:textId="273D4A68" w:rsidR="0038304E" w:rsidRPr="00A40610" w:rsidRDefault="0038304E" w:rsidP="009C62BD">
      <w:pPr>
        <w:rPr>
          <w:rFonts w:ascii="Arial" w:hAnsi="Arial" w:cs="Arial"/>
          <w:b/>
          <w:szCs w:val="18"/>
          <w:shd w:val="pct10" w:color="auto" w:fill="FFFFFF"/>
          <w:lang w:eastAsia="zh-CN"/>
        </w:rPr>
      </w:pPr>
      <w:r w:rsidRPr="00A40610">
        <w:rPr>
          <w:rFonts w:ascii="Arial" w:hAnsi="Arial" w:cs="Arial" w:hint="eastAsia"/>
          <w:b/>
          <w:szCs w:val="18"/>
          <w:shd w:val="pct10" w:color="auto" w:fill="FFFFFF"/>
          <w:lang w:eastAsia="zh-CN"/>
        </w:rPr>
        <w:t xml:space="preserve">Proposal 6A: FFS whether </w:t>
      </w:r>
      <w:proofErr w:type="spellStart"/>
      <w:r w:rsidRPr="00A40610">
        <w:rPr>
          <w:rFonts w:ascii="Arial" w:hAnsi="Arial" w:cs="Arial"/>
          <w:b/>
          <w:szCs w:val="18"/>
          <w:shd w:val="pct10" w:color="auto" w:fill="FFFFFF"/>
          <w:lang w:eastAsia="zh-CN"/>
        </w:rPr>
        <w:t>PSCell</w:t>
      </w:r>
      <w:proofErr w:type="spellEnd"/>
      <w:r w:rsidRPr="00A40610">
        <w:rPr>
          <w:rFonts w:ascii="Arial" w:hAnsi="Arial" w:cs="Arial"/>
          <w:b/>
          <w:szCs w:val="18"/>
          <w:shd w:val="pct10" w:color="auto" w:fill="FFFFFF"/>
          <w:lang w:eastAsia="zh-CN"/>
        </w:rPr>
        <w:t xml:space="preserve"> MHI </w:t>
      </w:r>
      <w:r w:rsidR="001916ED">
        <w:rPr>
          <w:rFonts w:ascii="Arial" w:hAnsi="Arial" w:cs="Arial" w:hint="eastAsia"/>
          <w:b/>
          <w:szCs w:val="18"/>
          <w:shd w:val="pct10" w:color="auto" w:fill="FFFFFF"/>
          <w:lang w:eastAsia="zh-CN"/>
        </w:rPr>
        <w:t xml:space="preserve">is </w:t>
      </w:r>
      <w:r w:rsidRPr="00A40610">
        <w:rPr>
          <w:rFonts w:ascii="Arial" w:hAnsi="Arial" w:cs="Arial"/>
          <w:b/>
          <w:szCs w:val="18"/>
          <w:shd w:val="pct10" w:color="auto" w:fill="FFFFFF"/>
          <w:lang w:eastAsia="zh-CN"/>
        </w:rPr>
        <w:t xml:space="preserve">nested within the </w:t>
      </w:r>
      <w:proofErr w:type="spellStart"/>
      <w:r w:rsidRPr="00A40610">
        <w:rPr>
          <w:rFonts w:ascii="Arial" w:hAnsi="Arial" w:cs="Arial"/>
          <w:b/>
          <w:szCs w:val="18"/>
          <w:shd w:val="pct10" w:color="auto" w:fill="FFFFFF"/>
          <w:lang w:eastAsia="zh-CN"/>
        </w:rPr>
        <w:t>PCell</w:t>
      </w:r>
      <w:proofErr w:type="spellEnd"/>
      <w:r w:rsidRPr="00A40610">
        <w:rPr>
          <w:rFonts w:ascii="Arial" w:hAnsi="Arial" w:cs="Arial"/>
          <w:b/>
          <w:szCs w:val="18"/>
          <w:shd w:val="pct10" w:color="auto" w:fill="FFFFFF"/>
          <w:lang w:eastAsia="zh-CN"/>
        </w:rPr>
        <w:t xml:space="preserve"> </w:t>
      </w:r>
      <w:proofErr w:type="gramStart"/>
      <w:r w:rsidRPr="00A40610">
        <w:rPr>
          <w:rFonts w:ascii="Arial" w:hAnsi="Arial" w:cs="Arial"/>
          <w:b/>
          <w:szCs w:val="18"/>
          <w:shd w:val="pct10" w:color="auto" w:fill="FFFFFF"/>
          <w:lang w:eastAsia="zh-CN"/>
        </w:rPr>
        <w:t>MHI</w:t>
      </w:r>
      <w:r w:rsidRPr="00A40610">
        <w:rPr>
          <w:rFonts w:ascii="Arial" w:hAnsi="Arial" w:cs="Arial" w:hint="eastAsia"/>
          <w:b/>
          <w:szCs w:val="18"/>
          <w:shd w:val="pct10" w:color="auto" w:fill="FFFFFF"/>
          <w:lang w:eastAsia="zh-CN"/>
        </w:rPr>
        <w:t>,</w:t>
      </w:r>
      <w:proofErr w:type="gramEnd"/>
      <w:r w:rsidRPr="00A40610">
        <w:rPr>
          <w:rFonts w:ascii="Arial" w:hAnsi="Arial" w:cs="Arial" w:hint="eastAsia"/>
          <w:b/>
          <w:szCs w:val="18"/>
          <w:shd w:val="pct10" w:color="auto" w:fill="FFFFFF"/>
          <w:lang w:eastAsia="zh-CN"/>
        </w:rPr>
        <w:t xml:space="preserve"> or it is a </w:t>
      </w:r>
      <w:r w:rsidRPr="00A40610">
        <w:rPr>
          <w:rFonts w:ascii="Arial" w:hAnsi="Arial" w:cs="Arial"/>
          <w:b/>
          <w:szCs w:val="18"/>
          <w:shd w:val="pct10" w:color="auto" w:fill="FFFFFF"/>
          <w:lang w:eastAsia="zh-CN"/>
        </w:rPr>
        <w:t>separate</w:t>
      </w:r>
      <w:r w:rsidRPr="00A40610">
        <w:rPr>
          <w:rFonts w:ascii="Arial" w:hAnsi="Arial" w:cs="Arial" w:hint="eastAsia"/>
          <w:b/>
          <w:szCs w:val="18"/>
          <w:shd w:val="pct10" w:color="auto" w:fill="FFFFFF"/>
          <w:lang w:eastAsia="zh-CN"/>
        </w:rPr>
        <w:t xml:space="preserve"> report from </w:t>
      </w:r>
      <w:proofErr w:type="spellStart"/>
      <w:r w:rsidRPr="00A40610">
        <w:rPr>
          <w:rFonts w:ascii="Arial" w:hAnsi="Arial" w:cs="Arial" w:hint="eastAsia"/>
          <w:b/>
          <w:szCs w:val="18"/>
          <w:shd w:val="pct10" w:color="auto" w:fill="FFFFFF"/>
          <w:lang w:eastAsia="zh-CN"/>
        </w:rPr>
        <w:t>PCell</w:t>
      </w:r>
      <w:proofErr w:type="spellEnd"/>
      <w:r w:rsidRPr="00A40610">
        <w:rPr>
          <w:rFonts w:ascii="Arial" w:hAnsi="Arial" w:cs="Arial" w:hint="eastAsia"/>
          <w:b/>
          <w:szCs w:val="18"/>
          <w:shd w:val="pct10" w:color="auto" w:fill="FFFFFF"/>
          <w:lang w:eastAsia="zh-CN"/>
        </w:rPr>
        <w:t xml:space="preserve"> MHI. </w:t>
      </w:r>
    </w:p>
    <w:p w14:paraId="6E41BFBA" w14:textId="77777777" w:rsidR="0038304E" w:rsidRPr="00A40610" w:rsidRDefault="0038304E" w:rsidP="009C62BD">
      <w:pPr>
        <w:spacing w:before="120" w:after="120" w:line="360" w:lineRule="auto"/>
        <w:rPr>
          <w:rFonts w:ascii="Arial" w:hAnsi="Arial" w:cs="Arial"/>
          <w:b/>
          <w:sz w:val="22"/>
          <w:szCs w:val="18"/>
          <w:shd w:val="pct10" w:color="auto" w:fill="FFFFFF"/>
          <w:lang w:eastAsia="zh-CN"/>
        </w:rPr>
      </w:pPr>
      <w:r w:rsidRPr="00A40610">
        <w:rPr>
          <w:rFonts w:ascii="Arial" w:hAnsi="Arial" w:cs="Arial" w:hint="eastAsia"/>
          <w:b/>
          <w:szCs w:val="18"/>
          <w:shd w:val="pct10" w:color="auto" w:fill="FFFFFF"/>
          <w:lang w:eastAsia="zh-CN"/>
        </w:rPr>
        <w:t xml:space="preserve">Proposal 7A: FFS </w:t>
      </w:r>
      <w:r w:rsidRPr="00A40610">
        <w:rPr>
          <w:rFonts w:ascii="Arial" w:hAnsi="Arial" w:cs="Arial"/>
          <w:b/>
          <w:szCs w:val="18"/>
          <w:shd w:val="pct10" w:color="auto" w:fill="FFFFFF"/>
          <w:lang w:eastAsia="zh-CN"/>
        </w:rPr>
        <w:t>whether</w:t>
      </w:r>
      <w:r w:rsidRPr="00A40610">
        <w:rPr>
          <w:rFonts w:ascii="Arial" w:hAnsi="Arial" w:cs="Arial" w:hint="eastAsia"/>
          <w:b/>
          <w:szCs w:val="18"/>
          <w:shd w:val="pct10" w:color="auto" w:fill="FFFFFF"/>
          <w:lang w:eastAsia="zh-CN"/>
        </w:rPr>
        <w:t xml:space="preserve"> </w:t>
      </w:r>
      <w:proofErr w:type="spellStart"/>
      <w:r w:rsidRPr="00A40610">
        <w:rPr>
          <w:rFonts w:ascii="Arial" w:hAnsi="Arial" w:cs="Arial"/>
          <w:b/>
          <w:szCs w:val="18"/>
          <w:shd w:val="pct10" w:color="auto" w:fill="FFFFFF"/>
          <w:lang w:eastAsia="zh-CN"/>
        </w:rPr>
        <w:t>PSCell</w:t>
      </w:r>
      <w:proofErr w:type="spellEnd"/>
      <w:r w:rsidRPr="00A40610">
        <w:rPr>
          <w:rFonts w:ascii="Arial" w:hAnsi="Arial" w:cs="Arial"/>
          <w:b/>
          <w:szCs w:val="18"/>
          <w:shd w:val="pct10" w:color="auto" w:fill="FFFFFF"/>
          <w:lang w:eastAsia="zh-CN"/>
        </w:rPr>
        <w:t xml:space="preserve"> MHI is reported only to </w:t>
      </w:r>
      <w:proofErr w:type="spellStart"/>
      <w:r w:rsidRPr="00A40610">
        <w:rPr>
          <w:rFonts w:ascii="Arial" w:hAnsi="Arial" w:cs="Arial"/>
          <w:b/>
          <w:szCs w:val="18"/>
          <w:shd w:val="pct10" w:color="auto" w:fill="FFFFFF"/>
          <w:lang w:eastAsia="zh-CN"/>
        </w:rPr>
        <w:t>PCell</w:t>
      </w:r>
      <w:proofErr w:type="spellEnd"/>
      <w:r w:rsidRPr="00A40610">
        <w:rPr>
          <w:rFonts w:ascii="Arial" w:hAnsi="Arial" w:cs="Arial"/>
          <w:b/>
          <w:szCs w:val="18"/>
          <w:shd w:val="pct10" w:color="auto" w:fill="FFFFFF"/>
          <w:lang w:eastAsia="zh-CN"/>
        </w:rPr>
        <w:t>,</w:t>
      </w:r>
      <w:r w:rsidRPr="00A40610">
        <w:rPr>
          <w:rFonts w:ascii="Arial" w:hAnsi="Arial" w:cs="Arial" w:hint="eastAsia"/>
          <w:b/>
          <w:szCs w:val="18"/>
          <w:shd w:val="pct10" w:color="auto" w:fill="FFFFFF"/>
          <w:lang w:eastAsia="zh-CN"/>
        </w:rPr>
        <w:t xml:space="preserve"> or it can be reported to both </w:t>
      </w:r>
      <w:proofErr w:type="spellStart"/>
      <w:r w:rsidRPr="00A40610">
        <w:rPr>
          <w:rFonts w:ascii="Arial" w:hAnsi="Arial" w:cs="Arial"/>
          <w:b/>
          <w:szCs w:val="18"/>
          <w:shd w:val="pct10" w:color="auto" w:fill="FFFFFF"/>
          <w:lang w:eastAsia="zh-CN"/>
        </w:rPr>
        <w:t>both</w:t>
      </w:r>
      <w:proofErr w:type="spellEnd"/>
      <w:r w:rsidRPr="00A40610">
        <w:rPr>
          <w:rFonts w:ascii="Arial" w:hAnsi="Arial" w:cs="Arial"/>
          <w:b/>
          <w:szCs w:val="18"/>
          <w:shd w:val="pct10" w:color="auto" w:fill="FFFFFF"/>
          <w:lang w:eastAsia="zh-CN"/>
        </w:rPr>
        <w:t xml:space="preserve"> </w:t>
      </w:r>
      <w:proofErr w:type="spellStart"/>
      <w:r w:rsidRPr="00A40610">
        <w:rPr>
          <w:rFonts w:ascii="Arial" w:hAnsi="Arial" w:cs="Arial"/>
          <w:b/>
          <w:szCs w:val="18"/>
          <w:shd w:val="pct10" w:color="auto" w:fill="FFFFFF"/>
          <w:lang w:eastAsia="zh-CN"/>
        </w:rPr>
        <w:t>PCell</w:t>
      </w:r>
      <w:proofErr w:type="spellEnd"/>
      <w:r w:rsidRPr="00A40610">
        <w:rPr>
          <w:rFonts w:ascii="Arial" w:hAnsi="Arial" w:cs="Arial"/>
          <w:b/>
          <w:szCs w:val="18"/>
          <w:shd w:val="pct10" w:color="auto" w:fill="FFFFFF"/>
          <w:lang w:eastAsia="zh-CN"/>
        </w:rPr>
        <w:t xml:space="preserve"> and </w:t>
      </w:r>
      <w:proofErr w:type="spellStart"/>
      <w:r w:rsidRPr="00A40610">
        <w:rPr>
          <w:rFonts w:ascii="Arial" w:hAnsi="Arial" w:cs="Arial"/>
          <w:b/>
          <w:szCs w:val="18"/>
          <w:shd w:val="pct10" w:color="auto" w:fill="FFFFFF"/>
          <w:lang w:eastAsia="zh-CN"/>
        </w:rPr>
        <w:t>PSCell</w:t>
      </w:r>
      <w:proofErr w:type="spellEnd"/>
      <w:r w:rsidRPr="00A40610">
        <w:rPr>
          <w:rFonts w:ascii="Arial" w:hAnsi="Arial" w:cs="Arial"/>
          <w:b/>
          <w:szCs w:val="18"/>
          <w:shd w:val="pct10" w:color="auto" w:fill="FFFFFF"/>
          <w:lang w:eastAsia="zh-CN"/>
        </w:rPr>
        <w:t>‎</w:t>
      </w:r>
      <w:r w:rsidRPr="00A40610">
        <w:rPr>
          <w:rFonts w:ascii="Arial" w:hAnsi="Arial" w:cs="Arial" w:hint="eastAsia"/>
          <w:b/>
          <w:szCs w:val="18"/>
          <w:shd w:val="pct10" w:color="auto" w:fill="FFFFFF"/>
          <w:lang w:eastAsia="zh-CN"/>
        </w:rPr>
        <w:t xml:space="preserve">. </w:t>
      </w:r>
    </w:p>
    <w:p w14:paraId="06709DD8" w14:textId="6B653A9A" w:rsidR="009240F2" w:rsidRPr="00A40610" w:rsidRDefault="009240F2" w:rsidP="009C62BD">
      <w:pPr>
        <w:spacing w:before="120" w:after="120" w:line="360" w:lineRule="auto"/>
        <w:rPr>
          <w:rFonts w:ascii="Arial" w:hAnsi="Arial" w:cs="Arial"/>
          <w:b/>
          <w:szCs w:val="18"/>
          <w:shd w:val="pct10" w:color="auto" w:fill="FFFFFF"/>
          <w:lang w:eastAsia="zh-CN"/>
        </w:rPr>
      </w:pPr>
      <w:r w:rsidRPr="00A40610">
        <w:rPr>
          <w:rFonts w:ascii="Arial" w:hAnsi="Arial" w:cs="Arial"/>
          <w:b/>
          <w:szCs w:val="18"/>
          <w:shd w:val="pct10" w:color="auto" w:fill="FFFFFF"/>
        </w:rPr>
        <w:lastRenderedPageBreak/>
        <w:t>Proposal</w:t>
      </w:r>
      <w:r w:rsidRPr="00A40610">
        <w:rPr>
          <w:rFonts w:ascii="Arial" w:hAnsi="Arial" w:cs="Arial"/>
          <w:b/>
          <w:szCs w:val="18"/>
          <w:shd w:val="pct10" w:color="auto" w:fill="FFFFFF"/>
          <w:lang w:eastAsia="zh-CN"/>
        </w:rPr>
        <w:t xml:space="preserve"> 8</w:t>
      </w:r>
      <w:r w:rsidRPr="00A40610">
        <w:rPr>
          <w:rFonts w:ascii="Arial" w:hAnsi="Arial" w:cs="Arial" w:hint="eastAsia"/>
          <w:b/>
          <w:szCs w:val="18"/>
          <w:shd w:val="pct10" w:color="auto" w:fill="FFFFFF"/>
          <w:lang w:eastAsia="zh-CN"/>
        </w:rPr>
        <w:t>A</w:t>
      </w:r>
      <w:r w:rsidRPr="00A40610">
        <w:rPr>
          <w:rFonts w:ascii="Arial" w:hAnsi="Arial" w:cs="Arial"/>
          <w:b/>
          <w:szCs w:val="18"/>
          <w:shd w:val="pct10" w:color="auto" w:fill="FFFFFF"/>
        </w:rPr>
        <w:t xml:space="preserve">: </w:t>
      </w:r>
      <w:r w:rsidRPr="00A40610">
        <w:rPr>
          <w:rFonts w:ascii="Arial" w:hAnsi="Arial" w:cs="Arial" w:hint="eastAsia"/>
          <w:b/>
          <w:szCs w:val="18"/>
          <w:shd w:val="pct10" w:color="auto" w:fill="FFFFFF"/>
          <w:lang w:eastAsia="zh-CN"/>
        </w:rPr>
        <w:t xml:space="preserve">If </w:t>
      </w:r>
      <w:proofErr w:type="spellStart"/>
      <w:r w:rsidRPr="00A40610">
        <w:rPr>
          <w:rFonts w:ascii="Arial" w:hAnsi="Arial" w:cs="Arial" w:hint="eastAsia"/>
          <w:b/>
          <w:szCs w:val="18"/>
          <w:shd w:val="pct10" w:color="auto" w:fill="FFFFFF"/>
          <w:lang w:eastAsia="zh-CN"/>
        </w:rPr>
        <w:t>PSCell</w:t>
      </w:r>
      <w:proofErr w:type="spellEnd"/>
      <w:r w:rsidRPr="00A40610">
        <w:rPr>
          <w:rFonts w:ascii="Arial" w:hAnsi="Arial" w:cs="Arial" w:hint="eastAsia"/>
          <w:b/>
          <w:szCs w:val="18"/>
          <w:shd w:val="pct10" w:color="auto" w:fill="FFFFFF"/>
          <w:lang w:eastAsia="zh-CN"/>
        </w:rPr>
        <w:t xml:space="preserve"> MHI is introduced, a</w:t>
      </w:r>
      <w:r w:rsidRPr="00A40610">
        <w:rPr>
          <w:rFonts w:ascii="Arial" w:hAnsi="Arial" w:cs="Arial"/>
          <w:b/>
          <w:szCs w:val="18"/>
          <w:shd w:val="pct10" w:color="auto" w:fill="FFFFFF"/>
          <w:lang w:eastAsia="zh-CN"/>
        </w:rPr>
        <w:t xml:space="preserve">t least </w:t>
      </w:r>
      <w:r w:rsidRPr="00A40610">
        <w:rPr>
          <w:rFonts w:ascii="Arial" w:hAnsi="Arial" w:cs="Arial" w:hint="eastAsia"/>
          <w:b/>
          <w:szCs w:val="18"/>
          <w:shd w:val="pct10" w:color="auto" w:fill="FFFFFF"/>
          <w:lang w:eastAsia="zh-CN"/>
        </w:rPr>
        <w:t>include</w:t>
      </w:r>
      <w:r w:rsidRPr="00A40610">
        <w:rPr>
          <w:rFonts w:ascii="Arial" w:hAnsi="Arial" w:cs="Arial"/>
          <w:b/>
          <w:szCs w:val="18"/>
          <w:shd w:val="pct10" w:color="auto" w:fill="FFFFFF"/>
          <w:lang w:eastAsia="zh-CN"/>
        </w:rPr>
        <w:t xml:space="preserve"> </w:t>
      </w:r>
      <w:proofErr w:type="spellStart"/>
      <w:r w:rsidRPr="00A40610">
        <w:rPr>
          <w:rFonts w:ascii="Arial" w:eastAsia="宋体" w:hAnsi="Arial" w:cs="Arial"/>
          <w:b/>
          <w:szCs w:val="18"/>
          <w:shd w:val="pct10" w:color="auto" w:fill="FFFFFF"/>
          <w:lang w:eastAsia="zh-CN"/>
        </w:rPr>
        <w:t>PSCell</w:t>
      </w:r>
      <w:proofErr w:type="spellEnd"/>
      <w:r w:rsidRPr="00A40610">
        <w:rPr>
          <w:rFonts w:ascii="Arial" w:eastAsia="宋体" w:hAnsi="Arial" w:cs="Arial"/>
          <w:b/>
          <w:szCs w:val="18"/>
          <w:shd w:val="pct10" w:color="auto" w:fill="FFFFFF"/>
          <w:lang w:eastAsia="zh-CN"/>
        </w:rPr>
        <w:t xml:space="preserve"> ID (may include CGI or </w:t>
      </w:r>
      <w:proofErr w:type="spellStart"/>
      <w:r w:rsidRPr="00A40610">
        <w:rPr>
          <w:rFonts w:ascii="Arial" w:eastAsia="宋体" w:hAnsi="Arial" w:cs="Arial"/>
          <w:b/>
          <w:szCs w:val="18"/>
          <w:shd w:val="pct10" w:color="auto" w:fill="FFFFFF"/>
          <w:lang w:eastAsia="zh-CN"/>
        </w:rPr>
        <w:t>frequency+PCI</w:t>
      </w:r>
      <w:proofErr w:type="spellEnd"/>
      <w:r w:rsidRPr="00A40610">
        <w:rPr>
          <w:rFonts w:ascii="Arial" w:eastAsia="宋体" w:hAnsi="Arial" w:cs="Arial"/>
          <w:b/>
          <w:szCs w:val="18"/>
          <w:shd w:val="pct10" w:color="auto" w:fill="FFFFFF"/>
          <w:lang w:eastAsia="zh-CN"/>
        </w:rPr>
        <w:t xml:space="preserve">) and the time UE stayed in each </w:t>
      </w:r>
      <w:proofErr w:type="spellStart"/>
      <w:r w:rsidRPr="00A40610">
        <w:rPr>
          <w:rFonts w:ascii="Arial" w:eastAsia="宋体" w:hAnsi="Arial" w:cs="Arial"/>
          <w:b/>
          <w:szCs w:val="18"/>
          <w:shd w:val="pct10" w:color="auto" w:fill="FFFFFF"/>
          <w:lang w:eastAsia="zh-CN"/>
        </w:rPr>
        <w:t>PSCell</w:t>
      </w:r>
      <w:proofErr w:type="spellEnd"/>
      <w:r w:rsidRPr="00A40610">
        <w:rPr>
          <w:rFonts w:ascii="Arial" w:eastAsia="宋体" w:hAnsi="Arial" w:cs="Arial"/>
          <w:b/>
          <w:szCs w:val="18"/>
          <w:shd w:val="pct10" w:color="auto" w:fill="FFFFFF"/>
          <w:lang w:eastAsia="zh-CN"/>
        </w:rPr>
        <w:t xml:space="preserve"> </w:t>
      </w:r>
      <w:r w:rsidRPr="00A40610">
        <w:rPr>
          <w:rFonts w:ascii="Arial" w:hAnsi="Arial" w:cs="Arial"/>
          <w:b/>
          <w:bCs/>
          <w:szCs w:val="18"/>
          <w:shd w:val="pct10" w:color="auto" w:fill="FFFFFF"/>
          <w:lang w:val="en-US" w:eastAsia="zh-CN"/>
        </w:rPr>
        <w:t xml:space="preserve">into </w:t>
      </w:r>
      <w:proofErr w:type="spellStart"/>
      <w:r w:rsidRPr="00A40610">
        <w:rPr>
          <w:rFonts w:ascii="Arial" w:hAnsi="Arial" w:cs="Arial"/>
          <w:b/>
          <w:bCs/>
          <w:szCs w:val="18"/>
          <w:shd w:val="pct10" w:color="auto" w:fill="FFFFFF"/>
          <w:lang w:val="en-US" w:eastAsia="zh-CN"/>
        </w:rPr>
        <w:t>PSCell</w:t>
      </w:r>
      <w:proofErr w:type="spellEnd"/>
      <w:r w:rsidRPr="00A40610">
        <w:rPr>
          <w:rFonts w:ascii="Arial" w:hAnsi="Arial" w:cs="Arial"/>
          <w:b/>
          <w:bCs/>
          <w:szCs w:val="18"/>
          <w:shd w:val="pct10" w:color="auto" w:fill="FFFFFF"/>
          <w:lang w:val="en-US" w:eastAsia="zh-CN"/>
        </w:rPr>
        <w:t xml:space="preserve"> MHI</w:t>
      </w:r>
      <w:r w:rsidRPr="00A40610">
        <w:rPr>
          <w:rFonts w:ascii="Arial" w:hAnsi="Arial" w:cs="Arial"/>
          <w:b/>
          <w:szCs w:val="18"/>
          <w:shd w:val="pct10" w:color="auto" w:fill="FFFFFF"/>
          <w:lang w:eastAsia="zh-CN"/>
        </w:rPr>
        <w:t>.</w:t>
      </w:r>
    </w:p>
    <w:p w14:paraId="4C2CC073" w14:textId="77777777" w:rsidR="006C74E2" w:rsidRPr="00A40610" w:rsidRDefault="006C74E2" w:rsidP="009C62BD">
      <w:pPr>
        <w:spacing w:before="120" w:after="120" w:line="360" w:lineRule="auto"/>
        <w:rPr>
          <w:rFonts w:ascii="Arial" w:hAnsi="Arial" w:cs="Arial"/>
          <w:b/>
          <w:szCs w:val="18"/>
          <w:shd w:val="pct10" w:color="auto" w:fill="FFFFFF"/>
          <w:lang w:eastAsia="zh-CN"/>
        </w:rPr>
      </w:pPr>
      <w:r w:rsidRPr="00A40610">
        <w:rPr>
          <w:rFonts w:ascii="Arial" w:hAnsi="Arial" w:cs="Arial"/>
          <w:b/>
          <w:szCs w:val="18"/>
          <w:shd w:val="pct10" w:color="auto" w:fill="FFFFFF"/>
          <w:lang w:eastAsia="zh-CN"/>
        </w:rPr>
        <w:t xml:space="preserve">Proposal 9A: FFS which message to ‎to convey the </w:t>
      </w:r>
      <w:proofErr w:type="spellStart"/>
      <w:r w:rsidRPr="00A40610">
        <w:rPr>
          <w:rFonts w:ascii="Arial" w:hAnsi="Arial" w:cs="Arial"/>
          <w:b/>
          <w:szCs w:val="18"/>
          <w:shd w:val="pct10" w:color="auto" w:fill="FFFFFF"/>
          <w:lang w:eastAsia="zh-CN"/>
        </w:rPr>
        <w:t>PSCell</w:t>
      </w:r>
      <w:proofErr w:type="spellEnd"/>
      <w:r w:rsidRPr="00A40610">
        <w:rPr>
          <w:rFonts w:ascii="Arial" w:hAnsi="Arial" w:cs="Arial"/>
          <w:b/>
          <w:szCs w:val="18"/>
          <w:shd w:val="pct10" w:color="auto" w:fill="FFFFFF"/>
          <w:lang w:eastAsia="zh-CN"/>
        </w:rPr>
        <w:t xml:space="preserve"> MHI to the ‎network.‎</w:t>
      </w:r>
    </w:p>
    <w:p w14:paraId="737C203E" w14:textId="60764D16" w:rsidR="006048AA" w:rsidRPr="00A40610" w:rsidRDefault="006048AA" w:rsidP="009C62BD">
      <w:pPr>
        <w:spacing w:before="120" w:after="120" w:line="360" w:lineRule="auto"/>
        <w:rPr>
          <w:rFonts w:ascii="Arial" w:hAnsi="Arial" w:cs="Arial"/>
          <w:b/>
          <w:szCs w:val="18"/>
          <w:shd w:val="pct10" w:color="auto" w:fill="FFFFFF"/>
          <w:lang w:eastAsia="zh-CN"/>
        </w:rPr>
      </w:pPr>
      <w:r w:rsidRPr="00A40610">
        <w:rPr>
          <w:rFonts w:ascii="Arial" w:hAnsi="Arial" w:cs="Arial"/>
          <w:b/>
          <w:szCs w:val="18"/>
          <w:shd w:val="pct10" w:color="auto" w:fill="FFFFFF"/>
          <w:lang w:eastAsia="zh-CN"/>
        </w:rPr>
        <w:t xml:space="preserve">Proposal </w:t>
      </w:r>
      <w:r w:rsidR="00D665BA" w:rsidRPr="00A40610">
        <w:rPr>
          <w:rFonts w:ascii="Arial" w:hAnsi="Arial" w:cs="Arial" w:hint="eastAsia"/>
          <w:b/>
          <w:szCs w:val="18"/>
          <w:shd w:val="pct10" w:color="auto" w:fill="FFFFFF"/>
          <w:lang w:eastAsia="zh-CN"/>
        </w:rPr>
        <w:t>10A</w:t>
      </w:r>
      <w:r w:rsidRPr="00A40610">
        <w:rPr>
          <w:rFonts w:ascii="Arial" w:hAnsi="Arial" w:cs="Arial"/>
          <w:b/>
          <w:szCs w:val="18"/>
          <w:shd w:val="pct10" w:color="auto" w:fill="FFFFFF"/>
          <w:lang w:eastAsia="zh-CN"/>
        </w:rPr>
        <w:t xml:space="preserve">: </w:t>
      </w:r>
      <w:r w:rsidR="00D665BA" w:rsidRPr="00A40610">
        <w:rPr>
          <w:rFonts w:ascii="Arial" w:hAnsi="Arial" w:cs="Arial"/>
          <w:b/>
          <w:szCs w:val="18"/>
          <w:shd w:val="pct10" w:color="auto" w:fill="FFFFFF"/>
          <w:lang w:eastAsia="zh-CN"/>
        </w:rPr>
        <w:t>FFS whether to extend ‎the scope of UE history ‎enhancement scenario in the WID, ‎and if yes whether all the MR-DC ‎scenarios could be supported.‎</w:t>
      </w:r>
    </w:p>
    <w:tbl>
      <w:tblPr>
        <w:tblStyle w:val="af5"/>
        <w:tblW w:w="0" w:type="auto"/>
        <w:tblLook w:val="04A0" w:firstRow="1" w:lastRow="0" w:firstColumn="1" w:lastColumn="0" w:noHBand="0" w:noVBand="1"/>
      </w:tblPr>
      <w:tblGrid>
        <w:gridCol w:w="1979"/>
        <w:gridCol w:w="1975"/>
        <w:gridCol w:w="5675"/>
      </w:tblGrid>
      <w:tr w:rsidR="006048AA" w14:paraId="417318A5" w14:textId="77777777" w:rsidTr="00626ED5">
        <w:tc>
          <w:tcPr>
            <w:tcW w:w="1979" w:type="dxa"/>
          </w:tcPr>
          <w:p w14:paraId="7BEDE1A8" w14:textId="77777777" w:rsidR="006048AA" w:rsidRDefault="006048AA" w:rsidP="00626ED5">
            <w:pPr>
              <w:spacing w:before="120" w:after="120"/>
              <w:rPr>
                <w:rFonts w:ascii="Arial" w:hAnsi="Arial" w:cs="Arial"/>
                <w:b/>
                <w:bCs/>
                <w:sz w:val="18"/>
                <w:szCs w:val="18"/>
                <w:lang w:val="de-DE"/>
              </w:rPr>
            </w:pPr>
            <w:r>
              <w:rPr>
                <w:rFonts w:ascii="Arial" w:hAnsi="Arial" w:cs="Arial"/>
                <w:b/>
                <w:bCs/>
                <w:sz w:val="18"/>
                <w:szCs w:val="18"/>
                <w:lang w:val="de-DE"/>
              </w:rPr>
              <w:t xml:space="preserve">Company </w:t>
            </w:r>
          </w:p>
        </w:tc>
        <w:tc>
          <w:tcPr>
            <w:tcW w:w="1975" w:type="dxa"/>
          </w:tcPr>
          <w:p w14:paraId="6FF6E2E3" w14:textId="7DFD179E" w:rsidR="006048AA" w:rsidRDefault="00FD2C8C" w:rsidP="00626ED5">
            <w:pPr>
              <w:spacing w:before="120" w:after="120"/>
              <w:rPr>
                <w:rFonts w:ascii="Arial" w:hAnsi="Arial" w:cs="Arial"/>
                <w:b/>
                <w:bCs/>
                <w:sz w:val="18"/>
                <w:szCs w:val="18"/>
                <w:lang w:val="en-US" w:eastAsia="zh-CN"/>
              </w:rPr>
            </w:pPr>
            <w:r>
              <w:rPr>
                <w:rFonts w:ascii="Arial" w:hAnsi="Arial" w:cs="Arial" w:hint="eastAsia"/>
                <w:b/>
                <w:bCs/>
                <w:sz w:val="18"/>
                <w:szCs w:val="18"/>
                <w:lang w:val="en-US" w:eastAsia="zh-CN"/>
              </w:rPr>
              <w:t>A</w:t>
            </w:r>
            <w:r w:rsidR="006048AA">
              <w:rPr>
                <w:rFonts w:ascii="Arial" w:hAnsi="Arial" w:cs="Arial" w:hint="eastAsia"/>
                <w:b/>
                <w:bCs/>
                <w:sz w:val="18"/>
                <w:szCs w:val="18"/>
                <w:lang w:val="en-US" w:eastAsia="zh-CN"/>
              </w:rPr>
              <w:t xml:space="preserve">ny proposals not agreeable? </w:t>
            </w:r>
          </w:p>
        </w:tc>
        <w:tc>
          <w:tcPr>
            <w:tcW w:w="5675" w:type="dxa"/>
          </w:tcPr>
          <w:p w14:paraId="6D6B1E37" w14:textId="77777777" w:rsidR="006048AA" w:rsidRDefault="006048AA" w:rsidP="00626ED5">
            <w:pPr>
              <w:spacing w:before="120" w:after="120"/>
              <w:rPr>
                <w:rFonts w:ascii="Arial" w:hAnsi="Arial" w:cs="Arial"/>
                <w:b/>
                <w:bCs/>
                <w:sz w:val="18"/>
                <w:szCs w:val="18"/>
                <w:lang w:val="de-DE" w:eastAsia="zh-CN"/>
              </w:rPr>
            </w:pPr>
            <w:r>
              <w:rPr>
                <w:rFonts w:ascii="Arial" w:hAnsi="Arial" w:cs="Arial"/>
                <w:b/>
                <w:bCs/>
                <w:sz w:val="18"/>
                <w:szCs w:val="18"/>
                <w:lang w:val="de-DE"/>
              </w:rPr>
              <w:t>Comments</w:t>
            </w:r>
            <w:r>
              <w:rPr>
                <w:rFonts w:ascii="Arial" w:hAnsi="Arial" w:cs="Arial"/>
                <w:b/>
                <w:bCs/>
                <w:sz w:val="18"/>
                <w:szCs w:val="18"/>
                <w:lang w:val="de-DE" w:eastAsia="zh-CN"/>
              </w:rPr>
              <w:t xml:space="preserve"> if </w:t>
            </w:r>
            <w:r>
              <w:rPr>
                <w:rFonts w:ascii="Arial" w:hAnsi="Arial" w:cs="Arial" w:hint="eastAsia"/>
                <w:b/>
                <w:bCs/>
                <w:sz w:val="18"/>
                <w:szCs w:val="18"/>
                <w:lang w:val="de-DE" w:eastAsia="zh-CN"/>
              </w:rPr>
              <w:t>any proposal(s) not agreeable</w:t>
            </w:r>
          </w:p>
        </w:tc>
      </w:tr>
      <w:tr w:rsidR="006048AA" w14:paraId="6ECE8372" w14:textId="77777777" w:rsidTr="00626ED5">
        <w:tc>
          <w:tcPr>
            <w:tcW w:w="1979" w:type="dxa"/>
          </w:tcPr>
          <w:p w14:paraId="778544BC" w14:textId="77777777" w:rsidR="006048AA" w:rsidRPr="00D03BE0" w:rsidRDefault="006048AA" w:rsidP="00626ED5">
            <w:pPr>
              <w:pStyle w:val="afd"/>
              <w:ind w:left="0"/>
              <w:rPr>
                <w:rFonts w:ascii="Arial" w:eastAsiaTheme="minorEastAsia" w:hAnsi="Arial" w:cs="Arial"/>
                <w:b/>
                <w:bCs/>
                <w:sz w:val="18"/>
                <w:szCs w:val="18"/>
                <w:lang w:val="de-DE" w:eastAsia="zh-CN"/>
              </w:rPr>
            </w:pPr>
          </w:p>
        </w:tc>
        <w:tc>
          <w:tcPr>
            <w:tcW w:w="1975" w:type="dxa"/>
          </w:tcPr>
          <w:p w14:paraId="4EAAD57C" w14:textId="77777777" w:rsidR="006048AA" w:rsidRPr="00D03BE0" w:rsidRDefault="006048AA" w:rsidP="00626ED5">
            <w:pPr>
              <w:spacing w:after="0"/>
              <w:rPr>
                <w:rFonts w:ascii="Arial" w:eastAsiaTheme="minorEastAsia" w:hAnsi="Arial" w:cs="Arial"/>
                <w:sz w:val="18"/>
                <w:szCs w:val="18"/>
                <w:lang w:val="de-DE" w:eastAsia="zh-CN"/>
              </w:rPr>
            </w:pPr>
          </w:p>
        </w:tc>
        <w:tc>
          <w:tcPr>
            <w:tcW w:w="5675" w:type="dxa"/>
          </w:tcPr>
          <w:p w14:paraId="0ACCD330" w14:textId="77777777" w:rsidR="006048AA" w:rsidRDefault="006048AA" w:rsidP="00626ED5">
            <w:pPr>
              <w:spacing w:after="0"/>
              <w:rPr>
                <w:rFonts w:ascii="Arial" w:hAnsi="Arial" w:cs="Arial"/>
                <w:sz w:val="18"/>
                <w:szCs w:val="18"/>
                <w:lang w:val="en-US" w:eastAsia="zh-CN"/>
              </w:rPr>
            </w:pPr>
          </w:p>
        </w:tc>
      </w:tr>
      <w:tr w:rsidR="006048AA" w14:paraId="14C707EF" w14:textId="77777777" w:rsidTr="00626ED5">
        <w:tc>
          <w:tcPr>
            <w:tcW w:w="1979" w:type="dxa"/>
          </w:tcPr>
          <w:p w14:paraId="0395904C" w14:textId="77777777" w:rsidR="006048AA" w:rsidRDefault="006048AA" w:rsidP="00626ED5">
            <w:pPr>
              <w:pStyle w:val="afd"/>
              <w:ind w:left="0"/>
              <w:rPr>
                <w:rFonts w:ascii="Arial" w:eastAsiaTheme="minorEastAsia" w:hAnsi="Arial" w:cs="Arial"/>
                <w:sz w:val="18"/>
                <w:szCs w:val="18"/>
                <w:lang w:val="de-DE" w:eastAsia="zh-CN"/>
              </w:rPr>
            </w:pPr>
          </w:p>
        </w:tc>
        <w:tc>
          <w:tcPr>
            <w:tcW w:w="1975" w:type="dxa"/>
          </w:tcPr>
          <w:p w14:paraId="1BCD6C08" w14:textId="77777777" w:rsidR="006048AA" w:rsidRDefault="006048AA" w:rsidP="00626ED5">
            <w:pPr>
              <w:spacing w:after="0"/>
              <w:rPr>
                <w:rFonts w:ascii="Arial" w:hAnsi="Arial" w:cs="Arial"/>
                <w:sz w:val="18"/>
                <w:szCs w:val="18"/>
                <w:lang w:val="de-DE" w:eastAsia="zh-CN"/>
              </w:rPr>
            </w:pPr>
          </w:p>
        </w:tc>
        <w:tc>
          <w:tcPr>
            <w:tcW w:w="5675" w:type="dxa"/>
          </w:tcPr>
          <w:p w14:paraId="32B64021" w14:textId="77777777" w:rsidR="006048AA" w:rsidRDefault="006048AA" w:rsidP="00626ED5">
            <w:pPr>
              <w:spacing w:after="0"/>
              <w:rPr>
                <w:rFonts w:ascii="Arial" w:hAnsi="Arial" w:cs="Arial"/>
                <w:sz w:val="18"/>
                <w:szCs w:val="18"/>
                <w:lang w:val="en-US"/>
              </w:rPr>
            </w:pPr>
          </w:p>
        </w:tc>
      </w:tr>
      <w:tr w:rsidR="006048AA" w14:paraId="186B8397" w14:textId="77777777" w:rsidTr="00626ED5">
        <w:tc>
          <w:tcPr>
            <w:tcW w:w="1979" w:type="dxa"/>
          </w:tcPr>
          <w:p w14:paraId="32881C6A" w14:textId="77777777" w:rsidR="006048AA" w:rsidRDefault="006048AA" w:rsidP="00626ED5">
            <w:pPr>
              <w:spacing w:after="0"/>
              <w:rPr>
                <w:rFonts w:ascii="Arial" w:hAnsi="Arial" w:cs="Arial"/>
                <w:sz w:val="18"/>
                <w:szCs w:val="18"/>
                <w:lang w:val="de-DE" w:eastAsia="zh-CN"/>
              </w:rPr>
            </w:pPr>
          </w:p>
        </w:tc>
        <w:tc>
          <w:tcPr>
            <w:tcW w:w="1975" w:type="dxa"/>
          </w:tcPr>
          <w:p w14:paraId="2AB6D804" w14:textId="77777777" w:rsidR="006048AA" w:rsidRDefault="006048AA" w:rsidP="00626ED5">
            <w:pPr>
              <w:spacing w:after="0"/>
              <w:rPr>
                <w:rFonts w:ascii="Arial" w:hAnsi="Arial" w:cs="Arial"/>
                <w:sz w:val="18"/>
                <w:szCs w:val="18"/>
                <w:lang w:val="de-DE" w:eastAsia="zh-CN"/>
              </w:rPr>
            </w:pPr>
          </w:p>
        </w:tc>
        <w:tc>
          <w:tcPr>
            <w:tcW w:w="5675" w:type="dxa"/>
          </w:tcPr>
          <w:p w14:paraId="4389CC32" w14:textId="77777777" w:rsidR="006048AA" w:rsidRDefault="006048AA" w:rsidP="00626ED5">
            <w:pPr>
              <w:spacing w:after="0"/>
              <w:rPr>
                <w:rFonts w:ascii="Arial" w:hAnsi="Arial" w:cs="Arial"/>
                <w:sz w:val="18"/>
                <w:szCs w:val="18"/>
                <w:lang w:val="de-DE" w:eastAsia="zh-CN"/>
              </w:rPr>
            </w:pPr>
          </w:p>
        </w:tc>
      </w:tr>
      <w:tr w:rsidR="006048AA" w14:paraId="470C4723" w14:textId="77777777" w:rsidTr="00626ED5">
        <w:tc>
          <w:tcPr>
            <w:tcW w:w="1979" w:type="dxa"/>
          </w:tcPr>
          <w:p w14:paraId="6FA40122" w14:textId="77777777" w:rsidR="006048AA" w:rsidRDefault="006048AA" w:rsidP="00626ED5">
            <w:pPr>
              <w:spacing w:after="0"/>
              <w:rPr>
                <w:rFonts w:ascii="Arial" w:hAnsi="Arial" w:cs="Arial"/>
                <w:sz w:val="18"/>
                <w:szCs w:val="18"/>
                <w:lang w:val="en-US" w:eastAsia="zh-CN"/>
              </w:rPr>
            </w:pPr>
          </w:p>
        </w:tc>
        <w:tc>
          <w:tcPr>
            <w:tcW w:w="1975" w:type="dxa"/>
          </w:tcPr>
          <w:p w14:paraId="01CC67EC" w14:textId="77777777" w:rsidR="006048AA" w:rsidRDefault="006048AA" w:rsidP="00626ED5">
            <w:pPr>
              <w:spacing w:after="0"/>
              <w:rPr>
                <w:rFonts w:ascii="Arial" w:hAnsi="Arial" w:cs="Arial"/>
                <w:sz w:val="18"/>
                <w:szCs w:val="18"/>
                <w:lang w:val="en-US" w:eastAsia="zh-CN"/>
              </w:rPr>
            </w:pPr>
          </w:p>
        </w:tc>
        <w:tc>
          <w:tcPr>
            <w:tcW w:w="5675" w:type="dxa"/>
          </w:tcPr>
          <w:p w14:paraId="19BB71DF" w14:textId="77777777" w:rsidR="006048AA" w:rsidRDefault="006048AA" w:rsidP="00626ED5">
            <w:pPr>
              <w:spacing w:after="0"/>
              <w:rPr>
                <w:rFonts w:ascii="Arial" w:hAnsi="Arial" w:cs="Arial"/>
                <w:sz w:val="18"/>
                <w:szCs w:val="18"/>
                <w:lang w:val="en-US" w:eastAsia="zh-CN"/>
              </w:rPr>
            </w:pPr>
          </w:p>
        </w:tc>
      </w:tr>
      <w:tr w:rsidR="006048AA" w14:paraId="6F3DB828" w14:textId="77777777" w:rsidTr="00626ED5">
        <w:tc>
          <w:tcPr>
            <w:tcW w:w="1979" w:type="dxa"/>
          </w:tcPr>
          <w:p w14:paraId="3D11F35D" w14:textId="77777777" w:rsidR="006048AA" w:rsidRDefault="006048AA" w:rsidP="00626ED5">
            <w:pPr>
              <w:spacing w:after="0"/>
              <w:rPr>
                <w:rFonts w:ascii="Arial" w:hAnsi="Arial" w:cs="Arial"/>
                <w:sz w:val="18"/>
                <w:szCs w:val="18"/>
                <w:lang w:val="de-DE" w:eastAsia="zh-CN"/>
              </w:rPr>
            </w:pPr>
          </w:p>
        </w:tc>
        <w:tc>
          <w:tcPr>
            <w:tcW w:w="1975" w:type="dxa"/>
          </w:tcPr>
          <w:p w14:paraId="74B214F8" w14:textId="77777777" w:rsidR="006048AA" w:rsidRDefault="006048AA" w:rsidP="00626ED5">
            <w:pPr>
              <w:spacing w:after="0"/>
              <w:rPr>
                <w:rFonts w:ascii="Arial" w:hAnsi="Arial" w:cs="Arial"/>
                <w:sz w:val="18"/>
                <w:szCs w:val="18"/>
                <w:lang w:val="de-DE" w:eastAsia="zh-CN"/>
              </w:rPr>
            </w:pPr>
          </w:p>
        </w:tc>
        <w:tc>
          <w:tcPr>
            <w:tcW w:w="5675" w:type="dxa"/>
          </w:tcPr>
          <w:p w14:paraId="6EDB544B" w14:textId="77777777" w:rsidR="006048AA" w:rsidRDefault="006048AA" w:rsidP="00626ED5">
            <w:pPr>
              <w:spacing w:after="0"/>
              <w:rPr>
                <w:rFonts w:ascii="Arial" w:hAnsi="Arial" w:cs="Arial"/>
                <w:sz w:val="18"/>
                <w:szCs w:val="18"/>
                <w:lang w:val="de-DE" w:eastAsia="zh-CN"/>
              </w:rPr>
            </w:pPr>
          </w:p>
        </w:tc>
      </w:tr>
      <w:tr w:rsidR="006048AA" w14:paraId="361EEAEC" w14:textId="77777777" w:rsidTr="00626ED5">
        <w:tc>
          <w:tcPr>
            <w:tcW w:w="1979" w:type="dxa"/>
          </w:tcPr>
          <w:p w14:paraId="2DCEBA90" w14:textId="77777777" w:rsidR="006048AA" w:rsidRDefault="006048AA" w:rsidP="00626ED5">
            <w:pPr>
              <w:spacing w:after="0"/>
              <w:rPr>
                <w:rFonts w:ascii="Arial" w:hAnsi="Arial" w:cs="Arial"/>
                <w:sz w:val="18"/>
                <w:szCs w:val="18"/>
                <w:lang w:val="de-DE" w:eastAsia="zh-CN"/>
              </w:rPr>
            </w:pPr>
          </w:p>
        </w:tc>
        <w:tc>
          <w:tcPr>
            <w:tcW w:w="1975" w:type="dxa"/>
          </w:tcPr>
          <w:p w14:paraId="6ED7ECAB" w14:textId="77777777" w:rsidR="006048AA" w:rsidRDefault="006048AA" w:rsidP="00626ED5">
            <w:pPr>
              <w:spacing w:after="0"/>
              <w:rPr>
                <w:rFonts w:ascii="Arial" w:hAnsi="Arial" w:cs="Arial"/>
                <w:sz w:val="18"/>
                <w:szCs w:val="18"/>
                <w:lang w:val="de-DE" w:eastAsia="zh-CN"/>
              </w:rPr>
            </w:pPr>
          </w:p>
        </w:tc>
        <w:tc>
          <w:tcPr>
            <w:tcW w:w="5675" w:type="dxa"/>
          </w:tcPr>
          <w:p w14:paraId="6C9F4B76" w14:textId="77777777" w:rsidR="006048AA" w:rsidRDefault="006048AA" w:rsidP="00626ED5">
            <w:pPr>
              <w:spacing w:after="0"/>
              <w:rPr>
                <w:rFonts w:ascii="Arial" w:hAnsi="Arial" w:cs="Arial"/>
                <w:sz w:val="18"/>
                <w:szCs w:val="18"/>
                <w:lang w:val="de-DE" w:eastAsia="zh-CN"/>
              </w:rPr>
            </w:pPr>
          </w:p>
        </w:tc>
      </w:tr>
    </w:tbl>
    <w:p w14:paraId="125C8FFE" w14:textId="77777777" w:rsidR="006048AA" w:rsidRDefault="006048AA" w:rsidP="006048AA">
      <w:pPr>
        <w:rPr>
          <w:lang w:eastAsia="zh-CN"/>
        </w:rPr>
      </w:pPr>
    </w:p>
    <w:p w14:paraId="0E3ACE2E" w14:textId="77777777" w:rsidR="002C45EB" w:rsidRPr="002C45EB" w:rsidRDefault="002C45EB" w:rsidP="002C45EB">
      <w:pPr>
        <w:rPr>
          <w:lang w:eastAsia="zh-CN"/>
        </w:rPr>
      </w:pPr>
    </w:p>
    <w:p w14:paraId="60EC4F65" w14:textId="21587E6B" w:rsidR="00681B5F" w:rsidRDefault="00681B5F" w:rsidP="002C45EB">
      <w:pPr>
        <w:pStyle w:val="31"/>
        <w:spacing w:after="120"/>
        <w:rPr>
          <w:rFonts w:cs="Arial"/>
          <w:lang w:eastAsia="zh-CN"/>
        </w:rPr>
      </w:pPr>
      <w:r w:rsidRPr="00681B5F">
        <w:rPr>
          <w:rFonts w:cs="Arial" w:hint="eastAsia"/>
          <w:lang w:eastAsia="zh-CN"/>
        </w:rPr>
        <w:t>2.5.</w:t>
      </w:r>
      <w:r w:rsidR="002C45EB">
        <w:rPr>
          <w:rFonts w:cs="Arial" w:hint="eastAsia"/>
          <w:lang w:eastAsia="zh-CN"/>
        </w:rPr>
        <w:t>3</w:t>
      </w:r>
      <w:r w:rsidRPr="00681B5F">
        <w:rPr>
          <w:rFonts w:cs="Arial" w:hint="eastAsia"/>
          <w:lang w:eastAsia="zh-CN"/>
        </w:rPr>
        <w:t xml:space="preserve"> </w:t>
      </w:r>
      <w:r w:rsidR="002C45EB" w:rsidRPr="002C45EB">
        <w:rPr>
          <w:rFonts w:cs="Arial"/>
          <w:lang w:eastAsia="zh-CN"/>
        </w:rPr>
        <w:t>RA report related enhancements</w:t>
      </w:r>
    </w:p>
    <w:p w14:paraId="77A2D1F7" w14:textId="4AE3071D" w:rsidR="00597974" w:rsidRPr="00597974" w:rsidRDefault="00597974" w:rsidP="00597974">
      <w:pPr>
        <w:rPr>
          <w:rFonts w:ascii="Arial" w:hAnsi="Arial" w:cs="Arial"/>
          <w:b/>
          <w:u w:val="single"/>
          <w:lang w:eastAsia="zh-CN"/>
        </w:rPr>
      </w:pPr>
      <w:proofErr w:type="spellStart"/>
      <w:r w:rsidRPr="00597974">
        <w:rPr>
          <w:rFonts w:ascii="Arial" w:hAnsi="Arial" w:cs="Arial"/>
          <w:b/>
          <w:u w:val="single"/>
          <w:lang w:eastAsia="zh-CN"/>
        </w:rPr>
        <w:t>SgNB</w:t>
      </w:r>
      <w:proofErr w:type="spellEnd"/>
      <w:r w:rsidRPr="00597974">
        <w:rPr>
          <w:rFonts w:ascii="Arial" w:hAnsi="Arial" w:cs="Arial"/>
          <w:b/>
          <w:u w:val="single"/>
          <w:lang w:eastAsia="zh-CN"/>
        </w:rPr>
        <w:t xml:space="preserve"> RACH report</w:t>
      </w:r>
    </w:p>
    <w:p w14:paraId="040CBD1F" w14:textId="77777777" w:rsidR="006048AA" w:rsidRPr="00F66603" w:rsidRDefault="006048AA" w:rsidP="006048AA">
      <w:pPr>
        <w:rPr>
          <w:rFonts w:ascii="Arial" w:hAnsi="Arial" w:cs="Arial"/>
          <w:lang w:eastAsia="zh-CN"/>
        </w:rPr>
      </w:pPr>
      <w:r w:rsidRPr="00F66603">
        <w:rPr>
          <w:rFonts w:ascii="Arial" w:hAnsi="Arial" w:cs="Arial"/>
          <w:lang w:eastAsia="zh-CN"/>
        </w:rPr>
        <w:t xml:space="preserve">The discussions on the proposals are summarized in the following. </w:t>
      </w:r>
    </w:p>
    <w:tbl>
      <w:tblPr>
        <w:tblStyle w:val="af5"/>
        <w:tblW w:w="0" w:type="auto"/>
        <w:tblLook w:val="04A0" w:firstRow="1" w:lastRow="0" w:firstColumn="1" w:lastColumn="0" w:noHBand="0" w:noVBand="1"/>
      </w:tblPr>
      <w:tblGrid>
        <w:gridCol w:w="3285"/>
        <w:gridCol w:w="3285"/>
        <w:gridCol w:w="3285"/>
      </w:tblGrid>
      <w:tr w:rsidR="006048AA" w:rsidRPr="00FF0EB6" w14:paraId="77A443CF" w14:textId="77777777" w:rsidTr="00626ED5">
        <w:tc>
          <w:tcPr>
            <w:tcW w:w="3285" w:type="dxa"/>
            <w:shd w:val="clear" w:color="auto" w:fill="ED7D31" w:themeFill="accent2"/>
          </w:tcPr>
          <w:p w14:paraId="77C00A6D" w14:textId="77777777" w:rsidR="006048AA" w:rsidRPr="00FF0EB6" w:rsidRDefault="006048AA" w:rsidP="00626ED5">
            <w:pPr>
              <w:rPr>
                <w:rFonts w:ascii="Arial" w:hAnsi="Arial" w:cs="Arial"/>
                <w:sz w:val="18"/>
                <w:szCs w:val="18"/>
                <w:lang w:eastAsia="zh-CN"/>
              </w:rPr>
            </w:pPr>
            <w:r w:rsidRPr="00FF0EB6">
              <w:rPr>
                <w:rFonts w:ascii="Arial" w:hAnsi="Arial" w:cs="Arial"/>
                <w:sz w:val="18"/>
                <w:szCs w:val="18"/>
                <w:lang w:eastAsia="zh-CN"/>
              </w:rPr>
              <w:t>Proposal in step 1</w:t>
            </w:r>
          </w:p>
        </w:tc>
        <w:tc>
          <w:tcPr>
            <w:tcW w:w="3285" w:type="dxa"/>
            <w:shd w:val="clear" w:color="auto" w:fill="ED7D31" w:themeFill="accent2"/>
          </w:tcPr>
          <w:p w14:paraId="1D5CF255" w14:textId="77777777" w:rsidR="006048AA" w:rsidRPr="00FF0EB6" w:rsidRDefault="006048AA" w:rsidP="00626ED5">
            <w:pPr>
              <w:rPr>
                <w:rFonts w:ascii="Arial" w:hAnsi="Arial" w:cs="Arial"/>
                <w:sz w:val="18"/>
                <w:szCs w:val="18"/>
                <w:lang w:eastAsia="zh-CN"/>
              </w:rPr>
            </w:pPr>
            <w:r w:rsidRPr="00FF0EB6">
              <w:rPr>
                <w:rFonts w:ascii="Arial" w:hAnsi="Arial" w:cs="Arial" w:hint="eastAsia"/>
                <w:sz w:val="18"/>
                <w:szCs w:val="18"/>
                <w:lang w:eastAsia="zh-CN"/>
              </w:rPr>
              <w:t>S</w:t>
            </w:r>
            <w:r w:rsidRPr="00FF0EB6">
              <w:rPr>
                <w:rFonts w:ascii="Arial" w:hAnsi="Arial" w:cs="Arial"/>
                <w:sz w:val="18"/>
                <w:szCs w:val="18"/>
                <w:lang w:eastAsia="zh-CN"/>
              </w:rPr>
              <w:t>ummary of views</w:t>
            </w:r>
          </w:p>
        </w:tc>
        <w:tc>
          <w:tcPr>
            <w:tcW w:w="3285" w:type="dxa"/>
            <w:shd w:val="clear" w:color="auto" w:fill="ED7D31" w:themeFill="accent2"/>
          </w:tcPr>
          <w:p w14:paraId="11C96E97" w14:textId="77777777" w:rsidR="006048AA" w:rsidRPr="00FF0EB6" w:rsidRDefault="006048AA" w:rsidP="00626ED5">
            <w:pPr>
              <w:rPr>
                <w:rFonts w:ascii="Arial" w:hAnsi="Arial" w:cs="Arial"/>
                <w:b/>
                <w:sz w:val="18"/>
                <w:szCs w:val="18"/>
                <w:lang w:eastAsia="zh-CN"/>
              </w:rPr>
            </w:pPr>
            <w:r w:rsidRPr="00FF0EB6">
              <w:rPr>
                <w:rFonts w:ascii="Arial" w:hAnsi="Arial" w:cs="Arial" w:hint="eastAsia"/>
                <w:b/>
                <w:sz w:val="18"/>
                <w:szCs w:val="18"/>
                <w:highlight w:val="yellow"/>
                <w:lang w:eastAsia="zh-CN"/>
              </w:rPr>
              <w:t>P</w:t>
            </w:r>
            <w:r w:rsidRPr="00FF0EB6">
              <w:rPr>
                <w:rFonts w:ascii="Arial" w:hAnsi="Arial" w:cs="Arial"/>
                <w:b/>
                <w:sz w:val="18"/>
                <w:szCs w:val="18"/>
                <w:highlight w:val="yellow"/>
                <w:lang w:eastAsia="zh-CN"/>
              </w:rPr>
              <w:t>roposed conclusion for checking in step 2</w:t>
            </w:r>
          </w:p>
        </w:tc>
      </w:tr>
      <w:tr w:rsidR="006048AA" w:rsidRPr="00FF0EB6" w14:paraId="718DEE58" w14:textId="77777777" w:rsidTr="00626ED5">
        <w:tc>
          <w:tcPr>
            <w:tcW w:w="3285" w:type="dxa"/>
          </w:tcPr>
          <w:p w14:paraId="0851622E" w14:textId="77777777" w:rsidR="00FF0EB6" w:rsidRPr="00FF0EB6" w:rsidRDefault="00FF0EB6" w:rsidP="00FF0EB6">
            <w:pPr>
              <w:spacing w:before="120" w:after="120"/>
              <w:rPr>
                <w:rFonts w:ascii="Arial" w:hAnsi="Arial" w:cs="Arial"/>
                <w:b/>
                <w:sz w:val="18"/>
                <w:szCs w:val="18"/>
                <w:shd w:val="pct10" w:color="auto" w:fill="FFFFFF"/>
                <w:lang w:eastAsia="zh-CN"/>
              </w:rPr>
            </w:pPr>
            <w:r w:rsidRPr="00FF0EB6">
              <w:rPr>
                <w:rFonts w:ascii="Arial" w:hAnsi="Arial" w:cs="Arial"/>
                <w:b/>
                <w:sz w:val="18"/>
                <w:szCs w:val="18"/>
                <w:shd w:val="pct10" w:color="auto" w:fill="FFFFFF"/>
              </w:rPr>
              <w:t>Proposal</w:t>
            </w:r>
            <w:r w:rsidRPr="00FF0EB6">
              <w:rPr>
                <w:rFonts w:ascii="Arial" w:hAnsi="Arial" w:cs="Arial" w:hint="eastAsia"/>
                <w:b/>
                <w:sz w:val="18"/>
                <w:szCs w:val="18"/>
                <w:shd w:val="pct10" w:color="auto" w:fill="FFFFFF"/>
                <w:lang w:eastAsia="zh-CN"/>
              </w:rPr>
              <w:t xml:space="preserve"> 11</w:t>
            </w:r>
            <w:r w:rsidRPr="00FF0EB6">
              <w:rPr>
                <w:rFonts w:ascii="Arial" w:hAnsi="Arial" w:cs="Arial"/>
                <w:b/>
                <w:sz w:val="18"/>
                <w:szCs w:val="18"/>
                <w:shd w:val="pct10" w:color="auto" w:fill="FFFFFF"/>
              </w:rPr>
              <w:t xml:space="preserve">: </w:t>
            </w:r>
            <w:r w:rsidRPr="00FF0EB6">
              <w:rPr>
                <w:rFonts w:ascii="Arial" w:hAnsi="Arial" w:cs="Arial"/>
                <w:b/>
                <w:sz w:val="18"/>
                <w:szCs w:val="18"/>
                <w:shd w:val="pct10" w:color="auto" w:fill="FFFFFF"/>
                <w:lang w:val="en-US" w:eastAsia="zh-CN"/>
              </w:rPr>
              <w:t>UE reports the SN RACH report to the MN, and then MN sends the SN RACH report to the SN</w:t>
            </w:r>
            <w:r w:rsidRPr="00FF0EB6">
              <w:rPr>
                <w:rFonts w:ascii="Arial" w:hAnsi="Arial" w:cs="Arial" w:hint="eastAsia"/>
                <w:b/>
                <w:sz w:val="18"/>
                <w:szCs w:val="18"/>
                <w:shd w:val="pct10" w:color="auto" w:fill="FFFFFF"/>
                <w:lang w:eastAsia="zh-CN"/>
              </w:rPr>
              <w:t>.</w:t>
            </w:r>
          </w:p>
          <w:p w14:paraId="12C0671B" w14:textId="77777777" w:rsidR="00FF0EB6" w:rsidRPr="00FF0EB6" w:rsidRDefault="00FF0EB6" w:rsidP="00FF0EB6">
            <w:pPr>
              <w:spacing w:before="120" w:after="120"/>
              <w:rPr>
                <w:rFonts w:ascii="Arial" w:hAnsi="Arial" w:cs="Arial"/>
                <w:b/>
                <w:sz w:val="18"/>
                <w:szCs w:val="18"/>
                <w:shd w:val="pct10" w:color="auto" w:fill="FFFFFF"/>
                <w:lang w:eastAsia="zh-CN"/>
              </w:rPr>
            </w:pPr>
            <w:r w:rsidRPr="00FF0EB6">
              <w:rPr>
                <w:rFonts w:ascii="Arial" w:hAnsi="Arial" w:cs="Arial" w:hint="eastAsia"/>
                <w:b/>
                <w:sz w:val="18"/>
                <w:szCs w:val="18"/>
                <w:shd w:val="pct10" w:color="auto" w:fill="FFFFFF"/>
                <w:lang w:eastAsia="zh-CN"/>
              </w:rPr>
              <w:t xml:space="preserve">Proposal 11.1: RAN2 to discuss and reply LS to </w:t>
            </w:r>
            <w:r w:rsidRPr="00FF0EB6">
              <w:rPr>
                <w:rFonts w:ascii="Arial" w:hAnsi="Arial" w:cs="Arial"/>
                <w:b/>
                <w:sz w:val="18"/>
                <w:szCs w:val="18"/>
                <w:shd w:val="pct10" w:color="auto" w:fill="FFFFFF"/>
                <w:lang w:eastAsia="zh-CN"/>
              </w:rPr>
              <w:t>R2-2008723.</w:t>
            </w:r>
          </w:p>
          <w:p w14:paraId="3530AE33" w14:textId="77777777" w:rsidR="006048AA" w:rsidRPr="00FF0EB6" w:rsidRDefault="006048AA" w:rsidP="00626ED5">
            <w:pPr>
              <w:rPr>
                <w:rFonts w:ascii="Arial" w:hAnsi="Arial" w:cs="Arial"/>
                <w:sz w:val="18"/>
                <w:szCs w:val="18"/>
                <w:lang w:eastAsia="zh-CN"/>
              </w:rPr>
            </w:pPr>
          </w:p>
        </w:tc>
        <w:tc>
          <w:tcPr>
            <w:tcW w:w="3285" w:type="dxa"/>
          </w:tcPr>
          <w:p w14:paraId="45A54083" w14:textId="2B8EC270" w:rsidR="00F65F82" w:rsidRDefault="00626ED5" w:rsidP="00626ED5">
            <w:pPr>
              <w:rPr>
                <w:rFonts w:ascii="Arial" w:eastAsiaTheme="minorEastAsia" w:hAnsi="Arial" w:cs="Arial"/>
                <w:sz w:val="18"/>
                <w:szCs w:val="18"/>
                <w:lang w:eastAsia="zh-CN"/>
              </w:rPr>
            </w:pPr>
            <w:r>
              <w:rPr>
                <w:rFonts w:ascii="Arial" w:eastAsiaTheme="minorEastAsia" w:hAnsi="Arial" w:cs="Arial" w:hint="eastAsia"/>
                <w:sz w:val="18"/>
                <w:szCs w:val="18"/>
                <w:lang w:eastAsia="zh-CN"/>
              </w:rPr>
              <w:t xml:space="preserve">14 companies shared their view, out of which only 1 </w:t>
            </w:r>
            <w:r>
              <w:rPr>
                <w:rFonts w:ascii="Arial" w:eastAsiaTheme="minorEastAsia" w:hAnsi="Arial" w:cs="Arial"/>
                <w:sz w:val="18"/>
                <w:szCs w:val="18"/>
                <w:lang w:eastAsia="zh-CN"/>
              </w:rPr>
              <w:t>company</w:t>
            </w:r>
            <w:r>
              <w:rPr>
                <w:rFonts w:ascii="Arial" w:eastAsiaTheme="minorEastAsia" w:hAnsi="Arial" w:cs="Arial" w:hint="eastAsia"/>
                <w:sz w:val="18"/>
                <w:szCs w:val="18"/>
                <w:lang w:eastAsia="zh-CN"/>
              </w:rPr>
              <w:t xml:space="preserve"> is </w:t>
            </w:r>
            <w:r w:rsidR="00FE456E">
              <w:rPr>
                <w:rFonts w:ascii="Arial" w:eastAsiaTheme="minorEastAsia" w:hAnsi="Arial" w:cs="Arial" w:hint="eastAsia"/>
                <w:sz w:val="18"/>
                <w:szCs w:val="18"/>
                <w:lang w:eastAsia="zh-CN"/>
              </w:rPr>
              <w:t>against</w:t>
            </w:r>
            <w:r>
              <w:rPr>
                <w:rFonts w:ascii="Arial" w:eastAsiaTheme="minorEastAsia" w:hAnsi="Arial" w:cs="Arial" w:hint="eastAsia"/>
                <w:sz w:val="18"/>
                <w:szCs w:val="18"/>
                <w:lang w:eastAsia="zh-CN"/>
              </w:rPr>
              <w:t xml:space="preserve"> this.</w:t>
            </w:r>
          </w:p>
          <w:p w14:paraId="35DDCBA3" w14:textId="4AE47F8F" w:rsidR="00F65F82" w:rsidRDefault="00F65F82" w:rsidP="00626ED5">
            <w:pPr>
              <w:rPr>
                <w:rFonts w:ascii="Arial" w:eastAsiaTheme="minorEastAsia" w:hAnsi="Arial" w:cs="Arial"/>
                <w:sz w:val="18"/>
                <w:szCs w:val="18"/>
                <w:lang w:eastAsia="zh-CN"/>
              </w:rPr>
            </w:pPr>
            <w:r>
              <w:rPr>
                <w:rFonts w:ascii="Arial" w:eastAsiaTheme="minorEastAsia" w:hAnsi="Arial" w:cs="Arial" w:hint="eastAsia"/>
                <w:sz w:val="18"/>
                <w:szCs w:val="18"/>
                <w:lang w:eastAsia="zh-CN"/>
              </w:rPr>
              <w:t xml:space="preserve">The single company </w:t>
            </w:r>
            <w:r w:rsidR="00FE456E">
              <w:rPr>
                <w:rFonts w:ascii="Arial" w:eastAsiaTheme="minorEastAsia" w:hAnsi="Arial" w:cs="Arial" w:hint="eastAsia"/>
                <w:sz w:val="18"/>
                <w:szCs w:val="18"/>
                <w:lang w:eastAsia="zh-CN"/>
              </w:rPr>
              <w:t xml:space="preserve">against </w:t>
            </w:r>
            <w:r>
              <w:rPr>
                <w:rFonts w:ascii="Arial" w:eastAsiaTheme="minorEastAsia" w:hAnsi="Arial" w:cs="Arial" w:hint="eastAsia"/>
                <w:sz w:val="18"/>
                <w:szCs w:val="18"/>
                <w:lang w:eastAsia="zh-CN"/>
              </w:rPr>
              <w:t xml:space="preserve">this seems to have rather strong concern on spec complexity. </w:t>
            </w:r>
          </w:p>
          <w:p w14:paraId="021D49C1" w14:textId="2F8C1DA5" w:rsidR="006048AA" w:rsidRPr="00FF0EB6" w:rsidRDefault="00F65F82" w:rsidP="0009278A">
            <w:pPr>
              <w:rPr>
                <w:rFonts w:ascii="Arial" w:eastAsiaTheme="minorEastAsia" w:hAnsi="Arial" w:cs="Arial"/>
                <w:sz w:val="18"/>
                <w:szCs w:val="18"/>
                <w:lang w:eastAsia="zh-CN"/>
              </w:rPr>
            </w:pPr>
            <w:r>
              <w:rPr>
                <w:rFonts w:ascii="Arial" w:eastAsiaTheme="minorEastAsia" w:hAnsi="Arial" w:cs="Arial" w:hint="eastAsia"/>
                <w:sz w:val="18"/>
                <w:szCs w:val="18"/>
                <w:lang w:eastAsia="zh-CN"/>
              </w:rPr>
              <w:t xml:space="preserve">Give the vast </w:t>
            </w:r>
            <w:r w:rsidR="0009278A">
              <w:rPr>
                <w:rFonts w:ascii="Arial" w:eastAsiaTheme="minorEastAsia" w:hAnsi="Arial" w:cs="Arial" w:hint="eastAsia"/>
                <w:sz w:val="18"/>
                <w:szCs w:val="18"/>
                <w:lang w:eastAsia="zh-CN"/>
              </w:rPr>
              <w:t>majority</w:t>
            </w:r>
            <w:r w:rsidR="0009278A">
              <w:rPr>
                <w:rFonts w:ascii="Arial" w:eastAsiaTheme="minorEastAsia" w:hAnsi="Arial" w:cs="Arial"/>
                <w:sz w:val="18"/>
                <w:szCs w:val="18"/>
                <w:lang w:eastAsia="zh-CN"/>
              </w:rPr>
              <w:t>’</w:t>
            </w:r>
            <w:r w:rsidR="0009278A">
              <w:rPr>
                <w:rFonts w:ascii="Arial" w:eastAsiaTheme="minorEastAsia" w:hAnsi="Arial" w:cs="Arial" w:hint="eastAsia"/>
                <w:sz w:val="18"/>
                <w:szCs w:val="18"/>
                <w:lang w:eastAsia="zh-CN"/>
              </w:rPr>
              <w:t>s</w:t>
            </w:r>
            <w:r w:rsidR="00EF2EA0">
              <w:rPr>
                <w:rFonts w:ascii="Arial" w:eastAsiaTheme="minorEastAsia" w:hAnsi="Arial" w:cs="Arial" w:hint="eastAsia"/>
                <w:sz w:val="18"/>
                <w:szCs w:val="18"/>
                <w:lang w:eastAsia="zh-CN"/>
              </w:rPr>
              <w:t xml:space="preserve"> view, </w:t>
            </w:r>
            <w:r>
              <w:rPr>
                <w:rFonts w:ascii="Arial" w:eastAsiaTheme="minorEastAsia" w:hAnsi="Arial" w:cs="Arial" w:hint="eastAsia"/>
                <w:sz w:val="18"/>
                <w:szCs w:val="18"/>
                <w:lang w:eastAsia="zh-CN"/>
              </w:rPr>
              <w:t xml:space="preserve">Rapporteur suggests </w:t>
            </w:r>
            <w:r w:rsidR="0084331B">
              <w:rPr>
                <w:rFonts w:ascii="Arial" w:eastAsiaTheme="minorEastAsia" w:hAnsi="Arial" w:cs="Arial" w:hint="eastAsia"/>
                <w:sz w:val="18"/>
                <w:szCs w:val="18"/>
                <w:lang w:eastAsia="zh-CN"/>
              </w:rPr>
              <w:t>to progress on this</w:t>
            </w:r>
            <w:r>
              <w:rPr>
                <w:rFonts w:ascii="Arial" w:eastAsiaTheme="minorEastAsia" w:hAnsi="Arial" w:cs="Arial" w:hint="eastAsia"/>
                <w:sz w:val="18"/>
                <w:szCs w:val="18"/>
                <w:lang w:eastAsia="zh-CN"/>
              </w:rPr>
              <w:t xml:space="preserve">, and leave detailed </w:t>
            </w:r>
            <w:r>
              <w:rPr>
                <w:rFonts w:ascii="Arial" w:eastAsiaTheme="minorEastAsia" w:hAnsi="Arial" w:cs="Arial"/>
                <w:sz w:val="18"/>
                <w:szCs w:val="18"/>
                <w:lang w:eastAsia="zh-CN"/>
              </w:rPr>
              <w:t>signalling</w:t>
            </w:r>
            <w:r>
              <w:rPr>
                <w:rFonts w:ascii="Arial" w:eastAsiaTheme="minorEastAsia" w:hAnsi="Arial" w:cs="Arial" w:hint="eastAsia"/>
                <w:sz w:val="18"/>
                <w:szCs w:val="18"/>
                <w:lang w:eastAsia="zh-CN"/>
              </w:rPr>
              <w:t xml:space="preserve"> for later discussions. </w:t>
            </w:r>
            <w:r w:rsidR="00626ED5">
              <w:rPr>
                <w:rFonts w:ascii="Arial" w:eastAsiaTheme="minorEastAsia" w:hAnsi="Arial" w:cs="Arial" w:hint="eastAsia"/>
                <w:sz w:val="18"/>
                <w:szCs w:val="18"/>
                <w:lang w:eastAsia="zh-CN"/>
              </w:rPr>
              <w:t xml:space="preserve"> </w:t>
            </w:r>
          </w:p>
        </w:tc>
        <w:tc>
          <w:tcPr>
            <w:tcW w:w="3285" w:type="dxa"/>
          </w:tcPr>
          <w:p w14:paraId="674C34AE" w14:textId="037CF29D" w:rsidR="006048AA" w:rsidRPr="00FF0EB6" w:rsidRDefault="00F65F82" w:rsidP="00626ED5">
            <w:pPr>
              <w:rPr>
                <w:rFonts w:ascii="Arial" w:hAnsi="Arial" w:cs="Arial"/>
                <w:sz w:val="18"/>
                <w:szCs w:val="18"/>
                <w:lang w:eastAsia="zh-CN"/>
              </w:rPr>
            </w:pPr>
            <w:r>
              <w:rPr>
                <w:rFonts w:ascii="Arial" w:hAnsi="Arial" w:cs="Arial" w:hint="eastAsia"/>
                <w:sz w:val="18"/>
                <w:szCs w:val="18"/>
                <w:lang w:eastAsia="zh-CN"/>
              </w:rPr>
              <w:t xml:space="preserve">Proposal 11 and 11.1 are kept. </w:t>
            </w:r>
          </w:p>
        </w:tc>
      </w:tr>
    </w:tbl>
    <w:p w14:paraId="70A319CF" w14:textId="77777777" w:rsidR="006048AA" w:rsidRDefault="006048AA" w:rsidP="006048AA">
      <w:pPr>
        <w:rPr>
          <w:lang w:eastAsia="zh-CN"/>
        </w:rPr>
      </w:pPr>
    </w:p>
    <w:p w14:paraId="3A4D708F" w14:textId="77777777" w:rsidR="00584F57" w:rsidRDefault="00584F57" w:rsidP="00584F57">
      <w:pPr>
        <w:rPr>
          <w:rFonts w:ascii="Arial" w:hAnsi="Arial" w:cs="Arial"/>
          <w:lang w:eastAsia="zh-CN"/>
        </w:rPr>
      </w:pPr>
      <w:r>
        <w:rPr>
          <w:rFonts w:ascii="Arial" w:hAnsi="Arial" w:cs="Arial" w:hint="eastAsia"/>
          <w:lang w:eastAsia="zh-CN"/>
        </w:rPr>
        <w:t xml:space="preserve">Based on the summary above, the proposals are listed in the following. </w:t>
      </w:r>
      <w:r w:rsidRPr="00FA74AF">
        <w:rPr>
          <w:rFonts w:ascii="Arial" w:hAnsi="Arial" w:cs="Arial" w:hint="eastAsia"/>
          <w:lang w:eastAsia="zh-CN"/>
        </w:rPr>
        <w:t>Companies are invited</w:t>
      </w:r>
      <w:r>
        <w:rPr>
          <w:rFonts w:ascii="Arial" w:hAnsi="Arial" w:cs="Arial" w:hint="eastAsia"/>
          <w:lang w:eastAsia="zh-CN"/>
        </w:rPr>
        <w:t xml:space="preserve"> to share their comments if any.</w:t>
      </w:r>
    </w:p>
    <w:p w14:paraId="45B5B851" w14:textId="77777777" w:rsidR="00F65F82" w:rsidRPr="00584F57" w:rsidRDefault="00F65F82" w:rsidP="00584F57">
      <w:pPr>
        <w:spacing w:before="120" w:after="120"/>
        <w:rPr>
          <w:rFonts w:ascii="Arial" w:hAnsi="Arial" w:cs="Arial"/>
          <w:b/>
          <w:szCs w:val="18"/>
          <w:shd w:val="pct10" w:color="auto" w:fill="FFFFFF"/>
          <w:lang w:eastAsia="zh-CN"/>
        </w:rPr>
      </w:pPr>
      <w:r w:rsidRPr="00584F57">
        <w:rPr>
          <w:rFonts w:ascii="Arial" w:hAnsi="Arial" w:cs="Arial"/>
          <w:b/>
          <w:szCs w:val="18"/>
          <w:shd w:val="pct10" w:color="auto" w:fill="FFFFFF"/>
        </w:rPr>
        <w:t>Proposal</w:t>
      </w:r>
      <w:r w:rsidRPr="00584F57">
        <w:rPr>
          <w:rFonts w:ascii="Arial" w:hAnsi="Arial" w:cs="Arial" w:hint="eastAsia"/>
          <w:b/>
          <w:szCs w:val="18"/>
          <w:shd w:val="pct10" w:color="auto" w:fill="FFFFFF"/>
          <w:lang w:eastAsia="zh-CN"/>
        </w:rPr>
        <w:t xml:space="preserve"> 11</w:t>
      </w:r>
      <w:r w:rsidRPr="00584F57">
        <w:rPr>
          <w:rFonts w:ascii="Arial" w:hAnsi="Arial" w:cs="Arial"/>
          <w:b/>
          <w:szCs w:val="18"/>
          <w:shd w:val="pct10" w:color="auto" w:fill="FFFFFF"/>
        </w:rPr>
        <w:t xml:space="preserve">: </w:t>
      </w:r>
      <w:r w:rsidRPr="00584F57">
        <w:rPr>
          <w:rFonts w:ascii="Arial" w:hAnsi="Arial" w:cs="Arial"/>
          <w:b/>
          <w:szCs w:val="18"/>
          <w:shd w:val="pct10" w:color="auto" w:fill="FFFFFF"/>
          <w:lang w:val="en-US" w:eastAsia="zh-CN"/>
        </w:rPr>
        <w:t>UE reports the SN RACH report to the MN, and then MN sends the SN RACH report to the SN</w:t>
      </w:r>
      <w:r w:rsidRPr="00584F57">
        <w:rPr>
          <w:rFonts w:ascii="Arial" w:hAnsi="Arial" w:cs="Arial" w:hint="eastAsia"/>
          <w:b/>
          <w:szCs w:val="18"/>
          <w:shd w:val="pct10" w:color="auto" w:fill="FFFFFF"/>
          <w:lang w:eastAsia="zh-CN"/>
        </w:rPr>
        <w:t>.</w:t>
      </w:r>
    </w:p>
    <w:p w14:paraId="676CCA2C" w14:textId="77777777" w:rsidR="00F65F82" w:rsidRPr="00584F57" w:rsidRDefault="00F65F82" w:rsidP="00584F57">
      <w:pPr>
        <w:spacing w:before="120" w:after="120"/>
        <w:rPr>
          <w:rFonts w:ascii="Arial" w:hAnsi="Arial" w:cs="Arial"/>
          <w:b/>
          <w:szCs w:val="18"/>
          <w:shd w:val="pct10" w:color="auto" w:fill="FFFFFF"/>
          <w:lang w:eastAsia="zh-CN"/>
        </w:rPr>
      </w:pPr>
      <w:r w:rsidRPr="00584F57">
        <w:rPr>
          <w:rFonts w:ascii="Arial" w:hAnsi="Arial" w:cs="Arial" w:hint="eastAsia"/>
          <w:b/>
          <w:szCs w:val="18"/>
          <w:shd w:val="pct10" w:color="auto" w:fill="FFFFFF"/>
          <w:lang w:eastAsia="zh-CN"/>
        </w:rPr>
        <w:t xml:space="preserve">Proposal 11.1: RAN2 to discuss and reply LS to </w:t>
      </w:r>
      <w:r w:rsidRPr="00584F57">
        <w:rPr>
          <w:rFonts w:ascii="Arial" w:hAnsi="Arial" w:cs="Arial"/>
          <w:b/>
          <w:szCs w:val="18"/>
          <w:shd w:val="pct10" w:color="auto" w:fill="FFFFFF"/>
          <w:lang w:eastAsia="zh-CN"/>
        </w:rPr>
        <w:t>R2-2008723.</w:t>
      </w:r>
    </w:p>
    <w:tbl>
      <w:tblPr>
        <w:tblStyle w:val="af5"/>
        <w:tblW w:w="0" w:type="auto"/>
        <w:tblLook w:val="04A0" w:firstRow="1" w:lastRow="0" w:firstColumn="1" w:lastColumn="0" w:noHBand="0" w:noVBand="1"/>
      </w:tblPr>
      <w:tblGrid>
        <w:gridCol w:w="1979"/>
        <w:gridCol w:w="1975"/>
        <w:gridCol w:w="5675"/>
      </w:tblGrid>
      <w:tr w:rsidR="006048AA" w14:paraId="3F5DB667" w14:textId="77777777" w:rsidTr="00626ED5">
        <w:tc>
          <w:tcPr>
            <w:tcW w:w="1979" w:type="dxa"/>
          </w:tcPr>
          <w:p w14:paraId="40BD3620" w14:textId="77777777" w:rsidR="006048AA" w:rsidRDefault="006048AA" w:rsidP="00626ED5">
            <w:pPr>
              <w:spacing w:before="120" w:after="120"/>
              <w:rPr>
                <w:rFonts w:ascii="Arial" w:hAnsi="Arial" w:cs="Arial"/>
                <w:b/>
                <w:bCs/>
                <w:sz w:val="18"/>
                <w:szCs w:val="18"/>
                <w:lang w:val="de-DE"/>
              </w:rPr>
            </w:pPr>
            <w:r>
              <w:rPr>
                <w:rFonts w:ascii="Arial" w:hAnsi="Arial" w:cs="Arial"/>
                <w:b/>
                <w:bCs/>
                <w:sz w:val="18"/>
                <w:szCs w:val="18"/>
                <w:lang w:val="de-DE"/>
              </w:rPr>
              <w:t xml:space="preserve">Company </w:t>
            </w:r>
          </w:p>
        </w:tc>
        <w:tc>
          <w:tcPr>
            <w:tcW w:w="1975" w:type="dxa"/>
          </w:tcPr>
          <w:p w14:paraId="35D24783" w14:textId="5B8279BE" w:rsidR="006048AA" w:rsidRDefault="00094BC7" w:rsidP="00626ED5">
            <w:pPr>
              <w:spacing w:before="120" w:after="120"/>
              <w:rPr>
                <w:rFonts w:ascii="Arial" w:hAnsi="Arial" w:cs="Arial"/>
                <w:b/>
                <w:bCs/>
                <w:sz w:val="18"/>
                <w:szCs w:val="18"/>
                <w:lang w:val="en-US" w:eastAsia="zh-CN"/>
              </w:rPr>
            </w:pPr>
            <w:r>
              <w:rPr>
                <w:rFonts w:ascii="Arial" w:hAnsi="Arial" w:cs="Arial" w:hint="eastAsia"/>
                <w:b/>
                <w:bCs/>
                <w:sz w:val="18"/>
                <w:szCs w:val="18"/>
                <w:lang w:val="en-US" w:eastAsia="zh-CN"/>
              </w:rPr>
              <w:t>A</w:t>
            </w:r>
            <w:r w:rsidR="006048AA">
              <w:rPr>
                <w:rFonts w:ascii="Arial" w:hAnsi="Arial" w:cs="Arial" w:hint="eastAsia"/>
                <w:b/>
                <w:bCs/>
                <w:sz w:val="18"/>
                <w:szCs w:val="18"/>
                <w:lang w:val="en-US" w:eastAsia="zh-CN"/>
              </w:rPr>
              <w:t xml:space="preserve">ny proposals not agreeable? </w:t>
            </w:r>
          </w:p>
        </w:tc>
        <w:tc>
          <w:tcPr>
            <w:tcW w:w="5675" w:type="dxa"/>
          </w:tcPr>
          <w:p w14:paraId="5F0E36EB" w14:textId="77777777" w:rsidR="006048AA" w:rsidRDefault="006048AA" w:rsidP="00626ED5">
            <w:pPr>
              <w:spacing w:before="120" w:after="120"/>
              <w:rPr>
                <w:rFonts w:ascii="Arial" w:hAnsi="Arial" w:cs="Arial"/>
                <w:b/>
                <w:bCs/>
                <w:sz w:val="18"/>
                <w:szCs w:val="18"/>
                <w:lang w:val="de-DE" w:eastAsia="zh-CN"/>
              </w:rPr>
            </w:pPr>
            <w:r>
              <w:rPr>
                <w:rFonts w:ascii="Arial" w:hAnsi="Arial" w:cs="Arial"/>
                <w:b/>
                <w:bCs/>
                <w:sz w:val="18"/>
                <w:szCs w:val="18"/>
                <w:lang w:val="de-DE"/>
              </w:rPr>
              <w:t>Comments</w:t>
            </w:r>
            <w:r>
              <w:rPr>
                <w:rFonts w:ascii="Arial" w:hAnsi="Arial" w:cs="Arial"/>
                <w:b/>
                <w:bCs/>
                <w:sz w:val="18"/>
                <w:szCs w:val="18"/>
                <w:lang w:val="de-DE" w:eastAsia="zh-CN"/>
              </w:rPr>
              <w:t xml:space="preserve"> if </w:t>
            </w:r>
            <w:r>
              <w:rPr>
                <w:rFonts w:ascii="Arial" w:hAnsi="Arial" w:cs="Arial" w:hint="eastAsia"/>
                <w:b/>
                <w:bCs/>
                <w:sz w:val="18"/>
                <w:szCs w:val="18"/>
                <w:lang w:val="de-DE" w:eastAsia="zh-CN"/>
              </w:rPr>
              <w:t>any proposal(s) not agreeable</w:t>
            </w:r>
          </w:p>
        </w:tc>
      </w:tr>
      <w:tr w:rsidR="006048AA" w14:paraId="1B5FD736" w14:textId="77777777" w:rsidTr="00626ED5">
        <w:tc>
          <w:tcPr>
            <w:tcW w:w="1979" w:type="dxa"/>
          </w:tcPr>
          <w:p w14:paraId="092B6FE1" w14:textId="77777777" w:rsidR="006048AA" w:rsidRPr="00D03BE0" w:rsidRDefault="006048AA" w:rsidP="00626ED5">
            <w:pPr>
              <w:pStyle w:val="afd"/>
              <w:ind w:left="0"/>
              <w:rPr>
                <w:rFonts w:ascii="Arial" w:eastAsiaTheme="minorEastAsia" w:hAnsi="Arial" w:cs="Arial"/>
                <w:b/>
                <w:bCs/>
                <w:sz w:val="18"/>
                <w:szCs w:val="18"/>
                <w:lang w:val="de-DE" w:eastAsia="zh-CN"/>
              </w:rPr>
            </w:pPr>
          </w:p>
        </w:tc>
        <w:tc>
          <w:tcPr>
            <w:tcW w:w="1975" w:type="dxa"/>
          </w:tcPr>
          <w:p w14:paraId="626FB1C6" w14:textId="77777777" w:rsidR="006048AA" w:rsidRPr="00D03BE0" w:rsidRDefault="006048AA" w:rsidP="00626ED5">
            <w:pPr>
              <w:spacing w:after="0"/>
              <w:rPr>
                <w:rFonts w:ascii="Arial" w:eastAsiaTheme="minorEastAsia" w:hAnsi="Arial" w:cs="Arial"/>
                <w:sz w:val="18"/>
                <w:szCs w:val="18"/>
                <w:lang w:val="de-DE" w:eastAsia="zh-CN"/>
              </w:rPr>
            </w:pPr>
          </w:p>
        </w:tc>
        <w:tc>
          <w:tcPr>
            <w:tcW w:w="5675" w:type="dxa"/>
          </w:tcPr>
          <w:p w14:paraId="7203EB1E" w14:textId="77777777" w:rsidR="006048AA" w:rsidRDefault="006048AA" w:rsidP="00626ED5">
            <w:pPr>
              <w:spacing w:after="0"/>
              <w:rPr>
                <w:rFonts w:ascii="Arial" w:hAnsi="Arial" w:cs="Arial"/>
                <w:sz w:val="18"/>
                <w:szCs w:val="18"/>
                <w:lang w:val="en-US" w:eastAsia="zh-CN"/>
              </w:rPr>
            </w:pPr>
          </w:p>
        </w:tc>
      </w:tr>
      <w:tr w:rsidR="006048AA" w14:paraId="6DB4022D" w14:textId="77777777" w:rsidTr="00626ED5">
        <w:tc>
          <w:tcPr>
            <w:tcW w:w="1979" w:type="dxa"/>
          </w:tcPr>
          <w:p w14:paraId="46CFE917" w14:textId="77777777" w:rsidR="006048AA" w:rsidRDefault="006048AA" w:rsidP="00626ED5">
            <w:pPr>
              <w:pStyle w:val="afd"/>
              <w:ind w:left="0"/>
              <w:rPr>
                <w:rFonts w:ascii="Arial" w:eastAsiaTheme="minorEastAsia" w:hAnsi="Arial" w:cs="Arial"/>
                <w:sz w:val="18"/>
                <w:szCs w:val="18"/>
                <w:lang w:val="de-DE" w:eastAsia="zh-CN"/>
              </w:rPr>
            </w:pPr>
          </w:p>
        </w:tc>
        <w:tc>
          <w:tcPr>
            <w:tcW w:w="1975" w:type="dxa"/>
          </w:tcPr>
          <w:p w14:paraId="312DF338" w14:textId="77777777" w:rsidR="006048AA" w:rsidRDefault="006048AA" w:rsidP="00626ED5">
            <w:pPr>
              <w:spacing w:after="0"/>
              <w:rPr>
                <w:rFonts w:ascii="Arial" w:hAnsi="Arial" w:cs="Arial"/>
                <w:sz w:val="18"/>
                <w:szCs w:val="18"/>
                <w:lang w:val="de-DE" w:eastAsia="zh-CN"/>
              </w:rPr>
            </w:pPr>
          </w:p>
        </w:tc>
        <w:tc>
          <w:tcPr>
            <w:tcW w:w="5675" w:type="dxa"/>
          </w:tcPr>
          <w:p w14:paraId="4AD87958" w14:textId="77777777" w:rsidR="006048AA" w:rsidRDefault="006048AA" w:rsidP="00626ED5">
            <w:pPr>
              <w:spacing w:after="0"/>
              <w:rPr>
                <w:rFonts w:ascii="Arial" w:hAnsi="Arial" w:cs="Arial"/>
                <w:sz w:val="18"/>
                <w:szCs w:val="18"/>
                <w:lang w:val="en-US"/>
              </w:rPr>
            </w:pPr>
          </w:p>
        </w:tc>
      </w:tr>
      <w:tr w:rsidR="006048AA" w14:paraId="5DB8E430" w14:textId="77777777" w:rsidTr="00626ED5">
        <w:tc>
          <w:tcPr>
            <w:tcW w:w="1979" w:type="dxa"/>
          </w:tcPr>
          <w:p w14:paraId="2DC4770E" w14:textId="77777777" w:rsidR="006048AA" w:rsidRDefault="006048AA" w:rsidP="00626ED5">
            <w:pPr>
              <w:spacing w:after="0"/>
              <w:rPr>
                <w:rFonts w:ascii="Arial" w:hAnsi="Arial" w:cs="Arial"/>
                <w:sz w:val="18"/>
                <w:szCs w:val="18"/>
                <w:lang w:val="de-DE" w:eastAsia="zh-CN"/>
              </w:rPr>
            </w:pPr>
          </w:p>
        </w:tc>
        <w:tc>
          <w:tcPr>
            <w:tcW w:w="1975" w:type="dxa"/>
          </w:tcPr>
          <w:p w14:paraId="65180D8E" w14:textId="77777777" w:rsidR="006048AA" w:rsidRDefault="006048AA" w:rsidP="00626ED5">
            <w:pPr>
              <w:spacing w:after="0"/>
              <w:rPr>
                <w:rFonts w:ascii="Arial" w:hAnsi="Arial" w:cs="Arial"/>
                <w:sz w:val="18"/>
                <w:szCs w:val="18"/>
                <w:lang w:val="de-DE" w:eastAsia="zh-CN"/>
              </w:rPr>
            </w:pPr>
          </w:p>
        </w:tc>
        <w:tc>
          <w:tcPr>
            <w:tcW w:w="5675" w:type="dxa"/>
          </w:tcPr>
          <w:p w14:paraId="66CCE6A3" w14:textId="77777777" w:rsidR="006048AA" w:rsidRDefault="006048AA" w:rsidP="00626ED5">
            <w:pPr>
              <w:spacing w:after="0"/>
              <w:rPr>
                <w:rFonts w:ascii="Arial" w:hAnsi="Arial" w:cs="Arial"/>
                <w:sz w:val="18"/>
                <w:szCs w:val="18"/>
                <w:lang w:val="de-DE" w:eastAsia="zh-CN"/>
              </w:rPr>
            </w:pPr>
          </w:p>
        </w:tc>
      </w:tr>
      <w:tr w:rsidR="006048AA" w14:paraId="359CD1AA" w14:textId="77777777" w:rsidTr="00626ED5">
        <w:tc>
          <w:tcPr>
            <w:tcW w:w="1979" w:type="dxa"/>
          </w:tcPr>
          <w:p w14:paraId="1916F1A3" w14:textId="77777777" w:rsidR="006048AA" w:rsidRDefault="006048AA" w:rsidP="00626ED5">
            <w:pPr>
              <w:spacing w:after="0"/>
              <w:rPr>
                <w:rFonts w:ascii="Arial" w:hAnsi="Arial" w:cs="Arial"/>
                <w:sz w:val="18"/>
                <w:szCs w:val="18"/>
                <w:lang w:val="en-US" w:eastAsia="zh-CN"/>
              </w:rPr>
            </w:pPr>
          </w:p>
        </w:tc>
        <w:tc>
          <w:tcPr>
            <w:tcW w:w="1975" w:type="dxa"/>
          </w:tcPr>
          <w:p w14:paraId="2040B8C8" w14:textId="77777777" w:rsidR="006048AA" w:rsidRDefault="006048AA" w:rsidP="00626ED5">
            <w:pPr>
              <w:spacing w:after="0"/>
              <w:rPr>
                <w:rFonts w:ascii="Arial" w:hAnsi="Arial" w:cs="Arial"/>
                <w:sz w:val="18"/>
                <w:szCs w:val="18"/>
                <w:lang w:val="en-US" w:eastAsia="zh-CN"/>
              </w:rPr>
            </w:pPr>
          </w:p>
        </w:tc>
        <w:tc>
          <w:tcPr>
            <w:tcW w:w="5675" w:type="dxa"/>
          </w:tcPr>
          <w:p w14:paraId="6DFD9DD4" w14:textId="77777777" w:rsidR="006048AA" w:rsidRDefault="006048AA" w:rsidP="00626ED5">
            <w:pPr>
              <w:spacing w:after="0"/>
              <w:rPr>
                <w:rFonts w:ascii="Arial" w:hAnsi="Arial" w:cs="Arial"/>
                <w:sz w:val="18"/>
                <w:szCs w:val="18"/>
                <w:lang w:val="en-US" w:eastAsia="zh-CN"/>
              </w:rPr>
            </w:pPr>
          </w:p>
        </w:tc>
      </w:tr>
      <w:tr w:rsidR="006048AA" w14:paraId="538435AB" w14:textId="77777777" w:rsidTr="00626ED5">
        <w:tc>
          <w:tcPr>
            <w:tcW w:w="1979" w:type="dxa"/>
          </w:tcPr>
          <w:p w14:paraId="5C244624" w14:textId="77777777" w:rsidR="006048AA" w:rsidRDefault="006048AA" w:rsidP="00626ED5">
            <w:pPr>
              <w:spacing w:after="0"/>
              <w:rPr>
                <w:rFonts w:ascii="Arial" w:hAnsi="Arial" w:cs="Arial"/>
                <w:sz w:val="18"/>
                <w:szCs w:val="18"/>
                <w:lang w:val="de-DE" w:eastAsia="zh-CN"/>
              </w:rPr>
            </w:pPr>
          </w:p>
        </w:tc>
        <w:tc>
          <w:tcPr>
            <w:tcW w:w="1975" w:type="dxa"/>
          </w:tcPr>
          <w:p w14:paraId="76A3B5AE" w14:textId="77777777" w:rsidR="006048AA" w:rsidRDefault="006048AA" w:rsidP="00626ED5">
            <w:pPr>
              <w:spacing w:after="0"/>
              <w:rPr>
                <w:rFonts w:ascii="Arial" w:hAnsi="Arial" w:cs="Arial"/>
                <w:sz w:val="18"/>
                <w:szCs w:val="18"/>
                <w:lang w:val="de-DE" w:eastAsia="zh-CN"/>
              </w:rPr>
            </w:pPr>
          </w:p>
        </w:tc>
        <w:tc>
          <w:tcPr>
            <w:tcW w:w="5675" w:type="dxa"/>
          </w:tcPr>
          <w:p w14:paraId="017DD5EA" w14:textId="77777777" w:rsidR="006048AA" w:rsidRDefault="006048AA" w:rsidP="00626ED5">
            <w:pPr>
              <w:spacing w:after="0"/>
              <w:rPr>
                <w:rFonts w:ascii="Arial" w:hAnsi="Arial" w:cs="Arial"/>
                <w:sz w:val="18"/>
                <w:szCs w:val="18"/>
                <w:lang w:val="de-DE" w:eastAsia="zh-CN"/>
              </w:rPr>
            </w:pPr>
          </w:p>
        </w:tc>
      </w:tr>
      <w:tr w:rsidR="006048AA" w14:paraId="0796CDE9" w14:textId="77777777" w:rsidTr="00626ED5">
        <w:tc>
          <w:tcPr>
            <w:tcW w:w="1979" w:type="dxa"/>
          </w:tcPr>
          <w:p w14:paraId="120BBBCA" w14:textId="77777777" w:rsidR="006048AA" w:rsidRDefault="006048AA" w:rsidP="00626ED5">
            <w:pPr>
              <w:spacing w:after="0"/>
              <w:rPr>
                <w:rFonts w:ascii="Arial" w:hAnsi="Arial" w:cs="Arial"/>
                <w:sz w:val="18"/>
                <w:szCs w:val="18"/>
                <w:lang w:val="de-DE" w:eastAsia="zh-CN"/>
              </w:rPr>
            </w:pPr>
          </w:p>
        </w:tc>
        <w:tc>
          <w:tcPr>
            <w:tcW w:w="1975" w:type="dxa"/>
          </w:tcPr>
          <w:p w14:paraId="672FEB14" w14:textId="77777777" w:rsidR="006048AA" w:rsidRDefault="006048AA" w:rsidP="00626ED5">
            <w:pPr>
              <w:spacing w:after="0"/>
              <w:rPr>
                <w:rFonts w:ascii="Arial" w:hAnsi="Arial" w:cs="Arial"/>
                <w:sz w:val="18"/>
                <w:szCs w:val="18"/>
                <w:lang w:val="de-DE" w:eastAsia="zh-CN"/>
              </w:rPr>
            </w:pPr>
          </w:p>
        </w:tc>
        <w:tc>
          <w:tcPr>
            <w:tcW w:w="5675" w:type="dxa"/>
          </w:tcPr>
          <w:p w14:paraId="345A4F09" w14:textId="77777777" w:rsidR="006048AA" w:rsidRDefault="006048AA" w:rsidP="00626ED5">
            <w:pPr>
              <w:spacing w:after="0"/>
              <w:rPr>
                <w:rFonts w:ascii="Arial" w:hAnsi="Arial" w:cs="Arial"/>
                <w:sz w:val="18"/>
                <w:szCs w:val="18"/>
                <w:lang w:val="de-DE" w:eastAsia="zh-CN"/>
              </w:rPr>
            </w:pPr>
          </w:p>
        </w:tc>
      </w:tr>
    </w:tbl>
    <w:p w14:paraId="513D2CB1" w14:textId="77777777" w:rsidR="006048AA" w:rsidRDefault="006048AA" w:rsidP="006048AA">
      <w:pPr>
        <w:rPr>
          <w:lang w:eastAsia="zh-CN"/>
        </w:rPr>
      </w:pPr>
    </w:p>
    <w:p w14:paraId="01046D71" w14:textId="7EA2DAE4" w:rsidR="002C45EB" w:rsidRPr="002200C6" w:rsidRDefault="002200C6" w:rsidP="002C45EB">
      <w:pPr>
        <w:rPr>
          <w:rFonts w:ascii="Arial" w:hAnsi="Arial" w:cs="Arial"/>
          <w:b/>
          <w:u w:val="single"/>
          <w:lang w:eastAsia="zh-CN"/>
        </w:rPr>
      </w:pPr>
      <w:r w:rsidRPr="002200C6">
        <w:rPr>
          <w:rFonts w:ascii="Arial" w:hAnsi="Arial" w:cs="Arial"/>
          <w:b/>
          <w:u w:val="single"/>
          <w:lang w:eastAsia="zh-CN"/>
        </w:rPr>
        <w:lastRenderedPageBreak/>
        <w:t>Other RACH Optimization</w:t>
      </w:r>
    </w:p>
    <w:p w14:paraId="03490906" w14:textId="77777777" w:rsidR="002200C6" w:rsidRPr="00F66603" w:rsidRDefault="002200C6" w:rsidP="002200C6">
      <w:pPr>
        <w:rPr>
          <w:rFonts w:ascii="Arial" w:hAnsi="Arial" w:cs="Arial"/>
          <w:lang w:eastAsia="zh-CN"/>
        </w:rPr>
      </w:pPr>
      <w:r w:rsidRPr="00F66603">
        <w:rPr>
          <w:rFonts w:ascii="Arial" w:hAnsi="Arial" w:cs="Arial"/>
          <w:lang w:eastAsia="zh-CN"/>
        </w:rPr>
        <w:t xml:space="preserve">The discussions on the proposals are summarized in the following. </w:t>
      </w:r>
    </w:p>
    <w:tbl>
      <w:tblPr>
        <w:tblStyle w:val="af5"/>
        <w:tblW w:w="0" w:type="auto"/>
        <w:tblLook w:val="04A0" w:firstRow="1" w:lastRow="0" w:firstColumn="1" w:lastColumn="0" w:noHBand="0" w:noVBand="1"/>
      </w:tblPr>
      <w:tblGrid>
        <w:gridCol w:w="3285"/>
        <w:gridCol w:w="3285"/>
        <w:gridCol w:w="3285"/>
      </w:tblGrid>
      <w:tr w:rsidR="002200C6" w:rsidRPr="003259C0" w14:paraId="0799429F" w14:textId="77777777" w:rsidTr="00AE0CB9">
        <w:tc>
          <w:tcPr>
            <w:tcW w:w="3285" w:type="dxa"/>
            <w:shd w:val="clear" w:color="auto" w:fill="ED7D31" w:themeFill="accent2"/>
          </w:tcPr>
          <w:p w14:paraId="23EBD4D8" w14:textId="77777777" w:rsidR="002200C6" w:rsidRPr="003259C0" w:rsidRDefault="002200C6" w:rsidP="00AE0CB9">
            <w:pPr>
              <w:rPr>
                <w:rFonts w:ascii="Arial" w:hAnsi="Arial" w:cs="Arial"/>
                <w:sz w:val="18"/>
                <w:szCs w:val="18"/>
                <w:lang w:eastAsia="zh-CN"/>
              </w:rPr>
            </w:pPr>
            <w:r w:rsidRPr="003259C0">
              <w:rPr>
                <w:rFonts w:ascii="Arial" w:hAnsi="Arial" w:cs="Arial"/>
                <w:sz w:val="18"/>
                <w:szCs w:val="18"/>
                <w:lang w:eastAsia="zh-CN"/>
              </w:rPr>
              <w:t>Proposal in step 1</w:t>
            </w:r>
          </w:p>
        </w:tc>
        <w:tc>
          <w:tcPr>
            <w:tcW w:w="3285" w:type="dxa"/>
            <w:shd w:val="clear" w:color="auto" w:fill="ED7D31" w:themeFill="accent2"/>
          </w:tcPr>
          <w:p w14:paraId="295115A6" w14:textId="77777777" w:rsidR="002200C6" w:rsidRPr="003259C0" w:rsidRDefault="002200C6" w:rsidP="00AE0CB9">
            <w:pPr>
              <w:rPr>
                <w:rFonts w:ascii="Arial" w:hAnsi="Arial" w:cs="Arial"/>
                <w:sz w:val="18"/>
                <w:szCs w:val="18"/>
                <w:lang w:eastAsia="zh-CN"/>
              </w:rPr>
            </w:pPr>
            <w:r w:rsidRPr="003259C0">
              <w:rPr>
                <w:rFonts w:ascii="Arial" w:hAnsi="Arial" w:cs="Arial" w:hint="eastAsia"/>
                <w:sz w:val="18"/>
                <w:szCs w:val="18"/>
                <w:lang w:eastAsia="zh-CN"/>
              </w:rPr>
              <w:t>S</w:t>
            </w:r>
            <w:r w:rsidRPr="003259C0">
              <w:rPr>
                <w:rFonts w:ascii="Arial" w:hAnsi="Arial" w:cs="Arial"/>
                <w:sz w:val="18"/>
                <w:szCs w:val="18"/>
                <w:lang w:eastAsia="zh-CN"/>
              </w:rPr>
              <w:t>ummary of views</w:t>
            </w:r>
          </w:p>
        </w:tc>
        <w:tc>
          <w:tcPr>
            <w:tcW w:w="3285" w:type="dxa"/>
            <w:shd w:val="clear" w:color="auto" w:fill="ED7D31" w:themeFill="accent2"/>
          </w:tcPr>
          <w:p w14:paraId="26B84E1C" w14:textId="77777777" w:rsidR="002200C6" w:rsidRPr="003259C0" w:rsidRDefault="002200C6" w:rsidP="00AE0CB9">
            <w:pPr>
              <w:rPr>
                <w:rFonts w:ascii="Arial" w:hAnsi="Arial" w:cs="Arial"/>
                <w:b/>
                <w:sz w:val="18"/>
                <w:szCs w:val="18"/>
                <w:lang w:eastAsia="zh-CN"/>
              </w:rPr>
            </w:pPr>
            <w:r w:rsidRPr="003259C0">
              <w:rPr>
                <w:rFonts w:ascii="Arial" w:hAnsi="Arial" w:cs="Arial" w:hint="eastAsia"/>
                <w:b/>
                <w:sz w:val="18"/>
                <w:szCs w:val="18"/>
                <w:highlight w:val="yellow"/>
                <w:lang w:eastAsia="zh-CN"/>
              </w:rPr>
              <w:t>P</w:t>
            </w:r>
            <w:r w:rsidRPr="003259C0">
              <w:rPr>
                <w:rFonts w:ascii="Arial" w:hAnsi="Arial" w:cs="Arial"/>
                <w:b/>
                <w:sz w:val="18"/>
                <w:szCs w:val="18"/>
                <w:highlight w:val="yellow"/>
                <w:lang w:eastAsia="zh-CN"/>
              </w:rPr>
              <w:t>roposed conclusion for checking in step 2</w:t>
            </w:r>
          </w:p>
        </w:tc>
      </w:tr>
      <w:tr w:rsidR="002200C6" w:rsidRPr="003259C0" w14:paraId="3032D306" w14:textId="77777777" w:rsidTr="00AE0CB9">
        <w:tc>
          <w:tcPr>
            <w:tcW w:w="3285" w:type="dxa"/>
          </w:tcPr>
          <w:p w14:paraId="7BCA42A9" w14:textId="77777777" w:rsidR="002200C6" w:rsidRPr="003259C0" w:rsidRDefault="002200C6" w:rsidP="002200C6">
            <w:pPr>
              <w:spacing w:before="120" w:after="120"/>
              <w:rPr>
                <w:rFonts w:ascii="Arial" w:hAnsi="Arial" w:cs="Arial"/>
                <w:b/>
                <w:sz w:val="18"/>
                <w:szCs w:val="18"/>
                <w:shd w:val="pct10" w:color="auto" w:fill="FFFFFF"/>
                <w:lang w:eastAsia="zh-CN"/>
              </w:rPr>
            </w:pPr>
            <w:r w:rsidRPr="003259C0">
              <w:rPr>
                <w:rFonts w:ascii="Arial" w:hAnsi="Arial" w:cs="Arial"/>
                <w:b/>
                <w:sz w:val="18"/>
                <w:szCs w:val="18"/>
                <w:shd w:val="pct10" w:color="auto" w:fill="FFFFFF"/>
              </w:rPr>
              <w:t>Proposal</w:t>
            </w:r>
            <w:r w:rsidRPr="003259C0">
              <w:rPr>
                <w:rFonts w:ascii="Arial" w:hAnsi="Arial" w:cs="Arial" w:hint="eastAsia"/>
                <w:b/>
                <w:sz w:val="18"/>
                <w:szCs w:val="18"/>
                <w:shd w:val="pct10" w:color="auto" w:fill="FFFFFF"/>
                <w:lang w:eastAsia="zh-CN"/>
              </w:rPr>
              <w:t xml:space="preserve"> 12</w:t>
            </w:r>
            <w:r w:rsidRPr="003259C0">
              <w:rPr>
                <w:rFonts w:ascii="Arial" w:hAnsi="Arial" w:cs="Arial"/>
                <w:b/>
                <w:sz w:val="18"/>
                <w:szCs w:val="18"/>
                <w:shd w:val="pct10" w:color="auto" w:fill="FFFFFF"/>
              </w:rPr>
              <w:t>:</w:t>
            </w:r>
            <w:r w:rsidRPr="003259C0">
              <w:rPr>
                <w:rFonts w:ascii="Arial" w:hAnsi="Arial" w:cs="Arial" w:hint="eastAsia"/>
                <w:b/>
                <w:sz w:val="18"/>
                <w:szCs w:val="18"/>
                <w:shd w:val="pct10" w:color="auto" w:fill="FFFFFF"/>
                <w:lang w:eastAsia="zh-CN"/>
              </w:rPr>
              <w:t xml:space="preserve"> The following RACH </w:t>
            </w:r>
            <w:r w:rsidRPr="003259C0">
              <w:rPr>
                <w:rFonts w:ascii="Arial" w:hAnsi="Arial" w:cs="Arial"/>
                <w:b/>
                <w:sz w:val="18"/>
                <w:szCs w:val="18"/>
                <w:shd w:val="pct10" w:color="auto" w:fill="FFFFFF"/>
                <w:lang w:eastAsia="zh-CN"/>
              </w:rPr>
              <w:t>optimization</w:t>
            </w:r>
            <w:r w:rsidRPr="003259C0">
              <w:rPr>
                <w:rFonts w:ascii="Arial" w:hAnsi="Arial" w:cs="Arial" w:hint="eastAsia"/>
                <w:b/>
                <w:sz w:val="18"/>
                <w:szCs w:val="18"/>
                <w:shd w:val="pct10" w:color="auto" w:fill="FFFFFF"/>
                <w:lang w:eastAsia="zh-CN"/>
              </w:rPr>
              <w:t xml:space="preserve"> can be </w:t>
            </w:r>
            <w:r w:rsidRPr="003259C0">
              <w:rPr>
                <w:rFonts w:ascii="Arial" w:hAnsi="Arial" w:cs="Arial"/>
                <w:b/>
                <w:sz w:val="18"/>
                <w:szCs w:val="18"/>
                <w:shd w:val="pct10" w:color="auto" w:fill="FFFFFF"/>
                <w:lang w:eastAsia="zh-CN"/>
              </w:rPr>
              <w:t>further</w:t>
            </w:r>
            <w:r w:rsidRPr="003259C0">
              <w:rPr>
                <w:rFonts w:ascii="Arial" w:hAnsi="Arial" w:cs="Arial" w:hint="eastAsia"/>
                <w:b/>
                <w:sz w:val="18"/>
                <w:szCs w:val="18"/>
                <w:shd w:val="pct10" w:color="auto" w:fill="FFFFFF"/>
                <w:lang w:eastAsia="zh-CN"/>
              </w:rPr>
              <w:t xml:space="preserve"> considered:</w:t>
            </w:r>
          </w:p>
          <w:p w14:paraId="196C34A6" w14:textId="77777777" w:rsidR="002200C6" w:rsidRPr="003259C0" w:rsidRDefault="002200C6" w:rsidP="002200C6">
            <w:pPr>
              <w:spacing w:before="120" w:after="120"/>
              <w:rPr>
                <w:rFonts w:ascii="Arial" w:hAnsi="Arial" w:cs="Arial"/>
                <w:b/>
                <w:sz w:val="18"/>
                <w:szCs w:val="18"/>
                <w:shd w:val="pct10" w:color="auto" w:fill="FFFFFF"/>
                <w:lang w:eastAsia="zh-CN"/>
              </w:rPr>
            </w:pPr>
            <w:r w:rsidRPr="003259C0">
              <w:rPr>
                <w:rFonts w:ascii="Arial" w:hAnsi="Arial" w:cs="Arial" w:hint="eastAsia"/>
                <w:b/>
                <w:sz w:val="18"/>
                <w:szCs w:val="18"/>
                <w:shd w:val="pct10" w:color="auto" w:fill="FFFFFF"/>
                <w:lang w:eastAsia="zh-CN"/>
              </w:rPr>
              <w:t xml:space="preserve"> </w:t>
            </w:r>
            <w:r w:rsidRPr="003259C0">
              <w:rPr>
                <w:rFonts w:ascii="Arial" w:hAnsi="Arial" w:cs="Arial"/>
                <w:sz w:val="18"/>
                <w:szCs w:val="18"/>
                <w:shd w:val="pct10" w:color="auto" w:fill="FFFFFF"/>
              </w:rPr>
              <w:t xml:space="preserve">a): UE also includes the </w:t>
            </w:r>
            <w:proofErr w:type="spellStart"/>
            <w:r w:rsidRPr="003259C0">
              <w:rPr>
                <w:rFonts w:ascii="Arial" w:hAnsi="Arial" w:cs="Arial"/>
                <w:sz w:val="18"/>
                <w:szCs w:val="18"/>
                <w:shd w:val="pct10" w:color="auto" w:fill="FFFFFF"/>
              </w:rPr>
              <w:t>PCell</w:t>
            </w:r>
            <w:proofErr w:type="spellEnd"/>
            <w:r w:rsidRPr="003259C0">
              <w:rPr>
                <w:rFonts w:ascii="Arial" w:hAnsi="Arial" w:cs="Arial"/>
                <w:sz w:val="18"/>
                <w:szCs w:val="18"/>
                <w:shd w:val="pct10" w:color="auto" w:fill="FFFFFF"/>
              </w:rPr>
              <w:t xml:space="preserve"> in the RA report in case the RA occurred in </w:t>
            </w:r>
            <w:proofErr w:type="gramStart"/>
            <w:r w:rsidRPr="003259C0">
              <w:rPr>
                <w:rFonts w:ascii="Arial" w:hAnsi="Arial" w:cs="Arial"/>
                <w:sz w:val="18"/>
                <w:szCs w:val="18"/>
                <w:shd w:val="pct10" w:color="auto" w:fill="FFFFFF"/>
              </w:rPr>
              <w:t>an</w:t>
            </w:r>
            <w:proofErr w:type="gramEnd"/>
            <w:r w:rsidRPr="003259C0">
              <w:rPr>
                <w:rFonts w:ascii="Arial" w:hAnsi="Arial" w:cs="Arial"/>
                <w:sz w:val="18"/>
                <w:szCs w:val="18"/>
                <w:shd w:val="pct10" w:color="auto" w:fill="FFFFFF"/>
              </w:rPr>
              <w:t xml:space="preserve"> </w:t>
            </w:r>
            <w:proofErr w:type="spellStart"/>
            <w:r w:rsidRPr="003259C0">
              <w:rPr>
                <w:rFonts w:ascii="Arial" w:hAnsi="Arial" w:cs="Arial"/>
                <w:sz w:val="18"/>
                <w:szCs w:val="18"/>
                <w:shd w:val="pct10" w:color="auto" w:fill="FFFFFF"/>
              </w:rPr>
              <w:t>SCell</w:t>
            </w:r>
            <w:proofErr w:type="spellEnd"/>
            <w:r w:rsidRPr="003259C0">
              <w:rPr>
                <w:rFonts w:ascii="Arial" w:hAnsi="Arial" w:cs="Arial" w:hint="eastAsia"/>
                <w:sz w:val="18"/>
                <w:szCs w:val="18"/>
                <w:shd w:val="pct10" w:color="auto" w:fill="FFFFFF"/>
                <w:lang w:eastAsia="zh-CN"/>
              </w:rPr>
              <w:t>.</w:t>
            </w:r>
          </w:p>
          <w:p w14:paraId="575038B3" w14:textId="77777777" w:rsidR="002200C6" w:rsidRPr="003259C0" w:rsidRDefault="002200C6" w:rsidP="00AE0CB9">
            <w:pPr>
              <w:rPr>
                <w:rFonts w:ascii="Arial" w:hAnsi="Arial" w:cs="Arial"/>
                <w:sz w:val="18"/>
                <w:szCs w:val="18"/>
                <w:lang w:eastAsia="zh-CN"/>
              </w:rPr>
            </w:pPr>
          </w:p>
        </w:tc>
        <w:tc>
          <w:tcPr>
            <w:tcW w:w="3285" w:type="dxa"/>
          </w:tcPr>
          <w:p w14:paraId="3B9C088A" w14:textId="580E9162" w:rsidR="002200C6" w:rsidRPr="003259C0" w:rsidRDefault="00AD26EF" w:rsidP="00AE0CB9">
            <w:pPr>
              <w:rPr>
                <w:rFonts w:ascii="Arial" w:eastAsiaTheme="minorEastAsia" w:hAnsi="Arial" w:cs="Arial"/>
                <w:sz w:val="18"/>
                <w:szCs w:val="18"/>
                <w:lang w:eastAsia="zh-CN"/>
              </w:rPr>
            </w:pPr>
            <w:r w:rsidRPr="003259C0">
              <w:rPr>
                <w:rFonts w:ascii="Arial" w:eastAsiaTheme="minorEastAsia" w:hAnsi="Arial" w:cs="Arial" w:hint="eastAsia"/>
                <w:sz w:val="18"/>
                <w:szCs w:val="18"/>
                <w:lang w:eastAsia="zh-CN"/>
              </w:rPr>
              <w:t xml:space="preserve">12 </w:t>
            </w:r>
            <w:r w:rsidR="002200C6" w:rsidRPr="003259C0">
              <w:rPr>
                <w:rFonts w:ascii="Arial" w:eastAsiaTheme="minorEastAsia" w:hAnsi="Arial" w:cs="Arial" w:hint="eastAsia"/>
                <w:sz w:val="18"/>
                <w:szCs w:val="18"/>
                <w:lang w:eastAsia="zh-CN"/>
              </w:rPr>
              <w:t xml:space="preserve">companies shared their view, out of which </w:t>
            </w:r>
            <w:r w:rsidRPr="003259C0">
              <w:rPr>
                <w:rFonts w:ascii="Arial" w:eastAsiaTheme="minorEastAsia" w:hAnsi="Arial" w:cs="Arial" w:hint="eastAsia"/>
                <w:sz w:val="18"/>
                <w:szCs w:val="18"/>
                <w:lang w:eastAsia="zh-CN"/>
              </w:rPr>
              <w:t xml:space="preserve">7 support, </w:t>
            </w:r>
            <w:r w:rsidRPr="003259C0">
              <w:rPr>
                <w:rFonts w:ascii="Arial" w:eastAsiaTheme="minorEastAsia" w:hAnsi="Arial" w:cs="Arial"/>
                <w:sz w:val="18"/>
                <w:szCs w:val="18"/>
                <w:lang w:eastAsia="zh-CN"/>
              </w:rPr>
              <w:t>and</w:t>
            </w:r>
            <w:r w:rsidRPr="003259C0">
              <w:rPr>
                <w:rFonts w:ascii="Arial" w:eastAsiaTheme="minorEastAsia" w:hAnsi="Arial" w:cs="Arial" w:hint="eastAsia"/>
                <w:sz w:val="18"/>
                <w:szCs w:val="18"/>
                <w:lang w:eastAsia="zh-CN"/>
              </w:rPr>
              <w:t xml:space="preserve"> 4 no strong view</w:t>
            </w:r>
            <w:r w:rsidR="002200C6" w:rsidRPr="003259C0">
              <w:rPr>
                <w:rFonts w:ascii="Arial" w:eastAsiaTheme="minorEastAsia" w:hAnsi="Arial" w:cs="Arial" w:hint="eastAsia"/>
                <w:sz w:val="18"/>
                <w:szCs w:val="18"/>
                <w:lang w:eastAsia="zh-CN"/>
              </w:rPr>
              <w:t>.</w:t>
            </w:r>
          </w:p>
          <w:p w14:paraId="660889D2" w14:textId="5D50F58B" w:rsidR="002200C6" w:rsidRPr="003259C0" w:rsidRDefault="00AD26EF" w:rsidP="00AE0CB9">
            <w:pPr>
              <w:rPr>
                <w:rFonts w:ascii="Arial" w:eastAsiaTheme="minorEastAsia" w:hAnsi="Arial" w:cs="Arial"/>
                <w:sz w:val="18"/>
                <w:szCs w:val="18"/>
                <w:lang w:eastAsia="zh-CN"/>
              </w:rPr>
            </w:pPr>
            <w:r w:rsidRPr="003259C0">
              <w:rPr>
                <w:rFonts w:ascii="Arial" w:eastAsiaTheme="minorEastAsia" w:hAnsi="Arial" w:cs="Arial" w:hint="eastAsia"/>
                <w:sz w:val="18"/>
                <w:szCs w:val="18"/>
                <w:lang w:eastAsia="zh-CN"/>
              </w:rPr>
              <w:t>It s</w:t>
            </w:r>
            <w:r w:rsidR="00FD6EC5">
              <w:rPr>
                <w:rFonts w:ascii="Arial" w:eastAsiaTheme="minorEastAsia" w:hAnsi="Arial" w:cs="Arial" w:hint="eastAsia"/>
                <w:sz w:val="18"/>
                <w:szCs w:val="18"/>
                <w:lang w:eastAsia="zh-CN"/>
              </w:rPr>
              <w:t>eems possible to agree.</w:t>
            </w:r>
          </w:p>
        </w:tc>
        <w:tc>
          <w:tcPr>
            <w:tcW w:w="3285" w:type="dxa"/>
          </w:tcPr>
          <w:p w14:paraId="709C1DDE" w14:textId="0C814E0A" w:rsidR="002200C6" w:rsidRPr="003259C0" w:rsidRDefault="002200C6" w:rsidP="00AD26EF">
            <w:pPr>
              <w:rPr>
                <w:rFonts w:ascii="Arial" w:hAnsi="Arial" w:cs="Arial"/>
                <w:sz w:val="18"/>
                <w:szCs w:val="18"/>
                <w:lang w:eastAsia="zh-CN"/>
              </w:rPr>
            </w:pPr>
            <w:r w:rsidRPr="003259C0">
              <w:rPr>
                <w:rFonts w:ascii="Arial" w:hAnsi="Arial" w:cs="Arial" w:hint="eastAsia"/>
                <w:sz w:val="18"/>
                <w:szCs w:val="18"/>
                <w:lang w:eastAsia="zh-CN"/>
              </w:rPr>
              <w:t>Proposal 1</w:t>
            </w:r>
            <w:r w:rsidR="00AD26EF" w:rsidRPr="003259C0">
              <w:rPr>
                <w:rFonts w:ascii="Arial" w:hAnsi="Arial" w:cs="Arial" w:hint="eastAsia"/>
                <w:sz w:val="18"/>
                <w:szCs w:val="18"/>
                <w:lang w:eastAsia="zh-CN"/>
              </w:rPr>
              <w:t xml:space="preserve">2 is </w:t>
            </w:r>
            <w:r w:rsidRPr="003259C0">
              <w:rPr>
                <w:rFonts w:ascii="Arial" w:hAnsi="Arial" w:cs="Arial" w:hint="eastAsia"/>
                <w:sz w:val="18"/>
                <w:szCs w:val="18"/>
                <w:lang w:eastAsia="zh-CN"/>
              </w:rPr>
              <w:t xml:space="preserve">kept. </w:t>
            </w:r>
          </w:p>
        </w:tc>
      </w:tr>
    </w:tbl>
    <w:p w14:paraId="0B0B132F" w14:textId="77777777" w:rsidR="002200C6" w:rsidRDefault="002200C6" w:rsidP="002200C6">
      <w:pPr>
        <w:rPr>
          <w:lang w:eastAsia="zh-CN"/>
        </w:rPr>
      </w:pPr>
    </w:p>
    <w:p w14:paraId="5AB13FB7" w14:textId="77777777" w:rsidR="00C91150" w:rsidRPr="00C91150" w:rsidRDefault="00C91150" w:rsidP="00C91150">
      <w:pPr>
        <w:rPr>
          <w:rFonts w:ascii="Arial" w:hAnsi="Arial" w:cs="Arial"/>
          <w:lang w:eastAsia="zh-CN"/>
        </w:rPr>
      </w:pPr>
      <w:r w:rsidRPr="00C91150">
        <w:rPr>
          <w:rFonts w:ascii="Arial" w:hAnsi="Arial" w:cs="Arial" w:hint="eastAsia"/>
          <w:lang w:eastAsia="zh-CN"/>
        </w:rPr>
        <w:t>Based on the summary above, the proposals are listed in the following. Companies are invited to share their comments if any.</w:t>
      </w:r>
    </w:p>
    <w:p w14:paraId="5B9D57A6" w14:textId="77777777" w:rsidR="003259C0" w:rsidRPr="00C91150" w:rsidRDefault="003259C0" w:rsidP="00C91150">
      <w:pPr>
        <w:spacing w:before="120" w:after="120"/>
        <w:rPr>
          <w:rFonts w:ascii="Arial" w:hAnsi="Arial" w:cs="Arial"/>
          <w:b/>
          <w:szCs w:val="18"/>
          <w:shd w:val="pct10" w:color="auto" w:fill="FFFFFF"/>
          <w:lang w:eastAsia="zh-CN"/>
        </w:rPr>
      </w:pPr>
      <w:r w:rsidRPr="00C91150">
        <w:rPr>
          <w:rFonts w:ascii="Arial" w:hAnsi="Arial" w:cs="Arial"/>
          <w:b/>
          <w:szCs w:val="18"/>
          <w:shd w:val="pct10" w:color="auto" w:fill="FFFFFF"/>
        </w:rPr>
        <w:t>Proposal</w:t>
      </w:r>
      <w:r w:rsidRPr="00C91150">
        <w:rPr>
          <w:rFonts w:ascii="Arial" w:hAnsi="Arial" w:cs="Arial" w:hint="eastAsia"/>
          <w:b/>
          <w:szCs w:val="18"/>
          <w:shd w:val="pct10" w:color="auto" w:fill="FFFFFF"/>
          <w:lang w:eastAsia="zh-CN"/>
        </w:rPr>
        <w:t xml:space="preserve"> 12</w:t>
      </w:r>
      <w:r w:rsidRPr="00C91150">
        <w:rPr>
          <w:rFonts w:ascii="Arial" w:hAnsi="Arial" w:cs="Arial"/>
          <w:b/>
          <w:szCs w:val="18"/>
          <w:shd w:val="pct10" w:color="auto" w:fill="FFFFFF"/>
        </w:rPr>
        <w:t>:</w:t>
      </w:r>
      <w:r w:rsidRPr="00C91150">
        <w:rPr>
          <w:rFonts w:ascii="Arial" w:hAnsi="Arial" w:cs="Arial" w:hint="eastAsia"/>
          <w:b/>
          <w:szCs w:val="18"/>
          <w:shd w:val="pct10" w:color="auto" w:fill="FFFFFF"/>
          <w:lang w:eastAsia="zh-CN"/>
        </w:rPr>
        <w:t xml:space="preserve"> The following RACH </w:t>
      </w:r>
      <w:r w:rsidRPr="00C91150">
        <w:rPr>
          <w:rFonts w:ascii="Arial" w:hAnsi="Arial" w:cs="Arial"/>
          <w:b/>
          <w:szCs w:val="18"/>
          <w:shd w:val="pct10" w:color="auto" w:fill="FFFFFF"/>
          <w:lang w:eastAsia="zh-CN"/>
        </w:rPr>
        <w:t>optimization</w:t>
      </w:r>
      <w:r w:rsidRPr="00C91150">
        <w:rPr>
          <w:rFonts w:ascii="Arial" w:hAnsi="Arial" w:cs="Arial" w:hint="eastAsia"/>
          <w:b/>
          <w:szCs w:val="18"/>
          <w:shd w:val="pct10" w:color="auto" w:fill="FFFFFF"/>
          <w:lang w:eastAsia="zh-CN"/>
        </w:rPr>
        <w:t xml:space="preserve"> can be </w:t>
      </w:r>
      <w:r w:rsidRPr="00C91150">
        <w:rPr>
          <w:rFonts w:ascii="Arial" w:hAnsi="Arial" w:cs="Arial"/>
          <w:b/>
          <w:szCs w:val="18"/>
          <w:shd w:val="pct10" w:color="auto" w:fill="FFFFFF"/>
          <w:lang w:eastAsia="zh-CN"/>
        </w:rPr>
        <w:t>further</w:t>
      </w:r>
      <w:r w:rsidRPr="00C91150">
        <w:rPr>
          <w:rFonts w:ascii="Arial" w:hAnsi="Arial" w:cs="Arial" w:hint="eastAsia"/>
          <w:b/>
          <w:szCs w:val="18"/>
          <w:shd w:val="pct10" w:color="auto" w:fill="FFFFFF"/>
          <w:lang w:eastAsia="zh-CN"/>
        </w:rPr>
        <w:t xml:space="preserve"> considered:</w:t>
      </w:r>
    </w:p>
    <w:p w14:paraId="3E385A04" w14:textId="5F3B00DE" w:rsidR="003259C0" w:rsidRPr="003259C0" w:rsidRDefault="003259C0" w:rsidP="003259C0">
      <w:pPr>
        <w:pStyle w:val="afd"/>
        <w:spacing w:before="120" w:after="120"/>
        <w:rPr>
          <w:rFonts w:ascii="Arial" w:hAnsi="Arial" w:cs="Arial"/>
          <w:b/>
          <w:sz w:val="20"/>
          <w:szCs w:val="18"/>
          <w:shd w:val="pct10" w:color="auto" w:fill="FFFFFF"/>
          <w:lang w:eastAsia="zh-CN"/>
        </w:rPr>
      </w:pPr>
      <w:r w:rsidRPr="003259C0">
        <w:rPr>
          <w:rFonts w:ascii="Arial" w:hAnsi="Arial" w:cs="Arial"/>
          <w:sz w:val="20"/>
          <w:szCs w:val="18"/>
          <w:shd w:val="pct10" w:color="auto" w:fill="FFFFFF"/>
        </w:rPr>
        <w:t xml:space="preserve">a): UE also includes the </w:t>
      </w:r>
      <w:proofErr w:type="spellStart"/>
      <w:r w:rsidRPr="003259C0">
        <w:rPr>
          <w:rFonts w:ascii="Arial" w:hAnsi="Arial" w:cs="Arial"/>
          <w:sz w:val="20"/>
          <w:szCs w:val="18"/>
          <w:shd w:val="pct10" w:color="auto" w:fill="FFFFFF"/>
        </w:rPr>
        <w:t>PCell</w:t>
      </w:r>
      <w:proofErr w:type="spellEnd"/>
      <w:r w:rsidRPr="003259C0">
        <w:rPr>
          <w:rFonts w:ascii="Arial" w:hAnsi="Arial" w:cs="Arial"/>
          <w:sz w:val="20"/>
          <w:szCs w:val="18"/>
          <w:shd w:val="pct10" w:color="auto" w:fill="FFFFFF"/>
        </w:rPr>
        <w:t xml:space="preserve"> in the RA report in case the RA occurred in </w:t>
      </w:r>
      <w:proofErr w:type="gramStart"/>
      <w:r w:rsidRPr="003259C0">
        <w:rPr>
          <w:rFonts w:ascii="Arial" w:hAnsi="Arial" w:cs="Arial"/>
          <w:sz w:val="20"/>
          <w:szCs w:val="18"/>
          <w:shd w:val="pct10" w:color="auto" w:fill="FFFFFF"/>
        </w:rPr>
        <w:t>an</w:t>
      </w:r>
      <w:proofErr w:type="gramEnd"/>
      <w:r w:rsidRPr="003259C0">
        <w:rPr>
          <w:rFonts w:ascii="Arial" w:hAnsi="Arial" w:cs="Arial"/>
          <w:sz w:val="20"/>
          <w:szCs w:val="18"/>
          <w:shd w:val="pct10" w:color="auto" w:fill="FFFFFF"/>
        </w:rPr>
        <w:t xml:space="preserve"> </w:t>
      </w:r>
      <w:proofErr w:type="spellStart"/>
      <w:r w:rsidRPr="003259C0">
        <w:rPr>
          <w:rFonts w:ascii="Arial" w:hAnsi="Arial" w:cs="Arial"/>
          <w:sz w:val="20"/>
          <w:szCs w:val="18"/>
          <w:shd w:val="pct10" w:color="auto" w:fill="FFFFFF"/>
        </w:rPr>
        <w:t>SCell</w:t>
      </w:r>
      <w:proofErr w:type="spellEnd"/>
      <w:r w:rsidRPr="003259C0">
        <w:rPr>
          <w:rFonts w:ascii="Arial" w:hAnsi="Arial" w:cs="Arial" w:hint="eastAsia"/>
          <w:sz w:val="20"/>
          <w:szCs w:val="18"/>
          <w:shd w:val="pct10" w:color="auto" w:fill="FFFFFF"/>
          <w:lang w:eastAsia="zh-CN"/>
        </w:rPr>
        <w:t>.</w:t>
      </w:r>
    </w:p>
    <w:tbl>
      <w:tblPr>
        <w:tblStyle w:val="af5"/>
        <w:tblW w:w="0" w:type="auto"/>
        <w:tblLook w:val="04A0" w:firstRow="1" w:lastRow="0" w:firstColumn="1" w:lastColumn="0" w:noHBand="0" w:noVBand="1"/>
      </w:tblPr>
      <w:tblGrid>
        <w:gridCol w:w="1979"/>
        <w:gridCol w:w="1975"/>
        <w:gridCol w:w="5675"/>
      </w:tblGrid>
      <w:tr w:rsidR="002200C6" w14:paraId="08E5A770" w14:textId="77777777" w:rsidTr="00AE0CB9">
        <w:tc>
          <w:tcPr>
            <w:tcW w:w="1979" w:type="dxa"/>
          </w:tcPr>
          <w:p w14:paraId="6E574600" w14:textId="77777777" w:rsidR="002200C6" w:rsidRDefault="002200C6" w:rsidP="00AE0CB9">
            <w:pPr>
              <w:spacing w:before="120" w:after="120"/>
              <w:rPr>
                <w:rFonts w:ascii="Arial" w:hAnsi="Arial" w:cs="Arial"/>
                <w:b/>
                <w:bCs/>
                <w:sz w:val="18"/>
                <w:szCs w:val="18"/>
                <w:lang w:val="de-DE"/>
              </w:rPr>
            </w:pPr>
            <w:r>
              <w:rPr>
                <w:rFonts w:ascii="Arial" w:hAnsi="Arial" w:cs="Arial"/>
                <w:b/>
                <w:bCs/>
                <w:sz w:val="18"/>
                <w:szCs w:val="18"/>
                <w:lang w:val="de-DE"/>
              </w:rPr>
              <w:t xml:space="preserve">Company </w:t>
            </w:r>
          </w:p>
        </w:tc>
        <w:tc>
          <w:tcPr>
            <w:tcW w:w="1975" w:type="dxa"/>
          </w:tcPr>
          <w:p w14:paraId="25256789" w14:textId="672E7479" w:rsidR="002200C6" w:rsidRDefault="00466378" w:rsidP="00AE0CB9">
            <w:pPr>
              <w:spacing w:before="120" w:after="120"/>
              <w:rPr>
                <w:rFonts w:ascii="Arial" w:hAnsi="Arial" w:cs="Arial"/>
                <w:b/>
                <w:bCs/>
                <w:sz w:val="18"/>
                <w:szCs w:val="18"/>
                <w:lang w:val="en-US" w:eastAsia="zh-CN"/>
              </w:rPr>
            </w:pPr>
            <w:r>
              <w:rPr>
                <w:rFonts w:ascii="Arial" w:hAnsi="Arial" w:cs="Arial" w:hint="eastAsia"/>
                <w:b/>
                <w:bCs/>
                <w:sz w:val="18"/>
                <w:szCs w:val="18"/>
                <w:lang w:val="en-US" w:eastAsia="zh-CN"/>
              </w:rPr>
              <w:t>A</w:t>
            </w:r>
            <w:r w:rsidR="002200C6">
              <w:rPr>
                <w:rFonts w:ascii="Arial" w:hAnsi="Arial" w:cs="Arial" w:hint="eastAsia"/>
                <w:b/>
                <w:bCs/>
                <w:sz w:val="18"/>
                <w:szCs w:val="18"/>
                <w:lang w:val="en-US" w:eastAsia="zh-CN"/>
              </w:rPr>
              <w:t xml:space="preserve">ny proposals not agreeable? </w:t>
            </w:r>
          </w:p>
        </w:tc>
        <w:tc>
          <w:tcPr>
            <w:tcW w:w="5675" w:type="dxa"/>
          </w:tcPr>
          <w:p w14:paraId="2701BE13" w14:textId="77777777" w:rsidR="002200C6" w:rsidRDefault="002200C6" w:rsidP="00AE0CB9">
            <w:pPr>
              <w:spacing w:before="120" w:after="120"/>
              <w:rPr>
                <w:rFonts w:ascii="Arial" w:hAnsi="Arial" w:cs="Arial"/>
                <w:b/>
                <w:bCs/>
                <w:sz w:val="18"/>
                <w:szCs w:val="18"/>
                <w:lang w:val="de-DE" w:eastAsia="zh-CN"/>
              </w:rPr>
            </w:pPr>
            <w:r>
              <w:rPr>
                <w:rFonts w:ascii="Arial" w:hAnsi="Arial" w:cs="Arial"/>
                <w:b/>
                <w:bCs/>
                <w:sz w:val="18"/>
                <w:szCs w:val="18"/>
                <w:lang w:val="de-DE"/>
              </w:rPr>
              <w:t>Comments</w:t>
            </w:r>
            <w:r>
              <w:rPr>
                <w:rFonts w:ascii="Arial" w:hAnsi="Arial" w:cs="Arial"/>
                <w:b/>
                <w:bCs/>
                <w:sz w:val="18"/>
                <w:szCs w:val="18"/>
                <w:lang w:val="de-DE" w:eastAsia="zh-CN"/>
              </w:rPr>
              <w:t xml:space="preserve"> if </w:t>
            </w:r>
            <w:r>
              <w:rPr>
                <w:rFonts w:ascii="Arial" w:hAnsi="Arial" w:cs="Arial" w:hint="eastAsia"/>
                <w:b/>
                <w:bCs/>
                <w:sz w:val="18"/>
                <w:szCs w:val="18"/>
                <w:lang w:val="de-DE" w:eastAsia="zh-CN"/>
              </w:rPr>
              <w:t>any proposal(s) not agreeable</w:t>
            </w:r>
          </w:p>
        </w:tc>
      </w:tr>
      <w:tr w:rsidR="002200C6" w14:paraId="1CD23DA8" w14:textId="77777777" w:rsidTr="00AE0CB9">
        <w:tc>
          <w:tcPr>
            <w:tcW w:w="1979" w:type="dxa"/>
          </w:tcPr>
          <w:p w14:paraId="6D552091" w14:textId="77777777" w:rsidR="002200C6" w:rsidRPr="00D03BE0" w:rsidRDefault="002200C6" w:rsidP="00AE0CB9">
            <w:pPr>
              <w:pStyle w:val="afd"/>
              <w:ind w:left="0"/>
              <w:rPr>
                <w:rFonts w:ascii="Arial" w:eastAsiaTheme="minorEastAsia" w:hAnsi="Arial" w:cs="Arial"/>
                <w:b/>
                <w:bCs/>
                <w:sz w:val="18"/>
                <w:szCs w:val="18"/>
                <w:lang w:val="de-DE" w:eastAsia="zh-CN"/>
              </w:rPr>
            </w:pPr>
          </w:p>
        </w:tc>
        <w:tc>
          <w:tcPr>
            <w:tcW w:w="1975" w:type="dxa"/>
          </w:tcPr>
          <w:p w14:paraId="75CF534F" w14:textId="77777777" w:rsidR="002200C6" w:rsidRPr="00D03BE0" w:rsidRDefault="002200C6" w:rsidP="00AE0CB9">
            <w:pPr>
              <w:spacing w:after="0"/>
              <w:rPr>
                <w:rFonts w:ascii="Arial" w:eastAsiaTheme="minorEastAsia" w:hAnsi="Arial" w:cs="Arial"/>
                <w:sz w:val="18"/>
                <w:szCs w:val="18"/>
                <w:lang w:val="de-DE" w:eastAsia="zh-CN"/>
              </w:rPr>
            </w:pPr>
          </w:p>
        </w:tc>
        <w:tc>
          <w:tcPr>
            <w:tcW w:w="5675" w:type="dxa"/>
          </w:tcPr>
          <w:p w14:paraId="2DBBE879" w14:textId="77777777" w:rsidR="002200C6" w:rsidRDefault="002200C6" w:rsidP="00AE0CB9">
            <w:pPr>
              <w:spacing w:after="0"/>
              <w:rPr>
                <w:rFonts w:ascii="Arial" w:hAnsi="Arial" w:cs="Arial"/>
                <w:sz w:val="18"/>
                <w:szCs w:val="18"/>
                <w:lang w:val="en-US" w:eastAsia="zh-CN"/>
              </w:rPr>
            </w:pPr>
          </w:p>
        </w:tc>
      </w:tr>
      <w:tr w:rsidR="002200C6" w14:paraId="213FBFFD" w14:textId="77777777" w:rsidTr="00AE0CB9">
        <w:tc>
          <w:tcPr>
            <w:tcW w:w="1979" w:type="dxa"/>
          </w:tcPr>
          <w:p w14:paraId="48940563" w14:textId="77777777" w:rsidR="002200C6" w:rsidRDefault="002200C6" w:rsidP="00AE0CB9">
            <w:pPr>
              <w:pStyle w:val="afd"/>
              <w:ind w:left="0"/>
              <w:rPr>
                <w:rFonts w:ascii="Arial" w:eastAsiaTheme="minorEastAsia" w:hAnsi="Arial" w:cs="Arial"/>
                <w:sz w:val="18"/>
                <w:szCs w:val="18"/>
                <w:lang w:val="de-DE" w:eastAsia="zh-CN"/>
              </w:rPr>
            </w:pPr>
          </w:p>
        </w:tc>
        <w:tc>
          <w:tcPr>
            <w:tcW w:w="1975" w:type="dxa"/>
          </w:tcPr>
          <w:p w14:paraId="719F7902" w14:textId="77777777" w:rsidR="002200C6" w:rsidRDefault="002200C6" w:rsidP="00AE0CB9">
            <w:pPr>
              <w:spacing w:after="0"/>
              <w:rPr>
                <w:rFonts w:ascii="Arial" w:hAnsi="Arial" w:cs="Arial"/>
                <w:sz w:val="18"/>
                <w:szCs w:val="18"/>
                <w:lang w:val="de-DE" w:eastAsia="zh-CN"/>
              </w:rPr>
            </w:pPr>
          </w:p>
        </w:tc>
        <w:tc>
          <w:tcPr>
            <w:tcW w:w="5675" w:type="dxa"/>
          </w:tcPr>
          <w:p w14:paraId="0DF23DF6" w14:textId="77777777" w:rsidR="002200C6" w:rsidRDefault="002200C6" w:rsidP="00AE0CB9">
            <w:pPr>
              <w:spacing w:after="0"/>
              <w:rPr>
                <w:rFonts w:ascii="Arial" w:hAnsi="Arial" w:cs="Arial"/>
                <w:sz w:val="18"/>
                <w:szCs w:val="18"/>
                <w:lang w:val="en-US"/>
              </w:rPr>
            </w:pPr>
          </w:p>
        </w:tc>
      </w:tr>
      <w:tr w:rsidR="002200C6" w14:paraId="6FA5EC4C" w14:textId="77777777" w:rsidTr="00AE0CB9">
        <w:tc>
          <w:tcPr>
            <w:tcW w:w="1979" w:type="dxa"/>
          </w:tcPr>
          <w:p w14:paraId="25B51A8A" w14:textId="77777777" w:rsidR="002200C6" w:rsidRDefault="002200C6" w:rsidP="00AE0CB9">
            <w:pPr>
              <w:spacing w:after="0"/>
              <w:rPr>
                <w:rFonts w:ascii="Arial" w:hAnsi="Arial" w:cs="Arial"/>
                <w:sz w:val="18"/>
                <w:szCs w:val="18"/>
                <w:lang w:val="de-DE" w:eastAsia="zh-CN"/>
              </w:rPr>
            </w:pPr>
          </w:p>
        </w:tc>
        <w:tc>
          <w:tcPr>
            <w:tcW w:w="1975" w:type="dxa"/>
          </w:tcPr>
          <w:p w14:paraId="2FC7DA81" w14:textId="77777777" w:rsidR="002200C6" w:rsidRDefault="002200C6" w:rsidP="00AE0CB9">
            <w:pPr>
              <w:spacing w:after="0"/>
              <w:rPr>
                <w:rFonts w:ascii="Arial" w:hAnsi="Arial" w:cs="Arial"/>
                <w:sz w:val="18"/>
                <w:szCs w:val="18"/>
                <w:lang w:val="de-DE" w:eastAsia="zh-CN"/>
              </w:rPr>
            </w:pPr>
          </w:p>
        </w:tc>
        <w:tc>
          <w:tcPr>
            <w:tcW w:w="5675" w:type="dxa"/>
          </w:tcPr>
          <w:p w14:paraId="21164D73" w14:textId="77777777" w:rsidR="002200C6" w:rsidRDefault="002200C6" w:rsidP="00AE0CB9">
            <w:pPr>
              <w:spacing w:after="0"/>
              <w:rPr>
                <w:rFonts w:ascii="Arial" w:hAnsi="Arial" w:cs="Arial"/>
                <w:sz w:val="18"/>
                <w:szCs w:val="18"/>
                <w:lang w:val="de-DE" w:eastAsia="zh-CN"/>
              </w:rPr>
            </w:pPr>
          </w:p>
        </w:tc>
      </w:tr>
      <w:tr w:rsidR="002200C6" w14:paraId="2DC680B1" w14:textId="77777777" w:rsidTr="00AE0CB9">
        <w:tc>
          <w:tcPr>
            <w:tcW w:w="1979" w:type="dxa"/>
          </w:tcPr>
          <w:p w14:paraId="4B67104D" w14:textId="77777777" w:rsidR="002200C6" w:rsidRDefault="002200C6" w:rsidP="00AE0CB9">
            <w:pPr>
              <w:spacing w:after="0"/>
              <w:rPr>
                <w:rFonts w:ascii="Arial" w:hAnsi="Arial" w:cs="Arial"/>
                <w:sz w:val="18"/>
                <w:szCs w:val="18"/>
                <w:lang w:val="en-US" w:eastAsia="zh-CN"/>
              </w:rPr>
            </w:pPr>
          </w:p>
        </w:tc>
        <w:tc>
          <w:tcPr>
            <w:tcW w:w="1975" w:type="dxa"/>
          </w:tcPr>
          <w:p w14:paraId="4BE93B01" w14:textId="77777777" w:rsidR="002200C6" w:rsidRDefault="002200C6" w:rsidP="00AE0CB9">
            <w:pPr>
              <w:spacing w:after="0"/>
              <w:rPr>
                <w:rFonts w:ascii="Arial" w:hAnsi="Arial" w:cs="Arial"/>
                <w:sz w:val="18"/>
                <w:szCs w:val="18"/>
                <w:lang w:val="en-US" w:eastAsia="zh-CN"/>
              </w:rPr>
            </w:pPr>
          </w:p>
        </w:tc>
        <w:tc>
          <w:tcPr>
            <w:tcW w:w="5675" w:type="dxa"/>
          </w:tcPr>
          <w:p w14:paraId="4D8977D2" w14:textId="77777777" w:rsidR="002200C6" w:rsidRDefault="002200C6" w:rsidP="00AE0CB9">
            <w:pPr>
              <w:spacing w:after="0"/>
              <w:rPr>
                <w:rFonts w:ascii="Arial" w:hAnsi="Arial" w:cs="Arial"/>
                <w:sz w:val="18"/>
                <w:szCs w:val="18"/>
                <w:lang w:val="en-US" w:eastAsia="zh-CN"/>
              </w:rPr>
            </w:pPr>
          </w:p>
        </w:tc>
      </w:tr>
      <w:tr w:rsidR="002200C6" w14:paraId="628A2662" w14:textId="77777777" w:rsidTr="00AE0CB9">
        <w:tc>
          <w:tcPr>
            <w:tcW w:w="1979" w:type="dxa"/>
          </w:tcPr>
          <w:p w14:paraId="3343D221" w14:textId="77777777" w:rsidR="002200C6" w:rsidRDefault="002200C6" w:rsidP="00AE0CB9">
            <w:pPr>
              <w:spacing w:after="0"/>
              <w:rPr>
                <w:rFonts w:ascii="Arial" w:hAnsi="Arial" w:cs="Arial"/>
                <w:sz w:val="18"/>
                <w:szCs w:val="18"/>
                <w:lang w:val="de-DE" w:eastAsia="zh-CN"/>
              </w:rPr>
            </w:pPr>
          </w:p>
        </w:tc>
        <w:tc>
          <w:tcPr>
            <w:tcW w:w="1975" w:type="dxa"/>
          </w:tcPr>
          <w:p w14:paraId="4BE10EEF" w14:textId="77777777" w:rsidR="002200C6" w:rsidRDefault="002200C6" w:rsidP="00AE0CB9">
            <w:pPr>
              <w:spacing w:after="0"/>
              <w:rPr>
                <w:rFonts w:ascii="Arial" w:hAnsi="Arial" w:cs="Arial"/>
                <w:sz w:val="18"/>
                <w:szCs w:val="18"/>
                <w:lang w:val="de-DE" w:eastAsia="zh-CN"/>
              </w:rPr>
            </w:pPr>
          </w:p>
        </w:tc>
        <w:tc>
          <w:tcPr>
            <w:tcW w:w="5675" w:type="dxa"/>
          </w:tcPr>
          <w:p w14:paraId="1406C397" w14:textId="77777777" w:rsidR="002200C6" w:rsidRDefault="002200C6" w:rsidP="00AE0CB9">
            <w:pPr>
              <w:spacing w:after="0"/>
              <w:rPr>
                <w:rFonts w:ascii="Arial" w:hAnsi="Arial" w:cs="Arial"/>
                <w:sz w:val="18"/>
                <w:szCs w:val="18"/>
                <w:lang w:val="de-DE" w:eastAsia="zh-CN"/>
              </w:rPr>
            </w:pPr>
          </w:p>
        </w:tc>
      </w:tr>
    </w:tbl>
    <w:p w14:paraId="48B46619" w14:textId="77777777" w:rsidR="002200C6" w:rsidRDefault="002200C6" w:rsidP="002C45EB">
      <w:pPr>
        <w:rPr>
          <w:rFonts w:cs="Arial"/>
          <w:lang w:eastAsia="zh-CN"/>
        </w:rPr>
      </w:pPr>
    </w:p>
    <w:p w14:paraId="4BBD9DEE" w14:textId="77777777" w:rsidR="002200C6" w:rsidRDefault="002200C6" w:rsidP="002C45EB">
      <w:pPr>
        <w:rPr>
          <w:rFonts w:cs="Arial"/>
          <w:lang w:eastAsia="zh-CN"/>
        </w:rPr>
      </w:pPr>
    </w:p>
    <w:p w14:paraId="44608CED" w14:textId="77777777" w:rsidR="002200C6" w:rsidRPr="002C45EB" w:rsidRDefault="002200C6" w:rsidP="002C45EB">
      <w:pPr>
        <w:rPr>
          <w:lang w:eastAsia="zh-CN"/>
        </w:rPr>
      </w:pPr>
    </w:p>
    <w:p w14:paraId="21E73A68" w14:textId="4D71A570" w:rsidR="002C45EB" w:rsidRDefault="00681B5F" w:rsidP="002C45EB">
      <w:pPr>
        <w:pStyle w:val="31"/>
        <w:spacing w:after="120"/>
        <w:rPr>
          <w:rFonts w:cs="Arial"/>
          <w:lang w:eastAsia="zh-CN"/>
        </w:rPr>
      </w:pPr>
      <w:r w:rsidRPr="00681B5F">
        <w:rPr>
          <w:rFonts w:cs="Arial" w:hint="eastAsia"/>
          <w:lang w:eastAsia="zh-CN"/>
        </w:rPr>
        <w:t>2.5.</w:t>
      </w:r>
      <w:r w:rsidR="002C45EB">
        <w:rPr>
          <w:rFonts w:cs="Arial" w:hint="eastAsia"/>
          <w:lang w:eastAsia="zh-CN"/>
        </w:rPr>
        <w:t>4</w:t>
      </w:r>
      <w:r w:rsidRPr="00681B5F">
        <w:rPr>
          <w:rFonts w:cs="Arial" w:hint="eastAsia"/>
          <w:lang w:eastAsia="zh-CN"/>
        </w:rPr>
        <w:t xml:space="preserve"> </w:t>
      </w:r>
      <w:r w:rsidR="002C45EB" w:rsidRPr="002C45EB">
        <w:rPr>
          <w:rFonts w:cs="Arial"/>
          <w:lang w:eastAsia="zh-CN"/>
        </w:rPr>
        <w:t>Other SON functions as proposed by companies</w:t>
      </w:r>
    </w:p>
    <w:p w14:paraId="58C1DD4E" w14:textId="77777777" w:rsidR="00E875EC" w:rsidRPr="00E875EC" w:rsidRDefault="00E875EC" w:rsidP="00E875EC">
      <w:pPr>
        <w:rPr>
          <w:rFonts w:ascii="Arial" w:hAnsi="Arial" w:cs="Arial"/>
          <w:b/>
          <w:u w:val="single"/>
          <w:lang w:eastAsia="zh-CN"/>
        </w:rPr>
      </w:pPr>
      <w:r w:rsidRPr="00E875EC">
        <w:rPr>
          <w:rFonts w:ascii="Arial" w:hAnsi="Arial" w:cs="Arial"/>
          <w:b/>
          <w:u w:val="single"/>
          <w:lang w:eastAsia="zh-CN"/>
        </w:rPr>
        <w:t>UL/DL coverage imbalance</w:t>
      </w:r>
    </w:p>
    <w:p w14:paraId="32E87325" w14:textId="77777777" w:rsidR="006048AA" w:rsidRPr="00F66603" w:rsidRDefault="006048AA" w:rsidP="006048AA">
      <w:pPr>
        <w:rPr>
          <w:rFonts w:ascii="Arial" w:hAnsi="Arial" w:cs="Arial"/>
          <w:lang w:eastAsia="zh-CN"/>
        </w:rPr>
      </w:pPr>
      <w:r w:rsidRPr="00F66603">
        <w:rPr>
          <w:rFonts w:ascii="Arial" w:hAnsi="Arial" w:cs="Arial"/>
          <w:lang w:eastAsia="zh-CN"/>
        </w:rPr>
        <w:t xml:space="preserve">The discussions on the proposals are summarized in the following. </w:t>
      </w:r>
    </w:p>
    <w:tbl>
      <w:tblPr>
        <w:tblStyle w:val="af5"/>
        <w:tblW w:w="0" w:type="auto"/>
        <w:tblLook w:val="04A0" w:firstRow="1" w:lastRow="0" w:firstColumn="1" w:lastColumn="0" w:noHBand="0" w:noVBand="1"/>
      </w:tblPr>
      <w:tblGrid>
        <w:gridCol w:w="3285"/>
        <w:gridCol w:w="3285"/>
        <w:gridCol w:w="3285"/>
      </w:tblGrid>
      <w:tr w:rsidR="006048AA" w:rsidRPr="00BB67B0" w14:paraId="167C4A5F" w14:textId="77777777" w:rsidTr="00626ED5">
        <w:tc>
          <w:tcPr>
            <w:tcW w:w="3285" w:type="dxa"/>
            <w:shd w:val="clear" w:color="auto" w:fill="ED7D31" w:themeFill="accent2"/>
          </w:tcPr>
          <w:p w14:paraId="1A961B0D" w14:textId="77777777" w:rsidR="006048AA" w:rsidRPr="00BB67B0" w:rsidRDefault="006048AA" w:rsidP="00626ED5">
            <w:pPr>
              <w:rPr>
                <w:rFonts w:ascii="Arial" w:hAnsi="Arial" w:cs="Arial"/>
                <w:sz w:val="18"/>
                <w:szCs w:val="18"/>
                <w:lang w:eastAsia="zh-CN"/>
              </w:rPr>
            </w:pPr>
            <w:r w:rsidRPr="00BB67B0">
              <w:rPr>
                <w:rFonts w:ascii="Arial" w:hAnsi="Arial" w:cs="Arial"/>
                <w:sz w:val="18"/>
                <w:szCs w:val="18"/>
                <w:lang w:eastAsia="zh-CN"/>
              </w:rPr>
              <w:t>Proposal in step 1</w:t>
            </w:r>
          </w:p>
        </w:tc>
        <w:tc>
          <w:tcPr>
            <w:tcW w:w="3285" w:type="dxa"/>
            <w:shd w:val="clear" w:color="auto" w:fill="ED7D31" w:themeFill="accent2"/>
          </w:tcPr>
          <w:p w14:paraId="0B987594" w14:textId="77777777" w:rsidR="006048AA" w:rsidRPr="00BB67B0" w:rsidRDefault="006048AA" w:rsidP="00626ED5">
            <w:pPr>
              <w:rPr>
                <w:rFonts w:ascii="Arial" w:hAnsi="Arial" w:cs="Arial"/>
                <w:sz w:val="18"/>
                <w:szCs w:val="18"/>
                <w:lang w:eastAsia="zh-CN"/>
              </w:rPr>
            </w:pPr>
            <w:r w:rsidRPr="00BB67B0">
              <w:rPr>
                <w:rFonts w:ascii="Arial" w:hAnsi="Arial" w:cs="Arial" w:hint="eastAsia"/>
                <w:sz w:val="18"/>
                <w:szCs w:val="18"/>
                <w:lang w:eastAsia="zh-CN"/>
              </w:rPr>
              <w:t>S</w:t>
            </w:r>
            <w:r w:rsidRPr="00BB67B0">
              <w:rPr>
                <w:rFonts w:ascii="Arial" w:hAnsi="Arial" w:cs="Arial"/>
                <w:sz w:val="18"/>
                <w:szCs w:val="18"/>
                <w:lang w:eastAsia="zh-CN"/>
              </w:rPr>
              <w:t>ummary of views</w:t>
            </w:r>
          </w:p>
        </w:tc>
        <w:tc>
          <w:tcPr>
            <w:tcW w:w="3285" w:type="dxa"/>
            <w:shd w:val="clear" w:color="auto" w:fill="ED7D31" w:themeFill="accent2"/>
          </w:tcPr>
          <w:p w14:paraId="72E3568D" w14:textId="77777777" w:rsidR="006048AA" w:rsidRPr="00BB67B0" w:rsidRDefault="006048AA" w:rsidP="00626ED5">
            <w:pPr>
              <w:rPr>
                <w:rFonts w:ascii="Arial" w:hAnsi="Arial" w:cs="Arial"/>
                <w:b/>
                <w:sz w:val="18"/>
                <w:szCs w:val="18"/>
                <w:lang w:eastAsia="zh-CN"/>
              </w:rPr>
            </w:pPr>
            <w:r w:rsidRPr="00BB67B0">
              <w:rPr>
                <w:rFonts w:ascii="Arial" w:hAnsi="Arial" w:cs="Arial" w:hint="eastAsia"/>
                <w:b/>
                <w:sz w:val="18"/>
                <w:szCs w:val="18"/>
                <w:highlight w:val="yellow"/>
                <w:lang w:eastAsia="zh-CN"/>
              </w:rPr>
              <w:t>P</w:t>
            </w:r>
            <w:r w:rsidRPr="00BB67B0">
              <w:rPr>
                <w:rFonts w:ascii="Arial" w:hAnsi="Arial" w:cs="Arial"/>
                <w:b/>
                <w:sz w:val="18"/>
                <w:szCs w:val="18"/>
                <w:highlight w:val="yellow"/>
                <w:lang w:eastAsia="zh-CN"/>
              </w:rPr>
              <w:t>roposed conclusion for checking in step 2</w:t>
            </w:r>
          </w:p>
        </w:tc>
      </w:tr>
      <w:tr w:rsidR="006048AA" w:rsidRPr="00BB67B0" w14:paraId="5AE1D4F4" w14:textId="77777777" w:rsidTr="00626ED5">
        <w:tc>
          <w:tcPr>
            <w:tcW w:w="3285" w:type="dxa"/>
          </w:tcPr>
          <w:p w14:paraId="17F7B72F" w14:textId="73DB29C6" w:rsidR="006048AA" w:rsidRPr="00EE58FB" w:rsidRDefault="00E875EC" w:rsidP="00EE58FB">
            <w:pPr>
              <w:spacing w:before="120" w:after="120"/>
              <w:rPr>
                <w:rFonts w:ascii="Arial" w:eastAsiaTheme="minorEastAsia" w:hAnsi="Arial" w:cs="Arial"/>
                <w:b/>
                <w:sz w:val="18"/>
                <w:szCs w:val="18"/>
                <w:shd w:val="pct10" w:color="auto" w:fill="FFFFFF"/>
                <w:lang w:eastAsia="zh-CN"/>
              </w:rPr>
            </w:pPr>
            <w:r w:rsidRPr="00BB67B0">
              <w:rPr>
                <w:rFonts w:ascii="Arial" w:hAnsi="Arial" w:cs="Arial"/>
                <w:b/>
                <w:sz w:val="18"/>
                <w:szCs w:val="18"/>
                <w:shd w:val="pct10" w:color="auto" w:fill="FFFFFF"/>
              </w:rPr>
              <w:t>Proposal</w:t>
            </w:r>
            <w:r w:rsidRPr="00BB67B0">
              <w:rPr>
                <w:rFonts w:ascii="Arial" w:hAnsi="Arial" w:cs="Arial" w:hint="eastAsia"/>
                <w:b/>
                <w:sz w:val="18"/>
                <w:szCs w:val="18"/>
                <w:shd w:val="pct10" w:color="auto" w:fill="FFFFFF"/>
              </w:rPr>
              <w:t xml:space="preserve"> </w:t>
            </w:r>
            <w:r w:rsidRPr="00BB67B0">
              <w:rPr>
                <w:rFonts w:ascii="Arial" w:hAnsi="Arial" w:cs="Arial" w:hint="eastAsia"/>
                <w:b/>
                <w:sz w:val="18"/>
                <w:szCs w:val="18"/>
                <w:shd w:val="pct10" w:color="auto" w:fill="FFFFFF"/>
                <w:lang w:eastAsia="zh-CN"/>
              </w:rPr>
              <w:t>13</w:t>
            </w:r>
            <w:r w:rsidRPr="00BB67B0">
              <w:rPr>
                <w:rFonts w:ascii="Arial" w:hAnsi="Arial" w:cs="Arial"/>
                <w:b/>
                <w:sz w:val="18"/>
                <w:szCs w:val="18"/>
                <w:shd w:val="pct10" w:color="auto" w:fill="FFFFFF"/>
              </w:rPr>
              <w:t>:</w:t>
            </w:r>
            <w:r w:rsidRPr="00BB67B0">
              <w:rPr>
                <w:rFonts w:ascii="Arial" w:hAnsi="Arial" w:cs="Arial" w:hint="eastAsia"/>
                <w:b/>
                <w:sz w:val="18"/>
                <w:szCs w:val="18"/>
                <w:shd w:val="pct10" w:color="auto" w:fill="FFFFFF"/>
              </w:rPr>
              <w:t xml:space="preserve"> </w:t>
            </w:r>
            <w:r w:rsidRPr="00BB67B0">
              <w:rPr>
                <w:rFonts w:ascii="Arial" w:hAnsi="Arial" w:cs="Arial"/>
                <w:b/>
                <w:sz w:val="18"/>
                <w:szCs w:val="18"/>
                <w:shd w:val="pct10" w:color="auto" w:fill="FFFFFF"/>
              </w:rPr>
              <w:t>Introduce a list of CEF reports</w:t>
            </w:r>
            <w:r w:rsidRPr="00BB67B0">
              <w:rPr>
                <w:rFonts w:ascii="Arial" w:hAnsi="Arial" w:cs="Arial" w:hint="eastAsia"/>
                <w:b/>
                <w:sz w:val="18"/>
                <w:szCs w:val="18"/>
                <w:shd w:val="pct10" w:color="auto" w:fill="FFFFFF"/>
              </w:rPr>
              <w:t xml:space="preserve"> to </w:t>
            </w:r>
            <w:r w:rsidRPr="00BB67B0">
              <w:rPr>
                <w:rFonts w:ascii="Arial" w:hAnsi="Arial" w:cs="Arial"/>
                <w:b/>
                <w:sz w:val="18"/>
                <w:szCs w:val="18"/>
                <w:shd w:val="pct10" w:color="auto" w:fill="FFFFFF"/>
              </w:rPr>
              <w:t>identify and solve the problem about UL/DL coverage imbalance</w:t>
            </w:r>
            <w:r w:rsidRPr="00BB67B0">
              <w:rPr>
                <w:rFonts w:ascii="Arial" w:hAnsi="Arial" w:cs="Arial" w:hint="eastAsia"/>
                <w:b/>
                <w:sz w:val="18"/>
                <w:szCs w:val="18"/>
                <w:shd w:val="pct10" w:color="auto" w:fill="FFFFFF"/>
                <w:lang w:eastAsia="zh-CN"/>
              </w:rPr>
              <w:t>.</w:t>
            </w:r>
          </w:p>
        </w:tc>
        <w:tc>
          <w:tcPr>
            <w:tcW w:w="3285" w:type="dxa"/>
          </w:tcPr>
          <w:p w14:paraId="7A5B0104" w14:textId="6FBF4453" w:rsidR="006048AA" w:rsidRPr="00BB67B0" w:rsidRDefault="00BB67B0" w:rsidP="00626ED5">
            <w:pPr>
              <w:rPr>
                <w:rFonts w:ascii="Arial" w:eastAsiaTheme="minorEastAsia" w:hAnsi="Arial" w:cs="Arial"/>
                <w:sz w:val="18"/>
                <w:szCs w:val="18"/>
                <w:lang w:val="en-US" w:eastAsia="zh-CN"/>
              </w:rPr>
            </w:pPr>
            <w:r w:rsidRPr="00BB67B0">
              <w:rPr>
                <w:rFonts w:ascii="Arial" w:eastAsiaTheme="minorEastAsia" w:hAnsi="Arial" w:cs="Arial" w:hint="eastAsia"/>
                <w:sz w:val="18"/>
                <w:szCs w:val="18"/>
                <w:lang w:val="en-US" w:eastAsia="zh-CN"/>
              </w:rPr>
              <w:t>9 companies shared their view</w:t>
            </w:r>
            <w:r w:rsidR="00C60183">
              <w:rPr>
                <w:rFonts w:ascii="Arial" w:eastAsiaTheme="minorEastAsia" w:hAnsi="Arial" w:cs="Arial" w:hint="eastAsia"/>
                <w:sz w:val="18"/>
                <w:szCs w:val="18"/>
                <w:lang w:val="en-US" w:eastAsia="zh-CN"/>
              </w:rPr>
              <w:t>s</w:t>
            </w:r>
            <w:r w:rsidRPr="00BB67B0">
              <w:rPr>
                <w:rFonts w:ascii="Arial" w:eastAsiaTheme="minorEastAsia" w:hAnsi="Arial" w:cs="Arial" w:hint="eastAsia"/>
                <w:sz w:val="18"/>
                <w:szCs w:val="18"/>
                <w:lang w:val="en-US" w:eastAsia="zh-CN"/>
              </w:rPr>
              <w:t xml:space="preserve">, where 5 agree, 3 disagree, </w:t>
            </w:r>
            <w:r w:rsidR="00642F33">
              <w:rPr>
                <w:rFonts w:ascii="Arial" w:eastAsiaTheme="minorEastAsia" w:hAnsi="Arial" w:cs="Arial" w:hint="eastAsia"/>
                <w:sz w:val="18"/>
                <w:szCs w:val="18"/>
                <w:lang w:val="en-US" w:eastAsia="zh-CN"/>
              </w:rPr>
              <w:t xml:space="preserve">and </w:t>
            </w:r>
            <w:r w:rsidRPr="00BB67B0">
              <w:rPr>
                <w:rFonts w:ascii="Arial" w:eastAsiaTheme="minorEastAsia" w:hAnsi="Arial" w:cs="Arial" w:hint="eastAsia"/>
                <w:sz w:val="18"/>
                <w:szCs w:val="18"/>
                <w:lang w:val="en-US" w:eastAsia="zh-CN"/>
              </w:rPr>
              <w:t xml:space="preserve">1 would be OK with </w:t>
            </w:r>
            <w:r w:rsidRPr="00BB67B0">
              <w:rPr>
                <w:rFonts w:ascii="Arial" w:eastAsiaTheme="minorEastAsia" w:hAnsi="Arial" w:cs="Arial"/>
                <w:sz w:val="18"/>
                <w:szCs w:val="18"/>
                <w:lang w:val="en-US" w:eastAsia="zh-CN"/>
              </w:rPr>
              <w:t>majority</w:t>
            </w:r>
            <w:r w:rsidRPr="00BB67B0">
              <w:rPr>
                <w:rFonts w:ascii="Arial" w:eastAsiaTheme="minorEastAsia" w:hAnsi="Arial" w:cs="Arial" w:hint="eastAsia"/>
                <w:sz w:val="18"/>
                <w:szCs w:val="18"/>
                <w:lang w:val="en-US" w:eastAsia="zh-CN"/>
              </w:rPr>
              <w:t xml:space="preserve">. </w:t>
            </w:r>
          </w:p>
          <w:p w14:paraId="1BD6AB00" w14:textId="7DBD90A4" w:rsidR="00BB67B0" w:rsidRPr="00BB67B0" w:rsidRDefault="00BB67B0" w:rsidP="00626ED5">
            <w:pPr>
              <w:rPr>
                <w:rFonts w:ascii="Arial" w:eastAsiaTheme="minorEastAsia" w:hAnsi="Arial" w:cs="Arial"/>
                <w:sz w:val="18"/>
                <w:szCs w:val="18"/>
                <w:lang w:eastAsia="zh-CN"/>
              </w:rPr>
            </w:pPr>
            <w:r w:rsidRPr="00BB67B0">
              <w:rPr>
                <w:rFonts w:ascii="Arial" w:eastAsiaTheme="minorEastAsia" w:hAnsi="Arial" w:cs="Arial" w:hint="eastAsia"/>
                <w:sz w:val="18"/>
                <w:szCs w:val="18"/>
                <w:lang w:val="en-US" w:eastAsia="zh-CN"/>
              </w:rPr>
              <w:t>It seems n</w:t>
            </w:r>
            <w:r w:rsidR="005F2E39">
              <w:rPr>
                <w:rFonts w:ascii="Arial" w:eastAsiaTheme="minorEastAsia" w:hAnsi="Arial" w:cs="Arial" w:hint="eastAsia"/>
                <w:sz w:val="18"/>
                <w:szCs w:val="18"/>
                <w:lang w:val="en-US" w:eastAsia="zh-CN"/>
              </w:rPr>
              <w:t>ot possible for easy agreement.</w:t>
            </w:r>
          </w:p>
        </w:tc>
        <w:tc>
          <w:tcPr>
            <w:tcW w:w="3285" w:type="dxa"/>
          </w:tcPr>
          <w:p w14:paraId="6584B13F" w14:textId="516C6EEA" w:rsidR="00BB67B0" w:rsidRPr="00BB67B0" w:rsidRDefault="00BB67B0" w:rsidP="00BB67B0">
            <w:pPr>
              <w:spacing w:before="120" w:after="120"/>
              <w:rPr>
                <w:rFonts w:ascii="Arial" w:hAnsi="Arial" w:cs="Arial"/>
                <w:b/>
                <w:sz w:val="18"/>
                <w:szCs w:val="18"/>
                <w:shd w:val="pct10" w:color="auto" w:fill="FFFFFF"/>
                <w:lang w:eastAsia="zh-CN"/>
              </w:rPr>
            </w:pPr>
            <w:r w:rsidRPr="00BB67B0">
              <w:rPr>
                <w:rFonts w:ascii="Arial" w:hAnsi="Arial" w:cs="Arial"/>
                <w:b/>
                <w:sz w:val="18"/>
                <w:szCs w:val="18"/>
                <w:shd w:val="pct10" w:color="auto" w:fill="FFFFFF"/>
              </w:rPr>
              <w:t>Proposal</w:t>
            </w:r>
            <w:r w:rsidRPr="00BB67B0">
              <w:rPr>
                <w:rFonts w:ascii="Arial" w:hAnsi="Arial" w:cs="Arial" w:hint="eastAsia"/>
                <w:b/>
                <w:sz w:val="18"/>
                <w:szCs w:val="18"/>
                <w:shd w:val="pct10" w:color="auto" w:fill="FFFFFF"/>
              </w:rPr>
              <w:t xml:space="preserve"> </w:t>
            </w:r>
            <w:r w:rsidRPr="00BB67B0">
              <w:rPr>
                <w:rFonts w:ascii="Arial" w:hAnsi="Arial" w:cs="Arial" w:hint="eastAsia"/>
                <w:b/>
                <w:sz w:val="18"/>
                <w:szCs w:val="18"/>
                <w:shd w:val="pct10" w:color="auto" w:fill="FFFFFF"/>
                <w:lang w:eastAsia="zh-CN"/>
              </w:rPr>
              <w:t>13A</w:t>
            </w:r>
            <w:r w:rsidRPr="00BB67B0">
              <w:rPr>
                <w:rFonts w:ascii="Arial" w:hAnsi="Arial" w:cs="Arial"/>
                <w:b/>
                <w:sz w:val="18"/>
                <w:szCs w:val="18"/>
                <w:shd w:val="pct10" w:color="auto" w:fill="FFFFFF"/>
              </w:rPr>
              <w:t>:</w:t>
            </w:r>
            <w:r w:rsidRPr="00BB67B0">
              <w:rPr>
                <w:rFonts w:ascii="Arial" w:hAnsi="Arial" w:cs="Arial" w:hint="eastAsia"/>
                <w:b/>
                <w:sz w:val="18"/>
                <w:szCs w:val="18"/>
                <w:shd w:val="pct10" w:color="auto" w:fill="FFFFFF"/>
              </w:rPr>
              <w:t xml:space="preserve"> </w:t>
            </w:r>
            <w:r w:rsidRPr="00BB67B0">
              <w:rPr>
                <w:rFonts w:ascii="Arial" w:hAnsi="Arial" w:cs="Arial" w:hint="eastAsia"/>
                <w:b/>
                <w:sz w:val="18"/>
                <w:szCs w:val="18"/>
                <w:highlight w:val="yellow"/>
                <w:shd w:val="pct10" w:color="auto" w:fill="FFFFFF"/>
                <w:lang w:eastAsia="zh-CN"/>
              </w:rPr>
              <w:t>FFS how</w:t>
            </w:r>
            <w:r w:rsidRPr="00BB67B0">
              <w:rPr>
                <w:rFonts w:ascii="Arial" w:hAnsi="Arial" w:cs="Arial" w:hint="eastAsia"/>
                <w:b/>
                <w:sz w:val="18"/>
                <w:szCs w:val="18"/>
                <w:shd w:val="pct10" w:color="auto" w:fill="FFFFFF"/>
              </w:rPr>
              <w:t xml:space="preserve"> to </w:t>
            </w:r>
            <w:r w:rsidRPr="00BB67B0">
              <w:rPr>
                <w:rFonts w:ascii="Arial" w:hAnsi="Arial" w:cs="Arial"/>
                <w:b/>
                <w:sz w:val="18"/>
                <w:szCs w:val="18"/>
                <w:shd w:val="pct10" w:color="auto" w:fill="FFFFFF"/>
              </w:rPr>
              <w:t>identify and solve the problem about UL/DL coverage imbalance</w:t>
            </w:r>
            <w:r w:rsidRPr="00BB67B0">
              <w:rPr>
                <w:rFonts w:ascii="Arial" w:hAnsi="Arial" w:cs="Arial" w:hint="eastAsia"/>
                <w:b/>
                <w:sz w:val="18"/>
                <w:szCs w:val="18"/>
                <w:shd w:val="pct10" w:color="auto" w:fill="FFFFFF"/>
                <w:lang w:eastAsia="zh-CN"/>
              </w:rPr>
              <w:t>.</w:t>
            </w:r>
          </w:p>
          <w:p w14:paraId="415AFE7D" w14:textId="77777777" w:rsidR="006048AA" w:rsidRPr="00BB67B0" w:rsidRDefault="006048AA" w:rsidP="00E875EC">
            <w:pPr>
              <w:spacing w:before="120" w:after="120" w:line="360" w:lineRule="auto"/>
              <w:rPr>
                <w:rFonts w:ascii="Arial" w:hAnsi="Arial" w:cs="Arial"/>
                <w:sz w:val="18"/>
                <w:szCs w:val="18"/>
                <w:lang w:eastAsia="zh-CN"/>
              </w:rPr>
            </w:pPr>
          </w:p>
        </w:tc>
      </w:tr>
    </w:tbl>
    <w:p w14:paraId="6F92874B" w14:textId="77777777" w:rsidR="006048AA" w:rsidRDefault="006048AA" w:rsidP="006048AA">
      <w:pPr>
        <w:rPr>
          <w:lang w:eastAsia="zh-CN"/>
        </w:rPr>
      </w:pPr>
    </w:p>
    <w:p w14:paraId="57337B31" w14:textId="77777777" w:rsidR="00EE0CB3" w:rsidRDefault="00EE0CB3" w:rsidP="00EE0CB3">
      <w:pPr>
        <w:rPr>
          <w:rFonts w:ascii="Arial" w:hAnsi="Arial" w:cs="Arial"/>
          <w:lang w:eastAsia="zh-CN"/>
        </w:rPr>
      </w:pPr>
      <w:r>
        <w:rPr>
          <w:rFonts w:ascii="Arial" w:hAnsi="Arial" w:cs="Arial" w:hint="eastAsia"/>
          <w:lang w:eastAsia="zh-CN"/>
        </w:rPr>
        <w:t xml:space="preserve">Based on the summary above, the proposals are listed in the following. </w:t>
      </w:r>
      <w:r w:rsidRPr="00FA74AF">
        <w:rPr>
          <w:rFonts w:ascii="Arial" w:hAnsi="Arial" w:cs="Arial" w:hint="eastAsia"/>
          <w:lang w:eastAsia="zh-CN"/>
        </w:rPr>
        <w:t>Companies are invited</w:t>
      </w:r>
      <w:r>
        <w:rPr>
          <w:rFonts w:ascii="Arial" w:hAnsi="Arial" w:cs="Arial" w:hint="eastAsia"/>
          <w:lang w:eastAsia="zh-CN"/>
        </w:rPr>
        <w:t xml:space="preserve"> to share their comments if any.</w:t>
      </w:r>
    </w:p>
    <w:p w14:paraId="34E4DED5" w14:textId="77777777" w:rsidR="00BB67B0" w:rsidRPr="00EE0CB3" w:rsidRDefault="00BB67B0" w:rsidP="00EE0CB3">
      <w:pPr>
        <w:spacing w:before="120" w:after="120"/>
        <w:rPr>
          <w:rFonts w:ascii="Arial" w:hAnsi="Arial" w:cs="Arial"/>
          <w:b/>
          <w:szCs w:val="18"/>
          <w:shd w:val="pct10" w:color="auto" w:fill="FFFFFF"/>
          <w:lang w:eastAsia="zh-CN"/>
        </w:rPr>
      </w:pPr>
      <w:r w:rsidRPr="001207FC">
        <w:rPr>
          <w:rFonts w:ascii="Arial" w:hAnsi="Arial" w:cs="Arial"/>
          <w:b/>
          <w:szCs w:val="18"/>
          <w:shd w:val="pct10" w:color="auto" w:fill="FFFFFF"/>
        </w:rPr>
        <w:t>Proposal</w:t>
      </w:r>
      <w:r w:rsidRPr="001207FC">
        <w:rPr>
          <w:rFonts w:ascii="Arial" w:hAnsi="Arial" w:cs="Arial" w:hint="eastAsia"/>
          <w:b/>
          <w:szCs w:val="18"/>
          <w:shd w:val="pct10" w:color="auto" w:fill="FFFFFF"/>
        </w:rPr>
        <w:t xml:space="preserve"> </w:t>
      </w:r>
      <w:r w:rsidRPr="001207FC">
        <w:rPr>
          <w:rFonts w:ascii="Arial" w:hAnsi="Arial" w:cs="Arial" w:hint="eastAsia"/>
          <w:b/>
          <w:szCs w:val="18"/>
          <w:shd w:val="pct10" w:color="auto" w:fill="FFFFFF"/>
          <w:lang w:eastAsia="zh-CN"/>
        </w:rPr>
        <w:t>13A</w:t>
      </w:r>
      <w:r w:rsidRPr="001207FC">
        <w:rPr>
          <w:rFonts w:ascii="Arial" w:hAnsi="Arial" w:cs="Arial"/>
          <w:b/>
          <w:szCs w:val="18"/>
          <w:shd w:val="pct10" w:color="auto" w:fill="FFFFFF"/>
        </w:rPr>
        <w:t>:</w:t>
      </w:r>
      <w:r w:rsidRPr="001207FC">
        <w:rPr>
          <w:rFonts w:ascii="Arial" w:hAnsi="Arial" w:cs="Arial" w:hint="eastAsia"/>
          <w:b/>
          <w:szCs w:val="18"/>
          <w:shd w:val="pct10" w:color="auto" w:fill="FFFFFF"/>
        </w:rPr>
        <w:t xml:space="preserve"> </w:t>
      </w:r>
      <w:r w:rsidRPr="001207FC">
        <w:rPr>
          <w:rFonts w:ascii="Arial" w:hAnsi="Arial" w:cs="Arial" w:hint="eastAsia"/>
          <w:b/>
          <w:szCs w:val="18"/>
          <w:shd w:val="pct10" w:color="auto" w:fill="FFFFFF"/>
          <w:lang w:eastAsia="zh-CN"/>
        </w:rPr>
        <w:t>FFS how</w:t>
      </w:r>
      <w:r w:rsidRPr="001207FC">
        <w:rPr>
          <w:rFonts w:ascii="Arial" w:hAnsi="Arial" w:cs="Arial" w:hint="eastAsia"/>
          <w:b/>
          <w:szCs w:val="18"/>
          <w:shd w:val="pct10" w:color="auto" w:fill="FFFFFF"/>
        </w:rPr>
        <w:t xml:space="preserve"> to </w:t>
      </w:r>
      <w:r w:rsidRPr="001207FC">
        <w:rPr>
          <w:rFonts w:ascii="Arial" w:hAnsi="Arial" w:cs="Arial"/>
          <w:b/>
          <w:szCs w:val="18"/>
          <w:shd w:val="pct10" w:color="auto" w:fill="FFFFFF"/>
        </w:rPr>
        <w:t>identify and solve the problem about UL/DL coverage imbalance</w:t>
      </w:r>
      <w:r w:rsidRPr="001207FC">
        <w:rPr>
          <w:rFonts w:ascii="Arial" w:hAnsi="Arial" w:cs="Arial" w:hint="eastAsia"/>
          <w:b/>
          <w:szCs w:val="18"/>
          <w:shd w:val="pct10" w:color="auto" w:fill="FFFFFF"/>
          <w:lang w:eastAsia="zh-CN"/>
        </w:rPr>
        <w:t>.</w:t>
      </w:r>
    </w:p>
    <w:tbl>
      <w:tblPr>
        <w:tblStyle w:val="af5"/>
        <w:tblW w:w="0" w:type="auto"/>
        <w:tblLook w:val="04A0" w:firstRow="1" w:lastRow="0" w:firstColumn="1" w:lastColumn="0" w:noHBand="0" w:noVBand="1"/>
      </w:tblPr>
      <w:tblGrid>
        <w:gridCol w:w="1979"/>
        <w:gridCol w:w="1975"/>
        <w:gridCol w:w="5675"/>
      </w:tblGrid>
      <w:tr w:rsidR="006048AA" w14:paraId="702BB8F2" w14:textId="77777777" w:rsidTr="00626ED5">
        <w:tc>
          <w:tcPr>
            <w:tcW w:w="1979" w:type="dxa"/>
          </w:tcPr>
          <w:p w14:paraId="1C4D0FAE" w14:textId="77777777" w:rsidR="006048AA" w:rsidRDefault="006048AA" w:rsidP="00626ED5">
            <w:pPr>
              <w:spacing w:before="120" w:after="120"/>
              <w:rPr>
                <w:rFonts w:ascii="Arial" w:hAnsi="Arial" w:cs="Arial"/>
                <w:b/>
                <w:bCs/>
                <w:sz w:val="18"/>
                <w:szCs w:val="18"/>
                <w:lang w:val="de-DE"/>
              </w:rPr>
            </w:pPr>
            <w:r>
              <w:rPr>
                <w:rFonts w:ascii="Arial" w:hAnsi="Arial" w:cs="Arial"/>
                <w:b/>
                <w:bCs/>
                <w:sz w:val="18"/>
                <w:szCs w:val="18"/>
                <w:lang w:val="de-DE"/>
              </w:rPr>
              <w:t xml:space="preserve">Company </w:t>
            </w:r>
          </w:p>
        </w:tc>
        <w:tc>
          <w:tcPr>
            <w:tcW w:w="1975" w:type="dxa"/>
          </w:tcPr>
          <w:p w14:paraId="535F34F7" w14:textId="77777777" w:rsidR="006048AA" w:rsidRDefault="006048AA" w:rsidP="00626ED5">
            <w:pPr>
              <w:spacing w:before="120" w:after="120"/>
              <w:rPr>
                <w:rFonts w:ascii="Arial" w:hAnsi="Arial" w:cs="Arial"/>
                <w:b/>
                <w:bCs/>
                <w:sz w:val="18"/>
                <w:szCs w:val="18"/>
                <w:lang w:val="en-US" w:eastAsia="zh-CN"/>
              </w:rPr>
            </w:pPr>
            <w:proofErr w:type="gramStart"/>
            <w:r>
              <w:rPr>
                <w:rFonts w:ascii="Arial" w:hAnsi="Arial" w:cs="Arial" w:hint="eastAsia"/>
                <w:b/>
                <w:bCs/>
                <w:sz w:val="18"/>
                <w:szCs w:val="18"/>
                <w:lang w:val="en-US" w:eastAsia="zh-CN"/>
              </w:rPr>
              <w:t>any</w:t>
            </w:r>
            <w:proofErr w:type="gramEnd"/>
            <w:r>
              <w:rPr>
                <w:rFonts w:ascii="Arial" w:hAnsi="Arial" w:cs="Arial" w:hint="eastAsia"/>
                <w:b/>
                <w:bCs/>
                <w:sz w:val="18"/>
                <w:szCs w:val="18"/>
                <w:lang w:val="en-US" w:eastAsia="zh-CN"/>
              </w:rPr>
              <w:t xml:space="preserve"> proposals not agreeable? </w:t>
            </w:r>
          </w:p>
        </w:tc>
        <w:tc>
          <w:tcPr>
            <w:tcW w:w="5675" w:type="dxa"/>
          </w:tcPr>
          <w:p w14:paraId="067FCEC3" w14:textId="77777777" w:rsidR="006048AA" w:rsidRDefault="006048AA" w:rsidP="00626ED5">
            <w:pPr>
              <w:spacing w:before="120" w:after="120"/>
              <w:rPr>
                <w:rFonts w:ascii="Arial" w:hAnsi="Arial" w:cs="Arial"/>
                <w:b/>
                <w:bCs/>
                <w:sz w:val="18"/>
                <w:szCs w:val="18"/>
                <w:lang w:val="de-DE" w:eastAsia="zh-CN"/>
              </w:rPr>
            </w:pPr>
            <w:r>
              <w:rPr>
                <w:rFonts w:ascii="Arial" w:hAnsi="Arial" w:cs="Arial"/>
                <w:b/>
                <w:bCs/>
                <w:sz w:val="18"/>
                <w:szCs w:val="18"/>
                <w:lang w:val="de-DE"/>
              </w:rPr>
              <w:t>Comments</w:t>
            </w:r>
            <w:r>
              <w:rPr>
                <w:rFonts w:ascii="Arial" w:hAnsi="Arial" w:cs="Arial"/>
                <w:b/>
                <w:bCs/>
                <w:sz w:val="18"/>
                <w:szCs w:val="18"/>
                <w:lang w:val="de-DE" w:eastAsia="zh-CN"/>
              </w:rPr>
              <w:t xml:space="preserve"> if </w:t>
            </w:r>
            <w:r>
              <w:rPr>
                <w:rFonts w:ascii="Arial" w:hAnsi="Arial" w:cs="Arial" w:hint="eastAsia"/>
                <w:b/>
                <w:bCs/>
                <w:sz w:val="18"/>
                <w:szCs w:val="18"/>
                <w:lang w:val="de-DE" w:eastAsia="zh-CN"/>
              </w:rPr>
              <w:t>any proposal(s) not agreeable</w:t>
            </w:r>
          </w:p>
        </w:tc>
      </w:tr>
      <w:tr w:rsidR="006048AA" w14:paraId="0B99CA99" w14:textId="77777777" w:rsidTr="00626ED5">
        <w:tc>
          <w:tcPr>
            <w:tcW w:w="1979" w:type="dxa"/>
          </w:tcPr>
          <w:p w14:paraId="58631F43" w14:textId="77777777" w:rsidR="006048AA" w:rsidRPr="00D03BE0" w:rsidRDefault="006048AA" w:rsidP="00626ED5">
            <w:pPr>
              <w:pStyle w:val="afd"/>
              <w:ind w:left="0"/>
              <w:rPr>
                <w:rFonts w:ascii="Arial" w:eastAsiaTheme="minorEastAsia" w:hAnsi="Arial" w:cs="Arial"/>
                <w:b/>
                <w:bCs/>
                <w:sz w:val="18"/>
                <w:szCs w:val="18"/>
                <w:lang w:val="de-DE" w:eastAsia="zh-CN"/>
              </w:rPr>
            </w:pPr>
          </w:p>
        </w:tc>
        <w:tc>
          <w:tcPr>
            <w:tcW w:w="1975" w:type="dxa"/>
          </w:tcPr>
          <w:p w14:paraId="6DB33736" w14:textId="77777777" w:rsidR="006048AA" w:rsidRPr="00D03BE0" w:rsidRDefault="006048AA" w:rsidP="00626ED5">
            <w:pPr>
              <w:spacing w:after="0"/>
              <w:rPr>
                <w:rFonts w:ascii="Arial" w:eastAsiaTheme="minorEastAsia" w:hAnsi="Arial" w:cs="Arial"/>
                <w:sz w:val="18"/>
                <w:szCs w:val="18"/>
                <w:lang w:val="de-DE" w:eastAsia="zh-CN"/>
              </w:rPr>
            </w:pPr>
          </w:p>
        </w:tc>
        <w:tc>
          <w:tcPr>
            <w:tcW w:w="5675" w:type="dxa"/>
          </w:tcPr>
          <w:p w14:paraId="0F5A05B6" w14:textId="77777777" w:rsidR="006048AA" w:rsidRDefault="006048AA" w:rsidP="00626ED5">
            <w:pPr>
              <w:spacing w:after="0"/>
              <w:rPr>
                <w:rFonts w:ascii="Arial" w:hAnsi="Arial" w:cs="Arial"/>
                <w:sz w:val="18"/>
                <w:szCs w:val="18"/>
                <w:lang w:val="en-US" w:eastAsia="zh-CN"/>
              </w:rPr>
            </w:pPr>
          </w:p>
        </w:tc>
      </w:tr>
      <w:tr w:rsidR="006048AA" w14:paraId="5865DCCA" w14:textId="77777777" w:rsidTr="00626ED5">
        <w:tc>
          <w:tcPr>
            <w:tcW w:w="1979" w:type="dxa"/>
          </w:tcPr>
          <w:p w14:paraId="25FDFAE4" w14:textId="77777777" w:rsidR="006048AA" w:rsidRDefault="006048AA" w:rsidP="00626ED5">
            <w:pPr>
              <w:pStyle w:val="afd"/>
              <w:ind w:left="0"/>
              <w:rPr>
                <w:rFonts w:ascii="Arial" w:eastAsiaTheme="minorEastAsia" w:hAnsi="Arial" w:cs="Arial"/>
                <w:sz w:val="18"/>
                <w:szCs w:val="18"/>
                <w:lang w:val="de-DE" w:eastAsia="zh-CN"/>
              </w:rPr>
            </w:pPr>
          </w:p>
        </w:tc>
        <w:tc>
          <w:tcPr>
            <w:tcW w:w="1975" w:type="dxa"/>
          </w:tcPr>
          <w:p w14:paraId="1B8ED638" w14:textId="77777777" w:rsidR="006048AA" w:rsidRDefault="006048AA" w:rsidP="00626ED5">
            <w:pPr>
              <w:spacing w:after="0"/>
              <w:rPr>
                <w:rFonts w:ascii="Arial" w:hAnsi="Arial" w:cs="Arial"/>
                <w:sz w:val="18"/>
                <w:szCs w:val="18"/>
                <w:lang w:val="de-DE" w:eastAsia="zh-CN"/>
              </w:rPr>
            </w:pPr>
          </w:p>
        </w:tc>
        <w:tc>
          <w:tcPr>
            <w:tcW w:w="5675" w:type="dxa"/>
          </w:tcPr>
          <w:p w14:paraId="51BCF091" w14:textId="77777777" w:rsidR="006048AA" w:rsidRDefault="006048AA" w:rsidP="00626ED5">
            <w:pPr>
              <w:spacing w:after="0"/>
              <w:rPr>
                <w:rFonts w:ascii="Arial" w:hAnsi="Arial" w:cs="Arial"/>
                <w:sz w:val="18"/>
                <w:szCs w:val="18"/>
                <w:lang w:val="en-US"/>
              </w:rPr>
            </w:pPr>
          </w:p>
        </w:tc>
      </w:tr>
      <w:tr w:rsidR="006048AA" w14:paraId="538B6E04" w14:textId="77777777" w:rsidTr="00626ED5">
        <w:tc>
          <w:tcPr>
            <w:tcW w:w="1979" w:type="dxa"/>
          </w:tcPr>
          <w:p w14:paraId="56D423B9" w14:textId="77777777" w:rsidR="006048AA" w:rsidRDefault="006048AA" w:rsidP="00626ED5">
            <w:pPr>
              <w:spacing w:after="0"/>
              <w:rPr>
                <w:rFonts w:ascii="Arial" w:hAnsi="Arial" w:cs="Arial"/>
                <w:sz w:val="18"/>
                <w:szCs w:val="18"/>
                <w:lang w:val="de-DE" w:eastAsia="zh-CN"/>
              </w:rPr>
            </w:pPr>
          </w:p>
        </w:tc>
        <w:tc>
          <w:tcPr>
            <w:tcW w:w="1975" w:type="dxa"/>
          </w:tcPr>
          <w:p w14:paraId="236B5117" w14:textId="77777777" w:rsidR="006048AA" w:rsidRDefault="006048AA" w:rsidP="00626ED5">
            <w:pPr>
              <w:spacing w:after="0"/>
              <w:rPr>
                <w:rFonts w:ascii="Arial" w:hAnsi="Arial" w:cs="Arial"/>
                <w:sz w:val="18"/>
                <w:szCs w:val="18"/>
                <w:lang w:val="de-DE" w:eastAsia="zh-CN"/>
              </w:rPr>
            </w:pPr>
          </w:p>
        </w:tc>
        <w:tc>
          <w:tcPr>
            <w:tcW w:w="5675" w:type="dxa"/>
          </w:tcPr>
          <w:p w14:paraId="6712B3DF" w14:textId="77777777" w:rsidR="006048AA" w:rsidRDefault="006048AA" w:rsidP="00626ED5">
            <w:pPr>
              <w:spacing w:after="0"/>
              <w:rPr>
                <w:rFonts w:ascii="Arial" w:hAnsi="Arial" w:cs="Arial"/>
                <w:sz w:val="18"/>
                <w:szCs w:val="18"/>
                <w:lang w:val="de-DE" w:eastAsia="zh-CN"/>
              </w:rPr>
            </w:pPr>
          </w:p>
        </w:tc>
      </w:tr>
      <w:tr w:rsidR="006048AA" w14:paraId="075191F1" w14:textId="77777777" w:rsidTr="00626ED5">
        <w:tc>
          <w:tcPr>
            <w:tcW w:w="1979" w:type="dxa"/>
          </w:tcPr>
          <w:p w14:paraId="270880E5" w14:textId="77777777" w:rsidR="006048AA" w:rsidRDefault="006048AA" w:rsidP="00626ED5">
            <w:pPr>
              <w:spacing w:after="0"/>
              <w:rPr>
                <w:rFonts w:ascii="Arial" w:hAnsi="Arial" w:cs="Arial"/>
                <w:sz w:val="18"/>
                <w:szCs w:val="18"/>
                <w:lang w:val="en-US" w:eastAsia="zh-CN"/>
              </w:rPr>
            </w:pPr>
          </w:p>
        </w:tc>
        <w:tc>
          <w:tcPr>
            <w:tcW w:w="1975" w:type="dxa"/>
          </w:tcPr>
          <w:p w14:paraId="0C45AB2F" w14:textId="77777777" w:rsidR="006048AA" w:rsidRDefault="006048AA" w:rsidP="00626ED5">
            <w:pPr>
              <w:spacing w:after="0"/>
              <w:rPr>
                <w:rFonts w:ascii="Arial" w:hAnsi="Arial" w:cs="Arial"/>
                <w:sz w:val="18"/>
                <w:szCs w:val="18"/>
                <w:lang w:val="en-US" w:eastAsia="zh-CN"/>
              </w:rPr>
            </w:pPr>
          </w:p>
        </w:tc>
        <w:tc>
          <w:tcPr>
            <w:tcW w:w="5675" w:type="dxa"/>
          </w:tcPr>
          <w:p w14:paraId="67C4E351" w14:textId="77777777" w:rsidR="006048AA" w:rsidRDefault="006048AA" w:rsidP="00626ED5">
            <w:pPr>
              <w:spacing w:after="0"/>
              <w:rPr>
                <w:rFonts w:ascii="Arial" w:hAnsi="Arial" w:cs="Arial"/>
                <w:sz w:val="18"/>
                <w:szCs w:val="18"/>
                <w:lang w:val="en-US" w:eastAsia="zh-CN"/>
              </w:rPr>
            </w:pPr>
          </w:p>
        </w:tc>
      </w:tr>
      <w:tr w:rsidR="006048AA" w14:paraId="2AE8BC56" w14:textId="77777777" w:rsidTr="00626ED5">
        <w:tc>
          <w:tcPr>
            <w:tcW w:w="1979" w:type="dxa"/>
          </w:tcPr>
          <w:p w14:paraId="5F587329" w14:textId="77777777" w:rsidR="006048AA" w:rsidRDefault="006048AA" w:rsidP="00626ED5">
            <w:pPr>
              <w:spacing w:after="0"/>
              <w:rPr>
                <w:rFonts w:ascii="Arial" w:hAnsi="Arial" w:cs="Arial"/>
                <w:sz w:val="18"/>
                <w:szCs w:val="18"/>
                <w:lang w:val="de-DE" w:eastAsia="zh-CN"/>
              </w:rPr>
            </w:pPr>
          </w:p>
        </w:tc>
        <w:tc>
          <w:tcPr>
            <w:tcW w:w="1975" w:type="dxa"/>
          </w:tcPr>
          <w:p w14:paraId="5F46D6F7" w14:textId="77777777" w:rsidR="006048AA" w:rsidRDefault="006048AA" w:rsidP="00626ED5">
            <w:pPr>
              <w:spacing w:after="0"/>
              <w:rPr>
                <w:rFonts w:ascii="Arial" w:hAnsi="Arial" w:cs="Arial"/>
                <w:sz w:val="18"/>
                <w:szCs w:val="18"/>
                <w:lang w:val="de-DE" w:eastAsia="zh-CN"/>
              </w:rPr>
            </w:pPr>
          </w:p>
        </w:tc>
        <w:tc>
          <w:tcPr>
            <w:tcW w:w="5675" w:type="dxa"/>
          </w:tcPr>
          <w:p w14:paraId="3BB1B139" w14:textId="77777777" w:rsidR="006048AA" w:rsidRDefault="006048AA" w:rsidP="00626ED5">
            <w:pPr>
              <w:spacing w:after="0"/>
              <w:rPr>
                <w:rFonts w:ascii="Arial" w:hAnsi="Arial" w:cs="Arial"/>
                <w:sz w:val="18"/>
                <w:szCs w:val="18"/>
                <w:lang w:val="de-DE" w:eastAsia="zh-CN"/>
              </w:rPr>
            </w:pPr>
          </w:p>
        </w:tc>
      </w:tr>
    </w:tbl>
    <w:p w14:paraId="73D31BE4" w14:textId="77777777" w:rsidR="006048AA" w:rsidRDefault="006048AA" w:rsidP="006048AA">
      <w:pPr>
        <w:rPr>
          <w:lang w:eastAsia="zh-CN"/>
        </w:rPr>
      </w:pPr>
    </w:p>
    <w:p w14:paraId="3EB85DA8" w14:textId="4C9ACE30" w:rsidR="002C45EB" w:rsidRPr="00747B28" w:rsidRDefault="00747B28" w:rsidP="002C45EB">
      <w:pPr>
        <w:rPr>
          <w:rFonts w:ascii="Arial" w:hAnsi="Arial" w:cs="Arial"/>
          <w:b/>
          <w:u w:val="single"/>
          <w:lang w:eastAsia="zh-CN"/>
        </w:rPr>
      </w:pPr>
      <w:r w:rsidRPr="00747B28">
        <w:rPr>
          <w:rFonts w:ascii="Arial" w:hAnsi="Arial" w:cs="Arial"/>
          <w:b/>
          <w:u w:val="single"/>
          <w:lang w:eastAsia="zh-CN"/>
        </w:rPr>
        <w:t>Enhancement related to MCG/SCG failure</w:t>
      </w:r>
    </w:p>
    <w:p w14:paraId="347CA4AF" w14:textId="77777777" w:rsidR="00747B28" w:rsidRPr="00F66603" w:rsidRDefault="00747B28" w:rsidP="00747B28">
      <w:pPr>
        <w:rPr>
          <w:rFonts w:ascii="Arial" w:hAnsi="Arial" w:cs="Arial"/>
          <w:lang w:eastAsia="zh-CN"/>
        </w:rPr>
      </w:pPr>
      <w:r w:rsidRPr="00F66603">
        <w:rPr>
          <w:rFonts w:ascii="Arial" w:hAnsi="Arial" w:cs="Arial"/>
          <w:lang w:eastAsia="zh-CN"/>
        </w:rPr>
        <w:t xml:space="preserve">The discussions on the proposals are summarized in the following. </w:t>
      </w:r>
    </w:p>
    <w:tbl>
      <w:tblPr>
        <w:tblStyle w:val="af5"/>
        <w:tblW w:w="0" w:type="auto"/>
        <w:tblLook w:val="04A0" w:firstRow="1" w:lastRow="0" w:firstColumn="1" w:lastColumn="0" w:noHBand="0" w:noVBand="1"/>
      </w:tblPr>
      <w:tblGrid>
        <w:gridCol w:w="3582"/>
        <w:gridCol w:w="3125"/>
        <w:gridCol w:w="3148"/>
      </w:tblGrid>
      <w:tr w:rsidR="00747B28" w:rsidRPr="000B7734" w14:paraId="712C6A8C" w14:textId="77777777" w:rsidTr="00AE0CB9">
        <w:tc>
          <w:tcPr>
            <w:tcW w:w="3285" w:type="dxa"/>
            <w:shd w:val="clear" w:color="auto" w:fill="ED7D31" w:themeFill="accent2"/>
          </w:tcPr>
          <w:p w14:paraId="2CC69954" w14:textId="77777777" w:rsidR="00747B28" w:rsidRPr="000B7734" w:rsidRDefault="00747B28" w:rsidP="00AE0CB9">
            <w:pPr>
              <w:rPr>
                <w:rFonts w:ascii="Arial" w:hAnsi="Arial" w:cs="Arial"/>
                <w:sz w:val="18"/>
                <w:szCs w:val="18"/>
                <w:lang w:eastAsia="zh-CN"/>
              </w:rPr>
            </w:pPr>
            <w:r w:rsidRPr="000B7734">
              <w:rPr>
                <w:rFonts w:ascii="Arial" w:hAnsi="Arial" w:cs="Arial"/>
                <w:sz w:val="18"/>
                <w:szCs w:val="18"/>
                <w:lang w:eastAsia="zh-CN"/>
              </w:rPr>
              <w:t>Proposal in step 1</w:t>
            </w:r>
          </w:p>
        </w:tc>
        <w:tc>
          <w:tcPr>
            <w:tcW w:w="3285" w:type="dxa"/>
            <w:shd w:val="clear" w:color="auto" w:fill="ED7D31" w:themeFill="accent2"/>
          </w:tcPr>
          <w:p w14:paraId="59F4F77E" w14:textId="77777777" w:rsidR="00747B28" w:rsidRPr="000B7734" w:rsidRDefault="00747B28" w:rsidP="00AE0CB9">
            <w:pPr>
              <w:rPr>
                <w:rFonts w:ascii="Arial" w:hAnsi="Arial" w:cs="Arial"/>
                <w:sz w:val="18"/>
                <w:szCs w:val="18"/>
                <w:lang w:eastAsia="zh-CN"/>
              </w:rPr>
            </w:pPr>
            <w:r w:rsidRPr="000B7734">
              <w:rPr>
                <w:rFonts w:ascii="Arial" w:hAnsi="Arial" w:cs="Arial" w:hint="eastAsia"/>
                <w:sz w:val="18"/>
                <w:szCs w:val="18"/>
                <w:lang w:eastAsia="zh-CN"/>
              </w:rPr>
              <w:t>S</w:t>
            </w:r>
            <w:r w:rsidRPr="000B7734">
              <w:rPr>
                <w:rFonts w:ascii="Arial" w:hAnsi="Arial" w:cs="Arial"/>
                <w:sz w:val="18"/>
                <w:szCs w:val="18"/>
                <w:lang w:eastAsia="zh-CN"/>
              </w:rPr>
              <w:t>ummary of views</w:t>
            </w:r>
          </w:p>
        </w:tc>
        <w:tc>
          <w:tcPr>
            <w:tcW w:w="3285" w:type="dxa"/>
            <w:shd w:val="clear" w:color="auto" w:fill="ED7D31" w:themeFill="accent2"/>
          </w:tcPr>
          <w:p w14:paraId="25C77DA8" w14:textId="77777777" w:rsidR="00747B28" w:rsidRPr="000B7734" w:rsidRDefault="00747B28" w:rsidP="00AE0CB9">
            <w:pPr>
              <w:rPr>
                <w:rFonts w:ascii="Arial" w:hAnsi="Arial" w:cs="Arial"/>
                <w:b/>
                <w:sz w:val="18"/>
                <w:szCs w:val="18"/>
                <w:lang w:eastAsia="zh-CN"/>
              </w:rPr>
            </w:pPr>
            <w:r w:rsidRPr="000B7734">
              <w:rPr>
                <w:rFonts w:ascii="Arial" w:hAnsi="Arial" w:cs="Arial" w:hint="eastAsia"/>
                <w:b/>
                <w:sz w:val="18"/>
                <w:szCs w:val="18"/>
                <w:highlight w:val="yellow"/>
                <w:lang w:eastAsia="zh-CN"/>
              </w:rPr>
              <w:t>P</w:t>
            </w:r>
            <w:r w:rsidRPr="000B7734">
              <w:rPr>
                <w:rFonts w:ascii="Arial" w:hAnsi="Arial" w:cs="Arial"/>
                <w:b/>
                <w:sz w:val="18"/>
                <w:szCs w:val="18"/>
                <w:highlight w:val="yellow"/>
                <w:lang w:eastAsia="zh-CN"/>
              </w:rPr>
              <w:t>roposed conclusion for checking in step 2</w:t>
            </w:r>
          </w:p>
        </w:tc>
      </w:tr>
      <w:tr w:rsidR="00747B28" w:rsidRPr="000B7734" w14:paraId="7A1AF15C" w14:textId="77777777" w:rsidTr="00AE0CB9">
        <w:tc>
          <w:tcPr>
            <w:tcW w:w="3285" w:type="dxa"/>
          </w:tcPr>
          <w:p w14:paraId="4D073A51" w14:textId="77777777" w:rsidR="000B7734" w:rsidRPr="000B7734" w:rsidRDefault="000B7734" w:rsidP="000B7734">
            <w:pPr>
              <w:spacing w:before="120" w:after="120"/>
              <w:rPr>
                <w:rFonts w:ascii="Arial" w:hAnsi="Arial" w:cs="Arial"/>
                <w:b/>
                <w:sz w:val="18"/>
                <w:szCs w:val="18"/>
                <w:shd w:val="pct10" w:color="auto" w:fill="FFFFFF"/>
                <w:lang w:eastAsia="zh-CN"/>
              </w:rPr>
            </w:pPr>
            <w:r w:rsidRPr="000B7734">
              <w:rPr>
                <w:rFonts w:ascii="Arial" w:hAnsi="Arial" w:cs="Arial"/>
                <w:b/>
                <w:sz w:val="18"/>
                <w:szCs w:val="18"/>
                <w:shd w:val="pct10" w:color="auto" w:fill="FFFFFF"/>
              </w:rPr>
              <w:t>Proposal</w:t>
            </w:r>
            <w:r w:rsidRPr="000B7734">
              <w:rPr>
                <w:rFonts w:ascii="Arial" w:hAnsi="Arial" w:cs="Arial" w:hint="eastAsia"/>
                <w:b/>
                <w:sz w:val="18"/>
                <w:szCs w:val="18"/>
                <w:shd w:val="pct10" w:color="auto" w:fill="FFFFFF"/>
              </w:rPr>
              <w:t xml:space="preserve"> </w:t>
            </w:r>
            <w:r w:rsidRPr="000B7734">
              <w:rPr>
                <w:rFonts w:ascii="Arial" w:hAnsi="Arial" w:cs="Arial" w:hint="eastAsia"/>
                <w:b/>
                <w:sz w:val="18"/>
                <w:szCs w:val="18"/>
                <w:shd w:val="pct10" w:color="auto" w:fill="FFFFFF"/>
                <w:lang w:eastAsia="zh-CN"/>
              </w:rPr>
              <w:t>14</w:t>
            </w:r>
            <w:r w:rsidRPr="000B7734">
              <w:rPr>
                <w:rFonts w:ascii="Arial" w:hAnsi="Arial" w:cs="Arial"/>
                <w:b/>
                <w:sz w:val="18"/>
                <w:szCs w:val="18"/>
                <w:shd w:val="pct10" w:color="auto" w:fill="FFFFFF"/>
              </w:rPr>
              <w:t>:</w:t>
            </w:r>
            <w:r w:rsidRPr="000B7734">
              <w:rPr>
                <w:rFonts w:ascii="Arial" w:hAnsi="Arial" w:cs="Arial" w:hint="eastAsia"/>
                <w:b/>
                <w:sz w:val="18"/>
                <w:szCs w:val="18"/>
                <w:shd w:val="pct10" w:color="auto" w:fill="FFFFFF"/>
              </w:rPr>
              <w:t xml:space="preserve"> </w:t>
            </w:r>
            <w:r w:rsidRPr="000B7734">
              <w:rPr>
                <w:rFonts w:ascii="Arial" w:hAnsi="Arial" w:cs="Arial" w:hint="eastAsia"/>
                <w:b/>
                <w:sz w:val="18"/>
                <w:szCs w:val="18"/>
                <w:shd w:val="pct10" w:color="auto" w:fill="FFFFFF"/>
                <w:lang w:eastAsia="zh-CN"/>
              </w:rPr>
              <w:t xml:space="preserve">Further discuss the </w:t>
            </w:r>
            <w:r w:rsidRPr="000B7734">
              <w:rPr>
                <w:rFonts w:ascii="Arial" w:eastAsia="Malgun Gothic" w:hAnsi="Arial" w:cs="Arial" w:hint="eastAsia"/>
                <w:b/>
                <w:bCs/>
                <w:sz w:val="18"/>
                <w:szCs w:val="18"/>
                <w:shd w:val="pct10" w:color="auto" w:fill="FFFFFF"/>
                <w:lang w:eastAsia="ko-KR"/>
              </w:rPr>
              <w:t>motivation</w:t>
            </w:r>
            <w:r w:rsidRPr="000B7734">
              <w:rPr>
                <w:rFonts w:ascii="Arial" w:hAnsi="Arial" w:cs="Arial" w:hint="eastAsia"/>
                <w:b/>
                <w:sz w:val="18"/>
                <w:szCs w:val="18"/>
                <w:shd w:val="pct10" w:color="auto" w:fill="FFFFFF"/>
                <w:lang w:eastAsia="zh-CN"/>
              </w:rPr>
              <w:t xml:space="preserve">/purpose about </w:t>
            </w:r>
            <w:r w:rsidRPr="000B7734">
              <w:rPr>
                <w:rFonts w:ascii="Arial" w:hAnsi="Arial" w:cs="Arial"/>
                <w:b/>
                <w:sz w:val="18"/>
                <w:szCs w:val="18"/>
                <w:shd w:val="pct10" w:color="auto" w:fill="FFFFFF"/>
                <w:lang w:eastAsia="zh-CN"/>
              </w:rPr>
              <w:t>enhance</w:t>
            </w:r>
            <w:r w:rsidRPr="000B7734">
              <w:rPr>
                <w:rFonts w:ascii="Arial" w:hAnsi="Arial" w:cs="Arial" w:hint="eastAsia"/>
                <w:b/>
                <w:sz w:val="18"/>
                <w:szCs w:val="18"/>
                <w:shd w:val="pct10" w:color="auto" w:fill="FFFFFF"/>
                <w:lang w:eastAsia="zh-CN"/>
              </w:rPr>
              <w:t xml:space="preserve"> the </w:t>
            </w:r>
            <w:r w:rsidRPr="000B7734">
              <w:rPr>
                <w:rFonts w:ascii="Arial" w:hAnsi="Arial" w:cs="Arial"/>
                <w:b/>
                <w:bCs/>
                <w:sz w:val="18"/>
                <w:szCs w:val="18"/>
                <w:shd w:val="pct10" w:color="auto" w:fill="FFFFFF"/>
                <w:lang w:val="en-US" w:eastAsia="zh-CN"/>
              </w:rPr>
              <w:t xml:space="preserve">RLF report for </w:t>
            </w:r>
            <w:r w:rsidRPr="000B7734">
              <w:rPr>
                <w:rFonts w:ascii="Arial" w:hAnsi="Arial" w:cs="Arial" w:hint="eastAsia"/>
                <w:b/>
                <w:bCs/>
                <w:sz w:val="18"/>
                <w:szCs w:val="18"/>
                <w:shd w:val="pct10" w:color="auto" w:fill="FFFFFF"/>
                <w:lang w:val="en-US" w:eastAsia="zh-CN"/>
              </w:rPr>
              <w:t>MCG/</w:t>
            </w:r>
            <w:r w:rsidRPr="000B7734">
              <w:rPr>
                <w:rFonts w:ascii="Arial" w:hAnsi="Arial" w:cs="Arial"/>
                <w:b/>
                <w:bCs/>
                <w:sz w:val="18"/>
                <w:szCs w:val="18"/>
                <w:shd w:val="pct10" w:color="auto" w:fill="FFFFFF"/>
                <w:lang w:val="en-US" w:eastAsia="zh-CN"/>
              </w:rPr>
              <w:t xml:space="preserve">SCG failure </w:t>
            </w:r>
            <w:r w:rsidRPr="000B7734">
              <w:rPr>
                <w:rFonts w:ascii="Arial" w:hAnsi="Arial" w:cs="Arial" w:hint="eastAsia"/>
                <w:b/>
                <w:sz w:val="18"/>
                <w:szCs w:val="18"/>
                <w:shd w:val="pct10" w:color="auto" w:fill="FFFFFF"/>
                <w:lang w:eastAsia="zh-CN"/>
              </w:rPr>
              <w:t xml:space="preserve">for </w:t>
            </w:r>
            <w:r w:rsidRPr="000B7734">
              <w:rPr>
                <w:rFonts w:ascii="Arial" w:hAnsi="Arial" w:cs="Arial"/>
                <w:b/>
                <w:sz w:val="18"/>
                <w:szCs w:val="18"/>
                <w:shd w:val="pct10" w:color="auto" w:fill="FFFFFF"/>
                <w:lang w:eastAsia="zh-CN"/>
              </w:rPr>
              <w:t>MDT or/and for SON</w:t>
            </w:r>
            <w:r w:rsidRPr="000B7734">
              <w:rPr>
                <w:rFonts w:ascii="Arial" w:hAnsi="Arial" w:cs="Arial" w:hint="eastAsia"/>
                <w:b/>
                <w:sz w:val="18"/>
                <w:szCs w:val="18"/>
                <w:shd w:val="pct10" w:color="auto" w:fill="FFFFFF"/>
                <w:lang w:eastAsia="zh-CN"/>
              </w:rPr>
              <w:t>.</w:t>
            </w:r>
          </w:p>
          <w:p w14:paraId="3D29A7CD" w14:textId="77777777" w:rsidR="00747B28" w:rsidRPr="000B7734" w:rsidRDefault="00747B28" w:rsidP="00AE0CB9">
            <w:pPr>
              <w:rPr>
                <w:rFonts w:ascii="Arial" w:hAnsi="Arial" w:cs="Arial"/>
                <w:sz w:val="18"/>
                <w:szCs w:val="18"/>
                <w:lang w:eastAsia="zh-CN"/>
              </w:rPr>
            </w:pPr>
          </w:p>
        </w:tc>
        <w:tc>
          <w:tcPr>
            <w:tcW w:w="3285" w:type="dxa"/>
          </w:tcPr>
          <w:p w14:paraId="7DF8A3DA" w14:textId="77777777" w:rsidR="00747B28" w:rsidRDefault="00A87E73" w:rsidP="00AE0CB9">
            <w:pPr>
              <w:rPr>
                <w:rFonts w:ascii="Arial" w:eastAsiaTheme="minorEastAsia" w:hAnsi="Arial" w:cs="Arial"/>
                <w:sz w:val="18"/>
                <w:szCs w:val="18"/>
                <w:lang w:eastAsia="zh-CN"/>
              </w:rPr>
            </w:pPr>
            <w:r>
              <w:rPr>
                <w:rFonts w:ascii="Arial" w:eastAsiaTheme="minorEastAsia" w:hAnsi="Arial" w:cs="Arial" w:hint="eastAsia"/>
                <w:sz w:val="18"/>
                <w:szCs w:val="18"/>
                <w:lang w:eastAsia="zh-CN"/>
              </w:rPr>
              <w:t xml:space="preserve">10 companies shared their view, where 2 companies disagree, 7 agree, and 1 no strong view. </w:t>
            </w:r>
          </w:p>
          <w:p w14:paraId="51A90B73" w14:textId="46B2F102" w:rsidR="00A87E73" w:rsidRPr="000B7734" w:rsidRDefault="00A87E73" w:rsidP="00AE0CB9">
            <w:pPr>
              <w:rPr>
                <w:rFonts w:ascii="Arial" w:eastAsiaTheme="minorEastAsia" w:hAnsi="Arial" w:cs="Arial"/>
                <w:sz w:val="18"/>
                <w:szCs w:val="18"/>
                <w:lang w:eastAsia="zh-CN"/>
              </w:rPr>
            </w:pPr>
            <w:r>
              <w:rPr>
                <w:rFonts w:ascii="Arial" w:eastAsiaTheme="minorEastAsia" w:hAnsi="Arial" w:cs="Arial" w:hint="eastAsia"/>
                <w:sz w:val="18"/>
                <w:szCs w:val="18"/>
                <w:lang w:eastAsia="zh-CN"/>
              </w:rPr>
              <w:t xml:space="preserve">As the proposal is anyway for further study. </w:t>
            </w:r>
            <w:proofErr w:type="gramStart"/>
            <w:r>
              <w:rPr>
                <w:rFonts w:ascii="Arial" w:eastAsiaTheme="minorEastAsia" w:hAnsi="Arial" w:cs="Arial" w:hint="eastAsia"/>
                <w:sz w:val="18"/>
                <w:szCs w:val="18"/>
                <w:lang w:eastAsia="zh-CN"/>
              </w:rPr>
              <w:t>we</w:t>
            </w:r>
            <w:proofErr w:type="gramEnd"/>
            <w:r>
              <w:rPr>
                <w:rFonts w:ascii="Arial" w:eastAsiaTheme="minorEastAsia" w:hAnsi="Arial" w:cs="Arial" w:hint="eastAsia"/>
                <w:sz w:val="18"/>
                <w:szCs w:val="18"/>
                <w:lang w:eastAsia="zh-CN"/>
              </w:rPr>
              <w:t xml:space="preserve"> could try to agree on it. </w:t>
            </w:r>
          </w:p>
        </w:tc>
        <w:tc>
          <w:tcPr>
            <w:tcW w:w="3285" w:type="dxa"/>
          </w:tcPr>
          <w:p w14:paraId="0AC9C86F" w14:textId="1C736C31" w:rsidR="00747B28" w:rsidRPr="000B7734" w:rsidRDefault="00A87E73" w:rsidP="00AE0CB9">
            <w:pPr>
              <w:spacing w:before="120" w:after="120" w:line="360" w:lineRule="auto"/>
              <w:rPr>
                <w:rFonts w:ascii="Arial" w:hAnsi="Arial" w:cs="Arial"/>
                <w:sz w:val="18"/>
                <w:szCs w:val="18"/>
                <w:lang w:eastAsia="zh-CN"/>
              </w:rPr>
            </w:pPr>
            <w:r>
              <w:rPr>
                <w:rFonts w:ascii="Arial" w:hAnsi="Arial" w:cs="Arial" w:hint="eastAsia"/>
                <w:sz w:val="18"/>
                <w:szCs w:val="18"/>
                <w:lang w:eastAsia="zh-CN"/>
              </w:rPr>
              <w:t xml:space="preserve">Original P14 is </w:t>
            </w:r>
            <w:r>
              <w:rPr>
                <w:rFonts w:ascii="Arial" w:hAnsi="Arial" w:cs="Arial"/>
                <w:sz w:val="18"/>
                <w:szCs w:val="18"/>
                <w:lang w:eastAsia="zh-CN"/>
              </w:rPr>
              <w:t>kept</w:t>
            </w:r>
            <w:r>
              <w:rPr>
                <w:rFonts w:ascii="Arial" w:hAnsi="Arial" w:cs="Arial" w:hint="eastAsia"/>
                <w:sz w:val="18"/>
                <w:szCs w:val="18"/>
                <w:lang w:eastAsia="zh-CN"/>
              </w:rPr>
              <w:t xml:space="preserve">. </w:t>
            </w:r>
          </w:p>
        </w:tc>
      </w:tr>
      <w:tr w:rsidR="000B7734" w:rsidRPr="000B7734" w14:paraId="391BEF7E" w14:textId="77777777" w:rsidTr="00AE0CB9">
        <w:tc>
          <w:tcPr>
            <w:tcW w:w="3285" w:type="dxa"/>
          </w:tcPr>
          <w:p w14:paraId="13BF650C" w14:textId="77777777" w:rsidR="000B7734" w:rsidRPr="000B7734" w:rsidRDefault="000B7734" w:rsidP="000B7734">
            <w:pPr>
              <w:spacing w:before="120" w:after="120"/>
              <w:rPr>
                <w:rFonts w:ascii="Arial" w:hAnsi="Arial" w:cs="Arial"/>
                <w:b/>
                <w:sz w:val="18"/>
                <w:szCs w:val="18"/>
                <w:shd w:val="pct10" w:color="auto" w:fill="FFFFFF"/>
                <w:lang w:eastAsia="zh-CN"/>
              </w:rPr>
            </w:pPr>
            <w:r w:rsidRPr="000B7734">
              <w:rPr>
                <w:rFonts w:ascii="Arial" w:hAnsi="Arial" w:cs="Arial"/>
                <w:b/>
                <w:sz w:val="18"/>
                <w:szCs w:val="18"/>
                <w:shd w:val="pct10" w:color="auto" w:fill="FFFFFF"/>
              </w:rPr>
              <w:t>Proposal</w:t>
            </w:r>
            <w:r w:rsidRPr="000B7734">
              <w:rPr>
                <w:rFonts w:ascii="Arial" w:hAnsi="Arial" w:cs="Arial" w:hint="eastAsia"/>
                <w:b/>
                <w:sz w:val="18"/>
                <w:szCs w:val="18"/>
                <w:shd w:val="pct10" w:color="auto" w:fill="FFFFFF"/>
              </w:rPr>
              <w:t xml:space="preserve"> </w:t>
            </w:r>
            <w:r w:rsidRPr="000B7734">
              <w:rPr>
                <w:rFonts w:ascii="Arial" w:hAnsi="Arial" w:cs="Arial" w:hint="eastAsia"/>
                <w:b/>
                <w:sz w:val="18"/>
                <w:szCs w:val="18"/>
                <w:shd w:val="pct10" w:color="auto" w:fill="FFFFFF"/>
                <w:lang w:eastAsia="zh-CN"/>
              </w:rPr>
              <w:t>15</w:t>
            </w:r>
            <w:r w:rsidRPr="000B7734">
              <w:rPr>
                <w:rFonts w:ascii="Arial" w:hAnsi="Arial" w:cs="Arial"/>
                <w:b/>
                <w:sz w:val="18"/>
                <w:szCs w:val="18"/>
                <w:shd w:val="pct10" w:color="auto" w:fill="FFFFFF"/>
              </w:rPr>
              <w:t>:</w:t>
            </w:r>
            <w:r w:rsidRPr="000B7734">
              <w:rPr>
                <w:rFonts w:ascii="Arial" w:hAnsi="Arial" w:cs="Arial" w:hint="eastAsia"/>
                <w:b/>
                <w:sz w:val="18"/>
                <w:szCs w:val="18"/>
                <w:shd w:val="pct10" w:color="auto" w:fill="FFFFFF"/>
              </w:rPr>
              <w:t xml:space="preserve"> </w:t>
            </w:r>
            <w:r w:rsidRPr="000B7734">
              <w:rPr>
                <w:rFonts w:ascii="Arial" w:hAnsi="Arial" w:cs="Arial" w:hint="eastAsia"/>
                <w:b/>
                <w:sz w:val="18"/>
                <w:szCs w:val="18"/>
                <w:shd w:val="pct10" w:color="auto" w:fill="FFFFFF"/>
                <w:lang w:eastAsia="zh-CN"/>
              </w:rPr>
              <w:t xml:space="preserve">All the </w:t>
            </w:r>
            <w:r w:rsidRPr="000B7734">
              <w:rPr>
                <w:rFonts w:ascii="Arial" w:hAnsi="Arial" w:cs="Arial"/>
                <w:b/>
                <w:bCs/>
                <w:sz w:val="18"/>
                <w:szCs w:val="18"/>
                <w:shd w:val="pct10" w:color="auto" w:fill="FFFFFF"/>
                <w:lang w:val="en-US" w:eastAsia="zh-CN"/>
              </w:rPr>
              <w:t>enhancement(s) content</w:t>
            </w:r>
            <w:r w:rsidRPr="000B7734">
              <w:rPr>
                <w:rFonts w:ascii="Arial" w:hAnsi="Arial" w:cs="Arial" w:hint="eastAsia"/>
                <w:b/>
                <w:bCs/>
                <w:sz w:val="18"/>
                <w:szCs w:val="18"/>
                <w:shd w:val="pct10" w:color="auto" w:fill="FFFFFF"/>
                <w:lang w:val="en-US" w:eastAsia="zh-CN"/>
              </w:rPr>
              <w:t xml:space="preserve"> below should be introduced for </w:t>
            </w:r>
            <w:r w:rsidRPr="000B7734">
              <w:rPr>
                <w:rFonts w:ascii="Arial" w:hAnsi="Arial" w:cs="Arial"/>
                <w:b/>
                <w:bCs/>
                <w:sz w:val="18"/>
                <w:szCs w:val="18"/>
                <w:shd w:val="pct10" w:color="auto" w:fill="FFFFFF"/>
                <w:lang w:val="en-US" w:eastAsia="zh-CN"/>
              </w:rPr>
              <w:t>SN change failure</w:t>
            </w:r>
            <w:r w:rsidRPr="000B7734">
              <w:rPr>
                <w:rFonts w:ascii="Arial" w:hAnsi="Arial" w:cs="Arial" w:hint="eastAsia"/>
                <w:b/>
                <w:bCs/>
                <w:sz w:val="18"/>
                <w:szCs w:val="18"/>
                <w:shd w:val="pct10" w:color="auto" w:fill="FFFFFF"/>
                <w:lang w:val="en-US" w:eastAsia="zh-CN"/>
              </w:rPr>
              <w:t>:</w:t>
            </w:r>
          </w:p>
          <w:p w14:paraId="30944A50" w14:textId="77777777" w:rsidR="000B7734" w:rsidRPr="000B7734" w:rsidRDefault="000B7734" w:rsidP="000B7734">
            <w:pPr>
              <w:pStyle w:val="afd"/>
              <w:numPr>
                <w:ilvl w:val="0"/>
                <w:numId w:val="25"/>
              </w:numPr>
              <w:spacing w:before="120" w:after="120"/>
              <w:rPr>
                <w:rFonts w:ascii="Arial" w:hAnsi="Arial" w:cs="Arial"/>
                <w:b/>
                <w:bCs/>
                <w:sz w:val="18"/>
                <w:szCs w:val="18"/>
                <w:shd w:val="pct10" w:color="auto" w:fill="FFFFFF"/>
                <w:lang w:eastAsia="zh-CN"/>
              </w:rPr>
            </w:pPr>
            <w:r w:rsidRPr="000B7734">
              <w:rPr>
                <w:rFonts w:ascii="Arial" w:hAnsi="Arial" w:cs="Arial"/>
                <w:b/>
                <w:bCs/>
                <w:sz w:val="18"/>
                <w:szCs w:val="18"/>
                <w:shd w:val="pct10" w:color="auto" w:fill="FFFFFF"/>
                <w:lang w:eastAsia="zh-CN"/>
              </w:rPr>
              <w:t xml:space="preserve">Introduce a new failure type of </w:t>
            </w:r>
            <w:proofErr w:type="spellStart"/>
            <w:r w:rsidRPr="000B7734">
              <w:rPr>
                <w:rFonts w:ascii="Arial" w:hAnsi="Arial" w:cs="Arial"/>
                <w:b/>
                <w:bCs/>
                <w:i/>
                <w:sz w:val="18"/>
                <w:szCs w:val="18"/>
                <w:shd w:val="pct10" w:color="auto" w:fill="FFFFFF"/>
                <w:lang w:eastAsia="zh-CN"/>
              </w:rPr>
              <w:t>reconfigureWithSyncFailurSCG</w:t>
            </w:r>
            <w:proofErr w:type="spellEnd"/>
            <w:r w:rsidRPr="000B7734">
              <w:rPr>
                <w:rFonts w:ascii="Arial" w:hAnsi="Arial" w:cs="Arial"/>
                <w:b/>
                <w:bCs/>
                <w:sz w:val="18"/>
                <w:szCs w:val="18"/>
                <w:shd w:val="pct10" w:color="auto" w:fill="FFFFFF"/>
                <w:lang w:eastAsia="zh-CN"/>
              </w:rPr>
              <w:t xml:space="preserve"> in </w:t>
            </w:r>
            <w:proofErr w:type="spellStart"/>
            <w:r w:rsidRPr="000B7734">
              <w:rPr>
                <w:rFonts w:ascii="Arial" w:hAnsi="Arial" w:cs="Arial"/>
                <w:b/>
                <w:bCs/>
                <w:i/>
                <w:sz w:val="18"/>
                <w:szCs w:val="18"/>
                <w:shd w:val="pct10" w:color="auto" w:fill="FFFFFF"/>
                <w:lang w:eastAsia="zh-CN"/>
              </w:rPr>
              <w:t>connectionFailureType</w:t>
            </w:r>
            <w:proofErr w:type="spellEnd"/>
            <w:r w:rsidRPr="000B7734">
              <w:rPr>
                <w:rFonts w:ascii="Arial" w:eastAsiaTheme="minorEastAsia" w:hAnsi="Arial" w:cs="Arial" w:hint="eastAsia"/>
                <w:b/>
                <w:bCs/>
                <w:sz w:val="18"/>
                <w:szCs w:val="18"/>
                <w:shd w:val="pct10" w:color="auto" w:fill="FFFFFF"/>
                <w:lang w:eastAsia="zh-CN"/>
              </w:rPr>
              <w:t>;</w:t>
            </w:r>
          </w:p>
          <w:p w14:paraId="43F3A771" w14:textId="77777777" w:rsidR="000B7734" w:rsidRPr="000B7734" w:rsidRDefault="000B7734" w:rsidP="000B7734">
            <w:pPr>
              <w:pStyle w:val="afd"/>
              <w:numPr>
                <w:ilvl w:val="0"/>
                <w:numId w:val="25"/>
              </w:numPr>
              <w:spacing w:before="120" w:after="120"/>
              <w:rPr>
                <w:rFonts w:ascii="Arial" w:hAnsi="Arial" w:cs="Arial"/>
                <w:b/>
                <w:bCs/>
                <w:sz w:val="18"/>
                <w:szCs w:val="18"/>
                <w:shd w:val="pct10" w:color="auto" w:fill="FFFFFF"/>
                <w:lang w:eastAsia="zh-CN"/>
              </w:rPr>
            </w:pPr>
            <w:r w:rsidRPr="000B7734">
              <w:rPr>
                <w:rFonts w:ascii="Arial" w:hAnsi="Arial" w:cs="Arial"/>
                <w:b/>
                <w:bCs/>
                <w:sz w:val="18"/>
                <w:szCs w:val="18"/>
                <w:shd w:val="pct10" w:color="auto" w:fill="FFFFFF"/>
              </w:rPr>
              <w:t xml:space="preserve">Include </w:t>
            </w:r>
            <w:proofErr w:type="spellStart"/>
            <w:r w:rsidRPr="000B7734">
              <w:rPr>
                <w:rFonts w:ascii="Arial" w:hAnsi="Arial" w:cs="Arial"/>
                <w:b/>
                <w:bCs/>
                <w:i/>
                <w:sz w:val="18"/>
                <w:szCs w:val="18"/>
                <w:shd w:val="pct10" w:color="auto" w:fill="FFFFFF"/>
              </w:rPr>
              <w:t>perRAInfoList</w:t>
            </w:r>
            <w:proofErr w:type="spellEnd"/>
            <w:r w:rsidRPr="000B7734">
              <w:rPr>
                <w:rFonts w:ascii="Arial" w:hAnsi="Arial" w:cs="Arial"/>
                <w:b/>
                <w:bCs/>
                <w:sz w:val="18"/>
                <w:szCs w:val="18"/>
                <w:shd w:val="pct10" w:color="auto" w:fill="FFFFFF"/>
              </w:rPr>
              <w:t xml:space="preserve"> field related to SCG failures in NR in a separate message</w:t>
            </w:r>
            <w:r w:rsidRPr="000B7734">
              <w:rPr>
                <w:rFonts w:ascii="Arial" w:hAnsi="Arial" w:cs="Arial"/>
                <w:b/>
                <w:bCs/>
                <w:sz w:val="18"/>
                <w:szCs w:val="18"/>
                <w:shd w:val="pct10" w:color="auto" w:fill="FFFFFF"/>
                <w:lang w:eastAsia="zh-CN"/>
              </w:rPr>
              <w:t>, rather than the current SCG failure message</w:t>
            </w:r>
            <w:r w:rsidRPr="000B7734">
              <w:rPr>
                <w:rFonts w:ascii="Arial" w:eastAsiaTheme="minorEastAsia" w:hAnsi="Arial" w:cs="Arial" w:hint="eastAsia"/>
                <w:b/>
                <w:bCs/>
                <w:sz w:val="18"/>
                <w:szCs w:val="18"/>
                <w:shd w:val="pct10" w:color="auto" w:fill="FFFFFF"/>
                <w:lang w:eastAsia="zh-CN"/>
              </w:rPr>
              <w:t>;</w:t>
            </w:r>
          </w:p>
          <w:p w14:paraId="756B85B8" w14:textId="77777777" w:rsidR="000B7734" w:rsidRPr="000B7734" w:rsidRDefault="000B7734" w:rsidP="000B7734">
            <w:pPr>
              <w:pStyle w:val="afd"/>
              <w:numPr>
                <w:ilvl w:val="0"/>
                <w:numId w:val="25"/>
              </w:numPr>
              <w:spacing w:before="120" w:after="120"/>
              <w:rPr>
                <w:rFonts w:ascii="Arial" w:hAnsi="Arial" w:cs="Arial"/>
                <w:b/>
                <w:bCs/>
                <w:sz w:val="18"/>
                <w:szCs w:val="18"/>
                <w:shd w:val="pct10" w:color="auto" w:fill="FFFFFF"/>
                <w:lang w:eastAsia="zh-CN"/>
              </w:rPr>
            </w:pPr>
            <w:r w:rsidRPr="000B7734">
              <w:rPr>
                <w:rFonts w:ascii="Arial" w:hAnsi="Arial" w:cs="Arial"/>
                <w:b/>
                <w:sz w:val="18"/>
                <w:szCs w:val="18"/>
                <w:shd w:val="pct10" w:color="auto" w:fill="FFFFFF"/>
                <w:lang w:val="en-US"/>
              </w:rPr>
              <w:t xml:space="preserve">Include </w:t>
            </w:r>
            <w:proofErr w:type="spellStart"/>
            <w:r w:rsidRPr="000B7734">
              <w:rPr>
                <w:rFonts w:ascii="Arial" w:hAnsi="Arial" w:cs="Arial"/>
                <w:b/>
                <w:i/>
                <w:sz w:val="18"/>
                <w:szCs w:val="18"/>
                <w:shd w:val="pct10" w:color="auto" w:fill="FFFFFF"/>
                <w:lang w:val="en-US"/>
              </w:rPr>
              <w:t>previousPSCellID</w:t>
            </w:r>
            <w:proofErr w:type="spellEnd"/>
            <w:r w:rsidRPr="000B7734">
              <w:rPr>
                <w:rFonts w:ascii="Arial" w:hAnsi="Arial" w:cs="Arial"/>
                <w:b/>
                <w:sz w:val="18"/>
                <w:szCs w:val="18"/>
                <w:shd w:val="pct10" w:color="auto" w:fill="FFFFFF"/>
                <w:lang w:val="en-US"/>
              </w:rPr>
              <w:t xml:space="preserve">, </w:t>
            </w:r>
            <w:proofErr w:type="spellStart"/>
            <w:r w:rsidRPr="000B7734">
              <w:rPr>
                <w:rFonts w:ascii="Arial" w:hAnsi="Arial" w:cs="Arial"/>
                <w:b/>
                <w:i/>
                <w:sz w:val="18"/>
                <w:szCs w:val="18"/>
                <w:shd w:val="pct10" w:color="auto" w:fill="FFFFFF"/>
                <w:lang w:val="en-US"/>
              </w:rPr>
              <w:t>failedPSCellID</w:t>
            </w:r>
            <w:proofErr w:type="spellEnd"/>
            <w:r w:rsidRPr="000B7734">
              <w:rPr>
                <w:rFonts w:ascii="Arial" w:hAnsi="Arial" w:cs="Arial"/>
                <w:b/>
                <w:sz w:val="18"/>
                <w:szCs w:val="18"/>
                <w:shd w:val="pct10" w:color="auto" w:fill="FFFFFF"/>
                <w:lang w:val="en-US"/>
              </w:rPr>
              <w:t xml:space="preserve">, </w:t>
            </w:r>
            <w:proofErr w:type="spellStart"/>
            <w:r w:rsidRPr="000B7734">
              <w:rPr>
                <w:rFonts w:ascii="Arial" w:hAnsi="Arial" w:cs="Arial"/>
                <w:b/>
                <w:i/>
                <w:sz w:val="18"/>
                <w:szCs w:val="18"/>
                <w:shd w:val="pct10" w:color="auto" w:fill="FFFFFF"/>
                <w:lang w:val="en-US"/>
              </w:rPr>
              <w:t>connectionFailureType</w:t>
            </w:r>
            <w:proofErr w:type="spellEnd"/>
            <w:r w:rsidRPr="000B7734">
              <w:rPr>
                <w:rFonts w:ascii="Arial" w:hAnsi="Arial" w:cs="Arial"/>
                <w:b/>
                <w:sz w:val="18"/>
                <w:szCs w:val="18"/>
                <w:shd w:val="pct10" w:color="auto" w:fill="FFFFFF"/>
                <w:lang w:val="en-US"/>
              </w:rPr>
              <w:t xml:space="preserve"> and </w:t>
            </w:r>
            <w:proofErr w:type="spellStart"/>
            <w:r w:rsidRPr="000B7734">
              <w:rPr>
                <w:rFonts w:ascii="Arial" w:hAnsi="Arial" w:cs="Arial"/>
                <w:b/>
                <w:i/>
                <w:sz w:val="18"/>
                <w:szCs w:val="18"/>
                <w:shd w:val="pct10" w:color="auto" w:fill="FFFFFF"/>
                <w:lang w:val="en-US"/>
              </w:rPr>
              <w:t>timeConnFailure</w:t>
            </w:r>
            <w:proofErr w:type="spellEnd"/>
            <w:r w:rsidRPr="000B7734">
              <w:rPr>
                <w:rFonts w:ascii="Arial" w:hAnsi="Arial" w:cs="Arial"/>
                <w:b/>
                <w:sz w:val="18"/>
                <w:szCs w:val="18"/>
                <w:shd w:val="pct10" w:color="auto" w:fill="FFFFFF"/>
                <w:lang w:val="en-US"/>
              </w:rPr>
              <w:t xml:space="preserve"> related to SCG failures in NR and EUTRA in a separate message</w:t>
            </w:r>
            <w:r w:rsidRPr="000B7734">
              <w:rPr>
                <w:rFonts w:ascii="Arial" w:hAnsi="Arial" w:cs="Arial"/>
                <w:b/>
                <w:bCs/>
                <w:sz w:val="18"/>
                <w:szCs w:val="18"/>
                <w:shd w:val="pct10" w:color="auto" w:fill="FFFFFF"/>
                <w:lang w:eastAsia="zh-CN"/>
              </w:rPr>
              <w:t>, rather than the current SCG failure message</w:t>
            </w:r>
            <w:r w:rsidRPr="000B7734">
              <w:rPr>
                <w:rFonts w:ascii="Arial" w:eastAsiaTheme="minorEastAsia" w:hAnsi="Arial" w:cs="Arial" w:hint="eastAsia"/>
                <w:b/>
                <w:sz w:val="18"/>
                <w:szCs w:val="18"/>
                <w:shd w:val="pct10" w:color="auto" w:fill="FFFFFF"/>
                <w:lang w:val="en-US" w:eastAsia="zh-CN"/>
              </w:rPr>
              <w:t>.</w:t>
            </w:r>
          </w:p>
          <w:p w14:paraId="7F963A86" w14:textId="77777777" w:rsidR="000B7734" w:rsidRPr="000B7734" w:rsidRDefault="000B7734" w:rsidP="000B7734">
            <w:pPr>
              <w:spacing w:before="120" w:after="120"/>
              <w:rPr>
                <w:rFonts w:ascii="Arial" w:hAnsi="Arial" w:cs="Arial"/>
                <w:b/>
                <w:sz w:val="18"/>
                <w:szCs w:val="18"/>
                <w:shd w:val="pct10" w:color="auto" w:fill="FFFFFF"/>
              </w:rPr>
            </w:pPr>
          </w:p>
        </w:tc>
        <w:tc>
          <w:tcPr>
            <w:tcW w:w="3285" w:type="dxa"/>
          </w:tcPr>
          <w:p w14:paraId="6B6676AA" w14:textId="11604E4D" w:rsidR="000B7734" w:rsidRDefault="00EC7D53" w:rsidP="00AE0CB9">
            <w:pPr>
              <w:rPr>
                <w:rFonts w:ascii="Arial" w:hAnsi="Arial" w:cs="Arial"/>
                <w:sz w:val="18"/>
                <w:szCs w:val="18"/>
                <w:lang w:val="en-US" w:eastAsia="zh-CN"/>
              </w:rPr>
            </w:pPr>
            <w:r>
              <w:rPr>
                <w:rFonts w:ascii="Arial" w:hAnsi="Arial" w:cs="Arial" w:hint="eastAsia"/>
                <w:sz w:val="18"/>
                <w:szCs w:val="18"/>
                <w:lang w:val="en-US" w:eastAsia="zh-CN"/>
              </w:rPr>
              <w:t xml:space="preserve">15 companies shared their views, where 6 </w:t>
            </w:r>
            <w:proofErr w:type="spellStart"/>
            <w:r>
              <w:rPr>
                <w:rFonts w:ascii="Arial" w:hAnsi="Arial" w:cs="Arial" w:hint="eastAsia"/>
                <w:sz w:val="18"/>
                <w:szCs w:val="18"/>
                <w:lang w:val="en-US" w:eastAsia="zh-CN"/>
              </w:rPr>
              <w:t>companeis</w:t>
            </w:r>
            <w:proofErr w:type="spellEnd"/>
            <w:r>
              <w:rPr>
                <w:rFonts w:ascii="Arial" w:hAnsi="Arial" w:cs="Arial" w:hint="eastAsia"/>
                <w:sz w:val="18"/>
                <w:szCs w:val="18"/>
                <w:lang w:val="en-US" w:eastAsia="zh-CN"/>
              </w:rPr>
              <w:t xml:space="preserve"> think it too early to decide. </w:t>
            </w:r>
            <w:r w:rsidR="006B5BD6">
              <w:rPr>
                <w:rFonts w:ascii="Arial" w:hAnsi="Arial" w:cs="Arial" w:hint="eastAsia"/>
                <w:sz w:val="18"/>
                <w:szCs w:val="18"/>
                <w:lang w:val="en-US" w:eastAsia="zh-CN"/>
              </w:rPr>
              <w:t xml:space="preserve">Two companies think R3 LS in </w:t>
            </w:r>
            <w:r w:rsidR="006B5BD6">
              <w:rPr>
                <w:rFonts w:ascii="Arial" w:hAnsi="Arial" w:cs="Arial"/>
                <w:sz w:val="18"/>
                <w:szCs w:val="18"/>
                <w:lang w:val="en-US" w:eastAsia="zh-CN"/>
              </w:rPr>
              <w:t>R3-211332</w:t>
            </w:r>
            <w:r w:rsidR="006B5BD6">
              <w:rPr>
                <w:rFonts w:ascii="Arial" w:hAnsi="Arial" w:cs="Arial" w:hint="eastAsia"/>
                <w:sz w:val="18"/>
                <w:szCs w:val="18"/>
                <w:lang w:val="en-US" w:eastAsia="zh-CN"/>
              </w:rPr>
              <w:t>(</w:t>
            </w:r>
            <w:r w:rsidR="006B5BD6">
              <w:rPr>
                <w:rFonts w:ascii="Arial" w:hAnsi="Arial" w:cs="Arial"/>
                <w:sz w:val="18"/>
                <w:szCs w:val="18"/>
                <w:lang w:val="en-US" w:eastAsia="zh-CN"/>
              </w:rPr>
              <w:t>R2-2102639</w:t>
            </w:r>
            <w:proofErr w:type="gramStart"/>
            <w:r w:rsidR="006B5BD6">
              <w:rPr>
                <w:rFonts w:ascii="Arial" w:hAnsi="Arial" w:cs="Arial" w:hint="eastAsia"/>
                <w:sz w:val="18"/>
                <w:szCs w:val="18"/>
                <w:lang w:val="en-US" w:eastAsia="zh-CN"/>
              </w:rPr>
              <w:t>)</w:t>
            </w:r>
            <w:r w:rsidR="006B5BD6">
              <w:rPr>
                <w:rFonts w:ascii="Arial" w:hAnsi="Arial" w:cs="Arial"/>
                <w:sz w:val="18"/>
                <w:szCs w:val="18"/>
                <w:lang w:val="en-US" w:eastAsia="zh-CN"/>
              </w:rPr>
              <w:t>‎</w:t>
            </w:r>
            <w:proofErr w:type="gramEnd"/>
            <w:r w:rsidR="006B5BD6">
              <w:rPr>
                <w:rFonts w:ascii="Arial" w:hAnsi="Arial" w:cs="Arial" w:hint="eastAsia"/>
                <w:sz w:val="18"/>
                <w:szCs w:val="18"/>
                <w:lang w:val="en-US" w:eastAsia="zh-CN"/>
              </w:rPr>
              <w:t xml:space="preserve"> may serve as a baseline. </w:t>
            </w:r>
          </w:p>
          <w:p w14:paraId="415024B6" w14:textId="2270BCD2" w:rsidR="00EC7D53" w:rsidRPr="00EC7D53" w:rsidRDefault="00EC7D53" w:rsidP="00AE0CB9">
            <w:pPr>
              <w:rPr>
                <w:rFonts w:ascii="Arial" w:eastAsiaTheme="minorEastAsia" w:hAnsi="Arial" w:cs="Arial"/>
                <w:sz w:val="18"/>
                <w:szCs w:val="18"/>
                <w:lang w:val="en-US" w:eastAsia="zh-CN"/>
              </w:rPr>
            </w:pPr>
            <w:r>
              <w:rPr>
                <w:rFonts w:ascii="Arial" w:eastAsiaTheme="minorEastAsia" w:hAnsi="Arial" w:cs="Arial" w:hint="eastAsia"/>
                <w:sz w:val="18"/>
                <w:szCs w:val="18"/>
                <w:lang w:val="en-US" w:eastAsia="zh-CN"/>
              </w:rPr>
              <w:t>It seems not possible to easily agree on it. W</w:t>
            </w:r>
            <w:r w:rsidR="006B5BD6">
              <w:rPr>
                <w:rFonts w:ascii="Arial" w:eastAsiaTheme="minorEastAsia" w:hAnsi="Arial" w:cs="Arial" w:hint="eastAsia"/>
                <w:sz w:val="18"/>
                <w:szCs w:val="18"/>
                <w:lang w:val="en-US" w:eastAsia="zh-CN"/>
              </w:rPr>
              <w:t xml:space="preserve">e could capture an FFS on this, based on R3 LS. </w:t>
            </w:r>
          </w:p>
        </w:tc>
        <w:tc>
          <w:tcPr>
            <w:tcW w:w="3285" w:type="dxa"/>
          </w:tcPr>
          <w:p w14:paraId="3A9D2186" w14:textId="393C6868" w:rsidR="000B7734" w:rsidRPr="006B5BD6" w:rsidRDefault="00EC7D53" w:rsidP="00FA0F36">
            <w:pPr>
              <w:spacing w:before="120" w:after="120"/>
              <w:rPr>
                <w:rFonts w:ascii="Arial" w:eastAsiaTheme="minorEastAsia" w:hAnsi="Arial" w:cs="Arial"/>
                <w:b/>
                <w:sz w:val="18"/>
                <w:szCs w:val="18"/>
                <w:shd w:val="pct10" w:color="auto" w:fill="FFFFFF"/>
              </w:rPr>
            </w:pPr>
            <w:r w:rsidRPr="000B7734">
              <w:rPr>
                <w:rFonts w:ascii="Arial" w:hAnsi="Arial" w:cs="Arial"/>
                <w:b/>
                <w:sz w:val="18"/>
                <w:szCs w:val="18"/>
                <w:shd w:val="pct10" w:color="auto" w:fill="FFFFFF"/>
              </w:rPr>
              <w:t>Proposal</w:t>
            </w:r>
            <w:r w:rsidRPr="000B7734">
              <w:rPr>
                <w:rFonts w:ascii="Arial" w:hAnsi="Arial" w:cs="Arial" w:hint="eastAsia"/>
                <w:b/>
                <w:sz w:val="18"/>
                <w:szCs w:val="18"/>
                <w:shd w:val="pct10" w:color="auto" w:fill="FFFFFF"/>
              </w:rPr>
              <w:t xml:space="preserve"> </w:t>
            </w:r>
            <w:r w:rsidRPr="000B7734">
              <w:rPr>
                <w:rFonts w:ascii="Arial" w:hAnsi="Arial" w:cs="Arial" w:hint="eastAsia"/>
                <w:b/>
                <w:sz w:val="18"/>
                <w:szCs w:val="18"/>
                <w:shd w:val="pct10" w:color="auto" w:fill="FFFFFF"/>
                <w:lang w:eastAsia="zh-CN"/>
              </w:rPr>
              <w:t>15</w:t>
            </w:r>
            <w:r>
              <w:rPr>
                <w:rFonts w:ascii="Arial" w:hAnsi="Arial" w:cs="Arial" w:hint="eastAsia"/>
                <w:b/>
                <w:sz w:val="18"/>
                <w:szCs w:val="18"/>
                <w:shd w:val="pct10" w:color="auto" w:fill="FFFFFF"/>
                <w:lang w:eastAsia="zh-CN"/>
              </w:rPr>
              <w:t>A</w:t>
            </w:r>
            <w:r w:rsidRPr="000B7734">
              <w:rPr>
                <w:rFonts w:ascii="Arial" w:hAnsi="Arial" w:cs="Arial"/>
                <w:b/>
                <w:sz w:val="18"/>
                <w:szCs w:val="18"/>
                <w:shd w:val="pct10" w:color="auto" w:fill="FFFFFF"/>
              </w:rPr>
              <w:t>:</w:t>
            </w:r>
            <w:r w:rsidRPr="000B7734">
              <w:rPr>
                <w:rFonts w:ascii="Arial" w:hAnsi="Arial" w:cs="Arial" w:hint="eastAsia"/>
                <w:b/>
                <w:sz w:val="18"/>
                <w:szCs w:val="18"/>
                <w:shd w:val="pct10" w:color="auto" w:fill="FFFFFF"/>
              </w:rPr>
              <w:t xml:space="preserve"> </w:t>
            </w:r>
            <w:r w:rsidR="00FA0F36" w:rsidRPr="00F16E8C">
              <w:rPr>
                <w:rFonts w:ascii="Arial" w:hAnsi="Arial" w:cs="Arial" w:hint="eastAsia"/>
                <w:b/>
                <w:sz w:val="18"/>
                <w:szCs w:val="18"/>
                <w:highlight w:val="yellow"/>
                <w:shd w:val="pct10" w:color="auto" w:fill="FFFFFF"/>
                <w:lang w:eastAsia="zh-CN"/>
              </w:rPr>
              <w:t>FFS</w:t>
            </w:r>
            <w:r w:rsidR="006B5BD6">
              <w:rPr>
                <w:rFonts w:ascii="Arial" w:hAnsi="Arial" w:cs="Arial" w:hint="eastAsia"/>
                <w:b/>
                <w:sz w:val="18"/>
                <w:szCs w:val="18"/>
                <w:shd w:val="pct10" w:color="auto" w:fill="FFFFFF"/>
                <w:lang w:eastAsia="zh-CN"/>
              </w:rPr>
              <w:t xml:space="preserve"> on enhancements for SN change failure, and </w:t>
            </w:r>
            <w:r w:rsidR="006B5BD6">
              <w:rPr>
                <w:rFonts w:ascii="Arial" w:hAnsi="Arial" w:cs="Arial"/>
                <w:b/>
                <w:sz w:val="18"/>
                <w:szCs w:val="18"/>
                <w:shd w:val="pct10" w:color="auto" w:fill="FFFFFF"/>
                <w:lang w:eastAsia="zh-CN"/>
              </w:rPr>
              <w:t>request</w:t>
            </w:r>
            <w:r w:rsidR="006B5BD6">
              <w:rPr>
                <w:rFonts w:ascii="Arial" w:hAnsi="Arial" w:cs="Arial" w:hint="eastAsia"/>
                <w:b/>
                <w:sz w:val="18"/>
                <w:szCs w:val="18"/>
                <w:shd w:val="pct10" w:color="auto" w:fill="FFFFFF"/>
                <w:lang w:eastAsia="zh-CN"/>
              </w:rPr>
              <w:t xml:space="preserve"> from R3 LS R2-2102639 is </w:t>
            </w:r>
            <w:r w:rsidR="006B5BD6" w:rsidRPr="00F16E8C">
              <w:rPr>
                <w:rFonts w:ascii="Arial" w:hAnsi="Arial" w:cs="Arial" w:hint="eastAsia"/>
                <w:b/>
                <w:sz w:val="18"/>
                <w:szCs w:val="18"/>
                <w:highlight w:val="yellow"/>
                <w:shd w:val="pct10" w:color="auto" w:fill="FFFFFF"/>
                <w:lang w:eastAsia="zh-CN"/>
              </w:rPr>
              <w:t>baseline</w:t>
            </w:r>
            <w:r w:rsidR="006B5BD6">
              <w:rPr>
                <w:rFonts w:ascii="Arial" w:hAnsi="Arial" w:cs="Arial" w:hint="eastAsia"/>
                <w:b/>
                <w:sz w:val="18"/>
                <w:szCs w:val="18"/>
                <w:shd w:val="pct10" w:color="auto" w:fill="FFFFFF"/>
                <w:lang w:eastAsia="zh-CN"/>
              </w:rPr>
              <w:t xml:space="preserve"> for further discussions. </w:t>
            </w:r>
          </w:p>
        </w:tc>
      </w:tr>
    </w:tbl>
    <w:p w14:paraId="76AA489C" w14:textId="54E34FA4" w:rsidR="00747B28" w:rsidRDefault="00747B28" w:rsidP="00747B28">
      <w:pPr>
        <w:rPr>
          <w:lang w:eastAsia="zh-CN"/>
        </w:rPr>
      </w:pPr>
    </w:p>
    <w:p w14:paraId="7DB081FA" w14:textId="5FBDEDFB" w:rsidR="00F16E8C" w:rsidRDefault="00F16E8C" w:rsidP="00F16E8C">
      <w:pPr>
        <w:rPr>
          <w:rFonts w:ascii="Arial" w:hAnsi="Arial" w:cs="Arial"/>
          <w:lang w:eastAsia="zh-CN"/>
        </w:rPr>
      </w:pPr>
      <w:r w:rsidRPr="00F16E8C">
        <w:rPr>
          <w:rFonts w:ascii="Arial" w:hAnsi="Arial" w:cs="Arial"/>
          <w:lang w:eastAsia="zh-CN"/>
        </w:rPr>
        <w:t>Based on the summary above, the proposals are listed in the following. Companies are invited to share their ‎comments if any.‎</w:t>
      </w:r>
    </w:p>
    <w:p w14:paraId="7493F65C" w14:textId="77777777" w:rsidR="00D0262F" w:rsidRPr="00D0262F" w:rsidRDefault="00D0262F" w:rsidP="00D0262F">
      <w:pPr>
        <w:spacing w:before="120" w:after="120"/>
        <w:rPr>
          <w:rFonts w:ascii="Arial" w:hAnsi="Arial" w:cs="Arial"/>
          <w:b/>
          <w:szCs w:val="18"/>
          <w:shd w:val="pct10" w:color="auto" w:fill="FFFFFF"/>
          <w:lang w:eastAsia="zh-CN"/>
        </w:rPr>
      </w:pPr>
      <w:r w:rsidRPr="00D0262F">
        <w:rPr>
          <w:rFonts w:ascii="Arial" w:hAnsi="Arial" w:cs="Arial"/>
          <w:b/>
          <w:szCs w:val="18"/>
          <w:shd w:val="pct10" w:color="auto" w:fill="FFFFFF"/>
        </w:rPr>
        <w:t>Proposal</w:t>
      </w:r>
      <w:r w:rsidRPr="00D0262F">
        <w:rPr>
          <w:rFonts w:ascii="Arial" w:hAnsi="Arial" w:cs="Arial" w:hint="eastAsia"/>
          <w:b/>
          <w:szCs w:val="18"/>
          <w:shd w:val="pct10" w:color="auto" w:fill="FFFFFF"/>
        </w:rPr>
        <w:t xml:space="preserve"> </w:t>
      </w:r>
      <w:r w:rsidRPr="00D0262F">
        <w:rPr>
          <w:rFonts w:ascii="Arial" w:hAnsi="Arial" w:cs="Arial" w:hint="eastAsia"/>
          <w:b/>
          <w:szCs w:val="18"/>
          <w:shd w:val="pct10" w:color="auto" w:fill="FFFFFF"/>
          <w:lang w:eastAsia="zh-CN"/>
        </w:rPr>
        <w:t>14</w:t>
      </w:r>
      <w:r w:rsidRPr="00D0262F">
        <w:rPr>
          <w:rFonts w:ascii="Arial" w:hAnsi="Arial" w:cs="Arial"/>
          <w:b/>
          <w:szCs w:val="18"/>
          <w:shd w:val="pct10" w:color="auto" w:fill="FFFFFF"/>
        </w:rPr>
        <w:t>:</w:t>
      </w:r>
      <w:r w:rsidRPr="00D0262F">
        <w:rPr>
          <w:rFonts w:ascii="Arial" w:hAnsi="Arial" w:cs="Arial" w:hint="eastAsia"/>
          <w:b/>
          <w:szCs w:val="18"/>
          <w:shd w:val="pct10" w:color="auto" w:fill="FFFFFF"/>
        </w:rPr>
        <w:t xml:space="preserve"> </w:t>
      </w:r>
      <w:r w:rsidRPr="00D0262F">
        <w:rPr>
          <w:rFonts w:ascii="Arial" w:hAnsi="Arial" w:cs="Arial" w:hint="eastAsia"/>
          <w:b/>
          <w:szCs w:val="18"/>
          <w:shd w:val="pct10" w:color="auto" w:fill="FFFFFF"/>
          <w:lang w:eastAsia="zh-CN"/>
        </w:rPr>
        <w:t xml:space="preserve">Further discuss the </w:t>
      </w:r>
      <w:r w:rsidRPr="00D0262F">
        <w:rPr>
          <w:rFonts w:ascii="Arial" w:eastAsia="Malgun Gothic" w:hAnsi="Arial" w:cs="Arial" w:hint="eastAsia"/>
          <w:b/>
          <w:bCs/>
          <w:szCs w:val="18"/>
          <w:shd w:val="pct10" w:color="auto" w:fill="FFFFFF"/>
          <w:lang w:eastAsia="ko-KR"/>
        </w:rPr>
        <w:t>motivation</w:t>
      </w:r>
      <w:r w:rsidRPr="00D0262F">
        <w:rPr>
          <w:rFonts w:ascii="Arial" w:hAnsi="Arial" w:cs="Arial" w:hint="eastAsia"/>
          <w:b/>
          <w:szCs w:val="18"/>
          <w:shd w:val="pct10" w:color="auto" w:fill="FFFFFF"/>
          <w:lang w:eastAsia="zh-CN"/>
        </w:rPr>
        <w:t xml:space="preserve">/purpose about </w:t>
      </w:r>
      <w:r w:rsidRPr="00D0262F">
        <w:rPr>
          <w:rFonts w:ascii="Arial" w:hAnsi="Arial" w:cs="Arial"/>
          <w:b/>
          <w:szCs w:val="18"/>
          <w:shd w:val="pct10" w:color="auto" w:fill="FFFFFF"/>
          <w:lang w:eastAsia="zh-CN"/>
        </w:rPr>
        <w:t>enhance</w:t>
      </w:r>
      <w:r w:rsidRPr="00D0262F">
        <w:rPr>
          <w:rFonts w:ascii="Arial" w:hAnsi="Arial" w:cs="Arial" w:hint="eastAsia"/>
          <w:b/>
          <w:szCs w:val="18"/>
          <w:shd w:val="pct10" w:color="auto" w:fill="FFFFFF"/>
          <w:lang w:eastAsia="zh-CN"/>
        </w:rPr>
        <w:t xml:space="preserve"> the </w:t>
      </w:r>
      <w:r w:rsidRPr="00D0262F">
        <w:rPr>
          <w:rFonts w:ascii="Arial" w:hAnsi="Arial" w:cs="Arial"/>
          <w:b/>
          <w:bCs/>
          <w:szCs w:val="18"/>
          <w:shd w:val="pct10" w:color="auto" w:fill="FFFFFF"/>
          <w:lang w:val="en-US" w:eastAsia="zh-CN"/>
        </w:rPr>
        <w:t xml:space="preserve">RLF report for </w:t>
      </w:r>
      <w:r w:rsidRPr="00D0262F">
        <w:rPr>
          <w:rFonts w:ascii="Arial" w:hAnsi="Arial" w:cs="Arial" w:hint="eastAsia"/>
          <w:b/>
          <w:bCs/>
          <w:szCs w:val="18"/>
          <w:shd w:val="pct10" w:color="auto" w:fill="FFFFFF"/>
          <w:lang w:val="en-US" w:eastAsia="zh-CN"/>
        </w:rPr>
        <w:t>MCG/</w:t>
      </w:r>
      <w:r w:rsidRPr="00D0262F">
        <w:rPr>
          <w:rFonts w:ascii="Arial" w:hAnsi="Arial" w:cs="Arial"/>
          <w:b/>
          <w:bCs/>
          <w:szCs w:val="18"/>
          <w:shd w:val="pct10" w:color="auto" w:fill="FFFFFF"/>
          <w:lang w:val="en-US" w:eastAsia="zh-CN"/>
        </w:rPr>
        <w:t xml:space="preserve">SCG failure </w:t>
      </w:r>
      <w:r w:rsidRPr="00D0262F">
        <w:rPr>
          <w:rFonts w:ascii="Arial" w:hAnsi="Arial" w:cs="Arial" w:hint="eastAsia"/>
          <w:b/>
          <w:szCs w:val="18"/>
          <w:shd w:val="pct10" w:color="auto" w:fill="FFFFFF"/>
          <w:lang w:eastAsia="zh-CN"/>
        </w:rPr>
        <w:t xml:space="preserve">for </w:t>
      </w:r>
      <w:r w:rsidRPr="00D0262F">
        <w:rPr>
          <w:rFonts w:ascii="Arial" w:hAnsi="Arial" w:cs="Arial"/>
          <w:b/>
          <w:szCs w:val="18"/>
          <w:shd w:val="pct10" w:color="auto" w:fill="FFFFFF"/>
          <w:lang w:eastAsia="zh-CN"/>
        </w:rPr>
        <w:t>MDT or/and for SON</w:t>
      </w:r>
      <w:r w:rsidRPr="00D0262F">
        <w:rPr>
          <w:rFonts w:ascii="Arial" w:hAnsi="Arial" w:cs="Arial" w:hint="eastAsia"/>
          <w:b/>
          <w:szCs w:val="18"/>
          <w:shd w:val="pct10" w:color="auto" w:fill="FFFFFF"/>
          <w:lang w:eastAsia="zh-CN"/>
        </w:rPr>
        <w:t>.</w:t>
      </w:r>
    </w:p>
    <w:p w14:paraId="239FA088" w14:textId="5A08998E" w:rsidR="002833D4" w:rsidRPr="00F16E8C" w:rsidRDefault="006B5BD6" w:rsidP="00F16E8C">
      <w:pPr>
        <w:spacing w:before="120" w:after="120"/>
        <w:rPr>
          <w:rFonts w:ascii="Arial" w:hAnsi="Arial" w:cs="Arial"/>
          <w:b/>
          <w:szCs w:val="18"/>
          <w:shd w:val="pct10" w:color="auto" w:fill="FFFFFF"/>
          <w:lang w:eastAsia="zh-CN"/>
        </w:rPr>
      </w:pPr>
      <w:r w:rsidRPr="00F16E8C">
        <w:rPr>
          <w:rFonts w:ascii="Arial" w:hAnsi="Arial" w:cs="Arial"/>
          <w:b/>
          <w:szCs w:val="18"/>
          <w:shd w:val="pct10" w:color="auto" w:fill="FFFFFF"/>
        </w:rPr>
        <w:t>Proposal</w:t>
      </w:r>
      <w:r w:rsidRPr="00F16E8C">
        <w:rPr>
          <w:rFonts w:ascii="Arial" w:hAnsi="Arial" w:cs="Arial" w:hint="eastAsia"/>
          <w:b/>
          <w:szCs w:val="18"/>
          <w:shd w:val="pct10" w:color="auto" w:fill="FFFFFF"/>
        </w:rPr>
        <w:t xml:space="preserve"> </w:t>
      </w:r>
      <w:r w:rsidRPr="00F16E8C">
        <w:rPr>
          <w:rFonts w:ascii="Arial" w:hAnsi="Arial" w:cs="Arial" w:hint="eastAsia"/>
          <w:b/>
          <w:szCs w:val="18"/>
          <w:shd w:val="pct10" w:color="auto" w:fill="FFFFFF"/>
          <w:lang w:eastAsia="zh-CN"/>
        </w:rPr>
        <w:t>15A</w:t>
      </w:r>
      <w:r w:rsidRPr="00F16E8C">
        <w:rPr>
          <w:rFonts w:ascii="Arial" w:hAnsi="Arial" w:cs="Arial"/>
          <w:b/>
          <w:szCs w:val="18"/>
          <w:shd w:val="pct10" w:color="auto" w:fill="FFFFFF"/>
        </w:rPr>
        <w:t>:</w:t>
      </w:r>
      <w:r w:rsidRPr="00F16E8C">
        <w:rPr>
          <w:rFonts w:ascii="Arial" w:hAnsi="Arial" w:cs="Arial" w:hint="eastAsia"/>
          <w:b/>
          <w:szCs w:val="18"/>
          <w:shd w:val="pct10" w:color="auto" w:fill="FFFFFF"/>
        </w:rPr>
        <w:t xml:space="preserve"> </w:t>
      </w:r>
      <w:r w:rsidRPr="00F16E8C">
        <w:rPr>
          <w:rFonts w:ascii="Arial" w:hAnsi="Arial" w:cs="Arial" w:hint="eastAsia"/>
          <w:b/>
          <w:szCs w:val="18"/>
          <w:shd w:val="pct10" w:color="auto" w:fill="FFFFFF"/>
          <w:lang w:eastAsia="zh-CN"/>
        </w:rPr>
        <w:t xml:space="preserve">FFS on enhancements for SN change failure, and </w:t>
      </w:r>
      <w:r w:rsidRPr="00F16E8C">
        <w:rPr>
          <w:rFonts w:ascii="Arial" w:hAnsi="Arial" w:cs="Arial"/>
          <w:b/>
          <w:szCs w:val="18"/>
          <w:shd w:val="pct10" w:color="auto" w:fill="FFFFFF"/>
          <w:lang w:eastAsia="zh-CN"/>
        </w:rPr>
        <w:t>request</w:t>
      </w:r>
      <w:r w:rsidRPr="00F16E8C">
        <w:rPr>
          <w:rFonts w:ascii="Arial" w:hAnsi="Arial" w:cs="Arial" w:hint="eastAsia"/>
          <w:b/>
          <w:szCs w:val="18"/>
          <w:shd w:val="pct10" w:color="auto" w:fill="FFFFFF"/>
          <w:lang w:eastAsia="zh-CN"/>
        </w:rPr>
        <w:t xml:space="preserve"> from R3 LS R2-2102639 is baseline for further discussions.</w:t>
      </w:r>
    </w:p>
    <w:tbl>
      <w:tblPr>
        <w:tblStyle w:val="af5"/>
        <w:tblW w:w="0" w:type="auto"/>
        <w:tblLook w:val="04A0" w:firstRow="1" w:lastRow="0" w:firstColumn="1" w:lastColumn="0" w:noHBand="0" w:noVBand="1"/>
      </w:tblPr>
      <w:tblGrid>
        <w:gridCol w:w="1979"/>
        <w:gridCol w:w="1975"/>
        <w:gridCol w:w="5675"/>
      </w:tblGrid>
      <w:tr w:rsidR="00747B28" w14:paraId="1484C264" w14:textId="77777777" w:rsidTr="00AE0CB9">
        <w:tc>
          <w:tcPr>
            <w:tcW w:w="1979" w:type="dxa"/>
          </w:tcPr>
          <w:p w14:paraId="450B5F28" w14:textId="77777777" w:rsidR="00747B28" w:rsidRDefault="00747B28" w:rsidP="00AE0CB9">
            <w:pPr>
              <w:spacing w:before="120" w:after="120"/>
              <w:rPr>
                <w:rFonts w:ascii="Arial" w:hAnsi="Arial" w:cs="Arial"/>
                <w:b/>
                <w:bCs/>
                <w:sz w:val="18"/>
                <w:szCs w:val="18"/>
                <w:lang w:val="de-DE"/>
              </w:rPr>
            </w:pPr>
            <w:r>
              <w:rPr>
                <w:rFonts w:ascii="Arial" w:hAnsi="Arial" w:cs="Arial"/>
                <w:b/>
                <w:bCs/>
                <w:sz w:val="18"/>
                <w:szCs w:val="18"/>
                <w:lang w:val="de-DE"/>
              </w:rPr>
              <w:t xml:space="preserve">Company </w:t>
            </w:r>
          </w:p>
        </w:tc>
        <w:tc>
          <w:tcPr>
            <w:tcW w:w="1975" w:type="dxa"/>
          </w:tcPr>
          <w:p w14:paraId="604E6196" w14:textId="77777777" w:rsidR="00747B28" w:rsidRDefault="00747B28" w:rsidP="00AE0CB9">
            <w:pPr>
              <w:spacing w:before="120" w:after="120"/>
              <w:rPr>
                <w:rFonts w:ascii="Arial" w:hAnsi="Arial" w:cs="Arial"/>
                <w:b/>
                <w:bCs/>
                <w:sz w:val="18"/>
                <w:szCs w:val="18"/>
                <w:lang w:val="en-US" w:eastAsia="zh-CN"/>
              </w:rPr>
            </w:pPr>
            <w:proofErr w:type="gramStart"/>
            <w:r>
              <w:rPr>
                <w:rFonts w:ascii="Arial" w:hAnsi="Arial" w:cs="Arial" w:hint="eastAsia"/>
                <w:b/>
                <w:bCs/>
                <w:sz w:val="18"/>
                <w:szCs w:val="18"/>
                <w:lang w:val="en-US" w:eastAsia="zh-CN"/>
              </w:rPr>
              <w:t>any</w:t>
            </w:r>
            <w:proofErr w:type="gramEnd"/>
            <w:r>
              <w:rPr>
                <w:rFonts w:ascii="Arial" w:hAnsi="Arial" w:cs="Arial" w:hint="eastAsia"/>
                <w:b/>
                <w:bCs/>
                <w:sz w:val="18"/>
                <w:szCs w:val="18"/>
                <w:lang w:val="en-US" w:eastAsia="zh-CN"/>
              </w:rPr>
              <w:t xml:space="preserve"> proposals not agreeable? </w:t>
            </w:r>
          </w:p>
        </w:tc>
        <w:tc>
          <w:tcPr>
            <w:tcW w:w="5675" w:type="dxa"/>
          </w:tcPr>
          <w:p w14:paraId="3A02B273" w14:textId="77777777" w:rsidR="00747B28" w:rsidRDefault="00747B28" w:rsidP="00AE0CB9">
            <w:pPr>
              <w:spacing w:before="120" w:after="120"/>
              <w:rPr>
                <w:rFonts w:ascii="Arial" w:hAnsi="Arial" w:cs="Arial"/>
                <w:b/>
                <w:bCs/>
                <w:sz w:val="18"/>
                <w:szCs w:val="18"/>
                <w:lang w:val="de-DE" w:eastAsia="zh-CN"/>
              </w:rPr>
            </w:pPr>
            <w:r>
              <w:rPr>
                <w:rFonts w:ascii="Arial" w:hAnsi="Arial" w:cs="Arial"/>
                <w:b/>
                <w:bCs/>
                <w:sz w:val="18"/>
                <w:szCs w:val="18"/>
                <w:lang w:val="de-DE"/>
              </w:rPr>
              <w:t>Comments</w:t>
            </w:r>
            <w:r>
              <w:rPr>
                <w:rFonts w:ascii="Arial" w:hAnsi="Arial" w:cs="Arial"/>
                <w:b/>
                <w:bCs/>
                <w:sz w:val="18"/>
                <w:szCs w:val="18"/>
                <w:lang w:val="de-DE" w:eastAsia="zh-CN"/>
              </w:rPr>
              <w:t xml:space="preserve"> if </w:t>
            </w:r>
            <w:r>
              <w:rPr>
                <w:rFonts w:ascii="Arial" w:hAnsi="Arial" w:cs="Arial" w:hint="eastAsia"/>
                <w:b/>
                <w:bCs/>
                <w:sz w:val="18"/>
                <w:szCs w:val="18"/>
                <w:lang w:val="de-DE" w:eastAsia="zh-CN"/>
              </w:rPr>
              <w:t>any proposal(s) not agreeable</w:t>
            </w:r>
          </w:p>
        </w:tc>
      </w:tr>
      <w:tr w:rsidR="00747B28" w14:paraId="51CC716B" w14:textId="77777777" w:rsidTr="00AE0CB9">
        <w:tc>
          <w:tcPr>
            <w:tcW w:w="1979" w:type="dxa"/>
          </w:tcPr>
          <w:p w14:paraId="44223D49" w14:textId="6A0E975E" w:rsidR="00747B28" w:rsidRPr="00AE0CB9" w:rsidRDefault="00AE0CB9" w:rsidP="00AE0CB9">
            <w:pPr>
              <w:pStyle w:val="afd"/>
              <w:ind w:left="0"/>
              <w:rPr>
                <w:rFonts w:ascii="Arial" w:eastAsia="Malgun Gothic" w:hAnsi="Arial" w:cs="Arial"/>
                <w:b/>
                <w:bCs/>
                <w:sz w:val="18"/>
                <w:szCs w:val="18"/>
                <w:lang w:val="de-DE" w:eastAsia="ko-KR"/>
              </w:rPr>
            </w:pPr>
            <w:r>
              <w:rPr>
                <w:rFonts w:ascii="Arial" w:eastAsia="Malgun Gothic" w:hAnsi="Arial" w:cs="Arial" w:hint="eastAsia"/>
                <w:b/>
                <w:bCs/>
                <w:sz w:val="18"/>
                <w:szCs w:val="18"/>
                <w:lang w:val="de-DE" w:eastAsia="ko-KR"/>
              </w:rPr>
              <w:t>Samsung</w:t>
            </w:r>
          </w:p>
        </w:tc>
        <w:tc>
          <w:tcPr>
            <w:tcW w:w="1975" w:type="dxa"/>
          </w:tcPr>
          <w:p w14:paraId="7095F3E1" w14:textId="2385AE45" w:rsidR="00747B28" w:rsidRPr="00AE0CB9" w:rsidRDefault="00AE0CB9" w:rsidP="00AE0CB9">
            <w:pPr>
              <w:spacing w:after="0"/>
              <w:rPr>
                <w:rFonts w:ascii="Arial" w:eastAsia="Malgun Gothic" w:hAnsi="Arial" w:cs="Arial"/>
                <w:sz w:val="18"/>
                <w:szCs w:val="18"/>
                <w:lang w:val="de-DE" w:eastAsia="ko-KR"/>
              </w:rPr>
            </w:pPr>
            <w:r>
              <w:rPr>
                <w:rFonts w:ascii="Arial" w:eastAsia="Malgun Gothic" w:hAnsi="Arial" w:cs="Arial" w:hint="eastAsia"/>
                <w:sz w:val="18"/>
                <w:szCs w:val="18"/>
                <w:lang w:val="de-DE" w:eastAsia="ko-KR"/>
              </w:rPr>
              <w:t>P14</w:t>
            </w:r>
          </w:p>
        </w:tc>
        <w:tc>
          <w:tcPr>
            <w:tcW w:w="5675" w:type="dxa"/>
          </w:tcPr>
          <w:p w14:paraId="08E25ECA" w14:textId="77777777" w:rsidR="00747B28" w:rsidRDefault="00984794" w:rsidP="00AE0CB9">
            <w:pPr>
              <w:spacing w:after="0"/>
              <w:rPr>
                <w:rFonts w:ascii="Arial" w:eastAsia="Malgun Gothic" w:hAnsi="Arial" w:cs="Arial"/>
                <w:sz w:val="18"/>
                <w:szCs w:val="18"/>
                <w:lang w:val="en-US" w:eastAsia="ko-KR"/>
              </w:rPr>
            </w:pPr>
            <w:r>
              <w:rPr>
                <w:rFonts w:ascii="Arial" w:eastAsia="Malgun Gothic" w:hAnsi="Arial" w:cs="Arial" w:hint="eastAsia"/>
                <w:sz w:val="18"/>
                <w:szCs w:val="18"/>
                <w:lang w:val="en-US" w:eastAsia="ko-KR"/>
              </w:rPr>
              <w:t>We see no significant motivation on this enhancement.</w:t>
            </w:r>
          </w:p>
          <w:p w14:paraId="7B95DC1F" w14:textId="344E75F4" w:rsidR="00984794" w:rsidRDefault="00984794" w:rsidP="00984794">
            <w:pPr>
              <w:spacing w:after="0"/>
              <w:rPr>
                <w:rFonts w:ascii="Arial" w:eastAsia="Malgun Gothic" w:hAnsi="Arial" w:cs="Arial"/>
                <w:sz w:val="18"/>
                <w:szCs w:val="18"/>
                <w:lang w:val="en-US" w:eastAsia="ko-KR"/>
              </w:rPr>
            </w:pPr>
            <w:r>
              <w:rPr>
                <w:rFonts w:ascii="Arial" w:eastAsia="Malgun Gothic" w:hAnsi="Arial" w:cs="Arial"/>
                <w:sz w:val="18"/>
                <w:szCs w:val="18"/>
                <w:lang w:val="en-US" w:eastAsia="ko-KR"/>
              </w:rPr>
              <w:t xml:space="preserve">Furthermore, some contents of RLF report would be overlapped with </w:t>
            </w:r>
            <w:r>
              <w:rPr>
                <w:rFonts w:ascii="Arial" w:eastAsia="Malgun Gothic" w:hAnsi="Arial" w:cs="Arial"/>
                <w:sz w:val="18"/>
                <w:szCs w:val="18"/>
                <w:lang w:val="en-US" w:eastAsia="ko-KR"/>
              </w:rPr>
              <w:lastRenderedPageBreak/>
              <w:t>these of MCG or SCG failure information.</w:t>
            </w:r>
          </w:p>
          <w:p w14:paraId="5B7A824D" w14:textId="77777777" w:rsidR="00984794" w:rsidRDefault="00984794" w:rsidP="00984794">
            <w:pPr>
              <w:spacing w:after="0"/>
              <w:rPr>
                <w:rFonts w:ascii="Arial" w:eastAsia="Malgun Gothic" w:hAnsi="Arial" w:cs="Arial"/>
                <w:sz w:val="18"/>
                <w:szCs w:val="18"/>
                <w:lang w:val="en-US" w:eastAsia="ko-KR"/>
              </w:rPr>
            </w:pPr>
            <w:r>
              <w:rPr>
                <w:rFonts w:ascii="Arial" w:eastAsia="Malgun Gothic" w:hAnsi="Arial" w:cs="Arial"/>
                <w:sz w:val="18"/>
                <w:szCs w:val="18"/>
                <w:lang w:val="en-US" w:eastAsia="ko-KR"/>
              </w:rPr>
              <w:t>RAN3 has requested to discuss the issue of P15 while introducing clear motivation. RAN2 could first focus on it.</w:t>
            </w:r>
          </w:p>
          <w:p w14:paraId="43BA0130" w14:textId="1E3842E4" w:rsidR="00984794" w:rsidRPr="00984794" w:rsidRDefault="00984794" w:rsidP="00984794">
            <w:pPr>
              <w:spacing w:after="0"/>
              <w:rPr>
                <w:rFonts w:ascii="Arial" w:eastAsia="Malgun Gothic" w:hAnsi="Arial" w:cs="Arial"/>
                <w:sz w:val="18"/>
                <w:szCs w:val="18"/>
                <w:lang w:val="en-US" w:eastAsia="ko-KR"/>
              </w:rPr>
            </w:pPr>
            <w:r>
              <w:rPr>
                <w:rFonts w:ascii="Arial" w:eastAsia="Malgun Gothic" w:hAnsi="Arial" w:cs="Arial"/>
                <w:sz w:val="18"/>
                <w:szCs w:val="18"/>
                <w:lang w:val="en-US" w:eastAsia="ko-KR"/>
              </w:rPr>
              <w:t xml:space="preserve">Thus, we would like to suggest </w:t>
            </w:r>
            <w:proofErr w:type="gramStart"/>
            <w:r>
              <w:rPr>
                <w:rFonts w:ascii="Arial" w:eastAsia="Malgun Gothic" w:hAnsi="Arial" w:cs="Arial"/>
                <w:sz w:val="18"/>
                <w:szCs w:val="18"/>
                <w:lang w:val="en-US" w:eastAsia="ko-KR"/>
              </w:rPr>
              <w:t>to postpone</w:t>
            </w:r>
            <w:proofErr w:type="gramEnd"/>
            <w:r>
              <w:rPr>
                <w:rFonts w:ascii="Arial" w:eastAsia="Malgun Gothic" w:hAnsi="Arial" w:cs="Arial"/>
                <w:sz w:val="18"/>
                <w:szCs w:val="18"/>
                <w:lang w:val="en-US" w:eastAsia="ko-KR"/>
              </w:rPr>
              <w:t xml:space="preserve"> P14 later.</w:t>
            </w:r>
          </w:p>
        </w:tc>
      </w:tr>
      <w:tr w:rsidR="00747B28" w14:paraId="2330A4AF" w14:textId="77777777" w:rsidTr="00AE0CB9">
        <w:tc>
          <w:tcPr>
            <w:tcW w:w="1979" w:type="dxa"/>
          </w:tcPr>
          <w:p w14:paraId="2B27EDB0" w14:textId="77777777" w:rsidR="00747B28" w:rsidRDefault="00747B28" w:rsidP="00AE0CB9">
            <w:pPr>
              <w:pStyle w:val="afd"/>
              <w:ind w:left="0"/>
              <w:rPr>
                <w:rFonts w:ascii="Arial" w:eastAsiaTheme="minorEastAsia" w:hAnsi="Arial" w:cs="Arial"/>
                <w:sz w:val="18"/>
                <w:szCs w:val="18"/>
                <w:lang w:val="de-DE" w:eastAsia="zh-CN"/>
              </w:rPr>
            </w:pPr>
          </w:p>
        </w:tc>
        <w:tc>
          <w:tcPr>
            <w:tcW w:w="1975" w:type="dxa"/>
          </w:tcPr>
          <w:p w14:paraId="35D64E48" w14:textId="77777777" w:rsidR="00747B28" w:rsidRDefault="00747B28" w:rsidP="00AE0CB9">
            <w:pPr>
              <w:spacing w:after="0"/>
              <w:rPr>
                <w:rFonts w:ascii="Arial" w:hAnsi="Arial" w:cs="Arial"/>
                <w:sz w:val="18"/>
                <w:szCs w:val="18"/>
                <w:lang w:val="de-DE" w:eastAsia="zh-CN"/>
              </w:rPr>
            </w:pPr>
          </w:p>
        </w:tc>
        <w:tc>
          <w:tcPr>
            <w:tcW w:w="5675" w:type="dxa"/>
          </w:tcPr>
          <w:p w14:paraId="7985F5B9" w14:textId="77777777" w:rsidR="00747B28" w:rsidRDefault="00747B28" w:rsidP="00AE0CB9">
            <w:pPr>
              <w:spacing w:after="0"/>
              <w:rPr>
                <w:rFonts w:ascii="Arial" w:hAnsi="Arial" w:cs="Arial"/>
                <w:sz w:val="18"/>
                <w:szCs w:val="18"/>
                <w:lang w:val="en-US"/>
              </w:rPr>
            </w:pPr>
          </w:p>
        </w:tc>
      </w:tr>
      <w:tr w:rsidR="00747B28" w14:paraId="50D5149D" w14:textId="77777777" w:rsidTr="00AE0CB9">
        <w:tc>
          <w:tcPr>
            <w:tcW w:w="1979" w:type="dxa"/>
          </w:tcPr>
          <w:p w14:paraId="1C2A8566" w14:textId="77777777" w:rsidR="00747B28" w:rsidRDefault="00747B28" w:rsidP="00AE0CB9">
            <w:pPr>
              <w:spacing w:after="0"/>
              <w:rPr>
                <w:rFonts w:ascii="Arial" w:hAnsi="Arial" w:cs="Arial"/>
                <w:sz w:val="18"/>
                <w:szCs w:val="18"/>
                <w:lang w:val="de-DE" w:eastAsia="zh-CN"/>
              </w:rPr>
            </w:pPr>
          </w:p>
        </w:tc>
        <w:tc>
          <w:tcPr>
            <w:tcW w:w="1975" w:type="dxa"/>
          </w:tcPr>
          <w:p w14:paraId="264C59E5" w14:textId="77777777" w:rsidR="00747B28" w:rsidRDefault="00747B28" w:rsidP="00AE0CB9">
            <w:pPr>
              <w:spacing w:after="0"/>
              <w:rPr>
                <w:rFonts w:ascii="Arial" w:hAnsi="Arial" w:cs="Arial"/>
                <w:sz w:val="18"/>
                <w:szCs w:val="18"/>
                <w:lang w:val="de-DE" w:eastAsia="zh-CN"/>
              </w:rPr>
            </w:pPr>
          </w:p>
        </w:tc>
        <w:tc>
          <w:tcPr>
            <w:tcW w:w="5675" w:type="dxa"/>
          </w:tcPr>
          <w:p w14:paraId="5A2176BD" w14:textId="77777777" w:rsidR="00747B28" w:rsidRDefault="00747B28" w:rsidP="00AE0CB9">
            <w:pPr>
              <w:spacing w:after="0"/>
              <w:rPr>
                <w:rFonts w:ascii="Arial" w:hAnsi="Arial" w:cs="Arial"/>
                <w:sz w:val="18"/>
                <w:szCs w:val="18"/>
                <w:lang w:val="de-DE" w:eastAsia="zh-CN"/>
              </w:rPr>
            </w:pPr>
          </w:p>
        </w:tc>
      </w:tr>
      <w:tr w:rsidR="00747B28" w14:paraId="644CF403" w14:textId="77777777" w:rsidTr="00AE0CB9">
        <w:tc>
          <w:tcPr>
            <w:tcW w:w="1979" w:type="dxa"/>
          </w:tcPr>
          <w:p w14:paraId="1984B0B7" w14:textId="77777777" w:rsidR="00747B28" w:rsidRDefault="00747B28" w:rsidP="00AE0CB9">
            <w:pPr>
              <w:spacing w:after="0"/>
              <w:rPr>
                <w:rFonts w:ascii="Arial" w:hAnsi="Arial" w:cs="Arial"/>
                <w:sz w:val="18"/>
                <w:szCs w:val="18"/>
                <w:lang w:val="en-US" w:eastAsia="zh-CN"/>
              </w:rPr>
            </w:pPr>
          </w:p>
        </w:tc>
        <w:tc>
          <w:tcPr>
            <w:tcW w:w="1975" w:type="dxa"/>
          </w:tcPr>
          <w:p w14:paraId="127C229E" w14:textId="77777777" w:rsidR="00747B28" w:rsidRDefault="00747B28" w:rsidP="00AE0CB9">
            <w:pPr>
              <w:spacing w:after="0"/>
              <w:rPr>
                <w:rFonts w:ascii="Arial" w:hAnsi="Arial" w:cs="Arial"/>
                <w:sz w:val="18"/>
                <w:szCs w:val="18"/>
                <w:lang w:val="en-US" w:eastAsia="zh-CN"/>
              </w:rPr>
            </w:pPr>
          </w:p>
        </w:tc>
        <w:tc>
          <w:tcPr>
            <w:tcW w:w="5675" w:type="dxa"/>
          </w:tcPr>
          <w:p w14:paraId="3F48BB79" w14:textId="77777777" w:rsidR="00747B28" w:rsidRDefault="00747B28" w:rsidP="00AE0CB9">
            <w:pPr>
              <w:spacing w:after="0"/>
              <w:rPr>
                <w:rFonts w:ascii="Arial" w:hAnsi="Arial" w:cs="Arial"/>
                <w:sz w:val="18"/>
                <w:szCs w:val="18"/>
                <w:lang w:val="en-US" w:eastAsia="zh-CN"/>
              </w:rPr>
            </w:pPr>
          </w:p>
        </w:tc>
      </w:tr>
      <w:tr w:rsidR="00747B28" w14:paraId="045F8DA3" w14:textId="77777777" w:rsidTr="00AE0CB9">
        <w:tc>
          <w:tcPr>
            <w:tcW w:w="1979" w:type="dxa"/>
          </w:tcPr>
          <w:p w14:paraId="7739F5DF" w14:textId="77777777" w:rsidR="00747B28" w:rsidRDefault="00747B28" w:rsidP="00AE0CB9">
            <w:pPr>
              <w:spacing w:after="0"/>
              <w:rPr>
                <w:rFonts w:ascii="Arial" w:hAnsi="Arial" w:cs="Arial"/>
                <w:sz w:val="18"/>
                <w:szCs w:val="18"/>
                <w:lang w:val="de-DE" w:eastAsia="zh-CN"/>
              </w:rPr>
            </w:pPr>
          </w:p>
        </w:tc>
        <w:tc>
          <w:tcPr>
            <w:tcW w:w="1975" w:type="dxa"/>
          </w:tcPr>
          <w:p w14:paraId="059A639A" w14:textId="77777777" w:rsidR="00747B28" w:rsidRDefault="00747B28" w:rsidP="00AE0CB9">
            <w:pPr>
              <w:spacing w:after="0"/>
              <w:rPr>
                <w:rFonts w:ascii="Arial" w:hAnsi="Arial" w:cs="Arial"/>
                <w:sz w:val="18"/>
                <w:szCs w:val="18"/>
                <w:lang w:val="de-DE" w:eastAsia="zh-CN"/>
              </w:rPr>
            </w:pPr>
          </w:p>
        </w:tc>
        <w:tc>
          <w:tcPr>
            <w:tcW w:w="5675" w:type="dxa"/>
          </w:tcPr>
          <w:p w14:paraId="0EEBBA87" w14:textId="77777777" w:rsidR="00747B28" w:rsidRDefault="00747B28" w:rsidP="00AE0CB9">
            <w:pPr>
              <w:spacing w:after="0"/>
              <w:rPr>
                <w:rFonts w:ascii="Arial" w:hAnsi="Arial" w:cs="Arial"/>
                <w:sz w:val="18"/>
                <w:szCs w:val="18"/>
                <w:lang w:val="de-DE" w:eastAsia="zh-CN"/>
              </w:rPr>
            </w:pPr>
          </w:p>
        </w:tc>
      </w:tr>
    </w:tbl>
    <w:p w14:paraId="2E6050A3" w14:textId="77777777" w:rsidR="008D6829" w:rsidRDefault="008D6829" w:rsidP="008D6829">
      <w:pPr>
        <w:rPr>
          <w:lang w:eastAsia="zh-CN"/>
        </w:rPr>
      </w:pPr>
    </w:p>
    <w:p w14:paraId="27C78A65" w14:textId="2D151D8F" w:rsidR="0037674A" w:rsidRDefault="0037674A" w:rsidP="008D6829">
      <w:pPr>
        <w:rPr>
          <w:rFonts w:ascii="Arial" w:hAnsi="Arial" w:cs="Arial"/>
          <w:b/>
          <w:u w:val="single"/>
          <w:lang w:eastAsia="zh-CN"/>
        </w:rPr>
      </w:pPr>
      <w:r w:rsidRPr="0037674A">
        <w:rPr>
          <w:rFonts w:ascii="Arial" w:hAnsi="Arial" w:cs="Arial"/>
          <w:b/>
          <w:u w:val="single"/>
          <w:lang w:eastAsia="zh-CN"/>
        </w:rPr>
        <w:t>Fast MCG Recovery</w:t>
      </w:r>
    </w:p>
    <w:tbl>
      <w:tblPr>
        <w:tblStyle w:val="af5"/>
        <w:tblW w:w="0" w:type="auto"/>
        <w:tblLook w:val="04A0" w:firstRow="1" w:lastRow="0" w:firstColumn="1" w:lastColumn="0" w:noHBand="0" w:noVBand="1"/>
      </w:tblPr>
      <w:tblGrid>
        <w:gridCol w:w="3582"/>
        <w:gridCol w:w="3125"/>
        <w:gridCol w:w="3148"/>
      </w:tblGrid>
      <w:tr w:rsidR="00FE7307" w:rsidRPr="00770EEA" w14:paraId="5EE49C4D" w14:textId="77777777" w:rsidTr="00FE7307">
        <w:tc>
          <w:tcPr>
            <w:tcW w:w="3582" w:type="dxa"/>
            <w:shd w:val="clear" w:color="auto" w:fill="ED7D31" w:themeFill="accent2"/>
          </w:tcPr>
          <w:p w14:paraId="3CE0986F" w14:textId="77777777" w:rsidR="00FE7307" w:rsidRPr="00770EEA" w:rsidRDefault="00FE7307" w:rsidP="00AE0CB9">
            <w:pPr>
              <w:rPr>
                <w:rFonts w:ascii="Arial" w:hAnsi="Arial" w:cs="Arial"/>
                <w:sz w:val="18"/>
                <w:szCs w:val="18"/>
                <w:lang w:eastAsia="zh-CN"/>
              </w:rPr>
            </w:pPr>
            <w:r w:rsidRPr="00770EEA">
              <w:rPr>
                <w:rFonts w:ascii="Arial" w:hAnsi="Arial" w:cs="Arial"/>
                <w:sz w:val="18"/>
                <w:szCs w:val="18"/>
                <w:lang w:eastAsia="zh-CN"/>
              </w:rPr>
              <w:t>Proposal in step 1</w:t>
            </w:r>
          </w:p>
        </w:tc>
        <w:tc>
          <w:tcPr>
            <w:tcW w:w="3125" w:type="dxa"/>
            <w:shd w:val="clear" w:color="auto" w:fill="ED7D31" w:themeFill="accent2"/>
          </w:tcPr>
          <w:p w14:paraId="0F44AFBF" w14:textId="77777777" w:rsidR="00FE7307" w:rsidRPr="00770EEA" w:rsidRDefault="00FE7307" w:rsidP="00AE0CB9">
            <w:pPr>
              <w:rPr>
                <w:rFonts w:ascii="Arial" w:hAnsi="Arial" w:cs="Arial"/>
                <w:sz w:val="18"/>
                <w:szCs w:val="18"/>
                <w:lang w:eastAsia="zh-CN"/>
              </w:rPr>
            </w:pPr>
            <w:r w:rsidRPr="00770EEA">
              <w:rPr>
                <w:rFonts w:ascii="Arial" w:hAnsi="Arial" w:cs="Arial" w:hint="eastAsia"/>
                <w:sz w:val="18"/>
                <w:szCs w:val="18"/>
                <w:lang w:eastAsia="zh-CN"/>
              </w:rPr>
              <w:t>S</w:t>
            </w:r>
            <w:r w:rsidRPr="00770EEA">
              <w:rPr>
                <w:rFonts w:ascii="Arial" w:hAnsi="Arial" w:cs="Arial"/>
                <w:sz w:val="18"/>
                <w:szCs w:val="18"/>
                <w:lang w:eastAsia="zh-CN"/>
              </w:rPr>
              <w:t>ummary of views</w:t>
            </w:r>
          </w:p>
        </w:tc>
        <w:tc>
          <w:tcPr>
            <w:tcW w:w="3148" w:type="dxa"/>
            <w:shd w:val="clear" w:color="auto" w:fill="ED7D31" w:themeFill="accent2"/>
          </w:tcPr>
          <w:p w14:paraId="5916E88F" w14:textId="77777777" w:rsidR="00FE7307" w:rsidRPr="00770EEA" w:rsidRDefault="00FE7307" w:rsidP="00AE0CB9">
            <w:pPr>
              <w:rPr>
                <w:rFonts w:ascii="Arial" w:hAnsi="Arial" w:cs="Arial"/>
                <w:b/>
                <w:sz w:val="18"/>
                <w:szCs w:val="18"/>
                <w:lang w:eastAsia="zh-CN"/>
              </w:rPr>
            </w:pPr>
            <w:r w:rsidRPr="00770EEA">
              <w:rPr>
                <w:rFonts w:ascii="Arial" w:hAnsi="Arial" w:cs="Arial" w:hint="eastAsia"/>
                <w:b/>
                <w:sz w:val="18"/>
                <w:szCs w:val="18"/>
                <w:highlight w:val="yellow"/>
                <w:lang w:eastAsia="zh-CN"/>
              </w:rPr>
              <w:t>P</w:t>
            </w:r>
            <w:r w:rsidRPr="00770EEA">
              <w:rPr>
                <w:rFonts w:ascii="Arial" w:hAnsi="Arial" w:cs="Arial"/>
                <w:b/>
                <w:sz w:val="18"/>
                <w:szCs w:val="18"/>
                <w:highlight w:val="yellow"/>
                <w:lang w:eastAsia="zh-CN"/>
              </w:rPr>
              <w:t>roposed conclusion for checking in step 2</w:t>
            </w:r>
          </w:p>
        </w:tc>
      </w:tr>
      <w:tr w:rsidR="00FE7307" w:rsidRPr="00770EEA" w14:paraId="59E58933" w14:textId="77777777" w:rsidTr="00FE7307">
        <w:tc>
          <w:tcPr>
            <w:tcW w:w="3582" w:type="dxa"/>
          </w:tcPr>
          <w:p w14:paraId="1B68838B" w14:textId="77777777" w:rsidR="00FE7307" w:rsidRPr="00770EEA" w:rsidRDefault="00FE7307" w:rsidP="00FE7307">
            <w:pPr>
              <w:spacing w:before="120" w:after="120"/>
              <w:rPr>
                <w:rFonts w:ascii="Arial" w:hAnsi="Arial" w:cs="Arial"/>
                <w:b/>
                <w:sz w:val="18"/>
                <w:szCs w:val="18"/>
                <w:shd w:val="pct10" w:color="auto" w:fill="FFFFFF"/>
                <w:lang w:eastAsia="zh-CN"/>
              </w:rPr>
            </w:pPr>
            <w:r w:rsidRPr="00770EEA">
              <w:rPr>
                <w:rFonts w:ascii="Arial" w:hAnsi="Arial" w:cs="Arial"/>
                <w:b/>
                <w:sz w:val="18"/>
                <w:szCs w:val="18"/>
                <w:shd w:val="pct10" w:color="auto" w:fill="FFFFFF"/>
              </w:rPr>
              <w:t>Proposal</w:t>
            </w:r>
            <w:r w:rsidRPr="00770EEA">
              <w:rPr>
                <w:rFonts w:ascii="Arial" w:hAnsi="Arial" w:cs="Arial" w:hint="eastAsia"/>
                <w:b/>
                <w:sz w:val="18"/>
                <w:szCs w:val="18"/>
                <w:shd w:val="pct10" w:color="auto" w:fill="FFFFFF"/>
                <w:lang w:eastAsia="zh-CN"/>
              </w:rPr>
              <w:t xml:space="preserve"> 16</w:t>
            </w:r>
            <w:r w:rsidRPr="00770EEA">
              <w:rPr>
                <w:rFonts w:ascii="Arial" w:hAnsi="Arial" w:cs="Arial"/>
                <w:b/>
                <w:sz w:val="18"/>
                <w:szCs w:val="18"/>
                <w:shd w:val="pct10" w:color="auto" w:fill="FFFFFF"/>
              </w:rPr>
              <w:t xml:space="preserve">: </w:t>
            </w:r>
            <w:r w:rsidRPr="00770EEA">
              <w:rPr>
                <w:rFonts w:ascii="Arial" w:hAnsi="Arial" w:cs="Arial" w:hint="eastAsia"/>
                <w:b/>
                <w:sz w:val="18"/>
                <w:szCs w:val="18"/>
                <w:shd w:val="pct10" w:color="auto" w:fill="FFFFFF"/>
                <w:lang w:eastAsia="zh-CN"/>
              </w:rPr>
              <w:t xml:space="preserve">FFS whether to include </w:t>
            </w:r>
            <w:r w:rsidRPr="00770EEA">
              <w:rPr>
                <w:rFonts w:ascii="Arial" w:hAnsi="Arial" w:cs="Arial"/>
                <w:b/>
                <w:bCs/>
                <w:sz w:val="18"/>
                <w:szCs w:val="18"/>
                <w:shd w:val="pct10" w:color="auto" w:fill="FFFFFF"/>
                <w:lang w:val="en-US" w:eastAsia="zh-CN"/>
              </w:rPr>
              <w:t>fast MCG link recovery related information in RLF report</w:t>
            </w:r>
            <w:r w:rsidRPr="00770EEA">
              <w:rPr>
                <w:rFonts w:ascii="Arial" w:hAnsi="Arial" w:cs="Arial" w:hint="eastAsia"/>
                <w:b/>
                <w:sz w:val="18"/>
                <w:szCs w:val="18"/>
                <w:shd w:val="pct10" w:color="auto" w:fill="FFFFFF"/>
                <w:lang w:eastAsia="zh-CN"/>
              </w:rPr>
              <w:t>.</w:t>
            </w:r>
          </w:p>
          <w:p w14:paraId="3F16A837" w14:textId="77777777" w:rsidR="00FE7307" w:rsidRPr="00770EEA" w:rsidRDefault="00FE7307" w:rsidP="00AE0CB9">
            <w:pPr>
              <w:rPr>
                <w:rFonts w:ascii="Arial" w:hAnsi="Arial" w:cs="Arial"/>
                <w:sz w:val="18"/>
                <w:szCs w:val="18"/>
                <w:lang w:eastAsia="zh-CN"/>
              </w:rPr>
            </w:pPr>
          </w:p>
        </w:tc>
        <w:tc>
          <w:tcPr>
            <w:tcW w:w="3125" w:type="dxa"/>
          </w:tcPr>
          <w:p w14:paraId="05CAD302" w14:textId="507DEB62" w:rsidR="00FE7307" w:rsidRPr="00770EEA" w:rsidRDefault="003B0E3D" w:rsidP="00AE0CB9">
            <w:pPr>
              <w:rPr>
                <w:rFonts w:ascii="Arial" w:eastAsiaTheme="minorEastAsia" w:hAnsi="Arial" w:cs="Arial"/>
                <w:sz w:val="18"/>
                <w:szCs w:val="18"/>
                <w:lang w:eastAsia="zh-CN"/>
              </w:rPr>
            </w:pPr>
            <w:r w:rsidRPr="00770EEA">
              <w:rPr>
                <w:rFonts w:ascii="Arial" w:eastAsiaTheme="minorEastAsia" w:hAnsi="Arial" w:cs="Arial" w:hint="eastAsia"/>
                <w:sz w:val="18"/>
                <w:szCs w:val="18"/>
                <w:lang w:eastAsia="zh-CN"/>
              </w:rPr>
              <w:t xml:space="preserve">14 companies shared their views, where 2 disagree, 1 thinks it already supported, </w:t>
            </w:r>
            <w:r w:rsidR="00742758" w:rsidRPr="00770EEA">
              <w:rPr>
                <w:rFonts w:ascii="Arial" w:eastAsiaTheme="minorEastAsia" w:hAnsi="Arial" w:cs="Arial" w:hint="eastAsia"/>
                <w:sz w:val="18"/>
                <w:szCs w:val="18"/>
                <w:lang w:eastAsia="zh-CN"/>
              </w:rPr>
              <w:t xml:space="preserve">11 agree to FFS. </w:t>
            </w:r>
          </w:p>
          <w:p w14:paraId="2FF48E3D" w14:textId="50649D78" w:rsidR="00742758" w:rsidRPr="00770EEA" w:rsidRDefault="00742758" w:rsidP="00AE0CB9">
            <w:pPr>
              <w:rPr>
                <w:rFonts w:ascii="Arial" w:eastAsiaTheme="minorEastAsia" w:hAnsi="Arial" w:cs="Arial"/>
                <w:sz w:val="18"/>
                <w:szCs w:val="18"/>
                <w:lang w:eastAsia="zh-CN"/>
              </w:rPr>
            </w:pPr>
            <w:r w:rsidRPr="00770EEA">
              <w:rPr>
                <w:rFonts w:ascii="Arial" w:eastAsiaTheme="minorEastAsia" w:hAnsi="Arial" w:cs="Arial" w:hint="eastAsia"/>
                <w:sz w:val="18"/>
                <w:szCs w:val="18"/>
                <w:lang w:eastAsia="zh-CN"/>
              </w:rPr>
              <w:t xml:space="preserve">As the proposal is for FFS, so we could try to agree on it. </w:t>
            </w:r>
          </w:p>
        </w:tc>
        <w:tc>
          <w:tcPr>
            <w:tcW w:w="3148" w:type="dxa"/>
          </w:tcPr>
          <w:p w14:paraId="540188AF" w14:textId="2057ED36" w:rsidR="00FE7307" w:rsidRPr="00770EEA" w:rsidRDefault="00742758" w:rsidP="00742758">
            <w:pPr>
              <w:spacing w:before="120" w:after="120" w:line="360" w:lineRule="auto"/>
              <w:rPr>
                <w:rFonts w:ascii="Arial" w:hAnsi="Arial" w:cs="Arial"/>
                <w:sz w:val="18"/>
                <w:szCs w:val="18"/>
                <w:lang w:eastAsia="zh-CN"/>
              </w:rPr>
            </w:pPr>
            <w:r w:rsidRPr="00770EEA">
              <w:rPr>
                <w:rFonts w:ascii="Arial" w:hAnsi="Arial" w:cs="Arial" w:hint="eastAsia"/>
                <w:sz w:val="18"/>
                <w:szCs w:val="18"/>
                <w:lang w:eastAsia="zh-CN"/>
              </w:rPr>
              <w:t xml:space="preserve">Original P16 is kept. </w:t>
            </w:r>
          </w:p>
        </w:tc>
      </w:tr>
    </w:tbl>
    <w:p w14:paraId="731BE67F" w14:textId="542E40C7" w:rsidR="00E90FE7" w:rsidRDefault="00E90FE7" w:rsidP="00E90FE7">
      <w:pPr>
        <w:rPr>
          <w:rFonts w:ascii="Arial" w:hAnsi="Arial" w:cs="Arial"/>
          <w:lang w:eastAsia="zh-CN"/>
        </w:rPr>
      </w:pPr>
      <w:r w:rsidRPr="00E90FE7">
        <w:rPr>
          <w:rFonts w:ascii="Arial" w:hAnsi="Arial" w:cs="Arial"/>
          <w:lang w:eastAsia="zh-CN"/>
        </w:rPr>
        <w:t>Based on the summary above, the proposals are listed in the following. Companies are invited to share their ‎comments if any.‎</w:t>
      </w:r>
    </w:p>
    <w:p w14:paraId="32D36E16" w14:textId="77777777" w:rsidR="00742758" w:rsidRPr="00F30190" w:rsidRDefault="00742758" w:rsidP="00F30190">
      <w:pPr>
        <w:spacing w:before="120" w:after="120"/>
        <w:rPr>
          <w:rFonts w:ascii="Arial" w:hAnsi="Arial" w:cs="Arial"/>
          <w:b/>
          <w:szCs w:val="24"/>
          <w:shd w:val="pct10" w:color="auto" w:fill="FFFFFF"/>
          <w:lang w:eastAsia="zh-CN"/>
        </w:rPr>
      </w:pPr>
      <w:r w:rsidRPr="00F30190">
        <w:rPr>
          <w:rFonts w:ascii="Arial" w:hAnsi="Arial" w:cs="Arial"/>
          <w:b/>
          <w:shd w:val="pct10" w:color="auto" w:fill="FFFFFF"/>
        </w:rPr>
        <w:t>Proposal</w:t>
      </w:r>
      <w:r w:rsidRPr="00F30190">
        <w:rPr>
          <w:rFonts w:ascii="Arial" w:hAnsi="Arial" w:cs="Arial" w:hint="eastAsia"/>
          <w:b/>
          <w:shd w:val="pct10" w:color="auto" w:fill="FFFFFF"/>
          <w:lang w:eastAsia="zh-CN"/>
        </w:rPr>
        <w:t xml:space="preserve"> 16</w:t>
      </w:r>
      <w:r w:rsidRPr="00F30190">
        <w:rPr>
          <w:rFonts w:ascii="Arial" w:hAnsi="Arial" w:cs="Arial"/>
          <w:b/>
          <w:shd w:val="pct10" w:color="auto" w:fill="FFFFFF"/>
        </w:rPr>
        <w:t xml:space="preserve">: </w:t>
      </w:r>
      <w:r w:rsidRPr="00F30190">
        <w:rPr>
          <w:rFonts w:ascii="Arial" w:hAnsi="Arial" w:cs="Arial" w:hint="eastAsia"/>
          <w:b/>
          <w:szCs w:val="24"/>
          <w:shd w:val="pct10" w:color="auto" w:fill="FFFFFF"/>
          <w:lang w:eastAsia="zh-CN"/>
        </w:rPr>
        <w:t xml:space="preserve">FFS whether to </w:t>
      </w:r>
      <w:r w:rsidRPr="00F30190">
        <w:rPr>
          <w:rFonts w:ascii="Arial" w:hAnsi="Arial" w:cs="Arial" w:hint="eastAsia"/>
          <w:b/>
          <w:shd w:val="pct10" w:color="auto" w:fill="FFFFFF"/>
          <w:lang w:eastAsia="zh-CN"/>
        </w:rPr>
        <w:t xml:space="preserve">include </w:t>
      </w:r>
      <w:r w:rsidRPr="00F30190">
        <w:rPr>
          <w:rFonts w:ascii="Arial" w:hAnsi="Arial" w:cs="Arial"/>
          <w:b/>
          <w:bCs/>
          <w:shd w:val="pct10" w:color="auto" w:fill="FFFFFF"/>
          <w:lang w:val="en-US" w:eastAsia="zh-CN"/>
        </w:rPr>
        <w:t>fast MCG link recovery related information in RLF report</w:t>
      </w:r>
      <w:r w:rsidRPr="00F30190">
        <w:rPr>
          <w:rFonts w:ascii="Arial" w:hAnsi="Arial" w:cs="Arial" w:hint="eastAsia"/>
          <w:b/>
          <w:szCs w:val="24"/>
          <w:shd w:val="pct10" w:color="auto" w:fill="FFFFFF"/>
          <w:lang w:eastAsia="zh-CN"/>
        </w:rPr>
        <w:t>.</w:t>
      </w:r>
    </w:p>
    <w:tbl>
      <w:tblPr>
        <w:tblStyle w:val="af5"/>
        <w:tblW w:w="0" w:type="auto"/>
        <w:tblLook w:val="04A0" w:firstRow="1" w:lastRow="0" w:firstColumn="1" w:lastColumn="0" w:noHBand="0" w:noVBand="1"/>
      </w:tblPr>
      <w:tblGrid>
        <w:gridCol w:w="1979"/>
        <w:gridCol w:w="1975"/>
        <w:gridCol w:w="5675"/>
      </w:tblGrid>
      <w:tr w:rsidR="00742758" w14:paraId="66A57BBF" w14:textId="77777777" w:rsidTr="00AE0CB9">
        <w:tc>
          <w:tcPr>
            <w:tcW w:w="1979" w:type="dxa"/>
          </w:tcPr>
          <w:p w14:paraId="083F3B58" w14:textId="77777777" w:rsidR="00742758" w:rsidRDefault="00742758" w:rsidP="00AE0CB9">
            <w:pPr>
              <w:spacing w:before="120" w:after="120"/>
              <w:rPr>
                <w:rFonts w:ascii="Arial" w:hAnsi="Arial" w:cs="Arial"/>
                <w:b/>
                <w:bCs/>
                <w:sz w:val="18"/>
                <w:szCs w:val="18"/>
                <w:lang w:val="de-DE"/>
              </w:rPr>
            </w:pPr>
            <w:r>
              <w:rPr>
                <w:rFonts w:ascii="Arial" w:hAnsi="Arial" w:cs="Arial"/>
                <w:b/>
                <w:bCs/>
                <w:sz w:val="18"/>
                <w:szCs w:val="18"/>
                <w:lang w:val="de-DE"/>
              </w:rPr>
              <w:t xml:space="preserve">Company </w:t>
            </w:r>
          </w:p>
        </w:tc>
        <w:tc>
          <w:tcPr>
            <w:tcW w:w="1975" w:type="dxa"/>
          </w:tcPr>
          <w:p w14:paraId="7CD4410F" w14:textId="77777777" w:rsidR="00742758" w:rsidRDefault="00742758" w:rsidP="00AE0CB9">
            <w:pPr>
              <w:spacing w:before="120" w:after="120"/>
              <w:rPr>
                <w:rFonts w:ascii="Arial" w:hAnsi="Arial" w:cs="Arial"/>
                <w:b/>
                <w:bCs/>
                <w:sz w:val="18"/>
                <w:szCs w:val="18"/>
                <w:lang w:val="en-US" w:eastAsia="zh-CN"/>
              </w:rPr>
            </w:pPr>
            <w:proofErr w:type="gramStart"/>
            <w:r>
              <w:rPr>
                <w:rFonts w:ascii="Arial" w:hAnsi="Arial" w:cs="Arial" w:hint="eastAsia"/>
                <w:b/>
                <w:bCs/>
                <w:sz w:val="18"/>
                <w:szCs w:val="18"/>
                <w:lang w:val="en-US" w:eastAsia="zh-CN"/>
              </w:rPr>
              <w:t>any</w:t>
            </w:r>
            <w:proofErr w:type="gramEnd"/>
            <w:r>
              <w:rPr>
                <w:rFonts w:ascii="Arial" w:hAnsi="Arial" w:cs="Arial" w:hint="eastAsia"/>
                <w:b/>
                <w:bCs/>
                <w:sz w:val="18"/>
                <w:szCs w:val="18"/>
                <w:lang w:val="en-US" w:eastAsia="zh-CN"/>
              </w:rPr>
              <w:t xml:space="preserve"> proposals not agreeable? </w:t>
            </w:r>
          </w:p>
        </w:tc>
        <w:tc>
          <w:tcPr>
            <w:tcW w:w="5675" w:type="dxa"/>
          </w:tcPr>
          <w:p w14:paraId="75D0CF16" w14:textId="77777777" w:rsidR="00742758" w:rsidRDefault="00742758" w:rsidP="00AE0CB9">
            <w:pPr>
              <w:spacing w:before="120" w:after="120"/>
              <w:rPr>
                <w:rFonts w:ascii="Arial" w:hAnsi="Arial" w:cs="Arial"/>
                <w:b/>
                <w:bCs/>
                <w:sz w:val="18"/>
                <w:szCs w:val="18"/>
                <w:lang w:val="de-DE" w:eastAsia="zh-CN"/>
              </w:rPr>
            </w:pPr>
            <w:r>
              <w:rPr>
                <w:rFonts w:ascii="Arial" w:hAnsi="Arial" w:cs="Arial"/>
                <w:b/>
                <w:bCs/>
                <w:sz w:val="18"/>
                <w:szCs w:val="18"/>
                <w:lang w:val="de-DE"/>
              </w:rPr>
              <w:t>Comments</w:t>
            </w:r>
            <w:r>
              <w:rPr>
                <w:rFonts w:ascii="Arial" w:hAnsi="Arial" w:cs="Arial"/>
                <w:b/>
                <w:bCs/>
                <w:sz w:val="18"/>
                <w:szCs w:val="18"/>
                <w:lang w:val="de-DE" w:eastAsia="zh-CN"/>
              </w:rPr>
              <w:t xml:space="preserve"> if </w:t>
            </w:r>
            <w:r>
              <w:rPr>
                <w:rFonts w:ascii="Arial" w:hAnsi="Arial" w:cs="Arial" w:hint="eastAsia"/>
                <w:b/>
                <w:bCs/>
                <w:sz w:val="18"/>
                <w:szCs w:val="18"/>
                <w:lang w:val="de-DE" w:eastAsia="zh-CN"/>
              </w:rPr>
              <w:t>any proposal(s) not agreeable</w:t>
            </w:r>
          </w:p>
        </w:tc>
      </w:tr>
      <w:tr w:rsidR="00742758" w14:paraId="0543E1C0" w14:textId="77777777" w:rsidTr="00AE0CB9">
        <w:tc>
          <w:tcPr>
            <w:tcW w:w="1979" w:type="dxa"/>
          </w:tcPr>
          <w:p w14:paraId="758938DB" w14:textId="77777777" w:rsidR="00742758" w:rsidRPr="00D03BE0" w:rsidRDefault="00742758" w:rsidP="00AE0CB9">
            <w:pPr>
              <w:pStyle w:val="afd"/>
              <w:ind w:left="0"/>
              <w:rPr>
                <w:rFonts w:ascii="Arial" w:eastAsiaTheme="minorEastAsia" w:hAnsi="Arial" w:cs="Arial"/>
                <w:b/>
                <w:bCs/>
                <w:sz w:val="18"/>
                <w:szCs w:val="18"/>
                <w:lang w:val="de-DE" w:eastAsia="zh-CN"/>
              </w:rPr>
            </w:pPr>
          </w:p>
        </w:tc>
        <w:tc>
          <w:tcPr>
            <w:tcW w:w="1975" w:type="dxa"/>
          </w:tcPr>
          <w:p w14:paraId="2C572E09" w14:textId="77777777" w:rsidR="00742758" w:rsidRPr="00D03BE0" w:rsidRDefault="00742758" w:rsidP="00AE0CB9">
            <w:pPr>
              <w:spacing w:after="0"/>
              <w:rPr>
                <w:rFonts w:ascii="Arial" w:eastAsiaTheme="minorEastAsia" w:hAnsi="Arial" w:cs="Arial"/>
                <w:sz w:val="18"/>
                <w:szCs w:val="18"/>
                <w:lang w:val="de-DE" w:eastAsia="zh-CN"/>
              </w:rPr>
            </w:pPr>
          </w:p>
        </w:tc>
        <w:tc>
          <w:tcPr>
            <w:tcW w:w="5675" w:type="dxa"/>
          </w:tcPr>
          <w:p w14:paraId="278DC824" w14:textId="77777777" w:rsidR="00742758" w:rsidRDefault="00742758" w:rsidP="00AE0CB9">
            <w:pPr>
              <w:spacing w:after="0"/>
              <w:rPr>
                <w:rFonts w:ascii="Arial" w:hAnsi="Arial" w:cs="Arial"/>
                <w:sz w:val="18"/>
                <w:szCs w:val="18"/>
                <w:lang w:val="en-US" w:eastAsia="zh-CN"/>
              </w:rPr>
            </w:pPr>
          </w:p>
        </w:tc>
      </w:tr>
      <w:tr w:rsidR="00742758" w14:paraId="50325518" w14:textId="77777777" w:rsidTr="00AE0CB9">
        <w:tc>
          <w:tcPr>
            <w:tcW w:w="1979" w:type="dxa"/>
          </w:tcPr>
          <w:p w14:paraId="18383FF8" w14:textId="77777777" w:rsidR="00742758" w:rsidRDefault="00742758" w:rsidP="00AE0CB9">
            <w:pPr>
              <w:pStyle w:val="afd"/>
              <w:ind w:left="0"/>
              <w:rPr>
                <w:rFonts w:ascii="Arial" w:eastAsiaTheme="minorEastAsia" w:hAnsi="Arial" w:cs="Arial"/>
                <w:sz w:val="18"/>
                <w:szCs w:val="18"/>
                <w:lang w:val="de-DE" w:eastAsia="zh-CN"/>
              </w:rPr>
            </w:pPr>
          </w:p>
        </w:tc>
        <w:tc>
          <w:tcPr>
            <w:tcW w:w="1975" w:type="dxa"/>
          </w:tcPr>
          <w:p w14:paraId="40FACFEE" w14:textId="77777777" w:rsidR="00742758" w:rsidRDefault="00742758" w:rsidP="00AE0CB9">
            <w:pPr>
              <w:spacing w:after="0"/>
              <w:rPr>
                <w:rFonts w:ascii="Arial" w:hAnsi="Arial" w:cs="Arial"/>
                <w:sz w:val="18"/>
                <w:szCs w:val="18"/>
                <w:lang w:val="de-DE" w:eastAsia="zh-CN"/>
              </w:rPr>
            </w:pPr>
          </w:p>
        </w:tc>
        <w:tc>
          <w:tcPr>
            <w:tcW w:w="5675" w:type="dxa"/>
          </w:tcPr>
          <w:p w14:paraId="7107B832" w14:textId="77777777" w:rsidR="00742758" w:rsidRDefault="00742758" w:rsidP="00AE0CB9">
            <w:pPr>
              <w:spacing w:after="0"/>
              <w:rPr>
                <w:rFonts w:ascii="Arial" w:hAnsi="Arial" w:cs="Arial"/>
                <w:sz w:val="18"/>
                <w:szCs w:val="18"/>
                <w:lang w:val="en-US"/>
              </w:rPr>
            </w:pPr>
          </w:p>
        </w:tc>
      </w:tr>
      <w:tr w:rsidR="00742758" w14:paraId="343E562B" w14:textId="77777777" w:rsidTr="00AE0CB9">
        <w:tc>
          <w:tcPr>
            <w:tcW w:w="1979" w:type="dxa"/>
          </w:tcPr>
          <w:p w14:paraId="35F74805" w14:textId="77777777" w:rsidR="00742758" w:rsidRDefault="00742758" w:rsidP="00AE0CB9">
            <w:pPr>
              <w:spacing w:after="0"/>
              <w:rPr>
                <w:rFonts w:ascii="Arial" w:hAnsi="Arial" w:cs="Arial"/>
                <w:sz w:val="18"/>
                <w:szCs w:val="18"/>
                <w:lang w:val="de-DE" w:eastAsia="zh-CN"/>
              </w:rPr>
            </w:pPr>
          </w:p>
        </w:tc>
        <w:tc>
          <w:tcPr>
            <w:tcW w:w="1975" w:type="dxa"/>
          </w:tcPr>
          <w:p w14:paraId="6A92BA89" w14:textId="77777777" w:rsidR="00742758" w:rsidRDefault="00742758" w:rsidP="00AE0CB9">
            <w:pPr>
              <w:spacing w:after="0"/>
              <w:rPr>
                <w:rFonts w:ascii="Arial" w:hAnsi="Arial" w:cs="Arial"/>
                <w:sz w:val="18"/>
                <w:szCs w:val="18"/>
                <w:lang w:val="de-DE" w:eastAsia="zh-CN"/>
              </w:rPr>
            </w:pPr>
          </w:p>
        </w:tc>
        <w:tc>
          <w:tcPr>
            <w:tcW w:w="5675" w:type="dxa"/>
          </w:tcPr>
          <w:p w14:paraId="1A0B07FE" w14:textId="77777777" w:rsidR="00742758" w:rsidRDefault="00742758" w:rsidP="00AE0CB9">
            <w:pPr>
              <w:spacing w:after="0"/>
              <w:rPr>
                <w:rFonts w:ascii="Arial" w:hAnsi="Arial" w:cs="Arial"/>
                <w:sz w:val="18"/>
                <w:szCs w:val="18"/>
                <w:lang w:val="de-DE" w:eastAsia="zh-CN"/>
              </w:rPr>
            </w:pPr>
          </w:p>
        </w:tc>
      </w:tr>
      <w:tr w:rsidR="00742758" w14:paraId="211522FB" w14:textId="77777777" w:rsidTr="00AE0CB9">
        <w:tc>
          <w:tcPr>
            <w:tcW w:w="1979" w:type="dxa"/>
          </w:tcPr>
          <w:p w14:paraId="567C809E" w14:textId="77777777" w:rsidR="00742758" w:rsidRDefault="00742758" w:rsidP="00AE0CB9">
            <w:pPr>
              <w:spacing w:after="0"/>
              <w:rPr>
                <w:rFonts w:ascii="Arial" w:hAnsi="Arial" w:cs="Arial"/>
                <w:sz w:val="18"/>
                <w:szCs w:val="18"/>
                <w:lang w:val="en-US" w:eastAsia="zh-CN"/>
              </w:rPr>
            </w:pPr>
          </w:p>
        </w:tc>
        <w:tc>
          <w:tcPr>
            <w:tcW w:w="1975" w:type="dxa"/>
          </w:tcPr>
          <w:p w14:paraId="015F14CE" w14:textId="77777777" w:rsidR="00742758" w:rsidRDefault="00742758" w:rsidP="00AE0CB9">
            <w:pPr>
              <w:spacing w:after="0"/>
              <w:rPr>
                <w:rFonts w:ascii="Arial" w:hAnsi="Arial" w:cs="Arial"/>
                <w:sz w:val="18"/>
                <w:szCs w:val="18"/>
                <w:lang w:val="en-US" w:eastAsia="zh-CN"/>
              </w:rPr>
            </w:pPr>
          </w:p>
        </w:tc>
        <w:tc>
          <w:tcPr>
            <w:tcW w:w="5675" w:type="dxa"/>
          </w:tcPr>
          <w:p w14:paraId="37ADC96D" w14:textId="77777777" w:rsidR="00742758" w:rsidRDefault="00742758" w:rsidP="00AE0CB9">
            <w:pPr>
              <w:spacing w:after="0"/>
              <w:rPr>
                <w:rFonts w:ascii="Arial" w:hAnsi="Arial" w:cs="Arial"/>
                <w:sz w:val="18"/>
                <w:szCs w:val="18"/>
                <w:lang w:val="en-US" w:eastAsia="zh-CN"/>
              </w:rPr>
            </w:pPr>
          </w:p>
        </w:tc>
      </w:tr>
      <w:tr w:rsidR="00742758" w14:paraId="60F5182E" w14:textId="77777777" w:rsidTr="00AE0CB9">
        <w:tc>
          <w:tcPr>
            <w:tcW w:w="1979" w:type="dxa"/>
          </w:tcPr>
          <w:p w14:paraId="42EBC7F5" w14:textId="77777777" w:rsidR="00742758" w:rsidRDefault="00742758" w:rsidP="00AE0CB9">
            <w:pPr>
              <w:spacing w:after="0"/>
              <w:rPr>
                <w:rFonts w:ascii="Arial" w:hAnsi="Arial" w:cs="Arial"/>
                <w:sz w:val="18"/>
                <w:szCs w:val="18"/>
                <w:lang w:val="de-DE" w:eastAsia="zh-CN"/>
              </w:rPr>
            </w:pPr>
          </w:p>
        </w:tc>
        <w:tc>
          <w:tcPr>
            <w:tcW w:w="1975" w:type="dxa"/>
          </w:tcPr>
          <w:p w14:paraId="6A62D47F" w14:textId="77777777" w:rsidR="00742758" w:rsidRDefault="00742758" w:rsidP="00AE0CB9">
            <w:pPr>
              <w:spacing w:after="0"/>
              <w:rPr>
                <w:rFonts w:ascii="Arial" w:hAnsi="Arial" w:cs="Arial"/>
                <w:sz w:val="18"/>
                <w:szCs w:val="18"/>
                <w:lang w:val="de-DE" w:eastAsia="zh-CN"/>
              </w:rPr>
            </w:pPr>
          </w:p>
        </w:tc>
        <w:tc>
          <w:tcPr>
            <w:tcW w:w="5675" w:type="dxa"/>
          </w:tcPr>
          <w:p w14:paraId="6C7F0BD0" w14:textId="77777777" w:rsidR="00742758" w:rsidRDefault="00742758" w:rsidP="00AE0CB9">
            <w:pPr>
              <w:spacing w:after="0"/>
              <w:rPr>
                <w:rFonts w:ascii="Arial" w:hAnsi="Arial" w:cs="Arial"/>
                <w:sz w:val="18"/>
                <w:szCs w:val="18"/>
                <w:lang w:val="de-DE" w:eastAsia="zh-CN"/>
              </w:rPr>
            </w:pPr>
          </w:p>
        </w:tc>
      </w:tr>
    </w:tbl>
    <w:p w14:paraId="16A901A0" w14:textId="510DB8E2" w:rsidR="0037674A" w:rsidRDefault="0037674A" w:rsidP="008D6829">
      <w:pPr>
        <w:rPr>
          <w:rFonts w:ascii="Arial" w:hAnsi="Arial" w:cs="Arial"/>
          <w:b/>
          <w:u w:val="single"/>
          <w:lang w:eastAsia="zh-CN"/>
        </w:rPr>
      </w:pPr>
    </w:p>
    <w:p w14:paraId="3E99B6CA" w14:textId="77777777" w:rsidR="0037674A" w:rsidRDefault="0037674A" w:rsidP="008D6829">
      <w:pPr>
        <w:rPr>
          <w:rFonts w:ascii="Arial" w:hAnsi="Arial" w:cs="Arial"/>
          <w:b/>
          <w:u w:val="single"/>
          <w:lang w:eastAsia="zh-CN"/>
        </w:rPr>
      </w:pPr>
    </w:p>
    <w:p w14:paraId="6CB003EE" w14:textId="4D4EBE6F" w:rsidR="0037674A" w:rsidRDefault="0037674A" w:rsidP="008D6829">
      <w:pPr>
        <w:rPr>
          <w:rFonts w:ascii="Arial" w:hAnsi="Arial" w:cs="Arial"/>
          <w:b/>
          <w:u w:val="single"/>
          <w:lang w:eastAsia="zh-CN"/>
        </w:rPr>
      </w:pPr>
      <w:r w:rsidRPr="0037674A">
        <w:rPr>
          <w:rFonts w:ascii="Arial" w:hAnsi="Arial" w:cs="Arial"/>
          <w:b/>
          <w:u w:val="single"/>
          <w:lang w:eastAsia="zh-CN"/>
        </w:rPr>
        <w:t>NR-U related enhancement</w:t>
      </w:r>
    </w:p>
    <w:tbl>
      <w:tblPr>
        <w:tblStyle w:val="af5"/>
        <w:tblW w:w="0" w:type="auto"/>
        <w:tblLook w:val="04A0" w:firstRow="1" w:lastRow="0" w:firstColumn="1" w:lastColumn="0" w:noHBand="0" w:noVBand="1"/>
      </w:tblPr>
      <w:tblGrid>
        <w:gridCol w:w="3582"/>
        <w:gridCol w:w="3125"/>
        <w:gridCol w:w="3148"/>
      </w:tblGrid>
      <w:tr w:rsidR="0052652B" w:rsidRPr="00770EEA" w14:paraId="23F81F65" w14:textId="77777777" w:rsidTr="00AE0CB9">
        <w:tc>
          <w:tcPr>
            <w:tcW w:w="3582" w:type="dxa"/>
            <w:shd w:val="clear" w:color="auto" w:fill="ED7D31" w:themeFill="accent2"/>
          </w:tcPr>
          <w:p w14:paraId="38F630CD" w14:textId="77777777" w:rsidR="0052652B" w:rsidRPr="00770EEA" w:rsidRDefault="0052652B" w:rsidP="00AE0CB9">
            <w:pPr>
              <w:rPr>
                <w:rFonts w:ascii="Arial" w:hAnsi="Arial" w:cs="Arial"/>
                <w:sz w:val="18"/>
                <w:szCs w:val="18"/>
                <w:lang w:eastAsia="zh-CN"/>
              </w:rPr>
            </w:pPr>
            <w:r w:rsidRPr="00770EEA">
              <w:rPr>
                <w:rFonts w:ascii="Arial" w:hAnsi="Arial" w:cs="Arial"/>
                <w:sz w:val="18"/>
                <w:szCs w:val="18"/>
                <w:lang w:eastAsia="zh-CN"/>
              </w:rPr>
              <w:t>Proposal in step 1</w:t>
            </w:r>
          </w:p>
        </w:tc>
        <w:tc>
          <w:tcPr>
            <w:tcW w:w="3125" w:type="dxa"/>
            <w:shd w:val="clear" w:color="auto" w:fill="ED7D31" w:themeFill="accent2"/>
          </w:tcPr>
          <w:p w14:paraId="57BAFAEE" w14:textId="77777777" w:rsidR="0052652B" w:rsidRPr="00770EEA" w:rsidRDefault="0052652B" w:rsidP="00AE0CB9">
            <w:pPr>
              <w:rPr>
                <w:rFonts w:ascii="Arial" w:hAnsi="Arial" w:cs="Arial"/>
                <w:sz w:val="18"/>
                <w:szCs w:val="18"/>
                <w:lang w:eastAsia="zh-CN"/>
              </w:rPr>
            </w:pPr>
            <w:r w:rsidRPr="00770EEA">
              <w:rPr>
                <w:rFonts w:ascii="Arial" w:hAnsi="Arial" w:cs="Arial" w:hint="eastAsia"/>
                <w:sz w:val="18"/>
                <w:szCs w:val="18"/>
                <w:lang w:eastAsia="zh-CN"/>
              </w:rPr>
              <w:t>S</w:t>
            </w:r>
            <w:r w:rsidRPr="00770EEA">
              <w:rPr>
                <w:rFonts w:ascii="Arial" w:hAnsi="Arial" w:cs="Arial"/>
                <w:sz w:val="18"/>
                <w:szCs w:val="18"/>
                <w:lang w:eastAsia="zh-CN"/>
              </w:rPr>
              <w:t>ummary of views</w:t>
            </w:r>
          </w:p>
        </w:tc>
        <w:tc>
          <w:tcPr>
            <w:tcW w:w="3148" w:type="dxa"/>
            <w:shd w:val="clear" w:color="auto" w:fill="ED7D31" w:themeFill="accent2"/>
          </w:tcPr>
          <w:p w14:paraId="3B396583" w14:textId="77777777" w:rsidR="0052652B" w:rsidRPr="00770EEA" w:rsidRDefault="0052652B" w:rsidP="00AE0CB9">
            <w:pPr>
              <w:rPr>
                <w:rFonts w:ascii="Arial" w:hAnsi="Arial" w:cs="Arial"/>
                <w:b/>
                <w:sz w:val="18"/>
                <w:szCs w:val="18"/>
                <w:lang w:eastAsia="zh-CN"/>
              </w:rPr>
            </w:pPr>
            <w:r w:rsidRPr="00770EEA">
              <w:rPr>
                <w:rFonts w:ascii="Arial" w:hAnsi="Arial" w:cs="Arial" w:hint="eastAsia"/>
                <w:b/>
                <w:sz w:val="18"/>
                <w:szCs w:val="18"/>
                <w:highlight w:val="yellow"/>
                <w:lang w:eastAsia="zh-CN"/>
              </w:rPr>
              <w:t>P</w:t>
            </w:r>
            <w:r w:rsidRPr="00770EEA">
              <w:rPr>
                <w:rFonts w:ascii="Arial" w:hAnsi="Arial" w:cs="Arial"/>
                <w:b/>
                <w:sz w:val="18"/>
                <w:szCs w:val="18"/>
                <w:highlight w:val="yellow"/>
                <w:lang w:eastAsia="zh-CN"/>
              </w:rPr>
              <w:t>roposed conclusion for checking in step 2</w:t>
            </w:r>
          </w:p>
        </w:tc>
      </w:tr>
      <w:tr w:rsidR="0052652B" w:rsidRPr="00770EEA" w14:paraId="076B3279" w14:textId="77777777" w:rsidTr="00AE0CB9">
        <w:tc>
          <w:tcPr>
            <w:tcW w:w="3582" w:type="dxa"/>
          </w:tcPr>
          <w:p w14:paraId="0183D693" w14:textId="77777777" w:rsidR="0052652B" w:rsidRPr="0052652B" w:rsidRDefault="0052652B" w:rsidP="0052652B">
            <w:pPr>
              <w:spacing w:before="120" w:after="120"/>
              <w:rPr>
                <w:rFonts w:ascii="Arial" w:hAnsi="Arial" w:cs="Arial"/>
                <w:b/>
                <w:sz w:val="20"/>
                <w:szCs w:val="24"/>
                <w:shd w:val="pct10" w:color="auto" w:fill="FFFFFF"/>
                <w:lang w:eastAsia="zh-CN"/>
              </w:rPr>
            </w:pPr>
            <w:r w:rsidRPr="0052652B">
              <w:rPr>
                <w:rFonts w:ascii="Arial" w:hAnsi="Arial" w:cs="Arial"/>
                <w:b/>
                <w:sz w:val="20"/>
                <w:shd w:val="pct10" w:color="auto" w:fill="FFFFFF"/>
              </w:rPr>
              <w:t>Proposal</w:t>
            </w:r>
            <w:r w:rsidRPr="0052652B">
              <w:rPr>
                <w:rFonts w:ascii="Arial" w:hAnsi="Arial" w:cs="Arial" w:hint="eastAsia"/>
                <w:b/>
                <w:sz w:val="20"/>
                <w:shd w:val="pct10" w:color="auto" w:fill="FFFFFF"/>
                <w:lang w:eastAsia="zh-CN"/>
              </w:rPr>
              <w:t xml:space="preserve"> 17</w:t>
            </w:r>
            <w:r w:rsidRPr="0052652B">
              <w:rPr>
                <w:rFonts w:ascii="Arial" w:hAnsi="Arial" w:cs="Arial"/>
                <w:b/>
                <w:sz w:val="20"/>
                <w:shd w:val="pct10" w:color="auto" w:fill="FFFFFF"/>
              </w:rPr>
              <w:t xml:space="preserve">: </w:t>
            </w:r>
            <w:r w:rsidRPr="0052652B">
              <w:rPr>
                <w:rFonts w:ascii="Arial" w:hAnsi="Arial" w:cs="Arial" w:hint="eastAsia"/>
                <w:b/>
                <w:sz w:val="20"/>
                <w:szCs w:val="24"/>
                <w:shd w:val="pct10" w:color="auto" w:fill="FFFFFF"/>
                <w:lang w:eastAsia="zh-CN"/>
              </w:rPr>
              <w:t>It is confirmed that</w:t>
            </w:r>
            <w:r w:rsidRPr="0052652B">
              <w:rPr>
                <w:rFonts w:ascii="Arial" w:hAnsi="Arial" w:cs="Arial"/>
                <w:b/>
                <w:sz w:val="20"/>
                <w:shd w:val="pct10" w:color="auto" w:fill="FFFFFF"/>
                <w:lang w:eastAsia="zh-CN"/>
              </w:rPr>
              <w:t xml:space="preserve"> NR-U related enhancement</w:t>
            </w:r>
            <w:r w:rsidRPr="0052652B">
              <w:rPr>
                <w:rFonts w:ascii="Arial" w:hAnsi="Arial" w:cs="Arial" w:hint="eastAsia"/>
                <w:b/>
                <w:sz w:val="20"/>
                <w:shd w:val="pct10" w:color="auto" w:fill="FFFFFF"/>
                <w:lang w:eastAsia="zh-CN"/>
              </w:rPr>
              <w:t xml:space="preserve"> should be discussed in </w:t>
            </w:r>
            <w:r w:rsidRPr="0052652B">
              <w:rPr>
                <w:rFonts w:ascii="Arial" w:hAnsi="Arial" w:cs="Arial" w:hint="eastAsia"/>
                <w:b/>
                <w:sz w:val="20"/>
                <w:szCs w:val="24"/>
                <w:shd w:val="pct10" w:color="auto" w:fill="FFFFFF"/>
                <w:lang w:eastAsia="zh-CN"/>
              </w:rPr>
              <w:t>Rel-17.</w:t>
            </w:r>
          </w:p>
          <w:p w14:paraId="24B2AC45" w14:textId="77777777" w:rsidR="0052652B" w:rsidRPr="00770EEA" w:rsidRDefault="0052652B" w:rsidP="00AE0CB9">
            <w:pPr>
              <w:rPr>
                <w:rFonts w:ascii="Arial" w:hAnsi="Arial" w:cs="Arial"/>
                <w:sz w:val="18"/>
                <w:szCs w:val="18"/>
                <w:lang w:eastAsia="zh-CN"/>
              </w:rPr>
            </w:pPr>
          </w:p>
        </w:tc>
        <w:tc>
          <w:tcPr>
            <w:tcW w:w="3125" w:type="dxa"/>
          </w:tcPr>
          <w:p w14:paraId="5A61627A" w14:textId="77777777" w:rsidR="0052652B" w:rsidRDefault="0052652B" w:rsidP="0052652B">
            <w:pPr>
              <w:rPr>
                <w:rFonts w:ascii="Arial" w:eastAsiaTheme="minorEastAsia" w:hAnsi="Arial" w:cs="Arial"/>
                <w:sz w:val="18"/>
                <w:szCs w:val="18"/>
                <w:lang w:eastAsia="zh-CN"/>
              </w:rPr>
            </w:pPr>
            <w:r w:rsidRPr="00770EEA">
              <w:rPr>
                <w:rFonts w:ascii="Arial" w:eastAsiaTheme="minorEastAsia" w:hAnsi="Arial" w:cs="Arial" w:hint="eastAsia"/>
                <w:sz w:val="18"/>
                <w:szCs w:val="18"/>
                <w:lang w:eastAsia="zh-CN"/>
              </w:rPr>
              <w:t>1</w:t>
            </w:r>
            <w:r>
              <w:rPr>
                <w:rFonts w:ascii="Arial" w:eastAsiaTheme="minorEastAsia" w:hAnsi="Arial" w:cs="Arial" w:hint="eastAsia"/>
                <w:sz w:val="18"/>
                <w:szCs w:val="18"/>
                <w:lang w:eastAsia="zh-CN"/>
              </w:rPr>
              <w:t>3</w:t>
            </w:r>
            <w:r w:rsidRPr="00770EEA">
              <w:rPr>
                <w:rFonts w:ascii="Arial" w:eastAsiaTheme="minorEastAsia" w:hAnsi="Arial" w:cs="Arial" w:hint="eastAsia"/>
                <w:sz w:val="18"/>
                <w:szCs w:val="18"/>
                <w:lang w:eastAsia="zh-CN"/>
              </w:rPr>
              <w:t xml:space="preserve"> companies shared their views, </w:t>
            </w:r>
            <w:r>
              <w:rPr>
                <w:rFonts w:ascii="Arial" w:eastAsiaTheme="minorEastAsia" w:hAnsi="Arial" w:cs="Arial" w:hint="eastAsia"/>
                <w:sz w:val="18"/>
                <w:szCs w:val="18"/>
                <w:lang w:eastAsia="zh-CN"/>
              </w:rPr>
              <w:t xml:space="preserve">and all agree on this. But it was pointed out that what this </w:t>
            </w:r>
            <w:r>
              <w:rPr>
                <w:rFonts w:ascii="Arial" w:eastAsiaTheme="minorEastAsia" w:hAnsi="Arial" w:cs="Arial"/>
                <w:sz w:val="18"/>
                <w:szCs w:val="18"/>
                <w:lang w:eastAsia="zh-CN"/>
              </w:rPr>
              <w:t>proposal</w:t>
            </w:r>
            <w:r>
              <w:rPr>
                <w:rFonts w:ascii="Arial" w:eastAsiaTheme="minorEastAsia" w:hAnsi="Arial" w:cs="Arial" w:hint="eastAsia"/>
                <w:sz w:val="18"/>
                <w:szCs w:val="18"/>
                <w:lang w:eastAsia="zh-CN"/>
              </w:rPr>
              <w:t xml:space="preserve"> had is </w:t>
            </w:r>
            <w:r>
              <w:rPr>
                <w:rFonts w:ascii="Arial" w:eastAsiaTheme="minorEastAsia" w:hAnsi="Arial" w:cs="Arial"/>
                <w:sz w:val="18"/>
                <w:szCs w:val="18"/>
                <w:lang w:eastAsia="zh-CN"/>
              </w:rPr>
              <w:t xml:space="preserve">already </w:t>
            </w:r>
            <w:r>
              <w:rPr>
                <w:rFonts w:ascii="Arial" w:eastAsiaTheme="minorEastAsia" w:hAnsi="Arial" w:cs="Arial" w:hint="eastAsia"/>
                <w:sz w:val="18"/>
                <w:szCs w:val="18"/>
                <w:lang w:eastAsia="zh-CN"/>
              </w:rPr>
              <w:t>covered in the WID, and this view is supported by many.</w:t>
            </w:r>
          </w:p>
          <w:p w14:paraId="6B3E7FCC" w14:textId="39DE8D63" w:rsidR="0052652B" w:rsidRPr="00770EEA" w:rsidRDefault="0052652B" w:rsidP="00AE0CB9">
            <w:pPr>
              <w:rPr>
                <w:rFonts w:ascii="Arial" w:eastAsiaTheme="minorEastAsia" w:hAnsi="Arial" w:cs="Arial"/>
                <w:sz w:val="18"/>
                <w:szCs w:val="18"/>
                <w:lang w:eastAsia="zh-CN"/>
              </w:rPr>
            </w:pPr>
            <w:r>
              <w:rPr>
                <w:rFonts w:ascii="Arial" w:eastAsiaTheme="minorEastAsia" w:hAnsi="Arial" w:cs="Arial" w:hint="eastAsia"/>
                <w:sz w:val="18"/>
                <w:szCs w:val="18"/>
                <w:lang w:eastAsia="zh-CN"/>
              </w:rPr>
              <w:t xml:space="preserve">So it seems we can drop this proposal without losing much information.  </w:t>
            </w:r>
          </w:p>
        </w:tc>
        <w:tc>
          <w:tcPr>
            <w:tcW w:w="3148" w:type="dxa"/>
          </w:tcPr>
          <w:p w14:paraId="57B9A13B" w14:textId="5B8773B4" w:rsidR="0052652B" w:rsidRPr="0052652B" w:rsidRDefault="0052652B" w:rsidP="00AE0CB9">
            <w:pPr>
              <w:spacing w:before="120" w:after="120" w:line="360" w:lineRule="auto"/>
              <w:rPr>
                <w:rFonts w:ascii="Arial" w:eastAsiaTheme="minorEastAsia" w:hAnsi="Arial" w:cs="Arial"/>
                <w:sz w:val="18"/>
                <w:szCs w:val="18"/>
                <w:lang w:eastAsia="zh-CN"/>
              </w:rPr>
            </w:pPr>
            <w:r w:rsidRPr="00770EEA">
              <w:rPr>
                <w:rFonts w:ascii="Arial" w:hAnsi="Arial" w:cs="Arial" w:hint="eastAsia"/>
                <w:sz w:val="18"/>
                <w:szCs w:val="18"/>
                <w:lang w:eastAsia="zh-CN"/>
              </w:rPr>
              <w:t>Original P</w:t>
            </w:r>
            <w:r>
              <w:rPr>
                <w:rFonts w:ascii="Arial" w:hAnsi="Arial" w:cs="Arial" w:hint="eastAsia"/>
                <w:sz w:val="18"/>
                <w:szCs w:val="18"/>
                <w:lang w:eastAsia="zh-CN"/>
              </w:rPr>
              <w:t xml:space="preserve">17 is dropped. </w:t>
            </w:r>
          </w:p>
        </w:tc>
      </w:tr>
    </w:tbl>
    <w:p w14:paraId="480D3AE8" w14:textId="77777777" w:rsidR="0037674A" w:rsidRDefault="0037674A" w:rsidP="008D6829">
      <w:pPr>
        <w:rPr>
          <w:rFonts w:ascii="Arial" w:hAnsi="Arial" w:cs="Arial"/>
          <w:b/>
          <w:u w:val="single"/>
          <w:lang w:eastAsia="zh-CN"/>
        </w:rPr>
      </w:pPr>
    </w:p>
    <w:p w14:paraId="3DC05402" w14:textId="6AEA9D27" w:rsidR="00AA7672" w:rsidRDefault="00AA7672" w:rsidP="00AA7672">
      <w:pPr>
        <w:rPr>
          <w:rFonts w:ascii="Arial" w:hAnsi="Arial" w:cs="Arial"/>
          <w:lang w:eastAsia="zh-CN"/>
        </w:rPr>
      </w:pPr>
      <w:r w:rsidRPr="00BE466C">
        <w:rPr>
          <w:rFonts w:ascii="Arial" w:hAnsi="Arial" w:cs="Arial" w:hint="eastAsia"/>
          <w:lang w:eastAsia="zh-CN"/>
        </w:rPr>
        <w:t>Proposals for checking in step 2</w:t>
      </w:r>
      <w:r>
        <w:rPr>
          <w:rFonts w:ascii="Arial" w:hAnsi="Arial" w:cs="Arial" w:hint="eastAsia"/>
          <w:lang w:eastAsia="zh-CN"/>
        </w:rPr>
        <w:t xml:space="preserve">, according the </w:t>
      </w:r>
      <w:proofErr w:type="spellStart"/>
      <w:r>
        <w:rPr>
          <w:rFonts w:ascii="Arial" w:hAnsi="Arial" w:cs="Arial" w:hint="eastAsia"/>
          <w:lang w:eastAsia="zh-CN"/>
        </w:rPr>
        <w:t>the</w:t>
      </w:r>
      <w:proofErr w:type="spellEnd"/>
      <w:r>
        <w:rPr>
          <w:rFonts w:ascii="Arial" w:hAnsi="Arial" w:cs="Arial" w:hint="eastAsia"/>
          <w:lang w:eastAsia="zh-CN"/>
        </w:rPr>
        <w:t xml:space="preserve"> summary above</w:t>
      </w:r>
      <w:r w:rsidR="00D835CD" w:rsidRPr="00D835CD">
        <w:t xml:space="preserve"> </w:t>
      </w:r>
      <w:r w:rsidR="00D835CD" w:rsidRPr="00D835CD">
        <w:rPr>
          <w:rFonts w:ascii="Arial" w:hAnsi="Arial" w:cs="Arial"/>
          <w:lang w:eastAsia="zh-CN"/>
        </w:rPr>
        <w:t xml:space="preserve">Based on the summary above, the proposals are listed in the following. </w:t>
      </w:r>
    </w:p>
    <w:p w14:paraId="1663AB78" w14:textId="0077B0E7" w:rsidR="00AA7672" w:rsidRPr="00D835CD" w:rsidRDefault="00AA7672" w:rsidP="00D835CD">
      <w:pPr>
        <w:spacing w:before="120" w:after="120"/>
        <w:rPr>
          <w:rFonts w:ascii="Arial" w:hAnsi="Arial" w:cs="Arial"/>
          <w:b/>
          <w:szCs w:val="24"/>
          <w:shd w:val="pct10" w:color="auto" w:fill="FFFFFF"/>
          <w:lang w:eastAsia="zh-CN"/>
        </w:rPr>
      </w:pPr>
      <w:r w:rsidRPr="00D835CD">
        <w:rPr>
          <w:rFonts w:ascii="Arial" w:hAnsi="Arial" w:cs="Arial" w:hint="eastAsia"/>
          <w:b/>
          <w:shd w:val="pct10" w:color="auto" w:fill="FFFFFF"/>
          <w:lang w:eastAsia="zh-CN"/>
        </w:rPr>
        <w:t xml:space="preserve">No proposal is made on NR-U related enhancement. </w:t>
      </w:r>
    </w:p>
    <w:tbl>
      <w:tblPr>
        <w:tblStyle w:val="af5"/>
        <w:tblW w:w="0" w:type="auto"/>
        <w:tblLook w:val="04A0" w:firstRow="1" w:lastRow="0" w:firstColumn="1" w:lastColumn="0" w:noHBand="0" w:noVBand="1"/>
      </w:tblPr>
      <w:tblGrid>
        <w:gridCol w:w="1979"/>
        <w:gridCol w:w="1975"/>
        <w:gridCol w:w="5675"/>
      </w:tblGrid>
      <w:tr w:rsidR="00AA7672" w14:paraId="037CFE82" w14:textId="77777777" w:rsidTr="00AE0CB9">
        <w:tc>
          <w:tcPr>
            <w:tcW w:w="1979" w:type="dxa"/>
          </w:tcPr>
          <w:p w14:paraId="08B5CCCD" w14:textId="77777777" w:rsidR="00AA7672" w:rsidRDefault="00AA7672" w:rsidP="00AE0CB9">
            <w:pPr>
              <w:spacing w:before="120" w:after="120"/>
              <w:rPr>
                <w:rFonts w:ascii="Arial" w:hAnsi="Arial" w:cs="Arial"/>
                <w:b/>
                <w:bCs/>
                <w:sz w:val="18"/>
                <w:szCs w:val="18"/>
                <w:lang w:val="de-DE"/>
              </w:rPr>
            </w:pPr>
            <w:r>
              <w:rPr>
                <w:rFonts w:ascii="Arial" w:hAnsi="Arial" w:cs="Arial"/>
                <w:b/>
                <w:bCs/>
                <w:sz w:val="18"/>
                <w:szCs w:val="18"/>
                <w:lang w:val="de-DE"/>
              </w:rPr>
              <w:t xml:space="preserve">Company </w:t>
            </w:r>
          </w:p>
        </w:tc>
        <w:tc>
          <w:tcPr>
            <w:tcW w:w="1975" w:type="dxa"/>
          </w:tcPr>
          <w:p w14:paraId="417E7C69" w14:textId="77777777" w:rsidR="00AA7672" w:rsidRDefault="00AA7672" w:rsidP="00AE0CB9">
            <w:pPr>
              <w:spacing w:before="120" w:after="120"/>
              <w:rPr>
                <w:rFonts w:ascii="Arial" w:hAnsi="Arial" w:cs="Arial"/>
                <w:b/>
                <w:bCs/>
                <w:sz w:val="18"/>
                <w:szCs w:val="18"/>
                <w:lang w:val="en-US" w:eastAsia="zh-CN"/>
              </w:rPr>
            </w:pPr>
            <w:proofErr w:type="gramStart"/>
            <w:r>
              <w:rPr>
                <w:rFonts w:ascii="Arial" w:hAnsi="Arial" w:cs="Arial" w:hint="eastAsia"/>
                <w:b/>
                <w:bCs/>
                <w:sz w:val="18"/>
                <w:szCs w:val="18"/>
                <w:lang w:val="en-US" w:eastAsia="zh-CN"/>
              </w:rPr>
              <w:t>any</w:t>
            </w:r>
            <w:proofErr w:type="gramEnd"/>
            <w:r>
              <w:rPr>
                <w:rFonts w:ascii="Arial" w:hAnsi="Arial" w:cs="Arial" w:hint="eastAsia"/>
                <w:b/>
                <w:bCs/>
                <w:sz w:val="18"/>
                <w:szCs w:val="18"/>
                <w:lang w:val="en-US" w:eastAsia="zh-CN"/>
              </w:rPr>
              <w:t xml:space="preserve"> proposals not agreeable? </w:t>
            </w:r>
          </w:p>
        </w:tc>
        <w:tc>
          <w:tcPr>
            <w:tcW w:w="5675" w:type="dxa"/>
          </w:tcPr>
          <w:p w14:paraId="2C779ADE" w14:textId="77777777" w:rsidR="00AA7672" w:rsidRDefault="00AA7672" w:rsidP="00AE0CB9">
            <w:pPr>
              <w:spacing w:before="120" w:after="120"/>
              <w:rPr>
                <w:rFonts w:ascii="Arial" w:hAnsi="Arial" w:cs="Arial"/>
                <w:b/>
                <w:bCs/>
                <w:sz w:val="18"/>
                <w:szCs w:val="18"/>
                <w:lang w:val="de-DE" w:eastAsia="zh-CN"/>
              </w:rPr>
            </w:pPr>
            <w:r>
              <w:rPr>
                <w:rFonts w:ascii="Arial" w:hAnsi="Arial" w:cs="Arial"/>
                <w:b/>
                <w:bCs/>
                <w:sz w:val="18"/>
                <w:szCs w:val="18"/>
                <w:lang w:val="de-DE"/>
              </w:rPr>
              <w:t>Comments</w:t>
            </w:r>
            <w:r>
              <w:rPr>
                <w:rFonts w:ascii="Arial" w:hAnsi="Arial" w:cs="Arial"/>
                <w:b/>
                <w:bCs/>
                <w:sz w:val="18"/>
                <w:szCs w:val="18"/>
                <w:lang w:val="de-DE" w:eastAsia="zh-CN"/>
              </w:rPr>
              <w:t xml:space="preserve"> if </w:t>
            </w:r>
            <w:r>
              <w:rPr>
                <w:rFonts w:ascii="Arial" w:hAnsi="Arial" w:cs="Arial" w:hint="eastAsia"/>
                <w:b/>
                <w:bCs/>
                <w:sz w:val="18"/>
                <w:szCs w:val="18"/>
                <w:lang w:val="de-DE" w:eastAsia="zh-CN"/>
              </w:rPr>
              <w:t>any proposal(s) not agreeable</w:t>
            </w:r>
          </w:p>
        </w:tc>
      </w:tr>
      <w:tr w:rsidR="00AA7672" w14:paraId="1A6A0710" w14:textId="77777777" w:rsidTr="00AE0CB9">
        <w:tc>
          <w:tcPr>
            <w:tcW w:w="1979" w:type="dxa"/>
          </w:tcPr>
          <w:p w14:paraId="6D3C7C1E" w14:textId="77777777" w:rsidR="00AA7672" w:rsidRPr="00D03BE0" w:rsidRDefault="00AA7672" w:rsidP="00AE0CB9">
            <w:pPr>
              <w:pStyle w:val="afd"/>
              <w:ind w:left="0"/>
              <w:rPr>
                <w:rFonts w:ascii="Arial" w:eastAsiaTheme="minorEastAsia" w:hAnsi="Arial" w:cs="Arial"/>
                <w:b/>
                <w:bCs/>
                <w:sz w:val="18"/>
                <w:szCs w:val="18"/>
                <w:lang w:val="de-DE" w:eastAsia="zh-CN"/>
              </w:rPr>
            </w:pPr>
          </w:p>
        </w:tc>
        <w:tc>
          <w:tcPr>
            <w:tcW w:w="1975" w:type="dxa"/>
          </w:tcPr>
          <w:p w14:paraId="44728242" w14:textId="77777777" w:rsidR="00AA7672" w:rsidRPr="00D03BE0" w:rsidRDefault="00AA7672" w:rsidP="00AE0CB9">
            <w:pPr>
              <w:spacing w:after="0"/>
              <w:rPr>
                <w:rFonts w:ascii="Arial" w:eastAsiaTheme="minorEastAsia" w:hAnsi="Arial" w:cs="Arial"/>
                <w:sz w:val="18"/>
                <w:szCs w:val="18"/>
                <w:lang w:val="de-DE" w:eastAsia="zh-CN"/>
              </w:rPr>
            </w:pPr>
          </w:p>
        </w:tc>
        <w:tc>
          <w:tcPr>
            <w:tcW w:w="5675" w:type="dxa"/>
          </w:tcPr>
          <w:p w14:paraId="77FC0573" w14:textId="77777777" w:rsidR="00AA7672" w:rsidRDefault="00AA7672" w:rsidP="00AE0CB9">
            <w:pPr>
              <w:spacing w:after="0"/>
              <w:rPr>
                <w:rFonts w:ascii="Arial" w:hAnsi="Arial" w:cs="Arial"/>
                <w:sz w:val="18"/>
                <w:szCs w:val="18"/>
                <w:lang w:val="en-US" w:eastAsia="zh-CN"/>
              </w:rPr>
            </w:pPr>
          </w:p>
        </w:tc>
      </w:tr>
      <w:tr w:rsidR="00AA7672" w14:paraId="755F6E8A" w14:textId="77777777" w:rsidTr="00AE0CB9">
        <w:tc>
          <w:tcPr>
            <w:tcW w:w="1979" w:type="dxa"/>
          </w:tcPr>
          <w:p w14:paraId="709DB512" w14:textId="77777777" w:rsidR="00AA7672" w:rsidRDefault="00AA7672" w:rsidP="00AE0CB9">
            <w:pPr>
              <w:pStyle w:val="afd"/>
              <w:ind w:left="0"/>
              <w:rPr>
                <w:rFonts w:ascii="Arial" w:eastAsiaTheme="minorEastAsia" w:hAnsi="Arial" w:cs="Arial"/>
                <w:sz w:val="18"/>
                <w:szCs w:val="18"/>
                <w:lang w:val="de-DE" w:eastAsia="zh-CN"/>
              </w:rPr>
            </w:pPr>
          </w:p>
        </w:tc>
        <w:tc>
          <w:tcPr>
            <w:tcW w:w="1975" w:type="dxa"/>
          </w:tcPr>
          <w:p w14:paraId="6D385F95" w14:textId="77777777" w:rsidR="00AA7672" w:rsidRDefault="00AA7672" w:rsidP="00AE0CB9">
            <w:pPr>
              <w:spacing w:after="0"/>
              <w:rPr>
                <w:rFonts w:ascii="Arial" w:hAnsi="Arial" w:cs="Arial"/>
                <w:sz w:val="18"/>
                <w:szCs w:val="18"/>
                <w:lang w:val="de-DE" w:eastAsia="zh-CN"/>
              </w:rPr>
            </w:pPr>
          </w:p>
        </w:tc>
        <w:tc>
          <w:tcPr>
            <w:tcW w:w="5675" w:type="dxa"/>
          </w:tcPr>
          <w:p w14:paraId="26B7D47C" w14:textId="77777777" w:rsidR="00AA7672" w:rsidRDefault="00AA7672" w:rsidP="00AE0CB9">
            <w:pPr>
              <w:spacing w:after="0"/>
              <w:rPr>
                <w:rFonts w:ascii="Arial" w:hAnsi="Arial" w:cs="Arial"/>
                <w:sz w:val="18"/>
                <w:szCs w:val="18"/>
                <w:lang w:val="en-US"/>
              </w:rPr>
            </w:pPr>
          </w:p>
        </w:tc>
      </w:tr>
      <w:tr w:rsidR="00AA7672" w14:paraId="6FE9A39E" w14:textId="77777777" w:rsidTr="00AE0CB9">
        <w:tc>
          <w:tcPr>
            <w:tcW w:w="1979" w:type="dxa"/>
          </w:tcPr>
          <w:p w14:paraId="692087A3" w14:textId="77777777" w:rsidR="00AA7672" w:rsidRDefault="00AA7672" w:rsidP="00AE0CB9">
            <w:pPr>
              <w:spacing w:after="0"/>
              <w:rPr>
                <w:rFonts w:ascii="Arial" w:hAnsi="Arial" w:cs="Arial"/>
                <w:sz w:val="18"/>
                <w:szCs w:val="18"/>
                <w:lang w:val="de-DE" w:eastAsia="zh-CN"/>
              </w:rPr>
            </w:pPr>
          </w:p>
        </w:tc>
        <w:tc>
          <w:tcPr>
            <w:tcW w:w="1975" w:type="dxa"/>
          </w:tcPr>
          <w:p w14:paraId="20005A73" w14:textId="77777777" w:rsidR="00AA7672" w:rsidRDefault="00AA7672" w:rsidP="00AE0CB9">
            <w:pPr>
              <w:spacing w:after="0"/>
              <w:rPr>
                <w:rFonts w:ascii="Arial" w:hAnsi="Arial" w:cs="Arial"/>
                <w:sz w:val="18"/>
                <w:szCs w:val="18"/>
                <w:lang w:val="de-DE" w:eastAsia="zh-CN"/>
              </w:rPr>
            </w:pPr>
          </w:p>
        </w:tc>
        <w:tc>
          <w:tcPr>
            <w:tcW w:w="5675" w:type="dxa"/>
          </w:tcPr>
          <w:p w14:paraId="489AA646" w14:textId="77777777" w:rsidR="00AA7672" w:rsidRDefault="00AA7672" w:rsidP="00AE0CB9">
            <w:pPr>
              <w:spacing w:after="0"/>
              <w:rPr>
                <w:rFonts w:ascii="Arial" w:hAnsi="Arial" w:cs="Arial"/>
                <w:sz w:val="18"/>
                <w:szCs w:val="18"/>
                <w:lang w:val="de-DE" w:eastAsia="zh-CN"/>
              </w:rPr>
            </w:pPr>
          </w:p>
        </w:tc>
      </w:tr>
      <w:tr w:rsidR="00AA7672" w14:paraId="30E35CC9" w14:textId="77777777" w:rsidTr="00AE0CB9">
        <w:tc>
          <w:tcPr>
            <w:tcW w:w="1979" w:type="dxa"/>
          </w:tcPr>
          <w:p w14:paraId="7136DC95" w14:textId="77777777" w:rsidR="00AA7672" w:rsidRDefault="00AA7672" w:rsidP="00AE0CB9">
            <w:pPr>
              <w:spacing w:after="0"/>
              <w:rPr>
                <w:rFonts w:ascii="Arial" w:hAnsi="Arial" w:cs="Arial"/>
                <w:sz w:val="18"/>
                <w:szCs w:val="18"/>
                <w:lang w:val="en-US" w:eastAsia="zh-CN"/>
              </w:rPr>
            </w:pPr>
          </w:p>
        </w:tc>
        <w:tc>
          <w:tcPr>
            <w:tcW w:w="1975" w:type="dxa"/>
          </w:tcPr>
          <w:p w14:paraId="60B92774" w14:textId="77777777" w:rsidR="00AA7672" w:rsidRDefault="00AA7672" w:rsidP="00AE0CB9">
            <w:pPr>
              <w:spacing w:after="0"/>
              <w:rPr>
                <w:rFonts w:ascii="Arial" w:hAnsi="Arial" w:cs="Arial"/>
                <w:sz w:val="18"/>
                <w:szCs w:val="18"/>
                <w:lang w:val="en-US" w:eastAsia="zh-CN"/>
              </w:rPr>
            </w:pPr>
          </w:p>
        </w:tc>
        <w:tc>
          <w:tcPr>
            <w:tcW w:w="5675" w:type="dxa"/>
          </w:tcPr>
          <w:p w14:paraId="3A2B7990" w14:textId="77777777" w:rsidR="00AA7672" w:rsidRDefault="00AA7672" w:rsidP="00AE0CB9">
            <w:pPr>
              <w:spacing w:after="0"/>
              <w:rPr>
                <w:rFonts w:ascii="Arial" w:hAnsi="Arial" w:cs="Arial"/>
                <w:sz w:val="18"/>
                <w:szCs w:val="18"/>
                <w:lang w:val="en-US" w:eastAsia="zh-CN"/>
              </w:rPr>
            </w:pPr>
          </w:p>
        </w:tc>
      </w:tr>
      <w:tr w:rsidR="00AA7672" w14:paraId="73D5702C" w14:textId="77777777" w:rsidTr="00AE0CB9">
        <w:tc>
          <w:tcPr>
            <w:tcW w:w="1979" w:type="dxa"/>
          </w:tcPr>
          <w:p w14:paraId="1D6B4BD6" w14:textId="77777777" w:rsidR="00AA7672" w:rsidRDefault="00AA7672" w:rsidP="00AE0CB9">
            <w:pPr>
              <w:spacing w:after="0"/>
              <w:rPr>
                <w:rFonts w:ascii="Arial" w:hAnsi="Arial" w:cs="Arial"/>
                <w:sz w:val="18"/>
                <w:szCs w:val="18"/>
                <w:lang w:val="de-DE" w:eastAsia="zh-CN"/>
              </w:rPr>
            </w:pPr>
          </w:p>
        </w:tc>
        <w:tc>
          <w:tcPr>
            <w:tcW w:w="1975" w:type="dxa"/>
          </w:tcPr>
          <w:p w14:paraId="384908CA" w14:textId="77777777" w:rsidR="00AA7672" w:rsidRDefault="00AA7672" w:rsidP="00AE0CB9">
            <w:pPr>
              <w:spacing w:after="0"/>
              <w:rPr>
                <w:rFonts w:ascii="Arial" w:hAnsi="Arial" w:cs="Arial"/>
                <w:sz w:val="18"/>
                <w:szCs w:val="18"/>
                <w:lang w:val="de-DE" w:eastAsia="zh-CN"/>
              </w:rPr>
            </w:pPr>
          </w:p>
        </w:tc>
        <w:tc>
          <w:tcPr>
            <w:tcW w:w="5675" w:type="dxa"/>
          </w:tcPr>
          <w:p w14:paraId="64E30220" w14:textId="77777777" w:rsidR="00AA7672" w:rsidRDefault="00AA7672" w:rsidP="00AE0CB9">
            <w:pPr>
              <w:spacing w:after="0"/>
              <w:rPr>
                <w:rFonts w:ascii="Arial" w:hAnsi="Arial" w:cs="Arial"/>
                <w:sz w:val="18"/>
                <w:szCs w:val="18"/>
                <w:lang w:val="de-DE" w:eastAsia="zh-CN"/>
              </w:rPr>
            </w:pPr>
          </w:p>
        </w:tc>
      </w:tr>
      <w:tr w:rsidR="00AA7672" w14:paraId="11B22508" w14:textId="77777777" w:rsidTr="00AE0CB9">
        <w:tc>
          <w:tcPr>
            <w:tcW w:w="1979" w:type="dxa"/>
          </w:tcPr>
          <w:p w14:paraId="5E3D2D10" w14:textId="77777777" w:rsidR="00AA7672" w:rsidRDefault="00AA7672" w:rsidP="00AE0CB9">
            <w:pPr>
              <w:spacing w:after="0"/>
              <w:rPr>
                <w:rFonts w:ascii="Arial" w:hAnsi="Arial" w:cs="Arial"/>
                <w:sz w:val="18"/>
                <w:szCs w:val="18"/>
                <w:lang w:val="de-DE" w:eastAsia="zh-CN"/>
              </w:rPr>
            </w:pPr>
          </w:p>
        </w:tc>
        <w:tc>
          <w:tcPr>
            <w:tcW w:w="1975" w:type="dxa"/>
          </w:tcPr>
          <w:p w14:paraId="6BF699FF" w14:textId="77777777" w:rsidR="00AA7672" w:rsidRDefault="00AA7672" w:rsidP="00AE0CB9">
            <w:pPr>
              <w:spacing w:after="0"/>
              <w:rPr>
                <w:rFonts w:ascii="Arial" w:hAnsi="Arial" w:cs="Arial"/>
                <w:sz w:val="18"/>
                <w:szCs w:val="18"/>
                <w:lang w:val="de-DE" w:eastAsia="zh-CN"/>
              </w:rPr>
            </w:pPr>
          </w:p>
        </w:tc>
        <w:tc>
          <w:tcPr>
            <w:tcW w:w="5675" w:type="dxa"/>
          </w:tcPr>
          <w:p w14:paraId="6E7ECE02" w14:textId="77777777" w:rsidR="00AA7672" w:rsidRDefault="00AA7672" w:rsidP="00AE0CB9">
            <w:pPr>
              <w:spacing w:after="0"/>
              <w:rPr>
                <w:rFonts w:ascii="Arial" w:hAnsi="Arial" w:cs="Arial"/>
                <w:sz w:val="18"/>
                <w:szCs w:val="18"/>
                <w:lang w:val="de-DE" w:eastAsia="zh-CN"/>
              </w:rPr>
            </w:pPr>
          </w:p>
        </w:tc>
      </w:tr>
      <w:tr w:rsidR="00AA7672" w14:paraId="2074738A" w14:textId="77777777" w:rsidTr="00AE0CB9">
        <w:tc>
          <w:tcPr>
            <w:tcW w:w="1979" w:type="dxa"/>
          </w:tcPr>
          <w:p w14:paraId="7A435295" w14:textId="77777777" w:rsidR="00AA7672" w:rsidRDefault="00AA7672" w:rsidP="00AE0CB9">
            <w:pPr>
              <w:spacing w:after="0"/>
              <w:rPr>
                <w:rFonts w:ascii="Arial" w:hAnsi="Arial" w:cs="Arial"/>
                <w:sz w:val="18"/>
                <w:szCs w:val="18"/>
                <w:lang w:val="de-DE" w:eastAsia="zh-CN"/>
              </w:rPr>
            </w:pPr>
          </w:p>
        </w:tc>
        <w:tc>
          <w:tcPr>
            <w:tcW w:w="1975" w:type="dxa"/>
          </w:tcPr>
          <w:p w14:paraId="03C4248E" w14:textId="77777777" w:rsidR="00AA7672" w:rsidRDefault="00AA7672" w:rsidP="00AE0CB9">
            <w:pPr>
              <w:spacing w:after="0"/>
              <w:rPr>
                <w:rFonts w:ascii="Arial" w:hAnsi="Arial" w:cs="Arial"/>
                <w:sz w:val="18"/>
                <w:szCs w:val="18"/>
                <w:lang w:val="de-DE" w:eastAsia="zh-CN"/>
              </w:rPr>
            </w:pPr>
          </w:p>
        </w:tc>
        <w:tc>
          <w:tcPr>
            <w:tcW w:w="5675" w:type="dxa"/>
          </w:tcPr>
          <w:p w14:paraId="16BB09D2" w14:textId="77777777" w:rsidR="00AA7672" w:rsidRDefault="00AA7672" w:rsidP="00AE0CB9">
            <w:pPr>
              <w:spacing w:after="0"/>
              <w:rPr>
                <w:rFonts w:ascii="Arial" w:hAnsi="Arial" w:cs="Arial"/>
                <w:sz w:val="18"/>
                <w:szCs w:val="18"/>
                <w:lang w:val="de-DE" w:eastAsia="zh-CN"/>
              </w:rPr>
            </w:pPr>
          </w:p>
        </w:tc>
      </w:tr>
    </w:tbl>
    <w:p w14:paraId="10E49C6B" w14:textId="77777777" w:rsidR="00AA7672" w:rsidRDefault="00AA7672" w:rsidP="00AA7672">
      <w:pPr>
        <w:rPr>
          <w:rFonts w:ascii="Arial" w:hAnsi="Arial" w:cs="Arial"/>
          <w:b/>
          <w:u w:val="single"/>
          <w:lang w:eastAsia="zh-CN"/>
        </w:rPr>
      </w:pPr>
    </w:p>
    <w:p w14:paraId="2A063B6D" w14:textId="77777777" w:rsidR="0037674A" w:rsidRPr="0037674A" w:rsidRDefault="0037674A" w:rsidP="008D6829">
      <w:pPr>
        <w:rPr>
          <w:rFonts w:ascii="Arial" w:hAnsi="Arial" w:cs="Arial"/>
          <w:b/>
          <w:u w:val="single"/>
          <w:lang w:eastAsia="zh-CN"/>
        </w:rPr>
      </w:pPr>
    </w:p>
    <w:p w14:paraId="6DD67BF1" w14:textId="77777777" w:rsidR="00B15978" w:rsidRDefault="00AD2D6A">
      <w:pPr>
        <w:pStyle w:val="1"/>
        <w:spacing w:before="480" w:after="0"/>
        <w:ind w:left="1138" w:hanging="1138"/>
        <w:rPr>
          <w:rFonts w:cs="Arial"/>
        </w:rPr>
      </w:pPr>
      <w:r>
        <w:rPr>
          <w:rFonts w:cs="Arial"/>
          <w:lang w:eastAsia="zh-CN"/>
        </w:rPr>
        <w:t xml:space="preserve">3 </w:t>
      </w:r>
      <w:r>
        <w:rPr>
          <w:rFonts w:cs="Arial"/>
        </w:rPr>
        <w:t>Conclusion</w:t>
      </w:r>
    </w:p>
    <w:p w14:paraId="585DCF00" w14:textId="267EDACB" w:rsidR="00B15978" w:rsidRDefault="00FA4C50">
      <w:pPr>
        <w:spacing w:before="120" w:after="120"/>
        <w:rPr>
          <w:rFonts w:ascii="Arial" w:hAnsi="Arial" w:cs="Arial" w:hint="eastAsia"/>
          <w:lang w:eastAsia="zh-CN"/>
        </w:rPr>
      </w:pPr>
      <w:r>
        <w:rPr>
          <w:rFonts w:ascii="Arial" w:hAnsi="Arial" w:cs="Arial" w:hint="eastAsia"/>
          <w:lang w:eastAsia="zh-CN"/>
        </w:rPr>
        <w:t xml:space="preserve">The following are proposals based on the previous discussions. </w:t>
      </w:r>
    </w:p>
    <w:p w14:paraId="3812060C" w14:textId="75523F2D" w:rsidR="00FA4C50" w:rsidRPr="00D045C5" w:rsidRDefault="008D2689">
      <w:pPr>
        <w:spacing w:before="120" w:after="120"/>
        <w:rPr>
          <w:rFonts w:ascii="Arial" w:hAnsi="Arial" w:cs="Arial" w:hint="eastAsia"/>
          <w:i/>
          <w:sz w:val="18"/>
          <w:lang w:eastAsia="zh-CN"/>
        </w:rPr>
      </w:pPr>
      <w:r>
        <w:rPr>
          <w:rFonts w:ascii="Arial" w:hAnsi="Arial" w:cs="Arial" w:hint="eastAsia"/>
          <w:i/>
          <w:sz w:val="18"/>
          <w:lang w:eastAsia="zh-CN"/>
        </w:rPr>
        <w:t>N</w:t>
      </w:r>
      <w:r w:rsidR="00D045C5" w:rsidRPr="00D045C5">
        <w:rPr>
          <w:rFonts w:ascii="Arial" w:hAnsi="Arial" w:cs="Arial" w:hint="eastAsia"/>
          <w:i/>
          <w:sz w:val="18"/>
          <w:lang w:eastAsia="zh-CN"/>
        </w:rPr>
        <w:t xml:space="preserve">ote: if a proposal is numbered </w:t>
      </w:r>
      <w:proofErr w:type="spellStart"/>
      <w:proofErr w:type="gramStart"/>
      <w:r w:rsidR="00D045C5" w:rsidRPr="00D045C5">
        <w:rPr>
          <w:rFonts w:ascii="Arial" w:hAnsi="Arial" w:cs="Arial" w:hint="eastAsia"/>
          <w:i/>
          <w:sz w:val="18"/>
          <w:lang w:eastAsia="zh-CN"/>
        </w:rPr>
        <w:t>nA</w:t>
      </w:r>
      <w:proofErr w:type="spellEnd"/>
      <w:proofErr w:type="gramEnd"/>
      <w:r w:rsidR="00D045C5" w:rsidRPr="00D045C5">
        <w:rPr>
          <w:rFonts w:ascii="Arial" w:hAnsi="Arial" w:cs="Arial" w:hint="eastAsia"/>
          <w:i/>
          <w:sz w:val="18"/>
          <w:lang w:eastAsia="zh-CN"/>
        </w:rPr>
        <w:t>, it means it has been updated based on proposal n from email summary [2], otherwise it remains the same as in [2].</w:t>
      </w:r>
    </w:p>
    <w:p w14:paraId="0FAE4123" w14:textId="77777777" w:rsidR="00D045C5" w:rsidRDefault="00D045C5">
      <w:pPr>
        <w:spacing w:before="120" w:after="120"/>
        <w:rPr>
          <w:rFonts w:ascii="Arial" w:hAnsi="Arial" w:cs="Arial" w:hint="eastAsia"/>
          <w:lang w:eastAsia="zh-CN"/>
        </w:rPr>
      </w:pPr>
    </w:p>
    <w:p w14:paraId="6B54364B" w14:textId="77777777" w:rsidR="00FA4C50" w:rsidRPr="00FA4C50" w:rsidRDefault="00FA4C50" w:rsidP="00FA4C50">
      <w:pPr>
        <w:spacing w:before="120" w:after="120"/>
        <w:rPr>
          <w:rFonts w:ascii="Arial" w:hAnsi="Arial" w:cs="Arial"/>
          <w:b/>
          <w:u w:val="single"/>
          <w:lang w:eastAsia="zh-CN"/>
        </w:rPr>
      </w:pPr>
      <w:r w:rsidRPr="00FA4C50">
        <w:rPr>
          <w:rFonts w:ascii="Arial" w:hAnsi="Arial" w:cs="Arial"/>
          <w:b/>
          <w:u w:val="single"/>
          <w:lang w:eastAsia="zh-CN"/>
        </w:rPr>
        <w:t>2-step RA report enhancements</w:t>
      </w:r>
    </w:p>
    <w:p w14:paraId="2FCC18FC" w14:textId="77777777" w:rsidR="00FA4C50" w:rsidRPr="009C62BD" w:rsidRDefault="00FA4C50" w:rsidP="00FA4C50">
      <w:pPr>
        <w:spacing w:before="120" w:after="120" w:line="360" w:lineRule="auto"/>
        <w:rPr>
          <w:rFonts w:ascii="Arial" w:hAnsi="Arial" w:cs="Arial"/>
          <w:b/>
          <w:shd w:val="pct10" w:color="auto" w:fill="FFFFFF"/>
          <w:lang w:eastAsia="zh-CN"/>
        </w:rPr>
      </w:pPr>
      <w:r w:rsidRPr="009C62BD">
        <w:rPr>
          <w:rFonts w:ascii="Arial" w:hAnsi="Arial" w:cs="Arial"/>
          <w:b/>
          <w:shd w:val="pct10" w:color="auto" w:fill="FFFFFF"/>
          <w:lang w:eastAsia="zh-CN"/>
        </w:rPr>
        <w:t>Proposal 1</w:t>
      </w:r>
      <w:r w:rsidRPr="009C62BD">
        <w:rPr>
          <w:rFonts w:ascii="Arial" w:hAnsi="Arial" w:cs="Arial" w:hint="eastAsia"/>
          <w:b/>
          <w:shd w:val="pct10" w:color="auto" w:fill="FFFFFF"/>
          <w:lang w:eastAsia="zh-CN"/>
        </w:rPr>
        <w:t>A</w:t>
      </w:r>
      <w:r w:rsidRPr="009C62BD">
        <w:rPr>
          <w:rFonts w:ascii="Arial" w:hAnsi="Arial" w:cs="Arial"/>
          <w:b/>
          <w:shd w:val="pct10" w:color="auto" w:fill="FFFFFF"/>
          <w:lang w:eastAsia="zh-CN"/>
        </w:rPr>
        <w:t>: The RA report includes an explicit indication</w:t>
      </w:r>
      <w:r w:rsidRPr="009C62BD">
        <w:rPr>
          <w:rFonts w:ascii="Arial" w:hAnsi="Arial" w:cs="Arial" w:hint="eastAsia"/>
          <w:b/>
          <w:shd w:val="pct10" w:color="auto" w:fill="FFFFFF"/>
          <w:lang w:eastAsia="zh-CN"/>
        </w:rPr>
        <w:t xml:space="preserve"> per RA attempt</w:t>
      </w:r>
      <w:r w:rsidRPr="009C62BD">
        <w:rPr>
          <w:rFonts w:ascii="Arial" w:hAnsi="Arial" w:cs="Arial"/>
          <w:b/>
          <w:shd w:val="pct10" w:color="auto" w:fill="FFFFFF"/>
          <w:lang w:eastAsia="zh-CN"/>
        </w:rPr>
        <w:t xml:space="preserve"> that enables the network to know that the </w:t>
      </w:r>
      <w:proofErr w:type="spellStart"/>
      <w:r w:rsidRPr="009C62BD">
        <w:rPr>
          <w:rFonts w:ascii="Arial" w:hAnsi="Arial" w:cs="Arial"/>
          <w:b/>
          <w:shd w:val="pct10" w:color="auto" w:fill="FFFFFF"/>
          <w:lang w:eastAsia="zh-CN"/>
        </w:rPr>
        <w:t>fallback</w:t>
      </w:r>
      <w:proofErr w:type="spellEnd"/>
      <w:r w:rsidRPr="009C62BD">
        <w:rPr>
          <w:rFonts w:ascii="Arial" w:hAnsi="Arial" w:cs="Arial"/>
          <w:b/>
          <w:shd w:val="pct10" w:color="auto" w:fill="FFFFFF"/>
          <w:lang w:eastAsia="zh-CN"/>
        </w:rPr>
        <w:t xml:space="preserve"> from 2-step RA to 4-step RA was performed by the UE.</w:t>
      </w:r>
    </w:p>
    <w:p w14:paraId="43E7437A" w14:textId="77777777" w:rsidR="00FA4C50" w:rsidRPr="009C62BD" w:rsidRDefault="00FA4C50" w:rsidP="00FA4C50">
      <w:pPr>
        <w:spacing w:before="120" w:after="120" w:line="360" w:lineRule="auto"/>
        <w:rPr>
          <w:rFonts w:ascii="Arial" w:hAnsi="Arial" w:cs="Arial"/>
          <w:b/>
          <w:shd w:val="pct10" w:color="auto" w:fill="FFFFFF"/>
          <w:lang w:eastAsia="zh-CN"/>
        </w:rPr>
      </w:pPr>
      <w:r w:rsidRPr="009C62BD">
        <w:rPr>
          <w:rFonts w:ascii="Arial" w:hAnsi="Arial" w:cs="Arial" w:hint="eastAsia"/>
          <w:b/>
          <w:shd w:val="pct10" w:color="auto" w:fill="FFFFFF"/>
          <w:lang w:eastAsia="zh-CN"/>
        </w:rPr>
        <w:t xml:space="preserve">Proposal 2A: </w:t>
      </w:r>
      <w:r w:rsidRPr="009C62BD">
        <w:rPr>
          <w:rFonts w:ascii="Arial" w:hAnsi="Arial" w:cs="Arial"/>
          <w:b/>
          <w:shd w:val="pct10" w:color="auto" w:fill="FFFFFF"/>
          <w:lang w:eastAsia="zh-CN"/>
        </w:rPr>
        <w:t>FFS whether RA type ‎per RA procedure is known ‎implicitly by NW or indicated ‎explicitly in RA report</w:t>
      </w:r>
      <w:r w:rsidRPr="009C62BD">
        <w:rPr>
          <w:rFonts w:ascii="Arial" w:hAnsi="Arial" w:cs="Arial" w:hint="eastAsia"/>
          <w:b/>
          <w:shd w:val="pct10" w:color="auto" w:fill="FFFFFF"/>
          <w:lang w:eastAsia="zh-CN"/>
        </w:rPr>
        <w:t>.</w:t>
      </w:r>
    </w:p>
    <w:p w14:paraId="1A14878C" w14:textId="77777777" w:rsidR="00FA4C50" w:rsidRPr="009C62BD" w:rsidRDefault="00FA4C50" w:rsidP="00FA4C50">
      <w:pPr>
        <w:spacing w:before="120" w:after="120" w:line="360" w:lineRule="auto"/>
        <w:rPr>
          <w:rFonts w:ascii="Arial" w:hAnsi="Arial" w:cs="Arial"/>
          <w:b/>
          <w:shd w:val="pct10" w:color="auto" w:fill="FFFFFF"/>
          <w:lang w:eastAsia="zh-CN"/>
        </w:rPr>
      </w:pPr>
      <w:r w:rsidRPr="009C62BD">
        <w:rPr>
          <w:rFonts w:ascii="Arial" w:hAnsi="Arial" w:cs="Arial" w:hint="eastAsia"/>
          <w:b/>
          <w:shd w:val="pct10" w:color="auto" w:fill="FFFFFF"/>
          <w:lang w:eastAsia="zh-CN"/>
        </w:rPr>
        <w:t>Proposal 3A</w:t>
      </w:r>
      <w:r w:rsidRPr="009C62BD">
        <w:rPr>
          <w:rFonts w:ascii="Arial" w:hAnsi="Arial" w:cs="Arial"/>
          <w:b/>
          <w:shd w:val="pct10" w:color="auto" w:fill="FFFFFF"/>
          <w:lang w:eastAsia="zh-CN"/>
        </w:rPr>
        <w:t>:</w:t>
      </w:r>
      <w:r w:rsidRPr="009C62BD">
        <w:rPr>
          <w:rFonts w:ascii="Arial" w:hAnsi="Arial" w:cs="Arial" w:hint="eastAsia"/>
          <w:b/>
          <w:shd w:val="pct10" w:color="auto" w:fill="FFFFFF"/>
          <w:lang w:eastAsia="zh-CN"/>
        </w:rPr>
        <w:t xml:space="preserve"> FFS how n</w:t>
      </w:r>
      <w:r w:rsidRPr="009C62BD">
        <w:rPr>
          <w:rFonts w:ascii="Arial" w:hAnsi="Arial" w:cs="Arial"/>
          <w:b/>
          <w:shd w:val="pct10" w:color="auto" w:fill="FFFFFF"/>
          <w:lang w:eastAsia="zh-CN"/>
        </w:rPr>
        <w:t xml:space="preserve">etwork knows </w:t>
      </w:r>
      <w:r w:rsidRPr="009C62BD">
        <w:rPr>
          <w:rFonts w:ascii="Arial" w:hAnsi="Arial" w:cs="Arial" w:hint="eastAsia"/>
          <w:b/>
          <w:shd w:val="pct10" w:color="auto" w:fill="FFFFFF"/>
          <w:lang w:eastAsia="zh-CN"/>
        </w:rPr>
        <w:t xml:space="preserve">(i.e., explicitly or </w:t>
      </w:r>
      <w:proofErr w:type="spellStart"/>
      <w:r w:rsidRPr="009C62BD">
        <w:rPr>
          <w:rFonts w:ascii="Arial" w:hAnsi="Arial" w:cs="Arial" w:hint="eastAsia"/>
          <w:b/>
          <w:shd w:val="pct10" w:color="auto" w:fill="FFFFFF"/>
          <w:lang w:eastAsia="zh-CN"/>
        </w:rPr>
        <w:t>impliclty</w:t>
      </w:r>
      <w:proofErr w:type="spellEnd"/>
      <w:r w:rsidRPr="009C62BD">
        <w:rPr>
          <w:rFonts w:ascii="Arial" w:hAnsi="Arial" w:cs="Arial" w:hint="eastAsia"/>
          <w:b/>
          <w:shd w:val="pct10" w:color="auto" w:fill="FFFFFF"/>
          <w:lang w:eastAsia="zh-CN"/>
        </w:rPr>
        <w:t>)</w:t>
      </w:r>
      <w:r w:rsidRPr="009C62BD">
        <w:rPr>
          <w:rFonts w:ascii="Arial" w:hAnsi="Arial" w:cs="Arial"/>
          <w:b/>
          <w:shd w:val="pct10" w:color="auto" w:fill="FFFFFF"/>
          <w:lang w:eastAsia="zh-CN"/>
        </w:rPr>
        <w:t xml:space="preserve"> whether ‎switching from 2-step RA to 4-step ‎RA is performed by UE due to ‎reaching a configured MSGA ‎transmission times.‎</w:t>
      </w:r>
    </w:p>
    <w:p w14:paraId="20A0D2BD" w14:textId="77777777" w:rsidR="00FA4C50" w:rsidRPr="009C62BD" w:rsidRDefault="00FA4C50" w:rsidP="00FA4C50">
      <w:pPr>
        <w:spacing w:before="120" w:after="120" w:line="360" w:lineRule="auto"/>
        <w:rPr>
          <w:rFonts w:ascii="Arial" w:hAnsi="Arial" w:cs="Arial"/>
          <w:b/>
          <w:shd w:val="pct10" w:color="auto" w:fill="FFFFFF"/>
          <w:lang w:eastAsia="zh-CN"/>
        </w:rPr>
      </w:pPr>
      <w:r w:rsidRPr="009C62BD">
        <w:rPr>
          <w:rFonts w:ascii="Arial" w:hAnsi="Arial" w:cs="Arial"/>
          <w:b/>
          <w:shd w:val="pct10" w:color="auto" w:fill="FFFFFF"/>
          <w:lang w:eastAsia="zh-CN"/>
        </w:rPr>
        <w:t xml:space="preserve">Proposal 4: RAN2 already agreed “UE includes the measured RSRP of DL </w:t>
      </w:r>
      <w:proofErr w:type="spellStart"/>
      <w:r w:rsidRPr="009C62BD">
        <w:rPr>
          <w:rFonts w:ascii="Arial" w:hAnsi="Arial" w:cs="Arial"/>
          <w:b/>
          <w:shd w:val="pct10" w:color="auto" w:fill="FFFFFF"/>
          <w:lang w:eastAsia="zh-CN"/>
        </w:rPr>
        <w:t>pathloss</w:t>
      </w:r>
      <w:proofErr w:type="spellEnd"/>
      <w:r w:rsidRPr="009C62BD">
        <w:rPr>
          <w:rFonts w:ascii="Arial" w:hAnsi="Arial" w:cs="Arial"/>
          <w:b/>
          <w:shd w:val="pct10" w:color="auto" w:fill="FFFFFF"/>
          <w:lang w:eastAsia="zh-CN"/>
        </w:rPr>
        <w:t xml:space="preserve"> reference obtained just ‎before performing RACH ‎procedure in 2step RA report. FFS how to reduce the report ‎overhead.‎” With this agreement, RAN2 assumes it sufficient to address RAN3’s request on ‎indication of whether DL beam quality is above or below the msgA-RSRP-Threshold-r16 (per RA ‎procedure</w:t>
      </w:r>
      <w:proofErr w:type="gramStart"/>
      <w:r w:rsidRPr="009C62BD">
        <w:rPr>
          <w:rFonts w:ascii="Arial" w:hAnsi="Arial" w:cs="Arial"/>
          <w:b/>
          <w:shd w:val="pct10" w:color="auto" w:fill="FFFFFF"/>
          <w:lang w:eastAsia="zh-CN"/>
        </w:rPr>
        <w:t>)‎</w:t>
      </w:r>
      <w:proofErr w:type="gramEnd"/>
      <w:r w:rsidRPr="009C62BD">
        <w:rPr>
          <w:rFonts w:ascii="Arial" w:hAnsi="Arial" w:cs="Arial"/>
          <w:b/>
          <w:shd w:val="pct10" w:color="auto" w:fill="FFFFFF"/>
          <w:lang w:eastAsia="zh-CN"/>
        </w:rPr>
        <w:t>, as the configured msgA-RSRP-Threshold-r16 is known by</w:t>
      </w:r>
      <w:r w:rsidRPr="009C62BD">
        <w:rPr>
          <w:rFonts w:ascii="Arial" w:hAnsi="Arial" w:cs="Arial"/>
          <w:b/>
          <w:iCs/>
          <w:shd w:val="pct10" w:color="auto" w:fill="FFFFFF"/>
          <w:lang w:eastAsia="zh-CN"/>
        </w:rPr>
        <w:t xml:space="preserve"> the network.</w:t>
      </w:r>
    </w:p>
    <w:p w14:paraId="54C15E12" w14:textId="77777777" w:rsidR="00FA4C50" w:rsidRPr="009C62BD" w:rsidRDefault="00FA4C50" w:rsidP="00FA4C50">
      <w:pPr>
        <w:spacing w:before="120" w:after="120" w:line="360" w:lineRule="auto"/>
        <w:rPr>
          <w:rFonts w:ascii="Arial" w:hAnsi="Arial" w:cs="Arial"/>
          <w:b/>
          <w:shd w:val="pct10" w:color="auto" w:fill="FFFFFF"/>
          <w:lang w:eastAsia="zh-CN"/>
        </w:rPr>
      </w:pPr>
      <w:r w:rsidRPr="009C62BD">
        <w:rPr>
          <w:rFonts w:ascii="Arial" w:hAnsi="Arial" w:cs="Arial"/>
          <w:b/>
          <w:shd w:val="pct10" w:color="auto" w:fill="FFFFFF"/>
          <w:lang w:eastAsia="zh-CN"/>
        </w:rPr>
        <w:t>Proposal 5: RAN2 to discuss and ‎reply LS to R2-2008731. ‎</w:t>
      </w:r>
    </w:p>
    <w:p w14:paraId="6B9C6ED1" w14:textId="77777777" w:rsidR="00FA4C50" w:rsidRDefault="00FA4C50">
      <w:pPr>
        <w:spacing w:before="120" w:after="120"/>
        <w:rPr>
          <w:rFonts w:ascii="Arial" w:hAnsi="Arial" w:cs="Arial" w:hint="eastAsia"/>
          <w:lang w:eastAsia="zh-CN"/>
        </w:rPr>
      </w:pPr>
    </w:p>
    <w:p w14:paraId="18B3CA84" w14:textId="3C8ACE31" w:rsidR="00FA4C50" w:rsidRPr="00FA4C50" w:rsidRDefault="00FA4C50">
      <w:pPr>
        <w:spacing w:before="120" w:after="120"/>
        <w:rPr>
          <w:rFonts w:ascii="Arial" w:hAnsi="Arial" w:cs="Arial" w:hint="eastAsia"/>
          <w:b/>
          <w:u w:val="single"/>
          <w:lang w:eastAsia="zh-CN"/>
        </w:rPr>
      </w:pPr>
      <w:r w:rsidRPr="00FA4C50">
        <w:rPr>
          <w:rFonts w:ascii="Arial" w:hAnsi="Arial" w:cs="Arial"/>
          <w:b/>
          <w:u w:val="single"/>
          <w:lang w:eastAsia="zh-CN"/>
        </w:rPr>
        <w:t>Mobility history information enhancements</w:t>
      </w:r>
    </w:p>
    <w:p w14:paraId="6DB1680E" w14:textId="77777777" w:rsidR="00FA4C50" w:rsidRPr="00A40610" w:rsidRDefault="00FA4C50" w:rsidP="00FA4C50">
      <w:pPr>
        <w:rPr>
          <w:rFonts w:ascii="Arial" w:hAnsi="Arial" w:cs="Arial"/>
          <w:b/>
          <w:szCs w:val="18"/>
          <w:shd w:val="pct10" w:color="auto" w:fill="FFFFFF"/>
          <w:lang w:eastAsia="zh-CN"/>
        </w:rPr>
      </w:pPr>
      <w:r w:rsidRPr="00A40610">
        <w:rPr>
          <w:rFonts w:ascii="Arial" w:hAnsi="Arial" w:cs="Arial" w:hint="eastAsia"/>
          <w:b/>
          <w:szCs w:val="18"/>
          <w:shd w:val="pct10" w:color="auto" w:fill="FFFFFF"/>
          <w:lang w:eastAsia="zh-CN"/>
        </w:rPr>
        <w:t xml:space="preserve">Proposal 6A: FFS whether </w:t>
      </w:r>
      <w:proofErr w:type="spellStart"/>
      <w:r w:rsidRPr="00A40610">
        <w:rPr>
          <w:rFonts w:ascii="Arial" w:hAnsi="Arial" w:cs="Arial"/>
          <w:b/>
          <w:szCs w:val="18"/>
          <w:shd w:val="pct10" w:color="auto" w:fill="FFFFFF"/>
          <w:lang w:eastAsia="zh-CN"/>
        </w:rPr>
        <w:t>PSCell</w:t>
      </w:r>
      <w:proofErr w:type="spellEnd"/>
      <w:r w:rsidRPr="00A40610">
        <w:rPr>
          <w:rFonts w:ascii="Arial" w:hAnsi="Arial" w:cs="Arial"/>
          <w:b/>
          <w:szCs w:val="18"/>
          <w:shd w:val="pct10" w:color="auto" w:fill="FFFFFF"/>
          <w:lang w:eastAsia="zh-CN"/>
        </w:rPr>
        <w:t xml:space="preserve"> MHI </w:t>
      </w:r>
      <w:r>
        <w:rPr>
          <w:rFonts w:ascii="Arial" w:hAnsi="Arial" w:cs="Arial" w:hint="eastAsia"/>
          <w:b/>
          <w:szCs w:val="18"/>
          <w:shd w:val="pct10" w:color="auto" w:fill="FFFFFF"/>
          <w:lang w:eastAsia="zh-CN"/>
        </w:rPr>
        <w:t xml:space="preserve">is </w:t>
      </w:r>
      <w:r w:rsidRPr="00A40610">
        <w:rPr>
          <w:rFonts w:ascii="Arial" w:hAnsi="Arial" w:cs="Arial"/>
          <w:b/>
          <w:szCs w:val="18"/>
          <w:shd w:val="pct10" w:color="auto" w:fill="FFFFFF"/>
          <w:lang w:eastAsia="zh-CN"/>
        </w:rPr>
        <w:t xml:space="preserve">nested within the </w:t>
      </w:r>
      <w:proofErr w:type="spellStart"/>
      <w:r w:rsidRPr="00A40610">
        <w:rPr>
          <w:rFonts w:ascii="Arial" w:hAnsi="Arial" w:cs="Arial"/>
          <w:b/>
          <w:szCs w:val="18"/>
          <w:shd w:val="pct10" w:color="auto" w:fill="FFFFFF"/>
          <w:lang w:eastAsia="zh-CN"/>
        </w:rPr>
        <w:t>PCell</w:t>
      </w:r>
      <w:proofErr w:type="spellEnd"/>
      <w:r w:rsidRPr="00A40610">
        <w:rPr>
          <w:rFonts w:ascii="Arial" w:hAnsi="Arial" w:cs="Arial"/>
          <w:b/>
          <w:szCs w:val="18"/>
          <w:shd w:val="pct10" w:color="auto" w:fill="FFFFFF"/>
          <w:lang w:eastAsia="zh-CN"/>
        </w:rPr>
        <w:t xml:space="preserve"> </w:t>
      </w:r>
      <w:proofErr w:type="gramStart"/>
      <w:r w:rsidRPr="00A40610">
        <w:rPr>
          <w:rFonts w:ascii="Arial" w:hAnsi="Arial" w:cs="Arial"/>
          <w:b/>
          <w:szCs w:val="18"/>
          <w:shd w:val="pct10" w:color="auto" w:fill="FFFFFF"/>
          <w:lang w:eastAsia="zh-CN"/>
        </w:rPr>
        <w:t>MHI</w:t>
      </w:r>
      <w:r w:rsidRPr="00A40610">
        <w:rPr>
          <w:rFonts w:ascii="Arial" w:hAnsi="Arial" w:cs="Arial" w:hint="eastAsia"/>
          <w:b/>
          <w:szCs w:val="18"/>
          <w:shd w:val="pct10" w:color="auto" w:fill="FFFFFF"/>
          <w:lang w:eastAsia="zh-CN"/>
        </w:rPr>
        <w:t>,</w:t>
      </w:r>
      <w:proofErr w:type="gramEnd"/>
      <w:r w:rsidRPr="00A40610">
        <w:rPr>
          <w:rFonts w:ascii="Arial" w:hAnsi="Arial" w:cs="Arial" w:hint="eastAsia"/>
          <w:b/>
          <w:szCs w:val="18"/>
          <w:shd w:val="pct10" w:color="auto" w:fill="FFFFFF"/>
          <w:lang w:eastAsia="zh-CN"/>
        </w:rPr>
        <w:t xml:space="preserve"> or it is a </w:t>
      </w:r>
      <w:r w:rsidRPr="00A40610">
        <w:rPr>
          <w:rFonts w:ascii="Arial" w:hAnsi="Arial" w:cs="Arial"/>
          <w:b/>
          <w:szCs w:val="18"/>
          <w:shd w:val="pct10" w:color="auto" w:fill="FFFFFF"/>
          <w:lang w:eastAsia="zh-CN"/>
        </w:rPr>
        <w:t>separate</w:t>
      </w:r>
      <w:r w:rsidRPr="00A40610">
        <w:rPr>
          <w:rFonts w:ascii="Arial" w:hAnsi="Arial" w:cs="Arial" w:hint="eastAsia"/>
          <w:b/>
          <w:szCs w:val="18"/>
          <w:shd w:val="pct10" w:color="auto" w:fill="FFFFFF"/>
          <w:lang w:eastAsia="zh-CN"/>
        </w:rPr>
        <w:t xml:space="preserve"> report from </w:t>
      </w:r>
      <w:proofErr w:type="spellStart"/>
      <w:r w:rsidRPr="00A40610">
        <w:rPr>
          <w:rFonts w:ascii="Arial" w:hAnsi="Arial" w:cs="Arial" w:hint="eastAsia"/>
          <w:b/>
          <w:szCs w:val="18"/>
          <w:shd w:val="pct10" w:color="auto" w:fill="FFFFFF"/>
          <w:lang w:eastAsia="zh-CN"/>
        </w:rPr>
        <w:t>PCell</w:t>
      </w:r>
      <w:proofErr w:type="spellEnd"/>
      <w:r w:rsidRPr="00A40610">
        <w:rPr>
          <w:rFonts w:ascii="Arial" w:hAnsi="Arial" w:cs="Arial" w:hint="eastAsia"/>
          <w:b/>
          <w:szCs w:val="18"/>
          <w:shd w:val="pct10" w:color="auto" w:fill="FFFFFF"/>
          <w:lang w:eastAsia="zh-CN"/>
        </w:rPr>
        <w:t xml:space="preserve"> MHI. </w:t>
      </w:r>
    </w:p>
    <w:p w14:paraId="49F1D047" w14:textId="77777777" w:rsidR="00FA4C50" w:rsidRPr="00A40610" w:rsidRDefault="00FA4C50" w:rsidP="00FA4C50">
      <w:pPr>
        <w:spacing w:before="120" w:after="120" w:line="360" w:lineRule="auto"/>
        <w:rPr>
          <w:rFonts w:ascii="Arial" w:hAnsi="Arial" w:cs="Arial"/>
          <w:b/>
          <w:sz w:val="22"/>
          <w:szCs w:val="18"/>
          <w:shd w:val="pct10" w:color="auto" w:fill="FFFFFF"/>
          <w:lang w:eastAsia="zh-CN"/>
        </w:rPr>
      </w:pPr>
      <w:r w:rsidRPr="00A40610">
        <w:rPr>
          <w:rFonts w:ascii="Arial" w:hAnsi="Arial" w:cs="Arial" w:hint="eastAsia"/>
          <w:b/>
          <w:szCs w:val="18"/>
          <w:shd w:val="pct10" w:color="auto" w:fill="FFFFFF"/>
          <w:lang w:eastAsia="zh-CN"/>
        </w:rPr>
        <w:t xml:space="preserve">Proposal 7A: FFS </w:t>
      </w:r>
      <w:r w:rsidRPr="00A40610">
        <w:rPr>
          <w:rFonts w:ascii="Arial" w:hAnsi="Arial" w:cs="Arial"/>
          <w:b/>
          <w:szCs w:val="18"/>
          <w:shd w:val="pct10" w:color="auto" w:fill="FFFFFF"/>
          <w:lang w:eastAsia="zh-CN"/>
        </w:rPr>
        <w:t>whether</w:t>
      </w:r>
      <w:r w:rsidRPr="00A40610">
        <w:rPr>
          <w:rFonts w:ascii="Arial" w:hAnsi="Arial" w:cs="Arial" w:hint="eastAsia"/>
          <w:b/>
          <w:szCs w:val="18"/>
          <w:shd w:val="pct10" w:color="auto" w:fill="FFFFFF"/>
          <w:lang w:eastAsia="zh-CN"/>
        </w:rPr>
        <w:t xml:space="preserve"> </w:t>
      </w:r>
      <w:proofErr w:type="spellStart"/>
      <w:r w:rsidRPr="00A40610">
        <w:rPr>
          <w:rFonts w:ascii="Arial" w:hAnsi="Arial" w:cs="Arial"/>
          <w:b/>
          <w:szCs w:val="18"/>
          <w:shd w:val="pct10" w:color="auto" w:fill="FFFFFF"/>
          <w:lang w:eastAsia="zh-CN"/>
        </w:rPr>
        <w:t>PSCell</w:t>
      </w:r>
      <w:proofErr w:type="spellEnd"/>
      <w:r w:rsidRPr="00A40610">
        <w:rPr>
          <w:rFonts w:ascii="Arial" w:hAnsi="Arial" w:cs="Arial"/>
          <w:b/>
          <w:szCs w:val="18"/>
          <w:shd w:val="pct10" w:color="auto" w:fill="FFFFFF"/>
          <w:lang w:eastAsia="zh-CN"/>
        </w:rPr>
        <w:t xml:space="preserve"> MHI is reported only to </w:t>
      </w:r>
      <w:proofErr w:type="spellStart"/>
      <w:r w:rsidRPr="00A40610">
        <w:rPr>
          <w:rFonts w:ascii="Arial" w:hAnsi="Arial" w:cs="Arial"/>
          <w:b/>
          <w:szCs w:val="18"/>
          <w:shd w:val="pct10" w:color="auto" w:fill="FFFFFF"/>
          <w:lang w:eastAsia="zh-CN"/>
        </w:rPr>
        <w:t>PCell</w:t>
      </w:r>
      <w:proofErr w:type="spellEnd"/>
      <w:r w:rsidRPr="00A40610">
        <w:rPr>
          <w:rFonts w:ascii="Arial" w:hAnsi="Arial" w:cs="Arial"/>
          <w:b/>
          <w:szCs w:val="18"/>
          <w:shd w:val="pct10" w:color="auto" w:fill="FFFFFF"/>
          <w:lang w:eastAsia="zh-CN"/>
        </w:rPr>
        <w:t>,</w:t>
      </w:r>
      <w:r w:rsidRPr="00A40610">
        <w:rPr>
          <w:rFonts w:ascii="Arial" w:hAnsi="Arial" w:cs="Arial" w:hint="eastAsia"/>
          <w:b/>
          <w:szCs w:val="18"/>
          <w:shd w:val="pct10" w:color="auto" w:fill="FFFFFF"/>
          <w:lang w:eastAsia="zh-CN"/>
        </w:rPr>
        <w:t xml:space="preserve"> or it can be reported to both </w:t>
      </w:r>
      <w:proofErr w:type="spellStart"/>
      <w:r w:rsidRPr="00A40610">
        <w:rPr>
          <w:rFonts w:ascii="Arial" w:hAnsi="Arial" w:cs="Arial"/>
          <w:b/>
          <w:szCs w:val="18"/>
          <w:shd w:val="pct10" w:color="auto" w:fill="FFFFFF"/>
          <w:lang w:eastAsia="zh-CN"/>
        </w:rPr>
        <w:t>both</w:t>
      </w:r>
      <w:proofErr w:type="spellEnd"/>
      <w:r w:rsidRPr="00A40610">
        <w:rPr>
          <w:rFonts w:ascii="Arial" w:hAnsi="Arial" w:cs="Arial"/>
          <w:b/>
          <w:szCs w:val="18"/>
          <w:shd w:val="pct10" w:color="auto" w:fill="FFFFFF"/>
          <w:lang w:eastAsia="zh-CN"/>
        </w:rPr>
        <w:t xml:space="preserve"> </w:t>
      </w:r>
      <w:proofErr w:type="spellStart"/>
      <w:r w:rsidRPr="00A40610">
        <w:rPr>
          <w:rFonts w:ascii="Arial" w:hAnsi="Arial" w:cs="Arial"/>
          <w:b/>
          <w:szCs w:val="18"/>
          <w:shd w:val="pct10" w:color="auto" w:fill="FFFFFF"/>
          <w:lang w:eastAsia="zh-CN"/>
        </w:rPr>
        <w:t>PCell</w:t>
      </w:r>
      <w:proofErr w:type="spellEnd"/>
      <w:r w:rsidRPr="00A40610">
        <w:rPr>
          <w:rFonts w:ascii="Arial" w:hAnsi="Arial" w:cs="Arial"/>
          <w:b/>
          <w:szCs w:val="18"/>
          <w:shd w:val="pct10" w:color="auto" w:fill="FFFFFF"/>
          <w:lang w:eastAsia="zh-CN"/>
        </w:rPr>
        <w:t xml:space="preserve"> and </w:t>
      </w:r>
      <w:proofErr w:type="spellStart"/>
      <w:r w:rsidRPr="00A40610">
        <w:rPr>
          <w:rFonts w:ascii="Arial" w:hAnsi="Arial" w:cs="Arial"/>
          <w:b/>
          <w:szCs w:val="18"/>
          <w:shd w:val="pct10" w:color="auto" w:fill="FFFFFF"/>
          <w:lang w:eastAsia="zh-CN"/>
        </w:rPr>
        <w:t>PSCell</w:t>
      </w:r>
      <w:proofErr w:type="spellEnd"/>
      <w:r w:rsidRPr="00A40610">
        <w:rPr>
          <w:rFonts w:ascii="Arial" w:hAnsi="Arial" w:cs="Arial"/>
          <w:b/>
          <w:szCs w:val="18"/>
          <w:shd w:val="pct10" w:color="auto" w:fill="FFFFFF"/>
          <w:lang w:eastAsia="zh-CN"/>
        </w:rPr>
        <w:t>‎</w:t>
      </w:r>
      <w:r w:rsidRPr="00A40610">
        <w:rPr>
          <w:rFonts w:ascii="Arial" w:hAnsi="Arial" w:cs="Arial" w:hint="eastAsia"/>
          <w:b/>
          <w:szCs w:val="18"/>
          <w:shd w:val="pct10" w:color="auto" w:fill="FFFFFF"/>
          <w:lang w:eastAsia="zh-CN"/>
        </w:rPr>
        <w:t xml:space="preserve">. </w:t>
      </w:r>
    </w:p>
    <w:p w14:paraId="5CD022E9" w14:textId="77777777" w:rsidR="00FA4C50" w:rsidRPr="00A40610" w:rsidRDefault="00FA4C50" w:rsidP="00FA4C50">
      <w:pPr>
        <w:spacing w:before="120" w:after="120" w:line="360" w:lineRule="auto"/>
        <w:rPr>
          <w:rFonts w:ascii="Arial" w:hAnsi="Arial" w:cs="Arial"/>
          <w:b/>
          <w:szCs w:val="18"/>
          <w:shd w:val="pct10" w:color="auto" w:fill="FFFFFF"/>
          <w:lang w:eastAsia="zh-CN"/>
        </w:rPr>
      </w:pPr>
      <w:r w:rsidRPr="00A40610">
        <w:rPr>
          <w:rFonts w:ascii="Arial" w:hAnsi="Arial" w:cs="Arial"/>
          <w:b/>
          <w:szCs w:val="18"/>
          <w:shd w:val="pct10" w:color="auto" w:fill="FFFFFF"/>
        </w:rPr>
        <w:t>Proposal</w:t>
      </w:r>
      <w:r w:rsidRPr="00A40610">
        <w:rPr>
          <w:rFonts w:ascii="Arial" w:hAnsi="Arial" w:cs="Arial"/>
          <w:b/>
          <w:szCs w:val="18"/>
          <w:shd w:val="pct10" w:color="auto" w:fill="FFFFFF"/>
          <w:lang w:eastAsia="zh-CN"/>
        </w:rPr>
        <w:t xml:space="preserve"> 8</w:t>
      </w:r>
      <w:r w:rsidRPr="00A40610">
        <w:rPr>
          <w:rFonts w:ascii="Arial" w:hAnsi="Arial" w:cs="Arial" w:hint="eastAsia"/>
          <w:b/>
          <w:szCs w:val="18"/>
          <w:shd w:val="pct10" w:color="auto" w:fill="FFFFFF"/>
          <w:lang w:eastAsia="zh-CN"/>
        </w:rPr>
        <w:t>A</w:t>
      </w:r>
      <w:r w:rsidRPr="00A40610">
        <w:rPr>
          <w:rFonts w:ascii="Arial" w:hAnsi="Arial" w:cs="Arial"/>
          <w:b/>
          <w:szCs w:val="18"/>
          <w:shd w:val="pct10" w:color="auto" w:fill="FFFFFF"/>
        </w:rPr>
        <w:t xml:space="preserve">: </w:t>
      </w:r>
      <w:r w:rsidRPr="00A40610">
        <w:rPr>
          <w:rFonts w:ascii="Arial" w:hAnsi="Arial" w:cs="Arial" w:hint="eastAsia"/>
          <w:b/>
          <w:szCs w:val="18"/>
          <w:shd w:val="pct10" w:color="auto" w:fill="FFFFFF"/>
          <w:lang w:eastAsia="zh-CN"/>
        </w:rPr>
        <w:t xml:space="preserve">If </w:t>
      </w:r>
      <w:proofErr w:type="spellStart"/>
      <w:r w:rsidRPr="00A40610">
        <w:rPr>
          <w:rFonts w:ascii="Arial" w:hAnsi="Arial" w:cs="Arial" w:hint="eastAsia"/>
          <w:b/>
          <w:szCs w:val="18"/>
          <w:shd w:val="pct10" w:color="auto" w:fill="FFFFFF"/>
          <w:lang w:eastAsia="zh-CN"/>
        </w:rPr>
        <w:t>PSCell</w:t>
      </w:r>
      <w:proofErr w:type="spellEnd"/>
      <w:r w:rsidRPr="00A40610">
        <w:rPr>
          <w:rFonts w:ascii="Arial" w:hAnsi="Arial" w:cs="Arial" w:hint="eastAsia"/>
          <w:b/>
          <w:szCs w:val="18"/>
          <w:shd w:val="pct10" w:color="auto" w:fill="FFFFFF"/>
          <w:lang w:eastAsia="zh-CN"/>
        </w:rPr>
        <w:t xml:space="preserve"> MHI is introduced, a</w:t>
      </w:r>
      <w:r w:rsidRPr="00A40610">
        <w:rPr>
          <w:rFonts w:ascii="Arial" w:hAnsi="Arial" w:cs="Arial"/>
          <w:b/>
          <w:szCs w:val="18"/>
          <w:shd w:val="pct10" w:color="auto" w:fill="FFFFFF"/>
          <w:lang w:eastAsia="zh-CN"/>
        </w:rPr>
        <w:t xml:space="preserve">t least </w:t>
      </w:r>
      <w:r w:rsidRPr="00A40610">
        <w:rPr>
          <w:rFonts w:ascii="Arial" w:hAnsi="Arial" w:cs="Arial" w:hint="eastAsia"/>
          <w:b/>
          <w:szCs w:val="18"/>
          <w:shd w:val="pct10" w:color="auto" w:fill="FFFFFF"/>
          <w:lang w:eastAsia="zh-CN"/>
        </w:rPr>
        <w:t>include</w:t>
      </w:r>
      <w:r w:rsidRPr="00A40610">
        <w:rPr>
          <w:rFonts w:ascii="Arial" w:hAnsi="Arial" w:cs="Arial"/>
          <w:b/>
          <w:szCs w:val="18"/>
          <w:shd w:val="pct10" w:color="auto" w:fill="FFFFFF"/>
          <w:lang w:eastAsia="zh-CN"/>
        </w:rPr>
        <w:t xml:space="preserve"> </w:t>
      </w:r>
      <w:proofErr w:type="spellStart"/>
      <w:r w:rsidRPr="00A40610">
        <w:rPr>
          <w:rFonts w:ascii="Arial" w:eastAsia="宋体" w:hAnsi="Arial" w:cs="Arial"/>
          <w:b/>
          <w:szCs w:val="18"/>
          <w:shd w:val="pct10" w:color="auto" w:fill="FFFFFF"/>
          <w:lang w:eastAsia="zh-CN"/>
        </w:rPr>
        <w:t>PSCell</w:t>
      </w:r>
      <w:proofErr w:type="spellEnd"/>
      <w:r w:rsidRPr="00A40610">
        <w:rPr>
          <w:rFonts w:ascii="Arial" w:eastAsia="宋体" w:hAnsi="Arial" w:cs="Arial"/>
          <w:b/>
          <w:szCs w:val="18"/>
          <w:shd w:val="pct10" w:color="auto" w:fill="FFFFFF"/>
          <w:lang w:eastAsia="zh-CN"/>
        </w:rPr>
        <w:t xml:space="preserve"> ID (may include CGI or </w:t>
      </w:r>
      <w:proofErr w:type="spellStart"/>
      <w:r w:rsidRPr="00A40610">
        <w:rPr>
          <w:rFonts w:ascii="Arial" w:eastAsia="宋体" w:hAnsi="Arial" w:cs="Arial"/>
          <w:b/>
          <w:szCs w:val="18"/>
          <w:shd w:val="pct10" w:color="auto" w:fill="FFFFFF"/>
          <w:lang w:eastAsia="zh-CN"/>
        </w:rPr>
        <w:t>frequency+PCI</w:t>
      </w:r>
      <w:proofErr w:type="spellEnd"/>
      <w:r w:rsidRPr="00A40610">
        <w:rPr>
          <w:rFonts w:ascii="Arial" w:eastAsia="宋体" w:hAnsi="Arial" w:cs="Arial"/>
          <w:b/>
          <w:szCs w:val="18"/>
          <w:shd w:val="pct10" w:color="auto" w:fill="FFFFFF"/>
          <w:lang w:eastAsia="zh-CN"/>
        </w:rPr>
        <w:t xml:space="preserve">) and the time UE stayed in each </w:t>
      </w:r>
      <w:proofErr w:type="spellStart"/>
      <w:r w:rsidRPr="00A40610">
        <w:rPr>
          <w:rFonts w:ascii="Arial" w:eastAsia="宋体" w:hAnsi="Arial" w:cs="Arial"/>
          <w:b/>
          <w:szCs w:val="18"/>
          <w:shd w:val="pct10" w:color="auto" w:fill="FFFFFF"/>
          <w:lang w:eastAsia="zh-CN"/>
        </w:rPr>
        <w:t>PSCell</w:t>
      </w:r>
      <w:proofErr w:type="spellEnd"/>
      <w:r w:rsidRPr="00A40610">
        <w:rPr>
          <w:rFonts w:ascii="Arial" w:eastAsia="宋体" w:hAnsi="Arial" w:cs="Arial"/>
          <w:b/>
          <w:szCs w:val="18"/>
          <w:shd w:val="pct10" w:color="auto" w:fill="FFFFFF"/>
          <w:lang w:eastAsia="zh-CN"/>
        </w:rPr>
        <w:t xml:space="preserve"> </w:t>
      </w:r>
      <w:r w:rsidRPr="00A40610">
        <w:rPr>
          <w:rFonts w:ascii="Arial" w:hAnsi="Arial" w:cs="Arial"/>
          <w:b/>
          <w:bCs/>
          <w:szCs w:val="18"/>
          <w:shd w:val="pct10" w:color="auto" w:fill="FFFFFF"/>
          <w:lang w:val="en-US" w:eastAsia="zh-CN"/>
        </w:rPr>
        <w:t xml:space="preserve">into </w:t>
      </w:r>
      <w:proofErr w:type="spellStart"/>
      <w:r w:rsidRPr="00A40610">
        <w:rPr>
          <w:rFonts w:ascii="Arial" w:hAnsi="Arial" w:cs="Arial"/>
          <w:b/>
          <w:bCs/>
          <w:szCs w:val="18"/>
          <w:shd w:val="pct10" w:color="auto" w:fill="FFFFFF"/>
          <w:lang w:val="en-US" w:eastAsia="zh-CN"/>
        </w:rPr>
        <w:t>PSCell</w:t>
      </w:r>
      <w:proofErr w:type="spellEnd"/>
      <w:r w:rsidRPr="00A40610">
        <w:rPr>
          <w:rFonts w:ascii="Arial" w:hAnsi="Arial" w:cs="Arial"/>
          <w:b/>
          <w:bCs/>
          <w:szCs w:val="18"/>
          <w:shd w:val="pct10" w:color="auto" w:fill="FFFFFF"/>
          <w:lang w:val="en-US" w:eastAsia="zh-CN"/>
        </w:rPr>
        <w:t xml:space="preserve"> MHI</w:t>
      </w:r>
      <w:r w:rsidRPr="00A40610">
        <w:rPr>
          <w:rFonts w:ascii="Arial" w:hAnsi="Arial" w:cs="Arial"/>
          <w:b/>
          <w:szCs w:val="18"/>
          <w:shd w:val="pct10" w:color="auto" w:fill="FFFFFF"/>
          <w:lang w:eastAsia="zh-CN"/>
        </w:rPr>
        <w:t>.</w:t>
      </w:r>
    </w:p>
    <w:p w14:paraId="37D82CCC" w14:textId="77777777" w:rsidR="00FA4C50" w:rsidRPr="00A40610" w:rsidRDefault="00FA4C50" w:rsidP="00FA4C50">
      <w:pPr>
        <w:spacing w:before="120" w:after="120" w:line="360" w:lineRule="auto"/>
        <w:rPr>
          <w:rFonts w:ascii="Arial" w:hAnsi="Arial" w:cs="Arial"/>
          <w:b/>
          <w:szCs w:val="18"/>
          <w:shd w:val="pct10" w:color="auto" w:fill="FFFFFF"/>
          <w:lang w:eastAsia="zh-CN"/>
        </w:rPr>
      </w:pPr>
      <w:r w:rsidRPr="00A40610">
        <w:rPr>
          <w:rFonts w:ascii="Arial" w:hAnsi="Arial" w:cs="Arial"/>
          <w:b/>
          <w:szCs w:val="18"/>
          <w:shd w:val="pct10" w:color="auto" w:fill="FFFFFF"/>
          <w:lang w:eastAsia="zh-CN"/>
        </w:rPr>
        <w:t xml:space="preserve">Proposal 9A: FFS which message to ‎to convey the </w:t>
      </w:r>
      <w:proofErr w:type="spellStart"/>
      <w:r w:rsidRPr="00A40610">
        <w:rPr>
          <w:rFonts w:ascii="Arial" w:hAnsi="Arial" w:cs="Arial"/>
          <w:b/>
          <w:szCs w:val="18"/>
          <w:shd w:val="pct10" w:color="auto" w:fill="FFFFFF"/>
          <w:lang w:eastAsia="zh-CN"/>
        </w:rPr>
        <w:t>PSCell</w:t>
      </w:r>
      <w:proofErr w:type="spellEnd"/>
      <w:r w:rsidRPr="00A40610">
        <w:rPr>
          <w:rFonts w:ascii="Arial" w:hAnsi="Arial" w:cs="Arial"/>
          <w:b/>
          <w:szCs w:val="18"/>
          <w:shd w:val="pct10" w:color="auto" w:fill="FFFFFF"/>
          <w:lang w:eastAsia="zh-CN"/>
        </w:rPr>
        <w:t xml:space="preserve"> MHI to the ‎network.‎</w:t>
      </w:r>
    </w:p>
    <w:p w14:paraId="7B3B5404" w14:textId="77777777" w:rsidR="00FA4C50" w:rsidRPr="00A40610" w:rsidRDefault="00FA4C50" w:rsidP="00FA4C50">
      <w:pPr>
        <w:spacing w:before="120" w:after="120" w:line="360" w:lineRule="auto"/>
        <w:rPr>
          <w:rFonts w:ascii="Arial" w:hAnsi="Arial" w:cs="Arial"/>
          <w:b/>
          <w:szCs w:val="18"/>
          <w:shd w:val="pct10" w:color="auto" w:fill="FFFFFF"/>
          <w:lang w:eastAsia="zh-CN"/>
        </w:rPr>
      </w:pPr>
      <w:r w:rsidRPr="00A40610">
        <w:rPr>
          <w:rFonts w:ascii="Arial" w:hAnsi="Arial" w:cs="Arial"/>
          <w:b/>
          <w:szCs w:val="18"/>
          <w:shd w:val="pct10" w:color="auto" w:fill="FFFFFF"/>
          <w:lang w:eastAsia="zh-CN"/>
        </w:rPr>
        <w:t xml:space="preserve">Proposal </w:t>
      </w:r>
      <w:r w:rsidRPr="00A40610">
        <w:rPr>
          <w:rFonts w:ascii="Arial" w:hAnsi="Arial" w:cs="Arial" w:hint="eastAsia"/>
          <w:b/>
          <w:szCs w:val="18"/>
          <w:shd w:val="pct10" w:color="auto" w:fill="FFFFFF"/>
          <w:lang w:eastAsia="zh-CN"/>
        </w:rPr>
        <w:t>10A</w:t>
      </w:r>
      <w:r w:rsidRPr="00A40610">
        <w:rPr>
          <w:rFonts w:ascii="Arial" w:hAnsi="Arial" w:cs="Arial"/>
          <w:b/>
          <w:szCs w:val="18"/>
          <w:shd w:val="pct10" w:color="auto" w:fill="FFFFFF"/>
          <w:lang w:eastAsia="zh-CN"/>
        </w:rPr>
        <w:t>: FFS whether to extend ‎the scope of UE history ‎enhancement scenario in the WID, ‎and if yes whether all the MR-DC ‎scenarios could be supported.‎</w:t>
      </w:r>
    </w:p>
    <w:p w14:paraId="34150D56" w14:textId="77777777" w:rsidR="00FA4C50" w:rsidRDefault="00FA4C50">
      <w:pPr>
        <w:spacing w:before="120" w:after="120"/>
        <w:rPr>
          <w:rFonts w:ascii="Arial" w:hAnsi="Arial" w:cs="Arial" w:hint="eastAsia"/>
          <w:lang w:eastAsia="zh-CN"/>
        </w:rPr>
      </w:pPr>
    </w:p>
    <w:p w14:paraId="2E13095A" w14:textId="7D9A1ADE" w:rsidR="00FA4C50" w:rsidRPr="00FA4C50" w:rsidRDefault="00FA4C50">
      <w:pPr>
        <w:spacing w:before="120" w:after="120"/>
        <w:rPr>
          <w:rFonts w:ascii="Arial" w:hAnsi="Arial" w:cs="Arial" w:hint="eastAsia"/>
          <w:b/>
          <w:u w:val="single"/>
          <w:lang w:eastAsia="zh-CN"/>
        </w:rPr>
      </w:pPr>
      <w:proofErr w:type="spellStart"/>
      <w:r w:rsidRPr="00FA4C50">
        <w:rPr>
          <w:rFonts w:ascii="Arial" w:hAnsi="Arial" w:cs="Arial"/>
          <w:b/>
          <w:u w:val="single"/>
          <w:lang w:eastAsia="zh-CN"/>
        </w:rPr>
        <w:lastRenderedPageBreak/>
        <w:t>SgNB</w:t>
      </w:r>
      <w:proofErr w:type="spellEnd"/>
      <w:r w:rsidRPr="00FA4C50">
        <w:rPr>
          <w:rFonts w:ascii="Arial" w:hAnsi="Arial" w:cs="Arial"/>
          <w:b/>
          <w:u w:val="single"/>
          <w:lang w:eastAsia="zh-CN"/>
        </w:rPr>
        <w:t xml:space="preserve"> RACH report</w:t>
      </w:r>
    </w:p>
    <w:p w14:paraId="4CCA865B" w14:textId="77777777" w:rsidR="00FA4C50" w:rsidRPr="00584F57" w:rsidRDefault="00FA4C50" w:rsidP="00FA4C50">
      <w:pPr>
        <w:spacing w:before="120" w:after="120"/>
        <w:rPr>
          <w:rFonts w:ascii="Arial" w:hAnsi="Arial" w:cs="Arial"/>
          <w:b/>
          <w:szCs w:val="18"/>
          <w:shd w:val="pct10" w:color="auto" w:fill="FFFFFF"/>
          <w:lang w:eastAsia="zh-CN"/>
        </w:rPr>
      </w:pPr>
      <w:r w:rsidRPr="00584F57">
        <w:rPr>
          <w:rFonts w:ascii="Arial" w:hAnsi="Arial" w:cs="Arial"/>
          <w:b/>
          <w:szCs w:val="18"/>
          <w:shd w:val="pct10" w:color="auto" w:fill="FFFFFF"/>
        </w:rPr>
        <w:t>Proposal</w:t>
      </w:r>
      <w:r w:rsidRPr="00584F57">
        <w:rPr>
          <w:rFonts w:ascii="Arial" w:hAnsi="Arial" w:cs="Arial" w:hint="eastAsia"/>
          <w:b/>
          <w:szCs w:val="18"/>
          <w:shd w:val="pct10" w:color="auto" w:fill="FFFFFF"/>
          <w:lang w:eastAsia="zh-CN"/>
        </w:rPr>
        <w:t xml:space="preserve"> 11</w:t>
      </w:r>
      <w:r w:rsidRPr="00584F57">
        <w:rPr>
          <w:rFonts w:ascii="Arial" w:hAnsi="Arial" w:cs="Arial"/>
          <w:b/>
          <w:szCs w:val="18"/>
          <w:shd w:val="pct10" w:color="auto" w:fill="FFFFFF"/>
        </w:rPr>
        <w:t xml:space="preserve">: </w:t>
      </w:r>
      <w:r w:rsidRPr="00584F57">
        <w:rPr>
          <w:rFonts w:ascii="Arial" w:hAnsi="Arial" w:cs="Arial"/>
          <w:b/>
          <w:szCs w:val="18"/>
          <w:shd w:val="pct10" w:color="auto" w:fill="FFFFFF"/>
          <w:lang w:val="en-US" w:eastAsia="zh-CN"/>
        </w:rPr>
        <w:t>UE reports the SN RACH report to the MN, and then MN sends the SN RACH report to the SN</w:t>
      </w:r>
      <w:r w:rsidRPr="00584F57">
        <w:rPr>
          <w:rFonts w:ascii="Arial" w:hAnsi="Arial" w:cs="Arial" w:hint="eastAsia"/>
          <w:b/>
          <w:szCs w:val="18"/>
          <w:shd w:val="pct10" w:color="auto" w:fill="FFFFFF"/>
          <w:lang w:eastAsia="zh-CN"/>
        </w:rPr>
        <w:t>.</w:t>
      </w:r>
    </w:p>
    <w:p w14:paraId="10912C06" w14:textId="77777777" w:rsidR="00FA4C50" w:rsidRPr="00584F57" w:rsidRDefault="00FA4C50" w:rsidP="00FA4C50">
      <w:pPr>
        <w:spacing w:before="120" w:after="120"/>
        <w:rPr>
          <w:rFonts w:ascii="Arial" w:hAnsi="Arial" w:cs="Arial"/>
          <w:b/>
          <w:szCs w:val="18"/>
          <w:shd w:val="pct10" w:color="auto" w:fill="FFFFFF"/>
          <w:lang w:eastAsia="zh-CN"/>
        </w:rPr>
      </w:pPr>
      <w:r w:rsidRPr="00584F57">
        <w:rPr>
          <w:rFonts w:ascii="Arial" w:hAnsi="Arial" w:cs="Arial" w:hint="eastAsia"/>
          <w:b/>
          <w:szCs w:val="18"/>
          <w:shd w:val="pct10" w:color="auto" w:fill="FFFFFF"/>
          <w:lang w:eastAsia="zh-CN"/>
        </w:rPr>
        <w:t xml:space="preserve">Proposal 11.1: RAN2 to discuss and reply LS to </w:t>
      </w:r>
      <w:r w:rsidRPr="00584F57">
        <w:rPr>
          <w:rFonts w:ascii="Arial" w:hAnsi="Arial" w:cs="Arial"/>
          <w:b/>
          <w:szCs w:val="18"/>
          <w:shd w:val="pct10" w:color="auto" w:fill="FFFFFF"/>
          <w:lang w:eastAsia="zh-CN"/>
        </w:rPr>
        <w:t>R2-2008723.</w:t>
      </w:r>
    </w:p>
    <w:p w14:paraId="1C05B415" w14:textId="77777777" w:rsidR="00FA4C50" w:rsidRDefault="00FA4C50">
      <w:pPr>
        <w:spacing w:before="120" w:after="120"/>
        <w:rPr>
          <w:rFonts w:ascii="Arial" w:hAnsi="Arial" w:cs="Arial" w:hint="eastAsia"/>
          <w:lang w:eastAsia="zh-CN"/>
        </w:rPr>
      </w:pPr>
    </w:p>
    <w:p w14:paraId="68E42599" w14:textId="77777777" w:rsidR="00137591" w:rsidRPr="002200C6" w:rsidRDefault="00137591" w:rsidP="00137591">
      <w:pPr>
        <w:rPr>
          <w:rFonts w:ascii="Arial" w:hAnsi="Arial" w:cs="Arial"/>
          <w:b/>
          <w:u w:val="single"/>
          <w:lang w:eastAsia="zh-CN"/>
        </w:rPr>
      </w:pPr>
      <w:r w:rsidRPr="002200C6">
        <w:rPr>
          <w:rFonts w:ascii="Arial" w:hAnsi="Arial" w:cs="Arial"/>
          <w:b/>
          <w:u w:val="single"/>
          <w:lang w:eastAsia="zh-CN"/>
        </w:rPr>
        <w:t>Other RACH Optimization</w:t>
      </w:r>
    </w:p>
    <w:p w14:paraId="398D065E" w14:textId="77777777" w:rsidR="00137591" w:rsidRPr="00C91150" w:rsidRDefault="00137591" w:rsidP="00137591">
      <w:pPr>
        <w:spacing w:before="120" w:after="120"/>
        <w:rPr>
          <w:rFonts w:ascii="Arial" w:hAnsi="Arial" w:cs="Arial"/>
          <w:b/>
          <w:szCs w:val="18"/>
          <w:shd w:val="pct10" w:color="auto" w:fill="FFFFFF"/>
          <w:lang w:eastAsia="zh-CN"/>
        </w:rPr>
      </w:pPr>
      <w:r w:rsidRPr="00C91150">
        <w:rPr>
          <w:rFonts w:ascii="Arial" w:hAnsi="Arial" w:cs="Arial"/>
          <w:b/>
          <w:szCs w:val="18"/>
          <w:shd w:val="pct10" w:color="auto" w:fill="FFFFFF"/>
        </w:rPr>
        <w:t>Proposal</w:t>
      </w:r>
      <w:r w:rsidRPr="00C91150">
        <w:rPr>
          <w:rFonts w:ascii="Arial" w:hAnsi="Arial" w:cs="Arial" w:hint="eastAsia"/>
          <w:b/>
          <w:szCs w:val="18"/>
          <w:shd w:val="pct10" w:color="auto" w:fill="FFFFFF"/>
          <w:lang w:eastAsia="zh-CN"/>
        </w:rPr>
        <w:t xml:space="preserve"> 12</w:t>
      </w:r>
      <w:r w:rsidRPr="00C91150">
        <w:rPr>
          <w:rFonts w:ascii="Arial" w:hAnsi="Arial" w:cs="Arial"/>
          <w:b/>
          <w:szCs w:val="18"/>
          <w:shd w:val="pct10" w:color="auto" w:fill="FFFFFF"/>
        </w:rPr>
        <w:t>:</w:t>
      </w:r>
      <w:r w:rsidRPr="00C91150">
        <w:rPr>
          <w:rFonts w:ascii="Arial" w:hAnsi="Arial" w:cs="Arial" w:hint="eastAsia"/>
          <w:b/>
          <w:szCs w:val="18"/>
          <w:shd w:val="pct10" w:color="auto" w:fill="FFFFFF"/>
          <w:lang w:eastAsia="zh-CN"/>
        </w:rPr>
        <w:t xml:space="preserve"> The following RACH </w:t>
      </w:r>
      <w:r w:rsidRPr="00C91150">
        <w:rPr>
          <w:rFonts w:ascii="Arial" w:hAnsi="Arial" w:cs="Arial"/>
          <w:b/>
          <w:szCs w:val="18"/>
          <w:shd w:val="pct10" w:color="auto" w:fill="FFFFFF"/>
          <w:lang w:eastAsia="zh-CN"/>
        </w:rPr>
        <w:t>optimization</w:t>
      </w:r>
      <w:r w:rsidRPr="00C91150">
        <w:rPr>
          <w:rFonts w:ascii="Arial" w:hAnsi="Arial" w:cs="Arial" w:hint="eastAsia"/>
          <w:b/>
          <w:szCs w:val="18"/>
          <w:shd w:val="pct10" w:color="auto" w:fill="FFFFFF"/>
          <w:lang w:eastAsia="zh-CN"/>
        </w:rPr>
        <w:t xml:space="preserve"> can be </w:t>
      </w:r>
      <w:r w:rsidRPr="00C91150">
        <w:rPr>
          <w:rFonts w:ascii="Arial" w:hAnsi="Arial" w:cs="Arial"/>
          <w:b/>
          <w:szCs w:val="18"/>
          <w:shd w:val="pct10" w:color="auto" w:fill="FFFFFF"/>
          <w:lang w:eastAsia="zh-CN"/>
        </w:rPr>
        <w:t>further</w:t>
      </w:r>
      <w:r w:rsidRPr="00C91150">
        <w:rPr>
          <w:rFonts w:ascii="Arial" w:hAnsi="Arial" w:cs="Arial" w:hint="eastAsia"/>
          <w:b/>
          <w:szCs w:val="18"/>
          <w:shd w:val="pct10" w:color="auto" w:fill="FFFFFF"/>
          <w:lang w:eastAsia="zh-CN"/>
        </w:rPr>
        <w:t xml:space="preserve"> considered:</w:t>
      </w:r>
    </w:p>
    <w:p w14:paraId="723A1FDC" w14:textId="77777777" w:rsidR="00137591" w:rsidRPr="003259C0" w:rsidRDefault="00137591" w:rsidP="00137591">
      <w:pPr>
        <w:pStyle w:val="afd"/>
        <w:spacing w:before="120" w:after="120"/>
        <w:rPr>
          <w:rFonts w:ascii="Arial" w:hAnsi="Arial" w:cs="Arial"/>
          <w:b/>
          <w:sz w:val="20"/>
          <w:szCs w:val="18"/>
          <w:shd w:val="pct10" w:color="auto" w:fill="FFFFFF"/>
          <w:lang w:eastAsia="zh-CN"/>
        </w:rPr>
      </w:pPr>
      <w:r w:rsidRPr="003259C0">
        <w:rPr>
          <w:rFonts w:ascii="Arial" w:hAnsi="Arial" w:cs="Arial"/>
          <w:sz w:val="20"/>
          <w:szCs w:val="18"/>
          <w:shd w:val="pct10" w:color="auto" w:fill="FFFFFF"/>
        </w:rPr>
        <w:t xml:space="preserve">a): UE also includes the </w:t>
      </w:r>
      <w:proofErr w:type="spellStart"/>
      <w:r w:rsidRPr="003259C0">
        <w:rPr>
          <w:rFonts w:ascii="Arial" w:hAnsi="Arial" w:cs="Arial"/>
          <w:sz w:val="20"/>
          <w:szCs w:val="18"/>
          <w:shd w:val="pct10" w:color="auto" w:fill="FFFFFF"/>
        </w:rPr>
        <w:t>PCell</w:t>
      </w:r>
      <w:proofErr w:type="spellEnd"/>
      <w:r w:rsidRPr="003259C0">
        <w:rPr>
          <w:rFonts w:ascii="Arial" w:hAnsi="Arial" w:cs="Arial"/>
          <w:sz w:val="20"/>
          <w:szCs w:val="18"/>
          <w:shd w:val="pct10" w:color="auto" w:fill="FFFFFF"/>
        </w:rPr>
        <w:t xml:space="preserve"> in the RA report in case the RA occurred in </w:t>
      </w:r>
      <w:proofErr w:type="gramStart"/>
      <w:r w:rsidRPr="003259C0">
        <w:rPr>
          <w:rFonts w:ascii="Arial" w:hAnsi="Arial" w:cs="Arial"/>
          <w:sz w:val="20"/>
          <w:szCs w:val="18"/>
          <w:shd w:val="pct10" w:color="auto" w:fill="FFFFFF"/>
        </w:rPr>
        <w:t>an</w:t>
      </w:r>
      <w:proofErr w:type="gramEnd"/>
      <w:r w:rsidRPr="003259C0">
        <w:rPr>
          <w:rFonts w:ascii="Arial" w:hAnsi="Arial" w:cs="Arial"/>
          <w:sz w:val="20"/>
          <w:szCs w:val="18"/>
          <w:shd w:val="pct10" w:color="auto" w:fill="FFFFFF"/>
        </w:rPr>
        <w:t xml:space="preserve"> </w:t>
      </w:r>
      <w:proofErr w:type="spellStart"/>
      <w:r w:rsidRPr="003259C0">
        <w:rPr>
          <w:rFonts w:ascii="Arial" w:hAnsi="Arial" w:cs="Arial"/>
          <w:sz w:val="20"/>
          <w:szCs w:val="18"/>
          <w:shd w:val="pct10" w:color="auto" w:fill="FFFFFF"/>
        </w:rPr>
        <w:t>SCell</w:t>
      </w:r>
      <w:proofErr w:type="spellEnd"/>
      <w:r w:rsidRPr="003259C0">
        <w:rPr>
          <w:rFonts w:ascii="Arial" w:hAnsi="Arial" w:cs="Arial" w:hint="eastAsia"/>
          <w:sz w:val="20"/>
          <w:szCs w:val="18"/>
          <w:shd w:val="pct10" w:color="auto" w:fill="FFFFFF"/>
          <w:lang w:eastAsia="zh-CN"/>
        </w:rPr>
        <w:t>.</w:t>
      </w:r>
    </w:p>
    <w:p w14:paraId="26AD666C" w14:textId="77777777" w:rsidR="00FA4C50" w:rsidRDefault="00FA4C50">
      <w:pPr>
        <w:spacing w:before="120" w:after="120"/>
        <w:rPr>
          <w:rFonts w:ascii="Arial" w:hAnsi="Arial" w:cs="Arial" w:hint="eastAsia"/>
          <w:lang w:eastAsia="zh-CN"/>
        </w:rPr>
      </w:pPr>
    </w:p>
    <w:p w14:paraId="510CE640" w14:textId="77777777" w:rsidR="008D2689" w:rsidRPr="00E875EC" w:rsidRDefault="008D2689" w:rsidP="008D2689">
      <w:pPr>
        <w:rPr>
          <w:rFonts w:ascii="Arial" w:hAnsi="Arial" w:cs="Arial"/>
          <w:b/>
          <w:u w:val="single"/>
          <w:lang w:eastAsia="zh-CN"/>
        </w:rPr>
      </w:pPr>
      <w:r w:rsidRPr="00E875EC">
        <w:rPr>
          <w:rFonts w:ascii="Arial" w:hAnsi="Arial" w:cs="Arial"/>
          <w:b/>
          <w:u w:val="single"/>
          <w:lang w:eastAsia="zh-CN"/>
        </w:rPr>
        <w:t>UL/DL coverage imbalance</w:t>
      </w:r>
    </w:p>
    <w:p w14:paraId="0AA0FEE2" w14:textId="77777777" w:rsidR="008D2689" w:rsidRPr="00EE0CB3" w:rsidRDefault="008D2689" w:rsidP="008D2689">
      <w:pPr>
        <w:spacing w:before="120" w:after="120"/>
        <w:rPr>
          <w:rFonts w:ascii="Arial" w:hAnsi="Arial" w:cs="Arial"/>
          <w:b/>
          <w:szCs w:val="18"/>
          <w:shd w:val="pct10" w:color="auto" w:fill="FFFFFF"/>
          <w:lang w:eastAsia="zh-CN"/>
        </w:rPr>
      </w:pPr>
      <w:r w:rsidRPr="001207FC">
        <w:rPr>
          <w:rFonts w:ascii="Arial" w:hAnsi="Arial" w:cs="Arial"/>
          <w:b/>
          <w:szCs w:val="18"/>
          <w:shd w:val="pct10" w:color="auto" w:fill="FFFFFF"/>
        </w:rPr>
        <w:t>Proposal</w:t>
      </w:r>
      <w:r w:rsidRPr="001207FC">
        <w:rPr>
          <w:rFonts w:ascii="Arial" w:hAnsi="Arial" w:cs="Arial" w:hint="eastAsia"/>
          <w:b/>
          <w:szCs w:val="18"/>
          <w:shd w:val="pct10" w:color="auto" w:fill="FFFFFF"/>
        </w:rPr>
        <w:t xml:space="preserve"> </w:t>
      </w:r>
      <w:r w:rsidRPr="001207FC">
        <w:rPr>
          <w:rFonts w:ascii="Arial" w:hAnsi="Arial" w:cs="Arial" w:hint="eastAsia"/>
          <w:b/>
          <w:szCs w:val="18"/>
          <w:shd w:val="pct10" w:color="auto" w:fill="FFFFFF"/>
          <w:lang w:eastAsia="zh-CN"/>
        </w:rPr>
        <w:t>13A</w:t>
      </w:r>
      <w:r w:rsidRPr="001207FC">
        <w:rPr>
          <w:rFonts w:ascii="Arial" w:hAnsi="Arial" w:cs="Arial"/>
          <w:b/>
          <w:szCs w:val="18"/>
          <w:shd w:val="pct10" w:color="auto" w:fill="FFFFFF"/>
        </w:rPr>
        <w:t>:</w:t>
      </w:r>
      <w:r w:rsidRPr="001207FC">
        <w:rPr>
          <w:rFonts w:ascii="Arial" w:hAnsi="Arial" w:cs="Arial" w:hint="eastAsia"/>
          <w:b/>
          <w:szCs w:val="18"/>
          <w:shd w:val="pct10" w:color="auto" w:fill="FFFFFF"/>
        </w:rPr>
        <w:t xml:space="preserve"> </w:t>
      </w:r>
      <w:r w:rsidRPr="001207FC">
        <w:rPr>
          <w:rFonts w:ascii="Arial" w:hAnsi="Arial" w:cs="Arial" w:hint="eastAsia"/>
          <w:b/>
          <w:szCs w:val="18"/>
          <w:shd w:val="pct10" w:color="auto" w:fill="FFFFFF"/>
          <w:lang w:eastAsia="zh-CN"/>
        </w:rPr>
        <w:t>FFS how</w:t>
      </w:r>
      <w:r w:rsidRPr="001207FC">
        <w:rPr>
          <w:rFonts w:ascii="Arial" w:hAnsi="Arial" w:cs="Arial" w:hint="eastAsia"/>
          <w:b/>
          <w:szCs w:val="18"/>
          <w:shd w:val="pct10" w:color="auto" w:fill="FFFFFF"/>
        </w:rPr>
        <w:t xml:space="preserve"> to </w:t>
      </w:r>
      <w:r w:rsidRPr="001207FC">
        <w:rPr>
          <w:rFonts w:ascii="Arial" w:hAnsi="Arial" w:cs="Arial"/>
          <w:b/>
          <w:szCs w:val="18"/>
          <w:shd w:val="pct10" w:color="auto" w:fill="FFFFFF"/>
        </w:rPr>
        <w:t>identify and solve the problem about UL/DL coverage imbalance</w:t>
      </w:r>
      <w:r w:rsidRPr="001207FC">
        <w:rPr>
          <w:rFonts w:ascii="Arial" w:hAnsi="Arial" w:cs="Arial" w:hint="eastAsia"/>
          <w:b/>
          <w:szCs w:val="18"/>
          <w:shd w:val="pct10" w:color="auto" w:fill="FFFFFF"/>
          <w:lang w:eastAsia="zh-CN"/>
        </w:rPr>
        <w:t>.</w:t>
      </w:r>
    </w:p>
    <w:p w14:paraId="653F1054" w14:textId="77777777" w:rsidR="00FA4C50" w:rsidRDefault="00FA4C50">
      <w:pPr>
        <w:spacing w:before="120" w:after="120"/>
        <w:rPr>
          <w:rFonts w:ascii="Arial" w:hAnsi="Arial" w:cs="Arial" w:hint="eastAsia"/>
          <w:lang w:eastAsia="zh-CN"/>
        </w:rPr>
      </w:pPr>
    </w:p>
    <w:p w14:paraId="013B3B9E" w14:textId="4268B42C" w:rsidR="008D2689" w:rsidRPr="00747B28" w:rsidRDefault="006A139E" w:rsidP="008D2689">
      <w:pPr>
        <w:rPr>
          <w:rFonts w:ascii="Arial" w:hAnsi="Arial" w:cs="Arial"/>
          <w:b/>
          <w:u w:val="single"/>
          <w:lang w:eastAsia="zh-CN"/>
        </w:rPr>
      </w:pPr>
      <w:r>
        <w:rPr>
          <w:rFonts w:ascii="Arial" w:hAnsi="Arial" w:cs="Arial"/>
          <w:b/>
          <w:u w:val="single"/>
          <w:lang w:eastAsia="zh-CN"/>
        </w:rPr>
        <w:t>Enhancement for SN Change failure</w:t>
      </w:r>
    </w:p>
    <w:p w14:paraId="1A4ED30E" w14:textId="77777777" w:rsidR="006A139E" w:rsidRPr="00F16E8C" w:rsidRDefault="006A139E" w:rsidP="006A139E">
      <w:pPr>
        <w:spacing w:before="120" w:after="120"/>
        <w:rPr>
          <w:rFonts w:ascii="Arial" w:hAnsi="Arial" w:cs="Arial"/>
          <w:b/>
          <w:szCs w:val="18"/>
          <w:shd w:val="pct10" w:color="auto" w:fill="FFFFFF"/>
          <w:lang w:eastAsia="zh-CN"/>
        </w:rPr>
      </w:pPr>
      <w:r w:rsidRPr="00F16E8C">
        <w:rPr>
          <w:rFonts w:ascii="Arial" w:hAnsi="Arial" w:cs="Arial"/>
          <w:b/>
          <w:szCs w:val="18"/>
          <w:shd w:val="pct10" w:color="auto" w:fill="FFFFFF"/>
        </w:rPr>
        <w:t>Proposal</w:t>
      </w:r>
      <w:r w:rsidRPr="00F16E8C">
        <w:rPr>
          <w:rFonts w:ascii="Arial" w:hAnsi="Arial" w:cs="Arial" w:hint="eastAsia"/>
          <w:b/>
          <w:szCs w:val="18"/>
          <w:shd w:val="pct10" w:color="auto" w:fill="FFFFFF"/>
        </w:rPr>
        <w:t xml:space="preserve"> </w:t>
      </w:r>
      <w:r w:rsidRPr="00F16E8C">
        <w:rPr>
          <w:rFonts w:ascii="Arial" w:hAnsi="Arial" w:cs="Arial" w:hint="eastAsia"/>
          <w:b/>
          <w:szCs w:val="18"/>
          <w:shd w:val="pct10" w:color="auto" w:fill="FFFFFF"/>
          <w:lang w:eastAsia="zh-CN"/>
        </w:rPr>
        <w:t>15A</w:t>
      </w:r>
      <w:r w:rsidRPr="00F16E8C">
        <w:rPr>
          <w:rFonts w:ascii="Arial" w:hAnsi="Arial" w:cs="Arial"/>
          <w:b/>
          <w:szCs w:val="18"/>
          <w:shd w:val="pct10" w:color="auto" w:fill="FFFFFF"/>
        </w:rPr>
        <w:t>:</w:t>
      </w:r>
      <w:r w:rsidRPr="00F16E8C">
        <w:rPr>
          <w:rFonts w:ascii="Arial" w:hAnsi="Arial" w:cs="Arial" w:hint="eastAsia"/>
          <w:b/>
          <w:szCs w:val="18"/>
          <w:shd w:val="pct10" w:color="auto" w:fill="FFFFFF"/>
        </w:rPr>
        <w:t xml:space="preserve"> </w:t>
      </w:r>
      <w:r w:rsidRPr="00F16E8C">
        <w:rPr>
          <w:rFonts w:ascii="Arial" w:hAnsi="Arial" w:cs="Arial" w:hint="eastAsia"/>
          <w:b/>
          <w:szCs w:val="18"/>
          <w:shd w:val="pct10" w:color="auto" w:fill="FFFFFF"/>
          <w:lang w:eastAsia="zh-CN"/>
        </w:rPr>
        <w:t xml:space="preserve">FFS on enhancements for SN change failure, and </w:t>
      </w:r>
      <w:r w:rsidRPr="00F16E8C">
        <w:rPr>
          <w:rFonts w:ascii="Arial" w:hAnsi="Arial" w:cs="Arial"/>
          <w:b/>
          <w:szCs w:val="18"/>
          <w:shd w:val="pct10" w:color="auto" w:fill="FFFFFF"/>
          <w:lang w:eastAsia="zh-CN"/>
        </w:rPr>
        <w:t>request</w:t>
      </w:r>
      <w:r w:rsidRPr="00F16E8C">
        <w:rPr>
          <w:rFonts w:ascii="Arial" w:hAnsi="Arial" w:cs="Arial" w:hint="eastAsia"/>
          <w:b/>
          <w:szCs w:val="18"/>
          <w:shd w:val="pct10" w:color="auto" w:fill="FFFFFF"/>
          <w:lang w:eastAsia="zh-CN"/>
        </w:rPr>
        <w:t xml:space="preserve"> from R3 LS R2-2102639 is baseline for further discussions.</w:t>
      </w:r>
    </w:p>
    <w:p w14:paraId="2D8049C4" w14:textId="77777777" w:rsidR="00F60E04" w:rsidRDefault="00F60E04" w:rsidP="00F60E04">
      <w:pPr>
        <w:rPr>
          <w:lang w:eastAsia="zh-CN"/>
        </w:rPr>
      </w:pPr>
    </w:p>
    <w:p w14:paraId="2D9AACBC" w14:textId="77777777" w:rsidR="00F60E04" w:rsidRDefault="00F60E04" w:rsidP="00F60E04">
      <w:pPr>
        <w:rPr>
          <w:rFonts w:ascii="Arial" w:hAnsi="Arial" w:cs="Arial"/>
          <w:b/>
          <w:u w:val="single"/>
          <w:lang w:eastAsia="zh-CN"/>
        </w:rPr>
      </w:pPr>
      <w:r w:rsidRPr="0037674A">
        <w:rPr>
          <w:rFonts w:ascii="Arial" w:hAnsi="Arial" w:cs="Arial"/>
          <w:b/>
          <w:u w:val="single"/>
          <w:lang w:eastAsia="zh-CN"/>
        </w:rPr>
        <w:t>Fast MCG Recovery</w:t>
      </w:r>
    </w:p>
    <w:p w14:paraId="624D55C4" w14:textId="77777777" w:rsidR="00F60E04" w:rsidRPr="00F30190" w:rsidRDefault="00F60E04" w:rsidP="00F60E04">
      <w:pPr>
        <w:spacing w:before="120" w:after="120"/>
        <w:rPr>
          <w:rFonts w:ascii="Arial" w:hAnsi="Arial" w:cs="Arial"/>
          <w:b/>
          <w:szCs w:val="24"/>
          <w:shd w:val="pct10" w:color="auto" w:fill="FFFFFF"/>
          <w:lang w:eastAsia="zh-CN"/>
        </w:rPr>
      </w:pPr>
      <w:r w:rsidRPr="00F30190">
        <w:rPr>
          <w:rFonts w:ascii="Arial" w:hAnsi="Arial" w:cs="Arial"/>
          <w:b/>
          <w:shd w:val="pct10" w:color="auto" w:fill="FFFFFF"/>
        </w:rPr>
        <w:t>Proposal</w:t>
      </w:r>
      <w:r w:rsidRPr="00F30190">
        <w:rPr>
          <w:rFonts w:ascii="Arial" w:hAnsi="Arial" w:cs="Arial" w:hint="eastAsia"/>
          <w:b/>
          <w:shd w:val="pct10" w:color="auto" w:fill="FFFFFF"/>
          <w:lang w:eastAsia="zh-CN"/>
        </w:rPr>
        <w:t xml:space="preserve"> 16</w:t>
      </w:r>
      <w:r w:rsidRPr="00F30190">
        <w:rPr>
          <w:rFonts w:ascii="Arial" w:hAnsi="Arial" w:cs="Arial"/>
          <w:b/>
          <w:shd w:val="pct10" w:color="auto" w:fill="FFFFFF"/>
        </w:rPr>
        <w:t xml:space="preserve">: </w:t>
      </w:r>
      <w:r w:rsidRPr="00F30190">
        <w:rPr>
          <w:rFonts w:ascii="Arial" w:hAnsi="Arial" w:cs="Arial" w:hint="eastAsia"/>
          <w:b/>
          <w:szCs w:val="24"/>
          <w:shd w:val="pct10" w:color="auto" w:fill="FFFFFF"/>
          <w:lang w:eastAsia="zh-CN"/>
        </w:rPr>
        <w:t xml:space="preserve">FFS whether to </w:t>
      </w:r>
      <w:r w:rsidRPr="00F30190">
        <w:rPr>
          <w:rFonts w:ascii="Arial" w:hAnsi="Arial" w:cs="Arial" w:hint="eastAsia"/>
          <w:b/>
          <w:shd w:val="pct10" w:color="auto" w:fill="FFFFFF"/>
          <w:lang w:eastAsia="zh-CN"/>
        </w:rPr>
        <w:t xml:space="preserve">include </w:t>
      </w:r>
      <w:r w:rsidRPr="00F30190">
        <w:rPr>
          <w:rFonts w:ascii="Arial" w:hAnsi="Arial" w:cs="Arial"/>
          <w:b/>
          <w:bCs/>
          <w:shd w:val="pct10" w:color="auto" w:fill="FFFFFF"/>
          <w:lang w:val="en-US" w:eastAsia="zh-CN"/>
        </w:rPr>
        <w:t>fast MCG link recovery related information in RLF report</w:t>
      </w:r>
      <w:r w:rsidRPr="00F30190">
        <w:rPr>
          <w:rFonts w:ascii="Arial" w:hAnsi="Arial" w:cs="Arial" w:hint="eastAsia"/>
          <w:b/>
          <w:szCs w:val="24"/>
          <w:shd w:val="pct10" w:color="auto" w:fill="FFFFFF"/>
          <w:lang w:eastAsia="zh-CN"/>
        </w:rPr>
        <w:t>.</w:t>
      </w:r>
    </w:p>
    <w:p w14:paraId="4094661A" w14:textId="77777777" w:rsidR="00C30D84" w:rsidRDefault="00C30D84">
      <w:pPr>
        <w:spacing w:before="120" w:after="120"/>
        <w:rPr>
          <w:rFonts w:ascii="Arial" w:hAnsi="Arial" w:cs="Arial"/>
          <w:lang w:eastAsia="zh-CN"/>
        </w:rPr>
      </w:pPr>
      <w:bookmarkStart w:id="6" w:name="_GoBack"/>
      <w:bookmarkEnd w:id="6"/>
    </w:p>
    <w:p w14:paraId="21DB15FC" w14:textId="77777777" w:rsidR="00B15978" w:rsidRDefault="00AD2D6A">
      <w:pPr>
        <w:pStyle w:val="1"/>
        <w:spacing w:before="480" w:after="0"/>
        <w:ind w:left="1138" w:hanging="1138"/>
        <w:rPr>
          <w:rFonts w:cs="Arial"/>
          <w:lang w:eastAsia="zh-CN"/>
        </w:rPr>
      </w:pPr>
      <w:r>
        <w:rPr>
          <w:rFonts w:cs="Arial"/>
          <w:lang w:eastAsia="zh-CN"/>
        </w:rPr>
        <w:t>4 References</w:t>
      </w:r>
    </w:p>
    <w:p w14:paraId="6CE715FF" w14:textId="77777777" w:rsidR="00B15978" w:rsidRDefault="00AD2D6A">
      <w:pPr>
        <w:pStyle w:val="a6"/>
        <w:numPr>
          <w:ilvl w:val="0"/>
          <w:numId w:val="19"/>
        </w:numPr>
        <w:overflowPunct/>
        <w:autoSpaceDE/>
        <w:autoSpaceDN/>
        <w:adjustRightInd/>
        <w:spacing w:before="120"/>
        <w:textAlignment w:val="auto"/>
        <w:rPr>
          <w:rFonts w:cs="Arial"/>
        </w:rPr>
      </w:pPr>
      <w:r>
        <w:rPr>
          <w:rFonts w:cs="Arial"/>
        </w:rPr>
        <w:t xml:space="preserve">Draft </w:t>
      </w:r>
      <w:r>
        <w:rPr>
          <w:rFonts w:cs="Arial" w:hint="eastAsia"/>
        </w:rPr>
        <w:t xml:space="preserve">session report SON/MDT, see </w:t>
      </w:r>
      <w:r>
        <w:rPr>
          <w:rFonts w:cs="Arial"/>
        </w:rPr>
        <w:t>https://www.3gpp.org/ftp/tsg_ran/WG2_RL2/TSGR2_113bis-e/Inbox/Chairmans_Notes</w:t>
      </w:r>
    </w:p>
    <w:p w14:paraId="7843D357" w14:textId="77777777" w:rsidR="00B15978" w:rsidRDefault="00AD2D6A">
      <w:pPr>
        <w:pStyle w:val="a6"/>
        <w:numPr>
          <w:ilvl w:val="0"/>
          <w:numId w:val="19"/>
        </w:numPr>
        <w:overflowPunct/>
        <w:autoSpaceDE/>
        <w:autoSpaceDN/>
        <w:adjustRightInd/>
        <w:spacing w:before="120"/>
        <w:textAlignment w:val="auto"/>
        <w:rPr>
          <w:rFonts w:cs="Arial"/>
        </w:rPr>
      </w:pPr>
      <w:r>
        <w:rPr>
          <w:rFonts w:cs="Arial" w:hint="eastAsia"/>
        </w:rPr>
        <w:t xml:space="preserve">R2-2103093, </w:t>
      </w:r>
      <w:r>
        <w:rPr>
          <w:rFonts w:cs="Arial" w:hint="cs"/>
        </w:rPr>
        <w:t>‎</w:t>
      </w:r>
      <w:r>
        <w:rPr>
          <w:rFonts w:cs="Arial"/>
        </w:rPr>
        <w:t>[Post113-e][852][NR R17 SON/MDT]  2 step RA and other SON ‎changes (CATT)‎</w:t>
      </w:r>
    </w:p>
    <w:p w14:paraId="5D0FAC9C" w14:textId="77777777" w:rsidR="00B15978" w:rsidRDefault="00AD2D6A">
      <w:pPr>
        <w:pStyle w:val="a6"/>
        <w:numPr>
          <w:ilvl w:val="0"/>
          <w:numId w:val="19"/>
        </w:numPr>
        <w:overflowPunct/>
        <w:autoSpaceDE/>
        <w:autoSpaceDN/>
        <w:adjustRightInd/>
        <w:spacing w:before="120"/>
        <w:textAlignment w:val="auto"/>
        <w:rPr>
          <w:rFonts w:cs="Arial"/>
        </w:rPr>
      </w:pPr>
      <w:r>
        <w:rPr>
          <w:rFonts w:cs="Arial" w:hint="cs"/>
        </w:rPr>
        <w:t>‎</w:t>
      </w:r>
      <w:r>
        <w:rPr>
          <w:rFonts w:cs="Arial"/>
        </w:rPr>
        <w:t>[Draft] Reply LS on RACH report for 2-step RACH</w:t>
      </w:r>
      <w:r>
        <w:rPr>
          <w:rFonts w:cs="Arial"/>
        </w:rPr>
        <w:tab/>
        <w:t>CATT</w:t>
      </w:r>
      <w:r>
        <w:rPr>
          <w:rFonts w:cs="Arial"/>
        </w:rPr>
        <w:tab/>
        <w:t>LS out</w:t>
      </w:r>
      <w:r>
        <w:rPr>
          <w:rFonts w:cs="Arial"/>
        </w:rPr>
        <w:tab/>
        <w:t>Rel-17‎</w:t>
      </w:r>
      <w:r>
        <w:rPr>
          <w:rFonts w:cs="Arial"/>
        </w:rPr>
        <w:tab/>
      </w:r>
      <w:proofErr w:type="spellStart"/>
      <w:r>
        <w:rPr>
          <w:rFonts w:cs="Arial"/>
        </w:rPr>
        <w:t>NR_ENDC_SON_MDT_enh</w:t>
      </w:r>
      <w:proofErr w:type="spellEnd"/>
      <w:r>
        <w:rPr>
          <w:rFonts w:cs="Arial"/>
        </w:rPr>
        <w:t>-Core</w:t>
      </w:r>
      <w:r>
        <w:rPr>
          <w:rFonts w:cs="Arial"/>
        </w:rPr>
        <w:tab/>
        <w:t>To:RAN3‎</w:t>
      </w:r>
      <w:bookmarkEnd w:id="3"/>
    </w:p>
    <w:sectPr w:rsidR="00B15978">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32AAA8" w14:textId="77777777" w:rsidR="00A405FB" w:rsidRDefault="00A405FB" w:rsidP="00C52849">
      <w:pPr>
        <w:spacing w:after="0" w:line="240" w:lineRule="auto"/>
      </w:pPr>
      <w:r>
        <w:separator/>
      </w:r>
    </w:p>
  </w:endnote>
  <w:endnote w:type="continuationSeparator" w:id="0">
    <w:p w14:paraId="64C0AFFE" w14:textId="77777777" w:rsidR="00A405FB" w:rsidRDefault="00A405FB" w:rsidP="00C52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3" w:usb1="00000000" w:usb2="00000000" w:usb3="00000000" w:csb0="00000001" w:csb1="00000000"/>
  </w:font>
  <w:font w:name="等线">
    <w:altName w:val="宋体"/>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2AF" w:usb1="09D77CFB" w:usb2="00000012" w:usb3="00000000" w:csb0="00080001" w:csb1="00000000"/>
  </w:font>
  <w:font w:name="Yu Mincho">
    <w:altName w:val="MS Mincho"/>
    <w:charset w:val="80"/>
    <w:family w:val="roman"/>
    <w:pitch w:val="variable"/>
    <w:sig w:usb0="00000000" w:usb1="2AC7FCFF" w:usb2="00000012" w:usb3="00000000" w:csb0="0002009F" w:csb1="00000000"/>
  </w:font>
  <w:font w:name="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33766F" w14:textId="77777777" w:rsidR="00A405FB" w:rsidRDefault="00A405FB" w:rsidP="00C52849">
      <w:pPr>
        <w:spacing w:after="0" w:line="240" w:lineRule="auto"/>
      </w:pPr>
      <w:r>
        <w:separator/>
      </w:r>
    </w:p>
  </w:footnote>
  <w:footnote w:type="continuationSeparator" w:id="0">
    <w:p w14:paraId="69308E8E" w14:textId="77777777" w:rsidR="00A405FB" w:rsidRDefault="00A405FB" w:rsidP="00C528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6D776C"/>
    <w:multiLevelType w:val="multilevel"/>
    <w:tmpl w:val="0EA7494B"/>
    <w:lvl w:ilvl="0">
      <w:start w:val="1"/>
      <w:numFmt w:val="lowerLetter"/>
      <w:lvlText w:val="%1)"/>
      <w:lvlJc w:val="left"/>
      <w:pPr>
        <w:ind w:left="1035" w:hanging="360"/>
      </w:pPr>
      <w:rPr>
        <w:rFonts w:hint="default"/>
      </w:rPr>
    </w:lvl>
    <w:lvl w:ilvl="1">
      <w:start w:val="1"/>
      <w:numFmt w:val="lowerLetter"/>
      <w:lvlText w:val="%2)"/>
      <w:lvlJc w:val="left"/>
      <w:pPr>
        <w:ind w:left="1515" w:hanging="420"/>
      </w:pPr>
    </w:lvl>
    <w:lvl w:ilvl="2">
      <w:start w:val="1"/>
      <w:numFmt w:val="lowerRoman"/>
      <w:lvlText w:val="%3."/>
      <w:lvlJc w:val="right"/>
      <w:pPr>
        <w:ind w:left="1935" w:hanging="420"/>
      </w:pPr>
    </w:lvl>
    <w:lvl w:ilvl="3">
      <w:start w:val="1"/>
      <w:numFmt w:val="decimal"/>
      <w:lvlText w:val="%4."/>
      <w:lvlJc w:val="left"/>
      <w:pPr>
        <w:ind w:left="2355" w:hanging="420"/>
      </w:pPr>
    </w:lvl>
    <w:lvl w:ilvl="4">
      <w:start w:val="1"/>
      <w:numFmt w:val="lowerLetter"/>
      <w:lvlText w:val="%5)"/>
      <w:lvlJc w:val="left"/>
      <w:pPr>
        <w:ind w:left="2775" w:hanging="420"/>
      </w:pPr>
    </w:lvl>
    <w:lvl w:ilvl="5">
      <w:start w:val="1"/>
      <w:numFmt w:val="lowerRoman"/>
      <w:lvlText w:val="%6."/>
      <w:lvlJc w:val="right"/>
      <w:pPr>
        <w:ind w:left="3195" w:hanging="420"/>
      </w:pPr>
    </w:lvl>
    <w:lvl w:ilvl="6">
      <w:start w:val="1"/>
      <w:numFmt w:val="decimal"/>
      <w:lvlText w:val="%7."/>
      <w:lvlJc w:val="left"/>
      <w:pPr>
        <w:ind w:left="3615" w:hanging="420"/>
      </w:pPr>
    </w:lvl>
    <w:lvl w:ilvl="7">
      <w:start w:val="1"/>
      <w:numFmt w:val="lowerLetter"/>
      <w:lvlText w:val="%8)"/>
      <w:lvlJc w:val="left"/>
      <w:pPr>
        <w:ind w:left="4035" w:hanging="420"/>
      </w:pPr>
    </w:lvl>
    <w:lvl w:ilvl="8">
      <w:start w:val="1"/>
      <w:numFmt w:val="lowerRoman"/>
      <w:lvlText w:val="%9."/>
      <w:lvlJc w:val="right"/>
      <w:pPr>
        <w:ind w:left="4455" w:hanging="420"/>
      </w:pPr>
    </w:lvl>
  </w:abstractNum>
  <w:abstractNum w:abstractNumId="2">
    <w:nsid w:val="036B43C8"/>
    <w:multiLevelType w:val="hybridMultilevel"/>
    <w:tmpl w:val="2FB6B76E"/>
    <w:lvl w:ilvl="0" w:tplc="F8848860">
      <w:start w:val="129"/>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4777B5"/>
    <w:multiLevelType w:val="multilevel"/>
    <w:tmpl w:val="0A4777B5"/>
    <w:lvl w:ilvl="0">
      <w:start w:val="2"/>
      <w:numFmt w:val="bullet"/>
      <w:lvlText w:val="-"/>
      <w:lvlJc w:val="left"/>
      <w:pPr>
        <w:ind w:left="460" w:hanging="360"/>
      </w:pPr>
      <w:rPr>
        <w:rFonts w:ascii="Arial" w:eastAsia="宋体"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4">
    <w:nsid w:val="0EA7494B"/>
    <w:multiLevelType w:val="multilevel"/>
    <w:tmpl w:val="0EA7494B"/>
    <w:lvl w:ilvl="0">
      <w:start w:val="1"/>
      <w:numFmt w:val="lowerLetter"/>
      <w:lvlText w:val="%1)"/>
      <w:lvlJc w:val="left"/>
      <w:pPr>
        <w:ind w:left="1035" w:hanging="360"/>
      </w:pPr>
      <w:rPr>
        <w:rFonts w:hint="default"/>
      </w:rPr>
    </w:lvl>
    <w:lvl w:ilvl="1">
      <w:start w:val="1"/>
      <w:numFmt w:val="lowerLetter"/>
      <w:lvlText w:val="%2)"/>
      <w:lvlJc w:val="left"/>
      <w:pPr>
        <w:ind w:left="1515" w:hanging="420"/>
      </w:pPr>
    </w:lvl>
    <w:lvl w:ilvl="2">
      <w:start w:val="1"/>
      <w:numFmt w:val="lowerRoman"/>
      <w:lvlText w:val="%3."/>
      <w:lvlJc w:val="right"/>
      <w:pPr>
        <w:ind w:left="1935" w:hanging="420"/>
      </w:pPr>
    </w:lvl>
    <w:lvl w:ilvl="3">
      <w:start w:val="1"/>
      <w:numFmt w:val="decimal"/>
      <w:lvlText w:val="%4."/>
      <w:lvlJc w:val="left"/>
      <w:pPr>
        <w:ind w:left="2355" w:hanging="420"/>
      </w:pPr>
    </w:lvl>
    <w:lvl w:ilvl="4">
      <w:start w:val="1"/>
      <w:numFmt w:val="lowerLetter"/>
      <w:lvlText w:val="%5)"/>
      <w:lvlJc w:val="left"/>
      <w:pPr>
        <w:ind w:left="2775" w:hanging="420"/>
      </w:pPr>
    </w:lvl>
    <w:lvl w:ilvl="5">
      <w:start w:val="1"/>
      <w:numFmt w:val="lowerRoman"/>
      <w:lvlText w:val="%6."/>
      <w:lvlJc w:val="right"/>
      <w:pPr>
        <w:ind w:left="3195" w:hanging="420"/>
      </w:pPr>
    </w:lvl>
    <w:lvl w:ilvl="6">
      <w:start w:val="1"/>
      <w:numFmt w:val="decimal"/>
      <w:lvlText w:val="%7."/>
      <w:lvlJc w:val="left"/>
      <w:pPr>
        <w:ind w:left="3615" w:hanging="420"/>
      </w:pPr>
    </w:lvl>
    <w:lvl w:ilvl="7">
      <w:start w:val="1"/>
      <w:numFmt w:val="lowerLetter"/>
      <w:lvlText w:val="%8)"/>
      <w:lvlJc w:val="left"/>
      <w:pPr>
        <w:ind w:left="4035" w:hanging="420"/>
      </w:pPr>
    </w:lvl>
    <w:lvl w:ilvl="8">
      <w:start w:val="1"/>
      <w:numFmt w:val="lowerRoman"/>
      <w:lvlText w:val="%9."/>
      <w:lvlJc w:val="right"/>
      <w:pPr>
        <w:ind w:left="4455" w:hanging="420"/>
      </w:pPr>
    </w:lvl>
  </w:abstractNum>
  <w:abstractNum w:abstractNumId="5">
    <w:nsid w:val="0EBF5AD4"/>
    <w:multiLevelType w:val="multilevel"/>
    <w:tmpl w:val="0EBF5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7">
    <w:nsid w:val="1A1A206D"/>
    <w:multiLevelType w:val="hybridMultilevel"/>
    <w:tmpl w:val="B62E70C6"/>
    <w:lvl w:ilvl="0" w:tplc="F8848860">
      <w:start w:val="129"/>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B60507"/>
    <w:multiLevelType w:val="multilevel"/>
    <w:tmpl w:val="1DB6050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nsid w:val="35DC6AD7"/>
    <w:multiLevelType w:val="multilevel"/>
    <w:tmpl w:val="35DC6AD7"/>
    <w:lvl w:ilvl="0">
      <w:start w:val="1"/>
      <w:numFmt w:val="decimal"/>
      <w:pStyle w:val="Cat-a-Proposal"/>
      <w:lvlText w:val="Cat-a-Proposal %1"/>
      <w:lvlJc w:val="left"/>
      <w:pPr>
        <w:tabs>
          <w:tab w:val="left" w:pos="1304"/>
        </w:tabs>
        <w:ind w:left="1304" w:hanging="1304"/>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8F54C53"/>
    <w:multiLevelType w:val="multilevel"/>
    <w:tmpl w:val="0EA7494B"/>
    <w:lvl w:ilvl="0">
      <w:start w:val="1"/>
      <w:numFmt w:val="lowerLetter"/>
      <w:lvlText w:val="%1)"/>
      <w:lvlJc w:val="left"/>
      <w:pPr>
        <w:ind w:left="1035" w:hanging="360"/>
      </w:pPr>
      <w:rPr>
        <w:rFonts w:hint="default"/>
      </w:rPr>
    </w:lvl>
    <w:lvl w:ilvl="1">
      <w:start w:val="1"/>
      <w:numFmt w:val="lowerLetter"/>
      <w:lvlText w:val="%2)"/>
      <w:lvlJc w:val="left"/>
      <w:pPr>
        <w:ind w:left="1515" w:hanging="420"/>
      </w:pPr>
    </w:lvl>
    <w:lvl w:ilvl="2">
      <w:start w:val="1"/>
      <w:numFmt w:val="lowerRoman"/>
      <w:lvlText w:val="%3."/>
      <w:lvlJc w:val="right"/>
      <w:pPr>
        <w:ind w:left="1935" w:hanging="420"/>
      </w:pPr>
    </w:lvl>
    <w:lvl w:ilvl="3">
      <w:start w:val="1"/>
      <w:numFmt w:val="decimal"/>
      <w:lvlText w:val="%4."/>
      <w:lvlJc w:val="left"/>
      <w:pPr>
        <w:ind w:left="2355" w:hanging="420"/>
      </w:pPr>
    </w:lvl>
    <w:lvl w:ilvl="4">
      <w:start w:val="1"/>
      <w:numFmt w:val="lowerLetter"/>
      <w:lvlText w:val="%5)"/>
      <w:lvlJc w:val="left"/>
      <w:pPr>
        <w:ind w:left="2775" w:hanging="420"/>
      </w:pPr>
    </w:lvl>
    <w:lvl w:ilvl="5">
      <w:start w:val="1"/>
      <w:numFmt w:val="lowerRoman"/>
      <w:lvlText w:val="%6."/>
      <w:lvlJc w:val="right"/>
      <w:pPr>
        <w:ind w:left="3195" w:hanging="420"/>
      </w:pPr>
    </w:lvl>
    <w:lvl w:ilvl="6">
      <w:start w:val="1"/>
      <w:numFmt w:val="decimal"/>
      <w:lvlText w:val="%7."/>
      <w:lvlJc w:val="left"/>
      <w:pPr>
        <w:ind w:left="3615" w:hanging="420"/>
      </w:pPr>
    </w:lvl>
    <w:lvl w:ilvl="7">
      <w:start w:val="1"/>
      <w:numFmt w:val="lowerLetter"/>
      <w:lvlText w:val="%8)"/>
      <w:lvlJc w:val="left"/>
      <w:pPr>
        <w:ind w:left="4035" w:hanging="420"/>
      </w:pPr>
    </w:lvl>
    <w:lvl w:ilvl="8">
      <w:start w:val="1"/>
      <w:numFmt w:val="lowerRoman"/>
      <w:lvlText w:val="%9."/>
      <w:lvlJc w:val="right"/>
      <w:pPr>
        <w:ind w:left="4455" w:hanging="420"/>
      </w:pPr>
    </w:lvl>
  </w:abstractNum>
  <w:abstractNum w:abstractNumId="15">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nsid w:val="40D73A89"/>
    <w:multiLevelType w:val="multilevel"/>
    <w:tmpl w:val="40D73A89"/>
    <w:lvl w:ilvl="0">
      <w:start w:val="1"/>
      <w:numFmt w:val="bullet"/>
      <w:lvlText w:val=""/>
      <w:lvlJc w:val="left"/>
      <w:pPr>
        <w:ind w:left="720" w:hanging="360"/>
      </w:pPr>
      <w:rPr>
        <w:rFonts w:ascii="Symbol" w:hAnsi="Symbol" w:hint="default"/>
        <w:lang w:val="en-US"/>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7">
    <w:nsid w:val="476D724F"/>
    <w:multiLevelType w:val="hybridMultilevel"/>
    <w:tmpl w:val="22D2195C"/>
    <w:lvl w:ilvl="0" w:tplc="F8848860">
      <w:start w:val="129"/>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nsid w:val="5B633178"/>
    <w:multiLevelType w:val="hybridMultilevel"/>
    <w:tmpl w:val="F67205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23"/>
  </w:num>
  <w:num w:numId="2">
    <w:abstractNumId w:val="12"/>
  </w:num>
  <w:num w:numId="3">
    <w:abstractNumId w:val="6"/>
  </w:num>
  <w:num w:numId="4">
    <w:abstractNumId w:val="11"/>
  </w:num>
  <w:num w:numId="5">
    <w:abstractNumId w:val="10"/>
  </w:num>
  <w:num w:numId="6">
    <w:abstractNumId w:val="22"/>
  </w:num>
  <w:num w:numId="7">
    <w:abstractNumId w:val="0"/>
  </w:num>
  <w:num w:numId="8">
    <w:abstractNumId w:val="24"/>
  </w:num>
  <w:num w:numId="9">
    <w:abstractNumId w:val="18"/>
  </w:num>
  <w:num w:numId="10">
    <w:abstractNumId w:val="15"/>
  </w:num>
  <w:num w:numId="11">
    <w:abstractNumId w:val="19"/>
  </w:num>
  <w:num w:numId="12">
    <w:abstractNumId w:val="20"/>
  </w:num>
  <w:num w:numId="13">
    <w:abstractNumId w:val="9"/>
  </w:num>
  <w:num w:numId="14">
    <w:abstractNumId w:val="13"/>
  </w:num>
  <w:num w:numId="15">
    <w:abstractNumId w:val="3"/>
  </w:num>
  <w:num w:numId="16">
    <w:abstractNumId w:val="4"/>
  </w:num>
  <w:num w:numId="17">
    <w:abstractNumId w:val="8"/>
  </w:num>
  <w:num w:numId="1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9">
    <w:abstractNumId w:val="5"/>
  </w:num>
  <w:num w:numId="20">
    <w:abstractNumId w:val="21"/>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2">
    <w:abstractNumId w:val="2"/>
  </w:num>
  <w:num w:numId="23">
    <w:abstractNumId w:val="17"/>
  </w:num>
  <w:num w:numId="24">
    <w:abstractNumId w:val="7"/>
  </w:num>
  <w:num w:numId="25">
    <w:abstractNumId w:val="14"/>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A0s7C0MDU1MDU1MrRQ0lEKTi0uzszPAykwqQUAKr4xAiwAAAA="/>
  </w:docVars>
  <w:rsids>
    <w:rsidRoot w:val="00791415"/>
    <w:rsid w:val="000006E1"/>
    <w:rsid w:val="00000858"/>
    <w:rsid w:val="00000A01"/>
    <w:rsid w:val="00000BFA"/>
    <w:rsid w:val="000021B2"/>
    <w:rsid w:val="000023D6"/>
    <w:rsid w:val="00002A37"/>
    <w:rsid w:val="00002A88"/>
    <w:rsid w:val="00002CC5"/>
    <w:rsid w:val="0000504B"/>
    <w:rsid w:val="0000564C"/>
    <w:rsid w:val="000061DE"/>
    <w:rsid w:val="00006446"/>
    <w:rsid w:val="00006896"/>
    <w:rsid w:val="000068AA"/>
    <w:rsid w:val="000073C7"/>
    <w:rsid w:val="000074A0"/>
    <w:rsid w:val="00007CDC"/>
    <w:rsid w:val="00007D56"/>
    <w:rsid w:val="0001009C"/>
    <w:rsid w:val="0001088C"/>
    <w:rsid w:val="0001144F"/>
    <w:rsid w:val="00011B28"/>
    <w:rsid w:val="00012036"/>
    <w:rsid w:val="000123A3"/>
    <w:rsid w:val="000129DB"/>
    <w:rsid w:val="00013FFD"/>
    <w:rsid w:val="00014290"/>
    <w:rsid w:val="00014BD8"/>
    <w:rsid w:val="00015620"/>
    <w:rsid w:val="00015D15"/>
    <w:rsid w:val="00015E2E"/>
    <w:rsid w:val="00016413"/>
    <w:rsid w:val="0001746B"/>
    <w:rsid w:val="00017D94"/>
    <w:rsid w:val="00020A06"/>
    <w:rsid w:val="00020E03"/>
    <w:rsid w:val="00021723"/>
    <w:rsid w:val="00021D45"/>
    <w:rsid w:val="000220FF"/>
    <w:rsid w:val="000226D3"/>
    <w:rsid w:val="00022C6C"/>
    <w:rsid w:val="00022DEB"/>
    <w:rsid w:val="00022F1D"/>
    <w:rsid w:val="000236EA"/>
    <w:rsid w:val="000239D4"/>
    <w:rsid w:val="00024172"/>
    <w:rsid w:val="0002463A"/>
    <w:rsid w:val="00024685"/>
    <w:rsid w:val="00024C4A"/>
    <w:rsid w:val="00024D22"/>
    <w:rsid w:val="0002516A"/>
    <w:rsid w:val="0002564D"/>
    <w:rsid w:val="000256A4"/>
    <w:rsid w:val="00025D5B"/>
    <w:rsid w:val="00025DD0"/>
    <w:rsid w:val="00025ECA"/>
    <w:rsid w:val="000265BD"/>
    <w:rsid w:val="00026C72"/>
    <w:rsid w:val="00027302"/>
    <w:rsid w:val="0002783D"/>
    <w:rsid w:val="00027C13"/>
    <w:rsid w:val="00030EB6"/>
    <w:rsid w:val="00030FB5"/>
    <w:rsid w:val="000314F9"/>
    <w:rsid w:val="00032096"/>
    <w:rsid w:val="000324D0"/>
    <w:rsid w:val="000325B8"/>
    <w:rsid w:val="0003277A"/>
    <w:rsid w:val="000327D7"/>
    <w:rsid w:val="000328E1"/>
    <w:rsid w:val="00032CBF"/>
    <w:rsid w:val="00032D64"/>
    <w:rsid w:val="0003368B"/>
    <w:rsid w:val="00033A3C"/>
    <w:rsid w:val="00034C15"/>
    <w:rsid w:val="000362F5"/>
    <w:rsid w:val="00036BA1"/>
    <w:rsid w:val="000370B9"/>
    <w:rsid w:val="00037800"/>
    <w:rsid w:val="00037A53"/>
    <w:rsid w:val="00040389"/>
    <w:rsid w:val="00040D64"/>
    <w:rsid w:val="0004185E"/>
    <w:rsid w:val="000422E2"/>
    <w:rsid w:val="0004258D"/>
    <w:rsid w:val="00042BDE"/>
    <w:rsid w:val="00042F22"/>
    <w:rsid w:val="000444EF"/>
    <w:rsid w:val="00044633"/>
    <w:rsid w:val="00044D06"/>
    <w:rsid w:val="00044E48"/>
    <w:rsid w:val="0004500D"/>
    <w:rsid w:val="00045364"/>
    <w:rsid w:val="00045E19"/>
    <w:rsid w:val="00045FC5"/>
    <w:rsid w:val="00047457"/>
    <w:rsid w:val="000474FA"/>
    <w:rsid w:val="000475DC"/>
    <w:rsid w:val="00051227"/>
    <w:rsid w:val="0005159F"/>
    <w:rsid w:val="00051B98"/>
    <w:rsid w:val="000521E2"/>
    <w:rsid w:val="000523F6"/>
    <w:rsid w:val="00052A07"/>
    <w:rsid w:val="00052B62"/>
    <w:rsid w:val="000534E3"/>
    <w:rsid w:val="00053877"/>
    <w:rsid w:val="00055262"/>
    <w:rsid w:val="00055F86"/>
    <w:rsid w:val="0005606A"/>
    <w:rsid w:val="000560A4"/>
    <w:rsid w:val="0005610A"/>
    <w:rsid w:val="00056A1C"/>
    <w:rsid w:val="000570C2"/>
    <w:rsid w:val="00057117"/>
    <w:rsid w:val="000576B5"/>
    <w:rsid w:val="00060359"/>
    <w:rsid w:val="000616E7"/>
    <w:rsid w:val="0006265E"/>
    <w:rsid w:val="0006277E"/>
    <w:rsid w:val="00063BF4"/>
    <w:rsid w:val="00063D55"/>
    <w:rsid w:val="0006477B"/>
    <w:rsid w:val="0006487E"/>
    <w:rsid w:val="000649D4"/>
    <w:rsid w:val="00064CEF"/>
    <w:rsid w:val="0006525E"/>
    <w:rsid w:val="00065CBB"/>
    <w:rsid w:val="00065E1A"/>
    <w:rsid w:val="000664BC"/>
    <w:rsid w:val="000668AE"/>
    <w:rsid w:val="0006697C"/>
    <w:rsid w:val="00066D6F"/>
    <w:rsid w:val="00066ED7"/>
    <w:rsid w:val="00070225"/>
    <w:rsid w:val="00070FC9"/>
    <w:rsid w:val="0007105C"/>
    <w:rsid w:val="00071162"/>
    <w:rsid w:val="000712E8"/>
    <w:rsid w:val="000720E4"/>
    <w:rsid w:val="000729A1"/>
    <w:rsid w:val="000737BF"/>
    <w:rsid w:val="00073B7B"/>
    <w:rsid w:val="0007420B"/>
    <w:rsid w:val="00074474"/>
    <w:rsid w:val="00074E6C"/>
    <w:rsid w:val="00076EE6"/>
    <w:rsid w:val="00077007"/>
    <w:rsid w:val="00077294"/>
    <w:rsid w:val="00077E5F"/>
    <w:rsid w:val="00077F5C"/>
    <w:rsid w:val="0008036A"/>
    <w:rsid w:val="00080887"/>
    <w:rsid w:val="00080F91"/>
    <w:rsid w:val="00081290"/>
    <w:rsid w:val="00081AE6"/>
    <w:rsid w:val="00081B83"/>
    <w:rsid w:val="00081DBB"/>
    <w:rsid w:val="00081F54"/>
    <w:rsid w:val="0008272A"/>
    <w:rsid w:val="00083026"/>
    <w:rsid w:val="0008371B"/>
    <w:rsid w:val="000846CF"/>
    <w:rsid w:val="00084726"/>
    <w:rsid w:val="0008499F"/>
    <w:rsid w:val="000855EB"/>
    <w:rsid w:val="00085A6D"/>
    <w:rsid w:val="00085B52"/>
    <w:rsid w:val="0008612E"/>
    <w:rsid w:val="000866F2"/>
    <w:rsid w:val="00086B27"/>
    <w:rsid w:val="00087523"/>
    <w:rsid w:val="0009009F"/>
    <w:rsid w:val="000906DE"/>
    <w:rsid w:val="00090BF6"/>
    <w:rsid w:val="00091557"/>
    <w:rsid w:val="000917F5"/>
    <w:rsid w:val="00091A81"/>
    <w:rsid w:val="00091AF4"/>
    <w:rsid w:val="0009228B"/>
    <w:rsid w:val="000924C1"/>
    <w:rsid w:val="000924F0"/>
    <w:rsid w:val="0009278A"/>
    <w:rsid w:val="00093474"/>
    <w:rsid w:val="00093A35"/>
    <w:rsid w:val="00093AF4"/>
    <w:rsid w:val="00093AFD"/>
    <w:rsid w:val="00094BC7"/>
    <w:rsid w:val="000950BA"/>
    <w:rsid w:val="000950DA"/>
    <w:rsid w:val="000950DB"/>
    <w:rsid w:val="0009510F"/>
    <w:rsid w:val="0009534D"/>
    <w:rsid w:val="000954C2"/>
    <w:rsid w:val="00095B26"/>
    <w:rsid w:val="00096E32"/>
    <w:rsid w:val="000979CF"/>
    <w:rsid w:val="000A0377"/>
    <w:rsid w:val="000A0603"/>
    <w:rsid w:val="000A1B7B"/>
    <w:rsid w:val="000A2D65"/>
    <w:rsid w:val="000A33A6"/>
    <w:rsid w:val="000A397F"/>
    <w:rsid w:val="000A3A40"/>
    <w:rsid w:val="000A415D"/>
    <w:rsid w:val="000A4526"/>
    <w:rsid w:val="000A4736"/>
    <w:rsid w:val="000A4FE4"/>
    <w:rsid w:val="000A56F2"/>
    <w:rsid w:val="000A58EA"/>
    <w:rsid w:val="000A6A7B"/>
    <w:rsid w:val="000A6AD7"/>
    <w:rsid w:val="000A73A9"/>
    <w:rsid w:val="000A7893"/>
    <w:rsid w:val="000A7F14"/>
    <w:rsid w:val="000B007C"/>
    <w:rsid w:val="000B2651"/>
    <w:rsid w:val="000B2719"/>
    <w:rsid w:val="000B2A73"/>
    <w:rsid w:val="000B2BCE"/>
    <w:rsid w:val="000B36B9"/>
    <w:rsid w:val="000B3A8F"/>
    <w:rsid w:val="000B4AB9"/>
    <w:rsid w:val="000B4C7E"/>
    <w:rsid w:val="000B4EDE"/>
    <w:rsid w:val="000B58C3"/>
    <w:rsid w:val="000B61E9"/>
    <w:rsid w:val="000B66F8"/>
    <w:rsid w:val="000B7734"/>
    <w:rsid w:val="000C039F"/>
    <w:rsid w:val="000C0455"/>
    <w:rsid w:val="000C07AC"/>
    <w:rsid w:val="000C0F96"/>
    <w:rsid w:val="000C165A"/>
    <w:rsid w:val="000C1ED4"/>
    <w:rsid w:val="000C24DC"/>
    <w:rsid w:val="000C2E19"/>
    <w:rsid w:val="000C3774"/>
    <w:rsid w:val="000C3CCB"/>
    <w:rsid w:val="000C452E"/>
    <w:rsid w:val="000C4E19"/>
    <w:rsid w:val="000C4FFD"/>
    <w:rsid w:val="000C5199"/>
    <w:rsid w:val="000C5404"/>
    <w:rsid w:val="000C5EBC"/>
    <w:rsid w:val="000C65FB"/>
    <w:rsid w:val="000C6774"/>
    <w:rsid w:val="000C74AA"/>
    <w:rsid w:val="000D02A7"/>
    <w:rsid w:val="000D0D07"/>
    <w:rsid w:val="000D1004"/>
    <w:rsid w:val="000D1095"/>
    <w:rsid w:val="000D151C"/>
    <w:rsid w:val="000D1A1D"/>
    <w:rsid w:val="000D1D1E"/>
    <w:rsid w:val="000D1D9C"/>
    <w:rsid w:val="000D1DC5"/>
    <w:rsid w:val="000D2182"/>
    <w:rsid w:val="000D2381"/>
    <w:rsid w:val="000D2472"/>
    <w:rsid w:val="000D2DF1"/>
    <w:rsid w:val="000D3186"/>
    <w:rsid w:val="000D337C"/>
    <w:rsid w:val="000D3F79"/>
    <w:rsid w:val="000D425C"/>
    <w:rsid w:val="000D43FD"/>
    <w:rsid w:val="000D4797"/>
    <w:rsid w:val="000D4FC5"/>
    <w:rsid w:val="000D50DF"/>
    <w:rsid w:val="000D6A91"/>
    <w:rsid w:val="000D6ECC"/>
    <w:rsid w:val="000D7119"/>
    <w:rsid w:val="000D7910"/>
    <w:rsid w:val="000E0527"/>
    <w:rsid w:val="000E0EBE"/>
    <w:rsid w:val="000E121E"/>
    <w:rsid w:val="000E18B9"/>
    <w:rsid w:val="000E1E92"/>
    <w:rsid w:val="000E2A2E"/>
    <w:rsid w:val="000E31D8"/>
    <w:rsid w:val="000E4CC7"/>
    <w:rsid w:val="000E5D7A"/>
    <w:rsid w:val="000E5F75"/>
    <w:rsid w:val="000E6063"/>
    <w:rsid w:val="000E60AF"/>
    <w:rsid w:val="000E6244"/>
    <w:rsid w:val="000E6330"/>
    <w:rsid w:val="000E64E6"/>
    <w:rsid w:val="000E663D"/>
    <w:rsid w:val="000E6887"/>
    <w:rsid w:val="000E7453"/>
    <w:rsid w:val="000F06D6"/>
    <w:rsid w:val="000F0EB1"/>
    <w:rsid w:val="000F1106"/>
    <w:rsid w:val="000F1B6B"/>
    <w:rsid w:val="000F1FD7"/>
    <w:rsid w:val="000F20EB"/>
    <w:rsid w:val="000F24A4"/>
    <w:rsid w:val="000F320E"/>
    <w:rsid w:val="000F3798"/>
    <w:rsid w:val="000F3BE9"/>
    <w:rsid w:val="000F3F6C"/>
    <w:rsid w:val="000F426A"/>
    <w:rsid w:val="000F4811"/>
    <w:rsid w:val="000F4E09"/>
    <w:rsid w:val="000F4EA9"/>
    <w:rsid w:val="000F5587"/>
    <w:rsid w:val="000F59F7"/>
    <w:rsid w:val="000F6DF3"/>
    <w:rsid w:val="000F75E8"/>
    <w:rsid w:val="000F77F9"/>
    <w:rsid w:val="000F7C9F"/>
    <w:rsid w:val="00100344"/>
    <w:rsid w:val="001005FF"/>
    <w:rsid w:val="00100877"/>
    <w:rsid w:val="0010107D"/>
    <w:rsid w:val="00102059"/>
    <w:rsid w:val="0010264F"/>
    <w:rsid w:val="00102F6B"/>
    <w:rsid w:val="00102FCD"/>
    <w:rsid w:val="00103ADA"/>
    <w:rsid w:val="00104745"/>
    <w:rsid w:val="00104DA4"/>
    <w:rsid w:val="001050FF"/>
    <w:rsid w:val="001052CB"/>
    <w:rsid w:val="001062F6"/>
    <w:rsid w:val="001062FB"/>
    <w:rsid w:val="001063E6"/>
    <w:rsid w:val="0011123A"/>
    <w:rsid w:val="001114B4"/>
    <w:rsid w:val="00111781"/>
    <w:rsid w:val="00111B7B"/>
    <w:rsid w:val="00111D2F"/>
    <w:rsid w:val="00111D74"/>
    <w:rsid w:val="001124F1"/>
    <w:rsid w:val="00112A16"/>
    <w:rsid w:val="00112CCC"/>
    <w:rsid w:val="00112FDE"/>
    <w:rsid w:val="00113656"/>
    <w:rsid w:val="00113CF4"/>
    <w:rsid w:val="001147CE"/>
    <w:rsid w:val="00114AB1"/>
    <w:rsid w:val="001153EA"/>
    <w:rsid w:val="00115643"/>
    <w:rsid w:val="0011649C"/>
    <w:rsid w:val="001164A9"/>
    <w:rsid w:val="00116765"/>
    <w:rsid w:val="001207FC"/>
    <w:rsid w:val="00120A72"/>
    <w:rsid w:val="0012143E"/>
    <w:rsid w:val="00121741"/>
    <w:rsid w:val="001217D1"/>
    <w:rsid w:val="001219F5"/>
    <w:rsid w:val="00121A20"/>
    <w:rsid w:val="00121DF6"/>
    <w:rsid w:val="00121E01"/>
    <w:rsid w:val="00121EDF"/>
    <w:rsid w:val="001223F9"/>
    <w:rsid w:val="0012290A"/>
    <w:rsid w:val="0012377F"/>
    <w:rsid w:val="00123C0F"/>
    <w:rsid w:val="00124314"/>
    <w:rsid w:val="00124FC9"/>
    <w:rsid w:val="00125607"/>
    <w:rsid w:val="001260A8"/>
    <w:rsid w:val="00126B4A"/>
    <w:rsid w:val="00126F2F"/>
    <w:rsid w:val="0012700F"/>
    <w:rsid w:val="00127B68"/>
    <w:rsid w:val="001300FD"/>
    <w:rsid w:val="00130621"/>
    <w:rsid w:val="00130D3E"/>
    <w:rsid w:val="00131B9D"/>
    <w:rsid w:val="0013264A"/>
    <w:rsid w:val="00132A64"/>
    <w:rsid w:val="00132FD0"/>
    <w:rsid w:val="0013379E"/>
    <w:rsid w:val="001344C0"/>
    <w:rsid w:val="00134634"/>
    <w:rsid w:val="001346FA"/>
    <w:rsid w:val="00135078"/>
    <w:rsid w:val="00135176"/>
    <w:rsid w:val="00135252"/>
    <w:rsid w:val="001356BB"/>
    <w:rsid w:val="001364AF"/>
    <w:rsid w:val="00136884"/>
    <w:rsid w:val="001374F7"/>
    <w:rsid w:val="00137591"/>
    <w:rsid w:val="00137897"/>
    <w:rsid w:val="00137AB5"/>
    <w:rsid w:val="00137F0B"/>
    <w:rsid w:val="001400A8"/>
    <w:rsid w:val="00140B2F"/>
    <w:rsid w:val="0014158B"/>
    <w:rsid w:val="001417E7"/>
    <w:rsid w:val="00141A25"/>
    <w:rsid w:val="0014238B"/>
    <w:rsid w:val="001429B8"/>
    <w:rsid w:val="00142A48"/>
    <w:rsid w:val="00142D1D"/>
    <w:rsid w:val="001435EF"/>
    <w:rsid w:val="001435FF"/>
    <w:rsid w:val="0014432A"/>
    <w:rsid w:val="00144D67"/>
    <w:rsid w:val="00145192"/>
    <w:rsid w:val="001453A4"/>
    <w:rsid w:val="00145836"/>
    <w:rsid w:val="00145CA0"/>
    <w:rsid w:val="00146492"/>
    <w:rsid w:val="00146802"/>
    <w:rsid w:val="00146A11"/>
    <w:rsid w:val="00146CBB"/>
    <w:rsid w:val="001470C8"/>
    <w:rsid w:val="00150040"/>
    <w:rsid w:val="0015098A"/>
    <w:rsid w:val="00151E23"/>
    <w:rsid w:val="001526E0"/>
    <w:rsid w:val="00152EB9"/>
    <w:rsid w:val="0015353A"/>
    <w:rsid w:val="001542FC"/>
    <w:rsid w:val="00154533"/>
    <w:rsid w:val="00154737"/>
    <w:rsid w:val="00154B1D"/>
    <w:rsid w:val="00154C24"/>
    <w:rsid w:val="00154CA5"/>
    <w:rsid w:val="00154DF7"/>
    <w:rsid w:val="00155021"/>
    <w:rsid w:val="001551B5"/>
    <w:rsid w:val="0015545A"/>
    <w:rsid w:val="00155518"/>
    <w:rsid w:val="00155577"/>
    <w:rsid w:val="001555C5"/>
    <w:rsid w:val="001561BD"/>
    <w:rsid w:val="0015679D"/>
    <w:rsid w:val="00156A13"/>
    <w:rsid w:val="00156AAD"/>
    <w:rsid w:val="00156F81"/>
    <w:rsid w:val="001570B2"/>
    <w:rsid w:val="00157702"/>
    <w:rsid w:val="001608AD"/>
    <w:rsid w:val="00160992"/>
    <w:rsid w:val="001612F0"/>
    <w:rsid w:val="00161659"/>
    <w:rsid w:val="00162D53"/>
    <w:rsid w:val="00163420"/>
    <w:rsid w:val="00163D2B"/>
    <w:rsid w:val="001646CD"/>
    <w:rsid w:val="001653F6"/>
    <w:rsid w:val="001659C1"/>
    <w:rsid w:val="00165E6A"/>
    <w:rsid w:val="00166468"/>
    <w:rsid w:val="00166CEC"/>
    <w:rsid w:val="00166DC8"/>
    <w:rsid w:val="00166F87"/>
    <w:rsid w:val="0016732A"/>
    <w:rsid w:val="00170AAB"/>
    <w:rsid w:val="00171A7B"/>
    <w:rsid w:val="00172A21"/>
    <w:rsid w:val="00172BC5"/>
    <w:rsid w:val="00173A8E"/>
    <w:rsid w:val="00173D66"/>
    <w:rsid w:val="00173F83"/>
    <w:rsid w:val="00174054"/>
    <w:rsid w:val="0017441B"/>
    <w:rsid w:val="00174CCF"/>
    <w:rsid w:val="0017502C"/>
    <w:rsid w:val="00175A14"/>
    <w:rsid w:val="00175B23"/>
    <w:rsid w:val="00175C67"/>
    <w:rsid w:val="00176547"/>
    <w:rsid w:val="001773F4"/>
    <w:rsid w:val="0017753A"/>
    <w:rsid w:val="00177C5D"/>
    <w:rsid w:val="00180002"/>
    <w:rsid w:val="001807E9"/>
    <w:rsid w:val="001809B2"/>
    <w:rsid w:val="00180ED0"/>
    <w:rsid w:val="00180FF2"/>
    <w:rsid w:val="0018143F"/>
    <w:rsid w:val="001818BD"/>
    <w:rsid w:val="00181CA0"/>
    <w:rsid w:val="00181FF8"/>
    <w:rsid w:val="001824E8"/>
    <w:rsid w:val="00182900"/>
    <w:rsid w:val="00183268"/>
    <w:rsid w:val="00184CA4"/>
    <w:rsid w:val="001850E4"/>
    <w:rsid w:val="001859B8"/>
    <w:rsid w:val="001862BC"/>
    <w:rsid w:val="00186665"/>
    <w:rsid w:val="001872B6"/>
    <w:rsid w:val="00187F71"/>
    <w:rsid w:val="00190060"/>
    <w:rsid w:val="0019065D"/>
    <w:rsid w:val="00190985"/>
    <w:rsid w:val="00190AC1"/>
    <w:rsid w:val="00190AFB"/>
    <w:rsid w:val="00191318"/>
    <w:rsid w:val="001916ED"/>
    <w:rsid w:val="00191984"/>
    <w:rsid w:val="00191C53"/>
    <w:rsid w:val="00191E24"/>
    <w:rsid w:val="00192F12"/>
    <w:rsid w:val="001930F1"/>
    <w:rsid w:val="00193281"/>
    <w:rsid w:val="0019341A"/>
    <w:rsid w:val="00194596"/>
    <w:rsid w:val="00194680"/>
    <w:rsid w:val="001947D9"/>
    <w:rsid w:val="001948AB"/>
    <w:rsid w:val="00194B3C"/>
    <w:rsid w:val="00195513"/>
    <w:rsid w:val="00195928"/>
    <w:rsid w:val="00195B3E"/>
    <w:rsid w:val="00195C39"/>
    <w:rsid w:val="001961AE"/>
    <w:rsid w:val="00196637"/>
    <w:rsid w:val="00196C2D"/>
    <w:rsid w:val="0019711B"/>
    <w:rsid w:val="001975A5"/>
    <w:rsid w:val="00197DF9"/>
    <w:rsid w:val="00197EEE"/>
    <w:rsid w:val="001A1549"/>
    <w:rsid w:val="001A1575"/>
    <w:rsid w:val="001A1682"/>
    <w:rsid w:val="001A1879"/>
    <w:rsid w:val="001A1987"/>
    <w:rsid w:val="001A2367"/>
    <w:rsid w:val="001A2564"/>
    <w:rsid w:val="001A343E"/>
    <w:rsid w:val="001A4001"/>
    <w:rsid w:val="001A40B7"/>
    <w:rsid w:val="001A4ACE"/>
    <w:rsid w:val="001A4B55"/>
    <w:rsid w:val="001A4E81"/>
    <w:rsid w:val="001A5235"/>
    <w:rsid w:val="001A56AA"/>
    <w:rsid w:val="001A5896"/>
    <w:rsid w:val="001A5A2A"/>
    <w:rsid w:val="001A5C41"/>
    <w:rsid w:val="001A5EC1"/>
    <w:rsid w:val="001A5FE5"/>
    <w:rsid w:val="001A6173"/>
    <w:rsid w:val="001A6B78"/>
    <w:rsid w:val="001A6CBA"/>
    <w:rsid w:val="001A75E9"/>
    <w:rsid w:val="001B00BF"/>
    <w:rsid w:val="001B09E8"/>
    <w:rsid w:val="001B0D97"/>
    <w:rsid w:val="001B1937"/>
    <w:rsid w:val="001B19BB"/>
    <w:rsid w:val="001B24E2"/>
    <w:rsid w:val="001B30A3"/>
    <w:rsid w:val="001B31DF"/>
    <w:rsid w:val="001B3C86"/>
    <w:rsid w:val="001B3FF1"/>
    <w:rsid w:val="001B43C9"/>
    <w:rsid w:val="001B4D89"/>
    <w:rsid w:val="001B5A5D"/>
    <w:rsid w:val="001B5B6D"/>
    <w:rsid w:val="001B5D44"/>
    <w:rsid w:val="001B5EA9"/>
    <w:rsid w:val="001B611F"/>
    <w:rsid w:val="001B63D3"/>
    <w:rsid w:val="001B7144"/>
    <w:rsid w:val="001B73E5"/>
    <w:rsid w:val="001B77D2"/>
    <w:rsid w:val="001B7BC5"/>
    <w:rsid w:val="001C075B"/>
    <w:rsid w:val="001C0D21"/>
    <w:rsid w:val="001C0F00"/>
    <w:rsid w:val="001C10CF"/>
    <w:rsid w:val="001C14EE"/>
    <w:rsid w:val="001C1CE5"/>
    <w:rsid w:val="001C20AE"/>
    <w:rsid w:val="001C2869"/>
    <w:rsid w:val="001C2E8B"/>
    <w:rsid w:val="001C30CB"/>
    <w:rsid w:val="001C32D3"/>
    <w:rsid w:val="001C333E"/>
    <w:rsid w:val="001C3583"/>
    <w:rsid w:val="001C38C7"/>
    <w:rsid w:val="001C3D2A"/>
    <w:rsid w:val="001C4344"/>
    <w:rsid w:val="001C4BBC"/>
    <w:rsid w:val="001C50D9"/>
    <w:rsid w:val="001C65F6"/>
    <w:rsid w:val="001C67DC"/>
    <w:rsid w:val="001C69C7"/>
    <w:rsid w:val="001C77F1"/>
    <w:rsid w:val="001C7C04"/>
    <w:rsid w:val="001C7FCC"/>
    <w:rsid w:val="001D03A4"/>
    <w:rsid w:val="001D0523"/>
    <w:rsid w:val="001D0ABF"/>
    <w:rsid w:val="001D0D47"/>
    <w:rsid w:val="001D10E3"/>
    <w:rsid w:val="001D2476"/>
    <w:rsid w:val="001D24FE"/>
    <w:rsid w:val="001D2784"/>
    <w:rsid w:val="001D3169"/>
    <w:rsid w:val="001D3524"/>
    <w:rsid w:val="001D45C7"/>
    <w:rsid w:val="001D5110"/>
    <w:rsid w:val="001D51BA"/>
    <w:rsid w:val="001D53E7"/>
    <w:rsid w:val="001D5AD6"/>
    <w:rsid w:val="001D5D6E"/>
    <w:rsid w:val="001D5F79"/>
    <w:rsid w:val="001D5F87"/>
    <w:rsid w:val="001D6304"/>
    <w:rsid w:val="001D6342"/>
    <w:rsid w:val="001D665F"/>
    <w:rsid w:val="001D666C"/>
    <w:rsid w:val="001D6D53"/>
    <w:rsid w:val="001D7B0A"/>
    <w:rsid w:val="001E0C14"/>
    <w:rsid w:val="001E0D8A"/>
    <w:rsid w:val="001E0F9A"/>
    <w:rsid w:val="001E12AE"/>
    <w:rsid w:val="001E1933"/>
    <w:rsid w:val="001E2A07"/>
    <w:rsid w:val="001E2EB7"/>
    <w:rsid w:val="001E2FB9"/>
    <w:rsid w:val="001E36C2"/>
    <w:rsid w:val="001E4142"/>
    <w:rsid w:val="001E452A"/>
    <w:rsid w:val="001E4654"/>
    <w:rsid w:val="001E4AFA"/>
    <w:rsid w:val="001E52A8"/>
    <w:rsid w:val="001E544B"/>
    <w:rsid w:val="001E58E2"/>
    <w:rsid w:val="001E5967"/>
    <w:rsid w:val="001E5D53"/>
    <w:rsid w:val="001E5ECF"/>
    <w:rsid w:val="001E5F0B"/>
    <w:rsid w:val="001E6039"/>
    <w:rsid w:val="001E65CE"/>
    <w:rsid w:val="001E79A6"/>
    <w:rsid w:val="001E7A22"/>
    <w:rsid w:val="001E7AED"/>
    <w:rsid w:val="001E7DE2"/>
    <w:rsid w:val="001F0CBC"/>
    <w:rsid w:val="001F2A5E"/>
    <w:rsid w:val="001F33AD"/>
    <w:rsid w:val="001F3916"/>
    <w:rsid w:val="001F42F0"/>
    <w:rsid w:val="001F474D"/>
    <w:rsid w:val="001F479C"/>
    <w:rsid w:val="001F4947"/>
    <w:rsid w:val="001F4B5B"/>
    <w:rsid w:val="001F53BE"/>
    <w:rsid w:val="001F540A"/>
    <w:rsid w:val="001F54C5"/>
    <w:rsid w:val="001F5A01"/>
    <w:rsid w:val="001F5D32"/>
    <w:rsid w:val="001F5EEC"/>
    <w:rsid w:val="001F662C"/>
    <w:rsid w:val="001F6DAB"/>
    <w:rsid w:val="001F7074"/>
    <w:rsid w:val="001F72B5"/>
    <w:rsid w:val="001F7F77"/>
    <w:rsid w:val="00200490"/>
    <w:rsid w:val="002007B4"/>
    <w:rsid w:val="00200A9F"/>
    <w:rsid w:val="00201146"/>
    <w:rsid w:val="002013FF"/>
    <w:rsid w:val="0020193C"/>
    <w:rsid w:val="00201F3A"/>
    <w:rsid w:val="00202638"/>
    <w:rsid w:val="00202848"/>
    <w:rsid w:val="00202A41"/>
    <w:rsid w:val="00203522"/>
    <w:rsid w:val="002037DE"/>
    <w:rsid w:val="00203F96"/>
    <w:rsid w:val="00204463"/>
    <w:rsid w:val="0020598E"/>
    <w:rsid w:val="002064D9"/>
    <w:rsid w:val="002069B2"/>
    <w:rsid w:val="00206D60"/>
    <w:rsid w:val="0020780E"/>
    <w:rsid w:val="0020789D"/>
    <w:rsid w:val="00207A0B"/>
    <w:rsid w:val="00207FA3"/>
    <w:rsid w:val="00210514"/>
    <w:rsid w:val="002125D5"/>
    <w:rsid w:val="00212702"/>
    <w:rsid w:val="00212AEE"/>
    <w:rsid w:val="0021361D"/>
    <w:rsid w:val="00213867"/>
    <w:rsid w:val="00213953"/>
    <w:rsid w:val="00214140"/>
    <w:rsid w:val="00214AA6"/>
    <w:rsid w:val="00214B1F"/>
    <w:rsid w:val="00214DA8"/>
    <w:rsid w:val="00215281"/>
    <w:rsid w:val="00215423"/>
    <w:rsid w:val="002158FA"/>
    <w:rsid w:val="00215C69"/>
    <w:rsid w:val="00215F28"/>
    <w:rsid w:val="00216119"/>
    <w:rsid w:val="00216294"/>
    <w:rsid w:val="002162CE"/>
    <w:rsid w:val="00216CC3"/>
    <w:rsid w:val="00217372"/>
    <w:rsid w:val="00217FFC"/>
    <w:rsid w:val="002200BE"/>
    <w:rsid w:val="002200C6"/>
    <w:rsid w:val="00220600"/>
    <w:rsid w:val="00220A8A"/>
    <w:rsid w:val="00220FD5"/>
    <w:rsid w:val="002224DB"/>
    <w:rsid w:val="00223D5D"/>
    <w:rsid w:val="00223FCB"/>
    <w:rsid w:val="00224063"/>
    <w:rsid w:val="002244FE"/>
    <w:rsid w:val="00224601"/>
    <w:rsid w:val="0022524E"/>
    <w:rsid w:val="002252C3"/>
    <w:rsid w:val="0022530B"/>
    <w:rsid w:val="002255D9"/>
    <w:rsid w:val="00225C54"/>
    <w:rsid w:val="002260BE"/>
    <w:rsid w:val="002262C2"/>
    <w:rsid w:val="00226687"/>
    <w:rsid w:val="002268D8"/>
    <w:rsid w:val="002271ED"/>
    <w:rsid w:val="002275D8"/>
    <w:rsid w:val="002278B3"/>
    <w:rsid w:val="00230765"/>
    <w:rsid w:val="00230BDB"/>
    <w:rsid w:val="00230D18"/>
    <w:rsid w:val="00230D28"/>
    <w:rsid w:val="0023197A"/>
    <w:rsid w:val="002319E4"/>
    <w:rsid w:val="002319FB"/>
    <w:rsid w:val="00231CA6"/>
    <w:rsid w:val="00231D84"/>
    <w:rsid w:val="00231DF5"/>
    <w:rsid w:val="00233A2A"/>
    <w:rsid w:val="00233EFC"/>
    <w:rsid w:val="00234535"/>
    <w:rsid w:val="00234770"/>
    <w:rsid w:val="0023482C"/>
    <w:rsid w:val="00234A67"/>
    <w:rsid w:val="00235144"/>
    <w:rsid w:val="002353EB"/>
    <w:rsid w:val="00235570"/>
    <w:rsid w:val="00235632"/>
    <w:rsid w:val="00235872"/>
    <w:rsid w:val="00235D83"/>
    <w:rsid w:val="00236741"/>
    <w:rsid w:val="00236829"/>
    <w:rsid w:val="00236A6A"/>
    <w:rsid w:val="002372BA"/>
    <w:rsid w:val="0023738B"/>
    <w:rsid w:val="00237873"/>
    <w:rsid w:val="00237B3C"/>
    <w:rsid w:val="00240046"/>
    <w:rsid w:val="002401DD"/>
    <w:rsid w:val="002402B8"/>
    <w:rsid w:val="00241559"/>
    <w:rsid w:val="002415CC"/>
    <w:rsid w:val="0024191F"/>
    <w:rsid w:val="00241940"/>
    <w:rsid w:val="0024212F"/>
    <w:rsid w:val="0024295F"/>
    <w:rsid w:val="002435B3"/>
    <w:rsid w:val="002436D8"/>
    <w:rsid w:val="00243A39"/>
    <w:rsid w:val="002448C8"/>
    <w:rsid w:val="002448CC"/>
    <w:rsid w:val="00244B3F"/>
    <w:rsid w:val="002452C6"/>
    <w:rsid w:val="002455CC"/>
    <w:rsid w:val="002458EB"/>
    <w:rsid w:val="00245A5E"/>
    <w:rsid w:val="0024690D"/>
    <w:rsid w:val="00246927"/>
    <w:rsid w:val="00246B34"/>
    <w:rsid w:val="00246D97"/>
    <w:rsid w:val="00246DE4"/>
    <w:rsid w:val="002475AB"/>
    <w:rsid w:val="00247A4F"/>
    <w:rsid w:val="00247BE5"/>
    <w:rsid w:val="002500C8"/>
    <w:rsid w:val="00250323"/>
    <w:rsid w:val="00250B26"/>
    <w:rsid w:val="00251955"/>
    <w:rsid w:val="0025200B"/>
    <w:rsid w:val="0025233A"/>
    <w:rsid w:val="00252896"/>
    <w:rsid w:val="002528EA"/>
    <w:rsid w:val="00253A0F"/>
    <w:rsid w:val="00254354"/>
    <w:rsid w:val="00255ABA"/>
    <w:rsid w:val="00255DD0"/>
    <w:rsid w:val="00255F31"/>
    <w:rsid w:val="0025666B"/>
    <w:rsid w:val="002567C7"/>
    <w:rsid w:val="0025684B"/>
    <w:rsid w:val="0025687B"/>
    <w:rsid w:val="002570B3"/>
    <w:rsid w:val="00257543"/>
    <w:rsid w:val="00257770"/>
    <w:rsid w:val="00257E13"/>
    <w:rsid w:val="00257FF2"/>
    <w:rsid w:val="00260057"/>
    <w:rsid w:val="002609C2"/>
    <w:rsid w:val="00260D34"/>
    <w:rsid w:val="0026120B"/>
    <w:rsid w:val="002617E7"/>
    <w:rsid w:val="00261C8D"/>
    <w:rsid w:val="002629CD"/>
    <w:rsid w:val="0026325B"/>
    <w:rsid w:val="002639C1"/>
    <w:rsid w:val="002639E4"/>
    <w:rsid w:val="00264228"/>
    <w:rsid w:val="00264334"/>
    <w:rsid w:val="0026473E"/>
    <w:rsid w:val="00264842"/>
    <w:rsid w:val="00264BE9"/>
    <w:rsid w:val="00264F7B"/>
    <w:rsid w:val="002650CB"/>
    <w:rsid w:val="00265846"/>
    <w:rsid w:val="0026594C"/>
    <w:rsid w:val="00265C29"/>
    <w:rsid w:val="00265E33"/>
    <w:rsid w:val="00266214"/>
    <w:rsid w:val="002665E9"/>
    <w:rsid w:val="00266F35"/>
    <w:rsid w:val="00267563"/>
    <w:rsid w:val="00267A5A"/>
    <w:rsid w:val="00267C83"/>
    <w:rsid w:val="0027081C"/>
    <w:rsid w:val="00270C42"/>
    <w:rsid w:val="00270E4B"/>
    <w:rsid w:val="00270F56"/>
    <w:rsid w:val="002712BB"/>
    <w:rsid w:val="0027144F"/>
    <w:rsid w:val="002714F3"/>
    <w:rsid w:val="00271813"/>
    <w:rsid w:val="00271F3A"/>
    <w:rsid w:val="0027249E"/>
    <w:rsid w:val="00273278"/>
    <w:rsid w:val="0027352A"/>
    <w:rsid w:val="00273608"/>
    <w:rsid w:val="002737F4"/>
    <w:rsid w:val="00273AA8"/>
    <w:rsid w:val="00273C56"/>
    <w:rsid w:val="00274046"/>
    <w:rsid w:val="00274305"/>
    <w:rsid w:val="0027481E"/>
    <w:rsid w:val="00274855"/>
    <w:rsid w:val="00275072"/>
    <w:rsid w:val="002750CD"/>
    <w:rsid w:val="002751E6"/>
    <w:rsid w:val="00277561"/>
    <w:rsid w:val="00277723"/>
    <w:rsid w:val="002805E4"/>
    <w:rsid w:val="002805F5"/>
    <w:rsid w:val="002806D5"/>
    <w:rsid w:val="00280751"/>
    <w:rsid w:val="00280A01"/>
    <w:rsid w:val="00280A72"/>
    <w:rsid w:val="00280BA2"/>
    <w:rsid w:val="0028148E"/>
    <w:rsid w:val="002818A1"/>
    <w:rsid w:val="002823F3"/>
    <w:rsid w:val="0028280A"/>
    <w:rsid w:val="00282D76"/>
    <w:rsid w:val="00283000"/>
    <w:rsid w:val="002833D4"/>
    <w:rsid w:val="002837C4"/>
    <w:rsid w:val="002842FD"/>
    <w:rsid w:val="0028465F"/>
    <w:rsid w:val="00285077"/>
    <w:rsid w:val="00285093"/>
    <w:rsid w:val="00285868"/>
    <w:rsid w:val="00285C4C"/>
    <w:rsid w:val="00285EF9"/>
    <w:rsid w:val="002863DA"/>
    <w:rsid w:val="00286ACD"/>
    <w:rsid w:val="00287838"/>
    <w:rsid w:val="00287C0D"/>
    <w:rsid w:val="00287F3A"/>
    <w:rsid w:val="00287F3B"/>
    <w:rsid w:val="0029010A"/>
    <w:rsid w:val="00290535"/>
    <w:rsid w:val="002907B5"/>
    <w:rsid w:val="00290A0F"/>
    <w:rsid w:val="002919EA"/>
    <w:rsid w:val="00291B17"/>
    <w:rsid w:val="002928B9"/>
    <w:rsid w:val="00292EB7"/>
    <w:rsid w:val="002930F3"/>
    <w:rsid w:val="0029318F"/>
    <w:rsid w:val="002931DE"/>
    <w:rsid w:val="0029350A"/>
    <w:rsid w:val="00293855"/>
    <w:rsid w:val="0029392B"/>
    <w:rsid w:val="00293BC7"/>
    <w:rsid w:val="0029438D"/>
    <w:rsid w:val="00294613"/>
    <w:rsid w:val="0029466A"/>
    <w:rsid w:val="00294740"/>
    <w:rsid w:val="002948E8"/>
    <w:rsid w:val="00294908"/>
    <w:rsid w:val="00295648"/>
    <w:rsid w:val="00295F95"/>
    <w:rsid w:val="00296153"/>
    <w:rsid w:val="00296227"/>
    <w:rsid w:val="00296689"/>
    <w:rsid w:val="002966CF"/>
    <w:rsid w:val="002968FE"/>
    <w:rsid w:val="00296B4B"/>
    <w:rsid w:val="00296D66"/>
    <w:rsid w:val="00296F44"/>
    <w:rsid w:val="0029777D"/>
    <w:rsid w:val="00297CA4"/>
    <w:rsid w:val="002A00AB"/>
    <w:rsid w:val="002A055E"/>
    <w:rsid w:val="002A1D4E"/>
    <w:rsid w:val="002A2869"/>
    <w:rsid w:val="002A3152"/>
    <w:rsid w:val="002A32BB"/>
    <w:rsid w:val="002A4454"/>
    <w:rsid w:val="002A65F8"/>
    <w:rsid w:val="002A6A24"/>
    <w:rsid w:val="002A7053"/>
    <w:rsid w:val="002A732C"/>
    <w:rsid w:val="002A78AE"/>
    <w:rsid w:val="002B0839"/>
    <w:rsid w:val="002B08C9"/>
    <w:rsid w:val="002B0944"/>
    <w:rsid w:val="002B1CBE"/>
    <w:rsid w:val="002B24D6"/>
    <w:rsid w:val="002B28C3"/>
    <w:rsid w:val="002B2B13"/>
    <w:rsid w:val="002B2C44"/>
    <w:rsid w:val="002B2DE4"/>
    <w:rsid w:val="002B2F85"/>
    <w:rsid w:val="002B321A"/>
    <w:rsid w:val="002B32ED"/>
    <w:rsid w:val="002B33BC"/>
    <w:rsid w:val="002B36BD"/>
    <w:rsid w:val="002B3DE9"/>
    <w:rsid w:val="002B4925"/>
    <w:rsid w:val="002B49E4"/>
    <w:rsid w:val="002B5D8E"/>
    <w:rsid w:val="002B6350"/>
    <w:rsid w:val="002B7059"/>
    <w:rsid w:val="002B782A"/>
    <w:rsid w:val="002B7F5C"/>
    <w:rsid w:val="002C036A"/>
    <w:rsid w:val="002C098D"/>
    <w:rsid w:val="002C1872"/>
    <w:rsid w:val="002C18E9"/>
    <w:rsid w:val="002C1DD7"/>
    <w:rsid w:val="002C1E8E"/>
    <w:rsid w:val="002C2732"/>
    <w:rsid w:val="002C2EA8"/>
    <w:rsid w:val="002C37A9"/>
    <w:rsid w:val="002C3C00"/>
    <w:rsid w:val="002C41E6"/>
    <w:rsid w:val="002C45EB"/>
    <w:rsid w:val="002C4730"/>
    <w:rsid w:val="002C4B12"/>
    <w:rsid w:val="002C5007"/>
    <w:rsid w:val="002C543D"/>
    <w:rsid w:val="002C5BD3"/>
    <w:rsid w:val="002C652F"/>
    <w:rsid w:val="002C66E8"/>
    <w:rsid w:val="002C6E9A"/>
    <w:rsid w:val="002C796E"/>
    <w:rsid w:val="002C7A6E"/>
    <w:rsid w:val="002D0346"/>
    <w:rsid w:val="002D04D3"/>
    <w:rsid w:val="002D0541"/>
    <w:rsid w:val="002D071A"/>
    <w:rsid w:val="002D1B52"/>
    <w:rsid w:val="002D1D9B"/>
    <w:rsid w:val="002D2A9C"/>
    <w:rsid w:val="002D2AD0"/>
    <w:rsid w:val="002D2C3B"/>
    <w:rsid w:val="002D2ED1"/>
    <w:rsid w:val="002D3101"/>
    <w:rsid w:val="002D34B2"/>
    <w:rsid w:val="002D377D"/>
    <w:rsid w:val="002D39A5"/>
    <w:rsid w:val="002D3DC0"/>
    <w:rsid w:val="002D4516"/>
    <w:rsid w:val="002D4860"/>
    <w:rsid w:val="002D489D"/>
    <w:rsid w:val="002D48B0"/>
    <w:rsid w:val="002D546D"/>
    <w:rsid w:val="002D5B37"/>
    <w:rsid w:val="002D6D46"/>
    <w:rsid w:val="002D7637"/>
    <w:rsid w:val="002D7F53"/>
    <w:rsid w:val="002E0D05"/>
    <w:rsid w:val="002E11AF"/>
    <w:rsid w:val="002E17F2"/>
    <w:rsid w:val="002E185A"/>
    <w:rsid w:val="002E1896"/>
    <w:rsid w:val="002E1CEE"/>
    <w:rsid w:val="002E1FE3"/>
    <w:rsid w:val="002E202F"/>
    <w:rsid w:val="002E2378"/>
    <w:rsid w:val="002E2E9B"/>
    <w:rsid w:val="002E2FB7"/>
    <w:rsid w:val="002E303D"/>
    <w:rsid w:val="002E34A2"/>
    <w:rsid w:val="002E43B9"/>
    <w:rsid w:val="002E4927"/>
    <w:rsid w:val="002E5CC0"/>
    <w:rsid w:val="002E6C7B"/>
    <w:rsid w:val="002E6F5E"/>
    <w:rsid w:val="002E6FB7"/>
    <w:rsid w:val="002E75E7"/>
    <w:rsid w:val="002E78C1"/>
    <w:rsid w:val="002E7CAE"/>
    <w:rsid w:val="002F05BF"/>
    <w:rsid w:val="002F0958"/>
    <w:rsid w:val="002F0B2B"/>
    <w:rsid w:val="002F216A"/>
    <w:rsid w:val="002F23EC"/>
    <w:rsid w:val="002F2771"/>
    <w:rsid w:val="002F3111"/>
    <w:rsid w:val="002F37A9"/>
    <w:rsid w:val="002F3F2E"/>
    <w:rsid w:val="002F4493"/>
    <w:rsid w:val="002F5A08"/>
    <w:rsid w:val="002F5C39"/>
    <w:rsid w:val="002F5FD3"/>
    <w:rsid w:val="002F6525"/>
    <w:rsid w:val="002F6602"/>
    <w:rsid w:val="002F77D0"/>
    <w:rsid w:val="002F7ADB"/>
    <w:rsid w:val="00300CF4"/>
    <w:rsid w:val="003015CB"/>
    <w:rsid w:val="003019A9"/>
    <w:rsid w:val="00301CE6"/>
    <w:rsid w:val="00301EF2"/>
    <w:rsid w:val="0030201F"/>
    <w:rsid w:val="00302356"/>
    <w:rsid w:val="0030256B"/>
    <w:rsid w:val="0030257F"/>
    <w:rsid w:val="003027EC"/>
    <w:rsid w:val="00303246"/>
    <w:rsid w:val="003039EF"/>
    <w:rsid w:val="0030469B"/>
    <w:rsid w:val="0030501F"/>
    <w:rsid w:val="0030604D"/>
    <w:rsid w:val="003063B2"/>
    <w:rsid w:val="0030666D"/>
    <w:rsid w:val="00306A20"/>
    <w:rsid w:val="00306BA0"/>
    <w:rsid w:val="00306F2A"/>
    <w:rsid w:val="00307148"/>
    <w:rsid w:val="0030735F"/>
    <w:rsid w:val="00307BA1"/>
    <w:rsid w:val="00310B40"/>
    <w:rsid w:val="0031100E"/>
    <w:rsid w:val="003111E0"/>
    <w:rsid w:val="003114CA"/>
    <w:rsid w:val="00311652"/>
    <w:rsid w:val="00311702"/>
    <w:rsid w:val="00311BDB"/>
    <w:rsid w:val="00311BDF"/>
    <w:rsid w:val="00311E82"/>
    <w:rsid w:val="0031346F"/>
    <w:rsid w:val="00313FD6"/>
    <w:rsid w:val="003143BD"/>
    <w:rsid w:val="00314940"/>
    <w:rsid w:val="00314CEB"/>
    <w:rsid w:val="003152D7"/>
    <w:rsid w:val="00315363"/>
    <w:rsid w:val="0031571D"/>
    <w:rsid w:val="00315D93"/>
    <w:rsid w:val="003167EB"/>
    <w:rsid w:val="00316CD6"/>
    <w:rsid w:val="003203ED"/>
    <w:rsid w:val="003205CB"/>
    <w:rsid w:val="00320A3C"/>
    <w:rsid w:val="00321020"/>
    <w:rsid w:val="003216B2"/>
    <w:rsid w:val="00321734"/>
    <w:rsid w:val="00321DB1"/>
    <w:rsid w:val="00322C9F"/>
    <w:rsid w:val="00324018"/>
    <w:rsid w:val="00324D23"/>
    <w:rsid w:val="00324F67"/>
    <w:rsid w:val="00325818"/>
    <w:rsid w:val="003259C0"/>
    <w:rsid w:val="003262EE"/>
    <w:rsid w:val="00326644"/>
    <w:rsid w:val="003266E9"/>
    <w:rsid w:val="00326ADE"/>
    <w:rsid w:val="003278CE"/>
    <w:rsid w:val="0033054C"/>
    <w:rsid w:val="00330815"/>
    <w:rsid w:val="003308B0"/>
    <w:rsid w:val="00330C77"/>
    <w:rsid w:val="00330CBB"/>
    <w:rsid w:val="00331751"/>
    <w:rsid w:val="00331FF8"/>
    <w:rsid w:val="00332370"/>
    <w:rsid w:val="00332749"/>
    <w:rsid w:val="0033296B"/>
    <w:rsid w:val="00332D91"/>
    <w:rsid w:val="00332F4E"/>
    <w:rsid w:val="00333005"/>
    <w:rsid w:val="00333605"/>
    <w:rsid w:val="00334579"/>
    <w:rsid w:val="003348FE"/>
    <w:rsid w:val="00335475"/>
    <w:rsid w:val="003354BC"/>
    <w:rsid w:val="00335858"/>
    <w:rsid w:val="00336A54"/>
    <w:rsid w:val="00336BDA"/>
    <w:rsid w:val="00337155"/>
    <w:rsid w:val="00337534"/>
    <w:rsid w:val="00337D09"/>
    <w:rsid w:val="00340458"/>
    <w:rsid w:val="003408D0"/>
    <w:rsid w:val="003410B4"/>
    <w:rsid w:val="003410CB"/>
    <w:rsid w:val="003412F5"/>
    <w:rsid w:val="00341BB5"/>
    <w:rsid w:val="00341CB1"/>
    <w:rsid w:val="003423AE"/>
    <w:rsid w:val="00342A36"/>
    <w:rsid w:val="00342BD7"/>
    <w:rsid w:val="00342E2E"/>
    <w:rsid w:val="00342FD3"/>
    <w:rsid w:val="00343210"/>
    <w:rsid w:val="003434B2"/>
    <w:rsid w:val="00343892"/>
    <w:rsid w:val="003438D0"/>
    <w:rsid w:val="00343A9D"/>
    <w:rsid w:val="00344DBC"/>
    <w:rsid w:val="00344FB6"/>
    <w:rsid w:val="003452EB"/>
    <w:rsid w:val="0034558B"/>
    <w:rsid w:val="003456A0"/>
    <w:rsid w:val="00345A95"/>
    <w:rsid w:val="003463E5"/>
    <w:rsid w:val="00346B6F"/>
    <w:rsid w:val="00346DB5"/>
    <w:rsid w:val="00346F51"/>
    <w:rsid w:val="003477B1"/>
    <w:rsid w:val="00347BB5"/>
    <w:rsid w:val="00350773"/>
    <w:rsid w:val="00350EB3"/>
    <w:rsid w:val="003514F1"/>
    <w:rsid w:val="00351605"/>
    <w:rsid w:val="00351FE4"/>
    <w:rsid w:val="003523D3"/>
    <w:rsid w:val="0035275F"/>
    <w:rsid w:val="003540CC"/>
    <w:rsid w:val="003553D2"/>
    <w:rsid w:val="00356151"/>
    <w:rsid w:val="00356252"/>
    <w:rsid w:val="00356773"/>
    <w:rsid w:val="00357380"/>
    <w:rsid w:val="0035748E"/>
    <w:rsid w:val="003574D2"/>
    <w:rsid w:val="0035783C"/>
    <w:rsid w:val="0035787E"/>
    <w:rsid w:val="003578BE"/>
    <w:rsid w:val="003602D9"/>
    <w:rsid w:val="003604CE"/>
    <w:rsid w:val="003606DE"/>
    <w:rsid w:val="003615F5"/>
    <w:rsid w:val="00361632"/>
    <w:rsid w:val="003621B2"/>
    <w:rsid w:val="003621DE"/>
    <w:rsid w:val="00362548"/>
    <w:rsid w:val="00363404"/>
    <w:rsid w:val="00363652"/>
    <w:rsid w:val="003640B6"/>
    <w:rsid w:val="00364442"/>
    <w:rsid w:val="003655A7"/>
    <w:rsid w:val="003659CF"/>
    <w:rsid w:val="003659F0"/>
    <w:rsid w:val="003670CF"/>
    <w:rsid w:val="00367938"/>
    <w:rsid w:val="00370A02"/>
    <w:rsid w:val="00370ADF"/>
    <w:rsid w:val="00370E47"/>
    <w:rsid w:val="00371A65"/>
    <w:rsid w:val="00371F0A"/>
    <w:rsid w:val="00371F69"/>
    <w:rsid w:val="00372606"/>
    <w:rsid w:val="0037261A"/>
    <w:rsid w:val="0037278A"/>
    <w:rsid w:val="00373461"/>
    <w:rsid w:val="00373829"/>
    <w:rsid w:val="00373AE3"/>
    <w:rsid w:val="003742AC"/>
    <w:rsid w:val="0037433A"/>
    <w:rsid w:val="0037674A"/>
    <w:rsid w:val="00376AE8"/>
    <w:rsid w:val="00376C0B"/>
    <w:rsid w:val="00377CE1"/>
    <w:rsid w:val="00377FBB"/>
    <w:rsid w:val="0038047C"/>
    <w:rsid w:val="003807A4"/>
    <w:rsid w:val="00380B83"/>
    <w:rsid w:val="003810CF"/>
    <w:rsid w:val="003814E1"/>
    <w:rsid w:val="00381561"/>
    <w:rsid w:val="00382508"/>
    <w:rsid w:val="0038282F"/>
    <w:rsid w:val="0038304E"/>
    <w:rsid w:val="0038333B"/>
    <w:rsid w:val="00383CB2"/>
    <w:rsid w:val="00383E63"/>
    <w:rsid w:val="00383F71"/>
    <w:rsid w:val="003842C4"/>
    <w:rsid w:val="00384B1F"/>
    <w:rsid w:val="00384B74"/>
    <w:rsid w:val="00384B8B"/>
    <w:rsid w:val="00384EB3"/>
    <w:rsid w:val="00384F4A"/>
    <w:rsid w:val="00385138"/>
    <w:rsid w:val="00385BF0"/>
    <w:rsid w:val="003861F5"/>
    <w:rsid w:val="003866BB"/>
    <w:rsid w:val="00386C35"/>
    <w:rsid w:val="00386EAB"/>
    <w:rsid w:val="00386F6F"/>
    <w:rsid w:val="00386FA7"/>
    <w:rsid w:val="00387012"/>
    <w:rsid w:val="003871A6"/>
    <w:rsid w:val="00387F83"/>
    <w:rsid w:val="00390072"/>
    <w:rsid w:val="00390445"/>
    <w:rsid w:val="00390731"/>
    <w:rsid w:val="003908FA"/>
    <w:rsid w:val="00390972"/>
    <w:rsid w:val="00390CF8"/>
    <w:rsid w:val="00392313"/>
    <w:rsid w:val="003927CF"/>
    <w:rsid w:val="003929DE"/>
    <w:rsid w:val="00392BA6"/>
    <w:rsid w:val="00392E23"/>
    <w:rsid w:val="003931AD"/>
    <w:rsid w:val="00393320"/>
    <w:rsid w:val="003939FF"/>
    <w:rsid w:val="003945A1"/>
    <w:rsid w:val="003945AD"/>
    <w:rsid w:val="00394CBD"/>
    <w:rsid w:val="00394F2F"/>
    <w:rsid w:val="00395227"/>
    <w:rsid w:val="00395C5B"/>
    <w:rsid w:val="003960E0"/>
    <w:rsid w:val="003968FB"/>
    <w:rsid w:val="00396DA3"/>
    <w:rsid w:val="00396EF0"/>
    <w:rsid w:val="00396F4B"/>
    <w:rsid w:val="00397AF8"/>
    <w:rsid w:val="003A033E"/>
    <w:rsid w:val="003A0585"/>
    <w:rsid w:val="003A0D63"/>
    <w:rsid w:val="003A2223"/>
    <w:rsid w:val="003A29C0"/>
    <w:rsid w:val="003A2A0F"/>
    <w:rsid w:val="003A2B14"/>
    <w:rsid w:val="003A36BF"/>
    <w:rsid w:val="003A383F"/>
    <w:rsid w:val="003A45A1"/>
    <w:rsid w:val="003A46D5"/>
    <w:rsid w:val="003A4DB1"/>
    <w:rsid w:val="003A4DF4"/>
    <w:rsid w:val="003A521F"/>
    <w:rsid w:val="003A5B0A"/>
    <w:rsid w:val="003A63BB"/>
    <w:rsid w:val="003A6BAC"/>
    <w:rsid w:val="003A6EAA"/>
    <w:rsid w:val="003A7059"/>
    <w:rsid w:val="003A70A4"/>
    <w:rsid w:val="003A72A8"/>
    <w:rsid w:val="003A78EB"/>
    <w:rsid w:val="003A7951"/>
    <w:rsid w:val="003A7D14"/>
    <w:rsid w:val="003A7EF3"/>
    <w:rsid w:val="003A7FAE"/>
    <w:rsid w:val="003B04F4"/>
    <w:rsid w:val="003B062E"/>
    <w:rsid w:val="003B0E3D"/>
    <w:rsid w:val="003B0EDA"/>
    <w:rsid w:val="003B158F"/>
    <w:rsid w:val="003B159C"/>
    <w:rsid w:val="003B203F"/>
    <w:rsid w:val="003B2844"/>
    <w:rsid w:val="003B2F86"/>
    <w:rsid w:val="003B35C9"/>
    <w:rsid w:val="003B369F"/>
    <w:rsid w:val="003B36A3"/>
    <w:rsid w:val="003B4181"/>
    <w:rsid w:val="003B46C4"/>
    <w:rsid w:val="003B58A0"/>
    <w:rsid w:val="003B64BB"/>
    <w:rsid w:val="003B6817"/>
    <w:rsid w:val="003B686D"/>
    <w:rsid w:val="003B6D2C"/>
    <w:rsid w:val="003B704D"/>
    <w:rsid w:val="003B7371"/>
    <w:rsid w:val="003B7854"/>
    <w:rsid w:val="003B7DB8"/>
    <w:rsid w:val="003B7FE5"/>
    <w:rsid w:val="003C02E6"/>
    <w:rsid w:val="003C0D6F"/>
    <w:rsid w:val="003C11C8"/>
    <w:rsid w:val="003C1AF5"/>
    <w:rsid w:val="003C1B35"/>
    <w:rsid w:val="003C2595"/>
    <w:rsid w:val="003C25EC"/>
    <w:rsid w:val="003C2702"/>
    <w:rsid w:val="003C2965"/>
    <w:rsid w:val="003C3881"/>
    <w:rsid w:val="003C3BFF"/>
    <w:rsid w:val="003C3D1C"/>
    <w:rsid w:val="003C3DA6"/>
    <w:rsid w:val="003C4A03"/>
    <w:rsid w:val="003C4A0D"/>
    <w:rsid w:val="003C4AED"/>
    <w:rsid w:val="003C512B"/>
    <w:rsid w:val="003C52CA"/>
    <w:rsid w:val="003C559F"/>
    <w:rsid w:val="003C7806"/>
    <w:rsid w:val="003C7A26"/>
    <w:rsid w:val="003D109F"/>
    <w:rsid w:val="003D1621"/>
    <w:rsid w:val="003D1938"/>
    <w:rsid w:val="003D1DCA"/>
    <w:rsid w:val="003D2346"/>
    <w:rsid w:val="003D2478"/>
    <w:rsid w:val="003D28DA"/>
    <w:rsid w:val="003D2947"/>
    <w:rsid w:val="003D330D"/>
    <w:rsid w:val="003D351F"/>
    <w:rsid w:val="003D35F7"/>
    <w:rsid w:val="003D3C45"/>
    <w:rsid w:val="003D4293"/>
    <w:rsid w:val="003D430F"/>
    <w:rsid w:val="003D4836"/>
    <w:rsid w:val="003D4C09"/>
    <w:rsid w:val="003D5B1F"/>
    <w:rsid w:val="003D62EA"/>
    <w:rsid w:val="003D6FA3"/>
    <w:rsid w:val="003D702D"/>
    <w:rsid w:val="003D7688"/>
    <w:rsid w:val="003D7AE5"/>
    <w:rsid w:val="003E0631"/>
    <w:rsid w:val="003E0949"/>
    <w:rsid w:val="003E0B6D"/>
    <w:rsid w:val="003E1211"/>
    <w:rsid w:val="003E15CC"/>
    <w:rsid w:val="003E15FA"/>
    <w:rsid w:val="003E1856"/>
    <w:rsid w:val="003E1940"/>
    <w:rsid w:val="003E1E55"/>
    <w:rsid w:val="003E26E3"/>
    <w:rsid w:val="003E44A7"/>
    <w:rsid w:val="003E5049"/>
    <w:rsid w:val="003E55E4"/>
    <w:rsid w:val="003E640F"/>
    <w:rsid w:val="003E74E3"/>
    <w:rsid w:val="003E791E"/>
    <w:rsid w:val="003E7CE7"/>
    <w:rsid w:val="003F000B"/>
    <w:rsid w:val="003F05C7"/>
    <w:rsid w:val="003F1AC4"/>
    <w:rsid w:val="003F2135"/>
    <w:rsid w:val="003F2168"/>
    <w:rsid w:val="003F2CD4"/>
    <w:rsid w:val="003F310D"/>
    <w:rsid w:val="003F32FE"/>
    <w:rsid w:val="003F3C73"/>
    <w:rsid w:val="003F46F7"/>
    <w:rsid w:val="003F4707"/>
    <w:rsid w:val="003F488D"/>
    <w:rsid w:val="003F4CA8"/>
    <w:rsid w:val="003F54D5"/>
    <w:rsid w:val="003F6B56"/>
    <w:rsid w:val="003F6BBE"/>
    <w:rsid w:val="003F76E5"/>
    <w:rsid w:val="003F7DEB"/>
    <w:rsid w:val="004000E8"/>
    <w:rsid w:val="004006EA"/>
    <w:rsid w:val="004008DA"/>
    <w:rsid w:val="004009A2"/>
    <w:rsid w:val="00400ADA"/>
    <w:rsid w:val="00400B9F"/>
    <w:rsid w:val="0040104B"/>
    <w:rsid w:val="00401722"/>
    <w:rsid w:val="00401E7E"/>
    <w:rsid w:val="00402A36"/>
    <w:rsid w:val="00402E2B"/>
    <w:rsid w:val="00402F51"/>
    <w:rsid w:val="00403454"/>
    <w:rsid w:val="00403BAA"/>
    <w:rsid w:val="00404007"/>
    <w:rsid w:val="004041B2"/>
    <w:rsid w:val="00404AD6"/>
    <w:rsid w:val="00405027"/>
    <w:rsid w:val="0040512B"/>
    <w:rsid w:val="0040521C"/>
    <w:rsid w:val="00405CA5"/>
    <w:rsid w:val="00405E3D"/>
    <w:rsid w:val="00406B3C"/>
    <w:rsid w:val="004070F1"/>
    <w:rsid w:val="00407706"/>
    <w:rsid w:val="00407CD3"/>
    <w:rsid w:val="004100E7"/>
    <w:rsid w:val="00410134"/>
    <w:rsid w:val="00410B72"/>
    <w:rsid w:val="00410F18"/>
    <w:rsid w:val="004112D8"/>
    <w:rsid w:val="00411781"/>
    <w:rsid w:val="00411EB0"/>
    <w:rsid w:val="00412152"/>
    <w:rsid w:val="0041263E"/>
    <w:rsid w:val="004128C6"/>
    <w:rsid w:val="00413AAC"/>
    <w:rsid w:val="00413DBA"/>
    <w:rsid w:val="00413E6C"/>
    <w:rsid w:val="00413E92"/>
    <w:rsid w:val="00414D9F"/>
    <w:rsid w:val="00415775"/>
    <w:rsid w:val="00416F67"/>
    <w:rsid w:val="00420483"/>
    <w:rsid w:val="00420BFA"/>
    <w:rsid w:val="00421105"/>
    <w:rsid w:val="004217A1"/>
    <w:rsid w:val="00421A46"/>
    <w:rsid w:val="00422023"/>
    <w:rsid w:val="004222F5"/>
    <w:rsid w:val="0042236E"/>
    <w:rsid w:val="00422AA4"/>
    <w:rsid w:val="004242F4"/>
    <w:rsid w:val="004246B5"/>
    <w:rsid w:val="0042507A"/>
    <w:rsid w:val="004252A8"/>
    <w:rsid w:val="00425591"/>
    <w:rsid w:val="0042585F"/>
    <w:rsid w:val="004267D2"/>
    <w:rsid w:val="00426845"/>
    <w:rsid w:val="00427248"/>
    <w:rsid w:val="00427560"/>
    <w:rsid w:val="004306A0"/>
    <w:rsid w:val="004306B5"/>
    <w:rsid w:val="00430964"/>
    <w:rsid w:val="00432446"/>
    <w:rsid w:val="0043246C"/>
    <w:rsid w:val="00432855"/>
    <w:rsid w:val="0043313A"/>
    <w:rsid w:val="00433599"/>
    <w:rsid w:val="00433DD5"/>
    <w:rsid w:val="00433E3E"/>
    <w:rsid w:val="00434402"/>
    <w:rsid w:val="00435C3E"/>
    <w:rsid w:val="0043616D"/>
    <w:rsid w:val="00436421"/>
    <w:rsid w:val="0043657E"/>
    <w:rsid w:val="00436940"/>
    <w:rsid w:val="004370F1"/>
    <w:rsid w:val="00437447"/>
    <w:rsid w:val="00440445"/>
    <w:rsid w:val="004412BE"/>
    <w:rsid w:val="00441A92"/>
    <w:rsid w:val="00441CF0"/>
    <w:rsid w:val="00441E8E"/>
    <w:rsid w:val="004426BD"/>
    <w:rsid w:val="00442D87"/>
    <w:rsid w:val="00442DD5"/>
    <w:rsid w:val="00443139"/>
    <w:rsid w:val="004431DC"/>
    <w:rsid w:val="00443455"/>
    <w:rsid w:val="00443771"/>
    <w:rsid w:val="00444356"/>
    <w:rsid w:val="00444F56"/>
    <w:rsid w:val="00446488"/>
    <w:rsid w:val="00446A79"/>
    <w:rsid w:val="0044744D"/>
    <w:rsid w:val="0044785E"/>
    <w:rsid w:val="004510C9"/>
    <w:rsid w:val="004517AA"/>
    <w:rsid w:val="00451AA2"/>
    <w:rsid w:val="00452047"/>
    <w:rsid w:val="00452898"/>
    <w:rsid w:val="00452CAC"/>
    <w:rsid w:val="00452D6A"/>
    <w:rsid w:val="00453097"/>
    <w:rsid w:val="00453BA8"/>
    <w:rsid w:val="0045415E"/>
    <w:rsid w:val="004543BC"/>
    <w:rsid w:val="00455739"/>
    <w:rsid w:val="00455944"/>
    <w:rsid w:val="0045715F"/>
    <w:rsid w:val="00457565"/>
    <w:rsid w:val="0045767F"/>
    <w:rsid w:val="00457B56"/>
    <w:rsid w:val="00457B71"/>
    <w:rsid w:val="00457F14"/>
    <w:rsid w:val="0046006C"/>
    <w:rsid w:val="00460F82"/>
    <w:rsid w:val="004615F2"/>
    <w:rsid w:val="00461BA7"/>
    <w:rsid w:val="00462C68"/>
    <w:rsid w:val="00463071"/>
    <w:rsid w:val="00463323"/>
    <w:rsid w:val="0046401E"/>
    <w:rsid w:val="00464563"/>
    <w:rsid w:val="00464C8D"/>
    <w:rsid w:val="00464CA6"/>
    <w:rsid w:val="00465232"/>
    <w:rsid w:val="00465796"/>
    <w:rsid w:val="004662D2"/>
    <w:rsid w:val="00466378"/>
    <w:rsid w:val="00466411"/>
    <w:rsid w:val="0046648C"/>
    <w:rsid w:val="004667A1"/>
    <w:rsid w:val="00466904"/>
    <w:rsid w:val="004669E2"/>
    <w:rsid w:val="00467339"/>
    <w:rsid w:val="00470486"/>
    <w:rsid w:val="00470C31"/>
    <w:rsid w:val="00471293"/>
    <w:rsid w:val="00471413"/>
    <w:rsid w:val="004714F0"/>
    <w:rsid w:val="0047174B"/>
    <w:rsid w:val="00471DE0"/>
    <w:rsid w:val="004729E1"/>
    <w:rsid w:val="00472FF4"/>
    <w:rsid w:val="004734D0"/>
    <w:rsid w:val="004738FE"/>
    <w:rsid w:val="0047556B"/>
    <w:rsid w:val="00475776"/>
    <w:rsid w:val="004759C9"/>
    <w:rsid w:val="004759E4"/>
    <w:rsid w:val="00475B3C"/>
    <w:rsid w:val="00475C2A"/>
    <w:rsid w:val="00476984"/>
    <w:rsid w:val="00476E73"/>
    <w:rsid w:val="0047721A"/>
    <w:rsid w:val="00477768"/>
    <w:rsid w:val="004778D9"/>
    <w:rsid w:val="00477A31"/>
    <w:rsid w:val="00477ABF"/>
    <w:rsid w:val="0048082C"/>
    <w:rsid w:val="00480E40"/>
    <w:rsid w:val="004830E0"/>
    <w:rsid w:val="00483DF9"/>
    <w:rsid w:val="00484607"/>
    <w:rsid w:val="00484D81"/>
    <w:rsid w:val="00484EDA"/>
    <w:rsid w:val="00485E56"/>
    <w:rsid w:val="00486CCE"/>
    <w:rsid w:val="00486FC4"/>
    <w:rsid w:val="0048710C"/>
    <w:rsid w:val="004901D3"/>
    <w:rsid w:val="004909CE"/>
    <w:rsid w:val="00490E44"/>
    <w:rsid w:val="00491210"/>
    <w:rsid w:val="00491412"/>
    <w:rsid w:val="00491649"/>
    <w:rsid w:val="00491B47"/>
    <w:rsid w:val="00491C54"/>
    <w:rsid w:val="0049270C"/>
    <w:rsid w:val="00492B7B"/>
    <w:rsid w:val="00492BC5"/>
    <w:rsid w:val="004933A5"/>
    <w:rsid w:val="0049351E"/>
    <w:rsid w:val="004938EF"/>
    <w:rsid w:val="00493FEE"/>
    <w:rsid w:val="004940CD"/>
    <w:rsid w:val="004940EF"/>
    <w:rsid w:val="00495DF1"/>
    <w:rsid w:val="004962DA"/>
    <w:rsid w:val="004964F1"/>
    <w:rsid w:val="00496BC5"/>
    <w:rsid w:val="004975A9"/>
    <w:rsid w:val="004A0A87"/>
    <w:rsid w:val="004A16BC"/>
    <w:rsid w:val="004A259F"/>
    <w:rsid w:val="004A28B9"/>
    <w:rsid w:val="004A2B0C"/>
    <w:rsid w:val="004A2B94"/>
    <w:rsid w:val="004A2CBA"/>
    <w:rsid w:val="004A3089"/>
    <w:rsid w:val="004A33E8"/>
    <w:rsid w:val="004A354C"/>
    <w:rsid w:val="004A3E06"/>
    <w:rsid w:val="004A3FC3"/>
    <w:rsid w:val="004A405E"/>
    <w:rsid w:val="004A42E1"/>
    <w:rsid w:val="004A4422"/>
    <w:rsid w:val="004A5031"/>
    <w:rsid w:val="004A5713"/>
    <w:rsid w:val="004A57DB"/>
    <w:rsid w:val="004A5C6C"/>
    <w:rsid w:val="004A5F39"/>
    <w:rsid w:val="004A6D8C"/>
    <w:rsid w:val="004A7097"/>
    <w:rsid w:val="004A72C3"/>
    <w:rsid w:val="004A7394"/>
    <w:rsid w:val="004A7460"/>
    <w:rsid w:val="004A7492"/>
    <w:rsid w:val="004B060E"/>
    <w:rsid w:val="004B0D61"/>
    <w:rsid w:val="004B1935"/>
    <w:rsid w:val="004B1ABF"/>
    <w:rsid w:val="004B27F2"/>
    <w:rsid w:val="004B2867"/>
    <w:rsid w:val="004B2889"/>
    <w:rsid w:val="004B2EDF"/>
    <w:rsid w:val="004B31D9"/>
    <w:rsid w:val="004B3DE5"/>
    <w:rsid w:val="004B4386"/>
    <w:rsid w:val="004B442F"/>
    <w:rsid w:val="004B5168"/>
    <w:rsid w:val="004B5313"/>
    <w:rsid w:val="004B57EF"/>
    <w:rsid w:val="004B57F7"/>
    <w:rsid w:val="004B58D8"/>
    <w:rsid w:val="004B5915"/>
    <w:rsid w:val="004B5AAC"/>
    <w:rsid w:val="004B6268"/>
    <w:rsid w:val="004B6344"/>
    <w:rsid w:val="004B69AE"/>
    <w:rsid w:val="004B6B0E"/>
    <w:rsid w:val="004B6F6A"/>
    <w:rsid w:val="004B71C0"/>
    <w:rsid w:val="004B77D9"/>
    <w:rsid w:val="004B7C0C"/>
    <w:rsid w:val="004C0844"/>
    <w:rsid w:val="004C0BC4"/>
    <w:rsid w:val="004C1651"/>
    <w:rsid w:val="004C1743"/>
    <w:rsid w:val="004C1A0A"/>
    <w:rsid w:val="004C238B"/>
    <w:rsid w:val="004C36DF"/>
    <w:rsid w:val="004C3898"/>
    <w:rsid w:val="004C402B"/>
    <w:rsid w:val="004C4BC3"/>
    <w:rsid w:val="004C512B"/>
    <w:rsid w:val="004C52A6"/>
    <w:rsid w:val="004C5302"/>
    <w:rsid w:val="004C5A80"/>
    <w:rsid w:val="004C69A5"/>
    <w:rsid w:val="004C6CF6"/>
    <w:rsid w:val="004C79F1"/>
    <w:rsid w:val="004D072C"/>
    <w:rsid w:val="004D0937"/>
    <w:rsid w:val="004D1069"/>
    <w:rsid w:val="004D1453"/>
    <w:rsid w:val="004D1C06"/>
    <w:rsid w:val="004D1C0C"/>
    <w:rsid w:val="004D1C12"/>
    <w:rsid w:val="004D36B1"/>
    <w:rsid w:val="004D4567"/>
    <w:rsid w:val="004D4C83"/>
    <w:rsid w:val="004D651E"/>
    <w:rsid w:val="004D7586"/>
    <w:rsid w:val="004D7EBD"/>
    <w:rsid w:val="004E0079"/>
    <w:rsid w:val="004E010B"/>
    <w:rsid w:val="004E078D"/>
    <w:rsid w:val="004E07D5"/>
    <w:rsid w:val="004E09AF"/>
    <w:rsid w:val="004E0D5B"/>
    <w:rsid w:val="004E1773"/>
    <w:rsid w:val="004E232F"/>
    <w:rsid w:val="004E2680"/>
    <w:rsid w:val="004E28F9"/>
    <w:rsid w:val="004E3A46"/>
    <w:rsid w:val="004E462E"/>
    <w:rsid w:val="004E4CC4"/>
    <w:rsid w:val="004E56DC"/>
    <w:rsid w:val="004E5EB4"/>
    <w:rsid w:val="004E6194"/>
    <w:rsid w:val="004E76F4"/>
    <w:rsid w:val="004E7D28"/>
    <w:rsid w:val="004F0252"/>
    <w:rsid w:val="004F0686"/>
    <w:rsid w:val="004F0988"/>
    <w:rsid w:val="004F0B4E"/>
    <w:rsid w:val="004F0B6C"/>
    <w:rsid w:val="004F1C31"/>
    <w:rsid w:val="004F2078"/>
    <w:rsid w:val="004F2AF0"/>
    <w:rsid w:val="004F2E1B"/>
    <w:rsid w:val="004F37BB"/>
    <w:rsid w:val="004F3ACE"/>
    <w:rsid w:val="004F4550"/>
    <w:rsid w:val="004F4A3E"/>
    <w:rsid w:val="004F4DA3"/>
    <w:rsid w:val="004F53B5"/>
    <w:rsid w:val="004F5954"/>
    <w:rsid w:val="004F5E96"/>
    <w:rsid w:val="004F65FB"/>
    <w:rsid w:val="004F69F3"/>
    <w:rsid w:val="004F6B26"/>
    <w:rsid w:val="004F6DBD"/>
    <w:rsid w:val="004F7541"/>
    <w:rsid w:val="00500F1F"/>
    <w:rsid w:val="005028FA"/>
    <w:rsid w:val="00502AD1"/>
    <w:rsid w:val="00502D9F"/>
    <w:rsid w:val="0050338B"/>
    <w:rsid w:val="0050340F"/>
    <w:rsid w:val="005040B2"/>
    <w:rsid w:val="0050442E"/>
    <w:rsid w:val="00504EF9"/>
    <w:rsid w:val="00504F58"/>
    <w:rsid w:val="00505796"/>
    <w:rsid w:val="00506058"/>
    <w:rsid w:val="00506557"/>
    <w:rsid w:val="0050677A"/>
    <w:rsid w:val="00507A06"/>
    <w:rsid w:val="005108D8"/>
    <w:rsid w:val="00510984"/>
    <w:rsid w:val="00510B4C"/>
    <w:rsid w:val="00510B8B"/>
    <w:rsid w:val="00510D7E"/>
    <w:rsid w:val="00511392"/>
    <w:rsid w:val="005116F9"/>
    <w:rsid w:val="00511BBA"/>
    <w:rsid w:val="00511F2D"/>
    <w:rsid w:val="00512360"/>
    <w:rsid w:val="005138EB"/>
    <w:rsid w:val="00514D85"/>
    <w:rsid w:val="005153A7"/>
    <w:rsid w:val="005155D2"/>
    <w:rsid w:val="00516D60"/>
    <w:rsid w:val="00516FF2"/>
    <w:rsid w:val="00517C7E"/>
    <w:rsid w:val="00517E5A"/>
    <w:rsid w:val="0052017E"/>
    <w:rsid w:val="00520185"/>
    <w:rsid w:val="00520EF8"/>
    <w:rsid w:val="00521035"/>
    <w:rsid w:val="00521222"/>
    <w:rsid w:val="005219CF"/>
    <w:rsid w:val="00521D10"/>
    <w:rsid w:val="00521E55"/>
    <w:rsid w:val="0052262F"/>
    <w:rsid w:val="00522B02"/>
    <w:rsid w:val="00522D3A"/>
    <w:rsid w:val="00524243"/>
    <w:rsid w:val="00524E00"/>
    <w:rsid w:val="00525844"/>
    <w:rsid w:val="0052652B"/>
    <w:rsid w:val="00526707"/>
    <w:rsid w:val="00526A12"/>
    <w:rsid w:val="0052720A"/>
    <w:rsid w:val="0053013C"/>
    <w:rsid w:val="00530CC3"/>
    <w:rsid w:val="005319F1"/>
    <w:rsid w:val="00531B1B"/>
    <w:rsid w:val="00531DB7"/>
    <w:rsid w:val="00531EA3"/>
    <w:rsid w:val="005326EE"/>
    <w:rsid w:val="0053299B"/>
    <w:rsid w:val="005339BC"/>
    <w:rsid w:val="00534737"/>
    <w:rsid w:val="00534AA6"/>
    <w:rsid w:val="00534B59"/>
    <w:rsid w:val="00534BFD"/>
    <w:rsid w:val="00534DBA"/>
    <w:rsid w:val="00534FC8"/>
    <w:rsid w:val="005356AC"/>
    <w:rsid w:val="005356BB"/>
    <w:rsid w:val="005360FE"/>
    <w:rsid w:val="00536759"/>
    <w:rsid w:val="00536A40"/>
    <w:rsid w:val="00537037"/>
    <w:rsid w:val="0053785E"/>
    <w:rsid w:val="00537C62"/>
    <w:rsid w:val="00540720"/>
    <w:rsid w:val="00540CF9"/>
    <w:rsid w:val="00541B28"/>
    <w:rsid w:val="00541F4C"/>
    <w:rsid w:val="0054253C"/>
    <w:rsid w:val="00542C84"/>
    <w:rsid w:val="00543054"/>
    <w:rsid w:val="005434A3"/>
    <w:rsid w:val="005435E8"/>
    <w:rsid w:val="00543B9A"/>
    <w:rsid w:val="00543E14"/>
    <w:rsid w:val="005440EB"/>
    <w:rsid w:val="005443D9"/>
    <w:rsid w:val="005449F8"/>
    <w:rsid w:val="00544ABD"/>
    <w:rsid w:val="00544ED3"/>
    <w:rsid w:val="0054516C"/>
    <w:rsid w:val="0054576B"/>
    <w:rsid w:val="005459FB"/>
    <w:rsid w:val="00545D29"/>
    <w:rsid w:val="005465DF"/>
    <w:rsid w:val="00546970"/>
    <w:rsid w:val="005469FB"/>
    <w:rsid w:val="0054759B"/>
    <w:rsid w:val="00550005"/>
    <w:rsid w:val="0055140A"/>
    <w:rsid w:val="00551554"/>
    <w:rsid w:val="005518A9"/>
    <w:rsid w:val="005520E8"/>
    <w:rsid w:val="00552107"/>
    <w:rsid w:val="0055269D"/>
    <w:rsid w:val="00554E19"/>
    <w:rsid w:val="00554FA4"/>
    <w:rsid w:val="005554DC"/>
    <w:rsid w:val="00555A4D"/>
    <w:rsid w:val="0055687F"/>
    <w:rsid w:val="00556912"/>
    <w:rsid w:val="00556DED"/>
    <w:rsid w:val="005577FA"/>
    <w:rsid w:val="0055792C"/>
    <w:rsid w:val="00560FC9"/>
    <w:rsid w:val="0056121F"/>
    <w:rsid w:val="00562523"/>
    <w:rsid w:val="00563251"/>
    <w:rsid w:val="0056406E"/>
    <w:rsid w:val="00564EA6"/>
    <w:rsid w:val="0056567B"/>
    <w:rsid w:val="0056593C"/>
    <w:rsid w:val="00565AF5"/>
    <w:rsid w:val="005668C6"/>
    <w:rsid w:val="00566D11"/>
    <w:rsid w:val="00567656"/>
    <w:rsid w:val="00567896"/>
    <w:rsid w:val="005701C0"/>
    <w:rsid w:val="005705AC"/>
    <w:rsid w:val="00570CF6"/>
    <w:rsid w:val="00570D0C"/>
    <w:rsid w:val="0057112F"/>
    <w:rsid w:val="00571B31"/>
    <w:rsid w:val="00572505"/>
    <w:rsid w:val="00572CF4"/>
    <w:rsid w:val="005742B3"/>
    <w:rsid w:val="00575869"/>
    <w:rsid w:val="00575D18"/>
    <w:rsid w:val="00576C77"/>
    <w:rsid w:val="0058165F"/>
    <w:rsid w:val="00581720"/>
    <w:rsid w:val="00582034"/>
    <w:rsid w:val="0058273A"/>
    <w:rsid w:val="00582809"/>
    <w:rsid w:val="00582A10"/>
    <w:rsid w:val="00583440"/>
    <w:rsid w:val="00583DD3"/>
    <w:rsid w:val="00583F5D"/>
    <w:rsid w:val="00584547"/>
    <w:rsid w:val="005845B8"/>
    <w:rsid w:val="00584F57"/>
    <w:rsid w:val="0058581D"/>
    <w:rsid w:val="00585A67"/>
    <w:rsid w:val="00586AEF"/>
    <w:rsid w:val="00586C9D"/>
    <w:rsid w:val="0058798C"/>
    <w:rsid w:val="005900FA"/>
    <w:rsid w:val="00590C0A"/>
    <w:rsid w:val="00591670"/>
    <w:rsid w:val="005922B2"/>
    <w:rsid w:val="005926FB"/>
    <w:rsid w:val="00592E62"/>
    <w:rsid w:val="0059305B"/>
    <w:rsid w:val="005934C5"/>
    <w:rsid w:val="005935A4"/>
    <w:rsid w:val="00593B69"/>
    <w:rsid w:val="0059416C"/>
    <w:rsid w:val="005945D8"/>
    <w:rsid w:val="005948C2"/>
    <w:rsid w:val="005952A8"/>
    <w:rsid w:val="00595DCA"/>
    <w:rsid w:val="00595F2A"/>
    <w:rsid w:val="0059779B"/>
    <w:rsid w:val="00597801"/>
    <w:rsid w:val="00597849"/>
    <w:rsid w:val="00597974"/>
    <w:rsid w:val="005A0057"/>
    <w:rsid w:val="005A0E33"/>
    <w:rsid w:val="005A1962"/>
    <w:rsid w:val="005A1BCA"/>
    <w:rsid w:val="005A209A"/>
    <w:rsid w:val="005A38D9"/>
    <w:rsid w:val="005A4583"/>
    <w:rsid w:val="005A4EBC"/>
    <w:rsid w:val="005A523A"/>
    <w:rsid w:val="005A55D8"/>
    <w:rsid w:val="005A57FB"/>
    <w:rsid w:val="005A6542"/>
    <w:rsid w:val="005A6563"/>
    <w:rsid w:val="005A662D"/>
    <w:rsid w:val="005A6E01"/>
    <w:rsid w:val="005A6EE4"/>
    <w:rsid w:val="005A7579"/>
    <w:rsid w:val="005A7771"/>
    <w:rsid w:val="005B1409"/>
    <w:rsid w:val="005B169E"/>
    <w:rsid w:val="005B2919"/>
    <w:rsid w:val="005B3278"/>
    <w:rsid w:val="005B3288"/>
    <w:rsid w:val="005B35D7"/>
    <w:rsid w:val="005B392A"/>
    <w:rsid w:val="005B392C"/>
    <w:rsid w:val="005B3AA3"/>
    <w:rsid w:val="005B3F1E"/>
    <w:rsid w:val="005B42EF"/>
    <w:rsid w:val="005B4615"/>
    <w:rsid w:val="005B55D6"/>
    <w:rsid w:val="005B5644"/>
    <w:rsid w:val="005B6F83"/>
    <w:rsid w:val="005B7858"/>
    <w:rsid w:val="005B7E6F"/>
    <w:rsid w:val="005C0190"/>
    <w:rsid w:val="005C0B0D"/>
    <w:rsid w:val="005C1005"/>
    <w:rsid w:val="005C1AB0"/>
    <w:rsid w:val="005C1D6C"/>
    <w:rsid w:val="005C1D74"/>
    <w:rsid w:val="005C2736"/>
    <w:rsid w:val="005C37FC"/>
    <w:rsid w:val="005C4A8F"/>
    <w:rsid w:val="005C5167"/>
    <w:rsid w:val="005C554B"/>
    <w:rsid w:val="005C5C1B"/>
    <w:rsid w:val="005C74FB"/>
    <w:rsid w:val="005C75A3"/>
    <w:rsid w:val="005C76A0"/>
    <w:rsid w:val="005C7E1F"/>
    <w:rsid w:val="005D0543"/>
    <w:rsid w:val="005D087B"/>
    <w:rsid w:val="005D0B5A"/>
    <w:rsid w:val="005D104C"/>
    <w:rsid w:val="005D1602"/>
    <w:rsid w:val="005D23AF"/>
    <w:rsid w:val="005D3100"/>
    <w:rsid w:val="005D34A0"/>
    <w:rsid w:val="005D3D86"/>
    <w:rsid w:val="005D3DBC"/>
    <w:rsid w:val="005D4C10"/>
    <w:rsid w:val="005D4F12"/>
    <w:rsid w:val="005D5734"/>
    <w:rsid w:val="005D61C1"/>
    <w:rsid w:val="005D6816"/>
    <w:rsid w:val="005E0BF5"/>
    <w:rsid w:val="005E10CF"/>
    <w:rsid w:val="005E122E"/>
    <w:rsid w:val="005E1665"/>
    <w:rsid w:val="005E1A78"/>
    <w:rsid w:val="005E20F0"/>
    <w:rsid w:val="005E2590"/>
    <w:rsid w:val="005E28BC"/>
    <w:rsid w:val="005E2BCB"/>
    <w:rsid w:val="005E2E0E"/>
    <w:rsid w:val="005E31F9"/>
    <w:rsid w:val="005E32A9"/>
    <w:rsid w:val="005E32F9"/>
    <w:rsid w:val="005E34FF"/>
    <w:rsid w:val="005E385F"/>
    <w:rsid w:val="005E3F8F"/>
    <w:rsid w:val="005E4668"/>
    <w:rsid w:val="005E4A9B"/>
    <w:rsid w:val="005E4DC5"/>
    <w:rsid w:val="005E4E24"/>
    <w:rsid w:val="005E5B56"/>
    <w:rsid w:val="005E5B81"/>
    <w:rsid w:val="005E5EB3"/>
    <w:rsid w:val="005E6209"/>
    <w:rsid w:val="005E6952"/>
    <w:rsid w:val="005E7765"/>
    <w:rsid w:val="005F01D1"/>
    <w:rsid w:val="005F0508"/>
    <w:rsid w:val="005F05F0"/>
    <w:rsid w:val="005F0D3B"/>
    <w:rsid w:val="005F1526"/>
    <w:rsid w:val="005F159D"/>
    <w:rsid w:val="005F17FA"/>
    <w:rsid w:val="005F1B23"/>
    <w:rsid w:val="005F1EFF"/>
    <w:rsid w:val="005F26DB"/>
    <w:rsid w:val="005F2866"/>
    <w:rsid w:val="005F2CB1"/>
    <w:rsid w:val="005F2E39"/>
    <w:rsid w:val="005F3025"/>
    <w:rsid w:val="005F362D"/>
    <w:rsid w:val="005F38E0"/>
    <w:rsid w:val="005F4A39"/>
    <w:rsid w:val="005F5EB4"/>
    <w:rsid w:val="005F618C"/>
    <w:rsid w:val="005F6336"/>
    <w:rsid w:val="005F6A5F"/>
    <w:rsid w:val="005F70BD"/>
    <w:rsid w:val="005F7133"/>
    <w:rsid w:val="0060024C"/>
    <w:rsid w:val="006009CC"/>
    <w:rsid w:val="0060178D"/>
    <w:rsid w:val="00602397"/>
    <w:rsid w:val="0060283C"/>
    <w:rsid w:val="00602D7A"/>
    <w:rsid w:val="006035D3"/>
    <w:rsid w:val="006035E1"/>
    <w:rsid w:val="006038E2"/>
    <w:rsid w:val="00603C77"/>
    <w:rsid w:val="00604634"/>
    <w:rsid w:val="00604645"/>
    <w:rsid w:val="0060489D"/>
    <w:rsid w:val="006048AA"/>
    <w:rsid w:val="00604F14"/>
    <w:rsid w:val="00604F6C"/>
    <w:rsid w:val="0060580E"/>
    <w:rsid w:val="00607028"/>
    <w:rsid w:val="0060754E"/>
    <w:rsid w:val="00607E64"/>
    <w:rsid w:val="00607F06"/>
    <w:rsid w:val="00610271"/>
    <w:rsid w:val="00610655"/>
    <w:rsid w:val="00610AED"/>
    <w:rsid w:val="00610E29"/>
    <w:rsid w:val="00610EAE"/>
    <w:rsid w:val="0061154F"/>
    <w:rsid w:val="00611B83"/>
    <w:rsid w:val="00612798"/>
    <w:rsid w:val="00612EA8"/>
    <w:rsid w:val="00613206"/>
    <w:rsid w:val="00613257"/>
    <w:rsid w:val="006134FA"/>
    <w:rsid w:val="00613818"/>
    <w:rsid w:val="006144A4"/>
    <w:rsid w:val="00614FED"/>
    <w:rsid w:val="006155ED"/>
    <w:rsid w:val="00616245"/>
    <w:rsid w:val="006167FD"/>
    <w:rsid w:val="00616ACF"/>
    <w:rsid w:val="0061750F"/>
    <w:rsid w:val="0062019B"/>
    <w:rsid w:val="0062090B"/>
    <w:rsid w:val="00620A71"/>
    <w:rsid w:val="00620D80"/>
    <w:rsid w:val="00621C60"/>
    <w:rsid w:val="006234A6"/>
    <w:rsid w:val="006239B6"/>
    <w:rsid w:val="00624311"/>
    <w:rsid w:val="00624349"/>
    <w:rsid w:val="006247AE"/>
    <w:rsid w:val="00624ED7"/>
    <w:rsid w:val="00625C37"/>
    <w:rsid w:val="00626ED5"/>
    <w:rsid w:val="0062719D"/>
    <w:rsid w:val="00630001"/>
    <w:rsid w:val="0063115E"/>
    <w:rsid w:val="006311B3"/>
    <w:rsid w:val="00631A67"/>
    <w:rsid w:val="006320B2"/>
    <w:rsid w:val="006325F9"/>
    <w:rsid w:val="0063284C"/>
    <w:rsid w:val="00632994"/>
    <w:rsid w:val="00632C8F"/>
    <w:rsid w:val="00633529"/>
    <w:rsid w:val="00633C5D"/>
    <w:rsid w:val="00633DC7"/>
    <w:rsid w:val="00634188"/>
    <w:rsid w:val="006343D1"/>
    <w:rsid w:val="006344BA"/>
    <w:rsid w:val="006345A5"/>
    <w:rsid w:val="006351DE"/>
    <w:rsid w:val="00635523"/>
    <w:rsid w:val="00636398"/>
    <w:rsid w:val="00636661"/>
    <w:rsid w:val="006368D3"/>
    <w:rsid w:val="0063704D"/>
    <w:rsid w:val="006377EC"/>
    <w:rsid w:val="00637B31"/>
    <w:rsid w:val="00637D74"/>
    <w:rsid w:val="006414A6"/>
    <w:rsid w:val="006414B4"/>
    <w:rsid w:val="006414CF"/>
    <w:rsid w:val="0064151F"/>
    <w:rsid w:val="00641533"/>
    <w:rsid w:val="00641C37"/>
    <w:rsid w:val="00641CBD"/>
    <w:rsid w:val="0064208D"/>
    <w:rsid w:val="00642635"/>
    <w:rsid w:val="006426A8"/>
    <w:rsid w:val="00642942"/>
    <w:rsid w:val="00642F33"/>
    <w:rsid w:val="00642FB7"/>
    <w:rsid w:val="00643475"/>
    <w:rsid w:val="0064396A"/>
    <w:rsid w:val="006447F5"/>
    <w:rsid w:val="00644D4E"/>
    <w:rsid w:val="00644DE0"/>
    <w:rsid w:val="00644E28"/>
    <w:rsid w:val="006450BD"/>
    <w:rsid w:val="0064537B"/>
    <w:rsid w:val="0064624E"/>
    <w:rsid w:val="006462C0"/>
    <w:rsid w:val="00646451"/>
    <w:rsid w:val="0064712A"/>
    <w:rsid w:val="0064714C"/>
    <w:rsid w:val="00647354"/>
    <w:rsid w:val="006476E9"/>
    <w:rsid w:val="00647CB6"/>
    <w:rsid w:val="00650AB9"/>
    <w:rsid w:val="00651AFD"/>
    <w:rsid w:val="00651FE3"/>
    <w:rsid w:val="0065241A"/>
    <w:rsid w:val="006530D7"/>
    <w:rsid w:val="00653675"/>
    <w:rsid w:val="0065378F"/>
    <w:rsid w:val="00653A1A"/>
    <w:rsid w:val="00653F87"/>
    <w:rsid w:val="00654130"/>
    <w:rsid w:val="0065417D"/>
    <w:rsid w:val="006545C2"/>
    <w:rsid w:val="00654D53"/>
    <w:rsid w:val="00654DB6"/>
    <w:rsid w:val="006553EE"/>
    <w:rsid w:val="006556A9"/>
    <w:rsid w:val="00655733"/>
    <w:rsid w:val="00655A1D"/>
    <w:rsid w:val="00655ACD"/>
    <w:rsid w:val="00655B0A"/>
    <w:rsid w:val="0065604B"/>
    <w:rsid w:val="00656300"/>
    <w:rsid w:val="00656511"/>
    <w:rsid w:val="00656668"/>
    <w:rsid w:val="00656732"/>
    <w:rsid w:val="0065673A"/>
    <w:rsid w:val="00656911"/>
    <w:rsid w:val="00656A92"/>
    <w:rsid w:val="00656DDE"/>
    <w:rsid w:val="0066011D"/>
    <w:rsid w:val="006607C0"/>
    <w:rsid w:val="00661043"/>
    <w:rsid w:val="006613A6"/>
    <w:rsid w:val="00661EF9"/>
    <w:rsid w:val="006623B9"/>
    <w:rsid w:val="006627A2"/>
    <w:rsid w:val="00662C55"/>
    <w:rsid w:val="00662CBB"/>
    <w:rsid w:val="006634E6"/>
    <w:rsid w:val="006635F8"/>
    <w:rsid w:val="0066480D"/>
    <w:rsid w:val="0066487C"/>
    <w:rsid w:val="00664B36"/>
    <w:rsid w:val="00664E4E"/>
    <w:rsid w:val="00664FC0"/>
    <w:rsid w:val="006655EE"/>
    <w:rsid w:val="00665B34"/>
    <w:rsid w:val="00666174"/>
    <w:rsid w:val="00666911"/>
    <w:rsid w:val="00667D6D"/>
    <w:rsid w:val="00667EE7"/>
    <w:rsid w:val="00670305"/>
    <w:rsid w:val="0067083C"/>
    <w:rsid w:val="00670922"/>
    <w:rsid w:val="00670BE1"/>
    <w:rsid w:val="00670D4C"/>
    <w:rsid w:val="00670D99"/>
    <w:rsid w:val="006710DA"/>
    <w:rsid w:val="00671672"/>
    <w:rsid w:val="0067218F"/>
    <w:rsid w:val="006722F1"/>
    <w:rsid w:val="0067247F"/>
    <w:rsid w:val="00673BC9"/>
    <w:rsid w:val="006741AA"/>
    <w:rsid w:val="006741F2"/>
    <w:rsid w:val="00674AEC"/>
    <w:rsid w:val="00674B2F"/>
    <w:rsid w:val="00674CC3"/>
    <w:rsid w:val="00675058"/>
    <w:rsid w:val="00675096"/>
    <w:rsid w:val="00675C72"/>
    <w:rsid w:val="0067627F"/>
    <w:rsid w:val="006766D6"/>
    <w:rsid w:val="00676AA4"/>
    <w:rsid w:val="006771F9"/>
    <w:rsid w:val="006776D7"/>
    <w:rsid w:val="00680AC3"/>
    <w:rsid w:val="00681003"/>
    <w:rsid w:val="00681302"/>
    <w:rsid w:val="006815BB"/>
    <w:rsid w:val="00681649"/>
    <w:rsid w:val="006817C9"/>
    <w:rsid w:val="00681819"/>
    <w:rsid w:val="00681B5F"/>
    <w:rsid w:val="00681C9F"/>
    <w:rsid w:val="00681CDB"/>
    <w:rsid w:val="00681EF9"/>
    <w:rsid w:val="0068299B"/>
    <w:rsid w:val="00682A71"/>
    <w:rsid w:val="00682B99"/>
    <w:rsid w:val="00682CB9"/>
    <w:rsid w:val="006831D3"/>
    <w:rsid w:val="006832D2"/>
    <w:rsid w:val="0068350E"/>
    <w:rsid w:val="00683854"/>
    <w:rsid w:val="00683BC4"/>
    <w:rsid w:val="00683ECE"/>
    <w:rsid w:val="006842E3"/>
    <w:rsid w:val="006852D2"/>
    <w:rsid w:val="0068531F"/>
    <w:rsid w:val="006860F7"/>
    <w:rsid w:val="00686E37"/>
    <w:rsid w:val="0068733E"/>
    <w:rsid w:val="0068749E"/>
    <w:rsid w:val="00687668"/>
    <w:rsid w:val="006878CD"/>
    <w:rsid w:val="00687C2E"/>
    <w:rsid w:val="00690599"/>
    <w:rsid w:val="00690647"/>
    <w:rsid w:val="006916F0"/>
    <w:rsid w:val="0069235C"/>
    <w:rsid w:val="006951A0"/>
    <w:rsid w:val="006954C1"/>
    <w:rsid w:val="00695E25"/>
    <w:rsid w:val="00695FC2"/>
    <w:rsid w:val="0069658B"/>
    <w:rsid w:val="00696949"/>
    <w:rsid w:val="00696C6D"/>
    <w:rsid w:val="00697052"/>
    <w:rsid w:val="006972FE"/>
    <w:rsid w:val="00697BA5"/>
    <w:rsid w:val="006A051B"/>
    <w:rsid w:val="006A0F59"/>
    <w:rsid w:val="006A139E"/>
    <w:rsid w:val="006A2BB1"/>
    <w:rsid w:val="006A417C"/>
    <w:rsid w:val="006A41DB"/>
    <w:rsid w:val="006A46FB"/>
    <w:rsid w:val="006A5C77"/>
    <w:rsid w:val="006A5E28"/>
    <w:rsid w:val="006A697B"/>
    <w:rsid w:val="006A6EBF"/>
    <w:rsid w:val="006A7AFF"/>
    <w:rsid w:val="006A7DE1"/>
    <w:rsid w:val="006B0293"/>
    <w:rsid w:val="006B08E1"/>
    <w:rsid w:val="006B1816"/>
    <w:rsid w:val="006B1DBA"/>
    <w:rsid w:val="006B2099"/>
    <w:rsid w:val="006B27F4"/>
    <w:rsid w:val="006B2B52"/>
    <w:rsid w:val="006B353A"/>
    <w:rsid w:val="006B3C44"/>
    <w:rsid w:val="006B4082"/>
    <w:rsid w:val="006B4EB1"/>
    <w:rsid w:val="006B50CF"/>
    <w:rsid w:val="006B5513"/>
    <w:rsid w:val="006B582C"/>
    <w:rsid w:val="006B5BD6"/>
    <w:rsid w:val="006B6C69"/>
    <w:rsid w:val="006B6FC8"/>
    <w:rsid w:val="006B73D6"/>
    <w:rsid w:val="006B784A"/>
    <w:rsid w:val="006C0314"/>
    <w:rsid w:val="006C03B8"/>
    <w:rsid w:val="006C2B4F"/>
    <w:rsid w:val="006C3655"/>
    <w:rsid w:val="006C39A4"/>
    <w:rsid w:val="006C3C7C"/>
    <w:rsid w:val="006C41C3"/>
    <w:rsid w:val="006C44E9"/>
    <w:rsid w:val="006C590F"/>
    <w:rsid w:val="006C5B9B"/>
    <w:rsid w:val="006C5C07"/>
    <w:rsid w:val="006C5EC9"/>
    <w:rsid w:val="006C6059"/>
    <w:rsid w:val="006C6D39"/>
    <w:rsid w:val="006C74E2"/>
    <w:rsid w:val="006C7522"/>
    <w:rsid w:val="006D2F78"/>
    <w:rsid w:val="006D3154"/>
    <w:rsid w:val="006D3218"/>
    <w:rsid w:val="006D3733"/>
    <w:rsid w:val="006D405B"/>
    <w:rsid w:val="006D448D"/>
    <w:rsid w:val="006D48CD"/>
    <w:rsid w:val="006D4C2D"/>
    <w:rsid w:val="006D4D7D"/>
    <w:rsid w:val="006D52D7"/>
    <w:rsid w:val="006D5B2D"/>
    <w:rsid w:val="006D5DEF"/>
    <w:rsid w:val="006D6147"/>
    <w:rsid w:val="006D6CBD"/>
    <w:rsid w:val="006D6F08"/>
    <w:rsid w:val="006D7022"/>
    <w:rsid w:val="006D7261"/>
    <w:rsid w:val="006D76F0"/>
    <w:rsid w:val="006D7A96"/>
    <w:rsid w:val="006D7C16"/>
    <w:rsid w:val="006D7F09"/>
    <w:rsid w:val="006E062C"/>
    <w:rsid w:val="006E101F"/>
    <w:rsid w:val="006E1084"/>
    <w:rsid w:val="006E1997"/>
    <w:rsid w:val="006E1C82"/>
    <w:rsid w:val="006E222D"/>
    <w:rsid w:val="006E260E"/>
    <w:rsid w:val="006E28B7"/>
    <w:rsid w:val="006E2A9B"/>
    <w:rsid w:val="006E3310"/>
    <w:rsid w:val="006E3620"/>
    <w:rsid w:val="006E3964"/>
    <w:rsid w:val="006E419F"/>
    <w:rsid w:val="006E47C9"/>
    <w:rsid w:val="006E4845"/>
    <w:rsid w:val="006E4E39"/>
    <w:rsid w:val="006E5186"/>
    <w:rsid w:val="006E519D"/>
    <w:rsid w:val="006E565E"/>
    <w:rsid w:val="006E5958"/>
    <w:rsid w:val="006E5D89"/>
    <w:rsid w:val="006E673D"/>
    <w:rsid w:val="006E6F7A"/>
    <w:rsid w:val="006E76B7"/>
    <w:rsid w:val="006E7D3B"/>
    <w:rsid w:val="006F0051"/>
    <w:rsid w:val="006F05C2"/>
    <w:rsid w:val="006F06DB"/>
    <w:rsid w:val="006F1B2C"/>
    <w:rsid w:val="006F1B70"/>
    <w:rsid w:val="006F1C3D"/>
    <w:rsid w:val="006F1F34"/>
    <w:rsid w:val="006F341D"/>
    <w:rsid w:val="006F355E"/>
    <w:rsid w:val="006F3B97"/>
    <w:rsid w:val="006F3CDE"/>
    <w:rsid w:val="006F3DDD"/>
    <w:rsid w:val="006F4869"/>
    <w:rsid w:val="006F5205"/>
    <w:rsid w:val="006F5511"/>
    <w:rsid w:val="006F5516"/>
    <w:rsid w:val="006F58D4"/>
    <w:rsid w:val="006F6582"/>
    <w:rsid w:val="006F669D"/>
    <w:rsid w:val="006F6D12"/>
    <w:rsid w:val="006F7FE9"/>
    <w:rsid w:val="00700731"/>
    <w:rsid w:val="00701823"/>
    <w:rsid w:val="00701F7E"/>
    <w:rsid w:val="00702A4E"/>
    <w:rsid w:val="0070346E"/>
    <w:rsid w:val="00703FA6"/>
    <w:rsid w:val="00704A27"/>
    <w:rsid w:val="00704EDB"/>
    <w:rsid w:val="007053E5"/>
    <w:rsid w:val="00705BBD"/>
    <w:rsid w:val="007060F8"/>
    <w:rsid w:val="00706101"/>
    <w:rsid w:val="00707072"/>
    <w:rsid w:val="00707746"/>
    <w:rsid w:val="00707C95"/>
    <w:rsid w:val="00707D61"/>
    <w:rsid w:val="00710384"/>
    <w:rsid w:val="007112FA"/>
    <w:rsid w:val="00711D5C"/>
    <w:rsid w:val="00711FB9"/>
    <w:rsid w:val="00712287"/>
    <w:rsid w:val="007122A1"/>
    <w:rsid w:val="00712772"/>
    <w:rsid w:val="0071291F"/>
    <w:rsid w:val="007129C4"/>
    <w:rsid w:val="00712B9D"/>
    <w:rsid w:val="00714407"/>
    <w:rsid w:val="007148D3"/>
    <w:rsid w:val="007153B2"/>
    <w:rsid w:val="00715ADA"/>
    <w:rsid w:val="00715B9A"/>
    <w:rsid w:val="00716C69"/>
    <w:rsid w:val="00716F90"/>
    <w:rsid w:val="0071708C"/>
    <w:rsid w:val="00717C04"/>
    <w:rsid w:val="00720AA2"/>
    <w:rsid w:val="00720E09"/>
    <w:rsid w:val="00721F64"/>
    <w:rsid w:val="00722941"/>
    <w:rsid w:val="00722B84"/>
    <w:rsid w:val="007230DA"/>
    <w:rsid w:val="00723568"/>
    <w:rsid w:val="00723A77"/>
    <w:rsid w:val="00723B65"/>
    <w:rsid w:val="00723C30"/>
    <w:rsid w:val="007257D0"/>
    <w:rsid w:val="00725A03"/>
    <w:rsid w:val="00725F76"/>
    <w:rsid w:val="007266DF"/>
    <w:rsid w:val="00726C48"/>
    <w:rsid w:val="00726C8D"/>
    <w:rsid w:val="00726EA6"/>
    <w:rsid w:val="00727208"/>
    <w:rsid w:val="00727680"/>
    <w:rsid w:val="00727C67"/>
    <w:rsid w:val="00730E90"/>
    <w:rsid w:val="00732809"/>
    <w:rsid w:val="007329B8"/>
    <w:rsid w:val="0073303B"/>
    <w:rsid w:val="007331B7"/>
    <w:rsid w:val="007336D1"/>
    <w:rsid w:val="00733D28"/>
    <w:rsid w:val="00734140"/>
    <w:rsid w:val="0073456F"/>
    <w:rsid w:val="007348B1"/>
    <w:rsid w:val="00735292"/>
    <w:rsid w:val="007354D0"/>
    <w:rsid w:val="00735601"/>
    <w:rsid w:val="007362A6"/>
    <w:rsid w:val="00736D7D"/>
    <w:rsid w:val="00740453"/>
    <w:rsid w:val="007405CF"/>
    <w:rsid w:val="00740954"/>
    <w:rsid w:val="00740E58"/>
    <w:rsid w:val="0074182E"/>
    <w:rsid w:val="00742758"/>
    <w:rsid w:val="00742DB5"/>
    <w:rsid w:val="00743A99"/>
    <w:rsid w:val="00743B52"/>
    <w:rsid w:val="00743E39"/>
    <w:rsid w:val="00743EA6"/>
    <w:rsid w:val="007445A0"/>
    <w:rsid w:val="00744B67"/>
    <w:rsid w:val="00744B9C"/>
    <w:rsid w:val="00745159"/>
    <w:rsid w:val="0074524B"/>
    <w:rsid w:val="00745728"/>
    <w:rsid w:val="00745EE1"/>
    <w:rsid w:val="00746628"/>
    <w:rsid w:val="007472D2"/>
    <w:rsid w:val="0074737B"/>
    <w:rsid w:val="0074789F"/>
    <w:rsid w:val="00747B28"/>
    <w:rsid w:val="00747D8B"/>
    <w:rsid w:val="00750692"/>
    <w:rsid w:val="007507B4"/>
    <w:rsid w:val="00750830"/>
    <w:rsid w:val="00751228"/>
    <w:rsid w:val="00751E46"/>
    <w:rsid w:val="00752763"/>
    <w:rsid w:val="00752A25"/>
    <w:rsid w:val="00752B27"/>
    <w:rsid w:val="00752D77"/>
    <w:rsid w:val="00753594"/>
    <w:rsid w:val="00753725"/>
    <w:rsid w:val="00753A2F"/>
    <w:rsid w:val="0075480C"/>
    <w:rsid w:val="007549FF"/>
    <w:rsid w:val="00754A58"/>
    <w:rsid w:val="00754CA3"/>
    <w:rsid w:val="00754E31"/>
    <w:rsid w:val="007555E2"/>
    <w:rsid w:val="007557B1"/>
    <w:rsid w:val="00755CC5"/>
    <w:rsid w:val="00755DC4"/>
    <w:rsid w:val="007567DC"/>
    <w:rsid w:val="00756C3D"/>
    <w:rsid w:val="007571E1"/>
    <w:rsid w:val="007573ED"/>
    <w:rsid w:val="00757A16"/>
    <w:rsid w:val="007604B2"/>
    <w:rsid w:val="00760FCC"/>
    <w:rsid w:val="0076140A"/>
    <w:rsid w:val="00761BD9"/>
    <w:rsid w:val="00763C84"/>
    <w:rsid w:val="0076419E"/>
    <w:rsid w:val="00764209"/>
    <w:rsid w:val="0076474C"/>
    <w:rsid w:val="00764847"/>
    <w:rsid w:val="007649BE"/>
    <w:rsid w:val="00764DFB"/>
    <w:rsid w:val="00765281"/>
    <w:rsid w:val="0076581F"/>
    <w:rsid w:val="00765839"/>
    <w:rsid w:val="00765CD6"/>
    <w:rsid w:val="00766314"/>
    <w:rsid w:val="00766BAD"/>
    <w:rsid w:val="00766D67"/>
    <w:rsid w:val="00766E38"/>
    <w:rsid w:val="007675ED"/>
    <w:rsid w:val="0077008E"/>
    <w:rsid w:val="00770EEA"/>
    <w:rsid w:val="00772181"/>
    <w:rsid w:val="0077260F"/>
    <w:rsid w:val="007729A2"/>
    <w:rsid w:val="00773B0F"/>
    <w:rsid w:val="00773DE7"/>
    <w:rsid w:val="00774632"/>
    <w:rsid w:val="007755F2"/>
    <w:rsid w:val="00775676"/>
    <w:rsid w:val="007757AB"/>
    <w:rsid w:val="0077597E"/>
    <w:rsid w:val="00775F4F"/>
    <w:rsid w:val="00776971"/>
    <w:rsid w:val="00777232"/>
    <w:rsid w:val="00777716"/>
    <w:rsid w:val="00777E64"/>
    <w:rsid w:val="00780A80"/>
    <w:rsid w:val="00780B5A"/>
    <w:rsid w:val="00781282"/>
    <w:rsid w:val="00781482"/>
    <w:rsid w:val="0078177E"/>
    <w:rsid w:val="00781782"/>
    <w:rsid w:val="00781C07"/>
    <w:rsid w:val="007823E0"/>
    <w:rsid w:val="007827D4"/>
    <w:rsid w:val="007827F7"/>
    <w:rsid w:val="00782F0A"/>
    <w:rsid w:val="0078304C"/>
    <w:rsid w:val="0078352C"/>
    <w:rsid w:val="00783673"/>
    <w:rsid w:val="00785490"/>
    <w:rsid w:val="00785664"/>
    <w:rsid w:val="00785B8A"/>
    <w:rsid w:val="00790398"/>
    <w:rsid w:val="00791415"/>
    <w:rsid w:val="00791422"/>
    <w:rsid w:val="0079161A"/>
    <w:rsid w:val="00792157"/>
    <w:rsid w:val="00792256"/>
    <w:rsid w:val="007925EA"/>
    <w:rsid w:val="00792987"/>
    <w:rsid w:val="007939C3"/>
    <w:rsid w:val="00793B81"/>
    <w:rsid w:val="00793CD8"/>
    <w:rsid w:val="00793FE9"/>
    <w:rsid w:val="00794384"/>
    <w:rsid w:val="0079503B"/>
    <w:rsid w:val="0079511D"/>
    <w:rsid w:val="007958A3"/>
    <w:rsid w:val="007958AF"/>
    <w:rsid w:val="00795B50"/>
    <w:rsid w:val="00795C92"/>
    <w:rsid w:val="007961F8"/>
    <w:rsid w:val="00796231"/>
    <w:rsid w:val="00796278"/>
    <w:rsid w:val="00796616"/>
    <w:rsid w:val="00796932"/>
    <w:rsid w:val="007A01A7"/>
    <w:rsid w:val="007A097E"/>
    <w:rsid w:val="007A0A93"/>
    <w:rsid w:val="007A0B87"/>
    <w:rsid w:val="007A17AA"/>
    <w:rsid w:val="007A19C1"/>
    <w:rsid w:val="007A1CB3"/>
    <w:rsid w:val="007A1E5E"/>
    <w:rsid w:val="007A2B12"/>
    <w:rsid w:val="007A306F"/>
    <w:rsid w:val="007A37D5"/>
    <w:rsid w:val="007A3920"/>
    <w:rsid w:val="007A394A"/>
    <w:rsid w:val="007A3CC0"/>
    <w:rsid w:val="007A43A6"/>
    <w:rsid w:val="007A5531"/>
    <w:rsid w:val="007A58A6"/>
    <w:rsid w:val="007A64BE"/>
    <w:rsid w:val="007A6533"/>
    <w:rsid w:val="007A7630"/>
    <w:rsid w:val="007A7690"/>
    <w:rsid w:val="007B00BF"/>
    <w:rsid w:val="007B012A"/>
    <w:rsid w:val="007B0374"/>
    <w:rsid w:val="007B05EE"/>
    <w:rsid w:val="007B0831"/>
    <w:rsid w:val="007B0F8F"/>
    <w:rsid w:val="007B115E"/>
    <w:rsid w:val="007B1597"/>
    <w:rsid w:val="007B1DCA"/>
    <w:rsid w:val="007B29E6"/>
    <w:rsid w:val="007B2CD8"/>
    <w:rsid w:val="007B3D2D"/>
    <w:rsid w:val="007B3EFF"/>
    <w:rsid w:val="007B4EFE"/>
    <w:rsid w:val="007B50AE"/>
    <w:rsid w:val="007B51DF"/>
    <w:rsid w:val="007B559A"/>
    <w:rsid w:val="007B57D1"/>
    <w:rsid w:val="007B61BD"/>
    <w:rsid w:val="007B61D0"/>
    <w:rsid w:val="007B6445"/>
    <w:rsid w:val="007B6FD4"/>
    <w:rsid w:val="007B70D9"/>
    <w:rsid w:val="007C05DD"/>
    <w:rsid w:val="007C062D"/>
    <w:rsid w:val="007C081C"/>
    <w:rsid w:val="007C1638"/>
    <w:rsid w:val="007C2255"/>
    <w:rsid w:val="007C26A1"/>
    <w:rsid w:val="007C2F68"/>
    <w:rsid w:val="007C33BB"/>
    <w:rsid w:val="007C33EC"/>
    <w:rsid w:val="007C3559"/>
    <w:rsid w:val="007C3B02"/>
    <w:rsid w:val="007C3C5A"/>
    <w:rsid w:val="007C3CC7"/>
    <w:rsid w:val="007C3D18"/>
    <w:rsid w:val="007C3E15"/>
    <w:rsid w:val="007C40B7"/>
    <w:rsid w:val="007C439F"/>
    <w:rsid w:val="007C51D4"/>
    <w:rsid w:val="007C531E"/>
    <w:rsid w:val="007C54B2"/>
    <w:rsid w:val="007C5749"/>
    <w:rsid w:val="007C58D2"/>
    <w:rsid w:val="007C5CFA"/>
    <w:rsid w:val="007C60BF"/>
    <w:rsid w:val="007C6738"/>
    <w:rsid w:val="007C6A07"/>
    <w:rsid w:val="007C7002"/>
    <w:rsid w:val="007C75A1"/>
    <w:rsid w:val="007C77A5"/>
    <w:rsid w:val="007C780E"/>
    <w:rsid w:val="007C7CBB"/>
    <w:rsid w:val="007D04E5"/>
    <w:rsid w:val="007D09E1"/>
    <w:rsid w:val="007D0D16"/>
    <w:rsid w:val="007D1D91"/>
    <w:rsid w:val="007D310C"/>
    <w:rsid w:val="007D3CEF"/>
    <w:rsid w:val="007D4197"/>
    <w:rsid w:val="007D48F4"/>
    <w:rsid w:val="007D50AC"/>
    <w:rsid w:val="007D5901"/>
    <w:rsid w:val="007D5C10"/>
    <w:rsid w:val="007D6CBA"/>
    <w:rsid w:val="007D7526"/>
    <w:rsid w:val="007D7B03"/>
    <w:rsid w:val="007D7FDC"/>
    <w:rsid w:val="007E0755"/>
    <w:rsid w:val="007E0806"/>
    <w:rsid w:val="007E0B25"/>
    <w:rsid w:val="007E0E53"/>
    <w:rsid w:val="007E1212"/>
    <w:rsid w:val="007E124B"/>
    <w:rsid w:val="007E12E8"/>
    <w:rsid w:val="007E18D2"/>
    <w:rsid w:val="007E1BE0"/>
    <w:rsid w:val="007E1FF7"/>
    <w:rsid w:val="007E2B23"/>
    <w:rsid w:val="007E34E9"/>
    <w:rsid w:val="007E4378"/>
    <w:rsid w:val="007E43A5"/>
    <w:rsid w:val="007E4610"/>
    <w:rsid w:val="007E4715"/>
    <w:rsid w:val="007E4782"/>
    <w:rsid w:val="007E4A2E"/>
    <w:rsid w:val="007E4EBB"/>
    <w:rsid w:val="007E505B"/>
    <w:rsid w:val="007E6E15"/>
    <w:rsid w:val="007E7091"/>
    <w:rsid w:val="007E74B3"/>
    <w:rsid w:val="007E7566"/>
    <w:rsid w:val="007E7EC0"/>
    <w:rsid w:val="007F1420"/>
    <w:rsid w:val="007F1B08"/>
    <w:rsid w:val="007F1B75"/>
    <w:rsid w:val="007F1E86"/>
    <w:rsid w:val="007F2098"/>
    <w:rsid w:val="007F2A31"/>
    <w:rsid w:val="007F3181"/>
    <w:rsid w:val="007F39F6"/>
    <w:rsid w:val="007F3B00"/>
    <w:rsid w:val="007F417A"/>
    <w:rsid w:val="007F438C"/>
    <w:rsid w:val="007F4C28"/>
    <w:rsid w:val="007F54E4"/>
    <w:rsid w:val="007F663C"/>
    <w:rsid w:val="007F66C9"/>
    <w:rsid w:val="007F7083"/>
    <w:rsid w:val="007F76DB"/>
    <w:rsid w:val="007F7FCB"/>
    <w:rsid w:val="008008B9"/>
    <w:rsid w:val="00800E1B"/>
    <w:rsid w:val="00801272"/>
    <w:rsid w:val="00801463"/>
    <w:rsid w:val="00801A1B"/>
    <w:rsid w:val="00802013"/>
    <w:rsid w:val="0080249F"/>
    <w:rsid w:val="008029DD"/>
    <w:rsid w:val="00802C24"/>
    <w:rsid w:val="00803207"/>
    <w:rsid w:val="00803555"/>
    <w:rsid w:val="00803A26"/>
    <w:rsid w:val="00803FAE"/>
    <w:rsid w:val="0080477F"/>
    <w:rsid w:val="00804C94"/>
    <w:rsid w:val="00804EB4"/>
    <w:rsid w:val="00805B36"/>
    <w:rsid w:val="00805ECC"/>
    <w:rsid w:val="0080605F"/>
    <w:rsid w:val="00807786"/>
    <w:rsid w:val="00810188"/>
    <w:rsid w:val="008115C0"/>
    <w:rsid w:val="00811C7E"/>
    <w:rsid w:val="00811FCB"/>
    <w:rsid w:val="00812607"/>
    <w:rsid w:val="00812BE1"/>
    <w:rsid w:val="008134BD"/>
    <w:rsid w:val="00813A85"/>
    <w:rsid w:val="00813EE7"/>
    <w:rsid w:val="00814B2D"/>
    <w:rsid w:val="00814BEC"/>
    <w:rsid w:val="008158D6"/>
    <w:rsid w:val="00816EBF"/>
    <w:rsid w:val="00816FC3"/>
    <w:rsid w:val="00817196"/>
    <w:rsid w:val="008204A2"/>
    <w:rsid w:val="00820A7C"/>
    <w:rsid w:val="00821283"/>
    <w:rsid w:val="00821DFD"/>
    <w:rsid w:val="00823211"/>
    <w:rsid w:val="008235DB"/>
    <w:rsid w:val="00824115"/>
    <w:rsid w:val="00824AB4"/>
    <w:rsid w:val="00824EEF"/>
    <w:rsid w:val="008259E9"/>
    <w:rsid w:val="00825C42"/>
    <w:rsid w:val="00825CA5"/>
    <w:rsid w:val="00825D25"/>
    <w:rsid w:val="00826344"/>
    <w:rsid w:val="00827D6F"/>
    <w:rsid w:val="00830075"/>
    <w:rsid w:val="008308EF"/>
    <w:rsid w:val="008325CB"/>
    <w:rsid w:val="008329F6"/>
    <w:rsid w:val="00833ADA"/>
    <w:rsid w:val="00833F58"/>
    <w:rsid w:val="008348A7"/>
    <w:rsid w:val="008351F2"/>
    <w:rsid w:val="00835AB3"/>
    <w:rsid w:val="008368AC"/>
    <w:rsid w:val="00836F20"/>
    <w:rsid w:val="00837490"/>
    <w:rsid w:val="008376AC"/>
    <w:rsid w:val="0084137A"/>
    <w:rsid w:val="00841553"/>
    <w:rsid w:val="0084242D"/>
    <w:rsid w:val="00842B36"/>
    <w:rsid w:val="00842BAA"/>
    <w:rsid w:val="0084331B"/>
    <w:rsid w:val="00843F78"/>
    <w:rsid w:val="008444E8"/>
    <w:rsid w:val="00844BE3"/>
    <w:rsid w:val="00844E80"/>
    <w:rsid w:val="008450B1"/>
    <w:rsid w:val="00845201"/>
    <w:rsid w:val="0084601C"/>
    <w:rsid w:val="00846028"/>
    <w:rsid w:val="00846736"/>
    <w:rsid w:val="00846FE7"/>
    <w:rsid w:val="00847968"/>
    <w:rsid w:val="00847DF8"/>
    <w:rsid w:val="0085073D"/>
    <w:rsid w:val="00850FDF"/>
    <w:rsid w:val="00851686"/>
    <w:rsid w:val="00851845"/>
    <w:rsid w:val="00851D65"/>
    <w:rsid w:val="00852DD6"/>
    <w:rsid w:val="0085324B"/>
    <w:rsid w:val="00854D1A"/>
    <w:rsid w:val="008559FF"/>
    <w:rsid w:val="00855DF2"/>
    <w:rsid w:val="00856911"/>
    <w:rsid w:val="0085760A"/>
    <w:rsid w:val="00857A0D"/>
    <w:rsid w:val="00861673"/>
    <w:rsid w:val="00861BE1"/>
    <w:rsid w:val="00862122"/>
    <w:rsid w:val="00862C6F"/>
    <w:rsid w:val="00862DE8"/>
    <w:rsid w:val="008633AA"/>
    <w:rsid w:val="00863B16"/>
    <w:rsid w:val="0086441B"/>
    <w:rsid w:val="00864555"/>
    <w:rsid w:val="008645CD"/>
    <w:rsid w:val="00865548"/>
    <w:rsid w:val="00867232"/>
    <w:rsid w:val="00867737"/>
    <w:rsid w:val="008677FD"/>
    <w:rsid w:val="008706D4"/>
    <w:rsid w:val="00870F8A"/>
    <w:rsid w:val="00871897"/>
    <w:rsid w:val="008719A4"/>
    <w:rsid w:val="00871D23"/>
    <w:rsid w:val="00871F54"/>
    <w:rsid w:val="00872377"/>
    <w:rsid w:val="00872493"/>
    <w:rsid w:val="00872D84"/>
    <w:rsid w:val="00874312"/>
    <w:rsid w:val="0087437C"/>
    <w:rsid w:val="008746BB"/>
    <w:rsid w:val="00875301"/>
    <w:rsid w:val="00875CD7"/>
    <w:rsid w:val="00876362"/>
    <w:rsid w:val="008764ED"/>
    <w:rsid w:val="00876680"/>
    <w:rsid w:val="00876B4D"/>
    <w:rsid w:val="00877407"/>
    <w:rsid w:val="008779DB"/>
    <w:rsid w:val="00877AD5"/>
    <w:rsid w:val="00877F18"/>
    <w:rsid w:val="00881500"/>
    <w:rsid w:val="00881749"/>
    <w:rsid w:val="00881B9B"/>
    <w:rsid w:val="00881DC3"/>
    <w:rsid w:val="00881E6D"/>
    <w:rsid w:val="00881ECB"/>
    <w:rsid w:val="008824C0"/>
    <w:rsid w:val="00883F61"/>
    <w:rsid w:val="00884A40"/>
    <w:rsid w:val="008859AF"/>
    <w:rsid w:val="008869A9"/>
    <w:rsid w:val="00886CC3"/>
    <w:rsid w:val="008877EA"/>
    <w:rsid w:val="00887C7A"/>
    <w:rsid w:val="008903B4"/>
    <w:rsid w:val="0089287B"/>
    <w:rsid w:val="00892CAC"/>
    <w:rsid w:val="0089332B"/>
    <w:rsid w:val="008933D4"/>
    <w:rsid w:val="0089367C"/>
    <w:rsid w:val="00893A24"/>
    <w:rsid w:val="00893D35"/>
    <w:rsid w:val="0089419C"/>
    <w:rsid w:val="008941E3"/>
    <w:rsid w:val="00894A88"/>
    <w:rsid w:val="00894E67"/>
    <w:rsid w:val="00895386"/>
    <w:rsid w:val="00896CD5"/>
    <w:rsid w:val="00896DDE"/>
    <w:rsid w:val="00896E29"/>
    <w:rsid w:val="00897137"/>
    <w:rsid w:val="00897660"/>
    <w:rsid w:val="008976E9"/>
    <w:rsid w:val="008977E1"/>
    <w:rsid w:val="00897D33"/>
    <w:rsid w:val="008A031A"/>
    <w:rsid w:val="008A079F"/>
    <w:rsid w:val="008A116B"/>
    <w:rsid w:val="008A12EC"/>
    <w:rsid w:val="008A1A6E"/>
    <w:rsid w:val="008A21FF"/>
    <w:rsid w:val="008A23AB"/>
    <w:rsid w:val="008A2921"/>
    <w:rsid w:val="008A2CE2"/>
    <w:rsid w:val="008A30AC"/>
    <w:rsid w:val="008A31F0"/>
    <w:rsid w:val="008A349C"/>
    <w:rsid w:val="008A3BC5"/>
    <w:rsid w:val="008A3F9C"/>
    <w:rsid w:val="008A41E9"/>
    <w:rsid w:val="008A4328"/>
    <w:rsid w:val="008A44B8"/>
    <w:rsid w:val="008A4A2B"/>
    <w:rsid w:val="008A4D19"/>
    <w:rsid w:val="008A51A8"/>
    <w:rsid w:val="008A54C7"/>
    <w:rsid w:val="008A56DF"/>
    <w:rsid w:val="008A61F2"/>
    <w:rsid w:val="008A712F"/>
    <w:rsid w:val="008A77D8"/>
    <w:rsid w:val="008A7B82"/>
    <w:rsid w:val="008B0483"/>
    <w:rsid w:val="008B120C"/>
    <w:rsid w:val="008B2219"/>
    <w:rsid w:val="008B2488"/>
    <w:rsid w:val="008B25A7"/>
    <w:rsid w:val="008B312D"/>
    <w:rsid w:val="008B3143"/>
    <w:rsid w:val="008B3D1D"/>
    <w:rsid w:val="008B51A0"/>
    <w:rsid w:val="008B5680"/>
    <w:rsid w:val="008B5734"/>
    <w:rsid w:val="008B57DA"/>
    <w:rsid w:val="008B592A"/>
    <w:rsid w:val="008B592D"/>
    <w:rsid w:val="008B593C"/>
    <w:rsid w:val="008B7B5C"/>
    <w:rsid w:val="008C0459"/>
    <w:rsid w:val="008C056B"/>
    <w:rsid w:val="008C0993"/>
    <w:rsid w:val="008C09D0"/>
    <w:rsid w:val="008C0A50"/>
    <w:rsid w:val="008C0C99"/>
    <w:rsid w:val="008C1089"/>
    <w:rsid w:val="008C1E8C"/>
    <w:rsid w:val="008C2017"/>
    <w:rsid w:val="008C2210"/>
    <w:rsid w:val="008C2258"/>
    <w:rsid w:val="008C3574"/>
    <w:rsid w:val="008C3DC8"/>
    <w:rsid w:val="008C4958"/>
    <w:rsid w:val="008C4A87"/>
    <w:rsid w:val="008C4BAA"/>
    <w:rsid w:val="008C4EAC"/>
    <w:rsid w:val="008C6680"/>
    <w:rsid w:val="008C695A"/>
    <w:rsid w:val="008C6AE8"/>
    <w:rsid w:val="008C7573"/>
    <w:rsid w:val="008C771B"/>
    <w:rsid w:val="008C7F62"/>
    <w:rsid w:val="008D00A5"/>
    <w:rsid w:val="008D00C6"/>
    <w:rsid w:val="008D08A3"/>
    <w:rsid w:val="008D095F"/>
    <w:rsid w:val="008D0EA1"/>
    <w:rsid w:val="008D1100"/>
    <w:rsid w:val="008D15E9"/>
    <w:rsid w:val="008D1A82"/>
    <w:rsid w:val="008D1FCF"/>
    <w:rsid w:val="008D20FE"/>
    <w:rsid w:val="008D2183"/>
    <w:rsid w:val="008D2689"/>
    <w:rsid w:val="008D2979"/>
    <w:rsid w:val="008D3021"/>
    <w:rsid w:val="008D3187"/>
    <w:rsid w:val="008D34F1"/>
    <w:rsid w:val="008D39D8"/>
    <w:rsid w:val="008D402D"/>
    <w:rsid w:val="008D48E7"/>
    <w:rsid w:val="008D4D4D"/>
    <w:rsid w:val="008D5140"/>
    <w:rsid w:val="008D5971"/>
    <w:rsid w:val="008D66CE"/>
    <w:rsid w:val="008D6829"/>
    <w:rsid w:val="008D6D1A"/>
    <w:rsid w:val="008D6EA6"/>
    <w:rsid w:val="008D74DC"/>
    <w:rsid w:val="008D7535"/>
    <w:rsid w:val="008D76AA"/>
    <w:rsid w:val="008E0528"/>
    <w:rsid w:val="008E0596"/>
    <w:rsid w:val="008E065E"/>
    <w:rsid w:val="008E0927"/>
    <w:rsid w:val="008E10A0"/>
    <w:rsid w:val="008E1301"/>
    <w:rsid w:val="008E1403"/>
    <w:rsid w:val="008E1909"/>
    <w:rsid w:val="008E1FF9"/>
    <w:rsid w:val="008E25FC"/>
    <w:rsid w:val="008E42A0"/>
    <w:rsid w:val="008E44E8"/>
    <w:rsid w:val="008E4876"/>
    <w:rsid w:val="008E4A85"/>
    <w:rsid w:val="008E4D96"/>
    <w:rsid w:val="008E4FDD"/>
    <w:rsid w:val="008E5282"/>
    <w:rsid w:val="008E764B"/>
    <w:rsid w:val="008E7798"/>
    <w:rsid w:val="008F14D5"/>
    <w:rsid w:val="008F16E1"/>
    <w:rsid w:val="008F1EAB"/>
    <w:rsid w:val="008F20CD"/>
    <w:rsid w:val="008F2432"/>
    <w:rsid w:val="008F31B3"/>
    <w:rsid w:val="008F3397"/>
    <w:rsid w:val="008F33DC"/>
    <w:rsid w:val="008F477F"/>
    <w:rsid w:val="008F4AF3"/>
    <w:rsid w:val="008F4E59"/>
    <w:rsid w:val="008F66B4"/>
    <w:rsid w:val="008F740B"/>
    <w:rsid w:val="008F7504"/>
    <w:rsid w:val="008F7FC0"/>
    <w:rsid w:val="009001F8"/>
    <w:rsid w:val="00900778"/>
    <w:rsid w:val="009009F5"/>
    <w:rsid w:val="00900DED"/>
    <w:rsid w:val="009014CD"/>
    <w:rsid w:val="009021D1"/>
    <w:rsid w:val="00902350"/>
    <w:rsid w:val="009028F4"/>
    <w:rsid w:val="00903366"/>
    <w:rsid w:val="0090336B"/>
    <w:rsid w:val="009043C8"/>
    <w:rsid w:val="009053AA"/>
    <w:rsid w:val="00905BC0"/>
    <w:rsid w:val="00905C60"/>
    <w:rsid w:val="00905CC0"/>
    <w:rsid w:val="00905DE3"/>
    <w:rsid w:val="00905F08"/>
    <w:rsid w:val="00906119"/>
    <w:rsid w:val="00906939"/>
    <w:rsid w:val="00906C29"/>
    <w:rsid w:val="00907096"/>
    <w:rsid w:val="00907CCB"/>
    <w:rsid w:val="00907DC1"/>
    <w:rsid w:val="0091058B"/>
    <w:rsid w:val="00910B7D"/>
    <w:rsid w:val="0091180D"/>
    <w:rsid w:val="00911A0F"/>
    <w:rsid w:val="00911B4F"/>
    <w:rsid w:val="00911DFB"/>
    <w:rsid w:val="00912485"/>
    <w:rsid w:val="00912786"/>
    <w:rsid w:val="00912E5D"/>
    <w:rsid w:val="0091308B"/>
    <w:rsid w:val="00913908"/>
    <w:rsid w:val="009139D9"/>
    <w:rsid w:val="00914A69"/>
    <w:rsid w:val="00914AA8"/>
    <w:rsid w:val="00914AD8"/>
    <w:rsid w:val="00914E5F"/>
    <w:rsid w:val="00915EB2"/>
    <w:rsid w:val="00916079"/>
    <w:rsid w:val="009166B8"/>
    <w:rsid w:val="00916AC0"/>
    <w:rsid w:val="00916B01"/>
    <w:rsid w:val="0091701B"/>
    <w:rsid w:val="00917CE9"/>
    <w:rsid w:val="009203F3"/>
    <w:rsid w:val="00920BF2"/>
    <w:rsid w:val="00921415"/>
    <w:rsid w:val="009215B1"/>
    <w:rsid w:val="00922010"/>
    <w:rsid w:val="00922E9C"/>
    <w:rsid w:val="009233EE"/>
    <w:rsid w:val="009240F2"/>
    <w:rsid w:val="00924FC2"/>
    <w:rsid w:val="009258B8"/>
    <w:rsid w:val="00925EBF"/>
    <w:rsid w:val="00927076"/>
    <w:rsid w:val="009319C8"/>
    <w:rsid w:val="00931BD9"/>
    <w:rsid w:val="009324E0"/>
    <w:rsid w:val="00932501"/>
    <w:rsid w:val="00932D1E"/>
    <w:rsid w:val="00935C2B"/>
    <w:rsid w:val="00935DA1"/>
    <w:rsid w:val="00935E95"/>
    <w:rsid w:val="009364DD"/>
    <w:rsid w:val="009368F3"/>
    <w:rsid w:val="00936B0B"/>
    <w:rsid w:val="0093729A"/>
    <w:rsid w:val="00937A38"/>
    <w:rsid w:val="0094003B"/>
    <w:rsid w:val="009402E2"/>
    <w:rsid w:val="009405D4"/>
    <w:rsid w:val="00940EFC"/>
    <w:rsid w:val="00941388"/>
    <w:rsid w:val="00941636"/>
    <w:rsid w:val="00941CE9"/>
    <w:rsid w:val="00942B08"/>
    <w:rsid w:val="00943308"/>
    <w:rsid w:val="00943742"/>
    <w:rsid w:val="00943B5F"/>
    <w:rsid w:val="00943E71"/>
    <w:rsid w:val="00944A60"/>
    <w:rsid w:val="00944C7D"/>
    <w:rsid w:val="00945043"/>
    <w:rsid w:val="00945A9F"/>
    <w:rsid w:val="00945C05"/>
    <w:rsid w:val="00946228"/>
    <w:rsid w:val="00946516"/>
    <w:rsid w:val="0094683C"/>
    <w:rsid w:val="00946945"/>
    <w:rsid w:val="00946E0F"/>
    <w:rsid w:val="009470CB"/>
    <w:rsid w:val="0094764A"/>
    <w:rsid w:val="00947713"/>
    <w:rsid w:val="009477A4"/>
    <w:rsid w:val="009479C2"/>
    <w:rsid w:val="00947D8F"/>
    <w:rsid w:val="00950DE7"/>
    <w:rsid w:val="00950EED"/>
    <w:rsid w:val="00952C25"/>
    <w:rsid w:val="009531F2"/>
    <w:rsid w:val="009535BB"/>
    <w:rsid w:val="00953751"/>
    <w:rsid w:val="009538DB"/>
    <w:rsid w:val="00953920"/>
    <w:rsid w:val="00953D47"/>
    <w:rsid w:val="00954E32"/>
    <w:rsid w:val="00954F1A"/>
    <w:rsid w:val="00954F55"/>
    <w:rsid w:val="00955F1A"/>
    <w:rsid w:val="009560E5"/>
    <w:rsid w:val="009566D4"/>
    <w:rsid w:val="0095681E"/>
    <w:rsid w:val="00956B59"/>
    <w:rsid w:val="00956C32"/>
    <w:rsid w:val="009572D4"/>
    <w:rsid w:val="009573F4"/>
    <w:rsid w:val="009614A8"/>
    <w:rsid w:val="00961921"/>
    <w:rsid w:val="00961D12"/>
    <w:rsid w:val="00961F16"/>
    <w:rsid w:val="0096329C"/>
    <w:rsid w:val="0096371A"/>
    <w:rsid w:val="00963F2D"/>
    <w:rsid w:val="0096421C"/>
    <w:rsid w:val="0096430A"/>
    <w:rsid w:val="009654D6"/>
    <w:rsid w:val="0096554B"/>
    <w:rsid w:val="0096584A"/>
    <w:rsid w:val="00965BC1"/>
    <w:rsid w:val="00965D82"/>
    <w:rsid w:val="0096617C"/>
    <w:rsid w:val="00966217"/>
    <w:rsid w:val="0096698B"/>
    <w:rsid w:val="00966FD8"/>
    <w:rsid w:val="00970412"/>
    <w:rsid w:val="00970CDA"/>
    <w:rsid w:val="00970E00"/>
    <w:rsid w:val="00971490"/>
    <w:rsid w:val="009714D6"/>
    <w:rsid w:val="00971529"/>
    <w:rsid w:val="00971763"/>
    <w:rsid w:val="0097190B"/>
    <w:rsid w:val="00971F08"/>
    <w:rsid w:val="00972449"/>
    <w:rsid w:val="009724FB"/>
    <w:rsid w:val="00972556"/>
    <w:rsid w:val="009727F9"/>
    <w:rsid w:val="009732DB"/>
    <w:rsid w:val="0097540F"/>
    <w:rsid w:val="00975F66"/>
    <w:rsid w:val="0097603D"/>
    <w:rsid w:val="00976229"/>
    <w:rsid w:val="009765CD"/>
    <w:rsid w:val="00976949"/>
    <w:rsid w:val="00976E45"/>
    <w:rsid w:val="009772F1"/>
    <w:rsid w:val="009774E0"/>
    <w:rsid w:val="00980477"/>
    <w:rsid w:val="009807C9"/>
    <w:rsid w:val="00983270"/>
    <w:rsid w:val="0098367F"/>
    <w:rsid w:val="00984794"/>
    <w:rsid w:val="00984B6B"/>
    <w:rsid w:val="00985253"/>
    <w:rsid w:val="009853B3"/>
    <w:rsid w:val="0098545B"/>
    <w:rsid w:val="00985531"/>
    <w:rsid w:val="0098584B"/>
    <w:rsid w:val="00985BE8"/>
    <w:rsid w:val="00985CD8"/>
    <w:rsid w:val="00985F00"/>
    <w:rsid w:val="00986179"/>
    <w:rsid w:val="00986CC5"/>
    <w:rsid w:val="009873AE"/>
    <w:rsid w:val="009875DB"/>
    <w:rsid w:val="00990166"/>
    <w:rsid w:val="009904B0"/>
    <w:rsid w:val="00990630"/>
    <w:rsid w:val="00990CD8"/>
    <w:rsid w:val="009910A3"/>
    <w:rsid w:val="00991377"/>
    <w:rsid w:val="009914F2"/>
    <w:rsid w:val="00991761"/>
    <w:rsid w:val="00991874"/>
    <w:rsid w:val="00992E1E"/>
    <w:rsid w:val="0099337E"/>
    <w:rsid w:val="00994DCA"/>
    <w:rsid w:val="009960EC"/>
    <w:rsid w:val="00996444"/>
    <w:rsid w:val="00996638"/>
    <w:rsid w:val="00996A22"/>
    <w:rsid w:val="00996E7E"/>
    <w:rsid w:val="009970DD"/>
    <w:rsid w:val="0099757A"/>
    <w:rsid w:val="0099759C"/>
    <w:rsid w:val="00997F10"/>
    <w:rsid w:val="009A0052"/>
    <w:rsid w:val="009A0FBA"/>
    <w:rsid w:val="009A117A"/>
    <w:rsid w:val="009A1601"/>
    <w:rsid w:val="009A1E1A"/>
    <w:rsid w:val="009A1E40"/>
    <w:rsid w:val="009A20F5"/>
    <w:rsid w:val="009A2650"/>
    <w:rsid w:val="009A2BE9"/>
    <w:rsid w:val="009A3A77"/>
    <w:rsid w:val="009A3BB6"/>
    <w:rsid w:val="009A4024"/>
    <w:rsid w:val="009A458F"/>
    <w:rsid w:val="009A45DE"/>
    <w:rsid w:val="009A462D"/>
    <w:rsid w:val="009A4962"/>
    <w:rsid w:val="009A5CBA"/>
    <w:rsid w:val="009A5E4A"/>
    <w:rsid w:val="009A60A4"/>
    <w:rsid w:val="009A620F"/>
    <w:rsid w:val="009A6AF2"/>
    <w:rsid w:val="009A7835"/>
    <w:rsid w:val="009B06D8"/>
    <w:rsid w:val="009B0958"/>
    <w:rsid w:val="009B0F84"/>
    <w:rsid w:val="009B1031"/>
    <w:rsid w:val="009B178F"/>
    <w:rsid w:val="009B1A7C"/>
    <w:rsid w:val="009B1C1E"/>
    <w:rsid w:val="009B1F30"/>
    <w:rsid w:val="009B2123"/>
    <w:rsid w:val="009B217E"/>
    <w:rsid w:val="009B3328"/>
    <w:rsid w:val="009B396D"/>
    <w:rsid w:val="009B3AC2"/>
    <w:rsid w:val="009B42C2"/>
    <w:rsid w:val="009B4DF4"/>
    <w:rsid w:val="009B52B4"/>
    <w:rsid w:val="009B564E"/>
    <w:rsid w:val="009B5711"/>
    <w:rsid w:val="009B5E42"/>
    <w:rsid w:val="009B645F"/>
    <w:rsid w:val="009B67BD"/>
    <w:rsid w:val="009B7070"/>
    <w:rsid w:val="009B71E9"/>
    <w:rsid w:val="009B7902"/>
    <w:rsid w:val="009B7E87"/>
    <w:rsid w:val="009C0169"/>
    <w:rsid w:val="009C0542"/>
    <w:rsid w:val="009C15A2"/>
    <w:rsid w:val="009C1AA5"/>
    <w:rsid w:val="009C2005"/>
    <w:rsid w:val="009C21D9"/>
    <w:rsid w:val="009C36AC"/>
    <w:rsid w:val="009C3C93"/>
    <w:rsid w:val="009C3D66"/>
    <w:rsid w:val="009C3DA1"/>
    <w:rsid w:val="009C3DC6"/>
    <w:rsid w:val="009C403E"/>
    <w:rsid w:val="009C44C3"/>
    <w:rsid w:val="009C518B"/>
    <w:rsid w:val="009C5BEB"/>
    <w:rsid w:val="009C620D"/>
    <w:rsid w:val="009C62BD"/>
    <w:rsid w:val="009C6749"/>
    <w:rsid w:val="009C73EA"/>
    <w:rsid w:val="009C795A"/>
    <w:rsid w:val="009C7ACB"/>
    <w:rsid w:val="009D01F5"/>
    <w:rsid w:val="009D09BB"/>
    <w:rsid w:val="009D1036"/>
    <w:rsid w:val="009D1AD4"/>
    <w:rsid w:val="009D28C0"/>
    <w:rsid w:val="009D3309"/>
    <w:rsid w:val="009D3975"/>
    <w:rsid w:val="009D45E1"/>
    <w:rsid w:val="009D49D2"/>
    <w:rsid w:val="009D4FF0"/>
    <w:rsid w:val="009D5768"/>
    <w:rsid w:val="009D5CF5"/>
    <w:rsid w:val="009D66A3"/>
    <w:rsid w:val="009D6B85"/>
    <w:rsid w:val="009D703C"/>
    <w:rsid w:val="009D718F"/>
    <w:rsid w:val="009D76E1"/>
    <w:rsid w:val="009D7A02"/>
    <w:rsid w:val="009D7A17"/>
    <w:rsid w:val="009E0463"/>
    <w:rsid w:val="009E068F"/>
    <w:rsid w:val="009E08DC"/>
    <w:rsid w:val="009E14E0"/>
    <w:rsid w:val="009E1A00"/>
    <w:rsid w:val="009E26DA"/>
    <w:rsid w:val="009E35DB"/>
    <w:rsid w:val="009E439C"/>
    <w:rsid w:val="009E47A3"/>
    <w:rsid w:val="009E4C89"/>
    <w:rsid w:val="009E53A4"/>
    <w:rsid w:val="009E5A6A"/>
    <w:rsid w:val="009E5A95"/>
    <w:rsid w:val="009E5D13"/>
    <w:rsid w:val="009E6033"/>
    <w:rsid w:val="009E60C0"/>
    <w:rsid w:val="009E60E2"/>
    <w:rsid w:val="009E649A"/>
    <w:rsid w:val="009E7966"/>
    <w:rsid w:val="009F01C0"/>
    <w:rsid w:val="009F08F3"/>
    <w:rsid w:val="009F0BEF"/>
    <w:rsid w:val="009F2EC2"/>
    <w:rsid w:val="009F2F9B"/>
    <w:rsid w:val="009F2FDB"/>
    <w:rsid w:val="009F315E"/>
    <w:rsid w:val="009F344F"/>
    <w:rsid w:val="009F37F0"/>
    <w:rsid w:val="009F4656"/>
    <w:rsid w:val="009F4F81"/>
    <w:rsid w:val="009F5286"/>
    <w:rsid w:val="009F5583"/>
    <w:rsid w:val="009F56BF"/>
    <w:rsid w:val="009F684C"/>
    <w:rsid w:val="009F6C1B"/>
    <w:rsid w:val="009F7000"/>
    <w:rsid w:val="009F7754"/>
    <w:rsid w:val="009F79BA"/>
    <w:rsid w:val="00A00918"/>
    <w:rsid w:val="00A00BD3"/>
    <w:rsid w:val="00A00FA3"/>
    <w:rsid w:val="00A0158D"/>
    <w:rsid w:val="00A01BE7"/>
    <w:rsid w:val="00A01EE1"/>
    <w:rsid w:val="00A02037"/>
    <w:rsid w:val="00A0267D"/>
    <w:rsid w:val="00A02D12"/>
    <w:rsid w:val="00A031D8"/>
    <w:rsid w:val="00A034C1"/>
    <w:rsid w:val="00A0414F"/>
    <w:rsid w:val="00A046AC"/>
    <w:rsid w:val="00A048A8"/>
    <w:rsid w:val="00A048B1"/>
    <w:rsid w:val="00A04F49"/>
    <w:rsid w:val="00A05316"/>
    <w:rsid w:val="00A05524"/>
    <w:rsid w:val="00A0585C"/>
    <w:rsid w:val="00A05A66"/>
    <w:rsid w:val="00A063FC"/>
    <w:rsid w:val="00A06E67"/>
    <w:rsid w:val="00A07281"/>
    <w:rsid w:val="00A07821"/>
    <w:rsid w:val="00A07A73"/>
    <w:rsid w:val="00A106E3"/>
    <w:rsid w:val="00A10A74"/>
    <w:rsid w:val="00A11355"/>
    <w:rsid w:val="00A11385"/>
    <w:rsid w:val="00A11397"/>
    <w:rsid w:val="00A12528"/>
    <w:rsid w:val="00A12910"/>
    <w:rsid w:val="00A12C0E"/>
    <w:rsid w:val="00A12FE3"/>
    <w:rsid w:val="00A1346A"/>
    <w:rsid w:val="00A13505"/>
    <w:rsid w:val="00A13E54"/>
    <w:rsid w:val="00A140B1"/>
    <w:rsid w:val="00A149A2"/>
    <w:rsid w:val="00A157B0"/>
    <w:rsid w:val="00A157C1"/>
    <w:rsid w:val="00A15F52"/>
    <w:rsid w:val="00A16179"/>
    <w:rsid w:val="00A16FC4"/>
    <w:rsid w:val="00A1715B"/>
    <w:rsid w:val="00A17431"/>
    <w:rsid w:val="00A17841"/>
    <w:rsid w:val="00A1794F"/>
    <w:rsid w:val="00A17ACA"/>
    <w:rsid w:val="00A17F63"/>
    <w:rsid w:val="00A20E55"/>
    <w:rsid w:val="00A2193B"/>
    <w:rsid w:val="00A21AA1"/>
    <w:rsid w:val="00A21C84"/>
    <w:rsid w:val="00A22836"/>
    <w:rsid w:val="00A234AC"/>
    <w:rsid w:val="00A2351A"/>
    <w:rsid w:val="00A23CB0"/>
    <w:rsid w:val="00A24098"/>
    <w:rsid w:val="00A24221"/>
    <w:rsid w:val="00A243DC"/>
    <w:rsid w:val="00A24591"/>
    <w:rsid w:val="00A251E5"/>
    <w:rsid w:val="00A262FF"/>
    <w:rsid w:val="00A264A9"/>
    <w:rsid w:val="00A265CE"/>
    <w:rsid w:val="00A26DCF"/>
    <w:rsid w:val="00A27785"/>
    <w:rsid w:val="00A278FD"/>
    <w:rsid w:val="00A30187"/>
    <w:rsid w:val="00A30581"/>
    <w:rsid w:val="00A30B78"/>
    <w:rsid w:val="00A3149F"/>
    <w:rsid w:val="00A31E34"/>
    <w:rsid w:val="00A3332D"/>
    <w:rsid w:val="00A3339E"/>
    <w:rsid w:val="00A3416C"/>
    <w:rsid w:val="00A3448A"/>
    <w:rsid w:val="00A35D3C"/>
    <w:rsid w:val="00A36252"/>
    <w:rsid w:val="00A36297"/>
    <w:rsid w:val="00A36CC1"/>
    <w:rsid w:val="00A3756D"/>
    <w:rsid w:val="00A375C1"/>
    <w:rsid w:val="00A405FB"/>
    <w:rsid w:val="00A40610"/>
    <w:rsid w:val="00A418D4"/>
    <w:rsid w:val="00A41DBB"/>
    <w:rsid w:val="00A41E2B"/>
    <w:rsid w:val="00A424BF"/>
    <w:rsid w:val="00A434DB"/>
    <w:rsid w:val="00A43929"/>
    <w:rsid w:val="00A44567"/>
    <w:rsid w:val="00A4457C"/>
    <w:rsid w:val="00A44C30"/>
    <w:rsid w:val="00A451DD"/>
    <w:rsid w:val="00A456E0"/>
    <w:rsid w:val="00A45B74"/>
    <w:rsid w:val="00A463B4"/>
    <w:rsid w:val="00A466D5"/>
    <w:rsid w:val="00A47409"/>
    <w:rsid w:val="00A47785"/>
    <w:rsid w:val="00A47FD9"/>
    <w:rsid w:val="00A51786"/>
    <w:rsid w:val="00A51D74"/>
    <w:rsid w:val="00A529B0"/>
    <w:rsid w:val="00A52E1D"/>
    <w:rsid w:val="00A531D5"/>
    <w:rsid w:val="00A53CA6"/>
    <w:rsid w:val="00A548B6"/>
    <w:rsid w:val="00A54B42"/>
    <w:rsid w:val="00A55050"/>
    <w:rsid w:val="00A5506E"/>
    <w:rsid w:val="00A55195"/>
    <w:rsid w:val="00A56322"/>
    <w:rsid w:val="00A56596"/>
    <w:rsid w:val="00A565FD"/>
    <w:rsid w:val="00A56797"/>
    <w:rsid w:val="00A570F4"/>
    <w:rsid w:val="00A57104"/>
    <w:rsid w:val="00A575F4"/>
    <w:rsid w:val="00A607CE"/>
    <w:rsid w:val="00A60A20"/>
    <w:rsid w:val="00A61499"/>
    <w:rsid w:val="00A614F5"/>
    <w:rsid w:val="00A6169C"/>
    <w:rsid w:val="00A61CCA"/>
    <w:rsid w:val="00A62439"/>
    <w:rsid w:val="00A62A77"/>
    <w:rsid w:val="00A62B1E"/>
    <w:rsid w:val="00A63483"/>
    <w:rsid w:val="00A6525C"/>
    <w:rsid w:val="00A652B7"/>
    <w:rsid w:val="00A65370"/>
    <w:rsid w:val="00A65396"/>
    <w:rsid w:val="00A657D7"/>
    <w:rsid w:val="00A660AC"/>
    <w:rsid w:val="00A66157"/>
    <w:rsid w:val="00A665C3"/>
    <w:rsid w:val="00A67495"/>
    <w:rsid w:val="00A67E57"/>
    <w:rsid w:val="00A67E6C"/>
    <w:rsid w:val="00A715CA"/>
    <w:rsid w:val="00A71B99"/>
    <w:rsid w:val="00A72DF4"/>
    <w:rsid w:val="00A73469"/>
    <w:rsid w:val="00A739D0"/>
    <w:rsid w:val="00A741D6"/>
    <w:rsid w:val="00A74267"/>
    <w:rsid w:val="00A74847"/>
    <w:rsid w:val="00A7537D"/>
    <w:rsid w:val="00A75852"/>
    <w:rsid w:val="00A75E92"/>
    <w:rsid w:val="00A76010"/>
    <w:rsid w:val="00A761D4"/>
    <w:rsid w:val="00A764C1"/>
    <w:rsid w:val="00A7698E"/>
    <w:rsid w:val="00A773E5"/>
    <w:rsid w:val="00A7755B"/>
    <w:rsid w:val="00A77EC4"/>
    <w:rsid w:val="00A804DA"/>
    <w:rsid w:val="00A80C7B"/>
    <w:rsid w:val="00A80EF7"/>
    <w:rsid w:val="00A80FA7"/>
    <w:rsid w:val="00A81145"/>
    <w:rsid w:val="00A817AE"/>
    <w:rsid w:val="00A817F3"/>
    <w:rsid w:val="00A81938"/>
    <w:rsid w:val="00A81AFE"/>
    <w:rsid w:val="00A81F1F"/>
    <w:rsid w:val="00A83200"/>
    <w:rsid w:val="00A8393B"/>
    <w:rsid w:val="00A83A5B"/>
    <w:rsid w:val="00A841B9"/>
    <w:rsid w:val="00A847C8"/>
    <w:rsid w:val="00A8539C"/>
    <w:rsid w:val="00A862B6"/>
    <w:rsid w:val="00A86928"/>
    <w:rsid w:val="00A86DBD"/>
    <w:rsid w:val="00A87040"/>
    <w:rsid w:val="00A871B2"/>
    <w:rsid w:val="00A8755E"/>
    <w:rsid w:val="00A876D3"/>
    <w:rsid w:val="00A8775D"/>
    <w:rsid w:val="00A8797E"/>
    <w:rsid w:val="00A87CF2"/>
    <w:rsid w:val="00A87E73"/>
    <w:rsid w:val="00A87F67"/>
    <w:rsid w:val="00A90680"/>
    <w:rsid w:val="00A910E9"/>
    <w:rsid w:val="00A91658"/>
    <w:rsid w:val="00A91705"/>
    <w:rsid w:val="00A917F7"/>
    <w:rsid w:val="00A9207E"/>
    <w:rsid w:val="00A92706"/>
    <w:rsid w:val="00A92879"/>
    <w:rsid w:val="00A92889"/>
    <w:rsid w:val="00A928C5"/>
    <w:rsid w:val="00A92B6E"/>
    <w:rsid w:val="00A92CEA"/>
    <w:rsid w:val="00A92D6F"/>
    <w:rsid w:val="00A92EF8"/>
    <w:rsid w:val="00A9320E"/>
    <w:rsid w:val="00A9442A"/>
    <w:rsid w:val="00A948CF"/>
    <w:rsid w:val="00A95879"/>
    <w:rsid w:val="00A9598F"/>
    <w:rsid w:val="00A960CA"/>
    <w:rsid w:val="00A96DBB"/>
    <w:rsid w:val="00A973A9"/>
    <w:rsid w:val="00A97A7B"/>
    <w:rsid w:val="00A97AA8"/>
    <w:rsid w:val="00A97BF2"/>
    <w:rsid w:val="00AA016F"/>
    <w:rsid w:val="00AA0329"/>
    <w:rsid w:val="00AA067B"/>
    <w:rsid w:val="00AA0860"/>
    <w:rsid w:val="00AA118F"/>
    <w:rsid w:val="00AA14F2"/>
    <w:rsid w:val="00AA1BA9"/>
    <w:rsid w:val="00AA1ED6"/>
    <w:rsid w:val="00AA2274"/>
    <w:rsid w:val="00AA2552"/>
    <w:rsid w:val="00AA3271"/>
    <w:rsid w:val="00AA3540"/>
    <w:rsid w:val="00AA3A38"/>
    <w:rsid w:val="00AA3F08"/>
    <w:rsid w:val="00AA415B"/>
    <w:rsid w:val="00AA436A"/>
    <w:rsid w:val="00AA4701"/>
    <w:rsid w:val="00AA4782"/>
    <w:rsid w:val="00AA51D6"/>
    <w:rsid w:val="00AA5C5A"/>
    <w:rsid w:val="00AA66B4"/>
    <w:rsid w:val="00AA675F"/>
    <w:rsid w:val="00AA6A3B"/>
    <w:rsid w:val="00AA7133"/>
    <w:rsid w:val="00AA7518"/>
    <w:rsid w:val="00AA7616"/>
    <w:rsid w:val="00AA7672"/>
    <w:rsid w:val="00AA76E4"/>
    <w:rsid w:val="00AA7AF2"/>
    <w:rsid w:val="00AB04BC"/>
    <w:rsid w:val="00AB08A8"/>
    <w:rsid w:val="00AB0BC8"/>
    <w:rsid w:val="00AB1012"/>
    <w:rsid w:val="00AB11CA"/>
    <w:rsid w:val="00AB14D9"/>
    <w:rsid w:val="00AB16AB"/>
    <w:rsid w:val="00AB2284"/>
    <w:rsid w:val="00AB2662"/>
    <w:rsid w:val="00AB3474"/>
    <w:rsid w:val="00AB4AB8"/>
    <w:rsid w:val="00AB60BD"/>
    <w:rsid w:val="00AB655E"/>
    <w:rsid w:val="00AB68AA"/>
    <w:rsid w:val="00AB6EE0"/>
    <w:rsid w:val="00AB7605"/>
    <w:rsid w:val="00AB78E3"/>
    <w:rsid w:val="00AB7946"/>
    <w:rsid w:val="00AB7D97"/>
    <w:rsid w:val="00AC007F"/>
    <w:rsid w:val="00AC0AE4"/>
    <w:rsid w:val="00AC0F39"/>
    <w:rsid w:val="00AC1ACA"/>
    <w:rsid w:val="00AC1BBB"/>
    <w:rsid w:val="00AC2430"/>
    <w:rsid w:val="00AC2E01"/>
    <w:rsid w:val="00AC2ECD"/>
    <w:rsid w:val="00AC3119"/>
    <w:rsid w:val="00AC3F2A"/>
    <w:rsid w:val="00AC4501"/>
    <w:rsid w:val="00AC49FB"/>
    <w:rsid w:val="00AC55DB"/>
    <w:rsid w:val="00AC5A10"/>
    <w:rsid w:val="00AC5DF8"/>
    <w:rsid w:val="00AC68B3"/>
    <w:rsid w:val="00AC7786"/>
    <w:rsid w:val="00AC7804"/>
    <w:rsid w:val="00AC7914"/>
    <w:rsid w:val="00AC7979"/>
    <w:rsid w:val="00AC7CFF"/>
    <w:rsid w:val="00AC7D35"/>
    <w:rsid w:val="00AD0AA3"/>
    <w:rsid w:val="00AD0C97"/>
    <w:rsid w:val="00AD1C68"/>
    <w:rsid w:val="00AD1E37"/>
    <w:rsid w:val="00AD26D4"/>
    <w:rsid w:val="00AD26EF"/>
    <w:rsid w:val="00AD2B1C"/>
    <w:rsid w:val="00AD2D6A"/>
    <w:rsid w:val="00AD3235"/>
    <w:rsid w:val="00AD3507"/>
    <w:rsid w:val="00AD38D3"/>
    <w:rsid w:val="00AD390E"/>
    <w:rsid w:val="00AD3F47"/>
    <w:rsid w:val="00AD3F94"/>
    <w:rsid w:val="00AD4515"/>
    <w:rsid w:val="00AD498F"/>
    <w:rsid w:val="00AD4A5A"/>
    <w:rsid w:val="00AD4F61"/>
    <w:rsid w:val="00AD5738"/>
    <w:rsid w:val="00AD5AF2"/>
    <w:rsid w:val="00AD6969"/>
    <w:rsid w:val="00AD7599"/>
    <w:rsid w:val="00AD79F2"/>
    <w:rsid w:val="00AD7E5E"/>
    <w:rsid w:val="00AD7E68"/>
    <w:rsid w:val="00AE0CB9"/>
    <w:rsid w:val="00AE1057"/>
    <w:rsid w:val="00AE111F"/>
    <w:rsid w:val="00AE13D8"/>
    <w:rsid w:val="00AE260B"/>
    <w:rsid w:val="00AE27AC"/>
    <w:rsid w:val="00AE2FAE"/>
    <w:rsid w:val="00AE3853"/>
    <w:rsid w:val="00AE3B0E"/>
    <w:rsid w:val="00AE3FE0"/>
    <w:rsid w:val="00AE40E0"/>
    <w:rsid w:val="00AE48A0"/>
    <w:rsid w:val="00AE4DBA"/>
    <w:rsid w:val="00AE4F07"/>
    <w:rsid w:val="00AE5000"/>
    <w:rsid w:val="00AE62A4"/>
    <w:rsid w:val="00AE71FE"/>
    <w:rsid w:val="00AF0124"/>
    <w:rsid w:val="00AF04FD"/>
    <w:rsid w:val="00AF0BED"/>
    <w:rsid w:val="00AF0E62"/>
    <w:rsid w:val="00AF11DA"/>
    <w:rsid w:val="00AF1AA3"/>
    <w:rsid w:val="00AF1BE6"/>
    <w:rsid w:val="00AF1C5D"/>
    <w:rsid w:val="00AF21F3"/>
    <w:rsid w:val="00AF22AF"/>
    <w:rsid w:val="00AF26CA"/>
    <w:rsid w:val="00AF32FD"/>
    <w:rsid w:val="00AF37EB"/>
    <w:rsid w:val="00AF40D6"/>
    <w:rsid w:val="00AF42D7"/>
    <w:rsid w:val="00AF481C"/>
    <w:rsid w:val="00AF48E4"/>
    <w:rsid w:val="00AF4F1A"/>
    <w:rsid w:val="00AF54F1"/>
    <w:rsid w:val="00AF5724"/>
    <w:rsid w:val="00AF596C"/>
    <w:rsid w:val="00AF5FCC"/>
    <w:rsid w:val="00AF6F41"/>
    <w:rsid w:val="00AF7A0E"/>
    <w:rsid w:val="00B006FE"/>
    <w:rsid w:val="00B007CB"/>
    <w:rsid w:val="00B00886"/>
    <w:rsid w:val="00B00A3A"/>
    <w:rsid w:val="00B01D17"/>
    <w:rsid w:val="00B020D2"/>
    <w:rsid w:val="00B028C1"/>
    <w:rsid w:val="00B029E9"/>
    <w:rsid w:val="00B02AA9"/>
    <w:rsid w:val="00B02FA3"/>
    <w:rsid w:val="00B03838"/>
    <w:rsid w:val="00B05084"/>
    <w:rsid w:val="00B05FFA"/>
    <w:rsid w:val="00B065A0"/>
    <w:rsid w:val="00B068EE"/>
    <w:rsid w:val="00B06A25"/>
    <w:rsid w:val="00B1096C"/>
    <w:rsid w:val="00B1172F"/>
    <w:rsid w:val="00B1178D"/>
    <w:rsid w:val="00B11B74"/>
    <w:rsid w:val="00B12515"/>
    <w:rsid w:val="00B125C0"/>
    <w:rsid w:val="00B12A51"/>
    <w:rsid w:val="00B13CA6"/>
    <w:rsid w:val="00B1408A"/>
    <w:rsid w:val="00B14143"/>
    <w:rsid w:val="00B141CE"/>
    <w:rsid w:val="00B14274"/>
    <w:rsid w:val="00B1538F"/>
    <w:rsid w:val="00B157F9"/>
    <w:rsid w:val="00B15978"/>
    <w:rsid w:val="00B15C5D"/>
    <w:rsid w:val="00B15E1A"/>
    <w:rsid w:val="00B161C0"/>
    <w:rsid w:val="00B162B7"/>
    <w:rsid w:val="00B170E7"/>
    <w:rsid w:val="00B17665"/>
    <w:rsid w:val="00B17982"/>
    <w:rsid w:val="00B20087"/>
    <w:rsid w:val="00B200FC"/>
    <w:rsid w:val="00B20256"/>
    <w:rsid w:val="00B20D09"/>
    <w:rsid w:val="00B220A9"/>
    <w:rsid w:val="00B223E9"/>
    <w:rsid w:val="00B22527"/>
    <w:rsid w:val="00B22CAB"/>
    <w:rsid w:val="00B23172"/>
    <w:rsid w:val="00B25B8A"/>
    <w:rsid w:val="00B2763F"/>
    <w:rsid w:val="00B2787F"/>
    <w:rsid w:val="00B27961"/>
    <w:rsid w:val="00B27AAC"/>
    <w:rsid w:val="00B27C86"/>
    <w:rsid w:val="00B27D99"/>
    <w:rsid w:val="00B27E7B"/>
    <w:rsid w:val="00B30929"/>
    <w:rsid w:val="00B30BF6"/>
    <w:rsid w:val="00B30C53"/>
    <w:rsid w:val="00B31976"/>
    <w:rsid w:val="00B31A1E"/>
    <w:rsid w:val="00B31EEE"/>
    <w:rsid w:val="00B32623"/>
    <w:rsid w:val="00B32779"/>
    <w:rsid w:val="00B32A49"/>
    <w:rsid w:val="00B32C17"/>
    <w:rsid w:val="00B32D1B"/>
    <w:rsid w:val="00B33972"/>
    <w:rsid w:val="00B34AD0"/>
    <w:rsid w:val="00B34C8F"/>
    <w:rsid w:val="00B357C3"/>
    <w:rsid w:val="00B35B76"/>
    <w:rsid w:val="00B372AA"/>
    <w:rsid w:val="00B37BC4"/>
    <w:rsid w:val="00B40445"/>
    <w:rsid w:val="00B405B5"/>
    <w:rsid w:val="00B408BB"/>
    <w:rsid w:val="00B409BE"/>
    <w:rsid w:val="00B409E0"/>
    <w:rsid w:val="00B4103D"/>
    <w:rsid w:val="00B41888"/>
    <w:rsid w:val="00B41EDE"/>
    <w:rsid w:val="00B41F50"/>
    <w:rsid w:val="00B422E5"/>
    <w:rsid w:val="00B42B18"/>
    <w:rsid w:val="00B435BE"/>
    <w:rsid w:val="00B435E4"/>
    <w:rsid w:val="00B43FF1"/>
    <w:rsid w:val="00B44B1A"/>
    <w:rsid w:val="00B44C8F"/>
    <w:rsid w:val="00B45633"/>
    <w:rsid w:val="00B45A52"/>
    <w:rsid w:val="00B45FFF"/>
    <w:rsid w:val="00B46175"/>
    <w:rsid w:val="00B46422"/>
    <w:rsid w:val="00B464FF"/>
    <w:rsid w:val="00B4703A"/>
    <w:rsid w:val="00B471AC"/>
    <w:rsid w:val="00B47442"/>
    <w:rsid w:val="00B474DC"/>
    <w:rsid w:val="00B47ECE"/>
    <w:rsid w:val="00B504C7"/>
    <w:rsid w:val="00B50538"/>
    <w:rsid w:val="00B50875"/>
    <w:rsid w:val="00B50B67"/>
    <w:rsid w:val="00B50D21"/>
    <w:rsid w:val="00B50F11"/>
    <w:rsid w:val="00B511ED"/>
    <w:rsid w:val="00B5182F"/>
    <w:rsid w:val="00B51B17"/>
    <w:rsid w:val="00B51C6E"/>
    <w:rsid w:val="00B5213B"/>
    <w:rsid w:val="00B529A7"/>
    <w:rsid w:val="00B52C23"/>
    <w:rsid w:val="00B53142"/>
    <w:rsid w:val="00B53E2F"/>
    <w:rsid w:val="00B5453F"/>
    <w:rsid w:val="00B547C5"/>
    <w:rsid w:val="00B548B7"/>
    <w:rsid w:val="00B54EDF"/>
    <w:rsid w:val="00B556F1"/>
    <w:rsid w:val="00B559E0"/>
    <w:rsid w:val="00B55D9E"/>
    <w:rsid w:val="00B56FDF"/>
    <w:rsid w:val="00B60759"/>
    <w:rsid w:val="00B6089F"/>
    <w:rsid w:val="00B61051"/>
    <w:rsid w:val="00B6107F"/>
    <w:rsid w:val="00B619BC"/>
    <w:rsid w:val="00B61BBA"/>
    <w:rsid w:val="00B61BFC"/>
    <w:rsid w:val="00B625F0"/>
    <w:rsid w:val="00B62CA6"/>
    <w:rsid w:val="00B62D1E"/>
    <w:rsid w:val="00B62EA3"/>
    <w:rsid w:val="00B638C1"/>
    <w:rsid w:val="00B63B23"/>
    <w:rsid w:val="00B63BB9"/>
    <w:rsid w:val="00B64619"/>
    <w:rsid w:val="00B6465B"/>
    <w:rsid w:val="00B64E4D"/>
    <w:rsid w:val="00B6518B"/>
    <w:rsid w:val="00B65487"/>
    <w:rsid w:val="00B65BE4"/>
    <w:rsid w:val="00B664C7"/>
    <w:rsid w:val="00B669F6"/>
    <w:rsid w:val="00B67FF8"/>
    <w:rsid w:val="00B7072E"/>
    <w:rsid w:val="00B707A7"/>
    <w:rsid w:val="00B70E8B"/>
    <w:rsid w:val="00B712C4"/>
    <w:rsid w:val="00B71F9B"/>
    <w:rsid w:val="00B7201A"/>
    <w:rsid w:val="00B72AA6"/>
    <w:rsid w:val="00B73020"/>
    <w:rsid w:val="00B731A8"/>
    <w:rsid w:val="00B738E0"/>
    <w:rsid w:val="00B73918"/>
    <w:rsid w:val="00B739F6"/>
    <w:rsid w:val="00B73C62"/>
    <w:rsid w:val="00B7426F"/>
    <w:rsid w:val="00B7430B"/>
    <w:rsid w:val="00B74438"/>
    <w:rsid w:val="00B7527E"/>
    <w:rsid w:val="00B759AF"/>
    <w:rsid w:val="00B75A1F"/>
    <w:rsid w:val="00B75CF3"/>
    <w:rsid w:val="00B764A2"/>
    <w:rsid w:val="00B769A9"/>
    <w:rsid w:val="00B7717D"/>
    <w:rsid w:val="00B776DF"/>
    <w:rsid w:val="00B803F3"/>
    <w:rsid w:val="00B808C5"/>
    <w:rsid w:val="00B80A71"/>
    <w:rsid w:val="00B80BD7"/>
    <w:rsid w:val="00B80C12"/>
    <w:rsid w:val="00B81088"/>
    <w:rsid w:val="00B8135E"/>
    <w:rsid w:val="00B81A6C"/>
    <w:rsid w:val="00B81E7F"/>
    <w:rsid w:val="00B836A1"/>
    <w:rsid w:val="00B83976"/>
    <w:rsid w:val="00B83A26"/>
    <w:rsid w:val="00B8411C"/>
    <w:rsid w:val="00B8498E"/>
    <w:rsid w:val="00B8539C"/>
    <w:rsid w:val="00B859F4"/>
    <w:rsid w:val="00B85DE5"/>
    <w:rsid w:val="00B86BE9"/>
    <w:rsid w:val="00B87242"/>
    <w:rsid w:val="00B873FF"/>
    <w:rsid w:val="00B874DE"/>
    <w:rsid w:val="00B87783"/>
    <w:rsid w:val="00B87E9F"/>
    <w:rsid w:val="00B90A34"/>
    <w:rsid w:val="00B90B1D"/>
    <w:rsid w:val="00B90CEA"/>
    <w:rsid w:val="00B90F73"/>
    <w:rsid w:val="00B90FF2"/>
    <w:rsid w:val="00B913BB"/>
    <w:rsid w:val="00B91667"/>
    <w:rsid w:val="00B91CEB"/>
    <w:rsid w:val="00B93069"/>
    <w:rsid w:val="00B93B59"/>
    <w:rsid w:val="00B9406A"/>
    <w:rsid w:val="00B947EB"/>
    <w:rsid w:val="00B94F76"/>
    <w:rsid w:val="00B95577"/>
    <w:rsid w:val="00B956F1"/>
    <w:rsid w:val="00B95B90"/>
    <w:rsid w:val="00B95FE6"/>
    <w:rsid w:val="00B963C1"/>
    <w:rsid w:val="00B967A7"/>
    <w:rsid w:val="00B96BF5"/>
    <w:rsid w:val="00B96CC2"/>
    <w:rsid w:val="00B96CE8"/>
    <w:rsid w:val="00B96E4D"/>
    <w:rsid w:val="00B97C63"/>
    <w:rsid w:val="00BA0EC8"/>
    <w:rsid w:val="00BA1CA5"/>
    <w:rsid w:val="00BA2280"/>
    <w:rsid w:val="00BA24CB"/>
    <w:rsid w:val="00BA2A08"/>
    <w:rsid w:val="00BA44E5"/>
    <w:rsid w:val="00BA56D2"/>
    <w:rsid w:val="00BA6274"/>
    <w:rsid w:val="00BA66D4"/>
    <w:rsid w:val="00BA6C89"/>
    <w:rsid w:val="00BA73E4"/>
    <w:rsid w:val="00BA76E0"/>
    <w:rsid w:val="00BB08D5"/>
    <w:rsid w:val="00BB092E"/>
    <w:rsid w:val="00BB1AA6"/>
    <w:rsid w:val="00BB1CED"/>
    <w:rsid w:val="00BB228C"/>
    <w:rsid w:val="00BB2A25"/>
    <w:rsid w:val="00BB2B95"/>
    <w:rsid w:val="00BB3B49"/>
    <w:rsid w:val="00BB404B"/>
    <w:rsid w:val="00BB4613"/>
    <w:rsid w:val="00BB494C"/>
    <w:rsid w:val="00BB4B52"/>
    <w:rsid w:val="00BB4E7C"/>
    <w:rsid w:val="00BB51E9"/>
    <w:rsid w:val="00BB556A"/>
    <w:rsid w:val="00BB65BE"/>
    <w:rsid w:val="00BB67B0"/>
    <w:rsid w:val="00BB6B30"/>
    <w:rsid w:val="00BB7638"/>
    <w:rsid w:val="00BB780A"/>
    <w:rsid w:val="00BC001D"/>
    <w:rsid w:val="00BC0338"/>
    <w:rsid w:val="00BC0FDC"/>
    <w:rsid w:val="00BC165E"/>
    <w:rsid w:val="00BC1701"/>
    <w:rsid w:val="00BC19C2"/>
    <w:rsid w:val="00BC1E81"/>
    <w:rsid w:val="00BC2B56"/>
    <w:rsid w:val="00BC3053"/>
    <w:rsid w:val="00BC30B5"/>
    <w:rsid w:val="00BC33CC"/>
    <w:rsid w:val="00BC35EE"/>
    <w:rsid w:val="00BC4D2E"/>
    <w:rsid w:val="00BC5F55"/>
    <w:rsid w:val="00BC63C2"/>
    <w:rsid w:val="00BC6D48"/>
    <w:rsid w:val="00BD05DC"/>
    <w:rsid w:val="00BD05ED"/>
    <w:rsid w:val="00BD05F3"/>
    <w:rsid w:val="00BD08DB"/>
    <w:rsid w:val="00BD0B07"/>
    <w:rsid w:val="00BD1078"/>
    <w:rsid w:val="00BD173D"/>
    <w:rsid w:val="00BD19A3"/>
    <w:rsid w:val="00BD1C9A"/>
    <w:rsid w:val="00BD21C9"/>
    <w:rsid w:val="00BD3109"/>
    <w:rsid w:val="00BD40D1"/>
    <w:rsid w:val="00BD413E"/>
    <w:rsid w:val="00BD4603"/>
    <w:rsid w:val="00BD46B3"/>
    <w:rsid w:val="00BD4762"/>
    <w:rsid w:val="00BD48AC"/>
    <w:rsid w:val="00BD4B4C"/>
    <w:rsid w:val="00BD4EB1"/>
    <w:rsid w:val="00BD4EE8"/>
    <w:rsid w:val="00BD5F1A"/>
    <w:rsid w:val="00BD6183"/>
    <w:rsid w:val="00BD64CC"/>
    <w:rsid w:val="00BD6766"/>
    <w:rsid w:val="00BD6B72"/>
    <w:rsid w:val="00BD75E9"/>
    <w:rsid w:val="00BD7F30"/>
    <w:rsid w:val="00BE1234"/>
    <w:rsid w:val="00BE144E"/>
    <w:rsid w:val="00BE1494"/>
    <w:rsid w:val="00BE2A76"/>
    <w:rsid w:val="00BE2D4C"/>
    <w:rsid w:val="00BE2FA6"/>
    <w:rsid w:val="00BE333F"/>
    <w:rsid w:val="00BE4337"/>
    <w:rsid w:val="00BE466C"/>
    <w:rsid w:val="00BE48AE"/>
    <w:rsid w:val="00BE52DC"/>
    <w:rsid w:val="00BE5575"/>
    <w:rsid w:val="00BE568D"/>
    <w:rsid w:val="00BE5B26"/>
    <w:rsid w:val="00BE5ECD"/>
    <w:rsid w:val="00BE6366"/>
    <w:rsid w:val="00BE63AC"/>
    <w:rsid w:val="00BE6595"/>
    <w:rsid w:val="00BE7406"/>
    <w:rsid w:val="00BE7603"/>
    <w:rsid w:val="00BF0F52"/>
    <w:rsid w:val="00BF1190"/>
    <w:rsid w:val="00BF275F"/>
    <w:rsid w:val="00BF2DF4"/>
    <w:rsid w:val="00BF3011"/>
    <w:rsid w:val="00BF315F"/>
    <w:rsid w:val="00BF3279"/>
    <w:rsid w:val="00BF4CA9"/>
    <w:rsid w:val="00BF4CD8"/>
    <w:rsid w:val="00BF5258"/>
    <w:rsid w:val="00BF5921"/>
    <w:rsid w:val="00BF59AD"/>
    <w:rsid w:val="00BF66DB"/>
    <w:rsid w:val="00BF74C7"/>
    <w:rsid w:val="00BF7558"/>
    <w:rsid w:val="00BF76E5"/>
    <w:rsid w:val="00C0066B"/>
    <w:rsid w:val="00C00AFE"/>
    <w:rsid w:val="00C00C0C"/>
    <w:rsid w:val="00C014C5"/>
    <w:rsid w:val="00C015F1"/>
    <w:rsid w:val="00C01F33"/>
    <w:rsid w:val="00C02CC6"/>
    <w:rsid w:val="00C02D4E"/>
    <w:rsid w:val="00C02E5E"/>
    <w:rsid w:val="00C040F7"/>
    <w:rsid w:val="00C044AB"/>
    <w:rsid w:val="00C04603"/>
    <w:rsid w:val="00C055A0"/>
    <w:rsid w:val="00C056AE"/>
    <w:rsid w:val="00C05706"/>
    <w:rsid w:val="00C05C8F"/>
    <w:rsid w:val="00C0669A"/>
    <w:rsid w:val="00C06B6A"/>
    <w:rsid w:val="00C06E3D"/>
    <w:rsid w:val="00C07377"/>
    <w:rsid w:val="00C07BA0"/>
    <w:rsid w:val="00C07DC1"/>
    <w:rsid w:val="00C10478"/>
    <w:rsid w:val="00C106A9"/>
    <w:rsid w:val="00C10A40"/>
    <w:rsid w:val="00C10E7C"/>
    <w:rsid w:val="00C114D2"/>
    <w:rsid w:val="00C1166A"/>
    <w:rsid w:val="00C11D6B"/>
    <w:rsid w:val="00C12107"/>
    <w:rsid w:val="00C12E9C"/>
    <w:rsid w:val="00C132ED"/>
    <w:rsid w:val="00C132FD"/>
    <w:rsid w:val="00C135CC"/>
    <w:rsid w:val="00C13B51"/>
    <w:rsid w:val="00C143A3"/>
    <w:rsid w:val="00C1487A"/>
    <w:rsid w:val="00C148E3"/>
    <w:rsid w:val="00C14D4B"/>
    <w:rsid w:val="00C15037"/>
    <w:rsid w:val="00C154BB"/>
    <w:rsid w:val="00C157CA"/>
    <w:rsid w:val="00C15BFB"/>
    <w:rsid w:val="00C15D69"/>
    <w:rsid w:val="00C1668A"/>
    <w:rsid w:val="00C16A35"/>
    <w:rsid w:val="00C16A38"/>
    <w:rsid w:val="00C16DA4"/>
    <w:rsid w:val="00C16E15"/>
    <w:rsid w:val="00C203B1"/>
    <w:rsid w:val="00C20F86"/>
    <w:rsid w:val="00C234F8"/>
    <w:rsid w:val="00C23865"/>
    <w:rsid w:val="00C23C2B"/>
    <w:rsid w:val="00C24BBB"/>
    <w:rsid w:val="00C254BA"/>
    <w:rsid w:val="00C26343"/>
    <w:rsid w:val="00C268E6"/>
    <w:rsid w:val="00C27261"/>
    <w:rsid w:val="00C279B5"/>
    <w:rsid w:val="00C27C45"/>
    <w:rsid w:val="00C27EE9"/>
    <w:rsid w:val="00C30019"/>
    <w:rsid w:val="00C30348"/>
    <w:rsid w:val="00C30C82"/>
    <w:rsid w:val="00C30C97"/>
    <w:rsid w:val="00C30D84"/>
    <w:rsid w:val="00C3109E"/>
    <w:rsid w:val="00C3228F"/>
    <w:rsid w:val="00C32579"/>
    <w:rsid w:val="00C32947"/>
    <w:rsid w:val="00C33D6E"/>
    <w:rsid w:val="00C34130"/>
    <w:rsid w:val="00C35824"/>
    <w:rsid w:val="00C36861"/>
    <w:rsid w:val="00C3719D"/>
    <w:rsid w:val="00C373A8"/>
    <w:rsid w:val="00C375E4"/>
    <w:rsid w:val="00C3764C"/>
    <w:rsid w:val="00C37CB2"/>
    <w:rsid w:val="00C37FF5"/>
    <w:rsid w:val="00C40264"/>
    <w:rsid w:val="00C406A2"/>
    <w:rsid w:val="00C41286"/>
    <w:rsid w:val="00C4144C"/>
    <w:rsid w:val="00C41534"/>
    <w:rsid w:val="00C41598"/>
    <w:rsid w:val="00C4292B"/>
    <w:rsid w:val="00C42ED4"/>
    <w:rsid w:val="00C4345E"/>
    <w:rsid w:val="00C436FD"/>
    <w:rsid w:val="00C439B0"/>
    <w:rsid w:val="00C43C99"/>
    <w:rsid w:val="00C43DFD"/>
    <w:rsid w:val="00C44110"/>
    <w:rsid w:val="00C44193"/>
    <w:rsid w:val="00C44502"/>
    <w:rsid w:val="00C4472D"/>
    <w:rsid w:val="00C44773"/>
    <w:rsid w:val="00C44843"/>
    <w:rsid w:val="00C44AFE"/>
    <w:rsid w:val="00C46CDE"/>
    <w:rsid w:val="00C47031"/>
    <w:rsid w:val="00C473A5"/>
    <w:rsid w:val="00C47758"/>
    <w:rsid w:val="00C508EF"/>
    <w:rsid w:val="00C51C64"/>
    <w:rsid w:val="00C52849"/>
    <w:rsid w:val="00C52A2B"/>
    <w:rsid w:val="00C52E06"/>
    <w:rsid w:val="00C5397C"/>
    <w:rsid w:val="00C5446D"/>
    <w:rsid w:val="00C5457C"/>
    <w:rsid w:val="00C54782"/>
    <w:rsid w:val="00C54995"/>
    <w:rsid w:val="00C54D41"/>
    <w:rsid w:val="00C5511A"/>
    <w:rsid w:val="00C5570B"/>
    <w:rsid w:val="00C55A91"/>
    <w:rsid w:val="00C57544"/>
    <w:rsid w:val="00C57CD2"/>
    <w:rsid w:val="00C57D24"/>
    <w:rsid w:val="00C60183"/>
    <w:rsid w:val="00C60693"/>
    <w:rsid w:val="00C60783"/>
    <w:rsid w:val="00C6098D"/>
    <w:rsid w:val="00C60C55"/>
    <w:rsid w:val="00C60D5F"/>
    <w:rsid w:val="00C60F16"/>
    <w:rsid w:val="00C61905"/>
    <w:rsid w:val="00C6211B"/>
    <w:rsid w:val="00C625D1"/>
    <w:rsid w:val="00C62A5B"/>
    <w:rsid w:val="00C6348F"/>
    <w:rsid w:val="00C6448A"/>
    <w:rsid w:val="00C64672"/>
    <w:rsid w:val="00C65736"/>
    <w:rsid w:val="00C6607C"/>
    <w:rsid w:val="00C662FD"/>
    <w:rsid w:val="00C67114"/>
    <w:rsid w:val="00C67479"/>
    <w:rsid w:val="00C67CDE"/>
    <w:rsid w:val="00C70697"/>
    <w:rsid w:val="00C70F4C"/>
    <w:rsid w:val="00C71388"/>
    <w:rsid w:val="00C713D3"/>
    <w:rsid w:val="00C72093"/>
    <w:rsid w:val="00C72181"/>
    <w:rsid w:val="00C721F9"/>
    <w:rsid w:val="00C72472"/>
    <w:rsid w:val="00C72CC7"/>
    <w:rsid w:val="00C72EF4"/>
    <w:rsid w:val="00C7391F"/>
    <w:rsid w:val="00C73C9B"/>
    <w:rsid w:val="00C73D6E"/>
    <w:rsid w:val="00C744FE"/>
    <w:rsid w:val="00C74795"/>
    <w:rsid w:val="00C754A4"/>
    <w:rsid w:val="00C75D2F"/>
    <w:rsid w:val="00C75FE9"/>
    <w:rsid w:val="00C76113"/>
    <w:rsid w:val="00C767A2"/>
    <w:rsid w:val="00C767BE"/>
    <w:rsid w:val="00C76D65"/>
    <w:rsid w:val="00C76E3C"/>
    <w:rsid w:val="00C7726F"/>
    <w:rsid w:val="00C7738D"/>
    <w:rsid w:val="00C802B1"/>
    <w:rsid w:val="00C80DAE"/>
    <w:rsid w:val="00C8130D"/>
    <w:rsid w:val="00C81568"/>
    <w:rsid w:val="00C8170E"/>
    <w:rsid w:val="00C82312"/>
    <w:rsid w:val="00C829C1"/>
    <w:rsid w:val="00C833AE"/>
    <w:rsid w:val="00C843EE"/>
    <w:rsid w:val="00C84A25"/>
    <w:rsid w:val="00C84F6E"/>
    <w:rsid w:val="00C85BFB"/>
    <w:rsid w:val="00C86430"/>
    <w:rsid w:val="00C87274"/>
    <w:rsid w:val="00C87CF5"/>
    <w:rsid w:val="00C9027A"/>
    <w:rsid w:val="00C90645"/>
    <w:rsid w:val="00C9068E"/>
    <w:rsid w:val="00C9080B"/>
    <w:rsid w:val="00C9088F"/>
    <w:rsid w:val="00C90F65"/>
    <w:rsid w:val="00C91150"/>
    <w:rsid w:val="00C91265"/>
    <w:rsid w:val="00C91290"/>
    <w:rsid w:val="00C912BB"/>
    <w:rsid w:val="00C91FE4"/>
    <w:rsid w:val="00C92130"/>
    <w:rsid w:val="00C922BD"/>
    <w:rsid w:val="00C92D95"/>
    <w:rsid w:val="00C92EB1"/>
    <w:rsid w:val="00C93075"/>
    <w:rsid w:val="00C93814"/>
    <w:rsid w:val="00C93C4B"/>
    <w:rsid w:val="00C93E00"/>
    <w:rsid w:val="00C941BC"/>
    <w:rsid w:val="00C942D2"/>
    <w:rsid w:val="00C944AB"/>
    <w:rsid w:val="00C94F98"/>
    <w:rsid w:val="00C95629"/>
    <w:rsid w:val="00C95B40"/>
    <w:rsid w:val="00C95D1B"/>
    <w:rsid w:val="00C95E4C"/>
    <w:rsid w:val="00C961CD"/>
    <w:rsid w:val="00C96D81"/>
    <w:rsid w:val="00C973C1"/>
    <w:rsid w:val="00C97A46"/>
    <w:rsid w:val="00C97CCB"/>
    <w:rsid w:val="00C97F03"/>
    <w:rsid w:val="00CA1387"/>
    <w:rsid w:val="00CA1798"/>
    <w:rsid w:val="00CA1AF8"/>
    <w:rsid w:val="00CA1E4A"/>
    <w:rsid w:val="00CA1ED8"/>
    <w:rsid w:val="00CA1FD9"/>
    <w:rsid w:val="00CA3619"/>
    <w:rsid w:val="00CA3DFE"/>
    <w:rsid w:val="00CA483D"/>
    <w:rsid w:val="00CA532B"/>
    <w:rsid w:val="00CA541A"/>
    <w:rsid w:val="00CA6612"/>
    <w:rsid w:val="00CA75B5"/>
    <w:rsid w:val="00CA7C7E"/>
    <w:rsid w:val="00CB0491"/>
    <w:rsid w:val="00CB1F63"/>
    <w:rsid w:val="00CB3271"/>
    <w:rsid w:val="00CB348A"/>
    <w:rsid w:val="00CB38D6"/>
    <w:rsid w:val="00CB3978"/>
    <w:rsid w:val="00CB4523"/>
    <w:rsid w:val="00CB5CA3"/>
    <w:rsid w:val="00CB6038"/>
    <w:rsid w:val="00CB6C68"/>
    <w:rsid w:val="00CB6E2A"/>
    <w:rsid w:val="00CB6E4A"/>
    <w:rsid w:val="00CB7170"/>
    <w:rsid w:val="00CB7BBB"/>
    <w:rsid w:val="00CB7FF0"/>
    <w:rsid w:val="00CC040E"/>
    <w:rsid w:val="00CC06F0"/>
    <w:rsid w:val="00CC092F"/>
    <w:rsid w:val="00CC0EEE"/>
    <w:rsid w:val="00CC0F07"/>
    <w:rsid w:val="00CC111F"/>
    <w:rsid w:val="00CC2011"/>
    <w:rsid w:val="00CC306B"/>
    <w:rsid w:val="00CC3417"/>
    <w:rsid w:val="00CC341F"/>
    <w:rsid w:val="00CC358B"/>
    <w:rsid w:val="00CC377D"/>
    <w:rsid w:val="00CC3EA0"/>
    <w:rsid w:val="00CC40C7"/>
    <w:rsid w:val="00CC4368"/>
    <w:rsid w:val="00CC4A5A"/>
    <w:rsid w:val="00CC5401"/>
    <w:rsid w:val="00CC55CB"/>
    <w:rsid w:val="00CC58C3"/>
    <w:rsid w:val="00CC6B9F"/>
    <w:rsid w:val="00CC6EAA"/>
    <w:rsid w:val="00CC7906"/>
    <w:rsid w:val="00CC7A3F"/>
    <w:rsid w:val="00CC7B45"/>
    <w:rsid w:val="00CD0CEA"/>
    <w:rsid w:val="00CD1188"/>
    <w:rsid w:val="00CD21F9"/>
    <w:rsid w:val="00CD234C"/>
    <w:rsid w:val="00CD2D7E"/>
    <w:rsid w:val="00CD2ED1"/>
    <w:rsid w:val="00CD30CB"/>
    <w:rsid w:val="00CD337B"/>
    <w:rsid w:val="00CD3D0E"/>
    <w:rsid w:val="00CD4356"/>
    <w:rsid w:val="00CD4A23"/>
    <w:rsid w:val="00CD5970"/>
    <w:rsid w:val="00CD5A15"/>
    <w:rsid w:val="00CD6019"/>
    <w:rsid w:val="00CD69BC"/>
    <w:rsid w:val="00CD6E44"/>
    <w:rsid w:val="00CD7896"/>
    <w:rsid w:val="00CD7988"/>
    <w:rsid w:val="00CD7CC7"/>
    <w:rsid w:val="00CE0424"/>
    <w:rsid w:val="00CE06D8"/>
    <w:rsid w:val="00CE2BC3"/>
    <w:rsid w:val="00CE2DB0"/>
    <w:rsid w:val="00CE3063"/>
    <w:rsid w:val="00CE4239"/>
    <w:rsid w:val="00CE4293"/>
    <w:rsid w:val="00CE4852"/>
    <w:rsid w:val="00CE4BB1"/>
    <w:rsid w:val="00CE5AD6"/>
    <w:rsid w:val="00CE71F0"/>
    <w:rsid w:val="00CE7561"/>
    <w:rsid w:val="00CF03DC"/>
    <w:rsid w:val="00CF0BA1"/>
    <w:rsid w:val="00CF0F13"/>
    <w:rsid w:val="00CF12F3"/>
    <w:rsid w:val="00CF1354"/>
    <w:rsid w:val="00CF1949"/>
    <w:rsid w:val="00CF1A37"/>
    <w:rsid w:val="00CF1B63"/>
    <w:rsid w:val="00CF2AC0"/>
    <w:rsid w:val="00CF2E2B"/>
    <w:rsid w:val="00CF3213"/>
    <w:rsid w:val="00CF3546"/>
    <w:rsid w:val="00CF38B9"/>
    <w:rsid w:val="00CF3B1F"/>
    <w:rsid w:val="00CF3BF6"/>
    <w:rsid w:val="00CF49E9"/>
    <w:rsid w:val="00CF625B"/>
    <w:rsid w:val="00CF687E"/>
    <w:rsid w:val="00CF6DA1"/>
    <w:rsid w:val="00CF7789"/>
    <w:rsid w:val="00CF787B"/>
    <w:rsid w:val="00D001F3"/>
    <w:rsid w:val="00D00716"/>
    <w:rsid w:val="00D008DE"/>
    <w:rsid w:val="00D00B97"/>
    <w:rsid w:val="00D01112"/>
    <w:rsid w:val="00D01792"/>
    <w:rsid w:val="00D01913"/>
    <w:rsid w:val="00D019F6"/>
    <w:rsid w:val="00D01DC5"/>
    <w:rsid w:val="00D01F01"/>
    <w:rsid w:val="00D01FBD"/>
    <w:rsid w:val="00D0262F"/>
    <w:rsid w:val="00D02CFD"/>
    <w:rsid w:val="00D02F56"/>
    <w:rsid w:val="00D0319A"/>
    <w:rsid w:val="00D03250"/>
    <w:rsid w:val="00D0349B"/>
    <w:rsid w:val="00D03BE0"/>
    <w:rsid w:val="00D045C5"/>
    <w:rsid w:val="00D04849"/>
    <w:rsid w:val="00D060D3"/>
    <w:rsid w:val="00D0640B"/>
    <w:rsid w:val="00D0721D"/>
    <w:rsid w:val="00D0749B"/>
    <w:rsid w:val="00D07FDC"/>
    <w:rsid w:val="00D10249"/>
    <w:rsid w:val="00D10E9D"/>
    <w:rsid w:val="00D115C3"/>
    <w:rsid w:val="00D11897"/>
    <w:rsid w:val="00D11B86"/>
    <w:rsid w:val="00D11F13"/>
    <w:rsid w:val="00D13135"/>
    <w:rsid w:val="00D137AB"/>
    <w:rsid w:val="00D13E4E"/>
    <w:rsid w:val="00D145DE"/>
    <w:rsid w:val="00D151DE"/>
    <w:rsid w:val="00D15671"/>
    <w:rsid w:val="00D15EBF"/>
    <w:rsid w:val="00D1613C"/>
    <w:rsid w:val="00D16192"/>
    <w:rsid w:val="00D16360"/>
    <w:rsid w:val="00D16611"/>
    <w:rsid w:val="00D17C18"/>
    <w:rsid w:val="00D17DE9"/>
    <w:rsid w:val="00D20186"/>
    <w:rsid w:val="00D20618"/>
    <w:rsid w:val="00D214AE"/>
    <w:rsid w:val="00D2185B"/>
    <w:rsid w:val="00D22201"/>
    <w:rsid w:val="00D2223B"/>
    <w:rsid w:val="00D229BF"/>
    <w:rsid w:val="00D22A2B"/>
    <w:rsid w:val="00D23821"/>
    <w:rsid w:val="00D239A7"/>
    <w:rsid w:val="00D23AD1"/>
    <w:rsid w:val="00D23C88"/>
    <w:rsid w:val="00D23F47"/>
    <w:rsid w:val="00D242D6"/>
    <w:rsid w:val="00D24664"/>
    <w:rsid w:val="00D24CC1"/>
    <w:rsid w:val="00D26357"/>
    <w:rsid w:val="00D266DA"/>
    <w:rsid w:val="00D26AB9"/>
    <w:rsid w:val="00D26F21"/>
    <w:rsid w:val="00D26F50"/>
    <w:rsid w:val="00D276A1"/>
    <w:rsid w:val="00D277FA"/>
    <w:rsid w:val="00D27FEB"/>
    <w:rsid w:val="00D30006"/>
    <w:rsid w:val="00D300E4"/>
    <w:rsid w:val="00D301DB"/>
    <w:rsid w:val="00D3025C"/>
    <w:rsid w:val="00D30AFA"/>
    <w:rsid w:val="00D317B6"/>
    <w:rsid w:val="00D318BF"/>
    <w:rsid w:val="00D31BC6"/>
    <w:rsid w:val="00D32153"/>
    <w:rsid w:val="00D32FD8"/>
    <w:rsid w:val="00D338AC"/>
    <w:rsid w:val="00D33BE9"/>
    <w:rsid w:val="00D34394"/>
    <w:rsid w:val="00D34D68"/>
    <w:rsid w:val="00D3547C"/>
    <w:rsid w:val="00D35860"/>
    <w:rsid w:val="00D35B40"/>
    <w:rsid w:val="00D35C6A"/>
    <w:rsid w:val="00D35F02"/>
    <w:rsid w:val="00D36E71"/>
    <w:rsid w:val="00D37D87"/>
    <w:rsid w:val="00D37E74"/>
    <w:rsid w:val="00D40104"/>
    <w:rsid w:val="00D40B33"/>
    <w:rsid w:val="00D40DFD"/>
    <w:rsid w:val="00D41359"/>
    <w:rsid w:val="00D427D0"/>
    <w:rsid w:val="00D42D09"/>
    <w:rsid w:val="00D42FF9"/>
    <w:rsid w:val="00D4318F"/>
    <w:rsid w:val="00D431F0"/>
    <w:rsid w:val="00D4373F"/>
    <w:rsid w:val="00D438BF"/>
    <w:rsid w:val="00D43C72"/>
    <w:rsid w:val="00D440F8"/>
    <w:rsid w:val="00D45B97"/>
    <w:rsid w:val="00D46243"/>
    <w:rsid w:val="00D46C22"/>
    <w:rsid w:val="00D52C72"/>
    <w:rsid w:val="00D53379"/>
    <w:rsid w:val="00D53BF1"/>
    <w:rsid w:val="00D5444C"/>
    <w:rsid w:val="00D545D9"/>
    <w:rsid w:val="00D546FF"/>
    <w:rsid w:val="00D55AD5"/>
    <w:rsid w:val="00D56995"/>
    <w:rsid w:val="00D56B0B"/>
    <w:rsid w:val="00D5740A"/>
    <w:rsid w:val="00D5758E"/>
    <w:rsid w:val="00D576CA"/>
    <w:rsid w:val="00D6010B"/>
    <w:rsid w:val="00D60646"/>
    <w:rsid w:val="00D619C5"/>
    <w:rsid w:val="00D61AF5"/>
    <w:rsid w:val="00D61FC0"/>
    <w:rsid w:val="00D62170"/>
    <w:rsid w:val="00D6245D"/>
    <w:rsid w:val="00D62710"/>
    <w:rsid w:val="00D62963"/>
    <w:rsid w:val="00D634BB"/>
    <w:rsid w:val="00D638D3"/>
    <w:rsid w:val="00D63EF3"/>
    <w:rsid w:val="00D64A0B"/>
    <w:rsid w:val="00D652B5"/>
    <w:rsid w:val="00D65798"/>
    <w:rsid w:val="00D65809"/>
    <w:rsid w:val="00D66155"/>
    <w:rsid w:val="00D6632D"/>
    <w:rsid w:val="00D665BA"/>
    <w:rsid w:val="00D66811"/>
    <w:rsid w:val="00D6737E"/>
    <w:rsid w:val="00D67450"/>
    <w:rsid w:val="00D675E1"/>
    <w:rsid w:val="00D67C23"/>
    <w:rsid w:val="00D70318"/>
    <w:rsid w:val="00D708B0"/>
    <w:rsid w:val="00D70FCF"/>
    <w:rsid w:val="00D7186A"/>
    <w:rsid w:val="00D719AB"/>
    <w:rsid w:val="00D71C87"/>
    <w:rsid w:val="00D7247D"/>
    <w:rsid w:val="00D72919"/>
    <w:rsid w:val="00D730FD"/>
    <w:rsid w:val="00D7321F"/>
    <w:rsid w:val="00D73E32"/>
    <w:rsid w:val="00D73FF9"/>
    <w:rsid w:val="00D740C7"/>
    <w:rsid w:val="00D74A3F"/>
    <w:rsid w:val="00D74A40"/>
    <w:rsid w:val="00D74B02"/>
    <w:rsid w:val="00D76643"/>
    <w:rsid w:val="00D7733A"/>
    <w:rsid w:val="00D774D0"/>
    <w:rsid w:val="00D774D1"/>
    <w:rsid w:val="00D775A4"/>
    <w:rsid w:val="00D7772E"/>
    <w:rsid w:val="00D77B1D"/>
    <w:rsid w:val="00D8021F"/>
    <w:rsid w:val="00D80383"/>
    <w:rsid w:val="00D8091F"/>
    <w:rsid w:val="00D80A79"/>
    <w:rsid w:val="00D80AD1"/>
    <w:rsid w:val="00D81400"/>
    <w:rsid w:val="00D814D5"/>
    <w:rsid w:val="00D81679"/>
    <w:rsid w:val="00D818B4"/>
    <w:rsid w:val="00D81FF2"/>
    <w:rsid w:val="00D8219E"/>
    <w:rsid w:val="00D823C6"/>
    <w:rsid w:val="00D82802"/>
    <w:rsid w:val="00D82ADB"/>
    <w:rsid w:val="00D8327F"/>
    <w:rsid w:val="00D835CD"/>
    <w:rsid w:val="00D83CCE"/>
    <w:rsid w:val="00D83E48"/>
    <w:rsid w:val="00D847C9"/>
    <w:rsid w:val="00D84EE1"/>
    <w:rsid w:val="00D8591F"/>
    <w:rsid w:val="00D86762"/>
    <w:rsid w:val="00D86CA3"/>
    <w:rsid w:val="00D870AD"/>
    <w:rsid w:val="00D87184"/>
    <w:rsid w:val="00D871CE"/>
    <w:rsid w:val="00D8720E"/>
    <w:rsid w:val="00D876AC"/>
    <w:rsid w:val="00D901E5"/>
    <w:rsid w:val="00D906E1"/>
    <w:rsid w:val="00D912AE"/>
    <w:rsid w:val="00D91929"/>
    <w:rsid w:val="00D9196D"/>
    <w:rsid w:val="00D91D82"/>
    <w:rsid w:val="00D921DB"/>
    <w:rsid w:val="00D92982"/>
    <w:rsid w:val="00D92DE3"/>
    <w:rsid w:val="00D93880"/>
    <w:rsid w:val="00D938CF"/>
    <w:rsid w:val="00D94601"/>
    <w:rsid w:val="00D949F5"/>
    <w:rsid w:val="00D94B54"/>
    <w:rsid w:val="00D94BA4"/>
    <w:rsid w:val="00D954D2"/>
    <w:rsid w:val="00D95612"/>
    <w:rsid w:val="00D960DE"/>
    <w:rsid w:val="00D9657A"/>
    <w:rsid w:val="00D9776B"/>
    <w:rsid w:val="00D97829"/>
    <w:rsid w:val="00DA10DA"/>
    <w:rsid w:val="00DA1DE2"/>
    <w:rsid w:val="00DA1E36"/>
    <w:rsid w:val="00DA1FF7"/>
    <w:rsid w:val="00DA201A"/>
    <w:rsid w:val="00DA2373"/>
    <w:rsid w:val="00DA2472"/>
    <w:rsid w:val="00DA24BF"/>
    <w:rsid w:val="00DA282D"/>
    <w:rsid w:val="00DA305E"/>
    <w:rsid w:val="00DA358C"/>
    <w:rsid w:val="00DA3DFB"/>
    <w:rsid w:val="00DA5417"/>
    <w:rsid w:val="00DA5525"/>
    <w:rsid w:val="00DA56E8"/>
    <w:rsid w:val="00DA5AC5"/>
    <w:rsid w:val="00DA5E07"/>
    <w:rsid w:val="00DA688B"/>
    <w:rsid w:val="00DA6D9E"/>
    <w:rsid w:val="00DB05D7"/>
    <w:rsid w:val="00DB0A9F"/>
    <w:rsid w:val="00DB0EEA"/>
    <w:rsid w:val="00DB0F26"/>
    <w:rsid w:val="00DB1277"/>
    <w:rsid w:val="00DB1965"/>
    <w:rsid w:val="00DB1C0D"/>
    <w:rsid w:val="00DB1F67"/>
    <w:rsid w:val="00DB3276"/>
    <w:rsid w:val="00DB377D"/>
    <w:rsid w:val="00DB40C4"/>
    <w:rsid w:val="00DB4A20"/>
    <w:rsid w:val="00DB51FF"/>
    <w:rsid w:val="00DB5A94"/>
    <w:rsid w:val="00DB6564"/>
    <w:rsid w:val="00DB6A7D"/>
    <w:rsid w:val="00DB6C29"/>
    <w:rsid w:val="00DB6C6A"/>
    <w:rsid w:val="00DB70AA"/>
    <w:rsid w:val="00DB70E6"/>
    <w:rsid w:val="00DB7F2C"/>
    <w:rsid w:val="00DC00AC"/>
    <w:rsid w:val="00DC00CB"/>
    <w:rsid w:val="00DC0B79"/>
    <w:rsid w:val="00DC112D"/>
    <w:rsid w:val="00DC16FC"/>
    <w:rsid w:val="00DC17DF"/>
    <w:rsid w:val="00DC1BD9"/>
    <w:rsid w:val="00DC24B7"/>
    <w:rsid w:val="00DC2542"/>
    <w:rsid w:val="00DC295B"/>
    <w:rsid w:val="00DC2D36"/>
    <w:rsid w:val="00DC3DFF"/>
    <w:rsid w:val="00DC3FF3"/>
    <w:rsid w:val="00DC4196"/>
    <w:rsid w:val="00DC53EF"/>
    <w:rsid w:val="00DC547E"/>
    <w:rsid w:val="00DC55CC"/>
    <w:rsid w:val="00DC5B0E"/>
    <w:rsid w:val="00DC5FFA"/>
    <w:rsid w:val="00DC620F"/>
    <w:rsid w:val="00DD0B78"/>
    <w:rsid w:val="00DD0E6D"/>
    <w:rsid w:val="00DD1059"/>
    <w:rsid w:val="00DD1373"/>
    <w:rsid w:val="00DD1697"/>
    <w:rsid w:val="00DD20C0"/>
    <w:rsid w:val="00DD25F0"/>
    <w:rsid w:val="00DD2A05"/>
    <w:rsid w:val="00DD2FD4"/>
    <w:rsid w:val="00DD36B1"/>
    <w:rsid w:val="00DD39CD"/>
    <w:rsid w:val="00DD45D1"/>
    <w:rsid w:val="00DD469B"/>
    <w:rsid w:val="00DD4D04"/>
    <w:rsid w:val="00DD4D82"/>
    <w:rsid w:val="00DD5EF5"/>
    <w:rsid w:val="00DD6042"/>
    <w:rsid w:val="00DD61F6"/>
    <w:rsid w:val="00DD65B8"/>
    <w:rsid w:val="00DD6AF3"/>
    <w:rsid w:val="00DD7272"/>
    <w:rsid w:val="00DD7751"/>
    <w:rsid w:val="00DD7A66"/>
    <w:rsid w:val="00DE08BE"/>
    <w:rsid w:val="00DE139F"/>
    <w:rsid w:val="00DE1C4B"/>
    <w:rsid w:val="00DE20E0"/>
    <w:rsid w:val="00DE21D9"/>
    <w:rsid w:val="00DE287F"/>
    <w:rsid w:val="00DE2AB0"/>
    <w:rsid w:val="00DE3134"/>
    <w:rsid w:val="00DE37D5"/>
    <w:rsid w:val="00DE3821"/>
    <w:rsid w:val="00DE4175"/>
    <w:rsid w:val="00DE46B5"/>
    <w:rsid w:val="00DE54A9"/>
    <w:rsid w:val="00DE5608"/>
    <w:rsid w:val="00DE577A"/>
    <w:rsid w:val="00DE57DA"/>
    <w:rsid w:val="00DE58D0"/>
    <w:rsid w:val="00DE5E1C"/>
    <w:rsid w:val="00DE6106"/>
    <w:rsid w:val="00DE645E"/>
    <w:rsid w:val="00DE654F"/>
    <w:rsid w:val="00DE75EA"/>
    <w:rsid w:val="00DE7640"/>
    <w:rsid w:val="00DE7FAC"/>
    <w:rsid w:val="00DF06D8"/>
    <w:rsid w:val="00DF0A62"/>
    <w:rsid w:val="00DF0B6E"/>
    <w:rsid w:val="00DF15E0"/>
    <w:rsid w:val="00DF1D3B"/>
    <w:rsid w:val="00DF229D"/>
    <w:rsid w:val="00DF2632"/>
    <w:rsid w:val="00DF2DE4"/>
    <w:rsid w:val="00DF301F"/>
    <w:rsid w:val="00DF37A0"/>
    <w:rsid w:val="00DF38B3"/>
    <w:rsid w:val="00DF4107"/>
    <w:rsid w:val="00DF422D"/>
    <w:rsid w:val="00DF43C0"/>
    <w:rsid w:val="00DF46CE"/>
    <w:rsid w:val="00DF56EB"/>
    <w:rsid w:val="00DF5755"/>
    <w:rsid w:val="00DF5EE6"/>
    <w:rsid w:val="00DF6917"/>
    <w:rsid w:val="00DF6CF8"/>
    <w:rsid w:val="00DF6DE0"/>
    <w:rsid w:val="00DF7806"/>
    <w:rsid w:val="00E00759"/>
    <w:rsid w:val="00E01131"/>
    <w:rsid w:val="00E01444"/>
    <w:rsid w:val="00E0194B"/>
    <w:rsid w:val="00E01E95"/>
    <w:rsid w:val="00E02470"/>
    <w:rsid w:val="00E029AC"/>
    <w:rsid w:val="00E03835"/>
    <w:rsid w:val="00E03DA3"/>
    <w:rsid w:val="00E0424F"/>
    <w:rsid w:val="00E0446D"/>
    <w:rsid w:val="00E06462"/>
    <w:rsid w:val="00E067B6"/>
    <w:rsid w:val="00E06A82"/>
    <w:rsid w:val="00E070D8"/>
    <w:rsid w:val="00E07D30"/>
    <w:rsid w:val="00E10620"/>
    <w:rsid w:val="00E10F47"/>
    <w:rsid w:val="00E110E7"/>
    <w:rsid w:val="00E113A5"/>
    <w:rsid w:val="00E11B20"/>
    <w:rsid w:val="00E12BB7"/>
    <w:rsid w:val="00E12F69"/>
    <w:rsid w:val="00E1399A"/>
    <w:rsid w:val="00E14080"/>
    <w:rsid w:val="00E1447A"/>
    <w:rsid w:val="00E159AA"/>
    <w:rsid w:val="00E160B8"/>
    <w:rsid w:val="00E1671C"/>
    <w:rsid w:val="00E16C64"/>
    <w:rsid w:val="00E16EA8"/>
    <w:rsid w:val="00E1708D"/>
    <w:rsid w:val="00E17F80"/>
    <w:rsid w:val="00E17FA2"/>
    <w:rsid w:val="00E20273"/>
    <w:rsid w:val="00E20710"/>
    <w:rsid w:val="00E20B5F"/>
    <w:rsid w:val="00E21713"/>
    <w:rsid w:val="00E2174D"/>
    <w:rsid w:val="00E217EB"/>
    <w:rsid w:val="00E21FAB"/>
    <w:rsid w:val="00E22268"/>
    <w:rsid w:val="00E22330"/>
    <w:rsid w:val="00E2288A"/>
    <w:rsid w:val="00E22B12"/>
    <w:rsid w:val="00E236D2"/>
    <w:rsid w:val="00E24756"/>
    <w:rsid w:val="00E24EB8"/>
    <w:rsid w:val="00E25907"/>
    <w:rsid w:val="00E25AB7"/>
    <w:rsid w:val="00E25D31"/>
    <w:rsid w:val="00E260F5"/>
    <w:rsid w:val="00E2654C"/>
    <w:rsid w:val="00E275E4"/>
    <w:rsid w:val="00E27EE2"/>
    <w:rsid w:val="00E304BA"/>
    <w:rsid w:val="00E30B5A"/>
    <w:rsid w:val="00E3123D"/>
    <w:rsid w:val="00E31461"/>
    <w:rsid w:val="00E316B6"/>
    <w:rsid w:val="00E31709"/>
    <w:rsid w:val="00E319A7"/>
    <w:rsid w:val="00E31D43"/>
    <w:rsid w:val="00E32608"/>
    <w:rsid w:val="00E32D37"/>
    <w:rsid w:val="00E32F4B"/>
    <w:rsid w:val="00E33DB4"/>
    <w:rsid w:val="00E340BE"/>
    <w:rsid w:val="00E34188"/>
    <w:rsid w:val="00E346E7"/>
    <w:rsid w:val="00E34B6E"/>
    <w:rsid w:val="00E35559"/>
    <w:rsid w:val="00E358E7"/>
    <w:rsid w:val="00E359FE"/>
    <w:rsid w:val="00E35E63"/>
    <w:rsid w:val="00E364F9"/>
    <w:rsid w:val="00E36DD6"/>
    <w:rsid w:val="00E37051"/>
    <w:rsid w:val="00E3723A"/>
    <w:rsid w:val="00E37629"/>
    <w:rsid w:val="00E37860"/>
    <w:rsid w:val="00E40212"/>
    <w:rsid w:val="00E40753"/>
    <w:rsid w:val="00E407A5"/>
    <w:rsid w:val="00E41600"/>
    <w:rsid w:val="00E422A2"/>
    <w:rsid w:val="00E42494"/>
    <w:rsid w:val="00E425AB"/>
    <w:rsid w:val="00E4378C"/>
    <w:rsid w:val="00E43D52"/>
    <w:rsid w:val="00E444EC"/>
    <w:rsid w:val="00E446F1"/>
    <w:rsid w:val="00E450A7"/>
    <w:rsid w:val="00E45851"/>
    <w:rsid w:val="00E45D6F"/>
    <w:rsid w:val="00E463A9"/>
    <w:rsid w:val="00E46886"/>
    <w:rsid w:val="00E47AEF"/>
    <w:rsid w:val="00E47E10"/>
    <w:rsid w:val="00E505E2"/>
    <w:rsid w:val="00E50BD1"/>
    <w:rsid w:val="00E51229"/>
    <w:rsid w:val="00E5133F"/>
    <w:rsid w:val="00E51B16"/>
    <w:rsid w:val="00E53B1B"/>
    <w:rsid w:val="00E53B75"/>
    <w:rsid w:val="00E53E6E"/>
    <w:rsid w:val="00E5498B"/>
    <w:rsid w:val="00E54A55"/>
    <w:rsid w:val="00E54E3B"/>
    <w:rsid w:val="00E54FE8"/>
    <w:rsid w:val="00E5589D"/>
    <w:rsid w:val="00E55B98"/>
    <w:rsid w:val="00E56A4F"/>
    <w:rsid w:val="00E5752B"/>
    <w:rsid w:val="00E57565"/>
    <w:rsid w:val="00E575DA"/>
    <w:rsid w:val="00E57730"/>
    <w:rsid w:val="00E57921"/>
    <w:rsid w:val="00E57C43"/>
    <w:rsid w:val="00E606D5"/>
    <w:rsid w:val="00E609E0"/>
    <w:rsid w:val="00E60DB3"/>
    <w:rsid w:val="00E60E19"/>
    <w:rsid w:val="00E611E7"/>
    <w:rsid w:val="00E614EF"/>
    <w:rsid w:val="00E618A7"/>
    <w:rsid w:val="00E61DBE"/>
    <w:rsid w:val="00E628F9"/>
    <w:rsid w:val="00E63838"/>
    <w:rsid w:val="00E63C8E"/>
    <w:rsid w:val="00E642A5"/>
    <w:rsid w:val="00E64434"/>
    <w:rsid w:val="00E64C40"/>
    <w:rsid w:val="00E6549F"/>
    <w:rsid w:val="00E65AE0"/>
    <w:rsid w:val="00E65B94"/>
    <w:rsid w:val="00E66E9F"/>
    <w:rsid w:val="00E67B38"/>
    <w:rsid w:val="00E67C51"/>
    <w:rsid w:val="00E70CE8"/>
    <w:rsid w:val="00E71147"/>
    <w:rsid w:val="00E726DE"/>
    <w:rsid w:val="00E72EFC"/>
    <w:rsid w:val="00E7318F"/>
    <w:rsid w:val="00E736E6"/>
    <w:rsid w:val="00E74767"/>
    <w:rsid w:val="00E74BA2"/>
    <w:rsid w:val="00E751CF"/>
    <w:rsid w:val="00E7576D"/>
    <w:rsid w:val="00E758EC"/>
    <w:rsid w:val="00E765A5"/>
    <w:rsid w:val="00E76EF3"/>
    <w:rsid w:val="00E77D08"/>
    <w:rsid w:val="00E81940"/>
    <w:rsid w:val="00E81CB3"/>
    <w:rsid w:val="00E8234C"/>
    <w:rsid w:val="00E82982"/>
    <w:rsid w:val="00E831CE"/>
    <w:rsid w:val="00E836B6"/>
    <w:rsid w:val="00E836E8"/>
    <w:rsid w:val="00E839A1"/>
    <w:rsid w:val="00E83AA9"/>
    <w:rsid w:val="00E83EAB"/>
    <w:rsid w:val="00E842E8"/>
    <w:rsid w:val="00E84CE4"/>
    <w:rsid w:val="00E85366"/>
    <w:rsid w:val="00E85535"/>
    <w:rsid w:val="00E85928"/>
    <w:rsid w:val="00E85F85"/>
    <w:rsid w:val="00E86302"/>
    <w:rsid w:val="00E86CA9"/>
    <w:rsid w:val="00E8708D"/>
    <w:rsid w:val="00E87103"/>
    <w:rsid w:val="00E8729A"/>
    <w:rsid w:val="00E875EC"/>
    <w:rsid w:val="00E87822"/>
    <w:rsid w:val="00E87D09"/>
    <w:rsid w:val="00E90040"/>
    <w:rsid w:val="00E90125"/>
    <w:rsid w:val="00E90395"/>
    <w:rsid w:val="00E90E49"/>
    <w:rsid w:val="00E90FE7"/>
    <w:rsid w:val="00E91017"/>
    <w:rsid w:val="00E917F9"/>
    <w:rsid w:val="00E92686"/>
    <w:rsid w:val="00E926E9"/>
    <w:rsid w:val="00E9291C"/>
    <w:rsid w:val="00E937DA"/>
    <w:rsid w:val="00E93FFE"/>
    <w:rsid w:val="00E943AF"/>
    <w:rsid w:val="00E94F8A"/>
    <w:rsid w:val="00E95E41"/>
    <w:rsid w:val="00E95FFB"/>
    <w:rsid w:val="00E96654"/>
    <w:rsid w:val="00E97A75"/>
    <w:rsid w:val="00E97E6A"/>
    <w:rsid w:val="00E97F9F"/>
    <w:rsid w:val="00EA01E5"/>
    <w:rsid w:val="00EA0B1A"/>
    <w:rsid w:val="00EA2455"/>
    <w:rsid w:val="00EA272F"/>
    <w:rsid w:val="00EA3AB0"/>
    <w:rsid w:val="00EA3AC0"/>
    <w:rsid w:val="00EA3B2C"/>
    <w:rsid w:val="00EA4E41"/>
    <w:rsid w:val="00EA6212"/>
    <w:rsid w:val="00EA6426"/>
    <w:rsid w:val="00EA65B5"/>
    <w:rsid w:val="00EA6DF5"/>
    <w:rsid w:val="00EA6E62"/>
    <w:rsid w:val="00EA72CC"/>
    <w:rsid w:val="00EA7311"/>
    <w:rsid w:val="00EA776B"/>
    <w:rsid w:val="00EA7A41"/>
    <w:rsid w:val="00EA7B67"/>
    <w:rsid w:val="00EA7C8E"/>
    <w:rsid w:val="00EA7FA5"/>
    <w:rsid w:val="00EB00BD"/>
    <w:rsid w:val="00EB077B"/>
    <w:rsid w:val="00EB0D07"/>
    <w:rsid w:val="00EB1DEA"/>
    <w:rsid w:val="00EB36B1"/>
    <w:rsid w:val="00EB3A9F"/>
    <w:rsid w:val="00EB4169"/>
    <w:rsid w:val="00EB4EA2"/>
    <w:rsid w:val="00EB5C39"/>
    <w:rsid w:val="00EB5D27"/>
    <w:rsid w:val="00EB610E"/>
    <w:rsid w:val="00EB6B90"/>
    <w:rsid w:val="00EB6D78"/>
    <w:rsid w:val="00EC2247"/>
    <w:rsid w:val="00EC24D5"/>
    <w:rsid w:val="00EC26E1"/>
    <w:rsid w:val="00EC27C6"/>
    <w:rsid w:val="00EC2D89"/>
    <w:rsid w:val="00EC406D"/>
    <w:rsid w:val="00EC4153"/>
    <w:rsid w:val="00EC4207"/>
    <w:rsid w:val="00EC4755"/>
    <w:rsid w:val="00EC5479"/>
    <w:rsid w:val="00EC5653"/>
    <w:rsid w:val="00EC5B8F"/>
    <w:rsid w:val="00EC5CB5"/>
    <w:rsid w:val="00EC5DC1"/>
    <w:rsid w:val="00EC6F34"/>
    <w:rsid w:val="00EC71CE"/>
    <w:rsid w:val="00EC7432"/>
    <w:rsid w:val="00EC7D53"/>
    <w:rsid w:val="00ED036A"/>
    <w:rsid w:val="00ED0C45"/>
    <w:rsid w:val="00ED0D9E"/>
    <w:rsid w:val="00ED1006"/>
    <w:rsid w:val="00ED20C1"/>
    <w:rsid w:val="00ED2812"/>
    <w:rsid w:val="00ED2B28"/>
    <w:rsid w:val="00ED3BDD"/>
    <w:rsid w:val="00ED3EDA"/>
    <w:rsid w:val="00ED4F84"/>
    <w:rsid w:val="00ED5259"/>
    <w:rsid w:val="00ED5333"/>
    <w:rsid w:val="00ED5B21"/>
    <w:rsid w:val="00ED74C2"/>
    <w:rsid w:val="00ED76F1"/>
    <w:rsid w:val="00EE00DA"/>
    <w:rsid w:val="00EE0558"/>
    <w:rsid w:val="00EE0AF5"/>
    <w:rsid w:val="00EE0CB3"/>
    <w:rsid w:val="00EE19D2"/>
    <w:rsid w:val="00EE29BD"/>
    <w:rsid w:val="00EE312D"/>
    <w:rsid w:val="00EE33F4"/>
    <w:rsid w:val="00EE379D"/>
    <w:rsid w:val="00EE3943"/>
    <w:rsid w:val="00EE408B"/>
    <w:rsid w:val="00EE4312"/>
    <w:rsid w:val="00EE45E4"/>
    <w:rsid w:val="00EE482E"/>
    <w:rsid w:val="00EE58FB"/>
    <w:rsid w:val="00EE622F"/>
    <w:rsid w:val="00EE6ABD"/>
    <w:rsid w:val="00EE7B37"/>
    <w:rsid w:val="00EE7FAC"/>
    <w:rsid w:val="00EF0B4A"/>
    <w:rsid w:val="00EF12DC"/>
    <w:rsid w:val="00EF15B8"/>
    <w:rsid w:val="00EF18FE"/>
    <w:rsid w:val="00EF1F05"/>
    <w:rsid w:val="00EF21EA"/>
    <w:rsid w:val="00EF26BF"/>
    <w:rsid w:val="00EF2EA0"/>
    <w:rsid w:val="00EF2EAB"/>
    <w:rsid w:val="00EF30B6"/>
    <w:rsid w:val="00EF36FF"/>
    <w:rsid w:val="00EF390E"/>
    <w:rsid w:val="00EF3DEA"/>
    <w:rsid w:val="00EF420C"/>
    <w:rsid w:val="00EF4D02"/>
    <w:rsid w:val="00EF4E9D"/>
    <w:rsid w:val="00EF5300"/>
    <w:rsid w:val="00EF5579"/>
    <w:rsid w:val="00EF563C"/>
    <w:rsid w:val="00EF564C"/>
    <w:rsid w:val="00EF5787"/>
    <w:rsid w:val="00EF5A76"/>
    <w:rsid w:val="00EF5B38"/>
    <w:rsid w:val="00EF60D0"/>
    <w:rsid w:val="00EF6A89"/>
    <w:rsid w:val="00EF7753"/>
    <w:rsid w:val="00EF7A15"/>
    <w:rsid w:val="00F000F6"/>
    <w:rsid w:val="00F01173"/>
    <w:rsid w:val="00F0143A"/>
    <w:rsid w:val="00F01BBB"/>
    <w:rsid w:val="00F023F1"/>
    <w:rsid w:val="00F02575"/>
    <w:rsid w:val="00F02A01"/>
    <w:rsid w:val="00F033B1"/>
    <w:rsid w:val="00F039AC"/>
    <w:rsid w:val="00F03AF8"/>
    <w:rsid w:val="00F03E45"/>
    <w:rsid w:val="00F04253"/>
    <w:rsid w:val="00F043DF"/>
    <w:rsid w:val="00F0528D"/>
    <w:rsid w:val="00F05C1A"/>
    <w:rsid w:val="00F05E92"/>
    <w:rsid w:val="00F060B8"/>
    <w:rsid w:val="00F06C67"/>
    <w:rsid w:val="00F06DFD"/>
    <w:rsid w:val="00F071D1"/>
    <w:rsid w:val="00F07533"/>
    <w:rsid w:val="00F0761C"/>
    <w:rsid w:val="00F07983"/>
    <w:rsid w:val="00F07FDB"/>
    <w:rsid w:val="00F10629"/>
    <w:rsid w:val="00F10B52"/>
    <w:rsid w:val="00F10D66"/>
    <w:rsid w:val="00F10D9F"/>
    <w:rsid w:val="00F12566"/>
    <w:rsid w:val="00F12D38"/>
    <w:rsid w:val="00F12ED6"/>
    <w:rsid w:val="00F135B5"/>
    <w:rsid w:val="00F158DC"/>
    <w:rsid w:val="00F15F75"/>
    <w:rsid w:val="00F15FA5"/>
    <w:rsid w:val="00F165A8"/>
    <w:rsid w:val="00F16E8C"/>
    <w:rsid w:val="00F171F7"/>
    <w:rsid w:val="00F17264"/>
    <w:rsid w:val="00F178E5"/>
    <w:rsid w:val="00F17947"/>
    <w:rsid w:val="00F17B43"/>
    <w:rsid w:val="00F17FAA"/>
    <w:rsid w:val="00F209B7"/>
    <w:rsid w:val="00F20C6D"/>
    <w:rsid w:val="00F20CA8"/>
    <w:rsid w:val="00F20EB2"/>
    <w:rsid w:val="00F20F5C"/>
    <w:rsid w:val="00F20FA7"/>
    <w:rsid w:val="00F21B2B"/>
    <w:rsid w:val="00F22199"/>
    <w:rsid w:val="00F2376F"/>
    <w:rsid w:val="00F243D8"/>
    <w:rsid w:val="00F246CB"/>
    <w:rsid w:val="00F24B31"/>
    <w:rsid w:val="00F24C07"/>
    <w:rsid w:val="00F251A0"/>
    <w:rsid w:val="00F2540B"/>
    <w:rsid w:val="00F25CD0"/>
    <w:rsid w:val="00F25FC8"/>
    <w:rsid w:val="00F26239"/>
    <w:rsid w:val="00F2623C"/>
    <w:rsid w:val="00F2660E"/>
    <w:rsid w:val="00F26BFC"/>
    <w:rsid w:val="00F277C5"/>
    <w:rsid w:val="00F27F8F"/>
    <w:rsid w:val="00F30190"/>
    <w:rsid w:val="00F30501"/>
    <w:rsid w:val="00F30828"/>
    <w:rsid w:val="00F30CA4"/>
    <w:rsid w:val="00F310B7"/>
    <w:rsid w:val="00F313D6"/>
    <w:rsid w:val="00F31BE8"/>
    <w:rsid w:val="00F31BF0"/>
    <w:rsid w:val="00F32054"/>
    <w:rsid w:val="00F33DAF"/>
    <w:rsid w:val="00F34518"/>
    <w:rsid w:val="00F34E80"/>
    <w:rsid w:val="00F35235"/>
    <w:rsid w:val="00F359D8"/>
    <w:rsid w:val="00F35B67"/>
    <w:rsid w:val="00F36E7C"/>
    <w:rsid w:val="00F370BA"/>
    <w:rsid w:val="00F3712D"/>
    <w:rsid w:val="00F3721A"/>
    <w:rsid w:val="00F3739E"/>
    <w:rsid w:val="00F3797D"/>
    <w:rsid w:val="00F379CE"/>
    <w:rsid w:val="00F37AC7"/>
    <w:rsid w:val="00F37D23"/>
    <w:rsid w:val="00F404CF"/>
    <w:rsid w:val="00F40F0C"/>
    <w:rsid w:val="00F415CB"/>
    <w:rsid w:val="00F41A6E"/>
    <w:rsid w:val="00F41D14"/>
    <w:rsid w:val="00F42E45"/>
    <w:rsid w:val="00F43007"/>
    <w:rsid w:val="00F43CDD"/>
    <w:rsid w:val="00F43F13"/>
    <w:rsid w:val="00F44689"/>
    <w:rsid w:val="00F446EA"/>
    <w:rsid w:val="00F451D2"/>
    <w:rsid w:val="00F45B99"/>
    <w:rsid w:val="00F47261"/>
    <w:rsid w:val="00F47600"/>
    <w:rsid w:val="00F4766C"/>
    <w:rsid w:val="00F50460"/>
    <w:rsid w:val="00F5060E"/>
    <w:rsid w:val="00F507D1"/>
    <w:rsid w:val="00F50A69"/>
    <w:rsid w:val="00F50A8B"/>
    <w:rsid w:val="00F50CE9"/>
    <w:rsid w:val="00F5114A"/>
    <w:rsid w:val="00F519CE"/>
    <w:rsid w:val="00F51ADA"/>
    <w:rsid w:val="00F51F0D"/>
    <w:rsid w:val="00F52509"/>
    <w:rsid w:val="00F5382D"/>
    <w:rsid w:val="00F53A09"/>
    <w:rsid w:val="00F53A25"/>
    <w:rsid w:val="00F54230"/>
    <w:rsid w:val="00F55017"/>
    <w:rsid w:val="00F560E4"/>
    <w:rsid w:val="00F5610D"/>
    <w:rsid w:val="00F571F0"/>
    <w:rsid w:val="00F572F1"/>
    <w:rsid w:val="00F578DD"/>
    <w:rsid w:val="00F57CE4"/>
    <w:rsid w:val="00F57FA4"/>
    <w:rsid w:val="00F60203"/>
    <w:rsid w:val="00F603BF"/>
    <w:rsid w:val="00F6044B"/>
    <w:rsid w:val="00F607C5"/>
    <w:rsid w:val="00F60DEA"/>
    <w:rsid w:val="00F60E04"/>
    <w:rsid w:val="00F610C8"/>
    <w:rsid w:val="00F62582"/>
    <w:rsid w:val="00F62587"/>
    <w:rsid w:val="00F62DBB"/>
    <w:rsid w:val="00F62F0E"/>
    <w:rsid w:val="00F6302A"/>
    <w:rsid w:val="00F63223"/>
    <w:rsid w:val="00F635AA"/>
    <w:rsid w:val="00F63950"/>
    <w:rsid w:val="00F639BA"/>
    <w:rsid w:val="00F63BC6"/>
    <w:rsid w:val="00F64954"/>
    <w:rsid w:val="00F64B86"/>
    <w:rsid w:val="00F64C2B"/>
    <w:rsid w:val="00F651BE"/>
    <w:rsid w:val="00F6525A"/>
    <w:rsid w:val="00F65A4D"/>
    <w:rsid w:val="00F65F82"/>
    <w:rsid w:val="00F66077"/>
    <w:rsid w:val="00F661EC"/>
    <w:rsid w:val="00F66603"/>
    <w:rsid w:val="00F671C3"/>
    <w:rsid w:val="00F67266"/>
    <w:rsid w:val="00F677FA"/>
    <w:rsid w:val="00F67F53"/>
    <w:rsid w:val="00F7010A"/>
    <w:rsid w:val="00F703A4"/>
    <w:rsid w:val="00F703BE"/>
    <w:rsid w:val="00F704BB"/>
    <w:rsid w:val="00F70C84"/>
    <w:rsid w:val="00F70D8F"/>
    <w:rsid w:val="00F71725"/>
    <w:rsid w:val="00F7191D"/>
    <w:rsid w:val="00F71E46"/>
    <w:rsid w:val="00F71F69"/>
    <w:rsid w:val="00F720A0"/>
    <w:rsid w:val="00F724FE"/>
    <w:rsid w:val="00F72B72"/>
    <w:rsid w:val="00F73DD6"/>
    <w:rsid w:val="00F74BB9"/>
    <w:rsid w:val="00F74BC1"/>
    <w:rsid w:val="00F75582"/>
    <w:rsid w:val="00F75923"/>
    <w:rsid w:val="00F75FF0"/>
    <w:rsid w:val="00F761C1"/>
    <w:rsid w:val="00F76BA2"/>
    <w:rsid w:val="00F76EFA"/>
    <w:rsid w:val="00F77730"/>
    <w:rsid w:val="00F8035C"/>
    <w:rsid w:val="00F804BE"/>
    <w:rsid w:val="00F80A47"/>
    <w:rsid w:val="00F80D87"/>
    <w:rsid w:val="00F817CE"/>
    <w:rsid w:val="00F81BE6"/>
    <w:rsid w:val="00F81C86"/>
    <w:rsid w:val="00F826F8"/>
    <w:rsid w:val="00F82BE4"/>
    <w:rsid w:val="00F82D78"/>
    <w:rsid w:val="00F8313E"/>
    <w:rsid w:val="00F84043"/>
    <w:rsid w:val="00F8456C"/>
    <w:rsid w:val="00F84647"/>
    <w:rsid w:val="00F84B09"/>
    <w:rsid w:val="00F84C12"/>
    <w:rsid w:val="00F855CE"/>
    <w:rsid w:val="00F859D8"/>
    <w:rsid w:val="00F85F3E"/>
    <w:rsid w:val="00F85F8E"/>
    <w:rsid w:val="00F8643D"/>
    <w:rsid w:val="00F8655D"/>
    <w:rsid w:val="00F868F5"/>
    <w:rsid w:val="00F869E0"/>
    <w:rsid w:val="00F9015A"/>
    <w:rsid w:val="00F903E6"/>
    <w:rsid w:val="00F9056A"/>
    <w:rsid w:val="00F90EE0"/>
    <w:rsid w:val="00F90F8D"/>
    <w:rsid w:val="00F9126C"/>
    <w:rsid w:val="00F91634"/>
    <w:rsid w:val="00F92545"/>
    <w:rsid w:val="00F92782"/>
    <w:rsid w:val="00F929E9"/>
    <w:rsid w:val="00F9353C"/>
    <w:rsid w:val="00F937F6"/>
    <w:rsid w:val="00F93AA9"/>
    <w:rsid w:val="00F941AA"/>
    <w:rsid w:val="00F946E1"/>
    <w:rsid w:val="00F948E4"/>
    <w:rsid w:val="00F95B5F"/>
    <w:rsid w:val="00F96985"/>
    <w:rsid w:val="00F96B8F"/>
    <w:rsid w:val="00F97121"/>
    <w:rsid w:val="00F97680"/>
    <w:rsid w:val="00F97838"/>
    <w:rsid w:val="00F97D23"/>
    <w:rsid w:val="00F97DBF"/>
    <w:rsid w:val="00FA039E"/>
    <w:rsid w:val="00FA03E7"/>
    <w:rsid w:val="00FA054F"/>
    <w:rsid w:val="00FA0F36"/>
    <w:rsid w:val="00FA214C"/>
    <w:rsid w:val="00FA2929"/>
    <w:rsid w:val="00FA2BB3"/>
    <w:rsid w:val="00FA2CB1"/>
    <w:rsid w:val="00FA2D33"/>
    <w:rsid w:val="00FA2ED7"/>
    <w:rsid w:val="00FA41D0"/>
    <w:rsid w:val="00FA4ACD"/>
    <w:rsid w:val="00FA4C50"/>
    <w:rsid w:val="00FA4CB8"/>
    <w:rsid w:val="00FA56D8"/>
    <w:rsid w:val="00FA5B3F"/>
    <w:rsid w:val="00FA683A"/>
    <w:rsid w:val="00FA73F0"/>
    <w:rsid w:val="00FA74AF"/>
    <w:rsid w:val="00FB0224"/>
    <w:rsid w:val="00FB07ED"/>
    <w:rsid w:val="00FB0A6F"/>
    <w:rsid w:val="00FB0F28"/>
    <w:rsid w:val="00FB1132"/>
    <w:rsid w:val="00FB13BF"/>
    <w:rsid w:val="00FB2632"/>
    <w:rsid w:val="00FB26DD"/>
    <w:rsid w:val="00FB3886"/>
    <w:rsid w:val="00FB3D1D"/>
    <w:rsid w:val="00FB3FAE"/>
    <w:rsid w:val="00FB47B6"/>
    <w:rsid w:val="00FB4C80"/>
    <w:rsid w:val="00FB577F"/>
    <w:rsid w:val="00FB6A6A"/>
    <w:rsid w:val="00FB6F5E"/>
    <w:rsid w:val="00FB7104"/>
    <w:rsid w:val="00FC0441"/>
    <w:rsid w:val="00FC0D45"/>
    <w:rsid w:val="00FC18DF"/>
    <w:rsid w:val="00FC1CE0"/>
    <w:rsid w:val="00FC2257"/>
    <w:rsid w:val="00FC484F"/>
    <w:rsid w:val="00FC5D99"/>
    <w:rsid w:val="00FC5E26"/>
    <w:rsid w:val="00FC5E37"/>
    <w:rsid w:val="00FC6474"/>
    <w:rsid w:val="00FC7012"/>
    <w:rsid w:val="00FC7429"/>
    <w:rsid w:val="00FC7854"/>
    <w:rsid w:val="00FC7B0C"/>
    <w:rsid w:val="00FD07F6"/>
    <w:rsid w:val="00FD0996"/>
    <w:rsid w:val="00FD0E83"/>
    <w:rsid w:val="00FD0EBB"/>
    <w:rsid w:val="00FD0F46"/>
    <w:rsid w:val="00FD19EA"/>
    <w:rsid w:val="00FD1E56"/>
    <w:rsid w:val="00FD1EC8"/>
    <w:rsid w:val="00FD2A78"/>
    <w:rsid w:val="00FD2C8C"/>
    <w:rsid w:val="00FD3227"/>
    <w:rsid w:val="00FD35D7"/>
    <w:rsid w:val="00FD462F"/>
    <w:rsid w:val="00FD47ED"/>
    <w:rsid w:val="00FD4C17"/>
    <w:rsid w:val="00FD4DBD"/>
    <w:rsid w:val="00FD51B2"/>
    <w:rsid w:val="00FD54BA"/>
    <w:rsid w:val="00FD5CCE"/>
    <w:rsid w:val="00FD6164"/>
    <w:rsid w:val="00FD6C0A"/>
    <w:rsid w:val="00FD6EC5"/>
    <w:rsid w:val="00FD73CA"/>
    <w:rsid w:val="00FD74DB"/>
    <w:rsid w:val="00FD7660"/>
    <w:rsid w:val="00FD78FE"/>
    <w:rsid w:val="00FD7D9F"/>
    <w:rsid w:val="00FD7EB3"/>
    <w:rsid w:val="00FD7F9A"/>
    <w:rsid w:val="00FE0655"/>
    <w:rsid w:val="00FE1E71"/>
    <w:rsid w:val="00FE2365"/>
    <w:rsid w:val="00FE2B21"/>
    <w:rsid w:val="00FE2E29"/>
    <w:rsid w:val="00FE3081"/>
    <w:rsid w:val="00FE35F9"/>
    <w:rsid w:val="00FE3756"/>
    <w:rsid w:val="00FE37D7"/>
    <w:rsid w:val="00FE3B46"/>
    <w:rsid w:val="00FE404C"/>
    <w:rsid w:val="00FE456E"/>
    <w:rsid w:val="00FE4C7B"/>
    <w:rsid w:val="00FE4C85"/>
    <w:rsid w:val="00FE4E91"/>
    <w:rsid w:val="00FE5668"/>
    <w:rsid w:val="00FE6500"/>
    <w:rsid w:val="00FE6F04"/>
    <w:rsid w:val="00FE7307"/>
    <w:rsid w:val="00FE7336"/>
    <w:rsid w:val="00FE787C"/>
    <w:rsid w:val="00FE7BF6"/>
    <w:rsid w:val="00FE7E5A"/>
    <w:rsid w:val="00FF000F"/>
    <w:rsid w:val="00FF02AE"/>
    <w:rsid w:val="00FF0EB6"/>
    <w:rsid w:val="00FF2685"/>
    <w:rsid w:val="00FF298B"/>
    <w:rsid w:val="00FF4284"/>
    <w:rsid w:val="00FF45A5"/>
    <w:rsid w:val="00FF5247"/>
    <w:rsid w:val="00FF5906"/>
    <w:rsid w:val="00FF5C91"/>
    <w:rsid w:val="00FF791D"/>
    <w:rsid w:val="01222C1A"/>
    <w:rsid w:val="02DF07F3"/>
    <w:rsid w:val="0C971FB0"/>
    <w:rsid w:val="0D8D0DDA"/>
    <w:rsid w:val="1049799E"/>
    <w:rsid w:val="25447E4C"/>
    <w:rsid w:val="2A695B9C"/>
    <w:rsid w:val="2C3D4D74"/>
    <w:rsid w:val="2CC34382"/>
    <w:rsid w:val="2D803FFA"/>
    <w:rsid w:val="31710A8E"/>
    <w:rsid w:val="38B67939"/>
    <w:rsid w:val="454F2576"/>
    <w:rsid w:val="4D070706"/>
    <w:rsid w:val="4E463329"/>
    <w:rsid w:val="53C71D8F"/>
    <w:rsid w:val="593A5BC3"/>
    <w:rsid w:val="5BB36F0F"/>
    <w:rsid w:val="5C4360F9"/>
    <w:rsid w:val="5E6F3E20"/>
    <w:rsid w:val="5F5D2355"/>
    <w:rsid w:val="601F4790"/>
    <w:rsid w:val="62DA2640"/>
    <w:rsid w:val="62FD1875"/>
    <w:rsid w:val="6564FEDD"/>
    <w:rsid w:val="72CF5A45"/>
    <w:rsid w:val="759865A9"/>
    <w:rsid w:val="7AF017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BBE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sv-SE" w:eastAsia="sv-SE"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lsdException w:name="toc 8" w:uiPriority="39" w:qFormat="1"/>
    <w:lsdException w:name="toc 9" w:uiPriority="39" w:qFormat="1"/>
    <w:lsdException w:name="footnote text" w:qFormat="1"/>
    <w:lsdException w:name="annotation text" w:uiPriority="99" w:qFormat="1"/>
    <w:lsdException w:name="header" w:uiPriority="99" w:qFormat="1"/>
    <w:lsdException w:name="footer" w:qFormat="1"/>
    <w:lsdException w:name="index heading" w:qFormat="1"/>
    <w:lsdException w:name="caption" w:qFormat="1"/>
    <w:lsdException w:name="table of figures" w:uiPriority="99"/>
    <w:lsdException w:name="footnote reference" w:qFormat="1"/>
    <w:lsdException w:name="annotation reference" w:uiPriority="99" w:qFormat="1"/>
    <w:lsdException w:name="page number" w:qFormat="1"/>
    <w:lsdException w:name="Lis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semiHidden="0" w:unhideWhenUsed="0" w:qFormat="1"/>
    <w:lsdException w:name="Default Paragraph Font" w:uiPriority="1" w:qFormat="1"/>
    <w:lsdException w:name="Body Text" w:qFormat="1"/>
    <w:lsdException w:name="List Continue" w:qFormat="1"/>
    <w:lsdException w:name="List Continue 2" w:qFormat="1"/>
    <w:lsdException w:name="Subtitle" w:semiHidden="0" w:unhideWhenUsed="0" w:qFormat="1"/>
    <w:lsdException w:name="Date" w:semiHidden="0" w:unhideWhenUsed="0" w:qFormat="1"/>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Code"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5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D2689"/>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Date"/>
    <w:basedOn w:val="a1"/>
    <w:next w:val="a1"/>
    <w:link w:val="Char3"/>
    <w:qFormat/>
  </w:style>
  <w:style w:type="paragraph" w:styleId="ad">
    <w:name w:val="Balloon Text"/>
    <w:basedOn w:val="a1"/>
    <w:link w:val="Char4"/>
    <w:qFormat/>
    <w:pPr>
      <w:spacing w:after="0"/>
    </w:pPr>
    <w:rPr>
      <w:rFonts w:ascii="Segoe UI" w:hAnsi="Segoe UI" w:cs="Segoe UI"/>
      <w:sz w:val="18"/>
      <w:szCs w:val="18"/>
    </w:rPr>
  </w:style>
  <w:style w:type="paragraph" w:styleId="ae">
    <w:name w:val="footer"/>
    <w:basedOn w:val="af"/>
    <w:link w:val="Char5"/>
    <w:qFormat/>
    <w:pPr>
      <w:jc w:val="center"/>
    </w:pPr>
    <w:rPr>
      <w:i/>
    </w:rPr>
  </w:style>
  <w:style w:type="paragraph" w:styleId="af">
    <w:name w:val="header"/>
    <w:link w:val="Char6"/>
    <w:uiPriority w:val="99"/>
    <w:qFormat/>
    <w:pPr>
      <w:widowControl w:val="0"/>
      <w:overflowPunct w:val="0"/>
      <w:autoSpaceDE w:val="0"/>
      <w:autoSpaceDN w:val="0"/>
      <w:adjustRightInd w:val="0"/>
      <w:textAlignment w:val="baseline"/>
    </w:pPr>
    <w:rPr>
      <w:rFonts w:ascii="Arial" w:hAnsi="Arial"/>
      <w:b/>
      <w:sz w:val="18"/>
      <w:lang w:val="en-GB" w:eastAsia="ja-JP"/>
    </w:rPr>
  </w:style>
  <w:style w:type="paragraph" w:styleId="af0">
    <w:name w:val="index heading"/>
    <w:basedOn w:val="a1"/>
    <w:next w:val="a1"/>
    <w:qFormat/>
    <w:pPr>
      <w:pBdr>
        <w:top w:val="single" w:sz="12" w:space="0" w:color="auto"/>
      </w:pBdr>
      <w:spacing w:before="360" w:after="240"/>
    </w:pPr>
    <w:rPr>
      <w:b/>
      <w:i/>
      <w:sz w:val="26"/>
      <w:lang w:eastAsia="en-GB"/>
    </w:rPr>
  </w:style>
  <w:style w:type="paragraph" w:styleId="af1">
    <w:name w:val="footnote text"/>
    <w:basedOn w:val="a1"/>
    <w:link w:val="Char7"/>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2">
    <w:name w:val="table of figures"/>
    <w:basedOn w:val="a6"/>
    <w:next w:val="a1"/>
    <w:uiPriority w:val="99"/>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3">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4">
    <w:name w:val="annotation subject"/>
    <w:basedOn w:val="a9"/>
    <w:next w:val="a9"/>
    <w:link w:val="Char8"/>
    <w:qFormat/>
    <w:rPr>
      <w:b/>
      <w:bCs/>
    </w:rPr>
  </w:style>
  <w:style w:type="table" w:styleId="af5">
    <w:name w:val="Table Grid"/>
    <w:basedOn w:val="a3"/>
    <w:uiPriority w:val="5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uiPriority w:val="22"/>
    <w:qFormat/>
    <w:rPr>
      <w:b/>
      <w:bCs/>
    </w:rPr>
  </w:style>
  <w:style w:type="character" w:styleId="af7">
    <w:name w:val="page number"/>
    <w:basedOn w:val="a2"/>
    <w:qFormat/>
  </w:style>
  <w:style w:type="character" w:styleId="af8">
    <w:name w:val="FollowedHyperlink"/>
    <w:unhideWhenUsed/>
    <w:qFormat/>
    <w:rPr>
      <w:color w:val="800080"/>
      <w:u w:val="single"/>
    </w:rPr>
  </w:style>
  <w:style w:type="character" w:styleId="af9">
    <w:name w:val="Emphasis"/>
    <w:qFormat/>
    <w:rPr>
      <w:i/>
      <w:iCs/>
    </w:rPr>
  </w:style>
  <w:style w:type="character" w:styleId="afa">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b">
    <w:name w:val="annotation reference"/>
    <w:uiPriority w:val="99"/>
    <w:qFormat/>
    <w:rPr>
      <w:sz w:val="16"/>
      <w:szCs w:val="16"/>
    </w:rPr>
  </w:style>
  <w:style w:type="character" w:styleId="afc">
    <w:name w:val="footnote reference"/>
    <w:qFormat/>
    <w:rPr>
      <w:b/>
      <w:position w:val="6"/>
      <w:sz w:val="16"/>
    </w:rPr>
  </w:style>
  <w:style w:type="character" w:customStyle="1" w:styleId="Char4">
    <w:name w:val="批注框文本 Char"/>
    <w:link w:val="ad"/>
    <w:qFormat/>
    <w:rPr>
      <w:rFonts w:ascii="Segoe UI" w:hAnsi="Segoe UI" w:cs="Segoe UI"/>
      <w:sz w:val="18"/>
      <w:szCs w:val="18"/>
      <w:lang w:eastAsia="ja-JP"/>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link w:val="EXChar"/>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1">
    <w:name w:val="批注文字 Char"/>
    <w:link w:val="a9"/>
    <w:uiPriority w:val="99"/>
    <w:qFormat/>
    <w:rPr>
      <w:rFonts w:ascii="Times New Roman" w:hAnsi="Times New Roman"/>
      <w:lang w:eastAsia="ja-JP"/>
    </w:rPr>
  </w:style>
  <w:style w:type="character" w:customStyle="1" w:styleId="Char8">
    <w:name w:val="批注主题 Char"/>
    <w:link w:val="af4"/>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har0">
    <w:name w:val="文档结构图 Char"/>
    <w:link w:val="a8"/>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页眉 Char"/>
    <w:link w:val="af"/>
    <w:uiPriority w:val="99"/>
    <w:qFormat/>
    <w:rPr>
      <w:rFonts w:ascii="Arial" w:hAnsi="Arial"/>
      <w:b/>
      <w:sz w:val="18"/>
      <w:lang w:eastAsia="ja-JP"/>
    </w:rPr>
  </w:style>
  <w:style w:type="character" w:customStyle="1" w:styleId="Char5">
    <w:name w:val="页脚 Char"/>
    <w:link w:val="ae"/>
    <w:rPr>
      <w:rFonts w:ascii="Arial" w:hAnsi="Arial"/>
      <w:b/>
      <w:i/>
      <w:sz w:val="18"/>
      <w:lang w:eastAsia="ja-JP"/>
    </w:rPr>
  </w:style>
  <w:style w:type="character" w:customStyle="1" w:styleId="Char7">
    <w:name w:val="脚注文本 Char"/>
    <w:link w:val="af1"/>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d">
    <w:name w:val="List Paragraph"/>
    <w:basedOn w:val="a1"/>
    <w:link w:val="Char9"/>
    <w:uiPriority w:val="34"/>
    <w:qFormat/>
    <w:pPr>
      <w:spacing w:after="0"/>
      <w:ind w:left="720"/>
    </w:pPr>
    <w:rPr>
      <w:rFonts w:ascii="Calibri" w:eastAsia="Calibri" w:hAnsi="Calibri"/>
      <w:sz w:val="22"/>
      <w:szCs w:val="22"/>
      <w:lang w:eastAsia="en-US"/>
    </w:rPr>
  </w:style>
  <w:style w:type="character" w:customStyle="1" w:styleId="Char9">
    <w:name w:val="列出段落 Char"/>
    <w:link w:val="afd"/>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character" w:customStyle="1" w:styleId="12">
    <w:name w:val="未处理的提及1"/>
    <w:basedOn w:val="a2"/>
    <w:uiPriority w:val="99"/>
    <w:unhideWhenUsed/>
    <w:rPr>
      <w:color w:val="808080"/>
      <w:shd w:val="clear" w:color="auto" w:fill="E6E6E6"/>
    </w:rPr>
  </w:style>
  <w:style w:type="paragraph" w:customStyle="1" w:styleId="Norml">
    <w:name w:val="Norml"/>
    <w:basedOn w:val="Proposal"/>
    <w:qFormat/>
  </w:style>
  <w:style w:type="character" w:customStyle="1" w:styleId="13">
    <w:name w:val="@他1"/>
    <w:basedOn w:val="a2"/>
    <w:uiPriority w:val="99"/>
    <w:unhideWhenUsed/>
    <w:qFormat/>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paragraph" w:customStyle="1" w:styleId="Ober">
    <w:name w:val="Ober"/>
    <w:basedOn w:val="a1"/>
    <w:qFormat/>
    <w:rPr>
      <w:rFonts w:ascii="Arial" w:hAnsi="Arial" w:cs="Arial"/>
      <w:lang w:val="en-US"/>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a2"/>
    <w:link w:val="Cat-b-Proposal"/>
    <w:qFormat/>
    <w:rPr>
      <w:rFonts w:asciiTheme="minorHAnsi" w:hAnsiTheme="minorHAnsi" w:cstheme="minorBidi"/>
      <w:b/>
      <w:bCs/>
      <w:sz w:val="24"/>
      <w:szCs w:val="24"/>
      <w:lang w:val="en-US"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qFormat/>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qFormat/>
    <w:rPr>
      <w:rFonts w:ascii="Arial" w:hAnsi="Arial"/>
      <w:lang w:eastAsia="zh-CN"/>
    </w:rPr>
  </w:style>
  <w:style w:type="character" w:customStyle="1" w:styleId="EXChar">
    <w:name w:val="EX Char"/>
    <w:link w:val="EX"/>
    <w:qFormat/>
    <w:locked/>
    <w:rPr>
      <w:rFonts w:ascii="Times New Roman" w:hAnsi="Times New Roman"/>
      <w:lang w:eastAsia="ja-JP"/>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TACChar">
    <w:name w:val="TAC Char"/>
    <w:link w:val="TAC"/>
    <w:qFormat/>
    <w:locked/>
    <w:rPr>
      <w:rFonts w:ascii="Arial" w:hAnsi="Arial"/>
      <w:sz w:val="18"/>
    </w:rPr>
  </w:style>
  <w:style w:type="character" w:customStyle="1" w:styleId="IntenseEmphasis1">
    <w:name w:val="Intense Emphasis1"/>
    <w:uiPriority w:val="21"/>
    <w:qFormat/>
    <w:rPr>
      <w:i/>
      <w:iCs/>
      <w:color w:val="4472C4"/>
    </w:rPr>
  </w:style>
  <w:style w:type="paragraph" w:customStyle="1" w:styleId="Cat-a-Proposal">
    <w:name w:val="Cat-a-Proposal"/>
    <w:basedOn w:val="afd"/>
    <w:qFormat/>
    <w:pPr>
      <w:widowControl w:val="0"/>
      <w:numPr>
        <w:numId w:val="14"/>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character" w:customStyle="1" w:styleId="Char3">
    <w:name w:val="日期 Char"/>
    <w:basedOn w:val="a2"/>
    <w:link w:val="ac"/>
    <w:qFormat/>
    <w:rPr>
      <w:rFonts w:ascii="Times New Roman" w:hAnsi="Times New Roman"/>
      <w:lang w:eastAsia="ja-JP"/>
    </w:rPr>
  </w:style>
  <w:style w:type="character" w:customStyle="1" w:styleId="apple-converted-space">
    <w:name w:val="apple-converted-space"/>
    <w:basedOn w:val="a2"/>
    <w:qFormat/>
  </w:style>
  <w:style w:type="paragraph" w:customStyle="1" w:styleId="Revision1">
    <w:name w:val="Revision1"/>
    <w:hidden/>
    <w:uiPriority w:val="99"/>
    <w:semiHidden/>
    <w:qFormat/>
    <w:rPr>
      <w:rFonts w:ascii="Times New Roman" w:hAnsi="Times New Roman"/>
      <w:lang w:val="en-GB" w:eastAsia="ja-JP"/>
    </w:rPr>
  </w:style>
  <w:style w:type="character" w:customStyle="1" w:styleId="26">
    <w:name w:val="未处理的提及2"/>
    <w:basedOn w:val="a2"/>
    <w:uiPriority w:val="99"/>
    <w:unhideWhenUsed/>
    <w:qFormat/>
    <w:rPr>
      <w:color w:val="605E5C"/>
      <w:shd w:val="clear" w:color="auto" w:fill="E1DFDD"/>
    </w:rPr>
  </w:style>
  <w:style w:type="character" w:customStyle="1" w:styleId="27">
    <w:name w:val="@他2"/>
    <w:basedOn w:val="a2"/>
    <w:uiPriority w:val="99"/>
    <w:unhideWhenUsed/>
    <w:qFormat/>
    <w:rPr>
      <w:color w:val="2B579A"/>
      <w:shd w:val="clear" w:color="auto" w:fill="E1DFDD"/>
    </w:rPr>
  </w:style>
  <w:style w:type="paragraph" w:customStyle="1" w:styleId="emaildiscussion0">
    <w:name w:val="emaildiscussion"/>
    <w:basedOn w:val="a1"/>
    <w:qFormat/>
    <w:pPr>
      <w:overflowPunct/>
      <w:autoSpaceDE/>
      <w:autoSpaceDN/>
      <w:adjustRightInd/>
      <w:spacing w:before="100" w:beforeAutospacing="1" w:after="100" w:afterAutospacing="1" w:line="240" w:lineRule="auto"/>
      <w:textAlignment w:val="auto"/>
    </w:pPr>
    <w:rPr>
      <w:sz w:val="24"/>
      <w:szCs w:val="24"/>
      <w:lang w:val="en-US" w:eastAsia="zh-CN"/>
    </w:rPr>
  </w:style>
  <w:style w:type="paragraph" w:customStyle="1" w:styleId="emaildiscussion20">
    <w:name w:val="emaildiscussion2"/>
    <w:basedOn w:val="a1"/>
    <w:qFormat/>
    <w:pPr>
      <w:overflowPunct/>
      <w:autoSpaceDE/>
      <w:autoSpaceDN/>
      <w:adjustRightInd/>
      <w:spacing w:before="100" w:beforeAutospacing="1" w:after="100" w:afterAutospacing="1" w:line="240" w:lineRule="auto"/>
      <w:textAlignment w:val="auto"/>
    </w:pPr>
    <w:rPr>
      <w:sz w:val="24"/>
      <w:szCs w:val="24"/>
      <w:lang w:val="en-US" w:eastAsia="zh-CN"/>
    </w:rPr>
  </w:style>
  <w:style w:type="paragraph" w:customStyle="1" w:styleId="paragraph">
    <w:name w:val="paragraph"/>
    <w:basedOn w:val="a1"/>
    <w:rsid w:val="00BE52DC"/>
    <w:pPr>
      <w:overflowPunct/>
      <w:autoSpaceDE/>
      <w:autoSpaceDN/>
      <w:adjustRightInd/>
      <w:spacing w:before="100" w:beforeAutospacing="1" w:after="100" w:afterAutospacing="1" w:line="240" w:lineRule="auto"/>
      <w:textAlignment w:val="auto"/>
    </w:pPr>
    <w:rPr>
      <w:rFonts w:eastAsia="Times New Roman"/>
      <w:sz w:val="24"/>
      <w:szCs w:val="24"/>
      <w:lang w:eastAsia="en-GB"/>
    </w:rPr>
  </w:style>
  <w:style w:type="character" w:customStyle="1" w:styleId="normaltextrun">
    <w:name w:val="normaltextrun"/>
    <w:basedOn w:val="a2"/>
    <w:rsid w:val="00BE52DC"/>
  </w:style>
  <w:style w:type="character" w:customStyle="1" w:styleId="eop">
    <w:name w:val="eop"/>
    <w:basedOn w:val="a2"/>
    <w:rsid w:val="00BE52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sv-SE" w:eastAsia="sv-SE"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lsdException w:name="toc 8" w:uiPriority="39" w:qFormat="1"/>
    <w:lsdException w:name="toc 9" w:uiPriority="39" w:qFormat="1"/>
    <w:lsdException w:name="footnote text" w:qFormat="1"/>
    <w:lsdException w:name="annotation text" w:uiPriority="99" w:qFormat="1"/>
    <w:lsdException w:name="header" w:uiPriority="99" w:qFormat="1"/>
    <w:lsdException w:name="footer" w:qFormat="1"/>
    <w:lsdException w:name="index heading" w:qFormat="1"/>
    <w:lsdException w:name="caption" w:qFormat="1"/>
    <w:lsdException w:name="table of figures" w:uiPriority="99"/>
    <w:lsdException w:name="footnote reference" w:qFormat="1"/>
    <w:lsdException w:name="annotation reference" w:uiPriority="99" w:qFormat="1"/>
    <w:lsdException w:name="page number" w:qFormat="1"/>
    <w:lsdException w:name="Lis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semiHidden="0" w:unhideWhenUsed="0" w:qFormat="1"/>
    <w:lsdException w:name="Default Paragraph Font" w:uiPriority="1" w:qFormat="1"/>
    <w:lsdException w:name="Body Text" w:qFormat="1"/>
    <w:lsdException w:name="List Continue" w:qFormat="1"/>
    <w:lsdException w:name="List Continue 2" w:qFormat="1"/>
    <w:lsdException w:name="Subtitle" w:semiHidden="0" w:unhideWhenUsed="0" w:qFormat="1"/>
    <w:lsdException w:name="Date" w:semiHidden="0" w:unhideWhenUsed="0" w:qFormat="1"/>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Code"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5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D2689"/>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Date"/>
    <w:basedOn w:val="a1"/>
    <w:next w:val="a1"/>
    <w:link w:val="Char3"/>
    <w:qFormat/>
  </w:style>
  <w:style w:type="paragraph" w:styleId="ad">
    <w:name w:val="Balloon Text"/>
    <w:basedOn w:val="a1"/>
    <w:link w:val="Char4"/>
    <w:qFormat/>
    <w:pPr>
      <w:spacing w:after="0"/>
    </w:pPr>
    <w:rPr>
      <w:rFonts w:ascii="Segoe UI" w:hAnsi="Segoe UI" w:cs="Segoe UI"/>
      <w:sz w:val="18"/>
      <w:szCs w:val="18"/>
    </w:rPr>
  </w:style>
  <w:style w:type="paragraph" w:styleId="ae">
    <w:name w:val="footer"/>
    <w:basedOn w:val="af"/>
    <w:link w:val="Char5"/>
    <w:qFormat/>
    <w:pPr>
      <w:jc w:val="center"/>
    </w:pPr>
    <w:rPr>
      <w:i/>
    </w:rPr>
  </w:style>
  <w:style w:type="paragraph" w:styleId="af">
    <w:name w:val="header"/>
    <w:link w:val="Char6"/>
    <w:uiPriority w:val="99"/>
    <w:qFormat/>
    <w:pPr>
      <w:widowControl w:val="0"/>
      <w:overflowPunct w:val="0"/>
      <w:autoSpaceDE w:val="0"/>
      <w:autoSpaceDN w:val="0"/>
      <w:adjustRightInd w:val="0"/>
      <w:textAlignment w:val="baseline"/>
    </w:pPr>
    <w:rPr>
      <w:rFonts w:ascii="Arial" w:hAnsi="Arial"/>
      <w:b/>
      <w:sz w:val="18"/>
      <w:lang w:val="en-GB" w:eastAsia="ja-JP"/>
    </w:rPr>
  </w:style>
  <w:style w:type="paragraph" w:styleId="af0">
    <w:name w:val="index heading"/>
    <w:basedOn w:val="a1"/>
    <w:next w:val="a1"/>
    <w:qFormat/>
    <w:pPr>
      <w:pBdr>
        <w:top w:val="single" w:sz="12" w:space="0" w:color="auto"/>
      </w:pBdr>
      <w:spacing w:before="360" w:after="240"/>
    </w:pPr>
    <w:rPr>
      <w:b/>
      <w:i/>
      <w:sz w:val="26"/>
      <w:lang w:eastAsia="en-GB"/>
    </w:rPr>
  </w:style>
  <w:style w:type="paragraph" w:styleId="af1">
    <w:name w:val="footnote text"/>
    <w:basedOn w:val="a1"/>
    <w:link w:val="Char7"/>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2">
    <w:name w:val="table of figures"/>
    <w:basedOn w:val="a6"/>
    <w:next w:val="a1"/>
    <w:uiPriority w:val="99"/>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3">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4">
    <w:name w:val="annotation subject"/>
    <w:basedOn w:val="a9"/>
    <w:next w:val="a9"/>
    <w:link w:val="Char8"/>
    <w:qFormat/>
    <w:rPr>
      <w:b/>
      <w:bCs/>
    </w:rPr>
  </w:style>
  <w:style w:type="table" w:styleId="af5">
    <w:name w:val="Table Grid"/>
    <w:basedOn w:val="a3"/>
    <w:uiPriority w:val="5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uiPriority w:val="22"/>
    <w:qFormat/>
    <w:rPr>
      <w:b/>
      <w:bCs/>
    </w:rPr>
  </w:style>
  <w:style w:type="character" w:styleId="af7">
    <w:name w:val="page number"/>
    <w:basedOn w:val="a2"/>
    <w:qFormat/>
  </w:style>
  <w:style w:type="character" w:styleId="af8">
    <w:name w:val="FollowedHyperlink"/>
    <w:unhideWhenUsed/>
    <w:qFormat/>
    <w:rPr>
      <w:color w:val="800080"/>
      <w:u w:val="single"/>
    </w:rPr>
  </w:style>
  <w:style w:type="character" w:styleId="af9">
    <w:name w:val="Emphasis"/>
    <w:qFormat/>
    <w:rPr>
      <w:i/>
      <w:iCs/>
    </w:rPr>
  </w:style>
  <w:style w:type="character" w:styleId="afa">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b">
    <w:name w:val="annotation reference"/>
    <w:uiPriority w:val="99"/>
    <w:qFormat/>
    <w:rPr>
      <w:sz w:val="16"/>
      <w:szCs w:val="16"/>
    </w:rPr>
  </w:style>
  <w:style w:type="character" w:styleId="afc">
    <w:name w:val="footnote reference"/>
    <w:qFormat/>
    <w:rPr>
      <w:b/>
      <w:position w:val="6"/>
      <w:sz w:val="16"/>
    </w:rPr>
  </w:style>
  <w:style w:type="character" w:customStyle="1" w:styleId="Char4">
    <w:name w:val="批注框文本 Char"/>
    <w:link w:val="ad"/>
    <w:qFormat/>
    <w:rPr>
      <w:rFonts w:ascii="Segoe UI" w:hAnsi="Segoe UI" w:cs="Segoe UI"/>
      <w:sz w:val="18"/>
      <w:szCs w:val="18"/>
      <w:lang w:eastAsia="ja-JP"/>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link w:val="EXChar"/>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1">
    <w:name w:val="批注文字 Char"/>
    <w:link w:val="a9"/>
    <w:uiPriority w:val="99"/>
    <w:qFormat/>
    <w:rPr>
      <w:rFonts w:ascii="Times New Roman" w:hAnsi="Times New Roman"/>
      <w:lang w:eastAsia="ja-JP"/>
    </w:rPr>
  </w:style>
  <w:style w:type="character" w:customStyle="1" w:styleId="Char8">
    <w:name w:val="批注主题 Char"/>
    <w:link w:val="af4"/>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har0">
    <w:name w:val="文档结构图 Char"/>
    <w:link w:val="a8"/>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页眉 Char"/>
    <w:link w:val="af"/>
    <w:uiPriority w:val="99"/>
    <w:qFormat/>
    <w:rPr>
      <w:rFonts w:ascii="Arial" w:hAnsi="Arial"/>
      <w:b/>
      <w:sz w:val="18"/>
      <w:lang w:eastAsia="ja-JP"/>
    </w:rPr>
  </w:style>
  <w:style w:type="character" w:customStyle="1" w:styleId="Char5">
    <w:name w:val="页脚 Char"/>
    <w:link w:val="ae"/>
    <w:rPr>
      <w:rFonts w:ascii="Arial" w:hAnsi="Arial"/>
      <w:b/>
      <w:i/>
      <w:sz w:val="18"/>
      <w:lang w:eastAsia="ja-JP"/>
    </w:rPr>
  </w:style>
  <w:style w:type="character" w:customStyle="1" w:styleId="Char7">
    <w:name w:val="脚注文本 Char"/>
    <w:link w:val="af1"/>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d">
    <w:name w:val="List Paragraph"/>
    <w:basedOn w:val="a1"/>
    <w:link w:val="Char9"/>
    <w:uiPriority w:val="34"/>
    <w:qFormat/>
    <w:pPr>
      <w:spacing w:after="0"/>
      <w:ind w:left="720"/>
    </w:pPr>
    <w:rPr>
      <w:rFonts w:ascii="Calibri" w:eastAsia="Calibri" w:hAnsi="Calibri"/>
      <w:sz w:val="22"/>
      <w:szCs w:val="22"/>
      <w:lang w:eastAsia="en-US"/>
    </w:rPr>
  </w:style>
  <w:style w:type="character" w:customStyle="1" w:styleId="Char9">
    <w:name w:val="列出段落 Char"/>
    <w:link w:val="afd"/>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character" w:customStyle="1" w:styleId="12">
    <w:name w:val="未处理的提及1"/>
    <w:basedOn w:val="a2"/>
    <w:uiPriority w:val="99"/>
    <w:unhideWhenUsed/>
    <w:rPr>
      <w:color w:val="808080"/>
      <w:shd w:val="clear" w:color="auto" w:fill="E6E6E6"/>
    </w:rPr>
  </w:style>
  <w:style w:type="paragraph" w:customStyle="1" w:styleId="Norml">
    <w:name w:val="Norml"/>
    <w:basedOn w:val="Proposal"/>
    <w:qFormat/>
  </w:style>
  <w:style w:type="character" w:customStyle="1" w:styleId="13">
    <w:name w:val="@他1"/>
    <w:basedOn w:val="a2"/>
    <w:uiPriority w:val="99"/>
    <w:unhideWhenUsed/>
    <w:qFormat/>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paragraph" w:customStyle="1" w:styleId="Ober">
    <w:name w:val="Ober"/>
    <w:basedOn w:val="a1"/>
    <w:qFormat/>
    <w:rPr>
      <w:rFonts w:ascii="Arial" w:hAnsi="Arial" w:cs="Arial"/>
      <w:lang w:val="en-US"/>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a2"/>
    <w:link w:val="Cat-b-Proposal"/>
    <w:qFormat/>
    <w:rPr>
      <w:rFonts w:asciiTheme="minorHAnsi" w:hAnsiTheme="minorHAnsi" w:cstheme="minorBidi"/>
      <w:b/>
      <w:bCs/>
      <w:sz w:val="24"/>
      <w:szCs w:val="24"/>
      <w:lang w:val="en-US"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qFormat/>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qFormat/>
    <w:rPr>
      <w:rFonts w:ascii="Arial" w:hAnsi="Arial"/>
      <w:lang w:eastAsia="zh-CN"/>
    </w:rPr>
  </w:style>
  <w:style w:type="character" w:customStyle="1" w:styleId="EXChar">
    <w:name w:val="EX Char"/>
    <w:link w:val="EX"/>
    <w:qFormat/>
    <w:locked/>
    <w:rPr>
      <w:rFonts w:ascii="Times New Roman" w:hAnsi="Times New Roman"/>
      <w:lang w:eastAsia="ja-JP"/>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TACChar">
    <w:name w:val="TAC Char"/>
    <w:link w:val="TAC"/>
    <w:qFormat/>
    <w:locked/>
    <w:rPr>
      <w:rFonts w:ascii="Arial" w:hAnsi="Arial"/>
      <w:sz w:val="18"/>
    </w:rPr>
  </w:style>
  <w:style w:type="character" w:customStyle="1" w:styleId="IntenseEmphasis1">
    <w:name w:val="Intense Emphasis1"/>
    <w:uiPriority w:val="21"/>
    <w:qFormat/>
    <w:rPr>
      <w:i/>
      <w:iCs/>
      <w:color w:val="4472C4"/>
    </w:rPr>
  </w:style>
  <w:style w:type="paragraph" w:customStyle="1" w:styleId="Cat-a-Proposal">
    <w:name w:val="Cat-a-Proposal"/>
    <w:basedOn w:val="afd"/>
    <w:qFormat/>
    <w:pPr>
      <w:widowControl w:val="0"/>
      <w:numPr>
        <w:numId w:val="14"/>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character" w:customStyle="1" w:styleId="Char3">
    <w:name w:val="日期 Char"/>
    <w:basedOn w:val="a2"/>
    <w:link w:val="ac"/>
    <w:qFormat/>
    <w:rPr>
      <w:rFonts w:ascii="Times New Roman" w:hAnsi="Times New Roman"/>
      <w:lang w:eastAsia="ja-JP"/>
    </w:rPr>
  </w:style>
  <w:style w:type="character" w:customStyle="1" w:styleId="apple-converted-space">
    <w:name w:val="apple-converted-space"/>
    <w:basedOn w:val="a2"/>
    <w:qFormat/>
  </w:style>
  <w:style w:type="paragraph" w:customStyle="1" w:styleId="Revision1">
    <w:name w:val="Revision1"/>
    <w:hidden/>
    <w:uiPriority w:val="99"/>
    <w:semiHidden/>
    <w:qFormat/>
    <w:rPr>
      <w:rFonts w:ascii="Times New Roman" w:hAnsi="Times New Roman"/>
      <w:lang w:val="en-GB" w:eastAsia="ja-JP"/>
    </w:rPr>
  </w:style>
  <w:style w:type="character" w:customStyle="1" w:styleId="26">
    <w:name w:val="未处理的提及2"/>
    <w:basedOn w:val="a2"/>
    <w:uiPriority w:val="99"/>
    <w:unhideWhenUsed/>
    <w:qFormat/>
    <w:rPr>
      <w:color w:val="605E5C"/>
      <w:shd w:val="clear" w:color="auto" w:fill="E1DFDD"/>
    </w:rPr>
  </w:style>
  <w:style w:type="character" w:customStyle="1" w:styleId="27">
    <w:name w:val="@他2"/>
    <w:basedOn w:val="a2"/>
    <w:uiPriority w:val="99"/>
    <w:unhideWhenUsed/>
    <w:qFormat/>
    <w:rPr>
      <w:color w:val="2B579A"/>
      <w:shd w:val="clear" w:color="auto" w:fill="E1DFDD"/>
    </w:rPr>
  </w:style>
  <w:style w:type="paragraph" w:customStyle="1" w:styleId="emaildiscussion0">
    <w:name w:val="emaildiscussion"/>
    <w:basedOn w:val="a1"/>
    <w:qFormat/>
    <w:pPr>
      <w:overflowPunct/>
      <w:autoSpaceDE/>
      <w:autoSpaceDN/>
      <w:adjustRightInd/>
      <w:spacing w:before="100" w:beforeAutospacing="1" w:after="100" w:afterAutospacing="1" w:line="240" w:lineRule="auto"/>
      <w:textAlignment w:val="auto"/>
    </w:pPr>
    <w:rPr>
      <w:sz w:val="24"/>
      <w:szCs w:val="24"/>
      <w:lang w:val="en-US" w:eastAsia="zh-CN"/>
    </w:rPr>
  </w:style>
  <w:style w:type="paragraph" w:customStyle="1" w:styleId="emaildiscussion20">
    <w:name w:val="emaildiscussion2"/>
    <w:basedOn w:val="a1"/>
    <w:qFormat/>
    <w:pPr>
      <w:overflowPunct/>
      <w:autoSpaceDE/>
      <w:autoSpaceDN/>
      <w:adjustRightInd/>
      <w:spacing w:before="100" w:beforeAutospacing="1" w:after="100" w:afterAutospacing="1" w:line="240" w:lineRule="auto"/>
      <w:textAlignment w:val="auto"/>
    </w:pPr>
    <w:rPr>
      <w:sz w:val="24"/>
      <w:szCs w:val="24"/>
      <w:lang w:val="en-US" w:eastAsia="zh-CN"/>
    </w:rPr>
  </w:style>
  <w:style w:type="paragraph" w:customStyle="1" w:styleId="paragraph">
    <w:name w:val="paragraph"/>
    <w:basedOn w:val="a1"/>
    <w:rsid w:val="00BE52DC"/>
    <w:pPr>
      <w:overflowPunct/>
      <w:autoSpaceDE/>
      <w:autoSpaceDN/>
      <w:adjustRightInd/>
      <w:spacing w:before="100" w:beforeAutospacing="1" w:after="100" w:afterAutospacing="1" w:line="240" w:lineRule="auto"/>
      <w:textAlignment w:val="auto"/>
    </w:pPr>
    <w:rPr>
      <w:rFonts w:eastAsia="Times New Roman"/>
      <w:sz w:val="24"/>
      <w:szCs w:val="24"/>
      <w:lang w:eastAsia="en-GB"/>
    </w:rPr>
  </w:style>
  <w:style w:type="character" w:customStyle="1" w:styleId="normaltextrun">
    <w:name w:val="normaltextrun"/>
    <w:basedOn w:val="a2"/>
    <w:rsid w:val="00BE52DC"/>
  </w:style>
  <w:style w:type="character" w:customStyle="1" w:styleId="eop">
    <w:name w:val="eop"/>
    <w:basedOn w:val="a2"/>
    <w:rsid w:val="00BE52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996829">
      <w:bodyDiv w:val="1"/>
      <w:marLeft w:val="0"/>
      <w:marRight w:val="0"/>
      <w:marTop w:val="0"/>
      <w:marBottom w:val="0"/>
      <w:divBdr>
        <w:top w:val="none" w:sz="0" w:space="0" w:color="auto"/>
        <w:left w:val="none" w:sz="0" w:space="0" w:color="auto"/>
        <w:bottom w:val="none" w:sz="0" w:space="0" w:color="auto"/>
        <w:right w:val="none" w:sz="0" w:space="0" w:color="auto"/>
      </w:divBdr>
      <w:divsChild>
        <w:div w:id="1547445153">
          <w:marLeft w:val="0"/>
          <w:marRight w:val="0"/>
          <w:marTop w:val="0"/>
          <w:marBottom w:val="0"/>
          <w:divBdr>
            <w:top w:val="none" w:sz="0" w:space="0" w:color="auto"/>
            <w:left w:val="none" w:sz="0" w:space="0" w:color="auto"/>
            <w:bottom w:val="none" w:sz="0" w:space="0" w:color="auto"/>
            <w:right w:val="none" w:sz="0" w:space="0" w:color="auto"/>
          </w:divBdr>
          <w:divsChild>
            <w:div w:id="213085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7EDC9"/>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B5EA9-8EAD-4745-B776-E48363840CB9}">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EB2412C-D095-40EC-9175-645CCF15A18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C3A507A7-88BE-40C8-A0C2-BCC4517AF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1FD1023-F10F-466C-8917-51EE1F3BC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6220</Words>
  <Characters>35458</Characters>
  <Application>Microsoft Office Word</Application>
  <DocSecurity>0</DocSecurity>
  <Lines>295</Lines>
  <Paragraphs>83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41595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2021-04-16T03:47:00Z</dcterms:created>
  <dcterms:modified xsi:type="dcterms:W3CDTF">2021-04-17T02:15:00Z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0x010100F3E9551B3FDDA24EBF0A209BAAD637CA</vt:lpwstr>
  </property>
  <property fmtid="{D5CDD505-2E9C-101B-9397-08002B2CF9AE}" pid="4" name="NSCPROP_SA">
    <vt:lpwstr>D:\1_3GPP\Meetings\TSGR2_113bis-e Online\Inbox\Drafts\[Offline-802][R17 SON MDT] 2s rach and other SON enh (CATT)\step 1\R2-210xxxx draft report for 802 son mdt v8_QC.docx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1618464626</vt:lpwstr>
  </property>
</Properties>
</file>