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*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[AT113-e][</w:t>
      </w:r>
      <w:proofErr w:type="gramStart"/>
      <w:r w:rsidRPr="0099508A">
        <w:rPr>
          <w:rFonts w:ascii="Arial" w:hAnsi="Arial" w:cs="Arial"/>
          <w:sz w:val="20"/>
          <w:szCs w:val="20"/>
        </w:rPr>
        <w:t>886][</w:t>
      </w:r>
      <w:proofErr w:type="gramEnd"/>
      <w:r w:rsidRPr="0099508A"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SimSun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SimSun" w:hAnsi="Arial"/>
          <w:noProof/>
          <w:szCs w:val="24"/>
          <w:lang w:eastAsia="zh-CN"/>
        </w:rPr>
        <w:t>meth</w:t>
      </w:r>
      <w:r w:rsidR="00A403F7">
        <w:rPr>
          <w:rFonts w:ascii="Arial" w:eastAsia="SimSun" w:hAnsi="Arial"/>
          <w:noProof/>
          <w:szCs w:val="24"/>
          <w:lang w:eastAsia="zh-CN"/>
        </w:rPr>
        <w:t>o</w:t>
      </w:r>
      <w:r w:rsidR="006E691A">
        <w:rPr>
          <w:rFonts w:ascii="Arial" w:eastAsia="SimSun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SimSun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SimSun" w:hAnsi="Arial" w:cs="Arial"/>
        </w:rPr>
        <w:t>”</w:t>
      </w:r>
      <w:r w:rsidR="001B3C4C">
        <w:rPr>
          <w:rFonts w:ascii="Arial" w:eastAsia="SimSun" w:hAnsi="Arial" w:cs="Arial"/>
        </w:rPr>
        <w:t xml:space="preserve"> [</w:t>
      </w:r>
      <w:r w:rsidR="00B2114B">
        <w:rPr>
          <w:rFonts w:ascii="Arial" w:eastAsia="SimSun" w:hAnsi="Arial" w:cs="Arial"/>
        </w:rPr>
        <w:t>1</w:t>
      </w:r>
      <w:r w:rsidR="001B3C4C">
        <w:rPr>
          <w:rFonts w:ascii="Arial" w:eastAsia="SimSun" w:hAnsi="Arial" w:cs="Arial"/>
        </w:rPr>
        <w:t>]</w:t>
      </w:r>
      <w:r w:rsidR="00B2114B">
        <w:rPr>
          <w:rFonts w:ascii="Arial" w:eastAsia="SimSun" w:hAnsi="Arial" w:cs="Arial"/>
        </w:rPr>
        <w:t xml:space="preserve">, </w:t>
      </w:r>
      <w:r w:rsidR="00B2114B">
        <w:rPr>
          <w:rFonts w:ascii="Arial" w:eastAsia="SimSun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SimSun" w:hAnsi="Arial"/>
          <w:noProof/>
          <w:szCs w:val="24"/>
        </w:rPr>
        <w:t xml:space="preserve">Companies are </w:t>
      </w:r>
      <w:r w:rsidR="00B2114B">
        <w:rPr>
          <w:rFonts w:ascii="Arial" w:eastAsia="SimSun" w:hAnsi="Arial"/>
          <w:noProof/>
          <w:szCs w:val="24"/>
        </w:rPr>
        <w:t>requested</w:t>
      </w:r>
      <w:r w:rsidR="004745A3" w:rsidRPr="004B4CA4">
        <w:rPr>
          <w:rFonts w:ascii="Arial" w:eastAsia="SimSun" w:hAnsi="Arial"/>
          <w:noProof/>
          <w:szCs w:val="24"/>
        </w:rPr>
        <w:t xml:space="preserve"> to provide their opinions </w:t>
      </w:r>
      <w:r w:rsidR="00991FF7">
        <w:rPr>
          <w:rFonts w:ascii="Arial" w:eastAsia="SimSun" w:hAnsi="Arial"/>
          <w:noProof/>
          <w:szCs w:val="24"/>
        </w:rPr>
        <w:t>before the deadline</w:t>
      </w:r>
      <w:r w:rsidR="004745A3" w:rsidRPr="004B4CA4">
        <w:rPr>
          <w:rFonts w:ascii="Arial" w:eastAsia="SimSun" w:hAnsi="Arial"/>
          <w:noProof/>
          <w:szCs w:val="24"/>
        </w:rPr>
        <w:t xml:space="preserve"> 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SimSun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Pr="003A45D1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7E930E56" w:rsidR="00976BF5" w:rsidRPr="00E40D94" w:rsidRDefault="00240561" w:rsidP="00FF6515">
      <w:pPr>
        <w:spacing w:before="60" w:after="120"/>
        <w:jc w:val="both"/>
        <w:rPr>
          <w:rFonts w:ascii="Arial" w:eastAsia="SimSun" w:hAnsi="Arial" w:cs="Arial"/>
          <w:noProof/>
          <w:szCs w:val="24"/>
          <w:lang w:eastAsia="zh-CN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2</w:t>
      </w:r>
      <w:r w:rsidRPr="00E40D94">
        <w:rPr>
          <w:rFonts w:ascii="Arial" w:eastAsia="SimSun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SimSun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online session, we discussed various aspects of timing information to be added in the RLC report for </w:t>
      </w:r>
      <w:r w:rsidR="00AC37C1" w:rsidRPr="00E40D94">
        <w:rPr>
          <w:rFonts w:ascii="Arial" w:eastAsia="SimSun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SimSun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SimSun" w:hAnsi="Arial" w:cs="Arial"/>
        </w:rPr>
        <w:t>”</w:t>
      </w:r>
      <w:r w:rsidR="006565B2" w:rsidRPr="00E40D94">
        <w:rPr>
          <w:rFonts w:ascii="Arial" w:eastAsia="SimSun" w:hAnsi="Arial" w:cs="Arial"/>
        </w:rPr>
        <w:t xml:space="preserve"> based on the 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SimSun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SimSun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SimSun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SimSun" w:hAnsi="Arial" w:cs="Arial"/>
        </w:rPr>
        <w:t xml:space="preserve">”. </w:t>
      </w:r>
      <w:r w:rsidR="00D86F0E" w:rsidRPr="00E40D94">
        <w:rPr>
          <w:rFonts w:ascii="Arial" w:eastAsia="SimSun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SimSun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SimSun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SimSun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RRCReconfiguration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>computed as the time at which UE receives the RRCReconfiguration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RRCReconfiguration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SimSun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SimSun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SimSun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SimSun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SimSun" w:hAnsi="Arial"/>
          <w:noProof/>
          <w:sz w:val="16"/>
          <w:szCs w:val="16"/>
          <w:lang w:eastAsia="zh-CN"/>
        </w:rPr>
      </w:pPr>
      <w:r w:rsidRPr="006C3467">
        <w:rPr>
          <w:rFonts w:ascii="Arial" w:eastAsia="SimSun" w:hAnsi="Arial"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/HIgIAACMEAAAOAAAAZHJzL2Uyb0RvYy54bWysU11v2yAUfZ+0/4B4X+y4SZtacaouXaZJ&#10;3YfU7gdgjGM04DIgsbNfvwtOsqh9q+YHxPW9HO4957C8G7Qie+G8BFPR6SSnRBgOjTTbiv583nxY&#10;UOIDMw1TYERFD8LTu9X7d8velqKADlQjHEEQ48veVrQLwZZZ5nknNPMTsMJgsgWnWcDQbbPGsR7R&#10;tcqKPL/OenCNdcCF9/j3YUzSVcJvW8HD97b1IhBVUewtpNWltY5rtlqycuuY7SQ/tsHe0IVm0uCl&#10;Z6gHFhjZOfkKSkvuwEMbJhx0Bm0ruUgz4DTT/MU0Tx2zIs2C5Hh7psn/P1j+bf/DEdmgdlNKDNOo&#10;0bMYAvkIAykiPb31JVY9WawLA/7G0jSqt4/Af3liYN0xsxX3zkHfCdZge9N4Mrs4OuL4CFL3X6HB&#10;a9guQAIaWqcjd8gGQXSU6XCWJrbC45U38+I6xxTH3FVxtZgn7TJWnk5b58NnAZrETUUdSp/Q2f7R&#10;h9gNK08l8TIPSjYbqVQK3LZeK0f2DG2ySV8a4EWZMqSv6O28mCdkA/F8cpCWAW2spK7oIo/faKzI&#10;xifTpJLApBr32IkyR3oiIyM3YaiHUYgT6zU0B+TLwehafGW46cD9oaRHx1bU/94xJyhRXwxyfjud&#10;zaLFUzCb3xQYuMtMfZlhhiNURQMl43Yd0rOIdBi4R21amWiLIo6dHFtGJyY2j68mWv0yTlX/3vbq&#10;LwAAAP//AwBQSwMEFAAGAAgAAAAhAItUXHreAAAACQEAAA8AAABkcnMvZG93bnJldi54bWxMj8FO&#10;g0AQhu8mvsNmTLwYu4CytJShURON19Y+wABTILK7hN0W+vauJz3OzJd/vr/YLXoQF55cbw1CvIpA&#10;sKlt05sW4fj1/rgG4TyZhgZrGOHKDnbl7U1BeWNns+fLwbcihBiXE0Ln/ZhL6eqONbmVHdmE28lO&#10;mnwYp1Y2E80hXA8yiSIlNfUmfOho5LeO6+/DWSOcPueHdDNXH/6Y7Z/VK/VZZa+I93fLyxaE58X/&#10;wfCrH9ShDE6VPZvGiQHhaa3igCIkcQoiAEolYVEhZEkKsizk/wblDwAAAP//AwBQSwECLQAUAAYA&#10;CAAAACEAtoM4kv4AAADhAQAAEwAAAAAAAAAAAAAAAAAAAAAAW0NvbnRlbnRfVHlwZXNdLnhtbFBL&#10;AQItABQABgAIAAAAIQA4/SH/1gAAAJQBAAALAAAAAAAAAAAAAAAAAC8BAABfcmVscy8ucmVsc1BL&#10;AQItABQABgAIAAAAIQClbU/HIgIAACMEAAAOAAAAAAAAAAAAAAAAAC4CAABkcnMvZTJvRG9jLnht&#10;bFBLAQItABQABgAIAAAAIQCLVFx63gAAAAkBAAAPAAAAAAAAAAAAAAAAAHwEAABkcnMvZG93bnJl&#10;di54bWxQSwUGAAAAAAQABADzAAAAhw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SimSun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SimSun" w:hAnsi="Arial"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Time difference of RRCReconfiguration</w:t>
                            </w:r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9gIAIAAB0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OgYOWugPSJRDqZ9xf+FQg/uJyUD7mpN/Y89c4IS9dEg2TfF&#10;fB6XOynzxXWJiru0NJcWZjhC1TRQMombkD7E1NEdDqWTia+XSk614g4mGk//JS75pZ68Xn71+hcA&#10;AAD//wMAUEsDBBQABgAIAAAAIQAiuGvM2gAAAAcBAAAPAAAAZHJzL2Rvd25yZXYueG1sTI7BTsMw&#10;EETvSPyDtUhcEHUoTUpDnAqQQFxb+gGbeJtExOsodpv071lOcHya0cwrtrPr1ZnG0Hk28LBIQBHX&#10;3nbcGDh8vd8/gQoR2WLvmQxcKMC2vL4qMLd+4h2d97FRMsIhRwNtjEOudahbchgWfiCW7OhHh1Fw&#10;bLQdcZJx1+tlkmTaYcfy0OJAby3V3/uTM3D8nO7SzVR9xMN6t8pesVtX/mLM7c388gwq0hz/yvCr&#10;L+pQilPlT2yD6oWzlahHAykoiR+zVLAysFkmoMtC//cvfwAAAP//AwBQSwECLQAUAAYACAAAACEA&#10;toM4kv4AAADhAQAAEwAAAAAAAAAAAAAAAAAAAAAAW0NvbnRlbnRfVHlwZXNdLnhtbFBLAQItABQA&#10;BgAIAAAAIQA4/SH/1gAAAJQBAAALAAAAAAAAAAAAAAAAAC8BAABfcmVscy8ucmVsc1BLAQItABQA&#10;BgAIAAAAIQAJbD9gIAIAAB0EAAAOAAAAAAAAAAAAAAAAAC4CAABkcnMvZTJvRG9jLnhtbFBLAQIt&#10;ABQABgAIAAAAIQAiuGvM2gAAAAcBAAAPAAAAAAAAAAAAAAAAAHoEAABkcnMvZG93bnJldi54bWxQ&#10;SwUGAAAAAAQABADzAAAAgQUAAAAA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Time difference of RRCReconfiguration</w:t>
                      </w:r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SimSun" w:hAnsi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8C36FC6" w14:textId="2B30C8A6" w:rsidR="00E524D5" w:rsidRPr="00E524D5" w:rsidRDefault="005672F3" w:rsidP="00E524D5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rec</w:t>
      </w:r>
      <w:r w:rsidR="006509B6" w:rsidRPr="00AA7DD6">
        <w:rPr>
          <w:rFonts w:ascii="Arial" w:eastAsia="SimSun" w:hAnsi="Arial" w:cs="Arial"/>
          <w:b/>
          <w:bCs/>
          <w:color w:val="0070C0"/>
        </w:rPr>
        <w:t>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SimSun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SimSun" w:hAnsi="Arial" w:cs="Arial"/>
        </w:rPr>
        <w:t>”</w:t>
      </w:r>
      <w:r w:rsidR="005B485D">
        <w:rPr>
          <w:rFonts w:ascii="Arial" w:eastAsia="SimSun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SimSun" w:hAnsi="Arial" w:cs="Arial"/>
        </w:rPr>
        <w:t xml:space="preserve">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SimSun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SimSun" w:hAnsi="Arial" w:cs="Arial"/>
        </w:rPr>
        <w:t>”</w:t>
      </w:r>
      <w:r w:rsidR="00121FD5">
        <w:rPr>
          <w:rFonts w:ascii="Arial" w:eastAsia="SimSun" w:hAnsi="Arial" w:cs="Arial"/>
        </w:rPr>
        <w:t xml:space="preserve"> is computed as NULL or Zero. 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>scenario, if we agree on option 1 above, then UE will lack the information regarding the RRCReconfiguration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SimSun" w:hAnsi="Arial" w:cs="Arial"/>
          <w:color w:val="0070C0"/>
        </w:rPr>
        <w:t xml:space="preserve">Time </w:t>
      </w:r>
      <w:r w:rsidR="00AA7DD6" w:rsidRPr="00AA7DD6">
        <w:rPr>
          <w:rFonts w:ascii="Arial" w:eastAsia="SimSun" w:hAnsi="Arial" w:cs="Arial"/>
          <w:b/>
          <w:bCs/>
          <w:color w:val="0070C0"/>
        </w:rPr>
        <w:t>elapsed</w:t>
      </w:r>
      <w:r w:rsidR="00AA7DD6" w:rsidRPr="005672F3">
        <w:rPr>
          <w:rFonts w:ascii="Arial" w:eastAsia="SimSun" w:hAnsi="Arial" w:cs="Arial"/>
          <w:color w:val="0070C0"/>
        </w:rPr>
        <w:t xml:space="preserve"> since CHO </w:t>
      </w:r>
      <w:r w:rsidR="00AA7DD6">
        <w:rPr>
          <w:rFonts w:ascii="Arial" w:eastAsia="SimSun" w:hAnsi="Arial" w:cs="Arial"/>
          <w:color w:val="0070C0"/>
        </w:rPr>
        <w:t>reception</w:t>
      </w:r>
      <w:r w:rsidR="00AA7DD6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SimSun" w:hAnsi="Arial" w:cs="Arial"/>
        </w:rPr>
        <w:t>”</w:t>
      </w:r>
      <w:r w:rsidR="00AA7DD6">
        <w:rPr>
          <w:rFonts w:ascii="Arial" w:eastAsia="SimSun" w:hAnsi="Arial" w:cs="Arial"/>
        </w:rPr>
        <w:t>, then one of the agreement</w:t>
      </w:r>
      <w:r w:rsidR="00AC79AE">
        <w:rPr>
          <w:rFonts w:ascii="Arial" w:eastAsia="SimSun" w:hAnsi="Arial" w:cs="Arial"/>
        </w:rPr>
        <w:t>s</w:t>
      </w:r>
      <w:r w:rsidR="00AA7DD6">
        <w:rPr>
          <w:rFonts w:ascii="Arial" w:eastAsia="SimSun" w:hAnsi="Arial" w:cs="Arial"/>
        </w:rPr>
        <w:t xml:space="preserve"> made </w:t>
      </w:r>
      <w:r w:rsidR="00BF6BC9">
        <w:rPr>
          <w:rFonts w:ascii="Arial" w:eastAsia="SimSun" w:hAnsi="Arial" w:cs="Arial"/>
        </w:rPr>
        <w:t xml:space="preserve">in RAN2 </w:t>
      </w:r>
      <w:r w:rsidR="00482E53">
        <w:rPr>
          <w:rFonts w:ascii="Arial" w:eastAsia="SimSun" w:hAnsi="Arial" w:cs="Arial"/>
        </w:rPr>
        <w:t>becomes irrelevant,</w:t>
      </w:r>
      <w:r w:rsidR="00251776">
        <w:rPr>
          <w:rFonts w:ascii="Arial" w:eastAsia="SimSun" w:hAnsi="Arial" w:cs="Arial"/>
        </w:rPr>
        <w:t xml:space="preserve"> as</w:t>
      </w:r>
      <w:r w:rsidR="00482E53">
        <w:rPr>
          <w:rFonts w:ascii="Arial" w:eastAsia="SimSun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elapsed since CHO </w:t>
      </w:r>
      <w:r w:rsidR="00482E53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</w:t>
      </w:r>
      <w:r w:rsidR="00482E53" w:rsidRPr="00AA7DD6">
        <w:rPr>
          <w:rFonts w:ascii="Arial" w:eastAsia="SimSun" w:hAnsi="Arial" w:cs="Arial"/>
          <w:b/>
          <w:bCs/>
          <w:color w:val="0070C0"/>
        </w:rPr>
        <w:t>elapsed</w:t>
      </w:r>
      <w:r w:rsidR="00482E53" w:rsidRPr="005672F3">
        <w:rPr>
          <w:rFonts w:ascii="Arial" w:eastAsia="SimSun" w:hAnsi="Arial" w:cs="Arial"/>
          <w:color w:val="0070C0"/>
        </w:rPr>
        <w:t xml:space="preserve"> since CHO </w:t>
      </w:r>
      <w:r w:rsidR="00482E53">
        <w:rPr>
          <w:rFonts w:ascii="Arial" w:eastAsia="SimSun" w:hAnsi="Arial" w:cs="Arial"/>
          <w:color w:val="0070C0"/>
        </w:rPr>
        <w:t>reception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SimSun" w:hAnsi="Arial" w:cs="Arial"/>
          <w:color w:val="0070C0"/>
        </w:rPr>
        <w:t xml:space="preserve">Time elapsed since CHO </w:t>
      </w:r>
      <w:r w:rsidR="0051730D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SimSun" w:hAnsi="Arial" w:cs="Arial"/>
        </w:rPr>
        <w:t>”</w:t>
      </w:r>
      <w:r w:rsidR="0051730D">
        <w:rPr>
          <w:rFonts w:ascii="Arial" w:eastAsia="SimSun" w:hAnsi="Arial" w:cs="Arial"/>
        </w:rPr>
        <w:t xml:space="preserve"> may not </w:t>
      </w:r>
      <w:r w:rsidR="00251776">
        <w:rPr>
          <w:rFonts w:ascii="Arial" w:eastAsia="SimSun" w:hAnsi="Arial" w:cs="Arial"/>
        </w:rPr>
        <w:t xml:space="preserve">be required and </w:t>
      </w:r>
      <w:r w:rsidR="00AC79AE">
        <w:rPr>
          <w:rFonts w:ascii="Arial" w:eastAsia="SimSun" w:hAnsi="Arial" w:cs="Arial"/>
        </w:rPr>
        <w:t xml:space="preserve">the </w:t>
      </w:r>
      <w:r w:rsidR="006E65B7">
        <w:rPr>
          <w:rFonts w:ascii="Arial" w:eastAsia="SimSun" w:hAnsi="Arial" w:cs="Arial"/>
        </w:rPr>
        <w:t>network</w:t>
      </w:r>
      <w:r w:rsidR="00251776">
        <w:rPr>
          <w:rFonts w:ascii="Arial" w:eastAsia="SimSun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SimSun" w:hAnsi="Arial" w:cs="Arial"/>
          <w:color w:val="0070C0"/>
        </w:rPr>
        <w:t xml:space="preserve">Time elapsed since CHO </w:t>
      </w:r>
      <w:r w:rsidR="006E65B7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SimSun" w:hAnsi="Arial" w:cs="Arial"/>
        </w:rPr>
        <w:t>”</w:t>
      </w:r>
      <w:r w:rsidR="006E65B7">
        <w:rPr>
          <w:rFonts w:ascii="Arial" w:eastAsia="SimSun" w:hAnsi="Arial" w:cs="Arial"/>
        </w:rPr>
        <w:t xml:space="preserve"> </w:t>
      </w:r>
      <w:r w:rsidR="009950E8">
        <w:rPr>
          <w:rFonts w:ascii="Arial" w:eastAsia="SimSun" w:hAnsi="Arial" w:cs="Arial"/>
        </w:rPr>
        <w:t>using other provided timing info</w:t>
      </w:r>
      <w:r w:rsidR="00AC655C">
        <w:rPr>
          <w:rFonts w:ascii="Arial" w:eastAsia="SimSun" w:hAnsi="Arial" w:cs="Arial"/>
        </w:rPr>
        <w:t>rmation</w:t>
      </w:r>
      <w:r w:rsidR="0051730D">
        <w:rPr>
          <w:rFonts w:ascii="Arial" w:eastAsia="SimSun" w:hAnsi="Arial" w:cs="Arial"/>
        </w:rPr>
        <w:t xml:space="preserve">. </w:t>
      </w:r>
      <w:r w:rsidR="00421DE8">
        <w:rPr>
          <w:rFonts w:ascii="Arial" w:eastAsia="SimSun" w:hAnsi="Arial" w:cs="Arial"/>
        </w:rPr>
        <w:t>This avoid</w:t>
      </w:r>
      <w:r w:rsidR="00AC79AE">
        <w:rPr>
          <w:rFonts w:ascii="Arial" w:eastAsia="SimSun" w:hAnsi="Arial" w:cs="Arial"/>
        </w:rPr>
        <w:t>s</w:t>
      </w:r>
      <w:r w:rsidR="00421DE8">
        <w:rPr>
          <w:rFonts w:ascii="Arial" w:eastAsia="SimSun" w:hAnsi="Arial" w:cs="Arial"/>
        </w:rPr>
        <w:t xml:space="preserve"> reporting unnecessary timing information while proving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network with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Based on the discussion above</w:t>
      </w:r>
      <w:r w:rsidR="002958F9">
        <w:rPr>
          <w:rFonts w:ascii="Arial" w:eastAsia="SimSun" w:hAnsi="Arial" w:cs="Arial"/>
        </w:rPr>
        <w:t xml:space="preserve">, we have the following </w:t>
      </w:r>
      <w:r>
        <w:rPr>
          <w:rFonts w:ascii="Arial" w:eastAsia="SimSun" w:hAnsi="Arial" w:cs="Arial"/>
        </w:rPr>
        <w:t>choices</w:t>
      </w:r>
      <w:r w:rsidR="002958F9">
        <w:rPr>
          <w:rFonts w:ascii="Arial" w:eastAsia="SimSun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t xml:space="preserve">Option 1: </w:t>
      </w:r>
      <w:r w:rsidR="00E05835">
        <w:rPr>
          <w:rFonts w:ascii="Arial" w:eastAsia="SimSun" w:hAnsi="Arial" w:cs="Arial"/>
        </w:rPr>
        <w:t xml:space="preserve">UE reports the </w:t>
      </w:r>
      <w:r w:rsidR="00480DA5">
        <w:rPr>
          <w:rFonts w:ascii="Arial" w:eastAsia="SimSun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SimSun" w:hAnsi="Arial" w:cs="Arial"/>
        </w:rPr>
        <w:t>”</w:t>
      </w:r>
      <w:r w:rsidR="00480DA5">
        <w:rPr>
          <w:rFonts w:ascii="Arial" w:eastAsia="SimSun" w:hAnsi="Arial" w:cs="Arial"/>
        </w:rPr>
        <w:t xml:space="preserve"> </w:t>
      </w:r>
      <w:r w:rsidR="00BD59D8">
        <w:rPr>
          <w:rFonts w:ascii="Arial" w:eastAsia="SimSun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</w:t>
      </w:r>
      <w:r w:rsidRPr="00AA7DD6">
        <w:rPr>
          <w:rFonts w:ascii="Arial" w:eastAsia="SimSun" w:hAnsi="Arial" w:cs="Arial"/>
          <w:b/>
          <w:bCs/>
          <w:color w:val="0070C0"/>
        </w:rPr>
        <w:t>elapsed</w:t>
      </w:r>
      <w:r w:rsidRPr="005672F3">
        <w:rPr>
          <w:rFonts w:ascii="Arial" w:eastAsia="SimSun" w:hAnsi="Arial" w:cs="Arial"/>
          <w:color w:val="0070C0"/>
        </w:rPr>
        <w:t xml:space="preserve">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</w:p>
    <w:p w14:paraId="274DFFB8" w14:textId="77777777" w:rsidR="00D5638B" w:rsidRDefault="00D5638B" w:rsidP="00FF6515">
      <w:pPr>
        <w:spacing w:before="60" w:after="120"/>
        <w:jc w:val="both"/>
        <w:rPr>
          <w:rFonts w:ascii="Arial" w:eastAsia="SimSun" w:hAnsi="Arial"/>
          <w:noProof/>
          <w:szCs w:val="24"/>
        </w:rPr>
      </w:pPr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noProof/>
          <w:szCs w:val="24"/>
          <w:lang w:eastAsia="zh-CN"/>
        </w:rPr>
        <w:t>N</w:t>
      </w:r>
      <w:r>
        <w:rPr>
          <w:rFonts w:ascii="Arial" w:eastAsia="SimSun" w:hAnsi="Arial"/>
          <w:noProof/>
          <w:szCs w:val="24"/>
          <w:lang w:eastAsia="zh-CN"/>
        </w:rPr>
        <w:t>on</w:t>
      </w:r>
      <w:r w:rsidR="009F22C6">
        <w:rPr>
          <w:rFonts w:ascii="Arial" w:eastAsia="SimSun" w:hAnsi="Arial"/>
          <w:noProof/>
          <w:szCs w:val="24"/>
          <w:lang w:eastAsia="zh-CN"/>
        </w:rPr>
        <w:t>e</w:t>
      </w:r>
      <w:r>
        <w:rPr>
          <w:rFonts w:ascii="Arial" w:eastAsia="SimSun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SimSun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SimSun" w:hAnsi="Arial"/>
          <w:noProof/>
          <w:szCs w:val="24"/>
          <w:lang w:eastAsia="zh-CN"/>
        </w:rPr>
        <w:t>a</w:t>
      </w:r>
      <w:r w:rsidR="00CF7993">
        <w:rPr>
          <w:rFonts w:ascii="Arial" w:eastAsia="SimSun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SimSun" w:hAnsi="Arial"/>
          <w:noProof/>
          <w:szCs w:val="24"/>
          <w:lang w:eastAsia="zh-CN"/>
        </w:rPr>
        <w:t>r opinion reg</w:t>
      </w:r>
      <w:r w:rsidR="009F22C6">
        <w:rPr>
          <w:rFonts w:ascii="Arial" w:eastAsia="SimSun" w:hAnsi="Arial"/>
          <w:noProof/>
          <w:szCs w:val="24"/>
          <w:lang w:eastAsia="zh-CN"/>
        </w:rPr>
        <w:t>ar</w:t>
      </w:r>
      <w:r w:rsidR="00753C8F">
        <w:rPr>
          <w:rFonts w:ascii="Arial" w:eastAsia="SimSun" w:hAnsi="Arial"/>
          <w:noProof/>
          <w:szCs w:val="24"/>
          <w:lang w:eastAsia="zh-CN"/>
        </w:rPr>
        <w:t>ding the reporting</w:t>
      </w:r>
      <w:r w:rsidR="00A87C25">
        <w:rPr>
          <w:rFonts w:ascii="Arial" w:eastAsia="SimSun" w:hAnsi="Arial"/>
          <w:noProof/>
          <w:szCs w:val="24"/>
          <w:lang w:eastAsia="zh-CN"/>
        </w:rPr>
        <w:t>/computing</w:t>
      </w:r>
      <w:r w:rsidR="00753C8F">
        <w:rPr>
          <w:rFonts w:ascii="Arial" w:eastAsia="SimSun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SimSun" w:hAnsi="Arial" w:cs="Arial"/>
        </w:rPr>
        <w:t>Time elapsed since CHO execution until connection failure</w:t>
      </w:r>
      <w:r w:rsidR="00753C8F">
        <w:rPr>
          <w:rFonts w:ascii="Arial" w:eastAsia="SimSun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eastAsia="SimSun" w:hAnsi="Arial" w:cs="Arial"/>
          <w:b/>
          <w:bCs/>
        </w:rPr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SimSun" w:hAnsi="Arial" w:cs="Arial"/>
          <w:b/>
          <w:bCs/>
        </w:rPr>
        <w:lastRenderedPageBreak/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SimSun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224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41B98" w14:paraId="71D01141" w14:textId="77777777" w:rsidTr="003A4EF8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3A4EF8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3A4EF8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3A4EF8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3A4EF8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 xml:space="preserve">R2-113-e SONMDT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</w:t>
      </w:r>
      <w:proofErr w:type="gramStart"/>
      <w:r w:rsidR="00511D04" w:rsidRPr="00511D04">
        <w:rPr>
          <w:rFonts w:ascii="Arial" w:hAnsi="Arial" w:cs="Arial"/>
          <w:lang w:eastAsia="ko-KR"/>
        </w:rPr>
        <w:t>853][</w:t>
      </w:r>
      <w:proofErr w:type="gramEnd"/>
      <w:r w:rsidR="00511D04" w:rsidRPr="00511D04">
        <w:rPr>
          <w:rFonts w:ascii="Arial" w:hAnsi="Arial" w:cs="Arial"/>
          <w:lang w:eastAsia="ko-KR"/>
        </w:rPr>
        <w:t>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7876" w14:textId="77777777" w:rsidR="00E7014E" w:rsidRDefault="00E7014E">
      <w:r>
        <w:separator/>
      </w:r>
    </w:p>
  </w:endnote>
  <w:endnote w:type="continuationSeparator" w:id="0">
    <w:p w14:paraId="2B401404" w14:textId="77777777" w:rsidR="00E7014E" w:rsidRDefault="00E7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E3B41" w14:textId="77777777" w:rsidR="00E7014E" w:rsidRDefault="00E7014E">
      <w:r>
        <w:separator/>
      </w:r>
    </w:p>
  </w:footnote>
  <w:footnote w:type="continuationSeparator" w:id="0">
    <w:p w14:paraId="52EB42C8" w14:textId="77777777" w:rsidR="00E7014E" w:rsidRDefault="00E7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0FAEgKb7M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ListParagraph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8EC9-3F9B-4150-825D-BE2D0A49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920</TotalTime>
  <Pages>3</Pages>
  <Words>1070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QC</cp:lastModifiedBy>
  <cp:revision>384</cp:revision>
  <cp:lastPrinted>1900-12-31T22:00:00Z</cp:lastPrinted>
  <dcterms:created xsi:type="dcterms:W3CDTF">2020-11-10T08:36:00Z</dcterms:created>
  <dcterms:modified xsi:type="dcterms:W3CDTF">2021-01-30T07:00:00Z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