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A512A" w14:textId="08886BDE" w:rsidR="00792AFB" w:rsidRDefault="00792AFB" w:rsidP="00792AFB">
      <w:pPr>
        <w:pStyle w:val="CRCoverPage"/>
        <w:tabs>
          <w:tab w:val="right" w:pos="9639"/>
        </w:tabs>
        <w:spacing w:after="0"/>
        <w:rPr>
          <w:b/>
          <w:i/>
          <w:noProof/>
          <w:sz w:val="28"/>
        </w:rPr>
      </w:pPr>
      <w:r w:rsidRPr="00800E83">
        <w:rPr>
          <w:b/>
          <w:bCs/>
          <w:noProof/>
          <w:sz w:val="24"/>
        </w:rPr>
        <w:t>3GPP TSG-RAN WG2 Meeting #1</w:t>
      </w:r>
      <w:r>
        <w:rPr>
          <w:b/>
          <w:bCs/>
          <w:noProof/>
          <w:sz w:val="24"/>
        </w:rPr>
        <w:t>13 Electronic</w:t>
      </w:r>
      <w:r>
        <w:rPr>
          <w:b/>
          <w:i/>
          <w:noProof/>
          <w:sz w:val="28"/>
        </w:rPr>
        <w:tab/>
      </w:r>
      <w:r w:rsidR="00A54C50" w:rsidRPr="00A54C50">
        <w:rPr>
          <w:b/>
          <w:bCs/>
          <w:i/>
          <w:noProof/>
          <w:sz w:val="28"/>
        </w:rPr>
        <w:t>R2-2102361</w:t>
      </w:r>
    </w:p>
    <w:p w14:paraId="6588BD2E" w14:textId="77777777" w:rsidR="00792AFB" w:rsidRPr="001C568A" w:rsidRDefault="00792AFB" w:rsidP="00792AFB">
      <w:pPr>
        <w:pStyle w:val="CRCoverPage"/>
        <w:outlineLvl w:val="0"/>
        <w:rPr>
          <w:b/>
          <w:noProof/>
          <w:sz w:val="24"/>
          <w:lang w:val="en-US"/>
        </w:rPr>
      </w:pPr>
      <w:r w:rsidRPr="00550226">
        <w:rPr>
          <w:b/>
          <w:noProof/>
          <w:sz w:val="24"/>
        </w:rPr>
        <w:t xml:space="preserve">Elbonia, </w:t>
      </w:r>
      <w:r>
        <w:rPr>
          <w:b/>
          <w:noProof/>
          <w:sz w:val="24"/>
        </w:rPr>
        <w:t>25 January</w:t>
      </w:r>
      <w:r w:rsidRPr="00550226">
        <w:rPr>
          <w:b/>
          <w:noProof/>
          <w:sz w:val="24"/>
        </w:rPr>
        <w:t xml:space="preserve"> – </w:t>
      </w:r>
      <w:r>
        <w:rPr>
          <w:b/>
          <w:noProof/>
          <w:sz w:val="24"/>
        </w:rPr>
        <w:t>05</w:t>
      </w:r>
      <w:r w:rsidRPr="00550226">
        <w:rPr>
          <w:b/>
          <w:noProof/>
          <w:sz w:val="24"/>
        </w:rPr>
        <w:t xml:space="preserve"> </w:t>
      </w:r>
      <w:r>
        <w:rPr>
          <w:b/>
          <w:noProof/>
          <w:sz w:val="24"/>
        </w:rPr>
        <w:t>February</w:t>
      </w:r>
      <w:r w:rsidRPr="00550226">
        <w:rPr>
          <w:b/>
          <w:noProof/>
          <w:sz w:val="24"/>
        </w:rPr>
        <w:t xml:space="preserve"> 202</w:t>
      </w:r>
      <w:r>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1"/>
        <w:gridCol w:w="1557"/>
        <w:gridCol w:w="709"/>
        <w:gridCol w:w="425"/>
        <w:gridCol w:w="851"/>
        <w:gridCol w:w="567"/>
        <w:gridCol w:w="142"/>
        <w:gridCol w:w="141"/>
        <w:gridCol w:w="709"/>
        <w:gridCol w:w="142"/>
        <w:gridCol w:w="142"/>
        <w:gridCol w:w="2125"/>
        <w:gridCol w:w="142"/>
        <w:gridCol w:w="141"/>
        <w:gridCol w:w="1417"/>
        <w:gridCol w:w="142"/>
        <w:gridCol w:w="141"/>
        <w:gridCol w:w="7"/>
      </w:tblGrid>
      <w:tr w:rsidR="00792AFB" w14:paraId="0FC04E61" w14:textId="77777777" w:rsidTr="00F629DB">
        <w:tc>
          <w:tcPr>
            <w:tcW w:w="9641" w:type="dxa"/>
            <w:gridSpan w:val="18"/>
            <w:tcBorders>
              <w:top w:val="single" w:sz="4" w:space="0" w:color="auto"/>
              <w:left w:val="single" w:sz="4" w:space="0" w:color="auto"/>
              <w:right w:val="single" w:sz="4" w:space="0" w:color="auto"/>
            </w:tcBorders>
          </w:tcPr>
          <w:p w14:paraId="49CE708B" w14:textId="77777777" w:rsidR="00792AFB" w:rsidRDefault="00792AFB" w:rsidP="00F629DB">
            <w:pPr>
              <w:pStyle w:val="CRCoverPage"/>
              <w:spacing w:after="0"/>
              <w:jc w:val="right"/>
              <w:rPr>
                <w:i/>
                <w:noProof/>
              </w:rPr>
            </w:pPr>
            <w:r>
              <w:rPr>
                <w:i/>
                <w:noProof/>
                <w:sz w:val="14"/>
              </w:rPr>
              <w:t>CR-Form-v12.1</w:t>
            </w:r>
          </w:p>
        </w:tc>
      </w:tr>
      <w:tr w:rsidR="00792AFB" w14:paraId="091801B1" w14:textId="77777777" w:rsidTr="00F629DB">
        <w:tc>
          <w:tcPr>
            <w:tcW w:w="9641" w:type="dxa"/>
            <w:gridSpan w:val="18"/>
            <w:tcBorders>
              <w:left w:val="single" w:sz="4" w:space="0" w:color="auto"/>
              <w:right w:val="single" w:sz="4" w:space="0" w:color="auto"/>
            </w:tcBorders>
          </w:tcPr>
          <w:p w14:paraId="5F8B9675" w14:textId="77777777" w:rsidR="00792AFB" w:rsidRDefault="00792AFB" w:rsidP="00F629DB">
            <w:pPr>
              <w:pStyle w:val="CRCoverPage"/>
              <w:spacing w:after="0"/>
              <w:jc w:val="center"/>
              <w:rPr>
                <w:noProof/>
              </w:rPr>
            </w:pPr>
            <w:r>
              <w:rPr>
                <w:b/>
                <w:noProof/>
                <w:sz w:val="32"/>
              </w:rPr>
              <w:t>CHANGE REQUEST</w:t>
            </w:r>
          </w:p>
        </w:tc>
      </w:tr>
      <w:tr w:rsidR="00792AFB" w14:paraId="6442BB50" w14:textId="77777777" w:rsidTr="00F629DB">
        <w:tc>
          <w:tcPr>
            <w:tcW w:w="9641" w:type="dxa"/>
            <w:gridSpan w:val="18"/>
            <w:tcBorders>
              <w:left w:val="single" w:sz="4" w:space="0" w:color="auto"/>
              <w:right w:val="single" w:sz="4" w:space="0" w:color="auto"/>
            </w:tcBorders>
          </w:tcPr>
          <w:p w14:paraId="79058816" w14:textId="77777777" w:rsidR="00792AFB" w:rsidRDefault="00792AFB" w:rsidP="00F629DB">
            <w:pPr>
              <w:pStyle w:val="CRCoverPage"/>
              <w:spacing w:after="0"/>
              <w:rPr>
                <w:noProof/>
                <w:sz w:val="8"/>
                <w:szCs w:val="8"/>
              </w:rPr>
            </w:pPr>
          </w:p>
        </w:tc>
      </w:tr>
      <w:tr w:rsidR="00792AFB" w14:paraId="729FA3B9" w14:textId="77777777" w:rsidTr="00F629DB">
        <w:tc>
          <w:tcPr>
            <w:tcW w:w="142" w:type="dxa"/>
            <w:tcBorders>
              <w:left w:val="single" w:sz="4" w:space="0" w:color="auto"/>
            </w:tcBorders>
          </w:tcPr>
          <w:p w14:paraId="6F18C7B2" w14:textId="77777777" w:rsidR="00792AFB" w:rsidRDefault="00792AFB" w:rsidP="00F629DB">
            <w:pPr>
              <w:pStyle w:val="CRCoverPage"/>
              <w:spacing w:after="0"/>
              <w:jc w:val="right"/>
              <w:rPr>
                <w:noProof/>
              </w:rPr>
            </w:pPr>
          </w:p>
        </w:tc>
        <w:tc>
          <w:tcPr>
            <w:tcW w:w="1559" w:type="dxa"/>
            <w:shd w:val="pct30" w:color="FFFF00" w:fill="auto"/>
          </w:tcPr>
          <w:p w14:paraId="24B1FD7D" w14:textId="6BBFF24C" w:rsidR="00792AFB" w:rsidRPr="00410371" w:rsidRDefault="005663E0" w:rsidP="00F629DB">
            <w:pPr>
              <w:pStyle w:val="CRCoverPage"/>
              <w:spacing w:after="0"/>
              <w:jc w:val="right"/>
              <w:rPr>
                <w:b/>
                <w:noProof/>
                <w:sz w:val="28"/>
              </w:rPr>
            </w:pPr>
            <w:fldSimple w:instr=" DOCPROPERTY  Spec#  \* MERGEFORMAT ">
              <w:r w:rsidR="00504277">
                <w:rPr>
                  <w:b/>
                  <w:noProof/>
                  <w:sz w:val="28"/>
                </w:rPr>
                <w:t>3</w:t>
              </w:r>
              <w:r w:rsidR="00915505">
                <w:rPr>
                  <w:b/>
                  <w:noProof/>
                  <w:sz w:val="28"/>
                </w:rPr>
                <w:t>6</w:t>
              </w:r>
              <w:r w:rsidR="00504277">
                <w:rPr>
                  <w:b/>
                  <w:noProof/>
                  <w:sz w:val="28"/>
                </w:rPr>
                <w:t>.3</w:t>
              </w:r>
              <w:r w:rsidR="005339CC">
                <w:rPr>
                  <w:b/>
                  <w:noProof/>
                  <w:sz w:val="28"/>
                </w:rPr>
                <w:t>31</w:t>
              </w:r>
            </w:fldSimple>
          </w:p>
        </w:tc>
        <w:tc>
          <w:tcPr>
            <w:tcW w:w="709" w:type="dxa"/>
          </w:tcPr>
          <w:p w14:paraId="5B5667C5" w14:textId="77777777" w:rsidR="00792AFB" w:rsidRDefault="00792AFB" w:rsidP="00F629DB">
            <w:pPr>
              <w:pStyle w:val="CRCoverPage"/>
              <w:spacing w:after="0"/>
              <w:jc w:val="center"/>
              <w:rPr>
                <w:noProof/>
              </w:rPr>
            </w:pPr>
            <w:r>
              <w:rPr>
                <w:b/>
                <w:noProof/>
                <w:sz w:val="28"/>
              </w:rPr>
              <w:t>CR</w:t>
            </w:r>
          </w:p>
        </w:tc>
        <w:tc>
          <w:tcPr>
            <w:tcW w:w="1276" w:type="dxa"/>
            <w:gridSpan w:val="2"/>
            <w:shd w:val="pct30" w:color="FFFF00" w:fill="auto"/>
          </w:tcPr>
          <w:p w14:paraId="1CD7D5B9" w14:textId="05F8B28B" w:rsidR="00792AFB" w:rsidRPr="00410371" w:rsidRDefault="002F0921" w:rsidP="00F629DB">
            <w:pPr>
              <w:pStyle w:val="CRCoverPage"/>
              <w:spacing w:after="0"/>
              <w:rPr>
                <w:noProof/>
              </w:rPr>
            </w:pPr>
            <w:r w:rsidRPr="002F0921">
              <w:rPr>
                <w:b/>
                <w:noProof/>
                <w:sz w:val="28"/>
              </w:rPr>
              <w:t>4562</w:t>
            </w:r>
          </w:p>
        </w:tc>
        <w:tc>
          <w:tcPr>
            <w:tcW w:w="709" w:type="dxa"/>
            <w:gridSpan w:val="2"/>
          </w:tcPr>
          <w:p w14:paraId="1F2ED5ED" w14:textId="77777777" w:rsidR="00792AFB" w:rsidRDefault="00792AFB" w:rsidP="00F629DB">
            <w:pPr>
              <w:pStyle w:val="CRCoverPage"/>
              <w:tabs>
                <w:tab w:val="right" w:pos="625"/>
              </w:tabs>
              <w:spacing w:after="0"/>
              <w:jc w:val="center"/>
              <w:rPr>
                <w:noProof/>
              </w:rPr>
            </w:pPr>
            <w:r>
              <w:rPr>
                <w:b/>
                <w:bCs/>
                <w:noProof/>
                <w:sz w:val="28"/>
              </w:rPr>
              <w:t>rev</w:t>
            </w:r>
          </w:p>
        </w:tc>
        <w:tc>
          <w:tcPr>
            <w:tcW w:w="992" w:type="dxa"/>
            <w:gridSpan w:val="3"/>
            <w:shd w:val="pct30" w:color="FFFF00" w:fill="auto"/>
          </w:tcPr>
          <w:p w14:paraId="62D1B605" w14:textId="28801620" w:rsidR="00792AFB" w:rsidRPr="00410371" w:rsidRDefault="006374AA" w:rsidP="00F629DB">
            <w:pPr>
              <w:pStyle w:val="CRCoverPage"/>
              <w:spacing w:after="0"/>
              <w:jc w:val="center"/>
              <w:rPr>
                <w:b/>
                <w:noProof/>
              </w:rPr>
            </w:pPr>
            <w:r>
              <w:rPr>
                <w:b/>
                <w:noProof/>
                <w:sz w:val="28"/>
              </w:rPr>
              <w:t>1</w:t>
            </w:r>
          </w:p>
        </w:tc>
        <w:tc>
          <w:tcPr>
            <w:tcW w:w="2410" w:type="dxa"/>
            <w:gridSpan w:val="3"/>
          </w:tcPr>
          <w:p w14:paraId="2240BE40" w14:textId="77777777" w:rsidR="00792AFB" w:rsidRDefault="00792AFB" w:rsidP="00F629DB">
            <w:pPr>
              <w:pStyle w:val="CRCoverPage"/>
              <w:tabs>
                <w:tab w:val="right" w:pos="1825"/>
              </w:tabs>
              <w:spacing w:after="0"/>
              <w:jc w:val="center"/>
              <w:rPr>
                <w:noProof/>
              </w:rPr>
            </w:pPr>
            <w:r w:rsidRPr="006B46FB">
              <w:rPr>
                <w:b/>
                <w:noProof/>
                <w:sz w:val="28"/>
                <w:szCs w:val="28"/>
              </w:rPr>
              <w:t>Current version:</w:t>
            </w:r>
          </w:p>
        </w:tc>
        <w:tc>
          <w:tcPr>
            <w:tcW w:w="1701" w:type="dxa"/>
            <w:gridSpan w:val="3"/>
            <w:shd w:val="pct30" w:color="FFFF00" w:fill="auto"/>
          </w:tcPr>
          <w:p w14:paraId="28CF6E53" w14:textId="7BC8C5DD" w:rsidR="00792AFB" w:rsidRPr="00324A06" w:rsidRDefault="00792AFB" w:rsidP="00F629DB">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504277">
                <w:rPr>
                  <w:b/>
                  <w:noProof/>
                  <w:sz w:val="28"/>
                </w:rPr>
                <w:t>16</w:t>
              </w:r>
              <w:r>
                <w:rPr>
                  <w:b/>
                  <w:noProof/>
                  <w:sz w:val="28"/>
                </w:rPr>
                <w:t>.</w:t>
              </w:r>
              <w:r w:rsidR="00504277">
                <w:rPr>
                  <w:b/>
                  <w:noProof/>
                  <w:sz w:val="28"/>
                </w:rPr>
                <w:t>3</w:t>
              </w:r>
              <w:r>
                <w:rPr>
                  <w:b/>
                  <w:noProof/>
                  <w:sz w:val="28"/>
                </w:rPr>
                <w:t>.</w:t>
              </w:r>
              <w:r w:rsidR="00504277">
                <w:rPr>
                  <w:b/>
                  <w:noProof/>
                  <w:sz w:val="28"/>
                </w:rPr>
                <w:t>0</w:t>
              </w:r>
            </w:fldSimple>
          </w:p>
        </w:tc>
        <w:tc>
          <w:tcPr>
            <w:tcW w:w="143" w:type="dxa"/>
            <w:gridSpan w:val="2"/>
            <w:tcBorders>
              <w:right w:val="single" w:sz="4" w:space="0" w:color="auto"/>
            </w:tcBorders>
          </w:tcPr>
          <w:p w14:paraId="38C82E29" w14:textId="77777777" w:rsidR="00792AFB" w:rsidRDefault="00792AFB" w:rsidP="00F629DB">
            <w:pPr>
              <w:pStyle w:val="CRCoverPage"/>
              <w:spacing w:after="0"/>
              <w:rPr>
                <w:noProof/>
              </w:rPr>
            </w:pPr>
          </w:p>
        </w:tc>
      </w:tr>
      <w:tr w:rsidR="00792AFB" w14:paraId="797C5B60" w14:textId="77777777" w:rsidTr="00F629DB">
        <w:tc>
          <w:tcPr>
            <w:tcW w:w="9641" w:type="dxa"/>
            <w:gridSpan w:val="18"/>
            <w:tcBorders>
              <w:left w:val="single" w:sz="4" w:space="0" w:color="auto"/>
              <w:right w:val="single" w:sz="4" w:space="0" w:color="auto"/>
            </w:tcBorders>
          </w:tcPr>
          <w:p w14:paraId="7158DF53" w14:textId="77777777" w:rsidR="00792AFB" w:rsidRDefault="00792AFB" w:rsidP="00F629DB">
            <w:pPr>
              <w:pStyle w:val="CRCoverPage"/>
              <w:spacing w:after="0"/>
              <w:rPr>
                <w:noProof/>
              </w:rPr>
            </w:pPr>
          </w:p>
        </w:tc>
      </w:tr>
      <w:tr w:rsidR="00792AFB" w14:paraId="1998D142" w14:textId="77777777" w:rsidTr="00F629DB">
        <w:tc>
          <w:tcPr>
            <w:tcW w:w="9641" w:type="dxa"/>
            <w:gridSpan w:val="18"/>
            <w:tcBorders>
              <w:top w:val="single" w:sz="4" w:space="0" w:color="auto"/>
            </w:tcBorders>
          </w:tcPr>
          <w:p w14:paraId="484C466D" w14:textId="77777777" w:rsidR="00792AFB" w:rsidRDefault="00792AFB" w:rsidP="00F629DB">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p w14:paraId="32CA6531" w14:textId="69219489" w:rsidR="00792AFB" w:rsidRPr="00F25D98" w:rsidRDefault="00792AFB" w:rsidP="00F629DB">
            <w:pPr>
              <w:pStyle w:val="CRCoverPage"/>
              <w:spacing w:after="0"/>
              <w:jc w:val="center"/>
              <w:rPr>
                <w:rFonts w:cs="Arial"/>
                <w:i/>
                <w:noProof/>
              </w:rPr>
            </w:pPr>
          </w:p>
        </w:tc>
      </w:tr>
      <w:tr w:rsidR="00792AFB" w14:paraId="7BC54411" w14:textId="77777777" w:rsidTr="00F629DB">
        <w:trPr>
          <w:gridAfter w:val="1"/>
          <w:wAfter w:w="7" w:type="dxa"/>
        </w:trPr>
        <w:tc>
          <w:tcPr>
            <w:tcW w:w="2835" w:type="dxa"/>
            <w:gridSpan w:val="4"/>
          </w:tcPr>
          <w:p w14:paraId="4C56F122" w14:textId="77777777" w:rsidR="00792AFB" w:rsidRDefault="00792AFB" w:rsidP="00F629DB">
            <w:pPr>
              <w:pStyle w:val="CRCoverPage"/>
              <w:tabs>
                <w:tab w:val="right" w:pos="2751"/>
              </w:tabs>
              <w:spacing w:after="0"/>
              <w:rPr>
                <w:b/>
                <w:i/>
                <w:noProof/>
              </w:rPr>
            </w:pPr>
            <w:r>
              <w:rPr>
                <w:b/>
                <w:i/>
                <w:noProof/>
              </w:rPr>
              <w:t>Proposed change affects:</w:t>
            </w:r>
          </w:p>
        </w:tc>
        <w:tc>
          <w:tcPr>
            <w:tcW w:w="1418" w:type="dxa"/>
            <w:gridSpan w:val="2"/>
          </w:tcPr>
          <w:p w14:paraId="3E6D706E" w14:textId="77777777" w:rsidR="00792AFB" w:rsidRDefault="00792AFB" w:rsidP="00F629DB">
            <w:pPr>
              <w:pStyle w:val="CRCoverPage"/>
              <w:spacing w:after="0"/>
              <w:jc w:val="right"/>
              <w:rPr>
                <w:noProof/>
              </w:rPr>
            </w:pPr>
            <w:r>
              <w:rPr>
                <w:noProof/>
              </w:rPr>
              <w:t>UICC apps</w:t>
            </w:r>
          </w:p>
        </w:tc>
        <w:tc>
          <w:tcPr>
            <w:tcW w:w="283" w:type="dxa"/>
            <w:gridSpan w:val="2"/>
            <w:tcBorders>
              <w:top w:val="single" w:sz="6" w:space="0" w:color="000000"/>
              <w:left w:val="single" w:sz="6" w:space="0" w:color="000000"/>
              <w:bottom w:val="single" w:sz="6" w:space="0" w:color="000000"/>
              <w:right w:val="single" w:sz="6" w:space="0" w:color="000000"/>
            </w:tcBorders>
            <w:shd w:val="pct25" w:color="FFFF00" w:fill="auto"/>
          </w:tcPr>
          <w:p w14:paraId="077F05F4" w14:textId="77777777" w:rsidR="00792AFB" w:rsidRDefault="00792AFB" w:rsidP="00F629DB">
            <w:pPr>
              <w:pStyle w:val="CRCoverPage"/>
              <w:spacing w:after="0"/>
              <w:jc w:val="center"/>
              <w:rPr>
                <w:b/>
                <w:caps/>
                <w:noProof/>
              </w:rPr>
            </w:pPr>
          </w:p>
        </w:tc>
        <w:tc>
          <w:tcPr>
            <w:tcW w:w="709" w:type="dxa"/>
            <w:tcBorders>
              <w:left w:val="single" w:sz="4" w:space="0" w:color="auto"/>
            </w:tcBorders>
          </w:tcPr>
          <w:p w14:paraId="2F141AE3" w14:textId="77777777" w:rsidR="00792AFB" w:rsidRDefault="00792AFB" w:rsidP="00F629DB">
            <w:pPr>
              <w:pStyle w:val="CRCoverPage"/>
              <w:spacing w:after="0"/>
              <w:jc w:val="right"/>
              <w:rPr>
                <w:noProof/>
                <w:u w:val="single"/>
              </w:rPr>
            </w:pPr>
            <w:r>
              <w:rPr>
                <w:noProof/>
              </w:rPr>
              <w:t>ME</w:t>
            </w:r>
          </w:p>
        </w:tc>
        <w:tc>
          <w:tcPr>
            <w:tcW w:w="284" w:type="dxa"/>
            <w:gridSpan w:val="2"/>
            <w:tcBorders>
              <w:top w:val="single" w:sz="6" w:space="0" w:color="auto"/>
              <w:left w:val="single" w:sz="6" w:space="0" w:color="auto"/>
              <w:bottom w:val="single" w:sz="6" w:space="0" w:color="auto"/>
              <w:right w:val="single" w:sz="6" w:space="0" w:color="auto"/>
            </w:tcBorders>
            <w:shd w:val="pct25" w:color="FFFF00" w:fill="auto"/>
          </w:tcPr>
          <w:p w14:paraId="3158479D" w14:textId="77777777" w:rsidR="00792AFB" w:rsidRDefault="00792AFB" w:rsidP="00F629DB">
            <w:pPr>
              <w:pStyle w:val="CRCoverPage"/>
              <w:spacing w:after="0"/>
              <w:jc w:val="center"/>
              <w:rPr>
                <w:b/>
                <w:caps/>
                <w:noProof/>
              </w:rPr>
            </w:pPr>
            <w:r>
              <w:rPr>
                <w:b/>
                <w:caps/>
                <w:noProof/>
              </w:rPr>
              <w:t>x</w:t>
            </w:r>
          </w:p>
        </w:tc>
        <w:tc>
          <w:tcPr>
            <w:tcW w:w="2126" w:type="dxa"/>
          </w:tcPr>
          <w:p w14:paraId="22C02103" w14:textId="77777777" w:rsidR="00792AFB" w:rsidRDefault="00792AFB" w:rsidP="00F629DB">
            <w:pPr>
              <w:pStyle w:val="CRCoverPage"/>
              <w:spacing w:after="0"/>
              <w:jc w:val="right"/>
              <w:rPr>
                <w:noProof/>
                <w:u w:val="single"/>
              </w:rPr>
            </w:pPr>
            <w:r>
              <w:rPr>
                <w:noProof/>
              </w:rPr>
              <w:t>Radio Access Network</w:t>
            </w:r>
          </w:p>
        </w:tc>
        <w:tc>
          <w:tcPr>
            <w:tcW w:w="283" w:type="dxa"/>
            <w:gridSpan w:val="2"/>
            <w:tcBorders>
              <w:top w:val="single" w:sz="4" w:space="0" w:color="auto"/>
              <w:left w:val="single" w:sz="4" w:space="0" w:color="auto"/>
              <w:bottom w:val="single" w:sz="4" w:space="0" w:color="auto"/>
              <w:right w:val="single" w:sz="4" w:space="0" w:color="auto"/>
            </w:tcBorders>
            <w:shd w:val="pct25" w:color="FFFF00" w:fill="auto"/>
          </w:tcPr>
          <w:p w14:paraId="3FBF34CD" w14:textId="77777777" w:rsidR="00792AFB" w:rsidRDefault="00792AFB" w:rsidP="00F629DB">
            <w:pPr>
              <w:pStyle w:val="CRCoverPage"/>
              <w:spacing w:after="0"/>
              <w:jc w:val="center"/>
              <w:rPr>
                <w:b/>
                <w:caps/>
                <w:noProof/>
              </w:rPr>
            </w:pPr>
            <w:r>
              <w:rPr>
                <w:b/>
                <w:caps/>
                <w:noProof/>
              </w:rPr>
              <w:t>x</w:t>
            </w:r>
          </w:p>
        </w:tc>
        <w:tc>
          <w:tcPr>
            <w:tcW w:w="1418" w:type="dxa"/>
            <w:tcBorders>
              <w:left w:val="nil"/>
            </w:tcBorders>
          </w:tcPr>
          <w:p w14:paraId="2559659B" w14:textId="77777777" w:rsidR="00792AFB" w:rsidRDefault="00792AFB" w:rsidP="00F629DB">
            <w:pPr>
              <w:pStyle w:val="CRCoverPage"/>
              <w:spacing w:after="0"/>
              <w:jc w:val="right"/>
              <w:rPr>
                <w:noProof/>
              </w:rPr>
            </w:pPr>
            <w:r>
              <w:rPr>
                <w:noProof/>
              </w:rPr>
              <w:t>Core Network</w:t>
            </w:r>
          </w:p>
        </w:tc>
        <w:tc>
          <w:tcPr>
            <w:tcW w:w="283" w:type="dxa"/>
            <w:gridSpan w:val="2"/>
            <w:tcBorders>
              <w:top w:val="single" w:sz="6" w:space="0" w:color="auto"/>
              <w:left w:val="single" w:sz="6" w:space="0" w:color="auto"/>
              <w:bottom w:val="single" w:sz="6" w:space="0" w:color="auto"/>
              <w:right w:val="single" w:sz="6" w:space="0" w:color="auto"/>
            </w:tcBorders>
            <w:shd w:val="pct25" w:color="FFFF00" w:fill="auto"/>
          </w:tcPr>
          <w:p w14:paraId="719BA992" w14:textId="77777777" w:rsidR="00792AFB" w:rsidRDefault="00792AFB" w:rsidP="00F629DB">
            <w:pPr>
              <w:pStyle w:val="CRCoverPage"/>
              <w:spacing w:after="0"/>
              <w:jc w:val="center"/>
              <w:rPr>
                <w:b/>
                <w:bCs/>
                <w:caps/>
                <w:noProof/>
              </w:rPr>
            </w:pPr>
          </w:p>
        </w:tc>
      </w:tr>
    </w:tbl>
    <w:p w14:paraId="59D12E18" w14:textId="77777777" w:rsidR="00792AFB" w:rsidRDefault="00792AFB" w:rsidP="00792AF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2AFB" w14:paraId="29ECA896" w14:textId="77777777" w:rsidTr="00F629DB">
        <w:tc>
          <w:tcPr>
            <w:tcW w:w="9640" w:type="dxa"/>
            <w:gridSpan w:val="11"/>
          </w:tcPr>
          <w:p w14:paraId="48E23A8A" w14:textId="77777777" w:rsidR="00792AFB" w:rsidRDefault="00792AFB" w:rsidP="00F629DB">
            <w:pPr>
              <w:pStyle w:val="CRCoverPage"/>
              <w:spacing w:after="0"/>
              <w:rPr>
                <w:noProof/>
                <w:sz w:val="8"/>
                <w:szCs w:val="8"/>
              </w:rPr>
            </w:pPr>
          </w:p>
        </w:tc>
      </w:tr>
      <w:tr w:rsidR="00792AFB" w14:paraId="1772DD01" w14:textId="77777777" w:rsidTr="00F629DB">
        <w:tc>
          <w:tcPr>
            <w:tcW w:w="1843" w:type="dxa"/>
            <w:tcBorders>
              <w:top w:val="single" w:sz="4" w:space="0" w:color="auto"/>
              <w:left w:val="single" w:sz="4" w:space="0" w:color="auto"/>
            </w:tcBorders>
          </w:tcPr>
          <w:p w14:paraId="770C3DE8" w14:textId="77777777" w:rsidR="00792AFB" w:rsidRDefault="00792AFB" w:rsidP="00F629D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AFEF0F" w14:textId="07550A81" w:rsidR="00792AFB" w:rsidRDefault="00150D3B" w:rsidP="00F629DB">
            <w:pPr>
              <w:pStyle w:val="CRCoverPage"/>
              <w:spacing w:before="20" w:after="20"/>
              <w:ind w:left="100"/>
              <w:rPr>
                <w:noProof/>
              </w:rPr>
            </w:pPr>
            <w:r>
              <w:t xml:space="preserve">Dummifying </w:t>
            </w:r>
            <w:r w:rsidR="00094327" w:rsidRPr="00094327">
              <w:t>intraFreqMultiUL-TransmissionDAPS-r16</w:t>
            </w:r>
            <w:r w:rsidR="00094327">
              <w:t xml:space="preserve"> capability</w:t>
            </w:r>
          </w:p>
        </w:tc>
      </w:tr>
      <w:tr w:rsidR="00792AFB" w14:paraId="2C33BFAF" w14:textId="77777777" w:rsidTr="00F629DB">
        <w:tc>
          <w:tcPr>
            <w:tcW w:w="1843" w:type="dxa"/>
            <w:tcBorders>
              <w:left w:val="single" w:sz="4" w:space="0" w:color="auto"/>
            </w:tcBorders>
          </w:tcPr>
          <w:p w14:paraId="2C953EF0" w14:textId="77777777" w:rsidR="00792AFB" w:rsidRDefault="00792AFB" w:rsidP="00F629DB">
            <w:pPr>
              <w:pStyle w:val="CRCoverPage"/>
              <w:spacing w:after="0"/>
              <w:rPr>
                <w:b/>
                <w:i/>
                <w:noProof/>
                <w:sz w:val="8"/>
                <w:szCs w:val="8"/>
              </w:rPr>
            </w:pPr>
          </w:p>
        </w:tc>
        <w:tc>
          <w:tcPr>
            <w:tcW w:w="7797" w:type="dxa"/>
            <w:gridSpan w:val="10"/>
            <w:tcBorders>
              <w:right w:val="single" w:sz="4" w:space="0" w:color="auto"/>
            </w:tcBorders>
          </w:tcPr>
          <w:p w14:paraId="749C5347" w14:textId="77777777" w:rsidR="00792AFB" w:rsidRDefault="00792AFB" w:rsidP="00F629DB">
            <w:pPr>
              <w:pStyle w:val="CRCoverPage"/>
              <w:spacing w:before="20" w:after="20"/>
              <w:rPr>
                <w:noProof/>
                <w:sz w:val="8"/>
                <w:szCs w:val="8"/>
              </w:rPr>
            </w:pPr>
          </w:p>
        </w:tc>
      </w:tr>
      <w:tr w:rsidR="00792AFB" w14:paraId="7BF11BF6" w14:textId="77777777" w:rsidTr="00F629DB">
        <w:tc>
          <w:tcPr>
            <w:tcW w:w="1843" w:type="dxa"/>
            <w:tcBorders>
              <w:left w:val="single" w:sz="4" w:space="0" w:color="auto"/>
            </w:tcBorders>
          </w:tcPr>
          <w:p w14:paraId="584D5DD6" w14:textId="77777777" w:rsidR="00792AFB" w:rsidRDefault="00792AFB" w:rsidP="00F629D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15BC9A" w14:textId="77B87839" w:rsidR="00792AFB" w:rsidRDefault="006D1E1B" w:rsidP="00F629DB">
            <w:pPr>
              <w:pStyle w:val="CRCoverPage"/>
              <w:spacing w:before="20" w:after="20"/>
              <w:ind w:left="100"/>
              <w:rPr>
                <w:noProof/>
              </w:rPr>
            </w:pPr>
            <w:r w:rsidRPr="006D1E1B">
              <w:rPr>
                <w:noProof/>
              </w:rPr>
              <w:t>Nokia, Nokia Shanghai Bell, MediaTek, Intel Corporation</w:t>
            </w:r>
          </w:p>
        </w:tc>
      </w:tr>
      <w:tr w:rsidR="00792AFB" w14:paraId="230EB3E7" w14:textId="77777777" w:rsidTr="00F629DB">
        <w:tc>
          <w:tcPr>
            <w:tcW w:w="1843" w:type="dxa"/>
            <w:tcBorders>
              <w:left w:val="single" w:sz="4" w:space="0" w:color="auto"/>
            </w:tcBorders>
          </w:tcPr>
          <w:p w14:paraId="6BCA9929" w14:textId="77777777" w:rsidR="00792AFB" w:rsidRDefault="00792AFB" w:rsidP="00F629D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662B035" w14:textId="77777777" w:rsidR="00792AFB" w:rsidRDefault="00792AFB" w:rsidP="00F629DB">
            <w:pPr>
              <w:pStyle w:val="CRCoverPage"/>
              <w:spacing w:before="20" w:after="20"/>
              <w:ind w:left="100"/>
              <w:rPr>
                <w:noProof/>
              </w:rPr>
            </w:pPr>
            <w:r>
              <w:t>R2</w:t>
            </w:r>
          </w:p>
        </w:tc>
      </w:tr>
      <w:tr w:rsidR="00792AFB" w14:paraId="1FCB8F9B" w14:textId="77777777" w:rsidTr="00F629DB">
        <w:tc>
          <w:tcPr>
            <w:tcW w:w="1843" w:type="dxa"/>
            <w:tcBorders>
              <w:left w:val="single" w:sz="4" w:space="0" w:color="auto"/>
            </w:tcBorders>
          </w:tcPr>
          <w:p w14:paraId="061865CF" w14:textId="77777777" w:rsidR="00792AFB" w:rsidRDefault="00792AFB" w:rsidP="00F629DB">
            <w:pPr>
              <w:pStyle w:val="CRCoverPage"/>
              <w:spacing w:after="0"/>
              <w:rPr>
                <w:b/>
                <w:i/>
                <w:noProof/>
                <w:sz w:val="8"/>
                <w:szCs w:val="8"/>
              </w:rPr>
            </w:pPr>
          </w:p>
        </w:tc>
        <w:tc>
          <w:tcPr>
            <w:tcW w:w="7797" w:type="dxa"/>
            <w:gridSpan w:val="10"/>
            <w:tcBorders>
              <w:right w:val="single" w:sz="4" w:space="0" w:color="auto"/>
            </w:tcBorders>
          </w:tcPr>
          <w:p w14:paraId="71067536" w14:textId="77777777" w:rsidR="00792AFB" w:rsidRDefault="00792AFB" w:rsidP="00F629DB">
            <w:pPr>
              <w:pStyle w:val="CRCoverPage"/>
              <w:spacing w:before="20" w:after="20"/>
              <w:rPr>
                <w:noProof/>
                <w:sz w:val="8"/>
                <w:szCs w:val="8"/>
              </w:rPr>
            </w:pPr>
          </w:p>
        </w:tc>
      </w:tr>
      <w:tr w:rsidR="00792AFB" w14:paraId="4D0141C1" w14:textId="77777777" w:rsidTr="00F629DB">
        <w:tc>
          <w:tcPr>
            <w:tcW w:w="1843" w:type="dxa"/>
            <w:tcBorders>
              <w:left w:val="single" w:sz="4" w:space="0" w:color="auto"/>
            </w:tcBorders>
          </w:tcPr>
          <w:p w14:paraId="5F50F1DE" w14:textId="77777777" w:rsidR="00792AFB" w:rsidRDefault="00792AFB" w:rsidP="00F629DB">
            <w:pPr>
              <w:pStyle w:val="CRCoverPage"/>
              <w:tabs>
                <w:tab w:val="right" w:pos="1759"/>
              </w:tabs>
              <w:spacing w:after="0"/>
              <w:rPr>
                <w:b/>
                <w:i/>
                <w:noProof/>
              </w:rPr>
            </w:pPr>
            <w:r>
              <w:rPr>
                <w:b/>
                <w:i/>
                <w:noProof/>
              </w:rPr>
              <w:t>Work item code:</w:t>
            </w:r>
          </w:p>
        </w:tc>
        <w:tc>
          <w:tcPr>
            <w:tcW w:w="3686" w:type="dxa"/>
            <w:gridSpan w:val="5"/>
            <w:shd w:val="pct30" w:color="FFFF00" w:fill="auto"/>
          </w:tcPr>
          <w:p w14:paraId="3F5BB335" w14:textId="1EDF05AC" w:rsidR="00792AFB" w:rsidRDefault="002F0921" w:rsidP="00F629DB">
            <w:pPr>
              <w:pStyle w:val="CRCoverPage"/>
              <w:spacing w:before="20" w:after="20"/>
              <w:ind w:left="100"/>
              <w:rPr>
                <w:noProof/>
              </w:rPr>
            </w:pPr>
            <w:r w:rsidRPr="002F0921">
              <w:t>LTE_feMob-Core</w:t>
            </w:r>
          </w:p>
        </w:tc>
        <w:tc>
          <w:tcPr>
            <w:tcW w:w="567" w:type="dxa"/>
            <w:tcBorders>
              <w:left w:val="nil"/>
            </w:tcBorders>
          </w:tcPr>
          <w:p w14:paraId="3BF6BEC3" w14:textId="77777777" w:rsidR="00792AFB" w:rsidRDefault="00792AFB" w:rsidP="00F629DB">
            <w:pPr>
              <w:pStyle w:val="CRCoverPage"/>
              <w:spacing w:before="20" w:after="20"/>
              <w:ind w:right="100"/>
              <w:rPr>
                <w:noProof/>
              </w:rPr>
            </w:pPr>
          </w:p>
        </w:tc>
        <w:tc>
          <w:tcPr>
            <w:tcW w:w="1417" w:type="dxa"/>
            <w:gridSpan w:val="3"/>
            <w:tcBorders>
              <w:left w:val="nil"/>
            </w:tcBorders>
          </w:tcPr>
          <w:p w14:paraId="040115C3" w14:textId="77777777" w:rsidR="00792AFB" w:rsidRDefault="00792AFB" w:rsidP="00F629DB">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38AC81ED" w14:textId="0C119F6A" w:rsidR="00792AFB" w:rsidRDefault="00792AFB" w:rsidP="00F629DB">
            <w:pPr>
              <w:pStyle w:val="CRCoverPage"/>
              <w:spacing w:before="20" w:after="20"/>
              <w:ind w:left="100"/>
              <w:rPr>
                <w:noProof/>
              </w:rPr>
            </w:pPr>
            <w:r>
              <w:t>202</w:t>
            </w:r>
            <w:r w:rsidR="00504277">
              <w:t>1</w:t>
            </w:r>
            <w:r>
              <w:t>-</w:t>
            </w:r>
            <w:r w:rsidR="00504277">
              <w:t>0</w:t>
            </w:r>
            <w:r w:rsidR="00764EDB">
              <w:t>2</w:t>
            </w:r>
            <w:r>
              <w:t>-</w:t>
            </w:r>
            <w:r w:rsidR="00764EDB">
              <w:t>0</w:t>
            </w:r>
            <w:r>
              <w:fldChar w:fldCharType="begin"/>
            </w:r>
            <w:r>
              <w:instrText xml:space="preserve"> DOCPROPERTY  ResDate  \* MERGEFORMAT </w:instrText>
            </w:r>
            <w:r>
              <w:fldChar w:fldCharType="end"/>
            </w:r>
            <w:r w:rsidR="00A54C50">
              <w:t>4</w:t>
            </w:r>
            <w:bookmarkStart w:id="1" w:name="_GoBack"/>
            <w:bookmarkEnd w:id="1"/>
          </w:p>
        </w:tc>
      </w:tr>
      <w:tr w:rsidR="00792AFB" w14:paraId="4FE517BD" w14:textId="77777777" w:rsidTr="00F629DB">
        <w:tc>
          <w:tcPr>
            <w:tcW w:w="1843" w:type="dxa"/>
            <w:tcBorders>
              <w:left w:val="single" w:sz="4" w:space="0" w:color="auto"/>
            </w:tcBorders>
          </w:tcPr>
          <w:p w14:paraId="44446F17" w14:textId="77777777" w:rsidR="00792AFB" w:rsidRDefault="00792AFB" w:rsidP="00F629DB">
            <w:pPr>
              <w:pStyle w:val="CRCoverPage"/>
              <w:spacing w:after="0"/>
              <w:rPr>
                <w:b/>
                <w:i/>
                <w:noProof/>
                <w:sz w:val="8"/>
                <w:szCs w:val="8"/>
              </w:rPr>
            </w:pPr>
          </w:p>
        </w:tc>
        <w:tc>
          <w:tcPr>
            <w:tcW w:w="1986" w:type="dxa"/>
            <w:gridSpan w:val="4"/>
          </w:tcPr>
          <w:p w14:paraId="1066A75D" w14:textId="77777777" w:rsidR="00792AFB" w:rsidRDefault="00792AFB" w:rsidP="00F629DB">
            <w:pPr>
              <w:pStyle w:val="CRCoverPage"/>
              <w:spacing w:before="20" w:after="20"/>
              <w:rPr>
                <w:noProof/>
                <w:sz w:val="8"/>
                <w:szCs w:val="8"/>
              </w:rPr>
            </w:pPr>
          </w:p>
        </w:tc>
        <w:tc>
          <w:tcPr>
            <w:tcW w:w="2267" w:type="dxa"/>
            <w:gridSpan w:val="2"/>
          </w:tcPr>
          <w:p w14:paraId="4D2F64BD" w14:textId="77777777" w:rsidR="00792AFB" w:rsidRDefault="00792AFB" w:rsidP="00F629DB">
            <w:pPr>
              <w:pStyle w:val="CRCoverPage"/>
              <w:spacing w:before="20" w:after="20"/>
              <w:rPr>
                <w:noProof/>
                <w:sz w:val="8"/>
                <w:szCs w:val="8"/>
              </w:rPr>
            </w:pPr>
          </w:p>
        </w:tc>
        <w:tc>
          <w:tcPr>
            <w:tcW w:w="1417" w:type="dxa"/>
            <w:gridSpan w:val="3"/>
          </w:tcPr>
          <w:p w14:paraId="2E388B37" w14:textId="77777777" w:rsidR="00792AFB" w:rsidRDefault="00792AFB" w:rsidP="00F629DB">
            <w:pPr>
              <w:pStyle w:val="CRCoverPage"/>
              <w:spacing w:before="20" w:after="20"/>
              <w:rPr>
                <w:noProof/>
                <w:sz w:val="8"/>
                <w:szCs w:val="8"/>
              </w:rPr>
            </w:pPr>
          </w:p>
        </w:tc>
        <w:tc>
          <w:tcPr>
            <w:tcW w:w="2127" w:type="dxa"/>
            <w:tcBorders>
              <w:right w:val="single" w:sz="4" w:space="0" w:color="auto"/>
            </w:tcBorders>
          </w:tcPr>
          <w:p w14:paraId="4A418DAE" w14:textId="77777777" w:rsidR="00792AFB" w:rsidRDefault="00792AFB" w:rsidP="00F629DB">
            <w:pPr>
              <w:pStyle w:val="CRCoverPage"/>
              <w:spacing w:before="20" w:after="20"/>
              <w:rPr>
                <w:noProof/>
                <w:sz w:val="8"/>
                <w:szCs w:val="8"/>
              </w:rPr>
            </w:pPr>
          </w:p>
        </w:tc>
      </w:tr>
      <w:tr w:rsidR="00792AFB" w14:paraId="7463F203" w14:textId="77777777" w:rsidTr="00F629DB">
        <w:trPr>
          <w:cantSplit/>
        </w:trPr>
        <w:tc>
          <w:tcPr>
            <w:tcW w:w="1843" w:type="dxa"/>
            <w:tcBorders>
              <w:left w:val="single" w:sz="4" w:space="0" w:color="auto"/>
            </w:tcBorders>
          </w:tcPr>
          <w:p w14:paraId="22CC8B19" w14:textId="77777777" w:rsidR="00792AFB" w:rsidRDefault="00792AFB" w:rsidP="00F629DB">
            <w:pPr>
              <w:pStyle w:val="CRCoverPage"/>
              <w:tabs>
                <w:tab w:val="right" w:pos="1759"/>
              </w:tabs>
              <w:spacing w:after="0"/>
              <w:rPr>
                <w:b/>
                <w:i/>
                <w:noProof/>
              </w:rPr>
            </w:pPr>
            <w:r>
              <w:rPr>
                <w:b/>
                <w:i/>
                <w:noProof/>
              </w:rPr>
              <w:t>Category:</w:t>
            </w:r>
          </w:p>
        </w:tc>
        <w:tc>
          <w:tcPr>
            <w:tcW w:w="851" w:type="dxa"/>
            <w:shd w:val="pct30" w:color="FFFF00" w:fill="auto"/>
          </w:tcPr>
          <w:p w14:paraId="1C0104F7" w14:textId="77777777" w:rsidR="00792AFB" w:rsidRDefault="005663E0" w:rsidP="00F629DB">
            <w:pPr>
              <w:pStyle w:val="CRCoverPage"/>
              <w:spacing w:before="20" w:after="20"/>
              <w:ind w:left="100" w:right="-609"/>
              <w:rPr>
                <w:b/>
                <w:noProof/>
              </w:rPr>
            </w:pPr>
            <w:fldSimple w:instr=" DOCPROPERTY  Cat  \* MERGEFORMAT ">
              <w:r w:rsidR="00792AFB">
                <w:rPr>
                  <w:b/>
                  <w:noProof/>
                </w:rPr>
                <w:t>F</w:t>
              </w:r>
            </w:fldSimple>
          </w:p>
        </w:tc>
        <w:tc>
          <w:tcPr>
            <w:tcW w:w="3402" w:type="dxa"/>
            <w:gridSpan w:val="5"/>
            <w:tcBorders>
              <w:left w:val="nil"/>
            </w:tcBorders>
          </w:tcPr>
          <w:p w14:paraId="6E284B20" w14:textId="77777777" w:rsidR="00792AFB" w:rsidRDefault="00792AFB" w:rsidP="00F629DB">
            <w:pPr>
              <w:pStyle w:val="CRCoverPage"/>
              <w:spacing w:before="20" w:after="20"/>
              <w:rPr>
                <w:noProof/>
              </w:rPr>
            </w:pPr>
          </w:p>
        </w:tc>
        <w:tc>
          <w:tcPr>
            <w:tcW w:w="1417" w:type="dxa"/>
            <w:gridSpan w:val="3"/>
            <w:tcBorders>
              <w:left w:val="nil"/>
            </w:tcBorders>
          </w:tcPr>
          <w:p w14:paraId="1AD6EAD6" w14:textId="77777777" w:rsidR="00792AFB" w:rsidRDefault="00792AFB" w:rsidP="00F629DB">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41FBCFE9" w14:textId="77777777" w:rsidR="00792AFB" w:rsidRDefault="005663E0" w:rsidP="00F629DB">
            <w:pPr>
              <w:pStyle w:val="CRCoverPage"/>
              <w:spacing w:before="20" w:after="20"/>
              <w:ind w:left="100"/>
              <w:rPr>
                <w:noProof/>
              </w:rPr>
            </w:pPr>
            <w:fldSimple w:instr=" DOCPROPERTY  Release  \* MERGEFORMAT ">
              <w:r w:rsidR="00792AFB">
                <w:rPr>
                  <w:noProof/>
                </w:rPr>
                <w:t>Rel-</w:t>
              </w:r>
            </w:fldSimple>
            <w:r w:rsidR="00792AFB">
              <w:rPr>
                <w:noProof/>
              </w:rPr>
              <w:t>16</w:t>
            </w:r>
          </w:p>
        </w:tc>
      </w:tr>
      <w:tr w:rsidR="00792AFB" w14:paraId="18125ED6" w14:textId="77777777" w:rsidTr="00F629DB">
        <w:tc>
          <w:tcPr>
            <w:tcW w:w="1843" w:type="dxa"/>
            <w:tcBorders>
              <w:left w:val="single" w:sz="4" w:space="0" w:color="auto"/>
              <w:bottom w:val="single" w:sz="4" w:space="0" w:color="auto"/>
            </w:tcBorders>
          </w:tcPr>
          <w:p w14:paraId="39484B29" w14:textId="77777777" w:rsidR="00792AFB" w:rsidRDefault="00792AFB" w:rsidP="00F629DB">
            <w:pPr>
              <w:pStyle w:val="CRCoverPage"/>
              <w:spacing w:after="0"/>
              <w:rPr>
                <w:b/>
                <w:i/>
                <w:noProof/>
              </w:rPr>
            </w:pPr>
          </w:p>
        </w:tc>
        <w:tc>
          <w:tcPr>
            <w:tcW w:w="4677" w:type="dxa"/>
            <w:gridSpan w:val="8"/>
            <w:tcBorders>
              <w:bottom w:val="single" w:sz="4" w:space="0" w:color="auto"/>
            </w:tcBorders>
          </w:tcPr>
          <w:p w14:paraId="2578374B" w14:textId="77777777" w:rsidR="00792AFB" w:rsidRDefault="00792AFB" w:rsidP="00F629D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EDF218" w14:textId="77777777" w:rsidR="00792AFB" w:rsidRDefault="00792AFB" w:rsidP="00F629DB">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66D3EE3" w14:textId="77777777" w:rsidR="00792AFB" w:rsidRPr="007C2097" w:rsidRDefault="00792AFB" w:rsidP="00F629D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2AFB" w14:paraId="106D4253" w14:textId="77777777" w:rsidTr="00F629DB">
        <w:tc>
          <w:tcPr>
            <w:tcW w:w="1843" w:type="dxa"/>
          </w:tcPr>
          <w:p w14:paraId="13CCFF74" w14:textId="77777777" w:rsidR="00792AFB" w:rsidRDefault="00792AFB" w:rsidP="00F629DB">
            <w:pPr>
              <w:pStyle w:val="CRCoverPage"/>
              <w:spacing w:after="0"/>
              <w:rPr>
                <w:b/>
                <w:i/>
                <w:noProof/>
                <w:sz w:val="8"/>
                <w:szCs w:val="8"/>
              </w:rPr>
            </w:pPr>
          </w:p>
        </w:tc>
        <w:tc>
          <w:tcPr>
            <w:tcW w:w="7797" w:type="dxa"/>
            <w:gridSpan w:val="10"/>
          </w:tcPr>
          <w:p w14:paraId="3A70B219" w14:textId="77777777" w:rsidR="00792AFB" w:rsidRDefault="00792AFB" w:rsidP="00F629DB">
            <w:pPr>
              <w:pStyle w:val="CRCoverPage"/>
              <w:spacing w:after="0"/>
              <w:rPr>
                <w:noProof/>
                <w:sz w:val="8"/>
                <w:szCs w:val="8"/>
              </w:rPr>
            </w:pPr>
          </w:p>
        </w:tc>
      </w:tr>
      <w:tr w:rsidR="00792AFB" w14:paraId="22B96897" w14:textId="77777777" w:rsidTr="00F629DB">
        <w:tc>
          <w:tcPr>
            <w:tcW w:w="2694" w:type="dxa"/>
            <w:gridSpan w:val="2"/>
            <w:tcBorders>
              <w:top w:val="single" w:sz="4" w:space="0" w:color="auto"/>
              <w:left w:val="single" w:sz="4" w:space="0" w:color="auto"/>
            </w:tcBorders>
          </w:tcPr>
          <w:p w14:paraId="4A962A71" w14:textId="77777777" w:rsidR="00792AFB" w:rsidRDefault="00792AFB" w:rsidP="00F629D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E7050B" w14:textId="1CB3F856" w:rsidR="00792AFB" w:rsidRDefault="00792AFB" w:rsidP="00F629DB">
            <w:pPr>
              <w:pStyle w:val="CRCoverPage"/>
              <w:spacing w:before="20" w:after="80"/>
              <w:ind w:left="100"/>
              <w:rPr>
                <w:noProof/>
              </w:rPr>
            </w:pPr>
            <w:r>
              <w:rPr>
                <w:noProof/>
              </w:rPr>
              <w:t xml:space="preserve">During the </w:t>
            </w:r>
            <w:r w:rsidR="00504277">
              <w:rPr>
                <w:noProof/>
              </w:rPr>
              <w:t>RAN2#112e</w:t>
            </w:r>
            <w:r>
              <w:rPr>
                <w:noProof/>
              </w:rPr>
              <w:t xml:space="preserve"> meeting </w:t>
            </w:r>
            <w:r w:rsidR="00150D3B">
              <w:rPr>
                <w:noProof/>
              </w:rPr>
              <w:t xml:space="preserve">it is understood that the above mentioned capability is no longer required as </w:t>
            </w:r>
            <w:r w:rsidR="00150D3B" w:rsidRPr="00150D3B">
              <w:rPr>
                <w:noProof/>
              </w:rPr>
              <w:t>simultaneous UL transmission for DAPS in intra frequency</w:t>
            </w:r>
            <w:r w:rsidR="00150D3B">
              <w:rPr>
                <w:noProof/>
              </w:rPr>
              <w:t xml:space="preserve"> is not a functionality anymore referred in the RAN1 specifications.</w:t>
            </w:r>
          </w:p>
        </w:tc>
      </w:tr>
      <w:tr w:rsidR="00792AFB" w14:paraId="08D4500F" w14:textId="77777777" w:rsidTr="00F629DB">
        <w:tc>
          <w:tcPr>
            <w:tcW w:w="2694" w:type="dxa"/>
            <w:gridSpan w:val="2"/>
            <w:tcBorders>
              <w:left w:val="single" w:sz="4" w:space="0" w:color="auto"/>
            </w:tcBorders>
          </w:tcPr>
          <w:p w14:paraId="3DEE2A6B" w14:textId="77777777" w:rsidR="00792AFB" w:rsidRDefault="00792AFB" w:rsidP="00F629DB">
            <w:pPr>
              <w:pStyle w:val="CRCoverPage"/>
              <w:spacing w:after="0"/>
              <w:rPr>
                <w:b/>
                <w:i/>
                <w:noProof/>
                <w:sz w:val="8"/>
                <w:szCs w:val="8"/>
              </w:rPr>
            </w:pPr>
          </w:p>
        </w:tc>
        <w:tc>
          <w:tcPr>
            <w:tcW w:w="6946" w:type="dxa"/>
            <w:gridSpan w:val="9"/>
            <w:tcBorders>
              <w:right w:val="single" w:sz="4" w:space="0" w:color="auto"/>
            </w:tcBorders>
          </w:tcPr>
          <w:p w14:paraId="74DE223C" w14:textId="77777777" w:rsidR="00792AFB" w:rsidRDefault="00792AFB" w:rsidP="00F629DB">
            <w:pPr>
              <w:pStyle w:val="CRCoverPage"/>
              <w:spacing w:after="0"/>
              <w:rPr>
                <w:noProof/>
                <w:sz w:val="8"/>
                <w:szCs w:val="8"/>
              </w:rPr>
            </w:pPr>
          </w:p>
        </w:tc>
      </w:tr>
      <w:tr w:rsidR="00792AFB" w14:paraId="26A936D2" w14:textId="77777777" w:rsidTr="00F629DB">
        <w:tc>
          <w:tcPr>
            <w:tcW w:w="2694" w:type="dxa"/>
            <w:gridSpan w:val="2"/>
            <w:tcBorders>
              <w:left w:val="single" w:sz="4" w:space="0" w:color="auto"/>
            </w:tcBorders>
          </w:tcPr>
          <w:p w14:paraId="54101774" w14:textId="77777777" w:rsidR="00792AFB" w:rsidRDefault="00792AFB" w:rsidP="00F629D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60AC57" w14:textId="662FFEE9" w:rsidR="00792AFB" w:rsidRDefault="00150D3B" w:rsidP="00F629DB">
            <w:pPr>
              <w:pStyle w:val="CRCoverPage"/>
              <w:spacing w:before="20" w:after="80"/>
              <w:ind w:left="100"/>
              <w:rPr>
                <w:noProof/>
              </w:rPr>
            </w:pPr>
            <w:r>
              <w:rPr>
                <w:noProof/>
              </w:rPr>
              <w:t xml:space="preserve">Capability parameter is </w:t>
            </w:r>
            <w:r w:rsidR="00095FEB">
              <w:rPr>
                <w:noProof/>
              </w:rPr>
              <w:t>dummified</w:t>
            </w:r>
            <w:r>
              <w:rPr>
                <w:noProof/>
              </w:rPr>
              <w:t>.</w:t>
            </w:r>
          </w:p>
          <w:p w14:paraId="7FC027FE" w14:textId="77777777" w:rsidR="00792AFB" w:rsidRPr="00441533" w:rsidRDefault="00792AFB" w:rsidP="00F629DB">
            <w:pPr>
              <w:pStyle w:val="CRCoverPage"/>
              <w:spacing w:before="20" w:after="80"/>
              <w:ind w:left="100"/>
              <w:rPr>
                <w:b/>
                <w:noProof/>
              </w:rPr>
            </w:pPr>
            <w:r w:rsidRPr="00441533">
              <w:rPr>
                <w:b/>
                <w:noProof/>
              </w:rPr>
              <w:t>Impact analysis</w:t>
            </w:r>
          </w:p>
          <w:p w14:paraId="09CB49CA" w14:textId="77777777" w:rsidR="00792AFB" w:rsidRDefault="00792AFB" w:rsidP="00F629DB">
            <w:pPr>
              <w:pStyle w:val="CRCoverPage"/>
              <w:spacing w:before="20" w:after="80"/>
              <w:ind w:left="100"/>
              <w:rPr>
                <w:noProof/>
              </w:rPr>
            </w:pPr>
            <w:r w:rsidRPr="00441533">
              <w:rPr>
                <w:noProof/>
                <w:u w:val="single"/>
              </w:rPr>
              <w:t>Impacted functionality</w:t>
            </w:r>
            <w:r>
              <w:rPr>
                <w:noProof/>
              </w:rPr>
              <w:t>: DAPS capability.</w:t>
            </w:r>
          </w:p>
          <w:p w14:paraId="56DA9071" w14:textId="3E5CB56F" w:rsidR="00792AFB" w:rsidRDefault="00792AFB" w:rsidP="00F629DB">
            <w:pPr>
              <w:pStyle w:val="CRCoverPage"/>
              <w:spacing w:before="20" w:after="80"/>
              <w:ind w:left="100"/>
              <w:rPr>
                <w:noProof/>
              </w:rPr>
            </w:pPr>
            <w:r w:rsidRPr="00441533">
              <w:rPr>
                <w:noProof/>
                <w:u w:val="single"/>
              </w:rPr>
              <w:t xml:space="preserve">Impacted </w:t>
            </w:r>
            <w:r>
              <w:rPr>
                <w:noProof/>
                <w:u w:val="single"/>
              </w:rPr>
              <w:t>architecture options</w:t>
            </w:r>
            <w:r>
              <w:rPr>
                <w:noProof/>
              </w:rPr>
              <w:t xml:space="preserve">: </w:t>
            </w:r>
            <w:r w:rsidR="00401C42">
              <w:rPr>
                <w:noProof/>
              </w:rPr>
              <w:t>LTE SA</w:t>
            </w:r>
            <w:r>
              <w:rPr>
                <w:noProof/>
              </w:rPr>
              <w:t>.</w:t>
            </w:r>
          </w:p>
          <w:p w14:paraId="7907432E" w14:textId="705BA8A2" w:rsidR="00792AFB" w:rsidRDefault="00FA73C8" w:rsidP="00150D3B">
            <w:pPr>
              <w:pStyle w:val="CRCoverPage"/>
              <w:spacing w:before="20" w:after="80"/>
              <w:ind w:left="100"/>
              <w:rPr>
                <w:noProof/>
              </w:rPr>
            </w:pPr>
            <w:r w:rsidRPr="00441533">
              <w:rPr>
                <w:noProof/>
                <w:u w:val="single"/>
              </w:rPr>
              <w:t>Inter-operability</w:t>
            </w:r>
            <w:r>
              <w:rPr>
                <w:noProof/>
              </w:rPr>
              <w:t xml:space="preserve">: </w:t>
            </w:r>
            <w:r w:rsidRPr="00222E5F">
              <w:rPr>
                <w:noProof/>
              </w:rPr>
              <w:t>This CR is considered mandatory to support the impacted functionality</w:t>
            </w:r>
            <w:r>
              <w:rPr>
                <w:noProof/>
              </w:rPr>
              <w:t xml:space="preserve"> for both network and UE.</w:t>
            </w:r>
          </w:p>
        </w:tc>
      </w:tr>
      <w:tr w:rsidR="00792AFB" w14:paraId="36295346" w14:textId="77777777" w:rsidTr="00F629DB">
        <w:tc>
          <w:tcPr>
            <w:tcW w:w="2694" w:type="dxa"/>
            <w:gridSpan w:val="2"/>
            <w:tcBorders>
              <w:left w:val="single" w:sz="4" w:space="0" w:color="auto"/>
            </w:tcBorders>
          </w:tcPr>
          <w:p w14:paraId="44A8DA8C" w14:textId="77777777" w:rsidR="00792AFB" w:rsidRDefault="00792AFB" w:rsidP="00F629DB">
            <w:pPr>
              <w:pStyle w:val="CRCoverPage"/>
              <w:spacing w:after="0"/>
              <w:rPr>
                <w:b/>
                <w:i/>
                <w:noProof/>
                <w:sz w:val="8"/>
                <w:szCs w:val="8"/>
              </w:rPr>
            </w:pPr>
          </w:p>
        </w:tc>
        <w:tc>
          <w:tcPr>
            <w:tcW w:w="6946" w:type="dxa"/>
            <w:gridSpan w:val="9"/>
            <w:tcBorders>
              <w:right w:val="single" w:sz="4" w:space="0" w:color="auto"/>
            </w:tcBorders>
          </w:tcPr>
          <w:p w14:paraId="1CD518E9" w14:textId="77777777" w:rsidR="00792AFB" w:rsidRDefault="00792AFB" w:rsidP="00F629DB">
            <w:pPr>
              <w:pStyle w:val="CRCoverPage"/>
              <w:spacing w:after="0"/>
              <w:rPr>
                <w:noProof/>
                <w:sz w:val="8"/>
                <w:szCs w:val="8"/>
              </w:rPr>
            </w:pPr>
          </w:p>
        </w:tc>
      </w:tr>
      <w:tr w:rsidR="00792AFB" w14:paraId="227D3A81" w14:textId="77777777" w:rsidTr="00F629DB">
        <w:tc>
          <w:tcPr>
            <w:tcW w:w="2694" w:type="dxa"/>
            <w:gridSpan w:val="2"/>
            <w:tcBorders>
              <w:left w:val="single" w:sz="4" w:space="0" w:color="auto"/>
              <w:bottom w:val="single" w:sz="4" w:space="0" w:color="auto"/>
            </w:tcBorders>
          </w:tcPr>
          <w:p w14:paraId="6A6C79D8" w14:textId="77777777" w:rsidR="00792AFB" w:rsidRDefault="00792AFB" w:rsidP="00F629D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8B565E" w14:textId="2547A993" w:rsidR="00792AFB" w:rsidRDefault="00150D3B" w:rsidP="00F629DB">
            <w:pPr>
              <w:pStyle w:val="CRCoverPage"/>
              <w:spacing w:after="0"/>
              <w:ind w:left="100"/>
              <w:rPr>
                <w:noProof/>
              </w:rPr>
            </w:pPr>
            <w:r>
              <w:rPr>
                <w:noProof/>
              </w:rPr>
              <w:t>Description of a capability that does not have associated functionality still remains in the specification.</w:t>
            </w:r>
          </w:p>
        </w:tc>
      </w:tr>
      <w:tr w:rsidR="00792AFB" w14:paraId="38DC1B68" w14:textId="77777777" w:rsidTr="00F629DB">
        <w:tc>
          <w:tcPr>
            <w:tcW w:w="2694" w:type="dxa"/>
            <w:gridSpan w:val="2"/>
          </w:tcPr>
          <w:p w14:paraId="393A1EFC" w14:textId="77777777" w:rsidR="00792AFB" w:rsidRDefault="00792AFB" w:rsidP="00F629DB">
            <w:pPr>
              <w:pStyle w:val="CRCoverPage"/>
              <w:spacing w:after="0"/>
              <w:rPr>
                <w:b/>
                <w:i/>
                <w:noProof/>
                <w:sz w:val="8"/>
                <w:szCs w:val="8"/>
              </w:rPr>
            </w:pPr>
          </w:p>
        </w:tc>
        <w:tc>
          <w:tcPr>
            <w:tcW w:w="6946" w:type="dxa"/>
            <w:gridSpan w:val="9"/>
          </w:tcPr>
          <w:p w14:paraId="05C38543" w14:textId="77777777" w:rsidR="00792AFB" w:rsidRDefault="00792AFB" w:rsidP="00F629DB">
            <w:pPr>
              <w:pStyle w:val="CRCoverPage"/>
              <w:spacing w:after="0"/>
              <w:rPr>
                <w:noProof/>
                <w:sz w:val="8"/>
                <w:szCs w:val="8"/>
              </w:rPr>
            </w:pPr>
          </w:p>
        </w:tc>
      </w:tr>
      <w:tr w:rsidR="00792AFB" w14:paraId="0A646FD3" w14:textId="77777777" w:rsidTr="00F629DB">
        <w:tc>
          <w:tcPr>
            <w:tcW w:w="2694" w:type="dxa"/>
            <w:gridSpan w:val="2"/>
            <w:tcBorders>
              <w:top w:val="single" w:sz="4" w:space="0" w:color="auto"/>
              <w:left w:val="single" w:sz="4" w:space="0" w:color="auto"/>
            </w:tcBorders>
          </w:tcPr>
          <w:p w14:paraId="6F1423DE" w14:textId="77777777" w:rsidR="00792AFB" w:rsidRDefault="00792AFB" w:rsidP="00F629D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2B0F99A" w14:textId="7BA70A9D" w:rsidR="00792AFB" w:rsidRDefault="002D45FF" w:rsidP="00F629DB">
            <w:pPr>
              <w:pStyle w:val="CRCoverPage"/>
              <w:spacing w:before="20" w:after="20"/>
              <w:ind w:left="102"/>
              <w:rPr>
                <w:noProof/>
              </w:rPr>
            </w:pPr>
            <w:r>
              <w:rPr>
                <w:noProof/>
              </w:rPr>
              <w:t>6.3.6</w:t>
            </w:r>
          </w:p>
        </w:tc>
      </w:tr>
      <w:tr w:rsidR="00792AFB" w14:paraId="7B201EB2" w14:textId="77777777" w:rsidTr="00F629DB">
        <w:tc>
          <w:tcPr>
            <w:tcW w:w="2694" w:type="dxa"/>
            <w:gridSpan w:val="2"/>
            <w:tcBorders>
              <w:left w:val="single" w:sz="4" w:space="0" w:color="auto"/>
            </w:tcBorders>
          </w:tcPr>
          <w:p w14:paraId="4A22B443" w14:textId="77777777" w:rsidR="00792AFB" w:rsidRDefault="00792AFB" w:rsidP="00F629DB">
            <w:pPr>
              <w:pStyle w:val="CRCoverPage"/>
              <w:spacing w:after="0"/>
              <w:rPr>
                <w:b/>
                <w:i/>
                <w:noProof/>
                <w:sz w:val="8"/>
                <w:szCs w:val="8"/>
              </w:rPr>
            </w:pPr>
          </w:p>
        </w:tc>
        <w:tc>
          <w:tcPr>
            <w:tcW w:w="6946" w:type="dxa"/>
            <w:gridSpan w:val="9"/>
            <w:tcBorders>
              <w:right w:val="single" w:sz="4" w:space="0" w:color="auto"/>
            </w:tcBorders>
          </w:tcPr>
          <w:p w14:paraId="306A5A8A" w14:textId="77777777" w:rsidR="00792AFB" w:rsidRDefault="00792AFB" w:rsidP="00F629DB">
            <w:pPr>
              <w:pStyle w:val="CRCoverPage"/>
              <w:spacing w:after="0"/>
              <w:rPr>
                <w:noProof/>
                <w:sz w:val="8"/>
                <w:szCs w:val="8"/>
              </w:rPr>
            </w:pPr>
          </w:p>
        </w:tc>
      </w:tr>
      <w:tr w:rsidR="00792AFB" w14:paraId="77307813" w14:textId="77777777" w:rsidTr="00F629DB">
        <w:tc>
          <w:tcPr>
            <w:tcW w:w="2694" w:type="dxa"/>
            <w:gridSpan w:val="2"/>
            <w:tcBorders>
              <w:left w:val="single" w:sz="4" w:space="0" w:color="auto"/>
            </w:tcBorders>
          </w:tcPr>
          <w:p w14:paraId="1A468635" w14:textId="77777777" w:rsidR="00792AFB" w:rsidRDefault="00792AFB" w:rsidP="00F629D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975654" w14:textId="77777777" w:rsidR="00792AFB" w:rsidRDefault="00792AFB" w:rsidP="00F629D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D79B66" w14:textId="77777777" w:rsidR="00792AFB" w:rsidRDefault="00792AFB" w:rsidP="00F629DB">
            <w:pPr>
              <w:pStyle w:val="CRCoverPage"/>
              <w:spacing w:after="0"/>
              <w:jc w:val="center"/>
              <w:rPr>
                <w:b/>
                <w:caps/>
                <w:noProof/>
              </w:rPr>
            </w:pPr>
            <w:r>
              <w:rPr>
                <w:b/>
                <w:caps/>
                <w:noProof/>
              </w:rPr>
              <w:t>N</w:t>
            </w:r>
          </w:p>
        </w:tc>
        <w:tc>
          <w:tcPr>
            <w:tcW w:w="2977" w:type="dxa"/>
            <w:gridSpan w:val="4"/>
          </w:tcPr>
          <w:p w14:paraId="20716B74" w14:textId="77777777" w:rsidR="00792AFB" w:rsidRDefault="00792AFB" w:rsidP="00F629D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33FAFC" w14:textId="77777777" w:rsidR="00792AFB" w:rsidRDefault="00792AFB" w:rsidP="00F629DB">
            <w:pPr>
              <w:pStyle w:val="CRCoverPage"/>
              <w:spacing w:after="0"/>
              <w:ind w:left="99"/>
              <w:rPr>
                <w:noProof/>
              </w:rPr>
            </w:pPr>
          </w:p>
        </w:tc>
      </w:tr>
      <w:tr w:rsidR="00792AFB" w14:paraId="3F28F971" w14:textId="77777777" w:rsidTr="00F629DB">
        <w:tc>
          <w:tcPr>
            <w:tcW w:w="2694" w:type="dxa"/>
            <w:gridSpan w:val="2"/>
            <w:tcBorders>
              <w:left w:val="single" w:sz="4" w:space="0" w:color="auto"/>
            </w:tcBorders>
          </w:tcPr>
          <w:p w14:paraId="197B6BA3" w14:textId="77777777" w:rsidR="00792AFB" w:rsidRDefault="00792AFB" w:rsidP="00F629D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DD1413" w14:textId="77777777" w:rsidR="00792AFB" w:rsidRDefault="00792AFB" w:rsidP="00F629D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57D7CB" w14:textId="77777777" w:rsidR="00792AFB" w:rsidRDefault="00792AFB" w:rsidP="00F629DB">
            <w:pPr>
              <w:pStyle w:val="CRCoverPage"/>
              <w:spacing w:after="0"/>
              <w:jc w:val="center"/>
              <w:rPr>
                <w:b/>
                <w:caps/>
                <w:noProof/>
              </w:rPr>
            </w:pPr>
          </w:p>
        </w:tc>
        <w:tc>
          <w:tcPr>
            <w:tcW w:w="2977" w:type="dxa"/>
            <w:gridSpan w:val="4"/>
          </w:tcPr>
          <w:p w14:paraId="2EFE7E1C" w14:textId="77777777" w:rsidR="00792AFB" w:rsidRDefault="00792AFB" w:rsidP="00F629D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38B948" w14:textId="567480BF" w:rsidR="00792AFB" w:rsidRDefault="00792AFB" w:rsidP="00F629DB">
            <w:pPr>
              <w:pStyle w:val="CRCoverPage"/>
              <w:spacing w:after="0"/>
              <w:ind w:left="99"/>
              <w:rPr>
                <w:noProof/>
              </w:rPr>
            </w:pPr>
            <w:r>
              <w:rPr>
                <w:noProof/>
              </w:rPr>
              <w:t>TS 3</w:t>
            </w:r>
            <w:r w:rsidR="00A757F8">
              <w:rPr>
                <w:noProof/>
              </w:rPr>
              <w:t>6</w:t>
            </w:r>
            <w:r>
              <w:rPr>
                <w:noProof/>
              </w:rPr>
              <w:t>.3</w:t>
            </w:r>
            <w:r w:rsidR="002D45FF">
              <w:rPr>
                <w:noProof/>
              </w:rPr>
              <w:t>06</w:t>
            </w:r>
            <w:r w:rsidR="00150D3B">
              <w:rPr>
                <w:noProof/>
              </w:rPr>
              <w:t xml:space="preserve"> </w:t>
            </w:r>
            <w:r>
              <w:rPr>
                <w:noProof/>
              </w:rPr>
              <w:t>CR</w:t>
            </w:r>
            <w:r w:rsidR="002F0921" w:rsidRPr="002F0921">
              <w:rPr>
                <w:noProof/>
              </w:rPr>
              <w:t>1803</w:t>
            </w:r>
            <w:r>
              <w:rPr>
                <w:noProof/>
              </w:rPr>
              <w:t xml:space="preserve"> </w:t>
            </w:r>
          </w:p>
        </w:tc>
      </w:tr>
      <w:tr w:rsidR="00792AFB" w14:paraId="13F9D5EC" w14:textId="77777777" w:rsidTr="00F629DB">
        <w:tc>
          <w:tcPr>
            <w:tcW w:w="2694" w:type="dxa"/>
            <w:gridSpan w:val="2"/>
            <w:tcBorders>
              <w:left w:val="single" w:sz="4" w:space="0" w:color="auto"/>
            </w:tcBorders>
          </w:tcPr>
          <w:p w14:paraId="21F62850" w14:textId="77777777" w:rsidR="00792AFB" w:rsidRDefault="00792AFB" w:rsidP="00F629D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B754ABE" w14:textId="77777777" w:rsidR="00792AFB" w:rsidRDefault="00792AFB" w:rsidP="00F629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15861" w14:textId="77777777" w:rsidR="00792AFB" w:rsidRDefault="00792AFB" w:rsidP="00F629DB">
            <w:pPr>
              <w:pStyle w:val="CRCoverPage"/>
              <w:spacing w:after="0"/>
              <w:jc w:val="center"/>
              <w:rPr>
                <w:b/>
                <w:caps/>
                <w:noProof/>
              </w:rPr>
            </w:pPr>
          </w:p>
        </w:tc>
        <w:tc>
          <w:tcPr>
            <w:tcW w:w="2977" w:type="dxa"/>
            <w:gridSpan w:val="4"/>
          </w:tcPr>
          <w:p w14:paraId="5D6856BB" w14:textId="77777777" w:rsidR="00792AFB" w:rsidRDefault="00792AFB" w:rsidP="00F629D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6D42771" w14:textId="77777777" w:rsidR="00792AFB" w:rsidRDefault="00792AFB" w:rsidP="00F629DB">
            <w:pPr>
              <w:pStyle w:val="CRCoverPage"/>
              <w:spacing w:after="0"/>
              <w:ind w:left="99"/>
              <w:rPr>
                <w:noProof/>
              </w:rPr>
            </w:pPr>
            <w:r>
              <w:rPr>
                <w:noProof/>
              </w:rPr>
              <w:t xml:space="preserve">TS/TR ... CR ... </w:t>
            </w:r>
          </w:p>
        </w:tc>
      </w:tr>
      <w:tr w:rsidR="00792AFB" w14:paraId="4DB92C01" w14:textId="77777777" w:rsidTr="00F629DB">
        <w:tc>
          <w:tcPr>
            <w:tcW w:w="2694" w:type="dxa"/>
            <w:gridSpan w:val="2"/>
            <w:tcBorders>
              <w:left w:val="single" w:sz="4" w:space="0" w:color="auto"/>
            </w:tcBorders>
          </w:tcPr>
          <w:p w14:paraId="7290773A" w14:textId="77777777" w:rsidR="00792AFB" w:rsidRDefault="00792AFB" w:rsidP="00F629D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B3AEAA0" w14:textId="77777777" w:rsidR="00792AFB" w:rsidRDefault="00792AFB" w:rsidP="00F629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47CE06" w14:textId="77777777" w:rsidR="00792AFB" w:rsidRDefault="00792AFB" w:rsidP="00F629DB">
            <w:pPr>
              <w:pStyle w:val="CRCoverPage"/>
              <w:spacing w:after="0"/>
              <w:jc w:val="center"/>
              <w:rPr>
                <w:b/>
                <w:caps/>
                <w:noProof/>
              </w:rPr>
            </w:pPr>
          </w:p>
        </w:tc>
        <w:tc>
          <w:tcPr>
            <w:tcW w:w="2977" w:type="dxa"/>
            <w:gridSpan w:val="4"/>
          </w:tcPr>
          <w:p w14:paraId="73B7841C" w14:textId="77777777" w:rsidR="00792AFB" w:rsidRDefault="00792AFB" w:rsidP="00F629D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540E65" w14:textId="77777777" w:rsidR="00792AFB" w:rsidRDefault="00792AFB" w:rsidP="00F629DB">
            <w:pPr>
              <w:pStyle w:val="CRCoverPage"/>
              <w:spacing w:after="0"/>
              <w:ind w:left="99"/>
              <w:rPr>
                <w:noProof/>
              </w:rPr>
            </w:pPr>
            <w:r>
              <w:rPr>
                <w:noProof/>
              </w:rPr>
              <w:t xml:space="preserve">TS/TR ... CR ... </w:t>
            </w:r>
          </w:p>
        </w:tc>
      </w:tr>
      <w:tr w:rsidR="00792AFB" w14:paraId="78B75D32" w14:textId="77777777" w:rsidTr="00F629DB">
        <w:tc>
          <w:tcPr>
            <w:tcW w:w="2694" w:type="dxa"/>
            <w:gridSpan w:val="2"/>
            <w:tcBorders>
              <w:left w:val="single" w:sz="4" w:space="0" w:color="auto"/>
            </w:tcBorders>
          </w:tcPr>
          <w:p w14:paraId="53DA111B" w14:textId="77777777" w:rsidR="00792AFB" w:rsidRDefault="00792AFB" w:rsidP="00F629DB">
            <w:pPr>
              <w:pStyle w:val="CRCoverPage"/>
              <w:spacing w:after="0"/>
              <w:rPr>
                <w:b/>
                <w:i/>
                <w:noProof/>
              </w:rPr>
            </w:pPr>
          </w:p>
        </w:tc>
        <w:tc>
          <w:tcPr>
            <w:tcW w:w="6946" w:type="dxa"/>
            <w:gridSpan w:val="9"/>
            <w:tcBorders>
              <w:right w:val="single" w:sz="4" w:space="0" w:color="auto"/>
            </w:tcBorders>
          </w:tcPr>
          <w:p w14:paraId="6FCF247A" w14:textId="77777777" w:rsidR="00792AFB" w:rsidRDefault="00792AFB" w:rsidP="00F629DB">
            <w:pPr>
              <w:pStyle w:val="CRCoverPage"/>
              <w:spacing w:after="0"/>
              <w:rPr>
                <w:noProof/>
              </w:rPr>
            </w:pPr>
          </w:p>
        </w:tc>
      </w:tr>
      <w:tr w:rsidR="00792AFB" w14:paraId="1A2E6BEA" w14:textId="77777777" w:rsidTr="00F629DB">
        <w:tc>
          <w:tcPr>
            <w:tcW w:w="2694" w:type="dxa"/>
            <w:gridSpan w:val="2"/>
            <w:tcBorders>
              <w:left w:val="single" w:sz="4" w:space="0" w:color="auto"/>
              <w:bottom w:val="single" w:sz="4" w:space="0" w:color="auto"/>
            </w:tcBorders>
          </w:tcPr>
          <w:p w14:paraId="2D7F3130" w14:textId="77777777" w:rsidR="00792AFB" w:rsidRDefault="00792AFB" w:rsidP="00F629D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38ED92E" w14:textId="77777777" w:rsidR="00792AFB" w:rsidRDefault="00792AFB" w:rsidP="00F629DB">
            <w:pPr>
              <w:pStyle w:val="CRCoverPage"/>
              <w:spacing w:after="0"/>
              <w:ind w:left="100"/>
              <w:rPr>
                <w:noProof/>
              </w:rPr>
            </w:pPr>
          </w:p>
        </w:tc>
      </w:tr>
    </w:tbl>
    <w:p w14:paraId="01EEBE50" w14:textId="77777777" w:rsidR="00792AFB" w:rsidRDefault="00792AFB" w:rsidP="00792AFB"/>
    <w:p w14:paraId="3F07AF6C" w14:textId="7E6E0D27" w:rsidR="00792AFB" w:rsidRDefault="00792AFB" w:rsidP="00792AF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Modified Subclause</w:t>
      </w:r>
    </w:p>
    <w:p w14:paraId="0F32BAD4" w14:textId="77777777" w:rsidR="002D45FF" w:rsidRPr="002D45FF" w:rsidRDefault="00915505" w:rsidP="002D45FF">
      <w:pPr>
        <w:pStyle w:val="Heading4"/>
        <w:rPr>
          <w:lang w:eastAsia="ja-JP"/>
        </w:rPr>
      </w:pPr>
      <w:r>
        <w:lastRenderedPageBreak/>
        <w:tab/>
      </w:r>
      <w:bookmarkStart w:id="3" w:name="_Toc20487489"/>
      <w:bookmarkStart w:id="4" w:name="_Toc29342789"/>
      <w:bookmarkStart w:id="5" w:name="_Toc29343928"/>
      <w:bookmarkStart w:id="6" w:name="_Toc36567194"/>
      <w:bookmarkStart w:id="7" w:name="_Toc36810641"/>
      <w:bookmarkStart w:id="8" w:name="_Toc36847005"/>
      <w:bookmarkStart w:id="9" w:name="_Toc36939658"/>
      <w:bookmarkStart w:id="10" w:name="_Toc37082638"/>
      <w:bookmarkStart w:id="11" w:name="_Toc46481279"/>
      <w:bookmarkStart w:id="12" w:name="_Toc46482513"/>
      <w:bookmarkStart w:id="13" w:name="_Toc46483747"/>
      <w:bookmarkStart w:id="14" w:name="_Toc60864116"/>
      <w:r w:rsidR="002D45FF" w:rsidRPr="002D45FF">
        <w:rPr>
          <w:lang w:eastAsia="ja-JP"/>
        </w:rPr>
        <w:t>–</w:t>
      </w:r>
      <w:r w:rsidR="002D45FF" w:rsidRPr="002D45FF">
        <w:rPr>
          <w:lang w:eastAsia="ja-JP"/>
        </w:rPr>
        <w:tab/>
      </w:r>
      <w:r w:rsidR="002D45FF" w:rsidRPr="002D45FF">
        <w:rPr>
          <w:i/>
          <w:noProof/>
          <w:lang w:eastAsia="ja-JP"/>
        </w:rPr>
        <w:t>UE-EUTRA-Capability</w:t>
      </w:r>
      <w:bookmarkEnd w:id="3"/>
      <w:bookmarkEnd w:id="4"/>
      <w:bookmarkEnd w:id="5"/>
      <w:bookmarkEnd w:id="6"/>
      <w:bookmarkEnd w:id="7"/>
      <w:bookmarkEnd w:id="8"/>
      <w:bookmarkEnd w:id="9"/>
      <w:bookmarkEnd w:id="10"/>
      <w:bookmarkEnd w:id="11"/>
      <w:bookmarkEnd w:id="12"/>
      <w:bookmarkEnd w:id="13"/>
      <w:bookmarkEnd w:id="14"/>
    </w:p>
    <w:p w14:paraId="2836022D" w14:textId="77777777" w:rsidR="002D45FF" w:rsidRPr="002D45FF" w:rsidRDefault="002D45FF" w:rsidP="002D45FF">
      <w:pPr>
        <w:overflowPunct w:val="0"/>
        <w:autoSpaceDE w:val="0"/>
        <w:autoSpaceDN w:val="0"/>
        <w:adjustRightInd w:val="0"/>
        <w:textAlignment w:val="baseline"/>
        <w:rPr>
          <w:iCs/>
          <w:lang w:eastAsia="ja-JP"/>
        </w:rPr>
      </w:pPr>
      <w:r w:rsidRPr="002D45FF">
        <w:rPr>
          <w:lang w:eastAsia="ja-JP"/>
        </w:rPr>
        <w:t xml:space="preserve">The IE </w:t>
      </w:r>
      <w:r w:rsidRPr="002D45FF">
        <w:rPr>
          <w:i/>
          <w:noProof/>
          <w:lang w:eastAsia="ja-JP"/>
        </w:rPr>
        <w:t>UE-EUTRA-Capability</w:t>
      </w:r>
      <w:r w:rsidRPr="002D45FF">
        <w:rPr>
          <w:iCs/>
          <w:lang w:eastAsia="ja-JP"/>
        </w:rPr>
        <w:t xml:space="preserve"> is used to convey the E-UTRA UE Radio Access Capability Parameters, see TS 36.306 [5], and the Feature Group Indicators for mandatory features (defined in Annexes B.1 and C.1) to the network.</w:t>
      </w:r>
      <w:r w:rsidRPr="002D45FF">
        <w:rPr>
          <w:lang w:eastAsia="ja-JP"/>
        </w:rPr>
        <w:t xml:space="preserve"> </w:t>
      </w:r>
      <w:r w:rsidRPr="002D45FF">
        <w:rPr>
          <w:iCs/>
          <w:lang w:eastAsia="ja-JP"/>
        </w:rPr>
        <w:t xml:space="preserve">The IE </w:t>
      </w:r>
      <w:r w:rsidRPr="002D45FF">
        <w:rPr>
          <w:i/>
          <w:iCs/>
          <w:lang w:eastAsia="ja-JP"/>
        </w:rPr>
        <w:t>UE-EUTRA-Capability</w:t>
      </w:r>
      <w:r w:rsidRPr="002D45FF">
        <w:rPr>
          <w:iCs/>
          <w:lang w:eastAsia="ja-JP"/>
        </w:rPr>
        <w:t xml:space="preserve"> is transferred in E-UTRA or in another RAT.</w:t>
      </w:r>
    </w:p>
    <w:p w14:paraId="3AFE43CD" w14:textId="77777777" w:rsidR="002D45FF" w:rsidRPr="002D45FF" w:rsidRDefault="002D45FF" w:rsidP="002D45FF">
      <w:pPr>
        <w:keepLines/>
        <w:overflowPunct w:val="0"/>
        <w:autoSpaceDE w:val="0"/>
        <w:autoSpaceDN w:val="0"/>
        <w:adjustRightInd w:val="0"/>
        <w:ind w:left="1135" w:hanging="851"/>
        <w:textAlignment w:val="baseline"/>
        <w:rPr>
          <w:lang w:eastAsia="ja-JP"/>
        </w:rPr>
      </w:pPr>
      <w:r w:rsidRPr="002D45FF">
        <w:rPr>
          <w:lang w:eastAsia="ja-JP"/>
        </w:rPr>
        <w:t>NOTE 0:</w:t>
      </w:r>
      <w:r w:rsidRPr="002D45FF">
        <w:rPr>
          <w:lang w:eastAsia="ja-JP"/>
        </w:rPr>
        <w:tab/>
        <w:t>For (UE capability specific) guidelines on the use of keyword OPTIONAL, see Annex A.3.5.</w:t>
      </w:r>
    </w:p>
    <w:p w14:paraId="477BE5F1" w14:textId="77777777" w:rsidR="002D45FF" w:rsidRPr="002D45FF" w:rsidRDefault="002D45FF" w:rsidP="002D45FF">
      <w:pPr>
        <w:keepNext/>
        <w:keepLines/>
        <w:overflowPunct w:val="0"/>
        <w:autoSpaceDE w:val="0"/>
        <w:autoSpaceDN w:val="0"/>
        <w:adjustRightInd w:val="0"/>
        <w:spacing w:before="60"/>
        <w:jc w:val="center"/>
        <w:textAlignment w:val="baseline"/>
        <w:rPr>
          <w:rFonts w:ascii="Arial" w:hAnsi="Arial"/>
          <w:b/>
          <w:lang w:eastAsia="ja-JP"/>
        </w:rPr>
      </w:pPr>
      <w:r w:rsidRPr="002D45FF">
        <w:rPr>
          <w:rFonts w:ascii="Arial" w:hAnsi="Arial"/>
          <w:b/>
          <w:bCs/>
          <w:i/>
          <w:iCs/>
          <w:lang w:eastAsia="ja-JP"/>
        </w:rPr>
        <w:t>UE-EUTRA-Capability</w:t>
      </w:r>
      <w:r w:rsidRPr="002D45FF">
        <w:rPr>
          <w:rFonts w:ascii="Arial" w:hAnsi="Arial"/>
          <w:b/>
          <w:lang w:eastAsia="ja-JP"/>
        </w:rPr>
        <w:t xml:space="preserve"> information element</w:t>
      </w:r>
    </w:p>
    <w:p w14:paraId="7731198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 ASN1START</w:t>
      </w:r>
    </w:p>
    <w:p w14:paraId="31AE2F9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65310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w:t>
      </w:r>
      <w:bookmarkStart w:id="15" w:name="OLE_LINK112"/>
      <w:bookmarkStart w:id="16" w:name="OLE_LINK113"/>
      <w:r w:rsidRPr="002D45FF">
        <w:rPr>
          <w:rFonts w:ascii="Courier New" w:hAnsi="Courier New"/>
          <w:noProof/>
          <w:sz w:val="16"/>
          <w:lang w:eastAsia="ja-JP"/>
        </w:rPr>
        <w:t xml:space="preserve"> :</w:t>
      </w:r>
      <w:bookmarkEnd w:id="15"/>
      <w:bookmarkEnd w:id="16"/>
      <w:r w:rsidRPr="002D45FF">
        <w:rPr>
          <w:rFonts w:ascii="Courier New" w:hAnsi="Courier New"/>
          <w:noProof/>
          <w:sz w:val="16"/>
          <w:lang w:eastAsia="ja-JP"/>
        </w:rPr>
        <w: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F171D6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accessStratumRelease</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AccessStratumRelease,</w:t>
      </w:r>
    </w:p>
    <w:p w14:paraId="34CFF14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(1..5),</w:t>
      </w:r>
    </w:p>
    <w:p w14:paraId="2868211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pdcp-Parameters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PDCP-Parameters,</w:t>
      </w:r>
    </w:p>
    <w:p w14:paraId="3DCB13B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w:t>
      </w:r>
    </w:p>
    <w:p w14:paraId="32C0974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w:t>
      </w:r>
    </w:p>
    <w:p w14:paraId="2177FD9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measParameters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MeasParameters,</w:t>
      </w:r>
    </w:p>
    <w:p w14:paraId="13488DA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featureGroupIndicators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 (32))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16F2CE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interRAT-Parameters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11AE06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utraFDD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IRAT-ParametersUTRA-FDD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F1FAF9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utraTDD128</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IRAT-ParametersUTRA-TDD128</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DA16FA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utraTDD384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IRAT-ParametersUTRA-TDD384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545600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utraTDD768</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IRAT-ParametersUTRA-TDD768</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181472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geran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IRAT-ParametersGERAN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7938AD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cdma2000-HRPD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IRAT-ParametersCDMA2000-HRPD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2434F7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cdma2000-1xRTT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IRAT-ParametersCDMA2000-1XRTT</w:t>
      </w:r>
      <w:r w:rsidRPr="002D45FF">
        <w:rPr>
          <w:rFonts w:ascii="Courier New" w:hAnsi="Courier New"/>
          <w:noProof/>
          <w:sz w:val="16"/>
          <w:lang w:eastAsia="ja-JP"/>
        </w:rPr>
        <w:tab/>
      </w:r>
      <w:r w:rsidRPr="002D45FF">
        <w:rPr>
          <w:rFonts w:ascii="Courier New" w:hAnsi="Courier New"/>
          <w:noProof/>
          <w:sz w:val="16"/>
          <w:lang w:eastAsia="ja-JP"/>
        </w:rPr>
        <w:tab/>
        <w:t>OPTIONAL</w:t>
      </w:r>
    </w:p>
    <w:p w14:paraId="3B4CB33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0884322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UE-EUTRA-Capability-v920-IEs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284CE9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BF6818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D4BA0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 Late non critical extensions</w:t>
      </w:r>
    </w:p>
    <w:p w14:paraId="5DF1035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UE-EUTRA-Capability-v9a0-IEs ::=</w:t>
      </w:r>
      <w:r w:rsidRPr="002D45FF">
        <w:rPr>
          <w:rFonts w:ascii="Courier New" w:hAnsi="Courier New"/>
          <w:noProof/>
          <w:sz w:val="16"/>
          <w:lang w:eastAsia="ja-JP"/>
        </w:rPr>
        <w:tab/>
        <w:t>SEQUENCE {</w:t>
      </w:r>
    </w:p>
    <w:p w14:paraId="021A234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featureGroupIndRel9Add-r9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 (32))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FC8529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fdd-Add-UE-EUTRA-Capabilities-r9</w:t>
      </w:r>
      <w:r w:rsidRPr="002D45FF">
        <w:rPr>
          <w:rFonts w:ascii="Courier New" w:hAnsi="Courier New"/>
          <w:noProof/>
          <w:sz w:val="16"/>
          <w:lang w:eastAsia="ja-JP"/>
        </w:rPr>
        <w:tab/>
        <w:t>UE-EUTRA-CapabilityAddXDD-Mode-r9</w:t>
      </w:r>
      <w:r w:rsidRPr="002D45FF">
        <w:rPr>
          <w:rFonts w:ascii="Courier New" w:hAnsi="Courier New"/>
          <w:noProof/>
          <w:sz w:val="16"/>
          <w:lang w:eastAsia="ja-JP"/>
        </w:rPr>
        <w:tab/>
        <w:t>OPTIONAL,</w:t>
      </w:r>
    </w:p>
    <w:p w14:paraId="0315C8C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tdd-Add-UE-EUTRA-Capabilities-r9</w:t>
      </w:r>
      <w:r w:rsidRPr="002D45FF">
        <w:rPr>
          <w:rFonts w:ascii="Courier New" w:hAnsi="Courier New"/>
          <w:noProof/>
          <w:sz w:val="16"/>
          <w:lang w:eastAsia="ja-JP"/>
        </w:rPr>
        <w:tab/>
        <w:t>UE-EUTRA-CapabilityAddXDD-Mode-r9</w:t>
      </w:r>
      <w:r w:rsidRPr="002D45FF">
        <w:rPr>
          <w:rFonts w:ascii="Courier New" w:hAnsi="Courier New"/>
          <w:noProof/>
          <w:sz w:val="16"/>
          <w:lang w:eastAsia="ja-JP"/>
        </w:rPr>
        <w:tab/>
        <w:t>OPTIONAL,</w:t>
      </w:r>
    </w:p>
    <w:p w14:paraId="75C5055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UE-EUTRA-Capability-v9c0-IEs</w:t>
      </w:r>
      <w:r w:rsidRPr="002D45FF">
        <w:rPr>
          <w:rFonts w:ascii="Courier New" w:hAnsi="Courier New"/>
          <w:noProof/>
          <w:sz w:val="16"/>
          <w:lang w:eastAsia="ja-JP"/>
        </w:rPr>
        <w:tab/>
      </w:r>
      <w:r w:rsidRPr="002D45FF">
        <w:rPr>
          <w:rFonts w:ascii="Courier New" w:hAnsi="Courier New"/>
          <w:noProof/>
          <w:sz w:val="16"/>
          <w:lang w:eastAsia="ja-JP"/>
        </w:rPr>
        <w:tab/>
        <w:t>OPTIONAL</w:t>
      </w:r>
    </w:p>
    <w:p w14:paraId="226A9C2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EF60BF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36D81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UE-EUTRA-Capability-v9c0-IEs ::=</w:t>
      </w:r>
      <w:r w:rsidRPr="002D45FF">
        <w:rPr>
          <w:rFonts w:ascii="Courier New" w:hAnsi="Courier New"/>
          <w:noProof/>
          <w:sz w:val="16"/>
          <w:lang w:eastAsia="ja-JP"/>
        </w:rPr>
        <w:tab/>
        <w:t>SEQUENCE {</w:t>
      </w:r>
    </w:p>
    <w:p w14:paraId="030D4C9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interRAT-ParametersUTRA-v9c0</w:t>
      </w:r>
      <w:r w:rsidRPr="002D45FF">
        <w:rPr>
          <w:rFonts w:ascii="Courier New" w:hAnsi="Courier New"/>
          <w:noProof/>
          <w:sz w:val="16"/>
          <w:lang w:eastAsia="ja-JP"/>
        </w:rPr>
        <w:tab/>
      </w:r>
      <w:r w:rsidRPr="002D45FF">
        <w:rPr>
          <w:rFonts w:ascii="Courier New" w:hAnsi="Courier New"/>
          <w:noProof/>
          <w:sz w:val="16"/>
          <w:lang w:eastAsia="ja-JP"/>
        </w:rPr>
        <w:tab/>
        <w:t>IRAT-ParametersUTRA-v9c0</w:t>
      </w:r>
      <w:r w:rsidRPr="002D45FF">
        <w:rPr>
          <w:rFonts w:ascii="Courier New" w:hAnsi="Courier New"/>
          <w:noProof/>
          <w:sz w:val="16"/>
          <w:lang w:eastAsia="ja-JP"/>
        </w:rPr>
        <w:tab/>
      </w:r>
      <w:r w:rsidRPr="002D45FF">
        <w:rPr>
          <w:rFonts w:ascii="Courier New" w:hAnsi="Courier New"/>
          <w:noProof/>
          <w:sz w:val="16"/>
          <w:lang w:eastAsia="ja-JP"/>
        </w:rPr>
        <w:tab/>
        <w:t>OPTIONAL,</w:t>
      </w:r>
    </w:p>
    <w:p w14:paraId="303F188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UE-EUTRA-Capability-v9d0-IEs</w:t>
      </w:r>
      <w:r w:rsidRPr="002D45FF">
        <w:rPr>
          <w:rFonts w:ascii="Courier New" w:hAnsi="Courier New"/>
          <w:noProof/>
          <w:sz w:val="16"/>
          <w:lang w:eastAsia="ja-JP"/>
        </w:rPr>
        <w:tab/>
        <w:t>OPTIONAL</w:t>
      </w:r>
    </w:p>
    <w:p w14:paraId="7F9D330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CBAD28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2A859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UE-EUTRA-Capability-v9d0-IEs ::=</w:t>
      </w:r>
      <w:r w:rsidRPr="002D45FF">
        <w:rPr>
          <w:rFonts w:ascii="Courier New" w:hAnsi="Courier New"/>
          <w:noProof/>
          <w:sz w:val="16"/>
          <w:lang w:eastAsia="ja-JP"/>
        </w:rPr>
        <w:tab/>
        <w:t>SEQUENCE {</w:t>
      </w:r>
    </w:p>
    <w:p w14:paraId="1853CCD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phyLayerParameters-v9d0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PhyLayerParameters-v9d0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1E55B6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UE-EUTRA-Capability-v9e0-IEs</w:t>
      </w:r>
      <w:r w:rsidRPr="002D45FF">
        <w:rPr>
          <w:rFonts w:ascii="Courier New" w:hAnsi="Courier New"/>
          <w:noProof/>
          <w:sz w:val="16"/>
          <w:lang w:eastAsia="ja-JP"/>
        </w:rPr>
        <w:tab/>
        <w:t>OPTIONAL</w:t>
      </w:r>
    </w:p>
    <w:p w14:paraId="36F019F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421F91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5ED78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UE-EUTRA-Capability-v9e0-IEs ::=</w:t>
      </w:r>
      <w:r w:rsidRPr="002D45FF">
        <w:rPr>
          <w:rFonts w:ascii="Courier New" w:hAnsi="Courier New"/>
          <w:noProof/>
          <w:sz w:val="16"/>
          <w:lang w:eastAsia="ja-JP"/>
        </w:rPr>
        <w:tab/>
        <w:t>SEQUENCE {</w:t>
      </w:r>
    </w:p>
    <w:p w14:paraId="4F802C6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rf-Parameters-v9e0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RF-Parameters-v9e0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333CEF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UE-EUTRA-Capability-v9h0-IEs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596F2D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AEF86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018CC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UE-EUTRA-Capability-v9h0-IEs ::=</w:t>
      </w:r>
      <w:r w:rsidRPr="002D45FF">
        <w:rPr>
          <w:rFonts w:ascii="Courier New" w:hAnsi="Courier New"/>
          <w:noProof/>
          <w:sz w:val="16"/>
          <w:lang w:eastAsia="ja-JP"/>
        </w:rPr>
        <w:tab/>
        <w:t>SEQUENCE {</w:t>
      </w:r>
    </w:p>
    <w:p w14:paraId="60835C1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interRAT-ParametersUTRA-v9h0</w:t>
      </w:r>
      <w:r w:rsidRPr="002D45FF">
        <w:rPr>
          <w:rFonts w:ascii="Courier New" w:hAnsi="Courier New"/>
          <w:noProof/>
          <w:sz w:val="16"/>
          <w:lang w:eastAsia="ja-JP"/>
        </w:rPr>
        <w:tab/>
      </w:r>
      <w:r w:rsidRPr="002D45FF">
        <w:rPr>
          <w:rFonts w:ascii="Courier New" w:hAnsi="Courier New"/>
          <w:noProof/>
          <w:sz w:val="16"/>
          <w:lang w:eastAsia="ja-JP"/>
        </w:rPr>
        <w:tab/>
        <w:t>IRAT-ParametersUTRA-v9h0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A71442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 Following field is only to be used for late REL-9 extensions</w:t>
      </w:r>
    </w:p>
    <w:p w14:paraId="5650B64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lateNonCriticalExtension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OCTET STRING</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16CC1E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UE-EUTRA-Capability-v10c0-IEs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4571F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D5A52C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27689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UE-EUTRA-Capability-v10c0-IEs ::=</w:t>
      </w:r>
      <w:r w:rsidRPr="002D45FF">
        <w:rPr>
          <w:rFonts w:ascii="Courier New" w:hAnsi="Courier New"/>
          <w:noProof/>
          <w:sz w:val="16"/>
          <w:lang w:eastAsia="ja-JP"/>
        </w:rPr>
        <w:tab/>
        <w:t>SEQUENCE {</w:t>
      </w:r>
    </w:p>
    <w:p w14:paraId="0BE4A58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otdoa-PositioningCapabilities-r10</w:t>
      </w:r>
      <w:r w:rsidRPr="002D45FF">
        <w:rPr>
          <w:rFonts w:ascii="Courier New" w:hAnsi="Courier New"/>
          <w:noProof/>
          <w:sz w:val="16"/>
          <w:lang w:eastAsia="ja-JP"/>
        </w:rPr>
        <w:tab/>
        <w:t>OTDOA-PositioningCapabilities-r10</w:t>
      </w:r>
      <w:r w:rsidRPr="002D45FF">
        <w:rPr>
          <w:rFonts w:ascii="Courier New" w:hAnsi="Courier New"/>
          <w:noProof/>
          <w:sz w:val="16"/>
          <w:lang w:eastAsia="ja-JP"/>
        </w:rPr>
        <w:tab/>
      </w:r>
      <w:r w:rsidRPr="002D45FF">
        <w:rPr>
          <w:rFonts w:ascii="Courier New" w:hAnsi="Courier New"/>
          <w:noProof/>
          <w:sz w:val="16"/>
          <w:lang w:eastAsia="ja-JP"/>
        </w:rPr>
        <w:tab/>
        <w:t>OPTIONAL,</w:t>
      </w:r>
    </w:p>
    <w:p w14:paraId="5DAEEDC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UE-EUTRA-Capability-v10f0-IEs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AE3EA6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4A4D48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7A07B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UE-EUTRA-Capability-v10f0-IEs ::=</w:t>
      </w:r>
      <w:r w:rsidRPr="002D45FF">
        <w:rPr>
          <w:rFonts w:ascii="Courier New" w:hAnsi="Courier New"/>
          <w:noProof/>
          <w:sz w:val="16"/>
          <w:lang w:eastAsia="ja-JP"/>
        </w:rPr>
        <w:tab/>
        <w:t>SEQUENCE {</w:t>
      </w:r>
    </w:p>
    <w:p w14:paraId="0E87256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rf-Parameters-v10f0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RF-Parameters-v10f0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1B2375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UE-EUTRA-Capability-v10i0-IEs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D02899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564E5C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CFFC8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UE-EUTRA-Capability-v10i0-IEs ::=</w:t>
      </w:r>
      <w:r w:rsidRPr="002D45FF">
        <w:rPr>
          <w:rFonts w:ascii="Courier New" w:hAnsi="Courier New"/>
          <w:noProof/>
          <w:sz w:val="16"/>
          <w:lang w:eastAsia="ja-JP"/>
        </w:rPr>
        <w:tab/>
        <w:t>SEQUENCE {</w:t>
      </w:r>
    </w:p>
    <w:p w14:paraId="28179CD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rf-Parameters-v10i0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RF-Parameters-v10i0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CE896C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 Following field is only to be used for late REL-10 extensions</w:t>
      </w:r>
    </w:p>
    <w:p w14:paraId="71EC623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lastRenderedPageBreak/>
        <w:tab/>
        <w:t>lateNonCriticalExtension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OCTET STRING (CONTAINING UE-EUTRA-Capability-v10j0-IEs)</w:t>
      </w:r>
      <w:r w:rsidRPr="002D45FF">
        <w:rPr>
          <w:rFonts w:ascii="Courier New" w:hAnsi="Courier New"/>
          <w:noProof/>
          <w:sz w:val="16"/>
          <w:lang w:eastAsia="ja-JP"/>
        </w:rPr>
        <w:tab/>
        <w:t>OPTIONAL,</w:t>
      </w:r>
    </w:p>
    <w:p w14:paraId="1481051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UE-EUTRA-Capability-v11d0-IEs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4AC276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B71810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6FA9C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UE-EUTRA-Capability-v10j0-IEs ::=</w:t>
      </w:r>
      <w:r w:rsidRPr="002D45FF">
        <w:rPr>
          <w:rFonts w:ascii="Courier New" w:hAnsi="Courier New"/>
          <w:noProof/>
          <w:sz w:val="16"/>
          <w:lang w:eastAsia="ja-JP"/>
        </w:rPr>
        <w:tab/>
        <w:t>SEQUENCE {</w:t>
      </w:r>
    </w:p>
    <w:p w14:paraId="42D0448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rf-Parameters-v10j0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RF-Parameters-v10j0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AE0D8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ED3772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18F878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4E6CB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UE-EUTRA-Capability-v11d0-IEs ::=</w:t>
      </w:r>
      <w:r w:rsidRPr="002D45FF">
        <w:rPr>
          <w:rFonts w:ascii="Courier New" w:hAnsi="Courier New"/>
          <w:noProof/>
          <w:sz w:val="16"/>
          <w:lang w:eastAsia="ja-JP"/>
        </w:rPr>
        <w:tab/>
        <w:t>SEQUENCE {</w:t>
      </w:r>
    </w:p>
    <w:p w14:paraId="2DAE07F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rf-Parameters-v11d0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RF-Parameters-v11d0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8757A5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otherParameters-v11d0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Other-Parameters-v11d0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DE3E22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UE-EUTRA-Capability-v11x0-IEs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A67DDF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DBC1B5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727A3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UE-EUTRA-Capability-v11x0-IEs ::=</w:t>
      </w:r>
      <w:r w:rsidRPr="002D45FF">
        <w:rPr>
          <w:rFonts w:ascii="Courier New" w:hAnsi="Courier New"/>
          <w:noProof/>
          <w:sz w:val="16"/>
          <w:lang w:eastAsia="ja-JP"/>
        </w:rPr>
        <w:tab/>
        <w:t>SEQUENCE {</w:t>
      </w:r>
    </w:p>
    <w:p w14:paraId="36C6F84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 Following field is only to be used for late REL-11 extensions</w:t>
      </w:r>
    </w:p>
    <w:p w14:paraId="0A3092E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lateNonCriticalExtension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OCTET STRING</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480046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UE-EUTRA-Capability-v12b0-IEs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E35B98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E1AA51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3D312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UE-EUTRA-Capability-v12b0-IEs ::= SEQUENCE {</w:t>
      </w:r>
    </w:p>
    <w:p w14:paraId="7993D3B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rf-Parameters-v12b0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RF-Parameters-v12b0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72F4F2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UE-EUTRA-Capability-v12x0-IEs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CFB91D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A177BD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F6B58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UE-EUTRA-Capability-v12x0-IEs ::= SEQUENCE {</w:t>
      </w:r>
    </w:p>
    <w:p w14:paraId="709FE93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 Following field is only to be used for late REL-12 extensions</w:t>
      </w:r>
    </w:p>
    <w:p w14:paraId="41C3D58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lateNonCriticalExtension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OCTET STRING</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0E2888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UE-EUTRA-Capability-v1370-IEs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D9BCA7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CB38FB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9C96A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UE-EUTRA-Capability-v1370-IEs ::= SEQUENCE {</w:t>
      </w:r>
    </w:p>
    <w:p w14:paraId="454C493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ce-Parameters-v1370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CE-Parameters-v1370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AA217A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fdd-Add-UE-EUTRA-Capabilities-v1370</w:t>
      </w:r>
      <w:r w:rsidRPr="002D45FF">
        <w:rPr>
          <w:rFonts w:ascii="Courier New" w:hAnsi="Courier New"/>
          <w:noProof/>
          <w:sz w:val="16"/>
          <w:lang w:eastAsia="ja-JP"/>
        </w:rPr>
        <w:tab/>
        <w:t>UE-EUTRA-CapabilityAddXDD-Mode-v1370</w:t>
      </w:r>
      <w:r w:rsidRPr="002D45FF">
        <w:rPr>
          <w:rFonts w:ascii="Courier New" w:hAnsi="Courier New"/>
          <w:noProof/>
          <w:sz w:val="16"/>
          <w:lang w:eastAsia="ja-JP"/>
        </w:rPr>
        <w:tab/>
        <w:t>OPTIONAL,</w:t>
      </w:r>
    </w:p>
    <w:p w14:paraId="577141F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tdd-Add-UE-EUTRA-Capabilities-v1370</w:t>
      </w:r>
      <w:r w:rsidRPr="002D45FF">
        <w:rPr>
          <w:rFonts w:ascii="Courier New" w:hAnsi="Courier New"/>
          <w:noProof/>
          <w:sz w:val="16"/>
          <w:lang w:eastAsia="ja-JP"/>
        </w:rPr>
        <w:tab/>
        <w:t>UE-EUTRA-CapabilityAddXDD-Mode-v1370</w:t>
      </w:r>
      <w:r w:rsidRPr="002D45FF">
        <w:rPr>
          <w:rFonts w:ascii="Courier New" w:hAnsi="Courier New"/>
          <w:noProof/>
          <w:sz w:val="16"/>
          <w:lang w:eastAsia="ja-JP"/>
        </w:rPr>
        <w:tab/>
        <w:t>OPTIONAL,</w:t>
      </w:r>
    </w:p>
    <w:p w14:paraId="2EFDAA8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UE-EUTRA-Capability-v1380-IEs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484D80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760B1E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96B71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UE-EUTRA-Capability-v1380-IEs ::= SEQUENCE {</w:t>
      </w:r>
    </w:p>
    <w:p w14:paraId="67FA35E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rf-Parameters-v1380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RF-Parameters-v1380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4F2F59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ce-Parameters-v1380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CE-Parameters-v1380,</w:t>
      </w:r>
    </w:p>
    <w:p w14:paraId="77C4D32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fdd-Add-UE-EUTRA-Capabilities-v1380</w:t>
      </w:r>
      <w:r w:rsidRPr="002D45FF">
        <w:rPr>
          <w:rFonts w:ascii="Courier New" w:hAnsi="Courier New"/>
          <w:noProof/>
          <w:sz w:val="16"/>
          <w:lang w:eastAsia="ja-JP"/>
        </w:rPr>
        <w:tab/>
        <w:t>UE-EUTRA-CapabilityAddXDD-Mode-v1380,</w:t>
      </w:r>
    </w:p>
    <w:p w14:paraId="54E4B66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tdd-Add-UE-EUTRA-Capabilities-v1380</w:t>
      </w:r>
      <w:r w:rsidRPr="002D45FF">
        <w:rPr>
          <w:rFonts w:ascii="Courier New" w:hAnsi="Courier New"/>
          <w:noProof/>
          <w:sz w:val="16"/>
          <w:lang w:eastAsia="ja-JP"/>
        </w:rPr>
        <w:tab/>
        <w:t>UE-EUTRA-CapabilityAddXDD-Mode-v1380,</w:t>
      </w:r>
    </w:p>
    <w:p w14:paraId="6536CC1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UE-EUTRA-Capability-v1390-IEs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241329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A3E1A8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284"/>
        <w:textAlignment w:val="baseline"/>
        <w:rPr>
          <w:rFonts w:ascii="Courier New" w:hAnsi="Courier New"/>
          <w:noProof/>
          <w:sz w:val="16"/>
          <w:lang w:eastAsia="ja-JP"/>
        </w:rPr>
      </w:pPr>
    </w:p>
    <w:p w14:paraId="5B8C80D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UE-EUTRA-Capability-v1390-IEs ::= SEQUENCE {</w:t>
      </w:r>
    </w:p>
    <w:p w14:paraId="38369F4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rf-Parameters-v1390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RF-Parameters-v1390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288457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UE-EUTRA-Capability-v13e0a-IEs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0DE0A0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133649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A5E71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UE-EUTRA-Capability-v13e0a-IEs ::= SEQUENCE {</w:t>
      </w:r>
    </w:p>
    <w:p w14:paraId="569F441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lateNonCriticalExtension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OCTET STRING (CONTAINING UE-EUTRA-Capability-v13e0b-IEs)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703B4A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UE-EUTRA-Capability-v1470-IEs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436D23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62AAC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22803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UE-EUTRA-Capability-v13e0b-IEs ::= SEQUENCE {</w:t>
      </w:r>
    </w:p>
    <w:p w14:paraId="5C9C919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phyLayerParameters-v13e0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PhyLayerParameters-v13e0,</w:t>
      </w:r>
    </w:p>
    <w:p w14:paraId="7D89699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 Following field is only to be used for late REL-13 extensions</w:t>
      </w:r>
    </w:p>
    <w:p w14:paraId="1BA5117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69ABD1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9551F8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A767C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UE-EUTRA-Capability-v1470-IEs ::= SEQUENCE {</w:t>
      </w:r>
    </w:p>
    <w:p w14:paraId="3E44AF5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mbms-Parameters-v1470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MBMS-Parameters-v1470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C08184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phyLayerParameters-v1470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PhyLayerParameters-v1470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D98ADB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rf-Parameters-v1470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RF-Parameters-v1470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54E2A5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UE-EUTRA-Capability-v14a0-IEs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2BC118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3F9E09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297AD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UE-EUTRA-Capability-v14a0-IEs ::= SEQUENCE {</w:t>
      </w:r>
    </w:p>
    <w:p w14:paraId="365B35B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phyLayerParameters-v14a0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PhyLayerParameters-v14a0,</w:t>
      </w:r>
    </w:p>
    <w:p w14:paraId="6429A27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 Following field is only to be used for late REL-14 extensions</w:t>
      </w:r>
    </w:p>
    <w:p w14:paraId="2C4ADDB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UE-EUTRA-Capability-v14b0-IEs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F29771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4C9DE7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67FE1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lastRenderedPageBreak/>
        <w:t>UE-EUTRA-Capability-v14b0-IEs ::= SEQUENCE {</w:t>
      </w:r>
    </w:p>
    <w:p w14:paraId="638B1B5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rf-Parameters-v14b0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RF-Parameters-v14b0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AA566F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66B398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A8B44F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E2804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 Regular non critical extensions</w:t>
      </w:r>
    </w:p>
    <w:p w14:paraId="0B6083A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UE-EUTRA-Capability-v920-IEs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10A87A2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phyLayerParameters-v920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PhyLayerParameters-v920,</w:t>
      </w:r>
    </w:p>
    <w:p w14:paraId="2A63497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interRAT-ParametersGERAN-v920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IRAT-ParametersGERAN-v920,</w:t>
      </w:r>
    </w:p>
    <w:p w14:paraId="3E063A8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interRAT-ParametersUTRA-v920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IRAT-ParametersUTRA-v920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FFF9D1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interRAT-ParametersCDMA2000-v920</w:t>
      </w:r>
      <w:r w:rsidRPr="002D45FF">
        <w:rPr>
          <w:rFonts w:ascii="Courier New" w:hAnsi="Courier New"/>
          <w:noProof/>
          <w:sz w:val="16"/>
          <w:lang w:eastAsia="ja-JP"/>
        </w:rPr>
        <w:tab/>
      </w:r>
      <w:r w:rsidRPr="002D45FF">
        <w:rPr>
          <w:rFonts w:ascii="Courier New" w:hAnsi="Courier New"/>
          <w:noProof/>
          <w:sz w:val="16"/>
          <w:lang w:eastAsia="ja-JP"/>
        </w:rPr>
        <w:tab/>
        <w:t>IRAT-ParametersCDMA2000-1XRTT-v920</w:t>
      </w:r>
      <w:r w:rsidRPr="002D45FF">
        <w:rPr>
          <w:rFonts w:ascii="Courier New" w:hAnsi="Courier New"/>
          <w:noProof/>
          <w:sz w:val="16"/>
          <w:lang w:eastAsia="ja-JP"/>
        </w:rPr>
        <w:tab/>
        <w:t>OPTIONAL,</w:t>
      </w:r>
    </w:p>
    <w:p w14:paraId="5C3A4B9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deviceType-r9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{noBenFromBatConsumpOpt}</w:t>
      </w:r>
      <w:r w:rsidRPr="002D45FF">
        <w:rPr>
          <w:rFonts w:ascii="Courier New" w:hAnsi="Courier New"/>
          <w:noProof/>
          <w:sz w:val="16"/>
          <w:lang w:eastAsia="ja-JP"/>
        </w:rPr>
        <w:tab/>
        <w:t>OPTIONAL,</w:t>
      </w:r>
    </w:p>
    <w:p w14:paraId="4373416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csg-ProximityIndicationParameters-r9</w:t>
      </w:r>
      <w:r w:rsidRPr="002D45FF">
        <w:rPr>
          <w:rFonts w:ascii="Courier New" w:hAnsi="Courier New"/>
          <w:noProof/>
          <w:sz w:val="16"/>
          <w:lang w:eastAsia="ja-JP"/>
        </w:rPr>
        <w:tab/>
        <w:t>CSG-ProximityIndicationParameters-r9,</w:t>
      </w:r>
    </w:p>
    <w:p w14:paraId="37A0692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neighCellSI-AcquisitionParameters-r9</w:t>
      </w:r>
      <w:r w:rsidRPr="002D45FF">
        <w:rPr>
          <w:rFonts w:ascii="Courier New" w:hAnsi="Courier New"/>
          <w:noProof/>
          <w:sz w:val="16"/>
          <w:lang w:eastAsia="ja-JP"/>
        </w:rPr>
        <w:tab/>
        <w:t>NeighCellSI-AcquisitionParameters-r9,</w:t>
      </w:r>
    </w:p>
    <w:p w14:paraId="1FEDDBA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son-Parameters-r9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SON-Parameters-r9,</w:t>
      </w:r>
    </w:p>
    <w:p w14:paraId="030F4B4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UE-EUTRA-Capability-v940-IEs</w:t>
      </w:r>
      <w:r w:rsidRPr="002D45FF">
        <w:rPr>
          <w:rFonts w:ascii="Courier New" w:hAnsi="Courier New"/>
          <w:noProof/>
          <w:sz w:val="16"/>
          <w:lang w:eastAsia="ja-JP"/>
        </w:rPr>
        <w:tab/>
      </w:r>
      <w:r w:rsidRPr="002D45FF">
        <w:rPr>
          <w:rFonts w:ascii="Courier New" w:hAnsi="Courier New"/>
          <w:noProof/>
          <w:sz w:val="16"/>
          <w:lang w:eastAsia="ja-JP"/>
        </w:rPr>
        <w:tab/>
        <w:t>OPTIONAL</w:t>
      </w:r>
    </w:p>
    <w:p w14:paraId="7CC8184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357E65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2D395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UE-EUTRA-Capability-v940-IEs ::=</w:t>
      </w:r>
      <w:r w:rsidRPr="002D45FF">
        <w:rPr>
          <w:rFonts w:ascii="Courier New" w:hAnsi="Courier New"/>
          <w:noProof/>
          <w:sz w:val="16"/>
          <w:lang w:eastAsia="ja-JP"/>
        </w:rPr>
        <w:tab/>
        <w:t>SEQUENCE {</w:t>
      </w:r>
    </w:p>
    <w:p w14:paraId="27FE1B0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lateNonCriticalExtension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OCTET STRING (CONTAINING UE-EUTRA-Capability-v9a0-IEs)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A605DD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UE-EUTRA-Capability-v1020-IEs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DFC1F8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C532B0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A69E5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UE-EUTRA-Capability-v1020-IEs ::=</w:t>
      </w:r>
      <w:r w:rsidRPr="002D45FF">
        <w:rPr>
          <w:rFonts w:ascii="Courier New" w:hAnsi="Courier New"/>
          <w:noProof/>
          <w:sz w:val="16"/>
          <w:lang w:eastAsia="ja-JP"/>
        </w:rPr>
        <w:tab/>
        <w:t>SEQUENCE {</w:t>
      </w:r>
    </w:p>
    <w:p w14:paraId="2C1507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ue-Category-v1020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(6..8)</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DC25E7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phyLayerParameters-v1020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PhyLayerParameters-v1020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4AF99E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rf-Parameters-v1020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RF-Parameters-v1020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FB0317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measParameters-v1020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MeasParameters-v1020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566C0C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featureGroupIndRel10-r10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 (32))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1FE799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interRAT-ParametersCDMA2000-v1020</w:t>
      </w:r>
      <w:r w:rsidRPr="002D45FF">
        <w:rPr>
          <w:rFonts w:ascii="Courier New" w:hAnsi="Courier New"/>
          <w:noProof/>
          <w:sz w:val="16"/>
          <w:lang w:eastAsia="ja-JP"/>
        </w:rPr>
        <w:tab/>
        <w:t>IRAT-ParametersCDMA2000-1XRTT-v1020</w:t>
      </w:r>
      <w:r w:rsidRPr="002D45FF">
        <w:rPr>
          <w:rFonts w:ascii="Courier New" w:hAnsi="Courier New"/>
          <w:noProof/>
          <w:sz w:val="16"/>
          <w:lang w:eastAsia="ja-JP"/>
        </w:rPr>
        <w:tab/>
      </w:r>
      <w:r w:rsidRPr="002D45FF">
        <w:rPr>
          <w:rFonts w:ascii="Courier New" w:hAnsi="Courier New"/>
          <w:noProof/>
          <w:sz w:val="16"/>
          <w:lang w:eastAsia="ja-JP"/>
        </w:rPr>
        <w:tab/>
        <w:t>OPTIONAL,</w:t>
      </w:r>
    </w:p>
    <w:p w14:paraId="0A8C8EC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ue-BasedNetwPerfMeasParameters-r10</w:t>
      </w:r>
      <w:r w:rsidRPr="002D45FF">
        <w:rPr>
          <w:rFonts w:ascii="Courier New" w:hAnsi="Courier New"/>
          <w:noProof/>
          <w:sz w:val="16"/>
          <w:lang w:eastAsia="ja-JP"/>
        </w:rPr>
        <w:tab/>
        <w:t>UE-BasedNetwPerfMeasParameters-r10</w:t>
      </w:r>
      <w:r w:rsidRPr="002D45FF">
        <w:rPr>
          <w:rFonts w:ascii="Courier New" w:hAnsi="Courier New"/>
          <w:noProof/>
          <w:sz w:val="16"/>
          <w:lang w:eastAsia="ja-JP"/>
        </w:rPr>
        <w:tab/>
      </w:r>
      <w:r w:rsidRPr="002D45FF">
        <w:rPr>
          <w:rFonts w:ascii="Courier New" w:hAnsi="Courier New"/>
          <w:noProof/>
          <w:sz w:val="16"/>
          <w:lang w:eastAsia="ja-JP"/>
        </w:rPr>
        <w:tab/>
        <w:t>OPTIONAL,</w:t>
      </w:r>
    </w:p>
    <w:p w14:paraId="4D4D01E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interRAT-ParametersUTRA-TDD-v1020</w:t>
      </w:r>
      <w:r w:rsidRPr="002D45FF">
        <w:rPr>
          <w:rFonts w:ascii="Courier New" w:hAnsi="Courier New"/>
          <w:noProof/>
          <w:sz w:val="16"/>
          <w:lang w:eastAsia="ja-JP"/>
        </w:rPr>
        <w:tab/>
        <w:t>IRAT-ParametersUTRA-TDD-v1020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E4E4CC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UE-EUTRA-Capability-v1060-IEs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CE3B2E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65213A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C8535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UE-EUTRA-Capability-v1060-IEs ::=</w:t>
      </w:r>
      <w:r w:rsidRPr="002D45FF">
        <w:rPr>
          <w:rFonts w:ascii="Courier New" w:hAnsi="Courier New"/>
          <w:noProof/>
          <w:sz w:val="16"/>
          <w:lang w:eastAsia="ja-JP"/>
        </w:rPr>
        <w:tab/>
        <w:t>SEQUENCE {</w:t>
      </w:r>
    </w:p>
    <w:p w14:paraId="4133205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fdd-Add-UE-EUTRA-Capabilities-v1060</w:t>
      </w:r>
      <w:r w:rsidRPr="002D45FF">
        <w:rPr>
          <w:rFonts w:ascii="Courier New" w:hAnsi="Courier New"/>
          <w:noProof/>
          <w:sz w:val="16"/>
          <w:lang w:eastAsia="ja-JP"/>
        </w:rPr>
        <w:tab/>
        <w:t>UE-EUTRA-CapabilityAddXDD-Mode-v1060</w:t>
      </w:r>
      <w:r w:rsidRPr="002D45FF">
        <w:rPr>
          <w:rFonts w:ascii="Courier New" w:hAnsi="Courier New"/>
          <w:noProof/>
          <w:sz w:val="16"/>
          <w:lang w:eastAsia="ja-JP"/>
        </w:rPr>
        <w:tab/>
        <w:t>OPTIONAL,</w:t>
      </w:r>
    </w:p>
    <w:p w14:paraId="616D096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tdd-Add-UE-EUTRA-Capabilities-v1060</w:t>
      </w:r>
      <w:r w:rsidRPr="002D45FF">
        <w:rPr>
          <w:rFonts w:ascii="Courier New" w:hAnsi="Courier New"/>
          <w:noProof/>
          <w:sz w:val="16"/>
          <w:lang w:eastAsia="ja-JP"/>
        </w:rPr>
        <w:tab/>
        <w:t>UE-EUTRA-CapabilityAddXDD-Mode-v1060</w:t>
      </w:r>
      <w:r w:rsidRPr="002D45FF">
        <w:rPr>
          <w:rFonts w:ascii="Courier New" w:hAnsi="Courier New"/>
          <w:noProof/>
          <w:sz w:val="16"/>
          <w:lang w:eastAsia="ja-JP"/>
        </w:rPr>
        <w:tab/>
        <w:t>OPTIONAL,</w:t>
      </w:r>
    </w:p>
    <w:p w14:paraId="2F0F16D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rf-Parameters-v1060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RF-Parameters-v1060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0EC7FE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UE-EUTRA-Capability-v1090-IEs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BF3076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56EB48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310AA4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UE-EUTRA-Capability-v1090-IEs ::=</w:t>
      </w:r>
      <w:r w:rsidRPr="002D45FF">
        <w:rPr>
          <w:rFonts w:ascii="Courier New" w:hAnsi="Courier New"/>
          <w:noProof/>
          <w:sz w:val="16"/>
          <w:lang w:eastAsia="ja-JP"/>
        </w:rPr>
        <w:tab/>
        <w:t>SEQUENCE {</w:t>
      </w:r>
    </w:p>
    <w:p w14:paraId="216092B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rf-Parameters-v1090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RF-Parameters-v1090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0E8A60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UE-EUTRA-Capability-v1130-IEs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835716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54CF5C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7DC05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UE-EUTRA-Capability-v1130-IEs ::=</w:t>
      </w:r>
      <w:r w:rsidRPr="002D45FF">
        <w:rPr>
          <w:rFonts w:ascii="Courier New" w:hAnsi="Courier New"/>
          <w:noProof/>
          <w:sz w:val="16"/>
          <w:lang w:eastAsia="ja-JP"/>
        </w:rPr>
        <w:tab/>
        <w:t>SEQUENCE {</w:t>
      </w:r>
    </w:p>
    <w:p w14:paraId="5747A1E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pdcp-Parameters-v1130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PDCP-Parameters-v1130,</w:t>
      </w:r>
    </w:p>
    <w:p w14:paraId="721B7A9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phyLayerParameters-v1130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PhyLayerParameters-v1130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33A612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rf-Parameters-v1130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RF-Parameters-v1130,</w:t>
      </w:r>
    </w:p>
    <w:p w14:paraId="11AEB3E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measParameters-v1130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MeasParameters-v1130,</w:t>
      </w:r>
    </w:p>
    <w:p w14:paraId="76391D8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interRAT-ParametersCDMA2000-v1130</w:t>
      </w:r>
      <w:r w:rsidRPr="002D45FF">
        <w:rPr>
          <w:rFonts w:ascii="Courier New" w:hAnsi="Courier New"/>
          <w:noProof/>
          <w:sz w:val="16"/>
          <w:lang w:eastAsia="ja-JP"/>
        </w:rPr>
        <w:tab/>
        <w:t>IRAT-ParametersCDMA2000-v1130,</w:t>
      </w:r>
    </w:p>
    <w:p w14:paraId="082EB81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otherParameters-r11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Other-Parameters-r11,</w:t>
      </w:r>
    </w:p>
    <w:p w14:paraId="0359CB9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fdd-Add-UE-EUTRA-Capabilities-v1130</w:t>
      </w:r>
      <w:r w:rsidRPr="002D45FF">
        <w:rPr>
          <w:rFonts w:ascii="Courier New" w:hAnsi="Courier New"/>
          <w:noProof/>
          <w:sz w:val="16"/>
          <w:lang w:eastAsia="ja-JP"/>
        </w:rPr>
        <w:tab/>
        <w:t>UE-EUTRA-CapabilityAddXDD-Mode-v1130</w:t>
      </w:r>
      <w:r w:rsidRPr="002D45FF">
        <w:rPr>
          <w:rFonts w:ascii="Courier New" w:hAnsi="Courier New"/>
          <w:noProof/>
          <w:sz w:val="16"/>
          <w:lang w:eastAsia="ja-JP"/>
        </w:rPr>
        <w:tab/>
        <w:t>OPTIONAL,</w:t>
      </w:r>
    </w:p>
    <w:p w14:paraId="26E402E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tdd-Add-UE-EUTRA-Capabilities-v1130</w:t>
      </w:r>
      <w:r w:rsidRPr="002D45FF">
        <w:rPr>
          <w:rFonts w:ascii="Courier New" w:hAnsi="Courier New"/>
          <w:noProof/>
          <w:sz w:val="16"/>
          <w:lang w:eastAsia="ja-JP"/>
        </w:rPr>
        <w:tab/>
        <w:t>UE-EUTRA-CapabilityAddXDD-Mode-v1130</w:t>
      </w:r>
      <w:r w:rsidRPr="002D45FF">
        <w:rPr>
          <w:rFonts w:ascii="Courier New" w:hAnsi="Courier New"/>
          <w:noProof/>
          <w:sz w:val="16"/>
          <w:lang w:eastAsia="ja-JP"/>
        </w:rPr>
        <w:tab/>
        <w:t>OPTIONAL,</w:t>
      </w:r>
    </w:p>
    <w:p w14:paraId="1450F1E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UE-EUTRA-Capability-v1170-IEs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05BE59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08267D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D70C4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UE-EUTRA-Capability-v1170-IEs ::=</w:t>
      </w:r>
      <w:r w:rsidRPr="002D45FF">
        <w:rPr>
          <w:rFonts w:ascii="Courier New" w:hAnsi="Courier New"/>
          <w:noProof/>
          <w:sz w:val="16"/>
          <w:lang w:eastAsia="ja-JP"/>
        </w:rPr>
        <w:tab/>
        <w:t>SEQUENCE {</w:t>
      </w:r>
    </w:p>
    <w:p w14:paraId="25FF189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phyLayerParameters-v1170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PhyLayerParameters-v1170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65E80E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ue-Category-v1170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(9..10)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2837B3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UE-EUTRA-Capability-v1180-IEs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91B361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3F6D7E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C5F17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UE-EUTRA-Capability-v1180-IEs ::=</w:t>
      </w:r>
      <w:r w:rsidRPr="002D45FF">
        <w:rPr>
          <w:rFonts w:ascii="Courier New" w:hAnsi="Courier New"/>
          <w:noProof/>
          <w:sz w:val="16"/>
          <w:lang w:eastAsia="ja-JP"/>
        </w:rPr>
        <w:tab/>
        <w:t>SEQUENCE {</w:t>
      </w:r>
    </w:p>
    <w:p w14:paraId="77CD4AA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rf-Parameters-v1180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RF-Parameters-v1180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9B6D6F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mbms-Parameters-r11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MBMS-Parameters-r11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662A9C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fdd-Add-UE-EUTRA-Capabilities-v1180</w:t>
      </w:r>
      <w:r w:rsidRPr="002D45FF">
        <w:rPr>
          <w:rFonts w:ascii="Courier New" w:hAnsi="Courier New"/>
          <w:noProof/>
          <w:sz w:val="16"/>
          <w:lang w:eastAsia="ja-JP"/>
        </w:rPr>
        <w:tab/>
        <w:t>UE-EUTRA-CapabilityAddXDD-Mode-v1180</w:t>
      </w:r>
      <w:r w:rsidRPr="002D45FF">
        <w:rPr>
          <w:rFonts w:ascii="Courier New" w:hAnsi="Courier New"/>
          <w:noProof/>
          <w:sz w:val="16"/>
          <w:lang w:eastAsia="ja-JP"/>
        </w:rPr>
        <w:tab/>
        <w:t>OPTIONAL,</w:t>
      </w:r>
    </w:p>
    <w:p w14:paraId="62176F5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tdd-Add-UE-EUTRA-Capabilities-v1180</w:t>
      </w:r>
      <w:r w:rsidRPr="002D45FF">
        <w:rPr>
          <w:rFonts w:ascii="Courier New" w:hAnsi="Courier New"/>
          <w:noProof/>
          <w:sz w:val="16"/>
          <w:lang w:eastAsia="ja-JP"/>
        </w:rPr>
        <w:tab/>
        <w:t>UE-EUTRA-CapabilityAddXDD-Mode-v1180</w:t>
      </w:r>
      <w:r w:rsidRPr="002D45FF">
        <w:rPr>
          <w:rFonts w:ascii="Courier New" w:hAnsi="Courier New"/>
          <w:noProof/>
          <w:sz w:val="16"/>
          <w:lang w:eastAsia="ja-JP"/>
        </w:rPr>
        <w:tab/>
        <w:t>OPTIONAL,</w:t>
      </w:r>
    </w:p>
    <w:p w14:paraId="38180E3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UE-EUTRA-Capability-v11a0-IEs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DE710A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475BB7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A6A3C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UE-EUTRA-Capability-v11a0-IEs ::=</w:t>
      </w:r>
      <w:r w:rsidRPr="002D45FF">
        <w:rPr>
          <w:rFonts w:ascii="Courier New" w:hAnsi="Courier New"/>
          <w:noProof/>
          <w:sz w:val="16"/>
          <w:lang w:eastAsia="ja-JP"/>
        </w:rPr>
        <w:tab/>
        <w:t>SEQUENCE {</w:t>
      </w:r>
    </w:p>
    <w:p w14:paraId="0AE6867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ue-Category-v11a0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(11..12)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8C1C71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measParameters-v11a0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MeasParameters-v11a0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CFFB63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UE-EUTRA-Capability-v1250-IEs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8FE354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B4F6BD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E9F38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UE-EUTRA-Capability-v1250-IEs ::=</w:t>
      </w:r>
      <w:r w:rsidRPr="002D45FF">
        <w:rPr>
          <w:rFonts w:ascii="Courier New" w:hAnsi="Courier New"/>
          <w:noProof/>
          <w:sz w:val="16"/>
          <w:lang w:eastAsia="ja-JP"/>
        </w:rPr>
        <w:tab/>
        <w:t>SEQUENCE {</w:t>
      </w:r>
    </w:p>
    <w:p w14:paraId="3A30274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hAnsi="Courier New"/>
          <w:noProof/>
          <w:sz w:val="16"/>
          <w:lang w:eastAsia="ja-JP"/>
        </w:rPr>
        <w:tab/>
        <w:t>phyLayerParameters-v1250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PhyLayerParameters-v1250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45FD98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rf-Parameters-v1250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RF-Parameters-v1250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C2A2C1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rlc-Parameters-r12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RLC-Parameters-r12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8E9A8A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ue-BasedNetwPerfMeasParameters-v1250</w:t>
      </w:r>
      <w:r w:rsidRPr="002D45FF">
        <w:rPr>
          <w:rFonts w:ascii="Courier New" w:hAnsi="Courier New"/>
          <w:noProof/>
          <w:sz w:val="16"/>
          <w:lang w:eastAsia="ja-JP"/>
        </w:rPr>
        <w:tab/>
        <w:t>UE-BasedNetwPerfMeasParameters-v1250</w:t>
      </w:r>
      <w:r w:rsidRPr="002D45FF">
        <w:rPr>
          <w:rFonts w:ascii="Courier New" w:hAnsi="Courier New"/>
          <w:noProof/>
          <w:sz w:val="16"/>
          <w:lang w:eastAsia="ja-JP"/>
        </w:rPr>
        <w:tab/>
        <w:t>OPTIONAL,</w:t>
      </w:r>
    </w:p>
    <w:p w14:paraId="06F8AB2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ue-CategoryDL-r12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(0</w:t>
      </w:r>
      <w:r w:rsidRPr="002D45FF">
        <w:rPr>
          <w:rFonts w:ascii="Courier New" w:eastAsia="SimSun" w:hAnsi="Courier New"/>
          <w:noProof/>
          <w:sz w:val="16"/>
          <w:lang w:eastAsia="ja-JP"/>
        </w:rPr>
        <w:t>..14</w:t>
      </w:r>
      <w:r w:rsidRPr="002D45FF">
        <w:rPr>
          <w:rFonts w:ascii="Courier New" w:hAnsi="Courier New"/>
          <w:noProof/>
          <w:sz w:val="16"/>
          <w:lang w:eastAsia="ja-JP"/>
        </w:rPr>
        <w: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CCB84E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ue-CategoryUL-r12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(0..13)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6B6B4E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wlan-IW-Parameters-r12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WLAN-IW-Parameters-r12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A4644E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measParameters-v1250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MeasParameters-v1250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4CF17A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dc-Parameters-r12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DC-Parameters-r12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7CA6C0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mbms-Parameters-v1250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MBMS-Parameters-v1250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B9F420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mac-Parameters-r12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MAC-Parameters-r12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7B3E4B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fdd-Add-UE-EUTRA-Capabilities-v1250</w:t>
      </w:r>
      <w:r w:rsidRPr="002D45FF">
        <w:rPr>
          <w:rFonts w:ascii="Courier New" w:hAnsi="Courier New"/>
          <w:noProof/>
          <w:sz w:val="16"/>
          <w:lang w:eastAsia="ja-JP"/>
        </w:rPr>
        <w:tab/>
      </w:r>
      <w:r w:rsidRPr="002D45FF">
        <w:rPr>
          <w:rFonts w:ascii="Courier New" w:hAnsi="Courier New"/>
          <w:noProof/>
          <w:sz w:val="16"/>
          <w:lang w:eastAsia="ja-JP"/>
        </w:rPr>
        <w:tab/>
        <w:t>UE-EUTRA-CapabilityAddXDD-Mode-v1250</w:t>
      </w:r>
      <w:r w:rsidRPr="002D45FF">
        <w:rPr>
          <w:rFonts w:ascii="Courier New" w:hAnsi="Courier New"/>
          <w:noProof/>
          <w:sz w:val="16"/>
          <w:lang w:eastAsia="ja-JP"/>
        </w:rPr>
        <w:tab/>
        <w:t>OPTIONAL,</w:t>
      </w:r>
    </w:p>
    <w:p w14:paraId="5B5973A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tdd-Add-UE-EUTRA-Capabilities-v1250</w:t>
      </w:r>
      <w:r w:rsidRPr="002D45FF">
        <w:rPr>
          <w:rFonts w:ascii="Courier New" w:hAnsi="Courier New"/>
          <w:noProof/>
          <w:sz w:val="16"/>
          <w:lang w:eastAsia="ja-JP"/>
        </w:rPr>
        <w:tab/>
      </w:r>
      <w:r w:rsidRPr="002D45FF">
        <w:rPr>
          <w:rFonts w:ascii="Courier New" w:hAnsi="Courier New"/>
          <w:noProof/>
          <w:sz w:val="16"/>
          <w:lang w:eastAsia="ja-JP"/>
        </w:rPr>
        <w:tab/>
        <w:t>UE-EUTRA-CapabilityAddXDD-Mode-v1250</w:t>
      </w:r>
      <w:r w:rsidRPr="002D45FF">
        <w:rPr>
          <w:rFonts w:ascii="Courier New" w:hAnsi="Courier New"/>
          <w:noProof/>
          <w:sz w:val="16"/>
          <w:lang w:eastAsia="ja-JP"/>
        </w:rPr>
        <w:tab/>
        <w:t>OPTIONAL,</w:t>
      </w:r>
    </w:p>
    <w:p w14:paraId="11B7AD1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sl-Parameters-r12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SL-Parameters-r12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E77D46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UE-EUTRA-Capability-v1260-IEs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61D0C3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36BC50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714AF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UE-EUTRA-Capability-v1260-IEs ::=</w:t>
      </w:r>
      <w:r w:rsidRPr="002D45FF">
        <w:rPr>
          <w:rFonts w:ascii="Courier New" w:hAnsi="Courier New"/>
          <w:noProof/>
          <w:sz w:val="16"/>
          <w:lang w:eastAsia="ja-JP"/>
        </w:rPr>
        <w:tab/>
        <w:t>SEQUENCE {</w:t>
      </w:r>
    </w:p>
    <w:p w14:paraId="0D56E2B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ue-CategoryDL-v1260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(15..16)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9455F2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UE-EUTRA-Capability-v1270-IEs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560239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4437D6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2EAED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UE-EUTRA-Capability-v1270-IEs ::= SEQUENCE {</w:t>
      </w:r>
    </w:p>
    <w:p w14:paraId="75F5259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rf-Parameters-v1270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RF-Parameters-v1270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8B035B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UE-EUTRA-Capability-v1280-IEs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B09DDA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488917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41D8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UE-EUTRA-Capability-v1280-IEs ::= SEQUENCE {</w:t>
      </w:r>
    </w:p>
    <w:p w14:paraId="6719998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phyLayerParameters-v1280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PhyLayerParameters-v1280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C23C38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UE-EUTRA-Capability-v1310-IEs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310288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DF03FE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D1425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UE-EUTRA-Capability-v1310-IEs ::= SEQUENCE {</w:t>
      </w:r>
    </w:p>
    <w:p w14:paraId="6AEBA68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ue-CategoryDL-v1310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{n17, m1}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D6154F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ue-CategoryUL-v1310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{n14, m1}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A05C81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pdcp-Parameters-v1310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PDCP-Parameters-v1310,</w:t>
      </w:r>
    </w:p>
    <w:p w14:paraId="5AD93ED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rlc-Parameters-v1310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RLC-Parameters-v1310,</w:t>
      </w:r>
    </w:p>
    <w:p w14:paraId="5B4DACC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mac-Parameters-v1310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MAC-Parameters-v1310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DEB32B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305E5E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450E08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MeasParameters-v1310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DC345B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dc-Parameters-v1310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DC-Parameters-v1310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7560B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sl-Parameters-v1310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SL-Parameters-v1310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AFDF99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scptm-Parameters-r13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SCPTM-Parameters-r13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C5D392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ce-Parameters-r13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CE-Parameters-r13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F65529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interRAT-ParametersWLAN-r13</w:t>
      </w:r>
      <w:r w:rsidRPr="002D45FF">
        <w:rPr>
          <w:rFonts w:ascii="Courier New" w:hAnsi="Courier New"/>
          <w:b/>
          <w:i/>
          <w:noProof/>
          <w:sz w:val="16"/>
          <w:lang w:eastAsia="ja-JP"/>
        </w:rPr>
        <w:tab/>
      </w:r>
      <w:r w:rsidRPr="002D45FF">
        <w:rPr>
          <w:rFonts w:ascii="Courier New" w:hAnsi="Courier New"/>
          <w:b/>
          <w:i/>
          <w:noProof/>
          <w:sz w:val="16"/>
          <w:lang w:eastAsia="ja-JP"/>
        </w:rPr>
        <w:tab/>
      </w:r>
      <w:r w:rsidRPr="002D45FF">
        <w:rPr>
          <w:rFonts w:ascii="Courier New" w:hAnsi="Courier New"/>
          <w:b/>
          <w:i/>
          <w:noProof/>
          <w:sz w:val="16"/>
          <w:lang w:eastAsia="ja-JP"/>
        </w:rPr>
        <w:tab/>
      </w:r>
      <w:r w:rsidRPr="002D45FF">
        <w:rPr>
          <w:rFonts w:ascii="Courier New" w:hAnsi="Courier New"/>
          <w:noProof/>
          <w:sz w:val="16"/>
          <w:lang w:eastAsia="ja-JP"/>
        </w:rPr>
        <w:t>IRAT-ParametersWLAN-r13,</w:t>
      </w:r>
    </w:p>
    <w:p w14:paraId="2D1E867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laa-Parameters-r13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LAA-Parameters-r13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71A00C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lwa-Parameters-r13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LWA-Parameters-r13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B9D12A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wlan-IW-Parameters-v1310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WLAN-IW-Parameters-v1310,</w:t>
      </w:r>
    </w:p>
    <w:p w14:paraId="23E0B51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lwip-Parameters-r13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LWIP-Parameters-r13,</w:t>
      </w:r>
    </w:p>
    <w:p w14:paraId="7E90A7F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fdd-Add-UE-EUTRA-Capabilities-v1310</w:t>
      </w:r>
      <w:r w:rsidRPr="002D45FF">
        <w:rPr>
          <w:rFonts w:ascii="Courier New" w:hAnsi="Courier New"/>
          <w:noProof/>
          <w:sz w:val="16"/>
          <w:lang w:eastAsia="ja-JP"/>
        </w:rPr>
        <w:tab/>
        <w:t>UE-EUTRA-CapabilityAddXDD-Mode-v1310</w:t>
      </w:r>
      <w:r w:rsidRPr="002D45FF">
        <w:rPr>
          <w:rFonts w:ascii="Courier New" w:hAnsi="Courier New"/>
          <w:noProof/>
          <w:sz w:val="16"/>
          <w:lang w:eastAsia="ja-JP"/>
        </w:rPr>
        <w:tab/>
        <w:t>OPTIONAL,</w:t>
      </w:r>
    </w:p>
    <w:p w14:paraId="0E89BDA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tdd-Add-UE-EUTRA-Capabilities-v1310</w:t>
      </w:r>
      <w:r w:rsidRPr="002D45FF">
        <w:rPr>
          <w:rFonts w:ascii="Courier New" w:hAnsi="Courier New"/>
          <w:noProof/>
          <w:sz w:val="16"/>
          <w:lang w:eastAsia="ja-JP"/>
        </w:rPr>
        <w:tab/>
        <w:t>UE-EUTRA-CapabilityAddXDD-Mode-v1310</w:t>
      </w:r>
      <w:r w:rsidRPr="002D45FF">
        <w:rPr>
          <w:rFonts w:ascii="Courier New" w:hAnsi="Courier New"/>
          <w:noProof/>
          <w:sz w:val="16"/>
          <w:lang w:eastAsia="ja-JP"/>
        </w:rPr>
        <w:tab/>
        <w:t>OPTIONAL,</w:t>
      </w:r>
    </w:p>
    <w:p w14:paraId="553D653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UE-EUTRA-Capability-v1320-IEs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F61D07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6884AD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ACD90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UE-EUTRA-Capability-v1320-IEs ::= SEQUENCE {</w:t>
      </w:r>
    </w:p>
    <w:p w14:paraId="130DB13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ce-Parameters-v1320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CE-Parameters-v1320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F553BA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phyLayerParameters-v1320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PhyLayerParameters-v1320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3DDCB2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rf-Parameters-v1320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RF-Parameters-v1320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EC8A44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fdd-Add-UE-EUTRA-Capabilities-v1320</w:t>
      </w:r>
      <w:r w:rsidRPr="002D45FF">
        <w:rPr>
          <w:rFonts w:ascii="Courier New" w:hAnsi="Courier New"/>
          <w:noProof/>
          <w:sz w:val="16"/>
          <w:lang w:eastAsia="ja-JP"/>
        </w:rPr>
        <w:tab/>
        <w:t>UE-EUTRA-CapabilityAddXDD-Mode-v1320</w:t>
      </w:r>
      <w:r w:rsidRPr="002D45FF">
        <w:rPr>
          <w:rFonts w:ascii="Courier New" w:hAnsi="Courier New"/>
          <w:noProof/>
          <w:sz w:val="16"/>
          <w:lang w:eastAsia="ja-JP"/>
        </w:rPr>
        <w:tab/>
        <w:t>OPTIONAL,</w:t>
      </w:r>
    </w:p>
    <w:p w14:paraId="7253790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tdd-Add-UE-EUTRA-Capabilities-v1320</w:t>
      </w:r>
      <w:r w:rsidRPr="002D45FF">
        <w:rPr>
          <w:rFonts w:ascii="Courier New" w:hAnsi="Courier New"/>
          <w:noProof/>
          <w:sz w:val="16"/>
          <w:lang w:eastAsia="ja-JP"/>
        </w:rPr>
        <w:tab/>
        <w:t>UE-EUTRA-CapabilityAddXDD-Mode-v1320</w:t>
      </w:r>
      <w:r w:rsidRPr="002D45FF">
        <w:rPr>
          <w:rFonts w:ascii="Courier New" w:hAnsi="Courier New"/>
          <w:noProof/>
          <w:sz w:val="16"/>
          <w:lang w:eastAsia="ja-JP"/>
        </w:rPr>
        <w:tab/>
        <w:t>OPTIONAL,</w:t>
      </w:r>
    </w:p>
    <w:p w14:paraId="0757132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UE-EUTRA-Capability-v1330-IEs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285B02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DC2C55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19954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UE-EUTRA-Capability-v1330-IEs ::= SEQUENCE {</w:t>
      </w:r>
    </w:p>
    <w:p w14:paraId="2480127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ue-CategoryDL-v1330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(18..19)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050507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phyLayerParameters-v1330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PhyLayerParameters-v1330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42CCAA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ue-CE-NeedULGaps-r13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{true}</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566B96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UE-EUTRA-Capability-v1340-IEs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0E2F39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DA6CB0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C7C51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UE-EUTRA-Capability-v1340-IEs ::= SEQUENCE {</w:t>
      </w:r>
    </w:p>
    <w:p w14:paraId="34E05BB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ue-CategoryUL-v1340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E2B785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UE-EUTRA-Capability-v1350-IEs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4B3601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0793F3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7A44E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UE-EUTRA-Capability-v1350-IEs ::= SEQUENCE {</w:t>
      </w:r>
    </w:p>
    <w:p w14:paraId="4BB1D60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ue-CategoryDL-v1350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{oneBis}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06D172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ue-CategoryUL-v1350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{oneBis}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41ECF2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ce-Parameters-v1350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CE-Parameters-v1350,</w:t>
      </w:r>
    </w:p>
    <w:p w14:paraId="5CFDA85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UE-EUTRA-Capability-v1360-IEs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A2F03C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8B055F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DE9D7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UE-EUTRA-Capability-v1360-IEs ::= SEQUENCE {</w:t>
      </w:r>
    </w:p>
    <w:p w14:paraId="0A4B31E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other-Parameters-v1360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Other-Parameters-v1360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1C523D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UE-EUTRA-Capability-v1430-IEs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2FC8AD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D66C8C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322C8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UE-EUTRA-Capability-v1430-IEs ::= SEQUENCE {</w:t>
      </w:r>
    </w:p>
    <w:p w14:paraId="2EE2CA8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PhyLayerParameters-v1430,</w:t>
      </w:r>
    </w:p>
    <w:p w14:paraId="4D8059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ue-CategoryDL-v1430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{m2}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FEB40F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ue-CategoryUL-v1430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{n16, n17, n18, n19, n20, m2}</w:t>
      </w:r>
      <w:r w:rsidRPr="002D45FF">
        <w:rPr>
          <w:rFonts w:ascii="Courier New" w:hAnsi="Courier New"/>
          <w:noProof/>
          <w:sz w:val="16"/>
          <w:lang w:eastAsia="ja-JP"/>
        </w:rPr>
        <w:tab/>
        <w:t>OPTIONAL,</w:t>
      </w:r>
    </w:p>
    <w:p w14:paraId="0F28F19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ue-CategoryUL-v1430b</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{n21}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0CA0DB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mac-Parameters-v1430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MAC-Parameters-v1430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27D251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MeasParameters-v1430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6047D4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pdcp-Parameters-v1430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PDCP-Parameters-v1430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547072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rlc-Parameters-v1430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RLC-Parameters-v1430,</w:t>
      </w:r>
    </w:p>
    <w:p w14:paraId="60EA2E6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302C09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laa-Parameters-v1430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LAA-Parameters-v1430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BA444C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lwa-Parameters-v1430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LWA-Parameters-v1430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7EEE51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lwip-Parameters-v1430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LWIP-Parameters-v1430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2D7DE7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otherParameters-v1430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Other-Parameters-v1430,</w:t>
      </w:r>
    </w:p>
    <w:p w14:paraId="6E7DD0F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mmtel-Parameters-r14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MMTEL-Parameters-r14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BC6A9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mobilityParameters-r14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MobilityParameters-r14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F5664D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CE-Parameters-v1430,</w:t>
      </w:r>
    </w:p>
    <w:p w14:paraId="70677F6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fdd-Add-UE-EUTRA-Capabilities-v1430</w:t>
      </w:r>
      <w:r w:rsidRPr="002D45FF">
        <w:rPr>
          <w:rFonts w:ascii="Courier New" w:hAnsi="Courier New"/>
          <w:noProof/>
          <w:sz w:val="16"/>
          <w:lang w:eastAsia="ja-JP"/>
        </w:rPr>
        <w:tab/>
        <w:t>UE-EUTRA-CapabilityAddXDD-Mode-v1430</w:t>
      </w:r>
      <w:r w:rsidRPr="002D45FF">
        <w:rPr>
          <w:rFonts w:ascii="Courier New" w:hAnsi="Courier New"/>
          <w:noProof/>
          <w:sz w:val="16"/>
          <w:lang w:eastAsia="ja-JP"/>
        </w:rPr>
        <w:tab/>
      </w:r>
      <w:r w:rsidRPr="002D45FF">
        <w:rPr>
          <w:rFonts w:ascii="Courier New" w:hAnsi="Courier New"/>
          <w:noProof/>
          <w:sz w:val="16"/>
          <w:lang w:eastAsia="ja-JP"/>
        </w:rPr>
        <w:tab/>
        <w:t>OPTIONAL,</w:t>
      </w:r>
    </w:p>
    <w:p w14:paraId="4D901A9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tdd-Add-UE-EUTRA-Capabilities-v1430</w:t>
      </w:r>
      <w:r w:rsidRPr="002D45FF">
        <w:rPr>
          <w:rFonts w:ascii="Courier New" w:hAnsi="Courier New"/>
          <w:noProof/>
          <w:sz w:val="16"/>
          <w:lang w:eastAsia="ja-JP"/>
        </w:rPr>
        <w:tab/>
        <w:t>UE-EUTRA-CapabilityAddXDD-Mode-v1430</w:t>
      </w:r>
      <w:r w:rsidRPr="002D45FF">
        <w:rPr>
          <w:rFonts w:ascii="Courier New" w:hAnsi="Courier New"/>
          <w:noProof/>
          <w:sz w:val="16"/>
          <w:lang w:eastAsia="ja-JP"/>
        </w:rPr>
        <w:tab/>
      </w:r>
      <w:r w:rsidRPr="002D45FF">
        <w:rPr>
          <w:rFonts w:ascii="Courier New" w:hAnsi="Courier New"/>
          <w:noProof/>
          <w:sz w:val="16"/>
          <w:lang w:eastAsia="ja-JP"/>
        </w:rPr>
        <w:tab/>
        <w:t>OPTIONAL,</w:t>
      </w:r>
    </w:p>
    <w:p w14:paraId="2C59E4D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mbms-Parameters-v1430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MBMS-Parameters-v1430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FAD8E0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sl-Parameters-v1430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SL-Parameters-v1430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02DC48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ue-BasedNetwPerfMeasParameters-v1430</w:t>
      </w:r>
      <w:r w:rsidRPr="002D45FF">
        <w:rPr>
          <w:rFonts w:ascii="Courier New" w:hAnsi="Courier New"/>
          <w:noProof/>
          <w:sz w:val="16"/>
          <w:lang w:eastAsia="ja-JP"/>
        </w:rPr>
        <w:tab/>
        <w:t>UE-BasedNetwPerfMeasParameters-v1430</w:t>
      </w:r>
      <w:r w:rsidRPr="002D45FF">
        <w:rPr>
          <w:rFonts w:ascii="Courier New" w:hAnsi="Courier New"/>
          <w:noProof/>
          <w:sz w:val="16"/>
          <w:lang w:eastAsia="ja-JP"/>
        </w:rPr>
        <w:tab/>
        <w:t>OPTIONAL,</w:t>
      </w:r>
    </w:p>
    <w:p w14:paraId="46D88AA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highSpeedEnhParameters-r14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HighSpeedEnhParameters-r14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C4B802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UE-EUTRA-Capability-v1440-IEs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77F67E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DC2C55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19772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UE-EUTRA-Capability-v1440-IEs ::= SEQUENCE {</w:t>
      </w:r>
    </w:p>
    <w:p w14:paraId="3FFC868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lwa-Parameters-v1440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LWA-Parameters-v1440,</w:t>
      </w:r>
    </w:p>
    <w:p w14:paraId="55C0E85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mac-Parameters-v1440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MAC-Parameters-v1440,</w:t>
      </w:r>
    </w:p>
    <w:p w14:paraId="649D430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UE-EUTRA-Capability-v1450-IEs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020D74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6EEBA8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774FD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UE-EUTRA-Capability-v1450-IEs ::= SEQUENCE {</w:t>
      </w:r>
    </w:p>
    <w:p w14:paraId="6F3F088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phyLayerParameters-v1450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PhyLayerParameters-v1450</w:t>
      </w:r>
      <w:r w:rsidRPr="002D45FF">
        <w:rPr>
          <w:rFonts w:ascii="Courier New" w:hAnsi="Courier New"/>
          <w:noProof/>
          <w:sz w:val="16"/>
          <w:lang w:eastAsia="ja-JP"/>
        </w:rPr>
        <w:tab/>
      </w:r>
      <w:r w:rsidRPr="002D45FF">
        <w:rPr>
          <w:rFonts w:ascii="Courier New" w:hAnsi="Courier New"/>
          <w:noProof/>
          <w:sz w:val="16"/>
          <w:lang w:eastAsia="ja-JP"/>
        </w:rPr>
        <w:tab/>
        <w:t>OPTIONAL,</w:t>
      </w:r>
    </w:p>
    <w:p w14:paraId="6036B8F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rf-Parameters-v1450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RF-Parameters-v1450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E62811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otherParameters-v1450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OtherParameters-v1450,</w:t>
      </w:r>
    </w:p>
    <w:p w14:paraId="14004E3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ue-CategoryDL-v1450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AC65B0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UE-EUTRA-Capability-v1460-IEs</w:t>
      </w:r>
      <w:r w:rsidRPr="002D45FF">
        <w:rPr>
          <w:rFonts w:ascii="Courier New" w:hAnsi="Courier New"/>
          <w:noProof/>
          <w:sz w:val="16"/>
          <w:lang w:eastAsia="ja-JP"/>
        </w:rPr>
        <w:tab/>
        <w:t>OPTIONAL</w:t>
      </w:r>
    </w:p>
    <w:p w14:paraId="569F898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16B629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B252A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UE-EUTRA-Capability-v1460-IEs ::= SEQUENCE {</w:t>
      </w:r>
    </w:p>
    <w:p w14:paraId="0719F76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ue-CategoryDL-v1460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(21)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A344A3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otherParameters-v1460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Other-Parameters-v1460,</w:t>
      </w:r>
    </w:p>
    <w:p w14:paraId="130FCAC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UE-EUTRA-Capability-v1510-IEs</w:t>
      </w:r>
      <w:r w:rsidRPr="002D45FF">
        <w:rPr>
          <w:rFonts w:ascii="Courier New" w:hAnsi="Courier New"/>
          <w:noProof/>
          <w:sz w:val="16"/>
          <w:lang w:eastAsia="ja-JP"/>
        </w:rPr>
        <w:tab/>
      </w:r>
      <w:r w:rsidRPr="002D45FF">
        <w:rPr>
          <w:rFonts w:ascii="Courier New" w:hAnsi="Courier New"/>
          <w:noProof/>
          <w:sz w:val="16"/>
          <w:lang w:eastAsia="ja-JP"/>
        </w:rPr>
        <w:tab/>
        <w:t>OPTIONAL</w:t>
      </w:r>
    </w:p>
    <w:p w14:paraId="5FE2902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1C1F96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8A6D5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UE-EUTRA-Capability-v1510-IEs ::= SEQUENCE {</w:t>
      </w:r>
    </w:p>
    <w:p w14:paraId="2E926D6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irat-ParametersNR-r15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IRAT-ParametersNR-r15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27C532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featureSetsEUTRA-r15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FeatureSetsEUTRA-r15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68FACC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pdcp-ParametersNR-r15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PDCP-ParametersNR-r15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0E345E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fdd-Add-UE-EUTRA-Capabilities-v1510</w:t>
      </w:r>
      <w:r w:rsidRPr="002D45FF">
        <w:rPr>
          <w:rFonts w:ascii="Courier New" w:hAnsi="Courier New"/>
          <w:noProof/>
          <w:sz w:val="16"/>
          <w:lang w:eastAsia="ja-JP"/>
        </w:rPr>
        <w:tab/>
      </w:r>
      <w:r w:rsidRPr="002D45FF">
        <w:rPr>
          <w:rFonts w:ascii="Courier New" w:hAnsi="Courier New"/>
          <w:noProof/>
          <w:sz w:val="16"/>
          <w:lang w:eastAsia="ja-JP"/>
        </w:rPr>
        <w:tab/>
        <w:t>UE-EUTRA-CapabilityAddXDD-Mode-v1510</w:t>
      </w:r>
      <w:r w:rsidRPr="002D45FF">
        <w:rPr>
          <w:rFonts w:ascii="Courier New" w:hAnsi="Courier New"/>
          <w:noProof/>
          <w:sz w:val="16"/>
          <w:lang w:eastAsia="ja-JP"/>
        </w:rPr>
        <w:tab/>
        <w:t>OPTIONAL,</w:t>
      </w:r>
    </w:p>
    <w:p w14:paraId="69FE587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tdd-Add-UE-EUTRA-Capabilities-v1510</w:t>
      </w:r>
      <w:r w:rsidRPr="002D45FF">
        <w:rPr>
          <w:rFonts w:ascii="Courier New" w:hAnsi="Courier New"/>
          <w:noProof/>
          <w:sz w:val="16"/>
          <w:lang w:eastAsia="ja-JP"/>
        </w:rPr>
        <w:tab/>
      </w:r>
      <w:r w:rsidRPr="002D45FF">
        <w:rPr>
          <w:rFonts w:ascii="Courier New" w:hAnsi="Courier New"/>
          <w:noProof/>
          <w:sz w:val="16"/>
          <w:lang w:eastAsia="ja-JP"/>
        </w:rPr>
        <w:tab/>
        <w:t>UE-EUTRA-CapabilityAddXDD-Mode-v1510</w:t>
      </w:r>
      <w:r w:rsidRPr="002D45FF">
        <w:rPr>
          <w:rFonts w:ascii="Courier New" w:hAnsi="Courier New"/>
          <w:noProof/>
          <w:sz w:val="16"/>
          <w:lang w:eastAsia="ja-JP"/>
        </w:rPr>
        <w:tab/>
        <w:t>OPTIONAL,</w:t>
      </w:r>
    </w:p>
    <w:p w14:paraId="5D9465A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UE-EUTRA-Capability-v1520-IEs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10CC01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132E97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330DF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UE-EUTRA-Capability-v1520-IEs ::= SEQUENCE {</w:t>
      </w:r>
    </w:p>
    <w:p w14:paraId="56AA814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measParameters-v1520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MeasParameters-v1520,</w:t>
      </w:r>
    </w:p>
    <w:p w14:paraId="662DBAD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UE-EUTRA-Capability-v1530-IEs</w:t>
      </w:r>
      <w:r w:rsidRPr="002D45FF">
        <w:rPr>
          <w:rFonts w:ascii="Courier New" w:hAnsi="Courier New"/>
          <w:noProof/>
          <w:sz w:val="16"/>
          <w:lang w:eastAsia="ja-JP"/>
        </w:rPr>
        <w:tab/>
        <w:t>OPTIONAL</w:t>
      </w:r>
    </w:p>
    <w:p w14:paraId="0365EE5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875AC2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5AAD4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UE-EUTRA-Capability-v1530-IEs ::= SEQUENCE {</w:t>
      </w:r>
    </w:p>
    <w:p w14:paraId="12B798D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MeasParameters-v1530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86EAA6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otherParameters-v1530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Other-Parameters-v1530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88CCDE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neighCellSI-AcquisitionParameters-v1530</w:t>
      </w:r>
      <w:r w:rsidRPr="002D45FF">
        <w:rPr>
          <w:rFonts w:ascii="Courier New" w:hAnsi="Courier New"/>
          <w:noProof/>
          <w:sz w:val="16"/>
          <w:lang w:eastAsia="ja-JP"/>
        </w:rPr>
        <w:tab/>
        <w:t>NeighCellSI-AcquisitionParameters-v1530</w:t>
      </w:r>
      <w:r w:rsidRPr="002D45FF">
        <w:rPr>
          <w:rFonts w:ascii="Courier New" w:hAnsi="Courier New"/>
          <w:noProof/>
          <w:sz w:val="16"/>
          <w:lang w:eastAsia="ja-JP"/>
        </w:rPr>
        <w:tab/>
        <w:t>OPTIONAL,</w:t>
      </w:r>
    </w:p>
    <w:p w14:paraId="0CC4A4A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mac-Parameters-v1530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MAC-Parameters-v1530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EEDBDA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190F2A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0BAB66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pdcp-Parameters-v1530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PDCP-Parameters-v1530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5F397C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ue-CategoryDL-v1530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(22..26)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D12A6C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ue-BasedNetwPerfMeasParameters-v1530</w:t>
      </w:r>
      <w:r w:rsidRPr="002D45FF">
        <w:rPr>
          <w:rFonts w:ascii="Courier New" w:hAnsi="Courier New"/>
          <w:noProof/>
          <w:sz w:val="16"/>
          <w:lang w:eastAsia="ja-JP"/>
        </w:rPr>
        <w:tab/>
        <w:t>UE-BasedNetwPerfMeasParameters-v1530</w:t>
      </w:r>
      <w:r w:rsidRPr="002D45FF">
        <w:rPr>
          <w:rFonts w:ascii="Courier New" w:hAnsi="Courier New"/>
          <w:noProof/>
          <w:sz w:val="16"/>
          <w:lang w:eastAsia="ja-JP"/>
        </w:rPr>
        <w:tab/>
        <w:t>OPTIONAL,</w:t>
      </w:r>
    </w:p>
    <w:p w14:paraId="2F93FE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rlc-Parameters-v1530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RLC-Parameters-v1530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B954E6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sl-Parameters-v1530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SL-Parameters-v1530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9EEA4D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extendedNumberOfDRBs-r15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336552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reducedCP-Latency-r15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66E51F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laa-Parameters-v1530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LAA-Parameters-v1530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14C9BC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ue-CategoryUL-v1530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(22..26)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2FFCED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fdd-Add-UE-EUTRA-Capabilities-v1530</w:t>
      </w:r>
      <w:r w:rsidRPr="002D45FF">
        <w:rPr>
          <w:rFonts w:ascii="Courier New" w:hAnsi="Courier New"/>
          <w:noProof/>
          <w:sz w:val="16"/>
          <w:lang w:eastAsia="ja-JP"/>
        </w:rPr>
        <w:tab/>
      </w:r>
      <w:r w:rsidRPr="002D45FF">
        <w:rPr>
          <w:rFonts w:ascii="Courier New" w:hAnsi="Courier New"/>
          <w:noProof/>
          <w:sz w:val="16"/>
          <w:lang w:eastAsia="ja-JP"/>
        </w:rPr>
        <w:tab/>
        <w:t>UE-EUTRA-CapabilityAddXDD-Mode-v1530</w:t>
      </w:r>
      <w:r w:rsidRPr="002D45FF">
        <w:rPr>
          <w:rFonts w:ascii="Courier New" w:hAnsi="Courier New"/>
          <w:noProof/>
          <w:sz w:val="16"/>
          <w:lang w:eastAsia="ja-JP"/>
        </w:rPr>
        <w:tab/>
        <w:t>OPTIONAL,</w:t>
      </w:r>
    </w:p>
    <w:p w14:paraId="5AAE1F5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tdd-Add-UE-EUTRA-Capabilities-v1530</w:t>
      </w:r>
      <w:r w:rsidRPr="002D45FF">
        <w:rPr>
          <w:rFonts w:ascii="Courier New" w:hAnsi="Courier New"/>
          <w:noProof/>
          <w:sz w:val="16"/>
          <w:lang w:eastAsia="ja-JP"/>
        </w:rPr>
        <w:tab/>
      </w:r>
      <w:r w:rsidRPr="002D45FF">
        <w:rPr>
          <w:rFonts w:ascii="Courier New" w:hAnsi="Courier New"/>
          <w:noProof/>
          <w:sz w:val="16"/>
          <w:lang w:eastAsia="ja-JP"/>
        </w:rPr>
        <w:tab/>
        <w:t>UE-EUTRA-CapabilityAddXDD-Mode-v1530</w:t>
      </w:r>
      <w:r w:rsidRPr="002D45FF">
        <w:rPr>
          <w:rFonts w:ascii="Courier New" w:hAnsi="Courier New"/>
          <w:noProof/>
          <w:sz w:val="16"/>
          <w:lang w:eastAsia="ja-JP"/>
        </w:rPr>
        <w:tab/>
        <w:t>OPTIONAL,</w:t>
      </w:r>
    </w:p>
    <w:p w14:paraId="64F6065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UE-EUTRA-Capability-v1540-IEs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D5DB2A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2D45FF">
        <w:rPr>
          <w:rFonts w:ascii="Courier New" w:hAnsi="Courier New"/>
          <w:noProof/>
          <w:sz w:val="16"/>
          <w:lang w:eastAsia="ja-JP"/>
        </w:rPr>
        <w:t>}</w:t>
      </w:r>
    </w:p>
    <w:p w14:paraId="1E9BD7A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AE29B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UE-EUTRA-Capability-v1540-IEs ::= SEQUENCE {</w:t>
      </w:r>
    </w:p>
    <w:p w14:paraId="4382525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phyLayerParameters-v1540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PhyLayerParameters-v1540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99D30F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otherParameters-v1540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Other-Parameters-v1540,</w:t>
      </w:r>
    </w:p>
    <w:p w14:paraId="1E6D36E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fdd-Add-UE-EUTRA-Capabilities-v1540</w:t>
      </w:r>
      <w:r w:rsidRPr="002D45FF">
        <w:rPr>
          <w:rFonts w:ascii="Courier New" w:hAnsi="Courier New"/>
          <w:noProof/>
          <w:sz w:val="16"/>
          <w:lang w:eastAsia="ja-JP"/>
        </w:rPr>
        <w:tab/>
      </w:r>
      <w:r w:rsidRPr="002D45FF">
        <w:rPr>
          <w:rFonts w:ascii="Courier New" w:hAnsi="Courier New"/>
          <w:noProof/>
          <w:sz w:val="16"/>
          <w:lang w:eastAsia="ja-JP"/>
        </w:rPr>
        <w:tab/>
        <w:t>UE-EUTRA-CapabilityAddXDD-Mode-v1540</w:t>
      </w:r>
      <w:r w:rsidRPr="002D45FF">
        <w:rPr>
          <w:rFonts w:ascii="Courier New" w:hAnsi="Courier New"/>
          <w:noProof/>
          <w:sz w:val="16"/>
          <w:lang w:eastAsia="ja-JP"/>
        </w:rPr>
        <w:tab/>
        <w:t>OPTIONAL,</w:t>
      </w:r>
    </w:p>
    <w:p w14:paraId="5EDFD91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tdd-Add-UE-EUTRA-Capabilities-v1540</w:t>
      </w:r>
      <w:r w:rsidRPr="002D45FF">
        <w:rPr>
          <w:rFonts w:ascii="Courier New" w:hAnsi="Courier New"/>
          <w:noProof/>
          <w:sz w:val="16"/>
          <w:lang w:eastAsia="ja-JP"/>
        </w:rPr>
        <w:tab/>
      </w:r>
      <w:r w:rsidRPr="002D45FF">
        <w:rPr>
          <w:rFonts w:ascii="Courier New" w:hAnsi="Courier New"/>
          <w:noProof/>
          <w:sz w:val="16"/>
          <w:lang w:eastAsia="ja-JP"/>
        </w:rPr>
        <w:tab/>
        <w:t>UE-EUTRA-CapabilityAddXDD-Mode-v1540</w:t>
      </w:r>
      <w:r w:rsidRPr="002D45FF">
        <w:rPr>
          <w:rFonts w:ascii="Courier New" w:hAnsi="Courier New"/>
          <w:noProof/>
          <w:sz w:val="16"/>
          <w:lang w:eastAsia="ja-JP"/>
        </w:rPr>
        <w:tab/>
        <w:t>OPTIONAL,</w:t>
      </w:r>
    </w:p>
    <w:p w14:paraId="4C972DE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sl-Parameters-v1540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SL-Parameters-v1540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EC8D0C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irat-ParametersNR-v1540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IRAT-ParametersNR-v1540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8FD742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UE-EUTRA-Capability-v1550-IEs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E5DAF3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B16DF6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84CB1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UE-EUTRA-Capability-v1550-IEs ::= SEQUENCE {</w:t>
      </w:r>
    </w:p>
    <w:p w14:paraId="3C6FB09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neighCellSI-AcquisitionParameters-v1550</w:t>
      </w:r>
      <w:r w:rsidRPr="002D45FF">
        <w:rPr>
          <w:rFonts w:ascii="Courier New" w:hAnsi="Courier New"/>
          <w:noProof/>
          <w:sz w:val="16"/>
          <w:lang w:eastAsia="ja-JP"/>
        </w:rPr>
        <w:tab/>
        <w:t>NeighCellSI-AcquisitionParameters-v1550</w:t>
      </w:r>
      <w:r w:rsidRPr="002D45FF">
        <w:rPr>
          <w:rFonts w:ascii="Courier New" w:hAnsi="Courier New"/>
          <w:noProof/>
          <w:sz w:val="16"/>
          <w:lang w:eastAsia="ja-JP"/>
        </w:rPr>
        <w:tab/>
        <w:t>OPTIONAL,</w:t>
      </w:r>
    </w:p>
    <w:p w14:paraId="23D70B5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phyLayerParameters-v1550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PhyLayerParameters-v1550,</w:t>
      </w:r>
    </w:p>
    <w:p w14:paraId="0BDAEB1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mac-Parameters-v1550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MAC-Parameters-v1550,</w:t>
      </w:r>
    </w:p>
    <w:p w14:paraId="687892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fdd-Add-UE-EUTRA-Capabilities-v1550</w:t>
      </w:r>
      <w:r w:rsidRPr="002D45FF">
        <w:rPr>
          <w:rFonts w:ascii="Courier New" w:hAnsi="Courier New"/>
          <w:noProof/>
          <w:sz w:val="16"/>
          <w:lang w:eastAsia="ja-JP"/>
        </w:rPr>
        <w:tab/>
      </w:r>
      <w:r w:rsidRPr="002D45FF">
        <w:rPr>
          <w:rFonts w:ascii="Courier New" w:hAnsi="Courier New"/>
          <w:noProof/>
          <w:sz w:val="16"/>
          <w:lang w:eastAsia="ja-JP"/>
        </w:rPr>
        <w:tab/>
        <w:t>UE-EUTRA-CapabilityAddXDD-Mode-v1550,</w:t>
      </w:r>
    </w:p>
    <w:p w14:paraId="748E13C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tdd-Add-UE-EUTRA-Capabilities-v1550</w:t>
      </w:r>
      <w:r w:rsidRPr="002D45FF">
        <w:rPr>
          <w:rFonts w:ascii="Courier New" w:hAnsi="Courier New"/>
          <w:noProof/>
          <w:sz w:val="16"/>
          <w:lang w:eastAsia="ja-JP"/>
        </w:rPr>
        <w:tab/>
      </w:r>
      <w:r w:rsidRPr="002D45FF">
        <w:rPr>
          <w:rFonts w:ascii="Courier New" w:hAnsi="Courier New"/>
          <w:noProof/>
          <w:sz w:val="16"/>
          <w:lang w:eastAsia="ja-JP"/>
        </w:rPr>
        <w:tab/>
        <w:t>UE-EUTRA-CapabilityAddXDD-Mode-v1550,</w:t>
      </w:r>
    </w:p>
    <w:p w14:paraId="099ABF2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UE-EUTRA-Capability-v1560-IEs</w:t>
      </w:r>
      <w:r w:rsidRPr="002D45FF">
        <w:rPr>
          <w:rFonts w:ascii="Courier New" w:hAnsi="Courier New"/>
          <w:noProof/>
          <w:sz w:val="16"/>
          <w:lang w:eastAsia="ja-JP"/>
        </w:rPr>
        <w:tab/>
        <w:t>OPTIONAL</w:t>
      </w:r>
    </w:p>
    <w:p w14:paraId="10A3CB4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6BA3EA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02810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UE-EUTRA-Capability-v1560-IEs ::= SEQUENCE {</w:t>
      </w:r>
    </w:p>
    <w:p w14:paraId="151CED3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pdcp-ParametersNR-v1560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PDCP-ParametersNR-v1560,</w:t>
      </w:r>
    </w:p>
    <w:p w14:paraId="11C4501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irat-ParametersNR-v1560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IRAT-ParametersNR-v1560,</w:t>
      </w:r>
    </w:p>
    <w:p w14:paraId="33421DC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appliedCapabilityFilterCommon-r15</w:t>
      </w:r>
      <w:r w:rsidRPr="002D45FF">
        <w:rPr>
          <w:rFonts w:ascii="Courier New" w:hAnsi="Courier New"/>
          <w:noProof/>
          <w:sz w:val="16"/>
          <w:lang w:eastAsia="ja-JP"/>
        </w:rPr>
        <w:tab/>
      </w:r>
      <w:r w:rsidRPr="002D45FF">
        <w:rPr>
          <w:rFonts w:ascii="Courier New" w:hAnsi="Courier New"/>
          <w:noProof/>
          <w:sz w:val="16"/>
          <w:lang w:eastAsia="ja-JP"/>
        </w:rPr>
        <w:tab/>
        <w:t>OCTET STRING</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A7E6DA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fdd-Add-UE-EUTRA-Capabilities-v1560</w:t>
      </w:r>
      <w:r w:rsidRPr="002D45FF">
        <w:rPr>
          <w:rFonts w:ascii="Courier New" w:hAnsi="Courier New"/>
          <w:noProof/>
          <w:sz w:val="16"/>
          <w:lang w:eastAsia="ja-JP"/>
        </w:rPr>
        <w:tab/>
        <w:t>UE-EUTRA-CapabilityAddXDD-Mode-v1560,</w:t>
      </w:r>
    </w:p>
    <w:p w14:paraId="2F41AF9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tdd-Add-UE-EUTRA-Capabilities-v1560</w:t>
      </w:r>
      <w:r w:rsidRPr="002D45FF">
        <w:rPr>
          <w:rFonts w:ascii="Courier New" w:hAnsi="Courier New"/>
          <w:noProof/>
          <w:sz w:val="16"/>
          <w:lang w:eastAsia="ja-JP"/>
        </w:rPr>
        <w:tab/>
        <w:t>UE-EUTRA-CapabilityAddXDD-Mode-v1560,</w:t>
      </w:r>
    </w:p>
    <w:p w14:paraId="05FAA48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UE-EUTRA-Capability-v1570-IEs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B86930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4C25D8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8B386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UE-EUTRA-Capability-v1570-IEs ::= SEQUENCE {</w:t>
      </w:r>
    </w:p>
    <w:p w14:paraId="7AFF5C9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rf-Parameters-v1570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RF-Parameters-v1570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191291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irat-ParametersNR-v1570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IRAT-ParametersNR-v1570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8E3000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UE-EUTRA-Capability-v15a0-IEs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783B7E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332B95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FDF1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UE-EUTRA-Capability-v15a0-IEs ::= SEQUENCE {</w:t>
      </w:r>
    </w:p>
    <w:p w14:paraId="681B88F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17" w:name="_Hlk42684969"/>
      <w:r w:rsidRPr="002D45FF">
        <w:rPr>
          <w:rFonts w:ascii="Courier New" w:hAnsi="Courier New"/>
          <w:noProof/>
          <w:sz w:val="16"/>
          <w:lang w:eastAsia="ja-JP"/>
        </w:rPr>
        <w:tab/>
        <w:t>neighCellSI-AcquisitionParameters-v15a0</w:t>
      </w:r>
      <w:r w:rsidRPr="002D45FF">
        <w:rPr>
          <w:rFonts w:ascii="Courier New" w:hAnsi="Courier New"/>
          <w:noProof/>
          <w:sz w:val="16"/>
          <w:lang w:eastAsia="ja-JP"/>
        </w:rPr>
        <w:tab/>
        <w:t>NeighCellSI-AcquisitionParameters-v15a0,</w:t>
      </w:r>
    </w:p>
    <w:p w14:paraId="0361A51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2D45FF">
        <w:rPr>
          <w:rFonts w:ascii="Courier New" w:hAnsi="Courier New"/>
          <w:noProof/>
          <w:sz w:val="16"/>
          <w:lang w:eastAsia="ja-JP"/>
        </w:rPr>
        <w:tab/>
        <w:t>eutra-5GC-Parameters-r15</w:t>
      </w:r>
      <w:bookmarkEnd w:id="17"/>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EUTRA-5GC-Parameters-r15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40698B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fdd-Add-UE-EUTRA-Capabilities-v15a0</w:t>
      </w:r>
      <w:r w:rsidRPr="002D45FF">
        <w:rPr>
          <w:rFonts w:ascii="Courier New" w:hAnsi="Courier New"/>
          <w:noProof/>
          <w:sz w:val="16"/>
          <w:lang w:eastAsia="ja-JP"/>
        </w:rPr>
        <w:tab/>
        <w:t>UE-EUTRA-CapabilityAddXDD-Mode-v15a0</w:t>
      </w:r>
      <w:r w:rsidRPr="002D45FF">
        <w:rPr>
          <w:rFonts w:ascii="Courier New" w:hAnsi="Courier New"/>
          <w:noProof/>
          <w:sz w:val="16"/>
          <w:lang w:eastAsia="ja-JP"/>
        </w:rPr>
        <w:tab/>
        <w:t>OPTIONAL,</w:t>
      </w:r>
    </w:p>
    <w:p w14:paraId="1C1DF4B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tdd-Add-UE-EUTRA-Capabilities-v15a0</w:t>
      </w:r>
      <w:r w:rsidRPr="002D45FF">
        <w:rPr>
          <w:rFonts w:ascii="Courier New" w:hAnsi="Courier New"/>
          <w:noProof/>
          <w:sz w:val="16"/>
          <w:lang w:eastAsia="ja-JP"/>
        </w:rPr>
        <w:tab/>
        <w:t>UE-EUTRA-CapabilityAddXDD-Mode-v15a0</w:t>
      </w:r>
      <w:r w:rsidRPr="002D45FF">
        <w:rPr>
          <w:rFonts w:ascii="Courier New" w:hAnsi="Courier New"/>
          <w:noProof/>
          <w:sz w:val="16"/>
          <w:lang w:eastAsia="ja-JP"/>
        </w:rPr>
        <w:tab/>
        <w:t>OPTIONAL,</w:t>
      </w:r>
    </w:p>
    <w:p w14:paraId="4441952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UE-EUTRA-Capability-v1610-IEs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302D08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E05C39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2CA8A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UE-EUTRA-Capability-v1610-IEs ::= SEQUENCE {</w:t>
      </w:r>
    </w:p>
    <w:p w14:paraId="124F0F1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highSpeedEnhParameters-v1610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HighSpeedEnhParameters-v1610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E02F27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neighCellSI-AcquisitionParameters-v1610</w:t>
      </w:r>
      <w:r w:rsidRPr="002D45FF">
        <w:rPr>
          <w:rFonts w:ascii="Courier New" w:hAnsi="Courier New"/>
          <w:noProof/>
          <w:sz w:val="16"/>
          <w:lang w:eastAsia="ja-JP"/>
        </w:rPr>
        <w:tab/>
        <w:t>NeighCellSI-AcquisitionParameters-v1610</w:t>
      </w:r>
      <w:r w:rsidRPr="002D45FF">
        <w:rPr>
          <w:rFonts w:ascii="Courier New" w:hAnsi="Courier New"/>
          <w:noProof/>
          <w:sz w:val="16"/>
          <w:lang w:eastAsia="ja-JP"/>
        </w:rPr>
        <w:tab/>
      </w:r>
      <w:r w:rsidRPr="002D45FF">
        <w:rPr>
          <w:rFonts w:ascii="Courier New" w:hAnsi="Courier New"/>
          <w:noProof/>
          <w:sz w:val="16"/>
          <w:lang w:eastAsia="ja-JP"/>
        </w:rPr>
        <w:tab/>
        <w:t>OPTIONAL,</w:t>
      </w:r>
    </w:p>
    <w:p w14:paraId="521BDA6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mbms-Parameters-v1610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MBMS-Parameters-v1610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195828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pdcp-Parameters-v1610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PDCP-Parameters-v1610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FBC120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mac-Parameters-v1610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MAC-Parameters-v1610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D0BC8B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81F12B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 xml:space="preserve">measParameters-v1610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 xml:space="preserve">MeasParameters-v1610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B1D6C8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pur-Parameters-r16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PUR-Parameters-r16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2D8D7B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eutra-5GC-Parameters-v1610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EUTRA-5GC-Parameters-v1610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3D8B0E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otherParameters-v1610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Other-Parameters-v1610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B070F1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dl-DedicatedMessageSegmentation-r16</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8DBC82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mmtel-Parameters-v1610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MMTEL-Parameters-v1610,</w:t>
      </w:r>
    </w:p>
    <w:p w14:paraId="0299E99E" w14:textId="77777777" w:rsidR="002D45FF" w:rsidRPr="002D45FF" w:rsidRDefault="002D45FF" w:rsidP="002D45FF">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2D45FF">
        <w:rPr>
          <w:rFonts w:ascii="Courier New" w:hAnsi="Courier New"/>
          <w:noProof/>
          <w:sz w:val="16"/>
          <w:lang w:eastAsia="ja-JP"/>
        </w:rPr>
        <w:tab/>
        <w:t>irat-ParametersNR-v1610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IRAT-ParametersNR-v1610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5A4126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2623E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mobilityParameters-v1610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MobilityParameters-v1610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E02B47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ue-BasedNetwPerfMeasParameters-v1610</w:t>
      </w:r>
      <w:r w:rsidRPr="002D45FF">
        <w:rPr>
          <w:rFonts w:ascii="Courier New" w:hAnsi="Courier New"/>
          <w:noProof/>
          <w:sz w:val="16"/>
          <w:lang w:eastAsia="ja-JP"/>
        </w:rPr>
        <w:tab/>
        <w:t>UE-BasedNetwPerfMeasParameters-v1610,</w:t>
      </w:r>
    </w:p>
    <w:p w14:paraId="78D3232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sl-Parameters-v1610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SL-Parameters-v1610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6F7B5C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ja-JP"/>
        </w:rPr>
        <w:tab/>
        <w:t>fdd-Add-UE-EUTRA-Capabilities-v1610</w:t>
      </w:r>
      <w:r w:rsidRPr="002D45FF">
        <w:rPr>
          <w:rFonts w:ascii="Courier New" w:hAnsi="Courier New"/>
          <w:noProof/>
          <w:sz w:val="16"/>
          <w:lang w:eastAsia="ja-JP"/>
        </w:rPr>
        <w:tab/>
      </w:r>
      <w:r w:rsidRPr="002D45FF">
        <w:rPr>
          <w:rFonts w:ascii="Courier New" w:hAnsi="Courier New"/>
          <w:noProof/>
          <w:sz w:val="16"/>
          <w:lang w:eastAsia="ja-JP"/>
        </w:rPr>
        <w:tab/>
        <w:t>UE-EUTRA-CapabilityAddXDD-Mode-v1610</w:t>
      </w:r>
      <w:r w:rsidRPr="002D45FF">
        <w:rPr>
          <w:rFonts w:ascii="Courier New" w:hAnsi="Courier New"/>
          <w:noProof/>
          <w:sz w:val="16"/>
          <w:lang w:eastAsia="ja-JP"/>
        </w:rPr>
        <w:tab/>
      </w:r>
      <w:r w:rsidRPr="002D45FF">
        <w:rPr>
          <w:rFonts w:ascii="Courier New" w:hAnsi="Courier New"/>
          <w:noProof/>
          <w:sz w:val="16"/>
          <w:lang w:eastAsia="ja-JP"/>
        </w:rPr>
        <w:tab/>
        <w:t>OPTIONAL,</w:t>
      </w:r>
    </w:p>
    <w:p w14:paraId="780578D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tdd-Add-UE-EUTRA-Capabilities-v1610</w:t>
      </w:r>
      <w:r w:rsidRPr="002D45FF">
        <w:rPr>
          <w:rFonts w:ascii="Courier New" w:hAnsi="Courier New"/>
          <w:noProof/>
          <w:sz w:val="16"/>
          <w:lang w:eastAsia="ja-JP"/>
        </w:rPr>
        <w:tab/>
      </w:r>
      <w:r w:rsidRPr="002D45FF">
        <w:rPr>
          <w:rFonts w:ascii="Courier New" w:hAnsi="Courier New"/>
          <w:noProof/>
          <w:sz w:val="16"/>
          <w:lang w:eastAsia="ja-JP"/>
        </w:rPr>
        <w:tab/>
        <w:t>UE-EUTRA-CapabilityAddXDD-Mode-v1610</w:t>
      </w:r>
      <w:r w:rsidRPr="002D45FF">
        <w:rPr>
          <w:rFonts w:ascii="Courier New" w:hAnsi="Courier New"/>
          <w:noProof/>
          <w:sz w:val="16"/>
          <w:lang w:eastAsia="ja-JP"/>
        </w:rPr>
        <w:tab/>
      </w:r>
      <w:r w:rsidRPr="002D45FF">
        <w:rPr>
          <w:rFonts w:ascii="Courier New" w:hAnsi="Courier New"/>
          <w:noProof/>
          <w:sz w:val="16"/>
          <w:lang w:eastAsia="ja-JP"/>
        </w:rPr>
        <w:tab/>
        <w:t>OPTIONAL,</w:t>
      </w:r>
    </w:p>
    <w:p w14:paraId="04F8EED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UE-EUTRA-Capability-v1630-IEs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CEFDDA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9178CA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7B26C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UE-EUTRA-Capability-v1630-IEs ::= SEQUENCE {</w:t>
      </w:r>
    </w:p>
    <w:p w14:paraId="6A8C5B5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rf-Parameters-v1630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RF-Parameters-v1630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599F74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sl-Parameters-v1630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SL-Parameters-v1630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EAFEEE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earlySecurityReactivation-r16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E6CEFC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mac-Parameters-v1630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MAC-Parameters-v1630,</w:t>
      </w:r>
    </w:p>
    <w:p w14:paraId="143799A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measParameters-v1630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MeasParameters-v1630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40E9F3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ja-JP"/>
        </w:rPr>
        <w:tab/>
        <w:t>fdd-Add-UE-EUTRA-Capabilities-v1630</w:t>
      </w:r>
      <w:r w:rsidRPr="002D45FF">
        <w:rPr>
          <w:rFonts w:ascii="Courier New" w:hAnsi="Courier New"/>
          <w:noProof/>
          <w:sz w:val="16"/>
          <w:lang w:eastAsia="ja-JP"/>
        </w:rPr>
        <w:tab/>
      </w:r>
      <w:r w:rsidRPr="002D45FF">
        <w:rPr>
          <w:rFonts w:ascii="Courier New" w:hAnsi="Courier New"/>
          <w:noProof/>
          <w:sz w:val="16"/>
          <w:lang w:eastAsia="ja-JP"/>
        </w:rPr>
        <w:tab/>
        <w:t>UE-EUTRA-CapabilityAddXDD-Mode-v1630,</w:t>
      </w:r>
    </w:p>
    <w:p w14:paraId="2FFFE5D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tdd-Add-UE-EUTRA-Capabilities-v1630</w:t>
      </w:r>
      <w:r w:rsidRPr="002D45FF">
        <w:rPr>
          <w:rFonts w:ascii="Courier New" w:hAnsi="Courier New"/>
          <w:noProof/>
          <w:sz w:val="16"/>
          <w:lang w:eastAsia="ja-JP"/>
        </w:rPr>
        <w:tab/>
      </w:r>
      <w:r w:rsidRPr="002D45FF">
        <w:rPr>
          <w:rFonts w:ascii="Courier New" w:hAnsi="Courier New"/>
          <w:noProof/>
          <w:sz w:val="16"/>
          <w:lang w:eastAsia="ja-JP"/>
        </w:rPr>
        <w:tab/>
        <w:t>UE-EUTRA-CapabilityAddXDD-Mode-v1630,</w:t>
      </w:r>
    </w:p>
    <w:p w14:paraId="07222F0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nonCriticalExtension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573981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E9E245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E5C93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UE-EUTRA-CapabilityAddXDD-Mode-r9 ::=</w:t>
      </w:r>
      <w:r w:rsidRPr="002D45FF">
        <w:rPr>
          <w:rFonts w:ascii="Courier New" w:hAnsi="Courier New"/>
          <w:noProof/>
          <w:sz w:val="16"/>
          <w:lang w:eastAsia="ja-JP"/>
        </w:rPr>
        <w:tab/>
        <w:t>SEQUENCE {</w:t>
      </w:r>
    </w:p>
    <w:p w14:paraId="7166380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9810D1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featureGroupIndicators-r9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 (32))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6E0C29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featureGroupIndRel9Add-r9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 (32))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796D9F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interRAT-ParametersGERAN-r9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IRAT-ParametersGERAN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135169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interRAT-ParametersUTRA-r9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IRAT-ParametersUTRA-v920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CB0D00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interRAT-ParametersCDMA2000-r9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IRAT-ParametersCDMA2000-1XRTT-v920</w:t>
      </w:r>
      <w:r w:rsidRPr="002D45FF">
        <w:rPr>
          <w:rFonts w:ascii="Courier New" w:hAnsi="Courier New"/>
          <w:noProof/>
          <w:sz w:val="16"/>
          <w:lang w:eastAsia="ja-JP"/>
        </w:rPr>
        <w:tab/>
      </w:r>
      <w:r w:rsidRPr="002D45FF">
        <w:rPr>
          <w:rFonts w:ascii="Courier New" w:hAnsi="Courier New"/>
          <w:noProof/>
          <w:sz w:val="16"/>
          <w:lang w:eastAsia="ja-JP"/>
        </w:rPr>
        <w:tab/>
        <w:t>OPTIONAL,</w:t>
      </w:r>
    </w:p>
    <w:p w14:paraId="262ABF8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neighCellSI-AcquisitionParameters-r9</w:t>
      </w:r>
      <w:r w:rsidRPr="002D45FF">
        <w:rPr>
          <w:rFonts w:ascii="Courier New" w:hAnsi="Courier New"/>
          <w:noProof/>
          <w:sz w:val="16"/>
          <w:lang w:eastAsia="ja-JP"/>
        </w:rPr>
        <w:tab/>
        <w:t>NeighCellSI-AcquisitionParameters-r9</w:t>
      </w:r>
      <w:r w:rsidRPr="002D45FF">
        <w:rPr>
          <w:rFonts w:ascii="Courier New" w:hAnsi="Courier New"/>
          <w:noProof/>
          <w:sz w:val="16"/>
          <w:lang w:eastAsia="ja-JP"/>
        </w:rPr>
        <w:tab/>
        <w:t>OPTIONAL,</w:t>
      </w:r>
    </w:p>
    <w:p w14:paraId="5103072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7C35F38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CCB664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1F26C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UE-EUTRA-CapabilityAddXDD-Mode-v1060 ::=</w:t>
      </w:r>
      <w:r w:rsidRPr="002D45FF">
        <w:rPr>
          <w:rFonts w:ascii="Courier New" w:hAnsi="Courier New"/>
          <w:noProof/>
          <w:sz w:val="16"/>
          <w:lang w:eastAsia="ja-JP"/>
        </w:rPr>
        <w:tab/>
        <w:t>SEQUENCE {</w:t>
      </w:r>
    </w:p>
    <w:p w14:paraId="601F859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phyLayerParameters-v1060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PhyLayerParameters-v1020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455083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featureGroupIndRel10-v1060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 (32))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D29D4D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interRAT-ParametersCDMA2000-v1060</w:t>
      </w:r>
      <w:r w:rsidRPr="002D45FF">
        <w:rPr>
          <w:rFonts w:ascii="Courier New" w:hAnsi="Courier New"/>
          <w:noProof/>
          <w:sz w:val="16"/>
          <w:lang w:eastAsia="ja-JP"/>
        </w:rPr>
        <w:tab/>
      </w:r>
      <w:r w:rsidRPr="002D45FF">
        <w:rPr>
          <w:rFonts w:ascii="Courier New" w:hAnsi="Courier New"/>
          <w:noProof/>
          <w:sz w:val="16"/>
          <w:lang w:eastAsia="ja-JP"/>
        </w:rPr>
        <w:tab/>
        <w:t>IRAT-ParametersCDMA2000-1XRTT-v1020</w:t>
      </w:r>
      <w:r w:rsidRPr="002D45FF">
        <w:rPr>
          <w:rFonts w:ascii="Courier New" w:hAnsi="Courier New"/>
          <w:noProof/>
          <w:sz w:val="16"/>
          <w:lang w:eastAsia="ja-JP"/>
        </w:rPr>
        <w:tab/>
      </w:r>
      <w:r w:rsidRPr="002D45FF">
        <w:rPr>
          <w:rFonts w:ascii="Courier New" w:hAnsi="Courier New"/>
          <w:noProof/>
          <w:sz w:val="16"/>
          <w:lang w:eastAsia="ja-JP"/>
        </w:rPr>
        <w:tab/>
        <w:t>OPTIONAL,</w:t>
      </w:r>
    </w:p>
    <w:p w14:paraId="08D71D4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interRAT-ParametersUTRA-TDD-v1060</w:t>
      </w:r>
      <w:r w:rsidRPr="002D45FF">
        <w:rPr>
          <w:rFonts w:ascii="Courier New" w:hAnsi="Courier New"/>
          <w:noProof/>
          <w:sz w:val="16"/>
          <w:lang w:eastAsia="ja-JP"/>
        </w:rPr>
        <w:tab/>
      </w:r>
      <w:r w:rsidRPr="002D45FF">
        <w:rPr>
          <w:rFonts w:ascii="Courier New" w:hAnsi="Courier New"/>
          <w:noProof/>
          <w:sz w:val="16"/>
          <w:lang w:eastAsia="ja-JP"/>
        </w:rPr>
        <w:tab/>
        <w:t>IRAT-ParametersUTRA-TDD-v1020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F8B69E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626AFB2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r w:rsidRPr="002D45FF">
        <w:rPr>
          <w:rFonts w:ascii="Courier New" w:hAnsi="Courier New"/>
          <w:noProof/>
          <w:sz w:val="16"/>
          <w:lang w:eastAsia="ja-JP"/>
        </w:rPr>
        <w:tab/>
        <w:t>otdoa-PositioningCapabilities-r10</w:t>
      </w:r>
      <w:r w:rsidRPr="002D45FF">
        <w:rPr>
          <w:rFonts w:ascii="Courier New" w:hAnsi="Courier New"/>
          <w:noProof/>
          <w:sz w:val="16"/>
          <w:lang w:eastAsia="ja-JP"/>
        </w:rPr>
        <w:tab/>
        <w:t>OTDOA-PositioningCapabilities-r10</w:t>
      </w:r>
      <w:r w:rsidRPr="002D45FF">
        <w:rPr>
          <w:rFonts w:ascii="Courier New" w:hAnsi="Courier New"/>
          <w:noProof/>
          <w:sz w:val="16"/>
          <w:lang w:eastAsia="ja-JP"/>
        </w:rPr>
        <w:tab/>
      </w:r>
      <w:r w:rsidRPr="002D45FF">
        <w:rPr>
          <w:rFonts w:ascii="Courier New" w:hAnsi="Courier New"/>
          <w:noProof/>
          <w:sz w:val="16"/>
          <w:lang w:eastAsia="ja-JP"/>
        </w:rPr>
        <w:tab/>
        <w:t>OPTIONAL</w:t>
      </w:r>
    </w:p>
    <w:p w14:paraId="3D326D3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5294096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43A9AE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545C0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UE-EUTRA-CapabilityAddXDD-Mode-v1130 ::=</w:t>
      </w:r>
      <w:r w:rsidRPr="002D45FF">
        <w:rPr>
          <w:rFonts w:ascii="Courier New" w:hAnsi="Courier New"/>
          <w:noProof/>
          <w:sz w:val="16"/>
          <w:lang w:eastAsia="ja-JP"/>
        </w:rPr>
        <w:tab/>
        <w:t>SEQUENCE {</w:t>
      </w:r>
    </w:p>
    <w:p w14:paraId="6A5ADAB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phyLayerParameters-v1130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PhyLayerParameters-v1130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A85B9C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measParameters-v1130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MeasParameters-v1130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736026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otherParameters-r11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Other-Parameters-r11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E0813B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06E8766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F13D02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24FD2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UE-EUTRA-CapabilityAddXDD-Mode-v1180 ::=</w:t>
      </w:r>
      <w:r w:rsidRPr="002D45FF">
        <w:rPr>
          <w:rFonts w:ascii="Courier New" w:hAnsi="Courier New"/>
          <w:noProof/>
          <w:sz w:val="16"/>
          <w:lang w:eastAsia="ja-JP"/>
        </w:rPr>
        <w:tab/>
        <w:t>SEQUENCE {</w:t>
      </w:r>
    </w:p>
    <w:p w14:paraId="64106F3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mbms-Parameters-r11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MBMS-Parameters-r11</w:t>
      </w:r>
    </w:p>
    <w:p w14:paraId="6588B8E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92B2B4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28DC3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UE-EUTRA-CapabilityAddXDD-Mode-v1250 ::=</w:t>
      </w:r>
      <w:r w:rsidRPr="002D45FF">
        <w:rPr>
          <w:rFonts w:ascii="Courier New" w:hAnsi="Courier New"/>
          <w:noProof/>
          <w:sz w:val="16"/>
          <w:lang w:eastAsia="ja-JP"/>
        </w:rPr>
        <w:tab/>
        <w:t>SEQUENCE {</w:t>
      </w:r>
    </w:p>
    <w:p w14:paraId="729559D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phyLayerParameters-v1250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PhyLayerParameters-v1250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6A44C7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measParameters-v1250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MeasParameters-v1250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817716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665C73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988A8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UE-EUTRA-CapabilityAddXDD-Mode-v1310 ::=</w:t>
      </w:r>
      <w:r w:rsidRPr="002D45FF">
        <w:rPr>
          <w:rFonts w:ascii="Courier New" w:hAnsi="Courier New"/>
          <w:noProof/>
          <w:sz w:val="16"/>
          <w:lang w:eastAsia="ja-JP"/>
        </w:rPr>
        <w:tab/>
        <w:t>SEQUENCE {</w:t>
      </w:r>
    </w:p>
    <w:p w14:paraId="7C075F6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1E467C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26F453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C03B9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UE-EUTRA-CapabilityAddXDD-Mode-v1320 ::=</w:t>
      </w:r>
      <w:r w:rsidRPr="002D45FF">
        <w:rPr>
          <w:rFonts w:ascii="Courier New" w:hAnsi="Courier New"/>
          <w:noProof/>
          <w:sz w:val="16"/>
          <w:lang w:eastAsia="ja-JP"/>
        </w:rPr>
        <w:tab/>
        <w:t>SEQUENCE {</w:t>
      </w:r>
    </w:p>
    <w:p w14:paraId="36BA97E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phyLayerParameters-v1320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PhyLayerParameters-v1320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F61309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scptm-Parameters-r13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SCPTM-Parameters-r13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E90C30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296BEA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C1D081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UE-EUTRA-CapabilityAddXDD-Mode-v1370 ::=</w:t>
      </w:r>
      <w:r w:rsidRPr="002D45FF">
        <w:rPr>
          <w:rFonts w:ascii="Courier New" w:hAnsi="Courier New"/>
          <w:noProof/>
          <w:sz w:val="16"/>
          <w:lang w:eastAsia="ja-JP"/>
        </w:rPr>
        <w:tab/>
        <w:t>SEQUENCE {</w:t>
      </w:r>
    </w:p>
    <w:p w14:paraId="00CBA0F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ce-Parameters-v1370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CE-Parameters-v1370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EEAD21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18B66B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F0916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UE-EUTRA-CapabilityAddXDD-Mode-v1380 ::=</w:t>
      </w:r>
      <w:r w:rsidRPr="002D45FF">
        <w:rPr>
          <w:rFonts w:ascii="Courier New" w:hAnsi="Courier New"/>
          <w:noProof/>
          <w:sz w:val="16"/>
          <w:lang w:eastAsia="ja-JP"/>
        </w:rPr>
        <w:tab/>
        <w:t>SEQUENCE {</w:t>
      </w:r>
    </w:p>
    <w:p w14:paraId="6707C5F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ce-Parameters-v1380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CE-Parameters-v1380</w:t>
      </w:r>
    </w:p>
    <w:p w14:paraId="30439D0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CECFEA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F1001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UE-EUTRA-CapabilityAddXDD-Mode-v1430 ::=</w:t>
      </w:r>
      <w:r w:rsidRPr="002D45FF">
        <w:rPr>
          <w:rFonts w:ascii="Courier New" w:hAnsi="Courier New"/>
          <w:noProof/>
          <w:sz w:val="16"/>
          <w:lang w:eastAsia="ja-JP"/>
        </w:rPr>
        <w:tab/>
        <w:t>SEQUENCE {</w:t>
      </w:r>
    </w:p>
    <w:p w14:paraId="2A9E370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2B1968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mmtel-Parameters-r14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MMTEL-Parameters-r14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1E89F7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43AA40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B437F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UE-EUTRA-CapabilityAddXDD-Mode-v1510 ::=</w:t>
      </w:r>
      <w:r w:rsidRPr="002D45FF">
        <w:rPr>
          <w:rFonts w:ascii="Courier New" w:hAnsi="Courier New"/>
          <w:noProof/>
          <w:sz w:val="16"/>
          <w:lang w:eastAsia="ja-JP"/>
        </w:rPr>
        <w:tab/>
        <w:t>SEQUENCE {</w:t>
      </w:r>
    </w:p>
    <w:p w14:paraId="24D34C1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pdcp-ParametersNR-r15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PDCP-ParametersNR-r15</w:t>
      </w:r>
      <w:r w:rsidRPr="002D45FF">
        <w:rPr>
          <w:rFonts w:ascii="Courier New" w:hAnsi="Courier New"/>
          <w:noProof/>
          <w:sz w:val="16"/>
          <w:lang w:eastAsia="ja-JP"/>
        </w:rPr>
        <w:tab/>
      </w:r>
      <w:r w:rsidRPr="002D45FF">
        <w:rPr>
          <w:rFonts w:ascii="Courier New" w:hAnsi="Courier New"/>
          <w:noProof/>
          <w:sz w:val="16"/>
          <w:lang w:eastAsia="ja-JP"/>
        </w:rPr>
        <w:tab/>
        <w:t>OPTIONAL</w:t>
      </w:r>
    </w:p>
    <w:p w14:paraId="591A7D3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841D08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E91A4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UE-EUTRA-CapabilityAddXDD-Mode-v1530 ::=</w:t>
      </w:r>
      <w:r w:rsidRPr="002D45FF">
        <w:rPr>
          <w:rFonts w:ascii="Courier New" w:hAnsi="Courier New"/>
          <w:noProof/>
          <w:sz w:val="16"/>
          <w:lang w:eastAsia="ja-JP"/>
        </w:rPr>
        <w:tab/>
        <w:t>SEQUENCE {</w:t>
      </w:r>
    </w:p>
    <w:p w14:paraId="6CA1730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neighCellSI-AcquisitionParameters-v1530</w:t>
      </w:r>
      <w:r w:rsidRPr="002D45FF">
        <w:rPr>
          <w:rFonts w:ascii="Courier New" w:hAnsi="Courier New"/>
          <w:noProof/>
          <w:sz w:val="16"/>
          <w:lang w:eastAsia="ja-JP"/>
        </w:rPr>
        <w:tab/>
        <w:t>NeighCellSI-AcquisitionParameters-v1530</w:t>
      </w:r>
      <w:r w:rsidRPr="002D45FF">
        <w:rPr>
          <w:rFonts w:ascii="Courier New" w:hAnsi="Courier New"/>
          <w:noProof/>
          <w:sz w:val="16"/>
          <w:lang w:eastAsia="ja-JP"/>
        </w:rPr>
        <w:tab/>
        <w:t>OPTIONAL,</w:t>
      </w:r>
    </w:p>
    <w:p w14:paraId="08C6A29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reducedCP-Latency-r15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7586CF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659587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CA27B3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UE-EUTRA-CapabilityAddXDD-Mode-v1540 ::=</w:t>
      </w:r>
      <w:r w:rsidRPr="002D45FF">
        <w:rPr>
          <w:rFonts w:ascii="Courier New" w:hAnsi="Courier New"/>
          <w:noProof/>
          <w:sz w:val="16"/>
          <w:lang w:eastAsia="ja-JP"/>
        </w:rPr>
        <w:tab/>
        <w:t>SEQUENCE {</w:t>
      </w:r>
    </w:p>
    <w:p w14:paraId="105D74C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eutra-5GC-Parameters-r15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EUTRA-5GC-Parameters-r15</w:t>
      </w:r>
      <w:r w:rsidRPr="002D45FF">
        <w:rPr>
          <w:rFonts w:ascii="Courier New" w:hAnsi="Courier New"/>
          <w:noProof/>
          <w:sz w:val="16"/>
          <w:lang w:eastAsia="ja-JP"/>
        </w:rPr>
        <w:tab/>
      </w:r>
      <w:r w:rsidRPr="002D45FF">
        <w:rPr>
          <w:rFonts w:ascii="Courier New" w:hAnsi="Courier New"/>
          <w:noProof/>
          <w:sz w:val="16"/>
          <w:lang w:eastAsia="ja-JP"/>
        </w:rPr>
        <w:tab/>
        <w:t>OPTIONAL,</w:t>
      </w:r>
    </w:p>
    <w:p w14:paraId="6C55A59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irat-ParametersNR-v1540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IRAT-ParametersNR-v1540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CBDC37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7011FD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12EA8D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UE-EUTRA-CapabilityAddXDD-Mode-v1550 ::=</w:t>
      </w:r>
      <w:r w:rsidRPr="002D45FF">
        <w:rPr>
          <w:rFonts w:ascii="Courier New" w:hAnsi="Courier New"/>
          <w:noProof/>
          <w:sz w:val="16"/>
          <w:lang w:eastAsia="ja-JP"/>
        </w:rPr>
        <w:tab/>
        <w:t>SEQUENCE {</w:t>
      </w:r>
    </w:p>
    <w:p w14:paraId="060FE2A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neighCellSI-AcquisitionParameters-v1550</w:t>
      </w:r>
      <w:r w:rsidRPr="002D45FF">
        <w:rPr>
          <w:rFonts w:ascii="Courier New" w:hAnsi="Courier New"/>
          <w:noProof/>
          <w:sz w:val="16"/>
          <w:lang w:eastAsia="ja-JP"/>
        </w:rPr>
        <w:tab/>
        <w:t>NeighCellSI-AcquisitionParameters-v1550</w:t>
      </w:r>
      <w:r w:rsidRPr="002D45FF">
        <w:rPr>
          <w:rFonts w:ascii="Courier New" w:hAnsi="Courier New"/>
          <w:noProof/>
          <w:sz w:val="16"/>
          <w:lang w:eastAsia="ja-JP"/>
        </w:rPr>
        <w:tab/>
        <w:t>OPTIONAL</w:t>
      </w:r>
    </w:p>
    <w:p w14:paraId="2A76CA0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A31529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3997A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UE-EUTRA-CapabilityAddXDD-Mode-v1560 ::=</w:t>
      </w:r>
      <w:r w:rsidRPr="002D45FF">
        <w:rPr>
          <w:rFonts w:ascii="Courier New" w:hAnsi="Courier New"/>
          <w:noProof/>
          <w:sz w:val="16"/>
          <w:lang w:eastAsia="ja-JP"/>
        </w:rPr>
        <w:tab/>
        <w:t>SEQUENCE {</w:t>
      </w:r>
    </w:p>
    <w:p w14:paraId="597CFCF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pdcp-ParametersNR-v1560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PDCP-ParametersNR-v1560</w:t>
      </w:r>
    </w:p>
    <w:p w14:paraId="2B00D11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9623EE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137B0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62CED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UE-EUTRA-CapabilityAddXDD-Mode-v15a0 ::=</w:t>
      </w:r>
      <w:r w:rsidRPr="002D45FF">
        <w:rPr>
          <w:rFonts w:ascii="Courier New" w:hAnsi="Courier New"/>
          <w:noProof/>
          <w:sz w:val="16"/>
          <w:lang w:eastAsia="ja-JP"/>
        </w:rPr>
        <w:tab/>
        <w:t>SEQUENCE {</w:t>
      </w:r>
    </w:p>
    <w:p w14:paraId="48A538F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5880E9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phyLayerParameters-v1540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PhyLayerParameters-v1540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FA37D2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phyLayerParameters-v1550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PhyLayerParameters-v1550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E0649D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neighCellSI-AcquisitionParameters-v15a0</w:t>
      </w:r>
      <w:r w:rsidRPr="002D45FF">
        <w:rPr>
          <w:rFonts w:ascii="Courier New" w:hAnsi="Courier New"/>
          <w:noProof/>
          <w:sz w:val="16"/>
          <w:lang w:eastAsia="ja-JP"/>
        </w:rPr>
        <w:tab/>
        <w:t>NeighCellSI-AcquisitionParameters-v15a0</w:t>
      </w:r>
    </w:p>
    <w:p w14:paraId="624CA2A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109258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F0A63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UE-EUTRA-CapabilityAddXDD-Mode-v1610 ::= SEQUENCE {</w:t>
      </w:r>
    </w:p>
    <w:p w14:paraId="1925A2D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phyLayerParameters-v1610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PhyLayerParameters-v1610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3E3D1B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pur-Parameters-r16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PUR-Parameters-r16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5F03BC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MeasParameters-v1610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C314DC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eutra-5GC-Parameters-v1610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EUTRA-5GC-Parameters-v1610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A80BB8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irat-ParametersNR-v1610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IRAT-ParametersNR-v1610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7A62E4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neighCellSI-AcquisitionParameters-v1610</w:t>
      </w:r>
      <w:r w:rsidRPr="002D45FF">
        <w:rPr>
          <w:rFonts w:ascii="Courier New" w:hAnsi="Courier New"/>
          <w:noProof/>
          <w:sz w:val="16"/>
          <w:lang w:eastAsia="ja-JP"/>
        </w:rPr>
        <w:tab/>
      </w:r>
      <w:r w:rsidRPr="002D45FF">
        <w:rPr>
          <w:rFonts w:ascii="Courier New" w:hAnsi="Courier New"/>
          <w:noProof/>
          <w:sz w:val="16"/>
          <w:lang w:eastAsia="ja-JP"/>
        </w:rPr>
        <w:tab/>
        <w:t>NeighCellSI-AcquisitionParameters-v1610</w:t>
      </w:r>
      <w:r w:rsidRPr="002D45FF">
        <w:rPr>
          <w:rFonts w:ascii="Courier New" w:hAnsi="Courier New"/>
          <w:noProof/>
          <w:sz w:val="16"/>
          <w:lang w:eastAsia="ja-JP"/>
        </w:rPr>
        <w:tab/>
        <w:t>OPTIONAL,</w:t>
      </w:r>
    </w:p>
    <w:p w14:paraId="1D49977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mobilityParameters-v1610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MobilityParameters-v1610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B452D0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7DDACE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3FE73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UE-EUTRA-CapabilityAddXDD-Mode-v1630 ::= SEQUENCE {</w:t>
      </w:r>
    </w:p>
    <w:p w14:paraId="649566F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measParameters-v1630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MeasParameters-v1630</w:t>
      </w:r>
    </w:p>
    <w:p w14:paraId="529C10F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843712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59B3F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AccessStratumRelease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w:t>
      </w:r>
    </w:p>
    <w:p w14:paraId="32593AA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rel8, rel9, rel10, rel11, rel12, rel13,</w:t>
      </w:r>
    </w:p>
    <w:p w14:paraId="242B2C0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rel14, rel15, ..., rel16}</w:t>
      </w:r>
    </w:p>
    <w:p w14:paraId="2744AD7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C0369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FeatureSetsEUTRA-r15 ::=</w:t>
      </w:r>
      <w:r w:rsidRPr="002D45FF">
        <w:rPr>
          <w:rFonts w:ascii="Courier New" w:hAnsi="Courier New"/>
          <w:noProof/>
          <w:sz w:val="16"/>
          <w:lang w:eastAsia="ja-JP"/>
        </w:rPr>
        <w:tab/>
        <w:t>SEQUENCE {</w:t>
      </w:r>
    </w:p>
    <w:p w14:paraId="38FA9F0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featureSetsDL-r15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(1..maxFeatureSets-r15)) OF FeatureSetDL-r15</w:t>
      </w:r>
      <w:r w:rsidRPr="002D45FF">
        <w:rPr>
          <w:rFonts w:ascii="Courier New" w:hAnsi="Courier New"/>
          <w:noProof/>
          <w:sz w:val="16"/>
          <w:lang w:eastAsia="ja-JP"/>
        </w:rPr>
        <w:tab/>
      </w:r>
      <w:r w:rsidRPr="002D45FF">
        <w:rPr>
          <w:rFonts w:ascii="Courier New" w:hAnsi="Courier New"/>
          <w:noProof/>
          <w:sz w:val="16"/>
          <w:lang w:eastAsia="ja-JP"/>
        </w:rPr>
        <w:tab/>
        <w:t>OPTIONAL,</w:t>
      </w:r>
    </w:p>
    <w:p w14:paraId="01B3085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featureSetsDL-PerCC-r15</w:t>
      </w:r>
      <w:r w:rsidRPr="002D45FF">
        <w:rPr>
          <w:rFonts w:ascii="Courier New" w:hAnsi="Courier New"/>
          <w:noProof/>
          <w:sz w:val="16"/>
          <w:lang w:eastAsia="ja-JP"/>
        </w:rPr>
        <w:tab/>
      </w:r>
      <w:r w:rsidRPr="002D45FF">
        <w:rPr>
          <w:rFonts w:ascii="Courier New" w:hAnsi="Courier New"/>
          <w:noProof/>
          <w:sz w:val="16"/>
          <w:lang w:eastAsia="ja-JP"/>
        </w:rPr>
        <w:tab/>
        <w:t>SEQUENCE (SIZE (1..maxPerCC-FeatureSets-r15)) OF FeatureSetDL-PerCC-r15</w:t>
      </w:r>
      <w:r w:rsidRPr="002D45FF">
        <w:rPr>
          <w:rFonts w:ascii="Courier New" w:hAnsi="Courier New"/>
          <w:noProof/>
          <w:sz w:val="16"/>
          <w:lang w:eastAsia="ja-JP"/>
        </w:rPr>
        <w:tab/>
      </w:r>
      <w:r w:rsidRPr="002D45FF">
        <w:rPr>
          <w:rFonts w:ascii="Courier New" w:hAnsi="Courier New"/>
          <w:noProof/>
          <w:sz w:val="16"/>
          <w:lang w:eastAsia="ja-JP"/>
        </w:rPr>
        <w:tab/>
        <w:t>OPTIONAL,</w:t>
      </w:r>
    </w:p>
    <w:p w14:paraId="4C549C3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featureSetsUL-r15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(1..maxFeatureSets-r15)) OF FeatureSetUL-r15</w:t>
      </w:r>
      <w:r w:rsidRPr="002D45FF">
        <w:rPr>
          <w:rFonts w:ascii="Courier New" w:hAnsi="Courier New"/>
          <w:noProof/>
          <w:sz w:val="16"/>
          <w:lang w:eastAsia="ja-JP"/>
        </w:rPr>
        <w:tab/>
      </w:r>
      <w:r w:rsidRPr="002D45FF">
        <w:rPr>
          <w:rFonts w:ascii="Courier New" w:hAnsi="Courier New"/>
          <w:noProof/>
          <w:sz w:val="16"/>
          <w:lang w:eastAsia="ja-JP"/>
        </w:rPr>
        <w:tab/>
        <w:t>OPTIONAL,</w:t>
      </w:r>
    </w:p>
    <w:p w14:paraId="64F8FDC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featureSetsUL-PerCC-r15</w:t>
      </w:r>
      <w:r w:rsidRPr="002D45FF">
        <w:rPr>
          <w:rFonts w:ascii="Courier New" w:hAnsi="Courier New"/>
          <w:noProof/>
          <w:sz w:val="16"/>
          <w:lang w:eastAsia="ja-JP"/>
        </w:rPr>
        <w:tab/>
      </w:r>
      <w:r w:rsidRPr="002D45FF">
        <w:rPr>
          <w:rFonts w:ascii="Courier New" w:hAnsi="Courier New"/>
          <w:noProof/>
          <w:sz w:val="16"/>
          <w:lang w:eastAsia="ja-JP"/>
        </w:rPr>
        <w:tab/>
        <w:t>SEQUENCE (SIZE (1..maxPerCC-FeatureSets-r15)) OF FeatureSetUL-PerCC-r15</w:t>
      </w:r>
      <w:r w:rsidRPr="002D45FF">
        <w:rPr>
          <w:rFonts w:ascii="Courier New" w:hAnsi="Courier New"/>
          <w:noProof/>
          <w:sz w:val="16"/>
          <w:lang w:eastAsia="ja-JP"/>
        </w:rPr>
        <w:tab/>
      </w:r>
      <w:r w:rsidRPr="002D45FF">
        <w:rPr>
          <w:rFonts w:ascii="Courier New" w:hAnsi="Courier New"/>
          <w:noProof/>
          <w:sz w:val="16"/>
          <w:lang w:eastAsia="ja-JP"/>
        </w:rPr>
        <w:tab/>
        <w:t>OPTIONAL,</w:t>
      </w:r>
    </w:p>
    <w:p w14:paraId="3F2CEDC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39AA920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r w:rsidRPr="002D45FF">
        <w:rPr>
          <w:rFonts w:ascii="Courier New" w:hAnsi="Courier New"/>
          <w:noProof/>
          <w:sz w:val="16"/>
          <w:lang w:eastAsia="ja-JP"/>
        </w:rPr>
        <w:tab/>
        <w:t>featureSetsDL-v1550</w:t>
      </w:r>
      <w:r w:rsidRPr="002D45FF">
        <w:rPr>
          <w:rFonts w:ascii="Courier New" w:hAnsi="Courier New"/>
          <w:noProof/>
          <w:sz w:val="16"/>
          <w:lang w:eastAsia="ja-JP"/>
        </w:rPr>
        <w:tab/>
      </w:r>
      <w:r w:rsidRPr="002D45FF">
        <w:rPr>
          <w:rFonts w:ascii="Courier New" w:hAnsi="Courier New"/>
          <w:noProof/>
          <w:sz w:val="16"/>
          <w:lang w:eastAsia="ja-JP"/>
        </w:rPr>
        <w:tab/>
        <w:t>SEQUENCE (SIZE (1..maxFeatureSets-r15)) OF FeatureSetDL-v1550</w:t>
      </w:r>
      <w:r w:rsidRPr="002D45FF">
        <w:rPr>
          <w:rFonts w:ascii="Courier New" w:hAnsi="Courier New"/>
          <w:noProof/>
          <w:sz w:val="16"/>
          <w:lang w:eastAsia="ja-JP"/>
        </w:rPr>
        <w:tab/>
        <w:t>OPTIONAL</w:t>
      </w:r>
    </w:p>
    <w:p w14:paraId="5FB1133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273B552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3DFAF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6D22BC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E72F4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MobilityParameters-r14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2B0DFF3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makeBeforeBreak-r14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30529A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rach-Less-r14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81B3CB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7F40A0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324D9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MobilityParameters-v1610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0CD794E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cho-r16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577AC0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cho-FDD-TDD-r16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B100B3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cho-Failure-r16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18A57E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cho-TwoTriggerEvents-r16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35B117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7BA905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40790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DC-Parameters-r12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2370D5F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drb-TypeSplit-r12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ACC5FE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drb-TypeSCG-r12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D87391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7A5247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7469D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DC-Parameters-v1310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E0CD53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pdcp-TransferSplitUL-r13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D5D5C4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ue-SSTD-Meas-r13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1AAD95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2603FD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7CCF4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MAC-Parameters-r12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C29946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logicalChannelSR-ProhibitTimer-r12</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22F7F6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longDRX-Command-r12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33649A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4B5A72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7DB49C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MAC-Parameters-v1310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42AA4EB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extendedMAC-LengthField-r13</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A9B23F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extendedLongDRX-r13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CBE9D6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7A8815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7768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MAC-Parameters-v1430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4DE5A58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shortSPS-IntervalFDD-r14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E0BF19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shortSPS-IntervalTDD-r14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B3F83D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skipUplinkDynamic-r14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EB0ED0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skipUplinkSPS-r14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481E1F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multipleUplinkSPS-r14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5C5771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dataInactMon-r14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376DBC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1DAA8D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8B9BB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MAC-Parameters-v1440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2E0A47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rai-Support-r14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F139C1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E58E7A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BC4A8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MAC-Parameters-v1530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798350B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min-Proc-TimelineSubslot-r15</w:t>
      </w:r>
      <w:r w:rsidRPr="002D45FF">
        <w:rPr>
          <w:rFonts w:ascii="Courier New" w:hAnsi="Courier New"/>
          <w:noProof/>
          <w:sz w:val="16"/>
          <w:lang w:eastAsia="ja-JP"/>
        </w:rPr>
        <w:tab/>
        <w:t>SEQUENCE (SIZE(1..3)) OF ProcessingTimelineSet-r15</w:t>
      </w:r>
      <w:r w:rsidRPr="002D45FF">
        <w:rPr>
          <w:rFonts w:ascii="Courier New" w:hAnsi="Courier New"/>
          <w:noProof/>
          <w:sz w:val="16"/>
          <w:lang w:eastAsia="ja-JP"/>
        </w:rPr>
        <w:tab/>
        <w:t>OPTIONAL,</w:t>
      </w:r>
    </w:p>
    <w:p w14:paraId="3DBB6C9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skipSubframeProcessing-r15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SkipSubframeProcessing-r15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A42CCD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earlyData-UP-r15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FB8BC4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dormantSCellState-r15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D1BD2C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directSCellActivation-r15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F71CDB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directSCellHibernation-r15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BEEEDB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extendedLCID-Duplication-r15</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822F48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sps-ServingCell-r15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00ABCF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7007A9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6AEBE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MAC-Parameters-v1550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38E91E5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eLCID-Support-r15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23CC6C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0A32A8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A302D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MAC-Parameters-v1610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6EAFBEE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directMCG-SCellActivationResume-r16</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73A84F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directSCG-SCellActivationResume-r16</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B0CFA9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earlyData-UP-5GC-r16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BF61F1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rai-SupportEnh-r16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C12891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E22473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12FF9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MAC-Parameters-v1630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17E4324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directSCG-SCellActivationNEDC-r16</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86A83E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953C74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11DB9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ProcessingTimelineSet-r15 ::=</w:t>
      </w:r>
      <w:r w:rsidRPr="002D45FF">
        <w:rPr>
          <w:rFonts w:ascii="Courier New" w:hAnsi="Courier New"/>
          <w:noProof/>
          <w:sz w:val="16"/>
          <w:lang w:eastAsia="ja-JP"/>
        </w:rPr>
        <w:tab/>
      </w:r>
      <w:r w:rsidRPr="002D45FF">
        <w:rPr>
          <w:rFonts w:ascii="Courier New" w:hAnsi="Courier New"/>
          <w:noProof/>
          <w:sz w:val="16"/>
          <w:lang w:eastAsia="ja-JP"/>
        </w:rPr>
        <w:tab/>
        <w:t>ENUMERATED {set1, set2}</w:t>
      </w:r>
    </w:p>
    <w:p w14:paraId="4E2325E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71B8C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RLC-Parameters-r12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66CB7EE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extended-RLC-LI-Field-r12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p>
    <w:p w14:paraId="27D0CD2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05BD59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1EF6E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RLC-Parameters-v1310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4F3A47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extendedRLC-SN-SO-Field-r13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1FA00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EEBD49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4837B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RLC-Parameters-v1430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58D650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extendedPollByte-r14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C69B4A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E4549D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2F3DD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RLC-Parameters-v1530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663139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flexibleUM-AM-Combinations-r15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1F2E56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rlc-AM-Ooo-Delivery-r15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E56F1E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rlc-UM-Ooo-Delivery-r15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88A731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26E538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8867B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PDCP-Parameters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500D93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supportedROHC-Profiles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ROHC-ProfileSupportList-r15,</w:t>
      </w:r>
    </w:p>
    <w:p w14:paraId="0C99C9C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maxNumberROHC-ContextSessions</w:t>
      </w:r>
      <w:r w:rsidRPr="002D45FF">
        <w:rPr>
          <w:rFonts w:ascii="Courier New" w:hAnsi="Courier New"/>
          <w:noProof/>
          <w:sz w:val="16"/>
          <w:lang w:eastAsia="ja-JP"/>
        </w:rPr>
        <w:tab/>
      </w:r>
      <w:r w:rsidRPr="002D45FF">
        <w:rPr>
          <w:rFonts w:ascii="Courier New" w:hAnsi="Courier New"/>
          <w:noProof/>
          <w:sz w:val="16"/>
          <w:lang w:eastAsia="ja-JP"/>
        </w:rPr>
        <w:tab/>
        <w:t>ENUMERATED {</w:t>
      </w:r>
    </w:p>
    <w:p w14:paraId="02DDC27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cs2, cs4, cs8, cs12, cs16, cs24, cs32,</w:t>
      </w:r>
    </w:p>
    <w:p w14:paraId="107AF2E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cs48, cs64, cs128, cs256, cs512, cs1024,</w:t>
      </w:r>
    </w:p>
    <w:p w14:paraId="57C64CC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cs16384, spare2, spare1}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DEFAULT cs16,</w:t>
      </w:r>
    </w:p>
    <w:p w14:paraId="6D7D827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0302938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4E17CF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8456B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PDCP-Parameters-v1130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5500924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pdcp-SN-Extension-r11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1F8DD8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supportRohcContextContinue-r11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3564F5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12DABC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0237A2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PDCP-Parameters-v1310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6C1154F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pdcp-SN-Extension-18bits-r13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t>OPTIONAL</w:t>
      </w:r>
    </w:p>
    <w:p w14:paraId="6FF5C08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1E6FA3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1AED3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PDCP-Parameters-v1430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50B6F3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supportedUplinkOnlyROHC-Profiles-r14</w:t>
      </w:r>
      <w:r w:rsidRPr="002D45FF">
        <w:rPr>
          <w:rFonts w:ascii="Courier New" w:hAnsi="Courier New"/>
          <w:noProof/>
          <w:sz w:val="16"/>
          <w:lang w:eastAsia="ja-JP"/>
        </w:rPr>
        <w:tab/>
      </w:r>
      <w:r w:rsidRPr="002D45FF">
        <w:rPr>
          <w:rFonts w:ascii="Courier New" w:hAnsi="Courier New"/>
          <w:noProof/>
          <w:sz w:val="16"/>
          <w:lang w:eastAsia="ja-JP"/>
        </w:rPr>
        <w:tab/>
        <w:t>SEQUENCE {</w:t>
      </w:r>
    </w:p>
    <w:p w14:paraId="22B72E3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profile0x0006-r14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BOOLEAN</w:t>
      </w:r>
    </w:p>
    <w:p w14:paraId="68757AA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7DF0389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maxNumberROHC-ContextSessions-r14</w:t>
      </w:r>
      <w:r w:rsidRPr="002D45FF">
        <w:rPr>
          <w:rFonts w:ascii="Courier New" w:hAnsi="Courier New"/>
          <w:noProof/>
          <w:sz w:val="16"/>
          <w:lang w:eastAsia="ja-JP"/>
        </w:rPr>
        <w:tab/>
      </w:r>
      <w:r w:rsidRPr="002D45FF">
        <w:rPr>
          <w:rFonts w:ascii="Courier New" w:hAnsi="Courier New"/>
          <w:noProof/>
          <w:sz w:val="16"/>
          <w:lang w:eastAsia="ja-JP"/>
        </w:rPr>
        <w:tab/>
        <w:t>ENUMERATED {</w:t>
      </w:r>
    </w:p>
    <w:p w14:paraId="03B8728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cs2, cs4, cs8, cs12, cs16, cs24, cs32,</w:t>
      </w:r>
    </w:p>
    <w:p w14:paraId="560E147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cs48, cs64, cs128, cs256, cs512, cs1024,</w:t>
      </w:r>
    </w:p>
    <w:p w14:paraId="7534AD6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cs16384, spare2, spare1}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DEFAULT cs16</w:t>
      </w:r>
    </w:p>
    <w:p w14:paraId="00EDA99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88F662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4F131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PDCP-Parameters-v1530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249CBA7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supportedUDC-r15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SupportedUDC-r15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BA94D6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pdcp-Duplication-r15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90B45C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080C99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7C1BD8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PDCP-Parameters-v1610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6E91D06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pdcp-VersionChangeWithoutHO-r16</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AF57EE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ehc-r16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7130CD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continueEHC-Context-r16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0E127C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28"/>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 xml:space="preserve">maxNumberEHC-Contexts-r16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{cs2, cs4, cs8, cs16, cs32, cs64, cs128, cs256,</w:t>
      </w:r>
    </w:p>
    <w:p w14:paraId="38BF6DD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cs512, cs1024, cs2048, cs4096, cs8192, cs16384,</w:t>
      </w:r>
    </w:p>
    <w:p w14:paraId="22E65AB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hanging="12"/>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cs32768, cs65536}</w:t>
      </w:r>
      <w:r w:rsidRPr="002D45FF">
        <w:rPr>
          <w:rFonts w:ascii="Courier New" w:hAnsi="Courier New"/>
          <w:noProof/>
          <w:sz w:val="16"/>
          <w:lang w:eastAsia="ja-JP"/>
        </w:rPr>
        <w:tab/>
        <w:t>OPTIONAL,</w:t>
      </w:r>
    </w:p>
    <w:p w14:paraId="7A33682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840" w:hanging="3840"/>
        <w:textAlignment w:val="baseline"/>
        <w:rPr>
          <w:rFonts w:ascii="Courier New" w:hAnsi="Courier New"/>
          <w:noProof/>
          <w:sz w:val="16"/>
          <w:lang w:eastAsia="ja-JP"/>
        </w:rPr>
      </w:pPr>
      <w:r w:rsidRPr="002D45FF">
        <w:rPr>
          <w:rFonts w:ascii="Courier New" w:hAnsi="Courier New"/>
          <w:noProof/>
          <w:sz w:val="16"/>
          <w:lang w:eastAsia="ja-JP"/>
        </w:rPr>
        <w:tab/>
        <w:t>jointEHC-ROHC-Config-r16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130D26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9039E1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D4C3C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SupportedUDC-r15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5F687B7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supportedStandardDic-r15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654947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supportedOperatorDic-r15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SupportedOperatorDic-r15</w:t>
      </w:r>
      <w:r w:rsidRPr="002D45FF">
        <w:rPr>
          <w:rFonts w:ascii="Courier New" w:hAnsi="Courier New"/>
          <w:noProof/>
          <w:sz w:val="16"/>
          <w:lang w:eastAsia="ja-JP"/>
        </w:rPr>
        <w:tab/>
        <w:t>OPTIONAL</w:t>
      </w:r>
    </w:p>
    <w:p w14:paraId="35CF663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0919B3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FD104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SupportedOperatorDic-r15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3367738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versionOfDictionary-r15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(0..15),</w:t>
      </w:r>
    </w:p>
    <w:p w14:paraId="22C6D64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associatedPLMN-ID-r15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PLMN-Identity</w:t>
      </w:r>
    </w:p>
    <w:p w14:paraId="4118624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F7E0B0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79632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28DDD30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ue-TxAntennaSelectionSupported</w:t>
      </w:r>
      <w:r w:rsidRPr="002D45FF">
        <w:rPr>
          <w:rFonts w:ascii="Courier New" w:hAnsi="Courier New"/>
          <w:noProof/>
          <w:sz w:val="16"/>
          <w:lang w:eastAsia="ja-JP"/>
        </w:rPr>
        <w:tab/>
      </w:r>
      <w:r w:rsidRPr="002D45FF">
        <w:rPr>
          <w:rFonts w:ascii="Courier New" w:hAnsi="Courier New"/>
          <w:noProof/>
          <w:sz w:val="16"/>
          <w:lang w:eastAsia="ja-JP"/>
        </w:rPr>
        <w:tab/>
        <w:t>BOOLEAN,</w:t>
      </w:r>
    </w:p>
    <w:p w14:paraId="60F61AD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ue-SpecificRefSigsSupported</w:t>
      </w:r>
      <w:r w:rsidRPr="002D45FF">
        <w:rPr>
          <w:rFonts w:ascii="Courier New" w:hAnsi="Courier New"/>
          <w:noProof/>
          <w:sz w:val="16"/>
          <w:lang w:eastAsia="ja-JP"/>
        </w:rPr>
        <w:tab/>
      </w:r>
      <w:r w:rsidRPr="002D45FF">
        <w:rPr>
          <w:rFonts w:ascii="Courier New" w:hAnsi="Courier New"/>
          <w:noProof/>
          <w:sz w:val="16"/>
          <w:lang w:eastAsia="ja-JP"/>
        </w:rPr>
        <w:tab/>
        <w:t>BOOLEAN</w:t>
      </w:r>
    </w:p>
    <w:p w14:paraId="5C70D19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F26168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3A1B9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PhyLayerParameters-v920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074264A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enhancedDualLayerFDD-r9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91B1B0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enhancedDualLayerTDD-r9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FE7B6C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75BB9B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F0C85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PhyLayerParameters-v9d0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3442C58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tm5-FDD-r9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0A021D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tm5-TDD-r9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A3FC4A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B67D1F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EF0F3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PhyLayerParameters-v1020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6288E3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twoAntennaPortsForPUCCH-r10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CE37C6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tm9-With-8Tx-FDD-r10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E28B21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pmi-Disabling-r10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A45166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crossCarrierScheduling-r10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779B63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simultaneousPUCCH-PUSCH-r10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350A11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multiClusterPUSCH-WithinCC-r10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741D1C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nonContiguousUL-RA-WithinCC-List-r10</w:t>
      </w:r>
      <w:r w:rsidRPr="002D45FF">
        <w:rPr>
          <w:rFonts w:ascii="Courier New" w:hAnsi="Courier New"/>
          <w:noProof/>
          <w:sz w:val="16"/>
          <w:lang w:eastAsia="ja-JP"/>
        </w:rPr>
        <w:tab/>
        <w:t>NonContiguousUL-RA-WithinCC-List-r10</w:t>
      </w:r>
      <w:r w:rsidRPr="002D45FF">
        <w:rPr>
          <w:rFonts w:ascii="Courier New" w:hAnsi="Courier New"/>
          <w:noProof/>
          <w:sz w:val="16"/>
          <w:lang w:eastAsia="ja-JP"/>
        </w:rPr>
        <w:tab/>
        <w:t>OPTIONAL</w:t>
      </w:r>
    </w:p>
    <w:p w14:paraId="03192C3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7C0FB0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6C758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PhyLayerParameters-v1130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8E6597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crs-InterfHandl-r11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8023F3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ePDCCH-r11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940ABF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multiACK-CSI-Reporting-r11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1116A3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ss-CCH-InterfHandl-r11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4255B4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tdd-SpecialSubframe-r11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82BD10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txDiv-PUCCH1b-ChSelect-r11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3FF5E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ul-CoMP-r11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6D7384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99593E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5764D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PhyLayerParameters-v1170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5C4BC9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interBandTDD-CA-WithDifferentConfig-r11</w:t>
      </w:r>
      <w:r w:rsidRPr="002D45FF">
        <w:rPr>
          <w:rFonts w:ascii="Courier New" w:hAnsi="Courier New"/>
          <w:noProof/>
          <w:sz w:val="16"/>
          <w:lang w:eastAsia="ja-JP"/>
        </w:rPr>
        <w:tab/>
        <w:t>BIT STRING (SIZE (2))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782B11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BD06B7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B873B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PhyLayerParameters-v1250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403C6DD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e-HARQ-Pattern-FDD-r12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94E2DF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enhanced-4TxCodebook</w:t>
      </w:r>
      <w:r w:rsidRPr="002D45FF">
        <w:rPr>
          <w:rFonts w:ascii="Courier New" w:eastAsia="SimSun" w:hAnsi="Courier New"/>
          <w:noProof/>
          <w:sz w:val="16"/>
          <w:lang w:eastAsia="ja-JP"/>
        </w:rPr>
        <w:t>-r12</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hAnsi="Courier New"/>
          <w:noProof/>
          <w:sz w:val="16"/>
          <w:lang w:eastAsia="ja-JP"/>
        </w:rPr>
        <w:tab/>
        <w:t>ENUMERATED {supported}</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OPTIONAL,</w:t>
      </w:r>
    </w:p>
    <w:p w14:paraId="77462F4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tdd-FDD-CA-PCellDuplex-r12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 (2))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A917D4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eastAsia="SimSun" w:hAnsi="Courier New"/>
          <w:noProof/>
          <w:sz w:val="16"/>
          <w:lang w:eastAsia="ja-JP"/>
        </w:rPr>
        <w:tab/>
        <w:t>phy-TDD-ReConfig-TDD-PCell-r12</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hAnsi="Courier New"/>
          <w:noProof/>
          <w:sz w:val="16"/>
          <w:lang w:eastAsia="ja-JP"/>
        </w:rPr>
        <w:t>ENUMERATED {supported}</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OPTIONAL,</w:t>
      </w:r>
    </w:p>
    <w:p w14:paraId="1A7F103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eastAsia="SimSun" w:hAnsi="Courier New"/>
          <w:noProof/>
          <w:sz w:val="16"/>
          <w:lang w:eastAsia="ja-JP"/>
        </w:rPr>
        <w:tab/>
        <w:t>phy-TDD-ReConfig-FDD-PCell-r12</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hAnsi="Courier New"/>
          <w:noProof/>
          <w:sz w:val="16"/>
          <w:lang w:eastAsia="ja-JP"/>
        </w:rPr>
        <w:t>ENUMERATED {supported}</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OPTIONAL,</w:t>
      </w:r>
    </w:p>
    <w:p w14:paraId="179CD8A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hAnsi="Courier New"/>
          <w:noProof/>
          <w:sz w:val="16"/>
          <w:lang w:eastAsia="ja-JP"/>
        </w:rPr>
        <w:tab/>
        <w:t>pusch-FeedbackMode</w:t>
      </w:r>
      <w:r w:rsidRPr="002D45FF">
        <w:rPr>
          <w:rFonts w:ascii="Courier New" w:eastAsia="SimSun" w:hAnsi="Courier New"/>
          <w:noProof/>
          <w:sz w:val="16"/>
          <w:lang w:eastAsia="ja-JP"/>
        </w:rPr>
        <w:t>-r12</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OPTIONAL,</w:t>
      </w:r>
    </w:p>
    <w:p w14:paraId="773068F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eastAsia="SimSun" w:hAnsi="Courier New"/>
          <w:noProof/>
          <w:sz w:val="16"/>
          <w:lang w:eastAsia="ja-JP"/>
        </w:rPr>
        <w:tab/>
        <w:t>pusch-SRS-</w:t>
      </w:r>
      <w:r w:rsidRPr="002D45FF">
        <w:rPr>
          <w:rFonts w:ascii="Courier New" w:hAnsi="Courier New"/>
          <w:noProof/>
          <w:sz w:val="16"/>
          <w:lang w:eastAsia="ja-JP"/>
        </w:rPr>
        <w:t>PowerControl</w:t>
      </w:r>
      <w:r w:rsidRPr="002D45FF">
        <w:rPr>
          <w:rFonts w:ascii="Courier New" w:eastAsia="SimSun" w:hAnsi="Courier New"/>
          <w:noProof/>
          <w:sz w:val="16"/>
          <w:lang w:eastAsia="ja-JP"/>
        </w:rPr>
        <w:t>-</w:t>
      </w:r>
      <w:r w:rsidRPr="002D45FF">
        <w:rPr>
          <w:rFonts w:ascii="Courier New" w:hAnsi="Courier New"/>
          <w:noProof/>
          <w:sz w:val="16"/>
          <w:lang w:eastAsia="ja-JP"/>
        </w:rPr>
        <w:t>SubframeSet-r12</w:t>
      </w:r>
      <w:r w:rsidRPr="002D45FF">
        <w:rPr>
          <w:rFonts w:ascii="Courier New" w:eastAsia="SimSun" w:hAnsi="Courier New"/>
          <w:noProof/>
          <w:sz w:val="16"/>
          <w:lang w:eastAsia="ja-JP"/>
        </w:rPr>
        <w:tab/>
      </w:r>
      <w:r w:rsidRPr="002D45FF">
        <w:rPr>
          <w:rFonts w:ascii="Courier New" w:hAnsi="Courier New"/>
          <w:noProof/>
          <w:sz w:val="16"/>
          <w:lang w:eastAsia="ja-JP"/>
        </w:rPr>
        <w:t>ENUMERATED {supported}</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OPTIONAL,</w:t>
      </w:r>
    </w:p>
    <w:p w14:paraId="1738A8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eastAsia="SimSun" w:hAnsi="Courier New"/>
          <w:noProof/>
          <w:sz w:val="16"/>
          <w:lang w:eastAsia="ja-JP"/>
        </w:rPr>
        <w:tab/>
        <w:t>csi-SubframeSet-r12</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ENUMERATED {supported}</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OPTIONAL</w:t>
      </w:r>
      <w:r w:rsidRPr="002D45FF">
        <w:rPr>
          <w:rFonts w:ascii="Courier New" w:hAnsi="Courier New"/>
          <w:noProof/>
          <w:sz w:val="16"/>
          <w:lang w:eastAsia="ja-JP"/>
        </w:rPr>
        <w:t>,</w:t>
      </w:r>
    </w:p>
    <w:p w14:paraId="73A3050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noResourceRestrictionForTTIBundling-r12</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005327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hAnsi="Courier New"/>
          <w:noProof/>
          <w:sz w:val="16"/>
          <w:lang w:eastAsia="ja-JP"/>
        </w:rPr>
        <w:tab/>
        <w:t>discoverySignalsInDeactSCell-r12</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r w:rsidRPr="002D45FF">
        <w:rPr>
          <w:rFonts w:ascii="Courier New" w:eastAsia="SimSun" w:hAnsi="Courier New"/>
          <w:noProof/>
          <w:sz w:val="16"/>
          <w:lang w:eastAsia="ja-JP"/>
        </w:rPr>
        <w:t>,</w:t>
      </w:r>
    </w:p>
    <w:p w14:paraId="726EC7F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eastAsia="SimSun" w:hAnsi="Courier New"/>
          <w:noProof/>
          <w:sz w:val="16"/>
          <w:lang w:eastAsia="ja-JP"/>
        </w:rPr>
        <w:tab/>
        <w:t>naics-Capability-List-r12</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NAICS-Capability-List-r12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eastAsia="SimSun" w:hAnsi="Courier New"/>
          <w:noProof/>
          <w:sz w:val="16"/>
          <w:lang w:eastAsia="ja-JP"/>
        </w:rPr>
        <w:t>OPTIONAL</w:t>
      </w:r>
    </w:p>
    <w:p w14:paraId="1EF93CE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AA2F19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81B0F1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PhyLayerParameters-v1280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11F9C8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alternativeTBS-Indices-r12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4C4F4C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2F0762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F18A0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PhyLayerParameters-v1310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649E8A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aperiodicCSI-Reporting-r13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 (2))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C704D1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codebook-HARQ-ACK-r13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 (2))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B4ABBE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crossCarrierScheduling-B5C-r13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D1693F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fdd-HARQ-TimingTDD-r13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637FE1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maxNumberUpdatedCSI-Proc-r13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INTEGER(5..32)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D1BA68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pucch-Format4-r13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8CF56C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pucch-Format5-r13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541588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pucch-SCell-r13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6ED0D8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spatialBundling-HARQ-ACK-r13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F2CC49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supportedBlindDecoding-r13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637EB8C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maxNumberDecoding-r13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INTEGER(1..32)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F84C2E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pdcch-CandidateReductions-r13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334F7D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skipMonitoringDCI-Format0-1A-r13</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21600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11C1EE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uci-PUSCH-Ext-r13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EDA900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crs-InterfMitigationTM10-r13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1D4765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pdsch-CollisionHandling-r13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ECDF0D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D9CD8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2868A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PhyLayerParameters-v1320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A4497D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mimo-UE-Parameters-r13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MIMO-UE-Parameters-r13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48177D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5DEFBB8"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6BBDC7"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PhyLayerParameters-v1330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6E5C3F8D"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cch-InterfMitigation-RefRecTypeA-r13</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3FEF044"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cch-InterfMitigation-RefRecTypeB-r13</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6545E35"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cch-InterfMitigation-MaxNumCCs-r13</w:t>
      </w:r>
      <w:r w:rsidRPr="002D45FF">
        <w:rPr>
          <w:rFonts w:ascii="Courier New" w:hAnsi="Courier New"/>
          <w:noProof/>
          <w:sz w:val="16"/>
          <w:lang w:eastAsia="ja-JP"/>
        </w:rPr>
        <w:tab/>
      </w:r>
      <w:r w:rsidRPr="002D45FF">
        <w:rPr>
          <w:rFonts w:ascii="Courier New" w:hAnsi="Courier New"/>
          <w:noProof/>
          <w:sz w:val="16"/>
          <w:lang w:eastAsia="ja-JP"/>
        </w:rPr>
        <w:tab/>
        <w:t>INTEGER (1.. maxServCell-r13)</w:t>
      </w:r>
      <w:r w:rsidRPr="002D45FF">
        <w:rPr>
          <w:rFonts w:ascii="Courier New" w:hAnsi="Courier New"/>
          <w:noProof/>
          <w:sz w:val="16"/>
          <w:lang w:eastAsia="ja-JP"/>
        </w:rPr>
        <w:tab/>
        <w:t>OPTIONAL,</w:t>
      </w:r>
    </w:p>
    <w:p w14:paraId="2DAEFA9C"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crs-InterfMitigationTM1toTM9-r13</w:t>
      </w:r>
      <w:r w:rsidRPr="002D45FF">
        <w:rPr>
          <w:rFonts w:ascii="Courier New" w:hAnsi="Courier New"/>
          <w:noProof/>
          <w:sz w:val="16"/>
          <w:lang w:eastAsia="ja-JP"/>
        </w:rPr>
        <w:tab/>
      </w:r>
      <w:r w:rsidRPr="002D45FF">
        <w:rPr>
          <w:rFonts w:ascii="Courier New" w:hAnsi="Courier New"/>
          <w:noProof/>
          <w:sz w:val="16"/>
          <w:lang w:eastAsia="ja-JP"/>
        </w:rPr>
        <w:tab/>
        <w:t>INTEGER (1.. maxServCell-r13)</w:t>
      </w:r>
      <w:r w:rsidRPr="002D45FF">
        <w:rPr>
          <w:rFonts w:ascii="Courier New" w:hAnsi="Courier New"/>
          <w:noProof/>
          <w:sz w:val="16"/>
          <w:lang w:eastAsia="ja-JP"/>
        </w:rPr>
        <w:tab/>
        <w:t>OPTIONAL</w:t>
      </w:r>
    </w:p>
    <w:p w14:paraId="2CD106F8"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A0518D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18" w:name="_Hlk6667976"/>
    </w:p>
    <w:p w14:paraId="60967AD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PhyLayerParameters-v13e0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7F2A32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mimo-UE-Parameters-v13e0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MIMO-UE-Parameters-v13e0</w:t>
      </w:r>
      <w:r w:rsidRPr="002D45FF">
        <w:rPr>
          <w:rFonts w:ascii="Courier New" w:hAnsi="Courier New"/>
          <w:noProof/>
          <w:sz w:val="16"/>
          <w:lang w:eastAsia="ja-JP"/>
        </w:rPr>
        <w:tab/>
      </w:r>
    </w:p>
    <w:p w14:paraId="0269F95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bookmarkEnd w:id="18"/>
    <w:p w14:paraId="368F673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77259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PhyLayerParameters-v1430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3EABBD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ce-PUSCH-NB-MaxTBS-r14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F35361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ce-PDSCH-PUSCH-MaxBandwidth-r14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{bw5, bw20}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76819E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ce-HARQ-AckBundling-r14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FB6395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ce-PDSCH-TenProcesses-r14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CC3701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ce-RetuningSymbols-r14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{n0, n1}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0AFEAE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ce-PDSCH-PUSCH-Enhancement-r14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7D2D9B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ce-SchedulingEnhancement-r14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EF6ED6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ce-SRS-Enhancement-r14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1FDD9B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ce-PUCCH-Enhancement-r14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296FB4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ce-ClosedLoopTxAntennaSelection-r14</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532C7E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tdd-SpecialSubframe-r14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82BE58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tdd-TTI-Bundling-r14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711222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dmrs-LessUpPTS-r14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7579E7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mimo-UE-Parameters-v1430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MIMO-UE-Parameters-v1430</w:t>
      </w:r>
      <w:r w:rsidRPr="002D45FF">
        <w:rPr>
          <w:rFonts w:ascii="Courier New" w:hAnsi="Courier New"/>
          <w:noProof/>
          <w:sz w:val="16"/>
          <w:lang w:eastAsia="ja-JP"/>
        </w:rPr>
        <w:tab/>
      </w:r>
      <w:r w:rsidRPr="002D45FF">
        <w:rPr>
          <w:rFonts w:ascii="Courier New" w:hAnsi="Courier New"/>
          <w:noProof/>
          <w:sz w:val="16"/>
          <w:lang w:eastAsia="ja-JP"/>
        </w:rPr>
        <w:tab/>
        <w:t>OPTIONAL,</w:t>
      </w:r>
    </w:p>
    <w:p w14:paraId="6766F77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alternativeTBS-Index-r14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430B84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feMBMS-Unicast-Parameters-r14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FeMBMS-Unicast-Parameters-r14</w:t>
      </w:r>
      <w:r w:rsidRPr="002D45FF">
        <w:rPr>
          <w:rFonts w:ascii="Courier New" w:hAnsi="Courier New"/>
          <w:noProof/>
          <w:sz w:val="16"/>
          <w:lang w:eastAsia="ja-JP"/>
        </w:rPr>
        <w:tab/>
        <w:t>OPTIONAL</w:t>
      </w:r>
    </w:p>
    <w:p w14:paraId="0C1AFF3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2BCF50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10316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PhyLayerParameters-v1450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5643466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ce-SRS-EnhancementWithoutComb4-r14</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DF0F16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crs-LessDwPTS-r14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F69CC4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CF250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PhyLayerParameters-v1470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2DCB3CF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mimo-UE-Parameters-v1470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MIMO-UE-Parameters-v1470</w:t>
      </w:r>
      <w:r w:rsidRPr="002D45FF">
        <w:rPr>
          <w:rFonts w:ascii="Courier New" w:hAnsi="Courier New"/>
          <w:noProof/>
          <w:sz w:val="16"/>
          <w:lang w:eastAsia="ja-JP"/>
        </w:rPr>
        <w:tab/>
      </w:r>
      <w:r w:rsidRPr="002D45FF">
        <w:rPr>
          <w:rFonts w:ascii="Courier New" w:hAnsi="Courier New"/>
          <w:noProof/>
          <w:sz w:val="16"/>
          <w:lang w:eastAsia="ja-JP"/>
        </w:rPr>
        <w:tab/>
        <w:t>OPTIONAL,</w:t>
      </w:r>
    </w:p>
    <w:p w14:paraId="68EF23B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srs-UpPTS-6sym-r14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93984E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EACB44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8D45F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PhyLayerParameters-v14a0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30C1C88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ssp10-TDD-Only-r14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535EA7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07166E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8637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PhyLayerParameters-v1530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D05C2A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stti-SPT-Capabilities-r15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1091D1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aperiodicCsi-ReportingSTTI-r15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5ACE8F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dmrs-BasedSPDCCH-MBSFN-r15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571689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dmrs-BasedSPDCCH-nonMBSFN-r15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AC6B55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dmrs-PositionPattern-r15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427727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dmrs-SharingSubslotPDSCH-r15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85F315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dmrs-RepetitionSubslotPDSCH-r15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6F4EF4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epdcch-SPT-differentCells-r15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D8D8A9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epdcch-STTI-differentCells-r15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A0A4AA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maxLayersSlotOrSubslotPUSCH-r15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{oneLayer,twoLayers,fourLayers}</w:t>
      </w:r>
    </w:p>
    <w:p w14:paraId="27DE97F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OPTIONAL,</w:t>
      </w:r>
    </w:p>
    <w:p w14:paraId="2178105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maxNumberUpdatedCSI-Proc-SPT-r15</w:t>
      </w:r>
      <w:r w:rsidRPr="002D45FF">
        <w:rPr>
          <w:rFonts w:ascii="Courier New" w:hAnsi="Courier New"/>
          <w:noProof/>
          <w:sz w:val="16"/>
          <w:lang w:eastAsia="ja-JP"/>
        </w:rPr>
        <w:tab/>
      </w:r>
      <w:r w:rsidRPr="002D45FF">
        <w:rPr>
          <w:rFonts w:ascii="Courier New" w:hAnsi="Courier New"/>
          <w:noProof/>
          <w:sz w:val="16"/>
          <w:lang w:eastAsia="ja-JP"/>
        </w:rPr>
        <w:tab/>
        <w:t>INTEGER(5..32)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6184D0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maxNumberUpdatedCSI-Proc-STTI-Comb77-r15</w:t>
      </w:r>
      <w:r w:rsidRPr="002D45FF">
        <w:rPr>
          <w:rFonts w:ascii="Courier New" w:hAnsi="Courier New"/>
          <w:noProof/>
          <w:sz w:val="16"/>
          <w:lang w:eastAsia="ja-JP"/>
        </w:rPr>
        <w:tab/>
      </w:r>
      <w:r w:rsidRPr="002D45FF">
        <w:rPr>
          <w:rFonts w:ascii="Courier New" w:hAnsi="Courier New"/>
          <w:noProof/>
          <w:sz w:val="16"/>
          <w:lang w:eastAsia="ja-JP"/>
        </w:rPr>
        <w:tab/>
        <w:t>INTEGER(1..32)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D50A4F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maxNumberUpdatedCSI-Proc-STTI-Comb27-r15</w:t>
      </w:r>
      <w:r w:rsidRPr="002D45FF">
        <w:rPr>
          <w:rFonts w:ascii="Courier New" w:hAnsi="Courier New"/>
          <w:noProof/>
          <w:sz w:val="16"/>
          <w:lang w:eastAsia="ja-JP"/>
        </w:rPr>
        <w:tab/>
      </w:r>
      <w:r w:rsidRPr="002D45FF">
        <w:rPr>
          <w:rFonts w:ascii="Courier New" w:hAnsi="Courier New"/>
          <w:noProof/>
          <w:sz w:val="16"/>
          <w:lang w:eastAsia="ja-JP"/>
        </w:rPr>
        <w:tab/>
        <w:t>INTEGER(1..32)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9D58F3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maxNumberUpdatedCSI-Proc-STTI-Comb22-Set1-r15</w:t>
      </w:r>
      <w:r w:rsidRPr="002D45FF">
        <w:rPr>
          <w:rFonts w:ascii="Courier New" w:hAnsi="Courier New"/>
          <w:noProof/>
          <w:sz w:val="16"/>
          <w:lang w:eastAsia="ja-JP"/>
        </w:rPr>
        <w:tab/>
        <w:t>INTEGER(1..32)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0E50C7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maxNumberUpdatedCSI-Proc-STTI-Comb22-Set2-r15</w:t>
      </w:r>
      <w:r w:rsidRPr="002D45FF">
        <w:rPr>
          <w:rFonts w:ascii="Courier New" w:hAnsi="Courier New"/>
          <w:noProof/>
          <w:sz w:val="16"/>
          <w:lang w:eastAsia="ja-JP"/>
        </w:rPr>
        <w:tab/>
        <w:t>INTEGER(1..32)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E1D4F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mimo-UE-ParametersSTTI-r15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MIMO-UE-Parameters-r13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57493D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mimo-UE-ParametersSTTI-v1530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MIMO-UE-Parameters-v1430</w:t>
      </w:r>
      <w:r w:rsidRPr="002D45FF">
        <w:rPr>
          <w:rFonts w:ascii="Courier New" w:hAnsi="Courier New"/>
          <w:noProof/>
          <w:sz w:val="16"/>
          <w:lang w:eastAsia="ja-JP"/>
        </w:rPr>
        <w:tab/>
      </w:r>
      <w:r w:rsidRPr="002D45FF">
        <w:rPr>
          <w:rFonts w:ascii="Courier New" w:hAnsi="Courier New"/>
          <w:noProof/>
          <w:sz w:val="16"/>
          <w:lang w:eastAsia="ja-JP"/>
        </w:rPr>
        <w:tab/>
        <w:t>OPTIONAL,</w:t>
      </w:r>
    </w:p>
    <w:p w14:paraId="4457CAE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numberOfBlindDecodesUSS-r15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INTEGER(4..32)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70F3A0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pdsch-SlotSubslotPDSCH-Decoding-r15</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E314CE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powerUCI-SlotPUSCH</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45EE1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powerUCI-SubslotPUSCH</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6FBDBD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slotPDSCH-TxDiv-TM9and10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72D592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subslotPDSCH-TxDiv-TM9and10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1C2717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spdcch-differentRS-types-r15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B8851A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srs-DCI7-TriggeringFS2-r15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7B04E1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sps-cyclicShift-r15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1B01EE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spdcch-Reuse-r15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C9F0C6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sps-STTI-r15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{slot, subslot, slotAndSubslot}</w:t>
      </w:r>
    </w:p>
    <w:p w14:paraId="4CAC1FD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OPTIONAL,</w:t>
      </w:r>
    </w:p>
    <w:p w14:paraId="024E531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tm8-slotPDSCH-r15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1D5BCD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tm9-slotSubslot-r15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FB9919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tm9-slotSubslotMBSFN-r15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D14364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tm10-slotSubslot-r15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B7276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tm10-slotSubslotMBSFN-r15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132C4D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txDiv-SPUCCH-r15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3B55E4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ul-AsyncHarqSharingDiff-TTI-Lengths-r15</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FEE367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0AC2C1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ce-Capabilities-r15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2824B61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ce-CRS-IntfMitig-r15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36B5A1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ce-CQI-AlternativeTable-r15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86CF3B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ce-PDSCH-FlexibleStartPRB-CE-ModeA-r15</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6CF4E0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ce-PDSCH-FlexibleStartPRB-CE-ModeB-r15</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9F187D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ce-PDSCH-64QAM-r15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1F4EB0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ce-PUSCH-FlexibleStartPRB-CE-ModeA-r15</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BE9D7B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ce-PUSCH-FlexibleStartPRB-CE-ModeB-r15</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50575B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ce-PUSCH-SubPRB-Allocation-r15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D81354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ce-UL-HARQ-ACK-Feedback-r15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0E6028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r w:rsidRPr="002D45FF">
        <w:rPr>
          <w:rFonts w:ascii="Courier New" w:hAnsi="Courier New"/>
          <w:noProof/>
          <w:sz w:val="16"/>
          <w:lang w:eastAsia="ja-JP"/>
        </w:rPr>
        <w:tab/>
        <w:t>OPTIONAL,</w:t>
      </w:r>
    </w:p>
    <w:p w14:paraId="02FB695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shortCQI-ForSCellActivation-r15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205950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mimo-CBSR-AdvancedCSI-r15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B325C7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crs-IntfMitig-r15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6126A4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ul-PowerControlEnhancements-r15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B837C8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urllc-Capabilities-r15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E4C5DD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pdsch-RepSubframe-r15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2B9006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pdsch-RepSlot-r15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E5186E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pdsch-RepSubslot-r15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8B1F03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pusch-SPS-MultiConfigSubframe-r15</w:t>
      </w:r>
      <w:r w:rsidRPr="002D45FF">
        <w:rPr>
          <w:rFonts w:ascii="Courier New" w:hAnsi="Courier New"/>
          <w:noProof/>
          <w:sz w:val="16"/>
          <w:lang w:eastAsia="ja-JP"/>
        </w:rPr>
        <w:tab/>
      </w:r>
      <w:r w:rsidRPr="002D45FF">
        <w:rPr>
          <w:rFonts w:ascii="Courier New" w:hAnsi="Courier New"/>
          <w:noProof/>
          <w:sz w:val="16"/>
          <w:lang w:eastAsia="ja-JP"/>
        </w:rPr>
        <w:tab/>
        <w:t>INTEGER (0..6)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D5937B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pusch-SPS-MaxConfigSubframe-r15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(0..31)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2BB10C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pusch-SPS-MultiConfigSlot-r15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(0..6)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D7F0C4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pusch-SPS-MaxConfigSlot-r15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(0..31)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E06571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pusch-SPS-MultiConfigSubslot-r15</w:t>
      </w:r>
      <w:r w:rsidRPr="002D45FF">
        <w:rPr>
          <w:rFonts w:ascii="Courier New" w:hAnsi="Courier New"/>
          <w:noProof/>
          <w:sz w:val="16"/>
          <w:lang w:eastAsia="ja-JP"/>
        </w:rPr>
        <w:tab/>
      </w:r>
      <w:r w:rsidRPr="002D45FF">
        <w:rPr>
          <w:rFonts w:ascii="Courier New" w:hAnsi="Courier New"/>
          <w:noProof/>
          <w:sz w:val="16"/>
          <w:lang w:eastAsia="ja-JP"/>
        </w:rPr>
        <w:tab/>
        <w:t>INTEGER (0..6)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4488EE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pusch-SPS-MaxConfigSubslot-r15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(0..31)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E9E596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pusch-SPS-SlotRepPCell-r15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BD8B46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pusch-SPS-SlotRepPSCell-r15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38EF55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pusch-SPS-SlotRepSCell-r15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E67F85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pusch-SPS-SubframeRepPCell-r15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5AE9EE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pusch-SPS-SubframeRepPSCell-r15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71315C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pusch-SPS-SubframeRepSCell-r15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2384C6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pusch-SPS-SubslotRepPCell-r15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4D84A6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pusch-SPS-SubslotRepPSCell-r15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8AB781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pusch-SPS-SubslotRepSCell-r15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529C71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semiStaticCFI-r15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EC7AFE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semiStaticCFI-Pattern-r15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DB4C02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r w:rsidRPr="002D45FF">
        <w:rPr>
          <w:rFonts w:ascii="Courier New" w:hAnsi="Courier New"/>
          <w:noProof/>
          <w:sz w:val="16"/>
          <w:lang w:eastAsia="ja-JP"/>
        </w:rPr>
        <w:tab/>
        <w:t>OPTIONAL,</w:t>
      </w:r>
    </w:p>
    <w:p w14:paraId="7A3CAD0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altMCS-Table-r15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4C7A27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9B17C6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FFA52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PhyLayerParameters-v1540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26FF30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stti-SPT-Capabilities-v1540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4BCB4B4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slotPDSCH-TxDiv-TM8-r15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p>
    <w:p w14:paraId="5113C6D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EBF52E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iCs/>
          <w:noProof/>
          <w:sz w:val="16"/>
          <w:lang w:eastAsia="ja-JP"/>
        </w:rPr>
        <w:t>crs-IM-TM1-toTM9-</w:t>
      </w:r>
      <w:r w:rsidRPr="002D45FF">
        <w:rPr>
          <w:rFonts w:ascii="Courier New" w:hAnsi="Courier New"/>
          <w:noProof/>
          <w:sz w:val="16"/>
          <w:lang w:eastAsia="ja-JP"/>
        </w:rPr>
        <w:t>OneRX-Port-v1540</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CDD833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cch-IM-RefRecTypeA-OneRX-Port-v1540</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8FF166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D0BC70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DE842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PhyLayerParameters-v1550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E80794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dmrs-OverheadReduction-r15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1B9599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EAF6DB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bookmarkStart w:id="19" w:name="_Hlk515446008"/>
    </w:p>
    <w:p w14:paraId="2B11009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PhyLayerParameters-v1610 ::=</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SEQUENCE {</w:t>
      </w:r>
    </w:p>
    <w:p w14:paraId="4650651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ce-Capabilities-v1610</w:t>
      </w:r>
      <w:r w:rsidRPr="002D45FF">
        <w:rPr>
          <w:rFonts w:ascii="Courier New" w:hAnsi="Courier New"/>
          <w:noProof/>
          <w:sz w:val="16"/>
          <w:lang w:eastAsia="zh-CN"/>
        </w:rPr>
        <w:tab/>
        <w:t>SEQUENCE {</w:t>
      </w:r>
    </w:p>
    <w:p w14:paraId="1543F59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ce-CSI-RS-Feedback-r16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6B312C1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ce-CSI-RS-FeedbackCodebookRestriction-r16</w:t>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587676A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crs-ChEstMPDCCH-CE-ModeA-r16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53B3CDB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crs-ChEstMPDCCH-CE-ModeB-r16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33E8FEB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crs-ChEstMPDCCH-CSI-r16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0C81772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crs-ChEstMPDCCH-ReciprocityTDD-r16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5DC4A22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etws-CMAS-RxInConnCE-ModeA-r16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5B8D989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etws-CMAS-RxInConnCE-ModeB-r16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6223E4A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mpdcch-InLte</w:t>
      </w:r>
      <w:r w:rsidRPr="002D45FF">
        <w:rPr>
          <w:rFonts w:ascii="Courier New" w:eastAsia="Batang" w:hAnsi="Courier New"/>
          <w:noProof/>
          <w:sz w:val="16"/>
          <w:lang w:eastAsia="ja-JP"/>
        </w:rPr>
        <w:t>ControlRegionCE-ModeA</w:t>
      </w:r>
      <w:r w:rsidRPr="002D45FF">
        <w:rPr>
          <w:rFonts w:ascii="Courier New" w:hAnsi="Courier New"/>
          <w:noProof/>
          <w:sz w:val="16"/>
          <w:lang w:eastAsia="zh-CN"/>
        </w:rPr>
        <w:t>-r16</w:t>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1608721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mpdcch-InLte</w:t>
      </w:r>
      <w:r w:rsidRPr="002D45FF">
        <w:rPr>
          <w:rFonts w:ascii="Courier New" w:eastAsia="Batang" w:hAnsi="Courier New"/>
          <w:noProof/>
          <w:sz w:val="16"/>
          <w:lang w:eastAsia="ja-JP"/>
        </w:rPr>
        <w:t>ControlRegionCE-ModeB</w:t>
      </w:r>
      <w:r w:rsidRPr="002D45FF">
        <w:rPr>
          <w:rFonts w:ascii="Courier New" w:hAnsi="Courier New"/>
          <w:noProof/>
          <w:sz w:val="16"/>
          <w:lang w:eastAsia="zh-CN"/>
        </w:rPr>
        <w:t>-r16</w:t>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5D0D29B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pdsch-InLte</w:t>
      </w:r>
      <w:r w:rsidRPr="002D45FF">
        <w:rPr>
          <w:rFonts w:ascii="Courier New" w:eastAsia="Batang" w:hAnsi="Courier New"/>
          <w:noProof/>
          <w:sz w:val="16"/>
          <w:lang w:eastAsia="ja-JP"/>
        </w:rPr>
        <w:t>ControlRegionCE-ModeA</w:t>
      </w:r>
      <w:r w:rsidRPr="002D45FF">
        <w:rPr>
          <w:rFonts w:ascii="Courier New" w:hAnsi="Courier New"/>
          <w:noProof/>
          <w:sz w:val="16"/>
          <w:lang w:eastAsia="zh-CN"/>
        </w:rPr>
        <w:t>-r16</w:t>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5D05C05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pdsch-InLte</w:t>
      </w:r>
      <w:r w:rsidRPr="002D45FF">
        <w:rPr>
          <w:rFonts w:ascii="Courier New" w:eastAsia="Batang" w:hAnsi="Courier New"/>
          <w:noProof/>
          <w:sz w:val="16"/>
          <w:lang w:eastAsia="ja-JP"/>
        </w:rPr>
        <w:t>ControlRegionCE-ModeB</w:t>
      </w:r>
      <w:r w:rsidRPr="002D45FF">
        <w:rPr>
          <w:rFonts w:ascii="Courier New" w:hAnsi="Courier New"/>
          <w:noProof/>
          <w:sz w:val="16"/>
          <w:lang w:eastAsia="zh-CN"/>
        </w:rPr>
        <w:t>-r16</w:t>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40AFF32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multiTB-Parameters-r16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 xml:space="preserve">CE-MultiTB-Parameters-r16 </w:t>
      </w:r>
      <w:r w:rsidRPr="002D45FF">
        <w:rPr>
          <w:rFonts w:ascii="Courier New" w:hAnsi="Courier New"/>
          <w:noProof/>
          <w:sz w:val="16"/>
          <w:lang w:eastAsia="zh-CN"/>
        </w:rPr>
        <w:tab/>
      </w:r>
      <w:r w:rsidRPr="002D45FF">
        <w:rPr>
          <w:rFonts w:ascii="Courier New" w:hAnsi="Courier New"/>
          <w:noProof/>
          <w:sz w:val="16"/>
          <w:lang w:eastAsia="zh-CN"/>
        </w:rPr>
        <w:tab/>
        <w:t>OPTIONAL,</w:t>
      </w:r>
    </w:p>
    <w:p w14:paraId="390F6E6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resourceResvParameters-r16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CE-ResourceResvParameters-r16</w:t>
      </w:r>
      <w:r w:rsidRPr="002D45FF">
        <w:rPr>
          <w:rFonts w:ascii="Courier New" w:hAnsi="Courier New"/>
          <w:noProof/>
          <w:sz w:val="16"/>
          <w:lang w:eastAsia="zh-CN"/>
        </w:rPr>
        <w:tab/>
        <w:t>OPTIONAL</w:t>
      </w:r>
    </w:p>
    <w:p w14:paraId="200AC2A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w:t>
      </w:r>
      <w:r w:rsidRPr="002D45FF">
        <w:rPr>
          <w:rFonts w:ascii="Courier New" w:hAnsi="Courier New"/>
          <w:noProof/>
          <w:sz w:val="16"/>
          <w:lang w:eastAsia="zh-CN"/>
        </w:rPr>
        <w:tab/>
        <w:t>OPTIONAL,</w:t>
      </w:r>
    </w:p>
    <w:p w14:paraId="57DA4FB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widebandPRG-Slot-r16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6D31118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widebandPRG-Subslot-r16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0E7A06B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widebandPRG-Subframe-r16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7A5F730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addSRS-r16</w:t>
      </w:r>
      <w:r w:rsidRPr="002D45FF">
        <w:rPr>
          <w:rFonts w:ascii="Courier New" w:hAnsi="Courier New"/>
          <w:noProof/>
          <w:sz w:val="16"/>
          <w:lang w:eastAsia="zh-CN"/>
        </w:rPr>
        <w:tab/>
      </w:r>
      <w:r w:rsidRPr="002D45FF">
        <w:rPr>
          <w:rFonts w:ascii="Courier New" w:hAnsi="Courier New"/>
          <w:noProof/>
          <w:sz w:val="16"/>
          <w:lang w:eastAsia="zh-CN"/>
        </w:rPr>
        <w:tab/>
        <w:t>SEQUENCE {</w:t>
      </w:r>
    </w:p>
    <w:p w14:paraId="3ACC3B9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addSRS-FrequencyHopping-r16</w:t>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4815FEB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addSRS-AntennaSwitching-r16</w:t>
      </w:r>
      <w:r w:rsidRPr="002D45FF">
        <w:rPr>
          <w:rFonts w:ascii="Courier New" w:hAnsi="Courier New"/>
          <w:noProof/>
          <w:sz w:val="16"/>
          <w:lang w:eastAsia="zh-CN"/>
        </w:rPr>
        <w:tab/>
      </w:r>
      <w:r w:rsidRPr="002D45FF">
        <w:rPr>
          <w:rFonts w:ascii="Courier New" w:hAnsi="Courier New"/>
          <w:noProof/>
          <w:sz w:val="16"/>
          <w:lang w:eastAsia="zh-CN"/>
        </w:rPr>
        <w:tab/>
        <w:t>ENUMERATED {useBasic}</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0ED9B8E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addSRS-CarrierSwitching-r16</w:t>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51974A8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 OPTIONAL,</w:t>
      </w:r>
    </w:p>
    <w:p w14:paraId="3412603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virtualCellID-BasicSRS-r16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400171D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virtualCellID-AddSRS-r16</w:t>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12796C3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w:t>
      </w:r>
    </w:p>
    <w:bookmarkEnd w:id="19"/>
    <w:p w14:paraId="5738964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E8F82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MIMO-UE-Parameters-r13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484E76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parametersTM9-r13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MIMO-UE-ParametersPerTM-r13</w:t>
      </w:r>
      <w:r w:rsidRPr="002D45FF">
        <w:rPr>
          <w:rFonts w:ascii="Courier New" w:hAnsi="Courier New"/>
          <w:noProof/>
          <w:sz w:val="16"/>
          <w:lang w:eastAsia="ja-JP"/>
        </w:rPr>
        <w:tab/>
      </w:r>
      <w:r w:rsidRPr="002D45FF">
        <w:rPr>
          <w:rFonts w:ascii="Courier New" w:hAnsi="Courier New"/>
          <w:noProof/>
          <w:sz w:val="16"/>
          <w:lang w:eastAsia="ja-JP"/>
        </w:rPr>
        <w:tab/>
        <w:t>OPTIONAL,</w:t>
      </w:r>
    </w:p>
    <w:p w14:paraId="29AD4DB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parametersTM10-r13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MIMO-UE-ParametersPerTM-r13</w:t>
      </w:r>
      <w:r w:rsidRPr="002D45FF">
        <w:rPr>
          <w:rFonts w:ascii="Courier New" w:hAnsi="Courier New"/>
          <w:noProof/>
          <w:sz w:val="16"/>
          <w:lang w:eastAsia="ja-JP"/>
        </w:rPr>
        <w:tab/>
      </w:r>
      <w:r w:rsidRPr="002D45FF">
        <w:rPr>
          <w:rFonts w:ascii="Courier New" w:hAnsi="Courier New"/>
          <w:noProof/>
          <w:sz w:val="16"/>
          <w:lang w:eastAsia="ja-JP"/>
        </w:rPr>
        <w:tab/>
        <w:t>OPTIONAL,</w:t>
      </w:r>
    </w:p>
    <w:p w14:paraId="788AC7B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srs-EnhancementsTDD-r13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F1D4CD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srs-Enhancements-r13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21AA4E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interferenceMeasRestriction-r13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335446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D8E016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D7B7B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MIMO-UE-Parameters-v13e0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DAE9F6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mimo-WeightedLayersCapabilities-r13</w:t>
      </w:r>
      <w:r w:rsidRPr="002D45FF">
        <w:rPr>
          <w:rFonts w:ascii="Courier New" w:hAnsi="Courier New"/>
          <w:noProof/>
          <w:sz w:val="16"/>
          <w:lang w:eastAsia="ja-JP"/>
        </w:rPr>
        <w:tab/>
      </w:r>
      <w:r w:rsidRPr="002D45FF">
        <w:rPr>
          <w:rFonts w:ascii="Courier New" w:hAnsi="Courier New"/>
          <w:noProof/>
          <w:sz w:val="16"/>
          <w:lang w:eastAsia="ja-JP"/>
        </w:rPr>
        <w:tab/>
        <w:t>MIMO-WeightedLayersCapabilities-r13</w:t>
      </w:r>
      <w:r w:rsidRPr="002D45FF">
        <w:rPr>
          <w:rFonts w:ascii="Courier New" w:hAnsi="Courier New"/>
          <w:noProof/>
          <w:sz w:val="16"/>
          <w:lang w:eastAsia="ja-JP"/>
        </w:rPr>
        <w:tab/>
        <w:t>OPTIONAL</w:t>
      </w:r>
    </w:p>
    <w:p w14:paraId="7F26CCD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E8C854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E1F1B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MIMO-UE-Parameters-v1430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5A0231F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parametersTM9-v1430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MIMO-UE-ParametersPerTM-v1430</w:t>
      </w:r>
      <w:r w:rsidRPr="002D45FF">
        <w:rPr>
          <w:rFonts w:ascii="Courier New" w:hAnsi="Courier New"/>
          <w:noProof/>
          <w:sz w:val="16"/>
          <w:lang w:eastAsia="ja-JP"/>
        </w:rPr>
        <w:tab/>
        <w:t>OPTIONAL,</w:t>
      </w:r>
    </w:p>
    <w:p w14:paraId="2144F8E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parametersTM10-v1430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MIMO-UE-ParametersPerTM-v1430</w:t>
      </w:r>
      <w:r w:rsidRPr="002D45FF">
        <w:rPr>
          <w:rFonts w:ascii="Courier New" w:hAnsi="Courier New"/>
          <w:noProof/>
          <w:sz w:val="16"/>
          <w:lang w:eastAsia="ja-JP"/>
        </w:rPr>
        <w:tab/>
        <w:t>OPTIONAL</w:t>
      </w:r>
    </w:p>
    <w:p w14:paraId="6E0D73A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51AE7A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35894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MIMO-UE-Parameters-v1470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54DFFE3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parametersTM9-v1470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MIMO-UE-ParametersPerTM-v1470,</w:t>
      </w:r>
    </w:p>
    <w:p w14:paraId="3028A89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parametersTM10-v1470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MIMO-UE-ParametersPerTM-v1470</w:t>
      </w:r>
    </w:p>
    <w:p w14:paraId="22D8D1E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2F90FA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D9CB1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MIMO-UE-ParametersPerTM-r13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594FFF8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nonPrecoded-r13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MIMO-NonPrecodedCapabilities-r13</w:t>
      </w:r>
      <w:r w:rsidRPr="002D45FF">
        <w:rPr>
          <w:rFonts w:ascii="Courier New" w:hAnsi="Courier New"/>
          <w:noProof/>
          <w:sz w:val="16"/>
          <w:lang w:eastAsia="ja-JP"/>
        </w:rPr>
        <w:tab/>
        <w:t>OPTIONAL,</w:t>
      </w:r>
    </w:p>
    <w:p w14:paraId="6D0B9CC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beamformed-r13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MIMO-UE-BeamformedCapabilities-r13</w:t>
      </w:r>
      <w:r w:rsidRPr="002D45FF">
        <w:rPr>
          <w:rFonts w:ascii="Courier New" w:hAnsi="Courier New"/>
          <w:noProof/>
          <w:sz w:val="16"/>
          <w:lang w:eastAsia="ja-JP"/>
        </w:rPr>
        <w:tab/>
        <w:t>OPTIONAL,</w:t>
      </w:r>
    </w:p>
    <w:p w14:paraId="718ABFA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channelMeasRestriction-r13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2E86F5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dmrs-Enhancements-r13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A055E6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csi-RS-EnhancementsTDD-r13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B03C65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ADC325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8546A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MIMO-UE-ParametersPerTM-v1430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4FF4039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nzp-CSI-RS-AperiodicInfo-r14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5F3A244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nMaxProc-r14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INTEGER(5..32),</w:t>
      </w:r>
    </w:p>
    <w:p w14:paraId="548F682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nMaxResource-r14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{n1, n2, n4, n8}</w:t>
      </w:r>
    </w:p>
    <w:p w14:paraId="1C9B734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2A1BC0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nzp-CSI-RS-PeriodicInfo-r14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61B7984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nMaxResource-r14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{n1, n2, n4, n8}</w:t>
      </w:r>
    </w:p>
    <w:p w14:paraId="5B59FB6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60E011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zp-CSI-RS-AperiodicInfo-r14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24DDB4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ul-dmrs-Enhancements-r14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FE2048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densityReductionNP-r14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CD5027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densityReductionBF-r14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2CD7CF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hybridCSI-r14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03F8D0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semiOL-r14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112576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csi-ReportingNP-r14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7B0E38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csi-ReportingAdvanced-r14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815F13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CD27FE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82777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MIMO-UE-ParametersPerTM-v1470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222F192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csi-ReportingAdvancedMaxPorts-r14</w:t>
      </w:r>
      <w:r w:rsidRPr="002D45FF">
        <w:rPr>
          <w:rFonts w:ascii="Courier New" w:hAnsi="Courier New"/>
          <w:noProof/>
          <w:sz w:val="16"/>
          <w:lang w:eastAsia="ja-JP"/>
        </w:rPr>
        <w:tab/>
      </w:r>
      <w:r w:rsidRPr="002D45FF">
        <w:rPr>
          <w:rFonts w:ascii="Courier New" w:hAnsi="Courier New"/>
          <w:noProof/>
          <w:sz w:val="16"/>
          <w:lang w:eastAsia="ja-JP"/>
        </w:rPr>
        <w:tab/>
        <w:t>ENUMERATED {n8, n12, n16, n20, n24, n28}</w:t>
      </w:r>
      <w:r w:rsidRPr="002D45FF">
        <w:rPr>
          <w:rFonts w:ascii="Courier New" w:hAnsi="Courier New"/>
          <w:noProof/>
          <w:sz w:val="16"/>
          <w:lang w:eastAsia="ja-JP"/>
        </w:rPr>
        <w:tab/>
        <w:t>OPTIONAL</w:t>
      </w:r>
    </w:p>
    <w:p w14:paraId="03E4DB1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DB5C6B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96222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MIMO-CA-ParametersPerBoBC-r13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37A8A50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parametersTM9-r13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MIMO-CA-ParametersPerBoBCPerTM-r13</w:t>
      </w:r>
      <w:r w:rsidRPr="002D45FF">
        <w:rPr>
          <w:rFonts w:ascii="Courier New" w:hAnsi="Courier New"/>
          <w:noProof/>
          <w:sz w:val="16"/>
          <w:lang w:eastAsia="ja-JP"/>
        </w:rPr>
        <w:tab/>
      </w:r>
      <w:r w:rsidRPr="002D45FF">
        <w:rPr>
          <w:rFonts w:ascii="Courier New" w:hAnsi="Courier New"/>
          <w:noProof/>
          <w:sz w:val="16"/>
          <w:lang w:eastAsia="ja-JP"/>
        </w:rPr>
        <w:tab/>
        <w:t>OPTIONAL,</w:t>
      </w:r>
    </w:p>
    <w:p w14:paraId="5BD0EC1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parametersTM10-r13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MIMO-CA-ParametersPerBoBCPerTM-r13</w:t>
      </w:r>
      <w:r w:rsidRPr="002D45FF">
        <w:rPr>
          <w:rFonts w:ascii="Courier New" w:hAnsi="Courier New"/>
          <w:noProof/>
          <w:sz w:val="16"/>
          <w:lang w:eastAsia="ja-JP"/>
        </w:rPr>
        <w:tab/>
      </w:r>
      <w:r w:rsidRPr="002D45FF">
        <w:rPr>
          <w:rFonts w:ascii="Courier New" w:hAnsi="Courier New"/>
          <w:noProof/>
          <w:sz w:val="16"/>
          <w:lang w:eastAsia="ja-JP"/>
        </w:rPr>
        <w:tab/>
        <w:t>OPTIONAL</w:t>
      </w:r>
    </w:p>
    <w:p w14:paraId="78FE1EA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7EB910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327FD7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MIMO-CA-ParametersPerBoBC-r15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2034312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parametersTM9-r15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MIMO-CA-ParametersPerBoBCPerTM-r15</w:t>
      </w:r>
      <w:r w:rsidRPr="002D45FF">
        <w:rPr>
          <w:rFonts w:ascii="Courier New" w:hAnsi="Courier New"/>
          <w:noProof/>
          <w:sz w:val="16"/>
          <w:lang w:eastAsia="ja-JP"/>
        </w:rPr>
        <w:tab/>
        <w:t>OPTIONAL,</w:t>
      </w:r>
    </w:p>
    <w:p w14:paraId="0D4E540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parametersTM10-r15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MIMO-CA-ParametersPerBoBCPerTM-r15</w:t>
      </w:r>
      <w:r w:rsidRPr="002D45FF">
        <w:rPr>
          <w:rFonts w:ascii="Courier New" w:hAnsi="Courier New"/>
          <w:noProof/>
          <w:sz w:val="16"/>
          <w:lang w:eastAsia="ja-JP"/>
        </w:rPr>
        <w:tab/>
        <w:t>OPTIONAL</w:t>
      </w:r>
    </w:p>
    <w:p w14:paraId="10F94BA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6D7523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79724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MIMO-CA-ParametersPerBoBC-v1430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4720E78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parametersTM9-v1430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MIMO-CA-ParametersPerBoBCPerTM-v1430</w:t>
      </w:r>
      <w:r w:rsidRPr="002D45FF">
        <w:rPr>
          <w:rFonts w:ascii="Courier New" w:hAnsi="Courier New"/>
          <w:noProof/>
          <w:sz w:val="16"/>
          <w:lang w:eastAsia="ja-JP"/>
        </w:rPr>
        <w:tab/>
        <w:t>OPTIONAL,</w:t>
      </w:r>
    </w:p>
    <w:p w14:paraId="545EFD8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parametersTM10-v1430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MIMO-CA-ParametersPerBoBCPerTM-v1430</w:t>
      </w:r>
      <w:r w:rsidRPr="002D45FF">
        <w:rPr>
          <w:rFonts w:ascii="Courier New" w:hAnsi="Courier New"/>
          <w:noProof/>
          <w:sz w:val="16"/>
          <w:lang w:eastAsia="ja-JP"/>
        </w:rPr>
        <w:tab/>
        <w:t>OPTIONAL</w:t>
      </w:r>
    </w:p>
    <w:p w14:paraId="5B3236C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06C7CB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CF914B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MIMO-CA-ParametersPerBoBC-v1470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0A9D0FC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parametersTM9-v1470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MIMO-CA-ParametersPerBoBCPerTM-v1470,</w:t>
      </w:r>
    </w:p>
    <w:p w14:paraId="4672B72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parametersTM10-v1470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MIMO-CA-ParametersPerBoBCPerTM-v1470</w:t>
      </w:r>
    </w:p>
    <w:p w14:paraId="39E8608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2CBF85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028DD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MIMO-CA-ParametersPerBoBCPerTM-r13 ::=</w:t>
      </w:r>
      <w:r w:rsidRPr="002D45FF">
        <w:rPr>
          <w:rFonts w:ascii="Courier New" w:hAnsi="Courier New"/>
          <w:noProof/>
          <w:sz w:val="16"/>
          <w:lang w:eastAsia="ja-JP"/>
        </w:rPr>
        <w:tab/>
        <w:t>SEQUENCE {</w:t>
      </w:r>
    </w:p>
    <w:p w14:paraId="2B07B34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nonPrecoded-r13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MIMO-NonPrecodedCapabilities-r13</w:t>
      </w:r>
      <w:r w:rsidRPr="002D45FF">
        <w:rPr>
          <w:rFonts w:ascii="Courier New" w:hAnsi="Courier New"/>
          <w:noProof/>
          <w:sz w:val="16"/>
          <w:lang w:eastAsia="ja-JP"/>
        </w:rPr>
        <w:tab/>
        <w:t>OPTIONAL,</w:t>
      </w:r>
    </w:p>
    <w:p w14:paraId="6175FD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beamformed-r13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MIMO-BeamformedCapabilityList-r13</w:t>
      </w:r>
      <w:r w:rsidRPr="002D45FF">
        <w:rPr>
          <w:rFonts w:ascii="Courier New" w:hAnsi="Courier New"/>
          <w:noProof/>
          <w:sz w:val="16"/>
          <w:lang w:eastAsia="ja-JP"/>
        </w:rPr>
        <w:tab/>
        <w:t>OPTIONAL,</w:t>
      </w:r>
    </w:p>
    <w:p w14:paraId="0684DC2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dmrs-Enhancements-r13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{different}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1FFA7E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7DA196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0E146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MIMO-CA-ParametersPerBoBCPerTM-v1430 ::=</w:t>
      </w:r>
      <w:r w:rsidRPr="002D45FF">
        <w:rPr>
          <w:rFonts w:ascii="Courier New" w:hAnsi="Courier New"/>
          <w:noProof/>
          <w:sz w:val="16"/>
          <w:lang w:eastAsia="ja-JP"/>
        </w:rPr>
        <w:tab/>
        <w:t>SEQUENCE {</w:t>
      </w:r>
    </w:p>
    <w:p w14:paraId="4831C14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csi-ReportingNP-r14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{different}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7CFD4E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csi-ReportingAdvanced-r14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{different}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B273FD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BC7FA9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E609A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MIMO-CA-ParametersPerBoBCPerTM-v1470 ::=</w:t>
      </w:r>
      <w:r w:rsidRPr="002D45FF">
        <w:rPr>
          <w:rFonts w:ascii="Courier New" w:hAnsi="Courier New"/>
          <w:noProof/>
          <w:sz w:val="16"/>
          <w:lang w:eastAsia="ja-JP"/>
        </w:rPr>
        <w:tab/>
        <w:t>SEQUENCE {</w:t>
      </w:r>
    </w:p>
    <w:p w14:paraId="210D944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csi-ReportingAdvancedMaxPorts-r14</w:t>
      </w:r>
      <w:r w:rsidRPr="002D45FF">
        <w:rPr>
          <w:rFonts w:ascii="Courier New" w:hAnsi="Courier New"/>
          <w:noProof/>
          <w:sz w:val="16"/>
          <w:lang w:eastAsia="ja-JP"/>
        </w:rPr>
        <w:tab/>
      </w:r>
      <w:r w:rsidRPr="002D45FF">
        <w:rPr>
          <w:rFonts w:ascii="Courier New" w:hAnsi="Courier New"/>
          <w:noProof/>
          <w:sz w:val="16"/>
          <w:lang w:eastAsia="ja-JP"/>
        </w:rPr>
        <w:tab/>
        <w:t>ENUMERATED {n8, n12, n16, n20, n24, n28}</w:t>
      </w:r>
      <w:r w:rsidRPr="002D45FF">
        <w:rPr>
          <w:rFonts w:ascii="Courier New" w:hAnsi="Courier New"/>
          <w:noProof/>
          <w:sz w:val="16"/>
          <w:lang w:eastAsia="ja-JP"/>
        </w:rPr>
        <w:tab/>
        <w:t>OPTIONAL</w:t>
      </w:r>
    </w:p>
    <w:p w14:paraId="20FD3ED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E60343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BFFCB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MIMO-CA-ParametersPerBoBCPerTM-r15 ::=</w:t>
      </w:r>
      <w:r w:rsidRPr="002D45FF">
        <w:rPr>
          <w:rFonts w:ascii="Courier New" w:hAnsi="Courier New"/>
          <w:noProof/>
          <w:sz w:val="16"/>
          <w:lang w:eastAsia="ja-JP"/>
        </w:rPr>
        <w:tab/>
        <w:t>SEQUENCE {</w:t>
      </w:r>
    </w:p>
    <w:p w14:paraId="4F4EF76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nonPrecoded-r13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MIMO-NonPrecodedCapabilities-r13</w:t>
      </w:r>
      <w:r w:rsidRPr="002D45FF">
        <w:rPr>
          <w:rFonts w:ascii="Courier New" w:hAnsi="Courier New"/>
          <w:noProof/>
          <w:sz w:val="16"/>
          <w:lang w:eastAsia="ja-JP"/>
        </w:rPr>
        <w:tab/>
        <w:t>OPTIONAL,</w:t>
      </w:r>
    </w:p>
    <w:p w14:paraId="2376457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beamformed-r13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MIMO-BeamformedCapabilityList-r13</w:t>
      </w:r>
      <w:r w:rsidRPr="002D45FF">
        <w:rPr>
          <w:rFonts w:ascii="Courier New" w:hAnsi="Courier New"/>
          <w:noProof/>
          <w:sz w:val="16"/>
          <w:lang w:eastAsia="ja-JP"/>
        </w:rPr>
        <w:tab/>
        <w:t>OPTIONAL,</w:t>
      </w:r>
    </w:p>
    <w:p w14:paraId="0B52F92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dmrs-Enhancements-r13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{different}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92C7B9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csi-ReportingNP-r14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{different}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A8D714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csi-ReportingAdvanced-r14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{different}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F40419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F21BEB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9E191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MIMO-NonPrecodedCapabilities-r13 ::=</w:t>
      </w:r>
      <w:r w:rsidRPr="002D45FF">
        <w:rPr>
          <w:rFonts w:ascii="Courier New" w:hAnsi="Courier New"/>
          <w:noProof/>
          <w:sz w:val="16"/>
          <w:lang w:eastAsia="ja-JP"/>
        </w:rPr>
        <w:tab/>
        <w:t>SEQUENCE {</w:t>
      </w:r>
    </w:p>
    <w:p w14:paraId="78348FE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config1-r13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382160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config2-r13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0947E9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config3-r13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BC90B1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config4-r13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ABC7AC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BC00E4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1F05A5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MIMO-UE-BeamformedCapabilities-r13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0CC5827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altCodebook-r13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02AA2B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mimo-BeamformedCapabilities-r13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MIMO-BeamformedCapabilityList-r13</w:t>
      </w:r>
    </w:p>
    <w:p w14:paraId="4EB102A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7BF6EA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05AA8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MIMO-BeamformedCapabilityList-r13 ::=</w:t>
      </w:r>
      <w:r w:rsidRPr="002D45FF">
        <w:rPr>
          <w:rFonts w:ascii="Courier New" w:hAnsi="Courier New"/>
          <w:noProof/>
          <w:sz w:val="16"/>
          <w:lang w:eastAsia="ja-JP"/>
        </w:rPr>
        <w:tab/>
      </w:r>
      <w:r w:rsidRPr="002D45FF">
        <w:rPr>
          <w:rFonts w:ascii="Courier New" w:hAnsi="Courier New"/>
          <w:noProof/>
          <w:sz w:val="16"/>
          <w:lang w:eastAsia="ja-JP"/>
        </w:rPr>
        <w:tab/>
        <w:t>SEQUENCE (SIZE (1..maxCSI-Proc-r11)) OF MIMO-BeamformedCapabilities-r13</w:t>
      </w:r>
    </w:p>
    <w:p w14:paraId="226CDCF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66696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MIMO-BeamformedCapabilities-r13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04E603D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k-Max-r13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(1..8),</w:t>
      </w:r>
    </w:p>
    <w:p w14:paraId="072EE34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n-MaxList-r13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 (1..7))</w:t>
      </w:r>
      <w:r w:rsidRPr="002D45FF">
        <w:rPr>
          <w:rFonts w:ascii="Courier New" w:hAnsi="Courier New"/>
          <w:noProof/>
          <w:sz w:val="16"/>
          <w:lang w:eastAsia="ja-JP"/>
        </w:rPr>
        <w:tab/>
      </w:r>
      <w:r w:rsidRPr="002D45FF">
        <w:rPr>
          <w:rFonts w:ascii="Courier New" w:hAnsi="Courier New"/>
          <w:noProof/>
          <w:sz w:val="16"/>
          <w:lang w:eastAsia="ja-JP"/>
        </w:rPr>
        <w:tab/>
        <w:t>OPTIONAL</w:t>
      </w:r>
    </w:p>
    <w:p w14:paraId="2CD27BF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1EA12F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E6409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MIMO-WeightedLayersCapabilities-r13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3B4960F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relWeightTwoLayers-r13</w:t>
      </w:r>
      <w:r w:rsidRPr="002D45FF">
        <w:rPr>
          <w:rFonts w:ascii="Courier New" w:hAnsi="Courier New"/>
          <w:noProof/>
          <w:sz w:val="16"/>
          <w:lang w:eastAsia="ja-JP"/>
        </w:rPr>
        <w:tab/>
        <w:t>ENUMERATED {v1, v1dot25, v1dot5, v1dot75, v2, v2dot5, v3, v4},</w:t>
      </w:r>
    </w:p>
    <w:p w14:paraId="0919915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relWeightFourLayers-r13</w:t>
      </w:r>
      <w:r w:rsidRPr="002D45FF">
        <w:rPr>
          <w:rFonts w:ascii="Courier New" w:hAnsi="Courier New"/>
          <w:noProof/>
          <w:sz w:val="16"/>
          <w:lang w:eastAsia="ja-JP"/>
        </w:rPr>
        <w:tab/>
        <w:t>ENUMERATED {v1, v1dot25, v1dot5, v1dot75, v2, v2dot5, v3, v4}</w:t>
      </w:r>
      <w:r w:rsidRPr="002D45FF">
        <w:rPr>
          <w:rFonts w:ascii="Courier New" w:hAnsi="Courier New"/>
          <w:noProof/>
          <w:sz w:val="16"/>
          <w:lang w:eastAsia="ja-JP"/>
        </w:rPr>
        <w:tab/>
        <w:t>OPTIONAL,</w:t>
      </w:r>
    </w:p>
    <w:p w14:paraId="34EA680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relWeightEightLayers-r13</w:t>
      </w:r>
      <w:r w:rsidRPr="002D45FF">
        <w:rPr>
          <w:rFonts w:ascii="Courier New" w:hAnsi="Courier New"/>
          <w:noProof/>
          <w:sz w:val="16"/>
          <w:lang w:eastAsia="ja-JP"/>
        </w:rPr>
        <w:tab/>
        <w:t>ENUMERATED {v1, v1dot25, v1dot5, v1dot75, v2, v2dot5, v3, v4}</w:t>
      </w:r>
      <w:r w:rsidRPr="002D45FF">
        <w:rPr>
          <w:rFonts w:ascii="Courier New" w:hAnsi="Courier New"/>
          <w:noProof/>
          <w:sz w:val="16"/>
          <w:lang w:eastAsia="ja-JP"/>
        </w:rPr>
        <w:tab/>
        <w:t>OPTIONAL,</w:t>
      </w:r>
    </w:p>
    <w:p w14:paraId="1FA5230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totalWeightedLayers-r13</w:t>
      </w:r>
      <w:r w:rsidRPr="002D45FF">
        <w:rPr>
          <w:rFonts w:ascii="Courier New" w:hAnsi="Courier New"/>
          <w:noProof/>
          <w:sz w:val="16"/>
          <w:lang w:eastAsia="ja-JP"/>
        </w:rPr>
        <w:tab/>
        <w:t>INTEGER (2..128)</w:t>
      </w:r>
    </w:p>
    <w:p w14:paraId="1D3D27D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E2D752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F57A5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NonContiguousUL-RA-WithinCC-List-r10 ::= SEQUENCE (SIZE (1..maxBands)) OF NonContiguousUL-RA-WithinCC-r10</w:t>
      </w:r>
    </w:p>
    <w:p w14:paraId="2464506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6C3FC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NonContiguousUL-RA-WithinCC-r10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4ED6908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nonContiguousUL-RA-WithinCC-Info-r10</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873547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B7C801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4B064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633C279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supportedBandListEUTRA</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SupportedBandListEUTRA</w:t>
      </w:r>
    </w:p>
    <w:p w14:paraId="15C85B6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26715B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B9207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RF-Parameters-v9e0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642043C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supportedBandListEUTRA-v9e0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SupportedBandListEUTRA-v9e0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4D550D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68ADAE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FD0D3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RF-Parameters-v1020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21EFBD8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SupportedBandCombination-r10</w:t>
      </w:r>
    </w:p>
    <w:p w14:paraId="0546F51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E35D97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E456B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RF-Parameters-v1060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4CE0667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supportedBandCombinationExt-r10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SupportedBandCombinationExt-r10</w:t>
      </w:r>
    </w:p>
    <w:p w14:paraId="57C7492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34E554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2A652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RF-Parameters-v1090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5877534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supportedBandCombination-v1090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SupportedBandCombination-v1090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4C2708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264E66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E7F02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RF-Parameters-v10f0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3F425B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modifiedMPR-Behavior-r10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 (32))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8579D6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43E033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0DE81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RF-Parameters-v10i0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428D7A0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supportedBandCombination-v10i0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SupportedBandCombination-v10i0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88FE0F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2B6764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E4D9D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RF-Parameters-v10j0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3284CDB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multiNS-Pmax-r10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BD5A8F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EBF2B3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EA055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RF-Parameters-v1130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ADBE06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supportedBandCombination-v1130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SupportedBandCombination-v1130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03D9F2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710323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62B8D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RF-Parameters-v1180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D5A61C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freqBandRetrieval-r11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F650BC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requestedBands-r11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 maxBands)) OF FreqBandIndicator-r11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2824D0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supportedBandCombinationAdd-r11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SupportedBandCombinationAdd-r11</w:t>
      </w:r>
      <w:r w:rsidRPr="002D45FF">
        <w:rPr>
          <w:rFonts w:ascii="Courier New" w:hAnsi="Courier New"/>
          <w:noProof/>
          <w:sz w:val="16"/>
          <w:lang w:eastAsia="ja-JP"/>
        </w:rPr>
        <w:tab/>
      </w:r>
      <w:r w:rsidRPr="002D45FF">
        <w:rPr>
          <w:rFonts w:ascii="Courier New" w:hAnsi="Courier New"/>
          <w:noProof/>
          <w:sz w:val="16"/>
          <w:lang w:eastAsia="ja-JP"/>
        </w:rPr>
        <w:tab/>
        <w:t>OPTIONAL</w:t>
      </w:r>
    </w:p>
    <w:p w14:paraId="6BD2D18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hAnsi="Courier New"/>
          <w:noProof/>
          <w:sz w:val="16"/>
          <w:lang w:eastAsia="ja-JP"/>
        </w:rPr>
        <w:t>}</w:t>
      </w:r>
    </w:p>
    <w:p w14:paraId="11BDE24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9F299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RF-Parameters-v11d0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410B779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supportedBandCombinationAdd-v11d0</w:t>
      </w:r>
      <w:r w:rsidRPr="002D45FF">
        <w:rPr>
          <w:rFonts w:ascii="Courier New" w:hAnsi="Courier New"/>
          <w:noProof/>
          <w:sz w:val="16"/>
          <w:lang w:eastAsia="ja-JP"/>
        </w:rPr>
        <w:tab/>
      </w:r>
      <w:r w:rsidRPr="002D45FF">
        <w:rPr>
          <w:rFonts w:ascii="Courier New" w:hAnsi="Courier New"/>
          <w:noProof/>
          <w:sz w:val="16"/>
          <w:lang w:eastAsia="ja-JP"/>
        </w:rPr>
        <w:tab/>
        <w:t>SupportedBandCombinationAdd-v11d0</w:t>
      </w:r>
      <w:r w:rsidRPr="002D45FF">
        <w:rPr>
          <w:rFonts w:ascii="Courier New" w:hAnsi="Courier New"/>
          <w:noProof/>
          <w:sz w:val="16"/>
          <w:lang w:eastAsia="ja-JP"/>
        </w:rPr>
        <w:tab/>
      </w:r>
      <w:r w:rsidRPr="002D45FF">
        <w:rPr>
          <w:rFonts w:ascii="Courier New" w:hAnsi="Courier New"/>
          <w:noProof/>
          <w:sz w:val="16"/>
          <w:lang w:eastAsia="ja-JP"/>
        </w:rPr>
        <w:tab/>
        <w:t>OPTIONAL</w:t>
      </w:r>
    </w:p>
    <w:p w14:paraId="6FF7F81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6F50CC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51F71AC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hAnsi="Courier New"/>
          <w:noProof/>
          <w:sz w:val="16"/>
          <w:lang w:eastAsia="ja-JP"/>
        </w:rPr>
        <w:t>RF-Parameters-v1250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FCA6BB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supportedBandListEUTRA-v1250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SupportedBandListEUTRA-v1250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393A3F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supportedBandCombination-v1250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SupportedBandCombination-v1250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20571E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hAnsi="Courier New"/>
          <w:noProof/>
          <w:sz w:val="16"/>
          <w:lang w:eastAsia="ja-JP"/>
        </w:rPr>
        <w:tab/>
        <w:t>supportedBandCombinationAdd-v1250</w:t>
      </w:r>
      <w:r w:rsidRPr="002D45FF">
        <w:rPr>
          <w:rFonts w:ascii="Courier New" w:hAnsi="Courier New"/>
          <w:noProof/>
          <w:sz w:val="16"/>
          <w:lang w:eastAsia="ja-JP"/>
        </w:rPr>
        <w:tab/>
      </w:r>
      <w:r w:rsidRPr="002D45FF">
        <w:rPr>
          <w:rFonts w:ascii="Courier New" w:hAnsi="Courier New"/>
          <w:noProof/>
          <w:sz w:val="16"/>
          <w:lang w:eastAsia="ja-JP"/>
        </w:rPr>
        <w:tab/>
        <w:t>SupportedBandCombinationAdd-v1250</w:t>
      </w:r>
      <w:r w:rsidRPr="002D45FF">
        <w:rPr>
          <w:rFonts w:ascii="Courier New" w:hAnsi="Courier New"/>
          <w:noProof/>
          <w:sz w:val="16"/>
          <w:lang w:eastAsia="ja-JP"/>
        </w:rPr>
        <w:tab/>
      </w:r>
      <w:r w:rsidRPr="002D45FF">
        <w:rPr>
          <w:rFonts w:ascii="Courier New" w:hAnsi="Courier New"/>
          <w:noProof/>
          <w:sz w:val="16"/>
          <w:lang w:eastAsia="ja-JP"/>
        </w:rPr>
        <w:tab/>
        <w:t>OPTIONAL,</w:t>
      </w:r>
    </w:p>
    <w:p w14:paraId="15EF6F7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freqBandPriorityAdjustment-r12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D947CE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4878A3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CF69C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RF-Parameters-v1270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361AD24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supportedBandCombination-v1270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SupportedBandCombination-v1270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E021B2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supportedBandCombinationAdd-v1270</w:t>
      </w:r>
      <w:r w:rsidRPr="002D45FF">
        <w:rPr>
          <w:rFonts w:ascii="Courier New" w:hAnsi="Courier New"/>
          <w:noProof/>
          <w:sz w:val="16"/>
          <w:lang w:eastAsia="ja-JP"/>
        </w:rPr>
        <w:tab/>
      </w:r>
      <w:r w:rsidRPr="002D45FF">
        <w:rPr>
          <w:rFonts w:ascii="Courier New" w:hAnsi="Courier New"/>
          <w:noProof/>
          <w:sz w:val="16"/>
          <w:lang w:eastAsia="ja-JP"/>
        </w:rPr>
        <w:tab/>
        <w:t>SupportedBandCombinationAdd-v1270</w:t>
      </w:r>
      <w:r w:rsidRPr="002D45FF">
        <w:rPr>
          <w:rFonts w:ascii="Courier New" w:hAnsi="Courier New"/>
          <w:noProof/>
          <w:sz w:val="16"/>
          <w:lang w:eastAsia="ja-JP"/>
        </w:rPr>
        <w:tab/>
      </w:r>
      <w:r w:rsidRPr="002D45FF">
        <w:rPr>
          <w:rFonts w:ascii="Courier New" w:hAnsi="Courier New"/>
          <w:noProof/>
          <w:sz w:val="16"/>
          <w:lang w:eastAsia="ja-JP"/>
        </w:rPr>
        <w:tab/>
        <w:t>OPTIONAL</w:t>
      </w:r>
    </w:p>
    <w:p w14:paraId="71D9735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E2A192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1403D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RF-Parameters-v1310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4AE4806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eNB-RequestedParameters-r13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3B1E26D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reducedIntNonContCombRequested-r13</w:t>
      </w:r>
      <w:r w:rsidRPr="002D45FF">
        <w:rPr>
          <w:rFonts w:ascii="Courier New" w:hAnsi="Courier New"/>
          <w:noProof/>
          <w:sz w:val="16"/>
          <w:lang w:eastAsia="ja-JP"/>
        </w:rPr>
        <w:tab/>
        <w:t>ENUMERATED {true}</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EC3D30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requestedCCsDL-r13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(2..32)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98388B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requestedCCsUL-r13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(2..32)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621824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skipFallbackCombRequested-r13</w:t>
      </w:r>
      <w:r w:rsidRPr="002D45FF">
        <w:rPr>
          <w:rFonts w:ascii="Courier New" w:hAnsi="Courier New"/>
          <w:noProof/>
          <w:sz w:val="16"/>
          <w:lang w:eastAsia="ja-JP"/>
        </w:rPr>
        <w:tab/>
      </w:r>
      <w:r w:rsidRPr="002D45FF">
        <w:rPr>
          <w:rFonts w:ascii="Courier New" w:hAnsi="Courier New"/>
          <w:noProof/>
          <w:sz w:val="16"/>
          <w:lang w:eastAsia="ja-JP"/>
        </w:rPr>
        <w:tab/>
        <w:t>ENUMERATED {true}</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E90439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F7E21F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maximumCCsRetrieval-r13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4E900D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skipFallbackCombinations-r13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9D19C8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reducedIntNonContComb-r13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96EED3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supportedBandListEUTRA-v1310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SupportedBandListEUTRA-v1310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F9023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supportedBandCombinationReduced-r13</w:t>
      </w:r>
      <w:r w:rsidRPr="002D45FF">
        <w:rPr>
          <w:rFonts w:ascii="Courier New" w:hAnsi="Courier New"/>
          <w:noProof/>
          <w:sz w:val="16"/>
          <w:lang w:eastAsia="ja-JP"/>
        </w:rPr>
        <w:tab/>
      </w:r>
      <w:r w:rsidRPr="002D45FF">
        <w:rPr>
          <w:rFonts w:ascii="Courier New" w:hAnsi="Courier New"/>
          <w:noProof/>
          <w:sz w:val="16"/>
          <w:lang w:eastAsia="ja-JP"/>
        </w:rPr>
        <w:tab/>
        <w:t>SupportedBandCombinationReduced-r13</w:t>
      </w:r>
      <w:r w:rsidRPr="002D45FF">
        <w:rPr>
          <w:rFonts w:ascii="Courier New" w:hAnsi="Courier New"/>
          <w:noProof/>
          <w:sz w:val="16"/>
          <w:lang w:eastAsia="ja-JP"/>
        </w:rPr>
        <w:tab/>
      </w:r>
      <w:r w:rsidRPr="002D45FF">
        <w:rPr>
          <w:rFonts w:ascii="Courier New" w:hAnsi="Courier New"/>
          <w:noProof/>
          <w:sz w:val="16"/>
          <w:lang w:eastAsia="ja-JP"/>
        </w:rPr>
        <w:tab/>
        <w:t>OPTIONAL</w:t>
      </w:r>
    </w:p>
    <w:p w14:paraId="07A3B79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EC7082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8F9F8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RF-Parameters-v1320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34E7A0B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supportedBandListEUTRA-v1320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SupportedBandListEUTRA-v1320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50E29F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supportedBandCombination-v1320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SupportedBandCombination-v1320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B6C77C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supportedBandCombinationAdd-v1320</w:t>
      </w:r>
      <w:r w:rsidRPr="002D45FF">
        <w:rPr>
          <w:rFonts w:ascii="Courier New" w:hAnsi="Courier New"/>
          <w:noProof/>
          <w:sz w:val="16"/>
          <w:lang w:eastAsia="ja-JP"/>
        </w:rPr>
        <w:tab/>
      </w:r>
      <w:r w:rsidRPr="002D45FF">
        <w:rPr>
          <w:rFonts w:ascii="Courier New" w:hAnsi="Courier New"/>
          <w:noProof/>
          <w:sz w:val="16"/>
          <w:lang w:eastAsia="ja-JP"/>
        </w:rPr>
        <w:tab/>
        <w:t>SupportedBandCombinationAdd-v1320</w:t>
      </w:r>
      <w:r w:rsidRPr="002D45FF">
        <w:rPr>
          <w:rFonts w:ascii="Courier New" w:hAnsi="Courier New"/>
          <w:noProof/>
          <w:sz w:val="16"/>
          <w:lang w:eastAsia="ja-JP"/>
        </w:rPr>
        <w:tab/>
      </w:r>
      <w:r w:rsidRPr="002D45FF">
        <w:rPr>
          <w:rFonts w:ascii="Courier New" w:hAnsi="Courier New"/>
          <w:noProof/>
          <w:sz w:val="16"/>
          <w:lang w:eastAsia="ja-JP"/>
        </w:rPr>
        <w:tab/>
        <w:t>OPTIONAL,</w:t>
      </w:r>
    </w:p>
    <w:p w14:paraId="0B3C6DC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supportedBandCombinationReduced-v1320</w:t>
      </w:r>
      <w:r w:rsidRPr="002D45FF">
        <w:rPr>
          <w:rFonts w:ascii="Courier New" w:hAnsi="Courier New"/>
          <w:noProof/>
          <w:sz w:val="16"/>
          <w:lang w:eastAsia="ja-JP"/>
        </w:rPr>
        <w:tab/>
        <w:t>SupportedBandCombinationReduced-v1320</w:t>
      </w:r>
      <w:r w:rsidRPr="002D45FF">
        <w:rPr>
          <w:rFonts w:ascii="Courier New" w:hAnsi="Courier New"/>
          <w:noProof/>
          <w:sz w:val="16"/>
          <w:lang w:eastAsia="ja-JP"/>
        </w:rPr>
        <w:tab/>
        <w:t>OPTIONAL</w:t>
      </w:r>
    </w:p>
    <w:p w14:paraId="284C4CA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2246E1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A04BA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RF-Parameters-v1380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282798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supportedBandCombination-v1380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SupportedBandCombination-v1380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27D8E5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supportedBandCombinationAdd-v1380</w:t>
      </w:r>
      <w:r w:rsidRPr="002D45FF">
        <w:rPr>
          <w:rFonts w:ascii="Courier New" w:hAnsi="Courier New"/>
          <w:noProof/>
          <w:sz w:val="16"/>
          <w:lang w:eastAsia="ja-JP"/>
        </w:rPr>
        <w:tab/>
      </w:r>
      <w:r w:rsidRPr="002D45FF">
        <w:rPr>
          <w:rFonts w:ascii="Courier New" w:hAnsi="Courier New"/>
          <w:noProof/>
          <w:sz w:val="16"/>
          <w:lang w:eastAsia="ja-JP"/>
        </w:rPr>
        <w:tab/>
        <w:t>SupportedBandCombinationAdd-v1380</w:t>
      </w:r>
      <w:r w:rsidRPr="002D45FF">
        <w:rPr>
          <w:rFonts w:ascii="Courier New" w:hAnsi="Courier New"/>
          <w:noProof/>
          <w:sz w:val="16"/>
          <w:lang w:eastAsia="ja-JP"/>
        </w:rPr>
        <w:tab/>
      </w:r>
      <w:r w:rsidRPr="002D45FF">
        <w:rPr>
          <w:rFonts w:ascii="Courier New" w:hAnsi="Courier New"/>
          <w:noProof/>
          <w:sz w:val="16"/>
          <w:lang w:eastAsia="ja-JP"/>
        </w:rPr>
        <w:tab/>
        <w:t>OPTIONAL,</w:t>
      </w:r>
    </w:p>
    <w:p w14:paraId="15CB102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supportedBandCombinationReduced-v1380</w:t>
      </w:r>
      <w:r w:rsidRPr="002D45FF">
        <w:rPr>
          <w:rFonts w:ascii="Courier New" w:hAnsi="Courier New"/>
          <w:noProof/>
          <w:sz w:val="16"/>
          <w:lang w:eastAsia="ja-JP"/>
        </w:rPr>
        <w:tab/>
        <w:t>SupportedBandCombinationReduced-v1380</w:t>
      </w:r>
      <w:r w:rsidRPr="002D45FF">
        <w:rPr>
          <w:rFonts w:ascii="Courier New" w:hAnsi="Courier New"/>
          <w:noProof/>
          <w:sz w:val="16"/>
          <w:lang w:eastAsia="ja-JP"/>
        </w:rPr>
        <w:tab/>
        <w:t>OPTIONAL</w:t>
      </w:r>
    </w:p>
    <w:p w14:paraId="2A36780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6A6E38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72B29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RF-Parameters-v1390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A3A25D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supportedBandCombination-v1390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SupportedBandCombination-v1390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3C9B06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supportedBandCombinationAdd-v1390</w:t>
      </w:r>
      <w:r w:rsidRPr="002D45FF">
        <w:rPr>
          <w:rFonts w:ascii="Courier New" w:hAnsi="Courier New"/>
          <w:noProof/>
          <w:sz w:val="16"/>
          <w:lang w:eastAsia="ja-JP"/>
        </w:rPr>
        <w:tab/>
      </w:r>
      <w:r w:rsidRPr="002D45FF">
        <w:rPr>
          <w:rFonts w:ascii="Courier New" w:hAnsi="Courier New"/>
          <w:noProof/>
          <w:sz w:val="16"/>
          <w:lang w:eastAsia="ja-JP"/>
        </w:rPr>
        <w:tab/>
        <w:t>SupportedBandCombinationAdd-v1390</w:t>
      </w:r>
      <w:r w:rsidRPr="002D45FF">
        <w:rPr>
          <w:rFonts w:ascii="Courier New" w:hAnsi="Courier New"/>
          <w:noProof/>
          <w:sz w:val="16"/>
          <w:lang w:eastAsia="ja-JP"/>
        </w:rPr>
        <w:tab/>
      </w:r>
      <w:r w:rsidRPr="002D45FF">
        <w:rPr>
          <w:rFonts w:ascii="Courier New" w:hAnsi="Courier New"/>
          <w:noProof/>
          <w:sz w:val="16"/>
          <w:lang w:eastAsia="ja-JP"/>
        </w:rPr>
        <w:tab/>
        <w:t>OPTIONAL,</w:t>
      </w:r>
    </w:p>
    <w:p w14:paraId="1B80FAF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supportedBandCombinationReduced-v1390</w:t>
      </w:r>
      <w:r w:rsidRPr="002D45FF">
        <w:rPr>
          <w:rFonts w:ascii="Courier New" w:hAnsi="Courier New"/>
          <w:noProof/>
          <w:sz w:val="16"/>
          <w:lang w:eastAsia="ja-JP"/>
        </w:rPr>
        <w:tab/>
        <w:t>SupportedBandCombinationReduced-v1390</w:t>
      </w:r>
      <w:r w:rsidRPr="002D45FF">
        <w:rPr>
          <w:rFonts w:ascii="Courier New" w:hAnsi="Courier New"/>
          <w:noProof/>
          <w:sz w:val="16"/>
          <w:lang w:eastAsia="ja-JP"/>
        </w:rPr>
        <w:tab/>
        <w:t>OPTIONAL</w:t>
      </w:r>
    </w:p>
    <w:p w14:paraId="3E29B61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13C808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91C916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RF-Parameters-v12b0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8027FF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maxLayersMIMO-Indication-r12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2F33FD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8E57F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52EAB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RF-Parameters-v1430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30384F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90FBAD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supportedBandCombinationAdd-v1430</w:t>
      </w:r>
      <w:r w:rsidRPr="002D45FF">
        <w:rPr>
          <w:rFonts w:ascii="Courier New" w:hAnsi="Courier New"/>
          <w:noProof/>
          <w:sz w:val="16"/>
          <w:lang w:eastAsia="ja-JP"/>
        </w:rPr>
        <w:tab/>
      </w:r>
      <w:r w:rsidRPr="002D45FF">
        <w:rPr>
          <w:rFonts w:ascii="Courier New" w:hAnsi="Courier New"/>
          <w:noProof/>
          <w:sz w:val="16"/>
          <w:lang w:eastAsia="ja-JP"/>
        </w:rPr>
        <w:tab/>
        <w:t>SupportedBandCombinationAdd-v1430</w:t>
      </w:r>
      <w:r w:rsidRPr="002D45FF">
        <w:rPr>
          <w:rFonts w:ascii="Courier New" w:hAnsi="Courier New"/>
          <w:noProof/>
          <w:sz w:val="16"/>
          <w:lang w:eastAsia="ja-JP"/>
        </w:rPr>
        <w:tab/>
      </w:r>
      <w:r w:rsidRPr="002D45FF">
        <w:rPr>
          <w:rFonts w:ascii="Courier New" w:hAnsi="Courier New"/>
          <w:noProof/>
          <w:sz w:val="16"/>
          <w:lang w:eastAsia="ja-JP"/>
        </w:rPr>
        <w:tab/>
        <w:t>OPTIONAL,</w:t>
      </w:r>
    </w:p>
    <w:p w14:paraId="3B7F80C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supportedBandCombinationReduced-v1430</w:t>
      </w:r>
      <w:r w:rsidRPr="002D45FF">
        <w:rPr>
          <w:rFonts w:ascii="Courier New" w:hAnsi="Courier New"/>
          <w:noProof/>
          <w:sz w:val="16"/>
          <w:lang w:eastAsia="ja-JP"/>
        </w:rPr>
        <w:tab/>
        <w:t>SupportedBandCombinationReduced-v1430</w:t>
      </w:r>
      <w:r w:rsidRPr="002D45FF">
        <w:rPr>
          <w:rFonts w:ascii="Courier New" w:hAnsi="Courier New"/>
          <w:noProof/>
          <w:sz w:val="16"/>
          <w:lang w:eastAsia="ja-JP"/>
        </w:rPr>
        <w:tab/>
        <w:t>OPTIONAL,</w:t>
      </w:r>
    </w:p>
    <w:p w14:paraId="257D293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eNB-RequestedParameters-v1430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4DA3F12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requestedDiffFallbackCombList-r14</w:t>
      </w:r>
      <w:r w:rsidRPr="002D45FF">
        <w:rPr>
          <w:rFonts w:ascii="Courier New" w:hAnsi="Courier New"/>
          <w:noProof/>
          <w:sz w:val="16"/>
          <w:lang w:eastAsia="ja-JP"/>
        </w:rPr>
        <w:tab/>
      </w:r>
      <w:r w:rsidRPr="002D45FF">
        <w:rPr>
          <w:rFonts w:ascii="Courier New" w:hAnsi="Courier New"/>
          <w:noProof/>
          <w:sz w:val="16"/>
          <w:lang w:eastAsia="ja-JP"/>
        </w:rPr>
        <w:tab/>
        <w:t>BandCombinationList-r14</w:t>
      </w:r>
    </w:p>
    <w:p w14:paraId="2567903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114F5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diffFallbackCombReport-r14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C0FE0E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834A27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48815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RF-Parameters-v1450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3696107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supportedBandCombination-v1450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SupportedBandCombination-v1450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60176E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supportedBandCombinationAdd-v1450</w:t>
      </w:r>
      <w:r w:rsidRPr="002D45FF">
        <w:rPr>
          <w:rFonts w:ascii="Courier New" w:hAnsi="Courier New"/>
          <w:noProof/>
          <w:sz w:val="16"/>
          <w:lang w:eastAsia="ja-JP"/>
        </w:rPr>
        <w:tab/>
      </w:r>
      <w:r w:rsidRPr="002D45FF">
        <w:rPr>
          <w:rFonts w:ascii="Courier New" w:hAnsi="Courier New"/>
          <w:noProof/>
          <w:sz w:val="16"/>
          <w:lang w:eastAsia="ja-JP"/>
        </w:rPr>
        <w:tab/>
        <w:t>SupportedBandCombinationAdd-v1450</w:t>
      </w:r>
      <w:r w:rsidRPr="002D45FF">
        <w:rPr>
          <w:rFonts w:ascii="Courier New" w:hAnsi="Courier New"/>
          <w:noProof/>
          <w:sz w:val="16"/>
          <w:lang w:eastAsia="ja-JP"/>
        </w:rPr>
        <w:tab/>
      </w:r>
      <w:r w:rsidRPr="002D45FF">
        <w:rPr>
          <w:rFonts w:ascii="Courier New" w:hAnsi="Courier New"/>
          <w:noProof/>
          <w:sz w:val="16"/>
          <w:lang w:eastAsia="ja-JP"/>
        </w:rPr>
        <w:tab/>
        <w:t>OPTIONAL,</w:t>
      </w:r>
    </w:p>
    <w:p w14:paraId="713A2F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supportedBandCombinationReduced-v1450</w:t>
      </w:r>
      <w:r w:rsidRPr="002D45FF">
        <w:rPr>
          <w:rFonts w:ascii="Courier New" w:hAnsi="Courier New"/>
          <w:noProof/>
          <w:sz w:val="16"/>
          <w:lang w:eastAsia="ja-JP"/>
        </w:rPr>
        <w:tab/>
        <w:t>SupportedBandCombinationReduced-v1450</w:t>
      </w:r>
      <w:r w:rsidRPr="002D45FF">
        <w:rPr>
          <w:rFonts w:ascii="Courier New" w:hAnsi="Courier New"/>
          <w:noProof/>
          <w:sz w:val="16"/>
          <w:lang w:eastAsia="ja-JP"/>
        </w:rPr>
        <w:tab/>
        <w:t>OPTIONAL</w:t>
      </w:r>
    </w:p>
    <w:p w14:paraId="6032218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E3D1C1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6ACB3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RF-Parameters-v1470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6101B29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supportedBandCombination-v1470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SupportedBandCombination-v1470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92D805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supportedBandCombinationAdd-v1470</w:t>
      </w:r>
      <w:r w:rsidRPr="002D45FF">
        <w:rPr>
          <w:rFonts w:ascii="Courier New" w:hAnsi="Courier New"/>
          <w:noProof/>
          <w:sz w:val="16"/>
          <w:lang w:eastAsia="ja-JP"/>
        </w:rPr>
        <w:tab/>
      </w:r>
      <w:r w:rsidRPr="002D45FF">
        <w:rPr>
          <w:rFonts w:ascii="Courier New" w:hAnsi="Courier New"/>
          <w:noProof/>
          <w:sz w:val="16"/>
          <w:lang w:eastAsia="ja-JP"/>
        </w:rPr>
        <w:tab/>
        <w:t>SupportedBandCombinationAdd-v1470</w:t>
      </w:r>
      <w:r w:rsidRPr="002D45FF">
        <w:rPr>
          <w:rFonts w:ascii="Courier New" w:hAnsi="Courier New"/>
          <w:noProof/>
          <w:sz w:val="16"/>
          <w:lang w:eastAsia="ja-JP"/>
        </w:rPr>
        <w:tab/>
      </w:r>
      <w:r w:rsidRPr="002D45FF">
        <w:rPr>
          <w:rFonts w:ascii="Courier New" w:hAnsi="Courier New"/>
          <w:noProof/>
          <w:sz w:val="16"/>
          <w:lang w:eastAsia="ja-JP"/>
        </w:rPr>
        <w:tab/>
        <w:t>OPTIONAL,</w:t>
      </w:r>
    </w:p>
    <w:p w14:paraId="01A1142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supportedBandCombinationReduced-v1470</w:t>
      </w:r>
      <w:r w:rsidRPr="002D45FF">
        <w:rPr>
          <w:rFonts w:ascii="Courier New" w:hAnsi="Courier New"/>
          <w:noProof/>
          <w:sz w:val="16"/>
          <w:lang w:eastAsia="ja-JP"/>
        </w:rPr>
        <w:tab/>
        <w:t>SupportedBandCombinationReduced-v1470</w:t>
      </w:r>
      <w:r w:rsidRPr="002D45FF">
        <w:rPr>
          <w:rFonts w:ascii="Courier New" w:hAnsi="Courier New"/>
          <w:noProof/>
          <w:sz w:val="16"/>
          <w:lang w:eastAsia="ja-JP"/>
        </w:rPr>
        <w:tab/>
        <w:t>OPTIONAL</w:t>
      </w:r>
    </w:p>
    <w:p w14:paraId="1B8FA6E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1032B0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97D1C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RF-Parameters-v14b0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5858848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supportedBandCombination-v14b0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SupportedBandCombination-v14b0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6E228A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supportedBandCombinationAdd-v14b0</w:t>
      </w:r>
      <w:r w:rsidRPr="002D45FF">
        <w:rPr>
          <w:rFonts w:ascii="Courier New" w:hAnsi="Courier New"/>
          <w:noProof/>
          <w:sz w:val="16"/>
          <w:lang w:eastAsia="ja-JP"/>
        </w:rPr>
        <w:tab/>
      </w:r>
      <w:r w:rsidRPr="002D45FF">
        <w:rPr>
          <w:rFonts w:ascii="Courier New" w:hAnsi="Courier New"/>
          <w:noProof/>
          <w:sz w:val="16"/>
          <w:lang w:eastAsia="ja-JP"/>
        </w:rPr>
        <w:tab/>
        <w:t>SupportedBandCombinationAdd-v14b0</w:t>
      </w:r>
      <w:r w:rsidRPr="002D45FF">
        <w:rPr>
          <w:rFonts w:ascii="Courier New" w:hAnsi="Courier New"/>
          <w:noProof/>
          <w:sz w:val="16"/>
          <w:lang w:eastAsia="ja-JP"/>
        </w:rPr>
        <w:tab/>
      </w:r>
      <w:r w:rsidRPr="002D45FF">
        <w:rPr>
          <w:rFonts w:ascii="Courier New" w:hAnsi="Courier New"/>
          <w:noProof/>
          <w:sz w:val="16"/>
          <w:lang w:eastAsia="ja-JP"/>
        </w:rPr>
        <w:tab/>
        <w:t>OPTIONAL,</w:t>
      </w:r>
    </w:p>
    <w:p w14:paraId="3D3F870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supportedBandCombinationReduced-v14b0</w:t>
      </w:r>
      <w:r w:rsidRPr="002D45FF">
        <w:rPr>
          <w:rFonts w:ascii="Courier New" w:hAnsi="Courier New"/>
          <w:noProof/>
          <w:sz w:val="16"/>
          <w:lang w:eastAsia="ja-JP"/>
        </w:rPr>
        <w:tab/>
        <w:t>SupportedBandCombinationReduced-v14b0</w:t>
      </w:r>
      <w:r w:rsidRPr="002D45FF">
        <w:rPr>
          <w:rFonts w:ascii="Courier New" w:hAnsi="Courier New"/>
          <w:noProof/>
          <w:sz w:val="16"/>
          <w:lang w:eastAsia="ja-JP"/>
        </w:rPr>
        <w:tab/>
        <w:t>OPTIONAL</w:t>
      </w:r>
    </w:p>
    <w:p w14:paraId="492C265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DC852D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1EDD8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RF-Parameters-v1530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402501D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sTTI-SPT-Supported-r15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6C5979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SupportedBandCombination-v1530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5552B9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supportedBandCombinationAdd-v1530</w:t>
      </w:r>
      <w:r w:rsidRPr="002D45FF">
        <w:rPr>
          <w:rFonts w:ascii="Courier New" w:hAnsi="Courier New"/>
          <w:noProof/>
          <w:sz w:val="16"/>
          <w:lang w:eastAsia="ja-JP"/>
        </w:rPr>
        <w:tab/>
      </w:r>
      <w:r w:rsidRPr="002D45FF">
        <w:rPr>
          <w:rFonts w:ascii="Courier New" w:hAnsi="Courier New"/>
          <w:noProof/>
          <w:sz w:val="16"/>
          <w:lang w:eastAsia="ja-JP"/>
        </w:rPr>
        <w:tab/>
        <w:t>SupportedBandCombinationAdd-v1530</w:t>
      </w:r>
      <w:r w:rsidRPr="002D45FF">
        <w:rPr>
          <w:rFonts w:ascii="Courier New" w:hAnsi="Courier New"/>
          <w:noProof/>
          <w:sz w:val="16"/>
          <w:lang w:eastAsia="ja-JP"/>
        </w:rPr>
        <w:tab/>
      </w:r>
      <w:r w:rsidRPr="002D45FF">
        <w:rPr>
          <w:rFonts w:ascii="Courier New" w:hAnsi="Courier New"/>
          <w:noProof/>
          <w:sz w:val="16"/>
          <w:lang w:eastAsia="ja-JP"/>
        </w:rPr>
        <w:tab/>
        <w:t>OPTIONAL,</w:t>
      </w:r>
    </w:p>
    <w:p w14:paraId="6F75E80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supportedBandCombinationReduced-v1530</w:t>
      </w:r>
      <w:r w:rsidRPr="002D45FF">
        <w:rPr>
          <w:rFonts w:ascii="Courier New" w:hAnsi="Courier New"/>
          <w:noProof/>
          <w:sz w:val="16"/>
          <w:lang w:eastAsia="ja-JP"/>
        </w:rPr>
        <w:tab/>
        <w:t>SupportedBandCombinationReduced-v1530</w:t>
      </w:r>
      <w:r w:rsidRPr="002D45FF">
        <w:rPr>
          <w:rFonts w:ascii="Courier New" w:hAnsi="Courier New"/>
          <w:noProof/>
          <w:sz w:val="16"/>
          <w:lang w:eastAsia="ja-JP"/>
        </w:rPr>
        <w:tab/>
        <w:t>OPTIONAL,</w:t>
      </w:r>
    </w:p>
    <w:p w14:paraId="1952C91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powerClass-14dBm-r15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7F8E63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2A3F58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0E8B4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RF-Parameters-v1570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401800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dl-1024QAM-ScalingFactor-r15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{v1, v1dot2, v1dot25},</w:t>
      </w:r>
    </w:p>
    <w:p w14:paraId="78995B9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dl-1024QAM-TotalWeightedLayers-r15</w:t>
      </w:r>
      <w:r w:rsidRPr="002D45FF">
        <w:rPr>
          <w:rFonts w:ascii="Courier New" w:hAnsi="Courier New"/>
          <w:noProof/>
          <w:sz w:val="16"/>
          <w:lang w:eastAsia="ja-JP"/>
        </w:rPr>
        <w:tab/>
      </w:r>
      <w:r w:rsidRPr="002D45FF">
        <w:rPr>
          <w:rFonts w:ascii="Courier New" w:hAnsi="Courier New"/>
          <w:noProof/>
          <w:sz w:val="16"/>
          <w:lang w:eastAsia="ja-JP"/>
        </w:rPr>
        <w:tab/>
        <w:t>INTEGER (0..10)</w:t>
      </w:r>
    </w:p>
    <w:p w14:paraId="2E5BA1F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C61998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4AF81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RF-Parameters-v1610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321BE7A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3933AC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supportedBandCombinationAdd-v1610</w:t>
      </w:r>
      <w:r w:rsidRPr="002D45FF">
        <w:rPr>
          <w:rFonts w:ascii="Courier New" w:hAnsi="Courier New"/>
          <w:noProof/>
          <w:sz w:val="16"/>
          <w:lang w:eastAsia="ja-JP"/>
        </w:rPr>
        <w:tab/>
      </w:r>
      <w:r w:rsidRPr="002D45FF">
        <w:rPr>
          <w:rFonts w:ascii="Courier New" w:hAnsi="Courier New"/>
          <w:noProof/>
          <w:sz w:val="16"/>
          <w:lang w:eastAsia="ja-JP"/>
        </w:rPr>
        <w:tab/>
        <w:t>SupportedBandCombinationAdd-v1610</w:t>
      </w:r>
      <w:r w:rsidRPr="002D45FF">
        <w:rPr>
          <w:rFonts w:ascii="Courier New" w:hAnsi="Courier New"/>
          <w:noProof/>
          <w:sz w:val="16"/>
          <w:lang w:eastAsia="ja-JP"/>
        </w:rPr>
        <w:tab/>
      </w:r>
      <w:r w:rsidRPr="002D45FF">
        <w:rPr>
          <w:rFonts w:ascii="Courier New" w:hAnsi="Courier New"/>
          <w:noProof/>
          <w:sz w:val="16"/>
          <w:lang w:eastAsia="ja-JP"/>
        </w:rPr>
        <w:tab/>
        <w:t>OPTIONAL,</w:t>
      </w:r>
    </w:p>
    <w:p w14:paraId="7242ABD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supportedBandCombinationReduced-v1610</w:t>
      </w:r>
      <w:r w:rsidRPr="002D45FF">
        <w:rPr>
          <w:rFonts w:ascii="Courier New" w:hAnsi="Courier New"/>
          <w:noProof/>
          <w:sz w:val="16"/>
          <w:lang w:eastAsia="ja-JP"/>
        </w:rPr>
        <w:tab/>
        <w:t>SupportedBandCombinationReduced-v1610</w:t>
      </w:r>
      <w:r w:rsidRPr="002D45FF">
        <w:rPr>
          <w:rFonts w:ascii="Courier New" w:hAnsi="Courier New"/>
          <w:noProof/>
          <w:sz w:val="16"/>
          <w:lang w:eastAsia="ja-JP"/>
        </w:rPr>
        <w:tab/>
        <w:t>OPTIONAL</w:t>
      </w:r>
    </w:p>
    <w:p w14:paraId="02C78FA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CDEE23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985A8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RF-Parameters-v1630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68D6C18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supportedBandCombination-v1630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SupportedBandCombination-v1630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1CACD2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supportedBandCombinationAdd-v1630</w:t>
      </w:r>
      <w:r w:rsidRPr="002D45FF">
        <w:rPr>
          <w:rFonts w:ascii="Courier New" w:hAnsi="Courier New"/>
          <w:noProof/>
          <w:sz w:val="16"/>
          <w:lang w:eastAsia="ja-JP"/>
        </w:rPr>
        <w:tab/>
      </w:r>
      <w:r w:rsidRPr="002D45FF">
        <w:rPr>
          <w:rFonts w:ascii="Courier New" w:hAnsi="Courier New"/>
          <w:noProof/>
          <w:sz w:val="16"/>
          <w:lang w:eastAsia="ja-JP"/>
        </w:rPr>
        <w:tab/>
        <w:t>SupportedBandCombinationAdd-v1630</w:t>
      </w:r>
      <w:r w:rsidRPr="002D45FF">
        <w:rPr>
          <w:rFonts w:ascii="Courier New" w:hAnsi="Courier New"/>
          <w:noProof/>
          <w:sz w:val="16"/>
          <w:lang w:eastAsia="ja-JP"/>
        </w:rPr>
        <w:tab/>
      </w:r>
      <w:r w:rsidRPr="002D45FF">
        <w:rPr>
          <w:rFonts w:ascii="Courier New" w:hAnsi="Courier New"/>
          <w:noProof/>
          <w:sz w:val="16"/>
          <w:lang w:eastAsia="ja-JP"/>
        </w:rPr>
        <w:tab/>
        <w:t>OPTIONAL,</w:t>
      </w:r>
    </w:p>
    <w:p w14:paraId="2C2E2A9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supportedBandCombinationReduced-v1630</w:t>
      </w:r>
      <w:r w:rsidRPr="002D45FF">
        <w:rPr>
          <w:rFonts w:ascii="Courier New" w:hAnsi="Courier New"/>
          <w:noProof/>
          <w:sz w:val="16"/>
          <w:lang w:eastAsia="ja-JP"/>
        </w:rPr>
        <w:tab/>
        <w:t>SupportedBandCombinationReduced-v1630</w:t>
      </w:r>
      <w:r w:rsidRPr="002D45FF">
        <w:rPr>
          <w:rFonts w:ascii="Courier New" w:hAnsi="Courier New"/>
          <w:noProof/>
          <w:sz w:val="16"/>
          <w:lang w:eastAsia="ja-JP"/>
        </w:rPr>
        <w:tab/>
        <w:t>OPTIONAL</w:t>
      </w:r>
    </w:p>
    <w:p w14:paraId="0224A44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2BEB47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1F464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SkipSubframeProcessing-r15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3FD7EFF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skipProcessingDL-Slot-r15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(0..3)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A1E301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skipProcessingDL-SubSlot-r15</w:t>
      </w:r>
      <w:r w:rsidRPr="002D45FF">
        <w:rPr>
          <w:rFonts w:ascii="Courier New" w:hAnsi="Courier New"/>
          <w:noProof/>
          <w:sz w:val="16"/>
          <w:lang w:eastAsia="ja-JP"/>
        </w:rPr>
        <w:tab/>
      </w:r>
      <w:r w:rsidRPr="002D45FF">
        <w:rPr>
          <w:rFonts w:ascii="Courier New" w:hAnsi="Courier New"/>
          <w:noProof/>
          <w:sz w:val="16"/>
          <w:lang w:eastAsia="ja-JP"/>
        </w:rPr>
        <w:tab/>
        <w:t>INTEGER (0..3)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328069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skipProcessingUL-Slot-r15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(0..3)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191FB6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skipProcessingUL-SubSlot-r15</w:t>
      </w:r>
      <w:r w:rsidRPr="002D45FF">
        <w:rPr>
          <w:rFonts w:ascii="Courier New" w:hAnsi="Courier New"/>
          <w:noProof/>
          <w:sz w:val="16"/>
          <w:lang w:eastAsia="ja-JP"/>
        </w:rPr>
        <w:tab/>
      </w:r>
      <w:r w:rsidRPr="002D45FF">
        <w:rPr>
          <w:rFonts w:ascii="Courier New" w:hAnsi="Courier New"/>
          <w:noProof/>
          <w:sz w:val="16"/>
          <w:lang w:eastAsia="ja-JP"/>
        </w:rPr>
        <w:tab/>
        <w:t>INTEGER (0..3)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866F79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13411E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A076E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SPT-Parameters-r15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7FF6D6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frameStructureType-SPT-r15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 (3))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D14628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maxNumberCCs-SPT-r15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(1..32)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213CC4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C916CD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09E0F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STTI-SPT-BandParameters-r15 ::= SEQUENCE {</w:t>
      </w:r>
    </w:p>
    <w:p w14:paraId="4007D0D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dl-1024QAM-Slot-r15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6E3F75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dl-1024QAM-SubslotTA-1-r15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2957F2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dl-1024QAM-SubslotTA-2-r15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C3BE93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simultaneousTx-differentTx-duration-r15</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16F9C8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sTTI-CA-MIMO-ParametersDL-r15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CA-MIMO-ParametersDL-r15</w:t>
      </w:r>
      <w:r w:rsidRPr="002D45FF">
        <w:rPr>
          <w:rFonts w:ascii="Courier New" w:hAnsi="Courier New"/>
          <w:noProof/>
          <w:sz w:val="16"/>
          <w:lang w:eastAsia="ja-JP"/>
        </w:rPr>
        <w:tab/>
      </w:r>
      <w:r w:rsidRPr="002D45FF">
        <w:rPr>
          <w:rFonts w:ascii="Courier New" w:hAnsi="Courier New"/>
          <w:noProof/>
          <w:sz w:val="16"/>
          <w:lang w:eastAsia="ja-JP"/>
        </w:rPr>
        <w:tab/>
        <w:t>OPTIONAL,</w:t>
      </w:r>
    </w:p>
    <w:p w14:paraId="41D5D3D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sTTI-CA-MIMO-ParametersUL-r15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CA-MIMO-ParametersUL-r15,</w:t>
      </w:r>
    </w:p>
    <w:p w14:paraId="432DD52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sTTI-FD-MIMO-Coexistence</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056E30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sTTI-MIMO-CA-ParametersPerBoBCs-r15</w:t>
      </w:r>
      <w:r w:rsidRPr="002D45FF">
        <w:rPr>
          <w:rFonts w:ascii="Courier New" w:hAnsi="Courier New"/>
          <w:noProof/>
          <w:sz w:val="16"/>
          <w:lang w:eastAsia="ja-JP"/>
        </w:rPr>
        <w:tab/>
      </w:r>
      <w:r w:rsidRPr="002D45FF">
        <w:rPr>
          <w:rFonts w:ascii="Courier New" w:hAnsi="Courier New"/>
          <w:noProof/>
          <w:sz w:val="16"/>
          <w:lang w:eastAsia="ja-JP"/>
        </w:rPr>
        <w:tab/>
        <w:t>MIMO-CA-ParametersPerBoBC-r13</w:t>
      </w:r>
      <w:r w:rsidRPr="002D45FF">
        <w:rPr>
          <w:rFonts w:ascii="Courier New" w:hAnsi="Courier New"/>
          <w:noProof/>
          <w:sz w:val="16"/>
          <w:lang w:eastAsia="ja-JP"/>
        </w:rPr>
        <w:tab/>
        <w:t>OPTIONAL,</w:t>
      </w:r>
    </w:p>
    <w:p w14:paraId="3051582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sTTI-MIMO-CA-ParametersPerBoBCs-v1530</w:t>
      </w:r>
      <w:r w:rsidRPr="002D45FF">
        <w:rPr>
          <w:rFonts w:ascii="Courier New" w:hAnsi="Courier New"/>
          <w:noProof/>
          <w:sz w:val="16"/>
          <w:lang w:eastAsia="ja-JP"/>
        </w:rPr>
        <w:tab/>
        <w:t>MIMO-CA-ParametersPerBoBC-v1430</w:t>
      </w:r>
      <w:r w:rsidRPr="002D45FF">
        <w:rPr>
          <w:rFonts w:ascii="Courier New" w:hAnsi="Courier New"/>
          <w:noProof/>
          <w:sz w:val="16"/>
          <w:lang w:eastAsia="ja-JP"/>
        </w:rPr>
        <w:tab/>
        <w:t>OPTIONAL,</w:t>
      </w:r>
    </w:p>
    <w:p w14:paraId="3BB0396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sTTI-SupportedCombinations-r15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STTI-SupportedCombinations-r15</w:t>
      </w:r>
      <w:r w:rsidRPr="002D45FF">
        <w:rPr>
          <w:rFonts w:ascii="Courier New" w:hAnsi="Courier New"/>
          <w:noProof/>
          <w:sz w:val="16"/>
          <w:lang w:eastAsia="ja-JP"/>
        </w:rPr>
        <w:tab/>
        <w:t>OPTIONAL,</w:t>
      </w:r>
    </w:p>
    <w:p w14:paraId="7297A8D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sTTI-SupportedCSI-Proc-r15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{n1, n3, n4}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F36352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ul-256QAM-Slot-r15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DA2C1D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ul-256QAM-Subslot-r15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7F2007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6A0875A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1973A4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A373C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STTI-SupportedCombinations-r15 ::=</w:t>
      </w:r>
      <w:r w:rsidRPr="002D45FF">
        <w:rPr>
          <w:rFonts w:ascii="Courier New" w:hAnsi="Courier New"/>
          <w:noProof/>
          <w:sz w:val="16"/>
          <w:lang w:eastAsia="ja-JP"/>
        </w:rPr>
        <w:tab/>
        <w:t>SEQUENCE {</w:t>
      </w:r>
    </w:p>
    <w:p w14:paraId="769CBBA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combination-22-r15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DL-UL-CCs-r15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5D70DB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combination-77-r15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DL-UL-CCs-r15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63719F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combination-27-r15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DL-UL-CCs-r15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AEB56B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combination-22-27-r15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(1..2)) OF DL-UL-CCs-r15</w:t>
      </w:r>
      <w:r w:rsidRPr="002D45FF">
        <w:rPr>
          <w:rFonts w:ascii="Courier New" w:hAnsi="Courier New"/>
          <w:noProof/>
          <w:sz w:val="16"/>
          <w:lang w:eastAsia="ja-JP"/>
        </w:rPr>
        <w:tab/>
      </w:r>
      <w:r w:rsidRPr="002D45FF">
        <w:rPr>
          <w:rFonts w:ascii="Courier New" w:hAnsi="Courier New"/>
          <w:noProof/>
          <w:sz w:val="16"/>
          <w:lang w:eastAsia="ja-JP"/>
        </w:rPr>
        <w:tab/>
        <w:t>OPTIONAL,</w:t>
      </w:r>
    </w:p>
    <w:p w14:paraId="516AA9B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combination-77-22-r15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(1..2)) OF DL-UL-CCs-r15</w:t>
      </w:r>
      <w:r w:rsidRPr="002D45FF">
        <w:rPr>
          <w:rFonts w:ascii="Courier New" w:hAnsi="Courier New"/>
          <w:noProof/>
          <w:sz w:val="16"/>
          <w:lang w:eastAsia="ja-JP"/>
        </w:rPr>
        <w:tab/>
      </w:r>
      <w:r w:rsidRPr="002D45FF">
        <w:rPr>
          <w:rFonts w:ascii="Courier New" w:hAnsi="Courier New"/>
          <w:noProof/>
          <w:sz w:val="16"/>
          <w:lang w:eastAsia="ja-JP"/>
        </w:rPr>
        <w:tab/>
        <w:t>OPTIONAL,</w:t>
      </w:r>
    </w:p>
    <w:p w14:paraId="03FD6EE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combination-77-27-r15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(1..2)) OF DL-UL-CCs-r15</w:t>
      </w:r>
      <w:r w:rsidRPr="002D45FF">
        <w:rPr>
          <w:rFonts w:ascii="Courier New" w:hAnsi="Courier New"/>
          <w:noProof/>
          <w:sz w:val="16"/>
          <w:lang w:eastAsia="ja-JP"/>
        </w:rPr>
        <w:tab/>
      </w:r>
      <w:r w:rsidRPr="002D45FF">
        <w:rPr>
          <w:rFonts w:ascii="Courier New" w:hAnsi="Courier New"/>
          <w:noProof/>
          <w:sz w:val="16"/>
          <w:lang w:eastAsia="ja-JP"/>
        </w:rPr>
        <w:tab/>
        <w:t>OPTIONAL</w:t>
      </w:r>
    </w:p>
    <w:p w14:paraId="2C9562B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9F8366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4B20C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DL-UL-CCs-r15 ::= SEQUENCE {</w:t>
      </w:r>
    </w:p>
    <w:p w14:paraId="5735176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maxNumberDL-CCs-r15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(1..32)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ACEE11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maxNumberUL-CCs-r15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(1..32)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D9D3A8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3DBB98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68E0A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SupportedBandCombination-r10 ::= SEQUENCE (SIZE (1..maxBandComb-r10)) OF BandCombinationParameters-r10</w:t>
      </w:r>
    </w:p>
    <w:p w14:paraId="05806A6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7F8AB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SupportedBandCombinationExt-r10 ::= SEQUENCE (SIZE (1..maxBandComb-r10)) OF BandCombinationParametersExt-r10</w:t>
      </w:r>
    </w:p>
    <w:p w14:paraId="79F8CA3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72B45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SupportedBandCombination-v1090 ::= SEQUENCE (SIZE (1..maxBandComb-r10)) OF BandCombinationParameters-v1090</w:t>
      </w:r>
    </w:p>
    <w:p w14:paraId="437D39F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25495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SupportedBandCombination-v10i0 ::= SEQUENCE (SIZE (1..maxBandComb-r10)) OF BandCombinationParameters-v10i0</w:t>
      </w:r>
    </w:p>
    <w:p w14:paraId="4F7C5B1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BE4C5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SupportedBandCombination-v1130 ::= SEQUENCE (SIZE (1..maxBandComb-r10)) OF BandCombinationParameters-v1130</w:t>
      </w:r>
    </w:p>
    <w:p w14:paraId="4F83125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63C67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SupportedBandCombination-v1250 ::= SEQUENCE (SIZE (1..maxBandComb-r10)) OF BandCombinationParameters-v1250</w:t>
      </w:r>
    </w:p>
    <w:p w14:paraId="78C1667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840BA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SupportedBandCombination-v1270 ::= SEQUENCE (SIZE (1..maxBandComb-r10)) OF BandCombinationParameters-v1270</w:t>
      </w:r>
    </w:p>
    <w:p w14:paraId="1ABF5F8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C0ACC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SupportedBandCombination-v1320 ::= SEQUENCE (SIZE (1..maxBandComb-r10)) OF BandCombinationParameters-v1320</w:t>
      </w:r>
    </w:p>
    <w:p w14:paraId="0CB186B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890ED1"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SupportedBandCombination-v1380 ::= SEQUENCE (SIZE (1..maxBandComb-r10)) OF BandCombinationParameters-v1380</w:t>
      </w:r>
    </w:p>
    <w:p w14:paraId="520A2B96"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36F427"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SupportedBandCombination-v1390 ::= SEQUENCE (SIZE (1..maxBandComb-r10)) OF BandCombinationParameters-v1390</w:t>
      </w:r>
    </w:p>
    <w:p w14:paraId="36417421"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10E87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SupportedBandCombination-v1430 ::= SEQUENCE (SIZE (1..maxBandComb-r10)) OF BandCombinationParameters-v1430</w:t>
      </w:r>
    </w:p>
    <w:p w14:paraId="0BB3B65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867D50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SupportedBandCombination-v1450 ::= SEQUENCE (SIZE (1..maxBandComb-r10)) OF BandCombinationParameters-v1450</w:t>
      </w:r>
    </w:p>
    <w:p w14:paraId="1264D6D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93F49D"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SupportedBandCombination-v1470 ::= SEQUENCE (SIZE (1..maxBandComb-r10)) OF BandCombinationParameters-v1470</w:t>
      </w:r>
    </w:p>
    <w:p w14:paraId="641C0F7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8924D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SupportedBandCombination-v14b0 ::= SEQUENCE (SIZE (1..maxBandComb-r10)) OF BandCombinationParameters-v14b0</w:t>
      </w:r>
    </w:p>
    <w:p w14:paraId="5F561355"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308092"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SupportedBandCombination-v1530 ::= SEQUENCE (SIZE (1..maxBandComb-r10)) OF BandCombinationParameters-v1530</w:t>
      </w:r>
    </w:p>
    <w:p w14:paraId="53C1089A"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73D230"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SupportedBandCombination-v1610 ::= SEQUENCE (SIZE (1..maxBandComb-r10)) OF BandCombinationParameters-v1610</w:t>
      </w:r>
    </w:p>
    <w:p w14:paraId="095357E7"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5FF1F0"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SupportedBandCombination-v1630 ::= SEQUENCE (SIZE (1..maxBandComb-r10)) OF BandCombinationParameters-v1630</w:t>
      </w:r>
    </w:p>
    <w:p w14:paraId="44D166CB"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61551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SupportedBandCombinationAdd-r11 ::= SEQUENCE (SIZE (1..maxBandComb-r11)) OF BandCombinationParameters-r11</w:t>
      </w:r>
    </w:p>
    <w:p w14:paraId="2109F09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5F317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SupportedBandCombinationAdd-v11d0 ::= SEQUENCE (SIZE (1..maxBandComb-r11)) OF BandCombinationParameters-v10i0</w:t>
      </w:r>
    </w:p>
    <w:p w14:paraId="7FF9519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BBB98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SupportedBandCombinationAdd-v1250 ::= SEQUENCE (SIZE (1..maxBandComb-r11)) OF BandCombinationParameters-v1250</w:t>
      </w:r>
    </w:p>
    <w:p w14:paraId="2EC9B91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CDF4D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SupportedBandCombinationAdd-v1270 ::= SEQUENCE (SIZE (1..maxBandComb-r11)) OF BandCombinationParameters-v1270</w:t>
      </w:r>
    </w:p>
    <w:p w14:paraId="77373F0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7B29E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SupportedBandCombinationAdd-v1320 ::= SEQUENCE (SIZE (1..maxBandComb-r11)) OF BandCombinationParameters-v1320</w:t>
      </w:r>
    </w:p>
    <w:p w14:paraId="190405C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5F2C6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SupportedBandCombinationAdd-v1380 ::= SEQUENCE (SIZE (1..maxBandComb-r11)) OF BandCombinationParameters-v1380</w:t>
      </w:r>
    </w:p>
    <w:p w14:paraId="4036C48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1E64D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SupportedBandCombinationAdd-v1390 ::= SEQUENCE (SIZE (1..maxBandComb-r11)) OF BandCombinationParameters-v1390</w:t>
      </w:r>
    </w:p>
    <w:p w14:paraId="790F078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A0E98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SupportedBandCombinationAdd-v1430 ::= SEQUENCE (SIZE (1..maxBandComb-r11)) OF BandCombinationParameters-v1430</w:t>
      </w:r>
    </w:p>
    <w:p w14:paraId="482C13C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004995"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SupportedBandCombinationAdd-v1450 ::= SEQUENCE (SIZE (1..maxBandComb-r11)) OF BandCombinationParameters-v1450</w:t>
      </w:r>
    </w:p>
    <w:p w14:paraId="4C13B61D"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3E6056"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SupportedBandCombinationAdd-v1470 ::= SEQUENCE (SIZE (1..maxBandComb-r11)) OF BandCombinationParameters-v1470</w:t>
      </w:r>
    </w:p>
    <w:p w14:paraId="13028901"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4EA2F5"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SupportedBandCombinationAdd-v14b0 ::= SEQUENCE (SIZE (1..maxBandComb-r11)) OF BandCombinationParameters-v14b0</w:t>
      </w:r>
    </w:p>
    <w:p w14:paraId="5ACE88AA"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5DBEAB"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SupportedBandCombinationAdd-v1530 ::= SEQUENCE (SIZE (1..maxBandComb-r11)) OF BandCombinationParameters-v1530</w:t>
      </w:r>
    </w:p>
    <w:p w14:paraId="676888F3"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5AC285"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SupportedBandCombinationAdd-v1610 ::= SEQUENCE (SIZE (1..maxBandComb-r11)) OF BandCombinationParameters-v1610</w:t>
      </w:r>
    </w:p>
    <w:p w14:paraId="24E545E7"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B783BE"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SupportedBandCombinationAdd-v1630 ::= SEQUENCE (SIZE (1..maxBandComb-r11)) OF BandCombinationParameters-v1630</w:t>
      </w:r>
    </w:p>
    <w:p w14:paraId="3D45B4D0"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36708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SupportedBandCombinationReduced-r13 ::=</w:t>
      </w:r>
      <w:r w:rsidRPr="002D45FF">
        <w:rPr>
          <w:rFonts w:ascii="Courier New" w:hAnsi="Courier New"/>
          <w:noProof/>
          <w:sz w:val="16"/>
          <w:lang w:eastAsia="ja-JP"/>
        </w:rPr>
        <w:tab/>
        <w:t>SEQUENCE (SIZE (1..maxBandComb-r13)) OF BandCombinationParameters-r13</w:t>
      </w:r>
    </w:p>
    <w:p w14:paraId="618779C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58A55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SupportedBandCombinationReduced-v1320 ::=</w:t>
      </w:r>
      <w:r w:rsidRPr="002D45FF">
        <w:rPr>
          <w:rFonts w:ascii="Courier New" w:hAnsi="Courier New"/>
          <w:noProof/>
          <w:sz w:val="16"/>
          <w:lang w:eastAsia="ja-JP"/>
        </w:rPr>
        <w:tab/>
        <w:t>SEQUENCE (SIZE (1..maxBandComb-r13)) OF BandCombinationParameters-v1320</w:t>
      </w:r>
    </w:p>
    <w:p w14:paraId="54CC85E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38B8D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SupportedBandCombinationReduced-v1380 ::=</w:t>
      </w:r>
      <w:r w:rsidRPr="002D45FF">
        <w:rPr>
          <w:rFonts w:ascii="Courier New" w:hAnsi="Courier New"/>
          <w:noProof/>
          <w:sz w:val="16"/>
          <w:lang w:eastAsia="ja-JP"/>
        </w:rPr>
        <w:tab/>
        <w:t>SEQUENCE (SIZE (1..maxBandComb-r13)) OF BandCombinationParameters-v1380</w:t>
      </w:r>
    </w:p>
    <w:p w14:paraId="2C18017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FD51F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SupportedBandCombinationReduced-v1390 ::=</w:t>
      </w:r>
      <w:r w:rsidRPr="002D45FF">
        <w:rPr>
          <w:rFonts w:ascii="Courier New" w:hAnsi="Courier New"/>
          <w:noProof/>
          <w:sz w:val="16"/>
          <w:lang w:eastAsia="ja-JP"/>
        </w:rPr>
        <w:tab/>
        <w:t>SEQUENCE (SIZE (1..maxBandComb-r13)) OF BandCombinationParameters-v1390</w:t>
      </w:r>
    </w:p>
    <w:p w14:paraId="243EC78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7A3D0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SupportedBandCombinationReduced-v1430 ::=</w:t>
      </w:r>
      <w:r w:rsidRPr="002D45FF">
        <w:rPr>
          <w:rFonts w:ascii="Courier New" w:hAnsi="Courier New"/>
          <w:noProof/>
          <w:sz w:val="16"/>
          <w:lang w:eastAsia="ja-JP"/>
        </w:rPr>
        <w:tab/>
        <w:t>SEQUENCE (SIZE (1..maxBandComb-r13)) OF BandCombinationParameters-v1430</w:t>
      </w:r>
    </w:p>
    <w:p w14:paraId="4782D52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3752A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SupportedBandCombinationReduced-v1450 ::=</w:t>
      </w:r>
      <w:r w:rsidRPr="002D45FF">
        <w:rPr>
          <w:rFonts w:ascii="Courier New" w:hAnsi="Courier New"/>
          <w:noProof/>
          <w:sz w:val="16"/>
          <w:lang w:eastAsia="ja-JP"/>
        </w:rPr>
        <w:tab/>
        <w:t>SEQUENCE (SIZE (1..maxBandComb-r13)) OF BandCombinationParameters-v1450</w:t>
      </w:r>
    </w:p>
    <w:p w14:paraId="426B316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52261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SupportedBandCombinationReduced-v1470 ::=</w:t>
      </w:r>
      <w:r w:rsidRPr="002D45FF">
        <w:rPr>
          <w:rFonts w:ascii="Courier New" w:hAnsi="Courier New"/>
          <w:noProof/>
          <w:sz w:val="16"/>
          <w:lang w:eastAsia="ja-JP"/>
        </w:rPr>
        <w:tab/>
        <w:t>SEQUENCE (SIZE (1..maxBandComb-r13)) OF BandCombinationParameters-v1470</w:t>
      </w:r>
    </w:p>
    <w:p w14:paraId="5B8CFD9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E9D95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SupportedBandCombinationReduced-v14b0 ::=</w:t>
      </w:r>
      <w:r w:rsidRPr="002D45FF">
        <w:rPr>
          <w:rFonts w:ascii="Courier New" w:hAnsi="Courier New"/>
          <w:noProof/>
          <w:sz w:val="16"/>
          <w:lang w:eastAsia="ja-JP"/>
        </w:rPr>
        <w:tab/>
        <w:t>SEQUENCE (SIZE (1..maxBandComb-r13)) OF BandCombinationParameters-v14b0</w:t>
      </w:r>
    </w:p>
    <w:p w14:paraId="08436A4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51A5F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SupportedBandCombinationReduced-v1530 ::=</w:t>
      </w:r>
      <w:r w:rsidRPr="002D45FF">
        <w:rPr>
          <w:rFonts w:ascii="Courier New" w:hAnsi="Courier New"/>
          <w:noProof/>
          <w:sz w:val="16"/>
          <w:lang w:eastAsia="ja-JP"/>
        </w:rPr>
        <w:tab/>
        <w:t>SEQUENCE (SIZE (1..maxBandComb-r13)) OF BandCombinationParameters-v1530</w:t>
      </w:r>
    </w:p>
    <w:p w14:paraId="60591C6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A422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SupportedBandCombinationReduced-v1610 ::=</w:t>
      </w:r>
      <w:r w:rsidRPr="002D45FF">
        <w:rPr>
          <w:rFonts w:ascii="Courier New" w:hAnsi="Courier New"/>
          <w:noProof/>
          <w:sz w:val="16"/>
          <w:lang w:eastAsia="ja-JP"/>
        </w:rPr>
        <w:tab/>
        <w:t>SEQUENCE (SIZE (1..maxBandComb-r13)) OF BandCombinationParameters-v1610</w:t>
      </w:r>
    </w:p>
    <w:p w14:paraId="14C64BE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5AD72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SupportedBandCombinationReduced-v1630 ::=</w:t>
      </w:r>
      <w:r w:rsidRPr="002D45FF">
        <w:rPr>
          <w:rFonts w:ascii="Courier New" w:hAnsi="Courier New"/>
          <w:noProof/>
          <w:sz w:val="16"/>
          <w:lang w:eastAsia="ja-JP"/>
        </w:rPr>
        <w:tab/>
        <w:t>SEQUENCE (SIZE (1..maxBandComb-r13)) OF BandCombinationParameters-v1630</w:t>
      </w:r>
    </w:p>
    <w:p w14:paraId="35FBCA4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8BF5F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BandCombinationParameters-r10 ::= SEQUENCE (SIZE (1..maxSimultaneousBands-r10)) OF BandParameters-r10</w:t>
      </w:r>
    </w:p>
    <w:p w14:paraId="6F67B4F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97007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BandCombinationParametersExt-r10 ::= SEQUENCE {</w:t>
      </w:r>
    </w:p>
    <w:p w14:paraId="53FA864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supportedBandwidthCombinationSet-r10</w:t>
      </w:r>
      <w:r w:rsidRPr="002D45FF">
        <w:rPr>
          <w:rFonts w:ascii="Courier New" w:hAnsi="Courier New"/>
          <w:noProof/>
          <w:sz w:val="16"/>
          <w:lang w:eastAsia="ja-JP"/>
        </w:rPr>
        <w:tab/>
        <w:t>SupportedBandwidthCombinationSet-r10</w:t>
      </w:r>
      <w:r w:rsidRPr="002D45FF">
        <w:rPr>
          <w:rFonts w:ascii="Courier New" w:hAnsi="Courier New"/>
          <w:noProof/>
          <w:sz w:val="16"/>
          <w:lang w:eastAsia="ja-JP"/>
        </w:rPr>
        <w:tab/>
        <w:t>OPTIONAL</w:t>
      </w:r>
    </w:p>
    <w:p w14:paraId="4CFDA3D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98421D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13E73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BandCombinationParameters-v1090 ::= SEQUENCE (SIZE (1..maxSimultaneousBands-r10)) OF BandParameters-v1090</w:t>
      </w:r>
    </w:p>
    <w:p w14:paraId="1F98F65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2FB35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BandCombinationParameters-v10i0::= SEQUENCE {</w:t>
      </w:r>
    </w:p>
    <w:p w14:paraId="22FFBF8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bandParameterList-v10i0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(1..maxSimultaneousBands-r10)) OF</w:t>
      </w:r>
    </w:p>
    <w:p w14:paraId="4862D33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BandParameters-v10i0</w:t>
      </w:r>
      <w:r w:rsidRPr="002D45FF">
        <w:rPr>
          <w:rFonts w:ascii="Courier New" w:hAnsi="Courier New"/>
          <w:noProof/>
          <w:sz w:val="16"/>
          <w:lang w:eastAsia="ja-JP"/>
        </w:rPr>
        <w:tab/>
        <w:t>OPTIONAL</w:t>
      </w:r>
    </w:p>
    <w:p w14:paraId="124CC70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67C5BA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D4855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BandCombinationParameters-v1130 ::=</w:t>
      </w:r>
      <w:r w:rsidRPr="002D45FF">
        <w:rPr>
          <w:rFonts w:ascii="Courier New" w:hAnsi="Courier New"/>
          <w:noProof/>
          <w:sz w:val="16"/>
          <w:lang w:eastAsia="ja-JP"/>
        </w:rPr>
        <w:tab/>
        <w:t>SEQUENCE {</w:t>
      </w:r>
    </w:p>
    <w:p w14:paraId="730BF72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multipleTimingAdvance-r11</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D1574E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simultaneousRx-Tx-r11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B3189D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bandParameterList-r11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(1..maxSimultaneousBands-r10)) OF BandParameters-v1130</w:t>
      </w:r>
      <w:r w:rsidRPr="002D45FF">
        <w:rPr>
          <w:rFonts w:ascii="Courier New" w:hAnsi="Courier New"/>
          <w:noProof/>
          <w:sz w:val="16"/>
          <w:lang w:eastAsia="ja-JP"/>
        </w:rPr>
        <w:tab/>
        <w:t>OPTIONAL,</w:t>
      </w:r>
    </w:p>
    <w:p w14:paraId="26810BF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3FB4D1E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6E6711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8CC90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BandCombinationParameters-r11 ::=</w:t>
      </w:r>
      <w:r w:rsidRPr="002D45FF">
        <w:rPr>
          <w:rFonts w:ascii="Courier New" w:hAnsi="Courier New"/>
          <w:noProof/>
          <w:sz w:val="16"/>
          <w:lang w:eastAsia="ja-JP"/>
        </w:rPr>
        <w:tab/>
        <w:t>SEQUENCE {</w:t>
      </w:r>
    </w:p>
    <w:p w14:paraId="31091DA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bandParameterList-r11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(1..maxSimultaneousBands-r10)) OF</w:t>
      </w:r>
    </w:p>
    <w:p w14:paraId="45C3A97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BandParameters-r11,</w:t>
      </w:r>
    </w:p>
    <w:p w14:paraId="7E4A43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supportedBandwidthCombinationSet-r11</w:t>
      </w:r>
      <w:r w:rsidRPr="002D45FF">
        <w:rPr>
          <w:rFonts w:ascii="Courier New" w:hAnsi="Courier New"/>
          <w:noProof/>
          <w:sz w:val="16"/>
          <w:lang w:eastAsia="ja-JP"/>
        </w:rPr>
        <w:tab/>
        <w:t>SupportedBandwidthCombinationSet-r10</w:t>
      </w:r>
      <w:r w:rsidRPr="002D45FF">
        <w:rPr>
          <w:rFonts w:ascii="Courier New" w:hAnsi="Courier New"/>
          <w:noProof/>
          <w:sz w:val="16"/>
          <w:lang w:eastAsia="ja-JP"/>
        </w:rPr>
        <w:tab/>
        <w:t>OPTIONAL,</w:t>
      </w:r>
    </w:p>
    <w:p w14:paraId="020A9C9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multipleTimingAdvance-r11</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C25686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simultaneousRx-Tx-r11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22214D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bandInfoEUTRA-r11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BandInfoEUTRA,</w:t>
      </w:r>
    </w:p>
    <w:p w14:paraId="2085CD6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4826A24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D2CECF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8B91C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BandCombinationParameters-v1250::= SEQUENCE {</w:t>
      </w:r>
    </w:p>
    <w:p w14:paraId="7864552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eastAsia="SimSun" w:hAnsi="Courier New"/>
          <w:noProof/>
          <w:sz w:val="16"/>
          <w:lang w:eastAsia="ja-JP"/>
        </w:rPr>
        <w:tab/>
        <w:t>dc-Support-r12</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SEQUENCE {</w:t>
      </w:r>
    </w:p>
    <w:p w14:paraId="3C23E5E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eastAsia="SimSun" w:hAnsi="Courier New"/>
          <w:noProof/>
          <w:sz w:val="16"/>
          <w:lang w:eastAsia="ja-JP"/>
        </w:rPr>
        <w:tab/>
      </w:r>
      <w:r w:rsidRPr="002D45FF">
        <w:rPr>
          <w:rFonts w:ascii="Courier New" w:eastAsia="SimSun" w:hAnsi="Courier New"/>
          <w:noProof/>
          <w:sz w:val="16"/>
          <w:lang w:eastAsia="ja-JP"/>
        </w:rPr>
        <w:tab/>
        <w:t>asynchronous-r12</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ENUMERATED {supported}</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OPTIONAL,</w:t>
      </w:r>
    </w:p>
    <w:p w14:paraId="4836B67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eastAsia="SimSun" w:hAnsi="Courier New"/>
          <w:noProof/>
          <w:sz w:val="16"/>
          <w:lang w:eastAsia="ja-JP"/>
        </w:rPr>
        <w:tab/>
      </w:r>
      <w:r w:rsidRPr="002D45FF">
        <w:rPr>
          <w:rFonts w:ascii="Courier New" w:eastAsia="SimSun" w:hAnsi="Courier New"/>
          <w:noProof/>
          <w:sz w:val="16"/>
          <w:lang w:eastAsia="ja-JP"/>
        </w:rPr>
        <w:tab/>
        <w:t>supportedCellGrouping-r12</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t>CHOICE {</w:t>
      </w:r>
    </w:p>
    <w:p w14:paraId="7601CE6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threeEntries-r12</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BIT STRING (SIZE(3)),</w:t>
      </w:r>
    </w:p>
    <w:p w14:paraId="3E5794C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fourEntries-r12</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BIT STRING (SIZE(7)),</w:t>
      </w:r>
    </w:p>
    <w:p w14:paraId="40F3E7B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fiveEntries-r12</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BIT STRING (SIZE(15))</w:t>
      </w:r>
    </w:p>
    <w:p w14:paraId="680D4B9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eastAsia="SimSun" w:hAnsi="Courier New"/>
          <w:noProof/>
          <w:sz w:val="16"/>
          <w:lang w:eastAsia="ja-JP"/>
        </w:rPr>
        <w:tab/>
      </w:r>
      <w:r w:rsidRPr="002D45FF">
        <w:rPr>
          <w:rFonts w:ascii="Courier New" w:eastAsia="SimSun" w:hAnsi="Courier New"/>
          <w:noProof/>
          <w:sz w:val="16"/>
          <w:lang w:eastAsia="ja-JP"/>
        </w:rPr>
        <w:tab/>
        <w:t>}</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OPTIONAL</w:t>
      </w:r>
    </w:p>
    <w:p w14:paraId="611ADB1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eastAsia="SimSun" w:hAnsi="Courier New"/>
          <w:noProof/>
          <w:sz w:val="16"/>
          <w:lang w:eastAsia="ja-JP"/>
        </w:rPr>
        <w:tab/>
        <w:t>}</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OPTIONAL,</w:t>
      </w:r>
    </w:p>
    <w:p w14:paraId="5E52FFE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eastAsia="SimSun" w:hAnsi="Courier New"/>
          <w:noProof/>
          <w:sz w:val="16"/>
          <w:lang w:eastAsia="ja-JP"/>
        </w:rPr>
        <w:tab/>
        <w:t>supportedNAICS-2CRS-AP-r12</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hAnsi="Courier New"/>
          <w:noProof/>
          <w:sz w:val="16"/>
          <w:lang w:eastAsia="ja-JP"/>
        </w:rPr>
        <w:t>BIT STRING (SIZE (1..maxNAICS-Entries-r12))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eastAsia="SimSun" w:hAnsi="Courier New"/>
          <w:noProof/>
          <w:sz w:val="16"/>
          <w:lang w:eastAsia="ja-JP"/>
        </w:rPr>
        <w:t>OPTIONAL,</w:t>
      </w:r>
    </w:p>
    <w:p w14:paraId="312F396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commSupportedBandsPerBC-r12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 (1.. maxBands))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eastAsia="SimSun" w:hAnsi="Courier New"/>
          <w:noProof/>
          <w:sz w:val="16"/>
          <w:lang w:eastAsia="ja-JP"/>
        </w:rPr>
        <w:t>OPTIONAL</w:t>
      </w:r>
      <w:r w:rsidRPr="002D45FF">
        <w:rPr>
          <w:rFonts w:ascii="Courier New" w:hAnsi="Courier New"/>
          <w:noProof/>
          <w:sz w:val="16"/>
          <w:lang w:eastAsia="ja-JP"/>
        </w:rPr>
        <w:t>,</w:t>
      </w:r>
    </w:p>
    <w:p w14:paraId="7BB8DB2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eastAsia="SimSun" w:hAnsi="Courier New"/>
          <w:noProof/>
          <w:sz w:val="16"/>
          <w:lang w:eastAsia="ja-JP"/>
        </w:rPr>
        <w:tab/>
      </w:r>
      <w:r w:rsidRPr="002D45FF">
        <w:rPr>
          <w:rFonts w:ascii="Courier New" w:hAnsi="Courier New"/>
          <w:noProof/>
          <w:sz w:val="16"/>
          <w:lang w:eastAsia="ja-JP"/>
        </w:rPr>
        <w:t>...</w:t>
      </w:r>
    </w:p>
    <w:p w14:paraId="7DBC921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63CEF8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BE7F1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BandCombinationParameters-v1270 ::= SEQUENCE {</w:t>
      </w:r>
    </w:p>
    <w:p w14:paraId="691E55C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bandParameterList-v1270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(1..maxSimultaneousBands-r10)) OF</w:t>
      </w:r>
    </w:p>
    <w:p w14:paraId="4BCE2EA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BandParameters-v1270</w:t>
      </w:r>
      <w:r w:rsidRPr="002D45FF">
        <w:rPr>
          <w:rFonts w:ascii="Courier New" w:hAnsi="Courier New"/>
          <w:noProof/>
          <w:sz w:val="16"/>
          <w:lang w:eastAsia="ja-JP"/>
        </w:rPr>
        <w:tab/>
      </w:r>
      <w:r w:rsidRPr="002D45FF">
        <w:rPr>
          <w:rFonts w:ascii="Courier New" w:hAnsi="Courier New"/>
          <w:noProof/>
          <w:sz w:val="16"/>
          <w:lang w:eastAsia="ja-JP"/>
        </w:rPr>
        <w:tab/>
        <w:t>OPTIONAL</w:t>
      </w:r>
    </w:p>
    <w:p w14:paraId="3FE18C3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ACC42D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2D026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BandCombinationParameters-r13 ::=</w:t>
      </w:r>
      <w:r w:rsidRPr="002D45FF">
        <w:rPr>
          <w:rFonts w:ascii="Courier New" w:hAnsi="Courier New"/>
          <w:noProof/>
          <w:sz w:val="16"/>
          <w:lang w:eastAsia="ja-JP"/>
        </w:rPr>
        <w:tab/>
        <w:t>SEQUENCE {</w:t>
      </w:r>
    </w:p>
    <w:p w14:paraId="6EC3050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differentFallbackSupported-r13</w:t>
      </w:r>
      <w:r w:rsidRPr="002D45FF">
        <w:rPr>
          <w:rFonts w:ascii="Courier New" w:hAnsi="Courier New"/>
          <w:noProof/>
          <w:sz w:val="16"/>
          <w:lang w:eastAsia="ja-JP"/>
        </w:rPr>
        <w:tab/>
        <w:t>ENUMERATED {true}</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AA40FC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bandParameterList-r13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(1..maxSimultaneousBands-r10)) OF BandParameters-r13,</w:t>
      </w:r>
    </w:p>
    <w:p w14:paraId="12FDBDB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supportedBandwidthCombinationSet-r13</w:t>
      </w:r>
      <w:r w:rsidRPr="002D45FF">
        <w:rPr>
          <w:rFonts w:ascii="Courier New" w:hAnsi="Courier New"/>
          <w:noProof/>
          <w:sz w:val="16"/>
          <w:lang w:eastAsia="ja-JP"/>
        </w:rPr>
        <w:tab/>
        <w:t>SupportedBandwidthCombinationSet-r10</w:t>
      </w:r>
      <w:r w:rsidRPr="002D45FF">
        <w:rPr>
          <w:rFonts w:ascii="Courier New" w:hAnsi="Courier New"/>
          <w:noProof/>
          <w:sz w:val="16"/>
          <w:lang w:eastAsia="ja-JP"/>
        </w:rPr>
        <w:tab/>
        <w:t>OPTIONAL,</w:t>
      </w:r>
    </w:p>
    <w:p w14:paraId="2B64552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multipleTimingAdvance-r13</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3235EB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simultaneousRx-Tx-r13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EF51FA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bandInfoEUTRA-r13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BandInfoEUTRA,</w:t>
      </w:r>
    </w:p>
    <w:p w14:paraId="5CCCBBC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dc-Support-r13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354BFD1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asynchronous-r13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F39E9C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supportedCellGrouping-r13</w:t>
      </w:r>
      <w:r w:rsidRPr="002D45FF">
        <w:rPr>
          <w:rFonts w:ascii="Courier New" w:hAnsi="Courier New"/>
          <w:noProof/>
          <w:sz w:val="16"/>
          <w:lang w:eastAsia="ja-JP"/>
        </w:rPr>
        <w:tab/>
      </w:r>
      <w:r w:rsidRPr="002D45FF">
        <w:rPr>
          <w:rFonts w:ascii="Courier New" w:hAnsi="Courier New"/>
          <w:noProof/>
          <w:sz w:val="16"/>
          <w:lang w:eastAsia="ja-JP"/>
        </w:rPr>
        <w:tab/>
        <w:t>CHOICE {</w:t>
      </w:r>
    </w:p>
    <w:p w14:paraId="2BCA192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threeEntries-r13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(SIZE(3)),</w:t>
      </w:r>
    </w:p>
    <w:p w14:paraId="033417A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fourEntries-r13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(SIZE(7)),</w:t>
      </w:r>
    </w:p>
    <w:p w14:paraId="007B5E3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fiveEntries-r13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(SIZE(15))</w:t>
      </w:r>
    </w:p>
    <w:p w14:paraId="17DB59C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510DFD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3670D2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supportedNAICS-2CRS-AP-r13</w:t>
      </w:r>
      <w:r w:rsidRPr="002D45FF">
        <w:rPr>
          <w:rFonts w:ascii="Courier New" w:hAnsi="Courier New"/>
          <w:noProof/>
          <w:sz w:val="16"/>
          <w:lang w:eastAsia="ja-JP"/>
        </w:rPr>
        <w:tab/>
      </w:r>
      <w:r w:rsidRPr="002D45FF">
        <w:rPr>
          <w:rFonts w:ascii="Courier New" w:hAnsi="Courier New"/>
          <w:noProof/>
          <w:sz w:val="16"/>
          <w:lang w:eastAsia="ja-JP"/>
        </w:rPr>
        <w:tab/>
        <w:t>BIT STRING (SIZE (1..maxNAICS-Entries-r12))</w:t>
      </w:r>
      <w:r w:rsidRPr="002D45FF">
        <w:rPr>
          <w:rFonts w:ascii="Courier New" w:hAnsi="Courier New"/>
          <w:noProof/>
          <w:sz w:val="16"/>
          <w:lang w:eastAsia="ja-JP"/>
        </w:rPr>
        <w:tab/>
        <w:t>OPTIONAL,</w:t>
      </w:r>
    </w:p>
    <w:p w14:paraId="237168D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commSupportedBandsPerBC-r13</w:t>
      </w:r>
      <w:r w:rsidRPr="002D45FF">
        <w:rPr>
          <w:rFonts w:ascii="Courier New" w:hAnsi="Courier New"/>
          <w:noProof/>
          <w:sz w:val="16"/>
          <w:lang w:eastAsia="ja-JP"/>
        </w:rPr>
        <w:tab/>
      </w:r>
      <w:r w:rsidRPr="002D45FF">
        <w:rPr>
          <w:rFonts w:ascii="Courier New" w:hAnsi="Courier New"/>
          <w:noProof/>
          <w:sz w:val="16"/>
          <w:lang w:eastAsia="ja-JP"/>
        </w:rPr>
        <w:tab/>
        <w:t>BIT STRING (SIZE (1.. maxBands))</w:t>
      </w:r>
      <w:r w:rsidRPr="002D45FF">
        <w:rPr>
          <w:rFonts w:ascii="Courier New" w:hAnsi="Courier New"/>
          <w:noProof/>
          <w:sz w:val="16"/>
          <w:lang w:eastAsia="ja-JP"/>
        </w:rPr>
        <w:tab/>
      </w:r>
      <w:r w:rsidRPr="002D45FF">
        <w:rPr>
          <w:rFonts w:ascii="Courier New" w:hAnsi="Courier New"/>
          <w:noProof/>
          <w:sz w:val="16"/>
          <w:lang w:eastAsia="ja-JP"/>
        </w:rPr>
        <w:tab/>
        <w:t>OPTIONAL</w:t>
      </w:r>
    </w:p>
    <w:p w14:paraId="50D0C73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478710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94519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BandCombinationParameters-v1320 ::= SEQUENCE {</w:t>
      </w:r>
    </w:p>
    <w:p w14:paraId="140BBF7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bandParameterList-v1320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(1..maxSimultaneousBands-r10)) OF</w:t>
      </w:r>
    </w:p>
    <w:p w14:paraId="21BDF4E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BandParameters-v1320</w:t>
      </w:r>
      <w:r w:rsidRPr="002D45FF">
        <w:rPr>
          <w:rFonts w:ascii="Courier New" w:hAnsi="Courier New"/>
          <w:noProof/>
          <w:sz w:val="16"/>
          <w:lang w:eastAsia="ja-JP"/>
        </w:rPr>
        <w:tab/>
      </w:r>
      <w:r w:rsidRPr="002D45FF">
        <w:rPr>
          <w:rFonts w:ascii="Courier New" w:hAnsi="Courier New"/>
          <w:noProof/>
          <w:sz w:val="16"/>
          <w:lang w:eastAsia="ja-JP"/>
        </w:rPr>
        <w:tab/>
        <w:t>OPTIONAL,</w:t>
      </w:r>
    </w:p>
    <w:p w14:paraId="0F6826B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additionalRx-Tx-PerformanceReq-r13</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9A31A0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12AFBB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07DF5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BandCombinationParameters-v1380 ::= SEQUENCE {</w:t>
      </w:r>
    </w:p>
    <w:p w14:paraId="5E10059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bandParameterList-v1380</w:t>
      </w:r>
      <w:r w:rsidRPr="002D45FF">
        <w:rPr>
          <w:rFonts w:ascii="Courier New" w:hAnsi="Courier New"/>
          <w:noProof/>
          <w:sz w:val="16"/>
          <w:lang w:eastAsia="ja-JP"/>
        </w:rPr>
        <w:tab/>
      </w:r>
      <w:r w:rsidRPr="002D45FF">
        <w:rPr>
          <w:rFonts w:ascii="Courier New" w:hAnsi="Courier New"/>
          <w:noProof/>
          <w:sz w:val="16"/>
          <w:lang w:eastAsia="ja-JP"/>
        </w:rPr>
        <w:tab/>
        <w:t>SEQUENCE (SIZE (1..maxSimultaneousBands-r10)) OF</w:t>
      </w:r>
    </w:p>
    <w:p w14:paraId="27B43F4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BandParameters-v1380</w:t>
      </w:r>
      <w:r w:rsidRPr="002D45FF">
        <w:rPr>
          <w:rFonts w:ascii="Courier New" w:hAnsi="Courier New"/>
          <w:noProof/>
          <w:sz w:val="16"/>
          <w:lang w:eastAsia="ja-JP"/>
        </w:rPr>
        <w:tab/>
      </w:r>
      <w:r w:rsidRPr="002D45FF">
        <w:rPr>
          <w:rFonts w:ascii="Courier New" w:hAnsi="Courier New"/>
          <w:noProof/>
          <w:sz w:val="16"/>
          <w:lang w:eastAsia="ja-JP"/>
        </w:rPr>
        <w:tab/>
        <w:t>OPTIONAL</w:t>
      </w:r>
    </w:p>
    <w:p w14:paraId="48ECB8E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C7E202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A5494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BandCombinationParameters-v1390 ::= SEQUENCE {</w:t>
      </w:r>
    </w:p>
    <w:p w14:paraId="58F8BD9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ue-CA-PowerClass-N-r13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{class2}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98F69A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DD442C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124E0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BandCombinationParameters-v1430 ::= SEQUENCE {</w:t>
      </w:r>
    </w:p>
    <w:p w14:paraId="7047D02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bandParameterList-v1430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(1..maxSimultaneousBands-r10)) OF</w:t>
      </w:r>
    </w:p>
    <w:p w14:paraId="0E0A880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BandParameters-v1430</w:t>
      </w:r>
      <w:r w:rsidRPr="002D45FF">
        <w:rPr>
          <w:rFonts w:ascii="Courier New" w:hAnsi="Courier New"/>
          <w:noProof/>
          <w:sz w:val="16"/>
          <w:lang w:eastAsia="ja-JP"/>
        </w:rPr>
        <w:tab/>
      </w:r>
      <w:r w:rsidRPr="002D45FF">
        <w:rPr>
          <w:rFonts w:ascii="Courier New" w:hAnsi="Courier New"/>
          <w:noProof/>
          <w:sz w:val="16"/>
          <w:lang w:eastAsia="ja-JP"/>
        </w:rPr>
        <w:tab/>
        <w:t>OPTIONAL,</w:t>
      </w:r>
    </w:p>
    <w:p w14:paraId="45111CC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v2x-SupportedTxBandCombListPerBC-r14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 (1.. maxBandComb-r13))</w:t>
      </w:r>
      <w:r w:rsidRPr="002D45FF">
        <w:rPr>
          <w:rFonts w:ascii="Courier New" w:hAnsi="Courier New"/>
          <w:noProof/>
          <w:sz w:val="16"/>
          <w:lang w:eastAsia="ja-JP"/>
        </w:rPr>
        <w:tab/>
      </w:r>
      <w:r w:rsidRPr="002D45FF">
        <w:rPr>
          <w:rFonts w:ascii="Courier New" w:hAnsi="Courier New"/>
          <w:noProof/>
          <w:sz w:val="16"/>
          <w:lang w:eastAsia="ja-JP"/>
        </w:rPr>
        <w:tab/>
        <w:t>OPTIONAL,</w:t>
      </w:r>
    </w:p>
    <w:p w14:paraId="3C89ECE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v2x-SupportedRxBandCombListPerBC-r14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 (1.. maxBandComb-r13))</w:t>
      </w:r>
      <w:r w:rsidRPr="002D45FF">
        <w:rPr>
          <w:rFonts w:ascii="Courier New" w:hAnsi="Courier New"/>
          <w:noProof/>
          <w:sz w:val="16"/>
          <w:lang w:eastAsia="ja-JP"/>
        </w:rPr>
        <w:tab/>
      </w:r>
      <w:r w:rsidRPr="002D45FF">
        <w:rPr>
          <w:rFonts w:ascii="Courier New" w:hAnsi="Courier New"/>
          <w:noProof/>
          <w:sz w:val="16"/>
          <w:lang w:eastAsia="ja-JP"/>
        </w:rPr>
        <w:tab/>
        <w:t>OPTIONAL</w:t>
      </w:r>
    </w:p>
    <w:p w14:paraId="12519E3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02EED4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51CC6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BandCombinationParameters-v1450 ::= SEQUENCE {</w:t>
      </w:r>
    </w:p>
    <w:p w14:paraId="741C79A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bandParameterList-v1450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(1..maxSimultaneousBands-r10)) OF</w:t>
      </w:r>
    </w:p>
    <w:p w14:paraId="0374699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BandParameters-v1450</w:t>
      </w:r>
      <w:r w:rsidRPr="002D45FF">
        <w:rPr>
          <w:rFonts w:ascii="Courier New" w:hAnsi="Courier New"/>
          <w:noProof/>
          <w:sz w:val="16"/>
          <w:lang w:eastAsia="ja-JP"/>
        </w:rPr>
        <w:tab/>
      </w:r>
      <w:r w:rsidRPr="002D45FF">
        <w:rPr>
          <w:rFonts w:ascii="Courier New" w:hAnsi="Courier New"/>
          <w:noProof/>
          <w:sz w:val="16"/>
          <w:lang w:eastAsia="ja-JP"/>
        </w:rPr>
        <w:tab/>
        <w:t>OPTIONAL</w:t>
      </w:r>
    </w:p>
    <w:p w14:paraId="2402C55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959FA3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E0043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BandCombinationParameters-v1470 ::= SEQUENCE {</w:t>
      </w:r>
    </w:p>
    <w:p w14:paraId="4C0F7B3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bandParameterList-v1470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(1..maxSimultaneousBands-r10)) OF</w:t>
      </w:r>
    </w:p>
    <w:p w14:paraId="08F6CBC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BandParameters-v1470</w:t>
      </w:r>
      <w:r w:rsidRPr="002D45FF">
        <w:rPr>
          <w:rFonts w:ascii="Courier New" w:hAnsi="Courier New"/>
          <w:noProof/>
          <w:sz w:val="16"/>
          <w:lang w:eastAsia="ja-JP"/>
        </w:rPr>
        <w:tab/>
      </w:r>
      <w:r w:rsidRPr="002D45FF">
        <w:rPr>
          <w:rFonts w:ascii="Courier New" w:hAnsi="Courier New"/>
          <w:noProof/>
          <w:sz w:val="16"/>
          <w:lang w:eastAsia="ja-JP"/>
        </w:rPr>
        <w:tab/>
        <w:t>OPTIONAL,</w:t>
      </w:r>
    </w:p>
    <w:p w14:paraId="7EF3EF6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srs-MaxSimultaneousCCs-r14</w:t>
      </w:r>
      <w:r w:rsidRPr="002D45FF">
        <w:rPr>
          <w:rFonts w:ascii="Courier New" w:hAnsi="Courier New"/>
          <w:noProof/>
          <w:sz w:val="16"/>
          <w:lang w:eastAsia="ja-JP"/>
        </w:rPr>
        <w:tab/>
        <w:t>INTEGER (1..31)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F34FE8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F15DB2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85847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BandCombinationParameters-v14b0 ::= SEQUENCE {</w:t>
      </w:r>
    </w:p>
    <w:p w14:paraId="7136C70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bandParameterList-v14b0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(1..maxSimultaneousBands-r10)) OF</w:t>
      </w:r>
    </w:p>
    <w:p w14:paraId="5D7D570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BandParameters-v14b0</w:t>
      </w:r>
      <w:r w:rsidRPr="002D45FF">
        <w:rPr>
          <w:rFonts w:ascii="Courier New" w:hAnsi="Courier New"/>
          <w:noProof/>
          <w:sz w:val="16"/>
          <w:lang w:eastAsia="ja-JP"/>
        </w:rPr>
        <w:tab/>
      </w:r>
      <w:r w:rsidRPr="002D45FF">
        <w:rPr>
          <w:rFonts w:ascii="Courier New" w:hAnsi="Courier New"/>
          <w:noProof/>
          <w:sz w:val="16"/>
          <w:lang w:eastAsia="ja-JP"/>
        </w:rPr>
        <w:tab/>
        <w:t>OPTIONAL</w:t>
      </w:r>
    </w:p>
    <w:p w14:paraId="2C81073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CFE374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9C3D8A"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BandCombinationParameters-v1530 ::= SEQUENCE {</w:t>
      </w:r>
    </w:p>
    <w:p w14:paraId="57F1DCBB"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bandParameterList-v1530</w:t>
      </w:r>
      <w:r w:rsidRPr="002D45FF">
        <w:rPr>
          <w:rFonts w:ascii="Courier New" w:hAnsi="Courier New"/>
          <w:noProof/>
          <w:sz w:val="16"/>
          <w:lang w:eastAsia="ja-JP"/>
        </w:rPr>
        <w:tab/>
      </w:r>
      <w:r w:rsidRPr="002D45FF">
        <w:rPr>
          <w:rFonts w:ascii="Courier New" w:hAnsi="Courier New"/>
          <w:noProof/>
          <w:sz w:val="16"/>
          <w:lang w:eastAsia="ja-JP"/>
        </w:rPr>
        <w:tab/>
        <w:t>SEQUENCE (SIZE (1..maxSimultaneousBands-r10)) OF</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BandParameters-v1530</w:t>
      </w:r>
      <w:r w:rsidRPr="002D45FF">
        <w:rPr>
          <w:rFonts w:ascii="Courier New" w:hAnsi="Courier New"/>
          <w:noProof/>
          <w:sz w:val="16"/>
          <w:lang w:eastAsia="ja-JP"/>
        </w:rPr>
        <w:tab/>
      </w:r>
      <w:r w:rsidRPr="002D45FF">
        <w:rPr>
          <w:rFonts w:ascii="Courier New" w:hAnsi="Courier New"/>
          <w:noProof/>
          <w:sz w:val="16"/>
          <w:lang w:eastAsia="ja-JP"/>
        </w:rPr>
        <w:tab/>
        <w:t>OPTIONAL,</w:t>
      </w:r>
    </w:p>
    <w:p w14:paraId="74ADC6A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spt-Parameters-r15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SPT-Parameters-r15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9ABC565"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DC098EB"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0B7586C"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 If an additional band combination parameter is defined, which is supported for MR-DC,</w:t>
      </w:r>
    </w:p>
    <w:p w14:paraId="54C7F409"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  it shall be defined in the IE CA-ParametersEUTRA in TS 38.331 [82].</w:t>
      </w:r>
    </w:p>
    <w:p w14:paraId="15E9DE14"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7F972D1"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BandCombinationParameters-v1610 ::= SEQUENCE {</w:t>
      </w:r>
    </w:p>
    <w:p w14:paraId="47B695B1"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measGapInfoNR</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MeasGapInfoNR</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2997201"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 xml:space="preserve">bandParameterList-v1610 </w:t>
      </w:r>
      <w:r w:rsidRPr="002D45FF">
        <w:rPr>
          <w:rFonts w:ascii="Courier New" w:hAnsi="Courier New"/>
          <w:noProof/>
          <w:sz w:val="16"/>
          <w:lang w:eastAsia="ja-JP"/>
        </w:rPr>
        <w:tab/>
      </w:r>
      <w:r w:rsidRPr="002D45FF">
        <w:rPr>
          <w:rFonts w:ascii="Courier New" w:hAnsi="Courier New"/>
          <w:noProof/>
          <w:sz w:val="16"/>
          <w:lang w:eastAsia="ja-JP"/>
        </w:rPr>
        <w:tab/>
        <w:t xml:space="preserve">SEQUENCE (SIZE (1..maxSimultaneousBands-r10)) OF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BandParameters-v1610</w:t>
      </w:r>
      <w:r w:rsidRPr="002D45FF">
        <w:rPr>
          <w:rFonts w:ascii="Courier New" w:hAnsi="Courier New"/>
          <w:noProof/>
          <w:sz w:val="16"/>
          <w:lang w:eastAsia="ja-JP"/>
        </w:rPr>
        <w:tab/>
      </w:r>
      <w:r w:rsidRPr="002D45FF">
        <w:rPr>
          <w:rFonts w:ascii="Courier New" w:hAnsi="Courier New"/>
          <w:noProof/>
          <w:sz w:val="16"/>
          <w:lang w:eastAsia="ja-JP"/>
        </w:rPr>
        <w:tab/>
        <w:t>OPTIONAL,</w:t>
      </w:r>
    </w:p>
    <w:p w14:paraId="13B76DE0"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interFreqDAPS-r16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EFEF839"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interFreqAsyncDAPS-r16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6859859"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interFreqMultiUL-TransmissionDAPS-r16</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E3248B4"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cs="Courier New"/>
          <w:noProof/>
          <w:sz w:val="16"/>
          <w:lang w:eastAsia="fr-FR"/>
        </w:rPr>
        <w:t>OPTIONAL</w:t>
      </w:r>
    </w:p>
    <w:p w14:paraId="0A1BE7FA"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B9F19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19C0F4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BandCombinationParameters-v1630 ::= SEQUENCE {</w:t>
      </w:r>
    </w:p>
    <w:p w14:paraId="6B03B7A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v2x-SupportedTxBandCombListPerBC-v1630</w:t>
      </w:r>
      <w:r w:rsidRPr="002D45FF">
        <w:rPr>
          <w:rFonts w:ascii="Courier New" w:hAnsi="Courier New"/>
          <w:noProof/>
          <w:sz w:val="16"/>
          <w:lang w:eastAsia="ja-JP"/>
        </w:rPr>
        <w:tab/>
      </w:r>
      <w:r w:rsidRPr="002D45FF">
        <w:rPr>
          <w:rFonts w:ascii="Courier New" w:hAnsi="Courier New"/>
          <w:noProof/>
          <w:sz w:val="16"/>
          <w:lang w:eastAsia="ja-JP"/>
        </w:rPr>
        <w:tab/>
        <w:t>BIT STRING (SIZE (1..maxBandCombSidelinkNR-r16))</w:t>
      </w:r>
      <w:r w:rsidRPr="002D45FF">
        <w:rPr>
          <w:rFonts w:ascii="Courier New" w:hAnsi="Courier New"/>
          <w:noProof/>
          <w:sz w:val="16"/>
          <w:lang w:eastAsia="ja-JP"/>
        </w:rPr>
        <w:tab/>
      </w:r>
      <w:r w:rsidRPr="002D45FF">
        <w:rPr>
          <w:rFonts w:ascii="Courier New" w:hAnsi="Courier New"/>
          <w:noProof/>
          <w:sz w:val="16"/>
          <w:lang w:eastAsia="ja-JP"/>
        </w:rPr>
        <w:tab/>
        <w:t>OPTIONAL,</w:t>
      </w:r>
    </w:p>
    <w:p w14:paraId="08A8F10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v2x-SupportedRxBandCombListPerBC-v1630</w:t>
      </w:r>
      <w:r w:rsidRPr="002D45FF">
        <w:rPr>
          <w:rFonts w:ascii="Courier New" w:hAnsi="Courier New"/>
          <w:noProof/>
          <w:sz w:val="16"/>
          <w:lang w:eastAsia="ja-JP"/>
        </w:rPr>
        <w:tab/>
      </w:r>
      <w:r w:rsidRPr="002D45FF">
        <w:rPr>
          <w:rFonts w:ascii="Courier New" w:hAnsi="Courier New"/>
          <w:noProof/>
          <w:sz w:val="16"/>
          <w:lang w:eastAsia="ja-JP"/>
        </w:rPr>
        <w:tab/>
        <w:t>BIT STRING (SIZE (1..maxBandCombSidelinkNR-r16))</w:t>
      </w:r>
      <w:r w:rsidRPr="002D45FF">
        <w:rPr>
          <w:rFonts w:ascii="Courier New" w:hAnsi="Courier New"/>
          <w:noProof/>
          <w:sz w:val="16"/>
          <w:lang w:eastAsia="ja-JP"/>
        </w:rPr>
        <w:tab/>
      </w:r>
      <w:r w:rsidRPr="002D45FF">
        <w:rPr>
          <w:rFonts w:ascii="Courier New" w:hAnsi="Courier New"/>
          <w:noProof/>
          <w:sz w:val="16"/>
          <w:lang w:eastAsia="ja-JP"/>
        </w:rPr>
        <w:tab/>
        <w:t>OPTIONAL,</w:t>
      </w:r>
    </w:p>
    <w:p w14:paraId="5433B3D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scalingFactorTxSidelink-r16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(1..maxBandCombSidelinkNR-r16)) OF ScalingFactorSidelink-r16</w:t>
      </w:r>
      <w:r w:rsidRPr="002D45FF">
        <w:rPr>
          <w:rFonts w:ascii="Courier New" w:hAnsi="Courier New"/>
          <w:noProof/>
          <w:sz w:val="16"/>
          <w:lang w:eastAsia="ja-JP"/>
        </w:rPr>
        <w:tab/>
      </w:r>
      <w:r w:rsidRPr="002D45FF">
        <w:rPr>
          <w:rFonts w:ascii="Courier New" w:hAnsi="Courier New"/>
          <w:noProof/>
          <w:sz w:val="16"/>
          <w:lang w:eastAsia="ja-JP"/>
        </w:rPr>
        <w:tab/>
        <w:t>OPTIONAL,</w:t>
      </w:r>
    </w:p>
    <w:p w14:paraId="5E86590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scalingFactorRxSidelink-r16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(1..maxBandCombSidelinkNR-r16)) OF ScalingFactorSidelink-r16</w:t>
      </w:r>
      <w:r w:rsidRPr="002D45FF">
        <w:rPr>
          <w:rFonts w:ascii="Courier New" w:hAnsi="Courier New"/>
          <w:noProof/>
          <w:sz w:val="16"/>
          <w:lang w:eastAsia="ja-JP"/>
        </w:rPr>
        <w:tab/>
      </w:r>
      <w:r w:rsidRPr="002D45FF">
        <w:rPr>
          <w:rFonts w:ascii="Courier New" w:hAnsi="Courier New"/>
          <w:noProof/>
          <w:sz w:val="16"/>
          <w:lang w:eastAsia="ja-JP"/>
        </w:rPr>
        <w:tab/>
        <w:t>OPTIONAL,</w:t>
      </w:r>
    </w:p>
    <w:p w14:paraId="631338CA"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fr-FR"/>
        </w:rPr>
      </w:pPr>
      <w:r w:rsidRPr="002D45FF">
        <w:rPr>
          <w:rFonts w:ascii="Courier New" w:hAnsi="Courier New"/>
          <w:noProof/>
          <w:sz w:val="16"/>
          <w:lang w:eastAsia="ja-JP"/>
        </w:rPr>
        <w:tab/>
        <w:t>interBandPowerSharingSyncDAPS-r16</w:t>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ja-JP"/>
        </w:rPr>
        <w:t>ENUMERATED {supported}</w:t>
      </w:r>
      <w:r w:rsidRPr="002D45FF">
        <w:rPr>
          <w:rFonts w:ascii="Courier New" w:hAnsi="Courier New"/>
          <w:noProof/>
          <w:sz w:val="16"/>
          <w:lang w:eastAsia="en-GB"/>
        </w:rPr>
        <w:tab/>
      </w:r>
      <w:r w:rsidRPr="002D45FF">
        <w:rPr>
          <w:rFonts w:ascii="Courier New" w:hAnsi="Courier New" w:cs="Courier New"/>
          <w:noProof/>
          <w:sz w:val="16"/>
          <w:lang w:eastAsia="fr-FR"/>
        </w:rPr>
        <w:t>OPTIONAL,</w:t>
      </w:r>
    </w:p>
    <w:p w14:paraId="73767AE4"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interBandPowerSharingAsyncDAPS-r16</w:t>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en-GB"/>
        </w:rPr>
        <w:tab/>
      </w:r>
      <w:r w:rsidRPr="002D45FF">
        <w:rPr>
          <w:rFonts w:ascii="Courier New" w:hAnsi="Courier New"/>
          <w:noProof/>
          <w:sz w:val="16"/>
          <w:lang w:eastAsia="ja-JP"/>
        </w:rPr>
        <w:t>ENUMERATED {supported}</w:t>
      </w:r>
      <w:r w:rsidRPr="002D45FF">
        <w:rPr>
          <w:rFonts w:ascii="Courier New" w:hAnsi="Courier New"/>
          <w:noProof/>
          <w:sz w:val="16"/>
          <w:lang w:eastAsia="en-GB"/>
        </w:rPr>
        <w:tab/>
      </w:r>
      <w:r w:rsidRPr="002D45FF">
        <w:rPr>
          <w:rFonts w:ascii="Courier New" w:hAnsi="Courier New" w:cs="Courier New"/>
          <w:noProof/>
          <w:sz w:val="16"/>
          <w:lang w:eastAsia="fr-FR"/>
        </w:rPr>
        <w:t>OPTIONAL</w:t>
      </w:r>
    </w:p>
    <w:p w14:paraId="2355710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FDE825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3B518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ScalingFactorSidelink-r16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{f0p4, f0p75, f0p8, f1}</w:t>
      </w:r>
    </w:p>
    <w:p w14:paraId="1CB3363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334F6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SupportedBandwidthCombinationSet-r10 ::=</w:t>
      </w:r>
      <w:r w:rsidRPr="002D45FF">
        <w:rPr>
          <w:rFonts w:ascii="Courier New" w:hAnsi="Courier New"/>
          <w:noProof/>
          <w:sz w:val="16"/>
          <w:lang w:eastAsia="ja-JP"/>
        </w:rPr>
        <w:tab/>
        <w:t>BIT STRING (SIZE (1..maxBandwidthCombSet-r10))</w:t>
      </w:r>
    </w:p>
    <w:p w14:paraId="25799BC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58E83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BandParameters-r10 ::= SEQUENCE {</w:t>
      </w:r>
    </w:p>
    <w:p w14:paraId="7ED1938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bandEUTRA-r10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FreqBandIndicator,</w:t>
      </w:r>
    </w:p>
    <w:p w14:paraId="491533B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bandParametersUL-r10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BandParametersUL-r10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D6E3B5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bandParametersDL-r10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BandParametersDL-r10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8E6569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79583C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EC37D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BandParameters-v1090 ::= SEQUENCE {</w:t>
      </w:r>
    </w:p>
    <w:p w14:paraId="0A27EE5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bandEUTRA-v1090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FreqBandIndicator-v9e0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8EEEC9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40F697F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F31EE3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8DD43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BandParameters-v10i0::= SEQUENCE {</w:t>
      </w:r>
    </w:p>
    <w:p w14:paraId="6112CF9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bandParametersDL-v10i0</w:t>
      </w:r>
      <w:r w:rsidRPr="002D45FF">
        <w:rPr>
          <w:rFonts w:ascii="Courier New" w:hAnsi="Courier New"/>
          <w:noProof/>
          <w:sz w:val="16"/>
          <w:lang w:eastAsia="ja-JP"/>
        </w:rPr>
        <w:tab/>
      </w:r>
      <w:r w:rsidRPr="002D45FF">
        <w:rPr>
          <w:rFonts w:ascii="Courier New" w:hAnsi="Courier New"/>
          <w:noProof/>
          <w:sz w:val="16"/>
          <w:lang w:eastAsia="ja-JP"/>
        </w:rPr>
        <w:tab/>
        <w:t>SEQUENCE (SIZE (1..maxBandwidthClass-r10)) OF CA-MIMO-ParametersDL-v10i0</w:t>
      </w:r>
    </w:p>
    <w:p w14:paraId="29B3BC7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F52C3F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34387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BandParameters-v1130 ::= SEQUENCE {</w:t>
      </w:r>
    </w:p>
    <w:p w14:paraId="4F67ECF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supportedCSI-Proc-r11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{n1, n3, n4}</w:t>
      </w:r>
    </w:p>
    <w:p w14:paraId="60FA027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23C6C8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1D9D0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BandParameters-r11 ::= SEQUENCE {</w:t>
      </w:r>
    </w:p>
    <w:p w14:paraId="721E627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bandEUTRA-r11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FreqBandIndicator-r11,</w:t>
      </w:r>
    </w:p>
    <w:p w14:paraId="12B48DA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bandParametersUL-r11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BandParametersUL-r10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3AA330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bandParametersDL-r11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BandParametersDL-r10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3746FB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supportedCSI-Proc-r11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{n1, n3, n4}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4EE364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1A49B6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EBA4C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BandParameters-v1270 ::= SEQUENCE {</w:t>
      </w:r>
    </w:p>
    <w:p w14:paraId="451E1E2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bandParametersDL-v1270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(1..maxBandwidthClass-r10)) OF CA-MIMO-ParametersDL-v1270</w:t>
      </w:r>
    </w:p>
    <w:p w14:paraId="2F77565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037D7C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5E433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BandParameters-r13 ::= SEQUENCE {</w:t>
      </w:r>
    </w:p>
    <w:p w14:paraId="40455ED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bandEUTRA-r13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FreqBandIndicator-r11,</w:t>
      </w:r>
    </w:p>
    <w:p w14:paraId="4054FB8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bandParametersUL-r13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BandParametersUL-r13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7417F0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bandParametersDL-r13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BandParametersDL-r13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6B3BA8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supportedCSI-Proc-r13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{n1, n3, n4}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807148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2AC1A5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7B99E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BandParameters-v1320 ::= SEQUENCE {</w:t>
      </w:r>
    </w:p>
    <w:p w14:paraId="23CD11E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bandParametersDL-v1320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MIMO-CA-ParametersPerBoBC-r13</w:t>
      </w:r>
    </w:p>
    <w:p w14:paraId="0D33DD7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9C3502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E6DE0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BandParameters-v1380 ::=</w:t>
      </w:r>
      <w:r w:rsidRPr="002D45FF">
        <w:rPr>
          <w:rFonts w:ascii="Courier New" w:hAnsi="Courier New"/>
          <w:noProof/>
          <w:sz w:val="16"/>
          <w:lang w:eastAsia="ja-JP"/>
        </w:rPr>
        <w:tab/>
        <w:t>SEQUENCE {</w:t>
      </w:r>
    </w:p>
    <w:p w14:paraId="57E0A80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txAntennaSwitchDL-r13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(1..32)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09B0D8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txAntennaSwitchUL-r13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(1..32)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763C17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90224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38C7D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BandParameters-v1430 ::= SEQUENCE {</w:t>
      </w:r>
    </w:p>
    <w:p w14:paraId="4758543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bandParametersDL-v1430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MIMO-CA-ParametersPerBoBC-v1430</w:t>
      </w:r>
      <w:r w:rsidRPr="002D45FF">
        <w:rPr>
          <w:rFonts w:ascii="Courier New" w:eastAsia="SimSun" w:hAnsi="Courier New"/>
          <w:noProof/>
          <w:sz w:val="16"/>
          <w:lang w:eastAsia="ja-JP"/>
        </w:rPr>
        <w:tab/>
        <w:t>OPTIONAL</w:t>
      </w:r>
      <w:r w:rsidRPr="002D45FF">
        <w:rPr>
          <w:rFonts w:ascii="Courier New" w:hAnsi="Courier New"/>
          <w:noProof/>
          <w:sz w:val="16"/>
          <w:lang w:eastAsia="ja-JP"/>
        </w:rPr>
        <w:t>,</w:t>
      </w:r>
    </w:p>
    <w:p w14:paraId="22A356D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eastAsia="SimSun" w:hAnsi="Courier New"/>
          <w:noProof/>
          <w:sz w:val="16"/>
          <w:lang w:eastAsia="ja-JP"/>
        </w:rPr>
        <w:tab/>
        <w:t>ul-256QAM-r14</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ENUMERATED {supported}</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t>OPTIONAL</w:t>
      </w:r>
      <w:r w:rsidRPr="002D45FF">
        <w:rPr>
          <w:rFonts w:ascii="Courier New" w:hAnsi="Courier New"/>
          <w:noProof/>
          <w:sz w:val="16"/>
          <w:lang w:eastAsia="ja-JP"/>
        </w:rPr>
        <w:t>,</w:t>
      </w:r>
    </w:p>
    <w:p w14:paraId="6F46301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eastAsia="SimSun" w:hAnsi="Courier New"/>
          <w:noProof/>
          <w:sz w:val="16"/>
          <w:lang w:eastAsia="ja-JP"/>
        </w:rPr>
        <w:t>ul-256QAM-perCC</w:t>
      </w:r>
      <w:r w:rsidRPr="002D45FF">
        <w:rPr>
          <w:rFonts w:ascii="Courier New" w:hAnsi="Courier New"/>
          <w:noProof/>
          <w:sz w:val="16"/>
          <w:lang w:eastAsia="ja-JP"/>
        </w:rPr>
        <w:t>-InfoList-r14</w:t>
      </w:r>
      <w:r w:rsidRPr="002D45FF">
        <w:rPr>
          <w:rFonts w:ascii="Courier New" w:hAnsi="Courier New"/>
          <w:noProof/>
          <w:sz w:val="16"/>
          <w:lang w:eastAsia="ja-JP"/>
        </w:rPr>
        <w:tab/>
      </w:r>
      <w:r w:rsidRPr="002D45FF">
        <w:rPr>
          <w:rFonts w:ascii="Courier New" w:hAnsi="Courier New"/>
          <w:noProof/>
          <w:sz w:val="16"/>
          <w:lang w:eastAsia="ja-JP"/>
        </w:rPr>
        <w:tab/>
        <w:t xml:space="preserve">SEQUENCE (SIZE (2..maxServCell-r13)) OF </w:t>
      </w:r>
      <w:r w:rsidRPr="002D45FF">
        <w:rPr>
          <w:rFonts w:ascii="Courier New" w:eastAsia="SimSun" w:hAnsi="Courier New"/>
          <w:noProof/>
          <w:sz w:val="16"/>
          <w:lang w:eastAsia="ja-JP"/>
        </w:rPr>
        <w:t>UL-256QAM-perCC</w:t>
      </w:r>
      <w:r w:rsidRPr="002D45FF">
        <w:rPr>
          <w:rFonts w:ascii="Courier New" w:hAnsi="Courier New"/>
          <w:noProof/>
          <w:sz w:val="16"/>
          <w:lang w:eastAsia="ja-JP"/>
        </w:rPr>
        <w:t>-Info-r14</w:t>
      </w:r>
      <w:r w:rsidRPr="002D45FF">
        <w:rPr>
          <w:rFonts w:ascii="Courier New" w:hAnsi="Courier New"/>
          <w:noProof/>
          <w:sz w:val="16"/>
          <w:lang w:eastAsia="ja-JP"/>
        </w:rPr>
        <w:tab/>
      </w:r>
      <w:r w:rsidRPr="002D45FF">
        <w:rPr>
          <w:rFonts w:ascii="Courier New" w:hAnsi="Courier New"/>
          <w:noProof/>
          <w:sz w:val="16"/>
          <w:lang w:eastAsia="ja-JP"/>
        </w:rPr>
        <w:tab/>
        <w:t>OPTIONAL,</w:t>
      </w:r>
    </w:p>
    <w:p w14:paraId="72AEF97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srs-CapabilityPerBandPairList-r14</w:t>
      </w:r>
      <w:r w:rsidRPr="002D45FF">
        <w:rPr>
          <w:rFonts w:ascii="Courier New" w:hAnsi="Courier New"/>
          <w:noProof/>
          <w:sz w:val="16"/>
          <w:lang w:eastAsia="ja-JP"/>
        </w:rPr>
        <w:tab/>
      </w:r>
      <w:r w:rsidRPr="002D45FF">
        <w:rPr>
          <w:rFonts w:ascii="Courier New" w:hAnsi="Courier New"/>
          <w:noProof/>
          <w:sz w:val="16"/>
          <w:lang w:eastAsia="ja-JP"/>
        </w:rPr>
        <w:tab/>
        <w:t>SEQUENCE (SIZE (1..maxSimultaneousBands-r10)) OF</w:t>
      </w:r>
    </w:p>
    <w:p w14:paraId="3DA4CBF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SRS-CapabilityPerBandPair-r14</w:t>
      </w:r>
      <w:r w:rsidRPr="002D45FF">
        <w:rPr>
          <w:rFonts w:ascii="Courier New" w:hAnsi="Courier New"/>
          <w:noProof/>
          <w:sz w:val="16"/>
          <w:lang w:eastAsia="ja-JP"/>
        </w:rPr>
        <w:tab/>
        <w:t>OPTIONAL</w:t>
      </w:r>
    </w:p>
    <w:p w14:paraId="7631305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819997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920FB8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BandParameters-v1450 ::= SEQUENCE {</w:t>
      </w:r>
    </w:p>
    <w:p w14:paraId="315EB56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must-CapabilityPerBand-r14</w:t>
      </w:r>
      <w:r w:rsidRPr="002D45FF">
        <w:rPr>
          <w:rFonts w:ascii="Courier New" w:hAnsi="Courier New"/>
          <w:noProof/>
          <w:sz w:val="16"/>
          <w:lang w:eastAsia="ja-JP"/>
        </w:rPr>
        <w:tab/>
      </w:r>
      <w:r w:rsidRPr="002D45FF">
        <w:rPr>
          <w:rFonts w:ascii="Courier New" w:hAnsi="Courier New"/>
          <w:noProof/>
          <w:sz w:val="16"/>
          <w:lang w:eastAsia="ja-JP"/>
        </w:rPr>
        <w:tab/>
        <w:t>MUST-Parameters-r14</w:t>
      </w:r>
      <w:r w:rsidRPr="002D45FF">
        <w:rPr>
          <w:rFonts w:ascii="Courier New" w:hAnsi="Courier New"/>
          <w:noProof/>
          <w:sz w:val="16"/>
          <w:lang w:eastAsia="ja-JP"/>
        </w:rPr>
        <w:tab/>
      </w:r>
      <w:r w:rsidRPr="002D45FF">
        <w:rPr>
          <w:rFonts w:ascii="Courier New" w:hAnsi="Courier New"/>
          <w:noProof/>
          <w:sz w:val="16"/>
          <w:lang w:eastAsia="ja-JP"/>
        </w:rPr>
        <w:tab/>
        <w:t>OPTIONAL</w:t>
      </w:r>
    </w:p>
    <w:p w14:paraId="1961E2D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B485BA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F1C2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BandParameters-v1470 ::= SEQUENCE {</w:t>
      </w:r>
    </w:p>
    <w:p w14:paraId="32B4343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bandParametersDL-v1470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MIMO-CA-ParametersPerBoBC-v1470</w:t>
      </w:r>
      <w:r w:rsidRPr="002D45FF">
        <w:rPr>
          <w:rFonts w:ascii="Courier New" w:hAnsi="Courier New"/>
          <w:noProof/>
          <w:sz w:val="16"/>
          <w:lang w:eastAsia="ja-JP"/>
        </w:rPr>
        <w:tab/>
        <w:t>OPTIONAL</w:t>
      </w:r>
    </w:p>
    <w:p w14:paraId="4644B87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5668A5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D54FB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BandParameters-v14b0 ::= SEQUENCE {</w:t>
      </w:r>
    </w:p>
    <w:p w14:paraId="676111B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srs-CapabilityPerBandPairList-v14b0</w:t>
      </w:r>
      <w:r w:rsidRPr="002D45FF">
        <w:rPr>
          <w:rFonts w:ascii="Courier New" w:hAnsi="Courier New"/>
          <w:noProof/>
          <w:sz w:val="16"/>
          <w:lang w:eastAsia="ja-JP"/>
        </w:rPr>
        <w:tab/>
      </w:r>
      <w:r w:rsidRPr="002D45FF">
        <w:rPr>
          <w:rFonts w:ascii="Courier New" w:hAnsi="Courier New"/>
          <w:noProof/>
          <w:sz w:val="16"/>
          <w:lang w:eastAsia="ja-JP"/>
        </w:rPr>
        <w:tab/>
        <w:t>SEQUENCE (SIZE (1..maxSimultaneousBands-r10)) OF</w:t>
      </w:r>
      <w:r w:rsidRPr="002D45FF">
        <w:rPr>
          <w:rFonts w:ascii="Courier New" w:hAnsi="Courier New"/>
          <w:noProof/>
          <w:sz w:val="16"/>
          <w:lang w:eastAsia="ja-JP"/>
        </w:rPr>
        <w:tab/>
      </w:r>
      <w:r w:rsidRPr="002D45FF">
        <w:rPr>
          <w:rFonts w:ascii="Courier New" w:hAnsi="Courier New"/>
          <w:noProof/>
          <w:sz w:val="16"/>
          <w:lang w:eastAsia="ja-JP"/>
        </w:rPr>
        <w:tab/>
        <w:t>SRS-CapabilityPerBandPair-v14b0</w:t>
      </w:r>
      <w:r w:rsidRPr="002D45FF">
        <w:rPr>
          <w:rFonts w:ascii="Courier New" w:hAnsi="Courier New"/>
          <w:noProof/>
          <w:sz w:val="16"/>
          <w:lang w:eastAsia="ja-JP"/>
        </w:rPr>
        <w:tab/>
      </w:r>
      <w:r w:rsidRPr="002D45FF">
        <w:rPr>
          <w:rFonts w:ascii="Courier New" w:hAnsi="Courier New"/>
          <w:noProof/>
          <w:sz w:val="16"/>
          <w:lang w:eastAsia="ja-JP"/>
        </w:rPr>
        <w:tab/>
        <w:t>OPTIONAL</w:t>
      </w:r>
    </w:p>
    <w:p w14:paraId="11F0EC8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2AEAB1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E780F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BandParameters-v1530 ::=</w:t>
      </w:r>
      <w:r w:rsidRPr="002D45FF">
        <w:rPr>
          <w:rFonts w:ascii="Courier New" w:hAnsi="Courier New"/>
          <w:noProof/>
          <w:sz w:val="16"/>
          <w:lang w:eastAsia="ja-JP"/>
        </w:rPr>
        <w:tab/>
        <w:t>SEQUENCE {</w:t>
      </w:r>
    </w:p>
    <w:p w14:paraId="094AEF6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ue-TxAntennaSelection-SRS-1T4R-r15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t>OPTIONAL,</w:t>
      </w:r>
    </w:p>
    <w:p w14:paraId="1ACFF9D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ue-TxAntennaSelection-SRS-2T4R-2Pairs-r15</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t>OPTIONAL,</w:t>
      </w:r>
    </w:p>
    <w:p w14:paraId="37AFC33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ue-TxAntennaSelection-SRS-2T4R-3Pairs-r15</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t>OPTIONAL,</w:t>
      </w:r>
    </w:p>
    <w:p w14:paraId="6CE1956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dl-1024QAM-r15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t>OPTIONAL,</w:t>
      </w:r>
    </w:p>
    <w:p w14:paraId="252CC07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qcl-TypeC-Operation-r15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t>OPTIONAL,</w:t>
      </w:r>
    </w:p>
    <w:p w14:paraId="40E09CC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qcl-CRI-BasedCSI-Reporting-r15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t>OPTIONAL,</w:t>
      </w:r>
    </w:p>
    <w:p w14:paraId="03EB485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ja-JP"/>
        </w:rPr>
        <w:tab/>
      </w:r>
      <w:r w:rsidRPr="002D45FF">
        <w:rPr>
          <w:rFonts w:ascii="Courier New" w:hAnsi="Courier New"/>
          <w:noProof/>
          <w:sz w:val="16"/>
          <w:lang w:eastAsia="zh-CN"/>
        </w:rPr>
        <w:t>stti-SPT-BandParameters-r15</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STTI-SPT-BandParameters-r15</w:t>
      </w:r>
      <w:r w:rsidRPr="002D45FF">
        <w:rPr>
          <w:rFonts w:ascii="Courier New" w:hAnsi="Courier New"/>
          <w:noProof/>
          <w:sz w:val="16"/>
          <w:lang w:eastAsia="ja-JP"/>
        </w:rPr>
        <w:tab/>
        <w:t>OPTIONAL</w:t>
      </w:r>
    </w:p>
    <w:p w14:paraId="74425D4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10292A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C069A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 xml:space="preserve">BandParameters-v1610 ::= </w:t>
      </w:r>
      <w:r w:rsidRPr="002D45FF">
        <w:rPr>
          <w:rFonts w:ascii="Courier New" w:hAnsi="Courier New"/>
          <w:noProof/>
          <w:sz w:val="16"/>
          <w:lang w:eastAsia="ja-JP"/>
        </w:rPr>
        <w:tab/>
        <w:t>SEQUENCE {</w:t>
      </w:r>
    </w:p>
    <w:p w14:paraId="52A12D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intraFreqDAPS-r16</w:t>
      </w:r>
      <w:r w:rsidRPr="002D45FF">
        <w:rPr>
          <w:rFonts w:ascii="Courier New" w:hAnsi="Courier New"/>
          <w:noProof/>
          <w:sz w:val="16"/>
          <w:lang w:eastAsia="ja-JP"/>
        </w:rPr>
        <w:tab/>
      </w:r>
      <w:r w:rsidRPr="002D45FF">
        <w:rPr>
          <w:rFonts w:ascii="Courier New" w:hAnsi="Courier New"/>
          <w:noProof/>
          <w:sz w:val="16"/>
          <w:lang w:eastAsia="ja-JP"/>
        </w:rPr>
        <w:tab/>
        <w:t>SEQUENCE {</w:t>
      </w:r>
    </w:p>
    <w:p w14:paraId="0C553302" w14:textId="0030E99F"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intraFreqAsyncDAPS-r16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005339CC">
        <w:rPr>
          <w:rFonts w:ascii="Courier New" w:hAnsi="Courier New"/>
          <w:noProof/>
          <w:sz w:val="16"/>
          <w:lang w:eastAsia="ja-JP"/>
        </w:rPr>
        <w:t xml:space="preserve">     </w:t>
      </w:r>
      <w:r w:rsidRPr="002D45FF">
        <w:rPr>
          <w:rFonts w:ascii="Courier New" w:hAnsi="Courier New"/>
          <w:noProof/>
          <w:sz w:val="16"/>
          <w:lang w:eastAsia="ja-JP"/>
        </w:rPr>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B928362" w14:textId="097DAB4C"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del w:id="20" w:author="[Nokia RAN2]" w:date="2021-01-14T11:55:00Z">
        <w:r w:rsidRPr="002D45FF" w:rsidDel="005339CC">
          <w:rPr>
            <w:rFonts w:ascii="Courier New" w:hAnsi="Courier New"/>
            <w:noProof/>
            <w:sz w:val="16"/>
            <w:lang w:eastAsia="ja-JP"/>
          </w:rPr>
          <w:delText>intraFreqMultiUL-TransmissionDAPS-r16</w:delText>
        </w:r>
      </w:del>
      <w:ins w:id="21" w:author="[Nokia RAN2]" w:date="2021-01-14T11:55:00Z">
        <w:r w:rsidR="005339CC">
          <w:rPr>
            <w:rFonts w:ascii="Courier New" w:hAnsi="Courier New"/>
            <w:noProof/>
            <w:sz w:val="16"/>
            <w:lang w:eastAsia="ja-JP"/>
          </w:rPr>
          <w:t>dummy</w:t>
        </w:r>
      </w:ins>
      <w:r w:rsidRPr="002D45FF">
        <w:rPr>
          <w:rFonts w:ascii="Courier New" w:hAnsi="Courier New"/>
          <w:noProof/>
          <w:sz w:val="16"/>
          <w:lang w:eastAsia="ja-JP"/>
        </w:rPr>
        <w:tab/>
      </w:r>
      <w:r w:rsidR="005339CC">
        <w:rPr>
          <w:rFonts w:ascii="Courier New" w:hAnsi="Courier New"/>
          <w:noProof/>
          <w:sz w:val="16"/>
          <w:lang w:eastAsia="ja-JP"/>
        </w:rPr>
        <w:t xml:space="preserve"> </w:t>
      </w:r>
      <w:r w:rsidRPr="002D45FF">
        <w:rPr>
          <w:rFonts w:ascii="Courier New" w:hAnsi="Courier New"/>
          <w:noProof/>
          <w:sz w:val="16"/>
          <w:lang w:eastAsia="ja-JP"/>
        </w:rPr>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EC70E28" w14:textId="1BE01FCE"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intraFreqTwoTAGs-DAPS-r16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005339CC">
        <w:rPr>
          <w:rFonts w:ascii="Courier New" w:hAnsi="Courier New"/>
          <w:noProof/>
          <w:sz w:val="16"/>
          <w:lang w:eastAsia="ja-JP"/>
        </w:rPr>
        <w:t xml:space="preserve">     </w:t>
      </w:r>
      <w:r w:rsidRPr="002D45FF">
        <w:rPr>
          <w:rFonts w:ascii="Courier New" w:hAnsi="Courier New"/>
          <w:noProof/>
          <w:sz w:val="16"/>
          <w:lang w:eastAsia="ja-JP"/>
        </w:rPr>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577004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152856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ja-JP"/>
        </w:rPr>
        <w:tab/>
      </w:r>
      <w:r w:rsidRPr="002D45FF">
        <w:rPr>
          <w:rFonts w:ascii="Courier New" w:hAnsi="Courier New"/>
          <w:noProof/>
          <w:sz w:val="16"/>
          <w:lang w:eastAsia="zh-CN"/>
        </w:rPr>
        <w:t>addSRS-FrequencyHopping-r16 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45D5741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addSRS-AntennaSwitching-r16</w:t>
      </w:r>
      <w:r w:rsidRPr="002D45FF">
        <w:rPr>
          <w:rFonts w:ascii="Courier New" w:hAnsi="Courier New"/>
          <w:noProof/>
          <w:sz w:val="16"/>
          <w:lang w:eastAsia="zh-CN"/>
        </w:rPr>
        <w:tab/>
        <w:t>SEQUENCE {</w:t>
      </w:r>
    </w:p>
    <w:p w14:paraId="28D2CFB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addSRS-1T2R-r16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3A76D4D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addSRS-1T4R-r16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7BD08C5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addSRS-2T4R-2pairs-r16</w:t>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0AA46A4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r>
      <w:r w:rsidRPr="002D45FF">
        <w:rPr>
          <w:rFonts w:ascii="Courier New" w:hAnsi="Courier New"/>
          <w:noProof/>
          <w:sz w:val="16"/>
          <w:lang w:eastAsia="zh-CN"/>
        </w:rPr>
        <w:tab/>
        <w:t>addSRS-2T4R-3pairs-r16</w:t>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608CFD4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1BDD797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zh-CN"/>
        </w:rPr>
        <w:tab/>
        <w:t>srs-CapabilityPerBandPairList-v1610</w:t>
      </w:r>
      <w:r w:rsidRPr="002D45FF">
        <w:rPr>
          <w:rFonts w:ascii="Courier New" w:hAnsi="Courier New"/>
          <w:noProof/>
          <w:sz w:val="16"/>
          <w:lang w:eastAsia="ja-JP"/>
        </w:rPr>
        <w:tab/>
      </w:r>
      <w:r w:rsidRPr="002D45FF">
        <w:rPr>
          <w:rFonts w:ascii="Courier New" w:hAnsi="Courier New"/>
          <w:noProof/>
          <w:sz w:val="16"/>
          <w:lang w:eastAsia="ja-JP"/>
        </w:rPr>
        <w:tab/>
        <w:t>SEQUENCE (SIZE (1..maxSimultaneousBands-r10)) OF</w:t>
      </w:r>
    </w:p>
    <w:p w14:paraId="1A88A61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SRS-CapabilityPerBandPair-v1610</w:t>
      </w:r>
      <w:r w:rsidRPr="002D45FF">
        <w:rPr>
          <w:rFonts w:ascii="Courier New" w:hAnsi="Courier New"/>
          <w:noProof/>
          <w:sz w:val="16"/>
          <w:lang w:eastAsia="ja-JP"/>
        </w:rPr>
        <w:tab/>
        <w:t>OPTIONAL</w:t>
      </w:r>
    </w:p>
    <w:p w14:paraId="07578EA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5076FA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53709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V2X-BandParameters-r14 ::= SEQUENCE {</w:t>
      </w:r>
    </w:p>
    <w:p w14:paraId="21128A8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v2x-FreqBandEUTRA-r14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FreqBandIndicator-r11,</w:t>
      </w:r>
    </w:p>
    <w:p w14:paraId="5F5814D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bandParametersTxSL-r14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BandParametersTxSL-r14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124226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bandParametersRxSL-r14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BandParametersRxSL-r14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2484F8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B211D1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666DE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V2X-BandParameters-v1530 ::= SEQUENCE {</w:t>
      </w:r>
    </w:p>
    <w:p w14:paraId="1492E94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v2x-EnhancedHighReception-r15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30BD84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875F2D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F1048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BandParametersTxSL-r14 ::= SEQUENCE {</w:t>
      </w:r>
    </w:p>
    <w:p w14:paraId="1C47AF9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v2x-BandwidthClassTxSL-r14</w:t>
      </w:r>
      <w:r w:rsidRPr="002D45FF">
        <w:rPr>
          <w:rFonts w:ascii="Courier New" w:hAnsi="Courier New"/>
          <w:noProof/>
          <w:sz w:val="16"/>
          <w:lang w:eastAsia="ja-JP"/>
        </w:rPr>
        <w:tab/>
      </w:r>
      <w:r w:rsidRPr="002D45FF">
        <w:rPr>
          <w:rFonts w:ascii="Courier New" w:hAnsi="Courier New"/>
          <w:noProof/>
          <w:sz w:val="16"/>
          <w:lang w:eastAsia="ja-JP"/>
        </w:rPr>
        <w:tab/>
        <w:t>V2X-BandwidthClassSL-r14,</w:t>
      </w:r>
    </w:p>
    <w:p w14:paraId="052934E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v2x-eNB-Scheduled-r14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8DFB9C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v2x-HighPower-r14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9E770D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EE0EEF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3CC4D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BandParametersRxSL-r14 ::= SEQUENCE {</w:t>
      </w:r>
    </w:p>
    <w:p w14:paraId="5459162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v2x-BandwidthClassRxSL-r14</w:t>
      </w:r>
      <w:r w:rsidRPr="002D45FF">
        <w:rPr>
          <w:rFonts w:ascii="Courier New" w:hAnsi="Courier New"/>
          <w:noProof/>
          <w:sz w:val="16"/>
          <w:lang w:eastAsia="ja-JP"/>
        </w:rPr>
        <w:tab/>
      </w:r>
      <w:r w:rsidRPr="002D45FF">
        <w:rPr>
          <w:rFonts w:ascii="Courier New" w:hAnsi="Courier New"/>
          <w:noProof/>
          <w:sz w:val="16"/>
          <w:lang w:eastAsia="ja-JP"/>
        </w:rPr>
        <w:tab/>
        <w:t>V2X-BandwidthClassSL-r14,</w:t>
      </w:r>
    </w:p>
    <w:p w14:paraId="78B45F3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v2x-HighReception-r14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AB4A00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E6C4CD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CBB5B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V2X-BandwidthClassSL-r14 ::= SEQUENCE (SIZE (1..maxBandwidthClass-r10)) OF V2X-BandwidthClass-r14</w:t>
      </w:r>
    </w:p>
    <w:p w14:paraId="3106BB0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A426A1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eastAsia="SimSun" w:hAnsi="Courier New"/>
          <w:noProof/>
          <w:sz w:val="16"/>
          <w:lang w:eastAsia="ja-JP"/>
        </w:rPr>
        <w:t>UL-256QAM-perCC</w:t>
      </w:r>
      <w:r w:rsidRPr="002D45FF">
        <w:rPr>
          <w:rFonts w:ascii="Courier New" w:hAnsi="Courier New"/>
          <w:noProof/>
          <w:sz w:val="16"/>
          <w:lang w:eastAsia="ja-JP"/>
        </w:rPr>
        <w:t>-Info-r14 ::= SEQUENCE {</w:t>
      </w:r>
    </w:p>
    <w:p w14:paraId="10EDC19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eastAsia="SimSun" w:hAnsi="Courier New"/>
          <w:noProof/>
          <w:sz w:val="16"/>
          <w:lang w:eastAsia="ja-JP"/>
        </w:rPr>
        <w:t>ul-256QAM-perCC-r14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C2781C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2AAD90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53E52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FeatureSetDL-r15 ::=</w:t>
      </w:r>
      <w:r w:rsidRPr="002D45FF">
        <w:rPr>
          <w:rFonts w:ascii="Courier New" w:hAnsi="Courier New"/>
          <w:noProof/>
          <w:sz w:val="16"/>
          <w:lang w:eastAsia="ja-JP"/>
        </w:rPr>
        <w:tab/>
        <w:t>SEQUENCE {</w:t>
      </w:r>
    </w:p>
    <w:p w14:paraId="608B420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mimo-CA-ParametersPerBoBC-r15</w:t>
      </w:r>
      <w:r w:rsidRPr="002D45FF">
        <w:rPr>
          <w:rFonts w:ascii="Courier New" w:hAnsi="Courier New"/>
          <w:noProof/>
          <w:sz w:val="16"/>
          <w:lang w:eastAsia="ja-JP"/>
        </w:rPr>
        <w:tab/>
        <w:t>MIMO-CA-ParametersPerBoBC-r15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970716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featureSetPerCC-ListDL-r15</w:t>
      </w:r>
      <w:r w:rsidRPr="002D45FF">
        <w:rPr>
          <w:rFonts w:ascii="Courier New" w:hAnsi="Courier New"/>
          <w:noProof/>
          <w:sz w:val="16"/>
          <w:lang w:eastAsia="ja-JP"/>
        </w:rPr>
        <w:tab/>
        <w:t>SEQUENCE (SIZE (1..maxServCell-r13)) OF FeatureSetDL-PerCC-Id-r15</w:t>
      </w:r>
    </w:p>
    <w:p w14:paraId="49BBC0C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2E07BB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8F8313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alibri" w:hAnsi="Courier New"/>
          <w:noProof/>
          <w:sz w:val="16"/>
          <w:lang w:eastAsia="ja-JP"/>
        </w:rPr>
      </w:pPr>
      <w:r w:rsidRPr="002D45FF">
        <w:rPr>
          <w:rFonts w:ascii="Courier New" w:hAnsi="Courier New"/>
          <w:noProof/>
          <w:sz w:val="16"/>
          <w:lang w:eastAsia="ja-JP"/>
        </w:rPr>
        <w:t>FeatureSetDL-v1550 ::=</w:t>
      </w:r>
      <w:r w:rsidRPr="002D45FF">
        <w:rPr>
          <w:rFonts w:ascii="Courier New" w:hAnsi="Courier New"/>
          <w:noProof/>
          <w:sz w:val="16"/>
          <w:lang w:eastAsia="ja-JP"/>
        </w:rPr>
        <w:tab/>
        <w:t>SEQUENCE {</w:t>
      </w:r>
    </w:p>
    <w:p w14:paraId="2484FB3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dl-1024QAM-r15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CA6974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E06ED1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C1705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FeatureSetDL-PerCC-r15 ::=</w:t>
      </w:r>
      <w:r w:rsidRPr="002D45FF">
        <w:rPr>
          <w:rFonts w:ascii="Courier New" w:hAnsi="Courier New"/>
          <w:noProof/>
          <w:sz w:val="16"/>
          <w:lang w:eastAsia="ja-JP"/>
        </w:rPr>
        <w:tab/>
        <w:t>SEQUENCE {</w:t>
      </w:r>
    </w:p>
    <w:p w14:paraId="59FF277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fourLayerTM3-TM4-r15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C9A287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supportedMIMO-CapabilityDL-MRDC-r15</w:t>
      </w:r>
      <w:r w:rsidRPr="002D45FF">
        <w:rPr>
          <w:rFonts w:ascii="Courier New" w:hAnsi="Courier New"/>
          <w:noProof/>
          <w:sz w:val="16"/>
          <w:lang w:eastAsia="ja-JP"/>
        </w:rPr>
        <w:tab/>
      </w:r>
      <w:r w:rsidRPr="002D45FF">
        <w:rPr>
          <w:rFonts w:ascii="Courier New" w:hAnsi="Courier New"/>
          <w:noProof/>
          <w:sz w:val="16"/>
          <w:lang w:eastAsia="ja-JP"/>
        </w:rPr>
        <w:tab/>
        <w:t>MIMO-CapabilityDL-r10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10E6EF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supportedCSI-Proc-r15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{n1, n3, n4}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1C2B8A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632420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1C915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FeatureSetUL-r15 ::=</w:t>
      </w:r>
      <w:r w:rsidRPr="002D45FF">
        <w:rPr>
          <w:rFonts w:ascii="Courier New" w:hAnsi="Courier New"/>
          <w:noProof/>
          <w:sz w:val="16"/>
          <w:lang w:eastAsia="ja-JP"/>
        </w:rPr>
        <w:tab/>
        <w:t>SEQUENCE {</w:t>
      </w:r>
    </w:p>
    <w:p w14:paraId="40016FE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featureSetPerCC-ListUL-r15</w:t>
      </w:r>
      <w:r w:rsidRPr="002D45FF">
        <w:rPr>
          <w:rFonts w:ascii="Courier New" w:hAnsi="Courier New"/>
          <w:noProof/>
          <w:sz w:val="16"/>
          <w:lang w:eastAsia="ja-JP"/>
        </w:rPr>
        <w:tab/>
        <w:t>SEQUENCE (SIZE(1..maxServCell-r13)) OF FeatureSetUL-PerCC-Id-r15</w:t>
      </w:r>
    </w:p>
    <w:p w14:paraId="122DF57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82DA1C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A526B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FeatureSetUL-PerCC-r15 ::=</w:t>
      </w:r>
      <w:r w:rsidRPr="002D45FF">
        <w:rPr>
          <w:rFonts w:ascii="Courier New" w:hAnsi="Courier New"/>
          <w:noProof/>
          <w:sz w:val="16"/>
          <w:lang w:eastAsia="ja-JP"/>
        </w:rPr>
        <w:tab/>
        <w:t>SEQUENCE {</w:t>
      </w:r>
    </w:p>
    <w:p w14:paraId="2FCA196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supportedMIMO-CapabilityUL-r15</w:t>
      </w:r>
      <w:r w:rsidRPr="002D45FF">
        <w:rPr>
          <w:rFonts w:ascii="Courier New" w:hAnsi="Courier New"/>
          <w:noProof/>
          <w:sz w:val="16"/>
          <w:lang w:eastAsia="ja-JP"/>
        </w:rPr>
        <w:tab/>
      </w:r>
      <w:r w:rsidRPr="002D45FF">
        <w:rPr>
          <w:rFonts w:ascii="Courier New" w:hAnsi="Courier New"/>
          <w:noProof/>
          <w:sz w:val="16"/>
          <w:lang w:eastAsia="ja-JP"/>
        </w:rPr>
        <w:tab/>
        <w:t>MIMO-CapabilityUL-r10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73CB09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ul-256QAM-r15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E4EC76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F457A2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6B6CF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FeatureSetDL-PerCC-Id-r15 ::=</w:t>
      </w:r>
      <w:r w:rsidRPr="002D45FF">
        <w:rPr>
          <w:rFonts w:ascii="Courier New" w:hAnsi="Courier New"/>
          <w:noProof/>
          <w:sz w:val="16"/>
          <w:lang w:eastAsia="ja-JP"/>
        </w:rPr>
        <w:tab/>
        <w:t>INTEGER (0..maxPerCC-FeatureSets-r15)</w:t>
      </w:r>
    </w:p>
    <w:p w14:paraId="3F3F971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9548D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FeatureSetUL-PerCC-Id-r15 ::=</w:t>
      </w:r>
      <w:r w:rsidRPr="002D45FF">
        <w:rPr>
          <w:rFonts w:ascii="Courier New" w:hAnsi="Courier New"/>
          <w:noProof/>
          <w:sz w:val="16"/>
          <w:lang w:eastAsia="ja-JP"/>
        </w:rPr>
        <w:tab/>
        <w:t>INTEGER (0..maxPerCC-FeatureSets-r15)</w:t>
      </w:r>
    </w:p>
    <w:p w14:paraId="4B1946D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C05A7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BandParametersUL-r10 ::= SEQUENCE (SIZE (1..maxBandwidthClass-r10)) OF CA-MIMO-ParametersUL-r10</w:t>
      </w:r>
    </w:p>
    <w:p w14:paraId="255A3F7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41D50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BandParametersUL-r13 ::= CA-MIMO-ParametersUL-r10</w:t>
      </w:r>
    </w:p>
    <w:p w14:paraId="02975A9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7B514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CA-MIMO-ParametersUL-r10 ::= SEQUENCE {</w:t>
      </w:r>
    </w:p>
    <w:p w14:paraId="2CE93B3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ca-BandwidthClassUL-r10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CA-BandwidthClass-r10,</w:t>
      </w:r>
    </w:p>
    <w:p w14:paraId="0A92004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supportedMIMO-CapabilityUL-r10</w:t>
      </w:r>
      <w:r w:rsidRPr="002D45FF">
        <w:rPr>
          <w:rFonts w:ascii="Courier New" w:hAnsi="Courier New"/>
          <w:noProof/>
          <w:sz w:val="16"/>
          <w:lang w:eastAsia="ja-JP"/>
        </w:rPr>
        <w:tab/>
      </w:r>
      <w:r w:rsidRPr="002D45FF">
        <w:rPr>
          <w:rFonts w:ascii="Courier New" w:hAnsi="Courier New"/>
          <w:noProof/>
          <w:sz w:val="16"/>
          <w:lang w:eastAsia="ja-JP"/>
        </w:rPr>
        <w:tab/>
        <w:t>MIMO-CapabilityUL-r10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E212A5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962814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06099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CA-MIMO-ParametersUL-r15 ::= SEQUENCE {</w:t>
      </w:r>
    </w:p>
    <w:p w14:paraId="29AB066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supportedMIMO-CapabilityUL-r15</w:t>
      </w:r>
      <w:r w:rsidRPr="002D45FF">
        <w:rPr>
          <w:rFonts w:ascii="Courier New" w:hAnsi="Courier New"/>
          <w:noProof/>
          <w:sz w:val="16"/>
          <w:lang w:eastAsia="ja-JP"/>
        </w:rPr>
        <w:tab/>
      </w:r>
      <w:r w:rsidRPr="002D45FF">
        <w:rPr>
          <w:rFonts w:ascii="Courier New" w:hAnsi="Courier New"/>
          <w:noProof/>
          <w:sz w:val="16"/>
          <w:lang w:eastAsia="ja-JP"/>
        </w:rPr>
        <w:tab/>
        <w:t>MIMO-CapabilityUL-r10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122674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FDFF26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63C97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BandParametersDL-r10 ::= SEQUENCE (SIZE (1..maxBandwidthClass-r10)) OF CA-MIMO-ParametersDL-r10</w:t>
      </w:r>
    </w:p>
    <w:p w14:paraId="4835995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48DC7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BandParametersDL-r13 ::= CA-MIMO-ParametersDL-r13</w:t>
      </w:r>
    </w:p>
    <w:p w14:paraId="453EF27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E77C6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CA-MIMO-ParametersDL-r10 ::= SEQUENCE {</w:t>
      </w:r>
    </w:p>
    <w:p w14:paraId="3D9CE48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ca-BandwidthClassDL-r10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CA-BandwidthClass-r10,</w:t>
      </w:r>
    </w:p>
    <w:p w14:paraId="46F79F6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supportedMIMO-CapabilityDL-r10</w:t>
      </w:r>
      <w:r w:rsidRPr="002D45FF">
        <w:rPr>
          <w:rFonts w:ascii="Courier New" w:hAnsi="Courier New"/>
          <w:noProof/>
          <w:sz w:val="16"/>
          <w:lang w:eastAsia="ja-JP"/>
        </w:rPr>
        <w:tab/>
      </w:r>
      <w:r w:rsidRPr="002D45FF">
        <w:rPr>
          <w:rFonts w:ascii="Courier New" w:hAnsi="Courier New"/>
          <w:noProof/>
          <w:sz w:val="16"/>
          <w:lang w:eastAsia="ja-JP"/>
        </w:rPr>
        <w:tab/>
        <w:t>MIMO-CapabilityDL-r10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4AA16A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C33799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CC011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CA-MIMO-ParametersDL-v10i0 ::= SEQUENCE {</w:t>
      </w:r>
    </w:p>
    <w:p w14:paraId="2653103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fourLayerTM3-TM4-r10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BA2230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6260EC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12606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CA-MIMO-ParametersDL-v1270 ::= SEQUENCE {</w:t>
      </w:r>
    </w:p>
    <w:p w14:paraId="350852F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intraBandContiguousCC-InfoList-r12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(1..maxServCell-r10)) OF IntraBandContiguousCC-Info-r12</w:t>
      </w:r>
    </w:p>
    <w:p w14:paraId="1B638C8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512AC6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86C95F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CA-MIMO-ParametersDL-r13 ::= SEQUENCE {</w:t>
      </w:r>
    </w:p>
    <w:p w14:paraId="08C2784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ca-BandwidthClassDL-r13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CA-BandwidthClass-r10,</w:t>
      </w:r>
    </w:p>
    <w:p w14:paraId="278C26B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supportedMIMO-CapabilityDL-r13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MIMO-CapabilityDL-r10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6B4F5F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fourLayerTM3-TM4-r13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74C0DB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intraBandContiguousCC-InfoList-r13</w:t>
      </w:r>
      <w:r w:rsidRPr="002D45FF">
        <w:rPr>
          <w:rFonts w:ascii="Courier New" w:hAnsi="Courier New"/>
          <w:noProof/>
          <w:sz w:val="16"/>
          <w:lang w:eastAsia="ja-JP"/>
        </w:rPr>
        <w:tab/>
      </w:r>
      <w:r w:rsidRPr="002D45FF">
        <w:rPr>
          <w:rFonts w:ascii="Courier New" w:hAnsi="Courier New"/>
          <w:noProof/>
          <w:sz w:val="16"/>
          <w:lang w:eastAsia="ja-JP"/>
        </w:rPr>
        <w:tab/>
        <w:t>SEQUENCE (SIZE (1..maxServCell-r13)) OF IntraBandContiguousCC-Info-r12</w:t>
      </w:r>
    </w:p>
    <w:p w14:paraId="2BB8212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1DC4A3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187F5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CA-MIMO-ParametersDL-r15 ::= SEQUENCE {</w:t>
      </w:r>
    </w:p>
    <w:p w14:paraId="45DA188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supportedMIMO-CapabilityDL-r15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MIMO-CapabilityDL-r10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AEAD5E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fourLayerTM3-TM4-r15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E1D760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intraBandContiguousCC-InfoList-r15</w:t>
      </w:r>
      <w:r w:rsidRPr="002D45FF">
        <w:rPr>
          <w:rFonts w:ascii="Courier New" w:hAnsi="Courier New"/>
          <w:noProof/>
          <w:sz w:val="16"/>
          <w:lang w:eastAsia="ja-JP"/>
        </w:rPr>
        <w:tab/>
      </w:r>
      <w:r w:rsidRPr="002D45FF">
        <w:rPr>
          <w:rFonts w:ascii="Courier New" w:hAnsi="Courier New"/>
          <w:noProof/>
          <w:sz w:val="16"/>
          <w:lang w:eastAsia="ja-JP"/>
        </w:rPr>
        <w:tab/>
        <w:t>SEQUENCE (SIZE (1..maxServCell-r13)) OF</w:t>
      </w:r>
    </w:p>
    <w:p w14:paraId="4B45ECB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IntraBandContiguousCC-Info-r12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4962FC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0B380D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63987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IntraBandContiguousCC-Info-r12 ::= SEQUENCE {</w:t>
      </w:r>
    </w:p>
    <w:p w14:paraId="04DDFD6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fourLayerTM3-TM4-perCC-r12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3502EC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supportedMIMO-CapabilityDL-r12</w:t>
      </w:r>
      <w:r w:rsidRPr="002D45FF">
        <w:rPr>
          <w:rFonts w:ascii="Courier New" w:hAnsi="Courier New"/>
          <w:noProof/>
          <w:sz w:val="16"/>
          <w:lang w:eastAsia="ja-JP"/>
        </w:rPr>
        <w:tab/>
      </w:r>
      <w:r w:rsidRPr="002D45FF">
        <w:rPr>
          <w:rFonts w:ascii="Courier New" w:hAnsi="Courier New"/>
          <w:noProof/>
          <w:sz w:val="16"/>
          <w:lang w:eastAsia="ja-JP"/>
        </w:rPr>
        <w:tab/>
        <w:t>MIMO-CapabilityDL-r10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61EEBD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supportedCSI-Proc-r12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{n1, n3, n4}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B49B03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4FA92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C8061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CA-BandwidthClass-r10 ::= ENUMERATED {a, b, c, d, e, f, ...}</w:t>
      </w:r>
    </w:p>
    <w:p w14:paraId="239EB6D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D8193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V2X-BandwidthClass-r14 ::= ENUMERATED {a, b, c, d, e, f, ..., c1-v1530}</w:t>
      </w:r>
    </w:p>
    <w:p w14:paraId="6F4C09A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1C229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MIMO-CapabilityUL-r10 ::= ENUMERATED {twoLayers, fourLayers}</w:t>
      </w:r>
    </w:p>
    <w:p w14:paraId="7968C91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3F81C7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MIMO-CapabilityDL-r10 ::= ENUMERATED {twoLayers, fourLayers, eightLayers}</w:t>
      </w:r>
    </w:p>
    <w:p w14:paraId="20693DF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07B688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MUST-Parameters-r14 ::= SEQUENCE {</w:t>
      </w:r>
    </w:p>
    <w:p w14:paraId="1964D7A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must-TM234-UpTo2Tx-r14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CB31E9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must-TM89-UpToOneInterferingLayer-r14</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EA9F0F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must-TM10-UpToOneInterferingLayer-r14</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88E355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must-TM89-UpToThreeInterferingLayers-r14</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2A1C70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must-TM10-UpToThreeInterferingLayers-r14</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35DA2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A2DEB1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A1D9D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SupportedBandListEUTRA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(1..maxBands)) OF SupportedBandEUTRA</w:t>
      </w:r>
    </w:p>
    <w:p w14:paraId="322E84A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A34D4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hAnsi="Courier New"/>
          <w:noProof/>
          <w:sz w:val="16"/>
          <w:lang w:eastAsia="ja-JP"/>
        </w:rPr>
        <w:t>SupportedBandListEUTRA-v9e0::=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(1..maxBands)) OF SupportedBandEUTRA-v9e0</w:t>
      </w:r>
    </w:p>
    <w:p w14:paraId="3CD7DA5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3FDFC44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SupportedBandListEUTRA-v1250</w:t>
      </w:r>
      <w:r w:rsidRPr="002D45FF">
        <w:rPr>
          <w:rFonts w:ascii="Courier New" w:eastAsia="SimSun" w:hAnsi="Courier New"/>
          <w:noProof/>
          <w:sz w:val="16"/>
          <w:lang w:eastAsia="ja-JP"/>
        </w:rPr>
        <w:t xml:space="preserve"> </w:t>
      </w:r>
      <w:r w:rsidRPr="002D45FF">
        <w:rPr>
          <w:rFonts w:ascii="Courier New" w:hAnsi="Courier New"/>
          <w:noProof/>
          <w:sz w:val="16"/>
          <w:lang w:eastAsia="ja-JP"/>
        </w:rPr>
        <w:t>::=</w:t>
      </w:r>
      <w:r w:rsidRPr="002D45FF">
        <w:rPr>
          <w:rFonts w:ascii="Courier New" w:hAnsi="Courier New"/>
          <w:noProof/>
          <w:sz w:val="16"/>
          <w:lang w:eastAsia="ja-JP"/>
        </w:rPr>
        <w:tab/>
      </w:r>
      <w:r w:rsidRPr="002D45FF">
        <w:rPr>
          <w:rFonts w:ascii="Courier New" w:hAnsi="Courier New"/>
          <w:noProof/>
          <w:sz w:val="16"/>
          <w:lang w:eastAsia="ja-JP"/>
        </w:rPr>
        <w:tab/>
        <w:t>SEQUENCE (SIZE (1..maxBands)) OF SupportedBandEUTRA-v1250</w:t>
      </w:r>
    </w:p>
    <w:p w14:paraId="067A742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C695C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SupportedBandListEUTRA-v1310</w:t>
      </w:r>
      <w:r w:rsidRPr="002D45FF">
        <w:rPr>
          <w:rFonts w:ascii="Courier New" w:eastAsia="SimSun" w:hAnsi="Courier New"/>
          <w:noProof/>
          <w:sz w:val="16"/>
          <w:lang w:eastAsia="ja-JP"/>
        </w:rPr>
        <w:t xml:space="preserve"> </w:t>
      </w:r>
      <w:r w:rsidRPr="002D45FF">
        <w:rPr>
          <w:rFonts w:ascii="Courier New" w:hAnsi="Courier New"/>
          <w:noProof/>
          <w:sz w:val="16"/>
          <w:lang w:eastAsia="ja-JP"/>
        </w:rPr>
        <w:t>::=</w:t>
      </w:r>
      <w:r w:rsidRPr="002D45FF">
        <w:rPr>
          <w:rFonts w:ascii="Courier New" w:hAnsi="Courier New"/>
          <w:noProof/>
          <w:sz w:val="16"/>
          <w:lang w:eastAsia="ja-JP"/>
        </w:rPr>
        <w:tab/>
      </w:r>
      <w:r w:rsidRPr="002D45FF">
        <w:rPr>
          <w:rFonts w:ascii="Courier New" w:hAnsi="Courier New"/>
          <w:noProof/>
          <w:sz w:val="16"/>
          <w:lang w:eastAsia="ja-JP"/>
        </w:rPr>
        <w:tab/>
        <w:t>SEQUENCE (SIZE (1..maxBands)) OF SupportedBandEUTRA-v1310</w:t>
      </w:r>
    </w:p>
    <w:p w14:paraId="376D6B3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B7922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SupportedBandListEUTRA-v1320</w:t>
      </w:r>
      <w:r w:rsidRPr="002D45FF">
        <w:rPr>
          <w:rFonts w:ascii="Courier New" w:eastAsia="SimSun" w:hAnsi="Courier New"/>
          <w:noProof/>
          <w:sz w:val="16"/>
          <w:lang w:eastAsia="ja-JP"/>
        </w:rPr>
        <w:t xml:space="preserve"> </w:t>
      </w:r>
      <w:r w:rsidRPr="002D45FF">
        <w:rPr>
          <w:rFonts w:ascii="Courier New" w:hAnsi="Courier New"/>
          <w:noProof/>
          <w:sz w:val="16"/>
          <w:lang w:eastAsia="ja-JP"/>
        </w:rPr>
        <w:t>::=</w:t>
      </w:r>
      <w:r w:rsidRPr="002D45FF">
        <w:rPr>
          <w:rFonts w:ascii="Courier New" w:hAnsi="Courier New"/>
          <w:noProof/>
          <w:sz w:val="16"/>
          <w:lang w:eastAsia="ja-JP"/>
        </w:rPr>
        <w:tab/>
      </w:r>
      <w:r w:rsidRPr="002D45FF">
        <w:rPr>
          <w:rFonts w:ascii="Courier New" w:hAnsi="Courier New"/>
          <w:noProof/>
          <w:sz w:val="16"/>
          <w:lang w:eastAsia="ja-JP"/>
        </w:rPr>
        <w:tab/>
        <w:t>SEQUENCE (SIZE (1..maxBands)) OF SupportedBandEUTRA-v1320</w:t>
      </w:r>
    </w:p>
    <w:p w14:paraId="4C6E7BD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592D92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SupportedBandEUTRA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2DA271E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bandEUTRA</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FreqBandIndicator,</w:t>
      </w:r>
    </w:p>
    <w:p w14:paraId="4BF8B3F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halfDuplex</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BOOLEAN</w:t>
      </w:r>
    </w:p>
    <w:p w14:paraId="1F1CC6A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DFE9A5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B72C32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SupportedBandEUTRA-v9e0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1CB4C18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bandEUTRA-v9e0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FreqBandIndicator-v9e0</w:t>
      </w:r>
      <w:r w:rsidRPr="002D45FF">
        <w:rPr>
          <w:rFonts w:ascii="Courier New" w:hAnsi="Courier New"/>
          <w:noProof/>
          <w:sz w:val="16"/>
          <w:lang w:eastAsia="ja-JP"/>
        </w:rPr>
        <w:tab/>
      </w:r>
      <w:r w:rsidRPr="002D45FF">
        <w:rPr>
          <w:rFonts w:ascii="Courier New" w:hAnsi="Courier New"/>
          <w:noProof/>
          <w:sz w:val="16"/>
          <w:lang w:eastAsia="ja-JP"/>
        </w:rPr>
        <w:tab/>
        <w:t>OPTIONAL</w:t>
      </w:r>
    </w:p>
    <w:p w14:paraId="5D71FBA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r w:rsidRPr="002D45FF">
        <w:rPr>
          <w:rFonts w:ascii="Courier New" w:hAnsi="Courier New"/>
          <w:noProof/>
          <w:sz w:val="16"/>
          <w:lang w:eastAsia="ja-JP"/>
        </w:rPr>
        <w:t>}</w:t>
      </w:r>
    </w:p>
    <w:p w14:paraId="78D0807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ja-JP"/>
        </w:rPr>
      </w:pPr>
    </w:p>
    <w:p w14:paraId="71DE7CD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SupportedBandEUTRA-v1250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7F6977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eastAsia="SimSun" w:hAnsi="Courier New"/>
          <w:noProof/>
          <w:sz w:val="16"/>
          <w:lang w:eastAsia="ja-JP"/>
        </w:rPr>
        <w:tab/>
        <w:t>dl-256QAM-r12</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ENUMERATED {supported}</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t>OPTIONAL,</w:t>
      </w:r>
    </w:p>
    <w:p w14:paraId="0C0F4AB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ul-64QAM-r12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1B2A20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CFDD16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587DB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SupportedBandEUTRA-v1310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4DDADE9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eastAsia="SimSun" w:hAnsi="Courier New"/>
          <w:noProof/>
          <w:sz w:val="16"/>
          <w:lang w:eastAsia="ja-JP"/>
        </w:rPr>
        <w:tab/>
      </w:r>
      <w:r w:rsidRPr="002D45FF">
        <w:rPr>
          <w:rFonts w:ascii="Courier New" w:hAnsi="Courier New"/>
          <w:iCs/>
          <w:noProof/>
          <w:sz w:val="16"/>
          <w:lang w:eastAsia="ja-JP"/>
        </w:rPr>
        <w:t>ue-PowerClass-5-r13</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ENUMERATED {supported}</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t>OPTIONAL</w:t>
      </w:r>
    </w:p>
    <w:p w14:paraId="609956C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5A25AD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SupportedBandEUTRA-v1320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7084E34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intraFreq-CE-NeedForGaps-r13</w:t>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noProof/>
          <w:sz w:val="16"/>
          <w:lang w:eastAsia="ja-JP"/>
        </w:rPr>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5109CC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eastAsia="SimSun" w:hAnsi="Courier New"/>
          <w:noProof/>
          <w:sz w:val="16"/>
          <w:lang w:eastAsia="ja-JP"/>
        </w:rPr>
        <w:tab/>
      </w:r>
      <w:r w:rsidRPr="002D45FF">
        <w:rPr>
          <w:rFonts w:ascii="Courier New" w:hAnsi="Courier New"/>
          <w:iCs/>
          <w:noProof/>
          <w:sz w:val="16"/>
          <w:lang w:eastAsia="ja-JP"/>
        </w:rPr>
        <w:t>ue-PowerClass-N-r13</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r>
      <w:r w:rsidRPr="002D45FF">
        <w:rPr>
          <w:rFonts w:ascii="Courier New" w:eastAsia="SimSun" w:hAnsi="Courier New"/>
          <w:noProof/>
          <w:sz w:val="16"/>
          <w:lang w:eastAsia="ja-JP"/>
        </w:rPr>
        <w:tab/>
        <w:t>ENUMERATED {class1, class2, class4}</w:t>
      </w:r>
      <w:r w:rsidRPr="002D45FF">
        <w:rPr>
          <w:rFonts w:ascii="Courier New" w:eastAsia="SimSun" w:hAnsi="Courier New"/>
          <w:noProof/>
          <w:sz w:val="16"/>
          <w:lang w:eastAsia="ja-JP"/>
        </w:rPr>
        <w:tab/>
      </w:r>
      <w:r w:rsidRPr="002D45FF">
        <w:rPr>
          <w:rFonts w:ascii="Courier New" w:eastAsia="SimSun" w:hAnsi="Courier New"/>
          <w:noProof/>
          <w:sz w:val="16"/>
          <w:lang w:eastAsia="ja-JP"/>
        </w:rPr>
        <w:tab/>
        <w:t>OPTIONAL</w:t>
      </w:r>
    </w:p>
    <w:p w14:paraId="595B1A6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7104C9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5703A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MeasParameters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0345D3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bandListEUTRA</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BandListEUTRA</w:t>
      </w:r>
    </w:p>
    <w:p w14:paraId="43E7B86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B9A299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39C44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MeasParameters-v1020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472C4D8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bandCombinationListEUTRA-r10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BandCombinationListEUTRA-r10</w:t>
      </w:r>
    </w:p>
    <w:p w14:paraId="09A8386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588658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AC39B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MeasParameters-v1130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662F38D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rsrqMeasWideband-r11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CA4404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443027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C36AA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MeasParameters-v11a0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8E02C9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benefitsFromInterruption-r11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{true}</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B1B6A1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5C2722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A18AD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MeasParameters-v1250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r w:rsidRPr="002D45FF">
        <w:rPr>
          <w:rFonts w:ascii="Courier New" w:hAnsi="Courier New"/>
          <w:noProof/>
          <w:sz w:val="16"/>
          <w:lang w:eastAsia="ja-JP"/>
        </w:rPr>
        <w:tab/>
      </w:r>
    </w:p>
    <w:p w14:paraId="3359650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timerT312-r12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7868DF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alternativeTimeToTrigger-r12</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00152A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incMonEUTRA-r12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DCD08F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incMonUTRA-r12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DDECBD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extendedMaxMeasId-r12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73DFF1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extendedRSRQ-LowerRange-r12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06F2FD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rsrq-OnAllSymbols-r12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48AAD2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crs-DiscoverySignalsMeas-r12</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720D86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csi-RS-DiscoverySignalsMeas-r12</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219D1C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391EFF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B0092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MeasParameters-v1310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4C5B49D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rs-SINR-Meas-r13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52CE44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whiteCellList-r13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63E0E2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extendedMaxObjectId-r13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5B09A0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ul-PDCP-Delay-r13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3128F9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extendedFreqPriorities-r13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A1B1D1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multiBandInfoReport-r13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D37227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rssi-AndChannelOccupancyReporting-r13</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733054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B5E55E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1241F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MeasParameters-v1430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307A037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ceMeasurements-r14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3E3B86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ncsg-r14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22749B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shortMeasurementGap-r14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84512E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perServingCellMeasurementGap-r14</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CF3250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nonUniformGap-r14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6E1243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637FAB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9963E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MeasParameters-v1520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39A0AE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measGapPatterns-r15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BIT STRING (SIZE (8))</w:t>
      </w:r>
      <w:r w:rsidRPr="002D45FF">
        <w:rPr>
          <w:rFonts w:ascii="Courier New" w:hAnsi="Courier New"/>
          <w:noProof/>
          <w:sz w:val="16"/>
          <w:lang w:eastAsia="ja-JP"/>
        </w:rPr>
        <w:tab/>
      </w:r>
      <w:r w:rsidRPr="002D45FF">
        <w:rPr>
          <w:rFonts w:ascii="Courier New" w:hAnsi="Courier New"/>
          <w:noProof/>
          <w:sz w:val="16"/>
          <w:lang w:eastAsia="ja-JP"/>
        </w:rPr>
        <w:tab/>
        <w:t>OPTIONAL</w:t>
      </w:r>
    </w:p>
    <w:p w14:paraId="17A0268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5F35CF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41571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MeasParameters-v1530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29B75A4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qoe-MeasReport-r15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A0F743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qoe-MTSI-MeasReport-r15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DE9553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ca-IdleModeMeasurements-r15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B76071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ca-IdleModeValidityArea-r15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9FB432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heightMeas-r15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74C907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multipleCellsMeasExtension-r15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F4F799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6F7F3E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5526F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MeasParameters-v1610 ::=</w:t>
      </w:r>
      <w:r w:rsidRPr="002D45FF">
        <w:rPr>
          <w:rFonts w:ascii="Courier New" w:hAnsi="Courier New"/>
          <w:noProof/>
          <w:sz w:val="16"/>
          <w:lang w:eastAsia="ja-JP"/>
        </w:rPr>
        <w:tab/>
        <w:t>SEQUENCE {</w:t>
      </w:r>
    </w:p>
    <w:p w14:paraId="1AC5564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bandInfoNR-v1610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(1..maxBands)) OF MeasGapInfoNR</w:t>
      </w:r>
      <w:r w:rsidRPr="002D45FF">
        <w:rPr>
          <w:rFonts w:ascii="Courier New" w:hAnsi="Courier New"/>
          <w:noProof/>
          <w:sz w:val="16"/>
          <w:lang w:eastAsia="ja-JP"/>
        </w:rPr>
        <w:tab/>
        <w:t>OPTIONAL,</w:t>
      </w:r>
    </w:p>
    <w:p w14:paraId="1F8AEB1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altFreqPriority-r16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F6A4F7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ce-DL-ChannelQualityReporting-r16</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C76535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ce-MeasRSS-Dedicated-r16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268917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eutra-IdleInactiveMeasurements-r16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0A1600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nr-IdleInactiveMeasFR1-r16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9EE495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nr-IdleInactiveMeasFR2-r16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581243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idleInactiveValidityAreaList-r16</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656F18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measGapPatterns-NRonly-r16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07C8D9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2D45FF">
        <w:rPr>
          <w:rFonts w:ascii="Courier New" w:hAnsi="Courier New"/>
          <w:noProof/>
          <w:sz w:val="16"/>
          <w:lang w:eastAsia="ja-JP"/>
        </w:rPr>
        <w:tab/>
        <w:t>measGapPatterns-NRonly-ENDC-r16</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5502FD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04768F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920E1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MeasParameters-v1630 ::=</w:t>
      </w:r>
      <w:r w:rsidRPr="002D45FF">
        <w:rPr>
          <w:rFonts w:ascii="Courier New" w:hAnsi="Courier New"/>
          <w:noProof/>
          <w:sz w:val="16"/>
          <w:lang w:eastAsia="ja-JP"/>
        </w:rPr>
        <w:tab/>
        <w:t>SEQUENCE {</w:t>
      </w:r>
    </w:p>
    <w:p w14:paraId="6432693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nr-IdleInactiveBeamMeasFR1-r16</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CFAF79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nr-IdleInactiveBeamMeasFR2-r16</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2F90D7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2D45FF">
        <w:rPr>
          <w:rFonts w:ascii="Courier New" w:hAnsi="Courier New"/>
          <w:noProof/>
          <w:sz w:val="16"/>
          <w:lang w:eastAsia="ja-JP"/>
        </w:rPr>
        <w:tab/>
        <w:t>ce-MeasRSS-DedicatedSameRBs-r16</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78624E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043C01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2CEEF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MeasGapInfoNR ::= SEQUENCE {</w:t>
      </w:r>
    </w:p>
    <w:p w14:paraId="70D89E4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interRAT-BandListNR-EN-DC</w:t>
      </w:r>
      <w:r w:rsidRPr="002D45FF">
        <w:rPr>
          <w:rFonts w:ascii="Courier New" w:hAnsi="Courier New"/>
          <w:noProof/>
          <w:sz w:val="16"/>
          <w:lang w:eastAsia="ja-JP"/>
        </w:rPr>
        <w:tab/>
      </w:r>
      <w:r w:rsidRPr="002D45FF">
        <w:rPr>
          <w:rFonts w:ascii="Courier New" w:hAnsi="Courier New"/>
          <w:noProof/>
          <w:sz w:val="16"/>
          <w:lang w:eastAsia="ja-JP"/>
        </w:rPr>
        <w:tab/>
        <w:t>InterRAT-BandListNR</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13CB8C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interRAT-BandListNR-SA</w:t>
      </w:r>
      <w:r w:rsidRPr="002D45FF">
        <w:rPr>
          <w:rFonts w:ascii="Courier New" w:hAnsi="Courier New"/>
          <w:noProof/>
          <w:sz w:val="16"/>
          <w:lang w:eastAsia="ja-JP"/>
        </w:rPr>
        <w:tab/>
      </w:r>
      <w:r w:rsidRPr="002D45FF">
        <w:rPr>
          <w:rFonts w:ascii="Courier New" w:hAnsi="Courier New"/>
          <w:noProof/>
          <w:sz w:val="16"/>
          <w:lang w:eastAsia="ja-JP"/>
        </w:rPr>
        <w:tab/>
        <w:t>InterRAT-BandListNR</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189599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D3E277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7D73A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BandListEUTRA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(1..maxBands)) OF BandInfoEUTRA</w:t>
      </w:r>
    </w:p>
    <w:p w14:paraId="0BCB6D1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2502D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BandCombinationListEUTRA-r10 ::=</w:t>
      </w:r>
      <w:r w:rsidRPr="002D45FF">
        <w:rPr>
          <w:rFonts w:ascii="Courier New" w:hAnsi="Courier New"/>
          <w:noProof/>
          <w:sz w:val="16"/>
          <w:lang w:eastAsia="ja-JP"/>
        </w:rPr>
        <w:tab/>
        <w:t>SEQUENCE (SIZE (1..maxBandComb-r10)) OF BandInfoEUTRA</w:t>
      </w:r>
    </w:p>
    <w:p w14:paraId="24EBCDA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3C37D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BandInfoEUTRA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236D5D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interFreqBandList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InterFreqBandList,</w:t>
      </w:r>
    </w:p>
    <w:p w14:paraId="3CB7B0A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interRAT-BandList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InterRAT-BandList</w:t>
      </w:r>
      <w:r w:rsidRPr="002D45FF">
        <w:rPr>
          <w:rFonts w:ascii="Courier New" w:hAnsi="Courier New"/>
          <w:noProof/>
          <w:sz w:val="16"/>
          <w:lang w:eastAsia="ja-JP"/>
        </w:rPr>
        <w:tab/>
      </w:r>
      <w:r w:rsidRPr="002D45FF">
        <w:rPr>
          <w:rFonts w:ascii="Courier New" w:hAnsi="Courier New"/>
          <w:noProof/>
          <w:sz w:val="16"/>
          <w:lang w:eastAsia="ja-JP"/>
        </w:rPr>
        <w:tab/>
        <w:t>OPTIONAL</w:t>
      </w:r>
    </w:p>
    <w:p w14:paraId="6E005B5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EBC272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337501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InterFreqBandList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(1..maxBands)) OF InterFreqBandInfo</w:t>
      </w:r>
    </w:p>
    <w:p w14:paraId="6C08A0C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0BE58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InterFreqBandInfo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3D70542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interFreqNeedForGaps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BOOLEAN</w:t>
      </w:r>
    </w:p>
    <w:p w14:paraId="1959A1F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EA7E20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977AE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InterRAT-BandList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(1..maxBands)) OF InterRAT-BandInfo</w:t>
      </w:r>
    </w:p>
    <w:p w14:paraId="33524DD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807F0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InterRAT-BandListNR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(1..maxBandsNR-r15)) OF InterRAT-BandInfoNR</w:t>
      </w:r>
    </w:p>
    <w:p w14:paraId="1797090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428D1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InterRAT-BandInfo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4C2B77A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interRAT-NeedForGaps</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BOOLEAN</w:t>
      </w:r>
    </w:p>
    <w:p w14:paraId="3A99583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7DB2CE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5730E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InterRAT-BandInfoNR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1FAE4B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interRAT-NeedForGapsNR</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BOOLEAN</w:t>
      </w:r>
    </w:p>
    <w:p w14:paraId="6125AE3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D99CE2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87456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IRAT-ParametersNR-r15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307F3F8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en-DC-r15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CB55BE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eventB2-r15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493DE1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supportedBandListEN-DC-r15</w:t>
      </w:r>
      <w:r w:rsidRPr="002D45FF">
        <w:rPr>
          <w:rFonts w:ascii="Courier New" w:hAnsi="Courier New"/>
          <w:noProof/>
          <w:sz w:val="16"/>
          <w:lang w:eastAsia="ja-JP"/>
        </w:rPr>
        <w:tab/>
      </w:r>
      <w:r w:rsidRPr="002D45FF">
        <w:rPr>
          <w:rFonts w:ascii="Courier New" w:hAnsi="Courier New"/>
          <w:noProof/>
          <w:sz w:val="16"/>
          <w:lang w:eastAsia="ja-JP"/>
        </w:rPr>
        <w:tab/>
        <w:t>SupportedBandListNR-r15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7BD3B5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19AE1B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D1B9D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IRAT-ParametersNR-v1540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41D2515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eutra-5GC-HO-ToNR-FDD-FR1-r15</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C86EB8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eutra-5GC-HO-ToNR-TDD-FR1-r15</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F06054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eutra-5GC-HO-ToNR-FDD-FR2-r15</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505B5A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eutra-5GC-HO-ToNR-TDD-FR2-r15</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716DCB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eutra-EPC-HO-ToNR-FDD-FR1-r15</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31DA3B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eutra-EPC-HO-ToNR-TDD-FR1-r15</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31F1B9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eutra-EPC-HO-ToNR-FDD-FR2-r15</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B71735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eutra-EPC-HO-ToNR-TDD-FR2-r15</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A62157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ims-VoiceOverNR-FR1-r15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FDF2A3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ims-VoiceOverNR-FR2-r15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F623BB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sa-NR-r15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69ACCB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supportedBandListNR-SA-r15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SupportedBandListNR-r15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BACDA3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13BE68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081A5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IRAT-ParametersNR-v1560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0BE67BA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ng-EN-DC-r15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421A00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905743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4855B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IRAT-ParametersNR-v1570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6F0CDC5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ss-SINR-Meas-NR-FR1-r15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B6CE7E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ss-SINR-Meas-NR-FR2-r15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C09E9C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35A551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7FB02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2D45FF">
        <w:rPr>
          <w:rFonts w:ascii="Courier New" w:hAnsi="Courier New"/>
          <w:noProof/>
          <w:sz w:val="16"/>
          <w:lang w:eastAsia="ja-JP"/>
        </w:rPr>
        <w:t>IRAT-ParametersNR-v1610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4C9646C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2D45FF">
        <w:rPr>
          <w:rFonts w:ascii="Courier New" w:hAnsi="Courier New"/>
          <w:noProof/>
          <w:sz w:val="16"/>
          <w:lang w:eastAsia="ja-JP"/>
        </w:rPr>
        <w:tab/>
      </w:r>
      <w:r w:rsidRPr="002D45FF">
        <w:rPr>
          <w:rFonts w:ascii="Courier New" w:eastAsia="SimSun" w:hAnsi="Courier New"/>
          <w:noProof/>
          <w:sz w:val="16"/>
          <w:lang w:eastAsia="zh-CN"/>
        </w:rPr>
        <w:t>nr</w:t>
      </w:r>
      <w:r w:rsidRPr="002D45FF">
        <w:rPr>
          <w:rFonts w:ascii="Courier New" w:hAnsi="Courier New"/>
          <w:noProof/>
          <w:sz w:val="16"/>
          <w:lang w:eastAsia="ja-JP"/>
        </w:rPr>
        <w:t>-HO-ToEN-DC-r16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C25FC0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ce-EUTRA-5GC-HO-ToNR-FDD-FR1-r16</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841D00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ce-EUTRA-5GC-HO-ToNR-TDD-FR1-r16</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FD5E38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ce-EUTRA-5GC-HO-ToNR-FDD-FR2-r16</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B865CC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ce-EUTRA-5GC-HO-ToNR-TDD-FR2-r16</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CA1201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C5A0E1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5DB777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EUTRA-5GC-Parameters-r15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2F83451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eutra-5GC-r15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9FF091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eutra-EPC-HO-EUTRA-5GC-r15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80C302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ho-EUTRA-5GC-FDD-TDD-r15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6A0844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ho-InterfreqEUTRA-5GC-r15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700CEB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ims-VoiceOverMCG-BearerEUTRA-5GC-r15</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5076B2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inactiveState-r15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8A63F6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reflectiveQoS-r15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CDB783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AA06E8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BC73D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EUTRA-5GC-Parameters-v1610 ::=</w:t>
      </w:r>
      <w:r w:rsidRPr="002D45FF">
        <w:rPr>
          <w:rFonts w:ascii="Courier New" w:hAnsi="Courier New"/>
          <w:noProof/>
          <w:sz w:val="16"/>
          <w:lang w:eastAsia="ja-JP"/>
        </w:rPr>
        <w:tab/>
        <w:t>SEQUENCE {</w:t>
      </w:r>
    </w:p>
    <w:p w14:paraId="13B4569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ce-InactiveState-r16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869EEB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ce-EUTRA-5GC-r16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2F6B2F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D3DD16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97446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PDCP-ParametersNR-r15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41289B3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rohc-Profiles-r15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ROHC-ProfileSupportList-r15,</w:t>
      </w:r>
    </w:p>
    <w:p w14:paraId="4DD70E0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rohc-ContextMaxSessions-r15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w:t>
      </w:r>
    </w:p>
    <w:p w14:paraId="4E4211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cs2, cs4, cs8, cs12, cs16, cs24, cs32,</w:t>
      </w:r>
    </w:p>
    <w:p w14:paraId="579B295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cs48, cs64, cs128, cs256, cs512, cs1024,</w:t>
      </w:r>
    </w:p>
    <w:p w14:paraId="768D0D6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cs16384, spare2, spare1}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DEFAULT cs16,</w:t>
      </w:r>
    </w:p>
    <w:p w14:paraId="1C48D1E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rohc-ProfilesUL-Only-r15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30A8A97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profile0x0006-r15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BOOLEAN</w:t>
      </w:r>
    </w:p>
    <w:p w14:paraId="5178FB7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2953CC8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rohc-ContextContinue-r15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EDA887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outOfOrderDelivery-r15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0B2689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sn-SizeLo-r15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763528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ims-VoiceOverNR-PDCP-MCG-Bearer-r15</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860FD3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ims-VoiceOverNR-PDCP-SCG-Bearer-r15</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BDE5B4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C6187A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9D834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PDCP-ParametersNR-v1560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59C23FC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ims-VoNR-PDCP-SCG-NGENDC-r15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C16121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5C17AF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9711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ROHC-ProfileSupportList-r15 ::=</w:t>
      </w:r>
      <w:r w:rsidRPr="002D45FF">
        <w:rPr>
          <w:rFonts w:ascii="Courier New" w:hAnsi="Courier New"/>
          <w:noProof/>
          <w:sz w:val="16"/>
          <w:lang w:eastAsia="ja-JP"/>
        </w:rPr>
        <w:tab/>
        <w:t>SEQUENCE {</w:t>
      </w:r>
    </w:p>
    <w:p w14:paraId="008539B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profile0x0001-r15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BOOLEAN,</w:t>
      </w:r>
    </w:p>
    <w:p w14:paraId="1203687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profile0x0002-r15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BOOLEAN,</w:t>
      </w:r>
    </w:p>
    <w:p w14:paraId="27CB47F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profile0x0003-r15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BOOLEAN,</w:t>
      </w:r>
    </w:p>
    <w:p w14:paraId="3C93BC0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profile0x0004-r15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BOOLEAN,</w:t>
      </w:r>
    </w:p>
    <w:p w14:paraId="0AA262E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profile0x0006-r15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BOOLEAN,</w:t>
      </w:r>
    </w:p>
    <w:p w14:paraId="12BA0D9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profile0x0101-r15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BOOLEAN,</w:t>
      </w:r>
    </w:p>
    <w:p w14:paraId="06A83E7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profile0x0102-r15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BOOLEAN,</w:t>
      </w:r>
    </w:p>
    <w:p w14:paraId="7F71F2B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profile0x0103-r15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BOOLEAN,</w:t>
      </w:r>
    </w:p>
    <w:p w14:paraId="51791DE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profile0x0104-r15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BOOLEAN</w:t>
      </w:r>
    </w:p>
    <w:p w14:paraId="2E7C6B5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62F260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D2953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SupportedBandListNR-r15 ::=</w:t>
      </w:r>
      <w:r w:rsidRPr="002D45FF">
        <w:rPr>
          <w:rFonts w:ascii="Courier New" w:hAnsi="Courier New"/>
          <w:noProof/>
          <w:sz w:val="16"/>
          <w:lang w:eastAsia="ja-JP"/>
        </w:rPr>
        <w:tab/>
      </w:r>
      <w:r w:rsidRPr="002D45FF">
        <w:rPr>
          <w:rFonts w:ascii="Courier New" w:hAnsi="Courier New"/>
          <w:noProof/>
          <w:sz w:val="16"/>
          <w:lang w:eastAsia="ja-JP"/>
        </w:rPr>
        <w:tab/>
        <w:t>SEQUENCE (SIZE (1..maxBandsNR-r15)) OF SupportedBandNR-r15</w:t>
      </w:r>
    </w:p>
    <w:p w14:paraId="6EB31B2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25552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SupportedBandNR-r15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B41673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bandNR-r15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FreqBandIndicatorNR-r15</w:t>
      </w:r>
    </w:p>
    <w:p w14:paraId="1721172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B81DDF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2CA89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IRAT-ParametersUTRA-FDD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7C4D7A4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supportedBandListUTRA-FDD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SupportedBandListUTRA-FDD</w:t>
      </w:r>
    </w:p>
    <w:p w14:paraId="43580D1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3FC1B5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B140C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IRAT-ParametersUTRA-v920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400EF54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e-RedirectionUTRA-r9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p>
    <w:p w14:paraId="18E4564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ACD843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56A10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IRAT-ParametersUTRA-v9c0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5B6B677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voiceOverPS-HS-UTRA-FDD-r9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26D6B1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voiceOverPS-HS-UTRA-TDD128-r9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AB14A6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napToGrid w:val="0"/>
          <w:sz w:val="16"/>
          <w:lang w:eastAsia="ja-JP"/>
        </w:rPr>
        <w:t>srvcc-FromUTRA-FDD-ToUTRA-FDD-r9</w:t>
      </w:r>
      <w:r w:rsidRPr="002D45FF">
        <w:rPr>
          <w:rFonts w:ascii="Courier New" w:hAnsi="Courier New"/>
          <w:noProof/>
          <w:snapToGrid w:val="0"/>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E8072C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napToGrid w:val="0"/>
          <w:sz w:val="16"/>
          <w:lang w:eastAsia="ja-JP"/>
        </w:rPr>
        <w:t>srvcc-FromUTRA-FDD-ToGERAN-r9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0C1794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napToGrid w:val="0"/>
          <w:sz w:val="16"/>
          <w:lang w:eastAsia="ja-JP"/>
        </w:rPr>
        <w:t>srvcc-FromUTRA-TDD128-ToUTRA-TDD128-r9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957031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napToGrid w:val="0"/>
          <w:sz w:val="16"/>
          <w:lang w:eastAsia="ja-JP"/>
        </w:rPr>
        <w:t>srvcc-FromUTRA-TDD128-ToGERAN-r9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A1E892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081A54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AE0FB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IRAT-ParametersUTRA-v9h0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789D126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mfbi-UTRA-r9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p>
    <w:p w14:paraId="3CD6F09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CD9040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C7BA62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SupportedBandListUTRA-FDD ::=</w:t>
      </w:r>
      <w:r w:rsidRPr="002D45FF">
        <w:rPr>
          <w:rFonts w:ascii="Courier New" w:hAnsi="Courier New"/>
          <w:noProof/>
          <w:sz w:val="16"/>
          <w:lang w:eastAsia="ja-JP"/>
        </w:rPr>
        <w:tab/>
      </w:r>
      <w:r w:rsidRPr="002D45FF">
        <w:rPr>
          <w:rFonts w:ascii="Courier New" w:hAnsi="Courier New"/>
          <w:noProof/>
          <w:sz w:val="16"/>
          <w:lang w:eastAsia="ja-JP"/>
        </w:rPr>
        <w:tab/>
        <w:t>SEQUENCE (SIZE (1..maxBands)) OF SupportedBandUTRA-FDD</w:t>
      </w:r>
    </w:p>
    <w:p w14:paraId="3EA30A4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CF12C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SupportedBandUTRA-FDD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w:t>
      </w:r>
    </w:p>
    <w:p w14:paraId="161017D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bandI, bandII, bandIII, bandIV, bandV, bandVI,</w:t>
      </w:r>
    </w:p>
    <w:p w14:paraId="02703C4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bandVII, bandVIII, bandIX, bandX, bandXI,</w:t>
      </w:r>
    </w:p>
    <w:p w14:paraId="26C50BB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bandXII, bandXIII, bandXIV, bandXV, bandXVI, ...,</w:t>
      </w:r>
    </w:p>
    <w:p w14:paraId="7060485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bandXVII-8a0, bandXVIII-8a0, bandXIX-8a0, bandXX-8a0,</w:t>
      </w:r>
    </w:p>
    <w:p w14:paraId="38C4646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bandXXI-8a0, bandXXII-8a0, bandXXIII-8a0, bandXXIV-8a0,</w:t>
      </w:r>
    </w:p>
    <w:p w14:paraId="614BECB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bandXXV-8a0, bandXXVI-8a0, bandXXVII-8a0, bandXXVIII-8a0,</w:t>
      </w:r>
    </w:p>
    <w:p w14:paraId="38C56F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bandXXIX-8a0, bandXXX-8a0, bandXXXI-8a0, bandXXXII-8a0}</w:t>
      </w:r>
    </w:p>
    <w:p w14:paraId="094D394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9BC02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IRAT-ParametersUTRA-TDD128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5C282E3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supportedBandListUTRA-TDD128</w:t>
      </w:r>
      <w:r w:rsidRPr="002D45FF">
        <w:rPr>
          <w:rFonts w:ascii="Courier New" w:hAnsi="Courier New"/>
          <w:noProof/>
          <w:sz w:val="16"/>
          <w:lang w:eastAsia="ja-JP"/>
        </w:rPr>
        <w:tab/>
      </w:r>
      <w:r w:rsidRPr="002D45FF">
        <w:rPr>
          <w:rFonts w:ascii="Courier New" w:hAnsi="Courier New"/>
          <w:noProof/>
          <w:sz w:val="16"/>
          <w:lang w:eastAsia="ja-JP"/>
        </w:rPr>
        <w:tab/>
        <w:t>SupportedBandListUTRA-TDD128</w:t>
      </w:r>
    </w:p>
    <w:p w14:paraId="0C82439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C6877A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C36CE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SupportedBandListUTRA-TDD128 ::=</w:t>
      </w:r>
      <w:r w:rsidRPr="002D45FF">
        <w:rPr>
          <w:rFonts w:ascii="Courier New" w:hAnsi="Courier New"/>
          <w:noProof/>
          <w:sz w:val="16"/>
          <w:lang w:eastAsia="ja-JP"/>
        </w:rPr>
        <w:tab/>
        <w:t>SEQUENCE (SIZE (1..maxBands)) OF SupportedBandUTRA-TDD128</w:t>
      </w:r>
    </w:p>
    <w:p w14:paraId="3A34CF8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0A351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SupportedBandUTRA-TDD128 ::=</w:t>
      </w:r>
      <w:r w:rsidRPr="002D45FF">
        <w:rPr>
          <w:rFonts w:ascii="Courier New" w:hAnsi="Courier New"/>
          <w:noProof/>
          <w:sz w:val="16"/>
          <w:lang w:eastAsia="ja-JP"/>
        </w:rPr>
        <w:tab/>
      </w:r>
      <w:r w:rsidRPr="002D45FF">
        <w:rPr>
          <w:rFonts w:ascii="Courier New" w:hAnsi="Courier New"/>
          <w:noProof/>
          <w:sz w:val="16"/>
          <w:lang w:eastAsia="ja-JP"/>
        </w:rPr>
        <w:tab/>
        <w:t>ENUMERATED {</w:t>
      </w:r>
    </w:p>
    <w:p w14:paraId="7DA2FB3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a, b, c, d, e, f, g, h, i, j, k, l, m, n,</w:t>
      </w:r>
    </w:p>
    <w:p w14:paraId="708D04C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 p, ...}</w:t>
      </w:r>
    </w:p>
    <w:p w14:paraId="6CFC904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37826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IRAT-ParametersUTRA-TDD384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5C92937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supportedBandListUTRA-TDD384</w:t>
      </w:r>
      <w:r w:rsidRPr="002D45FF">
        <w:rPr>
          <w:rFonts w:ascii="Courier New" w:hAnsi="Courier New"/>
          <w:noProof/>
          <w:sz w:val="16"/>
          <w:lang w:eastAsia="ja-JP"/>
        </w:rPr>
        <w:tab/>
      </w:r>
      <w:r w:rsidRPr="002D45FF">
        <w:rPr>
          <w:rFonts w:ascii="Courier New" w:hAnsi="Courier New"/>
          <w:noProof/>
          <w:sz w:val="16"/>
          <w:lang w:eastAsia="ja-JP"/>
        </w:rPr>
        <w:tab/>
        <w:t>SupportedBandListUTRA-TDD384</w:t>
      </w:r>
    </w:p>
    <w:p w14:paraId="7E2F30B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36CAE1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5F07C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SupportedBandListUTRA-TDD384 ::=</w:t>
      </w:r>
      <w:r w:rsidRPr="002D45FF">
        <w:rPr>
          <w:rFonts w:ascii="Courier New" w:hAnsi="Courier New"/>
          <w:noProof/>
          <w:sz w:val="16"/>
          <w:lang w:eastAsia="ja-JP"/>
        </w:rPr>
        <w:tab/>
        <w:t>SEQUENCE (SIZE (1..maxBands)) OF SupportedBandUTRA-TDD384</w:t>
      </w:r>
    </w:p>
    <w:p w14:paraId="77B99D3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D1AEA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SupportedBandUTRA-TDD384 ::=</w:t>
      </w:r>
      <w:r w:rsidRPr="002D45FF">
        <w:rPr>
          <w:rFonts w:ascii="Courier New" w:hAnsi="Courier New"/>
          <w:noProof/>
          <w:sz w:val="16"/>
          <w:lang w:eastAsia="ja-JP"/>
        </w:rPr>
        <w:tab/>
      </w:r>
      <w:r w:rsidRPr="002D45FF">
        <w:rPr>
          <w:rFonts w:ascii="Courier New" w:hAnsi="Courier New"/>
          <w:noProof/>
          <w:sz w:val="16"/>
          <w:lang w:eastAsia="ja-JP"/>
        </w:rPr>
        <w:tab/>
        <w:t>ENUMERATED {</w:t>
      </w:r>
    </w:p>
    <w:p w14:paraId="5526552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a, b, c, d, e, f, g, h, i, j, k, l, m, n,</w:t>
      </w:r>
    </w:p>
    <w:p w14:paraId="3A9D5EC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 p, ...}</w:t>
      </w:r>
    </w:p>
    <w:p w14:paraId="4249FF8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DD25A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IRAT-ParametersUTRA-TDD768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5DFA4D4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supportedBandListUTRA-TDD768</w:t>
      </w:r>
      <w:r w:rsidRPr="002D45FF">
        <w:rPr>
          <w:rFonts w:ascii="Courier New" w:hAnsi="Courier New"/>
          <w:noProof/>
          <w:sz w:val="16"/>
          <w:lang w:eastAsia="ja-JP"/>
        </w:rPr>
        <w:tab/>
      </w:r>
      <w:r w:rsidRPr="002D45FF">
        <w:rPr>
          <w:rFonts w:ascii="Courier New" w:hAnsi="Courier New"/>
          <w:noProof/>
          <w:sz w:val="16"/>
          <w:lang w:eastAsia="ja-JP"/>
        </w:rPr>
        <w:tab/>
        <w:t>SupportedBandListUTRA-TDD768</w:t>
      </w:r>
    </w:p>
    <w:p w14:paraId="6674C12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8225C1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32D7C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SupportedBandListUTRA-TDD768 ::=</w:t>
      </w:r>
      <w:r w:rsidRPr="002D45FF">
        <w:rPr>
          <w:rFonts w:ascii="Courier New" w:hAnsi="Courier New"/>
          <w:noProof/>
          <w:sz w:val="16"/>
          <w:lang w:eastAsia="ja-JP"/>
        </w:rPr>
        <w:tab/>
        <w:t>SEQUENCE (SIZE (1..maxBands)) OF SupportedBandUTRA-TDD768</w:t>
      </w:r>
    </w:p>
    <w:p w14:paraId="3E8D0B2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3F23F9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SupportedBandUTRA-TDD768 ::=</w:t>
      </w:r>
      <w:r w:rsidRPr="002D45FF">
        <w:rPr>
          <w:rFonts w:ascii="Courier New" w:hAnsi="Courier New"/>
          <w:noProof/>
          <w:sz w:val="16"/>
          <w:lang w:eastAsia="ja-JP"/>
        </w:rPr>
        <w:tab/>
      </w:r>
      <w:r w:rsidRPr="002D45FF">
        <w:rPr>
          <w:rFonts w:ascii="Courier New" w:hAnsi="Courier New"/>
          <w:noProof/>
          <w:sz w:val="16"/>
          <w:lang w:eastAsia="ja-JP"/>
        </w:rPr>
        <w:tab/>
        <w:t>ENUMERATED {</w:t>
      </w:r>
    </w:p>
    <w:p w14:paraId="3F7E954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a, b, c, d, e, f, g, h, i, j, k, l, m, n,</w:t>
      </w:r>
    </w:p>
    <w:p w14:paraId="7632276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 p, ...}</w:t>
      </w:r>
    </w:p>
    <w:p w14:paraId="7D1D728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DBE969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IRAT-ParametersUTRA-TDD-v1020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43A486C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e-RedirectionUTRA-TDD-r10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p>
    <w:p w14:paraId="19D2A1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07F5B3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DA916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IRAT-ParametersGERAN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C0959D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supportedBandListGERAN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SupportedBandListGERAN,</w:t>
      </w:r>
    </w:p>
    <w:p w14:paraId="5DC847C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interRAT-PS-HO-ToGERAN</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BOOLEAN</w:t>
      </w:r>
    </w:p>
    <w:p w14:paraId="6776596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24FF85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F7F9F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IRAT-ParametersGERAN-v920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143DBEC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dtm-r9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FCC41F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e-RedirectionGERAN-r9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A0B759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4AC4D4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11C46B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SupportedBandListGERAN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(1..maxBands)) OF SupportedBandGERAN</w:t>
      </w:r>
    </w:p>
    <w:p w14:paraId="34D2031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CC978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SupportedBandGERAN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w:t>
      </w:r>
    </w:p>
    <w:p w14:paraId="7EDE71D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gsm450, gsm480, gsm710, gsm750, gsm810, gsm850,</w:t>
      </w:r>
    </w:p>
    <w:p w14:paraId="36C2527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gsm900P, gsm900E, gsm900R, gsm1800, gsm1900,</w:t>
      </w:r>
    </w:p>
    <w:p w14:paraId="57E3A2A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spare5, spare4, spare3, spare2, spare1, ...}</w:t>
      </w:r>
    </w:p>
    <w:p w14:paraId="52E4F78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F8DBB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IRAT-ParametersCDMA2000-HRPD ::=</w:t>
      </w:r>
      <w:r w:rsidRPr="002D45FF">
        <w:rPr>
          <w:rFonts w:ascii="Courier New" w:hAnsi="Courier New"/>
          <w:noProof/>
          <w:sz w:val="16"/>
          <w:lang w:eastAsia="ja-JP"/>
        </w:rPr>
        <w:tab/>
        <w:t>SEQUENCE {</w:t>
      </w:r>
    </w:p>
    <w:p w14:paraId="4A120E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supportedBandListHRPD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SupportedBandListHRPD,</w:t>
      </w:r>
    </w:p>
    <w:p w14:paraId="31BCFA0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tx-ConfigHRPD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{single, dual},</w:t>
      </w:r>
    </w:p>
    <w:p w14:paraId="39D15B0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rx-ConfigHRPD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{single, dual}</w:t>
      </w:r>
    </w:p>
    <w:p w14:paraId="2F9EE08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D17AC7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3F8DB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SupportedBandListHRPD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(1..maxCDMA-BandClass)) OF BandclassCDMA2000</w:t>
      </w:r>
    </w:p>
    <w:p w14:paraId="712CB2D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D6E57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IRAT-ParametersCDMA2000-1XRTT ::=</w:t>
      </w:r>
      <w:r w:rsidRPr="002D45FF">
        <w:rPr>
          <w:rFonts w:ascii="Courier New" w:hAnsi="Courier New"/>
          <w:noProof/>
          <w:sz w:val="16"/>
          <w:lang w:eastAsia="ja-JP"/>
        </w:rPr>
        <w:tab/>
        <w:t>SEQUENCE {</w:t>
      </w:r>
    </w:p>
    <w:p w14:paraId="012EA33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supportedBandList1XRTT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SupportedBandList1XRTT,</w:t>
      </w:r>
    </w:p>
    <w:p w14:paraId="7537137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tx-Config1XRTT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{single, dual},</w:t>
      </w:r>
    </w:p>
    <w:p w14:paraId="5CF1E04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rx-Config1XRTT</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{single, dual}</w:t>
      </w:r>
    </w:p>
    <w:p w14:paraId="4636879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4FBBC3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8704B1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IRAT-ParametersCDMA2000-1XRTT-v920 ::=</w:t>
      </w:r>
      <w:r w:rsidRPr="002D45FF">
        <w:rPr>
          <w:rFonts w:ascii="Courier New" w:hAnsi="Courier New"/>
          <w:noProof/>
          <w:sz w:val="16"/>
          <w:lang w:eastAsia="ja-JP"/>
        </w:rPr>
        <w:tab/>
        <w:t>SEQUENCE {</w:t>
      </w:r>
    </w:p>
    <w:p w14:paraId="46FDABA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e-CSFB-1XRTT-r9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p>
    <w:p w14:paraId="0CAE76D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e-CSFB-ConcPS-Mob1XRTT-r9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C11DBC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429AB5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A0574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IRAT-ParametersCDMA2000-1XRTT-v1020 ::=</w:t>
      </w:r>
      <w:r w:rsidRPr="002D45FF">
        <w:rPr>
          <w:rFonts w:ascii="Courier New" w:hAnsi="Courier New"/>
          <w:noProof/>
          <w:sz w:val="16"/>
          <w:lang w:eastAsia="ja-JP"/>
        </w:rPr>
        <w:tab/>
        <w:t>SEQUENCE {</w:t>
      </w:r>
    </w:p>
    <w:p w14:paraId="0B41B4C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e-CSFB-dual-1XRTT-r10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p>
    <w:p w14:paraId="72C1431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B37621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BA975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IRAT-ParametersCDMA2000-v1130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0F4DE5F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cdma2000-NW-Sharing-r11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A7BEF0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F8D9F2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1FA38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SupportedBandList1XRTT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(1..maxCDMA-BandClass)) OF BandclassCDMA2000</w:t>
      </w:r>
    </w:p>
    <w:p w14:paraId="53D1AF1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36C38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IRAT-ParametersWLAN-r13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05F8A29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supportedBandListWLAN-r13</w:t>
      </w:r>
      <w:r w:rsidRPr="002D45FF">
        <w:rPr>
          <w:rFonts w:ascii="Courier New" w:hAnsi="Courier New"/>
          <w:noProof/>
          <w:sz w:val="16"/>
          <w:lang w:eastAsia="ja-JP"/>
        </w:rPr>
        <w:tab/>
      </w:r>
      <w:r w:rsidRPr="002D45FF">
        <w:rPr>
          <w:rFonts w:ascii="Courier New" w:hAnsi="Courier New"/>
          <w:noProof/>
          <w:sz w:val="16"/>
          <w:lang w:eastAsia="ja-JP"/>
        </w:rPr>
        <w:tab/>
        <w:t>SEQUENCE (SIZE (1..maxWLAN-Bands-r13)) OF WLAN-BandIndicator-r13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E81137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8D50CC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57355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CSG-ProximityIndicationParameters-r9 ::=</w:t>
      </w:r>
      <w:r w:rsidRPr="002D45FF">
        <w:rPr>
          <w:rFonts w:ascii="Courier New" w:hAnsi="Courier New"/>
          <w:noProof/>
          <w:sz w:val="16"/>
          <w:lang w:eastAsia="ja-JP"/>
        </w:rPr>
        <w:tab/>
        <w:t>SEQUENCE {</w:t>
      </w:r>
    </w:p>
    <w:p w14:paraId="7CA6DDD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intraFreqProximityIndication-r9</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8987B2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interFreqProximityIndication-r9</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CB8A9E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utran-ProximityIndication-r9</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35A177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24344D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B3C0D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NeighCellSI-AcquisitionParameters-r9 ::=</w:t>
      </w:r>
      <w:r w:rsidRPr="002D45FF">
        <w:rPr>
          <w:rFonts w:ascii="Courier New" w:hAnsi="Courier New"/>
          <w:noProof/>
          <w:sz w:val="16"/>
          <w:lang w:eastAsia="ja-JP"/>
        </w:rPr>
        <w:tab/>
        <w:t>SEQUENCE {</w:t>
      </w:r>
    </w:p>
    <w:p w14:paraId="6FF9094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intraFreqSI-AcquisitionForHO-r9</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FE61CE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interFreqSI-AcquisitionForHO-r9</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9F056A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utran-SI-AcquisitionForHO-r9</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43A665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F741D4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92E25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NeighCellSI-AcquisitionParameters-v1530 ::=</w:t>
      </w:r>
      <w:r w:rsidRPr="002D45FF">
        <w:rPr>
          <w:rFonts w:ascii="Courier New" w:hAnsi="Courier New"/>
          <w:noProof/>
          <w:sz w:val="16"/>
          <w:lang w:eastAsia="ja-JP"/>
        </w:rPr>
        <w:tab/>
        <w:t>SEQUENCE {</w:t>
      </w:r>
    </w:p>
    <w:p w14:paraId="5201DF0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reportCGI-NR-EN-DC-r15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CD5C49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reportCGI-NR-NoEN-DC-r15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FE3C5C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0270C8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1786F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NeighCellSI-AcquisitionParameters-v1550 ::=</w:t>
      </w:r>
      <w:r w:rsidRPr="002D45FF">
        <w:rPr>
          <w:rFonts w:ascii="Courier New" w:hAnsi="Courier New"/>
          <w:noProof/>
          <w:sz w:val="16"/>
          <w:lang w:eastAsia="ja-JP"/>
        </w:rPr>
        <w:tab/>
        <w:t>SEQUENCE {</w:t>
      </w:r>
    </w:p>
    <w:p w14:paraId="22A1338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eutra-CGI-Reporting-ENDC-r15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D42B80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utra-GERAN-CGI-Reporting-ENDC-r15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39BCE2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B40523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9EA34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NeighCellSI-AcquisitionParameters-v15a0 ::=</w:t>
      </w:r>
      <w:r w:rsidRPr="002D45FF">
        <w:rPr>
          <w:rFonts w:ascii="Courier New" w:hAnsi="Courier New"/>
          <w:noProof/>
          <w:sz w:val="16"/>
          <w:lang w:eastAsia="ja-JP"/>
        </w:rPr>
        <w:tab/>
        <w:t>SEQUENCE {</w:t>
      </w:r>
    </w:p>
    <w:p w14:paraId="29E9D2F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eutra-CGI-Reporting-NEDC-r15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A4E820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0E01B6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87B00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NeighCellSI-AcquisitionParameters-v1610 ::=</w:t>
      </w:r>
      <w:r w:rsidRPr="002D45FF">
        <w:rPr>
          <w:rFonts w:ascii="Courier New" w:hAnsi="Courier New"/>
          <w:noProof/>
          <w:sz w:val="16"/>
          <w:lang w:eastAsia="ja-JP"/>
        </w:rPr>
        <w:tab/>
        <w:t>SEQUENCE {</w:t>
      </w:r>
    </w:p>
    <w:p w14:paraId="6079018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eutra-SI-AcquisitionForHO-ENDC</w:t>
      </w:r>
      <w:r w:rsidRPr="002D45FF">
        <w:rPr>
          <w:rFonts w:ascii="Courier New" w:hAnsi="Courier New"/>
          <w:noProof/>
          <w:sz w:val="16"/>
          <w:lang w:eastAsia="zh-CN"/>
        </w:rPr>
        <w:t>-r</w:t>
      </w:r>
      <w:r w:rsidRPr="002D45FF">
        <w:rPr>
          <w:rFonts w:ascii="Courier New" w:hAnsi="Courier New"/>
          <w:noProof/>
          <w:sz w:val="16"/>
          <w:lang w:eastAsia="ja-JP"/>
        </w:rPr>
        <w:t>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D3D004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nr-AutonomousGaps-ENDC-FR1</w:t>
      </w:r>
      <w:r w:rsidRPr="002D45FF">
        <w:rPr>
          <w:rFonts w:ascii="Courier New" w:hAnsi="Courier New"/>
          <w:noProof/>
          <w:sz w:val="16"/>
          <w:lang w:eastAsia="zh-CN"/>
        </w:rPr>
        <w:t>-r16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840B6F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ja-JP"/>
        </w:rPr>
        <w:tab/>
        <w:t>nr-AutonomousGaps-ENDC-FR2</w:t>
      </w:r>
      <w:r w:rsidRPr="002D45FF">
        <w:rPr>
          <w:rFonts w:ascii="Courier New" w:hAnsi="Courier New"/>
          <w:noProof/>
          <w:sz w:val="16"/>
          <w:lang w:eastAsia="zh-CN"/>
        </w:rPr>
        <w:t>-r16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5B77E9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nr-AutonomousGaps-FR1</w:t>
      </w:r>
      <w:r w:rsidRPr="002D45FF">
        <w:rPr>
          <w:rFonts w:ascii="Courier New" w:hAnsi="Courier New"/>
          <w:noProof/>
          <w:sz w:val="16"/>
          <w:lang w:eastAsia="zh-CN"/>
        </w:rPr>
        <w:t>-r16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B80396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nr-AutonomousGaps-FR2</w:t>
      </w:r>
      <w:r w:rsidRPr="002D45FF">
        <w:rPr>
          <w:rFonts w:ascii="Courier New" w:hAnsi="Courier New"/>
          <w:noProof/>
          <w:sz w:val="16"/>
          <w:lang w:eastAsia="zh-CN"/>
        </w:rPr>
        <w:t>-r16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127EB0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37062F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91FF3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SON-Parameters-r9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50F7C3A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rach-Report-r9</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C18E69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253B07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A564C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PUR-Parameters-r16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5717EBE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pur-CP-5GC-CE-ModeA-r16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BC1CCF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pur-CP-5GC-CE-ModeB-r16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4E0131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pur-UP-5GC-CE-ModeA-r16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349358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pur-UP-5GC-CE-ModeB-r16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A96F2D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pur-CP-EPC-CE-ModeA-r16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BEE7BB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pur-CP-EPC-CE-ModeB-r16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70E18D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pur-UP-EPC-CE-ModeA-r16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2DCC56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pur-UP-EPC-CE-ModeB-r16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A8DE89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pur-CP-L1Ack-r16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211FEEF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pur-FrequencyHopping-r16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11EA5C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pur-PUSCH-NB-MaxTBS-r16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FCBE59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ja-JP"/>
        </w:rPr>
        <w:tab/>
        <w:t>pur-RSRP-Validation-r16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C34BC0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pur-SubPRB-CE-ModeA-r16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E1F676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pur-SubPRB-CE-ModeB-r16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5CE160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E2F2AC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89359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UE-BasedNetwPerfMeasParameters-r10 ::=</w:t>
      </w:r>
      <w:r w:rsidRPr="002D45FF">
        <w:rPr>
          <w:rFonts w:ascii="Courier New" w:hAnsi="Courier New"/>
          <w:noProof/>
          <w:sz w:val="16"/>
          <w:lang w:eastAsia="ja-JP"/>
        </w:rPr>
        <w:tab/>
        <w:t>SEQUENCE {</w:t>
      </w:r>
    </w:p>
    <w:p w14:paraId="44DAA4A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loggedMeasurementsIdle-r10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2EB3B4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standaloneGNSS-Location-r10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54D53B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290FC7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32B73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UE-BasedNetwPerfMeasParameters-v1250 ::=</w:t>
      </w:r>
      <w:r w:rsidRPr="002D45FF">
        <w:rPr>
          <w:rFonts w:ascii="Courier New" w:hAnsi="Courier New"/>
          <w:noProof/>
          <w:sz w:val="16"/>
          <w:lang w:eastAsia="ja-JP"/>
        </w:rPr>
        <w:tab/>
        <w:t>SEQUENCE {</w:t>
      </w:r>
    </w:p>
    <w:p w14:paraId="07ABFCE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loggedMBSFNMeasurements-r12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p>
    <w:p w14:paraId="6C129CE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11A72C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B332D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UE-BasedNetwPerfMeasParameters-v1430 ::=</w:t>
      </w:r>
      <w:r w:rsidRPr="002D45FF">
        <w:rPr>
          <w:rFonts w:ascii="Courier New" w:hAnsi="Courier New"/>
          <w:noProof/>
          <w:sz w:val="16"/>
          <w:lang w:eastAsia="ja-JP"/>
        </w:rPr>
        <w:tab/>
        <w:t>SEQUENCE {</w:t>
      </w:r>
    </w:p>
    <w:p w14:paraId="0BB2FC9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locationReport-r14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C90D81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BBEBCC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5CF0A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UE-BasedNetwPerfMeasParameters-v1530 ::=</w:t>
      </w:r>
      <w:r w:rsidRPr="002D45FF">
        <w:rPr>
          <w:rFonts w:ascii="Courier New" w:hAnsi="Courier New"/>
          <w:noProof/>
          <w:sz w:val="16"/>
          <w:lang w:eastAsia="ja-JP"/>
        </w:rPr>
        <w:tab/>
        <w:t>SEQUENCE {</w:t>
      </w:r>
    </w:p>
    <w:p w14:paraId="1B888EF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loggedMeasBT-r15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0E11C8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loggedMeasWLAN-r15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70F4FF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immMeasBT-r15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17C6F8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immMeasWLAN-r15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DD081D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311D41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0379F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UE-BasedNetwPerfMeasParameters-v1610 ::=</w:t>
      </w:r>
      <w:r w:rsidRPr="002D45FF">
        <w:rPr>
          <w:rFonts w:ascii="Courier New" w:hAnsi="Courier New"/>
          <w:noProof/>
          <w:sz w:val="16"/>
          <w:lang w:eastAsia="ja-JP"/>
        </w:rPr>
        <w:tab/>
        <w:t>SEQUENCE {</w:t>
      </w:r>
    </w:p>
    <w:p w14:paraId="066A9DE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ul-PDCP-AvgDelay-r16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33837A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EBAE25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8B29E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OTDOA-PositioningCapabilities-r10 ::=</w:t>
      </w:r>
      <w:r w:rsidRPr="002D45FF">
        <w:rPr>
          <w:rFonts w:ascii="Courier New" w:hAnsi="Courier New"/>
          <w:noProof/>
          <w:sz w:val="16"/>
          <w:lang w:eastAsia="ja-JP"/>
        </w:rPr>
        <w:tab/>
        <w:t>SEQUENCE {</w:t>
      </w:r>
    </w:p>
    <w:p w14:paraId="6FD3897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otdoa-UE-Assisted-r10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p>
    <w:p w14:paraId="214E62F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interFreqRSTD-Measurement-r10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7368BF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2A5844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D1C04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Other-Parameters-r11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43C9A3F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inDeviceCoexInd-r11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9A3AAC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powerPrefInd-r11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6DB445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ue-Rx-TxTimeDiffMeasurements-r11</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4D8E83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050509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30212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Other-Parameters-v11d0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573768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inDeviceCoexInd-UL-CA-r11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9980CB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92B936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C1C91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Other-Parameters-v1360 ::=</w:t>
      </w:r>
      <w:r w:rsidRPr="002D45FF">
        <w:rPr>
          <w:rFonts w:ascii="Courier New" w:hAnsi="Courier New"/>
          <w:noProof/>
          <w:sz w:val="16"/>
          <w:lang w:eastAsia="ja-JP"/>
        </w:rPr>
        <w:tab/>
        <w:t>SEQUENCE {</w:t>
      </w:r>
    </w:p>
    <w:p w14:paraId="304CD49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inDeviceCoexInd-HardwareSharingInd-r13</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E859A0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671BB5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2D653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Other-Parameters-v1430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C9153B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bwPrefInd-r14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E46423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rlm-ReportSupport-r14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866250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1A80FA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6C7E4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OtherParameters-v1450 ::=</w:t>
      </w:r>
      <w:r w:rsidRPr="002D45FF">
        <w:rPr>
          <w:rFonts w:ascii="Courier New" w:hAnsi="Courier New"/>
          <w:noProof/>
          <w:sz w:val="16"/>
          <w:lang w:eastAsia="ja-JP"/>
        </w:rPr>
        <w:tab/>
        <w:t>SEQUENCE {</w:t>
      </w:r>
    </w:p>
    <w:p w14:paraId="4834A3F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overheatingInd-r14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682E31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64FCC1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547DA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Other-Parameters-v1460 ::=</w:t>
      </w:r>
      <w:r w:rsidRPr="002D45FF">
        <w:rPr>
          <w:rFonts w:ascii="Courier New" w:hAnsi="Courier New"/>
          <w:noProof/>
          <w:sz w:val="16"/>
          <w:lang w:eastAsia="ja-JP"/>
        </w:rPr>
        <w:tab/>
        <w:t>SEQUENCE {</w:t>
      </w:r>
    </w:p>
    <w:p w14:paraId="4A65ECA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nonCSG-SI-Reporting-r14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333985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D68B9E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B1449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Other-Parameters-v1530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CA01A2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assistInfoBitForLC-r15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51771A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timeReferenceProvision-r15</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F70E63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flightPathPlan-r15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93BD8A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7F3DD0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174401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Other-Parameters-v1540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3CCBD8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inDeviceCoexInd-ENDC-r15</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08FBCD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r w:rsidRPr="002D45FF">
        <w:rPr>
          <w:rFonts w:ascii="Courier New" w:eastAsia="Yu Mincho" w:hAnsi="Courier New"/>
          <w:noProof/>
          <w:sz w:val="16"/>
          <w:lang w:eastAsia="ja-JP"/>
        </w:rPr>
        <w:t>}</w:t>
      </w:r>
    </w:p>
    <w:p w14:paraId="754C1AA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03A792B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Other-Parameters-v1610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4EB4881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resumeWithStoredMCG-SCells-r16</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ED4CB3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resumeWithMCG-SCellConfig-r16</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485E5E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resumeWithStoredSCG-r16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FD1F42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resumeWithSCG-Config-r16</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48FAA0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mcgRLF-RecoveryViaSCG-r16</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67B653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overheatingIndForSCG-r16</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6E6436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ja-JP"/>
        </w:rPr>
      </w:pPr>
    </w:p>
    <w:p w14:paraId="6AB3784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MBMS-Parameters-r11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21A947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mbms-SCell-r11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0BF3E9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mbms-NonServingCell-r11</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3D06BF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DCAB60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B6E9F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MBMS-Parameters-v1250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583A691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mbms-AsyncDC-r12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3DE98A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D9438A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4F538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MBMS-Parameters-v1430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30439C7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fembmsDedicatedCell-r14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CD531F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fembmsMixedCell-r14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9EB33F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subcarrierSpacingMBMS-khz7dot5-r14</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F36478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subcarrierSpacingMBMS-khz1dot25-r14</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062DEF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C11345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1138A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MBMS-Parameters-v1470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0EB6770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mbms-MaxBW-r14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CHOICE {</w:t>
      </w:r>
    </w:p>
    <w:p w14:paraId="0901B2E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implicitValue</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NULL,</w:t>
      </w:r>
    </w:p>
    <w:p w14:paraId="2138C32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explicitValue</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INTEGER(2..20)</w:t>
      </w:r>
    </w:p>
    <w:p w14:paraId="19A2647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05F5DC4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mbms-ScalingFactor1dot25-r14</w:t>
      </w:r>
      <w:r w:rsidRPr="002D45FF">
        <w:rPr>
          <w:rFonts w:ascii="Courier New" w:hAnsi="Courier New"/>
          <w:noProof/>
          <w:sz w:val="16"/>
          <w:lang w:eastAsia="ja-JP"/>
        </w:rPr>
        <w:tab/>
      </w:r>
      <w:r w:rsidRPr="002D45FF">
        <w:rPr>
          <w:rFonts w:ascii="Courier New" w:hAnsi="Courier New"/>
          <w:noProof/>
          <w:sz w:val="16"/>
          <w:lang w:eastAsia="ja-JP"/>
        </w:rPr>
        <w:tab/>
        <w:t>ENUMERATED {n3, n6, n9, n12}</w:t>
      </w:r>
      <w:r w:rsidRPr="002D45FF">
        <w:rPr>
          <w:rFonts w:ascii="Courier New" w:hAnsi="Courier New"/>
          <w:noProof/>
          <w:sz w:val="16"/>
          <w:lang w:eastAsia="ja-JP"/>
        </w:rPr>
        <w:tab/>
        <w:t>OPTIONAL,</w:t>
      </w:r>
    </w:p>
    <w:p w14:paraId="4410C44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mbms-ScalingFactor7dot5-r14</w:t>
      </w:r>
      <w:r w:rsidRPr="002D45FF">
        <w:rPr>
          <w:rFonts w:ascii="Courier New" w:hAnsi="Courier New"/>
          <w:noProof/>
          <w:sz w:val="16"/>
          <w:lang w:eastAsia="ja-JP"/>
        </w:rPr>
        <w:tab/>
      </w:r>
      <w:r w:rsidRPr="002D45FF">
        <w:rPr>
          <w:rFonts w:ascii="Courier New" w:hAnsi="Courier New"/>
          <w:noProof/>
          <w:sz w:val="16"/>
          <w:lang w:eastAsia="ja-JP"/>
        </w:rPr>
        <w:tab/>
        <w:t>ENUMERATED {n1, n2, n3, n4}</w:t>
      </w:r>
      <w:r w:rsidRPr="002D45FF">
        <w:rPr>
          <w:rFonts w:ascii="Courier New" w:hAnsi="Courier New"/>
          <w:noProof/>
          <w:sz w:val="16"/>
          <w:lang w:eastAsia="ja-JP"/>
        </w:rPr>
        <w:tab/>
      </w:r>
      <w:r w:rsidRPr="002D45FF">
        <w:rPr>
          <w:rFonts w:ascii="Courier New" w:hAnsi="Courier New"/>
          <w:noProof/>
          <w:sz w:val="16"/>
          <w:lang w:eastAsia="ja-JP"/>
        </w:rPr>
        <w:tab/>
        <w:t>OPTIONAL</w:t>
      </w:r>
    </w:p>
    <w:p w14:paraId="5247610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76296C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3EF11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MBMS-Parameters-v1610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55B4AE7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mbms-ScalingFactor2dot5-r16</w:t>
      </w:r>
      <w:r w:rsidRPr="002D45FF">
        <w:rPr>
          <w:rFonts w:ascii="Courier New" w:hAnsi="Courier New"/>
          <w:noProof/>
          <w:sz w:val="16"/>
          <w:lang w:eastAsia="ja-JP"/>
        </w:rPr>
        <w:tab/>
      </w:r>
      <w:r w:rsidRPr="002D45FF">
        <w:rPr>
          <w:rFonts w:ascii="Courier New" w:hAnsi="Courier New"/>
          <w:noProof/>
          <w:sz w:val="16"/>
          <w:lang w:eastAsia="ja-JP"/>
        </w:rPr>
        <w:tab/>
        <w:t>ENUMERATED {n2, n4, n6, n8}</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F94F4C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mbms-ScalingFactor0dot37-r16</w:t>
      </w:r>
      <w:r w:rsidRPr="002D45FF">
        <w:rPr>
          <w:rFonts w:ascii="Courier New" w:hAnsi="Courier New"/>
          <w:noProof/>
          <w:sz w:val="16"/>
          <w:lang w:eastAsia="ja-JP"/>
        </w:rPr>
        <w:tab/>
        <w:t>ENUMERATED {n12, n16, n20, n24}</w:t>
      </w:r>
      <w:r w:rsidRPr="002D45FF">
        <w:rPr>
          <w:rFonts w:ascii="Courier New" w:hAnsi="Courier New"/>
          <w:noProof/>
          <w:sz w:val="16"/>
          <w:lang w:eastAsia="ja-JP"/>
        </w:rPr>
        <w:tab/>
      </w:r>
      <w:r w:rsidRPr="002D45FF">
        <w:rPr>
          <w:rFonts w:ascii="Courier New" w:hAnsi="Courier New"/>
          <w:noProof/>
          <w:sz w:val="16"/>
          <w:lang w:eastAsia="ja-JP"/>
        </w:rPr>
        <w:tab/>
        <w:t>OPTIONAL,</w:t>
      </w:r>
    </w:p>
    <w:p w14:paraId="607F33F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mbms-SupportedBandInfoList-r16</w:t>
      </w:r>
      <w:r w:rsidRPr="002D45FF">
        <w:rPr>
          <w:rFonts w:ascii="Courier New" w:hAnsi="Courier New"/>
          <w:noProof/>
          <w:sz w:val="16"/>
          <w:lang w:eastAsia="ja-JP"/>
        </w:rPr>
        <w:tab/>
        <w:t>SEQUENCE (SIZE (1..maxBands)) OF MBMS-SupportedBandInfo-r16</w:t>
      </w:r>
    </w:p>
    <w:p w14:paraId="0AF92AA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3E60AA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34900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MBMS-SupportedBandInfo-r16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2A8615B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subcarrierSpacingMBMS-khz2dot5-r16</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4FBD7B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subcarrierSpacingMBMS-khz0dot37-r16</w:t>
      </w:r>
      <w:r w:rsidRPr="002D45FF">
        <w:rPr>
          <w:rFonts w:ascii="Courier New" w:hAnsi="Courier New"/>
          <w:noProof/>
          <w:sz w:val="16"/>
          <w:lang w:eastAsia="ja-JP"/>
        </w:rPr>
        <w:tab/>
        <w:t>SEQUENCE {</w:t>
      </w:r>
    </w:p>
    <w:p w14:paraId="7C90215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timeSeparationSlot2-r16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05CAD2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timeSeparationSlot4-r16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E6B65D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r w:rsidRPr="002D45FF">
        <w:rPr>
          <w:rFonts w:ascii="Courier New" w:hAnsi="Courier New"/>
          <w:noProof/>
          <w:sz w:val="16"/>
          <w:lang w:eastAsia="ja-JP"/>
        </w:rPr>
        <w:tab/>
        <w:t>OPTIONAL</w:t>
      </w:r>
    </w:p>
    <w:p w14:paraId="392EDD8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5F601A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AB1E1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FeMBMS-Unicast-Parameters-r14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14AD525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unicast-fembmsMixedSCell-r14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83B7C4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emptyUnicastRegion-r14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D1AEED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D4928B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ABA4F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SCPTM-Parameters-r13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35E438D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scptm-ParallelReception-r13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F65C19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scptm-SCell-r13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DC1634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scptm-NonServingCell-r13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F0A59F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scptm-AsyncDC-r13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B29EA9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21878F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E68A9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CE-Parameters-r13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7A5F359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iCs/>
          <w:noProof/>
          <w:sz w:val="16"/>
          <w:lang w:eastAsia="ja-JP"/>
        </w:rPr>
        <w:t>ce-ModeA-r13</w:t>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noProof/>
          <w:sz w:val="16"/>
          <w:lang w:eastAsia="ja-JP"/>
        </w:rPr>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197DC5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iCs/>
          <w:noProof/>
          <w:sz w:val="16"/>
          <w:lang w:eastAsia="ja-JP"/>
        </w:rPr>
        <w:t>ce-ModeB-r13</w:t>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noProof/>
          <w:sz w:val="16"/>
          <w:lang w:eastAsia="ja-JP"/>
        </w:rPr>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9EDB50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F468DD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0BBF85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CE-Parameters-v1320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7634461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intraFreqA3-CE-ModeA-r13</w:t>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noProof/>
          <w:sz w:val="16"/>
          <w:lang w:eastAsia="ja-JP"/>
        </w:rPr>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E723B5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intraFreqA3-CE-ModeB-r13</w:t>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noProof/>
          <w:sz w:val="16"/>
          <w:lang w:eastAsia="ja-JP"/>
        </w:rPr>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F5C82F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intraFreqHO-CE-ModeA-r13</w:t>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noProof/>
          <w:sz w:val="16"/>
          <w:lang w:eastAsia="ja-JP"/>
        </w:rPr>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B18A38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intraFreqHO-CE-ModeB-r13</w:t>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noProof/>
          <w:sz w:val="16"/>
          <w:lang w:eastAsia="ja-JP"/>
        </w:rPr>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B45760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2CE1FF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AC573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CE-Parameters-v1350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669B8E3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unicastFrequencyHopping-r13</w:t>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iCs/>
          <w:noProof/>
          <w:sz w:val="16"/>
          <w:lang w:eastAsia="ja-JP"/>
        </w:rPr>
        <w:tab/>
      </w:r>
      <w:r w:rsidRPr="002D45FF">
        <w:rPr>
          <w:rFonts w:ascii="Courier New" w:hAnsi="Courier New"/>
          <w:noProof/>
          <w:sz w:val="16"/>
          <w:lang w:eastAsia="ja-JP"/>
        </w:rPr>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8AB794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5591D9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D21B7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CE-Parameters-v1370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6574F26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tm9-CE-ModeA-r13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285615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tm9-CE-ModeB-r13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1F5333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6BA4CD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22FD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CE-Parameters-v1380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4D61C55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tm6-CE-ModeA-r13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ADDA7E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47E187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7D49C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CE-Parameters-v1430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658401C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ce-SwitchWithoutHO-r14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44508C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76DCFA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C4C11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bookmarkStart w:id="22" w:name="_Hlk42786865"/>
      <w:r w:rsidRPr="002D45FF">
        <w:rPr>
          <w:rFonts w:ascii="Courier New" w:hAnsi="Courier New"/>
          <w:noProof/>
          <w:sz w:val="16"/>
          <w:lang w:eastAsia="zh-CN"/>
        </w:rPr>
        <w:t>CE-MultiTB-Parameters-r16 ::=</w:t>
      </w:r>
      <w:r w:rsidRPr="002D45FF">
        <w:rPr>
          <w:rFonts w:ascii="Courier New" w:hAnsi="Courier New"/>
          <w:noProof/>
          <w:sz w:val="16"/>
          <w:lang w:eastAsia="zh-CN"/>
        </w:rPr>
        <w:tab/>
        <w:t>SEQUENCE {</w:t>
      </w:r>
    </w:p>
    <w:p w14:paraId="3931684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pdsch-MultiTB-CE-ModeA-r16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37793C9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pdsch-MultiTB-CE-ModeB-r16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411712F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pusch-MultiTB-CE-ModeA-r16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2D3ECBC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pusch-MultiTB-CE-ModeB-r16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5D1D0A9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 xml:space="preserve">ce-MultiTB-64QAM-r16 </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3E2BB5D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 xml:space="preserve">ce-MultiTB-EarlyTermination-r16 </w:t>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2DEAFBE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ce-MultiTB-FrequencyHopping-r16</w:t>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2ACE92C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ce-MultiTB-HARQ-AckBundling-r16</w:t>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51E0B4A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ce-MultiTB-Interleaving-r16</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3480446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 xml:space="preserve">ce-MultiTB-SubPRB-r16 </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37CC674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w:t>
      </w:r>
    </w:p>
    <w:bookmarkEnd w:id="22"/>
    <w:p w14:paraId="37A1E18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5857069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CE-ResourceResvParameters-r16 ::=</w:t>
      </w:r>
      <w:r w:rsidRPr="002D45FF">
        <w:rPr>
          <w:rFonts w:ascii="Courier New" w:hAnsi="Courier New"/>
          <w:noProof/>
          <w:sz w:val="16"/>
          <w:lang w:eastAsia="zh-CN"/>
        </w:rPr>
        <w:tab/>
        <w:t>SEQUENCE {</w:t>
      </w:r>
    </w:p>
    <w:p w14:paraId="1DA487F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 xml:space="preserve">subframeResourceResvDL-CE-ModeA-r16 </w:t>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4C005ED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 xml:space="preserve">subframeResourceResvDL-CE-ModeB-r16 </w:t>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4543A86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 xml:space="preserve">subframeResourceResvUL-CE-ModeA-r16 </w:t>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4FA0AE7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 xml:space="preserve">subframeResourceResvUL-CE-ModeB-r16 </w:t>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625201C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 xml:space="preserve">slotSymbolResourceResvDL-CE-ModeA-r16 </w:t>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7F1AA3A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 xml:space="preserve">slotSymbolResourceResvDL-CE-ModeB-r16 </w:t>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3C061E2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 xml:space="preserve">slotSymbolResourceResvUL-CE-ModeA-r16 </w:t>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51BEC29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 xml:space="preserve">slotSymbolResourceResvUL-CE-ModeB-r16 </w:t>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1E3CC6B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 xml:space="preserve">subcarrierPuncturingCE-ModeA-r16 </w:t>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1CA057D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 xml:space="preserve">subcarrierPuncturingCE-ModeB-r16 </w:t>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4E56822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w:t>
      </w:r>
    </w:p>
    <w:p w14:paraId="67CC3B6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10D15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LAA-Parameters-r13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D3AC88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crossCarrierSchedulingLAA-DL-r13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32C7E9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csi-RS-DRS-RRM-MeasurementsLAA-r13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D008D7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downlinkLAA-r13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93FF3C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endingDwPTS-r13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577380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secondSlotStartingPosition-r13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9AD93F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tm9-LAA-r13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311B39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tm10-LAA-r13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92340F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87FCB2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A149F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LAA-Parameters-v1430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4B9F8EC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crossCarrierSchedulingLAA-UL-r14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335406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uplinkLAA-r14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CF4C6F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twoStepSchedulingTimingInfo-r14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{nPlus1, nPlus2, nPlus3}</w:t>
      </w:r>
      <w:r w:rsidRPr="002D45FF">
        <w:rPr>
          <w:rFonts w:ascii="Courier New" w:hAnsi="Courier New"/>
          <w:noProof/>
          <w:sz w:val="16"/>
          <w:lang w:eastAsia="ja-JP"/>
        </w:rPr>
        <w:tab/>
        <w:t>OPTIONAL,</w:t>
      </w:r>
    </w:p>
    <w:p w14:paraId="0583101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uss-BlindDecodingAdjustment-r14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00CE1C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uss-BlindDecodingReduction-r14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93D60B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outOfSequenceGrantHandling-r14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2B3F76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D277A6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903DB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23" w:name="_Hlk523484240"/>
      <w:r w:rsidRPr="002D45FF">
        <w:rPr>
          <w:rFonts w:ascii="Courier New" w:hAnsi="Courier New"/>
          <w:noProof/>
          <w:sz w:val="16"/>
          <w:lang w:eastAsia="ja-JP"/>
        </w:rPr>
        <w:t>LAA-Parameters-v1530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E9BEC5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aul-r15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EC6D08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laa-PUSCH-Mode1-r15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C3A756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laa-PUSCH-Mode2-r15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9B5D5C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laa-PUSCH-Mode3-r15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FD69DA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bookmarkEnd w:id="23"/>
    </w:p>
    <w:p w14:paraId="376A637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76794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WLAN-IW-Parameters-r12 ::=</w:t>
      </w:r>
      <w:r w:rsidRPr="002D45FF">
        <w:rPr>
          <w:rFonts w:ascii="Courier New" w:hAnsi="Courier New"/>
          <w:noProof/>
          <w:sz w:val="16"/>
          <w:lang w:eastAsia="ja-JP"/>
        </w:rPr>
        <w:tab/>
        <w:t>SEQUENCE {</w:t>
      </w:r>
    </w:p>
    <w:p w14:paraId="6716DF8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wlan-IW-RAN-Rules-r12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38AE06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wlan-IW-ANDSF-Policies-r12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1CF30B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48C0AE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B8A615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LWA-Parameters-r13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46C5D79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lwa-r13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EEBCB0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lwa-SplitBearer-r13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6D81D2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wlan-MAC-Address-r13</w:t>
      </w:r>
      <w:r w:rsidRPr="002D45FF">
        <w:rPr>
          <w:rFonts w:ascii="Courier New" w:hAnsi="Courier New"/>
          <w:noProof/>
          <w:sz w:val="16"/>
          <w:lang w:eastAsia="ja-JP"/>
        </w:rPr>
        <w:tab/>
      </w:r>
      <w:r w:rsidRPr="002D45FF">
        <w:rPr>
          <w:rFonts w:ascii="Courier New" w:hAnsi="Courier New"/>
          <w:noProof/>
          <w:sz w:val="16"/>
          <w:lang w:eastAsia="ja-JP"/>
        </w:rPr>
        <w:tab/>
        <w:t>OCTET STRING (SIZE (6))</w:t>
      </w:r>
      <w:r w:rsidRPr="002D45FF">
        <w:rPr>
          <w:rFonts w:ascii="Courier New" w:hAnsi="Courier New"/>
          <w:noProof/>
          <w:sz w:val="16"/>
          <w:lang w:eastAsia="ja-JP"/>
        </w:rPr>
        <w:tab/>
      </w:r>
      <w:r w:rsidRPr="002D45FF">
        <w:rPr>
          <w:rFonts w:ascii="Courier New" w:hAnsi="Courier New"/>
          <w:noProof/>
          <w:sz w:val="16"/>
          <w:lang w:eastAsia="ja-JP"/>
        </w:rPr>
        <w:tab/>
        <w:t>OPTIONAL,</w:t>
      </w:r>
    </w:p>
    <w:p w14:paraId="4BE39D6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lwa-BufferSize-r13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619C39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57175E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CC44D0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LWA-Parameters-v1430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11CBA49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lwa-HO-WithoutWT-Change-r14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C7509F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lwa-UL-r14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10B566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wlan-PeriodicMeas-r14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AFE0D1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wlan-ReportAnyWLAN-r14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F4A53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wlan-SupportedDataRate-r14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 (1..2048)</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1703FE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A50C56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B0FE1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LWA-Parameters-v1440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0C11A39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lwa-RLC-UM-r14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BBE61E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1BF9B2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B05A7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WLAN-IW-Parameters-v1310 ::=</w:t>
      </w:r>
      <w:r w:rsidRPr="002D45FF">
        <w:rPr>
          <w:rFonts w:ascii="Courier New" w:hAnsi="Courier New"/>
          <w:noProof/>
          <w:sz w:val="16"/>
          <w:lang w:eastAsia="ja-JP"/>
        </w:rPr>
        <w:tab/>
        <w:t>SEQUENCE {</w:t>
      </w:r>
    </w:p>
    <w:p w14:paraId="2E8BA10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rclwi-r13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DAE92C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D414CA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25BE1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LWIP-Parameters-r13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2BFB41A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lwip-r13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112FC9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070DA9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7D988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LWIP-Parameters-v1430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1150970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lwip-Aggregation-DL-r14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BBEE5A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lwip-Aggregation-UL-r14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57CDFA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29DEFE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0934A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NAICS-Capability-List-r12 ::= SEQUENCE (SIZE (1..maxNAICS-Entries-r12)) OF NAICS-Capability-Entry-r12</w:t>
      </w:r>
    </w:p>
    <w:p w14:paraId="5C35CC4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EB737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B8D59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NAICS-Capability-Entry-r12</w:t>
      </w:r>
      <w:r w:rsidRPr="002D45FF">
        <w:rPr>
          <w:rFonts w:ascii="Courier New" w:hAnsi="Courier New"/>
          <w:noProof/>
          <w:sz w:val="16"/>
          <w:lang w:eastAsia="ja-JP"/>
        </w:rPr>
        <w:tab/>
        <w:t>::=</w:t>
      </w:r>
      <w:r w:rsidRPr="002D45FF">
        <w:rPr>
          <w:rFonts w:ascii="Courier New" w:hAnsi="Courier New"/>
          <w:noProof/>
          <w:sz w:val="16"/>
          <w:lang w:eastAsia="ja-JP"/>
        </w:rPr>
        <w:tab/>
        <w:t>SEQUENCE {</w:t>
      </w:r>
    </w:p>
    <w:p w14:paraId="0AE6373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numberOfNAICS-CapableCC-r12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INTEGER(1..5),</w:t>
      </w:r>
    </w:p>
    <w:p w14:paraId="3CE1893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numberOfAggregatedPRB-r12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w:t>
      </w:r>
    </w:p>
    <w:p w14:paraId="335987A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n50, n75, n100, n125, n150, n175,</w:t>
      </w:r>
    </w:p>
    <w:p w14:paraId="0CB4E90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n200, n225, n250, n275, n300, n350,</w:t>
      </w:r>
    </w:p>
    <w:p w14:paraId="135BAA1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n400, n450, n500, spare},</w:t>
      </w:r>
    </w:p>
    <w:p w14:paraId="3E98652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776D899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04472C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F4C93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SL-Parameters-r12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5D7F2E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commSimultaneousTx-r12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88F9E4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commSupportedBands-r12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FreqBandIndicatorListEUTRA-r12</w:t>
      </w:r>
      <w:r w:rsidRPr="002D45FF">
        <w:rPr>
          <w:rFonts w:ascii="Courier New" w:hAnsi="Courier New"/>
          <w:noProof/>
          <w:sz w:val="16"/>
          <w:lang w:eastAsia="ja-JP"/>
        </w:rPr>
        <w:tab/>
        <w:t>OPTIONAL,</w:t>
      </w:r>
    </w:p>
    <w:p w14:paraId="38B6FEF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discSupportedBands-r12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SupportedBandInfoList-r12</w:t>
      </w:r>
      <w:r w:rsidRPr="002D45FF">
        <w:rPr>
          <w:rFonts w:ascii="Courier New" w:hAnsi="Courier New"/>
          <w:noProof/>
          <w:sz w:val="16"/>
          <w:lang w:eastAsia="ja-JP"/>
        </w:rPr>
        <w:tab/>
        <w:t>OPTIONAL,</w:t>
      </w:r>
    </w:p>
    <w:p w14:paraId="5F5F9A4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discScheduledResourceAlloc-r12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1AF56A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disc-UE-SelectedResourceAlloc-r12</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E9B7CC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disc-SLSS-r12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E100A0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discSupportedProc-r12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{n50, n400}</w:t>
      </w:r>
      <w:r w:rsidRPr="002D45FF">
        <w:rPr>
          <w:rFonts w:ascii="Courier New" w:hAnsi="Courier New"/>
          <w:noProof/>
          <w:sz w:val="16"/>
          <w:lang w:eastAsia="ja-JP"/>
        </w:rPr>
        <w:tab/>
      </w:r>
      <w:r w:rsidRPr="002D45FF">
        <w:rPr>
          <w:rFonts w:ascii="Courier New" w:hAnsi="Courier New"/>
          <w:noProof/>
          <w:sz w:val="16"/>
          <w:lang w:eastAsia="ja-JP"/>
        </w:rPr>
        <w:tab/>
        <w:t>OPTIONAL</w:t>
      </w:r>
    </w:p>
    <w:p w14:paraId="285EBAD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532985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10AC0A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SL-Parameters-v1310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648CD2D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discSysInfoReporting-r13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980EFE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commMultipleTx-r13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2801F1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discInterFreqTx-r13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834F18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discPeriodicSLSS-r13</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222352F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0319B5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20ACB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SL-Parameters-v1430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628E17E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zoneBasedPoolSelection-r14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038FB8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ue-AutonomousWithFullSensing-r14</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5170DE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ue-AutonomousWithPartialSensing-r14</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07CAA1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sl-CongestionControl-r14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996EAE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v2x-TxWithShortResvInterval-r14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3DBFA8D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v2x-numberTxRxTiming-r14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INTEGER(1..16)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7CBD397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v2x-nonAdjacentPSCCH-PSSCH-r14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0253542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slss-TxRx-r14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1CFB9E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v2x-SupportedBandCombinationList-r14</w:t>
      </w:r>
      <w:r w:rsidRPr="002D45FF">
        <w:rPr>
          <w:rFonts w:ascii="Courier New" w:hAnsi="Courier New"/>
          <w:noProof/>
          <w:sz w:val="16"/>
          <w:lang w:eastAsia="ja-JP"/>
        </w:rPr>
        <w:tab/>
        <w:t>V2X-SupportedBandCombination-r14</w:t>
      </w:r>
      <w:r w:rsidRPr="002D45FF">
        <w:rPr>
          <w:rFonts w:ascii="Courier New" w:hAnsi="Courier New"/>
          <w:noProof/>
          <w:sz w:val="16"/>
          <w:lang w:eastAsia="ja-JP"/>
        </w:rPr>
        <w:tab/>
        <w:t>OPTIONAL</w:t>
      </w:r>
    </w:p>
    <w:p w14:paraId="291C929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82F8A8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2E1822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SL-Parameters-v1530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04B05B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slss-SupportedTxFreq-r15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{single, multiple}</w:t>
      </w:r>
      <w:r w:rsidRPr="002D45FF">
        <w:rPr>
          <w:rFonts w:ascii="Courier New" w:hAnsi="Courier New"/>
          <w:noProof/>
          <w:sz w:val="16"/>
          <w:lang w:eastAsia="ja-JP"/>
        </w:rPr>
        <w:tab/>
      </w:r>
      <w:r w:rsidRPr="002D45FF">
        <w:rPr>
          <w:rFonts w:ascii="Courier New" w:hAnsi="Courier New"/>
          <w:noProof/>
          <w:sz w:val="16"/>
          <w:lang w:eastAsia="ja-JP"/>
        </w:rPr>
        <w:tab/>
        <w:t>OPTIONAL,</w:t>
      </w:r>
    </w:p>
    <w:p w14:paraId="5926CE0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sl-64QAM-Tx-r15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0BB34F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sl-TxDiversity-r15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68EAEB9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ue-CategorySL-r15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UE-CategorySL-r15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175C411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v2x-SupportedBandCombinationList-v1530</w:t>
      </w:r>
      <w:r w:rsidRPr="002D45FF">
        <w:rPr>
          <w:rFonts w:ascii="Courier New" w:hAnsi="Courier New"/>
          <w:noProof/>
          <w:sz w:val="16"/>
          <w:lang w:eastAsia="ja-JP"/>
        </w:rPr>
        <w:tab/>
        <w:t>V2X-SupportedBandCombination-v1530</w:t>
      </w:r>
      <w:r w:rsidRPr="002D45FF">
        <w:rPr>
          <w:rFonts w:ascii="Courier New" w:hAnsi="Courier New"/>
          <w:noProof/>
          <w:sz w:val="16"/>
          <w:lang w:eastAsia="ja-JP"/>
        </w:rPr>
        <w:tab/>
        <w:t>OPTIONAL</w:t>
      </w:r>
    </w:p>
    <w:p w14:paraId="4938FAC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r w:rsidRPr="002D45FF">
        <w:rPr>
          <w:rFonts w:ascii="Courier New" w:hAnsi="Courier New"/>
          <w:noProof/>
          <w:sz w:val="16"/>
          <w:lang w:eastAsia="ja-JP"/>
        </w:rPr>
        <w:t>}</w:t>
      </w:r>
    </w:p>
    <w:p w14:paraId="29F9505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5C8C5F0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sz w:val="16"/>
        </w:rPr>
      </w:pPr>
      <w:r w:rsidRPr="002D45FF">
        <w:rPr>
          <w:rFonts w:ascii="Courier New" w:hAnsi="Courier New"/>
          <w:noProof/>
          <w:sz w:val="16"/>
          <w:lang w:eastAsia="ja-JP"/>
        </w:rPr>
        <w:t>SL-Parameters-v</w:t>
      </w:r>
      <w:r w:rsidRPr="002D45FF">
        <w:rPr>
          <w:rFonts w:ascii="Courier New" w:hAnsi="Courier New"/>
          <w:noProof/>
          <w:sz w:val="16"/>
          <w:lang w:eastAsia="zh-CN"/>
        </w:rPr>
        <w:t>1540</w:t>
      </w:r>
      <w:r w:rsidRPr="002D45FF">
        <w:rPr>
          <w:rFonts w:ascii="Courier New" w:hAnsi="Courier New"/>
          <w:noProof/>
          <w:sz w:val="16"/>
          <w:lang w:eastAsia="ja-JP"/>
        </w:rPr>
        <w:t xml:space="preserve">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1026F46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sl-64QAM-Rx-r15</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ja-JP"/>
        </w:rPr>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ja-JP"/>
        </w:rPr>
        <w:t>OPTIONAL</w:t>
      </w:r>
      <w:r w:rsidRPr="002D45FF">
        <w:rPr>
          <w:rFonts w:ascii="Courier New" w:hAnsi="Courier New"/>
          <w:noProof/>
          <w:sz w:val="16"/>
          <w:lang w:eastAsia="zh-CN"/>
        </w:rPr>
        <w:t>,</w:t>
      </w:r>
    </w:p>
    <w:p w14:paraId="4179D66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2D45FF">
        <w:rPr>
          <w:rFonts w:ascii="Courier New" w:hAnsi="Courier New"/>
          <w:noProof/>
          <w:sz w:val="16"/>
          <w:lang w:eastAsia="zh-CN"/>
        </w:rPr>
        <w:tab/>
        <w:t>sl-RateMatchingTBSScaling-r15</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ENUMERATED {supported}</w:t>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zh-CN"/>
        </w:rPr>
        <w:tab/>
        <w:t>OPTIONAL,</w:t>
      </w:r>
    </w:p>
    <w:p w14:paraId="7A21EFF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2D45FF">
        <w:rPr>
          <w:rFonts w:ascii="Courier New" w:hAnsi="Courier New"/>
          <w:noProof/>
          <w:sz w:val="16"/>
          <w:lang w:eastAsia="ja-JP"/>
        </w:rPr>
        <w:tab/>
        <w:t>sl-LowT2min-r15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zh-CN"/>
        </w:rPr>
        <w:tab/>
      </w:r>
      <w:r w:rsidRPr="002D45FF">
        <w:rPr>
          <w:rFonts w:ascii="Courier New" w:hAnsi="Courier New"/>
          <w:noProof/>
          <w:sz w:val="16"/>
          <w:lang w:eastAsia="zh-CN"/>
        </w:rPr>
        <w:tab/>
      </w:r>
      <w:r w:rsidRPr="002D45FF">
        <w:rPr>
          <w:rFonts w:ascii="Courier New" w:hAnsi="Courier New"/>
          <w:noProof/>
          <w:sz w:val="16"/>
          <w:lang w:eastAsia="ja-JP"/>
        </w:rPr>
        <w:t>OPTIONAL,</w:t>
      </w:r>
    </w:p>
    <w:p w14:paraId="030102A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v2x-SensingReportingMode3-r15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58CF5B4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5ED2C0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s="Courier New"/>
          <w:noProof/>
          <w:sz w:val="16"/>
          <w:lang w:eastAsia="zh-CN"/>
        </w:rPr>
      </w:pPr>
    </w:p>
    <w:p w14:paraId="16BFD23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SL-Parameters-v1610 ::=</w:t>
      </w:r>
      <w:r w:rsidRPr="002D45FF">
        <w:rPr>
          <w:rFonts w:ascii="Courier New" w:hAnsi="Courier New"/>
          <w:noProof/>
          <w:sz w:val="16"/>
          <w:lang w:eastAsia="ja-JP"/>
        </w:rPr>
        <w:tab/>
      </w:r>
      <w:r w:rsidRPr="002D45FF">
        <w:rPr>
          <w:rFonts w:ascii="Courier New" w:hAnsi="Courier New"/>
          <w:noProof/>
          <w:sz w:val="16"/>
          <w:lang w:eastAsia="ja-JP"/>
        </w:rPr>
        <w:tab/>
        <w:t>SEQUENCE {</w:t>
      </w:r>
    </w:p>
    <w:p w14:paraId="57F0DD4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sl-ParameterNR-r16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OCTET STRING</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E66B1D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dummy</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V2X-SupportedBandCombinationEUTRA-NR-r16</w:t>
      </w:r>
      <w:r w:rsidRPr="002D45FF">
        <w:rPr>
          <w:rFonts w:ascii="Courier New" w:hAnsi="Courier New"/>
          <w:noProof/>
          <w:sz w:val="16"/>
          <w:lang w:eastAsia="ja-JP"/>
        </w:rPr>
        <w:tab/>
        <w:t>OPTIONAL</w:t>
      </w:r>
    </w:p>
    <w:p w14:paraId="54C1109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DA582D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9A194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SL-Parameters-v1630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2FC7723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v2x-SupportedBandCombinationListEUTRA-NR-r16</w:t>
      </w:r>
      <w:r w:rsidRPr="002D45FF">
        <w:rPr>
          <w:rFonts w:ascii="Courier New" w:hAnsi="Courier New"/>
          <w:noProof/>
          <w:sz w:val="16"/>
          <w:lang w:eastAsia="ja-JP"/>
        </w:rPr>
        <w:tab/>
        <w:t>V2X-SupportedBandCombinationEUTRA-NR-v1630</w:t>
      </w:r>
      <w:r w:rsidRPr="002D45FF">
        <w:rPr>
          <w:rFonts w:ascii="Courier New" w:hAnsi="Courier New"/>
          <w:noProof/>
          <w:sz w:val="16"/>
          <w:lang w:eastAsia="ja-JP"/>
        </w:rPr>
        <w:tab/>
        <w:t>OPTIONAL</w:t>
      </w:r>
    </w:p>
    <w:p w14:paraId="1176344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EC132E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CACC5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UE-CategorySL-r15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30D17C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ue-CategorySL-C-TX-r15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INTEGER(1..5),</w:t>
      </w:r>
    </w:p>
    <w:p w14:paraId="285599F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ue-CategorySL-C-RX-r15</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INTEGER(1..4)</w:t>
      </w:r>
    </w:p>
    <w:p w14:paraId="770051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241ACE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91F03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V2X-SupportedBandCombination-r14 ::=</w:t>
      </w:r>
      <w:r w:rsidRPr="002D45FF">
        <w:rPr>
          <w:rFonts w:ascii="Courier New" w:hAnsi="Courier New"/>
          <w:noProof/>
          <w:sz w:val="16"/>
          <w:lang w:eastAsia="ja-JP"/>
        </w:rPr>
        <w:tab/>
      </w:r>
      <w:r w:rsidRPr="002D45FF">
        <w:rPr>
          <w:rFonts w:ascii="Courier New" w:hAnsi="Courier New"/>
          <w:noProof/>
          <w:sz w:val="16"/>
          <w:lang w:eastAsia="ja-JP"/>
        </w:rPr>
        <w:tab/>
        <w:t>SEQUENCE (SIZE (1..maxBandComb-r13)) OF V2X-BandCombinationParameters-r14</w:t>
      </w:r>
    </w:p>
    <w:p w14:paraId="55B8EB2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22154F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V2X-SupportedBandCombination-v1530</w:t>
      </w:r>
      <w:r w:rsidRPr="002D45FF">
        <w:rPr>
          <w:rFonts w:ascii="Courier New" w:hAnsi="Courier New"/>
          <w:noProof/>
          <w:sz w:val="16"/>
          <w:lang w:eastAsia="ja-JP"/>
        </w:rPr>
        <w:tab/>
        <w:t>::=</w:t>
      </w:r>
      <w:r w:rsidRPr="002D45FF">
        <w:rPr>
          <w:rFonts w:ascii="Courier New" w:hAnsi="Courier New"/>
          <w:noProof/>
          <w:sz w:val="16"/>
          <w:lang w:eastAsia="ja-JP"/>
        </w:rPr>
        <w:tab/>
      </w:r>
      <w:r w:rsidRPr="002D45FF">
        <w:rPr>
          <w:rFonts w:ascii="Courier New" w:hAnsi="Courier New"/>
          <w:noProof/>
          <w:sz w:val="16"/>
          <w:lang w:eastAsia="ja-JP"/>
        </w:rPr>
        <w:tab/>
        <w:t>SEQUENCE (SIZE (1..maxBandComb-r13)) OF V2X-BandCombinationParameters-v1530</w:t>
      </w:r>
    </w:p>
    <w:p w14:paraId="43C4500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3E27E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V2X-BandCombinationParameters-r14 ::=</w:t>
      </w:r>
      <w:r w:rsidRPr="002D45FF">
        <w:rPr>
          <w:rFonts w:ascii="Courier New" w:hAnsi="Courier New"/>
          <w:noProof/>
          <w:sz w:val="16"/>
          <w:lang w:eastAsia="ja-JP"/>
        </w:rPr>
        <w:tab/>
        <w:t>SEQUENCE (SIZE (1.. maxSimultaneousBands-r10)) OF V2X-BandParameters-r14</w:t>
      </w:r>
    </w:p>
    <w:p w14:paraId="348CC3B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3C5F2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V2X-BandCombinationParameters-v1530 ::=</w:t>
      </w:r>
      <w:r w:rsidRPr="002D45FF">
        <w:rPr>
          <w:rFonts w:ascii="Courier New" w:hAnsi="Courier New"/>
          <w:noProof/>
          <w:sz w:val="16"/>
          <w:lang w:eastAsia="ja-JP"/>
        </w:rPr>
        <w:tab/>
        <w:t>SEQUENCE (SIZE (1.. maxSimultaneousBands-r10)) OF V2X-BandParameters-v1530</w:t>
      </w:r>
    </w:p>
    <w:p w14:paraId="021B2CB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8E4DC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V2X-SupportedBandCombinationEUTRA-NR-r16</w:t>
      </w:r>
      <w:r w:rsidRPr="002D45FF">
        <w:rPr>
          <w:rFonts w:ascii="Courier New" w:hAnsi="Courier New"/>
          <w:noProof/>
          <w:sz w:val="16"/>
          <w:lang w:eastAsia="ja-JP"/>
        </w:rPr>
        <w:tab/>
        <w:t>::=</w:t>
      </w:r>
      <w:r w:rsidRPr="002D45FF">
        <w:rPr>
          <w:rFonts w:ascii="Courier New" w:hAnsi="Courier New"/>
          <w:noProof/>
          <w:sz w:val="16"/>
          <w:lang w:eastAsia="ja-JP"/>
        </w:rPr>
        <w:tab/>
        <w:t>SEQUENCE (SIZE (1..maxBandCombSidelinkNR-r16)) OF V2X-BandParametersEUTRA-NR-r16</w:t>
      </w:r>
    </w:p>
    <w:p w14:paraId="5949BB9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CAE252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V2X-SupportedBandCombinationEUTRA-NR-v1630</w:t>
      </w:r>
      <w:r w:rsidRPr="002D45FF">
        <w:rPr>
          <w:rFonts w:ascii="Courier New" w:hAnsi="Courier New"/>
          <w:noProof/>
          <w:sz w:val="16"/>
          <w:lang w:eastAsia="ja-JP"/>
        </w:rPr>
        <w:tab/>
        <w:t>::=</w:t>
      </w:r>
      <w:r w:rsidRPr="002D45FF">
        <w:rPr>
          <w:rFonts w:ascii="Courier New" w:hAnsi="Courier New"/>
          <w:noProof/>
          <w:sz w:val="16"/>
          <w:lang w:eastAsia="ja-JP"/>
        </w:rPr>
        <w:tab/>
        <w:t>SEQUENCE (SIZE (1..maxBandCombSidelinkNR-r16)) OF V2X-BandCombinationParametersEUTRA-NR-v1630</w:t>
      </w:r>
    </w:p>
    <w:p w14:paraId="3FD379A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EF79C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V2X-BandCombinationParametersEUTRA-NR-v1630 ::=</w:t>
      </w:r>
      <w:r w:rsidRPr="002D45FF">
        <w:rPr>
          <w:rFonts w:ascii="Courier New" w:hAnsi="Courier New"/>
          <w:noProof/>
          <w:sz w:val="16"/>
          <w:lang w:eastAsia="ja-JP"/>
        </w:rPr>
        <w:tab/>
        <w:t>SEQUENCE {</w:t>
      </w:r>
    </w:p>
    <w:p w14:paraId="341E926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bandListSidelinkEUTRA-NR-r16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 maxSimultaneousBands-r10)) OF V2X-BandParametersEUTRA-NR-r16,</w:t>
      </w:r>
    </w:p>
    <w:p w14:paraId="13E3DA4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bandListSidelinkEUTRA-NR-v1630</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(SIZE (1.. maxSimultaneousBands-r10)) OF V2X-BandParametersEUTRA-NR-v1630</w:t>
      </w:r>
    </w:p>
    <w:p w14:paraId="2739B39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BAC04A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3BF94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V2X-BandParametersEUTRA-NR-r16 ::=</w:t>
      </w:r>
      <w:r w:rsidRPr="002D45FF">
        <w:rPr>
          <w:rFonts w:ascii="Courier New" w:hAnsi="Courier New"/>
          <w:noProof/>
          <w:sz w:val="16"/>
          <w:lang w:eastAsia="ja-JP"/>
        </w:rPr>
        <w:tab/>
        <w:t>CHOICE {</w:t>
      </w:r>
    </w:p>
    <w:p w14:paraId="34D6D4A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30A9364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v2x-BandParameters1-r16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V2X-BandParameters-r14</w:t>
      </w:r>
      <w:r w:rsidRPr="002D45FF">
        <w:rPr>
          <w:rFonts w:ascii="Courier New" w:hAnsi="Courier New"/>
          <w:noProof/>
          <w:sz w:val="16"/>
          <w:lang w:eastAsia="ja-JP"/>
        </w:rPr>
        <w:tab/>
      </w:r>
      <w:r w:rsidRPr="002D45FF">
        <w:rPr>
          <w:rFonts w:ascii="Courier New" w:hAnsi="Courier New"/>
          <w:noProof/>
          <w:sz w:val="16"/>
          <w:lang w:eastAsia="ja-JP"/>
        </w:rPr>
        <w:tab/>
        <w:t>OPTIONAL,</w:t>
      </w:r>
    </w:p>
    <w:p w14:paraId="669333C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v2x-BandParameters2-r16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V2X-BandParameters-v1530</w:t>
      </w:r>
      <w:r w:rsidRPr="002D45FF">
        <w:rPr>
          <w:rFonts w:ascii="Courier New" w:hAnsi="Courier New"/>
          <w:noProof/>
          <w:sz w:val="16"/>
          <w:lang w:eastAsia="ja-JP"/>
        </w:rPr>
        <w:tab/>
      </w:r>
      <w:r w:rsidRPr="002D45FF">
        <w:rPr>
          <w:rFonts w:ascii="Courier New" w:hAnsi="Courier New"/>
          <w:noProof/>
          <w:sz w:val="16"/>
          <w:lang w:eastAsia="ja-JP"/>
        </w:rPr>
        <w:tab/>
        <w:t>OPTIONAL</w:t>
      </w:r>
    </w:p>
    <w:p w14:paraId="383737A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395F0F5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nr</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EDD026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v2x-BandParametersNR-r16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OCTET STRING</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4FB21C4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7EF3E1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6D1CFD2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297FB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V2X-BandParametersEUTRA-NR-v1630 ::=</w:t>
      </w:r>
      <w:r w:rsidRPr="002D45FF">
        <w:rPr>
          <w:rFonts w:ascii="Courier New" w:hAnsi="Courier New"/>
          <w:noProof/>
          <w:sz w:val="16"/>
          <w:lang w:eastAsia="ja-JP"/>
        </w:rPr>
        <w:tab/>
        <w:t>CHOICE {</w:t>
      </w:r>
    </w:p>
    <w:p w14:paraId="2F1462C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eutra</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NULL,</w:t>
      </w:r>
    </w:p>
    <w:p w14:paraId="3C1E059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nr</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66CA675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 xml:space="preserve">    </w:t>
      </w:r>
      <w:r w:rsidRPr="002D45FF">
        <w:rPr>
          <w:rFonts w:ascii="Courier New" w:hAnsi="Courier New"/>
          <w:noProof/>
          <w:sz w:val="16"/>
          <w:lang w:eastAsia="ja-JP"/>
        </w:rPr>
        <w:tab/>
        <w:t>tx-Sidelink-r16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t>OPTIONAL,</w:t>
      </w:r>
    </w:p>
    <w:p w14:paraId="7DEC93B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rx-Sidelink-r16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t>OPTIONAL</w:t>
      </w:r>
    </w:p>
    <w:p w14:paraId="77EB6BA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1D8EE5D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0E13B3F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EC86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SupportedBandInfoList-r12 ::=</w:t>
      </w:r>
      <w:r w:rsidRPr="002D45FF">
        <w:rPr>
          <w:rFonts w:ascii="Courier New" w:hAnsi="Courier New"/>
          <w:noProof/>
          <w:sz w:val="16"/>
          <w:lang w:eastAsia="ja-JP"/>
        </w:rPr>
        <w:tab/>
      </w:r>
      <w:r w:rsidRPr="002D45FF">
        <w:rPr>
          <w:rFonts w:ascii="Courier New" w:hAnsi="Courier New"/>
          <w:noProof/>
          <w:sz w:val="16"/>
          <w:lang w:eastAsia="ja-JP"/>
        </w:rPr>
        <w:tab/>
        <w:t>SEQUENCE (SIZE (1..maxBands)) OF SupportedBandInfo-r12</w:t>
      </w:r>
    </w:p>
    <w:p w14:paraId="20EA8F8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18FD77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SupportedBandInfo-r12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6649283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support-r12</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t>OPTIONAL</w:t>
      </w:r>
    </w:p>
    <w:p w14:paraId="1F98FD8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B440B2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C6D87F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FreqBandIndicatorListEUTRA-r12 ::=</w:t>
      </w:r>
      <w:r w:rsidRPr="002D45FF">
        <w:rPr>
          <w:rFonts w:ascii="Courier New" w:hAnsi="Courier New"/>
          <w:noProof/>
          <w:sz w:val="16"/>
          <w:lang w:eastAsia="ja-JP"/>
        </w:rPr>
        <w:tab/>
      </w:r>
      <w:r w:rsidRPr="002D45FF">
        <w:rPr>
          <w:rFonts w:ascii="Courier New" w:hAnsi="Courier New"/>
          <w:noProof/>
          <w:sz w:val="16"/>
          <w:lang w:eastAsia="ja-JP"/>
        </w:rPr>
        <w:tab/>
        <w:t>SEQUENCE (SIZE (1..maxBands)) OF FreqBandIndicator-r11</w:t>
      </w:r>
    </w:p>
    <w:p w14:paraId="6106585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B78B9C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MMTEL-Parameters-r14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17B166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delayBudgetReporting-r14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A1644FB"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pusch-Enhancements-r14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3611E6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recommendedBitRate-r14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FD96C95" w14:textId="77777777" w:rsidR="002D45FF" w:rsidRPr="002D45FF" w:rsidRDefault="002D45FF" w:rsidP="002D45FF">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recommendedBitRateQuery-r14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32744F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448D20A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52A829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MMTEL-Parameters-v1610 ::=</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7AE1494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recommendedBitRateMultiplier-r16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OPTIONAL</w:t>
      </w:r>
    </w:p>
    <w:p w14:paraId="2FC5020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3EBD3A2"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22C8D0"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SRS-CapabilityPerBandPair-r14 ::= SEQUENCE {</w:t>
      </w:r>
    </w:p>
    <w:p w14:paraId="467EC10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retuningInfo</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SEQUENCE {</w:t>
      </w:r>
    </w:p>
    <w:p w14:paraId="07C0384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rf-RetuningTimeDL-r14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{n0, n0dot5, n1, n1dot5, n2, n2dot5, n3,</w:t>
      </w:r>
    </w:p>
    <w:p w14:paraId="743BFCF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n3dot5, n4, n4dot5, n5, n5dot5, n6, n6dot5,</w:t>
      </w:r>
    </w:p>
    <w:p w14:paraId="3C6495A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n7, spare1}</w:t>
      </w:r>
      <w:r w:rsidRPr="002D45FF">
        <w:rPr>
          <w:rFonts w:ascii="Courier New" w:hAnsi="Courier New"/>
          <w:noProof/>
          <w:sz w:val="16"/>
          <w:lang w:eastAsia="ja-JP"/>
        </w:rPr>
        <w:tab/>
      </w:r>
      <w:r w:rsidRPr="002D45FF">
        <w:rPr>
          <w:rFonts w:ascii="Courier New" w:hAnsi="Courier New"/>
          <w:noProof/>
          <w:sz w:val="16"/>
          <w:lang w:eastAsia="ja-JP"/>
        </w:rPr>
        <w:tab/>
        <w:t>OPTIONAL,</w:t>
      </w:r>
    </w:p>
    <w:p w14:paraId="79CD0BB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t>rf-RetuningTimeUL-r14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{n0, n0dot5, n1, n1dot5, n2, n2dot5, n3,</w:t>
      </w:r>
    </w:p>
    <w:p w14:paraId="4A485216"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n3dot5, n4, n4dot5, n5, n5dot5, n6, n6dot5,</w:t>
      </w:r>
    </w:p>
    <w:p w14:paraId="5381FCB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n7, spare1}</w:t>
      </w:r>
      <w:r w:rsidRPr="002D45FF">
        <w:rPr>
          <w:rFonts w:ascii="Courier New" w:hAnsi="Courier New"/>
          <w:noProof/>
          <w:sz w:val="16"/>
          <w:lang w:eastAsia="ja-JP"/>
        </w:rPr>
        <w:tab/>
      </w:r>
      <w:r w:rsidRPr="002D45FF">
        <w:rPr>
          <w:rFonts w:ascii="Courier New" w:hAnsi="Courier New"/>
          <w:noProof/>
          <w:sz w:val="16"/>
          <w:lang w:eastAsia="ja-JP"/>
        </w:rPr>
        <w:tab/>
        <w:t>OPTIONAL</w:t>
      </w:r>
    </w:p>
    <w:p w14:paraId="3CC8F9C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w:t>
      </w:r>
    </w:p>
    <w:p w14:paraId="0524414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5AEA35A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618820F"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SRS-CapabilityPerBandPair-v14b0 ::= SEQUENCE {</w:t>
      </w:r>
    </w:p>
    <w:p w14:paraId="55425D1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srs-FlexibleTiming-r14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6DFA9E9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srs-HARQ-ReferenceConfig-r14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2A3C3A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1F95B69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8B49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SRS-CapabilityPerBandPair-v1610::= SEQUENCE {</w:t>
      </w:r>
    </w:p>
    <w:p w14:paraId="738DA541"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zh-CN"/>
        </w:rPr>
        <w:tab/>
        <w:t>addSRS-CarrierSwitching-r16</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C099EB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381A556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54B2D7A"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HighSpeedEnhParameters-r14 ::= SEQUENCE {</w:t>
      </w:r>
    </w:p>
    <w:p w14:paraId="101C921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measurementEnhancements-r14</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331D3DFE"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demodulationEnhancements-r14</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03E0179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prach-Enhancements-r14</w:t>
      </w:r>
      <w:r w:rsidRPr="002D45FF">
        <w:rPr>
          <w:rFonts w:ascii="Courier New" w:hAnsi="Courier New"/>
          <w:noProof/>
          <w:sz w:val="16"/>
          <w:lang w:eastAsia="ja-JP"/>
        </w:rPr>
        <w:tab/>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6F68973"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7B03C91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460F55"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HighSpeedEnhParameters-v1610 ::= SEQUENCE {</w:t>
      </w:r>
    </w:p>
    <w:p w14:paraId="29C70E84"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measurementEnhancementsSCell-r16</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5484A13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measurementEnhancements2-r16</w:t>
      </w:r>
      <w:r w:rsidRPr="002D45FF">
        <w:rPr>
          <w:rFonts w:ascii="Courier New" w:hAnsi="Courier New"/>
          <w:noProof/>
          <w:sz w:val="16"/>
          <w:lang w:eastAsia="ja-JP"/>
        </w:rPr>
        <w:tab/>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7F2A7F57"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ab/>
        <w:t>demodulationEnhancements2-r16</w:t>
      </w:r>
      <w:r w:rsidRPr="002D45FF">
        <w:rPr>
          <w:rFonts w:ascii="Courier New" w:hAnsi="Courier New"/>
          <w:noProof/>
          <w:sz w:val="16"/>
          <w:lang w:eastAsia="ja-JP"/>
        </w:rPr>
        <w:tab/>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1C64392C"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54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eastAsia="DengXian" w:hAnsi="Courier New"/>
          <w:noProof/>
          <w:sz w:val="16"/>
          <w:lang w:eastAsia="zh-CN"/>
        </w:rPr>
        <w:tab/>
        <w:t>interRAT-enhancementNR-r16</w:t>
      </w:r>
      <w:r w:rsidRPr="002D45FF">
        <w:rPr>
          <w:rFonts w:ascii="Courier New" w:eastAsia="DengXian" w:hAnsi="Courier New"/>
          <w:noProof/>
          <w:sz w:val="16"/>
          <w:lang w:eastAsia="zh-CN"/>
        </w:rPr>
        <w:tab/>
      </w:r>
      <w:r w:rsidRPr="002D45FF">
        <w:rPr>
          <w:rFonts w:ascii="Courier New" w:eastAsia="DengXian" w:hAnsi="Courier New"/>
          <w:noProof/>
          <w:sz w:val="16"/>
          <w:lang w:eastAsia="zh-CN"/>
        </w:rPr>
        <w:tab/>
      </w:r>
      <w:r w:rsidRPr="002D45FF">
        <w:rPr>
          <w:rFonts w:ascii="Courier New" w:hAnsi="Courier New"/>
          <w:noProof/>
          <w:sz w:val="16"/>
          <w:lang w:eastAsia="ja-JP"/>
        </w:rPr>
        <w:t>ENUMERATED {supported}</w:t>
      </w:r>
      <w:r w:rsidRPr="002D45FF">
        <w:rPr>
          <w:rFonts w:ascii="Courier New" w:hAnsi="Courier New"/>
          <w:noProof/>
          <w:sz w:val="16"/>
          <w:lang w:eastAsia="ja-JP"/>
        </w:rPr>
        <w:tab/>
      </w:r>
      <w:r w:rsidRPr="002D45FF">
        <w:rPr>
          <w:rFonts w:ascii="Courier New" w:hAnsi="Courier New"/>
          <w:noProof/>
          <w:sz w:val="16"/>
          <w:lang w:eastAsia="ja-JP"/>
        </w:rPr>
        <w:tab/>
        <w:t>OPTIONAL</w:t>
      </w:r>
    </w:p>
    <w:p w14:paraId="4BF21D88"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w:t>
      </w:r>
    </w:p>
    <w:p w14:paraId="2263CE5D"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9F08519" w14:textId="77777777" w:rsidR="002D45FF" w:rsidRPr="002D45FF" w:rsidRDefault="002D45FF" w:rsidP="002D45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2D45FF">
        <w:rPr>
          <w:rFonts w:ascii="Courier New" w:hAnsi="Courier New"/>
          <w:noProof/>
          <w:sz w:val="16"/>
          <w:lang w:eastAsia="ja-JP"/>
        </w:rPr>
        <w:t>-- ASN1STOP</w:t>
      </w:r>
    </w:p>
    <w:p w14:paraId="4B2EFC94" w14:textId="77777777" w:rsidR="002D45FF" w:rsidRPr="002D45FF" w:rsidRDefault="002D45FF" w:rsidP="002D45FF">
      <w:pPr>
        <w:overflowPunct w:val="0"/>
        <w:autoSpaceDE w:val="0"/>
        <w:autoSpaceDN w:val="0"/>
        <w:adjustRightInd w:val="0"/>
        <w:textAlignment w:val="baseline"/>
        <w:rPr>
          <w:lang w:eastAsia="ja-JP"/>
        </w:rPr>
      </w:pP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2D45FF" w:rsidRPr="002D45FF" w14:paraId="07962FB4" w14:textId="77777777" w:rsidTr="00804797">
        <w:trPr>
          <w:cantSplit/>
          <w:tblHeader/>
        </w:trPr>
        <w:tc>
          <w:tcPr>
            <w:tcW w:w="7793" w:type="dxa"/>
            <w:gridSpan w:val="2"/>
          </w:tcPr>
          <w:p w14:paraId="649C943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
                <w:sz w:val="18"/>
                <w:lang w:eastAsia="en-GB"/>
              </w:rPr>
            </w:pPr>
            <w:r w:rsidRPr="002D45FF">
              <w:rPr>
                <w:rFonts w:ascii="Arial" w:hAnsi="Arial"/>
                <w:b/>
                <w:i/>
                <w:noProof/>
                <w:sz w:val="18"/>
                <w:lang w:eastAsia="en-GB"/>
              </w:rPr>
              <w:t>UE-EUTRA-Capability</w:t>
            </w:r>
            <w:r w:rsidRPr="002D45FF">
              <w:rPr>
                <w:rFonts w:ascii="Arial" w:hAnsi="Arial"/>
                <w:b/>
                <w:iCs/>
                <w:noProof/>
                <w:sz w:val="18"/>
                <w:lang w:eastAsia="en-GB"/>
              </w:rPr>
              <w:t xml:space="preserve"> field descriptions</w:t>
            </w:r>
          </w:p>
        </w:tc>
        <w:tc>
          <w:tcPr>
            <w:tcW w:w="862" w:type="dxa"/>
            <w:gridSpan w:val="2"/>
          </w:tcPr>
          <w:p w14:paraId="65EE71F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
                <w:i/>
                <w:noProof/>
                <w:sz w:val="18"/>
                <w:lang w:eastAsia="en-GB"/>
              </w:rPr>
            </w:pPr>
            <w:r w:rsidRPr="002D45FF">
              <w:rPr>
                <w:rFonts w:ascii="Arial" w:hAnsi="Arial"/>
                <w:b/>
                <w:i/>
                <w:noProof/>
                <w:sz w:val="18"/>
                <w:lang w:eastAsia="en-GB"/>
              </w:rPr>
              <w:t>FDD/ TDD diff</w:t>
            </w:r>
          </w:p>
        </w:tc>
      </w:tr>
      <w:tr w:rsidR="002D45FF" w:rsidRPr="002D45FF" w14:paraId="4338639E" w14:textId="77777777" w:rsidTr="00804797">
        <w:trPr>
          <w:cantSplit/>
        </w:trPr>
        <w:tc>
          <w:tcPr>
            <w:tcW w:w="7793" w:type="dxa"/>
            <w:gridSpan w:val="2"/>
          </w:tcPr>
          <w:p w14:paraId="27B0B74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accessStratumRelease</w:t>
            </w:r>
          </w:p>
          <w:p w14:paraId="4172E831"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Set to rel16 in this version of the specification. NOTE 7.</w:t>
            </w:r>
          </w:p>
        </w:tc>
        <w:tc>
          <w:tcPr>
            <w:tcW w:w="862" w:type="dxa"/>
            <w:gridSpan w:val="2"/>
          </w:tcPr>
          <w:p w14:paraId="704286C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6EE70EA9" w14:textId="77777777" w:rsidTr="00804797">
        <w:trPr>
          <w:cantSplit/>
        </w:trPr>
        <w:tc>
          <w:tcPr>
            <w:tcW w:w="7793" w:type="dxa"/>
            <w:gridSpan w:val="2"/>
          </w:tcPr>
          <w:p w14:paraId="6552859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ja-JP"/>
              </w:rPr>
            </w:pPr>
            <w:r w:rsidRPr="002D45FF">
              <w:rPr>
                <w:rFonts w:ascii="Arial" w:hAnsi="Arial"/>
                <w:b/>
                <w:bCs/>
                <w:i/>
                <w:noProof/>
                <w:sz w:val="18"/>
                <w:lang w:eastAsia="ja-JP"/>
              </w:rPr>
              <w:t>additionalRx-Tx-PerformanceReq</w:t>
            </w:r>
          </w:p>
          <w:p w14:paraId="29DB6F2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ja-JP"/>
              </w:rPr>
            </w:pPr>
            <w:r w:rsidRPr="002D45FF">
              <w:rPr>
                <w:rFonts w:ascii="Arial" w:hAnsi="Arial"/>
                <w:sz w:val="18"/>
                <w:lang w:eastAsia="ja-JP"/>
              </w:rPr>
              <w:t>Indicates whether the UE supports the additional Rx and Tx performance requirement for a given band combination as specified in TS 36.101 [42].</w:t>
            </w:r>
          </w:p>
        </w:tc>
        <w:tc>
          <w:tcPr>
            <w:tcW w:w="862" w:type="dxa"/>
            <w:gridSpan w:val="2"/>
          </w:tcPr>
          <w:p w14:paraId="62443D0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2C6FF7C4" w14:textId="77777777" w:rsidTr="00804797">
        <w:trPr>
          <w:cantSplit/>
        </w:trPr>
        <w:tc>
          <w:tcPr>
            <w:tcW w:w="7793" w:type="dxa"/>
            <w:gridSpan w:val="2"/>
          </w:tcPr>
          <w:p w14:paraId="312A5BA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ja-JP"/>
              </w:rPr>
            </w:pPr>
            <w:r w:rsidRPr="002D45FF">
              <w:rPr>
                <w:rFonts w:ascii="Arial" w:hAnsi="Arial"/>
                <w:b/>
                <w:bCs/>
                <w:i/>
                <w:iCs/>
                <w:noProof/>
                <w:sz w:val="18"/>
                <w:lang w:eastAsia="ja-JP"/>
              </w:rPr>
              <w:t>addSRS</w:t>
            </w:r>
          </w:p>
          <w:p w14:paraId="410B3C62"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sz w:val="18"/>
                <w:lang w:eastAsia="ja-JP"/>
              </w:rPr>
              <w:t xml:space="preserve">Presence of this field indicates the UE supports the additional SRS symbol(s) within the normal UL subframes in TDD as described in TS 36.213 [23]. </w:t>
            </w:r>
          </w:p>
        </w:tc>
        <w:tc>
          <w:tcPr>
            <w:tcW w:w="862" w:type="dxa"/>
            <w:gridSpan w:val="2"/>
          </w:tcPr>
          <w:p w14:paraId="67185B3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w:t>
            </w:r>
          </w:p>
        </w:tc>
      </w:tr>
      <w:tr w:rsidR="002D45FF" w:rsidRPr="002D45FF" w14:paraId="38322A6A" w14:textId="77777777" w:rsidTr="00804797">
        <w:trPr>
          <w:cantSplit/>
        </w:trPr>
        <w:tc>
          <w:tcPr>
            <w:tcW w:w="7793" w:type="dxa"/>
            <w:gridSpan w:val="2"/>
          </w:tcPr>
          <w:p w14:paraId="5E80E92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en-GB"/>
              </w:rPr>
              <w:t>addSRS-1T2R</w:t>
            </w:r>
          </w:p>
          <w:p w14:paraId="127E4E6C"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sz w:val="18"/>
                <w:lang w:eastAsia="ja-JP"/>
              </w:rPr>
              <w:t>Indicates whether the UE supports selecting one antenna among two antennas to transmit additional SRS symbol(s) for the corresponding band of the band combination as described in TS 36.213 [23].</w:t>
            </w:r>
          </w:p>
        </w:tc>
        <w:tc>
          <w:tcPr>
            <w:tcW w:w="862" w:type="dxa"/>
            <w:gridSpan w:val="2"/>
          </w:tcPr>
          <w:p w14:paraId="12934E5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w:t>
            </w:r>
          </w:p>
        </w:tc>
      </w:tr>
      <w:tr w:rsidR="002D45FF" w:rsidRPr="002D45FF" w14:paraId="2A758555" w14:textId="77777777" w:rsidTr="00804797">
        <w:trPr>
          <w:cantSplit/>
        </w:trPr>
        <w:tc>
          <w:tcPr>
            <w:tcW w:w="7793" w:type="dxa"/>
            <w:gridSpan w:val="2"/>
          </w:tcPr>
          <w:p w14:paraId="7791FC2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en-GB"/>
              </w:rPr>
              <w:t>addSRS-1T4R</w:t>
            </w:r>
          </w:p>
          <w:p w14:paraId="368411C1"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sz w:val="18"/>
                <w:lang w:eastAsia="ja-JP"/>
              </w:rPr>
              <w:t>Indicates whether the UE supports selecting one antenna among four antennas to transmit additional SRS symbol(s) for the corresponding band of the band combination as described in TS 36.213 [23].</w:t>
            </w:r>
          </w:p>
        </w:tc>
        <w:tc>
          <w:tcPr>
            <w:tcW w:w="862" w:type="dxa"/>
            <w:gridSpan w:val="2"/>
          </w:tcPr>
          <w:p w14:paraId="03A9F70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w:t>
            </w:r>
          </w:p>
        </w:tc>
      </w:tr>
      <w:tr w:rsidR="002D45FF" w:rsidRPr="002D45FF" w14:paraId="6B8CED95" w14:textId="77777777" w:rsidTr="00804797">
        <w:trPr>
          <w:cantSplit/>
        </w:trPr>
        <w:tc>
          <w:tcPr>
            <w:tcW w:w="7793" w:type="dxa"/>
            <w:gridSpan w:val="2"/>
          </w:tcPr>
          <w:p w14:paraId="7988C88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en-GB"/>
              </w:rPr>
              <w:t>addSRS-2T4R-2Pairs</w:t>
            </w:r>
          </w:p>
          <w:p w14:paraId="0F828552"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sz w:val="18"/>
                <w:lang w:eastAsia="ja-JP"/>
              </w:rPr>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1D4141F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w:t>
            </w:r>
          </w:p>
        </w:tc>
      </w:tr>
      <w:tr w:rsidR="002D45FF" w:rsidRPr="002D45FF" w14:paraId="6B46E731" w14:textId="77777777" w:rsidTr="00804797">
        <w:trPr>
          <w:cantSplit/>
        </w:trPr>
        <w:tc>
          <w:tcPr>
            <w:tcW w:w="7793" w:type="dxa"/>
            <w:gridSpan w:val="2"/>
          </w:tcPr>
          <w:p w14:paraId="18835E33"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noProof/>
                <w:sz w:val="18"/>
                <w:lang w:eastAsia="zh-CN"/>
              </w:rPr>
            </w:pPr>
            <w:r w:rsidRPr="002D45FF">
              <w:rPr>
                <w:rFonts w:ascii="Arial" w:hAnsi="Arial"/>
                <w:b/>
                <w:i/>
                <w:noProof/>
                <w:sz w:val="18"/>
                <w:lang w:eastAsia="en-GB"/>
              </w:rPr>
              <w:t>addSRS-2T4R</w:t>
            </w:r>
            <w:r w:rsidRPr="002D45FF">
              <w:rPr>
                <w:rFonts w:ascii="Arial" w:eastAsia="SimSun" w:hAnsi="Arial"/>
                <w:b/>
                <w:i/>
                <w:noProof/>
                <w:sz w:val="18"/>
                <w:lang w:eastAsia="zh-CN"/>
              </w:rPr>
              <w:t>-3Pairs</w:t>
            </w:r>
          </w:p>
          <w:p w14:paraId="02C181C1"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sz w:val="18"/>
                <w:lang w:eastAsia="ja-JP"/>
              </w:rPr>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549B779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w:t>
            </w:r>
          </w:p>
        </w:tc>
      </w:tr>
      <w:tr w:rsidR="002D45FF" w:rsidRPr="002D45FF" w14:paraId="56764634" w14:textId="77777777" w:rsidTr="00804797">
        <w:trPr>
          <w:cantSplit/>
        </w:trPr>
        <w:tc>
          <w:tcPr>
            <w:tcW w:w="7793" w:type="dxa"/>
            <w:gridSpan w:val="2"/>
          </w:tcPr>
          <w:p w14:paraId="1A203AC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en-GB"/>
              </w:rPr>
            </w:pPr>
            <w:r w:rsidRPr="002D45FF">
              <w:rPr>
                <w:rFonts w:ascii="Arial" w:hAnsi="Arial"/>
                <w:b/>
                <w:bCs/>
                <w:i/>
                <w:iCs/>
                <w:sz w:val="18"/>
                <w:lang w:eastAsia="en-GB"/>
              </w:rPr>
              <w:t>addSRS-AntennaSwitching (in addSRS)</w:t>
            </w:r>
          </w:p>
          <w:p w14:paraId="617B1D56"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sz w:val="18"/>
                <w:lang w:eastAsia="ja-JP"/>
              </w:rPr>
              <w:t xml:space="preserve">Value </w:t>
            </w:r>
            <w:r w:rsidRPr="002D45FF">
              <w:rPr>
                <w:rFonts w:ascii="Arial" w:hAnsi="Arial"/>
                <w:i/>
                <w:sz w:val="18"/>
                <w:lang w:eastAsia="ja-JP"/>
              </w:rPr>
              <w:t>useBasic</w:t>
            </w:r>
            <w:r w:rsidRPr="002D45FF">
              <w:rPr>
                <w:rFonts w:ascii="Arial" w:hAnsi="Arial"/>
                <w:sz w:val="18"/>
                <w:lang w:eastAsia="ja-JP"/>
              </w:rPr>
              <w:t xml:space="preserve"> indicates the antenna switching capabilities for additional SRS symbol(s) for a band of band combination for which the capability is not signalled in </w:t>
            </w:r>
            <w:r w:rsidRPr="002D45FF">
              <w:rPr>
                <w:rFonts w:ascii="Arial" w:hAnsi="Arial"/>
                <w:i/>
                <w:sz w:val="18"/>
                <w:lang w:eastAsia="ja-JP"/>
              </w:rPr>
              <w:t>bandParameterList-v1610</w:t>
            </w:r>
            <w:r w:rsidRPr="002D45FF">
              <w:rPr>
                <w:rFonts w:ascii="Arial" w:hAnsi="Arial"/>
                <w:sz w:val="18"/>
                <w:lang w:eastAsia="ja-JP"/>
              </w:rPr>
              <w:t xml:space="preserve"> is the same as indicated by </w:t>
            </w:r>
            <w:r w:rsidRPr="002D45FF">
              <w:rPr>
                <w:rFonts w:ascii="Arial" w:hAnsi="Arial"/>
                <w:i/>
                <w:sz w:val="18"/>
                <w:lang w:eastAsia="ja-JP"/>
              </w:rPr>
              <w:t>bandParameterList-v1380</w:t>
            </w:r>
            <w:r w:rsidRPr="002D45FF">
              <w:rPr>
                <w:rFonts w:ascii="Arial" w:hAnsi="Arial"/>
                <w:sz w:val="18"/>
                <w:lang w:eastAsia="ja-JP"/>
              </w:rPr>
              <w:t xml:space="preserve"> and/or </w:t>
            </w:r>
            <w:r w:rsidRPr="002D45FF">
              <w:rPr>
                <w:rFonts w:ascii="Arial" w:hAnsi="Arial"/>
                <w:i/>
                <w:sz w:val="18"/>
                <w:lang w:eastAsia="ja-JP"/>
              </w:rPr>
              <w:t>bandParameterList-v1530</w:t>
            </w:r>
            <w:r w:rsidRPr="002D45FF">
              <w:rPr>
                <w:rFonts w:ascii="Arial" w:hAnsi="Arial"/>
                <w:sz w:val="18"/>
                <w:lang w:eastAsia="ja-JP"/>
              </w:rPr>
              <w:t xml:space="preserve"> for the concerned band of band combination. </w:t>
            </w:r>
          </w:p>
        </w:tc>
        <w:tc>
          <w:tcPr>
            <w:tcW w:w="862" w:type="dxa"/>
            <w:gridSpan w:val="2"/>
          </w:tcPr>
          <w:p w14:paraId="4B21458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w:t>
            </w:r>
          </w:p>
        </w:tc>
      </w:tr>
      <w:tr w:rsidR="002D45FF" w:rsidRPr="002D45FF" w14:paraId="571B6E1A" w14:textId="77777777" w:rsidTr="00804797">
        <w:trPr>
          <w:cantSplit/>
        </w:trPr>
        <w:tc>
          <w:tcPr>
            <w:tcW w:w="7793" w:type="dxa"/>
            <w:gridSpan w:val="2"/>
          </w:tcPr>
          <w:p w14:paraId="12702F2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en-GB"/>
              </w:rPr>
            </w:pPr>
            <w:r w:rsidRPr="002D45FF">
              <w:rPr>
                <w:rFonts w:ascii="Arial" w:hAnsi="Arial"/>
                <w:b/>
                <w:bCs/>
                <w:i/>
                <w:iCs/>
                <w:sz w:val="18"/>
                <w:lang w:eastAsia="en-GB"/>
              </w:rPr>
              <w:t>addSRS-AntennaSwitching (in bandParameterList-v1610)</w:t>
            </w:r>
          </w:p>
          <w:p w14:paraId="74CCD097"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sz w:val="18"/>
                <w:lang w:eastAsia="ja-JP"/>
              </w:rPr>
              <w:t>If signalled, the field indicates the antenna switching capabilities for additional SRS symbol(s) for the concerned band of band combination.</w:t>
            </w:r>
          </w:p>
        </w:tc>
        <w:tc>
          <w:tcPr>
            <w:tcW w:w="862" w:type="dxa"/>
            <w:gridSpan w:val="2"/>
          </w:tcPr>
          <w:p w14:paraId="706B154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w:t>
            </w:r>
          </w:p>
        </w:tc>
      </w:tr>
      <w:tr w:rsidR="002D45FF" w:rsidRPr="002D45FF" w14:paraId="66EABDCD" w14:textId="77777777" w:rsidTr="00804797">
        <w:trPr>
          <w:cantSplit/>
        </w:trPr>
        <w:tc>
          <w:tcPr>
            <w:tcW w:w="7793" w:type="dxa"/>
            <w:gridSpan w:val="2"/>
          </w:tcPr>
          <w:p w14:paraId="525BAF4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en-GB"/>
              </w:rPr>
            </w:pPr>
            <w:r w:rsidRPr="002D45FF">
              <w:rPr>
                <w:rFonts w:ascii="Arial" w:hAnsi="Arial"/>
                <w:b/>
                <w:bCs/>
                <w:i/>
                <w:iCs/>
                <w:sz w:val="18"/>
                <w:lang w:eastAsia="en-GB"/>
              </w:rPr>
              <w:t>addSRS-CarrierSwitching (in addSRS)</w:t>
            </w:r>
          </w:p>
          <w:p w14:paraId="22608D8A"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sz w:val="18"/>
                <w:lang w:eastAsia="ja-JP"/>
              </w:rPr>
              <w:t xml:space="preserve">Indicates whether carrier switching is supported for additional SRS symbol(s) for all band pairs of band combinations for which UE supports SRS carrier switching. This field is included only if </w:t>
            </w:r>
            <w:r w:rsidRPr="002D45FF">
              <w:rPr>
                <w:rFonts w:ascii="Arial" w:hAnsi="Arial"/>
                <w:i/>
                <w:sz w:val="18"/>
                <w:lang w:eastAsia="ja-JP"/>
              </w:rPr>
              <w:t xml:space="preserve">srs-CapabilityPerBandPairList-r14 </w:t>
            </w:r>
            <w:r w:rsidRPr="002D45FF">
              <w:rPr>
                <w:rFonts w:ascii="Arial" w:hAnsi="Arial"/>
                <w:sz w:val="18"/>
                <w:lang w:eastAsia="ja-JP"/>
              </w:rPr>
              <w:t xml:space="preserve">is included. If this field is included, </w:t>
            </w:r>
            <w:r w:rsidRPr="002D45FF">
              <w:rPr>
                <w:rFonts w:ascii="Arial" w:hAnsi="Arial"/>
                <w:i/>
                <w:iCs/>
                <w:sz w:val="18"/>
                <w:lang w:eastAsia="ja-JP"/>
              </w:rPr>
              <w:t>addSRS-CarrierSwitching</w:t>
            </w:r>
            <w:r w:rsidRPr="002D45FF">
              <w:rPr>
                <w:rFonts w:ascii="Arial" w:hAnsi="Arial"/>
                <w:sz w:val="18"/>
                <w:lang w:eastAsia="ja-JP"/>
              </w:rPr>
              <w:t xml:space="preserve"> (in </w:t>
            </w:r>
            <w:r w:rsidRPr="002D45FF">
              <w:rPr>
                <w:rFonts w:ascii="Arial" w:hAnsi="Arial"/>
                <w:i/>
                <w:iCs/>
                <w:sz w:val="18"/>
                <w:lang w:eastAsia="ja-JP"/>
              </w:rPr>
              <w:t>bandParameterList-v1610</w:t>
            </w:r>
            <w:r w:rsidRPr="002D45FF">
              <w:rPr>
                <w:rFonts w:ascii="Arial" w:hAnsi="Arial"/>
                <w:sz w:val="18"/>
                <w:lang w:eastAsia="ja-JP"/>
              </w:rPr>
              <w:t>) is not included.</w:t>
            </w:r>
          </w:p>
        </w:tc>
        <w:tc>
          <w:tcPr>
            <w:tcW w:w="862" w:type="dxa"/>
            <w:gridSpan w:val="2"/>
          </w:tcPr>
          <w:p w14:paraId="6D22B0E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w:t>
            </w:r>
          </w:p>
        </w:tc>
      </w:tr>
      <w:tr w:rsidR="002D45FF" w:rsidRPr="002D45FF" w14:paraId="4901898C" w14:textId="77777777" w:rsidTr="00804797">
        <w:trPr>
          <w:cantSplit/>
        </w:trPr>
        <w:tc>
          <w:tcPr>
            <w:tcW w:w="7793" w:type="dxa"/>
            <w:gridSpan w:val="2"/>
          </w:tcPr>
          <w:p w14:paraId="568060C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en-GB"/>
              </w:rPr>
            </w:pPr>
            <w:r w:rsidRPr="002D45FF">
              <w:rPr>
                <w:rFonts w:ascii="Arial" w:hAnsi="Arial"/>
                <w:b/>
                <w:bCs/>
                <w:i/>
                <w:iCs/>
                <w:sz w:val="18"/>
                <w:lang w:eastAsia="en-GB"/>
              </w:rPr>
              <w:t>addSRS-CarrierSwitching (in bandParameterList-v1610)</w:t>
            </w:r>
          </w:p>
          <w:p w14:paraId="160D7D13"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sz w:val="18"/>
                <w:lang w:eastAsia="ja-JP"/>
              </w:rPr>
              <w:t xml:space="preserve">Indicates whether carrier switching is supported for additional SRS symbol(s) for the concerned band pair of band combination. This field is included only if </w:t>
            </w:r>
            <w:r w:rsidRPr="002D45FF">
              <w:rPr>
                <w:rFonts w:ascii="Arial" w:hAnsi="Arial"/>
                <w:i/>
                <w:sz w:val="18"/>
                <w:lang w:eastAsia="ja-JP"/>
              </w:rPr>
              <w:t xml:space="preserve">srs-CapabilityPerBandPairList-r14 </w:t>
            </w:r>
            <w:r w:rsidRPr="002D45FF">
              <w:rPr>
                <w:rFonts w:ascii="Arial" w:hAnsi="Arial"/>
                <w:sz w:val="18"/>
                <w:lang w:eastAsia="ja-JP"/>
              </w:rPr>
              <w:t xml:space="preserve">is included.If this field is included, </w:t>
            </w:r>
            <w:r w:rsidRPr="002D45FF">
              <w:rPr>
                <w:rFonts w:ascii="Arial" w:hAnsi="Arial"/>
                <w:i/>
                <w:sz w:val="18"/>
                <w:lang w:eastAsia="ja-JP"/>
              </w:rPr>
              <w:t xml:space="preserve">addSRS-CarrierSwitching </w:t>
            </w:r>
            <w:r w:rsidRPr="002D45FF">
              <w:rPr>
                <w:rFonts w:ascii="Arial" w:hAnsi="Arial"/>
                <w:sz w:val="18"/>
                <w:lang w:eastAsia="ja-JP"/>
              </w:rPr>
              <w:t xml:space="preserve">(in </w:t>
            </w:r>
            <w:r w:rsidRPr="002D45FF">
              <w:rPr>
                <w:rFonts w:ascii="Arial" w:hAnsi="Arial"/>
                <w:i/>
                <w:sz w:val="18"/>
                <w:lang w:eastAsia="ja-JP"/>
              </w:rPr>
              <w:t>addSRS</w:t>
            </w:r>
            <w:r w:rsidRPr="002D45FF">
              <w:rPr>
                <w:rFonts w:ascii="Arial" w:hAnsi="Arial"/>
                <w:sz w:val="18"/>
                <w:lang w:eastAsia="ja-JP"/>
              </w:rPr>
              <w:t>) is not included.</w:t>
            </w:r>
          </w:p>
        </w:tc>
        <w:tc>
          <w:tcPr>
            <w:tcW w:w="862" w:type="dxa"/>
            <w:gridSpan w:val="2"/>
          </w:tcPr>
          <w:p w14:paraId="1E84000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w:t>
            </w:r>
          </w:p>
        </w:tc>
      </w:tr>
      <w:tr w:rsidR="002D45FF" w:rsidRPr="002D45FF" w14:paraId="17607886" w14:textId="77777777" w:rsidTr="00804797">
        <w:trPr>
          <w:cantSplit/>
        </w:trPr>
        <w:tc>
          <w:tcPr>
            <w:tcW w:w="7793" w:type="dxa"/>
            <w:gridSpan w:val="2"/>
          </w:tcPr>
          <w:p w14:paraId="5B068F8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en-GB"/>
              </w:rPr>
            </w:pPr>
            <w:r w:rsidRPr="002D45FF">
              <w:rPr>
                <w:rFonts w:ascii="Arial" w:hAnsi="Arial"/>
                <w:b/>
                <w:bCs/>
                <w:i/>
                <w:iCs/>
                <w:sz w:val="18"/>
                <w:lang w:eastAsia="en-GB"/>
              </w:rPr>
              <w:t>addSRS-FrequencyHopping (in addSRS)</w:t>
            </w:r>
          </w:p>
          <w:p w14:paraId="25BC4B4A"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sz w:val="18"/>
                <w:lang w:eastAsia="ja-JP"/>
              </w:rPr>
              <w:t xml:space="preserve">Indicates whether frequency hopping is supported for additional SRS symbol(s) for all bands of band combinations for which the capability is not signalled in </w:t>
            </w:r>
            <w:r w:rsidRPr="002D45FF">
              <w:rPr>
                <w:rFonts w:ascii="Arial" w:hAnsi="Arial"/>
                <w:i/>
                <w:sz w:val="18"/>
                <w:lang w:eastAsia="ja-JP"/>
              </w:rPr>
              <w:t>bandParameterList-v1610</w:t>
            </w:r>
            <w:r w:rsidRPr="002D45FF">
              <w:rPr>
                <w:rFonts w:ascii="Arial" w:hAnsi="Arial"/>
                <w:sz w:val="18"/>
                <w:lang w:eastAsia="ja-JP"/>
              </w:rPr>
              <w:t>.</w:t>
            </w:r>
          </w:p>
        </w:tc>
        <w:tc>
          <w:tcPr>
            <w:tcW w:w="862" w:type="dxa"/>
            <w:gridSpan w:val="2"/>
          </w:tcPr>
          <w:p w14:paraId="43A1204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w:t>
            </w:r>
          </w:p>
        </w:tc>
      </w:tr>
      <w:tr w:rsidR="002D45FF" w:rsidRPr="002D45FF" w14:paraId="7F1AE85C" w14:textId="77777777" w:rsidTr="00804797">
        <w:trPr>
          <w:cantSplit/>
        </w:trPr>
        <w:tc>
          <w:tcPr>
            <w:tcW w:w="7793" w:type="dxa"/>
            <w:gridSpan w:val="2"/>
          </w:tcPr>
          <w:p w14:paraId="6AFC64A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en-GB"/>
              </w:rPr>
            </w:pPr>
            <w:r w:rsidRPr="002D45FF">
              <w:rPr>
                <w:rFonts w:ascii="Arial" w:hAnsi="Arial"/>
                <w:b/>
                <w:bCs/>
                <w:i/>
                <w:iCs/>
                <w:sz w:val="18"/>
                <w:lang w:eastAsia="en-GB"/>
              </w:rPr>
              <w:t>addSRS-FrequencyHopping (in bandParameterList-v1610)</w:t>
            </w:r>
          </w:p>
          <w:p w14:paraId="6FAE2871"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sz w:val="18"/>
                <w:lang w:eastAsia="ja-JP"/>
              </w:rPr>
              <w:t>If signalled, the field indicates whether frequency hopping is supported for additional SRS symbol(s) for the concerned band of band combination.</w:t>
            </w:r>
          </w:p>
        </w:tc>
        <w:tc>
          <w:tcPr>
            <w:tcW w:w="862" w:type="dxa"/>
            <w:gridSpan w:val="2"/>
          </w:tcPr>
          <w:p w14:paraId="075265E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w:t>
            </w:r>
          </w:p>
        </w:tc>
      </w:tr>
      <w:tr w:rsidR="002D45FF" w:rsidRPr="002D45FF" w14:paraId="09F7210A" w14:textId="77777777" w:rsidTr="00804797">
        <w:trPr>
          <w:cantSplit/>
        </w:trPr>
        <w:tc>
          <w:tcPr>
            <w:tcW w:w="7793" w:type="dxa"/>
            <w:gridSpan w:val="2"/>
          </w:tcPr>
          <w:p w14:paraId="4651152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ja-JP"/>
              </w:rPr>
            </w:pPr>
            <w:r w:rsidRPr="002D45FF">
              <w:rPr>
                <w:rFonts w:ascii="Arial" w:hAnsi="Arial"/>
                <w:b/>
                <w:bCs/>
                <w:i/>
                <w:noProof/>
                <w:sz w:val="18"/>
                <w:lang w:eastAsia="ja-JP"/>
              </w:rPr>
              <w:t>alternativeTBS-Indices</w:t>
            </w:r>
          </w:p>
          <w:p w14:paraId="2FA512D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ja-JP"/>
              </w:rPr>
            </w:pPr>
            <w:r w:rsidRPr="002D45FF">
              <w:rPr>
                <w:rFonts w:ascii="Arial" w:hAnsi="Arial"/>
                <w:sz w:val="18"/>
                <w:lang w:eastAsia="ja-JP"/>
              </w:rPr>
              <w:t xml:space="preserve">Indicates whether the UE supports alternative TBS indices </w:t>
            </w:r>
            <w:r w:rsidRPr="002D45FF">
              <w:rPr>
                <w:rFonts w:ascii="Arial" w:hAnsi="Arial"/>
                <w:i/>
                <w:sz w:val="18"/>
                <w:lang w:eastAsia="ja-JP"/>
              </w:rPr>
              <w:t>I</w:t>
            </w:r>
            <w:r w:rsidRPr="002D45FF">
              <w:rPr>
                <w:rFonts w:ascii="Arial" w:hAnsi="Arial"/>
                <w:sz w:val="18"/>
                <w:vertAlign w:val="subscript"/>
                <w:lang w:eastAsia="ja-JP"/>
              </w:rPr>
              <w:t>TBS</w:t>
            </w:r>
            <w:r w:rsidRPr="002D45FF">
              <w:rPr>
                <w:rFonts w:ascii="Arial" w:hAnsi="Arial"/>
                <w:sz w:val="18"/>
                <w:lang w:eastAsia="ja-JP"/>
              </w:rPr>
              <w:t xml:space="preserve"> 26A and 33A as specified in TS 36.213 [23].</w:t>
            </w:r>
          </w:p>
        </w:tc>
        <w:tc>
          <w:tcPr>
            <w:tcW w:w="862" w:type="dxa"/>
            <w:gridSpan w:val="2"/>
          </w:tcPr>
          <w:p w14:paraId="6AD1B41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545D8F81" w14:textId="77777777" w:rsidTr="00804797">
        <w:trPr>
          <w:cantSplit/>
        </w:trPr>
        <w:tc>
          <w:tcPr>
            <w:tcW w:w="7793" w:type="dxa"/>
            <w:gridSpan w:val="2"/>
          </w:tcPr>
          <w:p w14:paraId="68BB3D2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ja-JP"/>
              </w:rPr>
            </w:pPr>
            <w:r w:rsidRPr="002D45FF">
              <w:rPr>
                <w:rFonts w:ascii="Arial" w:hAnsi="Arial"/>
                <w:b/>
                <w:i/>
                <w:noProof/>
                <w:sz w:val="18"/>
                <w:lang w:eastAsia="ja-JP"/>
              </w:rPr>
              <w:t>alternativeTBS-Index</w:t>
            </w:r>
          </w:p>
          <w:p w14:paraId="72259D57"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sz w:val="18"/>
                <w:lang w:eastAsia="ja-JP"/>
              </w:rPr>
              <w:t>Indicates whether the UE supports alternative TBS index I</w:t>
            </w:r>
            <w:r w:rsidRPr="002D45FF">
              <w:rPr>
                <w:rFonts w:ascii="Arial" w:hAnsi="Arial"/>
                <w:sz w:val="18"/>
                <w:vertAlign w:val="subscript"/>
                <w:lang w:eastAsia="ja-JP"/>
              </w:rPr>
              <w:t>TBS</w:t>
            </w:r>
            <w:r w:rsidRPr="002D45FF">
              <w:rPr>
                <w:rFonts w:ascii="Arial" w:hAnsi="Arial"/>
                <w:sz w:val="18"/>
                <w:lang w:eastAsia="ja-JP"/>
              </w:rPr>
              <w:t xml:space="preserve"> 33B as specified in TS 36.213 [23].</w:t>
            </w:r>
          </w:p>
        </w:tc>
        <w:tc>
          <w:tcPr>
            <w:tcW w:w="862" w:type="dxa"/>
            <w:gridSpan w:val="2"/>
          </w:tcPr>
          <w:p w14:paraId="2811F7D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No</w:t>
            </w:r>
          </w:p>
        </w:tc>
      </w:tr>
      <w:tr w:rsidR="002D45FF" w:rsidRPr="002D45FF" w14:paraId="4A6C23B1" w14:textId="77777777" w:rsidTr="00804797">
        <w:trPr>
          <w:cantSplit/>
        </w:trPr>
        <w:tc>
          <w:tcPr>
            <w:tcW w:w="7793" w:type="dxa"/>
            <w:gridSpan w:val="2"/>
          </w:tcPr>
          <w:p w14:paraId="24571BA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alternativeTimeToTrigger</w:t>
            </w:r>
          </w:p>
          <w:p w14:paraId="3CCBF28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the UE supports alternativeTimeToTrigger.</w:t>
            </w:r>
          </w:p>
        </w:tc>
        <w:tc>
          <w:tcPr>
            <w:tcW w:w="862" w:type="dxa"/>
            <w:gridSpan w:val="2"/>
          </w:tcPr>
          <w:p w14:paraId="7724660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29D3169B" w14:textId="77777777" w:rsidTr="00804797">
        <w:trPr>
          <w:cantSplit/>
        </w:trPr>
        <w:tc>
          <w:tcPr>
            <w:tcW w:w="7793" w:type="dxa"/>
            <w:gridSpan w:val="2"/>
          </w:tcPr>
          <w:p w14:paraId="31A219D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en-GB"/>
              </w:rPr>
            </w:pPr>
            <w:r w:rsidRPr="002D45FF">
              <w:rPr>
                <w:rFonts w:ascii="Arial" w:hAnsi="Arial"/>
                <w:b/>
                <w:bCs/>
                <w:i/>
                <w:iCs/>
                <w:sz w:val="18"/>
                <w:lang w:eastAsia="en-GB"/>
              </w:rPr>
              <w:t>altFreqPriority</w:t>
            </w:r>
          </w:p>
          <w:p w14:paraId="32C60D1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the UE supports alternative cell reselection priority.</w:t>
            </w:r>
          </w:p>
        </w:tc>
        <w:tc>
          <w:tcPr>
            <w:tcW w:w="862" w:type="dxa"/>
            <w:gridSpan w:val="2"/>
          </w:tcPr>
          <w:p w14:paraId="72F1303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55948097" w14:textId="77777777" w:rsidTr="00804797">
        <w:trPr>
          <w:cantSplit/>
        </w:trPr>
        <w:tc>
          <w:tcPr>
            <w:tcW w:w="7793" w:type="dxa"/>
            <w:gridSpan w:val="2"/>
          </w:tcPr>
          <w:p w14:paraId="2216F86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altMCS-Table</w:t>
            </w:r>
          </w:p>
          <w:p w14:paraId="664339F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en-GB"/>
              </w:rPr>
            </w:pPr>
            <w:r w:rsidRPr="002D45FF">
              <w:rPr>
                <w:rFonts w:ascii="Arial" w:hAnsi="Arial"/>
                <w:bCs/>
                <w:noProof/>
                <w:sz w:val="18"/>
                <w:lang w:eastAsia="en-GB"/>
              </w:rPr>
              <w:t>Indicates whether the UE supports the 6-bit MCS table as specified in TS 36.212 [22] and TS 36.213 [23].</w:t>
            </w:r>
          </w:p>
        </w:tc>
        <w:tc>
          <w:tcPr>
            <w:tcW w:w="862" w:type="dxa"/>
            <w:gridSpan w:val="2"/>
          </w:tcPr>
          <w:p w14:paraId="3C13905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105E06F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1602C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en-GB"/>
              </w:rPr>
              <w:t>aperiodicCSI-Reporting</w:t>
            </w:r>
          </w:p>
          <w:p w14:paraId="1075C25F"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en-GB"/>
              </w:rPr>
            </w:pPr>
            <w:r w:rsidRPr="002D45FF">
              <w:rPr>
                <w:rFonts w:ascii="Arial" w:hAnsi="Arial"/>
                <w:iCs/>
                <w:noProof/>
                <w:sz w:val="18"/>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2D45FF">
              <w:rPr>
                <w:rFonts w:ascii="Arial" w:hAnsi="Arial"/>
                <w:noProof/>
                <w:sz w:val="18"/>
                <w:lang w:eastAsia="zh-CN"/>
              </w:rPr>
              <w:t xml:space="preserve">The first bit is set to "1" if the UE supports the </w:t>
            </w:r>
            <w:r w:rsidRPr="002D45FF">
              <w:rPr>
                <w:rFonts w:ascii="Arial" w:hAnsi="Arial"/>
                <w:iCs/>
                <w:noProof/>
                <w:sz w:val="18"/>
                <w:lang w:eastAsia="en-GB"/>
              </w:rPr>
              <w:t>aperiodic CSI reporting with 3 bits of the CSI request field size</w:t>
            </w:r>
            <w:r w:rsidRPr="002D45FF">
              <w:rPr>
                <w:rFonts w:ascii="Arial" w:hAnsi="Arial"/>
                <w:noProof/>
                <w:sz w:val="18"/>
                <w:lang w:eastAsia="zh-CN"/>
              </w:rPr>
              <w:t xml:space="preserve">. The second bit is set to "1" if the UE supports the </w:t>
            </w:r>
            <w:r w:rsidRPr="002D45FF">
              <w:rPr>
                <w:rFonts w:ascii="Arial" w:hAnsi="Arial"/>
                <w:iCs/>
                <w:noProof/>
                <w:sz w:val="18"/>
                <w:lang w:eastAsia="en-GB"/>
              </w:rPr>
              <w:t>aperiodic CSI reporting mode 1-0 and mode 1-1</w:t>
            </w:r>
            <w:r w:rsidRPr="002D45FF">
              <w:rPr>
                <w:rFonts w:ascii="Arial"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0AE78D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noProof/>
                <w:sz w:val="18"/>
                <w:lang w:eastAsia="en-GB"/>
              </w:rPr>
              <w:t>No</w:t>
            </w:r>
          </w:p>
        </w:tc>
      </w:tr>
      <w:tr w:rsidR="002D45FF" w:rsidRPr="002D45FF" w14:paraId="2AB7B6B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3E73E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en-GB"/>
              </w:rPr>
              <w:t>aperiodicCsi-ReportingSTTI</w:t>
            </w:r>
          </w:p>
          <w:p w14:paraId="30EFFDB1"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en-GB"/>
              </w:rPr>
            </w:pPr>
            <w:r w:rsidRPr="002D45FF">
              <w:rPr>
                <w:rFonts w:ascii="Arial" w:hAnsi="Arial" w:cs="Arial"/>
                <w:sz w:val="18"/>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01E4345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bCs/>
                <w:noProof/>
                <w:sz w:val="18"/>
                <w:lang w:eastAsia="en-GB"/>
              </w:rPr>
              <w:t>Yes</w:t>
            </w:r>
          </w:p>
        </w:tc>
      </w:tr>
      <w:tr w:rsidR="002D45FF" w:rsidRPr="002D45FF" w14:paraId="3028B60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E908D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en-GB"/>
              </w:rPr>
              <w:t>appliedCapabilityFilterCommon</w:t>
            </w:r>
          </w:p>
          <w:p w14:paraId="5B04C45F"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en-GB"/>
              </w:rPr>
            </w:pPr>
            <w:r w:rsidRPr="002D45FF">
              <w:rPr>
                <w:rFonts w:ascii="Arial" w:hAnsi="Arial"/>
                <w:noProof/>
                <w:sz w:val="18"/>
                <w:lang w:eastAsia="en-GB"/>
              </w:rPr>
              <w:t xml:space="preserve">Contains the filter, applied by the UE, common for all MR-DC related capability containers that are requested and as defined by </w:t>
            </w:r>
            <w:r w:rsidRPr="002D45FF">
              <w:rPr>
                <w:rFonts w:ascii="Arial" w:hAnsi="Arial"/>
                <w:i/>
                <w:noProof/>
                <w:sz w:val="18"/>
                <w:lang w:eastAsia="en-GB"/>
              </w:rPr>
              <w:t>UE-CapabilityRequestFilterCommon</w:t>
            </w:r>
            <w:r w:rsidRPr="002D45FF">
              <w:rPr>
                <w:rFonts w:ascii="Arial" w:hAnsi="Arial"/>
                <w:noProof/>
                <w:sz w:val="18"/>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60EE470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noProof/>
                <w:sz w:val="18"/>
                <w:lang w:eastAsia="en-GB"/>
              </w:rPr>
              <w:t>-</w:t>
            </w:r>
          </w:p>
        </w:tc>
      </w:tr>
      <w:tr w:rsidR="002D45FF" w:rsidRPr="002D45FF" w14:paraId="0A29627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DD2C5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noProof/>
                <w:sz w:val="18"/>
                <w:lang w:eastAsia="ja-JP"/>
              </w:rPr>
              <w:t>assis</w:t>
            </w:r>
            <w:r w:rsidRPr="002D45FF">
              <w:rPr>
                <w:rFonts w:ascii="Arial" w:hAnsi="Arial"/>
                <w:b/>
                <w:i/>
                <w:noProof/>
                <w:sz w:val="18"/>
                <w:lang w:eastAsia="zh-CN"/>
              </w:rPr>
              <w:t>t</w:t>
            </w:r>
            <w:r w:rsidRPr="002D45FF">
              <w:rPr>
                <w:rFonts w:ascii="Arial" w:hAnsi="Arial"/>
                <w:b/>
                <w:i/>
                <w:noProof/>
                <w:sz w:val="18"/>
                <w:lang w:eastAsia="ja-JP"/>
              </w:rPr>
              <w:t>InfoBitForLC</w:t>
            </w:r>
          </w:p>
          <w:p w14:paraId="53FB366F"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iCs/>
                <w:noProof/>
                <w:sz w:val="18"/>
                <w:lang w:eastAsia="ja-JP"/>
              </w:rPr>
              <w:t>Indicates whether the UE supports assistance information</w:t>
            </w:r>
            <w:r w:rsidRPr="002D45FF">
              <w:rPr>
                <w:rFonts w:ascii="Arial" w:hAnsi="Arial"/>
                <w:iCs/>
                <w:noProof/>
                <w:sz w:val="18"/>
                <w:lang w:eastAsia="zh-CN"/>
              </w:rPr>
              <w:t xml:space="preserve"> bit</w:t>
            </w:r>
            <w:r w:rsidRPr="002D45FF">
              <w:rPr>
                <w:rFonts w:ascii="Arial" w:hAnsi="Arial"/>
                <w:iCs/>
                <w:noProof/>
                <w:sz w:val="18"/>
                <w:lang w:eastAsia="ja-JP"/>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676433F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zh-CN"/>
              </w:rPr>
            </w:pPr>
            <w:r w:rsidRPr="002D45FF">
              <w:rPr>
                <w:rFonts w:ascii="Arial" w:hAnsi="Arial"/>
                <w:noProof/>
                <w:sz w:val="18"/>
                <w:lang w:eastAsia="zh-CN"/>
              </w:rPr>
              <w:t>-</w:t>
            </w:r>
          </w:p>
        </w:tc>
      </w:tr>
      <w:tr w:rsidR="002D45FF" w:rsidRPr="002D45FF" w14:paraId="5434EDB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B2643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en-GB"/>
              </w:rPr>
            </w:pPr>
            <w:r w:rsidRPr="002D45FF">
              <w:rPr>
                <w:rFonts w:ascii="Arial" w:hAnsi="Arial"/>
                <w:b/>
                <w:bCs/>
                <w:i/>
                <w:iCs/>
                <w:noProof/>
                <w:sz w:val="18"/>
                <w:lang w:eastAsia="en-GB"/>
              </w:rPr>
              <w:t>aul</w:t>
            </w:r>
          </w:p>
          <w:p w14:paraId="06BC542D"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iCs/>
                <w:sz w:val="18"/>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1F5F7E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zh-CN"/>
              </w:rPr>
            </w:pPr>
            <w:r w:rsidRPr="002D45FF">
              <w:rPr>
                <w:rFonts w:ascii="Arial" w:hAnsi="Arial"/>
                <w:noProof/>
                <w:sz w:val="18"/>
                <w:lang w:eastAsia="zh-CN"/>
              </w:rPr>
              <w:t>-</w:t>
            </w:r>
          </w:p>
        </w:tc>
      </w:tr>
      <w:tr w:rsidR="002D45FF" w:rsidRPr="002D45FF" w14:paraId="20A1CB2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8FEB7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bandCombinationListEUTRA</w:t>
            </w:r>
          </w:p>
          <w:p w14:paraId="6549BD66" w14:textId="77777777" w:rsidR="002D45FF" w:rsidRPr="002D45FF" w:rsidRDefault="002D45FF" w:rsidP="002D45FF">
            <w:pPr>
              <w:keepNext/>
              <w:keepLines/>
              <w:overflowPunct w:val="0"/>
              <w:autoSpaceDE w:val="0"/>
              <w:autoSpaceDN w:val="0"/>
              <w:adjustRightInd w:val="0"/>
              <w:spacing w:after="0"/>
              <w:textAlignment w:val="baseline"/>
              <w:rPr>
                <w:rFonts w:ascii="Arial" w:hAnsi="Arial"/>
                <w:iCs/>
                <w:noProof/>
                <w:sz w:val="18"/>
                <w:lang w:eastAsia="en-GB"/>
              </w:rPr>
            </w:pPr>
            <w:r w:rsidRPr="002D45FF">
              <w:rPr>
                <w:rFonts w:ascii="Arial" w:hAnsi="Arial"/>
                <w:iCs/>
                <w:noProof/>
                <w:sz w:val="18"/>
                <w:lang w:eastAsia="en-GB"/>
              </w:rPr>
              <w:t xml:space="preserve">One entry corresponding to each supported band combination listed in the same order as in </w:t>
            </w:r>
            <w:r w:rsidRPr="002D45FF">
              <w:rPr>
                <w:rFonts w:ascii="Arial" w:hAnsi="Arial"/>
                <w:i/>
                <w:iCs/>
                <w:sz w:val="18"/>
                <w:lang w:eastAsia="en-GB"/>
              </w:rPr>
              <w:t>supportedBandCombination.</w:t>
            </w:r>
            <w:r w:rsidRPr="002D45FF">
              <w:rPr>
                <w:rFonts w:ascii="Arial" w:hAnsi="Arial"/>
                <w:iCs/>
                <w:noProof/>
                <w:sz w:val="18"/>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58F3EB9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C6D514E" w14:textId="77777777" w:rsidTr="00804797">
        <w:trPr>
          <w:cantSplit/>
        </w:trPr>
        <w:tc>
          <w:tcPr>
            <w:tcW w:w="7793" w:type="dxa"/>
            <w:gridSpan w:val="2"/>
          </w:tcPr>
          <w:p w14:paraId="79FBAC6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BandCombinationParameters-v1090, BandCombinationParameters-v10i0, BandCombinationParameters-v1270</w:t>
            </w:r>
          </w:p>
          <w:p w14:paraId="4712A4D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If included, the UE shall </w:t>
            </w:r>
            <w:r w:rsidRPr="002D45FF">
              <w:rPr>
                <w:rFonts w:ascii="Arial" w:hAnsi="Arial"/>
                <w:sz w:val="18"/>
                <w:lang w:eastAsia="zh-CN"/>
              </w:rPr>
              <w:t xml:space="preserve">include the same number of entries, and listed in the same order, as in </w:t>
            </w:r>
            <w:r w:rsidRPr="002D45FF">
              <w:rPr>
                <w:rFonts w:ascii="Arial" w:hAnsi="Arial"/>
                <w:i/>
                <w:sz w:val="18"/>
                <w:lang w:eastAsia="en-GB"/>
              </w:rPr>
              <w:t>BandCombinationParameters-r10</w:t>
            </w:r>
            <w:r w:rsidRPr="002D45FF">
              <w:rPr>
                <w:rFonts w:ascii="Arial" w:hAnsi="Arial"/>
                <w:sz w:val="18"/>
                <w:lang w:eastAsia="en-GB"/>
              </w:rPr>
              <w:t>.</w:t>
            </w:r>
          </w:p>
        </w:tc>
        <w:tc>
          <w:tcPr>
            <w:tcW w:w="862" w:type="dxa"/>
            <w:gridSpan w:val="2"/>
          </w:tcPr>
          <w:p w14:paraId="314AC4D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264FB80"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8D4ECD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kern w:val="2"/>
                <w:sz w:val="18"/>
                <w:lang w:eastAsia="zh-CN"/>
              </w:rPr>
            </w:pPr>
            <w:r w:rsidRPr="002D45FF">
              <w:rPr>
                <w:rFonts w:ascii="Arial" w:hAnsi="Arial"/>
                <w:b/>
                <w:bCs/>
                <w:i/>
                <w:noProof/>
                <w:kern w:val="2"/>
                <w:sz w:val="18"/>
                <w:lang w:eastAsia="en-GB"/>
              </w:rPr>
              <w:t>BandCombinationParameters-v1</w:t>
            </w:r>
            <w:r w:rsidRPr="002D45FF">
              <w:rPr>
                <w:rFonts w:ascii="Arial" w:hAnsi="Arial"/>
                <w:b/>
                <w:bCs/>
                <w:i/>
                <w:noProof/>
                <w:kern w:val="2"/>
                <w:sz w:val="18"/>
                <w:lang w:eastAsia="zh-CN"/>
              </w:rPr>
              <w:t>130</w:t>
            </w:r>
          </w:p>
          <w:p w14:paraId="0B8E9CD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kern w:val="2"/>
                <w:sz w:val="18"/>
                <w:lang w:eastAsia="zh-CN"/>
              </w:rPr>
            </w:pPr>
            <w:r w:rsidRPr="002D45FF">
              <w:rPr>
                <w:rFonts w:ascii="Arial" w:hAnsi="Arial"/>
                <w:kern w:val="2"/>
                <w:sz w:val="18"/>
                <w:lang w:eastAsia="zh-CN"/>
              </w:rPr>
              <w:t>The field is applicable to each supported CA bandwidth class combination (i.e. CA configuration in TS 36.101 [42]</w:t>
            </w:r>
            <w:r w:rsidRPr="002D45FF">
              <w:rPr>
                <w:rFonts w:ascii="Arial" w:hAnsi="Arial"/>
                <w:bCs/>
                <w:noProof/>
                <w:sz w:val="18"/>
                <w:lang w:eastAsia="en-GB"/>
              </w:rPr>
              <w:t>, clause 5.6A.1</w:t>
            </w:r>
            <w:r w:rsidRPr="002D45FF">
              <w:rPr>
                <w:rFonts w:ascii="Arial" w:hAnsi="Arial"/>
                <w:kern w:val="2"/>
                <w:sz w:val="18"/>
                <w:lang w:eastAsia="zh-CN"/>
              </w:rPr>
              <w:t xml:space="preserve">) indicated in the corresponding band combination. If included, the UE shall include the same number of entries, and listed in the same order, as in </w:t>
            </w:r>
            <w:r w:rsidRPr="002D45FF">
              <w:rPr>
                <w:rFonts w:ascii="Arial" w:hAnsi="Arial"/>
                <w:i/>
                <w:kern w:val="2"/>
                <w:sz w:val="18"/>
                <w:lang w:eastAsia="zh-CN"/>
              </w:rPr>
              <w:t>BandCombinationParameters-r10</w:t>
            </w:r>
            <w:r w:rsidRPr="002D45FF">
              <w:rPr>
                <w:rFonts w:ascii="Arial" w:hAnsi="Arial"/>
                <w:kern w:val="2"/>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24C34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kern w:val="2"/>
                <w:sz w:val="18"/>
                <w:lang w:eastAsia="zh-CN"/>
              </w:rPr>
            </w:pPr>
            <w:r w:rsidRPr="002D45FF">
              <w:rPr>
                <w:rFonts w:ascii="Arial" w:hAnsi="Arial"/>
                <w:bCs/>
                <w:noProof/>
                <w:kern w:val="2"/>
                <w:sz w:val="18"/>
                <w:lang w:eastAsia="zh-CN"/>
              </w:rPr>
              <w:t>-</w:t>
            </w:r>
          </w:p>
        </w:tc>
      </w:tr>
      <w:tr w:rsidR="002D45FF" w:rsidRPr="002D45FF" w14:paraId="4754C030" w14:textId="77777777" w:rsidTr="00804797">
        <w:trPr>
          <w:cantSplit/>
        </w:trPr>
        <w:tc>
          <w:tcPr>
            <w:tcW w:w="7793" w:type="dxa"/>
            <w:gridSpan w:val="2"/>
          </w:tcPr>
          <w:p w14:paraId="47111CA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bandEUTRA</w:t>
            </w:r>
          </w:p>
          <w:p w14:paraId="76858450"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E</w:t>
            </w:r>
            <w:r w:rsidRPr="002D45FF">
              <w:rPr>
                <w:rFonts w:ascii="Arial" w:hAnsi="Arial"/>
                <w:sz w:val="18"/>
                <w:lang w:eastAsia="en-GB"/>
              </w:rPr>
              <w:noBreakHyphen/>
              <w:t xml:space="preserve">UTRA band as defined in TS 36.101 [42]. In case the UE includes </w:t>
            </w:r>
            <w:r w:rsidRPr="002D45FF">
              <w:rPr>
                <w:rFonts w:ascii="Arial" w:hAnsi="Arial"/>
                <w:i/>
                <w:sz w:val="18"/>
                <w:lang w:eastAsia="en-GB"/>
              </w:rPr>
              <w:t>bandEUTRA-v9e0</w:t>
            </w:r>
            <w:r w:rsidRPr="002D45FF">
              <w:rPr>
                <w:rFonts w:ascii="Arial" w:hAnsi="Arial"/>
                <w:sz w:val="18"/>
                <w:lang w:eastAsia="en-GB"/>
              </w:rPr>
              <w:t xml:space="preserve"> or </w:t>
            </w:r>
            <w:r w:rsidRPr="002D45FF">
              <w:rPr>
                <w:rFonts w:ascii="Arial" w:hAnsi="Arial"/>
                <w:i/>
                <w:sz w:val="18"/>
                <w:lang w:eastAsia="en-GB"/>
              </w:rPr>
              <w:t>bandEUTRA-v1090</w:t>
            </w:r>
            <w:r w:rsidRPr="002D45FF">
              <w:rPr>
                <w:rFonts w:ascii="Arial" w:hAnsi="Arial"/>
                <w:sz w:val="18"/>
                <w:lang w:eastAsia="en-GB"/>
              </w:rPr>
              <w:t xml:space="preserve">, the UE shall set the corresponding entry of </w:t>
            </w:r>
            <w:r w:rsidRPr="002D45FF">
              <w:rPr>
                <w:rFonts w:ascii="Arial" w:hAnsi="Arial"/>
                <w:i/>
                <w:sz w:val="18"/>
                <w:lang w:eastAsia="en-GB"/>
              </w:rPr>
              <w:t>bandEUTRA</w:t>
            </w:r>
            <w:r w:rsidRPr="002D45FF">
              <w:rPr>
                <w:rFonts w:ascii="Arial" w:hAnsi="Arial"/>
                <w:sz w:val="18"/>
                <w:lang w:eastAsia="en-GB"/>
              </w:rPr>
              <w:t xml:space="preserve"> (i.e. without suffix) or </w:t>
            </w:r>
            <w:r w:rsidRPr="002D45FF">
              <w:rPr>
                <w:rFonts w:ascii="Arial" w:hAnsi="Arial"/>
                <w:i/>
                <w:sz w:val="18"/>
                <w:lang w:eastAsia="en-GB"/>
              </w:rPr>
              <w:t>bandEUTRA-r10</w:t>
            </w:r>
            <w:r w:rsidRPr="002D45FF">
              <w:rPr>
                <w:rFonts w:ascii="Arial" w:hAnsi="Arial"/>
                <w:sz w:val="18"/>
                <w:lang w:eastAsia="en-GB"/>
              </w:rPr>
              <w:t xml:space="preserve"> respectively to </w:t>
            </w:r>
            <w:r w:rsidRPr="002D45FF">
              <w:rPr>
                <w:rFonts w:ascii="Arial" w:hAnsi="Arial"/>
                <w:i/>
                <w:sz w:val="18"/>
                <w:lang w:eastAsia="en-GB"/>
              </w:rPr>
              <w:t>maxFBI</w:t>
            </w:r>
            <w:r w:rsidRPr="002D45FF">
              <w:rPr>
                <w:rFonts w:ascii="Arial" w:hAnsi="Arial"/>
                <w:sz w:val="18"/>
                <w:lang w:eastAsia="en-GB"/>
              </w:rPr>
              <w:t>.</w:t>
            </w:r>
          </w:p>
        </w:tc>
        <w:tc>
          <w:tcPr>
            <w:tcW w:w="862" w:type="dxa"/>
            <w:gridSpan w:val="2"/>
          </w:tcPr>
          <w:p w14:paraId="7B31FA1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410E3F7D" w14:textId="77777777" w:rsidTr="00804797">
        <w:trPr>
          <w:cantSplit/>
        </w:trPr>
        <w:tc>
          <w:tcPr>
            <w:tcW w:w="7793" w:type="dxa"/>
            <w:gridSpan w:val="2"/>
          </w:tcPr>
          <w:p w14:paraId="195DDE5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bandInfoNR-v1610</w:t>
            </w:r>
          </w:p>
          <w:p w14:paraId="4126539E" w14:textId="77777777" w:rsidR="002D45FF" w:rsidRPr="002D45FF" w:rsidRDefault="002D45FF" w:rsidP="002D45FF">
            <w:pPr>
              <w:keepNext/>
              <w:keepLines/>
              <w:overflowPunct w:val="0"/>
              <w:autoSpaceDE w:val="0"/>
              <w:autoSpaceDN w:val="0"/>
              <w:adjustRightInd w:val="0"/>
              <w:spacing w:after="0"/>
              <w:textAlignment w:val="baseline"/>
              <w:rPr>
                <w:rFonts w:ascii="Arial" w:hAnsi="Arial"/>
                <w:iCs/>
                <w:noProof/>
                <w:sz w:val="18"/>
                <w:lang w:eastAsia="en-GB"/>
              </w:rPr>
            </w:pPr>
            <w:r w:rsidRPr="002D45FF">
              <w:rPr>
                <w:rFonts w:ascii="Arial" w:hAnsi="Arial"/>
                <w:iCs/>
                <w:noProof/>
                <w:sz w:val="18"/>
                <w:lang w:eastAsia="en-GB"/>
              </w:rPr>
              <w:t xml:space="preserve">One entry corresponding to each supported E-UTRA band listed in the same order as in </w:t>
            </w:r>
            <w:r w:rsidRPr="002D45FF">
              <w:rPr>
                <w:rFonts w:ascii="Arial" w:hAnsi="Arial"/>
                <w:i/>
                <w:noProof/>
                <w:sz w:val="18"/>
                <w:lang w:eastAsia="en-GB"/>
              </w:rPr>
              <w:t>supportedBandListEUTRA</w:t>
            </w:r>
            <w:r w:rsidRPr="002D45FF">
              <w:rPr>
                <w:rFonts w:ascii="Arial" w:hAnsi="Arial"/>
                <w:iCs/>
                <w:noProof/>
                <w:sz w:val="18"/>
                <w:lang w:eastAsia="en-GB"/>
              </w:rPr>
              <w:t xml:space="preserve">. If absent, network assumes gap is required when measurement is performed on any NR bands while UE is served by cell(s) belongs to a E-UTRA band listed in </w:t>
            </w:r>
            <w:r w:rsidRPr="002D45FF">
              <w:rPr>
                <w:rFonts w:ascii="Arial" w:hAnsi="Arial"/>
                <w:i/>
                <w:noProof/>
                <w:sz w:val="18"/>
                <w:lang w:eastAsia="en-GB"/>
              </w:rPr>
              <w:t>supportedBandListEUTRA</w:t>
            </w:r>
            <w:r w:rsidRPr="002D45FF">
              <w:rPr>
                <w:rFonts w:ascii="Arial" w:hAnsi="Arial"/>
                <w:iCs/>
                <w:noProof/>
                <w:sz w:val="18"/>
                <w:lang w:eastAsia="en-GB"/>
              </w:rPr>
              <w:t xml:space="preserve"> except for the FR2 inter-RAT measurement which depends on the support of </w:t>
            </w:r>
            <w:r w:rsidRPr="002D45FF">
              <w:rPr>
                <w:rFonts w:ascii="Arial" w:hAnsi="Arial"/>
                <w:i/>
                <w:noProof/>
                <w:sz w:val="18"/>
                <w:lang w:eastAsia="en-GB"/>
              </w:rPr>
              <w:t>independentGapConfig</w:t>
            </w:r>
            <w:r w:rsidRPr="002D45FF">
              <w:rPr>
                <w:rFonts w:ascii="Arial" w:hAnsi="Arial"/>
                <w:iCs/>
                <w:noProof/>
                <w:sz w:val="18"/>
                <w:lang w:eastAsia="en-GB"/>
              </w:rPr>
              <w:t>.</w:t>
            </w:r>
          </w:p>
        </w:tc>
        <w:tc>
          <w:tcPr>
            <w:tcW w:w="862" w:type="dxa"/>
            <w:gridSpan w:val="2"/>
          </w:tcPr>
          <w:p w14:paraId="7662A2D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6302F61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A6848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bandListEUTRA</w:t>
            </w:r>
          </w:p>
          <w:p w14:paraId="41376BB6" w14:textId="77777777" w:rsidR="002D45FF" w:rsidRPr="002D45FF" w:rsidRDefault="002D45FF" w:rsidP="002D45FF">
            <w:pPr>
              <w:keepNext/>
              <w:keepLines/>
              <w:overflowPunct w:val="0"/>
              <w:autoSpaceDE w:val="0"/>
              <w:autoSpaceDN w:val="0"/>
              <w:adjustRightInd w:val="0"/>
              <w:spacing w:after="0"/>
              <w:textAlignment w:val="baseline"/>
              <w:rPr>
                <w:rFonts w:ascii="Arial" w:hAnsi="Arial"/>
                <w:iCs/>
                <w:sz w:val="18"/>
                <w:lang w:eastAsia="en-GB"/>
              </w:rPr>
            </w:pPr>
            <w:r w:rsidRPr="002D45FF">
              <w:rPr>
                <w:rFonts w:ascii="Arial" w:hAnsi="Arial"/>
                <w:sz w:val="18"/>
                <w:lang w:eastAsia="en-GB"/>
              </w:rPr>
              <w:t>One entry corresponding to each supported E</w:t>
            </w:r>
            <w:r w:rsidRPr="002D45FF">
              <w:rPr>
                <w:rFonts w:ascii="Arial" w:hAnsi="Arial"/>
                <w:sz w:val="18"/>
                <w:lang w:eastAsia="en-GB"/>
              </w:rPr>
              <w:noBreakHyphen/>
              <w:t xml:space="preserve">UTRA band listed in the same order as in </w:t>
            </w:r>
            <w:r w:rsidRPr="002D45FF">
              <w:rPr>
                <w:rFonts w:ascii="Arial" w:hAnsi="Arial"/>
                <w:i/>
                <w:noProof/>
                <w:sz w:val="18"/>
                <w:lang w:eastAsia="en-GB"/>
              </w:rPr>
              <w:t>supportedBandListEUTRA</w:t>
            </w:r>
            <w:r w:rsidRPr="002D45FF">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2C0D3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EBE920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A8337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bandParameterList-v1380</w:t>
            </w:r>
          </w:p>
          <w:p w14:paraId="66CB24E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noProof/>
                <w:sz w:val="18"/>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A53DFD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27640CA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F59B8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bandParametersUL, bandParametersDL</w:t>
            </w:r>
          </w:p>
          <w:p w14:paraId="5C5C09E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en-GB"/>
              </w:rPr>
            </w:pPr>
            <w:r w:rsidRPr="002D45FF">
              <w:rPr>
                <w:rFonts w:ascii="Arial" w:hAnsi="Arial"/>
                <w:bCs/>
                <w:noProof/>
                <w:sz w:val="18"/>
                <w:lang w:eastAsia="en-GB"/>
              </w:rPr>
              <w:t xml:space="preserve">Indicates the supported parameters for the band. </w:t>
            </w:r>
            <w:r w:rsidRPr="002D45FF">
              <w:rPr>
                <w:rFonts w:ascii="Arial" w:hAnsi="Arial"/>
                <w:sz w:val="18"/>
                <w:lang w:eastAsia="ko-KR"/>
              </w:rPr>
              <w:t xml:space="preserve">Each of </w:t>
            </w:r>
            <w:r w:rsidRPr="002D45FF">
              <w:rPr>
                <w:rFonts w:ascii="Arial" w:hAnsi="Arial"/>
                <w:i/>
                <w:sz w:val="18"/>
                <w:lang w:eastAsia="ko-KR"/>
              </w:rPr>
              <w:t>CA-MIMO-ParametersUL</w:t>
            </w:r>
            <w:r w:rsidRPr="002D45FF">
              <w:rPr>
                <w:rFonts w:ascii="Arial" w:hAnsi="Arial"/>
                <w:sz w:val="18"/>
                <w:lang w:eastAsia="ko-KR"/>
              </w:rPr>
              <w:t xml:space="preserve"> and </w:t>
            </w:r>
            <w:r w:rsidRPr="002D45FF">
              <w:rPr>
                <w:rFonts w:ascii="Arial" w:hAnsi="Arial"/>
                <w:i/>
                <w:sz w:val="18"/>
                <w:lang w:eastAsia="ko-KR"/>
              </w:rPr>
              <w:t>CA-MIMO-ParametersDL</w:t>
            </w:r>
            <w:r w:rsidRPr="002D45FF">
              <w:rPr>
                <w:rFonts w:ascii="Arial" w:hAnsi="Arial"/>
                <w:sz w:val="18"/>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51F4621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5210EFD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457B7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bCs/>
                <w:i/>
                <w:noProof/>
                <w:sz w:val="18"/>
                <w:lang w:eastAsia="en-GB"/>
              </w:rPr>
              <w:t>beamformed (in MIMO-CA-ParametersPerBoBCPerTM)</w:t>
            </w:r>
          </w:p>
          <w:p w14:paraId="389F660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61A829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65A8F7E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CCDC4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bCs/>
                <w:i/>
                <w:noProof/>
                <w:sz w:val="18"/>
                <w:lang w:eastAsia="en-GB"/>
              </w:rPr>
              <w:t>beamformed (in MIMO-UE-ParametersPerTM)</w:t>
            </w:r>
          </w:p>
          <w:p w14:paraId="442C325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6E95033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3099FD13" w14:textId="77777777" w:rsidTr="00804797">
        <w:trPr>
          <w:cantSplit/>
        </w:trPr>
        <w:tc>
          <w:tcPr>
            <w:tcW w:w="7793" w:type="dxa"/>
            <w:gridSpan w:val="2"/>
          </w:tcPr>
          <w:p w14:paraId="1E3AFEE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en-GB"/>
              </w:rPr>
              <w:t>benefitsFromInterruption</w:t>
            </w:r>
          </w:p>
          <w:p w14:paraId="5851E7A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power consumption would benefit from being allowed to cause interruptions to serving cells when performing measurements of deactivated SCell carriers for </w:t>
            </w:r>
            <w:r w:rsidRPr="002D45FF">
              <w:rPr>
                <w:rFonts w:ascii="Arial" w:hAnsi="Arial"/>
                <w:i/>
                <w:sz w:val="18"/>
                <w:lang w:eastAsia="en-GB"/>
              </w:rPr>
              <w:t>measCycleSCell</w:t>
            </w:r>
            <w:r w:rsidRPr="002D45FF">
              <w:rPr>
                <w:rFonts w:ascii="Arial" w:hAnsi="Arial"/>
                <w:sz w:val="18"/>
                <w:lang w:eastAsia="en-GB"/>
              </w:rPr>
              <w:t xml:space="preserve"> of less than 640ms, as specified in TS 36.133 [16].</w:t>
            </w:r>
          </w:p>
        </w:tc>
        <w:tc>
          <w:tcPr>
            <w:tcW w:w="862" w:type="dxa"/>
            <w:gridSpan w:val="2"/>
          </w:tcPr>
          <w:p w14:paraId="593064D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2615C689" w14:textId="77777777" w:rsidTr="00804797">
        <w:trPr>
          <w:cantSplit/>
        </w:trPr>
        <w:tc>
          <w:tcPr>
            <w:tcW w:w="7793" w:type="dxa"/>
            <w:gridSpan w:val="2"/>
          </w:tcPr>
          <w:p w14:paraId="1E8EA1B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bwPrefInd</w:t>
            </w:r>
          </w:p>
          <w:p w14:paraId="60DF8F5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Indicates whether the UE supports maximum PDSCH/PUSCH bandwidth preference indication.</w:t>
            </w:r>
          </w:p>
        </w:tc>
        <w:tc>
          <w:tcPr>
            <w:tcW w:w="862" w:type="dxa"/>
            <w:gridSpan w:val="2"/>
          </w:tcPr>
          <w:p w14:paraId="7B8B324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3D38D6BE" w14:textId="77777777" w:rsidTr="00804797">
        <w:trPr>
          <w:cantSplit/>
        </w:trPr>
        <w:tc>
          <w:tcPr>
            <w:tcW w:w="7793" w:type="dxa"/>
            <w:gridSpan w:val="2"/>
          </w:tcPr>
          <w:p w14:paraId="2C6E345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ca-BandwidthClass</w:t>
            </w:r>
          </w:p>
          <w:p w14:paraId="1ADA946C" w14:textId="77777777" w:rsidR="002D45FF" w:rsidRPr="002D45FF" w:rsidRDefault="002D45FF" w:rsidP="002D45FF">
            <w:pPr>
              <w:keepNext/>
              <w:keepLines/>
              <w:overflowPunct w:val="0"/>
              <w:autoSpaceDE w:val="0"/>
              <w:autoSpaceDN w:val="0"/>
              <w:adjustRightInd w:val="0"/>
              <w:spacing w:after="0"/>
              <w:textAlignment w:val="baseline"/>
              <w:rPr>
                <w:rFonts w:ascii="Arial" w:hAnsi="Arial"/>
                <w:iCs/>
                <w:noProof/>
                <w:kern w:val="2"/>
                <w:sz w:val="18"/>
                <w:lang w:eastAsia="zh-CN"/>
              </w:rPr>
            </w:pPr>
            <w:r w:rsidRPr="002D45FF">
              <w:rPr>
                <w:rFonts w:ascii="Arial" w:hAnsi="Arial"/>
                <w:iCs/>
                <w:noProof/>
                <w:sz w:val="18"/>
                <w:lang w:eastAsia="en-GB"/>
              </w:rPr>
              <w:t>The CA bandwidth class supported by the UE as defined in TS 36.101 [42], Table 5.6A-1.</w:t>
            </w:r>
          </w:p>
          <w:p w14:paraId="4E7CAA2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1F989FD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5FBBB71F" w14:textId="77777777" w:rsidTr="00804797">
        <w:trPr>
          <w:cantSplit/>
        </w:trPr>
        <w:tc>
          <w:tcPr>
            <w:tcW w:w="7808" w:type="dxa"/>
            <w:gridSpan w:val="3"/>
            <w:tcBorders>
              <w:bottom w:val="single" w:sz="4" w:space="0" w:color="808080"/>
            </w:tcBorders>
          </w:tcPr>
          <w:p w14:paraId="4893167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ca-IdleModeMeasurements</w:t>
            </w:r>
          </w:p>
          <w:p w14:paraId="4DD2564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en-GB"/>
              </w:rPr>
            </w:pPr>
            <w:r w:rsidRPr="002D45FF">
              <w:rPr>
                <w:rFonts w:ascii="Arial" w:hAnsi="Arial"/>
                <w:bCs/>
                <w:noProof/>
                <w:sz w:val="18"/>
                <w:lang w:eastAsia="en-GB"/>
              </w:rPr>
              <w:t>Indicates whether UE supports reporting measurements performed during RRC_IDLE.</w:t>
            </w:r>
          </w:p>
        </w:tc>
        <w:tc>
          <w:tcPr>
            <w:tcW w:w="847" w:type="dxa"/>
            <w:tcBorders>
              <w:bottom w:val="single" w:sz="4" w:space="0" w:color="808080"/>
            </w:tcBorders>
          </w:tcPr>
          <w:p w14:paraId="1943F93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014C6BC6" w14:textId="77777777" w:rsidTr="00804797">
        <w:trPr>
          <w:cantSplit/>
        </w:trPr>
        <w:tc>
          <w:tcPr>
            <w:tcW w:w="7808" w:type="dxa"/>
            <w:gridSpan w:val="3"/>
            <w:tcBorders>
              <w:bottom w:val="single" w:sz="4" w:space="0" w:color="808080"/>
            </w:tcBorders>
          </w:tcPr>
          <w:p w14:paraId="3F6D16C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ca-IdleModeValidityArea</w:t>
            </w:r>
          </w:p>
          <w:p w14:paraId="5710779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en-GB"/>
              </w:rPr>
            </w:pPr>
            <w:r w:rsidRPr="002D45FF">
              <w:rPr>
                <w:rFonts w:ascii="Arial" w:hAnsi="Arial"/>
                <w:bCs/>
                <w:noProof/>
                <w:sz w:val="18"/>
                <w:lang w:eastAsia="en-GB"/>
              </w:rPr>
              <w:t>Indicates whether UE supports validity area for IDLE measurements during RRC_IDLE.</w:t>
            </w:r>
          </w:p>
        </w:tc>
        <w:tc>
          <w:tcPr>
            <w:tcW w:w="847" w:type="dxa"/>
            <w:tcBorders>
              <w:bottom w:val="single" w:sz="4" w:space="0" w:color="808080"/>
            </w:tcBorders>
          </w:tcPr>
          <w:p w14:paraId="2DC8896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343FF90B" w14:textId="77777777" w:rsidTr="00804797">
        <w:trPr>
          <w:cantSplit/>
        </w:trPr>
        <w:tc>
          <w:tcPr>
            <w:tcW w:w="7793" w:type="dxa"/>
            <w:gridSpan w:val="2"/>
          </w:tcPr>
          <w:p w14:paraId="6BCF2A3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cch-IM-RefRecTypeA-OneRX-Port</w:t>
            </w:r>
          </w:p>
          <w:p w14:paraId="0594B03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cs="Arial"/>
                <w:bCs/>
                <w:noProof/>
                <w:sz w:val="18"/>
                <w:szCs w:val="18"/>
                <w:lang w:eastAsia="en-GB"/>
              </w:rPr>
              <w:t>This field defines whether the DL Category 1bis or the DL Category M2 UE supports Type A downlink control channel interference mitigation (CCH-IM) receiver "LMMSE-IRC + CRS-IC" for PDCCH/PCFICH/PHICH/</w:t>
            </w:r>
            <w:r w:rsidRPr="002D45FF">
              <w:rPr>
                <w:rFonts w:ascii="Arial" w:eastAsia="Batang" w:hAnsi="Arial" w:cs="Arial"/>
                <w:bCs/>
                <w:noProof/>
                <w:sz w:val="18"/>
                <w:szCs w:val="18"/>
                <w:lang w:eastAsia="en-GB"/>
              </w:rPr>
              <w:t>EPDCCH</w:t>
            </w:r>
            <w:r w:rsidRPr="002D45FF">
              <w:rPr>
                <w:rFonts w:ascii="Arial" w:hAnsi="Arial" w:cs="Arial"/>
                <w:bCs/>
                <w:noProof/>
                <w:sz w:val="18"/>
                <w:szCs w:val="18"/>
                <w:lang w:eastAsia="en-GB"/>
              </w:rPr>
              <w:t xml:space="preserve"> receive processing (Enhanced downlink control channel performance requirements Type A in TS 36.101 [6]).</w:t>
            </w:r>
          </w:p>
        </w:tc>
        <w:tc>
          <w:tcPr>
            <w:tcW w:w="862" w:type="dxa"/>
            <w:gridSpan w:val="2"/>
          </w:tcPr>
          <w:p w14:paraId="343A1B8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zh-CN"/>
              </w:rPr>
              <w:t>No</w:t>
            </w:r>
          </w:p>
        </w:tc>
      </w:tr>
      <w:tr w:rsidR="002D45FF" w:rsidRPr="002D45FF" w14:paraId="485D64BA" w14:textId="77777777" w:rsidTr="00804797">
        <w:trPr>
          <w:cantSplit/>
        </w:trPr>
        <w:tc>
          <w:tcPr>
            <w:tcW w:w="7793" w:type="dxa"/>
            <w:gridSpan w:val="2"/>
          </w:tcPr>
          <w:p w14:paraId="1541E86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cch-InterfMitigation-RefRecTypeA, cch-InterfMitigation-RefRecTypeB, cch-InterfMitigation-MaxNumCCs</w:t>
            </w:r>
          </w:p>
          <w:p w14:paraId="1C7D5CE2"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Cs/>
                <w:noProof/>
                <w:sz w:val="18"/>
                <w:szCs w:val="18"/>
                <w:lang w:eastAsia="en-GB"/>
              </w:rPr>
            </w:pPr>
            <w:r w:rsidRPr="002D45FF">
              <w:rPr>
                <w:rFonts w:ascii="Arial" w:hAnsi="Arial" w:cs="Arial"/>
                <w:bCs/>
                <w:noProof/>
                <w:sz w:val="18"/>
                <w:szCs w:val="18"/>
                <w:lang w:eastAsia="en-GB"/>
              </w:rPr>
              <w:t xml:space="preserve">The field </w:t>
            </w:r>
            <w:r w:rsidRPr="002D45FF">
              <w:rPr>
                <w:rFonts w:ascii="Arial" w:hAnsi="Arial" w:cs="Arial"/>
                <w:bCs/>
                <w:i/>
                <w:noProof/>
                <w:sz w:val="18"/>
                <w:szCs w:val="18"/>
                <w:lang w:eastAsia="en-GB"/>
              </w:rPr>
              <w:t>cch-InterfMitigation-RefRecTypeA</w:t>
            </w:r>
            <w:r w:rsidRPr="002D45FF">
              <w:rPr>
                <w:rFonts w:ascii="Arial" w:hAnsi="Arial" w:cs="Arial"/>
                <w:bCs/>
                <w:noProof/>
                <w:sz w:val="18"/>
                <w:szCs w:val="18"/>
                <w:lang w:eastAsia="en-GB"/>
              </w:rPr>
              <w:t xml:space="preserve"> defines whether the UE supports Type A downlink control channel interference mitigation (CCH-IM) receiver "LMMSE-IRC + CRS-IC" for PDCCH/PCFICH/PHICH/</w:t>
            </w:r>
            <w:r w:rsidRPr="002D45FF">
              <w:rPr>
                <w:rFonts w:ascii="Arial" w:eastAsia="Batang" w:hAnsi="Arial" w:cs="Arial"/>
                <w:bCs/>
                <w:noProof/>
                <w:sz w:val="18"/>
                <w:szCs w:val="18"/>
                <w:lang w:eastAsia="en-GB"/>
              </w:rPr>
              <w:t>EPDCCH</w:t>
            </w:r>
            <w:r w:rsidRPr="002D45FF">
              <w:rPr>
                <w:rFonts w:ascii="Arial" w:hAnsi="Arial" w:cs="Arial"/>
                <w:bCs/>
                <w:noProof/>
                <w:sz w:val="18"/>
                <w:szCs w:val="18"/>
                <w:lang w:eastAsia="en-GB"/>
              </w:rPr>
              <w:t xml:space="preserve"> receive processing (Enhanced downlink control channel performance requirements Type A in the TS 36.101 [6]). The field </w:t>
            </w:r>
            <w:r w:rsidRPr="002D45FF">
              <w:rPr>
                <w:rFonts w:ascii="Arial" w:hAnsi="Arial" w:cs="Arial"/>
                <w:bCs/>
                <w:i/>
                <w:noProof/>
                <w:sz w:val="18"/>
                <w:szCs w:val="18"/>
                <w:lang w:eastAsia="en-GB"/>
              </w:rPr>
              <w:t>cch-InterfMitigation-RefRecTypeB</w:t>
            </w:r>
            <w:r w:rsidRPr="002D45FF">
              <w:rPr>
                <w:rFonts w:ascii="Arial" w:hAnsi="Arial" w:cs="Arial"/>
                <w:bCs/>
                <w:noProof/>
                <w:sz w:val="18"/>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2D45FF">
              <w:rPr>
                <w:rFonts w:ascii="Arial" w:hAnsi="Arial" w:cs="Arial"/>
                <w:i/>
                <w:sz w:val="18"/>
                <w:szCs w:val="18"/>
                <w:lang w:eastAsia="ja-JP"/>
              </w:rPr>
              <w:t>cch-InterfMitigation-RefRecTypeB-r13</w:t>
            </w:r>
            <w:r w:rsidRPr="002D45FF">
              <w:rPr>
                <w:rFonts w:ascii="Arial" w:hAnsi="Arial" w:cs="Arial"/>
                <w:bCs/>
                <w:noProof/>
                <w:sz w:val="18"/>
                <w:szCs w:val="18"/>
                <w:lang w:eastAsia="en-GB"/>
              </w:rPr>
              <w:t xml:space="preserve"> shall also support the capability defined by </w:t>
            </w:r>
            <w:r w:rsidRPr="002D45FF">
              <w:rPr>
                <w:rFonts w:ascii="Arial" w:hAnsi="Arial" w:cs="Arial"/>
                <w:i/>
                <w:sz w:val="18"/>
                <w:szCs w:val="18"/>
                <w:lang w:eastAsia="ja-JP"/>
              </w:rPr>
              <w:t>cch-InterfMitigation-RefRecTypeA-r13</w:t>
            </w:r>
            <w:r w:rsidRPr="002D45FF">
              <w:rPr>
                <w:rFonts w:ascii="Arial" w:hAnsi="Arial" w:cs="Arial"/>
                <w:bCs/>
                <w:noProof/>
                <w:sz w:val="18"/>
                <w:szCs w:val="18"/>
                <w:lang w:eastAsia="en-GB"/>
              </w:rPr>
              <w:t>.</w:t>
            </w:r>
          </w:p>
          <w:p w14:paraId="10611D0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en-GB"/>
              </w:rPr>
            </w:pPr>
          </w:p>
          <w:p w14:paraId="78A4321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Cs/>
                <w:noProof/>
                <w:sz w:val="18"/>
                <w:lang w:eastAsia="en-GB"/>
              </w:rPr>
              <w:t xml:space="preserve">If the UE sets one or more of the fields </w:t>
            </w:r>
            <w:r w:rsidRPr="002D45FF">
              <w:rPr>
                <w:rFonts w:ascii="Arial" w:hAnsi="Arial"/>
                <w:bCs/>
                <w:i/>
                <w:noProof/>
                <w:sz w:val="18"/>
                <w:lang w:eastAsia="en-GB"/>
              </w:rPr>
              <w:t xml:space="preserve">cch-InterfMitigation-RefRecTypeA </w:t>
            </w:r>
            <w:r w:rsidRPr="002D45FF">
              <w:rPr>
                <w:rFonts w:ascii="Arial" w:hAnsi="Arial"/>
                <w:bCs/>
                <w:noProof/>
                <w:sz w:val="18"/>
                <w:lang w:eastAsia="en-GB"/>
              </w:rPr>
              <w:t>and</w:t>
            </w:r>
            <w:r w:rsidRPr="002D45FF">
              <w:rPr>
                <w:rFonts w:ascii="Arial" w:hAnsi="Arial"/>
                <w:bCs/>
                <w:i/>
                <w:noProof/>
                <w:sz w:val="18"/>
                <w:lang w:eastAsia="en-GB"/>
              </w:rPr>
              <w:t xml:space="preserve"> cch-InterfMitigation-RefRecTypeB</w:t>
            </w:r>
            <w:r w:rsidRPr="002D45FF">
              <w:rPr>
                <w:rFonts w:ascii="Arial" w:hAnsi="Arial"/>
                <w:bCs/>
                <w:noProof/>
                <w:sz w:val="18"/>
                <w:lang w:eastAsia="en-GB"/>
              </w:rPr>
              <w:t xml:space="preserve"> to "supported", the UE shall include the parameter </w:t>
            </w:r>
            <w:r w:rsidRPr="002D45FF">
              <w:rPr>
                <w:rFonts w:ascii="Arial" w:hAnsi="Arial"/>
                <w:bCs/>
                <w:i/>
                <w:noProof/>
                <w:sz w:val="18"/>
                <w:lang w:eastAsia="en-GB"/>
              </w:rPr>
              <w:t>cch-InterfMitigation-MaxNumCCs</w:t>
            </w:r>
            <w:r w:rsidRPr="002D45FF">
              <w:rPr>
                <w:rFonts w:ascii="Arial" w:hAnsi="Arial"/>
                <w:bCs/>
                <w:noProof/>
                <w:sz w:val="18"/>
                <w:lang w:eastAsia="en-GB"/>
              </w:rPr>
              <w:t xml:space="preserve"> to indicate that the UE supports CCH-IM on at least one arbitrary downlink CC for up to </w:t>
            </w:r>
            <w:r w:rsidRPr="002D45FF">
              <w:rPr>
                <w:rFonts w:ascii="Arial" w:hAnsi="Arial"/>
                <w:bCs/>
                <w:i/>
                <w:noProof/>
                <w:sz w:val="18"/>
                <w:lang w:eastAsia="en-GB"/>
              </w:rPr>
              <w:t xml:space="preserve">cch-InterfMitigation-MaxNumCCs </w:t>
            </w:r>
            <w:r w:rsidRPr="002D45FF">
              <w:rPr>
                <w:rFonts w:ascii="Arial" w:hAnsi="Arial"/>
                <w:bCs/>
                <w:noProof/>
                <w:sz w:val="18"/>
                <w:lang w:eastAsia="en-GB"/>
              </w:rPr>
              <w:t xml:space="preserve">downlink CC CA configuration. The UE shall not include the parameter </w:t>
            </w:r>
            <w:r w:rsidRPr="002D45FF">
              <w:rPr>
                <w:rFonts w:ascii="Arial" w:hAnsi="Arial"/>
                <w:bCs/>
                <w:i/>
                <w:noProof/>
                <w:sz w:val="18"/>
                <w:lang w:eastAsia="en-GB"/>
              </w:rPr>
              <w:t>cch-InterfMitigation-MaxNumCCs</w:t>
            </w:r>
            <w:r w:rsidRPr="002D45FF">
              <w:rPr>
                <w:rFonts w:ascii="Arial" w:hAnsi="Arial"/>
                <w:bCs/>
                <w:noProof/>
                <w:sz w:val="18"/>
                <w:lang w:eastAsia="en-GB"/>
              </w:rPr>
              <w:t xml:space="preserve"> if neither </w:t>
            </w:r>
            <w:r w:rsidRPr="002D45FF">
              <w:rPr>
                <w:rFonts w:ascii="Arial" w:hAnsi="Arial"/>
                <w:bCs/>
                <w:i/>
                <w:noProof/>
                <w:sz w:val="18"/>
                <w:lang w:eastAsia="en-GB"/>
              </w:rPr>
              <w:t xml:space="preserve">cch-InterfMitigation-RefRecTypeA </w:t>
            </w:r>
            <w:r w:rsidRPr="002D45FF">
              <w:rPr>
                <w:rFonts w:ascii="Arial" w:hAnsi="Arial"/>
                <w:bCs/>
                <w:noProof/>
                <w:sz w:val="18"/>
                <w:lang w:eastAsia="en-GB"/>
              </w:rPr>
              <w:t>nor</w:t>
            </w:r>
            <w:r w:rsidRPr="002D45FF">
              <w:rPr>
                <w:rFonts w:ascii="Arial" w:hAnsi="Arial"/>
                <w:bCs/>
                <w:i/>
                <w:noProof/>
                <w:sz w:val="18"/>
                <w:lang w:eastAsia="en-GB"/>
              </w:rPr>
              <w:t xml:space="preserve"> cch-InterfMitigation-RefRecTypeB</w:t>
            </w:r>
            <w:r w:rsidRPr="002D45FF">
              <w:rPr>
                <w:rFonts w:ascii="Arial" w:hAnsi="Arial"/>
                <w:bCs/>
                <w:noProof/>
                <w:sz w:val="18"/>
                <w:lang w:eastAsia="en-GB"/>
              </w:rPr>
              <w:t xml:space="preserve"> is present. The UE may not perform CCH-IM on more than 1 DL CCs. For example, the UE sets "</w:t>
            </w:r>
            <w:r w:rsidRPr="002D45FF">
              <w:rPr>
                <w:rFonts w:ascii="Arial" w:hAnsi="Arial"/>
                <w:bCs/>
                <w:i/>
                <w:noProof/>
                <w:sz w:val="18"/>
                <w:lang w:eastAsia="en-GB"/>
              </w:rPr>
              <w:t xml:space="preserve">cch-InterfMitigation-MaxNumCCs </w:t>
            </w:r>
            <w:r w:rsidRPr="002D45FF">
              <w:rPr>
                <w:rFonts w:ascii="Arial" w:hAnsi="Arial"/>
                <w:bCs/>
                <w:noProof/>
                <w:sz w:val="18"/>
                <w:lang w:eastAsia="en-GB"/>
              </w:rPr>
              <w:t>= 3"</w:t>
            </w:r>
            <w:r w:rsidRPr="002D45FF">
              <w:rPr>
                <w:rFonts w:ascii="Arial" w:hAnsi="Arial"/>
                <w:bCs/>
                <w:i/>
                <w:noProof/>
                <w:sz w:val="18"/>
                <w:lang w:eastAsia="en-GB"/>
              </w:rPr>
              <w:t xml:space="preserve"> </w:t>
            </w:r>
            <w:r w:rsidRPr="002D45FF">
              <w:rPr>
                <w:rFonts w:ascii="Arial" w:hAnsi="Arial"/>
                <w:bCs/>
                <w:noProof/>
                <w:sz w:val="18"/>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4E23A42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zh-CN"/>
              </w:rPr>
              <w:t>-</w:t>
            </w:r>
          </w:p>
        </w:tc>
      </w:tr>
      <w:tr w:rsidR="002D45FF" w:rsidRPr="002D45FF" w14:paraId="4A7E319E" w14:textId="77777777" w:rsidTr="00804797">
        <w:trPr>
          <w:cantSplit/>
        </w:trPr>
        <w:tc>
          <w:tcPr>
            <w:tcW w:w="7793" w:type="dxa"/>
            <w:gridSpan w:val="2"/>
          </w:tcPr>
          <w:p w14:paraId="41EE176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cdma2000-NW-Sharing</w:t>
            </w:r>
          </w:p>
          <w:p w14:paraId="6603959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Indicates whether the UE supports network sharing for CDMA2000.</w:t>
            </w:r>
          </w:p>
        </w:tc>
        <w:tc>
          <w:tcPr>
            <w:tcW w:w="862" w:type="dxa"/>
            <w:gridSpan w:val="2"/>
          </w:tcPr>
          <w:p w14:paraId="328F9CC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3D3F84CB" w14:textId="77777777" w:rsidTr="00804797">
        <w:trPr>
          <w:cantSplit/>
        </w:trPr>
        <w:tc>
          <w:tcPr>
            <w:tcW w:w="7793" w:type="dxa"/>
            <w:gridSpan w:val="2"/>
          </w:tcPr>
          <w:p w14:paraId="6642647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ce-ClosedLoopTxAntennaSelection</w:t>
            </w:r>
          </w:p>
          <w:p w14:paraId="1C163DC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iCs/>
                <w:noProof/>
                <w:sz w:val="18"/>
                <w:lang w:eastAsia="en-GB"/>
              </w:rPr>
              <w:t xml:space="preserve">Indicates whether the UE supports </w:t>
            </w:r>
            <w:r w:rsidRPr="002D45FF">
              <w:rPr>
                <w:rFonts w:ascii="Arial" w:hAnsi="Arial"/>
                <w:sz w:val="18"/>
                <w:lang w:eastAsia="ja-JP"/>
              </w:rPr>
              <w:t>UL closed-loop Tx antenna selection in CE mode A</w:t>
            </w:r>
            <w:r w:rsidRPr="002D45FF">
              <w:rPr>
                <w:rFonts w:ascii="Arial" w:hAnsi="Arial"/>
                <w:bCs/>
                <w:noProof/>
                <w:sz w:val="18"/>
                <w:lang w:eastAsia="en-GB"/>
              </w:rPr>
              <w:t xml:space="preserve">, </w:t>
            </w:r>
            <w:r w:rsidRPr="002D45FF">
              <w:rPr>
                <w:rFonts w:ascii="Arial" w:hAnsi="Arial"/>
                <w:sz w:val="18"/>
                <w:lang w:eastAsia="ja-JP"/>
              </w:rPr>
              <w:t>as specified in TS 36.212 [22].</w:t>
            </w:r>
          </w:p>
        </w:tc>
        <w:tc>
          <w:tcPr>
            <w:tcW w:w="862" w:type="dxa"/>
            <w:gridSpan w:val="2"/>
          </w:tcPr>
          <w:p w14:paraId="1C4C7C0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39297DB9" w14:textId="77777777" w:rsidTr="00804797">
        <w:tc>
          <w:tcPr>
            <w:tcW w:w="7793" w:type="dxa"/>
            <w:gridSpan w:val="2"/>
            <w:tcBorders>
              <w:top w:val="single" w:sz="4" w:space="0" w:color="808080"/>
              <w:left w:val="single" w:sz="4" w:space="0" w:color="808080"/>
              <w:bottom w:val="single" w:sz="4" w:space="0" w:color="808080"/>
              <w:right w:val="single" w:sz="4" w:space="0" w:color="808080"/>
            </w:tcBorders>
          </w:tcPr>
          <w:p w14:paraId="48D62E9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ce-CQI-AlternativeTable</w:t>
            </w:r>
          </w:p>
          <w:p w14:paraId="5BC5742C"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Indicates whether the UE supports alternative CQI table</w:t>
            </w:r>
            <w:r w:rsidRPr="002D45FF">
              <w:rPr>
                <w:rFonts w:ascii="Arial" w:hAnsi="Arial"/>
                <w:noProof/>
                <w:sz w:val="18"/>
                <w:lang w:eastAsia="en-GB"/>
              </w:rPr>
              <w:t xml:space="preserve"> </w:t>
            </w:r>
            <w:r w:rsidRPr="002D45FF">
              <w:rPr>
                <w:rFonts w:ascii="Arial" w:hAnsi="Arial"/>
                <w:sz w:val="18"/>
                <w:lang w:eastAsia="ja-JP"/>
              </w:rPr>
              <w:t>in CE mode A</w:t>
            </w:r>
            <w:r w:rsidRPr="002D45FF">
              <w:rPr>
                <w:rFonts w:ascii="Arial" w:hAnsi="Arial"/>
                <w:noProof/>
                <w:sz w:val="18"/>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4106B3B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2647E504"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7C900E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ce-CRS-IntfMitig</w:t>
            </w:r>
          </w:p>
          <w:p w14:paraId="453501A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noProof/>
                <w:sz w:val="18"/>
                <w:lang w:eastAsia="en-GB"/>
              </w:rPr>
            </w:pPr>
            <w:r w:rsidRPr="002D45FF">
              <w:rPr>
                <w:rFonts w:ascii="Arial" w:hAnsi="Arial"/>
                <w:bCs/>
                <w:noProof/>
                <w:sz w:val="18"/>
                <w:lang w:eastAsia="en-GB"/>
              </w:rPr>
              <w:t xml:space="preserve">Indicates whether UE supports CRS interference mitigation, i.e., value </w:t>
            </w:r>
            <w:r w:rsidRPr="002D45FF">
              <w:rPr>
                <w:rFonts w:ascii="Arial" w:hAnsi="Arial"/>
                <w:bCs/>
                <w:i/>
                <w:noProof/>
                <w:sz w:val="18"/>
                <w:lang w:eastAsia="en-GB"/>
              </w:rPr>
              <w:t>supported</w:t>
            </w:r>
            <w:r w:rsidRPr="002D45FF">
              <w:rPr>
                <w:rFonts w:ascii="Arial" w:hAnsi="Arial"/>
                <w:bCs/>
                <w:noProof/>
                <w:sz w:val="18"/>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1D8C313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zh-CN"/>
              </w:rPr>
              <w:t>Yes</w:t>
            </w:r>
          </w:p>
        </w:tc>
      </w:tr>
      <w:tr w:rsidR="002D45FF" w:rsidRPr="002D45FF" w14:paraId="042F7665"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F29977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ce-CSI-RS-Feedback</w:t>
            </w:r>
          </w:p>
          <w:p w14:paraId="69A5190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7DBE2F7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1A619AFD"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BDDC0E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ce-CSI-RS-FeedbackCodebookRestriction</w:t>
            </w:r>
          </w:p>
          <w:p w14:paraId="753E514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72C2130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388F366F"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D83977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ce-DL-ChannelQualityReporting</w:t>
            </w:r>
          </w:p>
          <w:p w14:paraId="2C570CA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228DE4C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66177138"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9280F5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ce-EUTRA-5GC</w:t>
            </w:r>
          </w:p>
          <w:p w14:paraId="40E2A18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zh-CN"/>
              </w:rPr>
              <w:t>Indicates whether the UE operating in CE mode A or B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515C899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sz w:val="18"/>
                <w:lang w:eastAsia="zh-CN"/>
              </w:rPr>
              <w:t>Yes</w:t>
            </w:r>
          </w:p>
        </w:tc>
      </w:tr>
      <w:tr w:rsidR="002D45FF" w:rsidRPr="002D45FF" w14:paraId="707C03EC"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C5F6BD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ce-EUTRA-5GC-HO-ToNR-FDD-FR1</w:t>
            </w:r>
          </w:p>
          <w:p w14:paraId="63B9635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zh-CN"/>
              </w:rPr>
              <w:t>Indicates whether the UE operating in CE mode A or B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5A25A01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sz w:val="18"/>
                <w:lang w:eastAsia="zh-CN"/>
              </w:rPr>
              <w:t>Y</w:t>
            </w:r>
            <w:r w:rsidRPr="002D45FF">
              <w:rPr>
                <w:rFonts w:ascii="Arial" w:hAnsi="Arial"/>
                <w:sz w:val="18"/>
                <w:lang w:eastAsia="en-GB"/>
              </w:rPr>
              <w:t>es</w:t>
            </w:r>
          </w:p>
        </w:tc>
      </w:tr>
      <w:tr w:rsidR="002D45FF" w:rsidRPr="002D45FF" w14:paraId="496DC5A0"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0AF65F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ce-EUTRA-5GC-HO-ToNR-TDD-FR1</w:t>
            </w:r>
          </w:p>
          <w:p w14:paraId="43E706C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zh-CN"/>
              </w:rPr>
              <w:t>Indicates whether the UE operating in CE mode A or B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10FCB30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sz w:val="18"/>
                <w:lang w:eastAsia="zh-CN"/>
              </w:rPr>
              <w:t>Y</w:t>
            </w:r>
            <w:r w:rsidRPr="002D45FF">
              <w:rPr>
                <w:rFonts w:ascii="Arial" w:hAnsi="Arial"/>
                <w:sz w:val="18"/>
                <w:lang w:eastAsia="en-GB"/>
              </w:rPr>
              <w:t>es</w:t>
            </w:r>
          </w:p>
        </w:tc>
      </w:tr>
      <w:tr w:rsidR="002D45FF" w:rsidRPr="002D45FF" w14:paraId="2C407CA1"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343650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ce-EUTRA-5GC-HO-ToNR-FDD-FR2</w:t>
            </w:r>
          </w:p>
          <w:p w14:paraId="1B88094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zh-CN"/>
              </w:rPr>
              <w:t>Indicates whether the UE operating in CE mode A or B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4CD897B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sz w:val="18"/>
                <w:lang w:eastAsia="zh-CN"/>
              </w:rPr>
              <w:t>Y</w:t>
            </w:r>
            <w:r w:rsidRPr="002D45FF">
              <w:rPr>
                <w:rFonts w:ascii="Arial" w:hAnsi="Arial"/>
                <w:sz w:val="18"/>
                <w:lang w:eastAsia="en-GB"/>
              </w:rPr>
              <w:t>es</w:t>
            </w:r>
          </w:p>
        </w:tc>
      </w:tr>
      <w:tr w:rsidR="002D45FF" w:rsidRPr="002D45FF" w14:paraId="102F5B98"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0F9F4B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ce-EUTRA-5GC-HO-ToNR-TDD-FR2</w:t>
            </w:r>
          </w:p>
          <w:p w14:paraId="502E149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zh-CN"/>
              </w:rPr>
              <w:t>Indicates whether the UE operating in CE mode A or B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12D8548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sz w:val="18"/>
                <w:lang w:eastAsia="zh-CN"/>
              </w:rPr>
              <w:t>Y</w:t>
            </w:r>
            <w:r w:rsidRPr="002D45FF">
              <w:rPr>
                <w:rFonts w:ascii="Arial" w:hAnsi="Arial"/>
                <w:sz w:val="18"/>
                <w:lang w:eastAsia="en-GB"/>
              </w:rPr>
              <w:t>es</w:t>
            </w:r>
          </w:p>
        </w:tc>
      </w:tr>
      <w:tr w:rsidR="002D45FF" w:rsidRPr="002D45FF" w14:paraId="0D02E15F" w14:textId="77777777" w:rsidTr="00804797">
        <w:trPr>
          <w:cantSplit/>
        </w:trPr>
        <w:tc>
          <w:tcPr>
            <w:tcW w:w="7793" w:type="dxa"/>
            <w:gridSpan w:val="2"/>
          </w:tcPr>
          <w:p w14:paraId="03D9919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ce-HARQ-AckBundling</w:t>
            </w:r>
          </w:p>
          <w:p w14:paraId="4CB215C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Indicates whether the UE supports HARQ-ACK bundling in half duplex FDD in CE mode A</w:t>
            </w:r>
            <w:r w:rsidRPr="002D45FF">
              <w:rPr>
                <w:rFonts w:ascii="Arial" w:hAnsi="Arial"/>
                <w:sz w:val="18"/>
                <w:lang w:eastAsia="ja-JP"/>
              </w:rPr>
              <w:t>, as specified in TS</w:t>
            </w:r>
            <w:r w:rsidRPr="002D45FF">
              <w:rPr>
                <w:rFonts w:ascii="Arial" w:hAnsi="Arial"/>
                <w:sz w:val="18"/>
                <w:lang w:eastAsia="en-GB"/>
              </w:rPr>
              <w:t xml:space="preserve"> 36.212 [22] and TS 36.213 [23]</w:t>
            </w:r>
            <w:r w:rsidRPr="002D45FF">
              <w:rPr>
                <w:rFonts w:ascii="Arial" w:hAnsi="Arial"/>
                <w:sz w:val="18"/>
                <w:lang w:eastAsia="ja-JP"/>
              </w:rPr>
              <w:t>.</w:t>
            </w:r>
          </w:p>
        </w:tc>
        <w:tc>
          <w:tcPr>
            <w:tcW w:w="862" w:type="dxa"/>
            <w:gridSpan w:val="2"/>
          </w:tcPr>
          <w:p w14:paraId="66F9822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70B453EE" w14:textId="77777777" w:rsidTr="00804797">
        <w:trPr>
          <w:cantSplit/>
        </w:trPr>
        <w:tc>
          <w:tcPr>
            <w:tcW w:w="7793" w:type="dxa"/>
            <w:gridSpan w:val="2"/>
          </w:tcPr>
          <w:p w14:paraId="428CACC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ce-InactiveState</w:t>
            </w:r>
          </w:p>
          <w:p w14:paraId="29CC97F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UE operating in CE mode supports RRC_INACTIVE when connected to 5GC. A UE including this field also supports short eDRX cycles in RRC_INACTIVE when connected to 5GC.</w:t>
            </w:r>
          </w:p>
        </w:tc>
        <w:tc>
          <w:tcPr>
            <w:tcW w:w="862" w:type="dxa"/>
            <w:gridSpan w:val="2"/>
          </w:tcPr>
          <w:p w14:paraId="28EEEAD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5B2D6A64" w14:textId="77777777" w:rsidTr="00804797">
        <w:trPr>
          <w:cantSplit/>
        </w:trPr>
        <w:tc>
          <w:tcPr>
            <w:tcW w:w="7793" w:type="dxa"/>
            <w:gridSpan w:val="2"/>
          </w:tcPr>
          <w:p w14:paraId="5104CE2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b/>
                <w:bCs/>
                <w:i/>
                <w:noProof/>
                <w:sz w:val="18"/>
                <w:lang w:eastAsia="zh-CN"/>
              </w:rPr>
              <w:t>ce-MeasRSS-Dedicated, ce-MeasRSS-DedicatedSameRBs</w:t>
            </w:r>
          </w:p>
          <w:p w14:paraId="40651E8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zh-CN"/>
              </w:rPr>
              <w:t xml:space="preserve">Indicates whether the UE </w:t>
            </w:r>
            <w:r w:rsidRPr="002D45FF">
              <w:rPr>
                <w:rFonts w:ascii="Arial" w:hAnsi="Arial"/>
                <w:sz w:val="18"/>
                <w:lang w:eastAsia="en-GB"/>
              </w:rPr>
              <w:t xml:space="preserve">operating in CE mode A/B </w:t>
            </w:r>
            <w:r w:rsidRPr="002D45FF">
              <w:rPr>
                <w:rFonts w:ascii="Arial" w:hAnsi="Arial"/>
                <w:iCs/>
                <w:noProof/>
                <w:sz w:val="18"/>
                <w:lang w:eastAsia="zh-CN"/>
              </w:rPr>
              <w:t>supports receiving neighbour cell RSS information in dedicated signalling and performing serving cell and neighbour cell measurements based on RSS in RRC_CONNECTED as specified in TS 36.306 [5] and TS 36.133 [16].</w:t>
            </w:r>
          </w:p>
        </w:tc>
        <w:tc>
          <w:tcPr>
            <w:tcW w:w="862" w:type="dxa"/>
            <w:gridSpan w:val="2"/>
          </w:tcPr>
          <w:p w14:paraId="02503C7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zh-CN"/>
              </w:rPr>
              <w:t>Yes</w:t>
            </w:r>
          </w:p>
        </w:tc>
      </w:tr>
      <w:tr w:rsidR="002D45FF" w:rsidRPr="002D45FF" w14:paraId="019ED325" w14:textId="77777777" w:rsidTr="00804797">
        <w:trPr>
          <w:cantSplit/>
        </w:trPr>
        <w:tc>
          <w:tcPr>
            <w:tcW w:w="7793" w:type="dxa"/>
            <w:gridSpan w:val="2"/>
          </w:tcPr>
          <w:p w14:paraId="7857562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ce-ModeA, ce-ModeB</w:t>
            </w:r>
          </w:p>
          <w:p w14:paraId="4990B5C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iCs/>
                <w:noProof/>
                <w:sz w:val="18"/>
                <w:lang w:eastAsia="en-GB"/>
              </w:rPr>
              <w:t xml:space="preserve">Indicates whether the UE supports </w:t>
            </w:r>
            <w:r w:rsidRPr="002D45FF">
              <w:rPr>
                <w:rFonts w:ascii="Arial" w:hAnsi="Arial"/>
                <w:sz w:val="18"/>
                <w:lang w:eastAsia="ja-JP"/>
              </w:rPr>
              <w:t>operation in CE mode A and/or B, as specified in TS</w:t>
            </w:r>
            <w:r w:rsidRPr="002D45FF">
              <w:rPr>
                <w:rFonts w:ascii="Arial" w:hAnsi="Arial"/>
                <w:sz w:val="18"/>
                <w:lang w:eastAsia="en-GB"/>
              </w:rPr>
              <w:t xml:space="preserve"> 36.211 [21] and TS 36.213 [23]</w:t>
            </w:r>
            <w:r w:rsidRPr="002D45FF">
              <w:rPr>
                <w:rFonts w:ascii="Arial" w:hAnsi="Arial"/>
                <w:sz w:val="18"/>
                <w:lang w:eastAsia="ja-JP"/>
              </w:rPr>
              <w:t>.</w:t>
            </w:r>
          </w:p>
        </w:tc>
        <w:tc>
          <w:tcPr>
            <w:tcW w:w="862" w:type="dxa"/>
            <w:gridSpan w:val="2"/>
          </w:tcPr>
          <w:p w14:paraId="4F9AD30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rsidDel="00A171DB" w14:paraId="678F3274"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516E1D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crs-ChEstMPDCCH-CE-ModeA, crs-ChEstMPDCCH-CE-ModeB</w:t>
            </w:r>
          </w:p>
          <w:p w14:paraId="19E40108" w14:textId="77777777" w:rsidR="002D45FF" w:rsidRPr="002D45FF" w:rsidDel="00A171DB"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UE operating in CE mode A/B supports </w:t>
            </w:r>
            <w:r w:rsidRPr="002D45FF">
              <w:rPr>
                <w:rFonts w:ascii="Arial" w:hAnsi="Arial"/>
                <w:sz w:val="18"/>
                <w:lang w:eastAsia="ja-JP"/>
              </w:rPr>
              <w:t>using CRS for improving MPDCCH channel estimation</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B0846C1" w14:textId="77777777" w:rsidR="002D45FF" w:rsidRPr="002D45FF" w:rsidDel="00A171DB"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rsidDel="00A171DB" w14:paraId="1E16F165"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B8F6BE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crs-ChEstMPDCCH-CSI</w:t>
            </w:r>
          </w:p>
          <w:p w14:paraId="482B35A3" w14:textId="77777777" w:rsidR="002D45FF" w:rsidRPr="002D45FF" w:rsidDel="00A171DB"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UE operating in CE mode A supports </w:t>
            </w:r>
            <w:r w:rsidRPr="002D45FF">
              <w:rPr>
                <w:rFonts w:ascii="Arial" w:hAnsi="Arial"/>
                <w:sz w:val="18"/>
                <w:lang w:eastAsia="ja-JP"/>
              </w:rPr>
              <w:t>CSI-based mapping for improving MPDCCH channel estimation</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B59B63" w14:textId="77777777" w:rsidR="002D45FF" w:rsidRPr="002D45FF" w:rsidDel="00A171DB"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rsidDel="00A171DB" w14:paraId="5FEE5FA4"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1376DA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crs-ChEstMPDCCH-ReciprocityTDD</w:t>
            </w:r>
          </w:p>
          <w:p w14:paraId="7676A82F" w14:textId="77777777" w:rsidR="002D45FF" w:rsidRPr="002D45FF" w:rsidDel="00A171DB"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UE operating in CE mode A supports </w:t>
            </w:r>
            <w:r w:rsidRPr="002D45FF">
              <w:rPr>
                <w:rFonts w:ascii="Arial" w:hAnsi="Arial"/>
                <w:sz w:val="18"/>
                <w:lang w:eastAsia="ja-JP"/>
              </w:rPr>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411F117A" w14:textId="77777777" w:rsidR="002D45FF" w:rsidRPr="002D45FF" w:rsidDel="00A171DB"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57958359" w14:textId="77777777" w:rsidTr="00804797">
        <w:trPr>
          <w:cantSplit/>
        </w:trPr>
        <w:tc>
          <w:tcPr>
            <w:tcW w:w="7793" w:type="dxa"/>
            <w:gridSpan w:val="2"/>
          </w:tcPr>
          <w:p w14:paraId="56D80D1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ceMeasurements</w:t>
            </w:r>
          </w:p>
          <w:p w14:paraId="397BF90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Indicates whether the UE supports intra-frequency RSRQ measurements and inter-frequency RSRP and RSRQ measurements in RRC_CONNECTED, as specified in TS 36.133 [16] and TS 36.304 [4]</w:t>
            </w:r>
            <w:r w:rsidRPr="002D45FF">
              <w:rPr>
                <w:rFonts w:ascii="Arial" w:hAnsi="Arial"/>
                <w:sz w:val="18"/>
                <w:lang w:eastAsia="ja-JP"/>
              </w:rPr>
              <w:t>.</w:t>
            </w:r>
          </w:p>
        </w:tc>
        <w:tc>
          <w:tcPr>
            <w:tcW w:w="862" w:type="dxa"/>
            <w:gridSpan w:val="2"/>
          </w:tcPr>
          <w:p w14:paraId="640CBC0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41CBA0BB" w14:textId="77777777" w:rsidTr="00804797">
        <w:trPr>
          <w:cantSplit/>
        </w:trPr>
        <w:tc>
          <w:tcPr>
            <w:tcW w:w="7793" w:type="dxa"/>
            <w:gridSpan w:val="2"/>
          </w:tcPr>
          <w:p w14:paraId="1DDCD96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ce-MultiTB-64QAM</w:t>
            </w:r>
          </w:p>
          <w:p w14:paraId="3C8C353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supports downlink 64QAM for multiple TB scheduling in connected mode for PDSCH when operating in CE mode A, as specified in TS 36.211 [21] and TS 36.213 [23]. This field can be included only if </w:t>
            </w:r>
            <w:r w:rsidRPr="002D45FF">
              <w:rPr>
                <w:rFonts w:ascii="Arial" w:hAnsi="Arial"/>
                <w:i/>
                <w:iCs/>
                <w:sz w:val="18"/>
                <w:lang w:eastAsia="en-GB"/>
              </w:rPr>
              <w:t>ce-PUSCH-SubPRB-Allocation</w:t>
            </w:r>
            <w:r w:rsidRPr="002D45FF">
              <w:rPr>
                <w:rFonts w:ascii="Arial" w:hAnsi="Arial"/>
                <w:sz w:val="18"/>
                <w:lang w:eastAsia="en-GB"/>
              </w:rPr>
              <w:t xml:space="preserve"> is included.</w:t>
            </w:r>
          </w:p>
        </w:tc>
        <w:tc>
          <w:tcPr>
            <w:tcW w:w="862" w:type="dxa"/>
            <w:gridSpan w:val="2"/>
          </w:tcPr>
          <w:p w14:paraId="69E2EDD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50643C54" w14:textId="77777777" w:rsidTr="00804797">
        <w:trPr>
          <w:cantSplit/>
        </w:trPr>
        <w:tc>
          <w:tcPr>
            <w:tcW w:w="7793" w:type="dxa"/>
            <w:gridSpan w:val="2"/>
          </w:tcPr>
          <w:p w14:paraId="3BE20C4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ce-MultiTB-EarlyTermination</w:t>
            </w:r>
          </w:p>
          <w:p w14:paraId="69FE2B0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the UE supports early termination of PUSCH transmission for multiple TB scheduling in connected mode, as specified in TS 36.211 [21] and TS 36.213 [23].</w:t>
            </w:r>
            <w:r w:rsidRPr="002D45FF">
              <w:rPr>
                <w:rFonts w:ascii="Arial" w:hAnsi="Arial"/>
                <w:sz w:val="18"/>
                <w:lang w:eastAsia="ja-JP"/>
              </w:rPr>
              <w:t xml:space="preserve"> </w:t>
            </w:r>
          </w:p>
        </w:tc>
        <w:tc>
          <w:tcPr>
            <w:tcW w:w="862" w:type="dxa"/>
            <w:gridSpan w:val="2"/>
          </w:tcPr>
          <w:p w14:paraId="56C4A11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11A210CF" w14:textId="77777777" w:rsidTr="00804797">
        <w:trPr>
          <w:cantSplit/>
        </w:trPr>
        <w:tc>
          <w:tcPr>
            <w:tcW w:w="7793" w:type="dxa"/>
            <w:gridSpan w:val="2"/>
          </w:tcPr>
          <w:p w14:paraId="306B47F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ce-MultiTB-FrequencyHopping</w:t>
            </w:r>
          </w:p>
          <w:p w14:paraId="1EB4CCB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the UE supports frequency hopping for multiple TB scheduling for PDSCH/PUSCH in connected mode, as specified in TS 36.211 [21] and TS 36.213 [23].</w:t>
            </w:r>
            <w:r w:rsidRPr="002D45FF">
              <w:rPr>
                <w:rFonts w:ascii="Arial" w:hAnsi="Arial"/>
                <w:sz w:val="18"/>
                <w:lang w:eastAsia="ja-JP"/>
              </w:rPr>
              <w:t xml:space="preserve"> </w:t>
            </w:r>
          </w:p>
        </w:tc>
        <w:tc>
          <w:tcPr>
            <w:tcW w:w="862" w:type="dxa"/>
            <w:gridSpan w:val="2"/>
          </w:tcPr>
          <w:p w14:paraId="191D3C6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1D59E8F4" w14:textId="77777777" w:rsidTr="00804797">
        <w:trPr>
          <w:cantSplit/>
        </w:trPr>
        <w:tc>
          <w:tcPr>
            <w:tcW w:w="7793" w:type="dxa"/>
            <w:gridSpan w:val="2"/>
          </w:tcPr>
          <w:p w14:paraId="116B983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ce-MultiTB-HARQ-AckBundling</w:t>
            </w:r>
          </w:p>
          <w:p w14:paraId="67BA2BB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the UE supports downlink HARQ-ACK bundling for multiple TB scheduling in connected mode when operating in CE mode A, as specified in TS 36.211 [21] and TS 36.213 [23].</w:t>
            </w:r>
          </w:p>
        </w:tc>
        <w:tc>
          <w:tcPr>
            <w:tcW w:w="862" w:type="dxa"/>
            <w:gridSpan w:val="2"/>
          </w:tcPr>
          <w:p w14:paraId="6C2D351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3768E9E2" w14:textId="77777777" w:rsidTr="00804797">
        <w:trPr>
          <w:cantSplit/>
        </w:trPr>
        <w:tc>
          <w:tcPr>
            <w:tcW w:w="7793" w:type="dxa"/>
            <w:gridSpan w:val="2"/>
          </w:tcPr>
          <w:p w14:paraId="1D4AA46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ce-MultiTB-Interleaving</w:t>
            </w:r>
          </w:p>
          <w:p w14:paraId="539182A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the UE supports TB interleaving for multiple TB scheduling in connected mode for PDSCH/PUSCH when operating in CE mode A or B, as specified in TS 36.211 [21] and TS 36.213 [23].</w:t>
            </w:r>
          </w:p>
        </w:tc>
        <w:tc>
          <w:tcPr>
            <w:tcW w:w="862" w:type="dxa"/>
            <w:gridSpan w:val="2"/>
          </w:tcPr>
          <w:p w14:paraId="104EBB0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1F21C8F4" w14:textId="77777777" w:rsidTr="00804797">
        <w:trPr>
          <w:cantSplit/>
        </w:trPr>
        <w:tc>
          <w:tcPr>
            <w:tcW w:w="7793" w:type="dxa"/>
            <w:gridSpan w:val="2"/>
          </w:tcPr>
          <w:p w14:paraId="4EE158B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ce-MultiTB-SubPRB</w:t>
            </w:r>
          </w:p>
          <w:p w14:paraId="3616627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supports sub-PRB allocation for multiple TB scheduling for PUSCH in connected mode, as specified in TS 36.211 [21] and TS 36.213 [23]. This field can be included only if </w:t>
            </w:r>
            <w:r w:rsidRPr="002D45FF">
              <w:rPr>
                <w:rFonts w:ascii="Arial" w:hAnsi="Arial"/>
                <w:i/>
                <w:iCs/>
                <w:sz w:val="18"/>
                <w:lang w:eastAsia="en-GB"/>
              </w:rPr>
              <w:t>ce-PUSCH-SubPRB-Allocation</w:t>
            </w:r>
            <w:r w:rsidRPr="002D45FF">
              <w:rPr>
                <w:rFonts w:ascii="Arial" w:hAnsi="Arial"/>
                <w:sz w:val="18"/>
                <w:lang w:eastAsia="en-GB"/>
              </w:rPr>
              <w:t xml:space="preserve"> is included.</w:t>
            </w:r>
          </w:p>
        </w:tc>
        <w:tc>
          <w:tcPr>
            <w:tcW w:w="862" w:type="dxa"/>
            <w:gridSpan w:val="2"/>
          </w:tcPr>
          <w:p w14:paraId="13CC493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0433183A" w14:textId="77777777" w:rsidTr="00804797">
        <w:trPr>
          <w:cantSplit/>
        </w:trPr>
        <w:tc>
          <w:tcPr>
            <w:tcW w:w="7808" w:type="dxa"/>
            <w:gridSpan w:val="3"/>
          </w:tcPr>
          <w:p w14:paraId="6E2709C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ce-PDSCH-64QAM</w:t>
            </w:r>
          </w:p>
          <w:p w14:paraId="6AAF595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Indicates whether the UE supports 64QAM for non-repeated unicast PDSCH in CE mode A.</w:t>
            </w:r>
          </w:p>
        </w:tc>
        <w:tc>
          <w:tcPr>
            <w:tcW w:w="847" w:type="dxa"/>
          </w:tcPr>
          <w:p w14:paraId="6403E34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6A098B8A" w14:textId="77777777" w:rsidTr="00804797">
        <w:tc>
          <w:tcPr>
            <w:tcW w:w="7793" w:type="dxa"/>
            <w:gridSpan w:val="2"/>
            <w:tcBorders>
              <w:top w:val="single" w:sz="4" w:space="0" w:color="808080"/>
              <w:left w:val="single" w:sz="4" w:space="0" w:color="808080"/>
              <w:bottom w:val="single" w:sz="4" w:space="0" w:color="808080"/>
              <w:right w:val="single" w:sz="4" w:space="0" w:color="808080"/>
            </w:tcBorders>
          </w:tcPr>
          <w:p w14:paraId="37351F1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sz w:val="18"/>
                <w:lang w:eastAsia="zh-CN"/>
              </w:rPr>
            </w:pPr>
            <w:r w:rsidRPr="002D45FF">
              <w:rPr>
                <w:rFonts w:ascii="Arial" w:hAnsi="Arial"/>
                <w:b/>
                <w:i/>
                <w:sz w:val="18"/>
                <w:lang w:eastAsia="zh-CN"/>
              </w:rPr>
              <w:t>ce-PDSCH-FlexibleStartPRB-CE-ModeA</w:t>
            </w:r>
            <w:r w:rsidRPr="002D45FF">
              <w:rPr>
                <w:rFonts w:ascii="Arial" w:hAnsi="Arial"/>
                <w:b/>
                <w:sz w:val="18"/>
                <w:lang w:eastAsia="zh-CN"/>
              </w:rPr>
              <w:t xml:space="preserve">, </w:t>
            </w:r>
            <w:r w:rsidRPr="002D45FF">
              <w:rPr>
                <w:rFonts w:ascii="Arial" w:hAnsi="Arial"/>
                <w:b/>
                <w:i/>
                <w:sz w:val="18"/>
                <w:lang w:eastAsia="zh-CN"/>
              </w:rPr>
              <w:t>ce-PDSCH-FlexibleStartPRB-CE-ModeB</w:t>
            </w:r>
            <w:r w:rsidRPr="002D45FF">
              <w:rPr>
                <w:rFonts w:ascii="Arial" w:hAnsi="Arial"/>
                <w:b/>
                <w:sz w:val="18"/>
                <w:lang w:eastAsia="zh-CN"/>
              </w:rPr>
              <w:t>,</w:t>
            </w:r>
          </w:p>
          <w:p w14:paraId="0BF6B42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ce-PUSCH-FlexibleStartPRB-CE-ModeA</w:t>
            </w:r>
            <w:r w:rsidRPr="002D45FF">
              <w:rPr>
                <w:rFonts w:ascii="Arial" w:hAnsi="Arial"/>
                <w:b/>
                <w:sz w:val="18"/>
                <w:lang w:eastAsia="zh-CN"/>
              </w:rPr>
              <w:t xml:space="preserve">, </w:t>
            </w:r>
            <w:r w:rsidRPr="002D45FF">
              <w:rPr>
                <w:rFonts w:ascii="Arial" w:hAnsi="Arial"/>
                <w:b/>
                <w:i/>
                <w:sz w:val="18"/>
                <w:lang w:eastAsia="zh-CN"/>
              </w:rPr>
              <w:t>ce-PUSCH-FlexibleStartPRB-CE-ModeB</w:t>
            </w:r>
          </w:p>
          <w:p w14:paraId="12696315"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700AD13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16D6ADE1" w14:textId="77777777" w:rsidTr="00804797">
        <w:trPr>
          <w:cantSplit/>
        </w:trPr>
        <w:tc>
          <w:tcPr>
            <w:tcW w:w="7793" w:type="dxa"/>
            <w:gridSpan w:val="2"/>
          </w:tcPr>
          <w:p w14:paraId="0B3B158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ce-PDSCH-PUSCH-Enhancement</w:t>
            </w:r>
          </w:p>
          <w:p w14:paraId="74B4F709" w14:textId="77777777" w:rsidR="002D45FF" w:rsidRPr="002D45FF" w:rsidDel="00EF05C9"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 xml:space="preserve">Indicates whether the UE supports new numbers of repetitions for PUSCH </w:t>
            </w:r>
            <w:r w:rsidRPr="002D45FF">
              <w:rPr>
                <w:rFonts w:ascii="Arial" w:hAnsi="Arial"/>
                <w:noProof/>
                <w:sz w:val="18"/>
                <w:lang w:eastAsia="en-GB"/>
              </w:rPr>
              <w:t>and modulation restrictions for PDSCH/PUSCH</w:t>
            </w:r>
            <w:r w:rsidRPr="002D45FF">
              <w:rPr>
                <w:rFonts w:ascii="Arial" w:hAnsi="Arial"/>
                <w:iCs/>
                <w:noProof/>
                <w:sz w:val="18"/>
                <w:lang w:eastAsia="en-GB"/>
              </w:rPr>
              <w:t xml:space="preserve"> in CE mode A</w:t>
            </w:r>
            <w:r w:rsidRPr="002D45FF">
              <w:rPr>
                <w:rFonts w:ascii="Arial" w:hAnsi="Arial"/>
                <w:sz w:val="18"/>
                <w:lang w:eastAsia="ja-JP"/>
              </w:rPr>
              <w:t xml:space="preserve"> as specified in TS</w:t>
            </w:r>
            <w:r w:rsidRPr="002D45FF">
              <w:rPr>
                <w:rFonts w:ascii="Arial" w:hAnsi="Arial"/>
                <w:sz w:val="18"/>
                <w:lang w:eastAsia="en-GB"/>
              </w:rPr>
              <w:t xml:space="preserve"> 36.212 [22] and TS 36.213 [23]</w:t>
            </w:r>
            <w:r w:rsidRPr="002D45FF">
              <w:rPr>
                <w:rFonts w:ascii="Arial" w:hAnsi="Arial"/>
                <w:iCs/>
                <w:noProof/>
                <w:sz w:val="18"/>
                <w:lang w:eastAsia="en-GB"/>
              </w:rPr>
              <w:t>.</w:t>
            </w:r>
          </w:p>
        </w:tc>
        <w:tc>
          <w:tcPr>
            <w:tcW w:w="862" w:type="dxa"/>
            <w:gridSpan w:val="2"/>
          </w:tcPr>
          <w:p w14:paraId="5D761A2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42F07948" w14:textId="77777777" w:rsidTr="00804797">
        <w:trPr>
          <w:cantSplit/>
        </w:trPr>
        <w:tc>
          <w:tcPr>
            <w:tcW w:w="7793" w:type="dxa"/>
            <w:gridSpan w:val="2"/>
          </w:tcPr>
          <w:p w14:paraId="44D9447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ce-PDSCH-PUSCH-MaxBandwidth</w:t>
            </w:r>
          </w:p>
          <w:p w14:paraId="5E23634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 xml:space="preserve">Indicates the maximum supported PDSCH/PUSCH channel bandwidth in CE mode A and B, </w:t>
            </w:r>
            <w:r w:rsidRPr="002D45FF">
              <w:rPr>
                <w:rFonts w:ascii="Arial" w:hAnsi="Arial"/>
                <w:sz w:val="18"/>
                <w:lang w:eastAsia="ja-JP"/>
              </w:rPr>
              <w:t>as specified in TS</w:t>
            </w:r>
            <w:r w:rsidRPr="002D45FF">
              <w:rPr>
                <w:rFonts w:ascii="Arial" w:hAnsi="Arial"/>
                <w:sz w:val="18"/>
                <w:lang w:eastAsia="en-GB"/>
              </w:rPr>
              <w:t xml:space="preserve"> 36.212 [22] and TS 36.213 [23]</w:t>
            </w:r>
            <w:r w:rsidRPr="002D45FF">
              <w:rPr>
                <w:rFonts w:ascii="Arial" w:hAnsi="Arial"/>
                <w:sz w:val="18"/>
                <w:lang w:eastAsia="ja-JP"/>
              </w:rPr>
              <w:t xml:space="preserve">. Value bw5 corresponds to 5 MHz and value bw20 corresponds to 20 MHz. If the field is absent the maximum </w:t>
            </w:r>
            <w:r w:rsidRPr="002D45FF">
              <w:rPr>
                <w:rFonts w:ascii="Arial" w:hAnsi="Arial"/>
                <w:iCs/>
                <w:noProof/>
                <w:sz w:val="18"/>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0EA3F4B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577EC5B0" w14:textId="77777777" w:rsidTr="00804797">
        <w:trPr>
          <w:cantSplit/>
        </w:trPr>
        <w:tc>
          <w:tcPr>
            <w:tcW w:w="7793" w:type="dxa"/>
            <w:gridSpan w:val="2"/>
          </w:tcPr>
          <w:p w14:paraId="1E69A6B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ce-PDSCH-TenProcesses</w:t>
            </w:r>
          </w:p>
          <w:p w14:paraId="562D48A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Indicates whether the UE supports 10 DL HARQ processes in FDD in CE mode A.</w:t>
            </w:r>
          </w:p>
        </w:tc>
        <w:tc>
          <w:tcPr>
            <w:tcW w:w="862" w:type="dxa"/>
            <w:gridSpan w:val="2"/>
          </w:tcPr>
          <w:p w14:paraId="2248A21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6D850840" w14:textId="77777777" w:rsidTr="00804797">
        <w:trPr>
          <w:cantSplit/>
        </w:trPr>
        <w:tc>
          <w:tcPr>
            <w:tcW w:w="7793" w:type="dxa"/>
            <w:gridSpan w:val="2"/>
          </w:tcPr>
          <w:p w14:paraId="3572C46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ce-PUCCH-Enhancement</w:t>
            </w:r>
          </w:p>
          <w:p w14:paraId="0EE5B0F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Indicates whether the UE supports r</w:t>
            </w:r>
            <w:r w:rsidRPr="002D45FF">
              <w:rPr>
                <w:rFonts w:ascii="Arial" w:hAnsi="Arial"/>
                <w:sz w:val="18"/>
                <w:lang w:eastAsia="ja-JP"/>
              </w:rPr>
              <w:t>epetition levels 64 and 128 for PUCCH in CE Mode B</w:t>
            </w:r>
            <w:r w:rsidRPr="002D45FF">
              <w:rPr>
                <w:rFonts w:ascii="Arial" w:hAnsi="Arial"/>
                <w:bCs/>
                <w:noProof/>
                <w:sz w:val="18"/>
                <w:lang w:eastAsia="en-GB"/>
              </w:rPr>
              <w:t xml:space="preserve">, </w:t>
            </w:r>
            <w:r w:rsidRPr="002D45FF">
              <w:rPr>
                <w:rFonts w:ascii="Arial" w:hAnsi="Arial"/>
                <w:sz w:val="18"/>
                <w:lang w:eastAsia="ja-JP"/>
              </w:rPr>
              <w:t>as specified in TS 36.211 [21] and in TS 36.213 [23].</w:t>
            </w:r>
          </w:p>
        </w:tc>
        <w:tc>
          <w:tcPr>
            <w:tcW w:w="862" w:type="dxa"/>
            <w:gridSpan w:val="2"/>
          </w:tcPr>
          <w:p w14:paraId="1CC2856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5BC6A232" w14:textId="77777777" w:rsidTr="00804797">
        <w:trPr>
          <w:cantSplit/>
        </w:trPr>
        <w:tc>
          <w:tcPr>
            <w:tcW w:w="7793" w:type="dxa"/>
            <w:gridSpan w:val="2"/>
          </w:tcPr>
          <w:p w14:paraId="239A69C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ce-PUSCH-NB-MaxTBS</w:t>
            </w:r>
          </w:p>
          <w:p w14:paraId="75D99C5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 xml:space="preserve">Indicates whether the UE supports 2984 bits max UL TBS in 1.4 MHz in CE mode A </w:t>
            </w:r>
            <w:r w:rsidRPr="002D45FF">
              <w:rPr>
                <w:rFonts w:ascii="Arial" w:hAnsi="Arial"/>
                <w:sz w:val="18"/>
                <w:lang w:eastAsia="ja-JP"/>
              </w:rPr>
              <w:t>operation, as specified in TS</w:t>
            </w:r>
            <w:r w:rsidRPr="002D45FF">
              <w:rPr>
                <w:rFonts w:ascii="Arial" w:hAnsi="Arial"/>
                <w:sz w:val="18"/>
                <w:lang w:eastAsia="en-GB"/>
              </w:rPr>
              <w:t xml:space="preserve"> 36.212 [22] and TS 36.213 [23]</w:t>
            </w:r>
            <w:r w:rsidRPr="002D45FF">
              <w:rPr>
                <w:rFonts w:ascii="Arial" w:hAnsi="Arial"/>
                <w:sz w:val="18"/>
                <w:lang w:eastAsia="ja-JP"/>
              </w:rPr>
              <w:t>.</w:t>
            </w:r>
          </w:p>
        </w:tc>
        <w:tc>
          <w:tcPr>
            <w:tcW w:w="862" w:type="dxa"/>
            <w:gridSpan w:val="2"/>
          </w:tcPr>
          <w:p w14:paraId="384F784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07AD4611"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E4946E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bookmarkStart w:id="24" w:name="_Hlk509241096"/>
            <w:r w:rsidRPr="002D45FF">
              <w:rPr>
                <w:rFonts w:ascii="Arial" w:hAnsi="Arial"/>
                <w:b/>
                <w:bCs/>
                <w:i/>
                <w:noProof/>
                <w:sz w:val="18"/>
                <w:lang w:eastAsia="en-GB"/>
              </w:rPr>
              <w:t>ce-PUSCH-SubPRB-Allocation</w:t>
            </w:r>
          </w:p>
          <w:p w14:paraId="0C321DF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Cs/>
                <w:noProof/>
                <w:sz w:val="18"/>
                <w:lang w:eastAsia="en-GB"/>
              </w:rPr>
              <w:t>Indicates whether the UE supports sub-PRB resource allocation for PUSCH in CE mode A or B, as specified in TS 36.211 [21],</w:t>
            </w:r>
            <w:r w:rsidRPr="002D45FF">
              <w:rPr>
                <w:rFonts w:ascii="Arial" w:hAnsi="Arial"/>
                <w:sz w:val="18"/>
                <w:lang w:eastAsia="ja-JP"/>
              </w:rPr>
              <w:t xml:space="preserve"> TS</w:t>
            </w:r>
            <w:r w:rsidRPr="002D45FF">
              <w:rPr>
                <w:rFonts w:ascii="Arial" w:hAnsi="Arial"/>
                <w:sz w:val="18"/>
                <w:lang w:eastAsia="en-GB"/>
              </w:rPr>
              <w:t xml:space="preserve"> 36.212 [22]</w:t>
            </w:r>
            <w:r w:rsidRPr="002D45FF">
              <w:rPr>
                <w:rFonts w:ascii="Arial" w:hAnsi="Arial"/>
                <w:bCs/>
                <w:noProof/>
                <w:sz w:val="18"/>
                <w:lang w:eastAsia="en-GB"/>
              </w:rPr>
              <w:t xml:space="preserve"> and TS 36.213 [23].</w:t>
            </w:r>
            <w:bookmarkEnd w:id="24"/>
          </w:p>
        </w:tc>
        <w:tc>
          <w:tcPr>
            <w:tcW w:w="862" w:type="dxa"/>
            <w:gridSpan w:val="2"/>
            <w:tcBorders>
              <w:top w:val="single" w:sz="4" w:space="0" w:color="808080"/>
              <w:left w:val="single" w:sz="4" w:space="0" w:color="808080"/>
              <w:bottom w:val="single" w:sz="4" w:space="0" w:color="808080"/>
              <w:right w:val="single" w:sz="4" w:space="0" w:color="808080"/>
            </w:tcBorders>
          </w:tcPr>
          <w:p w14:paraId="79B3F43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3C5B4EF1" w14:textId="77777777" w:rsidTr="00804797">
        <w:trPr>
          <w:cantSplit/>
        </w:trPr>
        <w:tc>
          <w:tcPr>
            <w:tcW w:w="7793" w:type="dxa"/>
            <w:gridSpan w:val="2"/>
          </w:tcPr>
          <w:p w14:paraId="1D65AA5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ce-RetuningSymbols</w:t>
            </w:r>
          </w:p>
          <w:p w14:paraId="6045370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Indicates the number of retuning symbols in CE mode</w:t>
            </w:r>
            <w:r w:rsidRPr="002D45FF">
              <w:rPr>
                <w:rFonts w:ascii="Arial" w:hAnsi="Arial"/>
                <w:sz w:val="18"/>
                <w:lang w:eastAsia="ja-JP"/>
              </w:rPr>
              <w:t xml:space="preserve"> A and B as specified in TS</w:t>
            </w:r>
            <w:r w:rsidRPr="002D45FF">
              <w:rPr>
                <w:rFonts w:ascii="Arial" w:hAnsi="Arial"/>
                <w:sz w:val="18"/>
                <w:lang w:eastAsia="en-GB"/>
              </w:rPr>
              <w:t xml:space="preserve"> 36.211 [21]</w:t>
            </w:r>
            <w:r w:rsidRPr="002D45FF">
              <w:rPr>
                <w:rFonts w:ascii="Arial" w:hAnsi="Arial"/>
                <w:sz w:val="18"/>
                <w:lang w:eastAsia="ja-JP"/>
              </w:rPr>
              <w:t xml:space="preserve">. Value n0 corresponds to 0 retuning symbols and value n1 corresponds to 1 retuning symbol. If the field is absent the </w:t>
            </w:r>
            <w:r w:rsidRPr="002D45FF">
              <w:rPr>
                <w:rFonts w:ascii="Arial" w:hAnsi="Arial"/>
                <w:iCs/>
                <w:noProof/>
                <w:sz w:val="18"/>
                <w:lang w:eastAsia="en-GB"/>
              </w:rPr>
              <w:t>number of retuning symbols in CE mode A and B is 2.</w:t>
            </w:r>
          </w:p>
        </w:tc>
        <w:tc>
          <w:tcPr>
            <w:tcW w:w="862" w:type="dxa"/>
            <w:gridSpan w:val="2"/>
          </w:tcPr>
          <w:p w14:paraId="5A5CFCC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4FAC3C7D" w14:textId="77777777" w:rsidTr="00804797">
        <w:trPr>
          <w:cantSplit/>
        </w:trPr>
        <w:tc>
          <w:tcPr>
            <w:tcW w:w="7793" w:type="dxa"/>
            <w:gridSpan w:val="2"/>
          </w:tcPr>
          <w:p w14:paraId="15F040C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ce-SchedulingEnhancement</w:t>
            </w:r>
          </w:p>
          <w:p w14:paraId="3CF2DCB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 xml:space="preserve">Indicates whether the UE supports dynamic HARQ-ACK delay for HD-FDD in CE mode A </w:t>
            </w:r>
            <w:r w:rsidRPr="002D45FF">
              <w:rPr>
                <w:rFonts w:ascii="Arial" w:hAnsi="Arial"/>
                <w:sz w:val="18"/>
                <w:lang w:eastAsia="ja-JP"/>
              </w:rPr>
              <w:t>as specified in TS</w:t>
            </w:r>
            <w:r w:rsidRPr="002D45FF">
              <w:rPr>
                <w:rFonts w:ascii="Arial" w:hAnsi="Arial"/>
                <w:sz w:val="18"/>
                <w:lang w:eastAsia="en-GB"/>
              </w:rPr>
              <w:t xml:space="preserve"> 36.212 [22] and TS 36.213 [23]</w:t>
            </w:r>
            <w:r w:rsidRPr="002D45FF">
              <w:rPr>
                <w:rFonts w:ascii="Arial" w:hAnsi="Arial"/>
                <w:iCs/>
                <w:noProof/>
                <w:sz w:val="18"/>
                <w:lang w:eastAsia="en-GB"/>
              </w:rPr>
              <w:t>.</w:t>
            </w:r>
          </w:p>
        </w:tc>
        <w:tc>
          <w:tcPr>
            <w:tcW w:w="862" w:type="dxa"/>
            <w:gridSpan w:val="2"/>
          </w:tcPr>
          <w:p w14:paraId="4C0AA6C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423EE787" w14:textId="77777777" w:rsidTr="00804797">
        <w:trPr>
          <w:cantSplit/>
        </w:trPr>
        <w:tc>
          <w:tcPr>
            <w:tcW w:w="7793" w:type="dxa"/>
            <w:gridSpan w:val="2"/>
          </w:tcPr>
          <w:p w14:paraId="1D99635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ce-SRS-Enhancement</w:t>
            </w:r>
          </w:p>
          <w:p w14:paraId="2085224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 xml:space="preserve">Indicates whether the UE supports SRS coverage enhancement in TDD with support of SRS combs 2 and 4 </w:t>
            </w:r>
            <w:r w:rsidRPr="002D45FF">
              <w:rPr>
                <w:rFonts w:ascii="Arial" w:hAnsi="Arial"/>
                <w:sz w:val="18"/>
                <w:lang w:eastAsia="ja-JP"/>
              </w:rPr>
              <w:t xml:space="preserve">as specified in </w:t>
            </w:r>
            <w:r w:rsidRPr="002D45FF">
              <w:rPr>
                <w:rFonts w:ascii="Arial" w:hAnsi="Arial"/>
                <w:sz w:val="18"/>
                <w:lang w:eastAsia="en-GB"/>
              </w:rPr>
              <w:t>TS 36.213 [23]</w:t>
            </w:r>
            <w:r w:rsidRPr="002D45FF">
              <w:rPr>
                <w:rFonts w:ascii="Arial" w:hAnsi="Arial"/>
                <w:iCs/>
                <w:noProof/>
                <w:sz w:val="18"/>
                <w:lang w:eastAsia="en-GB"/>
              </w:rPr>
              <w:t xml:space="preserve">. This field can be included only if </w:t>
            </w:r>
            <w:r w:rsidRPr="002D45FF">
              <w:rPr>
                <w:rFonts w:ascii="Arial" w:hAnsi="Arial"/>
                <w:i/>
                <w:iCs/>
                <w:noProof/>
                <w:sz w:val="18"/>
                <w:lang w:eastAsia="en-GB"/>
              </w:rPr>
              <w:t>ce-SRS-EnhancementWithoutComb4</w:t>
            </w:r>
            <w:r w:rsidRPr="002D45FF">
              <w:rPr>
                <w:rFonts w:ascii="Arial" w:hAnsi="Arial"/>
                <w:iCs/>
                <w:noProof/>
                <w:sz w:val="18"/>
                <w:lang w:eastAsia="en-GB"/>
              </w:rPr>
              <w:t xml:space="preserve"> is not included.</w:t>
            </w:r>
          </w:p>
        </w:tc>
        <w:tc>
          <w:tcPr>
            <w:tcW w:w="862" w:type="dxa"/>
            <w:gridSpan w:val="2"/>
          </w:tcPr>
          <w:p w14:paraId="2E81BD1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323EE882" w14:textId="77777777" w:rsidTr="00804797">
        <w:trPr>
          <w:cantSplit/>
        </w:trPr>
        <w:tc>
          <w:tcPr>
            <w:tcW w:w="7793" w:type="dxa"/>
            <w:gridSpan w:val="2"/>
          </w:tcPr>
          <w:p w14:paraId="0245024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ce-SRS-EnhancementWithoutComb4</w:t>
            </w:r>
          </w:p>
          <w:p w14:paraId="2C754EA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 xml:space="preserve">Indicates whether the UE supports SRS coverage enhancement in TDD with support of SRS comb 2 but without support of SRS comb 4 </w:t>
            </w:r>
            <w:r w:rsidRPr="002D45FF">
              <w:rPr>
                <w:rFonts w:ascii="Arial" w:hAnsi="Arial"/>
                <w:sz w:val="18"/>
                <w:lang w:eastAsia="ja-JP"/>
              </w:rPr>
              <w:t xml:space="preserve">as specified in </w:t>
            </w:r>
            <w:r w:rsidRPr="002D45FF">
              <w:rPr>
                <w:rFonts w:ascii="Arial" w:hAnsi="Arial"/>
                <w:sz w:val="18"/>
                <w:lang w:eastAsia="en-GB"/>
              </w:rPr>
              <w:t>TS 36.213 [23]</w:t>
            </w:r>
            <w:r w:rsidRPr="002D45FF">
              <w:rPr>
                <w:rFonts w:ascii="Arial" w:hAnsi="Arial"/>
                <w:iCs/>
                <w:noProof/>
                <w:sz w:val="18"/>
                <w:lang w:eastAsia="en-GB"/>
              </w:rPr>
              <w:t xml:space="preserve">. This field can be included only if </w:t>
            </w:r>
            <w:r w:rsidRPr="002D45FF">
              <w:rPr>
                <w:rFonts w:ascii="Arial" w:hAnsi="Arial"/>
                <w:i/>
                <w:iCs/>
                <w:noProof/>
                <w:sz w:val="18"/>
                <w:lang w:eastAsia="en-GB"/>
              </w:rPr>
              <w:t>ce-SRS-Enhancement</w:t>
            </w:r>
            <w:r w:rsidRPr="002D45FF">
              <w:rPr>
                <w:rFonts w:ascii="Arial" w:hAnsi="Arial"/>
                <w:iCs/>
                <w:noProof/>
                <w:sz w:val="18"/>
                <w:lang w:eastAsia="en-GB"/>
              </w:rPr>
              <w:t xml:space="preserve"> is not included.</w:t>
            </w:r>
          </w:p>
        </w:tc>
        <w:tc>
          <w:tcPr>
            <w:tcW w:w="862" w:type="dxa"/>
            <w:gridSpan w:val="2"/>
          </w:tcPr>
          <w:p w14:paraId="2B568BD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4C67CCC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6A885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ce-SwitchWithoutHO</w:t>
            </w:r>
          </w:p>
          <w:p w14:paraId="3BFC2AA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the UE supports switching between normal mode and enhanced coverage mode without handover</w:t>
            </w:r>
            <w:r w:rsidRPr="002D45FF">
              <w:rPr>
                <w:rFonts w:ascii="Arial"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FDD88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6CB13319" w14:textId="77777777" w:rsidTr="00804797">
        <w:tc>
          <w:tcPr>
            <w:tcW w:w="7793" w:type="dxa"/>
            <w:gridSpan w:val="2"/>
            <w:tcBorders>
              <w:top w:val="single" w:sz="4" w:space="0" w:color="808080"/>
              <w:left w:val="single" w:sz="4" w:space="0" w:color="808080"/>
              <w:bottom w:val="single" w:sz="4" w:space="0" w:color="808080"/>
              <w:right w:val="single" w:sz="4" w:space="0" w:color="808080"/>
            </w:tcBorders>
          </w:tcPr>
          <w:p w14:paraId="4527575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ce-UL-HARQ-ACK-Feedback</w:t>
            </w:r>
          </w:p>
          <w:p w14:paraId="114F74A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303B441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655B50B4" w14:textId="77777777" w:rsidTr="00804797">
        <w:trPr>
          <w:cantSplit/>
        </w:trPr>
        <w:tc>
          <w:tcPr>
            <w:tcW w:w="7793" w:type="dxa"/>
            <w:gridSpan w:val="2"/>
          </w:tcPr>
          <w:p w14:paraId="65023E1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channelMeasRestriction</w:t>
            </w:r>
          </w:p>
          <w:p w14:paraId="2215DE7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 xml:space="preserve">Indicates </w:t>
            </w:r>
            <w:r w:rsidRPr="002D45FF">
              <w:rPr>
                <w:rFonts w:ascii="Arial" w:hAnsi="Arial"/>
                <w:sz w:val="18"/>
                <w:lang w:eastAsia="en-GB"/>
              </w:rPr>
              <w:t>for a particular transmission mode</w:t>
            </w:r>
            <w:r w:rsidRPr="002D45FF">
              <w:rPr>
                <w:rFonts w:ascii="Arial" w:hAnsi="Arial"/>
                <w:iCs/>
                <w:noProof/>
                <w:sz w:val="18"/>
                <w:lang w:eastAsia="en-GB"/>
              </w:rPr>
              <w:t xml:space="preserve"> whether the UE supports channel measurement restriction.</w:t>
            </w:r>
          </w:p>
        </w:tc>
        <w:tc>
          <w:tcPr>
            <w:tcW w:w="862" w:type="dxa"/>
            <w:gridSpan w:val="2"/>
          </w:tcPr>
          <w:p w14:paraId="3C034AD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2CD037F5" w14:textId="77777777" w:rsidTr="00804797">
        <w:trPr>
          <w:cantSplit/>
        </w:trPr>
        <w:tc>
          <w:tcPr>
            <w:tcW w:w="7793" w:type="dxa"/>
            <w:gridSpan w:val="2"/>
          </w:tcPr>
          <w:p w14:paraId="7B33FC7A"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45FF">
              <w:rPr>
                <w:rFonts w:ascii="Arial" w:hAnsi="Arial" w:cs="Arial"/>
                <w:b/>
                <w:bCs/>
                <w:i/>
                <w:iCs/>
                <w:sz w:val="18"/>
                <w:szCs w:val="18"/>
                <w:lang w:eastAsia="ja-JP"/>
              </w:rPr>
              <w:t>cho</w:t>
            </w:r>
          </w:p>
          <w:p w14:paraId="1469D48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eastAsia="MS PGothic" w:hAnsi="Arial" w:cs="Arial"/>
                <w:sz w:val="18"/>
                <w:szCs w:val="18"/>
                <w:lang w:eastAsia="ja-JP"/>
              </w:rPr>
              <w:t xml:space="preserve">Indicates </w:t>
            </w:r>
            <w:bookmarkStart w:id="25" w:name="_Hlk32577787"/>
            <w:r w:rsidRPr="002D45FF">
              <w:rPr>
                <w:rFonts w:ascii="Arial" w:eastAsia="MS PGothic" w:hAnsi="Arial" w:cs="Arial"/>
                <w:sz w:val="18"/>
                <w:szCs w:val="18"/>
                <w:lang w:eastAsia="ja-JP"/>
              </w:rPr>
              <w:t>whether the UE supports conditional handover including execution condition, candidate cell configuration</w:t>
            </w:r>
            <w:bookmarkEnd w:id="25"/>
            <w:r w:rsidRPr="002D45FF">
              <w:rPr>
                <w:rFonts w:ascii="Arial" w:eastAsia="MS PGothic" w:hAnsi="Arial" w:cs="Arial"/>
                <w:sz w:val="18"/>
                <w:szCs w:val="18"/>
                <w:lang w:eastAsia="ja-JP"/>
              </w:rPr>
              <w:t xml:space="preserve"> and maximum 8 candidate cells.</w:t>
            </w:r>
          </w:p>
        </w:tc>
        <w:tc>
          <w:tcPr>
            <w:tcW w:w="862" w:type="dxa"/>
            <w:gridSpan w:val="2"/>
          </w:tcPr>
          <w:p w14:paraId="3B0AEA6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20D9EC3D" w14:textId="77777777" w:rsidTr="00804797">
        <w:trPr>
          <w:cantSplit/>
        </w:trPr>
        <w:tc>
          <w:tcPr>
            <w:tcW w:w="7793" w:type="dxa"/>
            <w:gridSpan w:val="2"/>
          </w:tcPr>
          <w:p w14:paraId="4AFF7C1C"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45FF">
              <w:rPr>
                <w:rFonts w:ascii="Arial" w:hAnsi="Arial" w:cs="Arial"/>
                <w:b/>
                <w:bCs/>
                <w:i/>
                <w:iCs/>
                <w:sz w:val="18"/>
                <w:szCs w:val="18"/>
                <w:lang w:eastAsia="ja-JP"/>
              </w:rPr>
              <w:t>cho-Failure</w:t>
            </w:r>
          </w:p>
          <w:p w14:paraId="46490A4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eastAsia="MS PGothic" w:hAnsi="Arial" w:cs="Arial"/>
                <w:sz w:val="18"/>
                <w:szCs w:val="18"/>
                <w:lang w:eastAsia="ja-JP"/>
              </w:rPr>
              <w:t xml:space="preserve">Indicates </w:t>
            </w:r>
            <w:bookmarkStart w:id="26" w:name="_Hlk32577805"/>
            <w:r w:rsidRPr="002D45FF">
              <w:rPr>
                <w:rFonts w:ascii="Arial" w:eastAsia="MS PGothic" w:hAnsi="Arial" w:cs="Arial"/>
                <w:sz w:val="18"/>
                <w:szCs w:val="18"/>
                <w:lang w:eastAsia="ja-JP"/>
              </w:rPr>
              <w:t>whether the UE supports conditional handover during re-establishment procedure when the selected cell is configured as candidate cell for condition handover.</w:t>
            </w:r>
            <w:bookmarkEnd w:id="26"/>
          </w:p>
        </w:tc>
        <w:tc>
          <w:tcPr>
            <w:tcW w:w="862" w:type="dxa"/>
            <w:gridSpan w:val="2"/>
          </w:tcPr>
          <w:p w14:paraId="7B1CF46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54CB14C1" w14:textId="77777777" w:rsidTr="00804797">
        <w:trPr>
          <w:cantSplit/>
        </w:trPr>
        <w:tc>
          <w:tcPr>
            <w:tcW w:w="7793" w:type="dxa"/>
            <w:gridSpan w:val="2"/>
          </w:tcPr>
          <w:p w14:paraId="6348B6B3"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45FF">
              <w:rPr>
                <w:rFonts w:ascii="Arial" w:hAnsi="Arial" w:cs="Arial"/>
                <w:b/>
                <w:bCs/>
                <w:i/>
                <w:iCs/>
                <w:sz w:val="18"/>
                <w:szCs w:val="18"/>
                <w:lang w:eastAsia="ja-JP"/>
              </w:rPr>
              <w:t>cho-FDD-TDD</w:t>
            </w:r>
          </w:p>
          <w:p w14:paraId="7795E95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eastAsia="MS PGothic" w:hAnsi="Arial" w:cs="Arial"/>
                <w:sz w:val="18"/>
                <w:szCs w:val="18"/>
                <w:lang w:eastAsia="ja-JP"/>
              </w:rPr>
              <w:t>Indicates whether the UE supports conditional handover between FDD and TDD cells.</w:t>
            </w:r>
          </w:p>
        </w:tc>
        <w:tc>
          <w:tcPr>
            <w:tcW w:w="862" w:type="dxa"/>
            <w:gridSpan w:val="2"/>
          </w:tcPr>
          <w:p w14:paraId="4D2663A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eastAsia="Malgun Gothic" w:hAnsi="Arial" w:cs="Arial"/>
                <w:bCs/>
                <w:noProof/>
                <w:sz w:val="18"/>
                <w:lang w:eastAsia="ko-KR"/>
              </w:rPr>
              <w:t>No</w:t>
            </w:r>
          </w:p>
        </w:tc>
      </w:tr>
      <w:tr w:rsidR="002D45FF" w:rsidRPr="002D45FF" w14:paraId="103C8E29" w14:textId="77777777" w:rsidTr="00804797">
        <w:trPr>
          <w:cantSplit/>
        </w:trPr>
        <w:tc>
          <w:tcPr>
            <w:tcW w:w="7793" w:type="dxa"/>
            <w:gridSpan w:val="2"/>
          </w:tcPr>
          <w:p w14:paraId="0DE80456"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2D45FF">
              <w:rPr>
                <w:rFonts w:ascii="Arial" w:hAnsi="Arial" w:cs="Arial"/>
                <w:b/>
                <w:bCs/>
                <w:i/>
                <w:iCs/>
                <w:sz w:val="18"/>
                <w:szCs w:val="18"/>
                <w:lang w:eastAsia="ja-JP"/>
              </w:rPr>
              <w:t>cho-TwoTriggerEvents</w:t>
            </w:r>
          </w:p>
          <w:p w14:paraId="18FB110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eastAsia="MS PGothic" w:hAnsi="Arial" w:cs="Arial"/>
                <w:sz w:val="18"/>
                <w:szCs w:val="18"/>
                <w:lang w:eastAsia="ja-JP"/>
              </w:rPr>
              <w:t xml:space="preserve">Indicates whether the UE supports 2 trigger events for same execution condition. It is mandatory supported if the UE suppors </w:t>
            </w:r>
            <w:r w:rsidRPr="002D45FF">
              <w:rPr>
                <w:rFonts w:ascii="Arial" w:eastAsia="MS PGothic" w:hAnsi="Arial" w:cs="Arial"/>
                <w:i/>
                <w:iCs/>
                <w:sz w:val="18"/>
                <w:szCs w:val="18"/>
                <w:lang w:eastAsia="ja-JP"/>
              </w:rPr>
              <w:t>cho</w:t>
            </w:r>
            <w:r w:rsidRPr="002D45FF">
              <w:rPr>
                <w:rFonts w:ascii="Arial" w:eastAsia="MS PGothic" w:hAnsi="Arial" w:cs="Arial"/>
                <w:sz w:val="18"/>
                <w:szCs w:val="18"/>
                <w:lang w:eastAsia="ja-JP"/>
              </w:rPr>
              <w:t>.</w:t>
            </w:r>
          </w:p>
        </w:tc>
        <w:tc>
          <w:tcPr>
            <w:tcW w:w="862" w:type="dxa"/>
            <w:gridSpan w:val="2"/>
          </w:tcPr>
          <w:p w14:paraId="72C87BA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2CBFF16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26824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ja-JP"/>
              </w:rPr>
            </w:pPr>
            <w:r w:rsidRPr="002D45FF">
              <w:rPr>
                <w:rFonts w:ascii="Arial" w:hAnsi="Arial"/>
                <w:b/>
                <w:bCs/>
                <w:i/>
                <w:noProof/>
                <w:sz w:val="18"/>
                <w:lang w:eastAsia="ja-JP"/>
              </w:rPr>
              <w:t>codebook-HARQ-ACK</w:t>
            </w:r>
          </w:p>
          <w:p w14:paraId="2661A1C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iCs/>
                <w:noProof/>
                <w:sz w:val="18"/>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0A885F6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No</w:t>
            </w:r>
          </w:p>
        </w:tc>
      </w:tr>
      <w:tr w:rsidR="002D45FF" w:rsidRPr="002D45FF" w14:paraId="73F039B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9C6B68" w14:textId="77777777" w:rsidR="002D45FF" w:rsidRPr="002D45FF" w:rsidRDefault="002D45FF" w:rsidP="002D45FF">
            <w:pPr>
              <w:keepNext/>
              <w:keepLines/>
              <w:overflowPunct w:val="0"/>
              <w:autoSpaceDE w:val="0"/>
              <w:autoSpaceDN w:val="0"/>
              <w:adjustRightInd w:val="0"/>
              <w:spacing w:after="0"/>
              <w:textAlignment w:val="baseline"/>
              <w:rPr>
                <w:rFonts w:ascii="Arial" w:hAnsi="Arial"/>
                <w:iCs/>
                <w:noProof/>
                <w:sz w:val="18"/>
                <w:lang w:eastAsia="ja-JP"/>
              </w:rPr>
            </w:pPr>
            <w:r w:rsidRPr="002D45FF">
              <w:rPr>
                <w:rFonts w:ascii="Arial" w:hAnsi="Arial"/>
                <w:b/>
                <w:bCs/>
                <w:i/>
                <w:noProof/>
                <w:sz w:val="18"/>
                <w:lang w:eastAsia="ja-JP"/>
              </w:rPr>
              <w:t>commMultipleTx</w:t>
            </w:r>
          </w:p>
          <w:p w14:paraId="3DD16C1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ja-JP"/>
              </w:rPr>
            </w:pPr>
            <w:r w:rsidRPr="002D45FF">
              <w:rPr>
                <w:rFonts w:ascii="Arial" w:hAnsi="Arial"/>
                <w:iCs/>
                <w:noProof/>
                <w:sz w:val="18"/>
                <w:lang w:eastAsia="en-GB"/>
              </w:rPr>
              <w:t xml:space="preserve">Indicates whether the UE supports multiple transmissions of sidelink communication to different destinations in one SC period. If </w:t>
            </w:r>
            <w:r w:rsidRPr="002D45FF">
              <w:rPr>
                <w:rFonts w:ascii="Arial" w:hAnsi="Arial"/>
                <w:i/>
                <w:iCs/>
                <w:noProof/>
                <w:sz w:val="18"/>
                <w:lang w:eastAsia="en-GB"/>
              </w:rPr>
              <w:t>commMultipleTx-r13</w:t>
            </w:r>
            <w:r w:rsidRPr="002D45FF">
              <w:rPr>
                <w:rFonts w:ascii="Arial" w:hAnsi="Arial"/>
                <w:iCs/>
                <w:noProof/>
                <w:sz w:val="18"/>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262BA89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32E14C5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E41C6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commSimultaneousTx</w:t>
            </w:r>
          </w:p>
          <w:p w14:paraId="0722179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 xml:space="preserve">Indicates whether the UE supports simultaneous transmission of EUTRA and sidelink communication (on different carriers) in all bands for which the UE indicated sidelink support in a band combination (using </w:t>
            </w:r>
            <w:r w:rsidRPr="002D45FF">
              <w:rPr>
                <w:rFonts w:ascii="Arial" w:hAnsi="Arial"/>
                <w:i/>
                <w:sz w:val="18"/>
                <w:lang w:eastAsia="en-GB"/>
              </w:rPr>
              <w:t>commSupportedBandsPerBC</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F0184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656DDA9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3B786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commSupportedBands</w:t>
            </w:r>
          </w:p>
          <w:p w14:paraId="6C87FC5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 xml:space="preserve">Indicates the bands on which the UE supports sidelink communication, by an independent list of bands i.e. separate from the list of supported E-UTRA band, as indicated in </w:t>
            </w:r>
            <w:r w:rsidRPr="002D45FF">
              <w:rPr>
                <w:rFonts w:ascii="Arial" w:hAnsi="Arial"/>
                <w:i/>
                <w:sz w:val="18"/>
                <w:lang w:eastAsia="en-GB"/>
              </w:rPr>
              <w:t>supportedBandListEUTRA</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E84A0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638A6F3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68CFF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commSupportedBandsPerBC</w:t>
            </w:r>
          </w:p>
          <w:p w14:paraId="49FE23A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 xml:space="preserve">Indicates, for a particular band combination, the bands on which the UE supports simultaneous reception of EUTRA and sidelink communication. If the UE indicates support simultaneous transmission (using </w:t>
            </w:r>
            <w:r w:rsidRPr="002D45FF">
              <w:rPr>
                <w:rFonts w:ascii="Arial" w:hAnsi="Arial"/>
                <w:i/>
                <w:sz w:val="18"/>
                <w:lang w:eastAsia="en-GB"/>
              </w:rPr>
              <w:t>commSimultaneousTx</w:t>
            </w:r>
            <w:r w:rsidRPr="002D45FF">
              <w:rPr>
                <w:rFonts w:ascii="Arial" w:hAnsi="Arial"/>
                <w:sz w:val="18"/>
                <w:lang w:eastAsia="en-GB"/>
              </w:rPr>
              <w:t xml:space="preserve">), it also indicates, for a particular band combination, the bands on which the UE supports simultaneous transmission of EUTRA and sidelink communication. The first bit refers to the first band included in </w:t>
            </w:r>
            <w:r w:rsidRPr="002D45FF">
              <w:rPr>
                <w:rFonts w:ascii="Arial" w:hAnsi="Arial"/>
                <w:i/>
                <w:sz w:val="18"/>
                <w:lang w:eastAsia="en-GB"/>
              </w:rPr>
              <w:t>commSupportedBands</w:t>
            </w:r>
            <w:r w:rsidRPr="002D45FF">
              <w:rPr>
                <w:rFonts w:ascii="Arial" w:hAnsi="Arial"/>
                <w:sz w:val="18"/>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5AA5BA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58BEDE1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D9FD4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configN (in MIMO-CA-ParametersPerBoBCPerTM)</w:t>
            </w:r>
          </w:p>
          <w:p w14:paraId="55D76F2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4CF1E0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57724F4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5BB88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configN (in MIMO-UE-ParametersPerTM)</w:t>
            </w:r>
          </w:p>
          <w:p w14:paraId="32C30383"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7E6A84B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6084C92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59095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continueEHC-Context</w:t>
            </w:r>
          </w:p>
          <w:p w14:paraId="0DC7928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3C4C91D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258826C2" w14:textId="77777777" w:rsidTr="00804797">
        <w:trPr>
          <w:cantSplit/>
        </w:trPr>
        <w:tc>
          <w:tcPr>
            <w:tcW w:w="7793" w:type="dxa"/>
            <w:gridSpan w:val="2"/>
          </w:tcPr>
          <w:p w14:paraId="6126301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crossCarrierScheduling</w:t>
            </w:r>
          </w:p>
        </w:tc>
        <w:tc>
          <w:tcPr>
            <w:tcW w:w="862" w:type="dxa"/>
            <w:gridSpan w:val="2"/>
          </w:tcPr>
          <w:p w14:paraId="110FC86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zh-CN"/>
              </w:rPr>
              <w:t>Yes</w:t>
            </w:r>
          </w:p>
        </w:tc>
      </w:tr>
      <w:tr w:rsidR="002D45FF" w:rsidRPr="002D45FF" w14:paraId="6C3D60E9" w14:textId="77777777" w:rsidTr="00804797">
        <w:trPr>
          <w:cantSplit/>
        </w:trPr>
        <w:tc>
          <w:tcPr>
            <w:tcW w:w="7793" w:type="dxa"/>
            <w:gridSpan w:val="2"/>
          </w:tcPr>
          <w:p w14:paraId="7343A64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ja-JP"/>
              </w:rPr>
            </w:pPr>
            <w:r w:rsidRPr="002D45FF">
              <w:rPr>
                <w:rFonts w:ascii="Arial" w:hAnsi="Arial"/>
                <w:b/>
                <w:bCs/>
                <w:i/>
                <w:noProof/>
                <w:sz w:val="18"/>
                <w:lang w:eastAsia="en-GB"/>
              </w:rPr>
              <w:t>cr</w:t>
            </w:r>
            <w:r w:rsidRPr="002D45FF">
              <w:rPr>
                <w:rFonts w:ascii="Arial" w:hAnsi="Arial"/>
                <w:b/>
                <w:bCs/>
                <w:i/>
                <w:noProof/>
                <w:sz w:val="18"/>
                <w:lang w:eastAsia="ja-JP"/>
              </w:rPr>
              <w:t>ossCarrierScheduling-B5C</w:t>
            </w:r>
          </w:p>
          <w:p w14:paraId="055009A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 xml:space="preserve">Indicates whether the UE supports </w:t>
            </w:r>
            <w:r w:rsidRPr="002D45FF">
              <w:rPr>
                <w:rFonts w:ascii="Arial" w:hAnsi="Arial"/>
                <w:iCs/>
                <w:noProof/>
                <w:sz w:val="18"/>
                <w:lang w:eastAsia="ja-JP"/>
              </w:rPr>
              <w:t>cross carrier scheduling beyond 5 DL CCs</w:t>
            </w:r>
            <w:r w:rsidRPr="002D45FF">
              <w:rPr>
                <w:rFonts w:ascii="Arial" w:hAnsi="Arial"/>
                <w:iCs/>
                <w:noProof/>
                <w:sz w:val="18"/>
                <w:lang w:eastAsia="en-GB"/>
              </w:rPr>
              <w:t>.</w:t>
            </w:r>
          </w:p>
        </w:tc>
        <w:tc>
          <w:tcPr>
            <w:tcW w:w="862" w:type="dxa"/>
            <w:gridSpan w:val="2"/>
          </w:tcPr>
          <w:p w14:paraId="6A8E32B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No</w:t>
            </w:r>
          </w:p>
        </w:tc>
      </w:tr>
      <w:tr w:rsidR="002D45FF" w:rsidRPr="002D45FF" w14:paraId="43D0C76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BBCC3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bCs/>
                <w:i/>
                <w:noProof/>
                <w:sz w:val="18"/>
                <w:lang w:eastAsia="en-GB"/>
              </w:rPr>
              <w:t>crossCarrierSchedulingLAA-DL</w:t>
            </w:r>
          </w:p>
          <w:p w14:paraId="0495764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 xml:space="preserve">Indicates whether the UE supports cross-carrier scheduling from a licensed carrier for LAA cell(s) for downlink. </w:t>
            </w:r>
            <w:r w:rsidRPr="002D45FF">
              <w:rPr>
                <w:rFonts w:ascii="Arial" w:eastAsia="SimSun" w:hAnsi="Arial"/>
                <w:sz w:val="18"/>
                <w:lang w:eastAsia="en-GB"/>
              </w:rPr>
              <w:t xml:space="preserve">This field can be included only if </w:t>
            </w:r>
            <w:r w:rsidRPr="002D45FF">
              <w:rPr>
                <w:rFonts w:ascii="Arial" w:eastAsia="SimSun" w:hAnsi="Arial"/>
                <w:i/>
                <w:sz w:val="18"/>
                <w:lang w:eastAsia="en-GB"/>
              </w:rPr>
              <w:t>downlinkLAA</w:t>
            </w:r>
            <w:r w:rsidRPr="002D45FF">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4E6582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0CEC012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7DADC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bCs/>
                <w:i/>
                <w:noProof/>
                <w:sz w:val="18"/>
                <w:lang w:eastAsia="en-GB"/>
              </w:rPr>
              <w:t>crossCarrierSchedulingLAA-</w:t>
            </w:r>
            <w:r w:rsidRPr="002D45FF">
              <w:rPr>
                <w:rFonts w:ascii="Arial" w:hAnsi="Arial"/>
                <w:b/>
                <w:bCs/>
                <w:i/>
                <w:noProof/>
                <w:sz w:val="18"/>
                <w:lang w:eastAsia="zh-CN"/>
              </w:rPr>
              <w:t>U</w:t>
            </w:r>
            <w:r w:rsidRPr="002D45FF">
              <w:rPr>
                <w:rFonts w:ascii="Arial" w:hAnsi="Arial"/>
                <w:b/>
                <w:bCs/>
                <w:i/>
                <w:noProof/>
                <w:sz w:val="18"/>
                <w:lang w:eastAsia="en-GB"/>
              </w:rPr>
              <w:t>L</w:t>
            </w:r>
          </w:p>
          <w:p w14:paraId="5F80877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supports cross-carrier scheduling from a licensed carrier for LAA cell(s) for </w:t>
            </w:r>
            <w:r w:rsidRPr="002D45FF">
              <w:rPr>
                <w:rFonts w:ascii="Arial" w:hAnsi="Arial"/>
                <w:sz w:val="18"/>
                <w:lang w:eastAsia="zh-CN"/>
              </w:rPr>
              <w:t>uplink</w:t>
            </w:r>
            <w:r w:rsidRPr="002D45FF">
              <w:rPr>
                <w:rFonts w:ascii="Arial" w:hAnsi="Arial"/>
                <w:sz w:val="18"/>
                <w:lang w:eastAsia="en-GB"/>
              </w:rPr>
              <w:t xml:space="preserve">. This field can be included only if </w:t>
            </w:r>
            <w:r w:rsidRPr="002D45FF">
              <w:rPr>
                <w:rFonts w:ascii="Arial" w:hAnsi="Arial"/>
                <w:i/>
                <w:sz w:val="18"/>
                <w:lang w:eastAsia="zh-CN"/>
              </w:rPr>
              <w:t>uplink</w:t>
            </w:r>
            <w:r w:rsidRPr="002D45FF">
              <w:rPr>
                <w:rFonts w:ascii="Arial" w:hAnsi="Arial"/>
                <w:i/>
                <w:sz w:val="18"/>
                <w:lang w:eastAsia="en-GB"/>
              </w:rPr>
              <w:t>LAA</w:t>
            </w:r>
            <w:r w:rsidRPr="002D45FF">
              <w:rPr>
                <w:rFonts w:ascii="Arial"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0D9570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5B8ED5C" w14:textId="77777777" w:rsidTr="00804797">
        <w:trPr>
          <w:cantSplit/>
        </w:trPr>
        <w:tc>
          <w:tcPr>
            <w:tcW w:w="7793" w:type="dxa"/>
            <w:gridSpan w:val="2"/>
          </w:tcPr>
          <w:p w14:paraId="54F61B8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crs-DiscoverySignalsMeas</w:t>
            </w:r>
          </w:p>
          <w:p w14:paraId="008BC1E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iCs/>
                <w:noProof/>
                <w:sz w:val="18"/>
                <w:lang w:eastAsia="en-GB"/>
              </w:rPr>
              <w:t xml:space="preserve">Indicates whether the UE supports CRS based discovery signals measurement, and PDSCH/EPDCCH </w:t>
            </w:r>
            <w:r w:rsidRPr="002D45FF">
              <w:rPr>
                <w:rFonts w:ascii="Arial" w:hAnsi="Arial"/>
                <w:sz w:val="18"/>
                <w:lang w:eastAsia="en-GB"/>
              </w:rPr>
              <w:t>RE mapping</w:t>
            </w:r>
            <w:r w:rsidRPr="002D45FF">
              <w:rPr>
                <w:rFonts w:ascii="Arial" w:hAnsi="Arial"/>
                <w:iCs/>
                <w:noProof/>
                <w:sz w:val="18"/>
                <w:lang w:eastAsia="en-GB"/>
              </w:rPr>
              <w:t xml:space="preserve"> </w:t>
            </w:r>
            <w:r w:rsidRPr="002D45FF">
              <w:rPr>
                <w:rFonts w:ascii="Arial" w:hAnsi="Arial"/>
                <w:iCs/>
                <w:noProof/>
                <w:sz w:val="18"/>
                <w:lang w:eastAsia="zh-CN"/>
              </w:rPr>
              <w:t xml:space="preserve">with </w:t>
            </w:r>
            <w:r w:rsidRPr="002D45FF">
              <w:rPr>
                <w:rFonts w:ascii="Arial" w:hAnsi="Arial"/>
                <w:iCs/>
                <w:noProof/>
                <w:sz w:val="18"/>
                <w:lang w:eastAsia="en-GB"/>
              </w:rPr>
              <w:t>zero power CSI-RS configured for discovery signals.</w:t>
            </w:r>
          </w:p>
        </w:tc>
        <w:tc>
          <w:tcPr>
            <w:tcW w:w="862" w:type="dxa"/>
            <w:gridSpan w:val="2"/>
          </w:tcPr>
          <w:p w14:paraId="0C9A479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5A647A0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276934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crs-IM-TM1-toTM9-OneRX-Port</w:t>
            </w:r>
          </w:p>
          <w:p w14:paraId="49FE3EB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Cs/>
                <w:noProof/>
                <w:sz w:val="18"/>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39B7C74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zh-CN"/>
              </w:rPr>
              <w:t>No</w:t>
            </w:r>
          </w:p>
        </w:tc>
      </w:tr>
      <w:tr w:rsidR="002D45FF" w:rsidRPr="002D45FF" w14:paraId="6582C6E1" w14:textId="77777777" w:rsidTr="00804797">
        <w:trPr>
          <w:cantSplit/>
        </w:trPr>
        <w:tc>
          <w:tcPr>
            <w:tcW w:w="7793" w:type="dxa"/>
            <w:gridSpan w:val="2"/>
          </w:tcPr>
          <w:p w14:paraId="5BAA682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crs-InterfHandl</w:t>
            </w:r>
          </w:p>
          <w:p w14:paraId="336BC6C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Indicates whether the UE supports CRS interference handling.</w:t>
            </w:r>
          </w:p>
        </w:tc>
        <w:tc>
          <w:tcPr>
            <w:tcW w:w="862" w:type="dxa"/>
            <w:gridSpan w:val="2"/>
          </w:tcPr>
          <w:p w14:paraId="48B5121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5A5E0062" w14:textId="77777777" w:rsidTr="00804797">
        <w:trPr>
          <w:cantSplit/>
        </w:trPr>
        <w:tc>
          <w:tcPr>
            <w:tcW w:w="7793" w:type="dxa"/>
            <w:gridSpan w:val="2"/>
          </w:tcPr>
          <w:p w14:paraId="6514821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crs-InterfMitigationTM10</w:t>
            </w:r>
          </w:p>
          <w:p w14:paraId="5ED0DE0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en-GB"/>
              </w:rPr>
            </w:pPr>
            <w:r w:rsidRPr="002D45FF">
              <w:rPr>
                <w:rFonts w:ascii="Arial" w:hAnsi="Arial"/>
                <w:bCs/>
                <w:noProof/>
                <w:sz w:val="18"/>
                <w:lang w:eastAsia="en-GB"/>
              </w:rPr>
              <w:t xml:space="preserve">The field defines whether the UE supports CRS interference mitigation in transmission mode 10. The UE supporting the </w:t>
            </w:r>
            <w:r w:rsidRPr="002D45FF">
              <w:rPr>
                <w:rFonts w:ascii="Arial" w:hAnsi="Arial"/>
                <w:bCs/>
                <w:i/>
                <w:noProof/>
                <w:sz w:val="18"/>
                <w:lang w:eastAsia="en-GB"/>
              </w:rPr>
              <w:t>crs-InterfMitigationTM10</w:t>
            </w:r>
            <w:r w:rsidRPr="002D45FF">
              <w:rPr>
                <w:rFonts w:ascii="Arial" w:hAnsi="Arial"/>
                <w:bCs/>
                <w:noProof/>
                <w:sz w:val="18"/>
                <w:lang w:eastAsia="en-GB"/>
              </w:rPr>
              <w:t xml:space="preserve"> capability shall also support the </w:t>
            </w:r>
            <w:r w:rsidRPr="002D45FF">
              <w:rPr>
                <w:rFonts w:ascii="Arial" w:hAnsi="Arial"/>
                <w:bCs/>
                <w:i/>
                <w:noProof/>
                <w:sz w:val="18"/>
                <w:lang w:eastAsia="en-GB"/>
              </w:rPr>
              <w:t>crs-InterfHandl</w:t>
            </w:r>
            <w:r w:rsidRPr="002D45FF">
              <w:rPr>
                <w:rFonts w:ascii="Arial" w:hAnsi="Arial"/>
                <w:bCs/>
                <w:noProof/>
                <w:sz w:val="18"/>
                <w:lang w:eastAsia="en-GB"/>
              </w:rPr>
              <w:t xml:space="preserve"> capability.</w:t>
            </w:r>
          </w:p>
        </w:tc>
        <w:tc>
          <w:tcPr>
            <w:tcW w:w="862" w:type="dxa"/>
            <w:gridSpan w:val="2"/>
          </w:tcPr>
          <w:p w14:paraId="0DE30C5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No</w:t>
            </w:r>
          </w:p>
        </w:tc>
      </w:tr>
      <w:tr w:rsidR="002D45FF" w:rsidRPr="002D45FF" w14:paraId="6E1247EE" w14:textId="77777777" w:rsidTr="00804797">
        <w:trPr>
          <w:cantSplit/>
        </w:trPr>
        <w:tc>
          <w:tcPr>
            <w:tcW w:w="7793" w:type="dxa"/>
            <w:gridSpan w:val="2"/>
          </w:tcPr>
          <w:p w14:paraId="63419D1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crs-InterfMitigationTM1toTM9</w:t>
            </w:r>
          </w:p>
          <w:p w14:paraId="6733A3D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Cs/>
                <w:noProof/>
                <w:sz w:val="18"/>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2D45FF">
              <w:rPr>
                <w:rFonts w:ascii="Arial" w:hAnsi="Arial"/>
                <w:i/>
                <w:iCs/>
                <w:sz w:val="18"/>
                <w:lang w:eastAsia="ja-JP"/>
              </w:rPr>
              <w:t>crs-InterfMitigationTM1toTM9-r13</w:t>
            </w:r>
            <w:r w:rsidRPr="002D45FF">
              <w:rPr>
                <w:rFonts w:ascii="Arial" w:hAnsi="Arial" w:cs="Arial"/>
                <w:sz w:val="18"/>
                <w:lang w:eastAsia="ja-JP"/>
              </w:rPr>
              <w:t xml:space="preserve"> downlink CC CA configuration</w:t>
            </w:r>
            <w:r w:rsidRPr="002D45FF">
              <w:rPr>
                <w:rFonts w:ascii="Arial" w:hAnsi="Arial"/>
                <w:bCs/>
                <w:noProof/>
                <w:sz w:val="18"/>
                <w:lang w:eastAsia="en-GB"/>
              </w:rPr>
              <w:t xml:space="preserve">. The </w:t>
            </w:r>
            <w:r w:rsidRPr="002D45FF">
              <w:rPr>
                <w:rFonts w:ascii="Arial" w:hAnsi="Arial" w:cs="Arial"/>
                <w:sz w:val="18"/>
                <w:lang w:eastAsia="ja-JP"/>
              </w:rPr>
              <w:t xml:space="preserve">UE signals </w:t>
            </w:r>
            <w:r w:rsidRPr="002D45FF">
              <w:rPr>
                <w:rFonts w:ascii="Arial" w:hAnsi="Arial"/>
                <w:i/>
                <w:iCs/>
                <w:sz w:val="18"/>
                <w:lang w:eastAsia="ja-JP"/>
              </w:rPr>
              <w:t>crs-InterfMitigationTM1toTM9-r13</w:t>
            </w:r>
            <w:r w:rsidRPr="002D45FF">
              <w:rPr>
                <w:rFonts w:ascii="Arial" w:hAnsi="Arial" w:cs="Arial"/>
                <w:sz w:val="18"/>
                <w:lang w:eastAsia="ja-JP"/>
              </w:rPr>
              <w:t xml:space="preserve"> value to indicate the maximum </w:t>
            </w:r>
            <w:r w:rsidRPr="002D45FF">
              <w:rPr>
                <w:rFonts w:ascii="Arial" w:hAnsi="Arial"/>
                <w:i/>
                <w:iCs/>
                <w:sz w:val="18"/>
                <w:lang w:eastAsia="ja-JP"/>
              </w:rPr>
              <w:t>crs-InterfMitigationTM1toTM9-r13</w:t>
            </w:r>
            <w:r w:rsidRPr="002D45FF">
              <w:rPr>
                <w:rFonts w:ascii="Arial" w:hAnsi="Arial" w:cs="Arial"/>
                <w:sz w:val="18"/>
                <w:lang w:eastAsia="ja-JP"/>
              </w:rPr>
              <w:t xml:space="preserve"> downlink CC CA configuration where UE may apply CRS IM</w:t>
            </w:r>
            <w:r w:rsidRPr="002D45FF">
              <w:rPr>
                <w:rFonts w:ascii="Arial" w:hAnsi="Arial"/>
                <w:bCs/>
                <w:noProof/>
                <w:sz w:val="18"/>
                <w:lang w:eastAsia="en-GB"/>
              </w:rPr>
              <w:t>. For example, the UE sets "</w:t>
            </w:r>
            <w:r w:rsidRPr="002D45FF">
              <w:rPr>
                <w:rFonts w:ascii="Arial" w:hAnsi="Arial"/>
                <w:bCs/>
                <w:i/>
                <w:noProof/>
                <w:sz w:val="18"/>
                <w:lang w:eastAsia="en-GB"/>
              </w:rPr>
              <w:t>crs-InterfMitigationTM1toTM9-r13</w:t>
            </w:r>
            <w:r w:rsidRPr="002D45FF">
              <w:rPr>
                <w:rFonts w:ascii="Arial" w:hAnsi="Arial"/>
                <w:bCs/>
                <w:noProof/>
                <w:sz w:val="18"/>
                <w:lang w:eastAsia="en-GB"/>
              </w:rPr>
              <w:t xml:space="preserve"> = 3" to indicate that the UE supports CRS-IM on at least one DL CC for supported non-CA, 2DL CA and 3DL CA configurations. The UE supporting the </w:t>
            </w:r>
            <w:r w:rsidRPr="002D45FF">
              <w:rPr>
                <w:rFonts w:ascii="Arial" w:hAnsi="Arial"/>
                <w:bCs/>
                <w:i/>
                <w:noProof/>
                <w:sz w:val="18"/>
                <w:lang w:eastAsia="en-GB"/>
              </w:rPr>
              <w:t>crs-InterfMitigationTM1toTM9-r13</w:t>
            </w:r>
            <w:r w:rsidRPr="002D45FF">
              <w:rPr>
                <w:rFonts w:ascii="Arial" w:hAnsi="Arial"/>
                <w:bCs/>
                <w:noProof/>
                <w:sz w:val="18"/>
                <w:lang w:eastAsia="en-GB"/>
              </w:rPr>
              <w:t xml:space="preserve"> capability shall also support the </w:t>
            </w:r>
            <w:r w:rsidRPr="002D45FF">
              <w:rPr>
                <w:rFonts w:ascii="Arial" w:hAnsi="Arial"/>
                <w:bCs/>
                <w:i/>
                <w:noProof/>
                <w:sz w:val="18"/>
                <w:lang w:eastAsia="en-GB"/>
              </w:rPr>
              <w:t>crs-InterfHandl-r11</w:t>
            </w:r>
            <w:r w:rsidRPr="002D45FF">
              <w:rPr>
                <w:rFonts w:ascii="Arial" w:hAnsi="Arial"/>
                <w:bCs/>
                <w:noProof/>
                <w:sz w:val="18"/>
                <w:lang w:eastAsia="en-GB"/>
              </w:rPr>
              <w:t xml:space="preserve"> capability.</w:t>
            </w:r>
          </w:p>
        </w:tc>
        <w:tc>
          <w:tcPr>
            <w:tcW w:w="862" w:type="dxa"/>
            <w:gridSpan w:val="2"/>
          </w:tcPr>
          <w:p w14:paraId="432142F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498BB66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E5E65A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crs-IntfMitig</w:t>
            </w:r>
          </w:p>
          <w:p w14:paraId="166DA82F"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en-GB"/>
              </w:rPr>
              <w:t>Indicate whether the UE supports CRS interference mitigation as specified in TS 36.133 [16], clause 3.6.1.1</w:t>
            </w:r>
            <w:r w:rsidRPr="002D45FF">
              <w:rPr>
                <w:rFonts w:ascii="Arial" w:hAnsi="Arial"/>
                <w:noProof/>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07D9CC9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Yes</w:t>
            </w:r>
          </w:p>
        </w:tc>
      </w:tr>
      <w:tr w:rsidR="002D45FF" w:rsidRPr="002D45FF" w14:paraId="38F97CF6" w14:textId="77777777" w:rsidTr="00804797">
        <w:trPr>
          <w:cantSplit/>
        </w:trPr>
        <w:tc>
          <w:tcPr>
            <w:tcW w:w="7793" w:type="dxa"/>
            <w:gridSpan w:val="2"/>
          </w:tcPr>
          <w:p w14:paraId="0FE20BB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crs-LessDwPTS</w:t>
            </w:r>
          </w:p>
          <w:p w14:paraId="6DE8A4C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iCs/>
                <w:noProof/>
                <w:sz w:val="18"/>
                <w:lang w:eastAsia="zh-CN"/>
              </w:rPr>
              <w:t>Indicates</w:t>
            </w:r>
            <w:r w:rsidRPr="002D45FF">
              <w:rPr>
                <w:rFonts w:ascii="Arial" w:hAnsi="Arial"/>
                <w:iCs/>
                <w:noProof/>
                <w:sz w:val="18"/>
                <w:lang w:eastAsia="en-GB"/>
              </w:rPr>
              <w:t xml:space="preserve"> whether the UE supports TDD special subframe configuration 10 without CRS transmission on the 5th symbol of DwPTS, i.e. </w:t>
            </w:r>
            <w:r w:rsidRPr="002D45FF">
              <w:rPr>
                <w:rFonts w:ascii="Arial" w:hAnsi="Arial"/>
                <w:i/>
                <w:iCs/>
                <w:noProof/>
                <w:sz w:val="18"/>
                <w:lang w:eastAsia="en-GB"/>
              </w:rPr>
              <w:t>ssp10-CRS-LessDwPTS</w:t>
            </w:r>
            <w:r w:rsidRPr="002D45FF">
              <w:rPr>
                <w:rFonts w:ascii="Arial" w:hAnsi="Arial"/>
                <w:iCs/>
                <w:noProof/>
                <w:sz w:val="18"/>
                <w:lang w:eastAsia="zh-CN"/>
              </w:rPr>
              <w:t>,</w:t>
            </w:r>
            <w:r w:rsidRPr="002D45FF">
              <w:rPr>
                <w:rFonts w:ascii="Arial" w:hAnsi="Arial"/>
                <w:iCs/>
                <w:noProof/>
                <w:sz w:val="18"/>
                <w:lang w:eastAsia="en-GB"/>
              </w:rPr>
              <w:t xml:space="preserve"> as specified in TS 36.211 [17]</w:t>
            </w:r>
            <w:r w:rsidRPr="002D45FF">
              <w:rPr>
                <w:rFonts w:ascii="Arial" w:hAnsi="Arial"/>
                <w:i/>
                <w:iCs/>
                <w:noProof/>
                <w:sz w:val="18"/>
                <w:lang w:eastAsia="en-GB"/>
              </w:rPr>
              <w:t>.</w:t>
            </w:r>
            <w:r w:rsidRPr="002D45FF">
              <w:rPr>
                <w:rFonts w:ascii="Arial" w:hAnsi="Arial"/>
                <w:i/>
                <w:sz w:val="18"/>
                <w:lang w:eastAsia="ja-JP"/>
              </w:rPr>
              <w:t xml:space="preserve"> </w:t>
            </w:r>
          </w:p>
        </w:tc>
        <w:tc>
          <w:tcPr>
            <w:tcW w:w="862" w:type="dxa"/>
            <w:gridSpan w:val="2"/>
          </w:tcPr>
          <w:p w14:paraId="110647B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00B2B209" w14:textId="77777777" w:rsidTr="00804797">
        <w:trPr>
          <w:cantSplit/>
        </w:trPr>
        <w:tc>
          <w:tcPr>
            <w:tcW w:w="7793" w:type="dxa"/>
            <w:gridSpan w:val="2"/>
          </w:tcPr>
          <w:p w14:paraId="563BC88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ja-JP"/>
              </w:rPr>
            </w:pPr>
            <w:r w:rsidRPr="002D45FF">
              <w:rPr>
                <w:rFonts w:ascii="Arial" w:hAnsi="Arial"/>
                <w:b/>
                <w:i/>
                <w:noProof/>
                <w:sz w:val="18"/>
                <w:lang w:eastAsia="ja-JP"/>
              </w:rPr>
              <w:t>csi-ReportingAdvanced, csi-ReportingAdvancedMaxPorts (in MIMO-CA-ParametersPerBoBCPerTM)</w:t>
            </w:r>
          </w:p>
          <w:p w14:paraId="4E88B0B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cs="Arial"/>
                <w:sz w:val="18"/>
                <w:lang w:eastAsia="en-GB"/>
              </w:rPr>
              <w:t xml:space="preserve">If signalled, the field indicates that for a particular transmission mode, the </w:t>
            </w:r>
            <w:r w:rsidRPr="002D45FF">
              <w:rPr>
                <w:rFonts w:ascii="Arial" w:hAnsi="Arial" w:cs="Arial"/>
                <w:sz w:val="18"/>
                <w:szCs w:val="18"/>
                <w:lang w:eastAsia="en-GB"/>
              </w:rPr>
              <w:t>maximum number of CSI-RS ports supported by the UE for</w:t>
            </w:r>
            <w:r w:rsidRPr="002D45FF">
              <w:rPr>
                <w:rFonts w:ascii="Arial" w:hAnsi="Arial" w:cs="Arial"/>
                <w:sz w:val="18"/>
                <w:lang w:eastAsia="fr-FR"/>
              </w:rPr>
              <w:t xml:space="preserve"> advanced CSI reporting </w:t>
            </w:r>
            <w:r w:rsidRPr="002D45FF">
              <w:rPr>
                <w:rFonts w:ascii="Arial" w:hAnsi="Arial" w:cs="Arial"/>
                <w:sz w:val="18"/>
                <w:lang w:eastAsia="en-GB"/>
              </w:rPr>
              <w:t xml:space="preserve">is different in the concerned band of band combination than the value indicated by the field </w:t>
            </w:r>
            <w:r w:rsidRPr="002D45FF">
              <w:rPr>
                <w:rFonts w:ascii="Arial" w:hAnsi="Arial" w:cs="Arial"/>
                <w:i/>
                <w:iCs/>
                <w:sz w:val="18"/>
                <w:lang w:eastAsia="en-GB"/>
              </w:rPr>
              <w:t xml:space="preserve">csi-ReportingAdvanced </w:t>
            </w:r>
            <w:r w:rsidRPr="002D45FF">
              <w:rPr>
                <w:rFonts w:ascii="Arial" w:hAnsi="Arial" w:cs="Arial"/>
                <w:sz w:val="18"/>
                <w:lang w:eastAsia="en-GB"/>
              </w:rPr>
              <w:t xml:space="preserve">or </w:t>
            </w:r>
            <w:r w:rsidRPr="002D45FF">
              <w:rPr>
                <w:rFonts w:ascii="Arial" w:hAnsi="Arial" w:cs="Arial"/>
                <w:i/>
                <w:iCs/>
                <w:sz w:val="18"/>
                <w:lang w:eastAsia="en-GB"/>
              </w:rPr>
              <w:t xml:space="preserve">csi-ReportingAdvancedMaxPorts </w:t>
            </w:r>
            <w:r w:rsidRPr="002D45FF">
              <w:rPr>
                <w:rFonts w:ascii="Arial" w:hAnsi="Arial" w:cs="Arial"/>
                <w:sz w:val="18"/>
                <w:lang w:eastAsia="en-GB"/>
              </w:rPr>
              <w:t xml:space="preserve">in </w:t>
            </w:r>
            <w:r w:rsidRPr="002D45FF">
              <w:rPr>
                <w:rFonts w:ascii="Arial" w:hAnsi="Arial" w:cs="Arial"/>
                <w:i/>
                <w:iCs/>
                <w:sz w:val="18"/>
                <w:lang w:eastAsia="en-GB"/>
              </w:rPr>
              <w:t>MIMO-UE-ParametersPerTM</w:t>
            </w:r>
            <w:r w:rsidRPr="002D45FF">
              <w:rPr>
                <w:rFonts w:ascii="Arial" w:hAnsi="Arial" w:cs="Arial"/>
                <w:sz w:val="18"/>
                <w:lang w:eastAsia="en-GB"/>
              </w:rPr>
              <w:t xml:space="preserve">. The UE shall not include both </w:t>
            </w:r>
            <w:r w:rsidRPr="002D45FF">
              <w:rPr>
                <w:rFonts w:ascii="Arial" w:hAnsi="Arial" w:cs="Arial"/>
                <w:i/>
                <w:iCs/>
                <w:sz w:val="18"/>
                <w:lang w:eastAsia="en-GB"/>
              </w:rPr>
              <w:t>csi-ReportingAdvanced</w:t>
            </w:r>
            <w:r w:rsidRPr="002D45FF">
              <w:rPr>
                <w:rFonts w:ascii="Arial" w:hAnsi="Arial" w:cs="Arial"/>
                <w:sz w:val="18"/>
                <w:lang w:eastAsia="en-GB"/>
              </w:rPr>
              <w:t xml:space="preserve"> and</w:t>
            </w:r>
            <w:r w:rsidRPr="002D45FF">
              <w:rPr>
                <w:rFonts w:ascii="Arial" w:hAnsi="Arial" w:cs="Arial"/>
                <w:i/>
                <w:iCs/>
                <w:sz w:val="18"/>
                <w:lang w:eastAsia="en-GB"/>
              </w:rPr>
              <w:t xml:space="preserve"> csi-ReportingAdvancedMaxPorts </w:t>
            </w:r>
            <w:r w:rsidRPr="002D45FF">
              <w:rPr>
                <w:rFonts w:ascii="Arial" w:hAnsi="Arial" w:cs="Arial"/>
                <w:sz w:val="18"/>
                <w:lang w:eastAsia="en-GB"/>
              </w:rPr>
              <w:t>for a particular transmission mode in the concerned band of band combination.</w:t>
            </w:r>
          </w:p>
        </w:tc>
        <w:tc>
          <w:tcPr>
            <w:tcW w:w="862" w:type="dxa"/>
            <w:gridSpan w:val="2"/>
          </w:tcPr>
          <w:p w14:paraId="6CF150B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4BF19DB6" w14:textId="77777777" w:rsidTr="00804797">
        <w:trPr>
          <w:cantSplit/>
        </w:trPr>
        <w:tc>
          <w:tcPr>
            <w:tcW w:w="7773" w:type="dxa"/>
          </w:tcPr>
          <w:p w14:paraId="6264BB3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csi-ReportingAdvanced (in MIMO-UE-ParametersPerTM)</w:t>
            </w:r>
          </w:p>
          <w:p w14:paraId="4D70074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noProof/>
                <w:sz w:val="18"/>
                <w:lang w:eastAsia="en-GB"/>
              </w:rPr>
            </w:pPr>
            <w:r w:rsidRPr="002D45FF">
              <w:rPr>
                <w:rFonts w:ascii="Arial" w:hAnsi="Arial"/>
                <w:bCs/>
                <w:noProof/>
                <w:sz w:val="18"/>
                <w:lang w:eastAsia="en-GB"/>
              </w:rPr>
              <w:t xml:space="preserve">Indicates for a particular transmission mode the maximum number of CSI-RS ports supported by the UE for advanced CSI reporting. The field </w:t>
            </w:r>
            <w:r w:rsidRPr="002D45FF">
              <w:rPr>
                <w:rFonts w:ascii="Arial" w:hAnsi="Arial"/>
                <w:bCs/>
                <w:i/>
                <w:noProof/>
                <w:sz w:val="18"/>
                <w:lang w:eastAsia="en-GB"/>
              </w:rPr>
              <w:t>csi-ReportingAdvanced</w:t>
            </w:r>
            <w:r w:rsidRPr="002D45FF">
              <w:rPr>
                <w:rFonts w:ascii="Arial" w:hAnsi="Arial"/>
                <w:bCs/>
                <w:noProof/>
                <w:sz w:val="18"/>
                <w:lang w:eastAsia="en-GB"/>
              </w:rPr>
              <w:t xml:space="preserve"> indicates 32 CSI-RS ports. The UE shall not include both </w:t>
            </w:r>
            <w:r w:rsidRPr="002D45FF">
              <w:rPr>
                <w:rFonts w:ascii="Arial" w:hAnsi="Arial"/>
                <w:bCs/>
                <w:i/>
                <w:noProof/>
                <w:sz w:val="18"/>
                <w:lang w:eastAsia="en-GB"/>
              </w:rPr>
              <w:t>csi-ReportingAdvanced</w:t>
            </w:r>
            <w:r w:rsidRPr="002D45FF">
              <w:rPr>
                <w:rFonts w:ascii="Arial" w:hAnsi="Arial"/>
                <w:bCs/>
                <w:noProof/>
                <w:sz w:val="18"/>
                <w:lang w:eastAsia="en-GB"/>
              </w:rPr>
              <w:t xml:space="preserve"> and</w:t>
            </w:r>
            <w:r w:rsidRPr="002D45FF">
              <w:rPr>
                <w:rFonts w:ascii="Arial" w:hAnsi="Arial"/>
                <w:bCs/>
                <w:i/>
                <w:noProof/>
                <w:sz w:val="18"/>
                <w:lang w:eastAsia="en-GB"/>
              </w:rPr>
              <w:t xml:space="preserve"> csi-ReportingAdvancedMaxPorts </w:t>
            </w:r>
            <w:r w:rsidRPr="002D45FF">
              <w:rPr>
                <w:rFonts w:ascii="Arial" w:hAnsi="Arial"/>
                <w:bCs/>
                <w:noProof/>
                <w:sz w:val="18"/>
                <w:lang w:eastAsia="en-GB"/>
              </w:rPr>
              <w:t xml:space="preserve">for a particular transmission mode. </w:t>
            </w:r>
          </w:p>
        </w:tc>
        <w:tc>
          <w:tcPr>
            <w:tcW w:w="882" w:type="dxa"/>
            <w:gridSpan w:val="3"/>
          </w:tcPr>
          <w:p w14:paraId="5DD4E8B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53E2A025" w14:textId="77777777" w:rsidTr="00804797">
        <w:trPr>
          <w:cantSplit/>
        </w:trPr>
        <w:tc>
          <w:tcPr>
            <w:tcW w:w="7773" w:type="dxa"/>
          </w:tcPr>
          <w:p w14:paraId="0F3C1D0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csi-ReportingAdvancedMaxPorts (in MIMO-UE-ParametersPerTM)</w:t>
            </w:r>
          </w:p>
          <w:p w14:paraId="1033053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Cs/>
                <w:noProof/>
                <w:sz w:val="18"/>
                <w:lang w:eastAsia="en-GB"/>
              </w:rPr>
              <w:t xml:space="preserve">Indicates for a particular transmission mode the maximum number of CSI-RS ports supported by the UE for advanced CSI reporting. The field </w:t>
            </w:r>
            <w:r w:rsidRPr="002D45FF">
              <w:rPr>
                <w:rFonts w:ascii="Arial" w:hAnsi="Arial"/>
                <w:bCs/>
                <w:i/>
                <w:noProof/>
                <w:sz w:val="18"/>
                <w:lang w:eastAsia="en-GB"/>
              </w:rPr>
              <w:t>csi-ReportingAdvancedMaxPorts</w:t>
            </w:r>
            <w:r w:rsidRPr="002D45FF">
              <w:rPr>
                <w:rFonts w:ascii="Arial" w:hAnsi="Arial"/>
                <w:bCs/>
                <w:noProof/>
                <w:sz w:val="18"/>
                <w:lang w:eastAsia="en-GB"/>
              </w:rPr>
              <w:t xml:space="preserve"> indicates 8, 12, 16, 20, 24 or 28 CSI-RS ports. The UE shall not include both </w:t>
            </w:r>
            <w:r w:rsidRPr="002D45FF">
              <w:rPr>
                <w:rFonts w:ascii="Arial" w:hAnsi="Arial"/>
                <w:bCs/>
                <w:i/>
                <w:noProof/>
                <w:sz w:val="18"/>
                <w:lang w:eastAsia="en-GB"/>
              </w:rPr>
              <w:t>csi-ReportingAdvanced</w:t>
            </w:r>
            <w:r w:rsidRPr="002D45FF">
              <w:rPr>
                <w:rFonts w:ascii="Arial" w:hAnsi="Arial"/>
                <w:bCs/>
                <w:noProof/>
                <w:sz w:val="18"/>
                <w:lang w:eastAsia="en-GB"/>
              </w:rPr>
              <w:t xml:space="preserve"> and</w:t>
            </w:r>
            <w:r w:rsidRPr="002D45FF">
              <w:rPr>
                <w:rFonts w:ascii="Arial" w:hAnsi="Arial"/>
                <w:bCs/>
                <w:i/>
                <w:noProof/>
                <w:sz w:val="18"/>
                <w:lang w:eastAsia="en-GB"/>
              </w:rPr>
              <w:t xml:space="preserve"> csi-ReportingAdvancedMaxPorts </w:t>
            </w:r>
            <w:r w:rsidRPr="002D45FF">
              <w:rPr>
                <w:rFonts w:ascii="Arial" w:hAnsi="Arial"/>
                <w:bCs/>
                <w:noProof/>
                <w:sz w:val="18"/>
                <w:lang w:eastAsia="en-GB"/>
              </w:rPr>
              <w:t>for a particular transmission mode.</w:t>
            </w:r>
          </w:p>
        </w:tc>
        <w:tc>
          <w:tcPr>
            <w:tcW w:w="882" w:type="dxa"/>
            <w:gridSpan w:val="3"/>
          </w:tcPr>
          <w:p w14:paraId="105CD1A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4346BDBB" w14:textId="77777777" w:rsidTr="00804797">
        <w:trPr>
          <w:cantSplit/>
        </w:trPr>
        <w:tc>
          <w:tcPr>
            <w:tcW w:w="7773" w:type="dxa"/>
          </w:tcPr>
          <w:p w14:paraId="38268E0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 xml:space="preserve">csi-ReportingNP </w:t>
            </w:r>
            <w:r w:rsidRPr="002D45FF">
              <w:rPr>
                <w:rFonts w:ascii="Arial" w:hAnsi="Arial"/>
                <w:b/>
                <w:i/>
                <w:sz w:val="18"/>
                <w:lang w:eastAsia="en-GB"/>
              </w:rPr>
              <w:t>(in MIMO-CA-ParametersPerBoBCPerTM)</w:t>
            </w:r>
          </w:p>
          <w:p w14:paraId="3A243DB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cs="Arial"/>
                <w:sz w:val="18"/>
                <w:lang w:eastAsia="en-GB"/>
              </w:rPr>
              <w:t xml:space="preserve">If signalled, value </w:t>
            </w:r>
            <w:r w:rsidRPr="002D45FF">
              <w:rPr>
                <w:rFonts w:ascii="Arial" w:hAnsi="Arial" w:cs="Arial"/>
                <w:i/>
                <w:iCs/>
                <w:sz w:val="18"/>
                <w:lang w:eastAsia="en-GB"/>
              </w:rPr>
              <w:t>different</w:t>
            </w:r>
            <w:r w:rsidRPr="002D45FF">
              <w:rPr>
                <w:rFonts w:ascii="Arial" w:hAnsi="Arial" w:cs="Arial"/>
                <w:sz w:val="18"/>
                <w:lang w:eastAsia="en-GB"/>
              </w:rPr>
              <w:t xml:space="preserve"> indicates that for a particular transmission mode, the </w:t>
            </w:r>
            <w:r w:rsidRPr="002D45FF">
              <w:rPr>
                <w:rFonts w:ascii="Arial" w:hAnsi="Arial" w:cs="Arial"/>
                <w:bCs/>
                <w:noProof/>
                <w:sz w:val="18"/>
                <w:lang w:eastAsia="en-GB"/>
              </w:rPr>
              <w:t>CSI reporting on non-precoded CSI-RS with 20, 24, 28 or 32 antenna ports</w:t>
            </w:r>
            <w:r w:rsidRPr="002D45FF">
              <w:rPr>
                <w:rFonts w:ascii="Arial" w:hAnsi="Arial" w:cs="Arial"/>
                <w:sz w:val="18"/>
                <w:lang w:eastAsia="en-GB"/>
              </w:rPr>
              <w:t xml:space="preserve"> for the concerned band of band combination is different than the value indicated by field </w:t>
            </w:r>
            <w:r w:rsidRPr="002D45FF">
              <w:rPr>
                <w:rFonts w:ascii="Arial" w:hAnsi="Arial" w:cs="Arial"/>
                <w:i/>
                <w:sz w:val="18"/>
                <w:lang w:eastAsia="en-GB"/>
              </w:rPr>
              <w:t xml:space="preserve">csi-ReportingNP </w:t>
            </w:r>
            <w:r w:rsidRPr="002D45FF">
              <w:rPr>
                <w:rFonts w:ascii="Arial" w:hAnsi="Arial" w:cs="Arial"/>
                <w:sz w:val="18"/>
                <w:lang w:eastAsia="en-GB"/>
              </w:rPr>
              <w:t xml:space="preserve">in </w:t>
            </w:r>
            <w:r w:rsidRPr="002D45FF">
              <w:rPr>
                <w:rFonts w:ascii="Arial" w:hAnsi="Arial" w:cs="Arial"/>
                <w:i/>
                <w:sz w:val="18"/>
                <w:lang w:eastAsia="en-GB"/>
              </w:rPr>
              <w:t>MIMO-UE-ParametersPerTM</w:t>
            </w:r>
            <w:r w:rsidRPr="002D45FF">
              <w:rPr>
                <w:rFonts w:ascii="Arial" w:hAnsi="Arial" w:cs="Arial"/>
                <w:sz w:val="18"/>
                <w:lang w:eastAsia="en-GB"/>
              </w:rPr>
              <w:t>.</w:t>
            </w:r>
          </w:p>
        </w:tc>
        <w:tc>
          <w:tcPr>
            <w:tcW w:w="882" w:type="dxa"/>
            <w:gridSpan w:val="3"/>
          </w:tcPr>
          <w:p w14:paraId="1B5FBF9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52645C50" w14:textId="77777777" w:rsidTr="00804797">
        <w:trPr>
          <w:cantSplit/>
        </w:trPr>
        <w:tc>
          <w:tcPr>
            <w:tcW w:w="7773" w:type="dxa"/>
          </w:tcPr>
          <w:p w14:paraId="0BE984A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csi-ReportingNP (in MIMO-UE-ParametersPerTM)</w:t>
            </w:r>
          </w:p>
          <w:p w14:paraId="1892CCB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en-GB"/>
              </w:rPr>
            </w:pPr>
            <w:r w:rsidRPr="002D45FF">
              <w:rPr>
                <w:rFonts w:ascii="Arial" w:hAnsi="Arial"/>
                <w:bCs/>
                <w:noProof/>
                <w:sz w:val="18"/>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2D45FF">
              <w:rPr>
                <w:rFonts w:ascii="Arial" w:hAnsi="Arial"/>
                <w:bCs/>
                <w:i/>
                <w:noProof/>
                <w:sz w:val="18"/>
                <w:lang w:eastAsia="en-GB"/>
              </w:rPr>
              <w:t>MIMO-CA-ParametersPerBoBCPerTM</w:t>
            </w:r>
            <w:r w:rsidRPr="002D45FF">
              <w:rPr>
                <w:rFonts w:ascii="Arial" w:hAnsi="Arial"/>
                <w:bCs/>
                <w:noProof/>
                <w:sz w:val="18"/>
                <w:lang w:eastAsia="en-GB"/>
              </w:rPr>
              <w:t>, and the FD-MIMO processing capability condition as described in NOTE 8 is satisfied.</w:t>
            </w:r>
          </w:p>
        </w:tc>
        <w:tc>
          <w:tcPr>
            <w:tcW w:w="882" w:type="dxa"/>
            <w:gridSpan w:val="3"/>
          </w:tcPr>
          <w:p w14:paraId="52C45E5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5DF238BF" w14:textId="77777777" w:rsidTr="00804797">
        <w:trPr>
          <w:cantSplit/>
        </w:trPr>
        <w:tc>
          <w:tcPr>
            <w:tcW w:w="7793" w:type="dxa"/>
            <w:gridSpan w:val="2"/>
          </w:tcPr>
          <w:p w14:paraId="6F365D0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csi-RS-DiscoverySignalsMeas</w:t>
            </w:r>
          </w:p>
          <w:p w14:paraId="139C9C7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iCs/>
                <w:noProof/>
                <w:sz w:val="18"/>
                <w:lang w:eastAsia="en-GB"/>
              </w:rPr>
              <w:t xml:space="preserve">Indicates whether the UE supports CSI-RS based discovery signals measurement. If this field is included, the UE shall also include </w:t>
            </w:r>
            <w:r w:rsidRPr="002D45FF">
              <w:rPr>
                <w:rFonts w:ascii="Arial" w:hAnsi="Arial"/>
                <w:i/>
                <w:iCs/>
                <w:noProof/>
                <w:sz w:val="18"/>
                <w:lang w:eastAsia="en-GB"/>
              </w:rPr>
              <w:t>crs-DiscoverySignalsMeas</w:t>
            </w:r>
            <w:r w:rsidRPr="002D45FF">
              <w:rPr>
                <w:rFonts w:ascii="Arial" w:hAnsi="Arial"/>
                <w:iCs/>
                <w:noProof/>
                <w:sz w:val="18"/>
                <w:lang w:eastAsia="en-GB"/>
              </w:rPr>
              <w:t>.</w:t>
            </w:r>
          </w:p>
        </w:tc>
        <w:tc>
          <w:tcPr>
            <w:tcW w:w="862" w:type="dxa"/>
            <w:gridSpan w:val="2"/>
          </w:tcPr>
          <w:p w14:paraId="7A2AFB2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4DE694D5" w14:textId="77777777" w:rsidTr="00804797">
        <w:trPr>
          <w:cantSplit/>
        </w:trPr>
        <w:tc>
          <w:tcPr>
            <w:tcW w:w="7793" w:type="dxa"/>
            <w:gridSpan w:val="2"/>
          </w:tcPr>
          <w:p w14:paraId="3077E41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csi-RS-DRS-RRM-MeasurementsLAA</w:t>
            </w:r>
          </w:p>
          <w:p w14:paraId="0276CF2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iCs/>
                <w:noProof/>
                <w:sz w:val="18"/>
                <w:lang w:eastAsia="en-GB"/>
              </w:rPr>
              <w:t xml:space="preserve">Indicates whether the UE supports performing RRM measurements on LAA cell(s) based on CSI-RS-based DRS. </w:t>
            </w:r>
            <w:r w:rsidRPr="002D45FF">
              <w:rPr>
                <w:rFonts w:ascii="Arial" w:eastAsia="SimSun" w:hAnsi="Arial"/>
                <w:sz w:val="18"/>
                <w:lang w:eastAsia="en-GB"/>
              </w:rPr>
              <w:t xml:space="preserve">This field can be included only if </w:t>
            </w:r>
            <w:r w:rsidRPr="002D45FF">
              <w:rPr>
                <w:rFonts w:ascii="Arial" w:eastAsia="SimSun" w:hAnsi="Arial"/>
                <w:i/>
                <w:sz w:val="18"/>
                <w:lang w:eastAsia="en-GB"/>
              </w:rPr>
              <w:t>downlinkLAA</w:t>
            </w:r>
            <w:r w:rsidRPr="002D45FF">
              <w:rPr>
                <w:rFonts w:ascii="Arial" w:eastAsia="SimSun" w:hAnsi="Arial"/>
                <w:sz w:val="18"/>
                <w:lang w:eastAsia="en-GB"/>
              </w:rPr>
              <w:t xml:space="preserve"> is included.</w:t>
            </w:r>
          </w:p>
        </w:tc>
        <w:tc>
          <w:tcPr>
            <w:tcW w:w="862" w:type="dxa"/>
            <w:gridSpan w:val="2"/>
          </w:tcPr>
          <w:p w14:paraId="22F5E1D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0C47A40A" w14:textId="77777777" w:rsidTr="00804797">
        <w:trPr>
          <w:cantSplit/>
        </w:trPr>
        <w:tc>
          <w:tcPr>
            <w:tcW w:w="7793" w:type="dxa"/>
            <w:gridSpan w:val="2"/>
          </w:tcPr>
          <w:p w14:paraId="21E88D0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csi-RS-EnhancementsTDD</w:t>
            </w:r>
          </w:p>
          <w:p w14:paraId="7177946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 xml:space="preserve">Indicates </w:t>
            </w:r>
            <w:r w:rsidRPr="002D45FF">
              <w:rPr>
                <w:rFonts w:ascii="Arial" w:hAnsi="Arial"/>
                <w:sz w:val="18"/>
                <w:lang w:eastAsia="en-GB"/>
              </w:rPr>
              <w:t>for a particular transmission mode</w:t>
            </w:r>
            <w:r w:rsidRPr="002D45FF">
              <w:rPr>
                <w:rFonts w:ascii="Arial" w:hAnsi="Arial"/>
                <w:iCs/>
                <w:noProof/>
                <w:sz w:val="18"/>
                <w:lang w:eastAsia="en-GB"/>
              </w:rPr>
              <w:t xml:space="preserve"> whether the UE supports CSI-RS enhancements applicable for TDD.</w:t>
            </w:r>
          </w:p>
        </w:tc>
        <w:tc>
          <w:tcPr>
            <w:tcW w:w="862" w:type="dxa"/>
            <w:gridSpan w:val="2"/>
          </w:tcPr>
          <w:p w14:paraId="1385BA4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6C7B2A13" w14:textId="77777777" w:rsidTr="00804797">
        <w:trPr>
          <w:cantSplit/>
        </w:trPr>
        <w:tc>
          <w:tcPr>
            <w:tcW w:w="7793" w:type="dxa"/>
            <w:gridSpan w:val="2"/>
          </w:tcPr>
          <w:p w14:paraId="336CC53D"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cs="Arial"/>
                <w:b/>
                <w:bCs/>
                <w:i/>
                <w:noProof/>
                <w:sz w:val="18"/>
                <w:szCs w:val="18"/>
                <w:lang w:eastAsia="zh-CN"/>
              </w:rPr>
            </w:pPr>
            <w:r w:rsidRPr="002D45FF">
              <w:rPr>
                <w:rFonts w:ascii="Arial" w:eastAsia="SimSun" w:hAnsi="Arial" w:cs="Arial"/>
                <w:b/>
                <w:bCs/>
                <w:i/>
                <w:noProof/>
                <w:sz w:val="18"/>
                <w:szCs w:val="18"/>
                <w:lang w:eastAsia="ja-JP"/>
              </w:rPr>
              <w:t>csi-SubframeSet</w:t>
            </w:r>
          </w:p>
          <w:p w14:paraId="6ED7721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eastAsia="SimSun" w:hAnsi="Arial"/>
                <w:sz w:val="18"/>
                <w:lang w:eastAsia="en-GB"/>
              </w:rPr>
              <w:t xml:space="preserve">Indicates whether the UE supports REL-12 DL CSI subframe set configuration, REL-12 DL CSI subframe set dependent CSI measurement/feedback, configuration of </w:t>
            </w:r>
            <w:r w:rsidRPr="002D45FF">
              <w:rPr>
                <w:rFonts w:ascii="Arial" w:hAnsi="Arial"/>
                <w:sz w:val="18"/>
                <w:lang w:eastAsia="en-GB"/>
              </w:rPr>
              <w:t xml:space="preserve">up to 2 </w:t>
            </w:r>
            <w:r w:rsidRPr="002D45FF">
              <w:rPr>
                <w:rFonts w:ascii="Arial" w:eastAsia="SimSun" w:hAnsi="Arial"/>
                <w:sz w:val="18"/>
                <w:lang w:eastAsia="en-GB"/>
              </w:rPr>
              <w:t>CSI-IM resource</w:t>
            </w:r>
            <w:r w:rsidRPr="002D45FF">
              <w:rPr>
                <w:rFonts w:ascii="Arial" w:hAnsi="Arial"/>
                <w:sz w:val="18"/>
                <w:lang w:eastAsia="zh-CN"/>
              </w:rPr>
              <w:t>s</w:t>
            </w:r>
            <w:r w:rsidRPr="002D45FF">
              <w:rPr>
                <w:rFonts w:ascii="Arial" w:eastAsia="SimSun" w:hAnsi="Arial"/>
                <w:sz w:val="18"/>
                <w:lang w:eastAsia="en-GB"/>
              </w:rPr>
              <w:t xml:space="preserve"> for a CSI process</w:t>
            </w:r>
            <w:r w:rsidRPr="002D45FF">
              <w:rPr>
                <w:rFonts w:ascii="Arial" w:hAnsi="Arial"/>
                <w:sz w:val="18"/>
                <w:lang w:eastAsia="zh-CN"/>
              </w:rPr>
              <w:t xml:space="preserve"> with </w:t>
            </w:r>
            <w:r w:rsidRPr="002D45FF">
              <w:rPr>
                <w:rFonts w:ascii="Arial" w:hAnsi="Arial"/>
                <w:sz w:val="18"/>
                <w:lang w:eastAsia="en-GB"/>
              </w:rPr>
              <w:t>no more than 4 CSI-IM resource</w:t>
            </w:r>
            <w:r w:rsidRPr="002D45FF">
              <w:rPr>
                <w:rFonts w:ascii="Arial" w:hAnsi="Arial"/>
                <w:sz w:val="18"/>
                <w:lang w:eastAsia="zh-CN"/>
              </w:rPr>
              <w:t>s</w:t>
            </w:r>
            <w:r w:rsidRPr="002D45FF">
              <w:rPr>
                <w:rFonts w:ascii="Arial" w:hAnsi="Arial"/>
                <w:sz w:val="18"/>
                <w:lang w:eastAsia="en-GB"/>
              </w:rPr>
              <w:t xml:space="preserve"> for all CSI processes of one frequency</w:t>
            </w:r>
            <w:r w:rsidRPr="002D45FF">
              <w:rPr>
                <w:rFonts w:ascii="Arial" w:eastAsia="SimSun" w:hAnsi="Arial"/>
                <w:sz w:val="18"/>
                <w:lang w:eastAsia="en-GB"/>
              </w:rPr>
              <w:t xml:space="preserve"> if the UE supports tm10, configuration of two ZP-CSI-RS</w:t>
            </w:r>
            <w:r w:rsidRPr="002D45FF">
              <w:rPr>
                <w:rFonts w:ascii="Arial" w:hAnsi="Arial"/>
                <w:sz w:val="18"/>
                <w:lang w:eastAsia="en-GB"/>
              </w:rPr>
              <w:t xml:space="preserve"> for tm1 to tm9</w:t>
            </w:r>
            <w:r w:rsidRPr="002D45FF">
              <w:rPr>
                <w:rFonts w:ascii="Arial" w:eastAsia="SimSun" w:hAnsi="Arial"/>
                <w:sz w:val="18"/>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5A40369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eastAsia="SimSun" w:hAnsi="Arial"/>
                <w:bCs/>
                <w:noProof/>
                <w:sz w:val="18"/>
                <w:lang w:eastAsia="zh-CN"/>
              </w:rPr>
              <w:t>Yes</w:t>
            </w:r>
          </w:p>
        </w:tc>
      </w:tr>
      <w:tr w:rsidR="002D45FF" w:rsidRPr="002D45FF" w14:paraId="35531768" w14:textId="77777777" w:rsidTr="00804797">
        <w:trPr>
          <w:cantSplit/>
        </w:trPr>
        <w:tc>
          <w:tcPr>
            <w:tcW w:w="7793" w:type="dxa"/>
            <w:gridSpan w:val="2"/>
          </w:tcPr>
          <w:p w14:paraId="4C0A185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ja-JP"/>
              </w:rPr>
              <w:t>dataInactMon</w:t>
            </w:r>
          </w:p>
          <w:p w14:paraId="3A54516B"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Cs/>
                <w:noProof/>
                <w:sz w:val="18"/>
                <w:szCs w:val="18"/>
                <w:lang w:eastAsia="ja-JP"/>
              </w:rPr>
            </w:pPr>
            <w:r w:rsidRPr="002D45FF">
              <w:rPr>
                <w:rFonts w:ascii="Arial" w:hAnsi="Arial"/>
                <w:sz w:val="18"/>
                <w:lang w:eastAsia="ja-JP"/>
              </w:rPr>
              <w:t xml:space="preserve">Indicates whether the UE supports the </w:t>
            </w:r>
            <w:r w:rsidRPr="002D45FF">
              <w:rPr>
                <w:rFonts w:ascii="Arial" w:hAnsi="Arial"/>
                <w:noProof/>
                <w:sz w:val="18"/>
                <w:lang w:eastAsia="ja-JP"/>
              </w:rPr>
              <w:t xml:space="preserve">data inactivity monitoring </w:t>
            </w:r>
            <w:r w:rsidRPr="002D45FF">
              <w:rPr>
                <w:rFonts w:ascii="Arial" w:hAnsi="Arial"/>
                <w:sz w:val="18"/>
                <w:lang w:eastAsia="ja-JP"/>
              </w:rPr>
              <w:t>as specified in TS 36.321 [6].</w:t>
            </w:r>
          </w:p>
        </w:tc>
        <w:tc>
          <w:tcPr>
            <w:tcW w:w="862" w:type="dxa"/>
            <w:gridSpan w:val="2"/>
          </w:tcPr>
          <w:p w14:paraId="4FC435D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eastAsia="MS Mincho" w:hAnsi="Arial"/>
                <w:bCs/>
                <w:noProof/>
                <w:sz w:val="18"/>
                <w:lang w:eastAsia="ja-JP"/>
              </w:rPr>
            </w:pPr>
            <w:r w:rsidRPr="002D45FF">
              <w:rPr>
                <w:rFonts w:ascii="Arial" w:hAnsi="Arial"/>
                <w:bCs/>
                <w:noProof/>
                <w:sz w:val="18"/>
                <w:lang w:eastAsia="ja-JP"/>
              </w:rPr>
              <w:t>-</w:t>
            </w:r>
          </w:p>
        </w:tc>
      </w:tr>
      <w:tr w:rsidR="002D45FF" w:rsidRPr="002D45FF" w14:paraId="32873DC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B5CC7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dc-Support</w:t>
            </w:r>
          </w:p>
          <w:p w14:paraId="0C72E434"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2D45FF">
              <w:rPr>
                <w:rFonts w:ascii="Arial" w:hAnsi="Arial"/>
                <w:i/>
                <w:sz w:val="18"/>
                <w:lang w:eastAsia="en-GB"/>
              </w:rPr>
              <w:t>asynchronous</w:t>
            </w:r>
            <w:r w:rsidRPr="002D45FF">
              <w:rPr>
                <w:rFonts w:ascii="Arial"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EA95DF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1868C08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59BBB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delayBudgetReporting</w:t>
            </w:r>
          </w:p>
          <w:p w14:paraId="5283D6D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delay budget reporting</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6D6C5A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No</w:t>
            </w:r>
          </w:p>
        </w:tc>
      </w:tr>
      <w:tr w:rsidR="002D45FF" w:rsidRPr="002D45FF" w14:paraId="74522A4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AECB5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demodulationEnhancements</w:t>
            </w:r>
          </w:p>
          <w:p w14:paraId="1DBCA43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This field defines whether the UE supports advanced receiver in SFN scenario </w:t>
            </w:r>
            <w:r w:rsidRPr="002D45FF">
              <w:rPr>
                <w:rFonts w:ascii="Arial" w:hAnsi="Arial"/>
                <w:sz w:val="18"/>
                <w:lang w:eastAsia="ja-JP"/>
              </w:rPr>
              <w:t xml:space="preserve">(350 km/h) </w:t>
            </w:r>
            <w:r w:rsidRPr="002D45FF">
              <w:rPr>
                <w:rFonts w:ascii="Arial" w:hAnsi="Arial"/>
                <w:sz w:val="18"/>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68F4043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ja-JP"/>
              </w:rPr>
              <w:t>-</w:t>
            </w:r>
          </w:p>
        </w:tc>
      </w:tr>
      <w:tr w:rsidR="002D45FF" w:rsidRPr="002D45FF" w14:paraId="2B3298B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2C315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d</w:t>
            </w:r>
            <w:r w:rsidRPr="002D45FF">
              <w:rPr>
                <w:rFonts w:ascii="Arial" w:hAnsi="Arial"/>
                <w:b/>
                <w:i/>
                <w:sz w:val="18"/>
                <w:lang w:eastAsia="zh-CN"/>
              </w:rPr>
              <w:t>emodulationEnhancements</w:t>
            </w:r>
            <w:r w:rsidRPr="002D45FF">
              <w:rPr>
                <w:rFonts w:ascii="Arial" w:hAnsi="Arial"/>
                <w:b/>
                <w:i/>
                <w:sz w:val="18"/>
                <w:lang w:eastAsia="ja-JP"/>
              </w:rPr>
              <w:t>2</w:t>
            </w:r>
          </w:p>
          <w:p w14:paraId="2D6DD11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68FC1EB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5D7726B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19563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densityReductionNP, densityReductionBF</w:t>
            </w:r>
          </w:p>
          <w:p w14:paraId="1A0E06A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2721F9C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Yes</w:t>
            </w:r>
          </w:p>
        </w:tc>
      </w:tr>
      <w:tr w:rsidR="002D45FF" w:rsidRPr="002D45FF" w14:paraId="2240764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15573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deviceType</w:t>
            </w:r>
          </w:p>
          <w:p w14:paraId="30C04BF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UE may set the value to "</w:t>
            </w:r>
            <w:r w:rsidRPr="002D45FF">
              <w:rPr>
                <w:rFonts w:ascii="Arial" w:hAnsi="Arial"/>
                <w:i/>
                <w:sz w:val="18"/>
                <w:lang w:eastAsia="zh-CN"/>
              </w:rPr>
              <w:t>noBenFromBatConsumpOpt</w:t>
            </w:r>
            <w:r w:rsidRPr="002D45FF">
              <w:rPr>
                <w:rFonts w:ascii="Arial" w:hAnsi="Arial"/>
                <w:sz w:val="18"/>
                <w:lang w:eastAsia="en-GB"/>
              </w:rPr>
              <w:t xml:space="preserve">" when it does not foresee to </w:t>
            </w:r>
            <w:r w:rsidRPr="002D45FF">
              <w:rPr>
                <w:rFonts w:ascii="Arial" w:hAnsi="Arial"/>
                <w:noProof/>
                <w:sz w:val="18"/>
                <w:lang w:eastAsia="en-GB"/>
              </w:rPr>
              <w:t xml:space="preserve">particularly </w:t>
            </w:r>
            <w:r w:rsidRPr="002D45FF">
              <w:rPr>
                <w:rFonts w:ascii="Arial" w:hAnsi="Arial"/>
                <w:sz w:val="18"/>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2F6B9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289E5A9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06282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diffFallbackCombReport</w:t>
            </w:r>
          </w:p>
          <w:p w14:paraId="6D3F605E"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ja-JP"/>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3360EE2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ja-JP"/>
              </w:rPr>
              <w:t>-</w:t>
            </w:r>
          </w:p>
        </w:tc>
      </w:tr>
      <w:tr w:rsidR="002D45FF" w:rsidRPr="002D45FF" w14:paraId="27ED504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07153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ja-JP"/>
              </w:rPr>
              <w:t>differentFallbackSupported</w:t>
            </w:r>
          </w:p>
          <w:p w14:paraId="50C5090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ja-JP"/>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31F8915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ja-JP"/>
              </w:rPr>
              <w:t>-</w:t>
            </w:r>
          </w:p>
        </w:tc>
      </w:tr>
      <w:tr w:rsidR="002D45FF" w:rsidRPr="002D45FF" w14:paraId="263DCA6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2CEC0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ja-JP"/>
              </w:rPr>
            </w:pPr>
            <w:r w:rsidRPr="002D45FF">
              <w:rPr>
                <w:rFonts w:ascii="Arial" w:hAnsi="Arial"/>
                <w:b/>
                <w:bCs/>
                <w:i/>
                <w:iCs/>
                <w:sz w:val="18"/>
                <w:lang w:eastAsia="ja-JP"/>
              </w:rPr>
              <w:t>directMCG-SCellActivationResume</w:t>
            </w:r>
          </w:p>
          <w:p w14:paraId="1467087B"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having an E-UTRA MCG SCell configured in activated SCell state.</w:t>
            </w:r>
          </w:p>
        </w:tc>
        <w:tc>
          <w:tcPr>
            <w:tcW w:w="862" w:type="dxa"/>
            <w:gridSpan w:val="2"/>
            <w:tcBorders>
              <w:top w:val="single" w:sz="4" w:space="0" w:color="808080"/>
              <w:left w:val="single" w:sz="4" w:space="0" w:color="808080"/>
              <w:bottom w:val="single" w:sz="4" w:space="0" w:color="808080"/>
              <w:right w:val="single" w:sz="4" w:space="0" w:color="808080"/>
            </w:tcBorders>
          </w:tcPr>
          <w:p w14:paraId="4FBD24E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4A4DC69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B8A770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directSCellActivation</w:t>
            </w:r>
          </w:p>
          <w:p w14:paraId="7A054EC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 xml:space="preserve">Indicates whether the UE supports having an </w:t>
            </w:r>
            <w:r w:rsidRPr="002D45FF">
              <w:rPr>
                <w:rFonts w:ascii="Arial" w:hAnsi="Arial" w:cs="Arial"/>
                <w:sz w:val="18"/>
                <w:szCs w:val="18"/>
                <w:lang w:eastAsia="ja-JP"/>
              </w:rPr>
              <w:t xml:space="preserve">E-UTRA </w:t>
            </w:r>
            <w:r w:rsidRPr="002D45FF">
              <w:rPr>
                <w:rFonts w:ascii="Arial" w:hAnsi="Arial"/>
                <w:sz w:val="18"/>
                <w:lang w:eastAsia="ja-JP"/>
              </w:rPr>
              <w:t xml:space="preserve">SCell configured in activated SCell state </w:t>
            </w:r>
            <w:r w:rsidRPr="002D45FF">
              <w:rPr>
                <w:rFonts w:ascii="Arial" w:hAnsi="Arial" w:cs="Arial"/>
                <w:sz w:val="18"/>
                <w:szCs w:val="18"/>
                <w:lang w:eastAsia="ja-JP"/>
              </w:rPr>
              <w:t xml:space="preserve">in the </w:t>
            </w:r>
            <w:r w:rsidRPr="002D45FF">
              <w:rPr>
                <w:rFonts w:ascii="Arial" w:hAnsi="Arial" w:cs="Arial"/>
                <w:i/>
                <w:sz w:val="18"/>
                <w:szCs w:val="18"/>
                <w:lang w:eastAsia="ja-JP"/>
              </w:rPr>
              <w:t>RRCConnectionReconfiguration</w:t>
            </w:r>
            <w:r w:rsidRPr="002D45FF">
              <w:rPr>
                <w:rFonts w:ascii="Arial" w:hAnsi="Arial" w:cs="Arial"/>
                <w:sz w:val="18"/>
                <w:szCs w:val="18"/>
                <w:lang w:eastAsia="ja-JP"/>
              </w:rPr>
              <w:t xml:space="preserve"> message. This field is applicable to both LTE standalone and LTE-DC</w:t>
            </w:r>
            <w:r w:rsidRPr="002D45FF">
              <w:rPr>
                <w:rFonts w:ascii="Arial"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38AC6FE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0C7BC86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4C74D6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directSCellHibernation</w:t>
            </w:r>
          </w:p>
          <w:p w14:paraId="0CF0CF52"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0D4E360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483ECAD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3C47FD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ja-JP"/>
              </w:rPr>
            </w:pPr>
            <w:r w:rsidRPr="002D45FF">
              <w:rPr>
                <w:rFonts w:ascii="Arial" w:hAnsi="Arial"/>
                <w:b/>
                <w:bCs/>
                <w:i/>
                <w:iCs/>
                <w:sz w:val="18"/>
                <w:lang w:eastAsia="ja-JP"/>
              </w:rPr>
              <w:t>directSCG-SCellActivationNEDC</w:t>
            </w:r>
          </w:p>
          <w:p w14:paraId="24696C8B"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 xml:space="preserve">Indicates whether the UE supports having an E-UTRA SCG SCell configured in activated SCell state in the </w:t>
            </w:r>
            <w:r w:rsidRPr="002D45FF">
              <w:rPr>
                <w:rFonts w:ascii="Arial" w:hAnsi="Arial"/>
                <w:i/>
                <w:sz w:val="18"/>
                <w:lang w:eastAsia="ja-JP"/>
              </w:rPr>
              <w:t>RRCConnectionReconfiguration</w:t>
            </w:r>
            <w:r w:rsidRPr="002D45FF">
              <w:rPr>
                <w:rFonts w:ascii="Arial" w:hAnsi="Arial"/>
                <w:sz w:val="18"/>
                <w:lang w:eastAsia="ja-JP"/>
              </w:rPr>
              <w:t xml:space="preserve"> message contained in the NR </w:t>
            </w:r>
            <w:r w:rsidRPr="002D45FF">
              <w:rPr>
                <w:rFonts w:ascii="Arial" w:hAnsi="Arial"/>
                <w:i/>
                <w:sz w:val="18"/>
                <w:lang w:eastAsia="ja-JP"/>
              </w:rPr>
              <w:t>RRCReconfiguration</w:t>
            </w:r>
            <w:r w:rsidRPr="002D45FF">
              <w:rPr>
                <w:rFonts w:ascii="Arial" w:hAnsi="Arial"/>
                <w:sz w:val="18"/>
                <w:lang w:eastAsia="ja-JP"/>
              </w:rPr>
              <w:t xml:space="preserve"> message, as defined in TS 36.321 [6] and TS 38.331 [82].</w:t>
            </w:r>
          </w:p>
          <w:p w14:paraId="7B75D99F"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 xml:space="preserve">If the UE indicates support of </w:t>
            </w:r>
            <w:r w:rsidRPr="002D45FF">
              <w:rPr>
                <w:rFonts w:ascii="Arial" w:hAnsi="Arial"/>
                <w:i/>
                <w:sz w:val="18"/>
                <w:lang w:eastAsia="ja-JP"/>
              </w:rPr>
              <w:t>directSCG-SCellActivationNEDC-r16</w:t>
            </w:r>
            <w:r w:rsidRPr="002D45FF">
              <w:rPr>
                <w:rFonts w:ascii="Arial" w:hAnsi="Arial"/>
                <w:sz w:val="18"/>
                <w:lang w:eastAsia="ja-JP"/>
              </w:rPr>
              <w:t xml:space="preserve">, the UE shall also indicate support of </w:t>
            </w:r>
            <w:r w:rsidRPr="002D45FF">
              <w:rPr>
                <w:rFonts w:ascii="Arial" w:hAnsi="Arial"/>
                <w:i/>
                <w:sz w:val="18"/>
                <w:lang w:eastAsia="ja-JP"/>
              </w:rPr>
              <w:t>ne-dc</w:t>
            </w:r>
            <w:r w:rsidRPr="002D45FF">
              <w:rPr>
                <w:rFonts w:ascii="Arial" w:hAnsi="Arial"/>
                <w:sz w:val="18"/>
                <w:lang w:eastAsia="ja-JP"/>
              </w:rPr>
              <w:t xml:space="preserve"> as specified in TS 38.331 [82].</w:t>
            </w:r>
          </w:p>
        </w:tc>
        <w:tc>
          <w:tcPr>
            <w:tcW w:w="847" w:type="dxa"/>
            <w:tcBorders>
              <w:top w:val="single" w:sz="4" w:space="0" w:color="808080"/>
              <w:left w:val="single" w:sz="4" w:space="0" w:color="808080"/>
              <w:bottom w:val="single" w:sz="4" w:space="0" w:color="808080"/>
              <w:right w:val="single" w:sz="4" w:space="0" w:color="808080"/>
            </w:tcBorders>
          </w:tcPr>
          <w:p w14:paraId="732AB3C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22448FC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BF90203"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ja-JP"/>
              </w:rPr>
            </w:pPr>
            <w:r w:rsidRPr="002D45FF">
              <w:rPr>
                <w:rFonts w:ascii="Arial" w:hAnsi="Arial" w:cs="Arial"/>
                <w:b/>
                <w:i/>
                <w:sz w:val="18"/>
                <w:szCs w:val="18"/>
                <w:lang w:eastAsia="ja-JP"/>
              </w:rPr>
              <w:t>directSCG-SCellActivationResume</w:t>
            </w:r>
          </w:p>
          <w:p w14:paraId="0ACEE76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ja-JP"/>
              </w:rPr>
            </w:pPr>
            <w:r w:rsidRPr="002D45FF">
              <w:rPr>
                <w:rFonts w:ascii="Arial" w:hAnsi="Arial" w:cs="Arial"/>
                <w:sz w:val="18"/>
                <w:szCs w:val="18"/>
                <w:lang w:eastAsia="ja-JP"/>
              </w:rPr>
              <w:t>Indicates whether the UE supports having an E-UTRA SCG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3E8F809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cs="Arial"/>
                <w:bCs/>
                <w:noProof/>
                <w:sz w:val="18"/>
                <w:szCs w:val="18"/>
                <w:lang w:eastAsia="ja-JP"/>
              </w:rPr>
              <w:t>-</w:t>
            </w:r>
          </w:p>
        </w:tc>
      </w:tr>
      <w:tr w:rsidR="002D45FF" w:rsidRPr="002D45FF" w14:paraId="4832148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4C68E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discInterFreqTx</w:t>
            </w:r>
          </w:p>
          <w:p w14:paraId="7D608AA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7BB41FB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20ECD472" w14:textId="77777777" w:rsidTr="00804797">
        <w:trPr>
          <w:cantSplit/>
        </w:trPr>
        <w:tc>
          <w:tcPr>
            <w:tcW w:w="7793" w:type="dxa"/>
            <w:gridSpan w:val="2"/>
          </w:tcPr>
          <w:p w14:paraId="444AB04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discoverySignalsInDeactSCell</w:t>
            </w:r>
          </w:p>
          <w:p w14:paraId="005850FC"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2D45FF">
              <w:rPr>
                <w:rFonts w:ascii="Arial" w:hAnsi="Arial"/>
                <w:sz w:val="18"/>
                <w:lang w:eastAsia="ja-JP"/>
              </w:rPr>
              <w:t>Indicates whether the UE supports the behaviour on DL signals and physical channels when SCell is deactivated and discovery signals measurement is configured as specified in TS 36.211 [21]</w:t>
            </w:r>
            <w:r w:rsidRPr="002D45FF">
              <w:rPr>
                <w:rFonts w:ascii="Arial" w:hAnsi="Arial"/>
                <w:sz w:val="18"/>
                <w:lang w:eastAsia="zh-CN"/>
              </w:rPr>
              <w:t xml:space="preserve">, clause 6.11A. </w:t>
            </w:r>
            <w:r w:rsidRPr="002D45FF">
              <w:rPr>
                <w:rFonts w:ascii="Arial" w:hAnsi="Arial"/>
                <w:sz w:val="18"/>
                <w:lang w:eastAsia="ja-JP"/>
              </w:rPr>
              <w:t>Thi</w:t>
            </w:r>
            <w:r w:rsidRPr="002D45FF">
              <w:rPr>
                <w:rFonts w:ascii="Arial" w:hAnsi="Arial"/>
                <w:iCs/>
                <w:noProof/>
                <w:sz w:val="18"/>
                <w:lang w:eastAsia="ja-JP"/>
              </w:rPr>
              <w:t xml:space="preserve">s field is included only if UE supports carrier aggregation and includes </w:t>
            </w:r>
            <w:r w:rsidRPr="002D45FF">
              <w:rPr>
                <w:rFonts w:ascii="Arial" w:hAnsi="Arial"/>
                <w:i/>
                <w:iCs/>
                <w:noProof/>
                <w:sz w:val="18"/>
                <w:lang w:eastAsia="ja-JP"/>
              </w:rPr>
              <w:t>crs-DiscoverySignalsMeas</w:t>
            </w:r>
            <w:r w:rsidRPr="002D45FF">
              <w:rPr>
                <w:rFonts w:ascii="Arial" w:hAnsi="Arial"/>
                <w:iCs/>
                <w:noProof/>
                <w:sz w:val="18"/>
                <w:lang w:eastAsia="ja-JP"/>
              </w:rPr>
              <w:t>.</w:t>
            </w:r>
          </w:p>
        </w:tc>
        <w:tc>
          <w:tcPr>
            <w:tcW w:w="862" w:type="dxa"/>
            <w:gridSpan w:val="2"/>
          </w:tcPr>
          <w:p w14:paraId="57277CD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6318F936" w14:textId="77777777" w:rsidTr="00804797">
        <w:trPr>
          <w:cantSplit/>
        </w:trPr>
        <w:tc>
          <w:tcPr>
            <w:tcW w:w="7793" w:type="dxa"/>
            <w:gridSpan w:val="2"/>
          </w:tcPr>
          <w:p w14:paraId="389ECBD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discPeriodicSLSS</w:t>
            </w:r>
          </w:p>
          <w:p w14:paraId="3EFEDA5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14:paraId="5209F56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5B55E32F" w14:textId="77777777" w:rsidTr="00804797">
        <w:trPr>
          <w:cantSplit/>
        </w:trPr>
        <w:tc>
          <w:tcPr>
            <w:tcW w:w="7793" w:type="dxa"/>
            <w:gridSpan w:val="2"/>
          </w:tcPr>
          <w:p w14:paraId="501D89A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discScheduledResourceAlloc</w:t>
            </w:r>
          </w:p>
          <w:p w14:paraId="18376B6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the UE supports transmission of discovery announcements based on network scheduled resource allocation.</w:t>
            </w:r>
          </w:p>
        </w:tc>
        <w:tc>
          <w:tcPr>
            <w:tcW w:w="862" w:type="dxa"/>
            <w:gridSpan w:val="2"/>
          </w:tcPr>
          <w:p w14:paraId="211FC85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en-GB"/>
              </w:rPr>
              <w:t>-</w:t>
            </w:r>
          </w:p>
        </w:tc>
      </w:tr>
      <w:tr w:rsidR="002D45FF" w:rsidRPr="002D45FF" w14:paraId="453F29DD" w14:textId="77777777" w:rsidTr="00804797">
        <w:trPr>
          <w:cantSplit/>
        </w:trPr>
        <w:tc>
          <w:tcPr>
            <w:tcW w:w="7793" w:type="dxa"/>
            <w:gridSpan w:val="2"/>
          </w:tcPr>
          <w:p w14:paraId="08F96EA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disc-UE-SelectedResourceAlloc</w:t>
            </w:r>
          </w:p>
          <w:p w14:paraId="6416915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the UE supports transmission of discovery announcements based on UE autonomous resource selection.</w:t>
            </w:r>
          </w:p>
        </w:tc>
        <w:tc>
          <w:tcPr>
            <w:tcW w:w="862" w:type="dxa"/>
            <w:gridSpan w:val="2"/>
          </w:tcPr>
          <w:p w14:paraId="50D2E24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en-GB"/>
              </w:rPr>
              <w:t>-</w:t>
            </w:r>
          </w:p>
        </w:tc>
      </w:tr>
      <w:tr w:rsidR="002D45FF" w:rsidRPr="002D45FF" w14:paraId="4610CC60" w14:textId="77777777" w:rsidTr="00804797">
        <w:trPr>
          <w:cantSplit/>
        </w:trPr>
        <w:tc>
          <w:tcPr>
            <w:tcW w:w="7793" w:type="dxa"/>
            <w:gridSpan w:val="2"/>
          </w:tcPr>
          <w:p w14:paraId="2335D0F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disc</w:t>
            </w:r>
            <w:r w:rsidRPr="002D45FF">
              <w:rPr>
                <w:rFonts w:ascii="Arial" w:hAnsi="Arial"/>
                <w:sz w:val="18"/>
                <w:lang w:eastAsia="en-GB"/>
              </w:rPr>
              <w:t>-</w:t>
            </w:r>
            <w:r w:rsidRPr="002D45FF">
              <w:rPr>
                <w:rFonts w:ascii="Arial" w:hAnsi="Arial"/>
                <w:b/>
                <w:i/>
                <w:sz w:val="18"/>
                <w:lang w:eastAsia="en-GB"/>
              </w:rPr>
              <w:t>SLSS</w:t>
            </w:r>
          </w:p>
          <w:p w14:paraId="629F3B3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the UE supports Sidelink Synchronization Signal (SLSS) transmission and reception for sidelink discovery.</w:t>
            </w:r>
          </w:p>
        </w:tc>
        <w:tc>
          <w:tcPr>
            <w:tcW w:w="862" w:type="dxa"/>
            <w:gridSpan w:val="2"/>
          </w:tcPr>
          <w:p w14:paraId="11B0C8B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en-GB"/>
              </w:rPr>
              <w:t>-</w:t>
            </w:r>
          </w:p>
        </w:tc>
      </w:tr>
      <w:tr w:rsidR="002D45FF" w:rsidRPr="002D45FF" w14:paraId="0CACC37E" w14:textId="77777777" w:rsidTr="00804797">
        <w:trPr>
          <w:cantSplit/>
        </w:trPr>
        <w:tc>
          <w:tcPr>
            <w:tcW w:w="7793" w:type="dxa"/>
            <w:gridSpan w:val="2"/>
          </w:tcPr>
          <w:p w14:paraId="0D7D6C0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discSupportedBands</w:t>
            </w:r>
          </w:p>
          <w:p w14:paraId="1FA6D4C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 xml:space="preserve">Indicates the bands on which the UE supports sidelink discovery. One entry corresponding to each supported E-UTRA band, listed in the same order as in </w:t>
            </w:r>
            <w:r w:rsidRPr="002D45FF">
              <w:rPr>
                <w:rFonts w:ascii="Arial" w:hAnsi="Arial"/>
                <w:i/>
                <w:sz w:val="18"/>
                <w:lang w:eastAsia="en-GB"/>
              </w:rPr>
              <w:t>supportedBandListEUTRA</w:t>
            </w:r>
            <w:r w:rsidRPr="002D45FF">
              <w:rPr>
                <w:rFonts w:ascii="Arial" w:hAnsi="Arial"/>
                <w:sz w:val="18"/>
                <w:lang w:eastAsia="en-GB"/>
              </w:rPr>
              <w:t>.</w:t>
            </w:r>
          </w:p>
        </w:tc>
        <w:tc>
          <w:tcPr>
            <w:tcW w:w="862" w:type="dxa"/>
            <w:gridSpan w:val="2"/>
          </w:tcPr>
          <w:p w14:paraId="5E3E075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en-GB"/>
              </w:rPr>
              <w:t>-</w:t>
            </w:r>
          </w:p>
        </w:tc>
      </w:tr>
      <w:tr w:rsidR="002D45FF" w:rsidRPr="002D45FF" w14:paraId="73E53393" w14:textId="77777777" w:rsidTr="00804797">
        <w:trPr>
          <w:cantSplit/>
        </w:trPr>
        <w:tc>
          <w:tcPr>
            <w:tcW w:w="7793" w:type="dxa"/>
            <w:gridSpan w:val="2"/>
          </w:tcPr>
          <w:p w14:paraId="5AD46A4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discSupportedProc</w:t>
            </w:r>
          </w:p>
          <w:p w14:paraId="21FEE84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the number of processes supported by the UE for sidelink discovery.</w:t>
            </w:r>
          </w:p>
        </w:tc>
        <w:tc>
          <w:tcPr>
            <w:tcW w:w="862" w:type="dxa"/>
            <w:gridSpan w:val="2"/>
          </w:tcPr>
          <w:p w14:paraId="4B2209F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en-GB"/>
              </w:rPr>
              <w:t>-</w:t>
            </w:r>
          </w:p>
        </w:tc>
      </w:tr>
      <w:tr w:rsidR="002D45FF" w:rsidRPr="002D45FF" w14:paraId="0973A88D" w14:textId="77777777" w:rsidTr="00804797">
        <w:trPr>
          <w:cantSplit/>
        </w:trPr>
        <w:tc>
          <w:tcPr>
            <w:tcW w:w="7793" w:type="dxa"/>
            <w:gridSpan w:val="2"/>
          </w:tcPr>
          <w:p w14:paraId="3AF88F5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discSysInfoReporting</w:t>
            </w:r>
          </w:p>
          <w:p w14:paraId="6CA060C2"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reporting of system information for inter-frequency/PLMN sidelink discovery.</w:t>
            </w:r>
          </w:p>
        </w:tc>
        <w:tc>
          <w:tcPr>
            <w:tcW w:w="862" w:type="dxa"/>
            <w:gridSpan w:val="2"/>
          </w:tcPr>
          <w:p w14:paraId="5FACF65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6E87368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15D222"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zh-CN"/>
              </w:rPr>
            </w:pPr>
            <w:r w:rsidRPr="002D45FF">
              <w:rPr>
                <w:rFonts w:ascii="Arial" w:hAnsi="Arial"/>
                <w:b/>
                <w:i/>
                <w:sz w:val="18"/>
                <w:lang w:eastAsia="zh-CN"/>
              </w:rPr>
              <w:t>dl-256QAM</w:t>
            </w:r>
          </w:p>
          <w:p w14:paraId="212B42F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eastAsia="SimSun" w:hAnsi="Arial"/>
                <w:sz w:val="18"/>
                <w:lang w:eastAsia="en-GB"/>
              </w:rPr>
              <w:t>Indicates</w:t>
            </w:r>
            <w:r w:rsidRPr="002D45FF">
              <w:rPr>
                <w:rFonts w:ascii="Arial" w:hAnsi="Arial"/>
                <w:sz w:val="18"/>
                <w:lang w:eastAsia="en-GB"/>
              </w:rPr>
              <w:t xml:space="preserve"> whether the UE supports 256QAM in DL</w:t>
            </w:r>
            <w:r w:rsidRPr="002D45FF">
              <w:rPr>
                <w:rFonts w:ascii="Arial" w:eastAsia="SimSun" w:hAnsi="Arial"/>
                <w:sz w:val="18"/>
                <w:lang w:eastAsia="zh-CN"/>
              </w:rPr>
              <w:t xml:space="preserve"> on the </w:t>
            </w:r>
            <w:r w:rsidRPr="002D45FF">
              <w:rPr>
                <w:rFonts w:ascii="Arial" w:hAnsi="Arial"/>
                <w:sz w:val="18"/>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13B3A9D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7D411AB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42E2C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dl-1024QAM</w:t>
            </w:r>
          </w:p>
          <w:p w14:paraId="2503E11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1024QAM in DL on the band or on the band within the band combination. When </w:t>
            </w:r>
            <w:r w:rsidRPr="002D45FF">
              <w:rPr>
                <w:rFonts w:ascii="Arial" w:hAnsi="Arial"/>
                <w:i/>
                <w:sz w:val="18"/>
                <w:lang w:eastAsia="ja-JP"/>
              </w:rPr>
              <w:t>dl-1024QAM-ScalingFactor</w:t>
            </w:r>
            <w:r w:rsidRPr="002D45FF">
              <w:rPr>
                <w:rFonts w:ascii="Arial" w:hAnsi="Arial"/>
                <w:sz w:val="18"/>
                <w:lang w:eastAsia="zh-CN"/>
              </w:rPr>
              <w:t xml:space="preserve"> and </w:t>
            </w:r>
            <w:r w:rsidRPr="002D45FF">
              <w:rPr>
                <w:rFonts w:ascii="Arial" w:hAnsi="Arial"/>
                <w:i/>
                <w:sz w:val="18"/>
                <w:lang w:eastAsia="ja-JP"/>
              </w:rPr>
              <w:t>dl-1024QAM-TotalWeightedLayers</w:t>
            </w:r>
            <w:r w:rsidRPr="002D45FF">
              <w:rPr>
                <w:rFonts w:ascii="Arial" w:hAnsi="Arial"/>
                <w:sz w:val="18"/>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20DDEFB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03D048CD" w14:textId="77777777" w:rsidTr="00804797">
        <w:tc>
          <w:tcPr>
            <w:tcW w:w="7793" w:type="dxa"/>
            <w:gridSpan w:val="2"/>
            <w:tcBorders>
              <w:top w:val="single" w:sz="4" w:space="0" w:color="808080"/>
              <w:left w:val="single" w:sz="4" w:space="0" w:color="808080"/>
              <w:bottom w:val="single" w:sz="4" w:space="0" w:color="808080"/>
              <w:right w:val="single" w:sz="4" w:space="0" w:color="808080"/>
            </w:tcBorders>
          </w:tcPr>
          <w:p w14:paraId="45AAA7E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dl-1024QAM-ScalingFactor</w:t>
            </w:r>
          </w:p>
          <w:p w14:paraId="3EF86FC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sz w:val="18"/>
                <w:lang w:eastAsia="zh-CN"/>
              </w:rPr>
            </w:pPr>
            <w:r w:rsidRPr="002D45FF">
              <w:rPr>
                <w:rFonts w:ascii="Arial" w:hAnsi="Arial"/>
                <w:bCs/>
                <w:noProof/>
                <w:sz w:val="18"/>
                <w:lang w:eastAsia="zh-CN"/>
              </w:rPr>
              <w:t xml:space="preserve">Indicates scaling factor for processing a CC configured with 1024QAM with respect to a CC not configured with 1024QAM </w:t>
            </w:r>
            <w:r w:rsidRPr="002D45FF">
              <w:rPr>
                <w:rFonts w:ascii="Arial" w:hAnsi="Arial" w:cs="Arial"/>
                <w:bCs/>
                <w:noProof/>
                <w:sz w:val="18"/>
                <w:szCs w:val="18"/>
                <w:lang w:eastAsia="zh-CN"/>
              </w:rPr>
              <w:t xml:space="preserve">as described in </w:t>
            </w:r>
            <w:r w:rsidRPr="002D45FF">
              <w:rPr>
                <w:rFonts w:ascii="Arial" w:hAnsi="Arial"/>
                <w:sz w:val="18"/>
                <w:lang w:eastAsia="zh-CN"/>
              </w:rPr>
              <w:t>4.3.5.31 in TS 36.306 [5]</w:t>
            </w:r>
            <w:r w:rsidRPr="002D45FF">
              <w:rPr>
                <w:rFonts w:ascii="Arial" w:hAnsi="Arial" w:cs="Arial"/>
                <w:bCs/>
                <w:noProof/>
                <w:sz w:val="18"/>
                <w:szCs w:val="18"/>
                <w:lang w:eastAsia="zh-CN"/>
              </w:rPr>
              <w:t>.</w:t>
            </w:r>
            <w:r w:rsidRPr="002D45FF">
              <w:rPr>
                <w:rFonts w:ascii="Arial" w:hAnsi="Arial"/>
                <w:bCs/>
                <w:noProof/>
                <w:sz w:val="18"/>
                <w:lang w:eastAsia="zh-CN"/>
              </w:rPr>
              <w:t xml:space="preserve"> Value </w:t>
            </w:r>
            <w:r w:rsidRPr="002D45FF">
              <w:rPr>
                <w:rFonts w:ascii="Arial" w:hAnsi="Arial"/>
                <w:bCs/>
                <w:i/>
                <w:noProof/>
                <w:sz w:val="18"/>
                <w:lang w:eastAsia="zh-CN"/>
              </w:rPr>
              <w:t>v1</w:t>
            </w:r>
            <w:r w:rsidRPr="002D45FF">
              <w:rPr>
                <w:rFonts w:ascii="Arial" w:hAnsi="Arial"/>
                <w:bCs/>
                <w:noProof/>
                <w:sz w:val="18"/>
                <w:lang w:eastAsia="zh-CN"/>
              </w:rPr>
              <w:t xml:space="preserve"> indicates 1, value </w:t>
            </w:r>
            <w:r w:rsidRPr="002D45FF">
              <w:rPr>
                <w:rFonts w:ascii="Arial" w:hAnsi="Arial"/>
                <w:bCs/>
                <w:i/>
                <w:noProof/>
                <w:sz w:val="18"/>
                <w:lang w:eastAsia="zh-CN"/>
              </w:rPr>
              <w:t>v1dot2</w:t>
            </w:r>
            <w:r w:rsidRPr="002D45FF">
              <w:rPr>
                <w:rFonts w:ascii="Arial" w:hAnsi="Arial"/>
                <w:bCs/>
                <w:noProof/>
                <w:sz w:val="18"/>
                <w:lang w:eastAsia="zh-CN"/>
              </w:rPr>
              <w:t xml:space="preserve"> indicates 1.2 and value </w:t>
            </w:r>
            <w:r w:rsidRPr="002D45FF">
              <w:rPr>
                <w:rFonts w:ascii="Arial" w:hAnsi="Arial"/>
                <w:bCs/>
                <w:i/>
                <w:noProof/>
                <w:sz w:val="18"/>
                <w:lang w:eastAsia="zh-CN"/>
              </w:rPr>
              <w:t>v1dot25</w:t>
            </w:r>
            <w:r w:rsidRPr="002D45FF">
              <w:rPr>
                <w:rFonts w:ascii="Arial" w:hAnsi="Arial"/>
                <w:bCs/>
                <w:noProof/>
                <w:sz w:val="18"/>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5BE5393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5469ABF9" w14:textId="77777777" w:rsidTr="00804797">
        <w:tc>
          <w:tcPr>
            <w:tcW w:w="7793" w:type="dxa"/>
            <w:gridSpan w:val="2"/>
            <w:tcBorders>
              <w:top w:val="single" w:sz="4" w:space="0" w:color="808080"/>
              <w:left w:val="single" w:sz="4" w:space="0" w:color="808080"/>
              <w:bottom w:val="single" w:sz="4" w:space="0" w:color="808080"/>
              <w:right w:val="single" w:sz="4" w:space="0" w:color="808080"/>
            </w:tcBorders>
          </w:tcPr>
          <w:p w14:paraId="688589D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dl-1024QAM-TotalWeightedLayers</w:t>
            </w:r>
          </w:p>
          <w:p w14:paraId="6605946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cs="Arial"/>
                <w:bCs/>
                <w:noProof/>
                <w:sz w:val="18"/>
                <w:szCs w:val="18"/>
                <w:lang w:eastAsia="zh-CN"/>
              </w:rPr>
              <w:t xml:space="preserve">Indicates total number of weighted layers the UE can process for 1024QAM as described in </w:t>
            </w:r>
            <w:r w:rsidRPr="002D45FF">
              <w:rPr>
                <w:rFonts w:ascii="Arial" w:hAnsi="Arial"/>
                <w:sz w:val="18"/>
                <w:lang w:eastAsia="zh-CN"/>
              </w:rPr>
              <w:t>4.3.5.31 in TS 36.306 [5]</w:t>
            </w:r>
            <w:r w:rsidRPr="002D45FF">
              <w:rPr>
                <w:rFonts w:ascii="Arial" w:hAnsi="Arial" w:cs="Arial"/>
                <w:bCs/>
                <w:noProof/>
                <w:sz w:val="18"/>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7F1B466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78156CE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F74A5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dl-1024QAM-Slot</w:t>
            </w:r>
          </w:p>
          <w:p w14:paraId="4DEBF87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0A8000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239223D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00810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dl-1024QAM-SubslotTA-1</w:t>
            </w:r>
          </w:p>
          <w:p w14:paraId="536408D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3FB5267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313E5BC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768D5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dl-1024QAM-SubslotTA-2</w:t>
            </w:r>
          </w:p>
          <w:p w14:paraId="3718CAA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4D22204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0F19C6B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53BC6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dl-DedicatedMessageSegmentation</w:t>
            </w:r>
          </w:p>
          <w:p w14:paraId="676FB6D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43C59CB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769B60C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E910B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ja-JP"/>
              </w:rPr>
              <w:t>dmrs-BasedSPDCCH-MBSFN</w:t>
            </w:r>
          </w:p>
          <w:p w14:paraId="0A339CE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bookmarkStart w:id="27" w:name="_Hlk523747801"/>
            <w:r w:rsidRPr="002D45FF">
              <w:rPr>
                <w:rFonts w:ascii="Arial" w:hAnsi="Arial"/>
                <w:sz w:val="18"/>
                <w:lang w:eastAsia="en-GB"/>
              </w:rPr>
              <w:t>Indicates whether the UE supports sDCI monitoring in DMRS based SPDCCH for MBSFN subframe</w:t>
            </w:r>
            <w:bookmarkEnd w:id="27"/>
            <w:r w:rsidRPr="002D45FF">
              <w:rPr>
                <w:rFonts w:ascii="Arial" w:hAnsi="Arial"/>
                <w:sz w:val="18"/>
                <w:lang w:eastAsia="en-GB"/>
              </w:rPr>
              <w:t xml:space="preserve">. If UE supports this, it also provides the corresponding DMRS based SPDCCH capability in </w:t>
            </w:r>
            <w:r w:rsidRPr="002D45FF">
              <w:rPr>
                <w:rFonts w:ascii="Arial" w:hAnsi="Arial"/>
                <w:i/>
                <w:iCs/>
                <w:sz w:val="18"/>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7916B14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noProof/>
                <w:sz w:val="18"/>
                <w:lang w:eastAsia="en-GB"/>
              </w:rPr>
              <w:t>Yes</w:t>
            </w:r>
          </w:p>
        </w:tc>
      </w:tr>
      <w:tr w:rsidR="002D45FF" w:rsidRPr="002D45FF" w14:paraId="586638D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DBD16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ja-JP"/>
              </w:rPr>
              <w:t>dmrs-BasedSPDCCH-nonMBSFN</w:t>
            </w:r>
          </w:p>
          <w:p w14:paraId="28FD886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en-GB"/>
              </w:rPr>
              <w:t xml:space="preserve">Indicates whether the UE supports sDCI monitoring in DMRS based SPDCCH for non-MBSFN subframe. If UE supports this, it also provides the corresponding DMRS based SPDCCH capability in </w:t>
            </w:r>
            <w:r w:rsidRPr="002D45FF">
              <w:rPr>
                <w:rFonts w:ascii="Arial" w:hAnsi="Arial"/>
                <w:i/>
                <w:iCs/>
                <w:sz w:val="18"/>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2165C5E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noProof/>
                <w:sz w:val="18"/>
                <w:lang w:eastAsia="en-GB"/>
              </w:rPr>
              <w:t>Yes</w:t>
            </w:r>
          </w:p>
        </w:tc>
      </w:tr>
      <w:tr w:rsidR="002D45FF" w:rsidRPr="002D45FF" w:rsidDel="00056AC8" w14:paraId="21C39E2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A0391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ja-JP"/>
              </w:rPr>
              <w:t>dmrs-Enhancements (in MIMO</w:t>
            </w:r>
            <w:r w:rsidRPr="002D45FF">
              <w:rPr>
                <w:rFonts w:ascii="Arial" w:hAnsi="Arial"/>
                <w:b/>
                <w:i/>
                <w:sz w:val="18"/>
                <w:lang w:eastAsia="en-GB"/>
              </w:rPr>
              <w:t>-CA-ParametersPerBoBCPerTM)</w:t>
            </w:r>
          </w:p>
          <w:p w14:paraId="71BC34FF" w14:textId="77777777" w:rsidR="002D45FF" w:rsidRPr="002D45FF" w:rsidDel="00056AC8"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 xml:space="preserve">If signalled, the field indicates for a particular transmission mode, that for the concerned band combination the DMRS enhancements are different than the value indicated by field </w:t>
            </w:r>
            <w:r w:rsidRPr="002D45FF">
              <w:rPr>
                <w:rFonts w:ascii="Arial" w:hAnsi="Arial"/>
                <w:i/>
                <w:sz w:val="18"/>
                <w:lang w:eastAsia="en-GB"/>
              </w:rPr>
              <w:t>dmrs-Enhancements</w:t>
            </w:r>
            <w:r w:rsidRPr="002D45FF">
              <w:rPr>
                <w:rFonts w:ascii="Arial" w:hAnsi="Arial"/>
                <w:sz w:val="18"/>
                <w:lang w:eastAsia="en-GB"/>
              </w:rPr>
              <w:t xml:space="preserve"> in </w:t>
            </w:r>
            <w:r w:rsidRPr="002D45FF">
              <w:rPr>
                <w:rFonts w:ascii="Arial" w:hAnsi="Arial"/>
                <w:i/>
                <w:sz w:val="18"/>
                <w:lang w:eastAsia="en-GB"/>
              </w:rPr>
              <w:t>MIMO-UE-ParametersPerTM</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4A1990" w14:textId="77777777" w:rsidR="002D45FF" w:rsidRPr="002D45FF" w:rsidDel="00056AC8" w:rsidRDefault="002D45FF" w:rsidP="002D45FF">
            <w:pPr>
              <w:keepNext/>
              <w:keepLines/>
              <w:overflowPunct w:val="0"/>
              <w:autoSpaceDE w:val="0"/>
              <w:autoSpaceDN w:val="0"/>
              <w:adjustRightInd w:val="0"/>
              <w:spacing w:after="0"/>
              <w:jc w:val="center"/>
              <w:textAlignment w:val="baseline"/>
              <w:rPr>
                <w:rFonts w:ascii="Arial" w:hAnsi="Arial"/>
                <w:sz w:val="18"/>
                <w:lang w:eastAsia="en-GB"/>
              </w:rPr>
            </w:pPr>
            <w:r w:rsidRPr="002D45FF">
              <w:rPr>
                <w:rFonts w:ascii="Arial" w:hAnsi="Arial"/>
                <w:bCs/>
                <w:noProof/>
                <w:sz w:val="18"/>
                <w:lang w:eastAsia="en-GB"/>
              </w:rPr>
              <w:t>-</w:t>
            </w:r>
          </w:p>
        </w:tc>
      </w:tr>
      <w:tr w:rsidR="002D45FF" w:rsidRPr="002D45FF" w:rsidDel="00056AC8" w14:paraId="4D45EF6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961248"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zh-CN"/>
              </w:rPr>
            </w:pPr>
            <w:r w:rsidRPr="002D45FF">
              <w:rPr>
                <w:rFonts w:ascii="Arial" w:hAnsi="Arial"/>
                <w:b/>
                <w:i/>
                <w:sz w:val="18"/>
                <w:lang w:eastAsia="zh-CN"/>
              </w:rPr>
              <w:t xml:space="preserve">dmrs-Enhancements </w:t>
            </w:r>
            <w:r w:rsidRPr="002D45FF">
              <w:rPr>
                <w:rFonts w:ascii="Arial" w:hAnsi="Arial"/>
                <w:b/>
                <w:i/>
                <w:sz w:val="18"/>
                <w:lang w:eastAsia="en-GB"/>
              </w:rPr>
              <w:t>(in MIMO-UE-ParametersPerTM)</w:t>
            </w:r>
          </w:p>
          <w:p w14:paraId="60483A2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4DEB0C5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noProof/>
                <w:sz w:val="18"/>
                <w:lang w:eastAsia="en-GB"/>
              </w:rPr>
              <w:t>Yes</w:t>
            </w:r>
          </w:p>
        </w:tc>
      </w:tr>
      <w:tr w:rsidR="002D45FF" w:rsidRPr="002D45FF" w14:paraId="34DB4F2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FD1A6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dmrs-LessUpPTS</w:t>
            </w:r>
          </w:p>
          <w:p w14:paraId="1EEBBEA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54FE24E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No</w:t>
            </w:r>
          </w:p>
        </w:tc>
      </w:tr>
      <w:tr w:rsidR="002D45FF" w:rsidRPr="002D45FF" w14:paraId="44CD886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7911D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dmrs-OverheadReduction</w:t>
            </w:r>
          </w:p>
          <w:p w14:paraId="2BAF450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DF8973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noProof/>
                <w:sz w:val="18"/>
                <w:lang w:eastAsia="en-GB"/>
              </w:rPr>
              <w:t>Yes</w:t>
            </w:r>
          </w:p>
        </w:tc>
      </w:tr>
      <w:tr w:rsidR="002D45FF" w:rsidRPr="002D45FF" w14:paraId="5B8BBA7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BF76BA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dmrs-PositionPattern</w:t>
            </w:r>
          </w:p>
          <w:p w14:paraId="7DEAC0E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31F693A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en-GB"/>
              </w:rPr>
            </w:pPr>
            <w:r w:rsidRPr="002D45FF">
              <w:rPr>
                <w:rFonts w:ascii="Arial" w:hAnsi="Arial"/>
                <w:noProof/>
                <w:sz w:val="18"/>
                <w:lang w:eastAsia="en-GB"/>
              </w:rPr>
              <w:t>Yes</w:t>
            </w:r>
          </w:p>
        </w:tc>
      </w:tr>
      <w:tr w:rsidR="002D45FF" w:rsidRPr="002D45FF" w14:paraId="7FD985D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A7C918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dmrs-RepetitionSubslotPDSCH</w:t>
            </w:r>
          </w:p>
          <w:p w14:paraId="37E7303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3B31C82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en-GB"/>
              </w:rPr>
            </w:pPr>
            <w:r w:rsidRPr="002D45FF">
              <w:rPr>
                <w:rFonts w:ascii="Arial" w:hAnsi="Arial"/>
                <w:noProof/>
                <w:sz w:val="18"/>
                <w:lang w:eastAsia="en-GB"/>
              </w:rPr>
              <w:t>Yes</w:t>
            </w:r>
          </w:p>
        </w:tc>
      </w:tr>
      <w:tr w:rsidR="002D45FF" w:rsidRPr="002D45FF" w14:paraId="1BD36B0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6F18AD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dmrs-SharingSubslotPDSCH</w:t>
            </w:r>
          </w:p>
          <w:p w14:paraId="0B6810E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14:paraId="325C591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en-GB"/>
              </w:rPr>
            </w:pPr>
            <w:r w:rsidRPr="002D45FF">
              <w:rPr>
                <w:rFonts w:ascii="Arial" w:hAnsi="Arial"/>
                <w:noProof/>
                <w:sz w:val="18"/>
                <w:lang w:eastAsia="en-GB"/>
              </w:rPr>
              <w:t>Yes</w:t>
            </w:r>
          </w:p>
        </w:tc>
      </w:tr>
      <w:tr w:rsidR="002D45FF" w:rsidRPr="002D45FF" w14:paraId="45FF729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8BEB06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iCs/>
                <w:sz w:val="18"/>
                <w:lang w:eastAsia="zh-CN"/>
              </w:rPr>
            </w:pPr>
            <w:r w:rsidRPr="002D45FF">
              <w:rPr>
                <w:rFonts w:ascii="Arial" w:hAnsi="Arial"/>
                <w:b/>
                <w:i/>
                <w:iCs/>
                <w:sz w:val="18"/>
                <w:lang w:eastAsia="zh-CN"/>
              </w:rPr>
              <w:t>dormantSCellState</w:t>
            </w:r>
          </w:p>
          <w:p w14:paraId="66835C93" w14:textId="77777777" w:rsidR="002D45FF" w:rsidRPr="002D45FF" w:rsidRDefault="002D45FF" w:rsidP="002D45FF">
            <w:pPr>
              <w:keepNext/>
              <w:keepLines/>
              <w:overflowPunct w:val="0"/>
              <w:autoSpaceDE w:val="0"/>
              <w:autoSpaceDN w:val="0"/>
              <w:adjustRightInd w:val="0"/>
              <w:spacing w:after="0"/>
              <w:textAlignment w:val="baseline"/>
              <w:rPr>
                <w:rFonts w:ascii="Arial" w:hAnsi="Arial"/>
                <w:iCs/>
                <w:sz w:val="18"/>
                <w:lang w:eastAsia="zh-CN"/>
              </w:rPr>
            </w:pPr>
            <w:r w:rsidRPr="002D45FF">
              <w:rPr>
                <w:rFonts w:ascii="Arial" w:hAnsi="Arial"/>
                <w:iCs/>
                <w:sz w:val="18"/>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588373D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w:t>
            </w:r>
          </w:p>
        </w:tc>
      </w:tr>
      <w:tr w:rsidR="002D45FF" w:rsidRPr="002D45FF" w14:paraId="1F83781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3DBFE3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downlinkLAA</w:t>
            </w:r>
          </w:p>
          <w:p w14:paraId="59B5863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23EB936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en-GB"/>
              </w:rPr>
              <w:t>-</w:t>
            </w:r>
          </w:p>
        </w:tc>
      </w:tr>
      <w:tr w:rsidR="002D45FF" w:rsidRPr="002D45FF" w14:paraId="55D477B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A2ECBD"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ja-JP"/>
              </w:rPr>
            </w:pPr>
            <w:r w:rsidRPr="002D45FF">
              <w:rPr>
                <w:rFonts w:ascii="Arial" w:hAnsi="Arial"/>
                <w:b/>
                <w:i/>
                <w:sz w:val="18"/>
                <w:lang w:eastAsia="zh-CN"/>
              </w:rPr>
              <w:t>d</w:t>
            </w:r>
            <w:r w:rsidRPr="002D45FF">
              <w:rPr>
                <w:rFonts w:ascii="Arial" w:hAnsi="Arial"/>
                <w:b/>
                <w:i/>
                <w:sz w:val="18"/>
                <w:lang w:eastAsia="ja-JP"/>
              </w:rPr>
              <w:t>rb</w:t>
            </w:r>
            <w:r w:rsidRPr="002D45FF">
              <w:rPr>
                <w:rFonts w:ascii="Arial" w:hAnsi="Arial"/>
                <w:b/>
                <w:i/>
                <w:sz w:val="18"/>
                <w:lang w:eastAsia="zh-CN"/>
              </w:rPr>
              <w:t>-</w:t>
            </w:r>
            <w:r w:rsidRPr="002D45FF">
              <w:rPr>
                <w:rFonts w:ascii="Arial" w:hAnsi="Arial"/>
                <w:b/>
                <w:i/>
                <w:sz w:val="18"/>
                <w:lang w:eastAsia="ja-JP"/>
              </w:rPr>
              <w:t>TypeSCG</w:t>
            </w:r>
          </w:p>
          <w:p w14:paraId="3260D51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47DBC9A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ja-JP"/>
              </w:rPr>
              <w:t>-</w:t>
            </w:r>
          </w:p>
        </w:tc>
      </w:tr>
      <w:tr w:rsidR="002D45FF" w:rsidRPr="002D45FF" w14:paraId="18B354B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00A195"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ja-JP"/>
              </w:rPr>
            </w:pPr>
            <w:r w:rsidRPr="002D45FF">
              <w:rPr>
                <w:rFonts w:ascii="Arial" w:hAnsi="Arial"/>
                <w:b/>
                <w:i/>
                <w:sz w:val="18"/>
                <w:lang w:eastAsia="ja-JP"/>
              </w:rPr>
              <w:t>drb-TypeSplit</w:t>
            </w:r>
          </w:p>
          <w:p w14:paraId="5A43BAA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ja-JP"/>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735B82B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ja-JP"/>
              </w:rPr>
              <w:t>-</w:t>
            </w:r>
          </w:p>
        </w:tc>
      </w:tr>
      <w:tr w:rsidR="002D45FF" w:rsidRPr="002D45FF" w14:paraId="6CB9BB2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C6CCF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dtm</w:t>
            </w:r>
          </w:p>
          <w:p w14:paraId="0FB23F0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4428CFD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6E3F4093" w14:textId="77777777" w:rsidTr="00804797">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2C4D976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earlyData-UP</w:t>
            </w:r>
          </w:p>
          <w:p w14:paraId="37B6AC0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en-GB"/>
              </w:rPr>
            </w:pPr>
            <w:r w:rsidRPr="002D45FF">
              <w:rPr>
                <w:rFonts w:ascii="Arial" w:hAnsi="Arial"/>
                <w:sz w:val="18"/>
                <w:lang w:eastAsia="ja-JP"/>
              </w:rPr>
              <w:t>Indicates whether the UE supports UP-</w:t>
            </w:r>
            <w:r w:rsidRPr="002D45FF">
              <w:rPr>
                <w:rFonts w:ascii="Arial" w:eastAsia="MS Mincho" w:hAnsi="Arial"/>
                <w:sz w:val="18"/>
                <w:lang w:eastAsia="ja-JP"/>
              </w:rPr>
              <w:t>EDT</w:t>
            </w:r>
            <w:r w:rsidRPr="002D45FF">
              <w:rPr>
                <w:rFonts w:ascii="Arial" w:hAnsi="Arial"/>
                <w:sz w:val="18"/>
                <w:lang w:eastAsia="en-GB"/>
              </w:rPr>
              <w:t xml:space="preserve"> when connected to EPC</w:t>
            </w:r>
            <w:r w:rsidRPr="002D45FF">
              <w:rPr>
                <w:rFonts w:ascii="Arial" w:eastAsia="MS Mincho"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75F25F4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28CF04AA" w14:textId="77777777" w:rsidTr="00804797">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B9D306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earlyData-UP-5GC</w:t>
            </w:r>
          </w:p>
          <w:p w14:paraId="2855BF2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ja-JP"/>
              </w:rPr>
              <w:t>Indicates whether the UE supports UP-</w:t>
            </w:r>
            <w:r w:rsidRPr="002D45FF">
              <w:rPr>
                <w:rFonts w:ascii="Arial" w:eastAsia="MS Mincho" w:hAnsi="Arial"/>
                <w:sz w:val="18"/>
                <w:lang w:eastAsia="ja-JP"/>
              </w:rPr>
              <w:t>EDT</w:t>
            </w:r>
            <w:r w:rsidRPr="002D45FF">
              <w:rPr>
                <w:rFonts w:ascii="Arial" w:hAnsi="Arial"/>
                <w:sz w:val="18"/>
                <w:lang w:eastAsia="en-GB"/>
              </w:rPr>
              <w:t xml:space="preserve"> when connected to 5GC</w:t>
            </w:r>
            <w:r w:rsidRPr="002D45FF">
              <w:rPr>
                <w:rFonts w:ascii="Arial" w:eastAsia="MS Mincho"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7C92DA5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0D58C65" w14:textId="77777777" w:rsidTr="00804797">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28F2A52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earlySecurityReactivation</w:t>
            </w:r>
          </w:p>
          <w:p w14:paraId="7FB5C5B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ja-JP"/>
              </w:rPr>
              <w:t>Indicates whether the UE supports early security reactivation when resuming a suspended RRC connection</w:t>
            </w:r>
            <w:r w:rsidRPr="002D45FF">
              <w:rPr>
                <w:rFonts w:ascii="Arial" w:eastAsia="MS Mincho" w:hAnsi="Arial"/>
                <w:sz w:val="18"/>
                <w:lang w:eastAsia="ja-JP"/>
              </w:rPr>
              <w:t>.</w:t>
            </w:r>
          </w:p>
        </w:tc>
        <w:tc>
          <w:tcPr>
            <w:tcW w:w="847" w:type="dxa"/>
            <w:tcBorders>
              <w:top w:val="single" w:sz="4" w:space="0" w:color="808080"/>
              <w:left w:val="single" w:sz="4" w:space="0" w:color="808080"/>
              <w:bottom w:val="single" w:sz="4" w:space="0" w:color="808080"/>
              <w:right w:val="single" w:sz="4" w:space="0" w:color="808080"/>
            </w:tcBorders>
          </w:tcPr>
          <w:p w14:paraId="7B6FF34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sz w:val="18"/>
                <w:lang w:eastAsia="en-GB"/>
              </w:rPr>
              <w:t>-</w:t>
            </w:r>
          </w:p>
        </w:tc>
      </w:tr>
      <w:tr w:rsidR="002D45FF" w:rsidRPr="002D45FF" w14:paraId="18B532E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77B3D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e-CSFB-1XRTT</w:t>
            </w:r>
          </w:p>
          <w:p w14:paraId="6A3A2A72" w14:textId="77777777" w:rsidR="002D45FF" w:rsidRPr="002D45FF" w:rsidDel="00C220DB" w:rsidRDefault="002D45FF" w:rsidP="002D45FF">
            <w:pPr>
              <w:keepNext/>
              <w:keepLines/>
              <w:overflowPunct w:val="0"/>
              <w:autoSpaceDE w:val="0"/>
              <w:autoSpaceDN w:val="0"/>
              <w:adjustRightInd w:val="0"/>
              <w:spacing w:after="0"/>
              <w:textAlignment w:val="baseline"/>
              <w:rPr>
                <w:rFonts w:ascii="Arial" w:hAnsi="Arial"/>
                <w:noProof/>
                <w:sz w:val="18"/>
                <w:lang w:eastAsia="zh-CN"/>
              </w:rPr>
            </w:pPr>
            <w:r w:rsidRPr="002D45FF">
              <w:rPr>
                <w:rFonts w:ascii="Arial" w:hAnsi="Arial"/>
                <w:sz w:val="18"/>
                <w:lang w:eastAsia="en-GB"/>
              </w:rPr>
              <w:t xml:space="preserve">Indicates whether the UE supports enhanced CS fallback to </w:t>
            </w:r>
            <w:r w:rsidRPr="002D45FF">
              <w:rPr>
                <w:rFonts w:ascii="Arial" w:hAnsi="Arial"/>
                <w:bCs/>
                <w:noProof/>
                <w:sz w:val="18"/>
                <w:lang w:eastAsia="zh-CN"/>
              </w:rPr>
              <w:t xml:space="preserve">CDMA2000 1xRTT </w:t>
            </w:r>
            <w:r w:rsidRPr="002D45FF">
              <w:rPr>
                <w:rFonts w:ascii="Arial" w:hAnsi="Arial"/>
                <w:sz w:val="18"/>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547B493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en-GB"/>
              </w:rPr>
            </w:pPr>
            <w:r w:rsidRPr="002D45FF">
              <w:rPr>
                <w:rFonts w:ascii="Arial" w:hAnsi="Arial"/>
                <w:sz w:val="18"/>
                <w:lang w:eastAsia="en-GB"/>
              </w:rPr>
              <w:t>Yes</w:t>
            </w:r>
          </w:p>
        </w:tc>
      </w:tr>
      <w:tr w:rsidR="002D45FF" w:rsidRPr="002D45FF" w14:paraId="0695EC5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6E92E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b/>
                <w:i/>
                <w:sz w:val="18"/>
                <w:lang w:eastAsia="zh-CN"/>
              </w:rPr>
              <w:t>e-CSFB-ConcPS-Mob1XRTT</w:t>
            </w:r>
          </w:p>
          <w:p w14:paraId="7F073AC0" w14:textId="77777777" w:rsidR="002D45FF" w:rsidRPr="002D45FF" w:rsidDel="00C220DB" w:rsidRDefault="002D45FF" w:rsidP="002D45FF">
            <w:pPr>
              <w:keepNext/>
              <w:keepLines/>
              <w:overflowPunct w:val="0"/>
              <w:autoSpaceDE w:val="0"/>
              <w:autoSpaceDN w:val="0"/>
              <w:adjustRightInd w:val="0"/>
              <w:spacing w:after="0"/>
              <w:textAlignment w:val="baseline"/>
              <w:rPr>
                <w:rFonts w:ascii="Arial" w:hAnsi="Arial"/>
                <w:bCs/>
                <w:noProof/>
                <w:sz w:val="18"/>
                <w:lang w:eastAsia="zh-CN"/>
              </w:rPr>
            </w:pPr>
            <w:r w:rsidRPr="002D45FF">
              <w:rPr>
                <w:rFonts w:ascii="Arial" w:hAnsi="Arial"/>
                <w:bCs/>
                <w:noProof/>
                <w:sz w:val="18"/>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5365E1D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w:t>
            </w:r>
            <w:r w:rsidRPr="002D45FF">
              <w:rPr>
                <w:rFonts w:ascii="Arial" w:hAnsi="Arial"/>
                <w:sz w:val="18"/>
                <w:lang w:eastAsia="en-GB"/>
              </w:rPr>
              <w:t>es</w:t>
            </w:r>
          </w:p>
        </w:tc>
      </w:tr>
      <w:tr w:rsidR="002D45FF" w:rsidRPr="002D45FF" w14:paraId="746F68E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97B8E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e-CSFB-dual-1XRTT</w:t>
            </w:r>
          </w:p>
          <w:p w14:paraId="179CD80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 xml:space="preserve">Indicates whether the UE supports enhanced CS fallback to </w:t>
            </w:r>
            <w:r w:rsidRPr="002D45FF">
              <w:rPr>
                <w:rFonts w:ascii="Arial" w:hAnsi="Arial"/>
                <w:bCs/>
                <w:noProof/>
                <w:sz w:val="18"/>
                <w:lang w:eastAsia="zh-CN"/>
              </w:rPr>
              <w:t xml:space="preserve">CDMA2000 1xRTT </w:t>
            </w:r>
            <w:r w:rsidRPr="002D45FF">
              <w:rPr>
                <w:rFonts w:ascii="Arial" w:hAnsi="Arial"/>
                <w:sz w:val="18"/>
                <w:lang w:eastAsia="en-GB"/>
              </w:rPr>
              <w:t xml:space="preserve">for dual Rx/Tx configuration. This bit can only be set to supported if </w:t>
            </w:r>
            <w:r w:rsidRPr="002D45FF">
              <w:rPr>
                <w:rFonts w:ascii="Arial" w:hAnsi="Arial"/>
                <w:i/>
                <w:iCs/>
                <w:sz w:val="18"/>
                <w:lang w:eastAsia="en-GB"/>
              </w:rPr>
              <w:t>tx-Config1XRTT</w:t>
            </w:r>
            <w:r w:rsidRPr="002D45FF">
              <w:rPr>
                <w:rFonts w:ascii="Arial" w:hAnsi="Arial"/>
                <w:sz w:val="18"/>
                <w:lang w:eastAsia="en-GB"/>
              </w:rPr>
              <w:t xml:space="preserve"> and </w:t>
            </w:r>
            <w:r w:rsidRPr="002D45FF">
              <w:rPr>
                <w:rFonts w:ascii="Arial" w:hAnsi="Arial"/>
                <w:i/>
                <w:iCs/>
                <w:sz w:val="18"/>
                <w:lang w:eastAsia="en-GB"/>
              </w:rPr>
              <w:t>rx-Config1XRTT</w:t>
            </w:r>
            <w:r w:rsidRPr="002D45FF">
              <w:rPr>
                <w:rFonts w:ascii="Arial" w:hAnsi="Arial"/>
                <w:sz w:val="18"/>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771825C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en-GB"/>
              </w:rPr>
            </w:pPr>
            <w:r w:rsidRPr="002D45FF">
              <w:rPr>
                <w:rFonts w:ascii="Arial" w:hAnsi="Arial"/>
                <w:sz w:val="18"/>
                <w:lang w:eastAsia="en-GB"/>
              </w:rPr>
              <w:t>Yes</w:t>
            </w:r>
          </w:p>
        </w:tc>
      </w:tr>
      <w:tr w:rsidR="002D45FF" w:rsidRPr="002D45FF" w14:paraId="78D5955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18B67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b/>
                <w:bCs/>
                <w:i/>
                <w:noProof/>
                <w:sz w:val="18"/>
                <w:lang w:eastAsia="zh-CN"/>
              </w:rPr>
              <w:t>e-HARQ-Pattern-FDD</w:t>
            </w:r>
          </w:p>
          <w:p w14:paraId="5C1BFA5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noProof/>
                <w:sz w:val="18"/>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3860E8F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en-GB"/>
              </w:rPr>
            </w:pPr>
            <w:r w:rsidRPr="002D45FF">
              <w:rPr>
                <w:rFonts w:ascii="Arial" w:hAnsi="Arial"/>
                <w:sz w:val="18"/>
                <w:lang w:eastAsia="zh-CN"/>
              </w:rPr>
              <w:t>Yes</w:t>
            </w:r>
          </w:p>
        </w:tc>
      </w:tr>
      <w:tr w:rsidR="002D45FF" w:rsidRPr="002D45FF" w14:paraId="3259A97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CEBCA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ehc</w:t>
            </w:r>
          </w:p>
          <w:p w14:paraId="7A28970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noProof/>
                <w:sz w:val="18"/>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0237D10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No</w:t>
            </w:r>
          </w:p>
        </w:tc>
      </w:tr>
      <w:tr w:rsidR="002D45FF" w:rsidRPr="002D45FF" w14:paraId="6127590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C72A7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eLCID-Support</w:t>
            </w:r>
          </w:p>
          <w:p w14:paraId="57B5588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sz w:val="18"/>
                <w:lang w:eastAsia="ja-JP"/>
              </w:rPr>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312BE9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4DA7C84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8EA8F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emptyUnicastRegion</w:t>
            </w:r>
          </w:p>
          <w:p w14:paraId="24F52CFA"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ja-JP"/>
              </w:rPr>
            </w:pPr>
            <w:r w:rsidRPr="002D45FF">
              <w:rPr>
                <w:rFonts w:ascii="Arial" w:hAnsi="Arial"/>
                <w:noProof/>
                <w:sz w:val="18"/>
                <w:lang w:eastAsia="zh-CN"/>
              </w:rPr>
              <w:t xml:space="preserve">Indicates whether the UE supports unicast reception in subframes with empty unicast control region as described in TS 36.213 [23] clause 12. This field can be included only if </w:t>
            </w:r>
            <w:r w:rsidRPr="002D45FF">
              <w:rPr>
                <w:rFonts w:ascii="Arial" w:hAnsi="Arial"/>
                <w:i/>
                <w:sz w:val="18"/>
                <w:lang w:eastAsia="ja-JP"/>
              </w:rPr>
              <w:t>unicast-fembmsMixedSCell</w:t>
            </w:r>
            <w:r w:rsidRPr="002D45FF">
              <w:rPr>
                <w:rFonts w:ascii="Arial" w:hAnsi="Arial"/>
                <w:noProof/>
                <w:sz w:val="18"/>
                <w:lang w:eastAsia="zh-CN"/>
              </w:rPr>
              <w:t xml:space="preserve"> and </w:t>
            </w:r>
            <w:r w:rsidRPr="002D45FF">
              <w:rPr>
                <w:rFonts w:ascii="Arial" w:hAnsi="Arial"/>
                <w:i/>
                <w:noProof/>
                <w:sz w:val="18"/>
                <w:lang w:eastAsia="zh-CN"/>
              </w:rPr>
              <w:t>crossCarrierScheduling</w:t>
            </w:r>
            <w:r w:rsidRPr="002D45FF">
              <w:rPr>
                <w:rFonts w:ascii="Arial" w:hAnsi="Arial"/>
                <w:noProof/>
                <w:sz w:val="18"/>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CCB487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No</w:t>
            </w:r>
          </w:p>
        </w:tc>
      </w:tr>
      <w:tr w:rsidR="002D45FF" w:rsidRPr="002D45FF" w14:paraId="15F6071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BC58D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kern w:val="2"/>
                <w:sz w:val="18"/>
                <w:lang w:eastAsia="ja-JP"/>
              </w:rPr>
            </w:pPr>
            <w:r w:rsidRPr="002D45FF">
              <w:rPr>
                <w:rFonts w:ascii="Arial" w:hAnsi="Arial"/>
                <w:b/>
                <w:i/>
                <w:kern w:val="2"/>
                <w:sz w:val="18"/>
                <w:lang w:eastAsia="ja-JP"/>
              </w:rPr>
              <w:t>en-DC</w:t>
            </w:r>
          </w:p>
          <w:p w14:paraId="2CA8F74A"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cs="Arial"/>
                <w:sz w:val="18"/>
                <w:szCs w:val="18"/>
                <w:lang w:eastAsia="ja-JP"/>
              </w:rPr>
            </w:pPr>
            <w:r w:rsidRPr="002D45FF">
              <w:rPr>
                <w:rFonts w:ascii="Arial" w:hAnsi="Arial"/>
                <w:sz w:val="18"/>
                <w:lang w:eastAsia="ja-JP"/>
              </w:rPr>
              <w:t>Indicates whether the UE supports EN-DC</w:t>
            </w:r>
            <w:r w:rsidRPr="002D45FF">
              <w:rPr>
                <w:rFonts w:ascii="Arial" w:hAnsi="Arial"/>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9239AC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2D45FF">
              <w:rPr>
                <w:rFonts w:ascii="Arial" w:eastAsia="SimSun" w:hAnsi="Arial"/>
                <w:noProof/>
                <w:sz w:val="18"/>
                <w:lang w:eastAsia="zh-CN"/>
              </w:rPr>
              <w:t>-</w:t>
            </w:r>
          </w:p>
        </w:tc>
      </w:tr>
      <w:tr w:rsidR="002D45FF" w:rsidRPr="002D45FF" w14:paraId="2BF4BA6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7B7AD7"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ja-JP"/>
              </w:rPr>
            </w:pPr>
            <w:r w:rsidRPr="002D45FF">
              <w:rPr>
                <w:rFonts w:ascii="Arial" w:hAnsi="Arial" w:cs="Arial"/>
                <w:b/>
                <w:i/>
                <w:sz w:val="18"/>
                <w:szCs w:val="18"/>
                <w:lang w:eastAsia="ja-JP"/>
              </w:rPr>
              <w:t>endingDwPTS</w:t>
            </w:r>
          </w:p>
          <w:p w14:paraId="0E24506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noProof/>
                <w:sz w:val="18"/>
                <w:lang w:eastAsia="zh-CN"/>
              </w:rPr>
            </w:pPr>
            <w:r w:rsidRPr="002D45FF">
              <w:rPr>
                <w:rFonts w:ascii="Arial" w:hAnsi="Arial"/>
                <w:sz w:val="18"/>
                <w:lang w:eastAsia="ja-JP"/>
              </w:rPr>
              <w:t xml:space="preserve">Indicates whether the UE supports reception ending with a subframe occupied for a DwPTS-duration as described in TS 36.211 [21] and TS 36.213 </w:t>
            </w:r>
            <w:r w:rsidRPr="002D45FF">
              <w:rPr>
                <w:rFonts w:ascii="Arial" w:hAnsi="Arial"/>
                <w:sz w:val="18"/>
                <w:lang w:eastAsia="en-GB"/>
              </w:rPr>
              <w:t>[</w:t>
            </w:r>
            <w:r w:rsidRPr="002D45FF">
              <w:rPr>
                <w:rFonts w:ascii="Arial" w:hAnsi="Arial"/>
                <w:sz w:val="18"/>
                <w:lang w:eastAsia="ja-JP"/>
              </w:rPr>
              <w:t>23</w:t>
            </w:r>
            <w:r w:rsidRPr="002D45FF">
              <w:rPr>
                <w:rFonts w:ascii="Arial" w:hAnsi="Arial"/>
                <w:sz w:val="18"/>
                <w:lang w:eastAsia="en-GB"/>
              </w:rPr>
              <w:t xml:space="preserve">]. </w:t>
            </w:r>
            <w:r w:rsidRPr="002D45FF">
              <w:rPr>
                <w:rFonts w:ascii="Arial" w:eastAsia="SimSun" w:hAnsi="Arial"/>
                <w:sz w:val="18"/>
                <w:lang w:eastAsia="en-GB"/>
              </w:rPr>
              <w:t xml:space="preserve">This field can be included only if </w:t>
            </w:r>
            <w:r w:rsidRPr="002D45FF">
              <w:rPr>
                <w:rFonts w:ascii="Arial" w:eastAsia="SimSun" w:hAnsi="Arial"/>
                <w:i/>
                <w:sz w:val="18"/>
                <w:lang w:eastAsia="en-GB"/>
              </w:rPr>
              <w:t>downlinkLAA</w:t>
            </w:r>
            <w:r w:rsidRPr="002D45FF">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22CCE5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6727829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A07A67"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ja-JP"/>
              </w:rPr>
            </w:pPr>
            <w:r w:rsidRPr="002D45FF">
              <w:rPr>
                <w:rFonts w:ascii="Arial" w:hAnsi="Arial" w:cs="Arial"/>
                <w:b/>
                <w:i/>
                <w:sz w:val="18"/>
                <w:szCs w:val="18"/>
                <w:lang w:eastAsia="ja-JP"/>
              </w:rPr>
              <w:t>Enhanced-4TxCodebook</w:t>
            </w:r>
          </w:p>
          <w:p w14:paraId="3584B1F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sz w:val="18"/>
                <w:lang w:eastAsia="en-GB"/>
              </w:rPr>
              <w:t>Indicates whether the UE supports enhanced 4Tx codebook</w:t>
            </w:r>
            <w:r w:rsidRPr="002D45FF">
              <w:rPr>
                <w:rFonts w:ascii="Arial" w:hAnsi="Arial"/>
                <w:i/>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ABFD7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en-GB"/>
              </w:rPr>
              <w:t>No</w:t>
            </w:r>
          </w:p>
        </w:tc>
      </w:tr>
      <w:tr w:rsidR="002D45FF" w:rsidRPr="002D45FF" w14:paraId="12CB003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C8C15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en-GB"/>
              </w:rPr>
              <w:t>enhancedDualLayerTDD</w:t>
            </w:r>
          </w:p>
          <w:p w14:paraId="3DAD866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sz w:val="18"/>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50959E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noProof/>
                <w:sz w:val="18"/>
                <w:lang w:eastAsia="en-GB"/>
              </w:rPr>
              <w:t>-</w:t>
            </w:r>
          </w:p>
        </w:tc>
      </w:tr>
      <w:tr w:rsidR="002D45FF" w:rsidRPr="002D45FF" w14:paraId="03297D9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D4C74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en-GB"/>
              </w:rPr>
              <w:t>ePDCCH</w:t>
            </w:r>
          </w:p>
          <w:p w14:paraId="4DEEB61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sz w:val="18"/>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59CC06B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noProof/>
                <w:sz w:val="18"/>
                <w:lang w:eastAsia="en-GB"/>
              </w:rPr>
              <w:t>Yes</w:t>
            </w:r>
          </w:p>
        </w:tc>
      </w:tr>
      <w:tr w:rsidR="002D45FF" w:rsidRPr="002D45FF" w14:paraId="6E8A61D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C3895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en-GB"/>
              </w:rPr>
              <w:t>epdcch-SPT-differentCells</w:t>
            </w:r>
          </w:p>
          <w:p w14:paraId="0D78514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sz w:val="18"/>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BD3FC7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noProof/>
                <w:sz w:val="18"/>
                <w:lang w:eastAsia="en-GB"/>
              </w:rPr>
              <w:t>Yes</w:t>
            </w:r>
          </w:p>
        </w:tc>
      </w:tr>
      <w:tr w:rsidR="002D45FF" w:rsidRPr="002D45FF" w14:paraId="0C0F642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D8367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en-GB"/>
              </w:rPr>
              <w:t>epdcch-STTI-differentCells</w:t>
            </w:r>
          </w:p>
          <w:p w14:paraId="7AAD75D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sz w:val="18"/>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B8FF0A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noProof/>
                <w:sz w:val="18"/>
                <w:lang w:eastAsia="en-GB"/>
              </w:rPr>
              <w:t>Yes</w:t>
            </w:r>
          </w:p>
        </w:tc>
      </w:tr>
      <w:tr w:rsidR="002D45FF" w:rsidRPr="002D45FF" w14:paraId="1F2EF5A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82C66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sz w:val="18"/>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14:paraId="4503004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noProof/>
                <w:sz w:val="18"/>
                <w:lang w:eastAsia="en-GB"/>
              </w:rPr>
              <w:t>Y</w:t>
            </w:r>
            <w:r w:rsidRPr="002D45FF">
              <w:rPr>
                <w:rFonts w:ascii="Arial" w:hAnsi="Arial"/>
                <w:sz w:val="18"/>
                <w:lang w:eastAsia="en-GB"/>
              </w:rPr>
              <w:t>es</w:t>
            </w:r>
          </w:p>
        </w:tc>
      </w:tr>
      <w:tr w:rsidR="002D45FF" w:rsidRPr="002D45FF" w14:paraId="7998CB1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93725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e-RedirectionUTRA-TDD</w:t>
            </w:r>
          </w:p>
          <w:p w14:paraId="1E966FE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sz w:val="18"/>
                <w:lang w:eastAsia="zh-CN"/>
              </w:rPr>
              <w:t xml:space="preserve">Indicates whether the UE supports enhanced redirection to UTRA TDD to multiple carrier frequencies both with and without using related SIB </w:t>
            </w:r>
            <w:r w:rsidRPr="002D45FF">
              <w:rPr>
                <w:rFonts w:ascii="Arial" w:hAnsi="Arial"/>
                <w:sz w:val="18"/>
                <w:lang w:eastAsia="en-GB"/>
              </w:rPr>
              <w:t xml:space="preserve">provided by </w:t>
            </w:r>
            <w:r w:rsidRPr="002D45FF">
              <w:rPr>
                <w:rFonts w:ascii="Arial" w:hAnsi="Arial"/>
                <w:i/>
                <w:iCs/>
                <w:sz w:val="18"/>
                <w:lang w:eastAsia="en-GB"/>
              </w:rPr>
              <w:t>RRCConnectionRelease</w:t>
            </w:r>
            <w:r w:rsidRPr="002D45FF">
              <w:rPr>
                <w:rFonts w:ascii="Arial" w:hAnsi="Arial"/>
                <w:iCs/>
                <w:sz w:val="18"/>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0C50249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w:t>
            </w:r>
            <w:r w:rsidRPr="002D45FF">
              <w:rPr>
                <w:rFonts w:ascii="Arial" w:hAnsi="Arial"/>
                <w:sz w:val="18"/>
                <w:lang w:eastAsia="en-GB"/>
              </w:rPr>
              <w:t>es</w:t>
            </w:r>
          </w:p>
        </w:tc>
      </w:tr>
      <w:tr w:rsidR="002D45FF" w:rsidRPr="002D45FF" w14:paraId="04F35F4E"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5B3EC1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etws-CMAS-RxInConnCE-ModeA, etws-CMAS-RxInConn</w:t>
            </w:r>
          </w:p>
          <w:p w14:paraId="12756482"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3C9D989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4626765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9BD84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eutra-5GC</w:t>
            </w:r>
          </w:p>
          <w:p w14:paraId="00C4E45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1C78176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Yes</w:t>
            </w:r>
          </w:p>
        </w:tc>
      </w:tr>
      <w:tr w:rsidR="002D45FF" w:rsidRPr="002D45FF" w14:paraId="5D788D7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96446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eutra-5GC-HO-ToNR-FDD-FR1</w:t>
            </w:r>
          </w:p>
          <w:p w14:paraId="3BCBEBE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1925E2C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w:t>
            </w:r>
            <w:r w:rsidRPr="002D45FF">
              <w:rPr>
                <w:rFonts w:ascii="Arial" w:hAnsi="Arial"/>
                <w:sz w:val="18"/>
                <w:lang w:eastAsia="en-GB"/>
              </w:rPr>
              <w:t>es</w:t>
            </w:r>
          </w:p>
        </w:tc>
      </w:tr>
      <w:tr w:rsidR="002D45FF" w:rsidRPr="002D45FF" w14:paraId="68E00FA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D793B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eutra-5GC-HO-ToNR-TDD-FR1</w:t>
            </w:r>
          </w:p>
          <w:p w14:paraId="0D4A1DD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6F674C1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w:t>
            </w:r>
            <w:r w:rsidRPr="002D45FF">
              <w:rPr>
                <w:rFonts w:ascii="Arial" w:hAnsi="Arial"/>
                <w:sz w:val="18"/>
                <w:lang w:eastAsia="en-GB"/>
              </w:rPr>
              <w:t>es</w:t>
            </w:r>
          </w:p>
        </w:tc>
      </w:tr>
      <w:tr w:rsidR="002D45FF" w:rsidRPr="002D45FF" w14:paraId="5AEF8DB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C4BA0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eutra-5GC-HO-ToNR-FDD-FR2</w:t>
            </w:r>
          </w:p>
          <w:p w14:paraId="74227CC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A18F80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w:t>
            </w:r>
            <w:r w:rsidRPr="002D45FF">
              <w:rPr>
                <w:rFonts w:ascii="Arial" w:hAnsi="Arial"/>
                <w:sz w:val="18"/>
                <w:lang w:eastAsia="en-GB"/>
              </w:rPr>
              <w:t>es</w:t>
            </w:r>
          </w:p>
        </w:tc>
      </w:tr>
      <w:tr w:rsidR="002D45FF" w:rsidRPr="002D45FF" w14:paraId="29EB1FB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1B89C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eutra-5GC-HO-ToNR-TDD-FR2</w:t>
            </w:r>
          </w:p>
          <w:p w14:paraId="4281864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7E08928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w:t>
            </w:r>
            <w:r w:rsidRPr="002D45FF">
              <w:rPr>
                <w:rFonts w:ascii="Arial" w:hAnsi="Arial"/>
                <w:sz w:val="18"/>
                <w:lang w:eastAsia="en-GB"/>
              </w:rPr>
              <w:t>es</w:t>
            </w:r>
          </w:p>
        </w:tc>
      </w:tr>
      <w:tr w:rsidR="002D45FF" w:rsidRPr="002D45FF" w14:paraId="4D34B053" w14:textId="77777777" w:rsidTr="00804797">
        <w:tc>
          <w:tcPr>
            <w:tcW w:w="7808" w:type="dxa"/>
            <w:gridSpan w:val="3"/>
            <w:tcBorders>
              <w:top w:val="single" w:sz="4" w:space="0" w:color="808080"/>
              <w:left w:val="single" w:sz="4" w:space="0" w:color="808080"/>
              <w:bottom w:val="single" w:sz="4" w:space="0" w:color="808080"/>
              <w:right w:val="single" w:sz="4" w:space="0" w:color="808080"/>
            </w:tcBorders>
          </w:tcPr>
          <w:p w14:paraId="3C2D5A8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eutra-CGI-Reporting-ENDC</w:t>
            </w:r>
          </w:p>
          <w:p w14:paraId="32F6776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t>
            </w:r>
            <w:r w:rsidRPr="002D45FF">
              <w:rPr>
                <w:rFonts w:ascii="Arial" w:hAnsi="Arial"/>
                <w:sz w:val="18"/>
                <w:lang w:eastAsia="en-GB"/>
              </w:rPr>
              <w:t>whether the UE supports</w:t>
            </w:r>
            <w:r w:rsidRPr="002D45FF">
              <w:rPr>
                <w:rFonts w:ascii="Arial" w:hAnsi="Arial"/>
                <w:sz w:val="18"/>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344EC6F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75F3702D" w14:textId="77777777" w:rsidTr="00804797">
        <w:tc>
          <w:tcPr>
            <w:tcW w:w="7808" w:type="dxa"/>
            <w:gridSpan w:val="3"/>
            <w:tcBorders>
              <w:top w:val="single" w:sz="4" w:space="0" w:color="808080"/>
              <w:left w:val="single" w:sz="4" w:space="0" w:color="808080"/>
              <w:bottom w:val="single" w:sz="4" w:space="0" w:color="808080"/>
              <w:right w:val="single" w:sz="4" w:space="0" w:color="808080"/>
            </w:tcBorders>
          </w:tcPr>
          <w:p w14:paraId="795D46E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eutra-CGI-Reporting-NEDC</w:t>
            </w:r>
          </w:p>
          <w:p w14:paraId="0A7500B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iCs/>
                <w:sz w:val="18"/>
                <w:lang w:eastAsia="zh-CN"/>
              </w:rPr>
            </w:pPr>
            <w:r w:rsidRPr="002D45FF">
              <w:rPr>
                <w:rFonts w:ascii="Arial" w:hAnsi="Arial"/>
                <w:bCs/>
                <w:iCs/>
                <w:sz w:val="18"/>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45A8C0A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2E166FB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23605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eutra-EPC-HO-ToNR-FDD-FR1</w:t>
            </w:r>
          </w:p>
          <w:p w14:paraId="4332C18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0D37BB3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w:t>
            </w:r>
            <w:r w:rsidRPr="002D45FF">
              <w:rPr>
                <w:rFonts w:ascii="Arial" w:hAnsi="Arial"/>
                <w:sz w:val="18"/>
                <w:lang w:eastAsia="en-GB"/>
              </w:rPr>
              <w:t>es</w:t>
            </w:r>
          </w:p>
        </w:tc>
      </w:tr>
      <w:tr w:rsidR="002D45FF" w:rsidRPr="002D45FF" w14:paraId="4FE82AB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C8C2E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eutra-EPC-HO-ToNR-TDD-FR1</w:t>
            </w:r>
          </w:p>
          <w:p w14:paraId="09EA08B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25C099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w:t>
            </w:r>
            <w:r w:rsidRPr="002D45FF">
              <w:rPr>
                <w:rFonts w:ascii="Arial" w:hAnsi="Arial"/>
                <w:sz w:val="18"/>
                <w:lang w:eastAsia="en-GB"/>
              </w:rPr>
              <w:t>es</w:t>
            </w:r>
          </w:p>
        </w:tc>
      </w:tr>
      <w:tr w:rsidR="002D45FF" w:rsidRPr="002D45FF" w14:paraId="0BFD43A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BC628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eutra-EPC-HO-ToNR-FDD-FR2</w:t>
            </w:r>
          </w:p>
          <w:p w14:paraId="0E1C0AD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4D9A0D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w:t>
            </w:r>
            <w:r w:rsidRPr="002D45FF">
              <w:rPr>
                <w:rFonts w:ascii="Arial" w:hAnsi="Arial"/>
                <w:sz w:val="18"/>
                <w:lang w:eastAsia="en-GB"/>
              </w:rPr>
              <w:t>es</w:t>
            </w:r>
          </w:p>
        </w:tc>
      </w:tr>
      <w:tr w:rsidR="002D45FF" w:rsidRPr="002D45FF" w14:paraId="5DB2AA3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196A2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eutra-EPC-HO-ToNR-TDD-FR2</w:t>
            </w:r>
          </w:p>
          <w:p w14:paraId="000A707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2B89BA0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w:t>
            </w:r>
            <w:r w:rsidRPr="002D45FF">
              <w:rPr>
                <w:rFonts w:ascii="Arial" w:hAnsi="Arial"/>
                <w:sz w:val="18"/>
                <w:lang w:eastAsia="en-GB"/>
              </w:rPr>
              <w:t>es</w:t>
            </w:r>
          </w:p>
        </w:tc>
      </w:tr>
      <w:tr w:rsidR="002D45FF" w:rsidRPr="002D45FF" w14:paraId="6AC87DF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38B0E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eutra-EPC-HO-EUTRA-5GC</w:t>
            </w:r>
          </w:p>
          <w:p w14:paraId="5BE7A59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60C7C47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w:t>
            </w:r>
            <w:r w:rsidRPr="002D45FF">
              <w:rPr>
                <w:rFonts w:ascii="Arial" w:hAnsi="Arial"/>
                <w:sz w:val="18"/>
                <w:lang w:eastAsia="en-GB"/>
              </w:rPr>
              <w:t>es</w:t>
            </w:r>
          </w:p>
        </w:tc>
      </w:tr>
      <w:tr w:rsidR="002D45FF" w:rsidRPr="002D45FF" w14:paraId="3DA97382" w14:textId="77777777" w:rsidTr="00804797">
        <w:tc>
          <w:tcPr>
            <w:tcW w:w="7808" w:type="dxa"/>
            <w:gridSpan w:val="3"/>
            <w:tcBorders>
              <w:top w:val="single" w:sz="4" w:space="0" w:color="808080"/>
              <w:left w:val="single" w:sz="4" w:space="0" w:color="808080"/>
              <w:bottom w:val="single" w:sz="4" w:space="0" w:color="808080"/>
              <w:right w:val="single" w:sz="4" w:space="0" w:color="808080"/>
            </w:tcBorders>
          </w:tcPr>
          <w:p w14:paraId="289649A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eutra-IdleInactiveMeasurements</w:t>
            </w:r>
          </w:p>
          <w:p w14:paraId="2895219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Cs/>
                <w:noProof/>
                <w:sz w:val="18"/>
                <w:lang w:eastAsia="en-GB"/>
              </w:rPr>
              <w:t>Indicates whether UE supports reporting measurements performed during RRC_IDLE or RRC_INACTIVE.</w:t>
            </w:r>
          </w:p>
        </w:tc>
        <w:tc>
          <w:tcPr>
            <w:tcW w:w="847" w:type="dxa"/>
            <w:tcBorders>
              <w:top w:val="single" w:sz="4" w:space="0" w:color="808080"/>
              <w:left w:val="single" w:sz="4" w:space="0" w:color="808080"/>
              <w:bottom w:val="single" w:sz="4" w:space="0" w:color="808080"/>
              <w:right w:val="single" w:sz="4" w:space="0" w:color="808080"/>
            </w:tcBorders>
          </w:tcPr>
          <w:p w14:paraId="7C35F94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en-GB"/>
              </w:rPr>
              <w:t>No</w:t>
            </w:r>
          </w:p>
        </w:tc>
      </w:tr>
      <w:tr w:rsidR="002D45FF" w:rsidRPr="002D45FF" w14:paraId="5214E5D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C1242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eutra-SI-AcquisitionForHO-ENDC</w:t>
            </w:r>
          </w:p>
          <w:p w14:paraId="1494FBE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upon configuration of</w:t>
            </w:r>
            <w:r w:rsidRPr="002D45FF">
              <w:rPr>
                <w:rFonts w:ascii="Arial" w:hAnsi="Arial"/>
                <w:i/>
                <w:iCs/>
                <w:sz w:val="18"/>
                <w:lang w:eastAsia="zh-CN"/>
              </w:rPr>
              <w:t xml:space="preserve"> si-RequestForHO</w:t>
            </w:r>
            <w:r w:rsidRPr="002D45FF">
              <w:rPr>
                <w:rFonts w:ascii="Arial" w:hAnsi="Arial"/>
                <w:sz w:val="18"/>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328FCF6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w:t>
            </w:r>
            <w:r w:rsidRPr="002D45FF">
              <w:rPr>
                <w:rFonts w:ascii="Arial" w:hAnsi="Arial"/>
                <w:sz w:val="18"/>
                <w:lang w:eastAsia="en-GB"/>
              </w:rPr>
              <w:t>es</w:t>
            </w:r>
          </w:p>
        </w:tc>
      </w:tr>
      <w:tr w:rsidR="002D45FF" w:rsidRPr="002D45FF" w14:paraId="358DAD7F" w14:textId="77777777" w:rsidTr="00804797">
        <w:trPr>
          <w:cantSplit/>
        </w:trPr>
        <w:tc>
          <w:tcPr>
            <w:tcW w:w="7793" w:type="dxa"/>
            <w:gridSpan w:val="2"/>
          </w:tcPr>
          <w:p w14:paraId="06C1EB6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eventB2</w:t>
            </w:r>
          </w:p>
          <w:p w14:paraId="5871A6A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supports event B2. A UE supporting NR SA operation shall set this bit to </w:t>
            </w:r>
            <w:r w:rsidRPr="002D45FF">
              <w:rPr>
                <w:rFonts w:ascii="Arial" w:hAnsi="Arial"/>
                <w:i/>
                <w:sz w:val="18"/>
                <w:lang w:eastAsia="en-GB"/>
              </w:rPr>
              <w:t>supported</w:t>
            </w:r>
            <w:r w:rsidRPr="002D45FF">
              <w:rPr>
                <w:rFonts w:ascii="Arial" w:hAnsi="Arial"/>
                <w:sz w:val="18"/>
                <w:lang w:eastAsia="en-GB"/>
              </w:rPr>
              <w:t>.</w:t>
            </w:r>
          </w:p>
        </w:tc>
        <w:tc>
          <w:tcPr>
            <w:tcW w:w="862" w:type="dxa"/>
            <w:gridSpan w:val="2"/>
          </w:tcPr>
          <w:p w14:paraId="1B12A69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E03631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45B54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extendedFreqPriorities</w:t>
            </w:r>
          </w:p>
          <w:p w14:paraId="6848645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extended E-UTRA frequency priorities indicated by </w:t>
            </w:r>
            <w:r w:rsidRPr="002D45FF">
              <w:rPr>
                <w:rFonts w:ascii="Arial" w:hAnsi="Arial"/>
                <w:i/>
                <w:sz w:val="18"/>
                <w:lang w:eastAsia="zh-CN"/>
              </w:rPr>
              <w:t>cellReselectionSubPriority</w:t>
            </w:r>
            <w:r w:rsidRPr="002D45FF">
              <w:rPr>
                <w:rFonts w:ascii="Arial" w:hAnsi="Arial"/>
                <w:sz w:val="18"/>
                <w:lang w:eastAsia="zh-CN"/>
              </w:rPr>
              <w:t xml:space="preserve"> field. A UE supporting NR SA operation shall set this bit to </w:t>
            </w:r>
            <w:r w:rsidRPr="002D45FF">
              <w:rPr>
                <w:rFonts w:ascii="Arial" w:hAnsi="Arial"/>
                <w:i/>
                <w:sz w:val="18"/>
                <w:lang w:eastAsia="zh-CN"/>
              </w:rPr>
              <w:t>supported</w:t>
            </w:r>
            <w:r w:rsidRPr="002D45FF">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C3D7D7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05B46AC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FC9AC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extendedLCID-Duplication</w:t>
            </w:r>
          </w:p>
          <w:p w14:paraId="2FC9C990"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cs="Arial"/>
                <w:sz w:val="18"/>
                <w:szCs w:val="18"/>
                <w:lang w:eastAsia="ja-JP"/>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B465EE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3000F9A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708B6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extendedLongDRX</w:t>
            </w:r>
          </w:p>
          <w:p w14:paraId="79A038EA"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sz w:val="18"/>
                <w:szCs w:val="18"/>
                <w:lang w:eastAsia="ja-JP"/>
              </w:rPr>
            </w:pPr>
            <w:r w:rsidRPr="002D45FF">
              <w:rPr>
                <w:rFonts w:ascii="Arial" w:hAnsi="Arial"/>
                <w:sz w:val="18"/>
                <w:lang w:eastAsia="ja-JP"/>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12B4753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2AE3AC66" w14:textId="77777777" w:rsidTr="00804797">
        <w:tc>
          <w:tcPr>
            <w:tcW w:w="7793" w:type="dxa"/>
            <w:gridSpan w:val="2"/>
            <w:tcBorders>
              <w:top w:val="single" w:sz="4" w:space="0" w:color="808080"/>
              <w:left w:val="single" w:sz="4" w:space="0" w:color="808080"/>
              <w:bottom w:val="single" w:sz="4" w:space="0" w:color="808080"/>
              <w:right w:val="single" w:sz="4" w:space="0" w:color="808080"/>
            </w:tcBorders>
            <w:hideMark/>
          </w:tcPr>
          <w:p w14:paraId="307714A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extendedMAC-LengthField</w:t>
            </w:r>
          </w:p>
          <w:p w14:paraId="636003FC"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85D90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bCs/>
                <w:noProof/>
                <w:sz w:val="18"/>
                <w:lang w:eastAsia="en-GB"/>
              </w:rPr>
              <w:t>-</w:t>
            </w:r>
          </w:p>
        </w:tc>
      </w:tr>
      <w:tr w:rsidR="002D45FF" w:rsidRPr="002D45FF" w14:paraId="678E85D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598A36"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zh-CN"/>
              </w:rPr>
            </w:pPr>
            <w:r w:rsidRPr="002D45FF">
              <w:rPr>
                <w:rFonts w:ascii="Arial" w:hAnsi="Arial" w:cs="Arial"/>
                <w:b/>
                <w:i/>
                <w:sz w:val="18"/>
                <w:szCs w:val="18"/>
                <w:lang w:eastAsia="zh-CN"/>
              </w:rPr>
              <w:t>extendedMaxMeasId</w:t>
            </w:r>
          </w:p>
          <w:p w14:paraId="35182C8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 xml:space="preserve">Indicates whether the UE supports extended number of measurement identies as defined by </w:t>
            </w:r>
            <w:r w:rsidRPr="002D45FF">
              <w:rPr>
                <w:rFonts w:ascii="Arial" w:hAnsi="Arial"/>
                <w:i/>
                <w:sz w:val="18"/>
                <w:lang w:eastAsia="en-GB"/>
              </w:rPr>
              <w:t>maxMeasId-r12</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72360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en-GB"/>
              </w:rPr>
              <w:t>No</w:t>
            </w:r>
          </w:p>
        </w:tc>
      </w:tr>
      <w:tr w:rsidR="002D45FF" w:rsidRPr="002D45FF" w14:paraId="6A5198B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B1CCBE"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zh-CN"/>
              </w:rPr>
            </w:pPr>
            <w:r w:rsidRPr="002D45FF">
              <w:rPr>
                <w:rFonts w:ascii="Arial" w:hAnsi="Arial" w:cs="Arial"/>
                <w:b/>
                <w:i/>
                <w:sz w:val="18"/>
                <w:szCs w:val="18"/>
                <w:lang w:eastAsia="zh-CN"/>
              </w:rPr>
              <w:t>extendedMaxObjectId</w:t>
            </w:r>
          </w:p>
          <w:p w14:paraId="7D0878F9"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zh-CN"/>
              </w:rPr>
            </w:pPr>
            <w:r w:rsidRPr="002D45FF">
              <w:rPr>
                <w:rFonts w:ascii="Arial" w:hAnsi="Arial"/>
                <w:sz w:val="18"/>
                <w:lang w:eastAsia="en-GB"/>
              </w:rPr>
              <w:t xml:space="preserve">Indicates whether the UE supports extended number of measurement object identies as defined by </w:t>
            </w:r>
            <w:r w:rsidRPr="002D45FF">
              <w:rPr>
                <w:rFonts w:ascii="Arial" w:hAnsi="Arial"/>
                <w:i/>
                <w:sz w:val="18"/>
                <w:lang w:eastAsia="en-GB"/>
              </w:rPr>
              <w:t>maxObjectId-r13</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915F47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zh-CN"/>
              </w:rPr>
              <w:t>No</w:t>
            </w:r>
          </w:p>
        </w:tc>
      </w:tr>
      <w:tr w:rsidR="002D45FF" w:rsidRPr="002D45FF" w14:paraId="5F1C980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75C392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ko-KR"/>
              </w:rPr>
            </w:pPr>
            <w:r w:rsidRPr="002D45FF">
              <w:rPr>
                <w:rFonts w:ascii="Arial" w:hAnsi="Arial"/>
                <w:b/>
                <w:i/>
                <w:sz w:val="18"/>
                <w:lang w:eastAsia="ja-JP"/>
              </w:rPr>
              <w:t>extendedNumberOfDRBs</w:t>
            </w:r>
          </w:p>
          <w:p w14:paraId="0809B8D5"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ko-KR"/>
              </w:rPr>
            </w:pPr>
            <w:r w:rsidRPr="002D45FF">
              <w:rPr>
                <w:rFonts w:ascii="Arial" w:hAnsi="Arial"/>
                <w:sz w:val="18"/>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78047C2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ko-KR"/>
              </w:rPr>
              <w:t>-</w:t>
            </w:r>
          </w:p>
        </w:tc>
      </w:tr>
      <w:tr w:rsidR="002D45FF" w:rsidRPr="002D45FF" w14:paraId="3C49B05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01EC2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extendedPollByte</w:t>
            </w:r>
          </w:p>
          <w:p w14:paraId="4FCCC425"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zh-CN"/>
              </w:rPr>
            </w:pPr>
            <w:r w:rsidRPr="002D45FF">
              <w:rPr>
                <w:rFonts w:ascii="Arial" w:hAnsi="Arial"/>
                <w:sz w:val="18"/>
                <w:lang w:eastAsia="en-GB"/>
              </w:rPr>
              <w:t xml:space="preserve">Indicates whether the UE supports extended pollByte values as defined by </w:t>
            </w:r>
            <w:r w:rsidRPr="002D45FF">
              <w:rPr>
                <w:rFonts w:ascii="Arial" w:hAnsi="Arial"/>
                <w:i/>
                <w:sz w:val="18"/>
                <w:lang w:eastAsia="en-GB"/>
              </w:rPr>
              <w:t>pollByte-r14</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8D999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ja-JP"/>
              </w:rPr>
              <w:t>-</w:t>
            </w:r>
          </w:p>
        </w:tc>
      </w:tr>
      <w:tr w:rsidR="002D45FF" w:rsidRPr="002D45FF" w14:paraId="352B286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FDB61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extended-RLC-LI-Field</w:t>
            </w:r>
          </w:p>
          <w:p w14:paraId="2D407A8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the UE supports 15 bit RLC length indicato</w:t>
            </w:r>
            <w:r w:rsidRPr="002D45FF">
              <w:rPr>
                <w:rFonts w:ascii="Arial" w:hAnsi="Arial"/>
                <w:sz w:val="18"/>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1DAA9BE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en-GB"/>
              </w:rPr>
              <w:t>-</w:t>
            </w:r>
          </w:p>
        </w:tc>
      </w:tr>
      <w:tr w:rsidR="002D45FF" w:rsidRPr="002D45FF" w14:paraId="59B7FE6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BB036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extendedRLC-SN-SO-Field</w:t>
            </w:r>
          </w:p>
          <w:p w14:paraId="487ED23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ja-JP"/>
              </w:rPr>
              <w:t>Indicates whether the UE supports 16 bits of RLC sequence number and segmentation offset</w:t>
            </w:r>
            <w:r w:rsidRPr="002D45FF">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453B0F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4EF3D09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A7314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kern w:val="2"/>
                <w:sz w:val="18"/>
                <w:lang w:eastAsia="zh-CN"/>
              </w:rPr>
            </w:pPr>
            <w:r w:rsidRPr="002D45FF">
              <w:rPr>
                <w:rFonts w:ascii="Arial" w:hAnsi="Arial"/>
                <w:b/>
                <w:i/>
                <w:kern w:val="2"/>
                <w:sz w:val="18"/>
                <w:lang w:eastAsia="zh-CN"/>
              </w:rPr>
              <w:t>extendedRSRQ-LowerRange</w:t>
            </w:r>
          </w:p>
          <w:p w14:paraId="631B0AD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1F7B0EC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kern w:val="2"/>
                <w:sz w:val="18"/>
                <w:lang w:eastAsia="zh-CN"/>
              </w:rPr>
              <w:t>No</w:t>
            </w:r>
          </w:p>
        </w:tc>
      </w:tr>
      <w:tr w:rsidR="002D45FF" w:rsidRPr="002D45FF" w14:paraId="3E006467" w14:textId="77777777" w:rsidTr="00804797">
        <w:trPr>
          <w:cantSplit/>
        </w:trPr>
        <w:tc>
          <w:tcPr>
            <w:tcW w:w="7793" w:type="dxa"/>
            <w:gridSpan w:val="2"/>
            <w:tcBorders>
              <w:bottom w:val="single" w:sz="4" w:space="0" w:color="808080"/>
            </w:tcBorders>
          </w:tcPr>
          <w:p w14:paraId="7A97512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ja-JP"/>
              </w:rPr>
            </w:pPr>
            <w:r w:rsidRPr="002D45FF">
              <w:rPr>
                <w:rFonts w:ascii="Arial" w:hAnsi="Arial"/>
                <w:b/>
                <w:bCs/>
                <w:i/>
                <w:noProof/>
                <w:sz w:val="18"/>
                <w:lang w:eastAsia="ja-JP"/>
              </w:rPr>
              <w:t>fdd-HARQ-TimingTDD</w:t>
            </w:r>
          </w:p>
          <w:p w14:paraId="1A114CD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ja-JP"/>
              </w:rPr>
            </w:pPr>
            <w:r w:rsidRPr="002D45FF">
              <w:rPr>
                <w:rFonts w:ascii="Arial" w:hAnsi="Arial"/>
                <w:bCs/>
                <w:noProof/>
                <w:sz w:val="18"/>
                <w:lang w:eastAsia="ja-JP"/>
              </w:rPr>
              <w:t>Indicates whether UE supports FDD HARQ timing for TDD SCell when configured with TDD PCell.</w:t>
            </w:r>
          </w:p>
        </w:tc>
        <w:tc>
          <w:tcPr>
            <w:tcW w:w="862" w:type="dxa"/>
            <w:gridSpan w:val="2"/>
            <w:tcBorders>
              <w:bottom w:val="single" w:sz="4" w:space="0" w:color="808080"/>
            </w:tcBorders>
          </w:tcPr>
          <w:p w14:paraId="24BE925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Yes</w:t>
            </w:r>
          </w:p>
        </w:tc>
      </w:tr>
      <w:tr w:rsidR="002D45FF" w:rsidRPr="002D45FF" w14:paraId="5ABC50E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188CA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featureGroupIndicators, featureGroupIndRel9Add, featureGroupIndRel10</w:t>
            </w:r>
          </w:p>
          <w:p w14:paraId="38D79B5C" w14:textId="77777777" w:rsidR="002D45FF" w:rsidRPr="002D45FF" w:rsidDel="00C220DB" w:rsidRDefault="002D45FF" w:rsidP="002D45FF">
            <w:pPr>
              <w:keepNext/>
              <w:keepLines/>
              <w:overflowPunct w:val="0"/>
              <w:autoSpaceDE w:val="0"/>
              <w:autoSpaceDN w:val="0"/>
              <w:adjustRightInd w:val="0"/>
              <w:spacing w:after="0"/>
              <w:textAlignment w:val="baseline"/>
              <w:rPr>
                <w:rFonts w:ascii="Arial" w:hAnsi="Arial"/>
                <w:bCs/>
                <w:noProof/>
                <w:sz w:val="18"/>
                <w:lang w:eastAsia="en-GB"/>
              </w:rPr>
            </w:pPr>
            <w:r w:rsidRPr="002D45FF">
              <w:rPr>
                <w:rFonts w:ascii="Arial" w:hAnsi="Arial"/>
                <w:bCs/>
                <w:noProof/>
                <w:sz w:val="18"/>
                <w:lang w:eastAsia="en-GB"/>
              </w:rPr>
              <w:t xml:space="preserve">The definitions of the bits in the bit string are described in Annex B.1 (for </w:t>
            </w:r>
            <w:r w:rsidRPr="002D45FF">
              <w:rPr>
                <w:rFonts w:ascii="Arial" w:hAnsi="Arial"/>
                <w:bCs/>
                <w:i/>
                <w:noProof/>
                <w:sz w:val="18"/>
                <w:lang w:eastAsia="en-GB"/>
              </w:rPr>
              <w:t>featureGroupIndicators</w:t>
            </w:r>
            <w:r w:rsidRPr="002D45FF">
              <w:rPr>
                <w:rFonts w:ascii="Arial" w:hAnsi="Arial"/>
                <w:bCs/>
                <w:noProof/>
                <w:sz w:val="18"/>
                <w:lang w:eastAsia="en-GB"/>
              </w:rPr>
              <w:t xml:space="preserve"> and </w:t>
            </w:r>
            <w:r w:rsidRPr="002D45FF">
              <w:rPr>
                <w:rFonts w:ascii="Arial" w:hAnsi="Arial"/>
                <w:bCs/>
                <w:i/>
                <w:noProof/>
                <w:sz w:val="18"/>
                <w:lang w:eastAsia="en-GB"/>
              </w:rPr>
              <w:t>featureGroupIndRel9Add</w:t>
            </w:r>
            <w:r w:rsidRPr="002D45FF">
              <w:rPr>
                <w:rFonts w:ascii="Arial" w:hAnsi="Arial"/>
                <w:bCs/>
                <w:noProof/>
                <w:sz w:val="18"/>
                <w:lang w:eastAsia="en-GB"/>
              </w:rPr>
              <w:t xml:space="preserve">) and in Annex C.1 (for </w:t>
            </w:r>
            <w:r w:rsidRPr="002D45FF">
              <w:rPr>
                <w:rFonts w:ascii="Arial" w:hAnsi="Arial"/>
                <w:bCs/>
                <w:i/>
                <w:noProof/>
                <w:sz w:val="18"/>
                <w:lang w:eastAsia="en-GB"/>
              </w:rPr>
              <w:t>featureGroupIndRel10</w:t>
            </w:r>
            <w:r w:rsidRPr="002D45FF">
              <w:rPr>
                <w:rFonts w:ascii="Arial" w:hAnsi="Arial"/>
                <w:b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26FEBF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w:t>
            </w:r>
            <w:r w:rsidRPr="002D45FF">
              <w:rPr>
                <w:rFonts w:ascii="Arial" w:hAnsi="Arial"/>
                <w:sz w:val="18"/>
                <w:lang w:eastAsia="en-GB"/>
              </w:rPr>
              <w:t>es</w:t>
            </w:r>
          </w:p>
        </w:tc>
      </w:tr>
      <w:tr w:rsidR="002D45FF" w:rsidRPr="002D45FF" w14:paraId="7FE47CE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777BA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featureSetsDL-PerCC</w:t>
            </w:r>
          </w:p>
          <w:p w14:paraId="53CFFDE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ja-JP"/>
              </w:rPr>
              <w:t>In MR-DC, indicates a set of features that the UE supports on one component carrier in a bandwidth class for a band in a given band combination.</w:t>
            </w:r>
            <w:r w:rsidRPr="002D45FF">
              <w:rPr>
                <w:rFonts w:ascii="Arial" w:hAnsi="Arial"/>
                <w:sz w:val="18"/>
                <w:szCs w:val="22"/>
                <w:lang w:eastAsia="ja-JP"/>
              </w:rPr>
              <w:t xml:space="preserve"> The UE shall hence include at least as many </w:t>
            </w:r>
            <w:r w:rsidRPr="002D45FF">
              <w:rPr>
                <w:rFonts w:ascii="Arial" w:hAnsi="Arial"/>
                <w:i/>
                <w:sz w:val="18"/>
                <w:szCs w:val="22"/>
                <w:lang w:eastAsia="ja-JP"/>
              </w:rPr>
              <w:t>FeatureSetDL-PerCC-Id</w:t>
            </w:r>
            <w:r w:rsidRPr="002D45FF">
              <w:rPr>
                <w:rFonts w:ascii="Arial" w:hAnsi="Arial"/>
                <w:sz w:val="18"/>
                <w:szCs w:val="22"/>
                <w:lang w:eastAsia="ja-JP"/>
              </w:rPr>
              <w:t xml:space="preserve"> in this list as the number of carriers it supports according to the </w:t>
            </w:r>
            <w:r w:rsidRPr="002D45FF">
              <w:rPr>
                <w:rFonts w:ascii="Arial" w:hAnsi="Arial"/>
                <w:i/>
                <w:sz w:val="18"/>
                <w:szCs w:val="22"/>
                <w:lang w:eastAsia="ja-JP"/>
              </w:rPr>
              <w:t>ca-bandwidthClassDL</w:t>
            </w:r>
            <w:r w:rsidRPr="002D45FF">
              <w:rPr>
                <w:rFonts w:ascii="Arial" w:hAnsi="Arial"/>
                <w:sz w:val="18"/>
                <w:szCs w:val="22"/>
                <w:lang w:eastAsia="ja-JP"/>
              </w:rPr>
              <w:t xml:space="preserve">, </w:t>
            </w:r>
            <w:r w:rsidRPr="002D45FF">
              <w:rPr>
                <w:rFonts w:ascii="Arial" w:hAnsi="Arial"/>
                <w:sz w:val="18"/>
                <w:lang w:eastAsia="ja-JP"/>
              </w:rPr>
              <w:t xml:space="preserve">except if indicating additional functionality by reducing the number of </w:t>
            </w:r>
            <w:r w:rsidRPr="002D45FF">
              <w:rPr>
                <w:rFonts w:ascii="Arial" w:hAnsi="Arial"/>
                <w:i/>
                <w:sz w:val="18"/>
                <w:lang w:eastAsia="ja-JP"/>
              </w:rPr>
              <w:t>FeatureSetDownlinkPerCC-Id</w:t>
            </w:r>
            <w:r w:rsidRPr="002D45FF">
              <w:rPr>
                <w:rFonts w:ascii="Arial" w:hAnsi="Arial"/>
                <w:sz w:val="18"/>
                <w:lang w:eastAsia="ja-JP"/>
              </w:rPr>
              <w:t xml:space="preserve"> in the feature set</w:t>
            </w:r>
            <w:r w:rsidRPr="002D45FF">
              <w:rPr>
                <w:rFonts w:ascii="Arial" w:hAnsi="Arial"/>
                <w:sz w:val="18"/>
                <w:szCs w:val="22"/>
                <w:lang w:eastAsia="ja-JP"/>
              </w:rPr>
              <w:t xml:space="preserve">. The order of the elements in this list is not relevant, i.e., the network may configure any of the carriers in accordance with any of the </w:t>
            </w:r>
            <w:r w:rsidRPr="002D45FF">
              <w:rPr>
                <w:rFonts w:ascii="Arial" w:hAnsi="Arial"/>
                <w:i/>
                <w:sz w:val="18"/>
                <w:szCs w:val="22"/>
                <w:lang w:eastAsia="ja-JP"/>
              </w:rPr>
              <w:t>FeatureSetDL-PerCC-Id</w:t>
            </w:r>
            <w:r w:rsidRPr="002D45FF">
              <w:rPr>
                <w:rFonts w:ascii="Arial" w:hAnsi="Arial"/>
                <w:sz w:val="18"/>
                <w:szCs w:val="22"/>
                <w:lang w:eastAsia="ja-JP"/>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D4B616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4D83399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9813F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FeatureSetDL-PerCC-Id</w:t>
            </w:r>
          </w:p>
          <w:p w14:paraId="1442BC2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eastAsia="Yu Mincho" w:hAnsi="Arial"/>
                <w:bCs/>
                <w:noProof/>
                <w:sz w:val="18"/>
                <w:lang w:eastAsia="ja-JP"/>
              </w:rPr>
              <w:t xml:space="preserve">In </w:t>
            </w:r>
            <w:r w:rsidRPr="002D45FF">
              <w:rPr>
                <w:rFonts w:ascii="Arial" w:hAnsi="Arial"/>
                <w:sz w:val="18"/>
                <w:lang w:eastAsia="ja-JP"/>
              </w:rPr>
              <w:t>MR</w:t>
            </w:r>
            <w:r w:rsidRPr="002D45FF">
              <w:rPr>
                <w:rFonts w:ascii="Arial" w:eastAsia="Yu Mincho" w:hAnsi="Arial"/>
                <w:bCs/>
                <w:noProof/>
                <w:sz w:val="18"/>
                <w:lang w:eastAsia="ja-JP"/>
              </w:rPr>
              <w:t>-DC, indicates the index position of the</w:t>
            </w:r>
            <w:r w:rsidRPr="002D45FF">
              <w:rPr>
                <w:rFonts w:ascii="Arial" w:hAnsi="Arial"/>
                <w:sz w:val="18"/>
                <w:lang w:eastAsia="ja-JP"/>
              </w:rPr>
              <w:t xml:space="preserve"> </w:t>
            </w:r>
            <w:r w:rsidRPr="002D45FF">
              <w:rPr>
                <w:rFonts w:ascii="Arial" w:hAnsi="Arial"/>
                <w:i/>
                <w:sz w:val="18"/>
                <w:lang w:eastAsia="ja-JP"/>
              </w:rPr>
              <w:t>FeatureSetDL-PerCC-r15</w:t>
            </w:r>
            <w:r w:rsidRPr="002D45FF">
              <w:rPr>
                <w:rFonts w:ascii="Arial" w:eastAsia="Yu Mincho" w:hAnsi="Arial"/>
                <w:bCs/>
                <w:noProof/>
                <w:sz w:val="18"/>
                <w:lang w:eastAsia="ja-JP"/>
              </w:rPr>
              <w:t xml:space="preserve"> in the </w:t>
            </w:r>
            <w:r w:rsidRPr="002D45FF">
              <w:rPr>
                <w:rFonts w:ascii="Arial" w:eastAsia="Yu Mincho" w:hAnsi="Arial"/>
                <w:bCs/>
                <w:i/>
                <w:noProof/>
                <w:sz w:val="18"/>
                <w:lang w:eastAsia="ja-JP"/>
              </w:rPr>
              <w:t>featureSetsDL-PerCC-r15</w:t>
            </w:r>
            <w:r w:rsidRPr="002D45FF">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5F39F54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4D3B0C1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4675A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featureSetsUL-PerCC</w:t>
            </w:r>
          </w:p>
          <w:p w14:paraId="301B9EC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ja-JP"/>
              </w:rPr>
              <w:t xml:space="preserve">In MR-DC, indicates a set of features that the UE supports on one component carrier in a bandwidth class for a band in a given band combination. </w:t>
            </w:r>
            <w:r w:rsidRPr="002D45FF">
              <w:rPr>
                <w:rFonts w:ascii="Arial" w:hAnsi="Arial"/>
                <w:sz w:val="18"/>
                <w:szCs w:val="22"/>
                <w:lang w:eastAsia="ja-JP"/>
              </w:rPr>
              <w:t xml:space="preserve">The UE shall hence include at least as many </w:t>
            </w:r>
            <w:r w:rsidRPr="002D45FF">
              <w:rPr>
                <w:rFonts w:ascii="Arial" w:hAnsi="Arial"/>
                <w:i/>
                <w:sz w:val="18"/>
                <w:szCs w:val="22"/>
                <w:lang w:eastAsia="ja-JP"/>
              </w:rPr>
              <w:t>FeatureSetUL-PerCC-Id</w:t>
            </w:r>
            <w:r w:rsidRPr="002D45FF">
              <w:rPr>
                <w:rFonts w:ascii="Arial" w:hAnsi="Arial"/>
                <w:sz w:val="18"/>
                <w:szCs w:val="22"/>
                <w:lang w:eastAsia="ja-JP"/>
              </w:rPr>
              <w:t xml:space="preserve"> in this list as the number of carriers it supports according to the </w:t>
            </w:r>
            <w:r w:rsidRPr="002D45FF">
              <w:rPr>
                <w:rFonts w:ascii="Arial" w:hAnsi="Arial"/>
                <w:i/>
                <w:sz w:val="18"/>
                <w:szCs w:val="22"/>
                <w:lang w:eastAsia="ja-JP"/>
              </w:rPr>
              <w:t>ca-bandwidthClassUL</w:t>
            </w:r>
            <w:r w:rsidRPr="002D45FF">
              <w:rPr>
                <w:rFonts w:ascii="Arial" w:hAnsi="Arial"/>
                <w:sz w:val="18"/>
                <w:szCs w:val="22"/>
                <w:lang w:eastAsia="ja-JP"/>
              </w:rPr>
              <w:t xml:space="preserve">, </w:t>
            </w:r>
            <w:r w:rsidRPr="002D45FF">
              <w:rPr>
                <w:rFonts w:ascii="Arial" w:hAnsi="Arial"/>
                <w:sz w:val="18"/>
                <w:lang w:eastAsia="ja-JP"/>
              </w:rPr>
              <w:t xml:space="preserve">except if indicating additional functionality by reducing the number of </w:t>
            </w:r>
            <w:r w:rsidRPr="002D45FF">
              <w:rPr>
                <w:rFonts w:ascii="Arial" w:hAnsi="Arial"/>
                <w:i/>
                <w:sz w:val="18"/>
                <w:lang w:eastAsia="ja-JP"/>
              </w:rPr>
              <w:t>FeatureSetDownlinkPerCC-Id</w:t>
            </w:r>
            <w:r w:rsidRPr="002D45FF">
              <w:rPr>
                <w:rFonts w:ascii="Arial" w:hAnsi="Arial"/>
                <w:sz w:val="18"/>
                <w:lang w:eastAsia="ja-JP"/>
              </w:rPr>
              <w:t xml:space="preserve"> in the feature set</w:t>
            </w:r>
            <w:r w:rsidRPr="002D45FF">
              <w:rPr>
                <w:rFonts w:ascii="Arial" w:hAnsi="Arial"/>
                <w:sz w:val="18"/>
                <w:szCs w:val="22"/>
                <w:lang w:eastAsia="ja-JP"/>
              </w:rPr>
              <w:t xml:space="preserve">. The order of the elements in this list is not relevant, i.e., the network may configure any of the carriers in accordance with any of the </w:t>
            </w:r>
            <w:r w:rsidRPr="002D45FF">
              <w:rPr>
                <w:rFonts w:ascii="Arial" w:hAnsi="Arial"/>
                <w:i/>
                <w:sz w:val="18"/>
                <w:szCs w:val="22"/>
                <w:lang w:eastAsia="ja-JP"/>
              </w:rPr>
              <w:t>FeatureSetUL-PerCC-Id</w:t>
            </w:r>
            <w:r w:rsidRPr="002D45FF">
              <w:rPr>
                <w:rFonts w:ascii="Arial" w:hAnsi="Arial"/>
                <w:sz w:val="18"/>
                <w:szCs w:val="22"/>
                <w:lang w:eastAsia="ja-JP"/>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2EA6BA0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EB15C8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4C742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FeatureSetUL-PerCC-Id</w:t>
            </w:r>
          </w:p>
          <w:p w14:paraId="2910B7D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eastAsia="Yu Mincho" w:hAnsi="Arial"/>
                <w:bCs/>
                <w:noProof/>
                <w:sz w:val="18"/>
                <w:lang w:eastAsia="ja-JP"/>
              </w:rPr>
              <w:t xml:space="preserve">In </w:t>
            </w:r>
            <w:r w:rsidRPr="002D45FF">
              <w:rPr>
                <w:rFonts w:ascii="Arial" w:hAnsi="Arial"/>
                <w:sz w:val="18"/>
                <w:lang w:eastAsia="ja-JP"/>
              </w:rPr>
              <w:t>MR</w:t>
            </w:r>
            <w:r w:rsidRPr="002D45FF">
              <w:rPr>
                <w:rFonts w:ascii="Arial" w:eastAsia="Yu Mincho" w:hAnsi="Arial"/>
                <w:bCs/>
                <w:noProof/>
                <w:sz w:val="18"/>
                <w:lang w:eastAsia="ja-JP"/>
              </w:rPr>
              <w:t>-DC, indicates the index position of the</w:t>
            </w:r>
            <w:r w:rsidRPr="002D45FF">
              <w:rPr>
                <w:rFonts w:ascii="Arial" w:hAnsi="Arial"/>
                <w:sz w:val="18"/>
                <w:lang w:eastAsia="ja-JP"/>
              </w:rPr>
              <w:t xml:space="preserve"> </w:t>
            </w:r>
            <w:r w:rsidRPr="002D45FF">
              <w:rPr>
                <w:rFonts w:ascii="Arial" w:hAnsi="Arial"/>
                <w:i/>
                <w:sz w:val="18"/>
                <w:lang w:eastAsia="ja-JP"/>
              </w:rPr>
              <w:t>FeatureSetUL-PerCC-r15</w:t>
            </w:r>
            <w:r w:rsidRPr="002D45FF">
              <w:rPr>
                <w:rFonts w:ascii="Arial" w:eastAsia="Yu Mincho" w:hAnsi="Arial"/>
                <w:bCs/>
                <w:noProof/>
                <w:sz w:val="18"/>
                <w:lang w:eastAsia="ja-JP"/>
              </w:rPr>
              <w:t xml:space="preserve"> in the </w:t>
            </w:r>
            <w:r w:rsidRPr="002D45FF">
              <w:rPr>
                <w:rFonts w:ascii="Arial" w:eastAsia="Yu Mincho" w:hAnsi="Arial"/>
                <w:bCs/>
                <w:i/>
                <w:noProof/>
                <w:sz w:val="18"/>
                <w:lang w:eastAsia="ja-JP"/>
              </w:rPr>
              <w:t>featureSetsUL-PerCC-r15</w:t>
            </w:r>
            <w:r w:rsidRPr="002D45FF">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0168708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00F18E8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36B7E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fembmsMixedCell</w:t>
            </w:r>
          </w:p>
          <w:p w14:paraId="6F3AD62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Cs/>
                <w:noProof/>
                <w:sz w:val="18"/>
                <w:lang w:eastAsia="en-GB"/>
              </w:rPr>
              <w:t xml:space="preserve">Indicates whether the UE in RRC_CONNECTED supports MBMS reception with </w:t>
            </w:r>
            <w:r w:rsidRPr="002D45FF">
              <w:rPr>
                <w:rFonts w:ascii="Arial" w:hAnsi="Arial"/>
                <w:sz w:val="18"/>
                <w:lang w:eastAsia="ja-JP"/>
              </w:rPr>
              <w:t>15 kHz subcarrier spacings</w:t>
            </w:r>
            <w:r w:rsidRPr="002D45FF">
              <w:rPr>
                <w:rFonts w:ascii="Arial" w:hAnsi="Arial"/>
                <w:bCs/>
                <w:noProof/>
                <w:sz w:val="18"/>
                <w:lang w:eastAsia="en-GB"/>
              </w:rPr>
              <w:t xml:space="preserve"> via MBSFN from </w:t>
            </w:r>
            <w:r w:rsidRPr="002D45FF">
              <w:rPr>
                <w:rFonts w:ascii="Arial" w:hAnsi="Arial"/>
                <w:sz w:val="18"/>
                <w:lang w:eastAsia="ja-JP"/>
              </w:rPr>
              <w:t>FeMBMS/Unicast mixed cells</w:t>
            </w:r>
            <w:r w:rsidRPr="002D45FF">
              <w:rPr>
                <w:rFonts w:ascii="Arial" w:hAnsi="Arial"/>
                <w:bCs/>
                <w:noProof/>
                <w:sz w:val="18"/>
                <w:lang w:eastAsia="en-GB"/>
              </w:rPr>
              <w:t xml:space="preserve"> on a frequency indicated in an </w:t>
            </w:r>
            <w:r w:rsidRPr="002D45FF">
              <w:rPr>
                <w:rFonts w:ascii="Arial" w:hAnsi="Arial"/>
                <w:bCs/>
                <w:i/>
                <w:noProof/>
                <w:sz w:val="18"/>
                <w:lang w:eastAsia="en-GB"/>
              </w:rPr>
              <w:t>MBMSInterestIndication</w:t>
            </w:r>
            <w:r w:rsidRPr="002D45FF">
              <w:rPr>
                <w:rFonts w:ascii="Arial" w:hAnsi="Arial"/>
                <w:bCs/>
                <w:noProof/>
                <w:sz w:val="18"/>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3F3575B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p>
        </w:tc>
      </w:tr>
      <w:tr w:rsidR="002D45FF" w:rsidRPr="002D45FF" w14:paraId="51A4212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F5887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fembmsDedicatedCell</w:t>
            </w:r>
          </w:p>
          <w:p w14:paraId="5F820D2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Cs/>
                <w:noProof/>
                <w:sz w:val="18"/>
                <w:lang w:eastAsia="en-GB"/>
              </w:rPr>
              <w:t xml:space="preserve">Indicates whether the UE in RRC_CONNECTED supports MBMS reception with </w:t>
            </w:r>
            <w:r w:rsidRPr="002D45FF">
              <w:rPr>
                <w:rFonts w:ascii="Arial" w:hAnsi="Arial"/>
                <w:sz w:val="18"/>
                <w:lang w:eastAsia="ja-JP"/>
              </w:rPr>
              <w:t>15 kHz subcarrier spacings</w:t>
            </w:r>
            <w:r w:rsidRPr="002D45FF">
              <w:rPr>
                <w:rFonts w:ascii="Arial" w:hAnsi="Arial"/>
                <w:bCs/>
                <w:noProof/>
                <w:sz w:val="18"/>
                <w:lang w:eastAsia="en-GB"/>
              </w:rPr>
              <w:t xml:space="preserve"> via MBSFN from </w:t>
            </w:r>
            <w:r w:rsidRPr="002D45FF">
              <w:rPr>
                <w:rFonts w:ascii="Arial" w:hAnsi="Arial"/>
                <w:sz w:val="18"/>
                <w:lang w:eastAsia="ja-JP"/>
              </w:rPr>
              <w:t xml:space="preserve">MBMS-dedicated cells </w:t>
            </w:r>
            <w:r w:rsidRPr="002D45FF">
              <w:rPr>
                <w:rFonts w:ascii="Arial" w:hAnsi="Arial"/>
                <w:bCs/>
                <w:noProof/>
                <w:sz w:val="18"/>
                <w:lang w:eastAsia="en-GB"/>
              </w:rPr>
              <w:t xml:space="preserve">on a frequency indicated in an </w:t>
            </w:r>
            <w:r w:rsidRPr="002D45FF">
              <w:rPr>
                <w:rFonts w:ascii="Arial" w:hAnsi="Arial"/>
                <w:bCs/>
                <w:i/>
                <w:noProof/>
                <w:sz w:val="18"/>
                <w:lang w:eastAsia="en-GB"/>
              </w:rPr>
              <w:t>MBMSInterestIndication</w:t>
            </w:r>
            <w:r w:rsidRPr="002D45FF">
              <w:rPr>
                <w:rFonts w:ascii="Arial" w:hAnsi="Arial"/>
                <w:bCs/>
                <w:noProof/>
                <w:sz w:val="18"/>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1B3EC1F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p>
        </w:tc>
      </w:tr>
      <w:tr w:rsidR="002D45FF" w:rsidRPr="002D45FF" w14:paraId="61D5E0E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098E21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flexibleUM-AM-Combinations</w:t>
            </w:r>
          </w:p>
          <w:p w14:paraId="2427193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Cs/>
                <w:noProof/>
                <w:sz w:val="18"/>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0AFE88E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6F3AD42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522BEF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noProof/>
                <w:sz w:val="18"/>
                <w:lang w:eastAsia="en-GB"/>
              </w:rPr>
            </w:pPr>
            <w:r w:rsidRPr="002D45FF">
              <w:rPr>
                <w:rFonts w:ascii="Arial" w:hAnsi="Arial"/>
                <w:b/>
                <w:bCs/>
                <w:i/>
                <w:noProof/>
                <w:sz w:val="18"/>
                <w:lang w:eastAsia="en-GB"/>
              </w:rPr>
              <w:t>flightPathPlan</w:t>
            </w:r>
          </w:p>
          <w:p w14:paraId="0105B00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Cs/>
                <w:noProof/>
                <w:sz w:val="18"/>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523FA8C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366B09D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E8C24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fourLayerTM3</w:t>
            </w:r>
            <w:r w:rsidRPr="002D45FF">
              <w:rPr>
                <w:rFonts w:ascii="Arial" w:hAnsi="Arial"/>
                <w:b/>
                <w:bCs/>
                <w:i/>
                <w:noProof/>
                <w:sz w:val="18"/>
                <w:lang w:eastAsia="zh-CN"/>
              </w:rPr>
              <w:t>-</w:t>
            </w:r>
            <w:r w:rsidRPr="002D45FF">
              <w:rPr>
                <w:rFonts w:ascii="Arial" w:hAnsi="Arial"/>
                <w:b/>
                <w:bCs/>
                <w:i/>
                <w:noProof/>
                <w:sz w:val="18"/>
                <w:lang w:eastAsia="en-GB"/>
              </w:rPr>
              <w:t>TM4</w:t>
            </w:r>
          </w:p>
          <w:p w14:paraId="0271814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Cs/>
                <w:noProof/>
                <w:sz w:val="18"/>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57781FD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1C4114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64B86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fourLayerTM3-TM4 (in FeatureSetDL-PerCC)</w:t>
            </w:r>
          </w:p>
          <w:p w14:paraId="0A02E53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Cs/>
                <w:noProof/>
                <w:sz w:val="18"/>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2C213A3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7483ABF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D77F7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fourLayerTM3</w:t>
            </w:r>
            <w:r w:rsidRPr="002D45FF">
              <w:rPr>
                <w:rFonts w:ascii="Arial" w:hAnsi="Arial"/>
                <w:b/>
                <w:bCs/>
                <w:i/>
                <w:noProof/>
                <w:sz w:val="18"/>
                <w:lang w:eastAsia="zh-CN"/>
              </w:rPr>
              <w:t>-</w:t>
            </w:r>
            <w:r w:rsidRPr="002D45FF">
              <w:rPr>
                <w:rFonts w:ascii="Arial" w:hAnsi="Arial"/>
                <w:b/>
                <w:bCs/>
                <w:i/>
                <w:noProof/>
                <w:sz w:val="18"/>
                <w:lang w:eastAsia="en-GB"/>
              </w:rPr>
              <w:t>TM4-perCC</w:t>
            </w:r>
          </w:p>
          <w:p w14:paraId="4B42250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Cs/>
                <w:noProof/>
                <w:sz w:val="18"/>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4392DF0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244D60C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69366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frameStructureType-SPT</w:t>
            </w:r>
          </w:p>
          <w:p w14:paraId="31595AF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Cs/>
                <w:noProof/>
                <w:sz w:val="18"/>
                <w:lang w:eastAsia="en-GB"/>
              </w:rPr>
              <w:t xml:space="preserve">This field indicates the supported FS-type(s) for short processing time. The UE capability is reported per band combination. The reported FS-type(s) apply to the reported </w:t>
            </w:r>
            <w:r w:rsidRPr="002D45FF">
              <w:rPr>
                <w:rFonts w:ascii="Arial" w:hAnsi="Arial"/>
                <w:bCs/>
                <w:i/>
                <w:noProof/>
                <w:sz w:val="18"/>
                <w:lang w:eastAsia="en-GB"/>
              </w:rPr>
              <w:t>maxNumberCCs-SPT-r15</w:t>
            </w:r>
            <w:r w:rsidRPr="002D45FF">
              <w:rPr>
                <w:rFonts w:ascii="Arial" w:hAnsi="Arial"/>
                <w:bCs/>
                <w:noProof/>
                <w:sz w:val="18"/>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C02D90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en-GB"/>
              </w:rPr>
              <w:t>-</w:t>
            </w:r>
          </w:p>
        </w:tc>
      </w:tr>
      <w:tr w:rsidR="002D45FF" w:rsidRPr="002D45FF" w14:paraId="143E6F1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8572D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freqBandPriorityAdjustment</w:t>
            </w:r>
          </w:p>
          <w:p w14:paraId="6593EB8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en-GB"/>
              </w:rPr>
            </w:pPr>
            <w:r w:rsidRPr="002D45FF">
              <w:rPr>
                <w:rFonts w:ascii="Arial" w:hAnsi="Arial"/>
                <w:bCs/>
                <w:noProof/>
                <w:sz w:val="18"/>
                <w:lang w:eastAsia="en-GB"/>
              </w:rPr>
              <w:t xml:space="preserve">Indicates whether the UE supports the prioritization of frequency bands in </w:t>
            </w:r>
            <w:r w:rsidRPr="002D45FF">
              <w:rPr>
                <w:rFonts w:ascii="Arial" w:hAnsi="Arial"/>
                <w:bCs/>
                <w:i/>
                <w:noProof/>
                <w:sz w:val="18"/>
                <w:lang w:eastAsia="en-GB"/>
              </w:rPr>
              <w:t xml:space="preserve">multiBandInfoList </w:t>
            </w:r>
            <w:r w:rsidRPr="002D45FF">
              <w:rPr>
                <w:rFonts w:ascii="Arial" w:hAnsi="Arial"/>
                <w:bCs/>
                <w:noProof/>
                <w:sz w:val="18"/>
                <w:lang w:eastAsia="en-GB"/>
              </w:rPr>
              <w:t xml:space="preserve">over the band in </w:t>
            </w:r>
            <w:r w:rsidRPr="002D45FF">
              <w:rPr>
                <w:rFonts w:ascii="Arial" w:hAnsi="Arial"/>
                <w:bCs/>
                <w:i/>
                <w:noProof/>
                <w:sz w:val="18"/>
                <w:lang w:eastAsia="en-GB"/>
              </w:rPr>
              <w:t xml:space="preserve">freqBandIndicator </w:t>
            </w:r>
            <w:r w:rsidRPr="002D45FF">
              <w:rPr>
                <w:rFonts w:ascii="Arial" w:hAnsi="Arial"/>
                <w:bCs/>
                <w:noProof/>
                <w:sz w:val="18"/>
                <w:lang w:eastAsia="en-GB"/>
              </w:rPr>
              <w:t xml:space="preserve">as defined by </w:t>
            </w:r>
            <w:r w:rsidRPr="002D45FF">
              <w:rPr>
                <w:rFonts w:ascii="Arial" w:hAnsi="Arial"/>
                <w:bCs/>
                <w:i/>
                <w:noProof/>
                <w:sz w:val="18"/>
                <w:lang w:eastAsia="en-GB"/>
              </w:rPr>
              <w:t>freqBandIndicatorPriority-r12</w:t>
            </w:r>
            <w:r w:rsidRPr="002D45FF">
              <w:rPr>
                <w:rFonts w:ascii="Arial" w:hAnsi="Arial"/>
                <w:b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6BEE40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12F3094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38356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freqBandRetrieval</w:t>
            </w:r>
          </w:p>
          <w:p w14:paraId="1965497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supports reception of </w:t>
            </w:r>
            <w:r w:rsidRPr="002D45FF">
              <w:rPr>
                <w:rFonts w:ascii="Arial" w:hAnsi="Arial"/>
                <w:i/>
                <w:sz w:val="18"/>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14:paraId="5DBF678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323FE316" w14:textId="77777777" w:rsidTr="00804797">
        <w:trPr>
          <w:cantSplit/>
        </w:trPr>
        <w:tc>
          <w:tcPr>
            <w:tcW w:w="7793" w:type="dxa"/>
            <w:gridSpan w:val="2"/>
            <w:tcBorders>
              <w:bottom w:val="single" w:sz="4" w:space="0" w:color="808080"/>
            </w:tcBorders>
          </w:tcPr>
          <w:p w14:paraId="10B77F8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halfDuplex</w:t>
            </w:r>
          </w:p>
          <w:p w14:paraId="6AA3066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If </w:t>
            </w:r>
            <w:r w:rsidRPr="002D45FF">
              <w:rPr>
                <w:rFonts w:ascii="Arial" w:hAnsi="Arial"/>
                <w:i/>
                <w:iCs/>
                <w:sz w:val="18"/>
                <w:lang w:eastAsia="en-GB"/>
              </w:rPr>
              <w:t>halfDuplex</w:t>
            </w:r>
            <w:r w:rsidRPr="002D45FF">
              <w:rPr>
                <w:rFonts w:ascii="Arial" w:hAnsi="Arial"/>
                <w:sz w:val="18"/>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0B395A0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7A35E797" w14:textId="77777777" w:rsidTr="00804797">
        <w:trPr>
          <w:cantSplit/>
        </w:trPr>
        <w:tc>
          <w:tcPr>
            <w:tcW w:w="7793" w:type="dxa"/>
            <w:gridSpan w:val="2"/>
            <w:tcBorders>
              <w:bottom w:val="single" w:sz="4" w:space="0" w:color="808080"/>
            </w:tcBorders>
          </w:tcPr>
          <w:p w14:paraId="57F7985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heightMeas</w:t>
            </w:r>
          </w:p>
          <w:p w14:paraId="509BF0C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en-GB"/>
              </w:rPr>
            </w:pPr>
            <w:r w:rsidRPr="002D45FF">
              <w:rPr>
                <w:rFonts w:ascii="Arial" w:hAnsi="Arial"/>
                <w:bCs/>
                <w:noProof/>
                <w:sz w:val="18"/>
                <w:lang w:eastAsia="en-GB"/>
              </w:rPr>
              <w:t>Indicates whether UE supports the measurement events H1/H2.</w:t>
            </w:r>
          </w:p>
        </w:tc>
        <w:tc>
          <w:tcPr>
            <w:tcW w:w="862" w:type="dxa"/>
            <w:gridSpan w:val="2"/>
            <w:tcBorders>
              <w:bottom w:val="single" w:sz="4" w:space="0" w:color="808080"/>
            </w:tcBorders>
          </w:tcPr>
          <w:p w14:paraId="09721FA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58BFB3D9" w14:textId="77777777" w:rsidTr="00804797">
        <w:trPr>
          <w:cantSplit/>
        </w:trPr>
        <w:tc>
          <w:tcPr>
            <w:tcW w:w="7793" w:type="dxa"/>
            <w:gridSpan w:val="2"/>
            <w:tcBorders>
              <w:bottom w:val="single" w:sz="4" w:space="0" w:color="808080"/>
            </w:tcBorders>
          </w:tcPr>
          <w:p w14:paraId="0102917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ho-EUTRA-5GC-FDD-TDD</w:t>
            </w:r>
          </w:p>
          <w:p w14:paraId="5A92E3E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zh-CN"/>
              </w:rPr>
              <w:t xml:space="preserve">Indicates whether the UE supports handover between E-UTRA/5GC FDD and E-UTRA/5GC TDD. </w:t>
            </w:r>
          </w:p>
        </w:tc>
        <w:tc>
          <w:tcPr>
            <w:tcW w:w="862" w:type="dxa"/>
            <w:gridSpan w:val="2"/>
            <w:tcBorders>
              <w:bottom w:val="single" w:sz="4" w:space="0" w:color="808080"/>
            </w:tcBorders>
          </w:tcPr>
          <w:p w14:paraId="503D3FA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sz w:val="18"/>
                <w:lang w:eastAsia="zh-CN"/>
              </w:rPr>
              <w:t>No</w:t>
            </w:r>
          </w:p>
        </w:tc>
      </w:tr>
      <w:tr w:rsidR="002D45FF" w:rsidRPr="002D45FF" w14:paraId="347C65C9" w14:textId="77777777" w:rsidTr="00804797">
        <w:trPr>
          <w:cantSplit/>
        </w:trPr>
        <w:tc>
          <w:tcPr>
            <w:tcW w:w="7793" w:type="dxa"/>
            <w:gridSpan w:val="2"/>
            <w:tcBorders>
              <w:bottom w:val="single" w:sz="4" w:space="0" w:color="808080"/>
            </w:tcBorders>
          </w:tcPr>
          <w:p w14:paraId="4D635EE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ho-InterfreqEUTRA-5GC</w:t>
            </w:r>
          </w:p>
          <w:p w14:paraId="783D94C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zh-CN"/>
              </w:rPr>
              <w:t xml:space="preserve">Indicates whether the UE supports inter frequency handover within E-UTRA/5GC. </w:t>
            </w:r>
          </w:p>
        </w:tc>
        <w:tc>
          <w:tcPr>
            <w:tcW w:w="862" w:type="dxa"/>
            <w:gridSpan w:val="2"/>
            <w:tcBorders>
              <w:bottom w:val="single" w:sz="4" w:space="0" w:color="808080"/>
            </w:tcBorders>
          </w:tcPr>
          <w:p w14:paraId="6D8222C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sz w:val="18"/>
                <w:lang w:eastAsia="zh-CN"/>
              </w:rPr>
              <w:t>Y</w:t>
            </w:r>
            <w:r w:rsidRPr="002D45FF">
              <w:rPr>
                <w:rFonts w:ascii="Arial" w:hAnsi="Arial"/>
                <w:sz w:val="18"/>
                <w:lang w:eastAsia="en-GB"/>
              </w:rPr>
              <w:t>es</w:t>
            </w:r>
          </w:p>
        </w:tc>
      </w:tr>
      <w:tr w:rsidR="002D45FF" w:rsidRPr="002D45FF" w14:paraId="67E1F501" w14:textId="77777777" w:rsidTr="00804797">
        <w:trPr>
          <w:cantSplit/>
        </w:trPr>
        <w:tc>
          <w:tcPr>
            <w:tcW w:w="7793" w:type="dxa"/>
            <w:gridSpan w:val="2"/>
            <w:tcBorders>
              <w:bottom w:val="single" w:sz="4" w:space="0" w:color="808080"/>
            </w:tcBorders>
          </w:tcPr>
          <w:p w14:paraId="2359ACD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ja-JP"/>
              </w:rPr>
            </w:pPr>
            <w:r w:rsidRPr="002D45FF">
              <w:rPr>
                <w:rFonts w:ascii="Arial" w:hAnsi="Arial"/>
                <w:b/>
                <w:i/>
                <w:noProof/>
                <w:sz w:val="18"/>
                <w:lang w:eastAsia="ja-JP"/>
              </w:rPr>
              <w:t>hybridCSI</w:t>
            </w:r>
          </w:p>
          <w:p w14:paraId="4249296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 xml:space="preserve">Indicates whether the UE supports hybrid CSI transmission as </w:t>
            </w:r>
            <w:r w:rsidRPr="002D45FF">
              <w:rPr>
                <w:rFonts w:ascii="Arial" w:hAnsi="Arial"/>
                <w:noProof/>
                <w:sz w:val="18"/>
                <w:lang w:eastAsia="zh-CN"/>
              </w:rPr>
              <w:t xml:space="preserve">described </w:t>
            </w:r>
            <w:r w:rsidRPr="002D45FF">
              <w:rPr>
                <w:rFonts w:ascii="Arial" w:hAnsi="Arial"/>
                <w:sz w:val="18"/>
                <w:lang w:eastAsia="en-GB"/>
              </w:rPr>
              <w:t>in TS 36.213 [23].</w:t>
            </w:r>
          </w:p>
        </w:tc>
        <w:tc>
          <w:tcPr>
            <w:tcW w:w="862" w:type="dxa"/>
            <w:gridSpan w:val="2"/>
            <w:tcBorders>
              <w:bottom w:val="single" w:sz="4" w:space="0" w:color="808080"/>
            </w:tcBorders>
          </w:tcPr>
          <w:p w14:paraId="0BC6E23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Yes</w:t>
            </w:r>
          </w:p>
        </w:tc>
      </w:tr>
      <w:tr w:rsidR="002D45FF" w:rsidRPr="002D45FF" w14:paraId="50290560" w14:textId="77777777" w:rsidTr="00804797">
        <w:trPr>
          <w:cantSplit/>
        </w:trPr>
        <w:tc>
          <w:tcPr>
            <w:tcW w:w="7793" w:type="dxa"/>
            <w:gridSpan w:val="2"/>
            <w:tcBorders>
              <w:bottom w:val="single" w:sz="4" w:space="0" w:color="808080"/>
            </w:tcBorders>
          </w:tcPr>
          <w:p w14:paraId="6281261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idleInactiveValidityAreaList</w:t>
            </w:r>
          </w:p>
          <w:p w14:paraId="0F9E39F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ja-JP"/>
              </w:rPr>
            </w:pPr>
            <w:r w:rsidRPr="002D45FF">
              <w:rPr>
                <w:rFonts w:ascii="Arial" w:hAnsi="Arial"/>
                <w:sz w:val="18"/>
                <w:lang w:eastAsia="en-GB"/>
              </w:rPr>
              <w:t>Indicates whether the UE supports list of validity areas for measurements during RRC_IDLE and RRC_INACTIVE.</w:t>
            </w:r>
          </w:p>
        </w:tc>
        <w:tc>
          <w:tcPr>
            <w:tcW w:w="862" w:type="dxa"/>
            <w:gridSpan w:val="2"/>
            <w:tcBorders>
              <w:bottom w:val="single" w:sz="4" w:space="0" w:color="808080"/>
            </w:tcBorders>
          </w:tcPr>
          <w:p w14:paraId="442164E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en-GB"/>
              </w:rPr>
              <w:t>No</w:t>
            </w:r>
          </w:p>
        </w:tc>
      </w:tr>
      <w:tr w:rsidR="002D45FF" w:rsidRPr="002D45FF" w14:paraId="6E04A8E9" w14:textId="77777777" w:rsidTr="00804797">
        <w:trPr>
          <w:cantSplit/>
        </w:trPr>
        <w:tc>
          <w:tcPr>
            <w:tcW w:w="7793" w:type="dxa"/>
            <w:gridSpan w:val="2"/>
          </w:tcPr>
          <w:p w14:paraId="50C01FB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immMeasBT</w:t>
            </w:r>
          </w:p>
          <w:p w14:paraId="758CD81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the UE supports Bluetooth measurements in RRC connected mode.</w:t>
            </w:r>
          </w:p>
        </w:tc>
        <w:tc>
          <w:tcPr>
            <w:tcW w:w="862" w:type="dxa"/>
            <w:gridSpan w:val="2"/>
          </w:tcPr>
          <w:p w14:paraId="374BB25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4DBFBB55" w14:textId="77777777" w:rsidTr="00804797">
        <w:trPr>
          <w:cantSplit/>
        </w:trPr>
        <w:tc>
          <w:tcPr>
            <w:tcW w:w="7793" w:type="dxa"/>
            <w:gridSpan w:val="2"/>
          </w:tcPr>
          <w:p w14:paraId="43D0EA8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immMeasWLAN</w:t>
            </w:r>
          </w:p>
          <w:p w14:paraId="40C22ED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the UE supports WLAN measurements in RRC connected mode.</w:t>
            </w:r>
          </w:p>
        </w:tc>
        <w:tc>
          <w:tcPr>
            <w:tcW w:w="862" w:type="dxa"/>
            <w:gridSpan w:val="2"/>
          </w:tcPr>
          <w:p w14:paraId="748C846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0A0565F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827EF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ims-VoiceOverMCG-BearerEUTRA-5GC</w:t>
            </w:r>
          </w:p>
          <w:p w14:paraId="5C4E012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378F282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en-GB"/>
              </w:rPr>
              <w:t>No</w:t>
            </w:r>
          </w:p>
        </w:tc>
      </w:tr>
      <w:tr w:rsidR="002D45FF" w:rsidRPr="002D45FF" w14:paraId="1766227F" w14:textId="77777777" w:rsidTr="00804797">
        <w:trPr>
          <w:cantSplit/>
        </w:trPr>
        <w:tc>
          <w:tcPr>
            <w:tcW w:w="7793" w:type="dxa"/>
            <w:gridSpan w:val="2"/>
          </w:tcPr>
          <w:p w14:paraId="0C24CAB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ims-VoiceOverNR-FR1</w:t>
            </w:r>
          </w:p>
          <w:p w14:paraId="7A815AC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Indicates whether the UE supports IMS voice over NR FR1.</w:t>
            </w:r>
          </w:p>
        </w:tc>
        <w:tc>
          <w:tcPr>
            <w:tcW w:w="862" w:type="dxa"/>
            <w:gridSpan w:val="2"/>
          </w:tcPr>
          <w:p w14:paraId="4F84095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2F950FC3" w14:textId="77777777" w:rsidTr="00804797">
        <w:trPr>
          <w:cantSplit/>
        </w:trPr>
        <w:tc>
          <w:tcPr>
            <w:tcW w:w="7793" w:type="dxa"/>
            <w:gridSpan w:val="2"/>
          </w:tcPr>
          <w:p w14:paraId="4446333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ims-VoiceOverNR-FR2</w:t>
            </w:r>
          </w:p>
          <w:p w14:paraId="5427669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Indicates whether the UE supports IMS voice over NR FR2.</w:t>
            </w:r>
          </w:p>
        </w:tc>
        <w:tc>
          <w:tcPr>
            <w:tcW w:w="862" w:type="dxa"/>
            <w:gridSpan w:val="2"/>
          </w:tcPr>
          <w:p w14:paraId="0698D0F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590B36E9" w14:textId="77777777" w:rsidTr="00804797">
        <w:trPr>
          <w:cantSplit/>
        </w:trPr>
        <w:tc>
          <w:tcPr>
            <w:tcW w:w="7793" w:type="dxa"/>
            <w:gridSpan w:val="2"/>
          </w:tcPr>
          <w:p w14:paraId="048A6DA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ims-VoiceOverNR-PDCP-MCG-Bearer</w:t>
            </w:r>
          </w:p>
          <w:p w14:paraId="4D9C7F6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ja-JP"/>
              </w:rPr>
              <w:t>Indicates whether the UE supports IMS voice over NR PDCP with only MCG RLC bearer.</w:t>
            </w:r>
          </w:p>
        </w:tc>
        <w:tc>
          <w:tcPr>
            <w:tcW w:w="862" w:type="dxa"/>
            <w:gridSpan w:val="2"/>
          </w:tcPr>
          <w:p w14:paraId="07D0319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0EE6025E" w14:textId="77777777" w:rsidTr="00804797">
        <w:trPr>
          <w:cantSplit/>
        </w:trPr>
        <w:tc>
          <w:tcPr>
            <w:tcW w:w="7793" w:type="dxa"/>
            <w:gridSpan w:val="2"/>
          </w:tcPr>
          <w:p w14:paraId="1E46664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ims-VoiceOverNR-PDCP-SCG-Bearer</w:t>
            </w:r>
          </w:p>
          <w:p w14:paraId="0DCF9A2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ja-JP"/>
              </w:rPr>
              <w:t>Indicates whether the UE supports IMS voice over NR PDCP with only SCG RLC bearer</w:t>
            </w:r>
            <w:r w:rsidRPr="002D45FF">
              <w:rPr>
                <w:rFonts w:ascii="Arial" w:hAnsi="Arial" w:cs="Arial"/>
                <w:sz w:val="18"/>
                <w:szCs w:val="18"/>
                <w:lang w:eastAsia="ja-JP"/>
              </w:rPr>
              <w:t xml:space="preserve"> </w:t>
            </w:r>
            <w:r w:rsidRPr="002D45FF">
              <w:rPr>
                <w:rFonts w:ascii="Arial" w:hAnsi="Arial"/>
                <w:sz w:val="18"/>
                <w:lang w:eastAsia="ja-JP"/>
              </w:rPr>
              <w:t>when configured with EN-DC.</w:t>
            </w:r>
          </w:p>
        </w:tc>
        <w:tc>
          <w:tcPr>
            <w:tcW w:w="862" w:type="dxa"/>
            <w:gridSpan w:val="2"/>
          </w:tcPr>
          <w:p w14:paraId="705884A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1F8648F0" w14:textId="77777777" w:rsidTr="00804797">
        <w:trPr>
          <w:cantSplit/>
        </w:trPr>
        <w:tc>
          <w:tcPr>
            <w:tcW w:w="7793" w:type="dxa"/>
            <w:gridSpan w:val="2"/>
          </w:tcPr>
          <w:p w14:paraId="28F581D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ims-VoNR-PDCP-SCG-NGENDC</w:t>
            </w:r>
          </w:p>
          <w:p w14:paraId="6D8265E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ja-JP"/>
              </w:rPr>
              <w:t>Indicates whether the UE supports IMS voice over NR PDCP with only SCG RLC bearer when configured with NGEN-DC.</w:t>
            </w:r>
          </w:p>
        </w:tc>
        <w:tc>
          <w:tcPr>
            <w:tcW w:w="862" w:type="dxa"/>
            <w:gridSpan w:val="2"/>
          </w:tcPr>
          <w:p w14:paraId="3E8C182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66DDDA9D" w14:textId="77777777" w:rsidTr="00804797">
        <w:trPr>
          <w:cantSplit/>
        </w:trPr>
        <w:tc>
          <w:tcPr>
            <w:tcW w:w="7793" w:type="dxa"/>
            <w:gridSpan w:val="2"/>
          </w:tcPr>
          <w:p w14:paraId="7DA8D35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inactiveState</w:t>
            </w:r>
          </w:p>
          <w:p w14:paraId="50C0744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Indicates whether the UE supports RRC_INACTIVE.</w:t>
            </w:r>
          </w:p>
        </w:tc>
        <w:tc>
          <w:tcPr>
            <w:tcW w:w="862" w:type="dxa"/>
            <w:gridSpan w:val="2"/>
          </w:tcPr>
          <w:p w14:paraId="02392F7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7B303EFF" w14:textId="77777777" w:rsidTr="00804797">
        <w:trPr>
          <w:cantSplit/>
        </w:trPr>
        <w:tc>
          <w:tcPr>
            <w:tcW w:w="7793" w:type="dxa"/>
            <w:gridSpan w:val="2"/>
            <w:tcBorders>
              <w:bottom w:val="single" w:sz="4" w:space="0" w:color="808080"/>
            </w:tcBorders>
          </w:tcPr>
          <w:p w14:paraId="6818ADB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incMonEUTRA</w:t>
            </w:r>
          </w:p>
          <w:p w14:paraId="15CC95C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6499CBE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5B159BAB" w14:textId="77777777" w:rsidTr="00804797">
        <w:trPr>
          <w:cantSplit/>
        </w:trPr>
        <w:tc>
          <w:tcPr>
            <w:tcW w:w="7793" w:type="dxa"/>
            <w:gridSpan w:val="2"/>
            <w:tcBorders>
              <w:bottom w:val="single" w:sz="4" w:space="0" w:color="808080"/>
            </w:tcBorders>
          </w:tcPr>
          <w:p w14:paraId="04EDB3E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incMonUTRA</w:t>
            </w:r>
          </w:p>
          <w:p w14:paraId="2E1C452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0D9653B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14EDA232" w14:textId="77777777" w:rsidTr="00804797">
        <w:trPr>
          <w:cantSplit/>
        </w:trPr>
        <w:tc>
          <w:tcPr>
            <w:tcW w:w="7793" w:type="dxa"/>
            <w:gridSpan w:val="2"/>
            <w:tcBorders>
              <w:bottom w:val="single" w:sz="4" w:space="0" w:color="808080"/>
            </w:tcBorders>
          </w:tcPr>
          <w:p w14:paraId="6701DE5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inDeviceCoexInd</w:t>
            </w:r>
          </w:p>
          <w:p w14:paraId="4DBA922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0986D6D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4B8FF68A" w14:textId="77777777" w:rsidTr="00804797">
        <w:trPr>
          <w:cantSplit/>
        </w:trPr>
        <w:tc>
          <w:tcPr>
            <w:tcW w:w="7793" w:type="dxa"/>
            <w:gridSpan w:val="2"/>
            <w:tcBorders>
              <w:bottom w:val="single" w:sz="4" w:space="0" w:color="808080"/>
            </w:tcBorders>
          </w:tcPr>
          <w:p w14:paraId="7B741DB2"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b/>
                <w:i/>
                <w:sz w:val="18"/>
                <w:lang w:eastAsia="ja-JP"/>
              </w:rPr>
              <w:t>inDeviceCoexInd-ENDC</w:t>
            </w:r>
          </w:p>
          <w:p w14:paraId="30A4251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supports in-device coexistence indication for </w:t>
            </w:r>
            <w:r w:rsidRPr="002D45FF">
              <w:rPr>
                <w:rFonts w:ascii="Arial" w:hAnsi="Arial" w:cs="Arial"/>
                <w:sz w:val="18"/>
                <w:lang w:eastAsia="en-GB"/>
              </w:rPr>
              <w:t>(NG)</w:t>
            </w:r>
            <w:r w:rsidRPr="002D45FF">
              <w:rPr>
                <w:rFonts w:ascii="Arial" w:hAnsi="Arial"/>
                <w:sz w:val="18"/>
                <w:lang w:eastAsia="en-GB"/>
              </w:rPr>
              <w:t xml:space="preserve">EN-DC operation. This field can be included only if </w:t>
            </w:r>
            <w:r w:rsidRPr="002D45FF">
              <w:rPr>
                <w:rFonts w:ascii="Arial" w:hAnsi="Arial"/>
                <w:i/>
                <w:sz w:val="18"/>
                <w:lang w:eastAsia="en-GB"/>
              </w:rPr>
              <w:t xml:space="preserve">inDeviceCoexInd </w:t>
            </w:r>
            <w:r w:rsidRPr="002D45FF">
              <w:rPr>
                <w:rFonts w:ascii="Arial" w:hAnsi="Arial"/>
                <w:sz w:val="18"/>
                <w:lang w:eastAsia="en-GB"/>
              </w:rPr>
              <w:t xml:space="preserve">is included. The UE supports </w:t>
            </w:r>
            <w:r w:rsidRPr="002D45FF">
              <w:rPr>
                <w:rFonts w:ascii="Arial" w:hAnsi="Arial"/>
                <w:i/>
                <w:sz w:val="18"/>
                <w:lang w:eastAsia="en-GB"/>
              </w:rPr>
              <w:t>inDeviceCoexInd-ENDC</w:t>
            </w:r>
            <w:r w:rsidRPr="002D45FF">
              <w:rPr>
                <w:rFonts w:ascii="Arial" w:hAnsi="Arial"/>
                <w:sz w:val="18"/>
                <w:lang w:eastAsia="en-GB"/>
              </w:rPr>
              <w:t xml:space="preserve"> in the same duplexing modes as it supports </w:t>
            </w:r>
            <w:r w:rsidRPr="002D45FF">
              <w:rPr>
                <w:rFonts w:ascii="Arial" w:hAnsi="Arial"/>
                <w:i/>
                <w:sz w:val="18"/>
                <w:lang w:eastAsia="en-GB"/>
              </w:rPr>
              <w:t>inDeviceCoexInd</w:t>
            </w:r>
            <w:r w:rsidRPr="002D45FF">
              <w:rPr>
                <w:rFonts w:ascii="Arial" w:hAnsi="Arial"/>
                <w:sz w:val="18"/>
                <w:lang w:eastAsia="en-GB"/>
              </w:rPr>
              <w:t>.</w:t>
            </w:r>
          </w:p>
        </w:tc>
        <w:tc>
          <w:tcPr>
            <w:tcW w:w="862" w:type="dxa"/>
            <w:gridSpan w:val="2"/>
            <w:tcBorders>
              <w:bottom w:val="single" w:sz="4" w:space="0" w:color="808080"/>
            </w:tcBorders>
          </w:tcPr>
          <w:p w14:paraId="242F745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5234CB3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CF1F56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inDeviceCoexInd-HardwareSharingInd</w:t>
            </w:r>
          </w:p>
          <w:p w14:paraId="1960787E"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cs="Arial"/>
                <w:sz w:val="18"/>
                <w:lang w:eastAsia="zh-CN"/>
              </w:rPr>
              <w:t xml:space="preserve">Indicates whether the UE supports indicating hardware sharing problems when sending the </w:t>
            </w:r>
            <w:r w:rsidRPr="002D45FF">
              <w:rPr>
                <w:rFonts w:ascii="Arial" w:hAnsi="Arial" w:cs="Arial"/>
                <w:i/>
                <w:sz w:val="18"/>
                <w:lang w:eastAsia="zh-CN"/>
              </w:rPr>
              <w:t>InDeviceCoexIndication</w:t>
            </w:r>
            <w:r w:rsidRPr="002D45FF">
              <w:rPr>
                <w:rFonts w:ascii="Arial" w:hAnsi="Arial" w:cs="Arial"/>
                <w:sz w:val="18"/>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24FB27D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33DD07FE" w14:textId="77777777" w:rsidTr="00804797">
        <w:trPr>
          <w:cantSplit/>
        </w:trPr>
        <w:tc>
          <w:tcPr>
            <w:tcW w:w="7793" w:type="dxa"/>
            <w:gridSpan w:val="2"/>
            <w:tcBorders>
              <w:bottom w:val="single" w:sz="4" w:space="0" w:color="808080"/>
            </w:tcBorders>
          </w:tcPr>
          <w:p w14:paraId="4E658BF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inDeviceCoexInd-UL-CA</w:t>
            </w:r>
          </w:p>
          <w:p w14:paraId="28B88F4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supports UL CA related in-device coexistence indication. This field can be included only if </w:t>
            </w:r>
            <w:r w:rsidRPr="002D45FF">
              <w:rPr>
                <w:rFonts w:ascii="Arial" w:hAnsi="Arial"/>
                <w:i/>
                <w:sz w:val="18"/>
                <w:lang w:eastAsia="en-GB"/>
              </w:rPr>
              <w:t xml:space="preserve">inDeviceCoexInd </w:t>
            </w:r>
            <w:r w:rsidRPr="002D45FF">
              <w:rPr>
                <w:rFonts w:ascii="Arial" w:hAnsi="Arial"/>
                <w:sz w:val="18"/>
                <w:lang w:eastAsia="en-GB"/>
              </w:rPr>
              <w:t xml:space="preserve">is included. The UE supports </w:t>
            </w:r>
            <w:r w:rsidRPr="002D45FF">
              <w:rPr>
                <w:rFonts w:ascii="Arial" w:hAnsi="Arial"/>
                <w:i/>
                <w:sz w:val="18"/>
                <w:lang w:eastAsia="en-GB"/>
              </w:rPr>
              <w:t>inDeviceCoexInd-UL-CA</w:t>
            </w:r>
            <w:r w:rsidRPr="002D45FF">
              <w:rPr>
                <w:rFonts w:ascii="Arial" w:hAnsi="Arial"/>
                <w:sz w:val="18"/>
                <w:lang w:eastAsia="en-GB"/>
              </w:rPr>
              <w:t xml:space="preserve"> in the same duplexing modes as it supports </w:t>
            </w:r>
            <w:r w:rsidRPr="002D45FF">
              <w:rPr>
                <w:rFonts w:ascii="Arial" w:hAnsi="Arial"/>
                <w:i/>
                <w:sz w:val="18"/>
                <w:lang w:eastAsia="en-GB"/>
              </w:rPr>
              <w:t>inDeviceCoexInd</w:t>
            </w:r>
            <w:r w:rsidRPr="002D45FF">
              <w:rPr>
                <w:rFonts w:ascii="Arial" w:hAnsi="Arial"/>
                <w:sz w:val="18"/>
                <w:lang w:eastAsia="en-GB"/>
              </w:rPr>
              <w:t>.</w:t>
            </w:r>
          </w:p>
        </w:tc>
        <w:tc>
          <w:tcPr>
            <w:tcW w:w="862" w:type="dxa"/>
            <w:gridSpan w:val="2"/>
            <w:tcBorders>
              <w:bottom w:val="single" w:sz="4" w:space="0" w:color="808080"/>
            </w:tcBorders>
          </w:tcPr>
          <w:p w14:paraId="4B5C6D6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6B8FEAB2" w14:textId="77777777" w:rsidTr="00804797">
        <w:trPr>
          <w:cantSplit/>
        </w:trPr>
        <w:tc>
          <w:tcPr>
            <w:tcW w:w="7793" w:type="dxa"/>
            <w:gridSpan w:val="2"/>
            <w:tcBorders>
              <w:bottom w:val="single" w:sz="4" w:space="0" w:color="808080"/>
            </w:tcBorders>
          </w:tcPr>
          <w:p w14:paraId="41886860"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2D45FF">
              <w:rPr>
                <w:rFonts w:ascii="Arial" w:hAnsi="Arial" w:cs="Arial"/>
                <w:b/>
                <w:bCs/>
                <w:i/>
                <w:noProof/>
                <w:sz w:val="18"/>
                <w:szCs w:val="18"/>
                <w:lang w:eastAsia="ja-JP"/>
              </w:rPr>
              <w:t>interBandTDD-CA-WithDifferentConfig</w:t>
            </w:r>
          </w:p>
          <w:p w14:paraId="29190132"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cs="Arial"/>
                <w:bCs/>
                <w:noProof/>
                <w:sz w:val="18"/>
                <w:szCs w:val="18"/>
                <w:lang w:eastAsia="zh-CN"/>
              </w:rPr>
            </w:pPr>
            <w:r w:rsidRPr="002D45F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3F4F983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eastAsia="SimSun" w:hAnsi="Arial" w:cs="Arial"/>
                <w:bCs/>
                <w:noProof/>
                <w:sz w:val="18"/>
                <w:szCs w:val="18"/>
                <w:lang w:eastAsia="zh-CN"/>
              </w:rPr>
            </w:pPr>
            <w:r w:rsidRPr="002D45FF">
              <w:rPr>
                <w:rFonts w:ascii="Arial" w:hAnsi="Arial" w:cs="Arial"/>
                <w:bCs/>
                <w:noProof/>
                <w:sz w:val="18"/>
                <w:szCs w:val="18"/>
                <w:lang w:eastAsia="zh-CN"/>
              </w:rPr>
              <w:t>-</w:t>
            </w:r>
          </w:p>
        </w:tc>
      </w:tr>
      <w:tr w:rsidR="002D45FF" w:rsidRPr="002D45FF" w14:paraId="1FA350C0" w14:textId="77777777" w:rsidTr="00804797">
        <w:trPr>
          <w:cantSplit/>
        </w:trPr>
        <w:tc>
          <w:tcPr>
            <w:tcW w:w="7793" w:type="dxa"/>
            <w:gridSpan w:val="2"/>
            <w:tcBorders>
              <w:bottom w:val="single" w:sz="4" w:space="0" w:color="808080"/>
            </w:tcBorders>
          </w:tcPr>
          <w:p w14:paraId="0B2B91A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zh-CN"/>
              </w:rPr>
            </w:pPr>
            <w:r w:rsidRPr="002D45FF">
              <w:rPr>
                <w:rFonts w:ascii="Arial" w:hAnsi="Arial"/>
                <w:b/>
                <w:bCs/>
                <w:i/>
                <w:iCs/>
                <w:noProof/>
                <w:sz w:val="18"/>
                <w:lang w:eastAsia="zh-CN"/>
              </w:rPr>
              <w:t>interBandPowerSharingAsyncDAPS</w:t>
            </w:r>
          </w:p>
          <w:p w14:paraId="217F3ED6"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noProof/>
                <w:sz w:val="18"/>
                <w:lang w:eastAsia="zh-CN"/>
              </w:rPr>
              <w:t>Indicates whether the UE supports power sharing for asynchronous inter-band DAPS handovers.</w:t>
            </w:r>
          </w:p>
        </w:tc>
        <w:tc>
          <w:tcPr>
            <w:tcW w:w="862" w:type="dxa"/>
            <w:gridSpan w:val="2"/>
            <w:tcBorders>
              <w:bottom w:val="single" w:sz="4" w:space="0" w:color="808080"/>
            </w:tcBorders>
          </w:tcPr>
          <w:p w14:paraId="299A4DB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zh-CN"/>
              </w:rPr>
            </w:pPr>
            <w:r w:rsidRPr="002D45FF">
              <w:rPr>
                <w:rFonts w:ascii="Arial" w:hAnsi="Arial"/>
                <w:noProof/>
                <w:sz w:val="18"/>
                <w:lang w:eastAsia="zh-CN"/>
              </w:rPr>
              <w:t>-</w:t>
            </w:r>
          </w:p>
        </w:tc>
      </w:tr>
      <w:tr w:rsidR="002D45FF" w:rsidRPr="002D45FF" w14:paraId="5DAF57C2" w14:textId="77777777" w:rsidTr="00804797">
        <w:trPr>
          <w:cantSplit/>
        </w:trPr>
        <w:tc>
          <w:tcPr>
            <w:tcW w:w="7793" w:type="dxa"/>
            <w:gridSpan w:val="2"/>
            <w:tcBorders>
              <w:bottom w:val="single" w:sz="4" w:space="0" w:color="808080"/>
            </w:tcBorders>
          </w:tcPr>
          <w:p w14:paraId="575D9A3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zh-CN"/>
              </w:rPr>
            </w:pPr>
            <w:r w:rsidRPr="002D45FF">
              <w:rPr>
                <w:rFonts w:ascii="Arial" w:hAnsi="Arial"/>
                <w:b/>
                <w:bCs/>
                <w:i/>
                <w:iCs/>
                <w:noProof/>
                <w:sz w:val="18"/>
                <w:lang w:eastAsia="zh-CN"/>
              </w:rPr>
              <w:t>interBandPowerSharingSyncDAPS</w:t>
            </w:r>
          </w:p>
          <w:p w14:paraId="3CF2CA63"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noProof/>
                <w:sz w:val="18"/>
                <w:lang w:eastAsia="zh-CN"/>
              </w:rPr>
              <w:t>Indicates whether the UE supports power sharing for synchronous inter-band DAPS handovers.</w:t>
            </w:r>
          </w:p>
        </w:tc>
        <w:tc>
          <w:tcPr>
            <w:tcW w:w="862" w:type="dxa"/>
            <w:gridSpan w:val="2"/>
            <w:tcBorders>
              <w:bottom w:val="single" w:sz="4" w:space="0" w:color="808080"/>
            </w:tcBorders>
          </w:tcPr>
          <w:p w14:paraId="494B029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zh-CN"/>
              </w:rPr>
            </w:pPr>
            <w:r w:rsidRPr="002D45FF">
              <w:rPr>
                <w:rFonts w:ascii="Arial" w:hAnsi="Arial"/>
                <w:noProof/>
                <w:sz w:val="18"/>
                <w:lang w:eastAsia="zh-CN"/>
              </w:rPr>
              <w:t>-</w:t>
            </w:r>
          </w:p>
        </w:tc>
      </w:tr>
      <w:tr w:rsidR="002D45FF" w:rsidRPr="002D45FF" w14:paraId="57DBAAB5" w14:textId="77777777" w:rsidTr="00804797">
        <w:trPr>
          <w:cantSplit/>
        </w:trPr>
        <w:tc>
          <w:tcPr>
            <w:tcW w:w="7793" w:type="dxa"/>
            <w:gridSpan w:val="2"/>
            <w:tcBorders>
              <w:bottom w:val="single" w:sz="4" w:space="0" w:color="808080"/>
            </w:tcBorders>
          </w:tcPr>
          <w:p w14:paraId="2AC6A5D0"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2D45FF">
              <w:rPr>
                <w:rFonts w:ascii="Arial" w:hAnsi="Arial" w:cs="Arial"/>
                <w:b/>
                <w:bCs/>
                <w:i/>
                <w:noProof/>
                <w:sz w:val="18"/>
                <w:szCs w:val="18"/>
                <w:lang w:eastAsia="zh-CN"/>
              </w:rPr>
              <w:t>interferenceMeasRestriction</w:t>
            </w:r>
          </w:p>
          <w:p w14:paraId="21D3EB77"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Cs/>
                <w:noProof/>
                <w:sz w:val="18"/>
                <w:szCs w:val="18"/>
                <w:lang w:eastAsia="zh-CN"/>
              </w:rPr>
            </w:pPr>
            <w:r w:rsidRPr="002D45FF">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59FCF1F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cs="Arial"/>
                <w:bCs/>
                <w:noProof/>
                <w:sz w:val="18"/>
                <w:szCs w:val="18"/>
                <w:lang w:eastAsia="zh-CN"/>
              </w:rPr>
            </w:pPr>
            <w:r w:rsidRPr="002D45FF">
              <w:rPr>
                <w:rFonts w:ascii="Arial" w:hAnsi="Arial"/>
                <w:bCs/>
                <w:noProof/>
                <w:sz w:val="18"/>
                <w:lang w:eastAsia="en-GB"/>
              </w:rPr>
              <w:t>Yes</w:t>
            </w:r>
          </w:p>
        </w:tc>
      </w:tr>
      <w:tr w:rsidR="002D45FF" w:rsidRPr="002D45FF" w14:paraId="176731C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30C60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interFreqAsyncDAPS</w:t>
            </w:r>
          </w:p>
          <w:p w14:paraId="672915E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ja-JP"/>
              </w:rPr>
              <w:t xml:space="preserve">Indicates whether the UE supports asynchronous DAPS handover in source PCell and inter-frequency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2E3A8E0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noProof/>
                <w:sz w:val="18"/>
                <w:lang w:eastAsia="zh-CN"/>
              </w:rPr>
              <w:t>-</w:t>
            </w:r>
          </w:p>
        </w:tc>
      </w:tr>
      <w:tr w:rsidR="002D45FF" w:rsidRPr="002D45FF" w14:paraId="02593D1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EC8E1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interFreqBandList</w:t>
            </w:r>
          </w:p>
          <w:p w14:paraId="4A1394B8" w14:textId="77777777" w:rsidR="002D45FF" w:rsidRPr="002D45FF" w:rsidRDefault="002D45FF" w:rsidP="002D45FF">
            <w:pPr>
              <w:keepNext/>
              <w:keepLines/>
              <w:overflowPunct w:val="0"/>
              <w:autoSpaceDE w:val="0"/>
              <w:autoSpaceDN w:val="0"/>
              <w:adjustRightInd w:val="0"/>
              <w:spacing w:after="0"/>
              <w:textAlignment w:val="baseline"/>
              <w:rPr>
                <w:rFonts w:ascii="Arial" w:hAnsi="Arial"/>
                <w:iCs/>
                <w:sz w:val="18"/>
                <w:lang w:eastAsia="en-GB"/>
              </w:rPr>
            </w:pPr>
            <w:r w:rsidRPr="002D45FF">
              <w:rPr>
                <w:rFonts w:ascii="Arial" w:hAnsi="Arial"/>
                <w:sz w:val="18"/>
                <w:lang w:eastAsia="en-GB"/>
              </w:rPr>
              <w:t>One entry corresponding to each supported E</w:t>
            </w:r>
            <w:r w:rsidRPr="002D45FF">
              <w:rPr>
                <w:rFonts w:ascii="Arial" w:hAnsi="Arial"/>
                <w:sz w:val="18"/>
                <w:lang w:eastAsia="en-GB"/>
              </w:rPr>
              <w:noBreakHyphen/>
              <w:t xml:space="preserve">UTRA band listed in the same order as in </w:t>
            </w:r>
            <w:r w:rsidRPr="002D45FF">
              <w:rPr>
                <w:rFonts w:ascii="Arial" w:hAnsi="Arial"/>
                <w:i/>
                <w:noProof/>
                <w:sz w:val="18"/>
                <w:lang w:eastAsia="en-GB"/>
              </w:rPr>
              <w:t>supportedBandListEUTRA</w:t>
            </w:r>
            <w:r w:rsidRPr="002D45FF">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3D2FA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58F5AA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882EC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interFreqDAPS</w:t>
            </w:r>
          </w:p>
          <w:p w14:paraId="6778842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ja-JP"/>
              </w:rPr>
              <w:t>Indicates whether the UE supports DAPS handover in source PCell and inter-frequency target PCell, i.e. support of simultaneous DL reception of PDCCH and PDSCH from source and target cell.</w:t>
            </w:r>
            <w:r w:rsidRPr="002D45FF" w:rsidDel="00276F4C">
              <w:rPr>
                <w:rFonts w:ascii="Arial" w:hAnsi="Arial"/>
                <w:sz w:val="18"/>
                <w:lang w:eastAsia="ja-JP"/>
              </w:rPr>
              <w:t xml:space="preserve"> </w:t>
            </w:r>
            <w:r w:rsidRPr="002D45FF">
              <w:rPr>
                <w:rFonts w:ascii="Arial" w:hAnsi="Arial"/>
                <w:sz w:val="18"/>
                <w:lang w:eastAsia="ja-JP"/>
              </w:rPr>
              <w:t xml:space="preserve">For a BC, the capability applies to every carrier pair for source and target. </w:t>
            </w:r>
            <w:r w:rsidRPr="002D45FF">
              <w:rPr>
                <w:rFonts w:ascii="Arial" w:hAnsi="Arial"/>
                <w:noProof/>
                <w:sz w:val="18"/>
                <w:lang w:eastAsia="zh-CN"/>
              </w:rPr>
              <w:t>A UE indicating this capability shall also support synchronous DAPS handover, and single UL transmission for inter-frequency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1573C66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4B490FB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94739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interFreqMultiUL-TransmissionDAPS</w:t>
            </w:r>
          </w:p>
          <w:p w14:paraId="5523E61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ja-JP"/>
              </w:rPr>
              <w:t>Indicates that the UE supports simultaneous UL transmission in source PCell and inter-frequency target PCell.</w:t>
            </w:r>
          </w:p>
        </w:tc>
        <w:tc>
          <w:tcPr>
            <w:tcW w:w="862" w:type="dxa"/>
            <w:gridSpan w:val="2"/>
            <w:tcBorders>
              <w:top w:val="single" w:sz="4" w:space="0" w:color="808080"/>
              <w:left w:val="single" w:sz="4" w:space="0" w:color="808080"/>
              <w:bottom w:val="single" w:sz="4" w:space="0" w:color="808080"/>
              <w:right w:val="single" w:sz="4" w:space="0" w:color="808080"/>
            </w:tcBorders>
          </w:tcPr>
          <w:p w14:paraId="5D3EBF9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eastAsia="DengXian" w:hAnsi="Arial"/>
                <w:noProof/>
                <w:sz w:val="18"/>
                <w:lang w:eastAsia="zh-CN"/>
              </w:rPr>
              <w:t>-</w:t>
            </w:r>
          </w:p>
        </w:tc>
      </w:tr>
      <w:tr w:rsidR="002D45FF" w:rsidRPr="002D45FF" w14:paraId="72F5E58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EDF0F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interFreqNeedForGaps</w:t>
            </w:r>
          </w:p>
          <w:p w14:paraId="5F415698" w14:textId="77777777" w:rsidR="002D45FF" w:rsidRPr="002D45FF" w:rsidRDefault="002D45FF" w:rsidP="002D45FF">
            <w:pPr>
              <w:keepNext/>
              <w:keepLines/>
              <w:overflowPunct w:val="0"/>
              <w:autoSpaceDE w:val="0"/>
              <w:autoSpaceDN w:val="0"/>
              <w:adjustRightInd w:val="0"/>
              <w:spacing w:after="0"/>
              <w:textAlignment w:val="baseline"/>
              <w:rPr>
                <w:rFonts w:ascii="Arial" w:hAnsi="Arial"/>
                <w:iCs/>
                <w:sz w:val="18"/>
                <w:lang w:eastAsia="en-GB"/>
              </w:rPr>
            </w:pPr>
            <w:r w:rsidRPr="002D45FF">
              <w:rPr>
                <w:rFonts w:ascii="Arial" w:hAnsi="Arial"/>
                <w:sz w:val="18"/>
                <w:lang w:eastAsia="en-GB"/>
              </w:rPr>
              <w:t>Indicates need for measurement gaps when operating on the E</w:t>
            </w:r>
            <w:r w:rsidRPr="002D45FF">
              <w:rPr>
                <w:rFonts w:ascii="Arial" w:hAnsi="Arial"/>
                <w:sz w:val="18"/>
                <w:lang w:eastAsia="en-GB"/>
              </w:rPr>
              <w:noBreakHyphen/>
              <w:t xml:space="preserve">UTRA band given by the entry in </w:t>
            </w:r>
            <w:r w:rsidRPr="002D45FF">
              <w:rPr>
                <w:rFonts w:ascii="Arial" w:hAnsi="Arial"/>
                <w:i/>
                <w:noProof/>
                <w:sz w:val="18"/>
                <w:lang w:eastAsia="en-GB"/>
              </w:rPr>
              <w:t xml:space="preserve">bandListEUTRA </w:t>
            </w:r>
            <w:r w:rsidRPr="002D45FF">
              <w:rPr>
                <w:rFonts w:ascii="Arial" w:hAnsi="Arial"/>
                <w:noProof/>
                <w:sz w:val="18"/>
                <w:lang w:eastAsia="en-GB"/>
              </w:rPr>
              <w:t xml:space="preserve">or on the E-UTRA band combination given by the entry in </w:t>
            </w:r>
            <w:r w:rsidRPr="002D45FF">
              <w:rPr>
                <w:rFonts w:ascii="Arial" w:hAnsi="Arial"/>
                <w:i/>
                <w:noProof/>
                <w:sz w:val="18"/>
                <w:lang w:eastAsia="en-GB"/>
              </w:rPr>
              <w:t xml:space="preserve">bandCombinationListEUTRA </w:t>
            </w:r>
            <w:r w:rsidRPr="002D45FF">
              <w:rPr>
                <w:rFonts w:ascii="Arial" w:hAnsi="Arial"/>
                <w:sz w:val="18"/>
                <w:lang w:eastAsia="en-GB"/>
              </w:rPr>
              <w:t>and measuring on the E</w:t>
            </w:r>
            <w:r w:rsidRPr="002D45FF">
              <w:rPr>
                <w:rFonts w:ascii="Arial" w:hAnsi="Arial"/>
                <w:sz w:val="18"/>
                <w:lang w:eastAsia="en-GB"/>
              </w:rPr>
              <w:noBreakHyphen/>
              <w:t xml:space="preserve">UTRA band given by the entry in </w:t>
            </w:r>
            <w:r w:rsidRPr="002D45FF">
              <w:rPr>
                <w:rFonts w:ascii="Arial" w:hAnsi="Arial"/>
                <w:i/>
                <w:noProof/>
                <w:sz w:val="18"/>
                <w:lang w:eastAsia="en-GB"/>
              </w:rPr>
              <w:t>interFreqBandList</w:t>
            </w:r>
            <w:r w:rsidRPr="002D45FF">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A3E78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51C2D61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72804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interFreqProximityIndication</w:t>
            </w:r>
          </w:p>
          <w:p w14:paraId="69B0B5F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proximity indication for inter-frequency E-UTRAN CSG member cells</w:t>
            </w:r>
            <w:r w:rsidRPr="002D45FF">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B41436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14A6E90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A9C729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interFreqRSTD-Measurement</w:t>
            </w:r>
          </w:p>
          <w:p w14:paraId="1EE41DB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inter-frequency RSTD measurements for OTDOA positioning, as specified in </w:t>
            </w:r>
            <w:r w:rsidRPr="002D45FF">
              <w:rPr>
                <w:rFonts w:ascii="Arial" w:hAnsi="Arial"/>
                <w:noProof/>
                <w:sz w:val="18"/>
                <w:lang w:eastAsia="ja-JP"/>
              </w:rPr>
              <w:t>TS 36.355</w:t>
            </w:r>
            <w:r w:rsidRPr="002D45FF">
              <w:rPr>
                <w:rFonts w:ascii="Arial" w:hAnsi="Arial"/>
                <w:sz w:val="18"/>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053A9D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Yes</w:t>
            </w:r>
          </w:p>
        </w:tc>
      </w:tr>
      <w:tr w:rsidR="002D45FF" w:rsidRPr="002D45FF" w14:paraId="5B2E636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46A88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interFreqSI-AcquisitionForHO</w:t>
            </w:r>
          </w:p>
          <w:p w14:paraId="4BBC2DF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0D3C3E4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w:t>
            </w:r>
            <w:r w:rsidRPr="002D45FF">
              <w:rPr>
                <w:rFonts w:ascii="Arial" w:hAnsi="Arial"/>
                <w:sz w:val="18"/>
                <w:lang w:eastAsia="en-GB"/>
              </w:rPr>
              <w:t>es</w:t>
            </w:r>
          </w:p>
        </w:tc>
      </w:tr>
      <w:tr w:rsidR="002D45FF" w:rsidRPr="002D45FF" w14:paraId="208E9D8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A7CA3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interRAT-BandList</w:t>
            </w:r>
          </w:p>
          <w:p w14:paraId="4906A156" w14:textId="77777777" w:rsidR="002D45FF" w:rsidRPr="002D45FF" w:rsidRDefault="002D45FF" w:rsidP="002D45FF">
            <w:pPr>
              <w:keepNext/>
              <w:keepLines/>
              <w:overflowPunct w:val="0"/>
              <w:autoSpaceDE w:val="0"/>
              <w:autoSpaceDN w:val="0"/>
              <w:adjustRightInd w:val="0"/>
              <w:spacing w:after="0"/>
              <w:textAlignment w:val="baseline"/>
              <w:rPr>
                <w:rFonts w:ascii="Arial" w:hAnsi="Arial"/>
                <w:iCs/>
                <w:sz w:val="18"/>
                <w:lang w:eastAsia="en-GB"/>
              </w:rPr>
            </w:pPr>
            <w:r w:rsidRPr="002D45FF">
              <w:rPr>
                <w:rFonts w:ascii="Arial" w:hAnsi="Arial"/>
                <w:sz w:val="18"/>
                <w:lang w:eastAsia="en-GB"/>
              </w:rPr>
              <w:t xml:space="preserve">One entry corresponding to each supported band of another RAT listed in the same order as in the </w:t>
            </w:r>
            <w:r w:rsidRPr="002D45FF">
              <w:rPr>
                <w:rFonts w:ascii="Arial" w:hAnsi="Arial"/>
                <w:i/>
                <w:noProof/>
                <w:sz w:val="18"/>
                <w:lang w:eastAsia="en-GB"/>
              </w:rPr>
              <w:t>interRAT-Parameters</w:t>
            </w:r>
            <w:r w:rsidRPr="002D45FF">
              <w:rPr>
                <w:rFonts w:ascii="Arial" w:hAnsi="Arial"/>
                <w:iCs/>
                <w:sz w:val="18"/>
                <w:lang w:eastAsia="en-GB"/>
              </w:rPr>
              <w:t xml:space="preserve">. The NR bands reported in </w:t>
            </w:r>
            <w:r w:rsidRPr="002D45FF">
              <w:rPr>
                <w:rFonts w:ascii="Arial" w:hAnsi="Arial"/>
                <w:i/>
                <w:iCs/>
                <w:sz w:val="18"/>
                <w:lang w:eastAsia="en-GB"/>
              </w:rPr>
              <w:t>SupportedBandListNR</w:t>
            </w:r>
            <w:r w:rsidRPr="002D45FF">
              <w:rPr>
                <w:rFonts w:ascii="Arial" w:hAnsi="Arial"/>
                <w:iCs/>
                <w:sz w:val="18"/>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1E6840E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A20EEE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3E4C6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interRAT-BandListNR-EN-DC</w:t>
            </w:r>
          </w:p>
          <w:p w14:paraId="6306487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One entry corresponding to each supported NR band listed in the same order as in the </w:t>
            </w:r>
            <w:r w:rsidRPr="002D45FF">
              <w:rPr>
                <w:rFonts w:ascii="Arial" w:hAnsi="Arial"/>
                <w:i/>
                <w:iCs/>
                <w:sz w:val="18"/>
                <w:lang w:eastAsia="en-GB"/>
              </w:rPr>
              <w:t>supportedBandListEN-DC-r15</w:t>
            </w:r>
            <w:r w:rsidRPr="002D45FF">
              <w:rPr>
                <w:rFonts w:ascii="Arial" w:hAnsi="Arial"/>
                <w:iCs/>
                <w:sz w:val="18"/>
                <w:lang w:eastAsia="en-GB"/>
              </w:rPr>
              <w:t xml:space="preserve">. If both </w:t>
            </w:r>
            <w:r w:rsidRPr="002D45FF">
              <w:rPr>
                <w:rFonts w:ascii="Arial" w:hAnsi="Arial"/>
                <w:i/>
                <w:iCs/>
                <w:sz w:val="18"/>
                <w:lang w:eastAsia="en-GB"/>
              </w:rPr>
              <w:t>interRAT-BandListNR-EN-DC</w:t>
            </w:r>
            <w:r w:rsidRPr="002D45FF">
              <w:rPr>
                <w:rFonts w:ascii="Arial" w:hAnsi="Arial"/>
                <w:iCs/>
                <w:sz w:val="18"/>
                <w:lang w:eastAsia="en-GB"/>
              </w:rPr>
              <w:t xml:space="preserve"> and </w:t>
            </w:r>
            <w:r w:rsidRPr="002D45FF">
              <w:rPr>
                <w:rFonts w:ascii="Arial" w:hAnsi="Arial"/>
                <w:i/>
                <w:iCs/>
                <w:sz w:val="18"/>
                <w:lang w:eastAsia="en-GB"/>
              </w:rPr>
              <w:t>interRAT-BandListNR-SA</w:t>
            </w:r>
            <w:r w:rsidRPr="002D45FF">
              <w:rPr>
                <w:rFonts w:ascii="Arial" w:hAnsi="Arial"/>
                <w:iCs/>
                <w:sz w:val="18"/>
                <w:lang w:eastAsia="en-GB"/>
              </w:rPr>
              <w:t xml:space="preserve"> are included, the UE shall set the same </w:t>
            </w:r>
            <w:r w:rsidRPr="002D45FF">
              <w:rPr>
                <w:rFonts w:ascii="Arial" w:hAnsi="Arial"/>
                <w:i/>
                <w:iCs/>
                <w:sz w:val="18"/>
                <w:lang w:eastAsia="en-GB"/>
              </w:rPr>
              <w:t>interRAT-NeedForGapsNR</w:t>
            </w:r>
            <w:r w:rsidRPr="002D45FF">
              <w:rPr>
                <w:rFonts w:ascii="Arial" w:hAnsi="Arial"/>
                <w:iCs/>
                <w:sz w:val="18"/>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0316BB6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22BE945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7B125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interRAT-BandListNR-SA</w:t>
            </w:r>
          </w:p>
          <w:p w14:paraId="187BFB2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One entry corresponding to each supported NR band listed in the same order as in the </w:t>
            </w:r>
            <w:r w:rsidRPr="002D45FF">
              <w:rPr>
                <w:rFonts w:ascii="Arial" w:hAnsi="Arial"/>
                <w:i/>
                <w:iCs/>
                <w:sz w:val="18"/>
                <w:lang w:eastAsia="en-GB"/>
              </w:rPr>
              <w:t>supportedBandListNR-SA</w:t>
            </w:r>
            <w:r w:rsidRPr="002D45FF">
              <w:rPr>
                <w:rFonts w:ascii="Arial" w:hAnsi="Arial"/>
                <w:iCs/>
                <w:sz w:val="18"/>
                <w:lang w:eastAsia="en-GB"/>
              </w:rPr>
              <w:t xml:space="preserve">. If both </w:t>
            </w:r>
            <w:r w:rsidRPr="002D45FF">
              <w:rPr>
                <w:rFonts w:ascii="Arial" w:hAnsi="Arial"/>
                <w:i/>
                <w:iCs/>
                <w:sz w:val="18"/>
                <w:lang w:eastAsia="en-GB"/>
              </w:rPr>
              <w:t>interRAT-BandListNR-EN-DC</w:t>
            </w:r>
            <w:r w:rsidRPr="002D45FF">
              <w:rPr>
                <w:rFonts w:ascii="Arial" w:hAnsi="Arial"/>
                <w:iCs/>
                <w:sz w:val="18"/>
                <w:lang w:eastAsia="en-GB"/>
              </w:rPr>
              <w:t xml:space="preserve"> and </w:t>
            </w:r>
            <w:r w:rsidRPr="002D45FF">
              <w:rPr>
                <w:rFonts w:ascii="Arial" w:hAnsi="Arial"/>
                <w:i/>
                <w:iCs/>
                <w:sz w:val="18"/>
                <w:lang w:eastAsia="en-GB"/>
              </w:rPr>
              <w:t>interRAT-BandListNR-SA</w:t>
            </w:r>
            <w:r w:rsidRPr="002D45FF">
              <w:rPr>
                <w:rFonts w:ascii="Arial" w:hAnsi="Arial"/>
                <w:iCs/>
                <w:sz w:val="18"/>
                <w:lang w:eastAsia="en-GB"/>
              </w:rPr>
              <w:t xml:space="preserve"> are included, the UE shall set the same </w:t>
            </w:r>
            <w:r w:rsidRPr="002D45FF">
              <w:rPr>
                <w:rFonts w:ascii="Arial" w:hAnsi="Arial"/>
                <w:i/>
                <w:iCs/>
                <w:sz w:val="18"/>
                <w:lang w:eastAsia="en-GB"/>
              </w:rPr>
              <w:t>interRAT-NeedForGapsNR</w:t>
            </w:r>
            <w:r w:rsidRPr="002D45FF">
              <w:rPr>
                <w:rFonts w:ascii="Arial" w:hAnsi="Arial"/>
                <w:iCs/>
                <w:sz w:val="18"/>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675E2BA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481B424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4EB20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interRAT-enhancementNR</w:t>
            </w:r>
          </w:p>
          <w:p w14:paraId="5A1105F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ja-JP"/>
              </w:rPr>
              <w:t>Indicates whether the UE supports enhanced inter-RAT NR measurement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5A1DE65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61D8742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CA2BA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interRAT-NeedForGaps</w:t>
            </w:r>
          </w:p>
          <w:p w14:paraId="5EF996A9" w14:textId="77777777" w:rsidR="002D45FF" w:rsidRPr="002D45FF" w:rsidRDefault="002D45FF" w:rsidP="002D45FF">
            <w:pPr>
              <w:keepNext/>
              <w:keepLines/>
              <w:overflowPunct w:val="0"/>
              <w:autoSpaceDE w:val="0"/>
              <w:autoSpaceDN w:val="0"/>
              <w:adjustRightInd w:val="0"/>
              <w:spacing w:after="0"/>
              <w:textAlignment w:val="baseline"/>
              <w:rPr>
                <w:rFonts w:ascii="Arial" w:hAnsi="Arial"/>
                <w:iCs/>
                <w:sz w:val="18"/>
                <w:lang w:eastAsia="en-GB"/>
              </w:rPr>
            </w:pPr>
            <w:r w:rsidRPr="002D45FF">
              <w:rPr>
                <w:rFonts w:ascii="Arial" w:hAnsi="Arial"/>
                <w:sz w:val="18"/>
                <w:lang w:eastAsia="en-GB"/>
              </w:rPr>
              <w:t>Indicates need for DL measurement gaps when operating on the E</w:t>
            </w:r>
            <w:r w:rsidRPr="002D45FF">
              <w:rPr>
                <w:rFonts w:ascii="Arial" w:hAnsi="Arial"/>
                <w:sz w:val="18"/>
                <w:lang w:eastAsia="en-GB"/>
              </w:rPr>
              <w:noBreakHyphen/>
              <w:t xml:space="preserve">UTRA band given by the entry in </w:t>
            </w:r>
            <w:r w:rsidRPr="002D45FF">
              <w:rPr>
                <w:rFonts w:ascii="Arial" w:hAnsi="Arial"/>
                <w:i/>
                <w:noProof/>
                <w:sz w:val="18"/>
                <w:lang w:eastAsia="en-GB"/>
              </w:rPr>
              <w:t xml:space="preserve">bandListEUTRA or on the E-UTRA band combination given by the entry in bandCombinationListEUTRA </w:t>
            </w:r>
            <w:r w:rsidRPr="002D45FF">
              <w:rPr>
                <w:rFonts w:ascii="Arial" w:hAnsi="Arial"/>
                <w:sz w:val="18"/>
                <w:lang w:eastAsia="en-GB"/>
              </w:rPr>
              <w:t xml:space="preserve">and measuring on the inter-RAT band given by the entry in the </w:t>
            </w:r>
            <w:r w:rsidRPr="002D45FF">
              <w:rPr>
                <w:rFonts w:ascii="Arial" w:hAnsi="Arial"/>
                <w:i/>
                <w:noProof/>
                <w:sz w:val="18"/>
                <w:lang w:eastAsia="en-GB"/>
              </w:rPr>
              <w:t>interRAT-BandList</w:t>
            </w:r>
            <w:r w:rsidRPr="002D45FF">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15A7F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0600BB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ED17C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interRAT-NeedForGapsNR</w:t>
            </w:r>
          </w:p>
          <w:p w14:paraId="6DB6AAD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need for measurement gaps when operating on the E</w:t>
            </w:r>
            <w:r w:rsidRPr="002D45FF">
              <w:rPr>
                <w:rFonts w:ascii="Arial" w:hAnsi="Arial"/>
                <w:sz w:val="18"/>
                <w:lang w:eastAsia="en-GB"/>
              </w:rPr>
              <w:noBreakHyphen/>
              <w:t xml:space="preserve">UTRA band given by the entry in </w:t>
            </w:r>
            <w:r w:rsidRPr="002D45FF">
              <w:rPr>
                <w:rFonts w:ascii="Arial" w:hAnsi="Arial" w:cs="Arial"/>
                <w:bCs/>
                <w:i/>
                <w:noProof/>
                <w:sz w:val="18"/>
                <w:lang w:eastAsia="en-GB"/>
              </w:rPr>
              <w:t>supportedBandListEUTRA</w:t>
            </w:r>
            <w:r w:rsidRPr="002D45FF">
              <w:rPr>
                <w:rFonts w:ascii="Arial" w:hAnsi="Arial"/>
                <w:i/>
                <w:noProof/>
                <w:sz w:val="18"/>
                <w:lang w:eastAsia="en-GB"/>
              </w:rPr>
              <w:t xml:space="preserve"> or on the E-UTRA band combination given by the entry in </w:t>
            </w:r>
            <w:r w:rsidRPr="002D45FF">
              <w:rPr>
                <w:rFonts w:ascii="Arial" w:hAnsi="Arial" w:cs="Arial"/>
                <w:bCs/>
                <w:i/>
                <w:noProof/>
                <w:sz w:val="18"/>
                <w:lang w:eastAsia="en-GB"/>
              </w:rPr>
              <w:t>supportedBandCombination-r10 or supportedBandCombinationAdd-r11</w:t>
            </w:r>
            <w:r w:rsidRPr="002D45FF">
              <w:rPr>
                <w:rFonts w:ascii="Arial" w:hAnsi="Arial" w:cs="Arial"/>
                <w:bCs/>
                <w:noProof/>
                <w:sz w:val="18"/>
                <w:lang w:eastAsia="en-GB"/>
              </w:rPr>
              <w:t xml:space="preserve"> or </w:t>
            </w:r>
            <w:r w:rsidRPr="002D45FF">
              <w:rPr>
                <w:rFonts w:ascii="Arial" w:hAnsi="Arial" w:cs="Arial"/>
                <w:bCs/>
                <w:i/>
                <w:noProof/>
                <w:sz w:val="18"/>
                <w:lang w:eastAsia="en-GB"/>
              </w:rPr>
              <w:t>supportedBandCombinationReduced-r13</w:t>
            </w:r>
            <w:r w:rsidRPr="002D45FF">
              <w:rPr>
                <w:rFonts w:ascii="Arial" w:hAnsi="Arial"/>
                <w:noProof/>
                <w:sz w:val="18"/>
                <w:lang w:eastAsia="en-GB"/>
              </w:rPr>
              <w:t xml:space="preserve"> </w:t>
            </w:r>
            <w:r w:rsidRPr="002D45FF">
              <w:rPr>
                <w:rFonts w:ascii="Arial" w:hAnsi="Arial"/>
                <w:sz w:val="18"/>
                <w:lang w:eastAsia="en-GB"/>
              </w:rPr>
              <w:t xml:space="preserve">and measuring on the NR band given by the entry in the </w:t>
            </w:r>
            <w:r w:rsidRPr="002D45FF">
              <w:rPr>
                <w:rFonts w:ascii="Arial" w:hAnsi="Arial"/>
                <w:i/>
                <w:noProof/>
                <w:sz w:val="18"/>
                <w:lang w:eastAsia="en-GB"/>
              </w:rPr>
              <w:t>InterRAT-BandListNR</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C53A7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FCC436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AF5A2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interRAT-ParametersWLAN</w:t>
            </w:r>
          </w:p>
          <w:p w14:paraId="15236E9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 xml:space="preserve">Indicates whether the UE supports WLAN measurements configured by </w:t>
            </w:r>
            <w:r w:rsidRPr="002D45FF">
              <w:rPr>
                <w:rFonts w:ascii="Arial" w:hAnsi="Arial"/>
                <w:i/>
                <w:sz w:val="18"/>
                <w:lang w:eastAsia="en-GB"/>
              </w:rPr>
              <w:t>MeasObjectWLAN</w:t>
            </w:r>
            <w:r w:rsidRPr="002D45FF">
              <w:rPr>
                <w:rFonts w:ascii="Arial" w:hAnsi="Arial"/>
                <w:sz w:val="18"/>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0B56E64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5CE3F1D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43711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interRAT-PS-HO-ToGERAN</w:t>
            </w:r>
          </w:p>
          <w:p w14:paraId="08560D39" w14:textId="77777777" w:rsidR="002D45FF" w:rsidRPr="002D45FF" w:rsidDel="002E1589"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supports </w:t>
            </w:r>
            <w:r w:rsidRPr="002D45FF">
              <w:rPr>
                <w:rFonts w:ascii="Arial" w:hAnsi="Arial"/>
                <w:sz w:val="18"/>
                <w:lang w:eastAsia="zh-TW"/>
              </w:rPr>
              <w:t>inter-RAT PS handover to GERAN</w:t>
            </w:r>
            <w:r w:rsidRPr="002D45FF">
              <w:rPr>
                <w:rFonts w:ascii="Arial" w:hAnsi="Arial"/>
                <w:sz w:val="18"/>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845E80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w:t>
            </w:r>
            <w:r w:rsidRPr="002D45FF">
              <w:rPr>
                <w:rFonts w:ascii="Arial" w:hAnsi="Arial"/>
                <w:sz w:val="18"/>
                <w:lang w:eastAsia="en-GB"/>
              </w:rPr>
              <w:t>es</w:t>
            </w:r>
          </w:p>
        </w:tc>
      </w:tr>
      <w:tr w:rsidR="002D45FF" w:rsidRPr="002D45FF" w14:paraId="7489BCA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C2C5D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ko-KR"/>
              </w:rPr>
            </w:pPr>
            <w:r w:rsidRPr="002D45FF">
              <w:rPr>
                <w:rFonts w:ascii="Arial" w:hAnsi="Arial"/>
                <w:b/>
                <w:i/>
                <w:sz w:val="18"/>
                <w:lang w:eastAsia="zh-CN"/>
              </w:rPr>
              <w:t>intraBandContiguous</w:t>
            </w:r>
            <w:r w:rsidRPr="002D45FF">
              <w:rPr>
                <w:rFonts w:ascii="Arial" w:hAnsi="Arial"/>
                <w:b/>
                <w:i/>
                <w:sz w:val="18"/>
                <w:lang w:eastAsia="ko-KR"/>
              </w:rPr>
              <w:t>CC-I</w:t>
            </w:r>
            <w:r w:rsidRPr="002D45FF">
              <w:rPr>
                <w:rFonts w:ascii="Arial" w:hAnsi="Arial"/>
                <w:b/>
                <w:i/>
                <w:sz w:val="18"/>
                <w:lang w:eastAsia="zh-CN"/>
              </w:rPr>
              <w:t>nfoList</w:t>
            </w:r>
          </w:p>
          <w:p w14:paraId="5E2D7E8F"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ko-KR"/>
              </w:rPr>
            </w:pPr>
            <w:r w:rsidRPr="002D45FF">
              <w:rPr>
                <w:rFonts w:ascii="Arial" w:hAnsi="Arial"/>
                <w:sz w:val="18"/>
                <w:lang w:eastAsia="ja-JP"/>
              </w:rPr>
              <w:t>Indicates</w:t>
            </w:r>
            <w:r w:rsidRPr="002D45FF">
              <w:rPr>
                <w:rFonts w:ascii="Arial" w:hAnsi="Arial"/>
                <w:sz w:val="18"/>
                <w:lang w:eastAsia="ko-KR"/>
              </w:rPr>
              <w:t>,</w:t>
            </w:r>
            <w:r w:rsidRPr="002D45FF">
              <w:rPr>
                <w:rFonts w:ascii="Arial" w:hAnsi="Arial" w:cs="Arial"/>
                <w:sz w:val="18"/>
                <w:szCs w:val="18"/>
                <w:lang w:eastAsia="ja-JP"/>
              </w:rPr>
              <w:t xml:space="preserve"> per serving carrier of which the corresponding bandwidth class includes multiple serving carriers (i.e. bandwidth class B, C, D and so on)</w:t>
            </w:r>
            <w:r w:rsidRPr="002D45FF">
              <w:rPr>
                <w:rFonts w:ascii="Arial" w:hAnsi="Arial" w:cs="Arial"/>
                <w:sz w:val="18"/>
                <w:szCs w:val="18"/>
                <w:lang w:eastAsia="ko-KR"/>
              </w:rPr>
              <w:t>,</w:t>
            </w:r>
            <w:r w:rsidRPr="002D45FF">
              <w:rPr>
                <w:rFonts w:ascii="Arial" w:hAnsi="Arial"/>
                <w:sz w:val="18"/>
                <w:lang w:eastAsia="ko-KR"/>
              </w:rPr>
              <w:t xml:space="preserve"> t</w:t>
            </w:r>
            <w:r w:rsidRPr="002D45FF">
              <w:rPr>
                <w:rFonts w:ascii="Arial" w:hAnsi="Arial"/>
                <w:iCs/>
                <w:noProof/>
                <w:sz w:val="18"/>
                <w:lang w:eastAsia="ja-JP"/>
              </w:rPr>
              <w:t xml:space="preserve">he </w:t>
            </w:r>
            <w:r w:rsidRPr="002D45FF">
              <w:rPr>
                <w:rFonts w:ascii="Arial" w:hAnsi="Arial"/>
                <w:iCs/>
                <w:noProof/>
                <w:sz w:val="18"/>
                <w:lang w:eastAsia="ko-KR"/>
              </w:rPr>
              <w:t xml:space="preserve">maximum </w:t>
            </w:r>
            <w:r w:rsidRPr="002D45FF">
              <w:rPr>
                <w:rFonts w:ascii="Arial" w:hAnsi="Arial"/>
                <w:sz w:val="18"/>
                <w:lang w:eastAsia="ja-JP"/>
              </w:rPr>
              <w:t>number of supported layers for spatial multiplexing in DL</w:t>
            </w:r>
            <w:r w:rsidRPr="002D45FF">
              <w:rPr>
                <w:rFonts w:ascii="Arial" w:hAnsi="Arial"/>
                <w:sz w:val="18"/>
                <w:lang w:eastAsia="ko-KR"/>
              </w:rPr>
              <w:t xml:space="preserve"> and</w:t>
            </w:r>
            <w:r w:rsidRPr="002D45FF">
              <w:rPr>
                <w:rFonts w:ascii="Arial" w:hAnsi="Arial"/>
                <w:sz w:val="18"/>
                <w:lang w:eastAsia="ja-JP"/>
              </w:rPr>
              <w:t xml:space="preserve"> the maximum number of CSI processes supported</w:t>
            </w:r>
            <w:r w:rsidRPr="002D45FF">
              <w:rPr>
                <w:rFonts w:ascii="Arial" w:hAnsi="Arial"/>
                <w:sz w:val="18"/>
                <w:lang w:eastAsia="ko-KR"/>
              </w:rPr>
              <w:t xml:space="preserve">. The number of entries is equal to the number of component carriers in the corresponding bandwidth class. </w:t>
            </w:r>
            <w:r w:rsidRPr="002D45FF">
              <w:rPr>
                <w:rFonts w:ascii="Arial" w:hAnsi="Arial" w:cs="Arial"/>
                <w:sz w:val="18"/>
                <w:szCs w:val="18"/>
                <w:lang w:eastAsia="ko-KR"/>
              </w:rPr>
              <w:t>The UE shall support the setting indicated in each entry of the list regardless of the order of entries in the list.</w:t>
            </w:r>
            <w:r w:rsidRPr="002D45FF">
              <w:rPr>
                <w:rFonts w:ascii="Arial" w:hAnsi="Arial"/>
                <w:sz w:val="18"/>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2D45FF">
              <w:rPr>
                <w:rFonts w:ascii="Arial" w:hAnsi="Arial" w:cs="Arial"/>
                <w:sz w:val="18"/>
                <w:szCs w:val="18"/>
                <w:lang w:eastAsia="ko-KR"/>
              </w:rPr>
              <w:t>for at least one component carrier</w:t>
            </w:r>
            <w:r w:rsidRPr="002D45FF">
              <w:rPr>
                <w:rFonts w:ascii="Arial" w:hAnsi="Arial"/>
                <w:sz w:val="18"/>
                <w:lang w:eastAsia="ko-KR"/>
              </w:rPr>
              <w:t xml:space="preserve"> is higher than </w:t>
            </w:r>
            <w:r w:rsidRPr="002D45FF">
              <w:rPr>
                <w:rFonts w:ascii="Arial" w:hAnsi="Arial"/>
                <w:i/>
                <w:sz w:val="18"/>
                <w:lang w:eastAsia="ko-KR"/>
              </w:rPr>
              <w:t xml:space="preserve">supportedMIMO-CapabilityDL-r10 </w:t>
            </w:r>
            <w:r w:rsidRPr="002D45FF">
              <w:rPr>
                <w:rFonts w:ascii="Arial" w:hAnsi="Arial"/>
                <w:sz w:val="18"/>
                <w:lang w:eastAsia="ko-KR"/>
              </w:rPr>
              <w:t xml:space="preserve">in the corresponding bandwidth class, or if the number of CSI processes </w:t>
            </w:r>
            <w:r w:rsidRPr="002D45FF">
              <w:rPr>
                <w:rFonts w:ascii="Arial" w:hAnsi="Arial" w:cs="Arial"/>
                <w:sz w:val="18"/>
                <w:szCs w:val="18"/>
                <w:lang w:eastAsia="ko-KR"/>
              </w:rPr>
              <w:t xml:space="preserve">for at least one component carrier </w:t>
            </w:r>
            <w:r w:rsidRPr="002D45FF">
              <w:rPr>
                <w:rFonts w:ascii="Arial" w:hAnsi="Arial"/>
                <w:sz w:val="18"/>
                <w:lang w:eastAsia="ko-KR"/>
              </w:rPr>
              <w:t xml:space="preserve">is higher than </w:t>
            </w:r>
            <w:r w:rsidRPr="002D45FF">
              <w:rPr>
                <w:rFonts w:ascii="Arial" w:hAnsi="Arial"/>
                <w:i/>
                <w:sz w:val="18"/>
                <w:lang w:eastAsia="ko-KR"/>
              </w:rPr>
              <w:t>supportedCSI-Proc-r11</w:t>
            </w:r>
            <w:r w:rsidRPr="002D45FF">
              <w:rPr>
                <w:rFonts w:ascii="Arial" w:hAnsi="Arial"/>
                <w:sz w:val="18"/>
                <w:lang w:eastAsia="ko-KR"/>
              </w:rPr>
              <w:t xml:space="preserve"> in the corresponding band.</w:t>
            </w:r>
          </w:p>
          <w:p w14:paraId="125D148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ja-JP"/>
              </w:rPr>
              <w:t xml:space="preserve">This field may also be included for bandwidth class A but in such a case without including any sub-fields in </w:t>
            </w:r>
            <w:r w:rsidRPr="002D45FF">
              <w:rPr>
                <w:rFonts w:ascii="Arial" w:hAnsi="Arial"/>
                <w:i/>
                <w:sz w:val="18"/>
                <w:lang w:eastAsia="ja-JP"/>
              </w:rPr>
              <w:t xml:space="preserve">IntraBandContiguousCC-Info-r12 </w:t>
            </w:r>
            <w:r w:rsidRPr="002D45FF">
              <w:rPr>
                <w:rFonts w:ascii="Arial" w:hAnsi="Arial"/>
                <w:sz w:val="18"/>
                <w:lang w:eastAsia="ja-JP"/>
              </w:rPr>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17E9846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ja-JP"/>
              </w:rPr>
              <w:t>-</w:t>
            </w:r>
          </w:p>
        </w:tc>
      </w:tr>
      <w:tr w:rsidR="002D45FF" w:rsidRPr="002D45FF" w14:paraId="55E7E2C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682C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intraFreqA3-CE-ModeA</w:t>
            </w:r>
          </w:p>
          <w:p w14:paraId="71A48DF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zh-CN"/>
              </w:rPr>
              <w:t xml:space="preserve">Indicates whether </w:t>
            </w:r>
            <w:r w:rsidRPr="002D45FF">
              <w:rPr>
                <w:rFonts w:ascii="Arial" w:hAnsi="Arial"/>
                <w:sz w:val="18"/>
                <w:lang w:eastAsia="ja-JP"/>
              </w:rPr>
              <w:t xml:space="preserve">the UE when operating in CE Mode A supports </w:t>
            </w:r>
            <w:r w:rsidRPr="002D45FF">
              <w:rPr>
                <w:rFonts w:ascii="Arial" w:hAnsi="Arial"/>
                <w:i/>
                <w:sz w:val="18"/>
                <w:lang w:eastAsia="ja-JP"/>
              </w:rPr>
              <w:t>eventA3</w:t>
            </w:r>
            <w:r w:rsidRPr="002D45FF">
              <w:rPr>
                <w:rFonts w:ascii="Arial" w:hAnsi="Arial"/>
                <w:sz w:val="18"/>
                <w:lang w:eastAsia="ja-JP"/>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0E7565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A4D2A4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F4D03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intraFreqA3-CE-ModeB</w:t>
            </w:r>
          </w:p>
          <w:p w14:paraId="39E42CC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zh-CN"/>
              </w:rPr>
              <w:t xml:space="preserve">Indicates whether the UE when operating in CE Mode B supports </w:t>
            </w:r>
            <w:r w:rsidRPr="002D45FF">
              <w:rPr>
                <w:rFonts w:ascii="Arial" w:hAnsi="Arial"/>
                <w:i/>
                <w:sz w:val="18"/>
                <w:lang w:eastAsia="zh-CN"/>
              </w:rPr>
              <w:t>eventA3</w:t>
            </w:r>
            <w:r w:rsidRPr="002D45FF">
              <w:rPr>
                <w:rFonts w:ascii="Arial" w:hAnsi="Arial"/>
                <w:sz w:val="18"/>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0197095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4FBC0C6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5C25C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intraFreq-CE-NeedForGaps</w:t>
            </w:r>
          </w:p>
          <w:p w14:paraId="732176C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need for measurement gaps when operating in CE on the E</w:t>
            </w:r>
            <w:r w:rsidRPr="002D45FF">
              <w:rPr>
                <w:rFonts w:ascii="Arial" w:hAnsi="Arial"/>
                <w:sz w:val="18"/>
                <w:lang w:eastAsia="en-GB"/>
              </w:rPr>
              <w:noBreakHyphen/>
              <w:t xml:space="preserve">UTRA band given by the entry in </w:t>
            </w:r>
            <w:r w:rsidRPr="002D45FF">
              <w:rPr>
                <w:rFonts w:ascii="Arial" w:hAnsi="Arial"/>
                <w:i/>
                <w:noProof/>
                <w:sz w:val="18"/>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65D5A23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p>
        </w:tc>
      </w:tr>
      <w:tr w:rsidR="002D45FF" w:rsidRPr="002D45FF" w14:paraId="4A54153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3422F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intraFreqAsyncDAPS</w:t>
            </w:r>
          </w:p>
          <w:p w14:paraId="772DE78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 xml:space="preserve">Indicates whether the UE supports asynchronous DAPS handover in source PCell and intra-frequency target PCell. </w:t>
            </w:r>
          </w:p>
        </w:tc>
        <w:tc>
          <w:tcPr>
            <w:tcW w:w="862" w:type="dxa"/>
            <w:gridSpan w:val="2"/>
            <w:tcBorders>
              <w:top w:val="single" w:sz="4" w:space="0" w:color="808080"/>
              <w:left w:val="single" w:sz="4" w:space="0" w:color="808080"/>
              <w:bottom w:val="single" w:sz="4" w:space="0" w:color="808080"/>
              <w:right w:val="single" w:sz="4" w:space="0" w:color="808080"/>
            </w:tcBorders>
          </w:tcPr>
          <w:p w14:paraId="3718B7E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noProof/>
                <w:sz w:val="18"/>
                <w:lang w:eastAsia="zh-CN"/>
              </w:rPr>
              <w:t>-</w:t>
            </w:r>
          </w:p>
        </w:tc>
      </w:tr>
      <w:tr w:rsidR="002D45FF" w:rsidRPr="002D45FF" w14:paraId="67CC8AD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BF12A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ja-JP"/>
              </w:rPr>
            </w:pPr>
            <w:r w:rsidRPr="002D45FF">
              <w:rPr>
                <w:rFonts w:ascii="Arial" w:hAnsi="Arial"/>
                <w:b/>
                <w:bCs/>
                <w:i/>
                <w:iCs/>
                <w:sz w:val="18"/>
                <w:lang w:eastAsia="ja-JP"/>
              </w:rPr>
              <w:t>intraFreqDAPS</w:t>
            </w:r>
          </w:p>
          <w:p w14:paraId="3B3BA6E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cs="Arial"/>
                <w:sz w:val="18"/>
                <w:szCs w:val="18"/>
                <w:lang w:eastAsia="ja-JP"/>
              </w:rPr>
              <w:t xml:space="preserve">Indicates whether UE supports DAPS handover in source PCell and </w:t>
            </w:r>
            <w:r w:rsidRPr="002D45FF">
              <w:rPr>
                <w:rFonts w:ascii="Arial" w:hAnsi="Arial"/>
                <w:sz w:val="18"/>
                <w:lang w:eastAsia="zh-CN"/>
              </w:rPr>
              <w:t xml:space="preserve">intra-frequency </w:t>
            </w:r>
            <w:r w:rsidRPr="002D45FF">
              <w:rPr>
                <w:rFonts w:ascii="Arial" w:hAnsi="Arial" w:cs="Arial"/>
                <w:sz w:val="18"/>
                <w:szCs w:val="18"/>
                <w:lang w:eastAsia="ja-JP"/>
              </w:rPr>
              <w:t xml:space="preserve">target PCell, i.e. support of simultaneous DL reception of PDCCH and PDSCH from source and target cell. </w:t>
            </w:r>
            <w:r w:rsidRPr="002D45FF">
              <w:rPr>
                <w:rFonts w:ascii="Arial" w:hAnsi="Arial"/>
                <w:sz w:val="18"/>
                <w:lang w:eastAsia="ja-JP"/>
              </w:rPr>
              <w:t>A UE indicating this capability shall also support synchronous DAPS handover, and single UL transmission for intra-frequency DAPS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7A7EA6A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2F555BA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CF663A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intraFreqHO-CE-ModeA</w:t>
            </w:r>
          </w:p>
          <w:p w14:paraId="0359841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w:t>
            </w:r>
            <w:r w:rsidRPr="002D45FF">
              <w:rPr>
                <w:rFonts w:ascii="Arial" w:hAnsi="Arial"/>
                <w:sz w:val="18"/>
                <w:lang w:eastAsia="ja-JP"/>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1C2E17D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700B07C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8A94F7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zh-CN"/>
              </w:rPr>
            </w:pPr>
            <w:r w:rsidRPr="002D45FF">
              <w:rPr>
                <w:rFonts w:ascii="Arial" w:hAnsi="Arial"/>
                <w:b/>
                <w:bCs/>
                <w:i/>
                <w:iCs/>
                <w:sz w:val="18"/>
                <w:lang w:eastAsia="zh-CN"/>
              </w:rPr>
              <w:t>intraFreqHO-CE-ModeB</w:t>
            </w:r>
          </w:p>
          <w:p w14:paraId="125A3424"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98F0DA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sz w:val="18"/>
                <w:lang w:eastAsia="zh-CN"/>
              </w:rPr>
              <w:t>-</w:t>
            </w:r>
          </w:p>
        </w:tc>
      </w:tr>
      <w:tr w:rsidR="002D45FF" w:rsidRPr="002D45FF" w14:paraId="7814ECE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235FD6F" w14:textId="2EA51170"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del w:id="28" w:author="[Nokia RAN2]" w:date="2021-02-02T11:58:00Z">
              <w:r w:rsidRPr="002D45FF" w:rsidDel="000170D6">
                <w:rPr>
                  <w:rFonts w:ascii="Arial" w:hAnsi="Arial"/>
                  <w:b/>
                  <w:i/>
                  <w:sz w:val="18"/>
                  <w:lang w:eastAsia="ja-JP"/>
                </w:rPr>
                <w:delText>intraFreqMultiUL-TransmissionDAPS</w:delText>
              </w:r>
            </w:del>
            <w:ins w:id="29" w:author="[Nokia RAN2]" w:date="2021-02-02T11:58:00Z">
              <w:r w:rsidR="000170D6">
                <w:rPr>
                  <w:rFonts w:ascii="Arial" w:hAnsi="Arial"/>
                  <w:b/>
                  <w:i/>
                  <w:sz w:val="18"/>
                  <w:lang w:eastAsia="ja-JP"/>
                </w:rPr>
                <w:t xml:space="preserve"> dummy</w:t>
              </w:r>
            </w:ins>
          </w:p>
          <w:p w14:paraId="1C4888AF" w14:textId="546A470F"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del w:id="30" w:author="[Nokia RAN2]" w:date="2021-02-02T11:58:00Z">
              <w:r w:rsidRPr="002D45FF" w:rsidDel="000170D6">
                <w:rPr>
                  <w:rFonts w:ascii="Arial" w:hAnsi="Arial"/>
                  <w:sz w:val="18"/>
                  <w:lang w:eastAsia="ja-JP"/>
                </w:rPr>
                <w:delText>Indicates that the UE supports simultaneous UL transmission in source PCell and intra-frequency target PCell.</w:delText>
              </w:r>
              <w:r w:rsidR="007E082B" w:rsidDel="000170D6">
                <w:rPr>
                  <w:rFonts w:ascii="Arial" w:hAnsi="Arial"/>
                  <w:sz w:val="18"/>
                  <w:lang w:eastAsia="ja-JP"/>
                </w:rPr>
                <w:delText xml:space="preserve"> </w:delText>
              </w:r>
            </w:del>
            <w:ins w:id="31" w:author="[Nokia RAN2]" w:date="2021-02-02T11:57:00Z">
              <w:r w:rsidR="007E082B">
                <w:rPr>
                  <w:rFonts w:ascii="Arial" w:hAnsi="Arial" w:cs="Arial"/>
                  <w:color w:val="FF0000"/>
                  <w:sz w:val="18"/>
                  <w:szCs w:val="18"/>
                  <w:lang w:eastAsia="ja-JP"/>
                </w:rPr>
                <w:t>This field is not used in the specification. It shall not be sent by the UE.</w:t>
              </w:r>
            </w:ins>
          </w:p>
        </w:tc>
        <w:tc>
          <w:tcPr>
            <w:tcW w:w="862" w:type="dxa"/>
            <w:gridSpan w:val="2"/>
            <w:tcBorders>
              <w:top w:val="single" w:sz="4" w:space="0" w:color="808080"/>
              <w:left w:val="single" w:sz="4" w:space="0" w:color="808080"/>
              <w:bottom w:val="single" w:sz="4" w:space="0" w:color="808080"/>
              <w:right w:val="single" w:sz="4" w:space="0" w:color="808080"/>
            </w:tcBorders>
          </w:tcPr>
          <w:p w14:paraId="25B050B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63017F5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5D0EF6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intraFreqProximityIndication</w:t>
            </w:r>
          </w:p>
          <w:p w14:paraId="4B7DE12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7340DC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794F00C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B7FADC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intraFreqSI-AcquisitionForHO</w:t>
            </w:r>
          </w:p>
          <w:p w14:paraId="7C39D44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51926C3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w:t>
            </w:r>
            <w:r w:rsidRPr="002D45FF">
              <w:rPr>
                <w:rFonts w:ascii="Arial" w:hAnsi="Arial"/>
                <w:sz w:val="18"/>
                <w:lang w:eastAsia="en-GB"/>
              </w:rPr>
              <w:t>es</w:t>
            </w:r>
          </w:p>
        </w:tc>
      </w:tr>
      <w:tr w:rsidR="002D45FF" w:rsidRPr="002D45FF" w14:paraId="5EE2BE9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6DCC67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intraFreqTwoTAGs-DAPS</w:t>
            </w:r>
          </w:p>
          <w:p w14:paraId="3EB7128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ja-JP"/>
              </w:rPr>
              <w:t xml:space="preserve">Indicates whether the UE supports different timing advance groups in source PCell and </w:t>
            </w:r>
            <w:r w:rsidRPr="002D45FF">
              <w:rPr>
                <w:rFonts w:ascii="Arial" w:hAnsi="Arial"/>
                <w:sz w:val="18"/>
                <w:lang w:eastAsia="zh-CN"/>
              </w:rPr>
              <w:t xml:space="preserve">intra-frequency </w:t>
            </w:r>
            <w:r w:rsidRPr="002D45FF">
              <w:rPr>
                <w:rFonts w:ascii="Arial" w:hAnsi="Arial" w:cs="Arial"/>
                <w:sz w:val="18"/>
                <w:szCs w:val="18"/>
                <w:lang w:eastAsia="ja-JP"/>
              </w:rPr>
              <w:t xml:space="preserve">target PCell. </w:t>
            </w:r>
            <w:r w:rsidRPr="002D45FF">
              <w:rPr>
                <w:rFonts w:ascii="Arial" w:hAnsi="Arial"/>
                <w:sz w:val="18"/>
                <w:lang w:eastAsia="ja-JP"/>
              </w:rPr>
              <w:t xml:space="preserve">It is mandatory for </w:t>
            </w:r>
            <w:r w:rsidRPr="002D45FF">
              <w:rPr>
                <w:rFonts w:ascii="Arial" w:hAnsi="Arial"/>
                <w:i/>
                <w:iCs/>
                <w:sz w:val="18"/>
                <w:lang w:eastAsia="ja-JP"/>
              </w:rPr>
              <w:t xml:space="preserve">intraFreqDAPS </w:t>
            </w:r>
            <w:r w:rsidRPr="002D45FF">
              <w:rPr>
                <w:rFonts w:ascii="Arial" w:hAnsi="Arial"/>
                <w:sz w:val="18"/>
                <w:lang w:eastAsia="ja-JP"/>
              </w:rPr>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104FC26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7CB9F13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BB59AE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jointEHC-ROHC-Config</w:t>
            </w:r>
          </w:p>
          <w:p w14:paraId="4103EAF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Cs/>
                <w:iCs/>
                <w:sz w:val="18"/>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4E5A63F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No</w:t>
            </w:r>
          </w:p>
        </w:tc>
      </w:tr>
      <w:tr w:rsidR="002D45FF" w:rsidRPr="002D45FF" w14:paraId="27D2F70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466C55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k-Max (in MIMO-CA-ParametersPerBoBCPerTM)</w:t>
            </w:r>
          </w:p>
          <w:p w14:paraId="75AC3FB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C161FE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en-GB"/>
              </w:rPr>
              <w:t>No</w:t>
            </w:r>
          </w:p>
        </w:tc>
      </w:tr>
      <w:tr w:rsidR="002D45FF" w:rsidRPr="002D45FF" w14:paraId="2A3389F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35A8E3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k-Max (in MIMO-UE-ParametersPerTM)</w:t>
            </w:r>
          </w:p>
          <w:p w14:paraId="240FD92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0F0ABE4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01694AD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6404AC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laa-PUSCH-Mode1</w:t>
            </w:r>
          </w:p>
          <w:p w14:paraId="3B80A44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zh-CN"/>
              </w:rPr>
              <w:t>Indicates whether the UE supports LAA PUSCH mode 1</w:t>
            </w:r>
            <w:r w:rsidRPr="002D45FF">
              <w:rPr>
                <w:rFonts w:ascii="Arial" w:hAnsi="Arial"/>
                <w:i/>
                <w:sz w:val="18"/>
                <w:lang w:eastAsia="zh-CN"/>
              </w:rPr>
              <w:t xml:space="preserve"> </w:t>
            </w:r>
            <w:r w:rsidRPr="002D45FF">
              <w:rPr>
                <w:rFonts w:ascii="Arial" w:hAnsi="Arial"/>
                <w:sz w:val="18"/>
                <w:lang w:eastAsia="ja-JP"/>
              </w:rPr>
              <w:t>as defined in TS 36.213 [23]</w:t>
            </w:r>
            <w:r w:rsidRPr="002D45FF">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2B33A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285CB3B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F67C96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laa-PUSCH-Mode2</w:t>
            </w:r>
          </w:p>
          <w:p w14:paraId="0BA75FD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zh-CN"/>
              </w:rPr>
              <w:t>Indicates whether the UE supports LAA PUSCH mode 2</w:t>
            </w:r>
            <w:r w:rsidRPr="002D45FF">
              <w:rPr>
                <w:rFonts w:ascii="Arial" w:hAnsi="Arial"/>
                <w:i/>
                <w:sz w:val="18"/>
                <w:lang w:eastAsia="zh-CN"/>
              </w:rPr>
              <w:t xml:space="preserve"> </w:t>
            </w:r>
            <w:r w:rsidRPr="002D45FF">
              <w:rPr>
                <w:rFonts w:ascii="Arial" w:hAnsi="Arial"/>
                <w:sz w:val="18"/>
                <w:lang w:eastAsia="ja-JP"/>
              </w:rPr>
              <w:t>as defined in TS 36.213 [23]</w:t>
            </w:r>
            <w:r w:rsidRPr="002D45FF">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13DEF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4CFEBD4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767707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laa-PUSCH-Mode3</w:t>
            </w:r>
          </w:p>
          <w:p w14:paraId="265237C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zh-CN"/>
              </w:rPr>
              <w:t>Indicates whether the UE supports LAA PUSCH mode 3</w:t>
            </w:r>
            <w:r w:rsidRPr="002D45FF">
              <w:rPr>
                <w:rFonts w:ascii="Arial" w:hAnsi="Arial"/>
                <w:i/>
                <w:sz w:val="18"/>
                <w:lang w:eastAsia="zh-CN"/>
              </w:rPr>
              <w:t xml:space="preserve"> </w:t>
            </w:r>
            <w:r w:rsidRPr="002D45FF">
              <w:rPr>
                <w:rFonts w:ascii="Arial" w:hAnsi="Arial"/>
                <w:sz w:val="18"/>
                <w:lang w:eastAsia="ja-JP"/>
              </w:rPr>
              <w:t>as defined in TS 36.213 [23]</w:t>
            </w:r>
            <w:r w:rsidRPr="002D45FF">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B33CAF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24FDA01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3B0FCB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locationReport</w:t>
            </w:r>
          </w:p>
          <w:p w14:paraId="17DB550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ja-JP"/>
              </w:rPr>
              <w:t xml:space="preserve">Indicates whether the UE supports </w:t>
            </w:r>
            <w:r w:rsidRPr="002D45FF">
              <w:rPr>
                <w:rFonts w:ascii="Arial" w:hAnsi="Arial"/>
                <w:sz w:val="18"/>
                <w:lang w:eastAsia="ko-KR"/>
              </w:rPr>
              <w:t>reporting of its geographical location information to eNB</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5A3DB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ko-KR"/>
              </w:rPr>
              <w:t>-</w:t>
            </w:r>
          </w:p>
        </w:tc>
      </w:tr>
      <w:tr w:rsidR="002D45FF" w:rsidRPr="002D45FF" w14:paraId="5840300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0F2942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loggedMBSFNMeasurements</w:t>
            </w:r>
          </w:p>
          <w:p w14:paraId="652B60A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C28E75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45C31233" w14:textId="77777777" w:rsidTr="00804797">
        <w:trPr>
          <w:cantSplit/>
        </w:trPr>
        <w:tc>
          <w:tcPr>
            <w:tcW w:w="7793" w:type="dxa"/>
            <w:gridSpan w:val="2"/>
          </w:tcPr>
          <w:p w14:paraId="317E54B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loggedMeasBT</w:t>
            </w:r>
          </w:p>
          <w:p w14:paraId="56845C0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sz w:val="18"/>
                <w:lang w:eastAsia="en-GB"/>
              </w:rPr>
              <w:t>Indicates whether the UE supports Bluetooth measurements in RRC idle mode.</w:t>
            </w:r>
          </w:p>
        </w:tc>
        <w:tc>
          <w:tcPr>
            <w:tcW w:w="862" w:type="dxa"/>
            <w:gridSpan w:val="2"/>
          </w:tcPr>
          <w:p w14:paraId="2ECB3BD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407686E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9E14B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loggedMeasurementsIdle</w:t>
            </w:r>
          </w:p>
          <w:p w14:paraId="368E1A7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049AC4A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3C96536E" w14:textId="77777777" w:rsidTr="00804797">
        <w:trPr>
          <w:cantSplit/>
        </w:trPr>
        <w:tc>
          <w:tcPr>
            <w:tcW w:w="7793" w:type="dxa"/>
            <w:gridSpan w:val="2"/>
          </w:tcPr>
          <w:p w14:paraId="1E21C55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loggedMeasWLAN</w:t>
            </w:r>
          </w:p>
          <w:p w14:paraId="109BDB9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sz w:val="18"/>
                <w:lang w:eastAsia="en-GB"/>
              </w:rPr>
              <w:t>Indicates whether the UE supports WLAN measurements in RRC idle mode.</w:t>
            </w:r>
          </w:p>
        </w:tc>
        <w:tc>
          <w:tcPr>
            <w:tcW w:w="862" w:type="dxa"/>
            <w:gridSpan w:val="2"/>
          </w:tcPr>
          <w:p w14:paraId="464412E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7398AC2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0B742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en-GB"/>
              </w:rPr>
              <w:t>logicalChannelSR-ProhibitTimer</w:t>
            </w:r>
          </w:p>
          <w:p w14:paraId="4875050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 xml:space="preserve">Indicates whether the UE supports the </w:t>
            </w:r>
            <w:r w:rsidRPr="002D45FF">
              <w:rPr>
                <w:rFonts w:ascii="Arial" w:hAnsi="Arial"/>
                <w:i/>
                <w:sz w:val="18"/>
                <w:lang w:eastAsia="en-GB"/>
              </w:rPr>
              <w:t>logicalChannelSR-ProhibitTimer</w:t>
            </w:r>
            <w:r w:rsidRPr="002D45FF">
              <w:rPr>
                <w:rFonts w:ascii="Arial" w:hAnsi="Arial"/>
                <w:sz w:val="18"/>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C4E517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en-GB"/>
              </w:rPr>
              <w:t>-</w:t>
            </w:r>
          </w:p>
        </w:tc>
      </w:tr>
      <w:tr w:rsidR="002D45FF" w:rsidRPr="002D45FF" w14:paraId="2686ABD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115784"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ja-JP"/>
              </w:rPr>
            </w:pPr>
            <w:r w:rsidRPr="002D45FF">
              <w:rPr>
                <w:rFonts w:ascii="Arial" w:hAnsi="Arial" w:cs="Arial"/>
                <w:b/>
                <w:i/>
                <w:sz w:val="18"/>
                <w:szCs w:val="18"/>
                <w:lang w:eastAsia="zh-CN"/>
              </w:rPr>
              <w:t>lo</w:t>
            </w:r>
            <w:r w:rsidRPr="002D45FF">
              <w:rPr>
                <w:rFonts w:ascii="Arial" w:hAnsi="Arial" w:cs="Arial"/>
                <w:b/>
                <w:i/>
                <w:sz w:val="18"/>
                <w:szCs w:val="18"/>
                <w:lang w:eastAsia="ja-JP"/>
              </w:rPr>
              <w:t>ngDRX-Command</w:t>
            </w:r>
          </w:p>
          <w:p w14:paraId="0B574CD5"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zh-CN"/>
              </w:rPr>
            </w:pPr>
            <w:r w:rsidRPr="002D45FF">
              <w:rPr>
                <w:rFonts w:ascii="Arial" w:hAnsi="Arial" w:cs="Arial"/>
                <w:sz w:val="18"/>
                <w:szCs w:val="18"/>
                <w:lang w:eastAsia="zh-CN"/>
              </w:rPr>
              <w:t xml:space="preserve">Indicates whether the UE supports </w:t>
            </w:r>
            <w:r w:rsidRPr="002D45FF">
              <w:rPr>
                <w:rFonts w:ascii="Arial" w:hAnsi="Arial" w:cs="Arial"/>
                <w:sz w:val="18"/>
                <w:szCs w:val="18"/>
                <w:lang w:eastAsia="ja-JP"/>
              </w:rPr>
              <w:t>Long DRX Command MAC Control Element</w:t>
            </w:r>
            <w:r w:rsidRPr="002D45FF">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2B2DB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D45FF">
              <w:rPr>
                <w:rFonts w:ascii="Arial" w:hAnsi="Arial" w:cs="Arial"/>
                <w:sz w:val="18"/>
                <w:szCs w:val="18"/>
                <w:lang w:eastAsia="ja-JP"/>
              </w:rPr>
              <w:t>-</w:t>
            </w:r>
          </w:p>
        </w:tc>
      </w:tr>
      <w:tr w:rsidR="002D45FF" w:rsidRPr="002D45FF" w14:paraId="658C891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C0EF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lwa</w:t>
            </w:r>
          </w:p>
          <w:p w14:paraId="0D56A666"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zh-CN"/>
              </w:rPr>
            </w:pPr>
            <w:r w:rsidRPr="002D45FF">
              <w:rPr>
                <w:rFonts w:ascii="Arial" w:hAnsi="Arial" w:cs="Arial"/>
                <w:sz w:val="18"/>
                <w:szCs w:val="18"/>
                <w:lang w:eastAsia="ja-JP"/>
              </w:rPr>
              <w:t xml:space="preserve">Indicates whether the UE supports LTE-WLAN Aggregation (LWA). </w:t>
            </w:r>
            <w:r w:rsidRPr="002D45FF">
              <w:rPr>
                <w:rFonts w:ascii="Arial" w:hAnsi="Arial" w:cs="Arial"/>
                <w:sz w:val="18"/>
                <w:szCs w:val="18"/>
                <w:lang w:eastAsia="en-GB"/>
              </w:rPr>
              <w:t xml:space="preserve">The UE which supports LWA shall also indicate support of </w:t>
            </w:r>
            <w:r w:rsidRPr="002D45FF">
              <w:rPr>
                <w:rFonts w:ascii="Arial" w:hAnsi="Arial" w:cs="Arial"/>
                <w:i/>
                <w:sz w:val="18"/>
                <w:szCs w:val="18"/>
                <w:lang w:eastAsia="en-GB"/>
              </w:rPr>
              <w:t>interRAT-ParametersWLAN-r13</w:t>
            </w:r>
            <w:r w:rsidRPr="002D45FF">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3A3EE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D45FF">
              <w:rPr>
                <w:bCs/>
                <w:noProof/>
                <w:lang w:eastAsia="en-GB"/>
              </w:rPr>
              <w:t>-</w:t>
            </w:r>
          </w:p>
        </w:tc>
      </w:tr>
      <w:tr w:rsidR="002D45FF" w:rsidRPr="002D45FF" w14:paraId="4C94526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755C9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lwa-BufferSize</w:t>
            </w:r>
          </w:p>
          <w:p w14:paraId="406E60D4"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zh-CN"/>
              </w:rPr>
            </w:pPr>
            <w:r w:rsidRPr="002D45FF">
              <w:rPr>
                <w:rFonts w:ascii="Arial" w:hAnsi="Arial" w:cs="Arial"/>
                <w:sz w:val="18"/>
                <w:szCs w:val="18"/>
                <w:lang w:eastAsia="ja-JP"/>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6585798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D45FF">
              <w:rPr>
                <w:rFonts w:ascii="Arial" w:hAnsi="Arial" w:cs="Arial"/>
                <w:sz w:val="18"/>
                <w:szCs w:val="18"/>
                <w:lang w:eastAsia="ja-JP"/>
              </w:rPr>
              <w:t>-</w:t>
            </w:r>
          </w:p>
        </w:tc>
      </w:tr>
      <w:tr w:rsidR="002D45FF" w:rsidRPr="002D45FF" w14:paraId="229B8B4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2A779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lwa-HO-WithoutWT-Change</w:t>
            </w:r>
          </w:p>
          <w:p w14:paraId="053A8F7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cs="Arial"/>
                <w:sz w:val="18"/>
                <w:szCs w:val="18"/>
                <w:lang w:eastAsia="ja-JP"/>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29F415E" w14:textId="77777777" w:rsidR="002D45FF" w:rsidRPr="002D45FF" w:rsidRDefault="002D45FF" w:rsidP="002D45FF">
            <w:pPr>
              <w:keepNext/>
              <w:keepLines/>
              <w:overflowPunct w:val="0"/>
              <w:autoSpaceDE w:val="0"/>
              <w:autoSpaceDN w:val="0"/>
              <w:adjustRightInd w:val="0"/>
              <w:spacing w:after="0"/>
              <w:jc w:val="center"/>
              <w:textAlignment w:val="baseline"/>
              <w:rPr>
                <w:bCs/>
                <w:noProof/>
                <w:lang w:eastAsia="en-GB"/>
              </w:rPr>
            </w:pPr>
            <w:r w:rsidRPr="002D45FF">
              <w:rPr>
                <w:bCs/>
                <w:noProof/>
                <w:lang w:eastAsia="en-GB"/>
              </w:rPr>
              <w:t>-</w:t>
            </w:r>
          </w:p>
        </w:tc>
      </w:tr>
      <w:tr w:rsidR="002D45FF" w:rsidRPr="002D45FF" w14:paraId="34B8DAC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3A7A8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lwa-RLC-UM</w:t>
            </w:r>
          </w:p>
          <w:p w14:paraId="127C850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4E086FE1" w14:textId="77777777" w:rsidR="002D45FF" w:rsidRPr="002D45FF" w:rsidRDefault="002D45FF" w:rsidP="002D45FF">
            <w:pPr>
              <w:keepNext/>
              <w:keepLines/>
              <w:overflowPunct w:val="0"/>
              <w:autoSpaceDE w:val="0"/>
              <w:autoSpaceDN w:val="0"/>
              <w:adjustRightInd w:val="0"/>
              <w:spacing w:after="0"/>
              <w:jc w:val="center"/>
              <w:textAlignment w:val="baseline"/>
              <w:rPr>
                <w:bCs/>
                <w:noProof/>
                <w:lang w:eastAsia="en-GB"/>
              </w:rPr>
            </w:pPr>
            <w:r w:rsidRPr="002D45FF">
              <w:rPr>
                <w:bCs/>
                <w:noProof/>
                <w:lang w:eastAsia="en-GB"/>
              </w:rPr>
              <w:t>-</w:t>
            </w:r>
          </w:p>
        </w:tc>
      </w:tr>
      <w:tr w:rsidR="002D45FF" w:rsidRPr="002D45FF" w14:paraId="6770422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AD446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lwa-SplitBearer</w:t>
            </w:r>
          </w:p>
          <w:p w14:paraId="3C251967"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zh-CN"/>
              </w:rPr>
            </w:pPr>
            <w:r w:rsidRPr="002D45FF">
              <w:rPr>
                <w:rFonts w:ascii="Arial" w:hAnsi="Arial" w:cs="Arial"/>
                <w:sz w:val="18"/>
                <w:szCs w:val="18"/>
                <w:lang w:eastAsia="ja-JP"/>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764C47E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2D45FF">
              <w:rPr>
                <w:bCs/>
                <w:noProof/>
                <w:lang w:eastAsia="en-GB"/>
              </w:rPr>
              <w:t>-</w:t>
            </w:r>
          </w:p>
        </w:tc>
      </w:tr>
      <w:tr w:rsidR="002D45FF" w:rsidRPr="002D45FF" w14:paraId="0319CDF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A8054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lwa-UL</w:t>
            </w:r>
          </w:p>
          <w:p w14:paraId="40DF467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cs="Arial"/>
                <w:sz w:val="18"/>
                <w:szCs w:val="18"/>
                <w:lang w:eastAsia="ja-JP"/>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09F1C9F" w14:textId="77777777" w:rsidR="002D45FF" w:rsidRPr="002D45FF" w:rsidRDefault="002D45FF" w:rsidP="002D45FF">
            <w:pPr>
              <w:keepNext/>
              <w:keepLines/>
              <w:overflowPunct w:val="0"/>
              <w:autoSpaceDE w:val="0"/>
              <w:autoSpaceDN w:val="0"/>
              <w:adjustRightInd w:val="0"/>
              <w:spacing w:after="0"/>
              <w:jc w:val="center"/>
              <w:textAlignment w:val="baseline"/>
              <w:rPr>
                <w:bCs/>
                <w:noProof/>
                <w:lang w:eastAsia="en-GB"/>
              </w:rPr>
            </w:pPr>
            <w:r w:rsidRPr="002D45FF">
              <w:rPr>
                <w:bCs/>
                <w:noProof/>
                <w:lang w:eastAsia="en-GB"/>
              </w:rPr>
              <w:t>-</w:t>
            </w:r>
          </w:p>
        </w:tc>
      </w:tr>
      <w:tr w:rsidR="002D45FF" w:rsidRPr="002D45FF" w14:paraId="7F4BFD8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002EA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lwip</w:t>
            </w:r>
          </w:p>
          <w:p w14:paraId="720AFBB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 xml:space="preserve">Indicates whether the UE supports </w:t>
            </w:r>
            <w:r w:rsidRPr="002D45FF">
              <w:rPr>
                <w:rFonts w:ascii="Arial" w:hAnsi="Arial"/>
                <w:sz w:val="18"/>
                <w:lang w:eastAsia="ja-JP"/>
              </w:rPr>
              <w:t>LTE/WLAN Radio Level Integration with IPsec Tunnel</w:t>
            </w:r>
            <w:r w:rsidRPr="002D45FF">
              <w:rPr>
                <w:rFonts w:ascii="Arial" w:hAnsi="Arial"/>
                <w:sz w:val="18"/>
                <w:lang w:eastAsia="en-GB"/>
              </w:rPr>
              <w:t xml:space="preserve"> (LWIP). The UE which supports LWIP shall also indicate support of </w:t>
            </w:r>
            <w:r w:rsidRPr="002D45FF">
              <w:rPr>
                <w:rFonts w:ascii="Arial" w:hAnsi="Arial"/>
                <w:i/>
                <w:sz w:val="18"/>
                <w:lang w:eastAsia="en-GB"/>
              </w:rPr>
              <w:t>interRAT-ParametersWLAN-r13</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68532F" w14:textId="77777777" w:rsidR="002D45FF" w:rsidRPr="002D45FF" w:rsidRDefault="002D45FF" w:rsidP="002D45FF">
            <w:pPr>
              <w:keepNext/>
              <w:keepLines/>
              <w:overflowPunct w:val="0"/>
              <w:autoSpaceDE w:val="0"/>
              <w:autoSpaceDN w:val="0"/>
              <w:adjustRightInd w:val="0"/>
              <w:spacing w:after="0"/>
              <w:jc w:val="center"/>
              <w:textAlignment w:val="baseline"/>
              <w:rPr>
                <w:bCs/>
                <w:noProof/>
                <w:lang w:eastAsia="en-GB"/>
              </w:rPr>
            </w:pPr>
            <w:r w:rsidRPr="002D45FF">
              <w:rPr>
                <w:bCs/>
                <w:noProof/>
                <w:lang w:eastAsia="en-GB"/>
              </w:rPr>
              <w:t>-</w:t>
            </w:r>
          </w:p>
        </w:tc>
      </w:tr>
      <w:tr w:rsidR="002D45FF" w:rsidRPr="002D45FF" w14:paraId="6C607BA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49FA8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lwip-Aggregation-DL, lwip-Aggregation-UL</w:t>
            </w:r>
          </w:p>
          <w:p w14:paraId="2E1C3EB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 xml:space="preserve">Indicates whether the UE supports aggregation of LTE and WLAN over DL/UL LWIP. The UE that indicates support of LWIP aggregation over DL or UL shall also indicate support of </w:t>
            </w:r>
            <w:r w:rsidRPr="002D45FF">
              <w:rPr>
                <w:rFonts w:ascii="Arial" w:hAnsi="Arial"/>
                <w:i/>
                <w:sz w:val="18"/>
                <w:lang w:eastAsia="en-GB"/>
              </w:rPr>
              <w:t>lwip</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C9FDFFC" w14:textId="77777777" w:rsidR="002D45FF" w:rsidRPr="002D45FF" w:rsidRDefault="002D45FF" w:rsidP="002D45FF">
            <w:pPr>
              <w:keepNext/>
              <w:keepLines/>
              <w:overflowPunct w:val="0"/>
              <w:autoSpaceDE w:val="0"/>
              <w:autoSpaceDN w:val="0"/>
              <w:adjustRightInd w:val="0"/>
              <w:spacing w:after="0"/>
              <w:jc w:val="center"/>
              <w:textAlignment w:val="baseline"/>
              <w:rPr>
                <w:bCs/>
                <w:noProof/>
                <w:lang w:eastAsia="en-GB"/>
              </w:rPr>
            </w:pPr>
            <w:r w:rsidRPr="002D45FF">
              <w:rPr>
                <w:bCs/>
                <w:noProof/>
                <w:lang w:eastAsia="en-GB"/>
              </w:rPr>
              <w:t>-</w:t>
            </w:r>
          </w:p>
        </w:tc>
      </w:tr>
      <w:tr w:rsidR="002D45FF" w:rsidRPr="002D45FF" w14:paraId="51C2D9B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75470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makeBeforeBreak</w:t>
            </w:r>
          </w:p>
          <w:p w14:paraId="4A31E32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 xml:space="preserve">Indicates whether the UE supports intra-frequency Make-Before-Break handover, and whether the UE which indicates </w:t>
            </w:r>
            <w:r w:rsidRPr="002D45FF">
              <w:rPr>
                <w:rFonts w:ascii="Arial" w:hAnsi="Arial"/>
                <w:i/>
                <w:sz w:val="18"/>
                <w:lang w:eastAsia="ja-JP"/>
              </w:rPr>
              <w:t>dc-Parameters</w:t>
            </w:r>
            <w:r w:rsidRPr="002D45FF">
              <w:rPr>
                <w:rFonts w:ascii="Arial" w:hAnsi="Arial"/>
                <w:sz w:val="18"/>
                <w:lang w:eastAsia="ja-JP"/>
              </w:rPr>
              <w:t xml:space="preserve"> supports intra-frequency Make-Before-Break SeNB change, </w:t>
            </w:r>
            <w:r w:rsidRPr="002D45FF">
              <w:rPr>
                <w:rFonts w:ascii="Arial" w:hAnsi="Arial" w:cs="Arial"/>
                <w:sz w:val="18"/>
                <w:szCs w:val="18"/>
                <w:lang w:eastAsia="ja-JP"/>
              </w:rPr>
              <w:t>as defined in TS 36.300 [9]</w:t>
            </w:r>
            <w:r w:rsidRPr="002D45FF">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6E5322D" w14:textId="77777777" w:rsidR="002D45FF" w:rsidRPr="002D45FF" w:rsidRDefault="002D45FF" w:rsidP="002D45FF">
            <w:pPr>
              <w:keepNext/>
              <w:keepLines/>
              <w:overflowPunct w:val="0"/>
              <w:autoSpaceDE w:val="0"/>
              <w:autoSpaceDN w:val="0"/>
              <w:adjustRightInd w:val="0"/>
              <w:spacing w:after="0"/>
              <w:jc w:val="center"/>
              <w:textAlignment w:val="baseline"/>
              <w:rPr>
                <w:bCs/>
                <w:noProof/>
                <w:lang w:eastAsia="en-GB"/>
              </w:rPr>
            </w:pPr>
            <w:r w:rsidRPr="002D45FF">
              <w:rPr>
                <w:bCs/>
                <w:noProof/>
                <w:lang w:eastAsia="en-GB"/>
              </w:rPr>
              <w:t>-</w:t>
            </w:r>
          </w:p>
        </w:tc>
      </w:tr>
      <w:tr w:rsidR="002D45FF" w:rsidRPr="002D45FF" w14:paraId="3F0AA1F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27149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ja-JP"/>
              </w:rPr>
            </w:pPr>
            <w:r w:rsidRPr="002D45FF">
              <w:rPr>
                <w:rFonts w:ascii="Arial" w:hAnsi="Arial"/>
                <w:b/>
                <w:bCs/>
                <w:i/>
                <w:iCs/>
                <w:sz w:val="18"/>
                <w:lang w:eastAsia="ja-JP"/>
              </w:rPr>
              <w:t>measGapPatterns-NRonly</w:t>
            </w:r>
          </w:p>
          <w:p w14:paraId="654D361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cs="Arial"/>
                <w:bCs/>
                <w:iCs/>
                <w:sz w:val="18"/>
                <w:szCs w:val="18"/>
                <w:lang w:eastAsia="ja-JP"/>
              </w:rPr>
              <w:t xml:space="preserve">Indicates </w:t>
            </w:r>
            <w:r w:rsidRPr="002D45FF">
              <w:rPr>
                <w:rFonts w:ascii="Arial" w:eastAsia="DengXian" w:hAnsi="Arial" w:cs="Arial"/>
                <w:bCs/>
                <w:iCs/>
                <w:sz w:val="18"/>
                <w:szCs w:val="18"/>
                <w:lang w:eastAsia="ja-JP"/>
              </w:rPr>
              <w:t xml:space="preserve">whether the UE supports gap patterns 2, 3 and 11 </w:t>
            </w:r>
            <w:r w:rsidRPr="002D45FF">
              <w:rPr>
                <w:rFonts w:ascii="Arial" w:hAnsi="Arial" w:cs="Arial"/>
                <w:bCs/>
                <w:iCs/>
                <w:sz w:val="18"/>
                <w:szCs w:val="18"/>
                <w:lang w:eastAsia="ja-JP"/>
              </w:rPr>
              <w:t xml:space="preserve">in </w:t>
            </w:r>
            <w:r w:rsidRPr="002D45FF">
              <w:rPr>
                <w:rFonts w:ascii="Arial" w:eastAsia="DengXian" w:hAnsi="Arial" w:cs="Arial"/>
                <w:bCs/>
                <w:iCs/>
                <w:sz w:val="18"/>
                <w:szCs w:val="18"/>
                <w:lang w:eastAsia="ja-JP"/>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5E21501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noProof/>
                <w:sz w:val="18"/>
                <w:lang w:eastAsia="en-GB"/>
              </w:rPr>
              <w:t>No</w:t>
            </w:r>
          </w:p>
        </w:tc>
      </w:tr>
      <w:tr w:rsidR="002D45FF" w:rsidRPr="002D45FF" w14:paraId="2D10EE0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F3E37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ja-JP"/>
              </w:rPr>
            </w:pPr>
            <w:r w:rsidRPr="002D45FF">
              <w:rPr>
                <w:rFonts w:ascii="Arial" w:hAnsi="Arial"/>
                <w:b/>
                <w:bCs/>
                <w:i/>
                <w:iCs/>
                <w:sz w:val="18"/>
                <w:lang w:eastAsia="ja-JP"/>
              </w:rPr>
              <w:t>measGapPatterns-NRonly-ENDC</w:t>
            </w:r>
          </w:p>
          <w:p w14:paraId="4868F25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cs="Arial"/>
                <w:bCs/>
                <w:iCs/>
                <w:sz w:val="18"/>
                <w:szCs w:val="18"/>
                <w:lang w:eastAsia="ja-JP"/>
              </w:rPr>
              <w:t xml:space="preserve">Indicates </w:t>
            </w:r>
            <w:r w:rsidRPr="002D45FF">
              <w:rPr>
                <w:rFonts w:ascii="Arial" w:eastAsia="DengXian" w:hAnsi="Arial" w:cs="Arial"/>
                <w:bCs/>
                <w:iCs/>
                <w:sz w:val="18"/>
                <w:szCs w:val="18"/>
                <w:lang w:eastAsia="ja-JP"/>
              </w:rPr>
              <w:t xml:space="preserve">whether the UE supports gap patterns 2, 3 and 11 </w:t>
            </w:r>
            <w:r w:rsidRPr="002D45FF">
              <w:rPr>
                <w:rFonts w:ascii="Arial" w:hAnsi="Arial" w:cs="Arial"/>
                <w:bCs/>
                <w:iCs/>
                <w:sz w:val="18"/>
                <w:szCs w:val="18"/>
                <w:lang w:eastAsia="ja-JP"/>
              </w:rPr>
              <w:t xml:space="preserve">in </w:t>
            </w:r>
            <w:r w:rsidRPr="002D45FF">
              <w:rPr>
                <w:rFonts w:ascii="Arial" w:eastAsia="DengXian" w:hAnsi="Arial" w:cs="Arial"/>
                <w:bCs/>
                <w:iCs/>
                <w:sz w:val="18"/>
                <w:szCs w:val="18"/>
                <w:lang w:eastAsia="ja-JP"/>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7D25C55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noProof/>
                <w:sz w:val="18"/>
                <w:lang w:eastAsia="en-GB"/>
              </w:rPr>
              <w:t>No</w:t>
            </w:r>
          </w:p>
        </w:tc>
      </w:tr>
      <w:tr w:rsidR="002D45FF" w:rsidRPr="002D45FF" w14:paraId="0D3105C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89595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maximumCCsRetrieval</w:t>
            </w:r>
          </w:p>
          <w:p w14:paraId="193538A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 xml:space="preserve">Indicates whether UE supports reception of </w:t>
            </w:r>
            <w:r w:rsidRPr="002D45FF">
              <w:rPr>
                <w:rFonts w:ascii="Arial" w:hAnsi="Arial"/>
                <w:i/>
                <w:sz w:val="18"/>
                <w:lang w:eastAsia="ja-JP"/>
              </w:rPr>
              <w:t>requestedMaxCCsDL</w:t>
            </w:r>
            <w:r w:rsidRPr="002D45FF">
              <w:rPr>
                <w:rFonts w:ascii="Arial" w:hAnsi="Arial"/>
                <w:sz w:val="18"/>
                <w:lang w:eastAsia="ja-JP"/>
              </w:rPr>
              <w:t xml:space="preserve"> and </w:t>
            </w:r>
            <w:r w:rsidRPr="002D45FF">
              <w:rPr>
                <w:rFonts w:ascii="Arial" w:hAnsi="Arial"/>
                <w:i/>
                <w:sz w:val="18"/>
                <w:lang w:eastAsia="ja-JP"/>
              </w:rPr>
              <w:t>requestedMaxCCsUL</w:t>
            </w:r>
            <w:r w:rsidRPr="002D45FF">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9CBDED9" w14:textId="77777777" w:rsidR="002D45FF" w:rsidRPr="002D45FF" w:rsidRDefault="002D45FF" w:rsidP="002D45FF">
            <w:pPr>
              <w:keepNext/>
              <w:keepLines/>
              <w:overflowPunct w:val="0"/>
              <w:autoSpaceDE w:val="0"/>
              <w:autoSpaceDN w:val="0"/>
              <w:adjustRightInd w:val="0"/>
              <w:spacing w:after="0"/>
              <w:jc w:val="center"/>
              <w:textAlignment w:val="baseline"/>
              <w:rPr>
                <w:bCs/>
                <w:noProof/>
                <w:lang w:eastAsia="en-GB"/>
              </w:rPr>
            </w:pPr>
            <w:r w:rsidRPr="002D45FF">
              <w:rPr>
                <w:rFonts w:ascii="Arial" w:hAnsi="Arial"/>
                <w:sz w:val="18"/>
                <w:lang w:eastAsia="zh-CN"/>
              </w:rPr>
              <w:t>-</w:t>
            </w:r>
          </w:p>
        </w:tc>
      </w:tr>
      <w:tr w:rsidR="002D45FF" w:rsidRPr="002D45FF" w14:paraId="0D26F1A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B82A3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b/>
                <w:bCs/>
                <w:i/>
                <w:noProof/>
                <w:sz w:val="18"/>
                <w:lang w:eastAsia="en-GB"/>
              </w:rPr>
              <w:t>maxLayersMIMO</w:t>
            </w:r>
            <w:r w:rsidRPr="002D45FF">
              <w:rPr>
                <w:rFonts w:ascii="Arial" w:hAnsi="Arial"/>
                <w:b/>
                <w:bCs/>
                <w:i/>
                <w:noProof/>
                <w:sz w:val="18"/>
                <w:lang w:eastAsia="zh-CN"/>
              </w:rPr>
              <w:t>-Indication</w:t>
            </w:r>
          </w:p>
          <w:p w14:paraId="3038684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 xml:space="preserve">Indicates whether the UE supports the network configuration of </w:t>
            </w:r>
            <w:r w:rsidRPr="002D45FF">
              <w:rPr>
                <w:rFonts w:ascii="Arial" w:hAnsi="Arial"/>
                <w:i/>
                <w:sz w:val="18"/>
                <w:lang w:eastAsia="ja-JP"/>
              </w:rPr>
              <w:t>maxLayersMIMO</w:t>
            </w:r>
            <w:r w:rsidRPr="002D45FF">
              <w:rPr>
                <w:rFonts w:ascii="Arial" w:hAnsi="Arial"/>
                <w:sz w:val="18"/>
                <w:lang w:eastAsia="ja-JP"/>
              </w:rPr>
              <w:t xml:space="preserve">. If the UE supports </w:t>
            </w:r>
            <w:r w:rsidRPr="002D45FF">
              <w:rPr>
                <w:rFonts w:ascii="Arial" w:hAnsi="Arial"/>
                <w:i/>
                <w:sz w:val="18"/>
                <w:lang w:eastAsia="ja-JP"/>
              </w:rPr>
              <w:t>fourLayerTM3-TM4</w:t>
            </w:r>
            <w:r w:rsidRPr="002D45FF">
              <w:rPr>
                <w:rFonts w:ascii="Arial" w:hAnsi="Arial"/>
                <w:sz w:val="18"/>
                <w:lang w:eastAsia="ja-JP"/>
              </w:rPr>
              <w:t xml:space="preserve"> or </w:t>
            </w:r>
            <w:r w:rsidRPr="002D45FF">
              <w:rPr>
                <w:rFonts w:ascii="Arial" w:hAnsi="Arial"/>
                <w:i/>
                <w:sz w:val="18"/>
                <w:lang w:eastAsia="ja-JP"/>
              </w:rPr>
              <w:t>intraBandContiguousCC-InfoList</w:t>
            </w:r>
            <w:r w:rsidRPr="002D45FF">
              <w:rPr>
                <w:rFonts w:ascii="Arial" w:hAnsi="Arial"/>
                <w:sz w:val="18"/>
                <w:lang w:eastAsia="ja-JP"/>
              </w:rPr>
              <w:t xml:space="preserve"> or </w:t>
            </w:r>
            <w:r w:rsidRPr="002D45FF">
              <w:rPr>
                <w:rFonts w:ascii="Arial" w:hAnsi="Arial"/>
                <w:i/>
                <w:sz w:val="18"/>
                <w:lang w:eastAsia="ja-JP"/>
              </w:rPr>
              <w:t>FeatureSetDL-PerCC</w:t>
            </w:r>
            <w:r w:rsidRPr="002D45FF">
              <w:rPr>
                <w:rFonts w:ascii="Arial" w:hAnsi="Arial"/>
                <w:sz w:val="18"/>
                <w:lang w:eastAsia="ja-JP"/>
              </w:rPr>
              <w:t xml:space="preserve"> for MR-DC, UE supports the configuration of </w:t>
            </w:r>
            <w:r w:rsidRPr="002D45FF">
              <w:rPr>
                <w:rFonts w:ascii="Arial" w:hAnsi="Arial"/>
                <w:i/>
                <w:sz w:val="18"/>
                <w:lang w:eastAsia="ja-JP"/>
              </w:rPr>
              <w:t>maxLayersMIMO</w:t>
            </w:r>
            <w:r w:rsidRPr="002D45FF">
              <w:rPr>
                <w:rFonts w:ascii="Arial" w:hAnsi="Arial"/>
                <w:sz w:val="18"/>
                <w:lang w:eastAsia="ja-JP"/>
              </w:rPr>
              <w:t xml:space="preserve"> for these cases regardless of indicating </w:t>
            </w:r>
            <w:r w:rsidRPr="002D45FF">
              <w:rPr>
                <w:rFonts w:ascii="Arial" w:hAnsi="Arial"/>
                <w:i/>
                <w:sz w:val="18"/>
                <w:lang w:eastAsia="ja-JP"/>
              </w:rPr>
              <w:t>maxLayersMIMO-Indication</w:t>
            </w:r>
            <w:r w:rsidRPr="002D45FF">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0565F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7DA5EC0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1183F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ja-JP"/>
              </w:rPr>
              <w:t>maxLayersSlotOrSubslotPUSCH</w:t>
            </w:r>
          </w:p>
          <w:p w14:paraId="7D013F19"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en-GB"/>
              </w:rPr>
            </w:pPr>
            <w:r w:rsidRPr="002D45FF">
              <w:rPr>
                <w:rFonts w:ascii="Arial" w:hAnsi="Arial"/>
                <w:sz w:val="18"/>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33DE992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Yes</w:t>
            </w:r>
          </w:p>
        </w:tc>
      </w:tr>
      <w:tr w:rsidR="002D45FF" w:rsidRPr="002D45FF" w14:paraId="3E28C35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5D466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ja-JP"/>
              </w:rPr>
              <w:t>maxNumberCCs-SPT</w:t>
            </w:r>
          </w:p>
          <w:p w14:paraId="5262A02E"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sz w:val="18"/>
                <w:lang w:eastAsia="en-GB"/>
              </w:rPr>
              <w:t>Indicates the maximum number of supported CCs for short processing time. The UE capability is reported per band combination. The reported number of carriers applies to all the FS-type(s)</w:t>
            </w:r>
            <w:r w:rsidRPr="002D45FF">
              <w:rPr>
                <w:rFonts w:ascii="Arial" w:hAnsi="Arial"/>
                <w:sz w:val="18"/>
                <w:lang w:eastAsia="ja-JP"/>
              </w:rPr>
              <w:t xml:space="preserve"> </w:t>
            </w:r>
            <w:r w:rsidRPr="002D45FF">
              <w:rPr>
                <w:rFonts w:ascii="Arial" w:hAnsi="Arial"/>
                <w:i/>
                <w:sz w:val="18"/>
                <w:lang w:eastAsia="en-GB"/>
              </w:rPr>
              <w:t>frameStructureType-SPT-r15</w:t>
            </w:r>
            <w:r w:rsidRPr="002D45FF">
              <w:rPr>
                <w:rFonts w:ascii="Arial" w:hAnsi="Arial"/>
                <w:sz w:val="18"/>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2CA7D87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24AF5E1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DBE17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ja-JP"/>
              </w:rPr>
              <w:t>maxNumberDL-CCs, maxNumberUL-CCs</w:t>
            </w:r>
          </w:p>
          <w:p w14:paraId="5A645BEE"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sz w:val="18"/>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572795E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2E7FE4F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BA878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ja-JP"/>
              </w:rPr>
              <w:t>maxNumber</w:t>
            </w:r>
            <w:r w:rsidRPr="002D45FF">
              <w:rPr>
                <w:rFonts w:ascii="Arial" w:hAnsi="Arial"/>
                <w:b/>
                <w:i/>
                <w:noProof/>
                <w:sz w:val="18"/>
                <w:lang w:eastAsia="en-GB"/>
              </w:rPr>
              <w:t>Decoding</w:t>
            </w:r>
          </w:p>
          <w:p w14:paraId="6CED3B33"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404FD8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noProof/>
                <w:sz w:val="18"/>
                <w:lang w:eastAsia="zh-CN"/>
              </w:rPr>
              <w:t>No</w:t>
            </w:r>
          </w:p>
        </w:tc>
      </w:tr>
      <w:tr w:rsidR="002D45FF" w:rsidRPr="002D45FF" w14:paraId="650CE80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7F89E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maxNumberEHC-Contexts</w:t>
            </w:r>
          </w:p>
          <w:p w14:paraId="66DB641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ja-JP"/>
              </w:rPr>
            </w:pPr>
            <w:r w:rsidRPr="002D45FF">
              <w:rPr>
                <w:rFonts w:ascii="Arial" w:hAnsi="Arial"/>
                <w:sz w:val="18"/>
                <w:lang w:eastAsia="ja-JP"/>
              </w:rP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099CF26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zh-CN"/>
              </w:rPr>
            </w:pPr>
            <w:r w:rsidRPr="002D45FF">
              <w:rPr>
                <w:rFonts w:ascii="Arial" w:hAnsi="Arial"/>
                <w:noProof/>
                <w:sz w:val="18"/>
                <w:lang w:eastAsia="zh-CN"/>
              </w:rPr>
              <w:t>No</w:t>
            </w:r>
          </w:p>
        </w:tc>
      </w:tr>
      <w:tr w:rsidR="002D45FF" w:rsidRPr="002D45FF" w14:paraId="3B37BAF8" w14:textId="77777777" w:rsidTr="00804797">
        <w:trPr>
          <w:cantSplit/>
        </w:trPr>
        <w:tc>
          <w:tcPr>
            <w:tcW w:w="7793" w:type="dxa"/>
            <w:gridSpan w:val="2"/>
          </w:tcPr>
          <w:p w14:paraId="3B2F649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maxNumberROHC-ContextSessions</w:t>
            </w:r>
          </w:p>
          <w:p w14:paraId="24329FDE"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2D45FF">
              <w:rPr>
                <w:rFonts w:ascii="Arial" w:hAnsi="Arial"/>
                <w:i/>
                <w:sz w:val="18"/>
                <w:lang w:eastAsia="en-GB"/>
              </w:rPr>
              <w:t>supportedROHC-Profiles</w:t>
            </w:r>
            <w:r w:rsidRPr="002D45FF">
              <w:rPr>
                <w:rFonts w:ascii="Arial" w:hAnsi="Arial"/>
                <w:sz w:val="18"/>
                <w:lang w:eastAsia="en-GB"/>
              </w:rPr>
              <w:t xml:space="preserve">. If the UE indicates both </w:t>
            </w:r>
            <w:r w:rsidRPr="002D45FF">
              <w:rPr>
                <w:rFonts w:ascii="Arial" w:hAnsi="Arial"/>
                <w:bCs/>
                <w:i/>
                <w:noProof/>
                <w:sz w:val="18"/>
                <w:lang w:eastAsia="en-GB"/>
              </w:rPr>
              <w:t>maxNumberROHC-ContextSessions</w:t>
            </w:r>
            <w:r w:rsidRPr="002D45FF">
              <w:rPr>
                <w:rFonts w:ascii="Arial" w:hAnsi="Arial"/>
                <w:bCs/>
                <w:noProof/>
                <w:sz w:val="18"/>
                <w:lang w:eastAsia="en-GB"/>
              </w:rPr>
              <w:t xml:space="preserve"> and </w:t>
            </w:r>
            <w:r w:rsidRPr="002D45FF">
              <w:rPr>
                <w:rFonts w:ascii="Arial" w:hAnsi="Arial"/>
                <w:bCs/>
                <w:i/>
                <w:noProof/>
                <w:sz w:val="18"/>
                <w:lang w:eastAsia="en-GB"/>
              </w:rPr>
              <w:t>maxNumberROHC-ContextSessions-r14</w:t>
            </w:r>
            <w:r w:rsidRPr="002D45FF">
              <w:rPr>
                <w:rFonts w:ascii="Arial" w:hAnsi="Arial"/>
                <w:bCs/>
                <w:noProof/>
                <w:sz w:val="18"/>
                <w:lang w:eastAsia="en-GB"/>
              </w:rPr>
              <w:t>, same value shall be indicated.</w:t>
            </w:r>
          </w:p>
        </w:tc>
        <w:tc>
          <w:tcPr>
            <w:tcW w:w="862" w:type="dxa"/>
            <w:gridSpan w:val="2"/>
          </w:tcPr>
          <w:p w14:paraId="452BC52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398AB718" w14:textId="77777777" w:rsidTr="00804797">
        <w:trPr>
          <w:cantSplit/>
        </w:trPr>
        <w:tc>
          <w:tcPr>
            <w:tcW w:w="7793" w:type="dxa"/>
            <w:gridSpan w:val="2"/>
          </w:tcPr>
          <w:p w14:paraId="640C865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maxNumberUpdatedCSI-Proc, maxNumberUpdatedCSI-Proc-SPT</w:t>
            </w:r>
          </w:p>
          <w:p w14:paraId="4F8ADE6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ja-JP"/>
              </w:rPr>
            </w:pPr>
            <w:r w:rsidRPr="002D45FF">
              <w:rPr>
                <w:rFonts w:ascii="Arial" w:hAnsi="Arial"/>
                <w:sz w:val="18"/>
                <w:lang w:eastAsia="ja-JP"/>
              </w:rPr>
              <w:t>Indicates the maximum number of CSI processes to be updated across CCs.</w:t>
            </w:r>
          </w:p>
        </w:tc>
        <w:tc>
          <w:tcPr>
            <w:tcW w:w="862" w:type="dxa"/>
            <w:gridSpan w:val="2"/>
          </w:tcPr>
          <w:p w14:paraId="1D82AF4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No</w:t>
            </w:r>
          </w:p>
        </w:tc>
      </w:tr>
      <w:tr w:rsidR="002D45FF" w:rsidRPr="002D45FF" w14:paraId="3E15E1A8" w14:textId="77777777" w:rsidTr="00804797">
        <w:trPr>
          <w:cantSplit/>
        </w:trPr>
        <w:tc>
          <w:tcPr>
            <w:tcW w:w="7793" w:type="dxa"/>
            <w:gridSpan w:val="2"/>
          </w:tcPr>
          <w:p w14:paraId="199EE31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maxNumberUpdatedCSI-Proc-STTI-Comb77, maxNumberUpdatedCSI-Proc-STTI-Comb27, maxNumberUpdatedCSI-Proc-STTI-Comb22-Set1, maxNumberUpdatedCSI-Proc-STTI-Comb22-Set2</w:t>
            </w:r>
          </w:p>
          <w:p w14:paraId="7F79EAB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the maximum number of CSI processes to be updated across CCs. Comb77 is applicable for {slot, slot}, Comb27 for {subslot, slot}, Comb22-Set1 for</w:t>
            </w:r>
          </w:p>
          <w:p w14:paraId="032EBC76"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{subslot, subslot} processing timeline set 1 and the Comb22-Set2 for {subslot, subslot} processing timeline set 2.</w:t>
            </w:r>
          </w:p>
        </w:tc>
        <w:tc>
          <w:tcPr>
            <w:tcW w:w="862" w:type="dxa"/>
            <w:gridSpan w:val="2"/>
          </w:tcPr>
          <w:p w14:paraId="3300BB1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p>
        </w:tc>
      </w:tr>
      <w:tr w:rsidR="002D45FF" w:rsidRPr="002D45FF" w14:paraId="754298D1" w14:textId="77777777" w:rsidTr="00804797">
        <w:trPr>
          <w:cantSplit/>
        </w:trPr>
        <w:tc>
          <w:tcPr>
            <w:tcW w:w="7793" w:type="dxa"/>
            <w:gridSpan w:val="2"/>
          </w:tcPr>
          <w:p w14:paraId="687ED06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zh-CN"/>
              </w:rPr>
              <w:t>mbms</w:t>
            </w:r>
            <w:r w:rsidRPr="002D45FF">
              <w:rPr>
                <w:rFonts w:ascii="Arial" w:hAnsi="Arial"/>
                <w:b/>
                <w:bCs/>
                <w:i/>
                <w:noProof/>
                <w:sz w:val="18"/>
                <w:lang w:eastAsia="en-GB"/>
              </w:rPr>
              <w:t>-AsyncDC</w:t>
            </w:r>
          </w:p>
          <w:p w14:paraId="640D1E1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in RRC_CONNECTED supports MBMS reception via MRB on a frequency indicated in an </w:t>
            </w:r>
            <w:r w:rsidRPr="002D45FF">
              <w:rPr>
                <w:rFonts w:ascii="Arial" w:hAnsi="Arial"/>
                <w:i/>
                <w:sz w:val="18"/>
                <w:lang w:eastAsia="en-GB"/>
              </w:rPr>
              <w:t>MBMSInterestIndication</w:t>
            </w:r>
            <w:r w:rsidRPr="002D45FF">
              <w:rPr>
                <w:rFonts w:ascii="Arial" w:hAnsi="Arial"/>
                <w:sz w:val="18"/>
                <w:lang w:eastAsia="en-GB"/>
              </w:rPr>
              <w:t xml:space="preserve"> message, where (according to </w:t>
            </w:r>
            <w:r w:rsidRPr="002D45FF">
              <w:rPr>
                <w:rFonts w:ascii="Arial" w:hAnsi="Arial"/>
                <w:i/>
                <w:sz w:val="18"/>
                <w:lang w:eastAsia="en-GB"/>
              </w:rPr>
              <w:t>supportedBandCombination</w:t>
            </w:r>
            <w:r w:rsidRPr="002D45FF">
              <w:rPr>
                <w:rFonts w:ascii="Arial" w:hAnsi="Arial"/>
                <w:sz w:val="18"/>
                <w:lang w:eastAsia="en-GB"/>
              </w:rPr>
              <w:t xml:space="preserve">) the carriers that are or can be configured as serving cells in the MCG and the SCG are not synchronized. If this field is included, the UE shall also include </w:t>
            </w:r>
            <w:r w:rsidRPr="002D45FF">
              <w:rPr>
                <w:rFonts w:ascii="Arial" w:hAnsi="Arial"/>
                <w:i/>
                <w:sz w:val="18"/>
                <w:lang w:eastAsia="en-GB"/>
              </w:rPr>
              <w:t>mbms-SCell</w:t>
            </w:r>
            <w:r w:rsidRPr="002D45FF">
              <w:rPr>
                <w:rFonts w:ascii="Arial" w:hAnsi="Arial"/>
                <w:sz w:val="18"/>
                <w:lang w:eastAsia="en-GB"/>
              </w:rPr>
              <w:t xml:space="preserve"> and </w:t>
            </w:r>
            <w:r w:rsidRPr="002D45FF">
              <w:rPr>
                <w:rFonts w:ascii="Arial" w:hAnsi="Arial"/>
                <w:i/>
                <w:sz w:val="18"/>
                <w:lang w:eastAsia="en-GB"/>
              </w:rPr>
              <w:t>mbms-NonServingCell</w:t>
            </w:r>
            <w:r w:rsidRPr="002D45FF">
              <w:rPr>
                <w:rFonts w:ascii="Arial" w:hAnsi="Arial"/>
                <w:sz w:val="18"/>
                <w:lang w:eastAsia="en-GB"/>
              </w:rPr>
              <w:t>.</w:t>
            </w:r>
            <w:r w:rsidRPr="002D45FF">
              <w:rPr>
                <w:rFonts w:ascii="Arial" w:hAnsi="Arial"/>
                <w:sz w:val="18"/>
                <w:lang w:eastAsia="zh-CN"/>
              </w:rPr>
              <w:t xml:space="preserve"> The field indicates that the UE supports the feature for xDD if </w:t>
            </w:r>
            <w:r w:rsidRPr="002D45FF">
              <w:rPr>
                <w:rFonts w:ascii="Arial" w:hAnsi="Arial"/>
                <w:i/>
                <w:sz w:val="18"/>
                <w:lang w:eastAsia="en-GB"/>
              </w:rPr>
              <w:t>mbms-SCell</w:t>
            </w:r>
            <w:r w:rsidRPr="002D45FF">
              <w:rPr>
                <w:rFonts w:ascii="Arial" w:hAnsi="Arial"/>
                <w:sz w:val="18"/>
                <w:lang w:eastAsia="en-GB"/>
              </w:rPr>
              <w:t xml:space="preserve"> and </w:t>
            </w:r>
            <w:r w:rsidRPr="002D45FF">
              <w:rPr>
                <w:rFonts w:ascii="Arial" w:hAnsi="Arial"/>
                <w:i/>
                <w:sz w:val="18"/>
                <w:lang w:eastAsia="en-GB"/>
              </w:rPr>
              <w:t>mbms-NonServingCell</w:t>
            </w:r>
            <w:r w:rsidRPr="002D45FF">
              <w:rPr>
                <w:rFonts w:ascii="Arial" w:hAnsi="Arial"/>
                <w:sz w:val="18"/>
                <w:lang w:eastAsia="zh-CN"/>
              </w:rPr>
              <w:t xml:space="preserve"> are supported for xDD.</w:t>
            </w:r>
          </w:p>
        </w:tc>
        <w:tc>
          <w:tcPr>
            <w:tcW w:w="862" w:type="dxa"/>
            <w:gridSpan w:val="2"/>
          </w:tcPr>
          <w:p w14:paraId="66480DB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050EB1A4" w14:textId="77777777" w:rsidTr="00804797">
        <w:trPr>
          <w:cantSplit/>
        </w:trPr>
        <w:tc>
          <w:tcPr>
            <w:tcW w:w="7793" w:type="dxa"/>
            <w:gridSpan w:val="2"/>
          </w:tcPr>
          <w:p w14:paraId="16ED6F6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b/>
                <w:bCs/>
                <w:i/>
                <w:noProof/>
                <w:sz w:val="18"/>
                <w:lang w:eastAsia="zh-CN"/>
              </w:rPr>
              <w:t>mbms-MaxBW</w:t>
            </w:r>
          </w:p>
          <w:p w14:paraId="2DD6B3F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zh-CN"/>
              </w:rPr>
            </w:pPr>
            <w:r w:rsidRPr="002D45FF">
              <w:rPr>
                <w:rFonts w:ascii="Arial" w:hAnsi="Arial"/>
                <w:bCs/>
                <w:noProof/>
                <w:sz w:val="18"/>
                <w:lang w:eastAsia="zh-CN"/>
              </w:rPr>
              <w:t xml:space="preserve">Indicates maximum supported bandwidth (T) for MBMS reception, see TS 36.213 [23]. clause 11.1. If the value is set to </w:t>
            </w:r>
            <w:r w:rsidRPr="002D45FF">
              <w:rPr>
                <w:rFonts w:ascii="Arial" w:hAnsi="Arial"/>
                <w:bCs/>
                <w:i/>
                <w:noProof/>
                <w:sz w:val="18"/>
                <w:lang w:eastAsia="zh-CN"/>
              </w:rPr>
              <w:t>implicitValue</w:t>
            </w:r>
            <w:r w:rsidRPr="002D45FF">
              <w:rPr>
                <w:rFonts w:ascii="Arial" w:hAnsi="Arial"/>
                <w:bCs/>
                <w:noProof/>
                <w:sz w:val="18"/>
                <w:lang w:eastAsia="zh-CN"/>
              </w:rPr>
              <w:t xml:space="preserve">, the corresponding value of T is calculated as specified in TS 36.213 [23], clause 11.1. If the value is set to </w:t>
            </w:r>
            <w:r w:rsidRPr="002D45FF">
              <w:rPr>
                <w:rFonts w:ascii="Arial" w:hAnsi="Arial"/>
                <w:bCs/>
                <w:i/>
                <w:noProof/>
                <w:sz w:val="18"/>
                <w:lang w:eastAsia="zh-CN"/>
              </w:rPr>
              <w:t>explicitValue</w:t>
            </w:r>
            <w:r w:rsidRPr="002D45FF">
              <w:rPr>
                <w:rFonts w:ascii="Arial" w:hAnsi="Arial"/>
                <w:bCs/>
                <w:noProof/>
                <w:sz w:val="18"/>
                <w:lang w:eastAsia="zh-CN"/>
              </w:rPr>
              <w:t xml:space="preserve">, the actual value of T = </w:t>
            </w:r>
            <w:r w:rsidRPr="002D45FF">
              <w:rPr>
                <w:rFonts w:ascii="Arial" w:hAnsi="Arial"/>
                <w:bCs/>
                <w:i/>
                <w:noProof/>
                <w:sz w:val="18"/>
                <w:lang w:eastAsia="zh-CN"/>
              </w:rPr>
              <w:t>explicitValue</w:t>
            </w:r>
            <w:r w:rsidRPr="002D45FF">
              <w:rPr>
                <w:rFonts w:ascii="Arial" w:hAnsi="Arial"/>
                <w:bCs/>
                <w:noProof/>
                <w:sz w:val="18"/>
                <w:lang w:eastAsia="zh-CN"/>
              </w:rPr>
              <w:t xml:space="preserve"> * 40 MHz.</w:t>
            </w:r>
          </w:p>
        </w:tc>
        <w:tc>
          <w:tcPr>
            <w:tcW w:w="862" w:type="dxa"/>
            <w:gridSpan w:val="2"/>
          </w:tcPr>
          <w:p w14:paraId="20C3729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2BDA0BE0" w14:textId="77777777" w:rsidTr="00804797">
        <w:trPr>
          <w:cantSplit/>
        </w:trPr>
        <w:tc>
          <w:tcPr>
            <w:tcW w:w="7793" w:type="dxa"/>
            <w:gridSpan w:val="2"/>
          </w:tcPr>
          <w:p w14:paraId="1FC1A45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zh-CN"/>
              </w:rPr>
              <w:t>mbms</w:t>
            </w:r>
            <w:r w:rsidRPr="002D45FF">
              <w:rPr>
                <w:rFonts w:ascii="Arial" w:hAnsi="Arial"/>
                <w:b/>
                <w:bCs/>
                <w:i/>
                <w:noProof/>
                <w:sz w:val="18"/>
                <w:lang w:eastAsia="en-GB"/>
              </w:rPr>
              <w:t>-NonServingCell</w:t>
            </w:r>
          </w:p>
          <w:p w14:paraId="62C972B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in RRC_CONNECTED supports MBMS reception via MRB on a frequency indicated in an </w:t>
            </w:r>
            <w:r w:rsidRPr="002D45FF">
              <w:rPr>
                <w:rFonts w:ascii="Arial" w:hAnsi="Arial"/>
                <w:i/>
                <w:sz w:val="18"/>
                <w:lang w:eastAsia="en-GB"/>
              </w:rPr>
              <w:t>MBMSInterestIndication</w:t>
            </w:r>
            <w:r w:rsidRPr="002D45FF">
              <w:rPr>
                <w:rFonts w:ascii="Arial" w:hAnsi="Arial"/>
                <w:sz w:val="18"/>
                <w:lang w:eastAsia="en-GB"/>
              </w:rPr>
              <w:t xml:space="preserve"> message, where (according to </w:t>
            </w:r>
            <w:r w:rsidRPr="002D45FF">
              <w:rPr>
                <w:rFonts w:ascii="Arial" w:hAnsi="Arial"/>
                <w:i/>
                <w:sz w:val="18"/>
                <w:lang w:eastAsia="en-GB"/>
              </w:rPr>
              <w:t>supportedBandCombination</w:t>
            </w:r>
            <w:r w:rsidRPr="002D45FF">
              <w:rPr>
                <w:rFonts w:ascii="Arial" w:hAnsi="Arial"/>
                <w:sz w:val="18"/>
                <w:lang w:eastAsia="en-GB"/>
              </w:rPr>
              <w:t xml:space="preserve"> and to network synchronization properties) a serving cell may be additionally configured. If this field is included, the UE shall also include the </w:t>
            </w:r>
            <w:r w:rsidRPr="002D45FF">
              <w:rPr>
                <w:rFonts w:ascii="Arial" w:hAnsi="Arial"/>
                <w:i/>
                <w:sz w:val="18"/>
                <w:lang w:eastAsia="en-GB"/>
              </w:rPr>
              <w:t>mbms-SCell</w:t>
            </w:r>
            <w:r w:rsidRPr="002D45FF">
              <w:rPr>
                <w:rFonts w:ascii="Arial" w:hAnsi="Arial"/>
                <w:sz w:val="18"/>
                <w:lang w:eastAsia="en-GB"/>
              </w:rPr>
              <w:t xml:space="preserve"> field.</w:t>
            </w:r>
          </w:p>
        </w:tc>
        <w:tc>
          <w:tcPr>
            <w:tcW w:w="862" w:type="dxa"/>
            <w:gridSpan w:val="2"/>
          </w:tcPr>
          <w:p w14:paraId="6541E42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16CB3905" w14:textId="77777777" w:rsidTr="00804797">
        <w:trPr>
          <w:cantSplit/>
        </w:trPr>
        <w:tc>
          <w:tcPr>
            <w:tcW w:w="7793" w:type="dxa"/>
            <w:gridSpan w:val="2"/>
          </w:tcPr>
          <w:p w14:paraId="67065F3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b/>
                <w:bCs/>
                <w:i/>
                <w:noProof/>
                <w:sz w:val="18"/>
                <w:lang w:eastAsia="zh-CN"/>
              </w:rPr>
              <w:t>mbms-ScalingFactor1dot25, mbms-ScalingFactor7dot5</w:t>
            </w:r>
          </w:p>
          <w:p w14:paraId="7A7F04A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zh-CN"/>
              </w:rPr>
            </w:pPr>
            <w:r w:rsidRPr="002D45FF">
              <w:rPr>
                <w:rFonts w:ascii="Arial" w:hAnsi="Arial"/>
                <w:bCs/>
                <w:noProof/>
                <w:sz w:val="18"/>
                <w:lang w:eastAsia="zh-CN"/>
              </w:rPr>
              <w:t>Indicates parameter A</w:t>
            </w:r>
            <w:r w:rsidRPr="002D45FF">
              <w:rPr>
                <w:rFonts w:ascii="Arial" w:hAnsi="Arial"/>
                <w:bCs/>
                <w:noProof/>
                <w:sz w:val="18"/>
                <w:vertAlign w:val="superscript"/>
                <w:lang w:eastAsia="zh-CN"/>
              </w:rPr>
              <w:t>(1.25</w:t>
            </w:r>
            <w:r w:rsidRPr="002D45FF">
              <w:rPr>
                <w:rFonts w:ascii="Arial" w:hAnsi="Arial"/>
                <w:bCs/>
                <w:noProof/>
                <w:sz w:val="18"/>
                <w:lang w:eastAsia="zh-CN"/>
              </w:rPr>
              <w:t xml:space="preserve"> / A</w:t>
            </w:r>
            <w:r w:rsidRPr="002D45FF">
              <w:rPr>
                <w:rFonts w:ascii="Arial" w:hAnsi="Arial"/>
                <w:bCs/>
                <w:noProof/>
                <w:sz w:val="18"/>
                <w:vertAlign w:val="superscript"/>
                <w:lang w:eastAsia="zh-CN"/>
              </w:rPr>
              <w:t>(7.5</w:t>
            </w:r>
            <w:r w:rsidRPr="002D45FF">
              <w:rPr>
                <w:rFonts w:ascii="Arial" w:hAnsi="Arial"/>
                <w:bCs/>
                <w:noProof/>
                <w:sz w:val="18"/>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2D45FF">
              <w:rPr>
                <w:rFonts w:ascii="Arial" w:hAnsi="Arial"/>
                <w:bCs/>
                <w:i/>
                <w:noProof/>
                <w:sz w:val="18"/>
                <w:lang w:eastAsia="zh-CN"/>
              </w:rPr>
              <w:t>subcarrierSpacingMBMS-khz1dot25 / subcarrierSpacingMBMS-khz7dot5</w:t>
            </w:r>
            <w:r w:rsidRPr="002D45FF">
              <w:rPr>
                <w:rFonts w:ascii="Arial" w:hAnsi="Arial"/>
                <w:bCs/>
                <w:noProof/>
                <w:sz w:val="18"/>
                <w:lang w:eastAsia="zh-CN"/>
              </w:rPr>
              <w:t xml:space="preserve"> is included. This field shall be included if </w:t>
            </w:r>
            <w:r w:rsidRPr="002D45FF">
              <w:rPr>
                <w:rFonts w:ascii="Arial" w:hAnsi="Arial"/>
                <w:bCs/>
                <w:i/>
                <w:noProof/>
                <w:sz w:val="18"/>
                <w:lang w:eastAsia="zh-CN"/>
              </w:rPr>
              <w:t>mbms-MaxBW</w:t>
            </w:r>
            <w:r w:rsidRPr="002D45FF">
              <w:rPr>
                <w:rFonts w:ascii="Arial" w:hAnsi="Arial"/>
                <w:bCs/>
                <w:noProof/>
                <w:sz w:val="18"/>
                <w:lang w:eastAsia="zh-CN"/>
              </w:rPr>
              <w:t xml:space="preserve"> and </w:t>
            </w:r>
            <w:r w:rsidRPr="002D45FF">
              <w:rPr>
                <w:rFonts w:ascii="Arial" w:hAnsi="Arial"/>
                <w:bCs/>
                <w:i/>
                <w:noProof/>
                <w:sz w:val="18"/>
                <w:lang w:eastAsia="zh-CN"/>
              </w:rPr>
              <w:t>subcarrierSpacingMBMS-khz1dot25 / subcarrierSpacingMBMS-khz7dot5</w:t>
            </w:r>
            <w:r w:rsidRPr="002D45FF">
              <w:rPr>
                <w:rFonts w:ascii="Arial" w:hAnsi="Arial"/>
                <w:bCs/>
                <w:noProof/>
                <w:sz w:val="18"/>
                <w:lang w:eastAsia="zh-CN"/>
              </w:rPr>
              <w:t xml:space="preserve"> are included.</w:t>
            </w:r>
          </w:p>
        </w:tc>
        <w:tc>
          <w:tcPr>
            <w:tcW w:w="862" w:type="dxa"/>
            <w:gridSpan w:val="2"/>
          </w:tcPr>
          <w:p w14:paraId="75E2BF2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294B902A" w14:textId="77777777" w:rsidTr="00804797">
        <w:trPr>
          <w:cantSplit/>
        </w:trPr>
        <w:tc>
          <w:tcPr>
            <w:tcW w:w="7793" w:type="dxa"/>
            <w:gridSpan w:val="2"/>
          </w:tcPr>
          <w:p w14:paraId="0D573B2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x-none"/>
              </w:rPr>
            </w:pPr>
            <w:r w:rsidRPr="002D45FF">
              <w:rPr>
                <w:rFonts w:ascii="Arial" w:hAnsi="Arial"/>
                <w:b/>
                <w:bCs/>
                <w:i/>
                <w:iCs/>
                <w:noProof/>
                <w:sz w:val="18"/>
                <w:lang w:eastAsia="x-none"/>
              </w:rPr>
              <w:t>mbms-ScalingFactor0dot37, mbms-ScalingFactor2dot5</w:t>
            </w:r>
          </w:p>
          <w:p w14:paraId="6685F653"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x-none"/>
              </w:rPr>
            </w:pPr>
            <w:r w:rsidRPr="002D45FF">
              <w:rPr>
                <w:rFonts w:ascii="Arial" w:hAnsi="Arial"/>
                <w:noProof/>
                <w:sz w:val="18"/>
                <w:lang w:eastAsia="x-none"/>
              </w:rPr>
              <w:t>Indicates parameter A</w:t>
            </w:r>
            <w:r w:rsidRPr="002D45FF">
              <w:rPr>
                <w:rFonts w:ascii="Arial" w:hAnsi="Arial"/>
                <w:noProof/>
                <w:sz w:val="18"/>
                <w:vertAlign w:val="superscript"/>
                <w:lang w:eastAsia="x-none"/>
              </w:rPr>
              <w:t>(0.37</w:t>
            </w:r>
            <w:r w:rsidRPr="002D45FF">
              <w:rPr>
                <w:rFonts w:ascii="Arial" w:hAnsi="Arial"/>
                <w:noProof/>
                <w:sz w:val="18"/>
                <w:lang w:eastAsia="x-none"/>
              </w:rPr>
              <w:t xml:space="preserve"> / A</w:t>
            </w:r>
            <w:r w:rsidRPr="002D45FF">
              <w:rPr>
                <w:rFonts w:ascii="Arial" w:hAnsi="Arial"/>
                <w:noProof/>
                <w:sz w:val="18"/>
                <w:vertAlign w:val="superscript"/>
                <w:lang w:eastAsia="x-none"/>
              </w:rPr>
              <w:t>(2..5</w:t>
            </w:r>
            <w:r w:rsidRPr="002D45FF">
              <w:rPr>
                <w:rFonts w:ascii="Arial" w:hAnsi="Arial"/>
                <w:noProof/>
                <w:sz w:val="18"/>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2D45FF">
              <w:rPr>
                <w:rFonts w:ascii="Arial" w:hAnsi="Arial"/>
                <w:noProof/>
                <w:sz w:val="18"/>
                <w:lang w:eastAsia="en-GB"/>
              </w:rPr>
              <w:t xml:space="preserve">This field is included only if </w:t>
            </w:r>
            <w:r w:rsidRPr="002D45FF">
              <w:rPr>
                <w:rFonts w:ascii="Arial" w:hAnsi="Arial"/>
                <w:i/>
                <w:iCs/>
                <w:sz w:val="18"/>
                <w:lang w:eastAsia="ja-JP"/>
              </w:rPr>
              <w:t>fembmsMixedCell</w:t>
            </w:r>
            <w:r w:rsidRPr="002D45FF">
              <w:rPr>
                <w:rFonts w:ascii="Arial" w:hAnsi="Arial"/>
                <w:sz w:val="18"/>
                <w:lang w:eastAsia="ja-JP"/>
              </w:rPr>
              <w:t xml:space="preserve"> or </w:t>
            </w:r>
            <w:r w:rsidRPr="002D45FF">
              <w:rPr>
                <w:rFonts w:ascii="Arial" w:hAnsi="Arial"/>
                <w:i/>
                <w:iCs/>
                <w:sz w:val="18"/>
                <w:lang w:eastAsia="ja-JP"/>
              </w:rPr>
              <w:t>fembmsDedicatedCell</w:t>
            </w:r>
            <w:r w:rsidRPr="002D45FF">
              <w:rPr>
                <w:rFonts w:ascii="Arial" w:hAnsi="Arial"/>
                <w:sz w:val="18"/>
                <w:lang w:eastAsia="ja-JP"/>
              </w:rPr>
              <w:t xml:space="preserve"> </w:t>
            </w:r>
            <w:r w:rsidRPr="002D45FF">
              <w:rPr>
                <w:rFonts w:ascii="Arial" w:hAnsi="Arial"/>
                <w:noProof/>
                <w:sz w:val="18"/>
                <w:lang w:eastAsia="en-GB"/>
              </w:rPr>
              <w:t>is included.</w:t>
            </w:r>
            <w:r w:rsidRPr="002D45FF">
              <w:rPr>
                <w:rFonts w:ascii="Arial" w:hAnsi="Arial"/>
                <w:bCs/>
                <w:noProof/>
                <w:sz w:val="18"/>
                <w:lang w:eastAsia="zh-CN"/>
              </w:rPr>
              <w:t xml:space="preserve"> This field shall be included if </w:t>
            </w:r>
            <w:r w:rsidRPr="002D45FF">
              <w:rPr>
                <w:rFonts w:ascii="Arial" w:hAnsi="Arial"/>
                <w:bCs/>
                <w:i/>
                <w:noProof/>
                <w:sz w:val="18"/>
                <w:lang w:eastAsia="zh-CN"/>
              </w:rPr>
              <w:t>subcarrierSpacingMBMS-khz0dot37 / subcarrierSpacingMBMS-khz2dot5</w:t>
            </w:r>
            <w:r w:rsidRPr="002D45FF">
              <w:rPr>
                <w:rFonts w:ascii="Arial" w:hAnsi="Arial"/>
                <w:bCs/>
                <w:noProof/>
                <w:sz w:val="18"/>
                <w:lang w:eastAsia="zh-CN"/>
              </w:rPr>
              <w:t xml:space="preserve"> is included for at least one E-UTRA band in </w:t>
            </w:r>
            <w:r w:rsidRPr="002D45FF">
              <w:rPr>
                <w:rFonts w:ascii="Arial" w:hAnsi="Arial"/>
                <w:bCs/>
                <w:i/>
                <w:iCs/>
                <w:noProof/>
                <w:sz w:val="18"/>
                <w:lang w:eastAsia="zh-CN"/>
              </w:rPr>
              <w:t>mbms-SupportedBandInfoList</w:t>
            </w:r>
            <w:r w:rsidRPr="002D45FF">
              <w:rPr>
                <w:rFonts w:ascii="Arial" w:hAnsi="Arial"/>
                <w:bCs/>
                <w:noProof/>
                <w:sz w:val="18"/>
                <w:lang w:eastAsia="zh-CN"/>
              </w:rPr>
              <w:t>.</w:t>
            </w:r>
          </w:p>
        </w:tc>
        <w:tc>
          <w:tcPr>
            <w:tcW w:w="862" w:type="dxa"/>
            <w:gridSpan w:val="2"/>
          </w:tcPr>
          <w:p w14:paraId="3C47CB3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noProof/>
                <w:sz w:val="18"/>
                <w:lang w:eastAsia="en-GB"/>
              </w:rPr>
              <w:t>-</w:t>
            </w:r>
          </w:p>
        </w:tc>
      </w:tr>
      <w:tr w:rsidR="002D45FF" w:rsidRPr="002D45FF" w14:paraId="6373D941" w14:textId="77777777" w:rsidTr="00804797">
        <w:trPr>
          <w:cantSplit/>
        </w:trPr>
        <w:tc>
          <w:tcPr>
            <w:tcW w:w="7793" w:type="dxa"/>
            <w:gridSpan w:val="2"/>
          </w:tcPr>
          <w:p w14:paraId="52E661E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zh-CN"/>
              </w:rPr>
              <w:t>mbms</w:t>
            </w:r>
            <w:r w:rsidRPr="002D45FF">
              <w:rPr>
                <w:rFonts w:ascii="Arial" w:hAnsi="Arial"/>
                <w:b/>
                <w:bCs/>
                <w:i/>
                <w:noProof/>
                <w:sz w:val="18"/>
                <w:lang w:eastAsia="en-GB"/>
              </w:rPr>
              <w:t>-SCell</w:t>
            </w:r>
          </w:p>
          <w:p w14:paraId="6B4732D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sz w:val="18"/>
                <w:lang w:eastAsia="en-GB"/>
              </w:rPr>
              <w:t xml:space="preserve">Indicates whether the UE in RRC_CONNECTED supports MBMS reception via MRB on a frequency indicated in an </w:t>
            </w:r>
            <w:r w:rsidRPr="002D45FF">
              <w:rPr>
                <w:rFonts w:ascii="Arial" w:hAnsi="Arial"/>
                <w:i/>
                <w:sz w:val="18"/>
                <w:lang w:eastAsia="en-GB"/>
              </w:rPr>
              <w:t>MBMSInterestIndication</w:t>
            </w:r>
            <w:r w:rsidRPr="002D45FF">
              <w:rPr>
                <w:rFonts w:ascii="Arial" w:hAnsi="Arial"/>
                <w:sz w:val="18"/>
                <w:lang w:eastAsia="en-GB"/>
              </w:rPr>
              <w:t xml:space="preserve"> message, when an SCell is configured on that frequency (regardless of whether the SCell is activated or deactivated).</w:t>
            </w:r>
          </w:p>
        </w:tc>
        <w:tc>
          <w:tcPr>
            <w:tcW w:w="862" w:type="dxa"/>
            <w:gridSpan w:val="2"/>
          </w:tcPr>
          <w:p w14:paraId="25770E7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49714A62" w14:textId="77777777" w:rsidTr="00804797">
        <w:trPr>
          <w:cantSplit/>
        </w:trPr>
        <w:tc>
          <w:tcPr>
            <w:tcW w:w="7793" w:type="dxa"/>
            <w:gridSpan w:val="2"/>
          </w:tcPr>
          <w:p w14:paraId="6E62788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b/>
                <w:bCs/>
                <w:i/>
                <w:noProof/>
                <w:sz w:val="18"/>
                <w:lang w:eastAsia="zh-CN"/>
              </w:rPr>
              <w:t>mbms-SupportedBandInfoList</w:t>
            </w:r>
          </w:p>
          <w:p w14:paraId="52B63AF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sz w:val="18"/>
                <w:lang w:eastAsia="en-GB"/>
              </w:rPr>
              <w:t xml:space="preserve">One entry corresponding to each supported E-UTRA band listed in the same order as in </w:t>
            </w:r>
            <w:r w:rsidRPr="002D45FF">
              <w:rPr>
                <w:rFonts w:ascii="Arial" w:hAnsi="Arial"/>
                <w:i/>
                <w:iCs/>
                <w:sz w:val="18"/>
                <w:lang w:eastAsia="en-GB"/>
              </w:rPr>
              <w:t>supportedBandListEUTRA</w:t>
            </w:r>
            <w:r w:rsidRPr="002D45FF">
              <w:rPr>
                <w:rFonts w:ascii="Arial" w:hAnsi="Arial"/>
                <w:sz w:val="18"/>
                <w:lang w:eastAsia="en-GB"/>
              </w:rPr>
              <w:t xml:space="preserve">. </w:t>
            </w:r>
            <w:r w:rsidRPr="002D45FF">
              <w:rPr>
                <w:rFonts w:ascii="Arial" w:hAnsi="Arial"/>
                <w:bCs/>
                <w:noProof/>
                <w:sz w:val="18"/>
                <w:lang w:eastAsia="en-GB"/>
              </w:rPr>
              <w:t xml:space="preserve">This list is included only if </w:t>
            </w:r>
            <w:r w:rsidRPr="002D45FF">
              <w:rPr>
                <w:rFonts w:ascii="Arial" w:hAnsi="Arial"/>
                <w:i/>
                <w:sz w:val="18"/>
                <w:lang w:eastAsia="ja-JP"/>
              </w:rPr>
              <w:t xml:space="preserve">fembmsMixedCell </w:t>
            </w:r>
            <w:r w:rsidRPr="002D45FF">
              <w:rPr>
                <w:rFonts w:ascii="Arial" w:hAnsi="Arial"/>
                <w:sz w:val="18"/>
                <w:lang w:eastAsia="ja-JP"/>
              </w:rPr>
              <w:t xml:space="preserve">or </w:t>
            </w:r>
            <w:r w:rsidRPr="002D45FF">
              <w:rPr>
                <w:rFonts w:ascii="Arial" w:hAnsi="Arial"/>
                <w:i/>
                <w:sz w:val="18"/>
                <w:lang w:eastAsia="ja-JP"/>
              </w:rPr>
              <w:t xml:space="preserve">fembmsDedicatedCell </w:t>
            </w:r>
            <w:r w:rsidRPr="002D45FF">
              <w:rPr>
                <w:rFonts w:ascii="Arial" w:hAnsi="Arial"/>
                <w:bCs/>
                <w:noProof/>
                <w:sz w:val="18"/>
                <w:lang w:eastAsia="en-GB"/>
              </w:rPr>
              <w:t>is included.</w:t>
            </w:r>
          </w:p>
        </w:tc>
        <w:tc>
          <w:tcPr>
            <w:tcW w:w="862" w:type="dxa"/>
            <w:gridSpan w:val="2"/>
          </w:tcPr>
          <w:p w14:paraId="3401F06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2BCE273" w14:textId="77777777" w:rsidTr="00804797">
        <w:trPr>
          <w:cantSplit/>
        </w:trPr>
        <w:tc>
          <w:tcPr>
            <w:tcW w:w="7793" w:type="dxa"/>
            <w:gridSpan w:val="2"/>
          </w:tcPr>
          <w:p w14:paraId="1A3F61B4"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2D45FF">
              <w:rPr>
                <w:rFonts w:ascii="Arial" w:hAnsi="Arial" w:cs="Arial"/>
                <w:b/>
                <w:bCs/>
                <w:i/>
                <w:noProof/>
                <w:sz w:val="18"/>
                <w:szCs w:val="18"/>
                <w:lang w:eastAsia="zh-CN"/>
              </w:rPr>
              <w:t>mcgRLF-RecoveryViaSCG</w:t>
            </w:r>
          </w:p>
          <w:p w14:paraId="0C93F08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cs="Arial"/>
                <w:sz w:val="18"/>
                <w:szCs w:val="18"/>
                <w:lang w:eastAsia="en-GB"/>
              </w:rPr>
              <w:t>Indicates whether the UE supports</w:t>
            </w:r>
            <w:r w:rsidRPr="002D45FF">
              <w:rPr>
                <w:rFonts w:ascii="Arial" w:hAnsi="Arial" w:cs="Arial"/>
                <w:sz w:val="18"/>
                <w:szCs w:val="18"/>
                <w:lang w:eastAsia="ja-JP"/>
              </w:rPr>
              <w:t xml:space="preserve"> r</w:t>
            </w:r>
            <w:r w:rsidRPr="002D45FF">
              <w:rPr>
                <w:rFonts w:ascii="Arial" w:hAnsi="Arial" w:cs="Arial"/>
                <w:sz w:val="18"/>
                <w:szCs w:val="18"/>
                <w:lang w:eastAsia="en-GB"/>
              </w:rPr>
              <w:t>ecovery from MCG RLF via split SRB1 (if supported) and via SRB3 (if supported).</w:t>
            </w:r>
          </w:p>
        </w:tc>
        <w:tc>
          <w:tcPr>
            <w:tcW w:w="862" w:type="dxa"/>
            <w:gridSpan w:val="2"/>
          </w:tcPr>
          <w:p w14:paraId="227F8FD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cs="Arial"/>
                <w:bCs/>
                <w:noProof/>
                <w:sz w:val="18"/>
                <w:szCs w:val="18"/>
                <w:lang w:eastAsia="en-GB"/>
              </w:rPr>
              <w:t>-</w:t>
            </w:r>
          </w:p>
        </w:tc>
      </w:tr>
      <w:tr w:rsidR="002D45FF" w:rsidRPr="002D45FF" w14:paraId="46D60CA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481EF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ja-JP"/>
              </w:rPr>
            </w:pPr>
            <w:r w:rsidRPr="002D45FF">
              <w:rPr>
                <w:rFonts w:ascii="Arial" w:hAnsi="Arial"/>
                <w:b/>
                <w:bCs/>
                <w:i/>
                <w:iCs/>
                <w:sz w:val="18"/>
                <w:lang w:eastAsia="ja-JP"/>
              </w:rPr>
              <w:t>measGapPatterns-NRonly</w:t>
            </w:r>
          </w:p>
          <w:p w14:paraId="30D96EC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cs="Arial"/>
                <w:bCs/>
                <w:iCs/>
                <w:sz w:val="18"/>
                <w:szCs w:val="18"/>
                <w:lang w:eastAsia="ja-JP"/>
              </w:rPr>
              <w:t xml:space="preserve">Indicates </w:t>
            </w:r>
            <w:r w:rsidRPr="002D45FF">
              <w:rPr>
                <w:rFonts w:ascii="Arial" w:eastAsia="DengXian" w:hAnsi="Arial" w:cs="Arial"/>
                <w:bCs/>
                <w:iCs/>
                <w:sz w:val="18"/>
                <w:szCs w:val="18"/>
                <w:lang w:eastAsia="ja-JP"/>
              </w:rPr>
              <w:t xml:space="preserve">whether the UE supports gap patterns 2, 3 and 11 </w:t>
            </w:r>
            <w:r w:rsidRPr="002D45FF">
              <w:rPr>
                <w:rFonts w:ascii="Arial" w:hAnsi="Arial" w:cs="Arial"/>
                <w:bCs/>
                <w:iCs/>
                <w:sz w:val="18"/>
                <w:szCs w:val="18"/>
                <w:lang w:eastAsia="ja-JP"/>
              </w:rPr>
              <w:t xml:space="preserve">in </w:t>
            </w:r>
            <w:r w:rsidRPr="002D45FF">
              <w:rPr>
                <w:rFonts w:ascii="Arial" w:eastAsia="DengXian" w:hAnsi="Arial" w:cs="Arial"/>
                <w:bCs/>
                <w:iCs/>
                <w:sz w:val="18"/>
                <w:szCs w:val="18"/>
                <w:lang w:eastAsia="ja-JP"/>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207BC23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noProof/>
                <w:sz w:val="18"/>
                <w:lang w:eastAsia="en-GB"/>
              </w:rPr>
              <w:t>No</w:t>
            </w:r>
          </w:p>
        </w:tc>
      </w:tr>
      <w:tr w:rsidR="002D45FF" w:rsidRPr="002D45FF" w14:paraId="1AF5E27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B0FCC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ja-JP"/>
              </w:rPr>
            </w:pPr>
            <w:r w:rsidRPr="002D45FF">
              <w:rPr>
                <w:rFonts w:ascii="Arial" w:hAnsi="Arial"/>
                <w:b/>
                <w:bCs/>
                <w:i/>
                <w:iCs/>
                <w:sz w:val="18"/>
                <w:lang w:eastAsia="ja-JP"/>
              </w:rPr>
              <w:t>measGapPatterns-NRonly-ENDC</w:t>
            </w:r>
          </w:p>
          <w:p w14:paraId="4CDE0D0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cs="Arial"/>
                <w:bCs/>
                <w:iCs/>
                <w:sz w:val="18"/>
                <w:szCs w:val="18"/>
                <w:lang w:eastAsia="ja-JP"/>
              </w:rPr>
              <w:t xml:space="preserve">Indicates </w:t>
            </w:r>
            <w:r w:rsidRPr="002D45FF">
              <w:rPr>
                <w:rFonts w:ascii="Arial" w:eastAsia="DengXian" w:hAnsi="Arial" w:cs="Arial"/>
                <w:bCs/>
                <w:iCs/>
                <w:sz w:val="18"/>
                <w:szCs w:val="18"/>
                <w:lang w:eastAsia="ja-JP"/>
              </w:rPr>
              <w:t xml:space="preserve">whether the UE supports gap patterns 2, 3 and 11 </w:t>
            </w:r>
            <w:r w:rsidRPr="002D45FF">
              <w:rPr>
                <w:rFonts w:ascii="Arial" w:hAnsi="Arial" w:cs="Arial"/>
                <w:bCs/>
                <w:iCs/>
                <w:sz w:val="18"/>
                <w:szCs w:val="18"/>
                <w:lang w:eastAsia="ja-JP"/>
              </w:rPr>
              <w:t xml:space="preserve">in </w:t>
            </w:r>
            <w:r w:rsidRPr="002D45FF">
              <w:rPr>
                <w:rFonts w:ascii="Arial" w:eastAsia="DengXian" w:hAnsi="Arial" w:cs="Arial"/>
                <w:bCs/>
                <w:iCs/>
                <w:sz w:val="18"/>
                <w:szCs w:val="18"/>
                <w:lang w:eastAsia="ja-JP"/>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7DA76C6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noProof/>
                <w:sz w:val="18"/>
                <w:lang w:eastAsia="en-GB"/>
              </w:rPr>
              <w:t>No</w:t>
            </w:r>
          </w:p>
        </w:tc>
      </w:tr>
      <w:tr w:rsidR="002D45FF" w:rsidRPr="002D45FF" w14:paraId="0FC92B29" w14:textId="77777777" w:rsidTr="00804797">
        <w:trPr>
          <w:cantSplit/>
        </w:trPr>
        <w:tc>
          <w:tcPr>
            <w:tcW w:w="7793" w:type="dxa"/>
            <w:gridSpan w:val="2"/>
          </w:tcPr>
          <w:p w14:paraId="65FCBFD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b/>
                <w:bCs/>
                <w:i/>
                <w:noProof/>
                <w:sz w:val="18"/>
                <w:lang w:eastAsia="zh-CN"/>
              </w:rPr>
              <w:t>measurementEnhancements</w:t>
            </w:r>
          </w:p>
          <w:p w14:paraId="2C57D30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sz w:val="18"/>
                <w:lang w:eastAsia="en-GB"/>
              </w:rPr>
              <w:t xml:space="preserve">This field defines whether UE supports measurement enhancements in high speed scenario </w:t>
            </w:r>
            <w:r w:rsidRPr="002D45FF">
              <w:rPr>
                <w:rFonts w:ascii="Arial" w:hAnsi="Arial"/>
                <w:sz w:val="18"/>
                <w:lang w:eastAsia="ja-JP"/>
              </w:rPr>
              <w:t xml:space="preserve">(350 km/h) </w:t>
            </w:r>
            <w:r w:rsidRPr="002D45FF">
              <w:rPr>
                <w:rFonts w:ascii="Arial" w:hAnsi="Arial"/>
                <w:sz w:val="18"/>
                <w:lang w:eastAsia="en-GB"/>
              </w:rPr>
              <w:t>as specified in TS 36.133 [16].</w:t>
            </w:r>
          </w:p>
        </w:tc>
        <w:tc>
          <w:tcPr>
            <w:tcW w:w="862" w:type="dxa"/>
            <w:gridSpan w:val="2"/>
          </w:tcPr>
          <w:p w14:paraId="4047710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ja-JP"/>
              </w:rPr>
              <w:t>-</w:t>
            </w:r>
          </w:p>
        </w:tc>
      </w:tr>
      <w:tr w:rsidR="002D45FF" w:rsidRPr="002D45FF" w14:paraId="7F0B0618" w14:textId="77777777" w:rsidTr="00804797">
        <w:trPr>
          <w:cantSplit/>
        </w:trPr>
        <w:tc>
          <w:tcPr>
            <w:tcW w:w="7793" w:type="dxa"/>
            <w:gridSpan w:val="2"/>
          </w:tcPr>
          <w:p w14:paraId="33898E2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ja-JP"/>
              </w:rPr>
            </w:pPr>
            <w:r w:rsidRPr="002D45FF">
              <w:rPr>
                <w:rFonts w:ascii="Arial" w:hAnsi="Arial"/>
                <w:b/>
                <w:bCs/>
                <w:i/>
                <w:noProof/>
                <w:sz w:val="18"/>
                <w:lang w:eastAsia="ja-JP"/>
              </w:rPr>
              <w:t>measurementEnhancements2</w:t>
            </w:r>
          </w:p>
          <w:p w14:paraId="3F1F21D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sz w:val="18"/>
                <w:lang w:eastAsia="en-GB"/>
              </w:rPr>
              <w:t>This field defines whether UE supports measurement enhancements in high speed scenario (up to 500 km/h velocity) as specified in TS 36.133 [16].</w:t>
            </w:r>
          </w:p>
        </w:tc>
        <w:tc>
          <w:tcPr>
            <w:tcW w:w="862" w:type="dxa"/>
            <w:gridSpan w:val="2"/>
          </w:tcPr>
          <w:p w14:paraId="2863283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77710BB6" w14:textId="77777777" w:rsidTr="00804797">
        <w:trPr>
          <w:cantSplit/>
        </w:trPr>
        <w:tc>
          <w:tcPr>
            <w:tcW w:w="7793" w:type="dxa"/>
            <w:gridSpan w:val="2"/>
          </w:tcPr>
          <w:p w14:paraId="64F5BC6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ja-JP"/>
              </w:rPr>
            </w:pPr>
            <w:r w:rsidRPr="002D45FF">
              <w:rPr>
                <w:rFonts w:ascii="Arial" w:hAnsi="Arial"/>
                <w:b/>
                <w:i/>
                <w:noProof/>
                <w:sz w:val="18"/>
                <w:lang w:eastAsia="ja-JP"/>
              </w:rPr>
              <w:t>measurementEnhancementsSCell</w:t>
            </w:r>
          </w:p>
          <w:p w14:paraId="424AAF9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ja-JP"/>
              </w:rPr>
            </w:pPr>
            <w:r w:rsidRPr="002D45FF">
              <w:rPr>
                <w:rFonts w:ascii="Arial" w:hAnsi="Arial"/>
                <w:sz w:val="18"/>
                <w:lang w:eastAsia="en-GB"/>
              </w:rPr>
              <w:t xml:space="preserve">This field defines whether UE supports </w:t>
            </w:r>
            <w:r w:rsidRPr="002D45FF">
              <w:rPr>
                <w:rFonts w:ascii="Arial" w:hAnsi="Arial"/>
                <w:sz w:val="18"/>
                <w:lang w:eastAsia="ja-JP"/>
              </w:rPr>
              <w:t xml:space="preserve">SCell </w:t>
            </w:r>
            <w:r w:rsidRPr="002D45FF">
              <w:rPr>
                <w:rFonts w:ascii="Arial" w:hAnsi="Arial"/>
                <w:sz w:val="18"/>
                <w:lang w:eastAsia="en-GB"/>
              </w:rPr>
              <w:t>measurement enhancements in high speed scenario</w:t>
            </w:r>
            <w:r w:rsidRPr="002D45FF">
              <w:rPr>
                <w:rFonts w:ascii="Arial" w:hAnsi="Arial"/>
                <w:sz w:val="18"/>
                <w:lang w:eastAsia="ja-JP"/>
              </w:rPr>
              <w:t xml:space="preserve"> (350 km/h)</w:t>
            </w:r>
            <w:r w:rsidRPr="002D45FF">
              <w:rPr>
                <w:rFonts w:ascii="Arial" w:hAnsi="Arial"/>
                <w:sz w:val="18"/>
                <w:lang w:eastAsia="en-GB"/>
              </w:rPr>
              <w:t xml:space="preserve"> as specified in TS 36.133 [16].</w:t>
            </w:r>
          </w:p>
        </w:tc>
        <w:tc>
          <w:tcPr>
            <w:tcW w:w="862" w:type="dxa"/>
            <w:gridSpan w:val="2"/>
          </w:tcPr>
          <w:p w14:paraId="463EEF5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2AFE81B0" w14:textId="77777777" w:rsidTr="00804797">
        <w:trPr>
          <w:cantSplit/>
        </w:trPr>
        <w:tc>
          <w:tcPr>
            <w:tcW w:w="7793" w:type="dxa"/>
            <w:gridSpan w:val="2"/>
          </w:tcPr>
          <w:p w14:paraId="46DB31E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b/>
                <w:bCs/>
                <w:i/>
                <w:noProof/>
                <w:sz w:val="18"/>
                <w:lang w:eastAsia="zh-CN"/>
              </w:rPr>
              <w:t>measGapPatterns</w:t>
            </w:r>
          </w:p>
          <w:p w14:paraId="6216ADF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sz w:val="18"/>
                <w:lang w:eastAsia="en-GB"/>
              </w:rPr>
              <w:t>Indicates whether the UE that supports NR supports gap patterns 4 to 11</w:t>
            </w:r>
            <w:r w:rsidRPr="002D45FF">
              <w:rPr>
                <w:rFonts w:ascii="Arial" w:hAnsi="Arial"/>
                <w:sz w:val="18"/>
                <w:lang w:eastAsia="ja-JP"/>
              </w:rPr>
              <w:t xml:space="preserve"> in LTE standalone as specified in TS 36.133 [16], and for independent measurement gap configuration on FR1 and per-UE gap in (NG)EN-DC as specified in TS 38.133 [84]</w:t>
            </w:r>
            <w:r w:rsidRPr="002D45FF">
              <w:rPr>
                <w:rFonts w:ascii="Arial" w:hAnsi="Arial"/>
                <w:sz w:val="18"/>
                <w:lang w:eastAsia="en-GB"/>
              </w:rPr>
              <w:t xml:space="preserve">. </w:t>
            </w:r>
            <w:r w:rsidRPr="002D45FF">
              <w:rPr>
                <w:rFonts w:ascii="Arial" w:hAnsi="Arial"/>
                <w:sz w:val="18"/>
                <w:lang w:eastAsia="ja-JP"/>
              </w:rPr>
              <w:t xml:space="preserve">The first/ leftmost bit covers pattern 4, and so on. </w:t>
            </w:r>
            <w:r w:rsidRPr="002D45FF">
              <w:rPr>
                <w:rFonts w:ascii="Arial" w:hAnsi="Arial"/>
                <w:sz w:val="18"/>
                <w:lang w:eastAsia="en-GB"/>
              </w:rPr>
              <w:t>Value 1 indicates that the UE supports the concerned gap pattern.</w:t>
            </w:r>
          </w:p>
        </w:tc>
        <w:tc>
          <w:tcPr>
            <w:tcW w:w="862" w:type="dxa"/>
            <w:gridSpan w:val="2"/>
          </w:tcPr>
          <w:p w14:paraId="1B1C629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ja-JP"/>
              </w:rPr>
              <w:t>-</w:t>
            </w:r>
          </w:p>
        </w:tc>
      </w:tr>
      <w:tr w:rsidR="002D45FF" w:rsidRPr="002D45FF" w14:paraId="2E75438D" w14:textId="77777777" w:rsidTr="00804797">
        <w:trPr>
          <w:cantSplit/>
        </w:trPr>
        <w:tc>
          <w:tcPr>
            <w:tcW w:w="7793" w:type="dxa"/>
            <w:gridSpan w:val="2"/>
          </w:tcPr>
          <w:p w14:paraId="00C2001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zh-CN"/>
              </w:rPr>
              <w:t>mfbi</w:t>
            </w:r>
            <w:r w:rsidRPr="002D45FF">
              <w:rPr>
                <w:rFonts w:ascii="Arial" w:hAnsi="Arial"/>
                <w:b/>
                <w:bCs/>
                <w:i/>
                <w:noProof/>
                <w:sz w:val="18"/>
                <w:lang w:eastAsia="en-GB"/>
              </w:rPr>
              <w:t>-UTRA</w:t>
            </w:r>
          </w:p>
          <w:p w14:paraId="2D89A92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It indicates if the UE supports the signalling requirements of multiple radio frequency bands in a UTRA FDD cell, as defined in TS 25.307 [65]</w:t>
            </w:r>
            <w:r w:rsidRPr="002D45FF">
              <w:rPr>
                <w:rFonts w:ascii="Arial" w:hAnsi="Arial"/>
                <w:sz w:val="18"/>
                <w:lang w:eastAsia="zh-CN"/>
              </w:rPr>
              <w:t>.</w:t>
            </w:r>
          </w:p>
        </w:tc>
        <w:tc>
          <w:tcPr>
            <w:tcW w:w="862" w:type="dxa"/>
            <w:gridSpan w:val="2"/>
          </w:tcPr>
          <w:p w14:paraId="152B054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zh-CN"/>
              </w:rPr>
              <w:t>-</w:t>
            </w:r>
          </w:p>
        </w:tc>
      </w:tr>
      <w:tr w:rsidR="002D45FF" w:rsidRPr="002D45FF" w14:paraId="33485C1B" w14:textId="77777777" w:rsidTr="00804797">
        <w:trPr>
          <w:cantSplit/>
        </w:trPr>
        <w:tc>
          <w:tcPr>
            <w:tcW w:w="7793" w:type="dxa"/>
            <w:gridSpan w:val="2"/>
          </w:tcPr>
          <w:p w14:paraId="63AD4B8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MIMO-BeamformedCapabilityList</w:t>
            </w:r>
          </w:p>
          <w:p w14:paraId="0A367CC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iCs/>
                <w:noProof/>
                <w:sz w:val="18"/>
                <w:lang w:eastAsia="en-GB"/>
              </w:rPr>
              <w:t>A list of pairs of {k-Max, n-MaxList} values with the n</w:t>
            </w:r>
            <w:r w:rsidRPr="002D45FF">
              <w:rPr>
                <w:rFonts w:ascii="Arial" w:hAnsi="Arial"/>
                <w:iCs/>
                <w:noProof/>
                <w:sz w:val="18"/>
                <w:vertAlign w:val="superscript"/>
                <w:lang w:eastAsia="en-GB"/>
              </w:rPr>
              <w:t>th</w:t>
            </w:r>
            <w:r w:rsidRPr="002D45FF">
              <w:rPr>
                <w:rFonts w:ascii="Arial" w:hAnsi="Arial"/>
                <w:iCs/>
                <w:noProof/>
                <w:sz w:val="18"/>
                <w:lang w:eastAsia="en-GB"/>
              </w:rPr>
              <w:t xml:space="preserve"> entry indicating the values that the UE supports for each CSI process in case n CSI processes would be configured</w:t>
            </w:r>
            <w:r w:rsidRPr="002D45FF">
              <w:rPr>
                <w:rFonts w:ascii="Arial" w:hAnsi="Arial"/>
                <w:sz w:val="18"/>
                <w:lang w:eastAsia="en-GB"/>
              </w:rPr>
              <w:t>.</w:t>
            </w:r>
          </w:p>
        </w:tc>
        <w:tc>
          <w:tcPr>
            <w:tcW w:w="862" w:type="dxa"/>
            <w:gridSpan w:val="2"/>
          </w:tcPr>
          <w:p w14:paraId="675E9A0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en-GB"/>
              </w:rPr>
              <w:t>No</w:t>
            </w:r>
          </w:p>
        </w:tc>
      </w:tr>
      <w:tr w:rsidR="002D45FF" w:rsidRPr="002D45FF" w14:paraId="57D53F45" w14:textId="77777777" w:rsidTr="00804797">
        <w:trPr>
          <w:cantSplit/>
        </w:trPr>
        <w:tc>
          <w:tcPr>
            <w:tcW w:w="7793" w:type="dxa"/>
            <w:gridSpan w:val="2"/>
          </w:tcPr>
          <w:p w14:paraId="7A0255E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MIMO-CapabilityDL</w:t>
            </w:r>
          </w:p>
          <w:p w14:paraId="46A6F79B" w14:textId="77777777" w:rsidR="002D45FF" w:rsidRPr="002D45FF" w:rsidRDefault="002D45FF" w:rsidP="002D45FF">
            <w:pPr>
              <w:keepNext/>
              <w:keepLines/>
              <w:overflowPunct w:val="0"/>
              <w:autoSpaceDE w:val="0"/>
              <w:autoSpaceDN w:val="0"/>
              <w:adjustRightInd w:val="0"/>
              <w:spacing w:after="0"/>
              <w:textAlignment w:val="baseline"/>
              <w:rPr>
                <w:rFonts w:ascii="Arial" w:hAnsi="Arial"/>
                <w:iCs/>
                <w:noProof/>
                <w:sz w:val="18"/>
                <w:lang w:eastAsia="en-GB"/>
              </w:rPr>
            </w:pPr>
            <w:r w:rsidRPr="002D45FF">
              <w:rPr>
                <w:rFonts w:ascii="Arial" w:hAnsi="Arial"/>
                <w:iCs/>
                <w:noProof/>
                <w:sz w:val="18"/>
                <w:lang w:eastAsia="en-GB"/>
              </w:rPr>
              <w:t xml:space="preserve">The </w:t>
            </w:r>
            <w:r w:rsidRPr="002D45FF">
              <w:rPr>
                <w:rFonts w:ascii="Arial" w:hAnsi="Arial"/>
                <w:sz w:val="18"/>
                <w:lang w:eastAsia="en-GB"/>
              </w:rPr>
              <w:t xml:space="preserve">number of supported layers for spatial multiplexing in DL. </w:t>
            </w:r>
            <w:r w:rsidRPr="002D45FF">
              <w:rPr>
                <w:rFonts w:ascii="Arial" w:hAnsi="Arial" w:cs="Arial"/>
                <w:sz w:val="18"/>
                <w:szCs w:val="18"/>
                <w:lang w:eastAsia="zh-CN"/>
              </w:rPr>
              <w:t>The field may be absent for category 0 and category 1 UE in which case the number of supported layers is 1.</w:t>
            </w:r>
          </w:p>
        </w:tc>
        <w:tc>
          <w:tcPr>
            <w:tcW w:w="862" w:type="dxa"/>
            <w:gridSpan w:val="2"/>
          </w:tcPr>
          <w:p w14:paraId="0E75CA0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7B36DD8B" w14:textId="77777777" w:rsidTr="00804797">
        <w:trPr>
          <w:cantSplit/>
        </w:trPr>
        <w:tc>
          <w:tcPr>
            <w:tcW w:w="7793" w:type="dxa"/>
            <w:gridSpan w:val="2"/>
          </w:tcPr>
          <w:p w14:paraId="2AE91F2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MIMO-CapabilityUL</w:t>
            </w:r>
          </w:p>
          <w:p w14:paraId="4C5CA98E" w14:textId="77777777" w:rsidR="002D45FF" w:rsidRPr="002D45FF" w:rsidRDefault="002D45FF" w:rsidP="002D45FF">
            <w:pPr>
              <w:keepNext/>
              <w:keepLines/>
              <w:overflowPunct w:val="0"/>
              <w:autoSpaceDE w:val="0"/>
              <w:autoSpaceDN w:val="0"/>
              <w:adjustRightInd w:val="0"/>
              <w:spacing w:after="0"/>
              <w:textAlignment w:val="baseline"/>
              <w:rPr>
                <w:rFonts w:ascii="Arial" w:hAnsi="Arial"/>
                <w:iCs/>
                <w:noProof/>
                <w:sz w:val="18"/>
                <w:lang w:eastAsia="en-GB"/>
              </w:rPr>
            </w:pPr>
            <w:r w:rsidRPr="002D45FF">
              <w:rPr>
                <w:rFonts w:ascii="Arial" w:hAnsi="Arial"/>
                <w:iCs/>
                <w:noProof/>
                <w:sz w:val="18"/>
                <w:lang w:eastAsia="en-GB"/>
              </w:rPr>
              <w:t xml:space="preserve">The </w:t>
            </w:r>
            <w:r w:rsidRPr="002D45FF">
              <w:rPr>
                <w:rFonts w:ascii="Arial" w:hAnsi="Arial"/>
                <w:sz w:val="18"/>
                <w:lang w:eastAsia="en-GB"/>
              </w:rPr>
              <w:t>number of supported layers for spatial multiplexing in UL. Absence of the field means that the number of supported layers is 1.</w:t>
            </w:r>
          </w:p>
        </w:tc>
        <w:tc>
          <w:tcPr>
            <w:tcW w:w="862" w:type="dxa"/>
            <w:gridSpan w:val="2"/>
          </w:tcPr>
          <w:p w14:paraId="19E181A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51A93ACC" w14:textId="77777777" w:rsidTr="00804797">
        <w:trPr>
          <w:cantSplit/>
        </w:trPr>
        <w:tc>
          <w:tcPr>
            <w:tcW w:w="7793" w:type="dxa"/>
            <w:gridSpan w:val="2"/>
          </w:tcPr>
          <w:p w14:paraId="02DE187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MIMO-CA-ParametersPerBoBC</w:t>
            </w:r>
          </w:p>
          <w:p w14:paraId="1D5CF6D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A set of MIMO parameters provided per band of a band combination</w:t>
            </w:r>
            <w:r w:rsidRPr="002D45FF">
              <w:rPr>
                <w:rFonts w:ascii="Arial" w:hAnsi="Arial" w:cs="Arial"/>
                <w:sz w:val="18"/>
                <w:szCs w:val="18"/>
                <w:lang w:eastAsia="zh-CN"/>
              </w:rPr>
              <w:t>. In case a subfield is absent, the concerned capabilities are the same as indicated at the per UE level (i.e. by MIMO-UE-ParametersPerTM).</w:t>
            </w:r>
          </w:p>
        </w:tc>
        <w:tc>
          <w:tcPr>
            <w:tcW w:w="862" w:type="dxa"/>
            <w:gridSpan w:val="2"/>
          </w:tcPr>
          <w:p w14:paraId="1275F0F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0D8097E9" w14:textId="77777777" w:rsidTr="00804797">
        <w:trPr>
          <w:cantSplit/>
        </w:trPr>
        <w:tc>
          <w:tcPr>
            <w:tcW w:w="7808" w:type="dxa"/>
            <w:gridSpan w:val="3"/>
          </w:tcPr>
          <w:p w14:paraId="6441778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mimo-CBSR-AdvancedCSI</w:t>
            </w:r>
          </w:p>
          <w:p w14:paraId="3E92701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en-GB"/>
              </w:rPr>
            </w:pPr>
            <w:r w:rsidRPr="002D45FF">
              <w:rPr>
                <w:rFonts w:ascii="Arial" w:hAnsi="Arial"/>
                <w:bCs/>
                <w:noProof/>
                <w:sz w:val="18"/>
                <w:lang w:eastAsia="en-GB"/>
              </w:rPr>
              <w:t>Indicates whether UE supports CBSR for advanced CSI reporting with and without amplitude restriction as defined in TS 36.213 [23], clause 7.2.</w:t>
            </w:r>
          </w:p>
        </w:tc>
        <w:tc>
          <w:tcPr>
            <w:tcW w:w="847" w:type="dxa"/>
          </w:tcPr>
          <w:p w14:paraId="12E2451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781895D8" w14:textId="77777777" w:rsidTr="00804797">
        <w:trPr>
          <w:cantSplit/>
        </w:trPr>
        <w:tc>
          <w:tcPr>
            <w:tcW w:w="7793" w:type="dxa"/>
            <w:gridSpan w:val="2"/>
          </w:tcPr>
          <w:p w14:paraId="19508D5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min-Proc-TimelineSubslot</w:t>
            </w:r>
          </w:p>
          <w:p w14:paraId="424B8904"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66D437B1"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1. 1os CRS based SPDCCH</w:t>
            </w:r>
          </w:p>
          <w:p w14:paraId="766967F3"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2. 2os CRS based SPDCCH</w:t>
            </w:r>
          </w:p>
          <w:p w14:paraId="44C5CFA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3. DMRS based SPDCCH</w:t>
            </w:r>
          </w:p>
        </w:tc>
        <w:tc>
          <w:tcPr>
            <w:tcW w:w="862" w:type="dxa"/>
            <w:gridSpan w:val="2"/>
          </w:tcPr>
          <w:p w14:paraId="73BB6B8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B2605DA" w14:textId="77777777" w:rsidTr="00804797">
        <w:trPr>
          <w:cantSplit/>
        </w:trPr>
        <w:tc>
          <w:tcPr>
            <w:tcW w:w="7793" w:type="dxa"/>
            <w:gridSpan w:val="2"/>
          </w:tcPr>
          <w:p w14:paraId="6239791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modifiedMPR-Behavior</w:t>
            </w:r>
          </w:p>
          <w:p w14:paraId="51E6C69C"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1D5E406A"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Absence of this field means that UE does not support any modified MPR/A-MPR behaviour.</w:t>
            </w:r>
          </w:p>
        </w:tc>
        <w:tc>
          <w:tcPr>
            <w:tcW w:w="862" w:type="dxa"/>
            <w:gridSpan w:val="2"/>
          </w:tcPr>
          <w:p w14:paraId="43D9F20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59D9DE4F" w14:textId="77777777" w:rsidTr="00804797">
        <w:trPr>
          <w:cantSplit/>
        </w:trPr>
        <w:tc>
          <w:tcPr>
            <w:tcW w:w="7793" w:type="dxa"/>
            <w:gridSpan w:val="2"/>
          </w:tcPr>
          <w:p w14:paraId="1CBB4ED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mpdcch-InLteControlRegionCE-ModeA,</w:t>
            </w:r>
            <w:r w:rsidRPr="002D45FF">
              <w:rPr>
                <w:rFonts w:ascii="Arial" w:hAnsi="Arial"/>
                <w:sz w:val="18"/>
                <w:lang w:eastAsia="ja-JP"/>
              </w:rPr>
              <w:t xml:space="preserve"> </w:t>
            </w:r>
            <w:r w:rsidRPr="002D45FF">
              <w:rPr>
                <w:rFonts w:ascii="Arial" w:hAnsi="Arial"/>
                <w:b/>
                <w:i/>
                <w:sz w:val="18"/>
                <w:lang w:eastAsia="en-GB"/>
              </w:rPr>
              <w:t>mpdcch-InLteControlRegionCE-ModeB</w:t>
            </w:r>
          </w:p>
          <w:p w14:paraId="58CC755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UE operating in CE mode A/B supports MPDCCH</w:t>
            </w:r>
            <w:r w:rsidRPr="002D45FF">
              <w:rPr>
                <w:rFonts w:ascii="Arial" w:hAnsi="Arial"/>
                <w:sz w:val="18"/>
                <w:lang w:eastAsia="ja-JP"/>
              </w:rPr>
              <w:t xml:space="preserve"> reception in LTE control channel region as specified in TS 36.211 [21]</w:t>
            </w:r>
            <w:r w:rsidRPr="002D45FF">
              <w:rPr>
                <w:rFonts w:ascii="Arial" w:hAnsi="Arial"/>
                <w:sz w:val="18"/>
                <w:lang w:eastAsia="en-GB"/>
              </w:rPr>
              <w:t>.</w:t>
            </w:r>
          </w:p>
        </w:tc>
        <w:tc>
          <w:tcPr>
            <w:tcW w:w="862" w:type="dxa"/>
            <w:gridSpan w:val="2"/>
          </w:tcPr>
          <w:p w14:paraId="36BF097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547A2A86" w14:textId="77777777" w:rsidTr="00804797">
        <w:trPr>
          <w:cantSplit/>
        </w:trPr>
        <w:tc>
          <w:tcPr>
            <w:tcW w:w="7793" w:type="dxa"/>
            <w:gridSpan w:val="2"/>
          </w:tcPr>
          <w:p w14:paraId="163267A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multiACK-CSI-reporting</w:t>
            </w:r>
          </w:p>
          <w:p w14:paraId="26BE205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the UE supports multi-cell HARQ ACK and periodic CSI reporting and SR on PUCCH format 3.</w:t>
            </w:r>
          </w:p>
        </w:tc>
        <w:tc>
          <w:tcPr>
            <w:tcW w:w="862" w:type="dxa"/>
            <w:gridSpan w:val="2"/>
          </w:tcPr>
          <w:p w14:paraId="66EAB04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6DC19EEF"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DBE4B7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b/>
                <w:bCs/>
                <w:i/>
                <w:noProof/>
                <w:sz w:val="18"/>
                <w:lang w:eastAsia="zh-CN"/>
              </w:rPr>
              <w:t>multiBandInfoReport</w:t>
            </w:r>
          </w:p>
          <w:p w14:paraId="3863016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the UE supports</w:t>
            </w:r>
            <w:r w:rsidRPr="002D45FF">
              <w:rPr>
                <w:rFonts w:ascii="Arial" w:hAnsi="Arial"/>
                <w:sz w:val="18"/>
                <w:lang w:eastAsia="zh-CN"/>
              </w:rPr>
              <w:t xml:space="preserve"> the acquisition and reporting of multi band information for </w:t>
            </w:r>
            <w:r w:rsidRPr="002D45FF">
              <w:rPr>
                <w:rFonts w:ascii="Arial" w:hAnsi="Arial"/>
                <w:i/>
                <w:sz w:val="18"/>
                <w:lang w:eastAsia="zh-CN"/>
              </w:rPr>
              <w:t>reportCGI</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93ABF1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3E5D9B73" w14:textId="77777777" w:rsidTr="00804797">
        <w:trPr>
          <w:cantSplit/>
        </w:trPr>
        <w:tc>
          <w:tcPr>
            <w:tcW w:w="7793" w:type="dxa"/>
            <w:gridSpan w:val="2"/>
          </w:tcPr>
          <w:p w14:paraId="37FB1EE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multiClusterPUSCH-WithinCC</w:t>
            </w:r>
          </w:p>
        </w:tc>
        <w:tc>
          <w:tcPr>
            <w:tcW w:w="862" w:type="dxa"/>
            <w:gridSpan w:val="2"/>
          </w:tcPr>
          <w:p w14:paraId="37DD42E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zh-CN"/>
              </w:rPr>
              <w:t>Yes</w:t>
            </w:r>
          </w:p>
        </w:tc>
      </w:tr>
      <w:tr w:rsidR="002D45FF" w:rsidRPr="002D45FF" w14:paraId="6300A919" w14:textId="77777777" w:rsidTr="00804797">
        <w:trPr>
          <w:cantSplit/>
        </w:trPr>
        <w:tc>
          <w:tcPr>
            <w:tcW w:w="7793" w:type="dxa"/>
            <w:gridSpan w:val="2"/>
          </w:tcPr>
          <w:p w14:paraId="28214F5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multiNS-Pmax</w:t>
            </w:r>
          </w:p>
          <w:p w14:paraId="20ED77C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supports the mechanisms defined for cells broadcasting </w:t>
            </w:r>
            <w:r w:rsidRPr="002D45FF">
              <w:rPr>
                <w:rFonts w:ascii="Arial" w:hAnsi="Arial"/>
                <w:i/>
                <w:sz w:val="18"/>
                <w:lang w:eastAsia="en-GB"/>
              </w:rPr>
              <w:t>NS-PmaxList</w:t>
            </w:r>
            <w:r w:rsidRPr="002D45FF">
              <w:rPr>
                <w:rFonts w:ascii="Arial" w:hAnsi="Arial"/>
                <w:sz w:val="18"/>
                <w:lang w:eastAsia="en-GB"/>
              </w:rPr>
              <w:t>.</w:t>
            </w:r>
          </w:p>
        </w:tc>
        <w:tc>
          <w:tcPr>
            <w:tcW w:w="862" w:type="dxa"/>
            <w:gridSpan w:val="2"/>
          </w:tcPr>
          <w:p w14:paraId="5119B9F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4A565A35" w14:textId="77777777" w:rsidTr="00804797">
        <w:trPr>
          <w:cantSplit/>
        </w:trPr>
        <w:tc>
          <w:tcPr>
            <w:tcW w:w="7808" w:type="dxa"/>
            <w:gridSpan w:val="3"/>
          </w:tcPr>
          <w:p w14:paraId="2B6418E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b/>
                <w:i/>
                <w:sz w:val="18"/>
                <w:lang w:eastAsia="ja-JP"/>
              </w:rPr>
              <w:t>multipleCellsMeasExtension</w:t>
            </w:r>
          </w:p>
          <w:p w14:paraId="3A1BE9D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en-GB"/>
              </w:rPr>
            </w:pPr>
            <w:r w:rsidRPr="002D45FF">
              <w:rPr>
                <w:rFonts w:ascii="Arial" w:hAnsi="Arial"/>
                <w:bCs/>
                <w:noProof/>
                <w:sz w:val="18"/>
                <w:lang w:eastAsia="zh-CN"/>
              </w:rPr>
              <w:t>Indicates whether the UE supports numberOfTriggeringCells in the report configuration.</w:t>
            </w:r>
          </w:p>
        </w:tc>
        <w:tc>
          <w:tcPr>
            <w:tcW w:w="847" w:type="dxa"/>
          </w:tcPr>
          <w:p w14:paraId="5BE70FC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1490C1D4" w14:textId="77777777" w:rsidTr="00804797">
        <w:trPr>
          <w:cantSplit/>
        </w:trPr>
        <w:tc>
          <w:tcPr>
            <w:tcW w:w="7793" w:type="dxa"/>
            <w:gridSpan w:val="2"/>
          </w:tcPr>
          <w:p w14:paraId="6DCF6D3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multipleTimingAdvance</w:t>
            </w:r>
          </w:p>
          <w:p w14:paraId="499D6EC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supports multiple timing advances for each band combination listed in </w:t>
            </w:r>
            <w:r w:rsidRPr="002D45FF">
              <w:rPr>
                <w:rFonts w:ascii="Arial" w:hAnsi="Arial"/>
                <w:i/>
                <w:sz w:val="18"/>
                <w:lang w:eastAsia="en-GB"/>
              </w:rPr>
              <w:t>supportedBandCombination</w:t>
            </w:r>
            <w:r w:rsidRPr="002D45FF">
              <w:rPr>
                <w:rFonts w:ascii="Arial" w:hAnsi="Arial"/>
                <w:sz w:val="18"/>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62" w:type="dxa"/>
            <w:gridSpan w:val="2"/>
          </w:tcPr>
          <w:p w14:paraId="37B0CC0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2F612A7E" w14:textId="77777777" w:rsidTr="00804797">
        <w:trPr>
          <w:cantSplit/>
        </w:trPr>
        <w:tc>
          <w:tcPr>
            <w:tcW w:w="7793" w:type="dxa"/>
            <w:gridSpan w:val="2"/>
          </w:tcPr>
          <w:p w14:paraId="106890D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multipleUplinkSPS</w:t>
            </w:r>
          </w:p>
          <w:p w14:paraId="16899C7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ja-JP"/>
              </w:rPr>
              <w:t xml:space="preserve">Indicates whether the UE supports </w:t>
            </w:r>
            <w:r w:rsidRPr="002D45FF">
              <w:rPr>
                <w:rFonts w:ascii="Arial" w:hAnsi="Arial"/>
                <w:sz w:val="18"/>
                <w:lang w:eastAsia="ko-KR"/>
              </w:rPr>
              <w:t xml:space="preserve">multiple uplink SPS and reporting </w:t>
            </w:r>
            <w:r w:rsidRPr="002D45FF">
              <w:rPr>
                <w:rFonts w:ascii="Arial" w:hAnsi="Arial"/>
                <w:sz w:val="18"/>
                <w:lang w:eastAsia="ja-JP"/>
              </w:rPr>
              <w:t>SPS assistance information</w:t>
            </w:r>
            <w:r w:rsidRPr="002D45FF">
              <w:rPr>
                <w:rFonts w:ascii="Arial" w:hAnsi="Arial"/>
                <w:sz w:val="18"/>
                <w:lang w:eastAsia="ko-KR"/>
              </w:rPr>
              <w:t xml:space="preserve">. A UE indicating </w:t>
            </w:r>
            <w:r w:rsidRPr="002D45FF">
              <w:rPr>
                <w:rFonts w:ascii="Arial" w:hAnsi="Arial"/>
                <w:i/>
                <w:sz w:val="18"/>
                <w:lang w:eastAsia="ko-KR"/>
              </w:rPr>
              <w:t>multipleUplinkSPS</w:t>
            </w:r>
            <w:r w:rsidRPr="002D45FF">
              <w:rPr>
                <w:rFonts w:ascii="Arial" w:hAnsi="Arial"/>
                <w:sz w:val="18"/>
                <w:lang w:eastAsia="ko-KR"/>
              </w:rPr>
              <w:t xml:space="preserve"> shall also support </w:t>
            </w:r>
            <w:r w:rsidRPr="002D45FF">
              <w:rPr>
                <w:rFonts w:ascii="Arial" w:hAnsi="Arial"/>
                <w:sz w:val="18"/>
                <w:lang w:eastAsia="ja-JP"/>
              </w:rPr>
              <w:t>V2X communication via Uu, as defined in TS 36.300 [9].</w:t>
            </w:r>
          </w:p>
        </w:tc>
        <w:tc>
          <w:tcPr>
            <w:tcW w:w="862" w:type="dxa"/>
            <w:gridSpan w:val="2"/>
          </w:tcPr>
          <w:p w14:paraId="38444D9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ko-KR"/>
              </w:rPr>
              <w:t>-</w:t>
            </w:r>
          </w:p>
        </w:tc>
      </w:tr>
      <w:tr w:rsidR="002D45FF" w:rsidRPr="002D45FF" w14:paraId="37DA7196" w14:textId="77777777" w:rsidTr="00804797">
        <w:trPr>
          <w:cantSplit/>
        </w:trPr>
        <w:tc>
          <w:tcPr>
            <w:tcW w:w="7793" w:type="dxa"/>
            <w:gridSpan w:val="2"/>
          </w:tcPr>
          <w:p w14:paraId="3DA7E3B0"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zh-CN"/>
              </w:rPr>
            </w:pPr>
            <w:r w:rsidRPr="002D45FF">
              <w:rPr>
                <w:rFonts w:ascii="Arial" w:eastAsia="SimSun" w:hAnsi="Arial"/>
                <w:b/>
                <w:i/>
                <w:sz w:val="18"/>
                <w:lang w:eastAsia="zh-CN"/>
              </w:rPr>
              <w:t>must-CapabilityPerBand</w:t>
            </w:r>
          </w:p>
          <w:p w14:paraId="6CD6AE7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eastAsia="SimSun" w:hAnsi="Arial"/>
                <w:sz w:val="18"/>
                <w:lang w:eastAsia="zh-CN"/>
              </w:rPr>
              <w:t xml:space="preserve">Indicates that UE supports MUST, </w:t>
            </w:r>
            <w:r w:rsidRPr="002D45FF">
              <w:rPr>
                <w:rFonts w:ascii="Arial" w:hAnsi="Arial"/>
                <w:bCs/>
                <w:kern w:val="2"/>
                <w:sz w:val="18"/>
                <w:lang w:eastAsia="en-GB"/>
              </w:rPr>
              <w:t xml:space="preserve">as specified </w:t>
            </w:r>
            <w:r w:rsidRPr="002D45FF">
              <w:rPr>
                <w:rFonts w:ascii="Arial" w:hAnsi="Arial"/>
                <w:sz w:val="18"/>
                <w:lang w:eastAsia="en-GB"/>
              </w:rPr>
              <w:t xml:space="preserve">in 36.212 [22], clause 5.3.3.1, </w:t>
            </w:r>
            <w:r w:rsidRPr="002D45FF">
              <w:rPr>
                <w:rFonts w:ascii="Arial" w:hAnsi="Arial"/>
                <w:sz w:val="18"/>
                <w:lang w:eastAsia="zh-CN"/>
              </w:rPr>
              <w:t xml:space="preserve">on the </w:t>
            </w:r>
            <w:r w:rsidRPr="002D45FF">
              <w:rPr>
                <w:rFonts w:ascii="Arial" w:hAnsi="Arial"/>
                <w:sz w:val="18"/>
                <w:lang w:eastAsia="en-GB"/>
              </w:rPr>
              <w:t>band in the band combination.</w:t>
            </w:r>
          </w:p>
        </w:tc>
        <w:tc>
          <w:tcPr>
            <w:tcW w:w="862" w:type="dxa"/>
            <w:gridSpan w:val="2"/>
          </w:tcPr>
          <w:p w14:paraId="02EF77F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en-GB"/>
              </w:rPr>
              <w:t>-</w:t>
            </w:r>
          </w:p>
        </w:tc>
      </w:tr>
      <w:tr w:rsidR="002D45FF" w:rsidRPr="002D45FF" w14:paraId="055D8AB3" w14:textId="77777777" w:rsidTr="00804797">
        <w:trPr>
          <w:cantSplit/>
        </w:trPr>
        <w:tc>
          <w:tcPr>
            <w:tcW w:w="7793" w:type="dxa"/>
            <w:gridSpan w:val="2"/>
          </w:tcPr>
          <w:p w14:paraId="52445113"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zh-CN"/>
              </w:rPr>
            </w:pPr>
            <w:r w:rsidRPr="002D45FF">
              <w:rPr>
                <w:rFonts w:ascii="Arial" w:eastAsia="SimSun" w:hAnsi="Arial"/>
                <w:b/>
                <w:i/>
                <w:sz w:val="18"/>
                <w:lang w:eastAsia="zh-CN"/>
              </w:rPr>
              <w:t>must-TM234-UpTo2Tx-r14</w:t>
            </w:r>
          </w:p>
          <w:p w14:paraId="21E71E9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 xml:space="preserve">Indicates that the UE supports </w:t>
            </w:r>
            <w:r w:rsidRPr="002D45FF">
              <w:rPr>
                <w:rFonts w:ascii="Arial" w:hAnsi="Arial"/>
                <w:sz w:val="18"/>
                <w:lang w:eastAsia="en-GB"/>
              </w:rPr>
              <w:t>MUST operation for TM2/3/4 using up to 2Tx.</w:t>
            </w:r>
          </w:p>
        </w:tc>
        <w:tc>
          <w:tcPr>
            <w:tcW w:w="862" w:type="dxa"/>
            <w:gridSpan w:val="2"/>
          </w:tcPr>
          <w:p w14:paraId="3A8E6FA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en-GB"/>
              </w:rPr>
              <w:t>-</w:t>
            </w:r>
          </w:p>
        </w:tc>
      </w:tr>
      <w:tr w:rsidR="002D45FF" w:rsidRPr="002D45FF" w14:paraId="74AE3F7B" w14:textId="77777777" w:rsidTr="00804797">
        <w:trPr>
          <w:cantSplit/>
        </w:trPr>
        <w:tc>
          <w:tcPr>
            <w:tcW w:w="7793" w:type="dxa"/>
            <w:gridSpan w:val="2"/>
          </w:tcPr>
          <w:p w14:paraId="709E9744"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zh-CN"/>
              </w:rPr>
            </w:pPr>
            <w:r w:rsidRPr="002D45FF">
              <w:rPr>
                <w:rFonts w:ascii="Arial" w:eastAsia="SimSun" w:hAnsi="Arial"/>
                <w:b/>
                <w:i/>
                <w:sz w:val="18"/>
                <w:lang w:eastAsia="zh-CN"/>
              </w:rPr>
              <w:t>must-TM89-UpToOneInterferingLayer-r14</w:t>
            </w:r>
          </w:p>
          <w:p w14:paraId="0F1E0C4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 xml:space="preserve">Indicates that the UE supports </w:t>
            </w:r>
            <w:r w:rsidRPr="002D45FF">
              <w:rPr>
                <w:rFonts w:ascii="Arial" w:hAnsi="Arial"/>
                <w:sz w:val="18"/>
                <w:lang w:eastAsia="en-GB"/>
              </w:rPr>
              <w:t>MUST operation for TM8/9 with assistance information for up to 1 interfering layer.</w:t>
            </w:r>
          </w:p>
        </w:tc>
        <w:tc>
          <w:tcPr>
            <w:tcW w:w="862" w:type="dxa"/>
            <w:gridSpan w:val="2"/>
          </w:tcPr>
          <w:p w14:paraId="0EC9F44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en-GB"/>
              </w:rPr>
              <w:t>-</w:t>
            </w:r>
          </w:p>
        </w:tc>
      </w:tr>
      <w:tr w:rsidR="002D45FF" w:rsidRPr="002D45FF" w14:paraId="74A4DC90" w14:textId="77777777" w:rsidTr="00804797">
        <w:trPr>
          <w:cantSplit/>
        </w:trPr>
        <w:tc>
          <w:tcPr>
            <w:tcW w:w="7793" w:type="dxa"/>
            <w:gridSpan w:val="2"/>
          </w:tcPr>
          <w:p w14:paraId="5BC64825"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zh-CN"/>
              </w:rPr>
            </w:pPr>
            <w:r w:rsidRPr="002D45FF">
              <w:rPr>
                <w:rFonts w:ascii="Arial" w:eastAsia="SimSun" w:hAnsi="Arial"/>
                <w:b/>
                <w:i/>
                <w:sz w:val="18"/>
                <w:lang w:eastAsia="zh-CN"/>
              </w:rPr>
              <w:t>must-TM89-UpToThreeInterferingLayers-r14</w:t>
            </w:r>
          </w:p>
          <w:p w14:paraId="60CA940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 xml:space="preserve">Indicates that the UE supports </w:t>
            </w:r>
            <w:r w:rsidRPr="002D45FF">
              <w:rPr>
                <w:rFonts w:ascii="Arial" w:hAnsi="Arial"/>
                <w:sz w:val="18"/>
                <w:lang w:eastAsia="en-GB"/>
              </w:rPr>
              <w:t>MUST operation for TM8/9 with assistance information for up to 3 interfering layers.</w:t>
            </w:r>
          </w:p>
        </w:tc>
        <w:tc>
          <w:tcPr>
            <w:tcW w:w="862" w:type="dxa"/>
            <w:gridSpan w:val="2"/>
          </w:tcPr>
          <w:p w14:paraId="569D893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en-GB"/>
              </w:rPr>
              <w:t>-</w:t>
            </w:r>
          </w:p>
        </w:tc>
      </w:tr>
      <w:tr w:rsidR="002D45FF" w:rsidRPr="002D45FF" w14:paraId="1AA895D5" w14:textId="77777777" w:rsidTr="00804797">
        <w:trPr>
          <w:cantSplit/>
        </w:trPr>
        <w:tc>
          <w:tcPr>
            <w:tcW w:w="7793" w:type="dxa"/>
            <w:gridSpan w:val="2"/>
          </w:tcPr>
          <w:p w14:paraId="73AE7041"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zh-CN"/>
              </w:rPr>
            </w:pPr>
            <w:r w:rsidRPr="002D45FF">
              <w:rPr>
                <w:rFonts w:ascii="Arial" w:eastAsia="SimSun" w:hAnsi="Arial"/>
                <w:b/>
                <w:i/>
                <w:sz w:val="18"/>
                <w:lang w:eastAsia="zh-CN"/>
              </w:rPr>
              <w:t>must-TM10-UpToOneInterferingLayer-r14</w:t>
            </w:r>
          </w:p>
          <w:p w14:paraId="061555D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 xml:space="preserve">Indicates that the UE supports </w:t>
            </w:r>
            <w:r w:rsidRPr="002D45FF">
              <w:rPr>
                <w:rFonts w:ascii="Arial" w:hAnsi="Arial"/>
                <w:sz w:val="18"/>
                <w:lang w:eastAsia="en-GB"/>
              </w:rPr>
              <w:t>MUST operation for TM10 with assistance information for up to 1 interfering layer.</w:t>
            </w:r>
          </w:p>
        </w:tc>
        <w:tc>
          <w:tcPr>
            <w:tcW w:w="862" w:type="dxa"/>
            <w:gridSpan w:val="2"/>
          </w:tcPr>
          <w:p w14:paraId="7B8AE60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en-GB"/>
              </w:rPr>
              <w:t>-</w:t>
            </w:r>
          </w:p>
        </w:tc>
      </w:tr>
      <w:tr w:rsidR="002D45FF" w:rsidRPr="002D45FF" w14:paraId="3BC8438B" w14:textId="77777777" w:rsidTr="00804797">
        <w:trPr>
          <w:cantSplit/>
        </w:trPr>
        <w:tc>
          <w:tcPr>
            <w:tcW w:w="7793" w:type="dxa"/>
            <w:gridSpan w:val="2"/>
          </w:tcPr>
          <w:p w14:paraId="5088D1D6"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zh-CN"/>
              </w:rPr>
            </w:pPr>
            <w:r w:rsidRPr="002D45FF">
              <w:rPr>
                <w:rFonts w:ascii="Arial" w:eastAsia="SimSun" w:hAnsi="Arial"/>
                <w:b/>
                <w:i/>
                <w:sz w:val="18"/>
                <w:lang w:eastAsia="zh-CN"/>
              </w:rPr>
              <w:t>must-TM10-UpToThreeInterferingLayers-r14</w:t>
            </w:r>
          </w:p>
          <w:p w14:paraId="2BE6E73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 xml:space="preserve">Indicates that the UE supports </w:t>
            </w:r>
            <w:r w:rsidRPr="002D45FF">
              <w:rPr>
                <w:rFonts w:ascii="Arial" w:hAnsi="Arial"/>
                <w:sz w:val="18"/>
                <w:lang w:eastAsia="en-GB"/>
              </w:rPr>
              <w:t>MUST operation for TM10 with assistance information for up to 3 interfering layers.</w:t>
            </w:r>
          </w:p>
        </w:tc>
        <w:tc>
          <w:tcPr>
            <w:tcW w:w="862" w:type="dxa"/>
            <w:gridSpan w:val="2"/>
          </w:tcPr>
          <w:p w14:paraId="5440249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en-GB"/>
              </w:rPr>
              <w:t>-</w:t>
            </w:r>
          </w:p>
        </w:tc>
      </w:tr>
      <w:tr w:rsidR="002D45FF" w:rsidRPr="002D45FF" w14:paraId="3EC190C1" w14:textId="77777777" w:rsidTr="00804797">
        <w:trPr>
          <w:cantSplit/>
        </w:trPr>
        <w:tc>
          <w:tcPr>
            <w:tcW w:w="7793" w:type="dxa"/>
            <w:gridSpan w:val="2"/>
          </w:tcPr>
          <w:p w14:paraId="0CD3F60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sz w:val="18"/>
                <w:lang w:eastAsia="en-GB"/>
              </w:rPr>
            </w:pPr>
            <w:r w:rsidRPr="002D45FF">
              <w:rPr>
                <w:rFonts w:ascii="Arial" w:eastAsia="SimSun" w:hAnsi="Arial"/>
                <w:b/>
                <w:i/>
                <w:sz w:val="18"/>
                <w:lang w:eastAsia="zh-CN"/>
              </w:rPr>
              <w:t>naics-Capability-List</w:t>
            </w:r>
          </w:p>
          <w:p w14:paraId="3A93204C"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sz w:val="18"/>
                <w:lang w:eastAsia="zh-CN"/>
              </w:rPr>
            </w:pPr>
            <w:r w:rsidRPr="002D45FF">
              <w:rPr>
                <w:rFonts w:ascii="Arial" w:eastAsia="SimSun" w:hAnsi="Arial"/>
                <w:sz w:val="18"/>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2D45FF">
              <w:rPr>
                <w:rFonts w:ascii="Arial" w:eastAsia="SimSun" w:hAnsi="Arial"/>
                <w:i/>
                <w:sz w:val="18"/>
                <w:lang w:eastAsia="zh-CN"/>
              </w:rPr>
              <w:t>numberOfNAICS-CapableCC</w:t>
            </w:r>
            <w:r w:rsidRPr="002D45FF">
              <w:rPr>
                <w:rFonts w:ascii="Arial" w:eastAsia="SimSun" w:hAnsi="Arial"/>
                <w:sz w:val="18"/>
                <w:lang w:eastAsia="zh-CN"/>
              </w:rPr>
              <w:t xml:space="preserve"> indicates the number of component carriers where the NAICS processing is supported and the field </w:t>
            </w:r>
            <w:r w:rsidRPr="002D45FF">
              <w:rPr>
                <w:rFonts w:ascii="Arial" w:eastAsia="SimSun" w:hAnsi="Arial"/>
                <w:i/>
                <w:sz w:val="18"/>
                <w:lang w:eastAsia="zh-CN"/>
              </w:rPr>
              <w:t>numberOfAggregatedPRB</w:t>
            </w:r>
            <w:r w:rsidRPr="002D45FF">
              <w:rPr>
                <w:rFonts w:ascii="Arial" w:eastAsia="SimSun" w:hAnsi="Arial"/>
                <w:sz w:val="18"/>
                <w:lang w:eastAsia="zh-CN"/>
              </w:rPr>
              <w:t xml:space="preserve"> indicates the maximum aggregated bandwidth across these of component carriers (expressed as a number of PRBs) with the restriction that NAICS is only supported over the full carrier bandwidth.</w:t>
            </w:r>
            <w:r w:rsidRPr="002D45FF">
              <w:rPr>
                <w:rFonts w:ascii="Arial" w:hAnsi="Arial"/>
                <w:sz w:val="18"/>
                <w:lang w:eastAsia="zh-CN"/>
              </w:rPr>
              <w:t xml:space="preserve"> The UE shall indicate the combination of {</w:t>
            </w:r>
            <w:r w:rsidRPr="002D45FF">
              <w:rPr>
                <w:rFonts w:ascii="Arial" w:hAnsi="Arial"/>
                <w:i/>
                <w:sz w:val="18"/>
                <w:lang w:eastAsia="zh-CN"/>
              </w:rPr>
              <w:t>numberOfNAICS-CapableCC, numberOfNAICS-CapableCC</w:t>
            </w:r>
            <w:r w:rsidRPr="002D45FF">
              <w:rPr>
                <w:rFonts w:ascii="Arial" w:hAnsi="Arial"/>
                <w:sz w:val="18"/>
                <w:lang w:eastAsia="zh-CN"/>
              </w:rPr>
              <w:t xml:space="preserve">} for every supported </w:t>
            </w:r>
            <w:r w:rsidRPr="002D45FF">
              <w:rPr>
                <w:rFonts w:ascii="Arial" w:hAnsi="Arial"/>
                <w:i/>
                <w:sz w:val="18"/>
                <w:lang w:eastAsia="zh-CN"/>
              </w:rPr>
              <w:t>numberOfNAICS-CapableCC</w:t>
            </w:r>
            <w:r w:rsidRPr="002D45FF">
              <w:rPr>
                <w:rFonts w:ascii="Arial" w:hAnsi="Arial"/>
                <w:sz w:val="18"/>
                <w:lang w:eastAsia="zh-CN"/>
              </w:rPr>
              <w:t>, e.g. if a UE supports {x CC, y PRBs} and {x-n CC, y-m PRBs} where n&gt;=1 and m&gt;=0, the UE shall indicate both.</w:t>
            </w:r>
          </w:p>
          <w:p w14:paraId="394AD9B4" w14:textId="77777777" w:rsidR="002D45FF" w:rsidRPr="002D45FF" w:rsidRDefault="002D45FF" w:rsidP="002D45FF">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2D45FF">
              <w:rPr>
                <w:rFonts w:ascii="Arial" w:eastAsia="SimSun" w:hAnsi="Arial" w:cs="Arial"/>
                <w:sz w:val="18"/>
                <w:szCs w:val="18"/>
                <w:lang w:eastAsia="zh-CN"/>
              </w:rPr>
              <w:t>-</w:t>
            </w:r>
            <w:r w:rsidRPr="002D45FF">
              <w:rPr>
                <w:rFonts w:ascii="Arial" w:hAnsi="Arial" w:cs="Arial"/>
                <w:sz w:val="18"/>
                <w:szCs w:val="18"/>
                <w:lang w:eastAsia="ja-JP"/>
              </w:rPr>
              <w:tab/>
            </w:r>
            <w:r w:rsidRPr="002D45FF">
              <w:rPr>
                <w:rFonts w:ascii="Arial" w:eastAsia="SimSun" w:hAnsi="Arial" w:cs="Arial"/>
                <w:sz w:val="18"/>
                <w:szCs w:val="18"/>
                <w:lang w:eastAsia="zh-CN"/>
              </w:rPr>
              <w:t xml:space="preserve">For </w:t>
            </w:r>
            <w:r w:rsidRPr="002D45FF">
              <w:rPr>
                <w:rFonts w:ascii="Arial" w:eastAsia="SimSun" w:hAnsi="Arial" w:cs="Arial"/>
                <w:i/>
                <w:sz w:val="18"/>
                <w:szCs w:val="18"/>
                <w:lang w:eastAsia="zh-CN"/>
              </w:rPr>
              <w:t>numberOfNAICS-CapableCC</w:t>
            </w:r>
            <w:r w:rsidRPr="002D45FF">
              <w:rPr>
                <w:rFonts w:ascii="Arial" w:eastAsia="SimSun" w:hAnsi="Arial" w:cs="Arial"/>
                <w:sz w:val="18"/>
                <w:szCs w:val="18"/>
                <w:lang w:eastAsia="zh-CN"/>
              </w:rPr>
              <w:t xml:space="preserve"> = 1, UE signals one value for </w:t>
            </w:r>
            <w:r w:rsidRPr="002D45FF">
              <w:rPr>
                <w:rFonts w:ascii="Arial" w:eastAsia="SimSun" w:hAnsi="Arial" w:cs="Arial"/>
                <w:i/>
                <w:sz w:val="18"/>
                <w:szCs w:val="18"/>
                <w:lang w:eastAsia="zh-CN"/>
              </w:rPr>
              <w:t>numberOfAggregatedPRB</w:t>
            </w:r>
            <w:r w:rsidRPr="002D45FF">
              <w:rPr>
                <w:rFonts w:ascii="Arial" w:eastAsia="SimSun" w:hAnsi="Arial" w:cs="Arial"/>
                <w:sz w:val="18"/>
                <w:szCs w:val="18"/>
                <w:lang w:eastAsia="zh-CN"/>
              </w:rPr>
              <w:t xml:space="preserve"> from the range {50, 75, 100};</w:t>
            </w:r>
          </w:p>
          <w:p w14:paraId="078E9CEB" w14:textId="77777777" w:rsidR="002D45FF" w:rsidRPr="002D45FF" w:rsidRDefault="002D45FF" w:rsidP="002D45FF">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2D45FF">
              <w:rPr>
                <w:rFonts w:ascii="Arial" w:eastAsia="SimSun" w:hAnsi="Arial" w:cs="Arial"/>
                <w:sz w:val="18"/>
                <w:szCs w:val="18"/>
                <w:lang w:eastAsia="zh-CN"/>
              </w:rPr>
              <w:t>-</w:t>
            </w:r>
            <w:r w:rsidRPr="002D45FF">
              <w:rPr>
                <w:rFonts w:ascii="Arial" w:hAnsi="Arial" w:cs="Arial"/>
                <w:sz w:val="18"/>
                <w:szCs w:val="18"/>
                <w:lang w:eastAsia="ja-JP"/>
              </w:rPr>
              <w:tab/>
            </w:r>
            <w:r w:rsidRPr="002D45FF">
              <w:rPr>
                <w:rFonts w:ascii="Arial" w:eastAsia="SimSun" w:hAnsi="Arial" w:cs="Arial"/>
                <w:sz w:val="18"/>
                <w:szCs w:val="18"/>
                <w:lang w:eastAsia="zh-CN"/>
              </w:rPr>
              <w:t xml:space="preserve">For </w:t>
            </w:r>
            <w:r w:rsidRPr="002D45FF">
              <w:rPr>
                <w:rFonts w:ascii="Arial" w:eastAsia="SimSun" w:hAnsi="Arial" w:cs="Arial"/>
                <w:i/>
                <w:sz w:val="18"/>
                <w:szCs w:val="18"/>
                <w:lang w:eastAsia="zh-CN"/>
              </w:rPr>
              <w:t>numberOfNAICS-CapableCC</w:t>
            </w:r>
            <w:r w:rsidRPr="002D45FF">
              <w:rPr>
                <w:rFonts w:ascii="Arial" w:eastAsia="SimSun" w:hAnsi="Arial" w:cs="Arial"/>
                <w:sz w:val="18"/>
                <w:szCs w:val="18"/>
                <w:lang w:eastAsia="zh-CN"/>
              </w:rPr>
              <w:t xml:space="preserve"> = 2, UE signals one value for </w:t>
            </w:r>
            <w:r w:rsidRPr="002D45FF">
              <w:rPr>
                <w:rFonts w:ascii="Arial" w:eastAsia="SimSun" w:hAnsi="Arial" w:cs="Arial"/>
                <w:i/>
                <w:sz w:val="18"/>
                <w:szCs w:val="18"/>
                <w:lang w:eastAsia="zh-CN"/>
              </w:rPr>
              <w:t>numberOfAggregatedPRB</w:t>
            </w:r>
            <w:r w:rsidRPr="002D45FF">
              <w:rPr>
                <w:rFonts w:ascii="Arial" w:eastAsia="SimSun" w:hAnsi="Arial" w:cs="Arial"/>
                <w:sz w:val="18"/>
                <w:szCs w:val="18"/>
                <w:lang w:eastAsia="zh-CN"/>
              </w:rPr>
              <w:t xml:space="preserve"> from the range {50, 75, 100, 125, 150, 175, 200};</w:t>
            </w:r>
          </w:p>
          <w:p w14:paraId="0526A4A3" w14:textId="77777777" w:rsidR="002D45FF" w:rsidRPr="002D45FF" w:rsidRDefault="002D45FF" w:rsidP="002D45FF">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2D45FF">
              <w:rPr>
                <w:rFonts w:ascii="Arial" w:eastAsia="SimSun" w:hAnsi="Arial" w:cs="Arial"/>
                <w:sz w:val="18"/>
                <w:szCs w:val="18"/>
                <w:lang w:eastAsia="zh-CN"/>
              </w:rPr>
              <w:t>-</w:t>
            </w:r>
            <w:r w:rsidRPr="002D45FF">
              <w:rPr>
                <w:rFonts w:ascii="Arial" w:hAnsi="Arial" w:cs="Arial"/>
                <w:sz w:val="18"/>
                <w:szCs w:val="18"/>
                <w:lang w:eastAsia="ja-JP"/>
              </w:rPr>
              <w:tab/>
            </w:r>
            <w:r w:rsidRPr="002D45FF">
              <w:rPr>
                <w:rFonts w:ascii="Arial" w:eastAsia="SimSun" w:hAnsi="Arial" w:cs="Arial"/>
                <w:sz w:val="18"/>
                <w:szCs w:val="18"/>
                <w:lang w:eastAsia="zh-CN"/>
              </w:rPr>
              <w:t xml:space="preserve">For </w:t>
            </w:r>
            <w:r w:rsidRPr="002D45FF">
              <w:rPr>
                <w:rFonts w:ascii="Arial" w:eastAsia="SimSun" w:hAnsi="Arial" w:cs="Arial"/>
                <w:i/>
                <w:sz w:val="18"/>
                <w:szCs w:val="18"/>
                <w:lang w:eastAsia="zh-CN"/>
              </w:rPr>
              <w:t>numberOfNAICS-CapableCC</w:t>
            </w:r>
            <w:r w:rsidRPr="002D45FF">
              <w:rPr>
                <w:rFonts w:ascii="Arial" w:eastAsia="SimSun" w:hAnsi="Arial" w:cs="Arial"/>
                <w:sz w:val="18"/>
                <w:szCs w:val="18"/>
                <w:lang w:eastAsia="zh-CN"/>
              </w:rPr>
              <w:t xml:space="preserve"> = 3, UE signals one value for </w:t>
            </w:r>
            <w:r w:rsidRPr="002D45FF">
              <w:rPr>
                <w:rFonts w:ascii="Arial" w:eastAsia="SimSun" w:hAnsi="Arial" w:cs="Arial"/>
                <w:i/>
                <w:sz w:val="18"/>
                <w:szCs w:val="18"/>
                <w:lang w:eastAsia="zh-CN"/>
              </w:rPr>
              <w:t>numberOfAggregatedPRB</w:t>
            </w:r>
            <w:r w:rsidRPr="002D45FF">
              <w:rPr>
                <w:rFonts w:ascii="Arial" w:eastAsia="SimSun" w:hAnsi="Arial" w:cs="Arial"/>
                <w:sz w:val="18"/>
                <w:szCs w:val="18"/>
                <w:lang w:eastAsia="zh-CN"/>
              </w:rPr>
              <w:t xml:space="preserve"> from the range {50, 75, 100, 125, 150, 175, 200, 225, 250, 275, 300};</w:t>
            </w:r>
          </w:p>
          <w:p w14:paraId="3686BCB5" w14:textId="77777777" w:rsidR="002D45FF" w:rsidRPr="002D45FF" w:rsidRDefault="002D45FF" w:rsidP="002D45FF">
            <w:pPr>
              <w:overflowPunct w:val="0"/>
              <w:autoSpaceDE w:val="0"/>
              <w:autoSpaceDN w:val="0"/>
              <w:adjustRightInd w:val="0"/>
              <w:spacing w:after="0"/>
              <w:ind w:left="568" w:hanging="284"/>
              <w:textAlignment w:val="baseline"/>
              <w:rPr>
                <w:rFonts w:ascii="Arial" w:eastAsia="SimSun" w:hAnsi="Arial" w:cs="Arial"/>
                <w:sz w:val="18"/>
                <w:szCs w:val="18"/>
                <w:lang w:eastAsia="zh-CN"/>
              </w:rPr>
            </w:pPr>
            <w:r w:rsidRPr="002D45FF">
              <w:rPr>
                <w:rFonts w:ascii="Arial" w:eastAsia="SimSun" w:hAnsi="Arial" w:cs="Arial"/>
                <w:sz w:val="18"/>
                <w:szCs w:val="18"/>
                <w:lang w:eastAsia="zh-CN"/>
              </w:rPr>
              <w:t>-</w:t>
            </w:r>
            <w:r w:rsidRPr="002D45FF">
              <w:rPr>
                <w:rFonts w:ascii="Arial" w:hAnsi="Arial" w:cs="Arial"/>
                <w:sz w:val="18"/>
                <w:szCs w:val="18"/>
                <w:lang w:eastAsia="ja-JP"/>
              </w:rPr>
              <w:tab/>
              <w:t>F</w:t>
            </w:r>
            <w:r w:rsidRPr="002D45FF">
              <w:rPr>
                <w:rFonts w:ascii="Arial" w:eastAsia="SimSun" w:hAnsi="Arial" w:cs="Arial"/>
                <w:sz w:val="18"/>
                <w:szCs w:val="18"/>
                <w:lang w:eastAsia="zh-CN"/>
              </w:rPr>
              <w:t xml:space="preserve">or </w:t>
            </w:r>
            <w:r w:rsidRPr="002D45FF">
              <w:rPr>
                <w:rFonts w:ascii="Arial" w:eastAsia="SimSun" w:hAnsi="Arial" w:cs="Arial"/>
                <w:i/>
                <w:sz w:val="18"/>
                <w:szCs w:val="18"/>
                <w:lang w:eastAsia="zh-CN"/>
              </w:rPr>
              <w:t>numberOfNAICS-CapableCC</w:t>
            </w:r>
            <w:r w:rsidRPr="002D45FF">
              <w:rPr>
                <w:rFonts w:ascii="Arial" w:eastAsia="SimSun" w:hAnsi="Arial" w:cs="Arial"/>
                <w:sz w:val="18"/>
                <w:szCs w:val="18"/>
                <w:lang w:eastAsia="zh-CN"/>
              </w:rPr>
              <w:t xml:space="preserve"> = 4, UE signals one value for </w:t>
            </w:r>
            <w:r w:rsidRPr="002D45FF">
              <w:rPr>
                <w:rFonts w:ascii="Arial" w:eastAsia="SimSun" w:hAnsi="Arial" w:cs="Arial"/>
                <w:i/>
                <w:sz w:val="18"/>
                <w:szCs w:val="18"/>
                <w:lang w:eastAsia="zh-CN"/>
              </w:rPr>
              <w:t>numberOfAggregatedPRB</w:t>
            </w:r>
            <w:r w:rsidRPr="002D45FF">
              <w:rPr>
                <w:rFonts w:ascii="Arial" w:eastAsia="SimSun" w:hAnsi="Arial" w:cs="Arial"/>
                <w:sz w:val="18"/>
                <w:szCs w:val="18"/>
                <w:lang w:eastAsia="zh-CN"/>
              </w:rPr>
              <w:t xml:space="preserve"> from the range {50, 100, 150, 200, 250, 300, 350, 400};</w:t>
            </w:r>
          </w:p>
          <w:p w14:paraId="6A024E22" w14:textId="77777777" w:rsidR="002D45FF" w:rsidRPr="002D45FF" w:rsidRDefault="002D45FF" w:rsidP="002D45FF">
            <w:pPr>
              <w:overflowPunct w:val="0"/>
              <w:autoSpaceDE w:val="0"/>
              <w:autoSpaceDN w:val="0"/>
              <w:adjustRightInd w:val="0"/>
              <w:spacing w:after="0"/>
              <w:ind w:left="568" w:hanging="284"/>
              <w:textAlignment w:val="baseline"/>
              <w:rPr>
                <w:rFonts w:eastAsia="SimSun"/>
                <w:lang w:eastAsia="zh-CN"/>
              </w:rPr>
            </w:pPr>
            <w:r w:rsidRPr="002D45FF">
              <w:rPr>
                <w:rFonts w:ascii="Arial" w:eastAsia="SimSun" w:hAnsi="Arial" w:cs="Arial"/>
                <w:sz w:val="18"/>
                <w:szCs w:val="18"/>
                <w:lang w:eastAsia="zh-CN"/>
              </w:rPr>
              <w:t>-</w:t>
            </w:r>
            <w:r w:rsidRPr="002D45FF">
              <w:rPr>
                <w:rFonts w:ascii="Arial" w:hAnsi="Arial" w:cs="Arial"/>
                <w:sz w:val="18"/>
                <w:szCs w:val="18"/>
                <w:lang w:eastAsia="ja-JP"/>
              </w:rPr>
              <w:tab/>
            </w:r>
            <w:r w:rsidRPr="002D45FF">
              <w:rPr>
                <w:rFonts w:ascii="Arial" w:eastAsia="SimSun" w:hAnsi="Arial" w:cs="Arial"/>
                <w:sz w:val="18"/>
                <w:szCs w:val="18"/>
                <w:lang w:eastAsia="zh-CN"/>
              </w:rPr>
              <w:t xml:space="preserve">For </w:t>
            </w:r>
            <w:r w:rsidRPr="002D45FF">
              <w:rPr>
                <w:rFonts w:ascii="Arial" w:eastAsia="SimSun" w:hAnsi="Arial" w:cs="Arial"/>
                <w:i/>
                <w:sz w:val="18"/>
                <w:szCs w:val="18"/>
                <w:lang w:eastAsia="zh-CN"/>
              </w:rPr>
              <w:t>numberOfNAICS-CapableCC</w:t>
            </w:r>
            <w:r w:rsidRPr="002D45FF">
              <w:rPr>
                <w:rFonts w:ascii="Arial" w:eastAsia="SimSun" w:hAnsi="Arial" w:cs="Arial"/>
                <w:sz w:val="18"/>
                <w:szCs w:val="18"/>
                <w:lang w:eastAsia="zh-CN"/>
              </w:rPr>
              <w:t xml:space="preserve"> = 5, UE signals one value for </w:t>
            </w:r>
            <w:r w:rsidRPr="002D45FF">
              <w:rPr>
                <w:rFonts w:ascii="Arial" w:eastAsia="SimSun" w:hAnsi="Arial" w:cs="Arial"/>
                <w:i/>
                <w:sz w:val="18"/>
                <w:szCs w:val="18"/>
                <w:lang w:eastAsia="zh-CN"/>
              </w:rPr>
              <w:t>numberOfAggregatedPRB</w:t>
            </w:r>
            <w:r w:rsidRPr="002D45FF">
              <w:rPr>
                <w:rFonts w:ascii="Arial" w:eastAsia="SimSun" w:hAnsi="Arial" w:cs="Arial"/>
                <w:sz w:val="18"/>
                <w:szCs w:val="18"/>
                <w:lang w:eastAsia="zh-CN"/>
              </w:rPr>
              <w:t xml:space="preserve"> from the range {50, 100, 150, 200, 250, 300, 350, 400, 450, 500}.</w:t>
            </w:r>
          </w:p>
        </w:tc>
        <w:tc>
          <w:tcPr>
            <w:tcW w:w="862" w:type="dxa"/>
            <w:gridSpan w:val="2"/>
          </w:tcPr>
          <w:p w14:paraId="757C5B2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791935E6"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2DB0EC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en-GB"/>
              </w:rPr>
              <w:t>ncsg</w:t>
            </w:r>
          </w:p>
          <w:p w14:paraId="48D20FB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the UE supports measurement NCSG Pattern Id 0, 1, 2 and 3, as specified in TS 36.133 [16].</w:t>
            </w:r>
            <w:r w:rsidRPr="002D45FF">
              <w:rPr>
                <w:rFonts w:ascii="Arial" w:hAnsi="Arial"/>
                <w:sz w:val="18"/>
                <w:lang w:eastAsia="ja-JP"/>
              </w:rPr>
              <w:t xml:space="preserve"> </w:t>
            </w:r>
            <w:r w:rsidRPr="002D45FF">
              <w:rPr>
                <w:rFonts w:ascii="Arial" w:hAnsi="Arial"/>
                <w:sz w:val="18"/>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DB237F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2814D7B2"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735A37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kern w:val="2"/>
                <w:sz w:val="18"/>
                <w:lang w:eastAsia="ja-JP"/>
              </w:rPr>
            </w:pPr>
            <w:r w:rsidRPr="002D45FF">
              <w:rPr>
                <w:rFonts w:ascii="Arial" w:hAnsi="Arial"/>
                <w:b/>
                <w:i/>
                <w:kern w:val="2"/>
                <w:sz w:val="18"/>
                <w:lang w:eastAsia="ja-JP"/>
              </w:rPr>
              <w:t>ng-EN-DC</w:t>
            </w:r>
          </w:p>
          <w:p w14:paraId="3FCD60F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Indicates whether the UE supports NGEN-DC</w:t>
            </w:r>
            <w:r w:rsidRPr="002D45FF">
              <w:rPr>
                <w:rFonts w:ascii="Arial" w:hAnsi="Arial"/>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0D3E1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3E0D1D50" w14:textId="77777777" w:rsidTr="00804797">
        <w:trPr>
          <w:cantSplit/>
        </w:trPr>
        <w:tc>
          <w:tcPr>
            <w:tcW w:w="7793" w:type="dxa"/>
            <w:gridSpan w:val="2"/>
          </w:tcPr>
          <w:p w14:paraId="42A3967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en-GB"/>
              </w:rPr>
              <w:t>n-MaxList (in MIMO-UE-ParametersPerTM)</w:t>
            </w:r>
          </w:p>
          <w:p w14:paraId="18D1168C"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zh-CN"/>
              </w:rPr>
            </w:pPr>
            <w:r w:rsidRPr="002D45FF">
              <w:rPr>
                <w:rFonts w:ascii="Arial" w:hAnsi="Arial"/>
                <w:sz w:val="18"/>
                <w:lang w:eastAsia="en-GB"/>
              </w:rPr>
              <w:t xml:space="preserve">Indicates for a particular transmission mode the maximum number of NZP CSI RS ports supported within a CSI process applicable for band combinations for which the concerned capabilities are not signalled. For </w:t>
            </w:r>
            <w:r w:rsidRPr="002D45FF">
              <w:rPr>
                <w:rFonts w:ascii="Arial" w:hAnsi="Arial"/>
                <w:i/>
                <w:sz w:val="18"/>
                <w:lang w:eastAsia="en-GB"/>
              </w:rPr>
              <w:t>k-Max</w:t>
            </w:r>
            <w:r w:rsidRPr="002D45FF">
              <w:rPr>
                <w:rFonts w:ascii="Arial" w:hAnsi="Arial"/>
                <w:sz w:val="18"/>
                <w:lang w:eastAsia="en-GB"/>
              </w:rPr>
              <w:t xml:space="preserve"> values exceeding 1, the UE shall include the field and signal </w:t>
            </w:r>
            <w:r w:rsidRPr="002D45FF">
              <w:rPr>
                <w:rFonts w:ascii="Arial" w:hAnsi="Arial"/>
                <w:i/>
                <w:sz w:val="18"/>
                <w:lang w:eastAsia="en-GB"/>
              </w:rPr>
              <w:t>k-Max</w:t>
            </w:r>
            <w:r w:rsidRPr="002D45FF">
              <w:rPr>
                <w:rFonts w:ascii="Arial" w:hAnsi="Arial"/>
                <w:sz w:val="18"/>
                <w:lang w:eastAsia="en-GB"/>
              </w:rPr>
              <w:t xml:space="preserve"> minus 1 bits. The first bit indicates </w:t>
            </w:r>
            <w:r w:rsidRPr="002D45FF">
              <w:rPr>
                <w:rFonts w:ascii="Arial" w:hAnsi="Arial"/>
                <w:i/>
                <w:sz w:val="18"/>
                <w:lang w:eastAsia="en-GB"/>
              </w:rPr>
              <w:t>n-Max2</w:t>
            </w:r>
            <w:r w:rsidRPr="002D45FF">
              <w:rPr>
                <w:rFonts w:ascii="Arial" w:hAnsi="Arial"/>
                <w:sz w:val="18"/>
                <w:lang w:eastAsia="en-GB"/>
              </w:rPr>
              <w:t xml:space="preserve">, with value 0 indicating 8 and value 1 indicating 16. The second bit indicates </w:t>
            </w:r>
            <w:r w:rsidRPr="002D45FF">
              <w:rPr>
                <w:rFonts w:ascii="Arial" w:hAnsi="Arial"/>
                <w:i/>
                <w:sz w:val="18"/>
                <w:lang w:eastAsia="en-GB"/>
              </w:rPr>
              <w:t>n-Max3</w:t>
            </w:r>
            <w:r w:rsidRPr="002D45FF">
              <w:rPr>
                <w:rFonts w:ascii="Arial" w:hAnsi="Arial"/>
                <w:sz w:val="18"/>
                <w:lang w:eastAsia="en-GB"/>
              </w:rPr>
              <w:t xml:space="preserve">, with value 0 indicating 8 and value 1 indicating 16. The third bit indicates </w:t>
            </w:r>
            <w:r w:rsidRPr="002D45FF">
              <w:rPr>
                <w:rFonts w:ascii="Arial" w:hAnsi="Arial"/>
                <w:i/>
                <w:sz w:val="18"/>
                <w:lang w:eastAsia="en-GB"/>
              </w:rPr>
              <w:t>n-Max4</w:t>
            </w:r>
            <w:r w:rsidRPr="002D45FF">
              <w:rPr>
                <w:rFonts w:ascii="Arial" w:hAnsi="Arial"/>
                <w:sz w:val="18"/>
                <w:lang w:eastAsia="en-GB"/>
              </w:rPr>
              <w:t xml:space="preserve">, with value 0 indicating 8 and value 1 indicating 32. The fourth bit indicates </w:t>
            </w:r>
            <w:r w:rsidRPr="002D45FF">
              <w:rPr>
                <w:rFonts w:ascii="Arial" w:hAnsi="Arial"/>
                <w:i/>
                <w:sz w:val="18"/>
                <w:lang w:eastAsia="en-GB"/>
              </w:rPr>
              <w:t>n-Max5</w:t>
            </w:r>
            <w:r w:rsidRPr="002D45FF">
              <w:rPr>
                <w:rFonts w:ascii="Arial" w:hAnsi="Arial"/>
                <w:sz w:val="18"/>
                <w:lang w:eastAsia="en-GB"/>
              </w:rPr>
              <w:t>, with value 0 indicating 16 and value 1 indicating 32. The fifth</w:t>
            </w:r>
            <w:r w:rsidRPr="002D45FF">
              <w:rPr>
                <w:rFonts w:ascii="Arial" w:hAnsi="Arial"/>
                <w:sz w:val="18"/>
                <w:lang w:eastAsia="ja-JP"/>
              </w:rPr>
              <w:t xml:space="preserve"> bit indicates </w:t>
            </w:r>
            <w:r w:rsidRPr="002D45FF">
              <w:rPr>
                <w:rFonts w:ascii="Arial" w:hAnsi="Arial"/>
                <w:i/>
                <w:sz w:val="18"/>
                <w:lang w:eastAsia="ja-JP"/>
              </w:rPr>
              <w:t>n-Max6</w:t>
            </w:r>
            <w:r w:rsidRPr="002D45FF">
              <w:rPr>
                <w:rFonts w:ascii="Arial" w:hAnsi="Arial"/>
                <w:sz w:val="18"/>
                <w:lang w:eastAsia="en-GB"/>
              </w:rPr>
              <w:t>, with value 0 indicating 16 and value 1 indicating 32. The s</w:t>
            </w:r>
            <w:r w:rsidRPr="002D45FF">
              <w:rPr>
                <w:rFonts w:ascii="Arial" w:hAnsi="Arial"/>
                <w:sz w:val="18"/>
                <w:lang w:eastAsia="ja-JP"/>
              </w:rPr>
              <w:t>ixt</w:t>
            </w:r>
            <w:r w:rsidRPr="002D45FF">
              <w:rPr>
                <w:rFonts w:ascii="Arial" w:hAnsi="Arial"/>
                <w:sz w:val="18"/>
                <w:lang w:eastAsia="en-GB"/>
              </w:rPr>
              <w:t xml:space="preserve"> bit indicates </w:t>
            </w:r>
            <w:r w:rsidRPr="002D45FF">
              <w:rPr>
                <w:rFonts w:ascii="Arial" w:hAnsi="Arial"/>
                <w:i/>
                <w:sz w:val="18"/>
                <w:lang w:eastAsia="en-GB"/>
              </w:rPr>
              <w:t>n-Max7</w:t>
            </w:r>
            <w:r w:rsidRPr="002D45FF">
              <w:rPr>
                <w:rFonts w:ascii="Arial" w:hAnsi="Arial"/>
                <w:sz w:val="18"/>
                <w:lang w:eastAsia="en-GB"/>
              </w:rPr>
              <w:t xml:space="preserve">, with value 0 indicating 16 and value 1 indicating 32. The seventh bit indicates </w:t>
            </w:r>
            <w:r w:rsidRPr="002D45FF">
              <w:rPr>
                <w:rFonts w:ascii="Arial" w:hAnsi="Arial"/>
                <w:i/>
                <w:sz w:val="18"/>
                <w:lang w:eastAsia="en-GB"/>
              </w:rPr>
              <w:t>n-Max8</w:t>
            </w:r>
            <w:r w:rsidRPr="002D45FF">
              <w:rPr>
                <w:rFonts w:ascii="Arial" w:hAnsi="Arial"/>
                <w:sz w:val="18"/>
                <w:lang w:eastAsia="en-GB"/>
              </w:rPr>
              <w:t>, with value 0 indicating 16 and value 1 indicating 64.</w:t>
            </w:r>
          </w:p>
        </w:tc>
        <w:tc>
          <w:tcPr>
            <w:tcW w:w="862" w:type="dxa"/>
            <w:gridSpan w:val="2"/>
          </w:tcPr>
          <w:p w14:paraId="285ACA3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1FB2F04B" w14:textId="77777777" w:rsidTr="00804797">
        <w:trPr>
          <w:cantSplit/>
        </w:trPr>
        <w:tc>
          <w:tcPr>
            <w:tcW w:w="7793" w:type="dxa"/>
            <w:gridSpan w:val="2"/>
          </w:tcPr>
          <w:p w14:paraId="182A64C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en-GB"/>
              </w:rPr>
              <w:t>n-MaxList (in MIMO-CA-ParametersPerBoBCPerTM)</w:t>
            </w:r>
          </w:p>
          <w:p w14:paraId="2D68CA2F"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zh-CN"/>
              </w:rPr>
            </w:pPr>
            <w:r w:rsidRPr="002D45FF">
              <w:rPr>
                <w:rFonts w:ascii="Arial" w:hAnsi="Arial"/>
                <w:sz w:val="18"/>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2D45FF">
              <w:rPr>
                <w:rFonts w:ascii="Arial" w:hAnsi="Arial"/>
                <w:i/>
                <w:sz w:val="18"/>
                <w:lang w:eastAsia="en-GB"/>
              </w:rPr>
              <w:t>n-MaxList</w:t>
            </w:r>
            <w:r w:rsidRPr="002D45FF">
              <w:rPr>
                <w:rFonts w:ascii="Arial" w:hAnsi="Arial"/>
                <w:sz w:val="18"/>
                <w:lang w:eastAsia="en-GB"/>
              </w:rPr>
              <w:t xml:space="preserve"> in </w:t>
            </w:r>
            <w:r w:rsidRPr="002D45FF">
              <w:rPr>
                <w:rFonts w:ascii="Arial" w:hAnsi="Arial"/>
                <w:i/>
                <w:sz w:val="18"/>
                <w:lang w:eastAsia="en-GB"/>
              </w:rPr>
              <w:t>MIMO-UE-ParametersPerTM</w:t>
            </w:r>
            <w:r w:rsidRPr="002D45FF">
              <w:rPr>
                <w:rFonts w:ascii="Arial" w:hAnsi="Arial"/>
                <w:sz w:val="18"/>
                <w:lang w:eastAsia="en-GB"/>
              </w:rPr>
              <w:t>.</w:t>
            </w:r>
          </w:p>
        </w:tc>
        <w:tc>
          <w:tcPr>
            <w:tcW w:w="862" w:type="dxa"/>
            <w:gridSpan w:val="2"/>
          </w:tcPr>
          <w:p w14:paraId="2821472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6A7D3C5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B93A4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en-GB"/>
              </w:rPr>
              <w:t>NonContiguousUL-RA-WithinCC-List</w:t>
            </w:r>
          </w:p>
          <w:p w14:paraId="12FD5EC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 xml:space="preserve">One entry corresponding to each supported E-UTRA band listed in the same order as in </w:t>
            </w:r>
            <w:r w:rsidRPr="002D45FF">
              <w:rPr>
                <w:rFonts w:ascii="Arial" w:hAnsi="Arial"/>
                <w:i/>
                <w:iCs/>
                <w:sz w:val="18"/>
                <w:lang w:eastAsia="en-GB"/>
              </w:rPr>
              <w:t>supportedBandListEUTRA</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29DFD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en-GB"/>
              </w:rPr>
            </w:pPr>
            <w:r w:rsidRPr="002D45FF">
              <w:rPr>
                <w:rFonts w:ascii="Arial" w:hAnsi="Arial"/>
                <w:bCs/>
                <w:noProof/>
                <w:sz w:val="18"/>
                <w:lang w:eastAsia="en-GB"/>
              </w:rPr>
              <w:t>No</w:t>
            </w:r>
          </w:p>
        </w:tc>
      </w:tr>
      <w:tr w:rsidR="002D45FF" w:rsidRPr="002D45FF" w14:paraId="499A4A5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81558F" w14:textId="77777777" w:rsidR="002D45FF" w:rsidRPr="002D45FF" w:rsidRDefault="002D45FF" w:rsidP="002D45FF">
            <w:pPr>
              <w:keepLines/>
              <w:overflowPunct w:val="0"/>
              <w:autoSpaceDE w:val="0"/>
              <w:autoSpaceDN w:val="0"/>
              <w:adjustRightInd w:val="0"/>
              <w:spacing w:after="0"/>
              <w:textAlignment w:val="baseline"/>
              <w:rPr>
                <w:rFonts w:ascii="Arial" w:hAnsi="Arial" w:cs="Arial"/>
                <w:b/>
                <w:i/>
                <w:sz w:val="18"/>
                <w:lang w:eastAsia="en-GB"/>
              </w:rPr>
            </w:pPr>
            <w:r w:rsidRPr="002D45FF">
              <w:rPr>
                <w:rFonts w:ascii="Arial" w:hAnsi="Arial" w:cs="Arial"/>
                <w:b/>
                <w:i/>
                <w:sz w:val="18"/>
                <w:lang w:eastAsia="en-GB"/>
              </w:rPr>
              <w:t>nonPrecoded (in MIMO-UE-ParametersPerTM)</w:t>
            </w:r>
          </w:p>
          <w:p w14:paraId="39BC3B5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 xml:space="preserve">Indicates for a particular transmission mode the UE capabilities concerning non-precoded EBF/ FD-MIMO operation (class A) for band combinations for which the concerned capabilities are not signalled in </w:t>
            </w:r>
            <w:r w:rsidRPr="002D45FF">
              <w:rPr>
                <w:rFonts w:ascii="Arial" w:hAnsi="Arial"/>
                <w:i/>
                <w:sz w:val="18"/>
                <w:lang w:eastAsia="en-GB"/>
              </w:rPr>
              <w:t>MIMO-CA-ParametersPerBoBCPerTM</w:t>
            </w:r>
            <w:r w:rsidRPr="002D45FF">
              <w:rPr>
                <w:rFonts w:ascii="Arial" w:hAnsi="Arial"/>
                <w:sz w:val="18"/>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053E7EF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15634A4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2389D5" w14:textId="77777777" w:rsidR="002D45FF" w:rsidRPr="002D45FF" w:rsidRDefault="002D45FF" w:rsidP="002D45FF">
            <w:pPr>
              <w:keepLines/>
              <w:overflowPunct w:val="0"/>
              <w:autoSpaceDE w:val="0"/>
              <w:autoSpaceDN w:val="0"/>
              <w:adjustRightInd w:val="0"/>
              <w:spacing w:after="0"/>
              <w:textAlignment w:val="baseline"/>
              <w:rPr>
                <w:rFonts w:ascii="Arial" w:hAnsi="Arial" w:cs="Arial"/>
                <w:b/>
                <w:i/>
                <w:sz w:val="18"/>
                <w:lang w:eastAsia="en-GB"/>
              </w:rPr>
            </w:pPr>
            <w:r w:rsidRPr="002D45FF">
              <w:rPr>
                <w:rFonts w:ascii="Arial" w:hAnsi="Arial" w:cs="Arial"/>
                <w:b/>
                <w:i/>
                <w:sz w:val="18"/>
                <w:lang w:eastAsia="en-GB"/>
              </w:rPr>
              <w:t>nonPrecoded (in MIMO-CA-ParametersPerBoBCPerTM)</w:t>
            </w:r>
          </w:p>
          <w:p w14:paraId="516B851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4DEE0D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3D35FD36"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1D2560E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en-GB"/>
              </w:rPr>
              <w:t>nonUniformGap</w:t>
            </w:r>
          </w:p>
          <w:p w14:paraId="3E03795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52453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058E7F6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3FDD3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noResourceRestrictionForTTIBundling</w:t>
            </w:r>
          </w:p>
          <w:p w14:paraId="3C16E76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 xml:space="preserve">Indicate whether the UE supports </w:t>
            </w:r>
            <w:r w:rsidRPr="002D45FF">
              <w:rPr>
                <w:rFonts w:ascii="Arial" w:hAnsi="Arial"/>
                <w:noProof/>
                <w:sz w:val="18"/>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55B7C1B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zh-CN"/>
              </w:rPr>
              <w:t>No</w:t>
            </w:r>
          </w:p>
        </w:tc>
      </w:tr>
      <w:tr w:rsidR="002D45FF" w:rsidRPr="002D45FF" w14:paraId="5B5B322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B9DBD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nonCSG-SI-Reporting</w:t>
            </w:r>
          </w:p>
          <w:p w14:paraId="6334CADC"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B57336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61F1163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A0169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nr-AutonomousGaps-ENDC-FR1</w:t>
            </w:r>
          </w:p>
          <w:p w14:paraId="1C8FE54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upon configuration of</w:t>
            </w:r>
            <w:r w:rsidRPr="002D45FF">
              <w:rPr>
                <w:rFonts w:ascii="Arial" w:hAnsi="Arial"/>
                <w:i/>
                <w:iCs/>
                <w:sz w:val="18"/>
                <w:lang w:eastAsia="zh-CN"/>
              </w:rPr>
              <w:t xml:space="preserve"> useAutonomousGapsNR</w:t>
            </w:r>
            <w:r w:rsidRPr="002D45FF">
              <w:rPr>
                <w:rFonts w:ascii="Arial"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2D45FF">
              <w:rPr>
                <w:rFonts w:ascii="Arial" w:eastAsia="SimSu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5B3AF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3CD4117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ED9CE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nr-AutonomousGaps-ENDC-FR2</w:t>
            </w:r>
          </w:p>
          <w:p w14:paraId="4EA87BB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upon configuration of</w:t>
            </w:r>
            <w:r w:rsidRPr="002D45FF">
              <w:rPr>
                <w:rFonts w:ascii="Arial" w:hAnsi="Arial"/>
                <w:i/>
                <w:iCs/>
                <w:sz w:val="18"/>
                <w:lang w:eastAsia="zh-CN"/>
              </w:rPr>
              <w:t xml:space="preserve"> useAutonomousGapsNR</w:t>
            </w:r>
            <w:r w:rsidRPr="002D45FF">
              <w:rPr>
                <w:rFonts w:ascii="Arial"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2D45FF">
              <w:rPr>
                <w:rFonts w:ascii="Arial" w:eastAsia="SimSu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9E1D3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en-GB"/>
              </w:rPr>
              <w:t>Yes</w:t>
            </w:r>
          </w:p>
        </w:tc>
      </w:tr>
      <w:tr w:rsidR="002D45FF" w:rsidRPr="002D45FF" w14:paraId="0C5F8BB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ADC79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nr-AutonomousGaps-FR1</w:t>
            </w:r>
          </w:p>
          <w:p w14:paraId="5BCE8D6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upon configuration of</w:t>
            </w:r>
            <w:r w:rsidRPr="002D45FF">
              <w:rPr>
                <w:rFonts w:ascii="Arial" w:hAnsi="Arial"/>
                <w:i/>
                <w:iCs/>
                <w:sz w:val="18"/>
                <w:lang w:eastAsia="zh-CN"/>
              </w:rPr>
              <w:t xml:space="preserve"> useAutonomousGapsNR</w:t>
            </w:r>
            <w:r w:rsidRPr="002D45FF">
              <w:rPr>
                <w:rFonts w:ascii="Arial"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2D45FF">
              <w:rPr>
                <w:rFonts w:ascii="Arial" w:eastAsia="SimSu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14507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en-GB"/>
              </w:rPr>
              <w:t>Yes</w:t>
            </w:r>
          </w:p>
        </w:tc>
      </w:tr>
      <w:tr w:rsidR="002D45FF" w:rsidRPr="002D45FF" w14:paraId="1F3F42A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80DFC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nr-AutonomousGaps-FR2</w:t>
            </w:r>
          </w:p>
          <w:p w14:paraId="131684E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upon configuration of</w:t>
            </w:r>
            <w:r w:rsidRPr="002D45FF">
              <w:rPr>
                <w:rFonts w:ascii="Arial" w:hAnsi="Arial"/>
                <w:i/>
                <w:iCs/>
                <w:sz w:val="18"/>
                <w:lang w:eastAsia="zh-CN"/>
              </w:rPr>
              <w:t xml:space="preserve"> useAutonomousGapsNR</w:t>
            </w:r>
            <w:r w:rsidRPr="002D45FF">
              <w:rPr>
                <w:rFonts w:ascii="Arial"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2D45FF">
              <w:rPr>
                <w:rFonts w:ascii="Arial" w:eastAsia="SimSun"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1F56C0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en-GB"/>
              </w:rPr>
              <w:t>Yes</w:t>
            </w:r>
          </w:p>
        </w:tc>
      </w:tr>
      <w:tr w:rsidR="002D45FF" w:rsidRPr="002D45FF" w14:paraId="6A283B4E" w14:textId="77777777" w:rsidTr="00804797">
        <w:trPr>
          <w:cantSplit/>
        </w:trPr>
        <w:tc>
          <w:tcPr>
            <w:tcW w:w="7793" w:type="dxa"/>
            <w:gridSpan w:val="2"/>
          </w:tcPr>
          <w:p w14:paraId="58EC09C1"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zh-CN"/>
              </w:rPr>
            </w:pPr>
            <w:r w:rsidRPr="002D45FF">
              <w:rPr>
                <w:rFonts w:ascii="Arial" w:eastAsia="SimSun" w:hAnsi="Arial"/>
                <w:b/>
                <w:i/>
                <w:sz w:val="18"/>
                <w:lang w:eastAsia="zh-CN"/>
              </w:rPr>
              <w:t>nr</w:t>
            </w:r>
            <w:r w:rsidRPr="002D45FF">
              <w:rPr>
                <w:rFonts w:ascii="Arial" w:hAnsi="Arial"/>
                <w:b/>
                <w:i/>
                <w:sz w:val="18"/>
                <w:lang w:eastAsia="zh-CN"/>
              </w:rPr>
              <w:t>-HO-ToEN-DC</w:t>
            </w:r>
          </w:p>
          <w:p w14:paraId="723F2733"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bCs/>
                <w:i/>
                <w:noProof/>
                <w:sz w:val="18"/>
                <w:lang w:eastAsia="zh-CN"/>
              </w:rPr>
            </w:pPr>
            <w:r w:rsidRPr="002D45FF">
              <w:rPr>
                <w:rFonts w:ascii="Arial" w:eastAsia="SimSun" w:hAnsi="Arial"/>
                <w:sz w:val="18"/>
                <w:lang w:eastAsia="zh-CN"/>
              </w:rPr>
              <w:t>I</w:t>
            </w:r>
            <w:r w:rsidRPr="002D45FF">
              <w:rPr>
                <w:rFonts w:ascii="Arial" w:hAnsi="Arial"/>
                <w:sz w:val="18"/>
                <w:lang w:eastAsia="zh-CN"/>
              </w:rPr>
              <w:t>ndicates whether the UE supports inter-RAT handover from NR to EN-DC</w:t>
            </w:r>
            <w:r w:rsidRPr="002D45FF">
              <w:rPr>
                <w:rFonts w:ascii="Arial" w:hAnsi="Arial"/>
                <w:sz w:val="18"/>
                <w:lang w:eastAsia="ja-JP"/>
              </w:rPr>
              <w:t xml:space="preserve"> while NR-DC or NE-DC is not configured</w:t>
            </w:r>
            <w:r w:rsidRPr="002D45FF">
              <w:rPr>
                <w:rFonts w:ascii="Arial" w:hAnsi="Arial"/>
                <w:sz w:val="18"/>
                <w:lang w:eastAsia="zh-CN"/>
              </w:rPr>
              <w:t>.</w:t>
            </w:r>
            <w:r w:rsidRPr="002D45FF">
              <w:rPr>
                <w:rFonts w:ascii="Arial" w:hAnsi="Arial"/>
                <w:sz w:val="18"/>
                <w:lang w:eastAsia="ja-JP"/>
              </w:rPr>
              <w:t xml:space="preserve"> This field is mandatory present if </w:t>
            </w:r>
            <w:r w:rsidRPr="002D45FF">
              <w:rPr>
                <w:rFonts w:ascii="Arial" w:hAnsi="Arial"/>
                <w:sz w:val="18"/>
                <w:lang w:eastAsia="zh-CN"/>
              </w:rPr>
              <w:t>EN-DC is supported</w:t>
            </w:r>
            <w:r w:rsidRPr="002D45FF">
              <w:rPr>
                <w:rFonts w:ascii="Arial" w:hAnsi="Arial"/>
                <w:sz w:val="18"/>
                <w:lang w:eastAsia="ja-JP"/>
              </w:rPr>
              <w:t>.</w:t>
            </w:r>
          </w:p>
        </w:tc>
        <w:tc>
          <w:tcPr>
            <w:tcW w:w="862" w:type="dxa"/>
            <w:gridSpan w:val="2"/>
          </w:tcPr>
          <w:p w14:paraId="7BCFB38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2D45FF">
              <w:rPr>
                <w:rFonts w:ascii="Arial" w:eastAsia="SimSun" w:hAnsi="Arial"/>
                <w:bCs/>
                <w:noProof/>
                <w:sz w:val="18"/>
                <w:lang w:eastAsia="zh-CN"/>
              </w:rPr>
              <w:t>-</w:t>
            </w:r>
          </w:p>
        </w:tc>
      </w:tr>
      <w:tr w:rsidR="002D45FF" w:rsidRPr="002D45FF" w14:paraId="79217BDF" w14:textId="77777777" w:rsidTr="00804797">
        <w:trPr>
          <w:cantSplit/>
        </w:trPr>
        <w:tc>
          <w:tcPr>
            <w:tcW w:w="7793" w:type="dxa"/>
            <w:gridSpan w:val="2"/>
          </w:tcPr>
          <w:p w14:paraId="24780EC2"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zh-CN"/>
              </w:rPr>
            </w:pPr>
            <w:r w:rsidRPr="002D45FF">
              <w:rPr>
                <w:rFonts w:ascii="Arial" w:hAnsi="Arial"/>
                <w:b/>
                <w:i/>
                <w:sz w:val="18"/>
                <w:lang w:eastAsia="zh-CN"/>
              </w:rPr>
              <w:t>nr-IdleInactiveBeamMeasFR1</w:t>
            </w:r>
          </w:p>
          <w:p w14:paraId="2CDADFC6"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zh-CN"/>
              </w:rPr>
            </w:pPr>
            <w:r w:rsidRPr="002D45FF">
              <w:rPr>
                <w:rFonts w:ascii="Arial" w:eastAsia="SimSun" w:hAnsi="Arial"/>
                <w:sz w:val="18"/>
                <w:lang w:eastAsia="zh-CN"/>
              </w:rPr>
              <w:t>I</w:t>
            </w:r>
            <w:r w:rsidRPr="002D45FF">
              <w:rPr>
                <w:rFonts w:ascii="Arial" w:hAnsi="Arial"/>
                <w:sz w:val="18"/>
                <w:lang w:eastAsia="zh-CN"/>
              </w:rPr>
              <w:t xml:space="preserve">ndicates </w:t>
            </w:r>
            <w:r w:rsidRPr="002D45FF">
              <w:rPr>
                <w:rFonts w:ascii="Arial" w:hAnsi="Arial"/>
                <w:sz w:val="18"/>
                <w:lang w:eastAsia="ja-JP"/>
              </w:rPr>
              <w:t>whether the UE supports performing eNB-configured SSB-based beam level RRM measurements for configured NR FR1 carrier(s) in RRC_IDLE and in RRC_INACTIVE as specified in TS 36.306 [5], clause 4.3.6.46.</w:t>
            </w:r>
          </w:p>
        </w:tc>
        <w:tc>
          <w:tcPr>
            <w:tcW w:w="862" w:type="dxa"/>
            <w:gridSpan w:val="2"/>
          </w:tcPr>
          <w:p w14:paraId="63C78AB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2D45FF">
              <w:rPr>
                <w:rFonts w:ascii="Arial" w:hAnsi="Arial"/>
                <w:bCs/>
                <w:noProof/>
                <w:sz w:val="18"/>
                <w:lang w:eastAsia="en-GB"/>
              </w:rPr>
              <w:t>No</w:t>
            </w:r>
          </w:p>
        </w:tc>
      </w:tr>
      <w:tr w:rsidR="002D45FF" w:rsidRPr="002D45FF" w14:paraId="091574FF" w14:textId="77777777" w:rsidTr="00804797">
        <w:trPr>
          <w:cantSplit/>
        </w:trPr>
        <w:tc>
          <w:tcPr>
            <w:tcW w:w="7793" w:type="dxa"/>
            <w:gridSpan w:val="2"/>
          </w:tcPr>
          <w:p w14:paraId="149A21B6"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zh-CN"/>
              </w:rPr>
            </w:pPr>
            <w:r w:rsidRPr="002D45FF">
              <w:rPr>
                <w:rFonts w:ascii="Arial" w:hAnsi="Arial"/>
                <w:b/>
                <w:i/>
                <w:sz w:val="18"/>
                <w:lang w:eastAsia="zh-CN"/>
              </w:rPr>
              <w:t>nr-IdleInactiveBeamMeasFR2</w:t>
            </w:r>
          </w:p>
          <w:p w14:paraId="780BF4CB"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sz w:val="18"/>
                <w:lang w:eastAsia="zh-CN"/>
              </w:rPr>
            </w:pPr>
            <w:r w:rsidRPr="002D45FF">
              <w:rPr>
                <w:rFonts w:ascii="Arial" w:eastAsia="SimSun" w:hAnsi="Arial"/>
                <w:sz w:val="18"/>
                <w:lang w:eastAsia="zh-CN"/>
              </w:rPr>
              <w:t>I</w:t>
            </w:r>
            <w:r w:rsidRPr="002D45FF">
              <w:rPr>
                <w:rFonts w:ascii="Arial" w:hAnsi="Arial"/>
                <w:sz w:val="18"/>
                <w:lang w:eastAsia="zh-CN"/>
              </w:rPr>
              <w:t xml:space="preserve">ndicates </w:t>
            </w:r>
            <w:r w:rsidRPr="002D45FF">
              <w:rPr>
                <w:rFonts w:ascii="Arial" w:hAnsi="Arial"/>
                <w:sz w:val="18"/>
                <w:lang w:eastAsia="ja-JP"/>
              </w:rPr>
              <w:t>whether the UE supports performing eNB-configured SSB-based beam level RRM measurements for configured NR FR2 carrier(s) in RRC_IDLE and in RRC_INACTIVE as specified in TS 36.306 [5], clause 4.3.6.47.</w:t>
            </w:r>
          </w:p>
        </w:tc>
        <w:tc>
          <w:tcPr>
            <w:tcW w:w="862" w:type="dxa"/>
            <w:gridSpan w:val="2"/>
          </w:tcPr>
          <w:p w14:paraId="7DBAF9F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2D45FF">
              <w:rPr>
                <w:rFonts w:ascii="Arial" w:hAnsi="Arial"/>
                <w:bCs/>
                <w:noProof/>
                <w:sz w:val="18"/>
                <w:lang w:eastAsia="en-GB"/>
              </w:rPr>
              <w:t>No</w:t>
            </w:r>
          </w:p>
        </w:tc>
      </w:tr>
      <w:tr w:rsidR="002D45FF" w:rsidRPr="002D45FF" w14:paraId="60ED9852" w14:textId="77777777" w:rsidTr="00804797">
        <w:trPr>
          <w:cantSplit/>
        </w:trPr>
        <w:tc>
          <w:tcPr>
            <w:tcW w:w="7793" w:type="dxa"/>
            <w:gridSpan w:val="2"/>
          </w:tcPr>
          <w:p w14:paraId="1736078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kern w:val="2"/>
                <w:sz w:val="18"/>
                <w:lang w:eastAsia="ja-JP"/>
              </w:rPr>
            </w:pPr>
            <w:r w:rsidRPr="002D45FF">
              <w:rPr>
                <w:rFonts w:ascii="Arial" w:hAnsi="Arial"/>
                <w:b/>
                <w:i/>
                <w:kern w:val="2"/>
                <w:sz w:val="18"/>
                <w:lang w:eastAsia="ja-JP"/>
              </w:rPr>
              <w:t>nr-IdleInactiveMeasFR1</w:t>
            </w:r>
          </w:p>
          <w:p w14:paraId="0ECB4B9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ja-JP"/>
              </w:rPr>
              <w:t>Indicates whether UE supports reporting measurements performed on NR FR1 carrier(s) during RRC_IDLE and RRC_INACTIVE.</w:t>
            </w:r>
          </w:p>
        </w:tc>
        <w:tc>
          <w:tcPr>
            <w:tcW w:w="862" w:type="dxa"/>
            <w:gridSpan w:val="2"/>
          </w:tcPr>
          <w:p w14:paraId="281FA44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eastAsia="SimSun" w:hAnsi="Arial"/>
                <w:noProof/>
                <w:sz w:val="18"/>
                <w:lang w:eastAsia="zh-CN"/>
              </w:rPr>
              <w:t>No</w:t>
            </w:r>
          </w:p>
        </w:tc>
      </w:tr>
      <w:tr w:rsidR="002D45FF" w:rsidRPr="002D45FF" w14:paraId="55D6D78D" w14:textId="77777777" w:rsidTr="00804797">
        <w:trPr>
          <w:cantSplit/>
        </w:trPr>
        <w:tc>
          <w:tcPr>
            <w:tcW w:w="7793" w:type="dxa"/>
            <w:gridSpan w:val="2"/>
          </w:tcPr>
          <w:p w14:paraId="15F976E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kern w:val="2"/>
                <w:sz w:val="18"/>
                <w:lang w:eastAsia="ja-JP"/>
              </w:rPr>
            </w:pPr>
            <w:r w:rsidRPr="002D45FF">
              <w:rPr>
                <w:rFonts w:ascii="Arial" w:hAnsi="Arial"/>
                <w:b/>
                <w:i/>
                <w:kern w:val="2"/>
                <w:sz w:val="18"/>
                <w:lang w:eastAsia="ja-JP"/>
              </w:rPr>
              <w:t>nr-IdleInactiveMeasFR2</w:t>
            </w:r>
          </w:p>
          <w:p w14:paraId="1E53521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ja-JP"/>
              </w:rPr>
              <w:t>Indicates whether UE supports reporting measurements performed on NR FR2 carrier(s) during RRC_IDLE and RRC_INACTIVE.</w:t>
            </w:r>
          </w:p>
        </w:tc>
        <w:tc>
          <w:tcPr>
            <w:tcW w:w="862" w:type="dxa"/>
            <w:gridSpan w:val="2"/>
          </w:tcPr>
          <w:p w14:paraId="7D80EB7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eastAsia="SimSun" w:hAnsi="Arial"/>
                <w:noProof/>
                <w:sz w:val="18"/>
                <w:lang w:eastAsia="zh-CN"/>
              </w:rPr>
              <w:t>No</w:t>
            </w:r>
          </w:p>
        </w:tc>
      </w:tr>
      <w:tr w:rsidR="002D45FF" w:rsidRPr="002D45FF" w14:paraId="6E7540B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181E7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numberOfBlindDecodesUSS</w:t>
            </w:r>
          </w:p>
          <w:p w14:paraId="6E5526FF"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2D45FF">
              <w:rPr>
                <w:rFonts w:ascii="Arial"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C6033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06356B7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3FDAF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nzp-CSI-RS-AperiodicInfo</w:t>
            </w:r>
          </w:p>
          <w:p w14:paraId="63BFD13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the UE supports aperiodic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50CA914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en-GB"/>
              </w:rPr>
              <w:t>Yes</w:t>
            </w:r>
          </w:p>
        </w:tc>
      </w:tr>
      <w:tr w:rsidR="002D45FF" w:rsidRPr="002D45FF" w14:paraId="61A4ACF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68F0C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nzp-CSI-RS-PeriodicInfo</w:t>
            </w:r>
          </w:p>
          <w:p w14:paraId="36E8CFE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ja-JP"/>
              </w:rPr>
              <w:t>Indicates whether the UE supports periodic NZP 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1C7C250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en-GB"/>
              </w:rPr>
              <w:t>Yes</w:t>
            </w:r>
          </w:p>
        </w:tc>
      </w:tr>
      <w:tr w:rsidR="002D45FF" w:rsidRPr="002D45FF" w14:paraId="4AFFFE9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8D825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otdoa-UE-Assisted</w:t>
            </w:r>
          </w:p>
          <w:p w14:paraId="20CEE77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 xml:space="preserve">Indicates whether the UE supports UE-assisted OTDOA positioning, as specified in </w:t>
            </w:r>
            <w:r w:rsidRPr="002D45FF">
              <w:rPr>
                <w:rFonts w:ascii="Arial" w:hAnsi="Arial"/>
                <w:noProof/>
                <w:sz w:val="18"/>
                <w:lang w:eastAsia="ja-JP"/>
              </w:rPr>
              <w:t>TS 36.355</w:t>
            </w:r>
            <w:r w:rsidRPr="002D45FF">
              <w:rPr>
                <w:rFonts w:ascii="Arial" w:hAnsi="Arial"/>
                <w:sz w:val="18"/>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3C92136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2EA228C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D7817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outOfOrderDelivery</w:t>
            </w:r>
          </w:p>
          <w:p w14:paraId="3B8F519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Same as "</w:t>
            </w:r>
            <w:r w:rsidRPr="002D45FF">
              <w:rPr>
                <w:rFonts w:ascii="Arial" w:hAnsi="Arial"/>
                <w:i/>
                <w:sz w:val="18"/>
                <w:lang w:eastAsia="ja-JP"/>
              </w:rPr>
              <w:t>outOfOrderDelivery</w:t>
            </w:r>
            <w:r w:rsidRPr="002D45FF">
              <w:rPr>
                <w:rFonts w:ascii="Arial"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4398B5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4591ED2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03DE7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outOfSequenceGrantHandling</w:t>
            </w:r>
          </w:p>
          <w:p w14:paraId="1579881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sz w:val="18"/>
                <w:lang w:eastAsia="en-GB"/>
              </w:rPr>
            </w:pPr>
            <w:r w:rsidRPr="002D45FF">
              <w:rPr>
                <w:rFonts w:ascii="Arial" w:hAnsi="Arial"/>
                <w:sz w:val="18"/>
                <w:lang w:eastAsia="ja-JP"/>
              </w:rPr>
              <w:t>Indicates whether the UE supports PUSCH transmissions with out of sequence UL grants as defined in TS 36.213 [23].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265C70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zh-CN"/>
              </w:rPr>
              <w:t>-</w:t>
            </w:r>
          </w:p>
        </w:tc>
      </w:tr>
      <w:tr w:rsidR="002D45FF" w:rsidRPr="002D45FF" w14:paraId="49C4A09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43CA4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overheatingInd</w:t>
            </w:r>
          </w:p>
          <w:p w14:paraId="65B31EB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23AD488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No</w:t>
            </w:r>
          </w:p>
        </w:tc>
      </w:tr>
      <w:tr w:rsidR="002D45FF" w:rsidRPr="002D45FF" w14:paraId="0188B15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526FA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overheatingIndForSCG</w:t>
            </w:r>
          </w:p>
          <w:p w14:paraId="5091C0C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 xml:space="preserve">Indicates whether the UE supports the inclusion of NR SCG reduced configuration in the overheating assistance information. The UE which indicates support of </w:t>
            </w:r>
            <w:r w:rsidRPr="002D45FF">
              <w:rPr>
                <w:rFonts w:ascii="Arial" w:hAnsi="Arial"/>
                <w:i/>
                <w:iCs/>
                <w:sz w:val="18"/>
                <w:lang w:eastAsia="ja-JP"/>
              </w:rPr>
              <w:t>overheatingIndForSCG</w:t>
            </w:r>
            <w:r w:rsidRPr="002D45FF">
              <w:rPr>
                <w:rFonts w:ascii="Arial" w:hAnsi="Arial"/>
                <w:sz w:val="18"/>
                <w:lang w:eastAsia="ja-JP"/>
              </w:rPr>
              <w:t xml:space="preserve"> shall also indicate support of </w:t>
            </w:r>
            <w:r w:rsidRPr="002D45FF">
              <w:rPr>
                <w:rFonts w:ascii="Arial" w:hAnsi="Arial"/>
                <w:i/>
                <w:iCs/>
                <w:sz w:val="18"/>
                <w:lang w:eastAsia="ja-JP"/>
              </w:rPr>
              <w:t>overheatingInd</w:t>
            </w:r>
            <w:r w:rsidRPr="002D45FF">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9DF9E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noProof/>
                <w:lang w:eastAsia="ja-JP"/>
              </w:rPr>
              <w:t>-</w:t>
            </w:r>
          </w:p>
        </w:tc>
      </w:tr>
      <w:tr w:rsidR="002D45FF" w:rsidRPr="002D45FF" w14:paraId="4F38C32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0826B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pdcch-CandidateReductions</w:t>
            </w:r>
          </w:p>
          <w:p w14:paraId="77C1BEE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5EC5396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zh-CN"/>
              </w:rPr>
              <w:t>No</w:t>
            </w:r>
          </w:p>
        </w:tc>
      </w:tr>
      <w:tr w:rsidR="002D45FF" w:rsidRPr="002D45FF" w14:paraId="78BA564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A427C8"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en-GB"/>
              </w:rPr>
            </w:pPr>
            <w:r w:rsidRPr="002D45FF">
              <w:rPr>
                <w:rFonts w:ascii="Arial" w:hAnsi="Arial" w:cs="Arial"/>
                <w:b/>
                <w:i/>
                <w:sz w:val="18"/>
                <w:szCs w:val="18"/>
                <w:lang w:eastAsia="en-GB"/>
              </w:rPr>
              <w:t>pdcp-Duplication</w:t>
            </w:r>
          </w:p>
          <w:p w14:paraId="6796F15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4B617C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w:t>
            </w:r>
          </w:p>
        </w:tc>
      </w:tr>
      <w:tr w:rsidR="002D45FF" w:rsidRPr="002D45FF" w14:paraId="57EF346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8DA63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pdcp-SN-Extension</w:t>
            </w:r>
          </w:p>
          <w:p w14:paraId="182F12C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0EF507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2043FE3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BA5CB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pdcp-SN-Extension-18bits</w:t>
            </w:r>
          </w:p>
          <w:p w14:paraId="1E829CC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13C5A47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4FF2B60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7D582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pdcp-TransferSplitUL</w:t>
            </w:r>
          </w:p>
          <w:p w14:paraId="42ABC2E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 xml:space="preserve">Indicates whether the UE supports PDCP data transfer split in UL for the </w:t>
            </w:r>
            <w:r w:rsidRPr="002D45FF">
              <w:rPr>
                <w:rFonts w:ascii="Arial" w:hAnsi="Arial"/>
                <w:i/>
                <w:sz w:val="18"/>
                <w:lang w:eastAsia="ja-JP"/>
              </w:rPr>
              <w:t>drb-TypeSplit</w:t>
            </w:r>
            <w:r w:rsidRPr="002D45FF">
              <w:rPr>
                <w:rFonts w:ascii="Arial" w:hAnsi="Arial"/>
                <w:sz w:val="18"/>
                <w:lang w:eastAsia="ja-JP"/>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5260358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7B11B8A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3D8AD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pdcp-VersionChangeWithoutHO</w:t>
            </w:r>
          </w:p>
          <w:p w14:paraId="2D04870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 xml:space="preserve">Indicates whether, the UE supports changing the PDCP version of DRBs, from LTE PDCP to NR PDCP and vice versa, with and without handover. A UE supporting PDCP version change shall signal field </w:t>
            </w:r>
            <w:r w:rsidRPr="002D45FF">
              <w:rPr>
                <w:rFonts w:ascii="Arial" w:hAnsi="Arial"/>
                <w:i/>
                <w:iCs/>
                <w:sz w:val="18"/>
                <w:lang w:eastAsia="ja-JP"/>
              </w:rPr>
              <w:t>pdcp-Parameters-v1610</w:t>
            </w:r>
            <w:r w:rsidRPr="002D45FF">
              <w:rPr>
                <w:rFonts w:ascii="Arial" w:hAnsi="Arial"/>
                <w:sz w:val="18"/>
                <w:lang w:eastAsia="ja-JP"/>
              </w:rPr>
              <w:t xml:space="preserve">. When the field </w:t>
            </w:r>
            <w:r w:rsidRPr="002D45FF">
              <w:rPr>
                <w:rFonts w:ascii="Arial" w:hAnsi="Arial"/>
                <w:i/>
                <w:iCs/>
                <w:sz w:val="18"/>
                <w:lang w:eastAsia="ja-JP"/>
              </w:rPr>
              <w:t>pdcp-VersionChangeWithoutHO</w:t>
            </w:r>
            <w:r w:rsidRPr="002D45FF">
              <w:rPr>
                <w:rFonts w:ascii="Arial" w:hAnsi="Arial"/>
                <w:sz w:val="18"/>
                <w:lang w:eastAsia="ja-JP"/>
              </w:rPr>
              <w:t xml:space="preserve"> is not included and </w:t>
            </w:r>
            <w:r w:rsidRPr="002D45FF">
              <w:rPr>
                <w:rFonts w:ascii="Arial" w:hAnsi="Arial"/>
                <w:i/>
                <w:iCs/>
                <w:sz w:val="18"/>
                <w:lang w:eastAsia="ja-JP"/>
              </w:rPr>
              <w:t>pdcp-Parameters-v1610</w:t>
            </w:r>
            <w:r w:rsidRPr="002D45FF">
              <w:rPr>
                <w:rFonts w:ascii="Arial" w:hAnsi="Arial"/>
                <w:sz w:val="18"/>
                <w:lang w:eastAsia="ja-JP"/>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21BD6D2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6F587001" w14:textId="77777777" w:rsidTr="00804797">
        <w:tc>
          <w:tcPr>
            <w:tcW w:w="7793" w:type="dxa"/>
            <w:gridSpan w:val="2"/>
            <w:tcBorders>
              <w:top w:val="single" w:sz="4" w:space="0" w:color="808080"/>
              <w:left w:val="single" w:sz="4" w:space="0" w:color="808080"/>
              <w:bottom w:val="single" w:sz="4" w:space="0" w:color="808080"/>
              <w:right w:val="single" w:sz="4" w:space="0" w:color="808080"/>
            </w:tcBorders>
            <w:hideMark/>
          </w:tcPr>
          <w:p w14:paraId="71E4C03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ja-JP"/>
              </w:rPr>
              <w:t>pdsch-CollisionHandling</w:t>
            </w:r>
          </w:p>
          <w:p w14:paraId="6FAE118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ja-JP"/>
              </w:rPr>
              <w:t>Indicates</w:t>
            </w:r>
            <w:r w:rsidRPr="002D45FF">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E47B3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No</w:t>
            </w:r>
          </w:p>
        </w:tc>
      </w:tr>
      <w:tr w:rsidR="002D45FF" w:rsidRPr="002D45FF" w14:paraId="41E7BD56" w14:textId="77777777" w:rsidTr="00804797">
        <w:tc>
          <w:tcPr>
            <w:tcW w:w="7793" w:type="dxa"/>
            <w:gridSpan w:val="2"/>
            <w:tcBorders>
              <w:top w:val="single" w:sz="4" w:space="0" w:color="808080"/>
              <w:left w:val="single" w:sz="4" w:space="0" w:color="808080"/>
              <w:bottom w:val="single" w:sz="4" w:space="0" w:color="808080"/>
              <w:right w:val="single" w:sz="4" w:space="0" w:color="808080"/>
            </w:tcBorders>
          </w:tcPr>
          <w:p w14:paraId="2ECDD3F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en-GB"/>
              </w:rPr>
            </w:pPr>
            <w:r w:rsidRPr="002D45FF">
              <w:rPr>
                <w:rFonts w:ascii="Arial" w:hAnsi="Arial"/>
                <w:b/>
                <w:bCs/>
                <w:i/>
                <w:iCs/>
                <w:sz w:val="18"/>
                <w:lang w:eastAsia="en-GB"/>
              </w:rPr>
              <w:t>pdsch-InLteControlRegionCE-ModeA,</w:t>
            </w:r>
            <w:r w:rsidRPr="002D45FF">
              <w:rPr>
                <w:rFonts w:ascii="Arial" w:hAnsi="Arial"/>
                <w:b/>
                <w:bCs/>
                <w:i/>
                <w:iCs/>
                <w:sz w:val="18"/>
                <w:lang w:eastAsia="ja-JP"/>
              </w:rPr>
              <w:t xml:space="preserve"> </w:t>
            </w:r>
            <w:r w:rsidRPr="002D45FF">
              <w:rPr>
                <w:rFonts w:ascii="Arial" w:hAnsi="Arial"/>
                <w:b/>
                <w:bCs/>
                <w:i/>
                <w:iCs/>
                <w:sz w:val="18"/>
                <w:lang w:eastAsia="en-GB"/>
              </w:rPr>
              <w:t>pdsch-InLteControlRegionCE-ModeB</w:t>
            </w:r>
          </w:p>
          <w:p w14:paraId="2948AEE0"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en-GB"/>
              </w:rPr>
              <w:t xml:space="preserve">Indicates whether UE operating in CE mode A/B supports </w:t>
            </w:r>
            <w:r w:rsidRPr="002D45FF">
              <w:rPr>
                <w:rFonts w:ascii="Arial" w:hAnsi="Arial"/>
                <w:sz w:val="18"/>
                <w:lang w:eastAsia="ja-JP"/>
              </w:rPr>
              <w:t>PDSCH reception in LTE control channel region as specified in TS 36.211 [21]</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69978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en-GB"/>
              </w:rPr>
              <w:t>Yes</w:t>
            </w:r>
          </w:p>
        </w:tc>
      </w:tr>
      <w:tr w:rsidR="002D45FF" w:rsidRPr="002D45FF" w14:paraId="7467C1DC" w14:textId="77777777" w:rsidTr="00804797">
        <w:tc>
          <w:tcPr>
            <w:tcW w:w="7793" w:type="dxa"/>
            <w:gridSpan w:val="2"/>
            <w:tcBorders>
              <w:top w:val="single" w:sz="4" w:space="0" w:color="808080"/>
              <w:left w:val="single" w:sz="4" w:space="0" w:color="808080"/>
              <w:bottom w:val="single" w:sz="4" w:space="0" w:color="808080"/>
              <w:right w:val="single" w:sz="4" w:space="0" w:color="808080"/>
            </w:tcBorders>
          </w:tcPr>
          <w:p w14:paraId="7257602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en-GB"/>
              </w:rPr>
            </w:pPr>
            <w:r w:rsidRPr="002D45FF">
              <w:rPr>
                <w:rFonts w:ascii="Arial" w:hAnsi="Arial"/>
                <w:b/>
                <w:bCs/>
                <w:i/>
                <w:iCs/>
                <w:sz w:val="18"/>
                <w:lang w:eastAsia="en-GB"/>
              </w:rPr>
              <w:t>pdsch-MultiTB-CE-ModeA, pdsch-MultiTB-CE-ModeB</w:t>
            </w:r>
          </w:p>
          <w:p w14:paraId="1D10EF85"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DC1871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en-GB"/>
              </w:rPr>
              <w:t>Yes</w:t>
            </w:r>
          </w:p>
        </w:tc>
      </w:tr>
      <w:tr w:rsidR="002D45FF" w:rsidRPr="002D45FF" w14:paraId="27F25801" w14:textId="77777777" w:rsidTr="00804797">
        <w:tc>
          <w:tcPr>
            <w:tcW w:w="7793" w:type="dxa"/>
            <w:gridSpan w:val="2"/>
            <w:tcBorders>
              <w:top w:val="single" w:sz="4" w:space="0" w:color="808080"/>
              <w:left w:val="single" w:sz="4" w:space="0" w:color="808080"/>
              <w:bottom w:val="single" w:sz="4" w:space="0" w:color="808080"/>
              <w:right w:val="single" w:sz="4" w:space="0" w:color="808080"/>
            </w:tcBorders>
            <w:hideMark/>
          </w:tcPr>
          <w:p w14:paraId="4B850C9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pdsch-RepSubframe</w:t>
            </w:r>
          </w:p>
          <w:p w14:paraId="4A408D1D"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w:t>
            </w:r>
            <w:r w:rsidRPr="002D45FF">
              <w:rPr>
                <w:rFonts w:ascii="Arial" w:hAnsi="Arial"/>
                <w:sz w:val="18"/>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9727B5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5B7987F3" w14:textId="77777777" w:rsidTr="00804797">
        <w:tc>
          <w:tcPr>
            <w:tcW w:w="7793" w:type="dxa"/>
            <w:gridSpan w:val="2"/>
            <w:tcBorders>
              <w:top w:val="single" w:sz="4" w:space="0" w:color="808080"/>
              <w:left w:val="single" w:sz="4" w:space="0" w:color="808080"/>
              <w:bottom w:val="single" w:sz="4" w:space="0" w:color="808080"/>
              <w:right w:val="single" w:sz="4" w:space="0" w:color="808080"/>
            </w:tcBorders>
            <w:hideMark/>
          </w:tcPr>
          <w:p w14:paraId="1726D5F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pdsch-RepSlot</w:t>
            </w:r>
          </w:p>
          <w:p w14:paraId="47EB0FAA"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w:t>
            </w:r>
            <w:r w:rsidRPr="002D45FF">
              <w:rPr>
                <w:rFonts w:ascii="Arial" w:hAnsi="Arial"/>
                <w:sz w:val="18"/>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FC4C9A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35BEE3D0" w14:textId="77777777" w:rsidTr="00804797">
        <w:tc>
          <w:tcPr>
            <w:tcW w:w="7793" w:type="dxa"/>
            <w:gridSpan w:val="2"/>
            <w:tcBorders>
              <w:top w:val="single" w:sz="4" w:space="0" w:color="808080"/>
              <w:left w:val="single" w:sz="4" w:space="0" w:color="808080"/>
              <w:bottom w:val="single" w:sz="4" w:space="0" w:color="808080"/>
              <w:right w:val="single" w:sz="4" w:space="0" w:color="808080"/>
            </w:tcBorders>
            <w:hideMark/>
          </w:tcPr>
          <w:p w14:paraId="6061658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pdsch-RepSubslot</w:t>
            </w:r>
          </w:p>
          <w:p w14:paraId="13807CE8"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w:t>
            </w:r>
            <w:r w:rsidRPr="002D45FF">
              <w:rPr>
                <w:rFonts w:ascii="Arial" w:hAnsi="Arial"/>
                <w:sz w:val="18"/>
                <w:lang w:eastAsia="zh-CN"/>
              </w:rPr>
              <w:t xml:space="preserve"> whether the UE supports subslot PDSCH repetition.</w:t>
            </w:r>
            <w:r w:rsidRPr="002D45FF">
              <w:rPr>
                <w:rFonts w:ascii="Arial" w:hAnsi="Arial"/>
                <w:sz w:val="18"/>
                <w:lang w:eastAsia="ja-JP"/>
              </w:rPr>
              <w:t xml:space="preserve"> </w:t>
            </w:r>
            <w:r w:rsidRPr="002D45FF">
              <w:rPr>
                <w:rFonts w:ascii="Arial"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3447EB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51A7C4BF" w14:textId="77777777" w:rsidTr="00804797">
        <w:tc>
          <w:tcPr>
            <w:tcW w:w="7793" w:type="dxa"/>
            <w:gridSpan w:val="2"/>
            <w:tcBorders>
              <w:top w:val="single" w:sz="4" w:space="0" w:color="808080"/>
              <w:left w:val="single" w:sz="4" w:space="0" w:color="808080"/>
              <w:bottom w:val="single" w:sz="4" w:space="0" w:color="808080"/>
              <w:right w:val="single" w:sz="4" w:space="0" w:color="808080"/>
            </w:tcBorders>
          </w:tcPr>
          <w:p w14:paraId="77368384"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zh-CN"/>
              </w:rPr>
            </w:pPr>
            <w:r w:rsidRPr="002D45FF">
              <w:rPr>
                <w:rFonts w:ascii="Arial" w:hAnsi="Arial" w:cs="Arial"/>
                <w:b/>
                <w:i/>
                <w:sz w:val="18"/>
                <w:szCs w:val="18"/>
                <w:lang w:eastAsia="zh-CN"/>
              </w:rPr>
              <w:t>pdsch-SlotSubslotPDSCH-Decoding</w:t>
            </w:r>
          </w:p>
          <w:p w14:paraId="016060C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cs="Arial"/>
                <w:sz w:val="18"/>
                <w:szCs w:val="18"/>
                <w:lang w:eastAsia="zh-CN"/>
              </w:rPr>
              <w:t>Indicates whether the UE supports decoding of PDSCH and slot-PDSCH/subslot-PDSCH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696E906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401F887B"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C33B13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perServingCellMeasurementGap</w:t>
            </w:r>
          </w:p>
          <w:p w14:paraId="5621B4E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66254D9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5DE1161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C3A79C"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2D45FF">
              <w:rPr>
                <w:rFonts w:ascii="Arial" w:eastAsia="SimSun" w:hAnsi="Arial" w:cs="Arial"/>
                <w:b/>
                <w:i/>
                <w:sz w:val="18"/>
                <w:szCs w:val="18"/>
                <w:lang w:eastAsia="ja-JP"/>
              </w:rPr>
              <w:t>phy-TDD-ReConfig-</w:t>
            </w:r>
            <w:r w:rsidRPr="002D45FF">
              <w:rPr>
                <w:rFonts w:ascii="Arial" w:eastAsia="SimSun" w:hAnsi="Arial" w:cs="Arial"/>
                <w:b/>
                <w:i/>
                <w:sz w:val="18"/>
                <w:szCs w:val="18"/>
                <w:lang w:eastAsia="zh-CN"/>
              </w:rPr>
              <w:t>F</w:t>
            </w:r>
            <w:r w:rsidRPr="002D45FF">
              <w:rPr>
                <w:rFonts w:ascii="Arial" w:eastAsia="SimSun" w:hAnsi="Arial" w:cs="Arial"/>
                <w:b/>
                <w:i/>
                <w:sz w:val="18"/>
                <w:szCs w:val="18"/>
                <w:lang w:eastAsia="ja-JP"/>
              </w:rPr>
              <w:t>DD-</w:t>
            </w:r>
            <w:r w:rsidRPr="002D45FF">
              <w:rPr>
                <w:rFonts w:ascii="Arial" w:eastAsia="SimSun" w:hAnsi="Arial" w:cs="Arial"/>
                <w:b/>
                <w:i/>
                <w:sz w:val="18"/>
                <w:szCs w:val="18"/>
                <w:lang w:eastAsia="zh-CN"/>
              </w:rPr>
              <w:t>P</w:t>
            </w:r>
            <w:r w:rsidRPr="002D45FF">
              <w:rPr>
                <w:rFonts w:ascii="Arial" w:eastAsia="SimSun" w:hAnsi="Arial" w:cs="Arial"/>
                <w:b/>
                <w:i/>
                <w:sz w:val="18"/>
                <w:szCs w:val="18"/>
                <w:lang w:eastAsia="ja-JP"/>
              </w:rPr>
              <w:t>Cell</w:t>
            </w:r>
          </w:p>
          <w:p w14:paraId="3101C5B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eastAsia="SimSun" w:hAnsi="Arial"/>
                <w:sz w:val="18"/>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2D45FF">
              <w:rPr>
                <w:rFonts w:ascii="Arial" w:hAnsi="Arial"/>
                <w:sz w:val="18"/>
                <w:lang w:eastAsia="en-GB"/>
              </w:rPr>
              <w:t>UE supports FDD PCell</w:t>
            </w:r>
            <w:r w:rsidRPr="002D45FF">
              <w:rPr>
                <w:rFonts w:ascii="Arial" w:eastAsia="SimSun" w:hAnsi="Arial"/>
                <w:sz w:val="18"/>
                <w:lang w:eastAsia="en-GB"/>
              </w:rPr>
              <w:t xml:space="preserve"> and </w:t>
            </w:r>
            <w:r w:rsidRPr="002D45FF">
              <w:rPr>
                <w:rFonts w:ascii="Arial" w:eastAsia="SimSun" w:hAnsi="Arial"/>
                <w:i/>
                <w:sz w:val="18"/>
                <w:lang w:eastAsia="en-GB"/>
              </w:rPr>
              <w:t>phy-TDD-ReConfig-TDD-PCell</w:t>
            </w:r>
            <w:r w:rsidRPr="002D45FF">
              <w:rPr>
                <w:rFonts w:ascii="Arial" w:eastAsia="SimSun" w:hAnsi="Arial"/>
                <w:sz w:val="18"/>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C0BDB1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eastAsia="SimSun" w:hAnsi="Arial"/>
                <w:bCs/>
                <w:noProof/>
                <w:sz w:val="18"/>
                <w:lang w:eastAsia="zh-CN"/>
              </w:rPr>
              <w:t>No</w:t>
            </w:r>
          </w:p>
        </w:tc>
      </w:tr>
      <w:tr w:rsidR="002D45FF" w:rsidRPr="002D45FF" w14:paraId="462DA08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193930"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2D45FF">
              <w:rPr>
                <w:rFonts w:ascii="Arial" w:eastAsia="SimSun" w:hAnsi="Arial" w:cs="Arial"/>
                <w:b/>
                <w:i/>
                <w:sz w:val="18"/>
                <w:szCs w:val="18"/>
                <w:lang w:eastAsia="ja-JP"/>
              </w:rPr>
              <w:t>phy-TDD-ReConfig-TDD-PCell</w:t>
            </w:r>
          </w:p>
          <w:p w14:paraId="25B3AF3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eastAsia="SimSun" w:hAnsi="Arial"/>
                <w:sz w:val="18"/>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7954D2F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eastAsia="SimSun" w:hAnsi="Arial"/>
                <w:bCs/>
                <w:noProof/>
                <w:sz w:val="18"/>
                <w:lang w:eastAsia="zh-CN"/>
              </w:rPr>
              <w:t>Yes</w:t>
            </w:r>
          </w:p>
        </w:tc>
      </w:tr>
      <w:tr w:rsidR="002D45FF" w:rsidRPr="002D45FF" w14:paraId="706DEDF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7506D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pmi-Disabling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2793E96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0039D6E4" w14:textId="77777777" w:rsidTr="00804797">
        <w:tc>
          <w:tcPr>
            <w:tcW w:w="7808" w:type="dxa"/>
            <w:gridSpan w:val="3"/>
            <w:tcBorders>
              <w:top w:val="single" w:sz="4" w:space="0" w:color="808080"/>
              <w:left w:val="single" w:sz="4" w:space="0" w:color="808080"/>
              <w:bottom w:val="single" w:sz="4" w:space="0" w:color="808080"/>
              <w:right w:val="single" w:sz="4" w:space="0" w:color="808080"/>
            </w:tcBorders>
          </w:tcPr>
          <w:p w14:paraId="444EAC2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powerClass-14dBm</w:t>
            </w:r>
          </w:p>
          <w:p w14:paraId="192FB14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ja-JP"/>
              </w:rPr>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55B0F1D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4E051C5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F594E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powerPrefInd</w:t>
            </w:r>
          </w:p>
          <w:p w14:paraId="795D9AC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708F75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5A360F3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1E2D9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powerUCI-SlotPUSCH, powerUCI-SubslotPUSCH</w:t>
            </w:r>
          </w:p>
          <w:p w14:paraId="61C80C3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 xml:space="preserve">Indicates whether the UE supports BPRE derivation based on the actual derived O_CQI. The parameter </w:t>
            </w:r>
            <w:r w:rsidRPr="002D45FF">
              <w:rPr>
                <w:rFonts w:ascii="Arial" w:hAnsi="Arial"/>
                <w:i/>
                <w:sz w:val="18"/>
                <w:lang w:eastAsia="en-GB"/>
              </w:rPr>
              <w:t>uplinkPower-CSIPayload</w:t>
            </w:r>
            <w:r w:rsidRPr="002D45FF">
              <w:rPr>
                <w:rFonts w:ascii="Arial" w:hAnsi="Arial"/>
                <w:sz w:val="18"/>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528883D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6AEF491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F1A6F6"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zh-CN"/>
              </w:rPr>
            </w:pPr>
            <w:r w:rsidRPr="002D45FF">
              <w:rPr>
                <w:rFonts w:ascii="Arial" w:hAnsi="Arial" w:cs="Arial"/>
                <w:b/>
                <w:i/>
                <w:sz w:val="18"/>
                <w:szCs w:val="18"/>
                <w:lang w:eastAsia="ja-JP"/>
              </w:rPr>
              <w:t>prach-Enhancements</w:t>
            </w:r>
          </w:p>
          <w:p w14:paraId="5F9F153D"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zh-CN"/>
              </w:rPr>
            </w:pPr>
            <w:r w:rsidRPr="002D45FF">
              <w:rPr>
                <w:rFonts w:ascii="Arial" w:hAnsi="Arial" w:cs="Arial"/>
                <w:sz w:val="18"/>
                <w:szCs w:val="18"/>
                <w:lang w:eastAsia="ja-JP"/>
              </w:rPr>
              <w:t xml:space="preserve">This field defines whether the UE supports </w:t>
            </w:r>
            <w:r w:rsidRPr="002D45FF">
              <w:rPr>
                <w:rFonts w:ascii="Arial" w:hAnsi="Arial" w:cs="Arial"/>
                <w:sz w:val="18"/>
                <w:szCs w:val="18"/>
                <w:lang w:eastAsia="ko-KR"/>
              </w:rPr>
              <w:t>random access preambles generated from restricted set type B in high speed scenoario as specified in TS 36.211 [</w:t>
            </w:r>
            <w:r w:rsidRPr="002D45FF">
              <w:rPr>
                <w:rFonts w:ascii="Arial" w:hAnsi="Arial" w:cs="Arial"/>
                <w:sz w:val="18"/>
                <w:szCs w:val="18"/>
                <w:lang w:eastAsia="zh-CN"/>
              </w:rPr>
              <w:t>21</w:t>
            </w:r>
            <w:r w:rsidRPr="002D45FF">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4FEB83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cs="Arial"/>
                <w:bCs/>
                <w:noProof/>
                <w:sz w:val="18"/>
                <w:szCs w:val="18"/>
                <w:lang w:eastAsia="en-GB"/>
              </w:rPr>
            </w:pPr>
            <w:r w:rsidRPr="002D45FF">
              <w:rPr>
                <w:rFonts w:ascii="Arial" w:hAnsi="Arial"/>
                <w:bCs/>
                <w:noProof/>
                <w:sz w:val="18"/>
                <w:lang w:eastAsia="ja-JP"/>
              </w:rPr>
              <w:t>-</w:t>
            </w:r>
          </w:p>
        </w:tc>
      </w:tr>
      <w:tr w:rsidR="002D45FF" w:rsidRPr="002D45FF" w14:paraId="7C0CD58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D3C91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processingTimelineSet</w:t>
            </w:r>
          </w:p>
          <w:p w14:paraId="6FD6CAE0"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sz w:val="18"/>
                <w:szCs w:val="18"/>
                <w:lang w:eastAsia="en-GB"/>
              </w:rPr>
            </w:pPr>
            <w:r w:rsidRPr="002D45F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2D45FF">
              <w:rPr>
                <w:rFonts w:ascii="Arial" w:hAnsi="Arial" w:cs="Arial"/>
                <w:sz w:val="18"/>
                <w:szCs w:val="18"/>
                <w:lang w:eastAsia="zh-CN"/>
              </w:rPr>
              <w:t>TS 36.211 [21], clause 8.1</w:t>
            </w:r>
            <w:r w:rsidRPr="002D45FF">
              <w:rPr>
                <w:rFonts w:ascii="Arial" w:hAnsi="Arial" w:cs="Arial"/>
                <w:sz w:val="18"/>
                <w:szCs w:val="18"/>
                <w:lang w:eastAsia="en-GB"/>
              </w:rPr>
              <w:t xml:space="preserve">, The minimum processing timeline to use, out of the two options for a given set is configured by parameter </w:t>
            </w:r>
            <w:r w:rsidRPr="002D45FF">
              <w:rPr>
                <w:rFonts w:ascii="Arial" w:hAnsi="Arial" w:cs="Arial"/>
                <w:i/>
                <w:sz w:val="18"/>
                <w:szCs w:val="18"/>
                <w:lang w:eastAsia="en-GB"/>
              </w:rPr>
              <w:t>proc-Timeline</w:t>
            </w:r>
            <w:r w:rsidRPr="002D45FF">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1E31EAE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37EA7F0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67F4A2"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ja-JP"/>
              </w:rPr>
            </w:pPr>
            <w:r w:rsidRPr="002D45FF">
              <w:rPr>
                <w:rFonts w:ascii="Arial" w:hAnsi="Arial" w:cs="Arial"/>
                <w:b/>
                <w:i/>
                <w:sz w:val="18"/>
                <w:szCs w:val="18"/>
                <w:lang w:eastAsia="ja-JP"/>
              </w:rPr>
              <w:t>pucch-Format4</w:t>
            </w:r>
          </w:p>
          <w:p w14:paraId="1620B003"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ja-JP"/>
              </w:rPr>
            </w:pPr>
            <w:r w:rsidRPr="002D45FF">
              <w:rPr>
                <w:rFonts w:ascii="Arial" w:hAnsi="Arial" w:cs="Arial"/>
                <w:sz w:val="18"/>
                <w:szCs w:val="18"/>
                <w:lang w:eastAsia="ja-JP"/>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7F0D2FA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2D45FF">
              <w:rPr>
                <w:rFonts w:ascii="Arial" w:hAnsi="Arial" w:cs="Arial"/>
                <w:bCs/>
                <w:noProof/>
                <w:sz w:val="18"/>
                <w:szCs w:val="18"/>
                <w:lang w:eastAsia="en-GB"/>
              </w:rPr>
              <w:t>Yes</w:t>
            </w:r>
          </w:p>
        </w:tc>
      </w:tr>
      <w:tr w:rsidR="002D45FF" w:rsidRPr="002D45FF" w14:paraId="01B8331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17E32B"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ja-JP"/>
              </w:rPr>
            </w:pPr>
            <w:r w:rsidRPr="002D45FF">
              <w:rPr>
                <w:rFonts w:ascii="Arial" w:hAnsi="Arial" w:cs="Arial"/>
                <w:b/>
                <w:i/>
                <w:sz w:val="18"/>
                <w:szCs w:val="18"/>
                <w:lang w:eastAsia="ja-JP"/>
              </w:rPr>
              <w:t>pucch-Format5</w:t>
            </w:r>
          </w:p>
          <w:p w14:paraId="4172C83B"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ja-JP"/>
              </w:rPr>
            </w:pPr>
            <w:r w:rsidRPr="002D45FF">
              <w:rPr>
                <w:rFonts w:ascii="Arial" w:hAnsi="Arial" w:cs="Arial"/>
                <w:sz w:val="18"/>
                <w:szCs w:val="18"/>
                <w:lang w:eastAsia="ja-JP"/>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6B78509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2D45FF">
              <w:rPr>
                <w:rFonts w:ascii="Arial" w:hAnsi="Arial" w:cs="Arial"/>
                <w:bCs/>
                <w:noProof/>
                <w:sz w:val="18"/>
                <w:szCs w:val="18"/>
                <w:lang w:eastAsia="en-GB"/>
              </w:rPr>
              <w:t>Yes</w:t>
            </w:r>
          </w:p>
        </w:tc>
      </w:tr>
      <w:tr w:rsidR="002D45FF" w:rsidRPr="002D45FF" w14:paraId="6C9ECA5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8D57AC"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ja-JP"/>
              </w:rPr>
            </w:pPr>
            <w:r w:rsidRPr="002D45FF">
              <w:rPr>
                <w:rFonts w:ascii="Arial" w:hAnsi="Arial" w:cs="Arial"/>
                <w:b/>
                <w:i/>
                <w:sz w:val="18"/>
                <w:szCs w:val="18"/>
                <w:lang w:eastAsia="ja-JP"/>
              </w:rPr>
              <w:t>pucch-SCell</w:t>
            </w:r>
          </w:p>
          <w:p w14:paraId="53691230"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ja-JP"/>
              </w:rPr>
            </w:pPr>
            <w:r w:rsidRPr="002D45FF">
              <w:rPr>
                <w:rFonts w:ascii="Arial" w:hAnsi="Arial" w:cs="Arial"/>
                <w:sz w:val="18"/>
                <w:szCs w:val="18"/>
                <w:lang w:eastAsia="ja-JP"/>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00EBAED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2D45FF">
              <w:rPr>
                <w:rFonts w:ascii="Arial" w:hAnsi="Arial" w:cs="Arial"/>
                <w:bCs/>
                <w:noProof/>
                <w:sz w:val="18"/>
                <w:szCs w:val="18"/>
                <w:lang w:eastAsia="en-GB"/>
              </w:rPr>
              <w:t>No</w:t>
            </w:r>
          </w:p>
        </w:tc>
      </w:tr>
      <w:tr w:rsidR="002D45FF" w:rsidRPr="002D45FF" w:rsidDel="00A171DB" w14:paraId="7CEA1DFD"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2C6395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pur-CP-EPC-CE-ModeA, pur-CP-EPC-CE-ModeB, pur-CP-5GC-CE-ModeA, pur-CP-5GC-CE-ModeB</w:t>
            </w:r>
          </w:p>
          <w:p w14:paraId="29927EAC" w14:textId="77777777" w:rsidR="002D45FF" w:rsidRPr="002D45FF" w:rsidDel="00A171DB"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74124B92" w14:textId="77777777" w:rsidR="002D45FF" w:rsidRPr="002D45FF" w:rsidDel="00A171DB"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rsidDel="00A171DB" w14:paraId="6FEB1056"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C8D802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pur-CP-L1Ack</w:t>
            </w:r>
          </w:p>
          <w:p w14:paraId="1B7A1AC8" w14:textId="77777777" w:rsidR="002D45FF" w:rsidRPr="002D45FF" w:rsidDel="00A171DB"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Indicates whether UE supports L1 acknowledgement in response to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3662307E" w14:textId="77777777" w:rsidR="002D45FF" w:rsidRPr="002D45FF" w:rsidDel="00A171DB"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rsidDel="00A171DB" w14:paraId="07D9AE58"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7DEA6C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pur-FrequencyHopping</w:t>
            </w:r>
          </w:p>
          <w:p w14:paraId="23B12418" w14:textId="77777777" w:rsidR="002D45FF" w:rsidRPr="002D45FF" w:rsidDel="00A171DB"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5DC27399" w14:textId="77777777" w:rsidR="002D45FF" w:rsidRPr="002D45FF" w:rsidDel="00A171DB"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rsidDel="00A171DB" w14:paraId="3C656C36"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5021FD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pur-PUSCH-NB-MaxTBS</w:t>
            </w:r>
          </w:p>
          <w:p w14:paraId="7D8B5117" w14:textId="77777777" w:rsidR="002D45FF" w:rsidRPr="002D45FF" w:rsidDel="00A171DB"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iCs/>
                <w:noProof/>
                <w:sz w:val="18"/>
                <w:lang w:eastAsia="en-GB"/>
              </w:rPr>
              <w:t xml:space="preserve">Indicates whether the UE supports 2984 bits max UL TBS in 1.4 MHz </w:t>
            </w:r>
            <w:r w:rsidRPr="002D45FF">
              <w:rPr>
                <w:rFonts w:ascii="Arial" w:hAnsi="Arial"/>
                <w:sz w:val="18"/>
                <w:lang w:eastAsia="en-GB"/>
              </w:rPr>
              <w:t>for transmission using PUR when operating in CE mode A</w:t>
            </w:r>
            <w:r w:rsidRPr="002D45FF">
              <w:rPr>
                <w:rFonts w:ascii="Arial" w:hAnsi="Arial"/>
                <w:sz w:val="18"/>
                <w:lang w:eastAsia="ja-JP"/>
              </w:rPr>
              <w:t>, as specified in TS</w:t>
            </w:r>
            <w:r w:rsidRPr="002D45FF">
              <w:rPr>
                <w:rFonts w:ascii="Arial" w:hAnsi="Arial"/>
                <w:sz w:val="18"/>
                <w:lang w:eastAsia="en-GB"/>
              </w:rPr>
              <w:t xml:space="preserve"> 36.212 [22] and TS 36.213 [23]</w:t>
            </w:r>
            <w:r w:rsidRPr="002D45FF">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4B2DA16" w14:textId="77777777" w:rsidR="002D45FF" w:rsidRPr="002D45FF" w:rsidDel="00A171DB"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rsidDel="00A171DB" w14:paraId="1D6C8AF6"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9F534E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pur-RSRP-Validation</w:t>
            </w:r>
          </w:p>
          <w:p w14:paraId="6EFA465F" w14:textId="77777777" w:rsidR="002D45FF" w:rsidRPr="002D45FF" w:rsidDel="00A171DB"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126A91EA" w14:textId="77777777" w:rsidR="002D45FF" w:rsidRPr="002D45FF" w:rsidDel="00A171DB"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rsidDel="00A171DB" w14:paraId="22A3E265"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81BC7B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pur-SubPRB-CE-ModeA, pur-SubPRB-CE-ModeB</w:t>
            </w:r>
          </w:p>
          <w:p w14:paraId="0CCAD610" w14:textId="77777777" w:rsidR="002D45FF" w:rsidRPr="002D45FF" w:rsidDel="00A171DB"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 xml:space="preserve">Indicates whether UE supports subPRB </w:t>
            </w:r>
            <w:r w:rsidRPr="002D45FF">
              <w:rPr>
                <w:rFonts w:ascii="Arial" w:hAnsi="Arial"/>
                <w:bCs/>
                <w:noProof/>
                <w:sz w:val="18"/>
                <w:lang w:eastAsia="en-GB"/>
              </w:rPr>
              <w:t>resource allocation for PUSCH</w:t>
            </w:r>
            <w:r w:rsidRPr="002D45FF">
              <w:rPr>
                <w:rFonts w:ascii="Arial" w:hAnsi="Arial"/>
                <w:sz w:val="18"/>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5C82D7F6" w14:textId="77777777" w:rsidR="002D45FF" w:rsidRPr="002D45FF" w:rsidDel="00A171DB"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rsidDel="00A171DB" w14:paraId="427BF6AC" w14:textId="77777777" w:rsidTr="0080479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430F0F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pur-UP-EPC-CE-ModeA, pur-UP-EPC-CE-ModeB, pur-UP-5GC-CE-ModeA, pur-UP-5GC-CE-ModeB</w:t>
            </w:r>
          </w:p>
          <w:p w14:paraId="649A11DE" w14:textId="77777777" w:rsidR="002D45FF" w:rsidRPr="002D45FF" w:rsidDel="00A171DB"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Indicates whether UE operating in CE mode A/B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05AC6A70" w14:textId="77777777" w:rsidR="002D45FF" w:rsidRPr="002D45FF" w:rsidDel="00A171DB"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7E3D941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B2EFD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ja-JP"/>
              </w:rPr>
            </w:pPr>
            <w:r w:rsidRPr="002D45FF">
              <w:rPr>
                <w:rFonts w:ascii="Arial" w:hAnsi="Arial"/>
                <w:b/>
                <w:bCs/>
                <w:i/>
                <w:iCs/>
                <w:sz w:val="18"/>
                <w:lang w:eastAsia="ja-JP"/>
              </w:rPr>
              <w:t>pusch-Enhancements</w:t>
            </w:r>
          </w:p>
          <w:p w14:paraId="73A8C0C8"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the PUSCH enhancement mode</w:t>
            </w:r>
            <w:r w:rsidRPr="002D45FF">
              <w:rPr>
                <w:rFonts w:ascii="Arial" w:hAnsi="Arial"/>
                <w:sz w:val="18"/>
                <w:lang w:eastAsia="zh-CN"/>
              </w:rPr>
              <w:t xml:space="preserve"> as specified in TS 36.211 [21] and TS 36.213 [23]</w:t>
            </w:r>
            <w:r w:rsidRPr="002D45FF">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BF8AE2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27561CD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66F73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ja-JP"/>
              </w:rPr>
            </w:pPr>
            <w:r w:rsidRPr="002D45FF">
              <w:rPr>
                <w:rFonts w:ascii="Arial" w:hAnsi="Arial"/>
                <w:b/>
                <w:bCs/>
                <w:i/>
                <w:iCs/>
                <w:sz w:val="18"/>
                <w:lang w:eastAsia="ja-JP"/>
              </w:rPr>
              <w:t>pusch-FeedbackMode</w:t>
            </w:r>
          </w:p>
          <w:p w14:paraId="5827EB0D"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0E71304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No</w:t>
            </w:r>
          </w:p>
        </w:tc>
      </w:tr>
      <w:tr w:rsidR="002D45FF" w:rsidRPr="002D45FF" w14:paraId="5529809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9D200D"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b/>
                <w:i/>
                <w:sz w:val="18"/>
                <w:lang w:eastAsia="en-GB"/>
              </w:rPr>
              <w:t>pusch-MultiTB-CE-ModeA, pusch-MultiTB-CE-ModeB</w:t>
            </w:r>
          </w:p>
          <w:p w14:paraId="7FE3522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ja-JP"/>
              </w:rPr>
            </w:pPr>
            <w:r w:rsidRPr="002D45FF">
              <w:rPr>
                <w:rFonts w:ascii="Arial" w:hAnsi="Arial"/>
                <w:sz w:val="18"/>
                <w:lang w:eastAsia="en-GB"/>
              </w:rPr>
              <w:t>Indicates whether the UE supports multiple TB scheduling in connected mode for 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4ED4CF8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en-GB"/>
              </w:rPr>
              <w:t>Yes</w:t>
            </w:r>
          </w:p>
        </w:tc>
      </w:tr>
      <w:tr w:rsidR="002D45FF" w:rsidRPr="002D45FF" w14:paraId="68C71AA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3652C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pusch-SPS-MaxConfigSlot</w:t>
            </w:r>
          </w:p>
          <w:p w14:paraId="23129228"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1A7DD7A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Yes</w:t>
            </w:r>
          </w:p>
        </w:tc>
      </w:tr>
      <w:tr w:rsidR="002D45FF" w:rsidRPr="002D45FF" w14:paraId="6096EB5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57461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pusch-SPS-MultiConfigSlot</w:t>
            </w:r>
          </w:p>
          <w:p w14:paraId="64291275"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16B6097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Yes</w:t>
            </w:r>
          </w:p>
        </w:tc>
      </w:tr>
      <w:tr w:rsidR="002D45FF" w:rsidRPr="002D45FF" w14:paraId="7C8C0D1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CEFD7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pusch-SPS-MaxConfigSubframe</w:t>
            </w:r>
          </w:p>
          <w:p w14:paraId="57DD7832"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6658ED1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Yes</w:t>
            </w:r>
          </w:p>
        </w:tc>
      </w:tr>
      <w:tr w:rsidR="002D45FF" w:rsidRPr="002D45FF" w14:paraId="2499845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DE98E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pusch-SPS-MultiConfigSubframe</w:t>
            </w:r>
          </w:p>
          <w:p w14:paraId="2D9D7BDD"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0DA596D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Yes</w:t>
            </w:r>
          </w:p>
        </w:tc>
      </w:tr>
      <w:tr w:rsidR="002D45FF" w:rsidRPr="002D45FF" w14:paraId="7F84771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77A2B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pusch-SPS-MaxConfigSubslot</w:t>
            </w:r>
          </w:p>
          <w:p w14:paraId="78AA833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the max number of SPS configurations across all cells for subslot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407910C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5E1A1EA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D9389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pusch-SPS-MultiConfigSubslot</w:t>
            </w:r>
          </w:p>
          <w:p w14:paraId="035D02A7"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 xml:space="preserve">Indicates the number of multiple SPS configurations of subslot PUSCH for each serving cell. </w:t>
            </w:r>
            <w:r w:rsidRPr="002D45FF">
              <w:rPr>
                <w:rFonts w:ascii="Arial"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23B759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6D6E9E7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16EAD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pusch-SPS-SlotRepPCell</w:t>
            </w:r>
          </w:p>
          <w:p w14:paraId="293C5C2D"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SPS repetition for slot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0BA8FFE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Yes</w:t>
            </w:r>
          </w:p>
        </w:tc>
      </w:tr>
      <w:tr w:rsidR="002D45FF" w:rsidRPr="002D45FF" w14:paraId="31C32FC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C2B2C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pusch-SPS-SlotRepPSCell</w:t>
            </w:r>
          </w:p>
          <w:p w14:paraId="1351F4FC"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SPS repetition for slot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4A3015D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Yes</w:t>
            </w:r>
          </w:p>
        </w:tc>
      </w:tr>
      <w:tr w:rsidR="002D45FF" w:rsidRPr="002D45FF" w14:paraId="4041590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0CA82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pusch-SPS-SlotRepSCell</w:t>
            </w:r>
          </w:p>
          <w:p w14:paraId="089AD4BB"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SPS repetition for slot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36DFBC2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Yes</w:t>
            </w:r>
          </w:p>
        </w:tc>
      </w:tr>
      <w:tr w:rsidR="002D45FF" w:rsidRPr="002D45FF" w14:paraId="112AF9C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00C12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pusch-SPS-SubframeRepPCell</w:t>
            </w:r>
          </w:p>
          <w:p w14:paraId="05FFA335"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SPS repetition for subframe PUSCH for PCell.</w:t>
            </w:r>
          </w:p>
        </w:tc>
        <w:tc>
          <w:tcPr>
            <w:tcW w:w="862" w:type="dxa"/>
            <w:gridSpan w:val="2"/>
            <w:tcBorders>
              <w:top w:val="single" w:sz="4" w:space="0" w:color="808080"/>
              <w:left w:val="single" w:sz="4" w:space="0" w:color="808080"/>
              <w:bottom w:val="single" w:sz="4" w:space="0" w:color="808080"/>
              <w:right w:val="single" w:sz="4" w:space="0" w:color="808080"/>
            </w:tcBorders>
          </w:tcPr>
          <w:p w14:paraId="3B24E32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Yes</w:t>
            </w:r>
          </w:p>
        </w:tc>
      </w:tr>
      <w:tr w:rsidR="002D45FF" w:rsidRPr="002D45FF" w14:paraId="037E950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BE14E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pusch-SPS-SubframeRepPSCell</w:t>
            </w:r>
          </w:p>
          <w:p w14:paraId="6F33A253"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SPS repetition for subframe PUSCH for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2AE738E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Yes</w:t>
            </w:r>
          </w:p>
        </w:tc>
      </w:tr>
      <w:tr w:rsidR="002D45FF" w:rsidRPr="002D45FF" w14:paraId="3D1F68C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277C8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pusch-SPS-SubframeRepSCell</w:t>
            </w:r>
          </w:p>
          <w:p w14:paraId="47E19BEA"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SPS repetition for subframe PUSCH for serving cells other than SpCell.</w:t>
            </w:r>
          </w:p>
        </w:tc>
        <w:tc>
          <w:tcPr>
            <w:tcW w:w="862" w:type="dxa"/>
            <w:gridSpan w:val="2"/>
            <w:tcBorders>
              <w:top w:val="single" w:sz="4" w:space="0" w:color="808080"/>
              <w:left w:val="single" w:sz="4" w:space="0" w:color="808080"/>
              <w:bottom w:val="single" w:sz="4" w:space="0" w:color="808080"/>
              <w:right w:val="single" w:sz="4" w:space="0" w:color="808080"/>
            </w:tcBorders>
          </w:tcPr>
          <w:p w14:paraId="35273B6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Yes</w:t>
            </w:r>
          </w:p>
        </w:tc>
      </w:tr>
      <w:tr w:rsidR="002D45FF" w:rsidRPr="002D45FF" w14:paraId="3C0C3BC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03DCF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pusch-SPS-SubslotRepPCell</w:t>
            </w:r>
          </w:p>
          <w:p w14:paraId="2440791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 xml:space="preserve">Indicates whether the UE supports SPS repetition for subslot PUSCH for PCell. </w:t>
            </w:r>
            <w:r w:rsidRPr="002D45FF">
              <w:rPr>
                <w:rFonts w:ascii="Arial"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587282A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561F748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5F2B9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pusch-SPS-SubslotRepPSCell</w:t>
            </w:r>
          </w:p>
          <w:p w14:paraId="2A1762CC"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 xml:space="preserve">Indicates whether the UE supports SPS repetition for subslot PUSCH for PSCell. </w:t>
            </w:r>
            <w:r w:rsidRPr="002D45FF">
              <w:rPr>
                <w:rFonts w:ascii="Arial"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5E35EF0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75ABF19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C60D2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pusch-SPS-SubslotRepSCell</w:t>
            </w:r>
          </w:p>
          <w:p w14:paraId="3BF2534D"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 xml:space="preserve">Indicates whether the UE supports SPS repetition for subslot PUSCH for serving cells other than SpCell. </w:t>
            </w:r>
            <w:r w:rsidRPr="002D45FF">
              <w:rPr>
                <w:rFonts w:ascii="Arial" w:hAnsi="Arial"/>
                <w:sz w:val="18"/>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5A72802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264484E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605DB6"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2D45FF">
              <w:rPr>
                <w:rFonts w:ascii="Arial" w:eastAsia="SimSun" w:hAnsi="Arial" w:cs="Arial"/>
                <w:b/>
                <w:i/>
                <w:sz w:val="18"/>
                <w:szCs w:val="18"/>
                <w:lang w:eastAsia="ja-JP"/>
              </w:rPr>
              <w:t>pusch-SRS-PowerControl-SubframeSet</w:t>
            </w:r>
          </w:p>
          <w:p w14:paraId="6BF7F4F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eastAsia="SimSun" w:hAnsi="Arial"/>
                <w:sz w:val="18"/>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227CBBF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eastAsia="SimSun" w:hAnsi="Arial"/>
                <w:bCs/>
                <w:noProof/>
                <w:sz w:val="18"/>
                <w:lang w:eastAsia="zh-CN"/>
              </w:rPr>
              <w:t>Yes</w:t>
            </w:r>
          </w:p>
        </w:tc>
      </w:tr>
      <w:tr w:rsidR="002D45FF" w:rsidRPr="002D45FF" w14:paraId="61D29F9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AB1092"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2D45FF">
              <w:rPr>
                <w:rFonts w:ascii="Arial" w:eastAsia="SimSun" w:hAnsi="Arial" w:cs="Arial"/>
                <w:b/>
                <w:i/>
                <w:sz w:val="18"/>
                <w:szCs w:val="18"/>
                <w:lang w:eastAsia="ja-JP"/>
              </w:rPr>
              <w:t>qcl-CRI-BasedCSI-Reporting</w:t>
            </w:r>
          </w:p>
          <w:p w14:paraId="16A7808A"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2D45FF">
              <w:rPr>
                <w:rFonts w:ascii="Arial" w:eastAsia="SimSun" w:hAnsi="Arial"/>
                <w:sz w:val="18"/>
                <w:lang w:eastAsia="zh-CN"/>
              </w:rPr>
              <w:t xml:space="preserve">Indicates whether the UE supports CRI based CSI feedback for the FeCoMP feature as specified in </w:t>
            </w:r>
            <w:r w:rsidRPr="002D45FF">
              <w:rPr>
                <w:rFonts w:ascii="Arial" w:hAnsi="Arial"/>
                <w:noProof/>
                <w:sz w:val="18"/>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32FAFD4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2D45FF">
              <w:rPr>
                <w:rFonts w:ascii="Arial" w:eastAsia="SimSun" w:hAnsi="Arial"/>
                <w:bCs/>
                <w:noProof/>
                <w:sz w:val="18"/>
                <w:lang w:eastAsia="zh-CN"/>
              </w:rPr>
              <w:t>-</w:t>
            </w:r>
          </w:p>
        </w:tc>
      </w:tr>
      <w:tr w:rsidR="002D45FF" w:rsidRPr="002D45FF" w14:paraId="1CBBD2E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427E03"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cs="Arial"/>
                <w:b/>
                <w:i/>
                <w:sz w:val="18"/>
                <w:szCs w:val="18"/>
                <w:lang w:eastAsia="zh-CN"/>
              </w:rPr>
            </w:pPr>
            <w:r w:rsidRPr="002D45FF">
              <w:rPr>
                <w:rFonts w:ascii="Arial" w:eastAsia="SimSun" w:hAnsi="Arial" w:cs="Arial"/>
                <w:b/>
                <w:i/>
                <w:sz w:val="18"/>
                <w:szCs w:val="18"/>
                <w:lang w:eastAsia="ja-JP"/>
              </w:rPr>
              <w:t>qcl-TypeC-Operation</w:t>
            </w:r>
          </w:p>
          <w:p w14:paraId="59E91E77"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2D45FF">
              <w:rPr>
                <w:rFonts w:ascii="Arial" w:eastAsia="SimSun" w:hAnsi="Arial"/>
                <w:sz w:val="18"/>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2D45FF">
              <w:rPr>
                <w:rFonts w:ascii="Arial" w:hAnsi="Arial"/>
                <w:noProof/>
                <w:sz w:val="18"/>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5F42B23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2D45FF">
              <w:rPr>
                <w:rFonts w:ascii="Arial" w:hAnsi="Arial"/>
                <w:bCs/>
                <w:noProof/>
                <w:sz w:val="18"/>
                <w:lang w:eastAsia="ja-JP"/>
              </w:rPr>
              <w:t>-</w:t>
            </w:r>
          </w:p>
        </w:tc>
      </w:tr>
      <w:tr w:rsidR="002D45FF" w:rsidRPr="002D45FF" w14:paraId="5B1BB93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96C97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qoe-MeasReport</w:t>
            </w:r>
          </w:p>
          <w:p w14:paraId="6FBC13D3"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QoE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D51830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3D6E9DA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9D7CD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qoe-MTSI-MeasReport</w:t>
            </w:r>
          </w:p>
          <w:p w14:paraId="21CB7311"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QoE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50A0BA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p>
        </w:tc>
      </w:tr>
      <w:tr w:rsidR="002D45FF" w:rsidRPr="002D45FF" w14:paraId="13CC445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A3C7AB"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zh-CN"/>
              </w:rPr>
            </w:pPr>
            <w:r w:rsidRPr="002D45FF">
              <w:rPr>
                <w:rFonts w:ascii="Arial" w:hAnsi="Arial" w:cs="Arial"/>
                <w:b/>
                <w:i/>
                <w:sz w:val="18"/>
                <w:szCs w:val="18"/>
                <w:lang w:eastAsia="zh-CN"/>
              </w:rPr>
              <w:t>rach-Less</w:t>
            </w:r>
          </w:p>
          <w:p w14:paraId="412FD273"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cs="Arial"/>
                <w:b/>
                <w:i/>
                <w:sz w:val="18"/>
                <w:szCs w:val="18"/>
                <w:lang w:eastAsia="ja-JP"/>
              </w:rPr>
            </w:pPr>
            <w:r w:rsidRPr="002D45FF">
              <w:rPr>
                <w:rFonts w:ascii="Arial" w:eastAsia="SimSun" w:hAnsi="Arial"/>
                <w:sz w:val="18"/>
                <w:lang w:eastAsia="zh-CN"/>
              </w:rPr>
              <w:t xml:space="preserve">Indicates whether the UE supports RACH-less handover, and whether the UE which indicates </w:t>
            </w:r>
            <w:r w:rsidRPr="002D45FF">
              <w:rPr>
                <w:rFonts w:ascii="Arial" w:eastAsia="SimSun" w:hAnsi="Arial"/>
                <w:i/>
                <w:sz w:val="18"/>
                <w:lang w:eastAsia="zh-CN"/>
              </w:rPr>
              <w:t>dc-Parameters</w:t>
            </w:r>
            <w:r w:rsidRPr="002D45FF">
              <w:rPr>
                <w:rFonts w:ascii="Arial" w:eastAsia="SimSun" w:hAnsi="Arial"/>
                <w:sz w:val="18"/>
                <w:lang w:eastAsia="zh-CN"/>
              </w:rPr>
              <w:t xml:space="preserve"> supports RACH-less SeNB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62A94BC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eastAsia="SimSun" w:hAnsi="Arial"/>
                <w:bCs/>
                <w:noProof/>
                <w:sz w:val="18"/>
                <w:lang w:eastAsia="zh-CN"/>
              </w:rPr>
            </w:pPr>
            <w:r w:rsidRPr="002D45FF">
              <w:rPr>
                <w:rFonts w:ascii="Arial" w:hAnsi="Arial"/>
                <w:sz w:val="18"/>
                <w:lang w:eastAsia="zh-CN"/>
              </w:rPr>
              <w:t>-</w:t>
            </w:r>
          </w:p>
        </w:tc>
      </w:tr>
      <w:tr w:rsidR="002D45FF" w:rsidRPr="002D45FF" w14:paraId="3FEA401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66A8E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rach-Report</w:t>
            </w:r>
          </w:p>
          <w:p w14:paraId="636A83F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delivery of </w:t>
            </w:r>
            <w:r w:rsidRPr="002D45FF">
              <w:rPr>
                <w:rFonts w:ascii="Arial" w:hAnsi="Arial"/>
                <w:i/>
                <w:iCs/>
                <w:sz w:val="18"/>
                <w:lang w:eastAsia="zh-CN"/>
              </w:rPr>
              <w:t>rach-Report</w:t>
            </w:r>
            <w:r w:rsidRPr="002D45FF">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54FFE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4D5B2AD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A8D5B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kern w:val="2"/>
                <w:sz w:val="18"/>
                <w:lang w:eastAsia="ja-JP"/>
              </w:rPr>
            </w:pPr>
            <w:r w:rsidRPr="002D45FF">
              <w:rPr>
                <w:rFonts w:ascii="Arial" w:hAnsi="Arial"/>
                <w:b/>
                <w:i/>
                <w:kern w:val="2"/>
                <w:sz w:val="18"/>
                <w:lang w:eastAsia="ja-JP"/>
              </w:rPr>
              <w:t>rai-Support</w:t>
            </w:r>
          </w:p>
          <w:p w14:paraId="201CC6BF"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cs="Arial"/>
                <w:sz w:val="18"/>
                <w:szCs w:val="18"/>
                <w:lang w:eastAsia="ja-JP"/>
              </w:rPr>
            </w:pPr>
            <w:r w:rsidRPr="002D45FF">
              <w:rPr>
                <w:rFonts w:ascii="Arial" w:hAnsi="Arial"/>
                <w:sz w:val="18"/>
                <w:lang w:eastAsia="ja-JP"/>
              </w:rPr>
              <w:t>Defines whether the UE supports</w:t>
            </w:r>
            <w:r w:rsidRPr="002D45FF">
              <w:rPr>
                <w:rFonts w:ascii="Arial" w:hAnsi="Arial"/>
                <w:noProof/>
                <w:sz w:val="18"/>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0B01565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eastAsia="SimSun" w:hAnsi="Arial"/>
                <w:noProof/>
                <w:sz w:val="18"/>
                <w:lang w:eastAsia="zh-CN"/>
              </w:rPr>
            </w:pPr>
            <w:r w:rsidRPr="002D45FF">
              <w:rPr>
                <w:rFonts w:ascii="Arial" w:eastAsia="SimSun" w:hAnsi="Arial"/>
                <w:noProof/>
                <w:sz w:val="18"/>
                <w:lang w:eastAsia="zh-CN"/>
              </w:rPr>
              <w:t>No</w:t>
            </w:r>
          </w:p>
        </w:tc>
      </w:tr>
      <w:tr w:rsidR="002D45FF" w:rsidRPr="002D45FF" w14:paraId="57024FC0" w14:textId="77777777" w:rsidTr="00804797">
        <w:tc>
          <w:tcPr>
            <w:tcW w:w="7793" w:type="dxa"/>
            <w:gridSpan w:val="2"/>
            <w:tcBorders>
              <w:top w:val="single" w:sz="4" w:space="0" w:color="808080"/>
              <w:left w:val="single" w:sz="4" w:space="0" w:color="808080"/>
              <w:bottom w:val="single" w:sz="4" w:space="0" w:color="808080"/>
              <w:right w:val="single" w:sz="4" w:space="0" w:color="808080"/>
            </w:tcBorders>
          </w:tcPr>
          <w:p w14:paraId="3D875A0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ja-JP"/>
              </w:rPr>
            </w:pPr>
            <w:r w:rsidRPr="002D45FF">
              <w:rPr>
                <w:rFonts w:ascii="Arial" w:hAnsi="Arial"/>
                <w:b/>
                <w:bCs/>
                <w:i/>
                <w:iCs/>
                <w:sz w:val="18"/>
                <w:lang w:eastAsia="ja-JP"/>
              </w:rPr>
              <w:t>rai-SupportEnh</w:t>
            </w:r>
          </w:p>
          <w:p w14:paraId="0C95121D"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DE4A10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23E7750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BA5A2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rclwi</w:t>
            </w:r>
          </w:p>
          <w:p w14:paraId="1E218F7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 xml:space="preserve">Indicates whether the UE supports RCLWI, i.e. reception of </w:t>
            </w:r>
            <w:r w:rsidRPr="002D45FF">
              <w:rPr>
                <w:rFonts w:ascii="Arial" w:hAnsi="Arial"/>
                <w:i/>
                <w:sz w:val="18"/>
                <w:lang w:eastAsia="en-GB"/>
              </w:rPr>
              <w:t>rclwi-Configuration</w:t>
            </w:r>
            <w:r w:rsidRPr="002D45FF">
              <w:rPr>
                <w:rFonts w:ascii="Arial" w:hAnsi="Arial"/>
                <w:sz w:val="18"/>
                <w:lang w:eastAsia="en-GB"/>
              </w:rPr>
              <w:t xml:space="preserve">. The UE which supports RLCWI shall also indicate support of </w:t>
            </w:r>
            <w:r w:rsidRPr="002D45FF">
              <w:rPr>
                <w:rFonts w:ascii="Arial" w:hAnsi="Arial"/>
                <w:i/>
                <w:sz w:val="18"/>
                <w:lang w:eastAsia="en-GB"/>
              </w:rPr>
              <w:t>interRAT-ParametersWLAN-r13</w:t>
            </w:r>
            <w:r w:rsidRPr="002D45FF">
              <w:rPr>
                <w:rFonts w:ascii="Arial" w:hAnsi="Arial"/>
                <w:sz w:val="18"/>
                <w:lang w:eastAsia="en-GB"/>
              </w:rPr>
              <w:t xml:space="preserve">. The UE which supports RCLWI and </w:t>
            </w:r>
            <w:r w:rsidRPr="002D45FF">
              <w:rPr>
                <w:rFonts w:ascii="Arial" w:hAnsi="Arial"/>
                <w:i/>
                <w:sz w:val="18"/>
                <w:lang w:eastAsia="en-GB"/>
              </w:rPr>
              <w:t>wlan-IW-RAN-Rules</w:t>
            </w:r>
            <w:r w:rsidRPr="002D45FF">
              <w:rPr>
                <w:rFonts w:ascii="Arial" w:hAnsi="Arial"/>
                <w:sz w:val="18"/>
                <w:lang w:eastAsia="en-GB"/>
              </w:rPr>
              <w:t xml:space="preserve"> shall also support applying WLAN identifiers received in </w:t>
            </w:r>
            <w:r w:rsidRPr="002D45FF">
              <w:rPr>
                <w:rFonts w:ascii="Arial" w:hAnsi="Arial"/>
                <w:i/>
                <w:sz w:val="18"/>
                <w:lang w:eastAsia="en-GB"/>
              </w:rPr>
              <w:t>rclwi-Configuration</w:t>
            </w:r>
            <w:r w:rsidRPr="002D45FF">
              <w:rPr>
                <w:rFonts w:ascii="Arial" w:hAnsi="Arial"/>
                <w:sz w:val="18"/>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0889A76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en-GB"/>
              </w:rPr>
              <w:t>-</w:t>
            </w:r>
          </w:p>
        </w:tc>
      </w:tr>
      <w:tr w:rsidR="002D45FF" w:rsidRPr="002D45FF" w14:paraId="2664D17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81753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recommendedBitRate</w:t>
            </w:r>
          </w:p>
          <w:p w14:paraId="5E7BB45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cs="Arial"/>
                <w:sz w:val="18"/>
                <w:szCs w:val="18"/>
                <w:lang w:eastAsia="zh-CN"/>
              </w:rPr>
              <w:t>Indicates whether the UE supports the bit rate recommendation message from the eNB to the UE as specified in TS 36.321 [6], clause 6.1.3.13</w:t>
            </w:r>
            <w:r w:rsidRPr="002D45FF">
              <w:rPr>
                <w:rFonts w:ascii="Arial" w:hAnsi="Arial" w:cs="Arial"/>
                <w:i/>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C2989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No</w:t>
            </w:r>
          </w:p>
        </w:tc>
      </w:tr>
      <w:tr w:rsidR="002D45FF" w:rsidRPr="002D45FF" w14:paraId="7FE994A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C5933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recommendedBitRateMultiplier</w:t>
            </w:r>
          </w:p>
          <w:p w14:paraId="2AAC45B2" w14:textId="77777777" w:rsidR="002D45FF" w:rsidRPr="002D45FF" w:rsidRDefault="002D45FF" w:rsidP="002D45FF">
            <w:pPr>
              <w:keepNext/>
              <w:keepLines/>
              <w:overflowPunct w:val="0"/>
              <w:autoSpaceDE w:val="0"/>
              <w:autoSpaceDN w:val="0"/>
              <w:adjustRightInd w:val="0"/>
              <w:spacing w:after="0"/>
              <w:textAlignment w:val="baseline"/>
              <w:rPr>
                <w:rFonts w:ascii="Arial" w:hAnsi="Arial"/>
                <w:iCs/>
                <w:noProof/>
                <w:sz w:val="18"/>
                <w:lang w:eastAsia="en-GB"/>
              </w:rPr>
            </w:pPr>
            <w:r w:rsidRPr="002D45FF">
              <w:rPr>
                <w:rFonts w:ascii="Arial" w:hAnsi="Arial"/>
                <w:iCs/>
                <w:noProof/>
                <w:sz w:val="18"/>
                <w:lang w:eastAsia="en-GB"/>
              </w:rPr>
              <w:t xml:space="preserve">Indicates whether the UE supports the bit rate multiplier for recommended bit rate MAC CE as specified in TS 36.321 [6], clause 6.1.3.13. </w:t>
            </w:r>
            <w:r w:rsidRPr="002D45FF">
              <w:rPr>
                <w:rFonts w:ascii="Arial" w:hAnsi="Arial"/>
                <w:sz w:val="18"/>
                <w:lang w:eastAsia="zh-CN"/>
              </w:rPr>
              <w:t xml:space="preserve">If this field is included, the UE shall also include the </w:t>
            </w:r>
            <w:r w:rsidRPr="002D45FF">
              <w:rPr>
                <w:rFonts w:ascii="Arial" w:hAnsi="Arial"/>
                <w:i/>
                <w:sz w:val="18"/>
                <w:lang w:eastAsia="zh-CN"/>
              </w:rPr>
              <w:t>recommendedBitRate</w:t>
            </w:r>
            <w:r w:rsidRPr="002D45FF">
              <w:rPr>
                <w:rFonts w:ascii="Arial" w:hAnsi="Arial"/>
                <w:sz w:val="18"/>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DFA8C6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4372AF2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F9865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recommendedBitRateQuery</w:t>
            </w:r>
          </w:p>
          <w:p w14:paraId="05A39B3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zh-CN"/>
              </w:rPr>
              <w:t xml:space="preserve">Indicates whether the UE supports the bit rate recommendation query message from the UE to the eNB as specified in TS 36.321 [6], clause 6.1.3.13. If this field is included, the UE shall also include the </w:t>
            </w:r>
            <w:r w:rsidRPr="002D45FF">
              <w:rPr>
                <w:rFonts w:ascii="Arial" w:hAnsi="Arial"/>
                <w:i/>
                <w:sz w:val="18"/>
                <w:lang w:eastAsia="zh-CN"/>
              </w:rPr>
              <w:t>recommendedBitRate</w:t>
            </w:r>
            <w:r w:rsidRPr="002D45FF">
              <w:rPr>
                <w:rFonts w:ascii="Arial" w:hAnsi="Arial"/>
                <w:sz w:val="18"/>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7085434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No</w:t>
            </w:r>
          </w:p>
        </w:tc>
      </w:tr>
      <w:tr w:rsidR="002D45FF" w:rsidRPr="002D45FF" w14:paraId="0B08C0B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B6DD4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reducedCP-Latency</w:t>
            </w:r>
          </w:p>
          <w:p w14:paraId="7F53289B"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3449B74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Yes</w:t>
            </w:r>
          </w:p>
        </w:tc>
      </w:tr>
      <w:tr w:rsidR="002D45FF" w:rsidRPr="002D45FF" w14:paraId="033CDFD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D6D10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reducedIntNonContComb</w:t>
            </w:r>
          </w:p>
          <w:p w14:paraId="711CCBA2"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 xml:space="preserve">Indicates whether the UE supports </w:t>
            </w:r>
            <w:r w:rsidRPr="002D45FF">
              <w:rPr>
                <w:rFonts w:ascii="Arial" w:hAnsi="Arial"/>
                <w:sz w:val="18"/>
                <w:lang w:eastAsia="ja-JP"/>
              </w:rPr>
              <w:t xml:space="preserve">receiving </w:t>
            </w:r>
            <w:r w:rsidRPr="002D45FF">
              <w:rPr>
                <w:rFonts w:ascii="Arial" w:hAnsi="Arial"/>
                <w:i/>
                <w:sz w:val="18"/>
                <w:lang w:eastAsia="ja-JP"/>
              </w:rPr>
              <w:t>requestReducedIntNonContComb</w:t>
            </w:r>
            <w:r w:rsidRPr="002D45FF">
              <w:rPr>
                <w:rFonts w:ascii="Arial" w:hAnsi="Arial"/>
                <w:sz w:val="18"/>
                <w:lang w:eastAsia="ja-JP"/>
              </w:rPr>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78BCEF7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ja-JP"/>
              </w:rPr>
              <w:t>-</w:t>
            </w:r>
          </w:p>
        </w:tc>
      </w:tr>
      <w:tr w:rsidR="002D45FF" w:rsidRPr="002D45FF" w14:paraId="1414A45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63E29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reducedIntNonContCombRequested</w:t>
            </w:r>
          </w:p>
          <w:p w14:paraId="7FF8B07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zh-CN"/>
              </w:rPr>
              <w:t xml:space="preserve">Indicates </w:t>
            </w:r>
            <w:r w:rsidRPr="002D45FF">
              <w:rPr>
                <w:rFonts w:ascii="Arial" w:hAnsi="Arial"/>
                <w:sz w:val="18"/>
                <w:lang w:eastAsia="ja-JP"/>
              </w:rPr>
              <w:t>that</w:t>
            </w:r>
            <w:r w:rsidRPr="002D45FF">
              <w:rPr>
                <w:rFonts w:ascii="Arial" w:hAnsi="Arial"/>
                <w:sz w:val="18"/>
                <w:lang w:eastAsia="zh-CN"/>
              </w:rPr>
              <w:t xml:space="preserve"> the UE </w:t>
            </w:r>
            <w:r w:rsidRPr="002D45FF">
              <w:rPr>
                <w:rFonts w:ascii="Arial" w:hAnsi="Arial"/>
                <w:sz w:val="18"/>
                <w:lang w:eastAsia="ja-JP"/>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0297C95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ja-JP"/>
              </w:rPr>
              <w:t>-</w:t>
            </w:r>
          </w:p>
        </w:tc>
      </w:tr>
      <w:tr w:rsidR="002D45FF" w:rsidRPr="002D45FF" w14:paraId="2C89DFA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F26AB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reflectiveQoS</w:t>
            </w:r>
          </w:p>
          <w:p w14:paraId="4CF5B52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09340AA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kern w:val="2"/>
                <w:sz w:val="18"/>
                <w:lang w:eastAsia="ja-JP"/>
              </w:rPr>
              <w:t>No</w:t>
            </w:r>
          </w:p>
        </w:tc>
      </w:tr>
      <w:tr w:rsidR="002D45FF" w:rsidRPr="002D45FF" w14:paraId="404FE07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558626"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2D45FF">
              <w:rPr>
                <w:rFonts w:ascii="Arial" w:hAnsi="Arial" w:cs="Arial"/>
                <w:b/>
                <w:bCs/>
                <w:i/>
                <w:noProof/>
                <w:sz w:val="18"/>
                <w:szCs w:val="18"/>
                <w:lang w:eastAsia="zh-CN"/>
              </w:rPr>
              <w:t>relWeightTwoLayers/ relWeightFourLayers/ relWeightEightLayers</w:t>
            </w:r>
          </w:p>
          <w:p w14:paraId="2C08250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cs="Arial"/>
                <w:bCs/>
                <w:noProof/>
                <w:sz w:val="18"/>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4F81C42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kern w:val="2"/>
                <w:sz w:val="18"/>
                <w:lang w:eastAsia="ja-JP"/>
              </w:rPr>
            </w:pPr>
            <w:r w:rsidRPr="002D45FF">
              <w:rPr>
                <w:rFonts w:ascii="Arial" w:hAnsi="Arial"/>
                <w:kern w:val="2"/>
                <w:sz w:val="18"/>
                <w:lang w:eastAsia="ja-JP"/>
              </w:rPr>
              <w:t>-</w:t>
            </w:r>
          </w:p>
        </w:tc>
      </w:tr>
      <w:tr w:rsidR="002D45FF" w:rsidRPr="002D45FF" w14:paraId="5EE54EE2" w14:textId="77777777" w:rsidTr="00804797">
        <w:tc>
          <w:tcPr>
            <w:tcW w:w="7808" w:type="dxa"/>
            <w:gridSpan w:val="3"/>
            <w:tcBorders>
              <w:top w:val="single" w:sz="4" w:space="0" w:color="808080"/>
              <w:left w:val="single" w:sz="4" w:space="0" w:color="808080"/>
              <w:bottom w:val="single" w:sz="4" w:space="0" w:color="808080"/>
              <w:right w:val="single" w:sz="4" w:space="0" w:color="808080"/>
            </w:tcBorders>
          </w:tcPr>
          <w:p w14:paraId="53641C1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reportCGI-NR-EN-DC</w:t>
            </w:r>
          </w:p>
          <w:p w14:paraId="429566EE"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 xml:space="preserve">Indicates </w:t>
            </w:r>
            <w:r w:rsidRPr="002D45FF">
              <w:rPr>
                <w:rFonts w:ascii="Arial" w:hAnsi="Arial"/>
                <w:sz w:val="18"/>
                <w:lang w:eastAsia="en-GB"/>
              </w:rPr>
              <w:t>whether the UE supports</w:t>
            </w:r>
            <w:r w:rsidRPr="002D45FF">
              <w:rPr>
                <w:rFonts w:ascii="Arial" w:hAnsi="Arial"/>
                <w:sz w:val="18"/>
                <w:lang w:eastAsia="zh-CN"/>
              </w:rPr>
              <w:t xml:space="preserve"> Inter-RAT report CGI procedure towards NR cell when it is configured with </w:t>
            </w:r>
            <w:r w:rsidRPr="002D45FF">
              <w:rPr>
                <w:rFonts w:ascii="Arial" w:hAnsi="Arial" w:cs="Arial"/>
                <w:sz w:val="18"/>
                <w:lang w:eastAsia="zh-CN"/>
              </w:rPr>
              <w:t>(NG)</w:t>
            </w:r>
            <w:r w:rsidRPr="002D45FF">
              <w:rPr>
                <w:rFonts w:ascii="Arial" w:hAnsi="Arial"/>
                <w:sz w:val="18"/>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789A9F7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5222923A" w14:textId="77777777" w:rsidTr="00804797">
        <w:tc>
          <w:tcPr>
            <w:tcW w:w="7808" w:type="dxa"/>
            <w:gridSpan w:val="3"/>
            <w:tcBorders>
              <w:top w:val="single" w:sz="4" w:space="0" w:color="808080"/>
              <w:left w:val="single" w:sz="4" w:space="0" w:color="808080"/>
              <w:bottom w:val="single" w:sz="4" w:space="0" w:color="808080"/>
              <w:right w:val="single" w:sz="4" w:space="0" w:color="808080"/>
            </w:tcBorders>
          </w:tcPr>
          <w:p w14:paraId="1E10113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reportCGI-NR-NoEN-DC</w:t>
            </w:r>
          </w:p>
          <w:p w14:paraId="69722288"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 xml:space="preserve">Indicates </w:t>
            </w:r>
            <w:r w:rsidRPr="002D45FF">
              <w:rPr>
                <w:rFonts w:ascii="Arial" w:hAnsi="Arial"/>
                <w:sz w:val="18"/>
                <w:lang w:eastAsia="en-GB"/>
              </w:rPr>
              <w:t xml:space="preserve">whether the UE supports </w:t>
            </w:r>
            <w:r w:rsidRPr="002D45FF">
              <w:rPr>
                <w:rFonts w:ascii="Arial" w:hAnsi="Arial"/>
                <w:sz w:val="18"/>
                <w:lang w:eastAsia="zh-CN"/>
              </w:rPr>
              <w:t xml:space="preserve">Inter-RAT report CGI procedure towards NR cell when it is not configured with </w:t>
            </w:r>
            <w:r w:rsidRPr="002D45FF">
              <w:rPr>
                <w:rFonts w:ascii="Arial" w:hAnsi="Arial" w:cs="Arial"/>
                <w:sz w:val="18"/>
                <w:lang w:eastAsia="zh-CN"/>
              </w:rPr>
              <w:t>(NG)</w:t>
            </w:r>
            <w:r w:rsidRPr="002D45FF">
              <w:rPr>
                <w:rFonts w:ascii="Arial" w:hAnsi="Arial"/>
                <w:sz w:val="18"/>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5AA39F4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3DC069CB" w14:textId="77777777" w:rsidTr="00804797">
        <w:tc>
          <w:tcPr>
            <w:tcW w:w="7808" w:type="dxa"/>
            <w:gridSpan w:val="3"/>
            <w:tcBorders>
              <w:top w:val="single" w:sz="4" w:space="0" w:color="808080"/>
              <w:left w:val="single" w:sz="4" w:space="0" w:color="808080"/>
              <w:bottom w:val="single" w:sz="4" w:space="0" w:color="808080"/>
              <w:right w:val="single" w:sz="4" w:space="0" w:color="808080"/>
            </w:tcBorders>
          </w:tcPr>
          <w:p w14:paraId="1350ABB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resumeWithMCG-SCellConfig</w:t>
            </w:r>
          </w:p>
          <w:p w14:paraId="18D7590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(re-)configuration of E-UTRA MCG SCells.</w:t>
            </w:r>
          </w:p>
        </w:tc>
        <w:tc>
          <w:tcPr>
            <w:tcW w:w="847" w:type="dxa"/>
            <w:tcBorders>
              <w:top w:val="single" w:sz="4" w:space="0" w:color="808080"/>
              <w:left w:val="single" w:sz="4" w:space="0" w:color="808080"/>
              <w:bottom w:val="single" w:sz="4" w:space="0" w:color="808080"/>
              <w:right w:val="single" w:sz="4" w:space="0" w:color="808080"/>
            </w:tcBorders>
          </w:tcPr>
          <w:p w14:paraId="187E3B9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sz w:val="18"/>
                <w:lang w:eastAsia="zh-CN"/>
              </w:rPr>
              <w:t>-</w:t>
            </w:r>
          </w:p>
        </w:tc>
      </w:tr>
      <w:tr w:rsidR="002D45FF" w:rsidRPr="002D45FF" w14:paraId="359DA425" w14:textId="77777777" w:rsidTr="00804797">
        <w:tc>
          <w:tcPr>
            <w:tcW w:w="7808" w:type="dxa"/>
            <w:gridSpan w:val="3"/>
            <w:tcBorders>
              <w:top w:val="single" w:sz="4" w:space="0" w:color="808080"/>
              <w:left w:val="single" w:sz="4" w:space="0" w:color="808080"/>
              <w:bottom w:val="single" w:sz="4" w:space="0" w:color="808080"/>
              <w:right w:val="single" w:sz="4" w:space="0" w:color="808080"/>
            </w:tcBorders>
          </w:tcPr>
          <w:p w14:paraId="19A7601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resumeWithSCG-Config</w:t>
            </w:r>
          </w:p>
          <w:p w14:paraId="451E604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(re-)configuration of an NR SCG.</w:t>
            </w:r>
          </w:p>
        </w:tc>
        <w:tc>
          <w:tcPr>
            <w:tcW w:w="847" w:type="dxa"/>
            <w:tcBorders>
              <w:top w:val="single" w:sz="4" w:space="0" w:color="808080"/>
              <w:left w:val="single" w:sz="4" w:space="0" w:color="808080"/>
              <w:bottom w:val="single" w:sz="4" w:space="0" w:color="808080"/>
              <w:right w:val="single" w:sz="4" w:space="0" w:color="808080"/>
            </w:tcBorders>
          </w:tcPr>
          <w:p w14:paraId="396011F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sz w:val="18"/>
                <w:lang w:eastAsia="zh-CN"/>
              </w:rPr>
              <w:t>-</w:t>
            </w:r>
          </w:p>
        </w:tc>
      </w:tr>
      <w:tr w:rsidR="002D45FF" w:rsidRPr="002D45FF" w14:paraId="6303644A" w14:textId="77777777" w:rsidTr="00804797">
        <w:tc>
          <w:tcPr>
            <w:tcW w:w="7808" w:type="dxa"/>
            <w:gridSpan w:val="3"/>
            <w:tcBorders>
              <w:top w:val="single" w:sz="4" w:space="0" w:color="808080"/>
              <w:left w:val="single" w:sz="4" w:space="0" w:color="808080"/>
              <w:bottom w:val="single" w:sz="4" w:space="0" w:color="808080"/>
              <w:right w:val="single" w:sz="4" w:space="0" w:color="808080"/>
            </w:tcBorders>
          </w:tcPr>
          <w:p w14:paraId="7BAEE57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resumeWithStoredMCG-SCells</w:t>
            </w:r>
          </w:p>
          <w:p w14:paraId="7FA732F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w:t>
            </w:r>
            <w:r w:rsidRPr="002D45FF">
              <w:rPr>
                <w:rFonts w:ascii="Arial" w:hAnsi="Arial"/>
                <w:sz w:val="18"/>
                <w:lang w:eastAsia="ja-JP"/>
              </w:rPr>
              <w:t xml:space="preserve"> </w:t>
            </w:r>
            <w:r w:rsidRPr="002D45FF">
              <w:rPr>
                <w:rFonts w:ascii="Arial" w:hAnsi="Arial"/>
                <w:sz w:val="18"/>
                <w:lang w:eastAsia="zh-CN"/>
              </w:rPr>
              <w:t>not deleting the stored E-UTRA MCG SCell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4C5B3B6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sz w:val="18"/>
                <w:lang w:eastAsia="zh-CN"/>
              </w:rPr>
              <w:t>-</w:t>
            </w:r>
          </w:p>
        </w:tc>
      </w:tr>
      <w:tr w:rsidR="002D45FF" w:rsidRPr="002D45FF" w14:paraId="597AE1CB" w14:textId="77777777" w:rsidTr="00804797">
        <w:tc>
          <w:tcPr>
            <w:tcW w:w="7808" w:type="dxa"/>
            <w:gridSpan w:val="3"/>
            <w:tcBorders>
              <w:top w:val="single" w:sz="4" w:space="0" w:color="808080"/>
              <w:left w:val="single" w:sz="4" w:space="0" w:color="808080"/>
              <w:bottom w:val="single" w:sz="4" w:space="0" w:color="808080"/>
              <w:right w:val="single" w:sz="4" w:space="0" w:color="808080"/>
            </w:tcBorders>
          </w:tcPr>
          <w:p w14:paraId="142B64B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resumeWithStoredSCG</w:t>
            </w:r>
          </w:p>
          <w:p w14:paraId="5FC3A7A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not deleting the stored NR SCG configuration when initiating the resume procedure.</w:t>
            </w:r>
          </w:p>
        </w:tc>
        <w:tc>
          <w:tcPr>
            <w:tcW w:w="847" w:type="dxa"/>
            <w:tcBorders>
              <w:top w:val="single" w:sz="4" w:space="0" w:color="808080"/>
              <w:left w:val="single" w:sz="4" w:space="0" w:color="808080"/>
              <w:bottom w:val="single" w:sz="4" w:space="0" w:color="808080"/>
              <w:right w:val="single" w:sz="4" w:space="0" w:color="808080"/>
            </w:tcBorders>
          </w:tcPr>
          <w:p w14:paraId="7003B67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sz w:val="18"/>
                <w:lang w:eastAsia="zh-CN"/>
              </w:rPr>
              <w:t>-</w:t>
            </w:r>
          </w:p>
        </w:tc>
      </w:tr>
      <w:tr w:rsidR="002D45FF" w:rsidRPr="002D45FF" w14:paraId="1F304B7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35135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srs-CapabilityPerBandPairList</w:t>
            </w:r>
          </w:p>
          <w:p w14:paraId="4134E932"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2D45FF">
              <w:rPr>
                <w:rFonts w:ascii="Arial" w:hAnsi="Arial"/>
                <w:i/>
                <w:sz w:val="18"/>
                <w:lang w:eastAsia="ja-JP"/>
              </w:rPr>
              <w:t>bandParameterList</w:t>
            </w:r>
            <w:r w:rsidRPr="002D45FF">
              <w:rPr>
                <w:rFonts w:ascii="Arial" w:hAnsi="Arial"/>
                <w:sz w:val="18"/>
                <w:lang w:eastAsia="ja-JP"/>
              </w:rPr>
              <w:t xml:space="preserve"> for the concerned band combination:</w:t>
            </w:r>
          </w:p>
          <w:p w14:paraId="25E2FA28" w14:textId="77777777" w:rsidR="002D45FF" w:rsidRPr="002D45FF" w:rsidRDefault="002D45FF" w:rsidP="002D45FF">
            <w:pPr>
              <w:overflowPunct w:val="0"/>
              <w:autoSpaceDE w:val="0"/>
              <w:autoSpaceDN w:val="0"/>
              <w:adjustRightInd w:val="0"/>
              <w:spacing w:after="0"/>
              <w:ind w:left="568" w:hanging="284"/>
              <w:textAlignment w:val="baseline"/>
              <w:rPr>
                <w:rFonts w:ascii="Arial" w:hAnsi="Arial" w:cs="Arial"/>
                <w:sz w:val="18"/>
                <w:szCs w:val="18"/>
                <w:lang w:eastAsia="ja-JP"/>
              </w:rPr>
            </w:pPr>
            <w:r w:rsidRPr="002D45FF">
              <w:rPr>
                <w:rFonts w:ascii="Arial" w:hAnsi="Arial" w:cs="Arial"/>
                <w:sz w:val="18"/>
                <w:szCs w:val="18"/>
                <w:lang w:eastAsia="ja-JP"/>
              </w:rPr>
              <w:t>-</w:t>
            </w:r>
            <w:r w:rsidRPr="002D45FF">
              <w:rPr>
                <w:rFonts w:ascii="Arial" w:hAnsi="Arial" w:cs="Arial"/>
                <w:sz w:val="18"/>
                <w:szCs w:val="18"/>
                <w:lang w:eastAsia="ja-JP"/>
              </w:rPr>
              <w:tab/>
              <w:t xml:space="preserve">For the first band, the UE shall include the same number of entries as in </w:t>
            </w:r>
            <w:r w:rsidRPr="002D45FF">
              <w:rPr>
                <w:rFonts w:ascii="Arial" w:hAnsi="Arial" w:cs="Arial"/>
                <w:i/>
                <w:sz w:val="18"/>
                <w:szCs w:val="18"/>
                <w:lang w:eastAsia="ja-JP"/>
              </w:rPr>
              <w:t>bandParameterList</w:t>
            </w:r>
            <w:r w:rsidRPr="002D45FF">
              <w:rPr>
                <w:rFonts w:ascii="Arial" w:hAnsi="Arial" w:cs="Arial"/>
                <w:sz w:val="18"/>
                <w:szCs w:val="18"/>
                <w:lang w:eastAsia="ja-JP"/>
              </w:rPr>
              <w:t xml:space="preserve"> i.e. first entry corresponds to first band in </w:t>
            </w:r>
            <w:r w:rsidRPr="002D45FF">
              <w:rPr>
                <w:rFonts w:ascii="Arial" w:hAnsi="Arial" w:cs="Arial"/>
                <w:i/>
                <w:sz w:val="18"/>
                <w:szCs w:val="18"/>
                <w:lang w:eastAsia="ja-JP"/>
              </w:rPr>
              <w:t>bandParameterList</w:t>
            </w:r>
            <w:r w:rsidRPr="002D45FF">
              <w:rPr>
                <w:rFonts w:ascii="Arial" w:hAnsi="Arial" w:cs="Arial"/>
                <w:sz w:val="18"/>
                <w:szCs w:val="18"/>
                <w:lang w:eastAsia="ja-JP"/>
              </w:rPr>
              <w:t xml:space="preserve"> and so on,</w:t>
            </w:r>
          </w:p>
          <w:p w14:paraId="0FA3A5F4" w14:textId="77777777" w:rsidR="002D45FF" w:rsidRPr="002D45FF" w:rsidRDefault="002D45FF" w:rsidP="002D45FF">
            <w:pPr>
              <w:overflowPunct w:val="0"/>
              <w:autoSpaceDE w:val="0"/>
              <w:autoSpaceDN w:val="0"/>
              <w:adjustRightInd w:val="0"/>
              <w:spacing w:after="0"/>
              <w:ind w:left="568" w:hanging="284"/>
              <w:textAlignment w:val="baseline"/>
              <w:rPr>
                <w:rFonts w:ascii="Arial" w:hAnsi="Arial" w:cs="Arial"/>
                <w:sz w:val="18"/>
                <w:szCs w:val="18"/>
                <w:lang w:eastAsia="ja-JP"/>
              </w:rPr>
            </w:pPr>
            <w:r w:rsidRPr="002D45FF">
              <w:rPr>
                <w:rFonts w:ascii="Arial" w:hAnsi="Arial" w:cs="Arial"/>
                <w:sz w:val="18"/>
                <w:szCs w:val="18"/>
                <w:lang w:eastAsia="ja-JP"/>
              </w:rPr>
              <w:t>-</w:t>
            </w:r>
            <w:r w:rsidRPr="002D45FF">
              <w:rPr>
                <w:rFonts w:ascii="Arial" w:hAnsi="Arial" w:cs="Arial"/>
                <w:sz w:val="18"/>
                <w:szCs w:val="18"/>
                <w:lang w:eastAsia="ja-JP"/>
              </w:rPr>
              <w:tab/>
              <w:t xml:space="preserve">For the second band, the UE shall include one entry less i.e. first entry corresponds to the second band in </w:t>
            </w:r>
            <w:r w:rsidRPr="002D45FF">
              <w:rPr>
                <w:rFonts w:ascii="Arial" w:hAnsi="Arial" w:cs="Arial"/>
                <w:i/>
                <w:sz w:val="18"/>
                <w:szCs w:val="18"/>
                <w:lang w:eastAsia="ja-JP"/>
              </w:rPr>
              <w:t>bandParameterList</w:t>
            </w:r>
            <w:r w:rsidRPr="002D45FF">
              <w:rPr>
                <w:rFonts w:ascii="Arial" w:hAnsi="Arial" w:cs="Arial"/>
                <w:sz w:val="18"/>
                <w:szCs w:val="18"/>
                <w:lang w:eastAsia="ja-JP"/>
              </w:rPr>
              <w:t xml:space="preserve"> and so on</w:t>
            </w:r>
          </w:p>
          <w:p w14:paraId="142237D1" w14:textId="77777777" w:rsidR="002D45FF" w:rsidRPr="002D45FF" w:rsidRDefault="002D45FF" w:rsidP="002D45FF">
            <w:pPr>
              <w:overflowPunct w:val="0"/>
              <w:autoSpaceDE w:val="0"/>
              <w:autoSpaceDN w:val="0"/>
              <w:adjustRightInd w:val="0"/>
              <w:spacing w:after="0"/>
              <w:ind w:left="568" w:hanging="284"/>
              <w:textAlignment w:val="baseline"/>
              <w:rPr>
                <w:b/>
                <w:i/>
                <w:lang w:eastAsia="ja-JP"/>
              </w:rPr>
            </w:pPr>
            <w:r w:rsidRPr="002D45FF">
              <w:rPr>
                <w:rFonts w:ascii="Arial" w:hAnsi="Arial" w:cs="Arial"/>
                <w:sz w:val="18"/>
                <w:szCs w:val="18"/>
                <w:lang w:eastAsia="ja-JP"/>
              </w:rPr>
              <w:t>-</w:t>
            </w:r>
            <w:r w:rsidRPr="002D45FF">
              <w:rPr>
                <w:rFonts w:ascii="Arial" w:hAnsi="Arial" w:cs="Arial"/>
                <w:sz w:val="18"/>
                <w:szCs w:val="18"/>
                <w:lang w:eastAsia="ja-JP"/>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7FC40CE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411FEDF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CCFC9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requestedBands</w:t>
            </w:r>
          </w:p>
          <w:p w14:paraId="4501E75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7514FC4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67C76B2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F7F39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ja-JP"/>
              </w:rPr>
              <w:t>requestedCCsDL, requestedCCsUL</w:t>
            </w:r>
          </w:p>
          <w:p w14:paraId="4349CFA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Indicates the maximum number of CCs</w:t>
            </w:r>
            <w:r w:rsidRPr="002D45FF">
              <w:rPr>
                <w:rFonts w:ascii="Arial" w:hAnsi="Arial"/>
                <w:sz w:val="18"/>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1B0696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4E66B30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66AAD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requestedDiffFallbackCombList</w:t>
            </w:r>
          </w:p>
          <w:p w14:paraId="45B595C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62400E0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261C2A8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EEEBE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rf</w:t>
            </w:r>
            <w:r w:rsidRPr="002D45FF">
              <w:rPr>
                <w:rFonts w:ascii="Arial" w:hAnsi="Arial"/>
                <w:b/>
                <w:i/>
                <w:sz w:val="18"/>
                <w:lang w:eastAsia="zh-CN"/>
              </w:rPr>
              <w:t>-</w:t>
            </w:r>
            <w:r w:rsidRPr="002D45FF">
              <w:rPr>
                <w:rFonts w:ascii="Arial" w:hAnsi="Arial"/>
                <w:b/>
                <w:i/>
                <w:sz w:val="18"/>
                <w:lang w:eastAsia="ja-JP"/>
              </w:rPr>
              <w:t>RetuningTimeDL</w:t>
            </w:r>
          </w:p>
          <w:p w14:paraId="6CDC1CD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 xml:space="preserve">Indicates the </w:t>
            </w:r>
            <w:r w:rsidRPr="002D45FF">
              <w:rPr>
                <w:rFonts w:ascii="Arial" w:hAnsi="Arial"/>
                <w:sz w:val="18"/>
                <w:lang w:eastAsia="zh-CN"/>
              </w:rPr>
              <w:t xml:space="preserve">interruption time on DL reception within a band pair during the </w:t>
            </w:r>
            <w:r w:rsidRPr="002D45FF">
              <w:rPr>
                <w:rFonts w:ascii="Arial" w:hAnsi="Arial"/>
                <w:sz w:val="18"/>
                <w:lang w:eastAsia="ja-JP"/>
              </w:rPr>
              <w:t xml:space="preserve">RF retuning for switching between </w:t>
            </w:r>
            <w:r w:rsidRPr="002D45FF">
              <w:rPr>
                <w:rFonts w:ascii="Arial" w:hAnsi="Arial"/>
                <w:sz w:val="18"/>
                <w:lang w:eastAsia="zh-CN"/>
              </w:rPr>
              <w:t xml:space="preserve">the </w:t>
            </w:r>
            <w:r w:rsidRPr="002D45FF">
              <w:rPr>
                <w:rFonts w:ascii="Arial" w:hAnsi="Arial"/>
                <w:sz w:val="18"/>
                <w:lang w:eastAsia="ja-JP"/>
              </w:rPr>
              <w:t>band pair</w:t>
            </w:r>
            <w:r w:rsidRPr="002D45FF">
              <w:rPr>
                <w:rFonts w:ascii="Arial" w:hAnsi="Arial"/>
                <w:sz w:val="18"/>
                <w:lang w:eastAsia="zh-CN"/>
              </w:rPr>
              <w:t xml:space="preserve"> </w:t>
            </w:r>
            <w:r w:rsidRPr="002D45FF">
              <w:rPr>
                <w:rFonts w:ascii="Arial" w:hAnsi="Arial"/>
                <w:sz w:val="18"/>
                <w:lang w:eastAsia="ja-JP"/>
              </w:rPr>
              <w:t>to transmit SRS on a PUSCH-less SCell</w:t>
            </w:r>
            <w:r w:rsidRPr="002D45FF">
              <w:rPr>
                <w:rFonts w:ascii="Arial" w:hAnsi="Arial"/>
                <w:sz w:val="18"/>
                <w:lang w:eastAsia="zh-CN"/>
              </w:rPr>
              <w:t>.</w:t>
            </w:r>
            <w:r w:rsidRPr="002D45FF">
              <w:rPr>
                <w:rFonts w:ascii="Arial" w:hAnsi="Arial"/>
                <w:sz w:val="18"/>
                <w:lang w:eastAsia="ja-JP"/>
              </w:rPr>
              <w:t xml:space="preserve"> n0 represents 0 OFDM symbol</w:t>
            </w:r>
            <w:r w:rsidRPr="002D45FF">
              <w:rPr>
                <w:rFonts w:ascii="Arial" w:hAnsi="Arial"/>
                <w:sz w:val="18"/>
                <w:lang w:eastAsia="zh-CN"/>
              </w:rPr>
              <w:t>s</w:t>
            </w:r>
            <w:r w:rsidRPr="002D45FF">
              <w:rPr>
                <w:rFonts w:ascii="Arial" w:hAnsi="Arial"/>
                <w:sz w:val="18"/>
                <w:lang w:eastAsia="ja-JP"/>
              </w:rPr>
              <w:t>, n0dot5 represents 0.5 OFDM symbol</w:t>
            </w:r>
            <w:r w:rsidRPr="002D45FF">
              <w:rPr>
                <w:rFonts w:ascii="Arial" w:hAnsi="Arial"/>
                <w:sz w:val="18"/>
                <w:lang w:eastAsia="zh-CN"/>
              </w:rPr>
              <w:t>s</w:t>
            </w:r>
            <w:r w:rsidRPr="002D45FF">
              <w:rPr>
                <w:rFonts w:ascii="Arial" w:hAnsi="Arial"/>
                <w:sz w:val="18"/>
                <w:lang w:eastAsia="ja-JP"/>
              </w:rPr>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34C030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1932398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98963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r</w:t>
            </w:r>
            <w:r w:rsidRPr="002D45FF">
              <w:rPr>
                <w:rFonts w:ascii="Arial" w:hAnsi="Arial"/>
                <w:b/>
                <w:i/>
                <w:sz w:val="18"/>
                <w:lang w:eastAsia="ja-JP"/>
              </w:rPr>
              <w:t>f</w:t>
            </w:r>
            <w:r w:rsidRPr="002D45FF">
              <w:rPr>
                <w:rFonts w:ascii="Arial" w:hAnsi="Arial"/>
                <w:b/>
                <w:i/>
                <w:sz w:val="18"/>
                <w:lang w:eastAsia="zh-CN"/>
              </w:rPr>
              <w:t>-</w:t>
            </w:r>
            <w:r w:rsidRPr="002D45FF">
              <w:rPr>
                <w:rFonts w:ascii="Arial" w:hAnsi="Arial"/>
                <w:b/>
                <w:i/>
                <w:sz w:val="18"/>
                <w:lang w:eastAsia="ja-JP"/>
              </w:rPr>
              <w:t>RetuningTime</w:t>
            </w:r>
            <w:r w:rsidRPr="002D45FF">
              <w:rPr>
                <w:rFonts w:ascii="Arial" w:hAnsi="Arial"/>
                <w:b/>
                <w:i/>
                <w:sz w:val="18"/>
                <w:lang w:eastAsia="zh-CN"/>
              </w:rPr>
              <w:t>U</w:t>
            </w:r>
            <w:r w:rsidRPr="002D45FF">
              <w:rPr>
                <w:rFonts w:ascii="Arial" w:hAnsi="Arial"/>
                <w:b/>
                <w:i/>
                <w:sz w:val="18"/>
                <w:lang w:eastAsia="ja-JP"/>
              </w:rPr>
              <w:t>L</w:t>
            </w:r>
          </w:p>
          <w:p w14:paraId="75C6E07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 xml:space="preserve">Indicates the </w:t>
            </w:r>
            <w:r w:rsidRPr="002D45FF">
              <w:rPr>
                <w:rFonts w:ascii="Arial" w:hAnsi="Arial"/>
                <w:sz w:val="18"/>
                <w:lang w:eastAsia="zh-CN"/>
              </w:rPr>
              <w:t xml:space="preserve">interruption time on UL transmission within a band pair during the </w:t>
            </w:r>
            <w:r w:rsidRPr="002D45FF">
              <w:rPr>
                <w:rFonts w:ascii="Arial" w:hAnsi="Arial"/>
                <w:sz w:val="18"/>
                <w:lang w:eastAsia="ja-JP"/>
              </w:rPr>
              <w:t xml:space="preserve">RF retuning for switching between </w:t>
            </w:r>
            <w:r w:rsidRPr="002D45FF">
              <w:rPr>
                <w:rFonts w:ascii="Arial" w:hAnsi="Arial"/>
                <w:sz w:val="18"/>
                <w:lang w:eastAsia="zh-CN"/>
              </w:rPr>
              <w:t xml:space="preserve">the </w:t>
            </w:r>
            <w:r w:rsidRPr="002D45FF">
              <w:rPr>
                <w:rFonts w:ascii="Arial" w:hAnsi="Arial"/>
                <w:sz w:val="18"/>
                <w:lang w:eastAsia="ja-JP"/>
              </w:rPr>
              <w:t>band pair to transmit SRS on a PUSCH-less SCell</w:t>
            </w:r>
            <w:r w:rsidRPr="002D45FF">
              <w:rPr>
                <w:rFonts w:ascii="Arial" w:hAnsi="Arial"/>
                <w:sz w:val="18"/>
                <w:lang w:eastAsia="zh-CN"/>
              </w:rPr>
              <w:t>.</w:t>
            </w:r>
            <w:r w:rsidRPr="002D45FF">
              <w:rPr>
                <w:rFonts w:ascii="Arial" w:hAnsi="Arial"/>
                <w:sz w:val="18"/>
                <w:lang w:eastAsia="ja-JP"/>
              </w:rPr>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99F23E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113E82B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D4CDC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rlc-AM-Ooo-Delivery</w:t>
            </w:r>
          </w:p>
          <w:p w14:paraId="1CE607F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out-of-order delivery from RLC to PDCP for RLC AM</w:t>
            </w:r>
            <w:r w:rsidRPr="002D45FF">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FCC073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eastAsia="SimSun" w:hAnsi="Arial"/>
                <w:noProof/>
                <w:sz w:val="18"/>
                <w:lang w:eastAsia="zh-CN"/>
              </w:rPr>
              <w:t>-</w:t>
            </w:r>
          </w:p>
        </w:tc>
      </w:tr>
      <w:tr w:rsidR="002D45FF" w:rsidRPr="002D45FF" w14:paraId="50BA7CB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29218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rlc-UM-Ooo-Delivery</w:t>
            </w:r>
          </w:p>
          <w:p w14:paraId="12F85F1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out-of-order delivery from RLC to PDCP for RLC UM</w:t>
            </w:r>
            <w:r w:rsidRPr="002D45FF">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D63979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eastAsia="SimSun" w:hAnsi="Arial"/>
                <w:noProof/>
                <w:sz w:val="18"/>
                <w:lang w:eastAsia="zh-CN"/>
              </w:rPr>
              <w:t>-</w:t>
            </w:r>
          </w:p>
        </w:tc>
      </w:tr>
      <w:tr w:rsidR="002D45FF" w:rsidRPr="002D45FF" w14:paraId="2C7B866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4ED5D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rlm-ReportSupport</w:t>
            </w:r>
          </w:p>
          <w:p w14:paraId="746F5C4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6F33ACD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0570931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E021D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rohc-ContextContinue</w:t>
            </w:r>
          </w:p>
          <w:p w14:paraId="467E273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ja-JP"/>
              </w:rPr>
              <w:t>Same as "</w:t>
            </w:r>
            <w:r w:rsidRPr="002D45FF">
              <w:rPr>
                <w:rFonts w:ascii="Arial" w:hAnsi="Arial"/>
                <w:i/>
                <w:sz w:val="18"/>
                <w:lang w:eastAsia="ja-JP"/>
              </w:rPr>
              <w:t>continueROHC-Context</w:t>
            </w:r>
            <w:r w:rsidRPr="002D45FF">
              <w:rPr>
                <w:rFonts w:ascii="Arial"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0B25B9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No</w:t>
            </w:r>
          </w:p>
        </w:tc>
      </w:tr>
      <w:tr w:rsidR="002D45FF" w:rsidRPr="002D45FF" w14:paraId="5464802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C6932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rohc-ContextMaxSessions</w:t>
            </w:r>
          </w:p>
          <w:p w14:paraId="3F08C7F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ja-JP"/>
              </w:rPr>
              <w:t>Same as "</w:t>
            </w:r>
            <w:r w:rsidRPr="002D45FF">
              <w:rPr>
                <w:rFonts w:ascii="Arial" w:hAnsi="Arial"/>
                <w:i/>
                <w:sz w:val="18"/>
                <w:lang w:eastAsia="ja-JP"/>
              </w:rPr>
              <w:t>maxNumberROHC-ContextSessions</w:t>
            </w:r>
            <w:r w:rsidRPr="002D45FF">
              <w:rPr>
                <w:rFonts w:ascii="Arial" w:hAnsi="Arial"/>
                <w:sz w:val="18"/>
                <w:lang w:eastAsia="ja-JP"/>
              </w:rPr>
              <w:t>" defined in TS 38.306 [87].</w:t>
            </w:r>
            <w:r w:rsidRPr="002D45FF">
              <w:rPr>
                <w:rFonts w:ascii="Arial" w:hAnsi="Arial"/>
                <w:sz w:val="18"/>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4EEC256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No</w:t>
            </w:r>
          </w:p>
        </w:tc>
      </w:tr>
      <w:tr w:rsidR="002D45FF" w:rsidRPr="002D45FF" w14:paraId="203DC21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94D21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rohc-Profiles</w:t>
            </w:r>
          </w:p>
          <w:p w14:paraId="1E4CEDF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ja-JP"/>
              </w:rPr>
              <w:t>Same as "</w:t>
            </w:r>
            <w:r w:rsidRPr="002D45FF">
              <w:rPr>
                <w:rFonts w:ascii="Arial" w:hAnsi="Arial"/>
                <w:i/>
                <w:sz w:val="18"/>
                <w:lang w:eastAsia="ja-JP"/>
              </w:rPr>
              <w:t>supportedROHC-Profiles</w:t>
            </w:r>
            <w:r w:rsidRPr="002D45FF">
              <w:rPr>
                <w:rFonts w:ascii="Arial"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850D66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No</w:t>
            </w:r>
          </w:p>
        </w:tc>
      </w:tr>
      <w:tr w:rsidR="002D45FF" w:rsidRPr="002D45FF" w14:paraId="3B4107B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4C180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rohc-ProfilesUL-Only</w:t>
            </w:r>
          </w:p>
          <w:p w14:paraId="0E42309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Same as "</w:t>
            </w:r>
            <w:r w:rsidRPr="002D45FF">
              <w:rPr>
                <w:rFonts w:ascii="Arial" w:hAnsi="Arial"/>
                <w:i/>
                <w:sz w:val="18"/>
                <w:lang w:eastAsia="ja-JP"/>
              </w:rPr>
              <w:t>uplinkOnlyROHC-Profiles</w:t>
            </w:r>
            <w:r w:rsidRPr="002D45FF">
              <w:rPr>
                <w:rFonts w:ascii="Arial"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C4FC4E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No</w:t>
            </w:r>
          </w:p>
        </w:tc>
      </w:tr>
      <w:tr w:rsidR="002D45FF" w:rsidRPr="002D45FF" w14:paraId="48FB035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D2BE3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rsrqMeasWideband</w:t>
            </w:r>
          </w:p>
          <w:p w14:paraId="57D92F8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42015A8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Yes</w:t>
            </w:r>
          </w:p>
        </w:tc>
      </w:tr>
      <w:tr w:rsidR="002D45FF" w:rsidRPr="002D45FF" w14:paraId="7D5C85FB" w14:textId="77777777" w:rsidTr="00804797">
        <w:trPr>
          <w:cantSplit/>
        </w:trPr>
        <w:tc>
          <w:tcPr>
            <w:tcW w:w="7793" w:type="dxa"/>
            <w:gridSpan w:val="2"/>
          </w:tcPr>
          <w:p w14:paraId="60BC556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rsrq-</w:t>
            </w:r>
            <w:r w:rsidRPr="002D45FF">
              <w:rPr>
                <w:rFonts w:ascii="Arial" w:hAnsi="Arial"/>
                <w:b/>
                <w:bCs/>
                <w:i/>
                <w:noProof/>
                <w:sz w:val="18"/>
                <w:lang w:eastAsia="zh-CN"/>
              </w:rPr>
              <w:t>On</w:t>
            </w:r>
            <w:r w:rsidRPr="002D45FF">
              <w:rPr>
                <w:rFonts w:ascii="Arial" w:hAnsi="Arial"/>
                <w:b/>
                <w:bCs/>
                <w:i/>
                <w:noProof/>
                <w:sz w:val="18"/>
                <w:lang w:eastAsia="en-GB"/>
              </w:rPr>
              <w:t>AllSymbols</w:t>
            </w:r>
          </w:p>
          <w:p w14:paraId="34255C1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w:t>
            </w:r>
            <w:r w:rsidRPr="002D45FF">
              <w:rPr>
                <w:rFonts w:ascii="Arial" w:hAnsi="Arial"/>
                <w:sz w:val="18"/>
                <w:lang w:eastAsia="zh-CN"/>
              </w:rPr>
              <w:t>can perform</w:t>
            </w:r>
            <w:r w:rsidRPr="002D45FF">
              <w:rPr>
                <w:rFonts w:ascii="Arial" w:hAnsi="Arial"/>
                <w:sz w:val="18"/>
                <w:lang w:eastAsia="en-GB"/>
              </w:rPr>
              <w:t xml:space="preserve"> </w:t>
            </w:r>
            <w:r w:rsidRPr="002D45FF">
              <w:rPr>
                <w:rFonts w:ascii="Arial" w:hAnsi="Arial"/>
                <w:sz w:val="18"/>
                <w:lang w:eastAsia="zh-CN"/>
              </w:rPr>
              <w:t xml:space="preserve">RSRQ measurement on all OFDM symbols and also support the extended </w:t>
            </w:r>
            <w:r w:rsidRPr="002D45FF">
              <w:rPr>
                <w:rFonts w:ascii="Arial" w:hAnsi="Arial"/>
                <w:kern w:val="2"/>
                <w:sz w:val="18"/>
                <w:lang w:eastAsia="zh-CN"/>
              </w:rPr>
              <w:t>RSRQ upper value range from -3dB to 2.5dB</w:t>
            </w:r>
            <w:r w:rsidRPr="002D45FF">
              <w:rPr>
                <w:rFonts w:ascii="Arial" w:hAnsi="Arial"/>
                <w:sz w:val="18"/>
                <w:lang w:eastAsia="en-GB"/>
              </w:rPr>
              <w:t xml:space="preserve"> </w:t>
            </w:r>
            <w:r w:rsidRPr="002D45FF">
              <w:rPr>
                <w:rFonts w:ascii="Arial" w:hAnsi="Arial"/>
                <w:kern w:val="2"/>
                <w:sz w:val="18"/>
                <w:lang w:eastAsia="zh-CN"/>
              </w:rPr>
              <w:t>in measurement configuration and reporting as specified in TS 36.133 [16]</w:t>
            </w:r>
            <w:r w:rsidRPr="002D45FF">
              <w:rPr>
                <w:rFonts w:ascii="Arial" w:hAnsi="Arial"/>
                <w:sz w:val="18"/>
                <w:lang w:eastAsia="en-GB"/>
              </w:rPr>
              <w:t>.</w:t>
            </w:r>
          </w:p>
        </w:tc>
        <w:tc>
          <w:tcPr>
            <w:tcW w:w="862" w:type="dxa"/>
            <w:gridSpan w:val="2"/>
          </w:tcPr>
          <w:p w14:paraId="184A81A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2941594C" w14:textId="77777777" w:rsidTr="00804797">
        <w:trPr>
          <w:cantSplit/>
        </w:trPr>
        <w:tc>
          <w:tcPr>
            <w:tcW w:w="7793" w:type="dxa"/>
            <w:gridSpan w:val="2"/>
          </w:tcPr>
          <w:p w14:paraId="618CF5B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zh-CN"/>
              </w:rPr>
              <w:t>rs</w:t>
            </w:r>
            <w:r w:rsidRPr="002D45FF">
              <w:rPr>
                <w:rFonts w:ascii="Arial" w:hAnsi="Arial"/>
                <w:b/>
                <w:i/>
                <w:sz w:val="18"/>
                <w:lang w:eastAsia="ja-JP"/>
              </w:rPr>
              <w:t>-SINR-</w:t>
            </w:r>
            <w:r w:rsidRPr="002D45FF">
              <w:rPr>
                <w:rFonts w:ascii="Arial" w:hAnsi="Arial"/>
                <w:b/>
                <w:i/>
                <w:sz w:val="18"/>
                <w:lang w:eastAsia="zh-CN"/>
              </w:rPr>
              <w:t>Meas</w:t>
            </w:r>
          </w:p>
          <w:p w14:paraId="77BBD10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ja-JP"/>
              </w:rPr>
            </w:pPr>
            <w:r w:rsidRPr="002D45FF">
              <w:rPr>
                <w:rFonts w:ascii="Arial" w:hAnsi="Arial"/>
                <w:sz w:val="18"/>
                <w:lang w:eastAsia="zh-CN"/>
              </w:rPr>
              <w:t>Indicates whether the UE can perform RS</w:t>
            </w:r>
            <w:r w:rsidRPr="002D45FF">
              <w:rPr>
                <w:rFonts w:ascii="Arial" w:hAnsi="Arial"/>
                <w:sz w:val="18"/>
                <w:lang w:eastAsia="ja-JP"/>
              </w:rPr>
              <w:t>-SIN</w:t>
            </w:r>
            <w:r w:rsidRPr="002D45FF">
              <w:rPr>
                <w:rFonts w:ascii="Arial" w:hAnsi="Arial"/>
                <w:sz w:val="18"/>
                <w:lang w:eastAsia="zh-CN"/>
              </w:rPr>
              <w:t>R measurements</w:t>
            </w:r>
            <w:r w:rsidRPr="002D45FF">
              <w:rPr>
                <w:rFonts w:ascii="Arial" w:hAnsi="Arial"/>
                <w:sz w:val="18"/>
                <w:lang w:eastAsia="ja-JP"/>
              </w:rPr>
              <w:t xml:space="preserve"> in RRC_CONNECTED as specified in TS 36.214 [48]</w:t>
            </w:r>
            <w:r w:rsidRPr="002D45FF">
              <w:rPr>
                <w:rFonts w:ascii="Arial" w:hAnsi="Arial"/>
                <w:sz w:val="18"/>
                <w:lang w:eastAsia="zh-CN"/>
              </w:rPr>
              <w:t>.</w:t>
            </w:r>
          </w:p>
        </w:tc>
        <w:tc>
          <w:tcPr>
            <w:tcW w:w="862" w:type="dxa"/>
            <w:gridSpan w:val="2"/>
          </w:tcPr>
          <w:p w14:paraId="7B4F38C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1EF18B5A" w14:textId="77777777" w:rsidTr="00804797">
        <w:trPr>
          <w:cantSplit/>
        </w:trPr>
        <w:tc>
          <w:tcPr>
            <w:tcW w:w="7793" w:type="dxa"/>
            <w:gridSpan w:val="2"/>
          </w:tcPr>
          <w:p w14:paraId="4B0B84F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zh-CN"/>
              </w:rPr>
              <w:t>rssi-AndChannelOccupancyReporting</w:t>
            </w:r>
          </w:p>
          <w:p w14:paraId="13F8AEB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performing measurements and reporting of RSSI and channel occupancy. This field can be included only if </w:t>
            </w:r>
            <w:r w:rsidRPr="002D45FF">
              <w:rPr>
                <w:rFonts w:ascii="Arial" w:hAnsi="Arial"/>
                <w:i/>
                <w:sz w:val="18"/>
                <w:lang w:eastAsia="zh-CN"/>
              </w:rPr>
              <w:t>downlinkLAA</w:t>
            </w:r>
            <w:r w:rsidRPr="002D45FF">
              <w:rPr>
                <w:rFonts w:ascii="Arial" w:hAnsi="Arial"/>
                <w:sz w:val="18"/>
                <w:lang w:eastAsia="zh-CN"/>
              </w:rPr>
              <w:t xml:space="preserve"> is included.</w:t>
            </w:r>
          </w:p>
        </w:tc>
        <w:tc>
          <w:tcPr>
            <w:tcW w:w="862" w:type="dxa"/>
            <w:gridSpan w:val="2"/>
          </w:tcPr>
          <w:p w14:paraId="4653FBD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718F17AE" w14:textId="77777777" w:rsidTr="00804797">
        <w:trPr>
          <w:cantSplit/>
        </w:trPr>
        <w:tc>
          <w:tcPr>
            <w:tcW w:w="7793" w:type="dxa"/>
            <w:gridSpan w:val="2"/>
          </w:tcPr>
          <w:p w14:paraId="337BB52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ja-JP"/>
              </w:rPr>
            </w:pPr>
            <w:r w:rsidRPr="002D45FF">
              <w:rPr>
                <w:rFonts w:ascii="Arial" w:hAnsi="Arial"/>
                <w:b/>
                <w:i/>
                <w:noProof/>
                <w:sz w:val="18"/>
                <w:lang w:eastAsia="ja-JP"/>
              </w:rPr>
              <w:t>sa-NR</w:t>
            </w:r>
          </w:p>
          <w:p w14:paraId="2BE1F250"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ja-JP"/>
              </w:rPr>
              <w:t>Indicates whether the UE supports standalone NR as specified in TS 38.331 [82].</w:t>
            </w:r>
          </w:p>
        </w:tc>
        <w:tc>
          <w:tcPr>
            <w:tcW w:w="862" w:type="dxa"/>
            <w:gridSpan w:val="2"/>
          </w:tcPr>
          <w:p w14:paraId="1619A9A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sz w:val="18"/>
                <w:lang w:eastAsia="ja-JP"/>
              </w:rPr>
              <w:t>No</w:t>
            </w:r>
          </w:p>
        </w:tc>
      </w:tr>
      <w:tr w:rsidR="002D45FF" w:rsidRPr="002D45FF" w14:paraId="435093C1" w14:textId="77777777" w:rsidTr="00804797">
        <w:trPr>
          <w:cantSplit/>
        </w:trPr>
        <w:tc>
          <w:tcPr>
            <w:tcW w:w="7793" w:type="dxa"/>
            <w:gridSpan w:val="2"/>
          </w:tcPr>
          <w:p w14:paraId="198C532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en-GB"/>
              </w:rPr>
            </w:pPr>
            <w:bookmarkStart w:id="32" w:name="_Hlk56074310"/>
            <w:r w:rsidRPr="002D45FF">
              <w:rPr>
                <w:rFonts w:ascii="Arial" w:hAnsi="Arial"/>
                <w:b/>
                <w:bCs/>
                <w:i/>
                <w:iCs/>
                <w:noProof/>
                <w:sz w:val="18"/>
                <w:lang w:eastAsia="en-GB"/>
              </w:rPr>
              <w:t>scalingFactorTxSidelink, scalingFactorRxSidelink</w:t>
            </w:r>
          </w:p>
          <w:p w14:paraId="375E595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ja-JP"/>
              </w:rPr>
            </w:pPr>
            <w:r w:rsidRPr="002D45FF">
              <w:rPr>
                <w:rFonts w:ascii="Arial" w:hAnsi="Arial"/>
                <w:sz w:val="18"/>
                <w:lang w:eastAsia="ja-JP"/>
              </w:rPr>
              <w:t xml:space="preserve">Indicates, for a particular band combination of EUTRA, the scaling facor, as defined in TS 38.306 [87], for the PC5 band combination(s) </w:t>
            </w:r>
            <w:r w:rsidRPr="002D45FF">
              <w:rPr>
                <w:rFonts w:ascii="Arial" w:hAnsi="Arial"/>
                <w:i/>
                <w:sz w:val="18"/>
                <w:lang w:eastAsia="ja-JP"/>
              </w:rPr>
              <w:t>v2x-SupportedBandCombinationListEUTRA-NR</w:t>
            </w:r>
            <w:r w:rsidRPr="002D45FF">
              <w:rPr>
                <w:rFonts w:ascii="Arial" w:hAnsi="Arial"/>
                <w:sz w:val="18"/>
                <w:lang w:eastAsia="ja-JP"/>
              </w:rPr>
              <w:t xml:space="preserve"> on which the UE supports simultaneous transmission/reception of EUTRA and NR </w:t>
            </w:r>
            <w:r w:rsidRPr="002D45FF">
              <w:rPr>
                <w:rFonts w:ascii="Arial" w:eastAsia="SimSun" w:hAnsi="Arial"/>
                <w:sz w:val="18"/>
                <w:lang w:eastAsia="zh-CN"/>
              </w:rPr>
              <w:t>sidelink</w:t>
            </w:r>
            <w:r w:rsidRPr="002D45FF">
              <w:rPr>
                <w:rFonts w:ascii="Arial" w:hAnsi="Arial"/>
                <w:sz w:val="18"/>
                <w:lang w:eastAsia="ja-JP"/>
              </w:rPr>
              <w:t xml:space="preserve"> communication respectively, or simultaneous transmission or reception of EUTRA and joint V2X sidelink communication and NR </w:t>
            </w:r>
            <w:r w:rsidRPr="002D45FF">
              <w:rPr>
                <w:rFonts w:ascii="Arial" w:eastAsia="SimSun" w:hAnsi="Arial"/>
                <w:sz w:val="18"/>
                <w:lang w:eastAsia="zh-CN"/>
              </w:rPr>
              <w:t>sidelink</w:t>
            </w:r>
            <w:r w:rsidRPr="002D45FF">
              <w:rPr>
                <w:rFonts w:ascii="Arial" w:hAnsi="Arial"/>
                <w:sz w:val="18"/>
                <w:lang w:eastAsia="ja-JP"/>
              </w:rPr>
              <w:t xml:space="preserve"> communication respectively (as indicated by </w:t>
            </w:r>
            <w:r w:rsidRPr="002D45FF">
              <w:rPr>
                <w:rFonts w:ascii="Arial" w:hAnsi="Arial"/>
                <w:i/>
                <w:sz w:val="18"/>
                <w:lang w:eastAsia="ja-JP"/>
              </w:rPr>
              <w:t>v2x-SupportedTxBandCombListPerBC-v1630 /</w:t>
            </w:r>
            <w:r w:rsidRPr="002D45FF">
              <w:rPr>
                <w:rFonts w:ascii="Arial" w:hAnsi="Arial"/>
                <w:sz w:val="18"/>
                <w:lang w:eastAsia="ja-JP"/>
              </w:rPr>
              <w:t xml:space="preserve"> </w:t>
            </w:r>
            <w:r w:rsidRPr="002D45FF">
              <w:rPr>
                <w:rFonts w:ascii="Arial" w:hAnsi="Arial"/>
                <w:i/>
                <w:sz w:val="18"/>
                <w:lang w:eastAsia="ja-JP"/>
              </w:rPr>
              <w:t>v2x-SupportedRxBandCombListPerBC-v1630</w:t>
            </w:r>
            <w:r w:rsidRPr="002D45FF">
              <w:rPr>
                <w:rFonts w:ascii="Arial" w:hAnsi="Arial"/>
                <w:sz w:val="18"/>
                <w:lang w:eastAsia="ja-JP"/>
              </w:rPr>
              <w:t xml:space="preserve">). The leading / leftmost value corresponds to the first band combination included in </w:t>
            </w:r>
            <w:r w:rsidRPr="002D45FF">
              <w:rPr>
                <w:rFonts w:ascii="Arial" w:hAnsi="Arial"/>
                <w:i/>
                <w:sz w:val="18"/>
                <w:lang w:eastAsia="ja-JP"/>
              </w:rPr>
              <w:t>v2x-SupportedBandCombinationListEUTRA-NR</w:t>
            </w:r>
            <w:r w:rsidRPr="002D45FF">
              <w:rPr>
                <w:rFonts w:ascii="Arial" w:hAnsi="Arial"/>
                <w:sz w:val="18"/>
                <w:lang w:eastAsia="ja-JP"/>
              </w:rPr>
              <w:t xml:space="preserve"> which is indicated with value 1 by </w:t>
            </w:r>
            <w:r w:rsidRPr="002D45FF">
              <w:rPr>
                <w:rFonts w:ascii="Arial" w:hAnsi="Arial"/>
                <w:i/>
                <w:sz w:val="18"/>
                <w:lang w:eastAsia="ja-JP"/>
              </w:rPr>
              <w:t>v2x-SupportedTxBandCombListPerBC-v1630 /</w:t>
            </w:r>
            <w:r w:rsidRPr="002D45FF">
              <w:rPr>
                <w:rFonts w:ascii="Arial" w:hAnsi="Arial"/>
                <w:sz w:val="18"/>
                <w:lang w:eastAsia="ja-JP"/>
              </w:rPr>
              <w:t xml:space="preserve"> </w:t>
            </w:r>
            <w:r w:rsidRPr="002D45FF">
              <w:rPr>
                <w:rFonts w:ascii="Arial" w:hAnsi="Arial"/>
                <w:i/>
                <w:sz w:val="18"/>
                <w:lang w:eastAsia="ja-JP"/>
              </w:rPr>
              <w:t>v2x-SupportedRxBandCombListPerBC-v1630</w:t>
            </w:r>
            <w:r w:rsidRPr="002D45FF">
              <w:rPr>
                <w:rFonts w:ascii="Arial" w:hAnsi="Arial"/>
                <w:sz w:val="18"/>
                <w:lang w:eastAsia="ja-JP"/>
              </w:rPr>
              <w:t xml:space="preserve">, the next value corresponds to the second band combination included in </w:t>
            </w:r>
            <w:r w:rsidRPr="002D45FF">
              <w:rPr>
                <w:rFonts w:ascii="Arial" w:hAnsi="Arial"/>
                <w:i/>
                <w:sz w:val="18"/>
                <w:lang w:eastAsia="ja-JP"/>
              </w:rPr>
              <w:t>v2x-SupportedBandCombinationListEUTRA-NR</w:t>
            </w:r>
            <w:r w:rsidRPr="002D45FF">
              <w:rPr>
                <w:rFonts w:ascii="Arial" w:hAnsi="Arial"/>
                <w:sz w:val="18"/>
                <w:lang w:eastAsia="ja-JP"/>
              </w:rPr>
              <w:t xml:space="preserve"> which is indicated with value 1 by </w:t>
            </w:r>
            <w:r w:rsidRPr="002D45FF">
              <w:rPr>
                <w:rFonts w:ascii="Arial" w:hAnsi="Arial"/>
                <w:i/>
                <w:sz w:val="18"/>
                <w:lang w:eastAsia="ja-JP"/>
              </w:rPr>
              <w:t>v2x-SupportedTxBandCombListPerBC-v1630 /</w:t>
            </w:r>
            <w:r w:rsidRPr="002D45FF">
              <w:rPr>
                <w:rFonts w:ascii="Arial" w:hAnsi="Arial"/>
                <w:sz w:val="18"/>
                <w:lang w:eastAsia="ja-JP"/>
              </w:rPr>
              <w:t xml:space="preserve"> </w:t>
            </w:r>
            <w:r w:rsidRPr="002D45FF">
              <w:rPr>
                <w:rFonts w:ascii="Arial" w:hAnsi="Arial"/>
                <w:i/>
                <w:sz w:val="18"/>
                <w:lang w:eastAsia="ja-JP"/>
              </w:rPr>
              <w:t>v2x-SupportedRxBandCombListPerBC-v1630</w:t>
            </w:r>
            <w:r w:rsidRPr="002D45FF">
              <w:rPr>
                <w:rFonts w:ascii="Arial" w:hAnsi="Arial"/>
                <w:sz w:val="18"/>
                <w:lang w:eastAsia="ja-JP"/>
              </w:rPr>
              <w:t xml:space="preserve"> and so on. For each value of </w:t>
            </w:r>
            <w:r w:rsidRPr="002D45FF">
              <w:rPr>
                <w:rFonts w:ascii="Arial" w:hAnsi="Arial"/>
                <w:i/>
                <w:sz w:val="18"/>
                <w:lang w:eastAsia="ja-JP"/>
              </w:rPr>
              <w:t>ScalingFactorSidelink-r16</w:t>
            </w:r>
            <w:r w:rsidRPr="002D45FF">
              <w:rPr>
                <w:rFonts w:ascii="Arial" w:hAnsi="Arial"/>
                <w:sz w:val="18"/>
                <w:lang w:eastAsia="ja-JP"/>
              </w:rPr>
              <w:t>, value f0p4 indicates the scaling factor 0.4, f0p75 indicates 0.75, and so on.</w:t>
            </w:r>
            <w:bookmarkEnd w:id="32"/>
          </w:p>
        </w:tc>
        <w:tc>
          <w:tcPr>
            <w:tcW w:w="862" w:type="dxa"/>
            <w:gridSpan w:val="2"/>
          </w:tcPr>
          <w:p w14:paraId="3995CFC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zh-CN"/>
              </w:rPr>
              <w:t>-</w:t>
            </w:r>
          </w:p>
        </w:tc>
      </w:tr>
      <w:tr w:rsidR="002D45FF" w:rsidRPr="002D45FF" w14:paraId="3852D23F" w14:textId="77777777" w:rsidTr="00804797">
        <w:trPr>
          <w:cantSplit/>
        </w:trPr>
        <w:tc>
          <w:tcPr>
            <w:tcW w:w="7793" w:type="dxa"/>
            <w:gridSpan w:val="2"/>
          </w:tcPr>
          <w:p w14:paraId="05412F2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en-GB"/>
              </w:rPr>
            </w:pPr>
            <w:r w:rsidRPr="002D45FF">
              <w:rPr>
                <w:rFonts w:ascii="Arial" w:hAnsi="Arial"/>
                <w:b/>
                <w:bCs/>
                <w:i/>
                <w:iCs/>
                <w:noProof/>
                <w:sz w:val="18"/>
                <w:lang w:eastAsia="en-GB"/>
              </w:rPr>
              <w:t>scptm-AsyncDC</w:t>
            </w:r>
          </w:p>
          <w:p w14:paraId="30B9BA90" w14:textId="77777777" w:rsidR="002D45FF" w:rsidRPr="002D45FF" w:rsidRDefault="002D45FF" w:rsidP="002D45FF">
            <w:pPr>
              <w:keepNext/>
              <w:keepLines/>
              <w:overflowPunct w:val="0"/>
              <w:autoSpaceDE w:val="0"/>
              <w:autoSpaceDN w:val="0"/>
              <w:adjustRightInd w:val="0"/>
              <w:spacing w:after="0"/>
              <w:textAlignment w:val="baseline"/>
              <w:rPr>
                <w:rFonts w:ascii="Arial" w:hAnsi="Arial"/>
                <w:kern w:val="2"/>
                <w:sz w:val="18"/>
                <w:lang w:eastAsia="zh-CN"/>
              </w:rPr>
            </w:pPr>
            <w:r w:rsidRPr="002D45FF">
              <w:rPr>
                <w:rFonts w:ascii="Arial" w:hAnsi="Arial"/>
                <w:kern w:val="2"/>
                <w:sz w:val="18"/>
                <w:lang w:eastAsia="en-GB"/>
              </w:rPr>
              <w:t xml:space="preserve">Indicates whether the UE in RRC_CONNECTED supports MBMS reception via SC-MRB on a frequency indicated in an </w:t>
            </w:r>
            <w:r w:rsidRPr="002D45FF">
              <w:rPr>
                <w:rFonts w:ascii="Arial" w:hAnsi="Arial"/>
                <w:i/>
                <w:kern w:val="2"/>
                <w:sz w:val="18"/>
                <w:lang w:eastAsia="en-GB"/>
              </w:rPr>
              <w:t>MBMSInterestIndication</w:t>
            </w:r>
            <w:r w:rsidRPr="002D45FF">
              <w:rPr>
                <w:rFonts w:ascii="Arial" w:hAnsi="Arial"/>
                <w:kern w:val="2"/>
                <w:sz w:val="18"/>
                <w:lang w:eastAsia="en-GB"/>
              </w:rPr>
              <w:t xml:space="preserve"> message, where (according to </w:t>
            </w:r>
            <w:r w:rsidRPr="002D45FF">
              <w:rPr>
                <w:rFonts w:ascii="Arial" w:hAnsi="Arial"/>
                <w:i/>
                <w:kern w:val="2"/>
                <w:sz w:val="18"/>
                <w:lang w:eastAsia="en-GB"/>
              </w:rPr>
              <w:t>supportedBandCombination</w:t>
            </w:r>
            <w:r w:rsidRPr="002D45FF">
              <w:rPr>
                <w:rFonts w:ascii="Arial" w:hAnsi="Arial"/>
                <w:kern w:val="2"/>
                <w:sz w:val="18"/>
                <w:lang w:eastAsia="en-GB"/>
              </w:rPr>
              <w:t xml:space="preserve">) the carriers that are or can be configured as serving cells in the MCG and the SCG are not synchronized. If this field is included, the UE shall also include </w:t>
            </w:r>
            <w:r w:rsidRPr="002D45FF">
              <w:rPr>
                <w:rFonts w:ascii="Arial" w:hAnsi="Arial"/>
                <w:i/>
                <w:kern w:val="2"/>
                <w:sz w:val="18"/>
                <w:lang w:eastAsia="en-GB"/>
              </w:rPr>
              <w:t>scptm-SCell</w:t>
            </w:r>
            <w:r w:rsidRPr="002D45FF">
              <w:rPr>
                <w:rFonts w:ascii="Arial" w:hAnsi="Arial"/>
                <w:kern w:val="2"/>
                <w:sz w:val="18"/>
                <w:lang w:eastAsia="en-GB"/>
              </w:rPr>
              <w:t xml:space="preserve"> and </w:t>
            </w:r>
            <w:r w:rsidRPr="002D45FF">
              <w:rPr>
                <w:rFonts w:ascii="Arial" w:hAnsi="Arial"/>
                <w:i/>
                <w:kern w:val="2"/>
                <w:sz w:val="18"/>
                <w:lang w:eastAsia="en-GB"/>
              </w:rPr>
              <w:t>scptm-NonServingCell</w:t>
            </w:r>
            <w:r w:rsidRPr="002D45FF">
              <w:rPr>
                <w:rFonts w:ascii="Arial" w:hAnsi="Arial"/>
                <w:kern w:val="2"/>
                <w:sz w:val="18"/>
                <w:lang w:eastAsia="en-GB"/>
              </w:rPr>
              <w:t>.</w:t>
            </w:r>
          </w:p>
        </w:tc>
        <w:tc>
          <w:tcPr>
            <w:tcW w:w="862" w:type="dxa"/>
            <w:gridSpan w:val="2"/>
          </w:tcPr>
          <w:p w14:paraId="6036FB4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sz w:val="18"/>
                <w:lang w:eastAsia="zh-CN"/>
              </w:rPr>
              <w:t>Yes</w:t>
            </w:r>
          </w:p>
        </w:tc>
      </w:tr>
      <w:tr w:rsidR="002D45FF" w:rsidRPr="002D45FF" w14:paraId="73EEC030" w14:textId="77777777" w:rsidTr="00804797">
        <w:trPr>
          <w:cantSplit/>
        </w:trPr>
        <w:tc>
          <w:tcPr>
            <w:tcW w:w="7793" w:type="dxa"/>
            <w:gridSpan w:val="2"/>
          </w:tcPr>
          <w:p w14:paraId="5C58939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en-GB"/>
              </w:rPr>
            </w:pPr>
            <w:r w:rsidRPr="002D45FF">
              <w:rPr>
                <w:rFonts w:ascii="Arial" w:hAnsi="Arial"/>
                <w:b/>
                <w:bCs/>
                <w:i/>
                <w:iCs/>
                <w:noProof/>
                <w:sz w:val="18"/>
                <w:lang w:eastAsia="zh-CN"/>
              </w:rPr>
              <w:t>scptm</w:t>
            </w:r>
            <w:r w:rsidRPr="002D45FF">
              <w:rPr>
                <w:rFonts w:ascii="Arial" w:hAnsi="Arial"/>
                <w:b/>
                <w:bCs/>
                <w:i/>
                <w:iCs/>
                <w:noProof/>
                <w:sz w:val="18"/>
                <w:lang w:eastAsia="en-GB"/>
              </w:rPr>
              <w:t>-NonServingCell</w:t>
            </w:r>
          </w:p>
          <w:p w14:paraId="4D23572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en-GB"/>
              </w:rPr>
            </w:pPr>
            <w:r w:rsidRPr="002D45FF">
              <w:rPr>
                <w:rFonts w:ascii="Arial" w:hAnsi="Arial"/>
                <w:kern w:val="2"/>
                <w:sz w:val="18"/>
                <w:lang w:eastAsia="en-GB"/>
              </w:rPr>
              <w:t xml:space="preserve">Indicates whether the UE in RRC_CONNECTED supports MBMS reception via SC-MRB on a frequency indicated in an </w:t>
            </w:r>
            <w:r w:rsidRPr="002D45FF">
              <w:rPr>
                <w:rFonts w:ascii="Arial" w:hAnsi="Arial"/>
                <w:i/>
                <w:kern w:val="2"/>
                <w:sz w:val="18"/>
                <w:lang w:eastAsia="en-GB"/>
              </w:rPr>
              <w:t>MBMSInterestIndication</w:t>
            </w:r>
            <w:r w:rsidRPr="002D45FF">
              <w:rPr>
                <w:rFonts w:ascii="Arial" w:hAnsi="Arial"/>
                <w:kern w:val="2"/>
                <w:sz w:val="18"/>
                <w:lang w:eastAsia="en-GB"/>
              </w:rPr>
              <w:t xml:space="preserve"> message, where (according to </w:t>
            </w:r>
            <w:r w:rsidRPr="002D45FF">
              <w:rPr>
                <w:rFonts w:ascii="Arial" w:hAnsi="Arial"/>
                <w:i/>
                <w:kern w:val="2"/>
                <w:sz w:val="18"/>
                <w:lang w:eastAsia="en-GB"/>
              </w:rPr>
              <w:t>supportedBandCombination</w:t>
            </w:r>
            <w:r w:rsidRPr="002D45FF">
              <w:rPr>
                <w:rFonts w:ascii="Arial" w:hAnsi="Arial"/>
                <w:kern w:val="2"/>
                <w:sz w:val="18"/>
                <w:lang w:eastAsia="en-GB"/>
              </w:rPr>
              <w:t xml:space="preserve"> and to network synchronization properties) a serving cell may be additionally configured. If this field is included, the UE shall also include the </w:t>
            </w:r>
            <w:r w:rsidRPr="002D45FF">
              <w:rPr>
                <w:rFonts w:ascii="Arial" w:hAnsi="Arial"/>
                <w:i/>
                <w:kern w:val="2"/>
                <w:sz w:val="18"/>
                <w:lang w:eastAsia="en-GB"/>
              </w:rPr>
              <w:t>scptm-SCell</w:t>
            </w:r>
            <w:r w:rsidRPr="002D45FF">
              <w:rPr>
                <w:rFonts w:ascii="Arial" w:hAnsi="Arial"/>
                <w:kern w:val="2"/>
                <w:sz w:val="18"/>
                <w:lang w:eastAsia="en-GB"/>
              </w:rPr>
              <w:t xml:space="preserve"> field.</w:t>
            </w:r>
          </w:p>
        </w:tc>
        <w:tc>
          <w:tcPr>
            <w:tcW w:w="862" w:type="dxa"/>
            <w:gridSpan w:val="2"/>
          </w:tcPr>
          <w:p w14:paraId="5FD4708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sz w:val="18"/>
                <w:lang w:eastAsia="zh-CN"/>
              </w:rPr>
              <w:t>Yes</w:t>
            </w:r>
          </w:p>
        </w:tc>
      </w:tr>
      <w:tr w:rsidR="002D45FF" w:rsidRPr="002D45FF" w14:paraId="042EA4F9" w14:textId="77777777" w:rsidTr="00804797">
        <w:trPr>
          <w:cantSplit/>
        </w:trPr>
        <w:tc>
          <w:tcPr>
            <w:tcW w:w="7793" w:type="dxa"/>
            <w:gridSpan w:val="2"/>
          </w:tcPr>
          <w:p w14:paraId="294FF20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scptm-Parameters</w:t>
            </w:r>
          </w:p>
          <w:p w14:paraId="7B04519A"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Presence of the field indicates that the UE supports SC-PTM reception as specified in TS 36.306 [5].</w:t>
            </w:r>
          </w:p>
        </w:tc>
        <w:tc>
          <w:tcPr>
            <w:tcW w:w="862" w:type="dxa"/>
            <w:gridSpan w:val="2"/>
          </w:tcPr>
          <w:p w14:paraId="6FBB6C1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sz w:val="18"/>
                <w:lang w:eastAsia="zh-CN"/>
              </w:rPr>
              <w:t>Yes</w:t>
            </w:r>
          </w:p>
        </w:tc>
      </w:tr>
      <w:tr w:rsidR="002D45FF" w:rsidRPr="002D45FF" w14:paraId="06ECFB7E" w14:textId="77777777" w:rsidTr="00804797">
        <w:trPr>
          <w:cantSplit/>
        </w:trPr>
        <w:tc>
          <w:tcPr>
            <w:tcW w:w="7793" w:type="dxa"/>
            <w:gridSpan w:val="2"/>
          </w:tcPr>
          <w:p w14:paraId="0C7B864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en-GB"/>
              </w:rPr>
            </w:pPr>
            <w:r w:rsidRPr="002D45FF">
              <w:rPr>
                <w:rFonts w:ascii="Arial" w:hAnsi="Arial"/>
                <w:b/>
                <w:bCs/>
                <w:i/>
                <w:iCs/>
                <w:noProof/>
                <w:sz w:val="18"/>
                <w:lang w:eastAsia="en-GB"/>
              </w:rPr>
              <w:t>scptm-SCell</w:t>
            </w:r>
          </w:p>
          <w:p w14:paraId="79DA1C04" w14:textId="77777777" w:rsidR="002D45FF" w:rsidRPr="002D45FF" w:rsidRDefault="002D45FF" w:rsidP="002D45FF">
            <w:pPr>
              <w:keepNext/>
              <w:keepLines/>
              <w:overflowPunct w:val="0"/>
              <w:autoSpaceDE w:val="0"/>
              <w:autoSpaceDN w:val="0"/>
              <w:adjustRightInd w:val="0"/>
              <w:spacing w:after="0"/>
              <w:textAlignment w:val="baseline"/>
              <w:rPr>
                <w:rFonts w:ascii="Arial" w:hAnsi="Arial"/>
                <w:kern w:val="2"/>
                <w:sz w:val="18"/>
                <w:lang w:eastAsia="zh-CN"/>
              </w:rPr>
            </w:pPr>
            <w:r w:rsidRPr="002D45FF">
              <w:rPr>
                <w:rFonts w:ascii="Arial" w:hAnsi="Arial"/>
                <w:kern w:val="2"/>
                <w:sz w:val="18"/>
                <w:lang w:eastAsia="en-GB"/>
              </w:rPr>
              <w:t xml:space="preserve">Indicates whether the UE in RRC_CONNECTED supports MBMS reception via SC-MRB on a frequency indicated in an </w:t>
            </w:r>
            <w:r w:rsidRPr="002D45FF">
              <w:rPr>
                <w:rFonts w:ascii="Arial" w:hAnsi="Arial"/>
                <w:i/>
                <w:kern w:val="2"/>
                <w:sz w:val="18"/>
                <w:lang w:eastAsia="en-GB"/>
              </w:rPr>
              <w:t>MBMSInterestIndication</w:t>
            </w:r>
            <w:r w:rsidRPr="002D45FF">
              <w:rPr>
                <w:rFonts w:ascii="Arial" w:hAnsi="Arial"/>
                <w:kern w:val="2"/>
                <w:sz w:val="18"/>
                <w:lang w:eastAsia="en-GB"/>
              </w:rPr>
              <w:t xml:space="preserve"> message, when an SCell is configured on that frequency (regardless of whether the SCell is activated or deactivated).</w:t>
            </w:r>
          </w:p>
        </w:tc>
        <w:tc>
          <w:tcPr>
            <w:tcW w:w="862" w:type="dxa"/>
            <w:gridSpan w:val="2"/>
          </w:tcPr>
          <w:p w14:paraId="3F71AC5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sz w:val="18"/>
                <w:lang w:eastAsia="zh-CN"/>
              </w:rPr>
              <w:t>Yes</w:t>
            </w:r>
          </w:p>
        </w:tc>
      </w:tr>
      <w:tr w:rsidR="002D45FF" w:rsidRPr="002D45FF" w14:paraId="16A3D288" w14:textId="77777777" w:rsidTr="00804797">
        <w:trPr>
          <w:cantSplit/>
        </w:trPr>
        <w:tc>
          <w:tcPr>
            <w:tcW w:w="7793" w:type="dxa"/>
            <w:gridSpan w:val="2"/>
          </w:tcPr>
          <w:p w14:paraId="4C78D69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scptm-ParallelReception</w:t>
            </w:r>
          </w:p>
          <w:p w14:paraId="52CDDD3C"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3EAD3A5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zh-CN"/>
              </w:rPr>
              <w:t>Yes</w:t>
            </w:r>
          </w:p>
        </w:tc>
      </w:tr>
      <w:tr w:rsidR="002D45FF" w:rsidRPr="002D45FF" w14:paraId="1A6884D2" w14:textId="77777777" w:rsidTr="00804797">
        <w:trPr>
          <w:cantSplit/>
        </w:trPr>
        <w:tc>
          <w:tcPr>
            <w:tcW w:w="7793" w:type="dxa"/>
            <w:gridSpan w:val="2"/>
            <w:tcBorders>
              <w:bottom w:val="single" w:sz="4" w:space="0" w:color="808080"/>
            </w:tcBorders>
          </w:tcPr>
          <w:p w14:paraId="25D0645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secondSlotStartingPosition</w:t>
            </w:r>
          </w:p>
          <w:p w14:paraId="46A6AC5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sz w:val="18"/>
                <w:lang w:eastAsia="en-GB"/>
              </w:rPr>
            </w:pPr>
            <w:r w:rsidRPr="002D45FF">
              <w:rPr>
                <w:rFonts w:ascii="Arial" w:hAnsi="Arial"/>
                <w:sz w:val="18"/>
                <w:lang w:eastAsia="en-GB"/>
              </w:rPr>
              <w:t xml:space="preserve">Indicates </w:t>
            </w:r>
            <w:r w:rsidRPr="002D45FF">
              <w:rPr>
                <w:rFonts w:ascii="Arial" w:hAnsi="Arial"/>
                <w:sz w:val="18"/>
                <w:lang w:eastAsia="ja-JP"/>
              </w:rPr>
              <w:t xml:space="preserve">whether the UE supports reception of subframes with second slot starting position as described in TS 36.211 [21] and TS 36.213 </w:t>
            </w:r>
            <w:r w:rsidRPr="002D45FF">
              <w:rPr>
                <w:rFonts w:ascii="Arial" w:hAnsi="Arial"/>
                <w:sz w:val="18"/>
                <w:lang w:eastAsia="en-GB"/>
              </w:rPr>
              <w:t>[</w:t>
            </w:r>
            <w:r w:rsidRPr="002D45FF">
              <w:rPr>
                <w:rFonts w:ascii="Arial" w:hAnsi="Arial"/>
                <w:sz w:val="18"/>
                <w:lang w:eastAsia="ja-JP"/>
              </w:rPr>
              <w:t>23</w:t>
            </w:r>
            <w:r w:rsidRPr="002D45FF">
              <w:rPr>
                <w:rFonts w:ascii="Arial" w:hAnsi="Arial"/>
                <w:sz w:val="18"/>
                <w:lang w:eastAsia="en-GB"/>
              </w:rPr>
              <w:t xml:space="preserve">]. </w:t>
            </w:r>
            <w:r w:rsidRPr="002D45FF">
              <w:rPr>
                <w:rFonts w:ascii="Arial" w:eastAsia="SimSun" w:hAnsi="Arial"/>
                <w:sz w:val="18"/>
                <w:lang w:eastAsia="en-GB"/>
              </w:rPr>
              <w:t xml:space="preserve">This field can be included only if </w:t>
            </w:r>
            <w:r w:rsidRPr="002D45FF">
              <w:rPr>
                <w:rFonts w:ascii="Arial" w:eastAsia="SimSun" w:hAnsi="Arial"/>
                <w:i/>
                <w:sz w:val="18"/>
                <w:lang w:eastAsia="en-GB"/>
              </w:rPr>
              <w:t>downlinkLAA</w:t>
            </w:r>
            <w:r w:rsidRPr="002D45FF">
              <w:rPr>
                <w:rFonts w:ascii="Arial" w:eastAsia="SimSun" w:hAnsi="Arial"/>
                <w:sz w:val="18"/>
                <w:lang w:eastAsia="en-GB"/>
              </w:rPr>
              <w:t xml:space="preserve"> is included.</w:t>
            </w:r>
          </w:p>
        </w:tc>
        <w:tc>
          <w:tcPr>
            <w:tcW w:w="862" w:type="dxa"/>
            <w:gridSpan w:val="2"/>
            <w:tcBorders>
              <w:bottom w:val="single" w:sz="4" w:space="0" w:color="808080"/>
            </w:tcBorders>
          </w:tcPr>
          <w:p w14:paraId="032E185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0A38FFC5" w14:textId="77777777" w:rsidTr="00804797">
        <w:trPr>
          <w:cantSplit/>
        </w:trPr>
        <w:tc>
          <w:tcPr>
            <w:tcW w:w="7793" w:type="dxa"/>
            <w:gridSpan w:val="2"/>
            <w:tcBorders>
              <w:bottom w:val="single" w:sz="4" w:space="0" w:color="808080"/>
            </w:tcBorders>
          </w:tcPr>
          <w:p w14:paraId="36BC1D2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semiOL</w:t>
            </w:r>
          </w:p>
          <w:p w14:paraId="69B6EF6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Indicates whether the UE supports semi-open-loop transmission for the indicated transmission mode.</w:t>
            </w:r>
          </w:p>
        </w:tc>
        <w:tc>
          <w:tcPr>
            <w:tcW w:w="862" w:type="dxa"/>
            <w:gridSpan w:val="2"/>
            <w:tcBorders>
              <w:bottom w:val="single" w:sz="4" w:space="0" w:color="808080"/>
            </w:tcBorders>
          </w:tcPr>
          <w:p w14:paraId="2A0B2FE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01EA0F99" w14:textId="77777777" w:rsidTr="00804797">
        <w:trPr>
          <w:cantSplit/>
        </w:trPr>
        <w:tc>
          <w:tcPr>
            <w:tcW w:w="7793" w:type="dxa"/>
            <w:gridSpan w:val="2"/>
            <w:tcBorders>
              <w:bottom w:val="single" w:sz="4" w:space="0" w:color="808080"/>
            </w:tcBorders>
          </w:tcPr>
          <w:p w14:paraId="47B8D60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semiStaticCFI</w:t>
            </w:r>
          </w:p>
          <w:p w14:paraId="18F86E0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 xml:space="preserve">Indicates </w:t>
            </w:r>
            <w:r w:rsidRPr="002D45FF">
              <w:rPr>
                <w:rFonts w:ascii="Arial" w:hAnsi="Arial"/>
                <w:sz w:val="18"/>
                <w:lang w:eastAsia="ja-JP"/>
              </w:rPr>
              <w:t xml:space="preserve">whether the UE supports the semi-static configuration of CFI for subframe/slot/sub-slot operation. </w:t>
            </w:r>
          </w:p>
        </w:tc>
        <w:tc>
          <w:tcPr>
            <w:tcW w:w="862" w:type="dxa"/>
            <w:gridSpan w:val="2"/>
            <w:tcBorders>
              <w:bottom w:val="single" w:sz="4" w:space="0" w:color="808080"/>
            </w:tcBorders>
          </w:tcPr>
          <w:p w14:paraId="0DA1594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1F0DB1BF" w14:textId="77777777" w:rsidTr="00804797">
        <w:trPr>
          <w:cantSplit/>
        </w:trPr>
        <w:tc>
          <w:tcPr>
            <w:tcW w:w="7793" w:type="dxa"/>
            <w:gridSpan w:val="2"/>
            <w:tcBorders>
              <w:bottom w:val="single" w:sz="4" w:space="0" w:color="808080"/>
            </w:tcBorders>
          </w:tcPr>
          <w:p w14:paraId="0B65132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semiStaticCFI-Pattern</w:t>
            </w:r>
          </w:p>
          <w:p w14:paraId="3F9CD6A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 xml:space="preserve">Indicates </w:t>
            </w:r>
            <w:r w:rsidRPr="002D45FF">
              <w:rPr>
                <w:rFonts w:ascii="Arial" w:hAnsi="Arial"/>
                <w:sz w:val="18"/>
                <w:lang w:eastAsia="ja-JP"/>
              </w:rPr>
              <w:t xml:space="preserve">whether the UE supports the semi-static configuration of CFI pattern for subframe/slot/sub-slot operation. </w:t>
            </w:r>
            <w:r w:rsidRPr="002D45FF">
              <w:rPr>
                <w:rFonts w:ascii="Arial" w:eastAsia="SimSun" w:hAnsi="Arial"/>
                <w:sz w:val="18"/>
                <w:lang w:eastAsia="en-GB"/>
              </w:rPr>
              <w:t>This field is only applicable for UEs supporting TDD.</w:t>
            </w:r>
          </w:p>
        </w:tc>
        <w:tc>
          <w:tcPr>
            <w:tcW w:w="862" w:type="dxa"/>
            <w:gridSpan w:val="2"/>
            <w:tcBorders>
              <w:bottom w:val="single" w:sz="4" w:space="0" w:color="808080"/>
            </w:tcBorders>
          </w:tcPr>
          <w:p w14:paraId="7EE47FF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6E9A8BA7" w14:textId="77777777" w:rsidTr="00804797">
        <w:trPr>
          <w:cantSplit/>
        </w:trPr>
        <w:tc>
          <w:tcPr>
            <w:tcW w:w="7793" w:type="dxa"/>
            <w:gridSpan w:val="2"/>
            <w:tcBorders>
              <w:bottom w:val="single" w:sz="4" w:space="0" w:color="808080"/>
            </w:tcBorders>
          </w:tcPr>
          <w:p w14:paraId="6B68BAD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shortCQI-ForSCellActivation</w:t>
            </w:r>
          </w:p>
          <w:p w14:paraId="2BD4846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Cs/>
                <w:noProof/>
                <w:sz w:val="18"/>
                <w:lang w:eastAsia="en-GB"/>
              </w:rPr>
              <w:t>Indicates whether the UE supports additional CQI reporting periodicity after SCell activation.</w:t>
            </w:r>
          </w:p>
        </w:tc>
        <w:tc>
          <w:tcPr>
            <w:tcW w:w="862" w:type="dxa"/>
            <w:gridSpan w:val="2"/>
            <w:tcBorders>
              <w:bottom w:val="single" w:sz="4" w:space="0" w:color="808080"/>
            </w:tcBorders>
          </w:tcPr>
          <w:p w14:paraId="12E8232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7731FB0A" w14:textId="77777777" w:rsidTr="00804797">
        <w:trPr>
          <w:cantSplit/>
        </w:trPr>
        <w:tc>
          <w:tcPr>
            <w:tcW w:w="7793" w:type="dxa"/>
            <w:gridSpan w:val="2"/>
          </w:tcPr>
          <w:p w14:paraId="39EC6DB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ja-JP"/>
              </w:rPr>
            </w:pPr>
            <w:r w:rsidRPr="002D45FF">
              <w:rPr>
                <w:rFonts w:ascii="Arial" w:hAnsi="Arial"/>
                <w:b/>
                <w:bCs/>
                <w:i/>
                <w:noProof/>
                <w:sz w:val="18"/>
                <w:lang w:eastAsia="en-GB"/>
              </w:rPr>
              <w:t>shortMeasurementGap</w:t>
            </w:r>
            <w:r w:rsidRPr="002D45FF">
              <w:rPr>
                <w:rFonts w:ascii="Arial" w:hAnsi="Arial"/>
                <w:b/>
                <w:bCs/>
                <w:i/>
                <w:noProof/>
                <w:sz w:val="18"/>
                <w:lang w:eastAsia="en-GB"/>
              </w:rPr>
              <w:br/>
            </w:r>
            <w:r w:rsidRPr="002D45FF">
              <w:rPr>
                <w:rFonts w:ascii="Arial" w:hAnsi="Arial"/>
                <w:bCs/>
                <w:noProof/>
                <w:sz w:val="18"/>
                <w:lang w:eastAsia="en-GB"/>
              </w:rPr>
              <w:t xml:space="preserve">Indicates whether the UE supports </w:t>
            </w:r>
            <w:r w:rsidRPr="002D45FF">
              <w:rPr>
                <w:rFonts w:ascii="Arial" w:hAnsi="Arial"/>
                <w:sz w:val="18"/>
                <w:lang w:eastAsia="ja-JP"/>
              </w:rPr>
              <w:t xml:space="preserve">shorter measurement gap length (i.e. </w:t>
            </w:r>
            <w:r w:rsidRPr="002D45FF">
              <w:rPr>
                <w:rFonts w:ascii="Arial" w:hAnsi="Arial"/>
                <w:i/>
                <w:sz w:val="18"/>
                <w:lang w:eastAsia="ja-JP"/>
              </w:rPr>
              <w:t>gp2</w:t>
            </w:r>
            <w:r w:rsidRPr="002D45FF">
              <w:rPr>
                <w:rFonts w:ascii="Arial" w:hAnsi="Arial"/>
                <w:sz w:val="18"/>
                <w:lang w:eastAsia="ja-JP"/>
              </w:rPr>
              <w:t xml:space="preserve"> and </w:t>
            </w:r>
            <w:r w:rsidRPr="002D45FF">
              <w:rPr>
                <w:rFonts w:ascii="Arial" w:hAnsi="Arial"/>
                <w:i/>
                <w:sz w:val="18"/>
                <w:lang w:eastAsia="ja-JP"/>
              </w:rPr>
              <w:t>gp3</w:t>
            </w:r>
            <w:r w:rsidRPr="002D45FF">
              <w:rPr>
                <w:rFonts w:ascii="Arial" w:hAnsi="Arial"/>
                <w:sz w:val="18"/>
                <w:lang w:eastAsia="ja-JP"/>
              </w:rPr>
              <w:t>)</w:t>
            </w:r>
            <w:r w:rsidRPr="002D45FF">
              <w:rPr>
                <w:rFonts w:ascii="Arial" w:hAnsi="Arial"/>
                <w:bCs/>
                <w:noProof/>
                <w:sz w:val="18"/>
                <w:lang w:eastAsia="en-GB"/>
              </w:rPr>
              <w:t xml:space="preserve"> in LTE standalone as specified in TS 36.133 [16], and for independent measurement gap configuration on FR1 and per-UE gap in (NG)EN-DC as specified in TS38.133 [84].</w:t>
            </w:r>
          </w:p>
        </w:tc>
        <w:tc>
          <w:tcPr>
            <w:tcW w:w="862" w:type="dxa"/>
            <w:gridSpan w:val="2"/>
          </w:tcPr>
          <w:p w14:paraId="3E3AF76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No</w:t>
            </w:r>
          </w:p>
        </w:tc>
      </w:tr>
      <w:tr w:rsidR="002D45FF" w:rsidRPr="002D45FF" w14:paraId="281F4616" w14:textId="77777777" w:rsidTr="00804797">
        <w:trPr>
          <w:cantSplit/>
        </w:trPr>
        <w:tc>
          <w:tcPr>
            <w:tcW w:w="7793" w:type="dxa"/>
            <w:gridSpan w:val="2"/>
            <w:tcBorders>
              <w:bottom w:val="single" w:sz="4" w:space="0" w:color="808080"/>
            </w:tcBorders>
          </w:tcPr>
          <w:p w14:paraId="5378998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shortSPS-IntervalFDD</w:t>
            </w:r>
          </w:p>
          <w:p w14:paraId="54A7BE3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423937D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577B78F4" w14:textId="77777777" w:rsidTr="00804797">
        <w:trPr>
          <w:cantSplit/>
        </w:trPr>
        <w:tc>
          <w:tcPr>
            <w:tcW w:w="7793" w:type="dxa"/>
            <w:gridSpan w:val="2"/>
            <w:tcBorders>
              <w:bottom w:val="single" w:sz="4" w:space="0" w:color="808080"/>
            </w:tcBorders>
          </w:tcPr>
          <w:p w14:paraId="52D088D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shortSPS-IntervalTDD</w:t>
            </w:r>
          </w:p>
          <w:p w14:paraId="251D971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7B39122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73770D6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DC076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simultaneousPUCCH-PUSCH</w:t>
            </w:r>
          </w:p>
          <w:p w14:paraId="3215B1D2"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Indicates whether the UE supports simultaneous transmission of PUSCH/PUCCH and SlotOrSubslotPUSCH/SPUCCH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5539B3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Yes</w:t>
            </w:r>
          </w:p>
        </w:tc>
      </w:tr>
      <w:tr w:rsidR="002D45FF" w:rsidRPr="002D45FF" w14:paraId="7791554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49587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simultaneousRx-Tx</w:t>
            </w:r>
          </w:p>
          <w:p w14:paraId="4DD3D4C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simultaneous reception and transmission on different bands for each band combination listed in </w:t>
            </w:r>
            <w:r w:rsidRPr="002D45FF">
              <w:rPr>
                <w:rFonts w:ascii="Arial" w:hAnsi="Arial"/>
                <w:i/>
                <w:sz w:val="18"/>
                <w:lang w:eastAsia="zh-CN"/>
              </w:rPr>
              <w:t>supportedBandCombination</w:t>
            </w:r>
            <w:r w:rsidRPr="002D45FF">
              <w:rPr>
                <w:rFonts w:ascii="Arial" w:hAnsi="Arial"/>
                <w:sz w:val="18"/>
                <w:lang w:eastAsia="zh-CN"/>
              </w:rPr>
              <w:t>. This field is only applicable for inter-band TDD band combinations.</w:t>
            </w:r>
            <w:r w:rsidRPr="002D45FF">
              <w:rPr>
                <w:rFonts w:ascii="Arial" w:hAnsi="Arial"/>
                <w:sz w:val="18"/>
                <w:lang w:eastAsia="en-GB"/>
              </w:rPr>
              <w:t xml:space="preserve"> A UE indicating support of </w:t>
            </w:r>
            <w:r w:rsidRPr="002D45FF">
              <w:rPr>
                <w:rFonts w:ascii="Arial" w:hAnsi="Arial"/>
                <w:i/>
                <w:sz w:val="18"/>
                <w:lang w:eastAsia="en-GB"/>
              </w:rPr>
              <w:t>simultaneousRx-Tx</w:t>
            </w:r>
            <w:r w:rsidRPr="002D45FF">
              <w:rPr>
                <w:rFonts w:ascii="Arial" w:hAnsi="Arial"/>
                <w:sz w:val="18"/>
                <w:lang w:eastAsia="en-GB"/>
              </w:rPr>
              <w:t xml:space="preserve"> and </w:t>
            </w:r>
            <w:r w:rsidRPr="002D45FF">
              <w:rPr>
                <w:rFonts w:ascii="Arial" w:hAnsi="Arial"/>
                <w:i/>
                <w:sz w:val="18"/>
                <w:lang w:eastAsia="en-GB"/>
              </w:rPr>
              <w:t>dc-Support</w:t>
            </w:r>
            <w:r w:rsidRPr="002D45FF">
              <w:rPr>
                <w:rFonts w:ascii="Arial" w:hAnsi="Arial"/>
                <w:i/>
                <w:sz w:val="18"/>
                <w:lang w:eastAsia="zh-CN"/>
              </w:rPr>
              <w:t>-r12</w:t>
            </w:r>
            <w:r w:rsidRPr="002D45FF">
              <w:rPr>
                <w:rFonts w:ascii="Arial" w:hAnsi="Arial"/>
                <w:i/>
                <w:sz w:val="18"/>
                <w:lang w:eastAsia="en-GB"/>
              </w:rPr>
              <w:t xml:space="preserve"> </w:t>
            </w:r>
            <w:r w:rsidRPr="002D45FF">
              <w:rPr>
                <w:rFonts w:ascii="Arial" w:hAnsi="Arial"/>
                <w:sz w:val="18"/>
                <w:lang w:eastAsia="en-GB"/>
              </w:rPr>
              <w:t>shall support different UL/DL configurations between PCell and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5296A05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0595AB0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82AAA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simultaneousTx-DifferentTx-Duration</w:t>
            </w:r>
          </w:p>
          <w:p w14:paraId="38D921A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simultaneous transmission of different transmission durations over different carriers. The different transmission durations can be of subframe, slot or subslot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CEC055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2288CD7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CE1B7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skipFallbackCombinations</w:t>
            </w:r>
          </w:p>
          <w:p w14:paraId="53002607"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 xml:space="preserve">Indicates whether UE supports receiving </w:t>
            </w:r>
            <w:r w:rsidRPr="002D45FF">
              <w:rPr>
                <w:rFonts w:ascii="Arial" w:hAnsi="Arial"/>
                <w:i/>
                <w:sz w:val="18"/>
                <w:lang w:eastAsia="zh-CN"/>
              </w:rPr>
              <w:t>requestSkipFallbackComb</w:t>
            </w:r>
            <w:r w:rsidRPr="002D45FF">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47BFC22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186A028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3FA3B3"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i/>
                <w:sz w:val="18"/>
                <w:szCs w:val="18"/>
                <w:lang w:eastAsia="zh-CN"/>
              </w:rPr>
            </w:pPr>
            <w:r w:rsidRPr="002D45FF">
              <w:rPr>
                <w:rFonts w:ascii="Arial" w:hAnsi="Arial"/>
                <w:b/>
                <w:i/>
                <w:sz w:val="18"/>
                <w:lang w:eastAsia="zh-CN"/>
              </w:rPr>
              <w:t>skipFallbackCombRequested</w:t>
            </w:r>
          </w:p>
          <w:p w14:paraId="2577F6D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cs="Arial"/>
                <w:sz w:val="18"/>
                <w:szCs w:val="18"/>
                <w:lang w:eastAsia="ja-JP"/>
              </w:rPr>
              <w:t xml:space="preserve">Indicates </w:t>
            </w:r>
            <w:r w:rsidRPr="002D45FF">
              <w:rPr>
                <w:rFonts w:ascii="Arial" w:hAnsi="Arial" w:cs="Arial"/>
                <w:sz w:val="18"/>
                <w:szCs w:val="18"/>
                <w:lang w:eastAsia="zh-CN"/>
              </w:rPr>
              <w:t>whether</w:t>
            </w:r>
            <w:r w:rsidRPr="002D45FF">
              <w:rPr>
                <w:rFonts w:ascii="Arial" w:hAnsi="Arial" w:cs="Arial"/>
                <w:i/>
                <w:sz w:val="18"/>
                <w:szCs w:val="18"/>
                <w:lang w:eastAsia="ja-JP"/>
              </w:rPr>
              <w:t xml:space="preserve"> request</w:t>
            </w:r>
            <w:r w:rsidRPr="002D45FF">
              <w:rPr>
                <w:rFonts w:ascii="Arial" w:hAnsi="Arial" w:cs="Arial"/>
                <w:i/>
                <w:sz w:val="18"/>
                <w:szCs w:val="18"/>
                <w:lang w:eastAsia="zh-CN"/>
              </w:rPr>
              <w:t>S</w:t>
            </w:r>
            <w:r w:rsidRPr="002D45FF">
              <w:rPr>
                <w:rFonts w:ascii="Arial" w:hAnsi="Arial" w:cs="Arial"/>
                <w:i/>
                <w:sz w:val="18"/>
                <w:szCs w:val="18"/>
                <w:lang w:eastAsia="ja-JP"/>
              </w:rPr>
              <w:t xml:space="preserve">kipFallbackComb </w:t>
            </w:r>
            <w:r w:rsidRPr="002D45FF">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644CC9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2B84900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EF623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skipMonitoringDCI-Format0-1A</w:t>
            </w:r>
          </w:p>
          <w:p w14:paraId="3B98814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64A510D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No</w:t>
            </w:r>
          </w:p>
        </w:tc>
      </w:tr>
      <w:tr w:rsidR="002D45FF" w:rsidRPr="002D45FF" w14:paraId="43AA717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95462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skipSubframeProcessing</w:t>
            </w:r>
          </w:p>
          <w:p w14:paraId="54B17DE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2D45FF">
              <w:rPr>
                <w:rFonts w:ascii="Arial" w:hAnsi="Arial"/>
                <w:i/>
                <w:sz w:val="18"/>
                <w:lang w:eastAsia="zh-CN"/>
              </w:rPr>
              <w:t xml:space="preserve">: skipProcessingDL-Slot, skipProcessingDL-Subslot, skipProcessingUL-Slot </w:t>
            </w:r>
            <w:r w:rsidRPr="002D45FF">
              <w:rPr>
                <w:rFonts w:ascii="Arial" w:hAnsi="Arial"/>
                <w:sz w:val="18"/>
                <w:lang w:eastAsia="zh-CN"/>
              </w:rPr>
              <w:t>and</w:t>
            </w:r>
            <w:r w:rsidRPr="002D45FF">
              <w:rPr>
                <w:rFonts w:ascii="Arial" w:hAnsi="Arial"/>
                <w:i/>
                <w:sz w:val="18"/>
                <w:lang w:eastAsia="zh-CN"/>
              </w:rPr>
              <w:t xml:space="preserve"> skipProcessingUL-Subslot.</w:t>
            </w:r>
          </w:p>
        </w:tc>
        <w:tc>
          <w:tcPr>
            <w:tcW w:w="862" w:type="dxa"/>
            <w:gridSpan w:val="2"/>
            <w:tcBorders>
              <w:top w:val="single" w:sz="4" w:space="0" w:color="808080"/>
              <w:left w:val="single" w:sz="4" w:space="0" w:color="808080"/>
              <w:bottom w:val="single" w:sz="4" w:space="0" w:color="808080"/>
              <w:right w:val="single" w:sz="4" w:space="0" w:color="808080"/>
            </w:tcBorders>
          </w:tcPr>
          <w:p w14:paraId="38377C5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00BB49F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CEF9B4"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b/>
                <w:i/>
                <w:sz w:val="18"/>
                <w:lang w:eastAsia="zh-CN"/>
              </w:rPr>
              <w:t>skipUplinkDynamic</w:t>
            </w:r>
          </w:p>
          <w:p w14:paraId="2B4E5FA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8B988A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107FD2F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11CC5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skipUplinkSPS</w:t>
            </w:r>
          </w:p>
          <w:p w14:paraId="41DA161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68ED49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6EDFA2A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2CC591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sl-64QAM-Rx</w:t>
            </w:r>
          </w:p>
          <w:p w14:paraId="4481C22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cs="Arial"/>
                <w:sz w:val="18"/>
                <w:szCs w:val="18"/>
                <w:lang w:eastAsia="en-GB"/>
              </w:rPr>
              <w:t>Indicates whether the UE supports 64QAM for the reception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41016DD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387F445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46EC5F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sl-64QAM-Tx</w:t>
            </w:r>
          </w:p>
          <w:p w14:paraId="78AC8517"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ja-JP"/>
              </w:rPr>
              <w:t>Indicates whether the UE supports 64QAM for the transmission of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0D7ABBB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152241F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6DFC6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sl-CongestionControl</w:t>
            </w:r>
          </w:p>
          <w:p w14:paraId="6777B3E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Indicates whether the UE supports Channel Busy Ratio measurement and reporting of Channel Busy Ratio measurement results to eNB for V2X sidelink communication</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63CCA1A" w14:textId="77777777" w:rsidR="002D45FF" w:rsidRPr="002D45FF" w:rsidRDefault="002D45FF" w:rsidP="002D45FF">
            <w:pPr>
              <w:keepNext/>
              <w:keepLines/>
              <w:overflowPunct w:val="0"/>
              <w:autoSpaceDE w:val="0"/>
              <w:autoSpaceDN w:val="0"/>
              <w:adjustRightInd w:val="0"/>
              <w:spacing w:after="0"/>
              <w:jc w:val="center"/>
              <w:textAlignment w:val="baseline"/>
              <w:rPr>
                <w:bCs/>
                <w:noProof/>
                <w:lang w:eastAsia="ko-KR"/>
              </w:rPr>
            </w:pPr>
            <w:r w:rsidRPr="002D45FF">
              <w:rPr>
                <w:bCs/>
                <w:noProof/>
                <w:lang w:eastAsia="ko-KR"/>
              </w:rPr>
              <w:t>-</w:t>
            </w:r>
          </w:p>
        </w:tc>
      </w:tr>
      <w:tr w:rsidR="002D45FF" w:rsidRPr="002D45FF" w14:paraId="0F70F76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4906E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sl-LowT2min</w:t>
            </w:r>
          </w:p>
          <w:p w14:paraId="3299CC6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cs="Arial"/>
                <w:sz w:val="18"/>
                <w:szCs w:val="18"/>
                <w:lang w:eastAsia="ja-JP"/>
              </w:rPr>
              <w:t>Indicates whether the UE supports 10ms as minimum value of T2 for resource selection procedure of V2X sidelink communication</w:t>
            </w:r>
            <w:r w:rsidRPr="002D45FF">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142EC52" w14:textId="77777777" w:rsidR="002D45FF" w:rsidRPr="002D45FF" w:rsidRDefault="002D45FF" w:rsidP="002D45FF">
            <w:pPr>
              <w:keepNext/>
              <w:keepLines/>
              <w:overflowPunct w:val="0"/>
              <w:autoSpaceDE w:val="0"/>
              <w:autoSpaceDN w:val="0"/>
              <w:adjustRightInd w:val="0"/>
              <w:spacing w:after="0"/>
              <w:jc w:val="center"/>
              <w:textAlignment w:val="baseline"/>
              <w:rPr>
                <w:bCs/>
                <w:noProof/>
                <w:lang w:eastAsia="ko-KR"/>
              </w:rPr>
            </w:pPr>
            <w:r w:rsidRPr="002D45FF">
              <w:rPr>
                <w:bCs/>
                <w:noProof/>
                <w:lang w:eastAsia="zh-CN"/>
              </w:rPr>
              <w:t>-</w:t>
            </w:r>
          </w:p>
        </w:tc>
      </w:tr>
      <w:tr w:rsidR="002D45FF" w:rsidRPr="002D45FF" w14:paraId="374517D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CF2C2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en-GB"/>
              </w:rPr>
            </w:pPr>
            <w:r w:rsidRPr="002D45FF">
              <w:rPr>
                <w:rFonts w:ascii="Arial" w:hAnsi="Arial"/>
                <w:b/>
                <w:bCs/>
                <w:i/>
                <w:iCs/>
                <w:sz w:val="18"/>
                <w:lang w:eastAsia="en-GB"/>
              </w:rPr>
              <w:t>sl-ParameterNR</w:t>
            </w:r>
          </w:p>
          <w:p w14:paraId="55DE1EA0"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ja-JP"/>
              </w:rPr>
              <w:t xml:space="preserve">Includes the </w:t>
            </w:r>
            <w:r w:rsidRPr="002D45FF">
              <w:rPr>
                <w:rFonts w:ascii="Arial" w:hAnsi="Arial"/>
                <w:i/>
                <w:iCs/>
                <w:sz w:val="18"/>
                <w:lang w:eastAsia="ja-JP"/>
              </w:rPr>
              <w:t>SidelinkParametersNR</w:t>
            </w:r>
            <w:r w:rsidRPr="002D45FF">
              <w:rPr>
                <w:rFonts w:ascii="Arial" w:hAnsi="Arial"/>
                <w:sz w:val="18"/>
                <w:lang w:eastAsia="ja-JP"/>
              </w:rPr>
              <w:t xml:space="preserve"> IE as specified in TS 38.331 [82]. The field includes the sidelink capability for NR-PC5, where </w:t>
            </w:r>
            <w:r w:rsidRPr="002D45FF">
              <w:rPr>
                <w:rFonts w:ascii="Arial" w:hAnsi="Arial"/>
                <w:i/>
                <w:iCs/>
                <w:sz w:val="18"/>
                <w:lang w:eastAsia="ja-JP"/>
              </w:rPr>
              <w:t>multipleSR-ConfigurationsSidelink</w:t>
            </w:r>
            <w:r w:rsidRPr="002D45FF">
              <w:rPr>
                <w:rFonts w:ascii="Arial" w:hAnsi="Arial"/>
                <w:sz w:val="18"/>
                <w:lang w:eastAsia="ja-JP"/>
              </w:rPr>
              <w:t xml:space="preserve"> and </w:t>
            </w:r>
            <w:r w:rsidRPr="002D45FF">
              <w:rPr>
                <w:rFonts w:ascii="Arial" w:hAnsi="Arial"/>
                <w:i/>
                <w:iCs/>
                <w:sz w:val="18"/>
                <w:lang w:eastAsia="ja-JP"/>
              </w:rPr>
              <w:t>logicalChannelSR-DelayTimerSidelink</w:t>
            </w:r>
            <w:r w:rsidRPr="002D45FF">
              <w:rPr>
                <w:rFonts w:ascii="Arial" w:hAnsi="Arial"/>
                <w:sz w:val="18"/>
                <w:lang w:eastAsia="ja-JP"/>
              </w:rPr>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4549B22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5A85546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B0E62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sl-RateMatchingTBSScaling</w:t>
            </w:r>
          </w:p>
          <w:p w14:paraId="4D7B405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cs="Arial"/>
                <w:sz w:val="18"/>
                <w:szCs w:val="18"/>
                <w:lang w:eastAsia="zh-CN"/>
              </w:rPr>
              <w:t>Indicates whether the UE supports rate matching and TBS scalling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C6003FA" w14:textId="77777777" w:rsidR="002D45FF" w:rsidRPr="002D45FF" w:rsidRDefault="002D45FF" w:rsidP="002D45FF">
            <w:pPr>
              <w:keepNext/>
              <w:keepLines/>
              <w:overflowPunct w:val="0"/>
              <w:autoSpaceDE w:val="0"/>
              <w:autoSpaceDN w:val="0"/>
              <w:adjustRightInd w:val="0"/>
              <w:spacing w:after="0"/>
              <w:jc w:val="center"/>
              <w:textAlignment w:val="baseline"/>
              <w:rPr>
                <w:bCs/>
                <w:noProof/>
                <w:lang w:eastAsia="ko-KR"/>
              </w:rPr>
            </w:pPr>
            <w:r w:rsidRPr="002D45FF">
              <w:rPr>
                <w:bCs/>
                <w:noProof/>
                <w:lang w:eastAsia="zh-CN"/>
              </w:rPr>
              <w:t>-</w:t>
            </w:r>
          </w:p>
        </w:tc>
      </w:tr>
      <w:tr w:rsidR="002D45FF" w:rsidRPr="002D45FF" w14:paraId="2E1AB8D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03D14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slotPDSCH-TxDiv-TM8</w:t>
            </w:r>
          </w:p>
          <w:p w14:paraId="558167A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Indicates whether the UE supports TX diversity transmission using ports 7 and 8 for TM8 for slot PDSCH</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72C5CA" w14:textId="77777777" w:rsidR="002D45FF" w:rsidRPr="002D45FF" w:rsidRDefault="002D45FF" w:rsidP="002D45FF">
            <w:pPr>
              <w:keepNext/>
              <w:keepLines/>
              <w:overflowPunct w:val="0"/>
              <w:autoSpaceDE w:val="0"/>
              <w:autoSpaceDN w:val="0"/>
              <w:adjustRightInd w:val="0"/>
              <w:spacing w:after="0"/>
              <w:jc w:val="center"/>
              <w:textAlignment w:val="baseline"/>
              <w:rPr>
                <w:bCs/>
                <w:noProof/>
                <w:lang w:eastAsia="ko-KR"/>
              </w:rPr>
            </w:pPr>
            <w:r w:rsidRPr="002D45FF">
              <w:rPr>
                <w:rFonts w:ascii="Arial" w:hAnsi="Arial" w:cs="Arial"/>
                <w:bCs/>
                <w:noProof/>
                <w:sz w:val="18"/>
                <w:szCs w:val="18"/>
                <w:lang w:eastAsia="ko-KR"/>
              </w:rPr>
              <w:t>-</w:t>
            </w:r>
          </w:p>
        </w:tc>
      </w:tr>
      <w:tr w:rsidR="002D45FF" w:rsidRPr="002D45FF" w14:paraId="76E5DBA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31DD8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slotPDSCH-TxDiv-TM9and10</w:t>
            </w:r>
          </w:p>
          <w:p w14:paraId="5E0B900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Indicates whether the UE supports TX diversity transmission using ports 7 and 8 for TM9/10 for slot PDSCH</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A23C07" w14:textId="77777777" w:rsidR="002D45FF" w:rsidRPr="002D45FF" w:rsidRDefault="002D45FF" w:rsidP="002D45FF">
            <w:pPr>
              <w:keepNext/>
              <w:keepLines/>
              <w:overflowPunct w:val="0"/>
              <w:autoSpaceDE w:val="0"/>
              <w:autoSpaceDN w:val="0"/>
              <w:adjustRightInd w:val="0"/>
              <w:spacing w:after="0"/>
              <w:jc w:val="center"/>
              <w:textAlignment w:val="baseline"/>
              <w:rPr>
                <w:bCs/>
                <w:noProof/>
                <w:lang w:eastAsia="ko-KR"/>
              </w:rPr>
            </w:pPr>
            <w:r w:rsidRPr="002D45FF">
              <w:rPr>
                <w:rFonts w:ascii="Arial" w:hAnsi="Arial" w:cs="Arial"/>
                <w:bCs/>
                <w:noProof/>
                <w:sz w:val="18"/>
                <w:szCs w:val="18"/>
                <w:lang w:eastAsia="ko-KR"/>
              </w:rPr>
              <w:t>Yes</w:t>
            </w:r>
          </w:p>
        </w:tc>
      </w:tr>
      <w:tr w:rsidR="002D45FF" w:rsidRPr="002D45FF" w14:paraId="02F1D53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29042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slotSymbolResourceResvDL-CE-ModeA, slotSymbolResourceResvDL-CE-ModeB, slotSymbolResourceResvUL-CE-ModeA, slotSymbolResourceResvUL-CE-ModeB</w:t>
            </w:r>
          </w:p>
          <w:p w14:paraId="1F919F6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Indicates whether the UE supports slot/symbol-level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09C9AF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cs="Arial"/>
                <w:bCs/>
                <w:noProof/>
                <w:lang w:eastAsia="ko-KR"/>
              </w:rPr>
            </w:pPr>
            <w:r w:rsidRPr="002D45FF">
              <w:rPr>
                <w:rFonts w:ascii="Arial" w:hAnsi="Arial" w:cs="Arial"/>
                <w:bCs/>
                <w:noProof/>
                <w:sz w:val="18"/>
                <w:lang w:eastAsia="en-GB"/>
              </w:rPr>
              <w:t>Yes</w:t>
            </w:r>
          </w:p>
        </w:tc>
      </w:tr>
      <w:tr w:rsidR="002D45FF" w:rsidRPr="002D45FF" w14:paraId="321413D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28C7C0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slss-SupportedTxFreq</w:t>
            </w:r>
          </w:p>
          <w:p w14:paraId="327E564F"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zh-CN"/>
              </w:rPr>
              <w:t>Indicates whether the UE supports the SLSS transmission on single carrier or on multiple carriers in the case of sidelink carrier aggregation.</w:t>
            </w:r>
          </w:p>
        </w:tc>
        <w:tc>
          <w:tcPr>
            <w:tcW w:w="847" w:type="dxa"/>
            <w:tcBorders>
              <w:top w:val="single" w:sz="4" w:space="0" w:color="808080"/>
              <w:left w:val="single" w:sz="4" w:space="0" w:color="808080"/>
              <w:bottom w:val="single" w:sz="4" w:space="0" w:color="808080"/>
              <w:right w:val="single" w:sz="4" w:space="0" w:color="808080"/>
            </w:tcBorders>
          </w:tcPr>
          <w:p w14:paraId="33C1EFA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1CDD0E5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4AED9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slss-TxRx</w:t>
            </w:r>
          </w:p>
          <w:p w14:paraId="20896757"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Indicates whether the UE supports SLSS/PSBCH transmission and reception in UE autonomous resource selection mode and eNB scheduled mode in a band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24E31E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ko-KR"/>
              </w:rPr>
              <w:t>-</w:t>
            </w:r>
          </w:p>
        </w:tc>
      </w:tr>
      <w:tr w:rsidR="002D45FF" w:rsidRPr="002D45FF" w14:paraId="14C0B93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677CB60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sl-TxDiversity</w:t>
            </w:r>
          </w:p>
          <w:p w14:paraId="36607693"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zh-CN"/>
              </w:rPr>
              <w:t>Indicates whether the UE supports transmit diversity for V2X sidelink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2DB1B02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1535013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8D568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sn-SizeLo</w:t>
            </w:r>
          </w:p>
          <w:p w14:paraId="093D6F0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Same as "</w:t>
            </w:r>
            <w:r w:rsidRPr="002D45FF">
              <w:rPr>
                <w:rFonts w:ascii="Arial" w:hAnsi="Arial"/>
                <w:i/>
                <w:sz w:val="18"/>
                <w:lang w:eastAsia="ja-JP"/>
              </w:rPr>
              <w:t>shortSN</w:t>
            </w:r>
            <w:r w:rsidRPr="002D45FF">
              <w:rPr>
                <w:rFonts w:ascii="Arial" w:hAnsi="Arial"/>
                <w:sz w:val="18"/>
                <w:lang w:eastAsia="ja-JP"/>
              </w:rPr>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4DA492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ko-KR"/>
              </w:rPr>
              <w:t>No</w:t>
            </w:r>
          </w:p>
        </w:tc>
      </w:tr>
      <w:tr w:rsidR="002D45FF" w:rsidRPr="002D45FF" w14:paraId="540BFA6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7C364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spatialBundling-HARQ-ACK</w:t>
            </w:r>
          </w:p>
          <w:p w14:paraId="113A39F4"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01CDED0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ja-JP"/>
              </w:rPr>
              <w:t>No</w:t>
            </w:r>
          </w:p>
        </w:tc>
      </w:tr>
      <w:tr w:rsidR="002D45FF" w:rsidRPr="002D45FF" w14:paraId="7282865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91B30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spdcch-differentRS-types</w:t>
            </w:r>
          </w:p>
          <w:p w14:paraId="728E2F8A"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monitoring of sPDCCH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53C2C81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ja-JP"/>
              </w:rPr>
              <w:t>Yes</w:t>
            </w:r>
          </w:p>
        </w:tc>
      </w:tr>
      <w:tr w:rsidR="002D45FF" w:rsidRPr="002D45FF" w14:paraId="27AC769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68F16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spdcch-Reuse</w:t>
            </w:r>
          </w:p>
          <w:p w14:paraId="1902CE6C"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bookmarkStart w:id="33" w:name="_Hlk523747968"/>
            <w:r w:rsidRPr="002D45FF">
              <w:rPr>
                <w:rFonts w:ascii="Arial" w:hAnsi="Arial"/>
                <w:sz w:val="18"/>
                <w:lang w:eastAsia="ja-JP"/>
              </w:rPr>
              <w:t>Indicates whether the UE supports L1 based SPDCCH reuse</w:t>
            </w:r>
            <w:bookmarkEnd w:id="33"/>
            <w:r w:rsidRPr="002D45FF">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B5C75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ja-JP"/>
              </w:rPr>
              <w:t>Yes</w:t>
            </w:r>
          </w:p>
        </w:tc>
      </w:tr>
      <w:tr w:rsidR="002D45FF" w:rsidRPr="002D45FF" w14:paraId="5FD6944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4D9A7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sps-CyclicShift</w:t>
            </w:r>
          </w:p>
          <w:p w14:paraId="222B1EB2"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6B45623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ja-JP"/>
              </w:rPr>
              <w:t>Yes</w:t>
            </w:r>
          </w:p>
        </w:tc>
      </w:tr>
      <w:tr w:rsidR="002D45FF" w:rsidRPr="002D45FF" w14:paraId="6D90A67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02503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sps-ServingCell</w:t>
            </w:r>
          </w:p>
          <w:p w14:paraId="61CC163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D7CF35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zh-CN"/>
              </w:rPr>
              <w:t>-</w:t>
            </w:r>
          </w:p>
        </w:tc>
      </w:tr>
      <w:tr w:rsidR="002D45FF" w:rsidRPr="002D45FF" w14:paraId="1A0A31C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4E733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sps-STTI</w:t>
            </w:r>
          </w:p>
          <w:p w14:paraId="19A65B40"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bookmarkStart w:id="34" w:name="_Hlk523748019"/>
            <w:r w:rsidRPr="002D45FF">
              <w:rPr>
                <w:rFonts w:ascii="Arial" w:hAnsi="Arial"/>
                <w:sz w:val="18"/>
                <w:lang w:eastAsia="ja-JP"/>
              </w:rPr>
              <w:t xml:space="preserve">Indicates whether the UE supports SPS in DL and/or UL for slot or subslot based PDSCH and PUSCH, respectively. </w:t>
            </w:r>
            <w:bookmarkEnd w:id="34"/>
          </w:p>
        </w:tc>
        <w:tc>
          <w:tcPr>
            <w:tcW w:w="862" w:type="dxa"/>
            <w:gridSpan w:val="2"/>
            <w:tcBorders>
              <w:top w:val="single" w:sz="4" w:space="0" w:color="808080"/>
              <w:left w:val="single" w:sz="4" w:space="0" w:color="808080"/>
              <w:bottom w:val="single" w:sz="4" w:space="0" w:color="808080"/>
              <w:right w:val="single" w:sz="4" w:space="0" w:color="808080"/>
            </w:tcBorders>
          </w:tcPr>
          <w:p w14:paraId="1E07530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ja-JP"/>
              </w:rPr>
              <w:t>Yes</w:t>
            </w:r>
          </w:p>
        </w:tc>
      </w:tr>
      <w:tr w:rsidR="002D45FF" w:rsidRPr="002D45FF" w14:paraId="1AED5B8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2381A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srs-DCI7-TriggeringFS2</w:t>
            </w:r>
          </w:p>
          <w:p w14:paraId="31316A3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en-GB"/>
              </w:rPr>
            </w:pPr>
            <w:r w:rsidRPr="002D45FF">
              <w:rPr>
                <w:rFonts w:ascii="Arial" w:hAnsi="Arial"/>
                <w:sz w:val="18"/>
                <w:lang w:eastAsia="ja-JP"/>
              </w:rPr>
              <w:t>Indicates whether the UE supports SRS triggerring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4FC385B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sz w:val="18"/>
                <w:lang w:eastAsia="ja-JP"/>
              </w:rPr>
              <w:t>-</w:t>
            </w:r>
          </w:p>
        </w:tc>
      </w:tr>
      <w:tr w:rsidR="002D45FF" w:rsidRPr="002D45FF" w14:paraId="4E0F7E2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DD1DA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srs-Enhancements</w:t>
            </w:r>
          </w:p>
          <w:p w14:paraId="23C7D182"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3BD3E6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ja-JP"/>
              </w:rPr>
              <w:t>Yes</w:t>
            </w:r>
          </w:p>
        </w:tc>
      </w:tr>
      <w:tr w:rsidR="002D45FF" w:rsidRPr="002D45FF" w14:paraId="6D11CC5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68B49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srs-EnhancementsTDD</w:t>
            </w:r>
          </w:p>
          <w:p w14:paraId="22E47400"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142DC7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ja-JP"/>
              </w:rPr>
              <w:t>Yes</w:t>
            </w:r>
          </w:p>
        </w:tc>
      </w:tr>
      <w:tr w:rsidR="002D45FF" w:rsidRPr="002D45FF" w14:paraId="702A8BA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D8845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srs-FlexibleTiming</w:t>
            </w:r>
          </w:p>
          <w:p w14:paraId="3359BE9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zh-CN"/>
              </w:rPr>
              <w:t xml:space="preserve">Indicates whether the UE supports configuration of </w:t>
            </w:r>
            <w:r w:rsidRPr="002D45FF">
              <w:rPr>
                <w:rFonts w:ascii="Arial" w:hAnsi="Arial"/>
                <w:i/>
                <w:sz w:val="18"/>
                <w:lang w:eastAsia="zh-CN"/>
              </w:rPr>
              <w:t>soundingRS-FlexibleTiming-r14</w:t>
            </w:r>
            <w:r w:rsidRPr="002D45FF">
              <w:rPr>
                <w:rFonts w:ascii="Arial" w:hAnsi="Arial"/>
                <w:sz w:val="18"/>
                <w:lang w:eastAsia="zh-CN"/>
              </w:rPr>
              <w:t xml:space="preserve"> for the corresponding band pair. For a TDD-TDD band pair, UE shall include at least one of </w:t>
            </w:r>
            <w:r w:rsidRPr="002D45FF">
              <w:rPr>
                <w:rFonts w:ascii="Arial" w:hAnsi="Arial"/>
                <w:i/>
                <w:sz w:val="18"/>
                <w:lang w:eastAsia="zh-CN"/>
              </w:rPr>
              <w:t>srs-FlexibleTiming</w:t>
            </w:r>
            <w:r w:rsidRPr="002D45FF">
              <w:rPr>
                <w:rFonts w:ascii="Arial" w:hAnsi="Arial"/>
                <w:sz w:val="18"/>
                <w:lang w:eastAsia="zh-CN"/>
              </w:rPr>
              <w:t xml:space="preserve"> and/or </w:t>
            </w:r>
            <w:r w:rsidRPr="002D45FF">
              <w:rPr>
                <w:rFonts w:ascii="Arial" w:hAnsi="Arial"/>
                <w:i/>
                <w:sz w:val="18"/>
                <w:lang w:eastAsia="zh-CN"/>
              </w:rPr>
              <w:t>srs-HARQ-ReferenceConfig</w:t>
            </w:r>
            <w:r w:rsidRPr="002D45FF">
              <w:rPr>
                <w:rFonts w:ascii="Arial" w:hAnsi="Arial"/>
                <w:sz w:val="18"/>
                <w:lang w:eastAsia="zh-CN"/>
              </w:rPr>
              <w:t xml:space="preserve"> when </w:t>
            </w:r>
            <w:r w:rsidRPr="002D45FF">
              <w:rPr>
                <w:rFonts w:ascii="Arial" w:hAnsi="Arial"/>
                <w:i/>
                <w:sz w:val="18"/>
                <w:lang w:eastAsia="zh-CN"/>
              </w:rPr>
              <w:t xml:space="preserve">rf-RetuningTimeDL </w:t>
            </w:r>
            <w:r w:rsidRPr="002D45FF">
              <w:rPr>
                <w:rFonts w:ascii="Arial" w:hAnsi="Arial"/>
                <w:sz w:val="18"/>
                <w:lang w:eastAsia="zh-CN"/>
              </w:rPr>
              <w:t>or</w:t>
            </w:r>
            <w:r w:rsidRPr="002D45FF">
              <w:rPr>
                <w:rFonts w:ascii="Arial" w:hAnsi="Arial"/>
                <w:i/>
                <w:sz w:val="18"/>
                <w:lang w:eastAsia="zh-CN"/>
              </w:rPr>
              <w:t xml:space="preserve"> rf-RetuningTimeUL</w:t>
            </w:r>
            <w:r w:rsidRPr="002D45FF">
              <w:rPr>
                <w:rFonts w:ascii="Arial" w:hAnsi="Arial"/>
                <w:sz w:val="18"/>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14F0AD0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ja-JP"/>
              </w:rPr>
              <w:t>-</w:t>
            </w:r>
          </w:p>
        </w:tc>
      </w:tr>
      <w:tr w:rsidR="002D45FF" w:rsidRPr="002D45FF" w14:paraId="55F67F3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3D7D8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srs-HARQ-ReferenceConfig</w:t>
            </w:r>
          </w:p>
          <w:p w14:paraId="7104C24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zh-CN"/>
              </w:rPr>
              <w:t xml:space="preserve">Indicates whether the UE supports configuration of </w:t>
            </w:r>
            <w:r w:rsidRPr="002D45FF">
              <w:rPr>
                <w:rFonts w:ascii="Arial" w:hAnsi="Arial"/>
                <w:i/>
                <w:sz w:val="18"/>
                <w:lang w:eastAsia="zh-CN"/>
              </w:rPr>
              <w:t>harq-ReferenceConfig-r14</w:t>
            </w:r>
            <w:r w:rsidRPr="002D45FF">
              <w:rPr>
                <w:rFonts w:ascii="Arial" w:hAnsi="Arial"/>
                <w:sz w:val="18"/>
                <w:lang w:eastAsia="zh-CN"/>
              </w:rPr>
              <w:t xml:space="preserve"> for the corresponding band pair.</w:t>
            </w:r>
            <w:r w:rsidRPr="002D45FF" w:rsidDel="009A2F45">
              <w:rPr>
                <w:rFonts w:ascii="Arial" w:hAnsi="Arial"/>
                <w:sz w:val="18"/>
                <w:lang w:eastAsia="zh-CN"/>
              </w:rPr>
              <w:t xml:space="preserve"> </w:t>
            </w:r>
            <w:r w:rsidRPr="002D45FF">
              <w:rPr>
                <w:rFonts w:ascii="Arial" w:hAnsi="Arial"/>
                <w:sz w:val="18"/>
                <w:lang w:eastAsia="zh-CN"/>
              </w:rPr>
              <w:t xml:space="preserve">For a TDD-TDD band pair, UE shall include at least one of </w:t>
            </w:r>
            <w:r w:rsidRPr="002D45FF">
              <w:rPr>
                <w:rFonts w:ascii="Arial" w:hAnsi="Arial"/>
                <w:i/>
                <w:sz w:val="18"/>
                <w:lang w:eastAsia="zh-CN"/>
              </w:rPr>
              <w:t>srs-FlexibleTiming</w:t>
            </w:r>
            <w:r w:rsidRPr="002D45FF">
              <w:rPr>
                <w:rFonts w:ascii="Arial" w:hAnsi="Arial"/>
                <w:sz w:val="18"/>
                <w:lang w:eastAsia="zh-CN"/>
              </w:rPr>
              <w:t xml:space="preserve"> and/or </w:t>
            </w:r>
            <w:r w:rsidRPr="002D45FF">
              <w:rPr>
                <w:rFonts w:ascii="Arial" w:hAnsi="Arial"/>
                <w:i/>
                <w:sz w:val="18"/>
                <w:lang w:eastAsia="zh-CN"/>
              </w:rPr>
              <w:t>srs-HARQ-ReferenceConfig</w:t>
            </w:r>
            <w:r w:rsidRPr="002D45FF">
              <w:rPr>
                <w:rFonts w:ascii="Arial" w:hAnsi="Arial"/>
                <w:sz w:val="18"/>
                <w:lang w:eastAsia="zh-CN"/>
              </w:rPr>
              <w:t xml:space="preserve"> when </w:t>
            </w:r>
            <w:r w:rsidRPr="002D45FF">
              <w:rPr>
                <w:rFonts w:ascii="Arial" w:hAnsi="Arial"/>
                <w:i/>
                <w:sz w:val="18"/>
                <w:lang w:eastAsia="zh-CN"/>
              </w:rPr>
              <w:t>rf-RetuningTimeDL</w:t>
            </w:r>
            <w:r w:rsidRPr="002D45FF">
              <w:rPr>
                <w:rFonts w:ascii="Arial" w:hAnsi="Arial"/>
                <w:sz w:val="18"/>
                <w:lang w:eastAsia="zh-CN"/>
              </w:rPr>
              <w:t xml:space="preserve"> or </w:t>
            </w:r>
            <w:r w:rsidRPr="002D45FF">
              <w:rPr>
                <w:rFonts w:ascii="Arial" w:hAnsi="Arial"/>
                <w:i/>
                <w:sz w:val="18"/>
                <w:lang w:eastAsia="zh-CN"/>
              </w:rPr>
              <w:t>rf-RetuningTimeUL</w:t>
            </w:r>
            <w:r w:rsidRPr="002D45FF">
              <w:rPr>
                <w:rFonts w:ascii="Arial" w:hAnsi="Arial"/>
                <w:sz w:val="18"/>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5E9D5C9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ja-JP"/>
              </w:rPr>
              <w:t>-</w:t>
            </w:r>
          </w:p>
        </w:tc>
      </w:tr>
      <w:tr w:rsidR="002D45FF" w:rsidRPr="002D45FF" w14:paraId="545AFF2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7C850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srs-MaxSimultaneousCCs</w:t>
            </w:r>
          </w:p>
          <w:p w14:paraId="00084207"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the maximum number of simultaneously configurable target CCs for SRS switching (i.e., CCs for which srs-SwitchFromServCellIndex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57D9A9F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ja-JP"/>
              </w:rPr>
              <w:t>-</w:t>
            </w:r>
          </w:p>
        </w:tc>
      </w:tr>
      <w:tr w:rsidR="002D45FF" w:rsidRPr="002D45FF" w14:paraId="1DB3EEA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FBD4D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srs-UpPTS-6sym</w:t>
            </w:r>
          </w:p>
          <w:p w14:paraId="7520E2C4"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Indicates whether the UE supports up to 6-symbol SRS in UpPTS.</w:t>
            </w:r>
          </w:p>
        </w:tc>
        <w:tc>
          <w:tcPr>
            <w:tcW w:w="862" w:type="dxa"/>
            <w:gridSpan w:val="2"/>
            <w:tcBorders>
              <w:top w:val="single" w:sz="4" w:space="0" w:color="808080"/>
              <w:left w:val="single" w:sz="4" w:space="0" w:color="808080"/>
              <w:bottom w:val="single" w:sz="4" w:space="0" w:color="808080"/>
              <w:right w:val="single" w:sz="4" w:space="0" w:color="808080"/>
            </w:tcBorders>
          </w:tcPr>
          <w:p w14:paraId="09A86EE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ja-JP"/>
              </w:rPr>
            </w:pPr>
            <w:r w:rsidRPr="002D45FF">
              <w:rPr>
                <w:rFonts w:ascii="Arial" w:hAnsi="Arial"/>
                <w:sz w:val="18"/>
                <w:lang w:eastAsia="ja-JP"/>
              </w:rPr>
              <w:t>-</w:t>
            </w:r>
          </w:p>
        </w:tc>
      </w:tr>
      <w:tr w:rsidR="002D45FF" w:rsidRPr="002D45FF" w14:paraId="62E0FAC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D69EB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srvcc-FromUTRA-FDD-ToGERAN</w:t>
            </w:r>
          </w:p>
          <w:p w14:paraId="36936823" w14:textId="77777777" w:rsidR="002D45FF" w:rsidRPr="002D45FF" w:rsidRDefault="002D45FF" w:rsidP="002D45FF">
            <w:pPr>
              <w:keepNext/>
              <w:keepLines/>
              <w:overflowPunct w:val="0"/>
              <w:autoSpaceDE w:val="0"/>
              <w:autoSpaceDN w:val="0"/>
              <w:adjustRightInd w:val="0"/>
              <w:spacing w:after="0"/>
              <w:textAlignment w:val="baseline"/>
              <w:rPr>
                <w:rFonts w:ascii="Arial" w:hAnsi="Arial"/>
                <w:i/>
                <w:sz w:val="18"/>
                <w:lang w:eastAsia="zh-CN"/>
              </w:rPr>
            </w:pPr>
            <w:r w:rsidRPr="002D45FF">
              <w:rPr>
                <w:rFonts w:ascii="Arial" w:hAnsi="Arial"/>
                <w:sz w:val="18"/>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500ECD2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en-GB"/>
              </w:rPr>
              <w:t>-</w:t>
            </w:r>
          </w:p>
        </w:tc>
      </w:tr>
      <w:tr w:rsidR="002D45FF" w:rsidRPr="002D45FF" w14:paraId="571B4FA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0090A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srvcc-FromUTRA-FDD-ToUTRA-FDD</w:t>
            </w:r>
          </w:p>
          <w:p w14:paraId="6CBB69D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UE supports SRVCC handover from UTRA FDD PS HS to UTRA FDD CS</w:t>
            </w:r>
            <w:r w:rsidRPr="002D45FF">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D8E02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en-GB"/>
              </w:rPr>
              <w:t>-</w:t>
            </w:r>
          </w:p>
        </w:tc>
      </w:tr>
      <w:tr w:rsidR="002D45FF" w:rsidRPr="002D45FF" w14:paraId="5443D55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CB37F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srvcc-FromUTRA-TDD128-ToGERAN</w:t>
            </w:r>
          </w:p>
          <w:p w14:paraId="082E11F0"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6A72E18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en-GB"/>
              </w:rPr>
              <w:t>-</w:t>
            </w:r>
          </w:p>
        </w:tc>
      </w:tr>
      <w:tr w:rsidR="002D45FF" w:rsidRPr="002D45FF" w14:paraId="5454F50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5CFCE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srvcc-FromUTRA-TDD128-ToUTRA-TDD128</w:t>
            </w:r>
          </w:p>
          <w:p w14:paraId="0F5F9CB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UE supports SRVCC handover from UTRA TDD 1.28Mcps PS HS to UTRA TDD 1.28Mcps CS</w:t>
            </w:r>
            <w:r w:rsidRPr="002D45FF">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0AD33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en-GB"/>
              </w:rPr>
              <w:t>-</w:t>
            </w:r>
          </w:p>
        </w:tc>
      </w:tr>
      <w:tr w:rsidR="002D45FF" w:rsidRPr="002D45FF" w14:paraId="3362017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494C3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ss-CCH-InterfHandl</w:t>
            </w:r>
          </w:p>
          <w:p w14:paraId="48FE7E3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663C53A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r w:rsidR="002D45FF" w:rsidRPr="002D45FF" w14:paraId="4CBD98F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DE025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ss-SINR-Meas-NR-FR1, ss-SINR-Meas-NR-FR2</w:t>
            </w:r>
          </w:p>
          <w:p w14:paraId="4D0DEAC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Cs/>
                <w:noProof/>
                <w:sz w:val="18"/>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29F590B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9D4779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A134F0"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bCs/>
                <w:i/>
                <w:noProof/>
                <w:sz w:val="18"/>
                <w:szCs w:val="18"/>
                <w:lang w:eastAsia="ja-JP"/>
              </w:rPr>
            </w:pPr>
            <w:r w:rsidRPr="002D45FF">
              <w:rPr>
                <w:rFonts w:ascii="Arial" w:hAnsi="Arial" w:cs="Arial"/>
                <w:b/>
                <w:bCs/>
                <w:i/>
                <w:noProof/>
                <w:sz w:val="18"/>
                <w:szCs w:val="18"/>
                <w:lang w:eastAsia="ja-JP"/>
              </w:rPr>
              <w:t>ssp10-TDD-Only</w:t>
            </w:r>
          </w:p>
          <w:p w14:paraId="6378976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Cs/>
                <w:noProof/>
                <w:sz w:val="18"/>
                <w:lang w:eastAsia="zh-CN"/>
              </w:rPr>
              <w:t xml:space="preserve">Indicates the UE supports special subframe configuration 10 when operating only in TDD carriers (i.e., not in TDD/FDD CA or TDD/FS3 CA). A UE including this field shall not include </w:t>
            </w:r>
            <w:r w:rsidRPr="002D45FF">
              <w:rPr>
                <w:rFonts w:ascii="Arial" w:hAnsi="Arial"/>
                <w:i/>
                <w:sz w:val="18"/>
                <w:lang w:eastAsia="en-GB"/>
              </w:rPr>
              <w:t>tdd-SpecialSubframe-r14</w:t>
            </w:r>
            <w:r w:rsidRPr="002D45FF">
              <w:rPr>
                <w:rFonts w:ascii="Arial" w:hAnsi="Arial"/>
                <w:bCs/>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56324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2D50E8F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FB7CA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standaloneGNSS-Location</w:t>
            </w:r>
          </w:p>
          <w:p w14:paraId="78E99BA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w:t>
            </w:r>
            <w:r w:rsidRPr="002D45FF">
              <w:rPr>
                <w:rFonts w:ascii="Arial" w:hAnsi="Arial"/>
                <w:sz w:val="18"/>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505747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4489B1A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073F3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sTTI-SPT-Supported</w:t>
            </w:r>
          </w:p>
          <w:p w14:paraId="75115D9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zh-CN"/>
              </w:rPr>
              <w:t xml:space="preserve">Indicates whether </w:t>
            </w:r>
            <w:r w:rsidRPr="002D45FF">
              <w:rPr>
                <w:rFonts w:ascii="Arial" w:hAnsi="Arial"/>
                <w:sz w:val="18"/>
                <w:lang w:eastAsia="en-GB"/>
              </w:rPr>
              <w:t xml:space="preserve">the UE supports the features STTI and/or SPT. </w:t>
            </w:r>
            <w:r w:rsidRPr="002D45FF">
              <w:rPr>
                <w:rFonts w:ascii="Arial" w:hAnsi="Arial"/>
                <w:sz w:val="18"/>
                <w:lang w:eastAsia="ja-JP"/>
              </w:rPr>
              <w:t xml:space="preserve">If the UE supports </w:t>
            </w:r>
            <w:r w:rsidRPr="002D45FF">
              <w:rPr>
                <w:rFonts w:ascii="Arial" w:hAnsi="Arial"/>
                <w:sz w:val="18"/>
                <w:lang w:eastAsia="en-GB"/>
              </w:rPr>
              <w:t>STTI and/or SPT</w:t>
            </w:r>
            <w:r w:rsidRPr="002D45FF">
              <w:rPr>
                <w:rFonts w:ascii="Arial" w:hAnsi="Arial"/>
                <w:sz w:val="18"/>
                <w:lang w:eastAsia="ja-JP"/>
              </w:rPr>
              <w:t xml:space="preserve"> features, the UE shall report the field </w:t>
            </w:r>
            <w:r w:rsidRPr="002D45FF">
              <w:rPr>
                <w:rFonts w:ascii="Arial" w:hAnsi="Arial"/>
                <w:i/>
                <w:sz w:val="18"/>
                <w:lang w:eastAsia="ja-JP"/>
              </w:rPr>
              <w:t xml:space="preserve">sTTI-SPT-Supported </w:t>
            </w:r>
            <w:r w:rsidRPr="002D45FF">
              <w:rPr>
                <w:rFonts w:ascii="Arial" w:hAnsi="Arial"/>
                <w:sz w:val="18"/>
                <w:lang w:eastAsia="ja-JP"/>
              </w:rPr>
              <w:t xml:space="preserve">set to </w:t>
            </w:r>
            <w:r w:rsidRPr="002D45FF">
              <w:rPr>
                <w:rFonts w:ascii="Arial" w:hAnsi="Arial"/>
                <w:i/>
                <w:sz w:val="18"/>
                <w:lang w:eastAsia="ja-JP"/>
              </w:rPr>
              <w:t>supported</w:t>
            </w:r>
            <w:r w:rsidRPr="002D45FF">
              <w:rPr>
                <w:rFonts w:ascii="Arial" w:hAnsi="Arial"/>
                <w:sz w:val="18"/>
                <w:lang w:eastAsia="ja-JP"/>
              </w:rPr>
              <w:t xml:space="preserve"> in capability signalling, irrespective of whether </w:t>
            </w:r>
            <w:r w:rsidRPr="002D45FF">
              <w:rPr>
                <w:rFonts w:ascii="Arial" w:hAnsi="Arial"/>
                <w:i/>
                <w:sz w:val="18"/>
                <w:lang w:eastAsia="ja-JP"/>
              </w:rPr>
              <w:t xml:space="preserve">requestSTTI-SPT-Capability </w:t>
            </w:r>
            <w:r w:rsidRPr="002D45FF">
              <w:rPr>
                <w:rFonts w:ascii="Arial" w:hAnsi="Arial"/>
                <w:sz w:val="18"/>
                <w:lang w:eastAsia="ja-JP"/>
              </w:rPr>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63FB18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3A38523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711CF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sTTI-FD-MIMO-Coexistence</w:t>
            </w:r>
          </w:p>
          <w:p w14:paraId="1B70627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w:t>
            </w:r>
            <w:r w:rsidRPr="002D45FF">
              <w:rPr>
                <w:rFonts w:ascii="Arial" w:hAnsi="Arial"/>
                <w:sz w:val="18"/>
                <w:lang w:eastAsia="en-GB"/>
              </w:rPr>
              <w:t xml:space="preserve">the UE </w:t>
            </w:r>
            <w:r w:rsidRPr="002D45FF">
              <w:rPr>
                <w:rFonts w:ascii="Arial" w:hAnsi="Arial"/>
                <w:sz w:val="18"/>
                <w:lang w:eastAsia="ja-JP"/>
              </w:rPr>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417ED82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2422020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B6412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sTTI-SupportedCombinations</w:t>
            </w:r>
          </w:p>
          <w:p w14:paraId="73EF1C3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ja-JP"/>
              </w:rPr>
              <w:t xml:space="preserve">Indicates the different combinations of short TTI lengths, see field description for </w:t>
            </w:r>
            <w:r w:rsidRPr="002D45FF">
              <w:rPr>
                <w:rFonts w:ascii="Arial" w:hAnsi="Arial"/>
                <w:i/>
                <w:sz w:val="18"/>
                <w:lang w:eastAsia="zh-CN"/>
              </w:rPr>
              <w:t xml:space="preserve">dl-STTI-Length </w:t>
            </w:r>
            <w:r w:rsidRPr="002D45FF">
              <w:rPr>
                <w:rFonts w:ascii="Arial" w:hAnsi="Arial"/>
                <w:sz w:val="18"/>
                <w:lang w:eastAsia="zh-CN"/>
              </w:rPr>
              <w:t>and</w:t>
            </w:r>
            <w:r w:rsidRPr="002D45FF">
              <w:rPr>
                <w:rFonts w:ascii="Arial" w:hAnsi="Arial"/>
                <w:i/>
                <w:sz w:val="18"/>
                <w:lang w:eastAsia="zh-CN"/>
              </w:rPr>
              <w:t xml:space="preserve"> ul-STTI-Length</w:t>
            </w:r>
            <w:r w:rsidRPr="002D45FF">
              <w:rPr>
                <w:rFonts w:ascii="Arial" w:hAnsi="Arial"/>
                <w:sz w:val="18"/>
                <w:lang w:eastAsia="ja-JP"/>
              </w:rPr>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371B0F2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27F91DD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B551E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subcarrierPuncturingCE-ModeA, subcarrierPuncturingCE-ModeB</w:t>
            </w:r>
          </w:p>
          <w:p w14:paraId="12134EE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09C6BAC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en-GB"/>
              </w:rPr>
              <w:t>Yes</w:t>
            </w:r>
          </w:p>
        </w:tc>
      </w:tr>
      <w:tr w:rsidR="002D45FF" w:rsidRPr="002D45FF" w14:paraId="784ECA4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FBADD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i/>
                <w:sz w:val="18"/>
                <w:lang w:eastAsia="ja-JP"/>
              </w:rPr>
              <w:t>subcarrierSpacingMBMS-khz7dot5, subcarrierSpacingMBMS-khz1dot25</w:t>
            </w:r>
          </w:p>
          <w:p w14:paraId="44498D1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Cs/>
                <w:noProof/>
                <w:sz w:val="18"/>
                <w:lang w:eastAsia="en-GB"/>
              </w:rPr>
              <w:t xml:space="preserve">Indicates the supported subcarrier spacings for MBSFN subframes in addition to 15 kHz subcarrier spacing. </w:t>
            </w:r>
            <w:r w:rsidRPr="002D45FF">
              <w:rPr>
                <w:rFonts w:ascii="Arial" w:hAnsi="Arial"/>
                <w:bCs/>
                <w:i/>
                <w:noProof/>
                <w:sz w:val="18"/>
                <w:lang w:eastAsia="en-GB"/>
              </w:rPr>
              <w:t>subcarrierSpacingMBMS-khz1dot25</w:t>
            </w:r>
            <w:r w:rsidRPr="002D45FF">
              <w:rPr>
                <w:rFonts w:ascii="Arial" w:hAnsi="Arial"/>
                <w:bCs/>
                <w:noProof/>
                <w:sz w:val="18"/>
                <w:lang w:eastAsia="en-GB"/>
              </w:rPr>
              <w:t xml:space="preserve"> and </w:t>
            </w:r>
            <w:r w:rsidRPr="002D45FF">
              <w:rPr>
                <w:rFonts w:ascii="Arial" w:hAnsi="Arial"/>
                <w:bCs/>
                <w:i/>
                <w:noProof/>
                <w:sz w:val="18"/>
                <w:lang w:eastAsia="en-GB"/>
              </w:rPr>
              <w:t xml:space="preserve">subcarrierSpacingMBMS-khz7dot5 </w:t>
            </w:r>
            <w:r w:rsidRPr="002D45FF">
              <w:rPr>
                <w:rFonts w:ascii="Arial" w:hAnsi="Arial"/>
                <w:bCs/>
                <w:noProof/>
                <w:sz w:val="18"/>
                <w:lang w:eastAsia="en-GB"/>
              </w:rPr>
              <w:t>indicates that the UE supports 1.25 and 7.5 kHz respectively for MBSFN subframes as described in TS 36.211 [21], clause 6.12.</w:t>
            </w:r>
            <w:r w:rsidRPr="002D45FF">
              <w:rPr>
                <w:rFonts w:ascii="Arial" w:hAnsi="Arial"/>
                <w:sz w:val="18"/>
                <w:lang w:eastAsia="ja-JP"/>
              </w:rPr>
              <w:t xml:space="preserve"> </w:t>
            </w:r>
            <w:r w:rsidRPr="002D45FF">
              <w:rPr>
                <w:rFonts w:ascii="Arial" w:hAnsi="Arial"/>
                <w:bCs/>
                <w:noProof/>
                <w:sz w:val="18"/>
                <w:lang w:eastAsia="en-GB"/>
              </w:rPr>
              <w:t xml:space="preserve">This field is included only if </w:t>
            </w:r>
            <w:r w:rsidRPr="002D45FF">
              <w:rPr>
                <w:rFonts w:ascii="Arial" w:hAnsi="Arial"/>
                <w:i/>
                <w:sz w:val="18"/>
                <w:lang w:eastAsia="ja-JP"/>
              </w:rPr>
              <w:t xml:space="preserve">fembmsMixedCell </w:t>
            </w:r>
            <w:r w:rsidRPr="002D45FF">
              <w:rPr>
                <w:rFonts w:ascii="Arial" w:hAnsi="Arial"/>
                <w:sz w:val="18"/>
                <w:lang w:eastAsia="ja-JP"/>
              </w:rPr>
              <w:t xml:space="preserve">or </w:t>
            </w:r>
            <w:r w:rsidRPr="002D45FF">
              <w:rPr>
                <w:rFonts w:ascii="Arial" w:hAnsi="Arial"/>
                <w:i/>
                <w:sz w:val="18"/>
                <w:lang w:eastAsia="ja-JP"/>
              </w:rPr>
              <w:t xml:space="preserve">fembmsDedicatedCell </w:t>
            </w:r>
            <w:r w:rsidRPr="002D45FF">
              <w:rPr>
                <w:rFonts w:ascii="Arial" w:hAnsi="Arial"/>
                <w:bCs/>
                <w:noProof/>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4B67FB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68F8FF2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B2D91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i/>
                <w:sz w:val="18"/>
                <w:lang w:eastAsia="ja-JP"/>
              </w:rPr>
              <w:t>subcarrierSpacingMBMS-khz2dot5, subcarrierSpacingMBMS-khz0dot37</w:t>
            </w:r>
          </w:p>
          <w:p w14:paraId="454006C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Cs/>
                <w:noProof/>
                <w:sz w:val="18"/>
                <w:lang w:eastAsia="en-GB"/>
              </w:rPr>
              <w:t>Presence of this field indicates the supported subcarrier spacings of 2.5kHz / 0.37kHz for MBSFN subframes in addition to 15 kHz subcarrier spacing</w:t>
            </w:r>
            <w:r w:rsidRPr="002D45FF">
              <w:rPr>
                <w:rFonts w:ascii="Arial" w:hAnsi="Arial"/>
                <w:sz w:val="18"/>
                <w:lang w:eastAsia="en-GB"/>
              </w:rPr>
              <w:t xml:space="preserve"> when operating on the E-UTRA band given by the entry in </w:t>
            </w:r>
            <w:r w:rsidRPr="002D45FF">
              <w:rPr>
                <w:rFonts w:ascii="Arial" w:hAnsi="Arial"/>
                <w:i/>
                <w:iCs/>
                <w:sz w:val="18"/>
                <w:lang w:eastAsia="en-GB"/>
              </w:rPr>
              <w:t>mbms-SupportedBandInfoList</w:t>
            </w:r>
            <w:r w:rsidRPr="002D45FF">
              <w:rPr>
                <w:rFonts w:ascii="Arial" w:hAnsi="Arial"/>
                <w:bCs/>
                <w:noProof/>
                <w:sz w:val="18"/>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4450C09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642E05A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60572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subframeResourceResvDL-CE-ModeA, subframeResourceResvDL-CE-ModeB, subframeResourceResvUL-CE-ModeA, subframeResourceResvUL-CE-ModeB</w:t>
            </w:r>
          </w:p>
          <w:p w14:paraId="11FC358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139F5FE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en-GB"/>
              </w:rPr>
              <w:t>Yes</w:t>
            </w:r>
          </w:p>
        </w:tc>
      </w:tr>
      <w:tr w:rsidR="002D45FF" w:rsidRPr="002D45FF" w14:paraId="09B33D1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9C3D2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subslotPDSCH-TxDiv-TM9and10</w:t>
            </w:r>
          </w:p>
          <w:p w14:paraId="08E3A8D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Indicates whether the UE supports TX diversity transmission using ports 7 and 8 for TM9/10 for subslot PDSCH</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0D0EA2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Yes</w:t>
            </w:r>
          </w:p>
        </w:tc>
      </w:tr>
      <w:tr w:rsidR="002D45FF" w:rsidRPr="002D45FF" w14:paraId="739FF3B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3BAFA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iCs/>
                <w:noProof/>
                <w:sz w:val="18"/>
                <w:lang w:eastAsia="ja-JP"/>
              </w:rPr>
            </w:pPr>
            <w:r w:rsidRPr="002D45FF">
              <w:rPr>
                <w:rFonts w:ascii="Arial" w:hAnsi="Arial"/>
                <w:b/>
                <w:i/>
                <w:iCs/>
                <w:noProof/>
                <w:sz w:val="18"/>
                <w:lang w:eastAsia="ja-JP"/>
              </w:rPr>
              <w:t>supportedBandCombination</w:t>
            </w:r>
          </w:p>
          <w:p w14:paraId="58CDEBF6"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ko-KR"/>
              </w:rPr>
            </w:pPr>
            <w:r w:rsidRPr="002D45FF">
              <w:rPr>
                <w:rFonts w:ascii="Arial" w:hAnsi="Arial"/>
                <w:sz w:val="18"/>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EE21DD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6104826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564E5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iCs/>
                <w:noProof/>
                <w:sz w:val="18"/>
                <w:lang w:eastAsia="ja-JP"/>
              </w:rPr>
            </w:pPr>
            <w:r w:rsidRPr="002D45FF">
              <w:rPr>
                <w:rFonts w:ascii="Arial" w:hAnsi="Arial"/>
                <w:b/>
                <w:i/>
                <w:iCs/>
                <w:noProof/>
                <w:sz w:val="18"/>
                <w:lang w:eastAsia="ja-JP"/>
              </w:rPr>
              <w:t>supportedBandCombinationAdd</w:t>
            </w:r>
            <w:r w:rsidRPr="002D45FF">
              <w:rPr>
                <w:rFonts w:ascii="Arial" w:hAnsi="Arial"/>
                <w:b/>
                <w:i/>
                <w:iCs/>
                <w:noProof/>
                <w:sz w:val="18"/>
                <w:lang w:eastAsia="ko-KR"/>
              </w:rPr>
              <w:t>-r11</w:t>
            </w:r>
          </w:p>
          <w:p w14:paraId="3C08076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sz w:val="18"/>
                <w:lang w:eastAsia="ja-JP"/>
              </w:rPr>
            </w:pPr>
            <w:r w:rsidRPr="002D45FF">
              <w:rPr>
                <w:rFonts w:ascii="Arial" w:hAnsi="Arial"/>
                <w:iCs/>
                <w:noProof/>
                <w:sz w:val="18"/>
                <w:lang w:eastAsia="ja-JP"/>
              </w:rPr>
              <w:t xml:space="preserve">Includes additional supported CA band combinations in case maximum number of CA band combinations of </w:t>
            </w:r>
            <w:r w:rsidRPr="002D45FF">
              <w:rPr>
                <w:rFonts w:ascii="Arial" w:hAnsi="Arial"/>
                <w:i/>
                <w:iCs/>
                <w:noProof/>
                <w:sz w:val="18"/>
                <w:lang w:eastAsia="ja-JP"/>
              </w:rPr>
              <w:t xml:space="preserve">supportedBandCombination </w:t>
            </w:r>
            <w:r w:rsidRPr="002D45FF">
              <w:rPr>
                <w:rFonts w:ascii="Arial" w:hAnsi="Arial"/>
                <w:iCs/>
                <w:noProof/>
                <w:sz w:val="18"/>
                <w:lang w:eastAsia="ja-JP"/>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1B10727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en-GB"/>
              </w:rPr>
            </w:pPr>
            <w:r w:rsidRPr="002D45FF">
              <w:rPr>
                <w:rFonts w:ascii="Arial" w:hAnsi="Arial"/>
                <w:bCs/>
                <w:noProof/>
                <w:sz w:val="18"/>
                <w:lang w:eastAsia="zh-TW"/>
              </w:rPr>
              <w:t>-</w:t>
            </w:r>
          </w:p>
        </w:tc>
      </w:tr>
      <w:tr w:rsidR="002D45FF" w:rsidRPr="002D45FF" w14:paraId="3D61DD3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0C236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ja-JP"/>
              </w:rPr>
            </w:pPr>
            <w:r w:rsidRPr="002D45FF">
              <w:rPr>
                <w:rFonts w:ascii="Arial" w:hAnsi="Arial"/>
                <w:b/>
                <w:bCs/>
                <w:i/>
                <w:noProof/>
                <w:sz w:val="18"/>
                <w:lang w:eastAsia="ko-KR"/>
              </w:rPr>
              <w:t>SupportedBandCombinationAdd-v11d0,</w:t>
            </w:r>
            <w:r w:rsidRPr="002D45FF">
              <w:rPr>
                <w:rFonts w:ascii="Arial" w:hAnsi="Arial"/>
                <w:bCs/>
                <w:noProof/>
                <w:sz w:val="18"/>
                <w:lang w:eastAsia="ko-KR"/>
              </w:rPr>
              <w:t xml:space="preserve"> </w:t>
            </w:r>
            <w:r w:rsidRPr="002D45FF">
              <w:rPr>
                <w:rFonts w:ascii="Arial" w:hAnsi="Arial"/>
                <w:b/>
                <w:bCs/>
                <w:i/>
                <w:noProof/>
                <w:sz w:val="18"/>
                <w:lang w:eastAsia="ko-KR"/>
              </w:rPr>
              <w:t>SupportedBandCombinationAdd-v1250,</w:t>
            </w:r>
            <w:r w:rsidRPr="002D45FF">
              <w:rPr>
                <w:rFonts w:ascii="Arial" w:hAnsi="Arial"/>
                <w:bCs/>
                <w:noProof/>
                <w:sz w:val="18"/>
                <w:lang w:eastAsia="ko-KR"/>
              </w:rPr>
              <w:t xml:space="preserve"> </w:t>
            </w:r>
            <w:r w:rsidRPr="002D45FF">
              <w:rPr>
                <w:rFonts w:ascii="Arial" w:hAnsi="Arial"/>
                <w:b/>
                <w:bCs/>
                <w:i/>
                <w:noProof/>
                <w:sz w:val="18"/>
                <w:lang w:eastAsia="ko-KR"/>
              </w:rPr>
              <w:t>SupportedBandCombinationAdd-v1270</w:t>
            </w:r>
            <w:r w:rsidRPr="002D45FF">
              <w:rPr>
                <w:rFonts w:ascii="Arial" w:hAnsi="Arial"/>
                <w:b/>
                <w:bCs/>
                <w:i/>
                <w:noProof/>
                <w:sz w:val="18"/>
                <w:lang w:eastAsia="ja-JP"/>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3DB6184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ko-KR"/>
              </w:rPr>
            </w:pPr>
            <w:r w:rsidRPr="002D45FF">
              <w:rPr>
                <w:rFonts w:ascii="Arial" w:hAnsi="Arial"/>
                <w:sz w:val="18"/>
                <w:lang w:eastAsia="ja-JP"/>
              </w:rPr>
              <w:t xml:space="preserve">If included, the UE shall </w:t>
            </w:r>
            <w:r w:rsidRPr="002D45FF">
              <w:rPr>
                <w:rFonts w:ascii="Arial" w:hAnsi="Arial"/>
                <w:sz w:val="18"/>
                <w:lang w:eastAsia="zh-CN"/>
              </w:rPr>
              <w:t xml:space="preserve">include the same number of entries, and listed in the same order, as in </w:t>
            </w:r>
            <w:r w:rsidRPr="002D45FF">
              <w:rPr>
                <w:rFonts w:ascii="Arial" w:hAnsi="Arial"/>
                <w:i/>
                <w:sz w:val="18"/>
                <w:lang w:eastAsia="ko-KR"/>
              </w:rPr>
              <w:t>SupportedBandCombinationAdd-r11</w:t>
            </w:r>
            <w:r w:rsidRPr="002D45FF">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CE460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1A40B05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6FD91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ja-JP"/>
              </w:rPr>
            </w:pPr>
            <w:r w:rsidRPr="002D45FF">
              <w:rPr>
                <w:rFonts w:ascii="Arial" w:hAnsi="Arial"/>
                <w:b/>
                <w:bCs/>
                <w:i/>
                <w:iCs/>
                <w:noProof/>
                <w:sz w:val="18"/>
                <w:lang w:eastAsia="ja-JP"/>
              </w:rPr>
              <w:t>SupportedBandCombinationAdd-v1610</w:t>
            </w:r>
          </w:p>
          <w:p w14:paraId="53E9742B"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ko-KR"/>
              </w:rPr>
            </w:pPr>
            <w:r w:rsidRPr="002D45FF">
              <w:rPr>
                <w:rFonts w:ascii="Arial" w:hAnsi="Arial"/>
                <w:sz w:val="18"/>
                <w:lang w:eastAsia="ja-JP"/>
              </w:rPr>
              <w:t xml:space="preserve">If included, the UE shall </w:t>
            </w:r>
            <w:r w:rsidRPr="002D45FF">
              <w:rPr>
                <w:rFonts w:ascii="Arial" w:hAnsi="Arial"/>
                <w:sz w:val="18"/>
                <w:lang w:eastAsia="zh-CN"/>
              </w:rPr>
              <w:t xml:space="preserve">include the same number of entries, and listed in the same order, as in </w:t>
            </w:r>
            <w:r w:rsidRPr="002D45FF">
              <w:rPr>
                <w:rFonts w:ascii="Arial" w:hAnsi="Arial"/>
                <w:i/>
                <w:sz w:val="18"/>
                <w:lang w:eastAsia="ko-KR"/>
              </w:rPr>
              <w:t>SupportedBandCombinationAdd-r11</w:t>
            </w:r>
            <w:r w:rsidRPr="002D45FF">
              <w:rPr>
                <w:rFonts w:ascii="Arial" w:hAnsi="Arial"/>
                <w:sz w:val="18"/>
                <w:lang w:eastAsia="ja-JP"/>
              </w:rPr>
              <w:t xml:space="preserve">. If absent, network assumes gap is required when measurement is performed on any NR bands while UE is served by cell(s) belongs to an E-UTRA CA band combinations listed in </w:t>
            </w:r>
            <w:r w:rsidRPr="002D45FF">
              <w:rPr>
                <w:rFonts w:ascii="Arial" w:hAnsi="Arial"/>
                <w:i/>
                <w:sz w:val="18"/>
                <w:lang w:eastAsia="ja-JP"/>
              </w:rPr>
              <w:t>SupportedBandCombinationAdd-r11</w:t>
            </w:r>
            <w:r w:rsidRPr="002D45FF">
              <w:rPr>
                <w:rFonts w:ascii="Arial" w:hAnsi="Arial" w:cs="Arial"/>
                <w:bCs/>
                <w:noProof/>
                <w:sz w:val="18"/>
                <w:lang w:eastAsia="en-GB"/>
              </w:rPr>
              <w:t xml:space="preserve"> except for the FR2 inter-RAT measurement which depends on the support of </w:t>
            </w:r>
            <w:r w:rsidRPr="002D45FF">
              <w:rPr>
                <w:rFonts w:ascii="Arial" w:hAnsi="Arial" w:cs="Arial"/>
                <w:bCs/>
                <w:i/>
                <w:noProof/>
                <w:sz w:val="18"/>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3E1A83D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zh-TW"/>
              </w:rPr>
            </w:pPr>
            <w:r w:rsidRPr="002D45FF">
              <w:rPr>
                <w:rFonts w:ascii="Arial" w:hAnsi="Arial"/>
                <w:bCs/>
                <w:noProof/>
                <w:sz w:val="18"/>
                <w:lang w:eastAsia="zh-TW"/>
              </w:rPr>
              <w:t>-</w:t>
            </w:r>
          </w:p>
        </w:tc>
      </w:tr>
      <w:tr w:rsidR="002D45FF" w:rsidRPr="002D45FF" w14:paraId="6A8AE3C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BAB0C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zh-CN"/>
              </w:rPr>
            </w:pPr>
            <w:r w:rsidRPr="002D45FF">
              <w:rPr>
                <w:rFonts w:ascii="Arial" w:hAnsi="Arial"/>
                <w:b/>
                <w:i/>
                <w:iCs/>
                <w:noProof/>
                <w:sz w:val="18"/>
                <w:lang w:eastAsia="ja-JP"/>
              </w:rPr>
              <w:t>SupportedBandCombinationExt, SupportedBandCombination-v1090</w:t>
            </w:r>
            <w:r w:rsidRPr="002D45FF">
              <w:rPr>
                <w:rFonts w:ascii="Arial" w:hAnsi="Arial"/>
                <w:b/>
                <w:i/>
                <w:iCs/>
                <w:noProof/>
                <w:sz w:val="18"/>
                <w:lang w:eastAsia="zh-CN"/>
              </w:rPr>
              <w:t>,</w:t>
            </w:r>
            <w:r w:rsidRPr="002D45FF">
              <w:rPr>
                <w:rFonts w:ascii="Arial" w:hAnsi="Arial"/>
                <w:b/>
                <w:i/>
                <w:iCs/>
                <w:noProof/>
                <w:sz w:val="18"/>
                <w:lang w:eastAsia="ja-JP"/>
              </w:rPr>
              <w:t xml:space="preserve"> </w:t>
            </w:r>
            <w:r w:rsidRPr="002D45FF">
              <w:rPr>
                <w:rFonts w:ascii="Arial" w:hAnsi="Arial"/>
                <w:b/>
                <w:bCs/>
                <w:i/>
                <w:iCs/>
                <w:noProof/>
                <w:sz w:val="18"/>
                <w:lang w:eastAsia="en-GB"/>
              </w:rPr>
              <w:t xml:space="preserve">SupportedBandCombination-v10i0, </w:t>
            </w:r>
            <w:r w:rsidRPr="002D45FF">
              <w:rPr>
                <w:rFonts w:ascii="Arial" w:hAnsi="Arial"/>
                <w:b/>
                <w:i/>
                <w:iCs/>
                <w:noProof/>
                <w:sz w:val="18"/>
                <w:lang w:eastAsia="ja-JP"/>
              </w:rPr>
              <w:t>SupportedBandCombination-v1</w:t>
            </w:r>
            <w:r w:rsidRPr="002D45FF">
              <w:rPr>
                <w:rFonts w:ascii="Arial" w:hAnsi="Arial"/>
                <w:b/>
                <w:i/>
                <w:iCs/>
                <w:noProof/>
                <w:sz w:val="18"/>
                <w:lang w:eastAsia="zh-CN"/>
              </w:rPr>
              <w:t>13</w:t>
            </w:r>
            <w:r w:rsidRPr="002D45FF">
              <w:rPr>
                <w:rFonts w:ascii="Arial" w:hAnsi="Arial"/>
                <w:b/>
                <w:i/>
                <w:iCs/>
                <w:noProof/>
                <w:sz w:val="18"/>
                <w:lang w:eastAsia="ja-JP"/>
              </w:rPr>
              <w:t>0, SupportedBandCombination-v1250</w:t>
            </w:r>
            <w:r w:rsidRPr="002D45FF">
              <w:rPr>
                <w:rFonts w:ascii="Arial" w:hAnsi="Arial"/>
                <w:b/>
                <w:i/>
                <w:iCs/>
                <w:noProof/>
                <w:sz w:val="18"/>
                <w:lang w:eastAsia="ko-KR"/>
              </w:rPr>
              <w:t>, SupportedBandCombination-v1270</w:t>
            </w:r>
            <w:r w:rsidRPr="002D45FF">
              <w:rPr>
                <w:rFonts w:ascii="Arial" w:hAnsi="Arial"/>
                <w:b/>
                <w:bCs/>
                <w:i/>
                <w:iCs/>
                <w:noProof/>
                <w:sz w:val="18"/>
                <w:lang w:eastAsia="ja-JP"/>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1B1CD00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sz w:val="18"/>
                <w:lang w:eastAsia="en-GB"/>
              </w:rPr>
              <w:t xml:space="preserve">If included, the UE shall </w:t>
            </w:r>
            <w:r w:rsidRPr="002D45FF">
              <w:rPr>
                <w:rFonts w:ascii="Arial" w:hAnsi="Arial"/>
                <w:sz w:val="18"/>
                <w:lang w:eastAsia="zh-CN"/>
              </w:rPr>
              <w:t xml:space="preserve">include the same number of entries, and listed in the same order, as in </w:t>
            </w:r>
            <w:r w:rsidRPr="002D45FF">
              <w:rPr>
                <w:rFonts w:ascii="Arial" w:hAnsi="Arial"/>
                <w:i/>
                <w:sz w:val="18"/>
                <w:lang w:eastAsia="en-GB"/>
              </w:rPr>
              <w:t>supportedBandCombination-r10</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B669C6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755012A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51F4C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ja-JP"/>
              </w:rPr>
            </w:pPr>
            <w:r w:rsidRPr="002D45FF">
              <w:rPr>
                <w:rFonts w:ascii="Arial" w:hAnsi="Arial"/>
                <w:b/>
                <w:bCs/>
                <w:i/>
                <w:iCs/>
                <w:noProof/>
                <w:sz w:val="18"/>
                <w:lang w:eastAsia="ja-JP"/>
              </w:rPr>
              <w:t>SupportedBandCombination-v1610</w:t>
            </w:r>
          </w:p>
          <w:p w14:paraId="7C28772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iCs/>
                <w:noProof/>
                <w:sz w:val="18"/>
                <w:lang w:eastAsia="ja-JP"/>
              </w:rPr>
            </w:pPr>
            <w:r w:rsidRPr="002D45FF">
              <w:rPr>
                <w:rFonts w:ascii="Arial" w:hAnsi="Arial"/>
                <w:sz w:val="18"/>
                <w:lang w:eastAsia="en-GB"/>
              </w:rPr>
              <w:t xml:space="preserve">If included, the UE shall </w:t>
            </w:r>
            <w:r w:rsidRPr="002D45FF">
              <w:rPr>
                <w:rFonts w:ascii="Arial" w:hAnsi="Arial"/>
                <w:sz w:val="18"/>
                <w:lang w:eastAsia="zh-CN"/>
              </w:rPr>
              <w:t xml:space="preserve">include the same number of entries, and listed in the same order, as in </w:t>
            </w:r>
            <w:r w:rsidRPr="002D45FF">
              <w:rPr>
                <w:rFonts w:ascii="Arial" w:hAnsi="Arial"/>
                <w:i/>
                <w:sz w:val="18"/>
                <w:lang w:eastAsia="en-GB"/>
              </w:rPr>
              <w:t>supportedBandCombination-r10</w:t>
            </w:r>
            <w:r w:rsidRPr="002D45FF">
              <w:rPr>
                <w:rFonts w:ascii="Arial" w:hAnsi="Arial"/>
                <w:sz w:val="18"/>
                <w:lang w:eastAsia="en-GB"/>
              </w:rPr>
              <w:t xml:space="preserve">. If absent, network assumes gap is required when measurement is performed on any NR bands while UE is served by cell(s) belongs to an E-UTRA CA band combinations listed in </w:t>
            </w:r>
            <w:r w:rsidRPr="002D45FF">
              <w:rPr>
                <w:rFonts w:ascii="Arial" w:hAnsi="Arial"/>
                <w:i/>
                <w:sz w:val="18"/>
                <w:lang w:eastAsia="en-GB"/>
              </w:rPr>
              <w:t>supportedBandCombination-r10</w:t>
            </w:r>
            <w:r w:rsidRPr="002D45FF">
              <w:rPr>
                <w:rFonts w:ascii="Arial" w:hAnsi="Arial" w:cs="Arial"/>
                <w:bCs/>
                <w:noProof/>
                <w:sz w:val="18"/>
                <w:lang w:eastAsia="en-GB"/>
              </w:rPr>
              <w:t xml:space="preserve"> except for the FR2 inter-RAT measurement which depends on the support of </w:t>
            </w:r>
            <w:r w:rsidRPr="002D45FF">
              <w:rPr>
                <w:rFonts w:ascii="Arial" w:hAnsi="Arial" w:cs="Arial"/>
                <w:bCs/>
                <w:i/>
                <w:noProof/>
                <w:sz w:val="18"/>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377096A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26F1373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E975C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ja-JP"/>
              </w:rPr>
            </w:pPr>
            <w:r w:rsidRPr="002D45FF">
              <w:rPr>
                <w:rFonts w:ascii="Arial" w:hAnsi="Arial"/>
                <w:b/>
                <w:bCs/>
                <w:i/>
                <w:iCs/>
                <w:noProof/>
                <w:sz w:val="18"/>
                <w:lang w:eastAsia="ja-JP"/>
              </w:rPr>
              <w:t>supportedBandCombinationReduced</w:t>
            </w:r>
          </w:p>
          <w:p w14:paraId="665821B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ja-JP"/>
              </w:rPr>
            </w:pPr>
            <w:r w:rsidRPr="002D45FF">
              <w:rPr>
                <w:rFonts w:ascii="Arial" w:hAnsi="Arial"/>
                <w:sz w:val="18"/>
                <w:lang w:eastAsia="ja-JP"/>
              </w:rPr>
              <w:t xml:space="preserve">Includes the supported CA band combinations, and may include the fallback CA combinations specified in TS 36.101 [42], clause 4.3A. This field also indicates whether the UE supports reception of </w:t>
            </w:r>
            <w:r w:rsidRPr="002D45FF">
              <w:rPr>
                <w:rFonts w:ascii="Arial" w:hAnsi="Arial"/>
                <w:i/>
                <w:sz w:val="18"/>
                <w:lang w:eastAsia="ja-JP"/>
              </w:rPr>
              <w:t>requestReducedFormat</w:t>
            </w:r>
            <w:r w:rsidRPr="002D45FF">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E1356A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4572F91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DF0E7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ja-JP"/>
              </w:rPr>
            </w:pPr>
            <w:r w:rsidRPr="002D45FF">
              <w:rPr>
                <w:rFonts w:ascii="Arial" w:hAnsi="Arial"/>
                <w:b/>
                <w:bCs/>
                <w:i/>
                <w:iCs/>
                <w:noProof/>
                <w:sz w:val="18"/>
                <w:lang w:eastAsia="ja-JP"/>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1E39F55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en-GB"/>
              </w:rPr>
            </w:pPr>
            <w:r w:rsidRPr="002D45FF">
              <w:rPr>
                <w:rFonts w:ascii="Arial" w:hAnsi="Arial"/>
                <w:sz w:val="18"/>
                <w:lang w:eastAsia="en-GB"/>
              </w:rPr>
              <w:t xml:space="preserve">If included, the UE shall </w:t>
            </w:r>
            <w:r w:rsidRPr="002D45FF">
              <w:rPr>
                <w:rFonts w:ascii="Arial" w:hAnsi="Arial"/>
                <w:sz w:val="18"/>
                <w:lang w:eastAsia="zh-CN"/>
              </w:rPr>
              <w:t xml:space="preserve">include the same number of entries, and listed in the same order, as in </w:t>
            </w:r>
            <w:r w:rsidRPr="002D45FF">
              <w:rPr>
                <w:rFonts w:ascii="Arial" w:hAnsi="Arial"/>
                <w:i/>
                <w:sz w:val="18"/>
                <w:lang w:eastAsia="en-GB"/>
              </w:rPr>
              <w:t>supportedBandCombination</w:t>
            </w:r>
            <w:r w:rsidRPr="002D45FF">
              <w:rPr>
                <w:rFonts w:ascii="Arial" w:hAnsi="Arial"/>
                <w:i/>
                <w:sz w:val="18"/>
                <w:lang w:eastAsia="ja-JP"/>
              </w:rPr>
              <w:t>Reduced</w:t>
            </w:r>
            <w:r w:rsidRPr="002D45FF">
              <w:rPr>
                <w:rFonts w:ascii="Arial" w:hAnsi="Arial"/>
                <w:i/>
                <w:sz w:val="18"/>
                <w:lang w:eastAsia="en-GB"/>
              </w:rPr>
              <w:t>-r1</w:t>
            </w:r>
            <w:r w:rsidRPr="002D45FF">
              <w:rPr>
                <w:rFonts w:ascii="Arial" w:hAnsi="Arial"/>
                <w:i/>
                <w:sz w:val="18"/>
                <w:lang w:eastAsia="ja-JP"/>
              </w:rPr>
              <w:t>3</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86FBB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ja-JP"/>
              </w:rPr>
            </w:pPr>
            <w:r w:rsidRPr="002D45FF">
              <w:rPr>
                <w:rFonts w:ascii="Arial" w:hAnsi="Arial"/>
                <w:bCs/>
                <w:noProof/>
                <w:sz w:val="18"/>
                <w:lang w:eastAsia="ja-JP"/>
              </w:rPr>
              <w:t>-</w:t>
            </w:r>
          </w:p>
        </w:tc>
      </w:tr>
      <w:tr w:rsidR="002D45FF" w:rsidRPr="002D45FF" w14:paraId="5D583AD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CAB2E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ja-JP"/>
              </w:rPr>
            </w:pPr>
            <w:r w:rsidRPr="002D45FF">
              <w:rPr>
                <w:rFonts w:ascii="Arial" w:hAnsi="Arial"/>
                <w:b/>
                <w:bCs/>
                <w:i/>
                <w:iCs/>
                <w:noProof/>
                <w:sz w:val="18"/>
                <w:lang w:eastAsia="ja-JP"/>
              </w:rPr>
              <w:t>SupportedBandCombinationReduced-v1610</w:t>
            </w:r>
          </w:p>
          <w:p w14:paraId="093D658A"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sz w:val="18"/>
                <w:lang w:eastAsia="en-GB"/>
              </w:rPr>
              <w:t xml:space="preserve">If included, the UE shall </w:t>
            </w:r>
            <w:r w:rsidRPr="002D45FF">
              <w:rPr>
                <w:rFonts w:ascii="Arial" w:hAnsi="Arial"/>
                <w:sz w:val="18"/>
                <w:lang w:eastAsia="zh-CN"/>
              </w:rPr>
              <w:t xml:space="preserve">include the same number of entries, and listed in the same order, as in </w:t>
            </w:r>
            <w:r w:rsidRPr="002D45FF">
              <w:rPr>
                <w:rFonts w:ascii="Arial" w:hAnsi="Arial"/>
                <w:i/>
                <w:sz w:val="18"/>
                <w:lang w:eastAsia="en-GB"/>
              </w:rPr>
              <w:t>supportedBandCombination</w:t>
            </w:r>
            <w:r w:rsidRPr="002D45FF">
              <w:rPr>
                <w:rFonts w:ascii="Arial" w:hAnsi="Arial"/>
                <w:i/>
                <w:sz w:val="18"/>
                <w:lang w:eastAsia="ja-JP"/>
              </w:rPr>
              <w:t>Reduced</w:t>
            </w:r>
            <w:r w:rsidRPr="002D45FF">
              <w:rPr>
                <w:rFonts w:ascii="Arial" w:hAnsi="Arial"/>
                <w:i/>
                <w:sz w:val="18"/>
                <w:lang w:eastAsia="en-GB"/>
              </w:rPr>
              <w:t>-r1</w:t>
            </w:r>
            <w:r w:rsidRPr="002D45FF">
              <w:rPr>
                <w:rFonts w:ascii="Arial" w:hAnsi="Arial"/>
                <w:i/>
                <w:sz w:val="18"/>
                <w:lang w:eastAsia="ja-JP"/>
              </w:rPr>
              <w:t>3</w:t>
            </w:r>
            <w:r w:rsidRPr="002D45FF">
              <w:rPr>
                <w:rFonts w:ascii="Arial" w:hAnsi="Arial"/>
                <w:sz w:val="18"/>
                <w:lang w:eastAsia="en-GB"/>
              </w:rPr>
              <w:t xml:space="preserve">. If absent, network assumes gap is required when measurement is performed on any NR bands while UE is served by cell(s) belongs to an E-UTRA CA band combinations listed in </w:t>
            </w:r>
            <w:r w:rsidRPr="002D45FF">
              <w:rPr>
                <w:rFonts w:ascii="Arial" w:hAnsi="Arial"/>
                <w:i/>
                <w:sz w:val="18"/>
                <w:lang w:eastAsia="en-GB"/>
              </w:rPr>
              <w:t>supportedBandCombinationReduced-r13</w:t>
            </w:r>
            <w:r w:rsidRPr="002D45FF">
              <w:rPr>
                <w:rFonts w:ascii="Arial" w:hAnsi="Arial" w:cs="Arial"/>
                <w:bCs/>
                <w:noProof/>
                <w:sz w:val="18"/>
                <w:lang w:eastAsia="en-GB"/>
              </w:rPr>
              <w:t xml:space="preserve"> except for the FR2 inter-RAT measurement which depends on the support of </w:t>
            </w:r>
            <w:r w:rsidRPr="002D45FF">
              <w:rPr>
                <w:rFonts w:ascii="Arial" w:hAnsi="Arial" w:cs="Arial"/>
                <w:bCs/>
                <w:i/>
                <w:noProof/>
                <w:sz w:val="18"/>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136D260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bCs/>
                <w:noProof/>
                <w:sz w:val="18"/>
                <w:lang w:eastAsia="zh-TW"/>
              </w:rPr>
              <w:t>-</w:t>
            </w:r>
          </w:p>
        </w:tc>
      </w:tr>
      <w:tr w:rsidR="002D45FF" w:rsidRPr="002D45FF" w14:paraId="747E703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D6770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zh-TW"/>
              </w:rPr>
              <w:t>SupportedB</w:t>
            </w:r>
            <w:r w:rsidRPr="002D45FF">
              <w:rPr>
                <w:rFonts w:ascii="Arial" w:hAnsi="Arial"/>
                <w:b/>
                <w:bCs/>
                <w:i/>
                <w:noProof/>
                <w:sz w:val="18"/>
                <w:lang w:eastAsia="en-GB"/>
              </w:rPr>
              <w:t>andGERAN</w:t>
            </w:r>
          </w:p>
          <w:p w14:paraId="6AA19D2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GERAN band as defined in TS 45.005 [20]</w:t>
            </w:r>
            <w:r w:rsidRPr="002D45FF">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1728A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N</w:t>
            </w:r>
            <w:r w:rsidRPr="002D45FF">
              <w:rPr>
                <w:rFonts w:ascii="Arial" w:hAnsi="Arial"/>
                <w:bCs/>
                <w:noProof/>
                <w:sz w:val="18"/>
                <w:lang w:eastAsia="en-GB"/>
              </w:rPr>
              <w:t>o</w:t>
            </w:r>
          </w:p>
        </w:tc>
      </w:tr>
      <w:tr w:rsidR="002D45FF" w:rsidRPr="002D45FF" w14:paraId="3280E9F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A3017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SupportedBandList1XRTT</w:t>
            </w:r>
          </w:p>
          <w:p w14:paraId="557CCB4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One entry corresponding to each supported CDMA2000 1xRTT band class</w:t>
            </w:r>
            <w:r w:rsidRPr="002D45FF">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8F962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62F4602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9D0D6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Cs/>
                <w:sz w:val="18"/>
                <w:lang w:eastAsia="en-GB"/>
              </w:rPr>
            </w:pPr>
            <w:r w:rsidRPr="002D45FF">
              <w:rPr>
                <w:rFonts w:ascii="Arial" w:hAnsi="Arial"/>
                <w:b/>
                <w:i/>
                <w:iCs/>
                <w:noProof/>
                <w:sz w:val="18"/>
                <w:lang w:eastAsia="ja-JP"/>
              </w:rPr>
              <w:t>SupportedBandListEUTRA</w:t>
            </w:r>
          </w:p>
          <w:p w14:paraId="22185D1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Includes the supported E-UTRA bands. </w:t>
            </w:r>
            <w:r w:rsidRPr="002D45FF">
              <w:rPr>
                <w:rFonts w:ascii="Arial" w:hAnsi="Arial"/>
                <w:iCs/>
                <w:sz w:val="18"/>
                <w:lang w:eastAsia="en-GB"/>
              </w:rPr>
              <w:t xml:space="preserve">This field shall include all bands which are indicated in </w:t>
            </w:r>
            <w:r w:rsidRPr="002D45FF">
              <w:rPr>
                <w:rFonts w:ascii="Arial" w:hAnsi="Arial"/>
                <w:i/>
                <w:sz w:val="18"/>
                <w:lang w:eastAsia="en-GB"/>
              </w:rPr>
              <w:t>BandCombinationParameters</w:t>
            </w:r>
            <w:r w:rsidRPr="002D45FF">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B752E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7C889BE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1A8CA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iCs/>
                <w:noProof/>
                <w:sz w:val="18"/>
                <w:lang w:eastAsia="ja-JP"/>
              </w:rPr>
            </w:pPr>
            <w:r w:rsidRPr="002D45FF">
              <w:rPr>
                <w:rFonts w:ascii="Arial" w:hAnsi="Arial"/>
                <w:b/>
                <w:i/>
                <w:iCs/>
                <w:noProof/>
                <w:sz w:val="18"/>
                <w:lang w:eastAsia="ja-JP"/>
              </w:rPr>
              <w:t>SupportedBandListEUTRA-v9e0</w:t>
            </w:r>
            <w:r w:rsidRPr="002D45FF">
              <w:rPr>
                <w:rFonts w:ascii="Arial" w:eastAsia="SimSun" w:hAnsi="Arial"/>
                <w:b/>
                <w:i/>
                <w:iCs/>
                <w:noProof/>
                <w:sz w:val="18"/>
                <w:lang w:eastAsia="zh-CN"/>
              </w:rPr>
              <w:t xml:space="preserve">, </w:t>
            </w:r>
            <w:r w:rsidRPr="002D45FF">
              <w:rPr>
                <w:rFonts w:ascii="Arial" w:hAnsi="Arial"/>
                <w:b/>
                <w:i/>
                <w:iCs/>
                <w:noProof/>
                <w:sz w:val="18"/>
                <w:lang w:eastAsia="ja-JP"/>
              </w:rPr>
              <w:t>SupportedBandListEUTRA-v1250, SupportedBandListEUTRA-v1310, SupportedBandListEUTRA-v1320</w:t>
            </w:r>
          </w:p>
          <w:p w14:paraId="199257C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sz w:val="18"/>
                <w:lang w:eastAsia="en-GB"/>
              </w:rPr>
              <w:t xml:space="preserve">If included, the UE shall </w:t>
            </w:r>
            <w:r w:rsidRPr="002D45FF">
              <w:rPr>
                <w:rFonts w:ascii="Arial" w:hAnsi="Arial"/>
                <w:sz w:val="18"/>
                <w:lang w:eastAsia="zh-CN"/>
              </w:rPr>
              <w:t xml:space="preserve">include the same number of entries, and listed in the same order, as in </w:t>
            </w:r>
            <w:r w:rsidRPr="002D45FF">
              <w:rPr>
                <w:rFonts w:ascii="Arial" w:hAnsi="Arial"/>
                <w:i/>
                <w:sz w:val="18"/>
                <w:lang w:eastAsia="en-GB"/>
              </w:rPr>
              <w:t>supported</w:t>
            </w:r>
            <w:r w:rsidRPr="002D45FF">
              <w:rPr>
                <w:rFonts w:ascii="Arial" w:hAnsi="Arial"/>
                <w:i/>
                <w:sz w:val="18"/>
                <w:lang w:eastAsia="zh-CN"/>
              </w:rPr>
              <w:t>Band</w:t>
            </w:r>
            <w:r w:rsidRPr="002D45FF">
              <w:rPr>
                <w:rFonts w:ascii="Arial" w:hAnsi="Arial"/>
                <w:i/>
                <w:sz w:val="18"/>
                <w:lang w:eastAsia="en-GB"/>
              </w:rPr>
              <w:t>ListEUTRA</w:t>
            </w:r>
            <w:r w:rsidRPr="002D45FF">
              <w:rPr>
                <w:rFonts w:ascii="Arial" w:hAnsi="Arial"/>
                <w:sz w:val="18"/>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1E3F46B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5620AF1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D169A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zh-TW"/>
              </w:rPr>
              <w:t>SupportedB</w:t>
            </w:r>
            <w:r w:rsidRPr="002D45FF">
              <w:rPr>
                <w:rFonts w:ascii="Arial" w:hAnsi="Arial"/>
                <w:b/>
                <w:bCs/>
                <w:i/>
                <w:noProof/>
                <w:sz w:val="18"/>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3FCDD2E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N</w:t>
            </w:r>
            <w:r w:rsidRPr="002D45FF">
              <w:rPr>
                <w:rFonts w:ascii="Arial" w:hAnsi="Arial"/>
                <w:bCs/>
                <w:noProof/>
                <w:sz w:val="18"/>
                <w:lang w:eastAsia="en-GB"/>
              </w:rPr>
              <w:t>o</w:t>
            </w:r>
          </w:p>
        </w:tc>
      </w:tr>
      <w:tr w:rsidR="002D45FF" w:rsidRPr="002D45FF" w14:paraId="75D6113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EA415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SupportedBandListHRPD</w:t>
            </w:r>
          </w:p>
          <w:p w14:paraId="3BD9E96B"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One entry corresponding to each supported CDMA2000 HRPD band class</w:t>
            </w:r>
            <w:r w:rsidRPr="002D45FF">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1DC91E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527D35A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5EB9E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Cs/>
                <w:sz w:val="18"/>
                <w:lang w:eastAsia="en-GB"/>
              </w:rPr>
            </w:pPr>
            <w:r w:rsidRPr="002D45FF">
              <w:rPr>
                <w:rFonts w:ascii="Arial" w:hAnsi="Arial"/>
                <w:b/>
                <w:i/>
                <w:iCs/>
                <w:noProof/>
                <w:sz w:val="18"/>
                <w:lang w:eastAsia="ja-JP"/>
              </w:rPr>
              <w:t>SupportedBandListNR-SA</w:t>
            </w:r>
          </w:p>
          <w:p w14:paraId="3D0EADC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Includes the NR bands supported by the UE in NR-SA (for handover and redirection). The field is included in case the UE supports NR SA as specified in TS 38.331 [32] and not otherwise.</w:t>
            </w:r>
            <w:r w:rsidRPr="002D45FF">
              <w:rPr>
                <w:rFonts w:ascii="Arial" w:hAnsi="Arial"/>
                <w:sz w:val="18"/>
                <w:lang w:eastAsia="zh-CN"/>
              </w:rPr>
              <w:t xml:space="preserve"> The presence of this field also indicates that the UE can perform both NR SS-RSRP and SS-RSRQ </w:t>
            </w:r>
            <w:r w:rsidRPr="002D45FF">
              <w:rPr>
                <w:rFonts w:ascii="Arial" w:hAnsi="Arial"/>
                <w:sz w:val="18"/>
                <w:lang w:eastAsia="en-GB"/>
              </w:rPr>
              <w:t>measurement in the included NR band(s) as specified</w:t>
            </w:r>
            <w:r w:rsidRPr="002D45FF">
              <w:rPr>
                <w:rFonts w:ascii="Arial" w:hAnsi="Arial"/>
                <w:sz w:val="18"/>
                <w:lang w:eastAsia="zh-CN"/>
              </w:rPr>
              <w:t xml:space="preserve"> in </w:t>
            </w:r>
            <w:r w:rsidRPr="002D45FF">
              <w:rPr>
                <w:rFonts w:ascii="Arial" w:hAnsi="Arial"/>
                <w:sz w:val="18"/>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772E9E5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25D8598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808E4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Cs/>
                <w:sz w:val="18"/>
                <w:lang w:eastAsia="en-GB"/>
              </w:rPr>
            </w:pPr>
            <w:r w:rsidRPr="002D45FF">
              <w:rPr>
                <w:rFonts w:ascii="Arial" w:hAnsi="Arial"/>
                <w:b/>
                <w:i/>
                <w:iCs/>
                <w:noProof/>
                <w:sz w:val="18"/>
                <w:lang w:eastAsia="ja-JP"/>
              </w:rPr>
              <w:t>supportedBandListEN-DC</w:t>
            </w:r>
          </w:p>
          <w:p w14:paraId="66E00E1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Includes the NR bands supported by the UE in (NG)EN-DC. The field is included in case the parameter </w:t>
            </w:r>
            <w:r w:rsidRPr="002D45FF">
              <w:rPr>
                <w:rFonts w:ascii="Arial" w:hAnsi="Arial"/>
                <w:i/>
                <w:sz w:val="18"/>
                <w:lang w:eastAsia="ja-JP"/>
              </w:rPr>
              <w:t>en-DC</w:t>
            </w:r>
            <w:r w:rsidRPr="002D45FF">
              <w:rPr>
                <w:rFonts w:ascii="Arial" w:hAnsi="Arial"/>
                <w:sz w:val="18"/>
                <w:lang w:eastAsia="ja-JP"/>
              </w:rPr>
              <w:t xml:space="preserve"> or </w:t>
            </w:r>
            <w:r w:rsidRPr="002D45FF">
              <w:rPr>
                <w:rFonts w:ascii="Arial" w:hAnsi="Arial"/>
                <w:i/>
                <w:sz w:val="18"/>
                <w:lang w:eastAsia="ja-JP"/>
              </w:rPr>
              <w:t>ng-EN-DC</w:t>
            </w:r>
            <w:r w:rsidRPr="002D45FF">
              <w:rPr>
                <w:rFonts w:ascii="Arial" w:hAnsi="Arial"/>
                <w:sz w:val="18"/>
                <w:lang w:eastAsia="ja-JP"/>
              </w:rPr>
              <w:t xml:space="preserve"> is present and set to </w:t>
            </w:r>
            <w:r w:rsidRPr="002D45FF">
              <w:rPr>
                <w:rFonts w:ascii="Arial" w:hAnsi="Arial"/>
                <w:i/>
                <w:sz w:val="18"/>
                <w:lang w:eastAsia="ja-JP"/>
              </w:rPr>
              <w:t xml:space="preserve">supported </w:t>
            </w:r>
            <w:r w:rsidRPr="002D45FF">
              <w:rPr>
                <w:rFonts w:ascii="Arial" w:hAnsi="Arial"/>
                <w:sz w:val="18"/>
                <w:lang w:eastAsia="ja-JP"/>
              </w:rPr>
              <w:t>and not otherwise</w:t>
            </w:r>
            <w:r w:rsidRPr="002D45FF">
              <w:rPr>
                <w:rFonts w:ascii="Arial" w:hAnsi="Arial"/>
                <w:sz w:val="18"/>
                <w:lang w:eastAsia="en-GB"/>
              </w:rPr>
              <w:t>.</w:t>
            </w:r>
            <w:r w:rsidRPr="002D45FF">
              <w:rPr>
                <w:rFonts w:ascii="Arial" w:hAnsi="Arial"/>
                <w:sz w:val="18"/>
                <w:lang w:eastAsia="zh-CN"/>
              </w:rPr>
              <w:t xml:space="preserve"> The presence of this field also indicates that the UE can perform both NR SS-RSRP and SS-RSRQ </w:t>
            </w:r>
            <w:r w:rsidRPr="002D45FF">
              <w:rPr>
                <w:rFonts w:ascii="Arial" w:hAnsi="Arial"/>
                <w:sz w:val="18"/>
                <w:lang w:eastAsia="en-GB"/>
              </w:rPr>
              <w:t>measurement in the included NR band(s) as</w:t>
            </w:r>
            <w:r w:rsidRPr="002D45FF">
              <w:rPr>
                <w:rFonts w:ascii="Arial" w:hAnsi="Arial"/>
                <w:sz w:val="18"/>
                <w:lang w:eastAsia="zh-CN"/>
              </w:rPr>
              <w:t xml:space="preserve"> specified in </w:t>
            </w:r>
            <w:r w:rsidRPr="002D45FF">
              <w:rPr>
                <w:rFonts w:ascii="Arial" w:hAnsi="Arial"/>
                <w:sz w:val="18"/>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3C8A6F3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06B8972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F0839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supportedBandListWLAN</w:t>
            </w:r>
          </w:p>
          <w:p w14:paraId="60F5EE8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55CBCE5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3C48EFB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8BBD6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zh-TW"/>
              </w:rPr>
              <w:t>SupportedB</w:t>
            </w:r>
            <w:r w:rsidRPr="002D45FF">
              <w:rPr>
                <w:rFonts w:ascii="Arial" w:hAnsi="Arial"/>
                <w:b/>
                <w:bCs/>
                <w:i/>
                <w:noProof/>
                <w:sz w:val="18"/>
                <w:lang w:eastAsia="en-GB"/>
              </w:rPr>
              <w:t>andUTRA-FDD</w:t>
            </w:r>
          </w:p>
          <w:p w14:paraId="75EE43DA"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UTRA band as defined in TS 25.101 [17]</w:t>
            </w:r>
            <w:r w:rsidRPr="002D45FF">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ADF2D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1315904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20939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zh-TW"/>
              </w:rPr>
              <w:t>SupportedB</w:t>
            </w:r>
            <w:r w:rsidRPr="002D45FF">
              <w:rPr>
                <w:rFonts w:ascii="Arial" w:hAnsi="Arial"/>
                <w:b/>
                <w:bCs/>
                <w:i/>
                <w:noProof/>
                <w:sz w:val="18"/>
                <w:lang w:eastAsia="en-GB"/>
              </w:rPr>
              <w:t>andUTRA-TDD128</w:t>
            </w:r>
          </w:p>
          <w:p w14:paraId="5DCA374E"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UTRA band as defined in TS 25.102 [18]</w:t>
            </w:r>
            <w:r w:rsidRPr="002D45FF">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1B8A16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772AD36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4C46F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zh-TW"/>
              </w:rPr>
              <w:t>SupportedB</w:t>
            </w:r>
            <w:r w:rsidRPr="002D45FF">
              <w:rPr>
                <w:rFonts w:ascii="Arial" w:hAnsi="Arial"/>
                <w:b/>
                <w:bCs/>
                <w:i/>
                <w:noProof/>
                <w:sz w:val="18"/>
                <w:lang w:eastAsia="en-GB"/>
              </w:rPr>
              <w:t>andUTRA-TDD384</w:t>
            </w:r>
          </w:p>
          <w:p w14:paraId="324C19EC"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UTRA band as defined in TS 25.102 [18]</w:t>
            </w:r>
            <w:r w:rsidRPr="002D45FF">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8B4D8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4F3606A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FC93D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zh-TW"/>
              </w:rPr>
              <w:t>SupportedB</w:t>
            </w:r>
            <w:r w:rsidRPr="002D45FF">
              <w:rPr>
                <w:rFonts w:ascii="Arial" w:hAnsi="Arial"/>
                <w:b/>
                <w:bCs/>
                <w:i/>
                <w:noProof/>
                <w:sz w:val="18"/>
                <w:lang w:eastAsia="en-GB"/>
              </w:rPr>
              <w:t>andUTRA-TDD768</w:t>
            </w:r>
          </w:p>
          <w:p w14:paraId="34C1A542"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UTRA band as defined in TS 25.102 [18]</w:t>
            </w:r>
            <w:r w:rsidRPr="002D45FF">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3EDA74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7B781B0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6AA550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iCs/>
                <w:sz w:val="18"/>
                <w:lang w:eastAsia="ja-JP"/>
              </w:rPr>
            </w:pPr>
            <w:r w:rsidRPr="002D45FF">
              <w:rPr>
                <w:rFonts w:ascii="Arial" w:hAnsi="Arial"/>
                <w:b/>
                <w:i/>
                <w:iCs/>
                <w:sz w:val="18"/>
                <w:lang w:eastAsia="ja-JP"/>
              </w:rPr>
              <w:t>supportedBandwidthCombinationSet</w:t>
            </w:r>
          </w:p>
          <w:p w14:paraId="2F8C4934" w14:textId="77777777" w:rsidR="002D45FF" w:rsidRPr="002D45FF" w:rsidRDefault="002D45FF" w:rsidP="002D45FF">
            <w:pPr>
              <w:keepNext/>
              <w:keepLines/>
              <w:overflowPunct w:val="0"/>
              <w:autoSpaceDE w:val="0"/>
              <w:autoSpaceDN w:val="0"/>
              <w:adjustRightInd w:val="0"/>
              <w:spacing w:after="0"/>
              <w:textAlignment w:val="baseline"/>
              <w:rPr>
                <w:rFonts w:ascii="Arial" w:hAnsi="Arial"/>
                <w:kern w:val="2"/>
                <w:sz w:val="18"/>
                <w:lang w:eastAsia="zh-CN"/>
              </w:rPr>
            </w:pPr>
            <w:r w:rsidRPr="002D45FF">
              <w:rPr>
                <w:rFonts w:ascii="Arial" w:hAnsi="Arial"/>
                <w:kern w:val="2"/>
                <w:sz w:val="18"/>
                <w:lang w:eastAsia="zh-CN"/>
              </w:rPr>
              <w:t xml:space="preserve">The </w:t>
            </w:r>
            <w:r w:rsidRPr="002D45FF">
              <w:rPr>
                <w:rFonts w:ascii="Arial" w:hAnsi="Arial"/>
                <w:i/>
                <w:kern w:val="2"/>
                <w:sz w:val="18"/>
                <w:lang w:eastAsia="zh-CN"/>
              </w:rPr>
              <w:t>supportedBandwidthCombinationSet</w:t>
            </w:r>
            <w:r w:rsidRPr="002D45FF">
              <w:rPr>
                <w:rFonts w:ascii="Arial" w:hAnsi="Arial"/>
                <w:kern w:val="2"/>
                <w:sz w:val="18"/>
                <w:lang w:eastAsia="zh-CN"/>
              </w:rPr>
              <w:t xml:space="preserve"> indicated for a band combination is applicable to all bandwidth classes indicated by the UE in this band combination.</w:t>
            </w:r>
          </w:p>
          <w:p w14:paraId="33E1260F"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5F7DE2F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6A447A1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B2CA5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supportedCellGrouping</w:t>
            </w:r>
          </w:p>
          <w:p w14:paraId="6B08645C"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This field indicates for which mapping of serving cells to cell groups (</w:t>
            </w:r>
            <w:r w:rsidRPr="002D45FF">
              <w:rPr>
                <w:rFonts w:ascii="Arial" w:hAnsi="Arial"/>
                <w:sz w:val="18"/>
                <w:lang w:eastAsia="en-GB"/>
              </w:rPr>
              <w:t>i.e. MCG or SCG)</w:t>
            </w:r>
            <w:r w:rsidRPr="002D45FF">
              <w:rPr>
                <w:rFonts w:ascii="Arial" w:hAnsi="Arial"/>
                <w:sz w:val="18"/>
                <w:lang w:eastAsia="ko-KR"/>
              </w:rPr>
              <w:t xml:space="preserve"> </w:t>
            </w:r>
            <w:r w:rsidRPr="002D45FF">
              <w:rPr>
                <w:rFonts w:ascii="Arial" w:hAnsi="Arial"/>
                <w:sz w:val="18"/>
                <w:lang w:eastAsia="zh-CN"/>
              </w:rPr>
              <w:t xml:space="preserve">the UE supports asynchronous DC. This field is only present for a band combination with more than two </w:t>
            </w:r>
            <w:r w:rsidRPr="002D45FF">
              <w:rPr>
                <w:rFonts w:ascii="Arial" w:hAnsi="Arial"/>
                <w:sz w:val="18"/>
                <w:lang w:eastAsia="en-GB"/>
              </w:rPr>
              <w:t xml:space="preserve">but less than six </w:t>
            </w:r>
            <w:r w:rsidRPr="002D45FF">
              <w:rPr>
                <w:rFonts w:ascii="Arial" w:hAnsi="Arial"/>
                <w:sz w:val="18"/>
                <w:lang w:eastAsia="zh-CN"/>
              </w:rPr>
              <w:t>band entries where the UE supports asynchronous DC. If this field is not present but asynchronous operation is supported, the UE supports all possible mappings of serving cells to cell groups</w:t>
            </w:r>
            <w:r w:rsidRPr="002D45FF">
              <w:rPr>
                <w:rFonts w:ascii="Arial" w:hAnsi="Arial"/>
                <w:sz w:val="18"/>
                <w:lang w:eastAsia="en-GB"/>
              </w:rPr>
              <w:t xml:space="preserve"> </w:t>
            </w:r>
            <w:r w:rsidRPr="002D45FF">
              <w:rPr>
                <w:rFonts w:ascii="Arial" w:hAnsi="Arial"/>
                <w:sz w:val="18"/>
                <w:lang w:eastAsia="zh-CN"/>
              </w:rPr>
              <w:t xml:space="preserve">for the band combination. The bitmap size is selected based on the number of entries in the combinations, i.e., in case of three entries, the bitmap corresponding to </w:t>
            </w:r>
            <w:r w:rsidRPr="002D45FF">
              <w:rPr>
                <w:rFonts w:ascii="Arial" w:hAnsi="Arial"/>
                <w:i/>
                <w:sz w:val="18"/>
                <w:lang w:eastAsia="zh-CN"/>
              </w:rPr>
              <w:t>threeEntries</w:t>
            </w:r>
            <w:r w:rsidRPr="002D45FF">
              <w:rPr>
                <w:rFonts w:ascii="Arial" w:hAnsi="Arial"/>
                <w:sz w:val="18"/>
                <w:lang w:eastAsia="zh-CN"/>
              </w:rPr>
              <w:t xml:space="preserve"> is selected and so on.</w:t>
            </w:r>
          </w:p>
          <w:p w14:paraId="3BFEFC95"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2D45FF">
              <w:rPr>
                <w:rFonts w:ascii="Arial" w:hAnsi="Arial"/>
                <w:sz w:val="18"/>
                <w:lang w:eastAsia="en-GB"/>
              </w:rPr>
              <w:t xml:space="preserve"> </w:t>
            </w:r>
            <w:r w:rsidRPr="002D45FF">
              <w:rPr>
                <w:rFonts w:ascii="Arial" w:hAnsi="Arial"/>
                <w:sz w:val="18"/>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402CADFB"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0D1B457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182A98C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0C7D0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iCs/>
                <w:sz w:val="18"/>
                <w:lang w:eastAsia="ja-JP"/>
              </w:rPr>
            </w:pPr>
            <w:r w:rsidRPr="002D45FF">
              <w:rPr>
                <w:rFonts w:ascii="Arial" w:hAnsi="Arial"/>
                <w:b/>
                <w:i/>
                <w:iCs/>
                <w:sz w:val="18"/>
                <w:lang w:eastAsia="ja-JP"/>
              </w:rPr>
              <w:t>supportedCSI-Proc, sTTI-SupportedCSI-Proc</w:t>
            </w:r>
          </w:p>
          <w:p w14:paraId="5A244F2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sz w:val="18"/>
                <w:lang w:eastAsia="ja-JP"/>
              </w:rPr>
            </w:pPr>
            <w:r w:rsidRPr="002D45FF">
              <w:rPr>
                <w:rFonts w:ascii="Arial" w:hAnsi="Arial"/>
                <w:sz w:val="18"/>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2D45FF">
              <w:rPr>
                <w:rFonts w:ascii="Arial" w:hAnsi="Arial"/>
                <w:i/>
                <w:sz w:val="18"/>
                <w:lang w:eastAsia="en-GB"/>
              </w:rPr>
              <w:t>BandParameters/STTI-SPT-BandParameters</w:t>
            </w:r>
            <w:r w:rsidRPr="002D45FF">
              <w:rPr>
                <w:rFonts w:ascii="Arial" w:hAnsi="Arial"/>
                <w:sz w:val="18"/>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3DFC6E9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56AA58B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32E30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iCs/>
                <w:sz w:val="18"/>
                <w:lang w:eastAsia="ja-JP"/>
              </w:rPr>
            </w:pPr>
            <w:r w:rsidRPr="002D45FF">
              <w:rPr>
                <w:rFonts w:ascii="Arial" w:hAnsi="Arial"/>
                <w:b/>
                <w:i/>
                <w:iCs/>
                <w:sz w:val="18"/>
                <w:lang w:eastAsia="ja-JP"/>
              </w:rPr>
              <w:t>supportedCSI-Proc (in FeatureSetDL-PerCC)</w:t>
            </w:r>
          </w:p>
          <w:p w14:paraId="7C3D59B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iCs/>
                <w:sz w:val="18"/>
                <w:lang w:eastAsia="ja-JP"/>
              </w:rPr>
            </w:pPr>
            <w:r w:rsidRPr="002D45FF">
              <w:rPr>
                <w:rFonts w:ascii="Arial" w:hAnsi="Arial"/>
                <w:sz w:val="18"/>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58A896B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4BC37DC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1A892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iCs/>
                <w:sz w:val="18"/>
                <w:lang w:eastAsia="ja-JP"/>
              </w:rPr>
            </w:pPr>
            <w:r w:rsidRPr="002D45FF">
              <w:rPr>
                <w:rFonts w:ascii="Arial" w:hAnsi="Arial"/>
                <w:b/>
                <w:i/>
                <w:iCs/>
                <w:sz w:val="18"/>
                <w:lang w:eastAsia="ja-JP"/>
              </w:rPr>
              <w:t>supportedMIMO-CapabilityDL-MRDC (in FeatureSetDL-PerCC)</w:t>
            </w:r>
          </w:p>
          <w:p w14:paraId="750D404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iCs/>
                <w:sz w:val="18"/>
                <w:lang w:eastAsia="ja-JP"/>
              </w:rPr>
            </w:pPr>
            <w:r w:rsidRPr="002D45FF">
              <w:rPr>
                <w:rFonts w:ascii="Arial" w:hAnsi="Arial"/>
                <w:iCs/>
                <w:sz w:val="18"/>
                <w:lang w:eastAsia="ja-JP"/>
              </w:rPr>
              <w:t xml:space="preserve">In </w:t>
            </w:r>
            <w:r w:rsidRPr="002D45FF">
              <w:rPr>
                <w:rFonts w:ascii="Arial" w:hAnsi="Arial"/>
                <w:sz w:val="18"/>
                <w:lang w:eastAsia="en-GB"/>
              </w:rPr>
              <w:t>MR</w:t>
            </w:r>
            <w:r w:rsidRPr="002D45FF">
              <w:rPr>
                <w:rFonts w:ascii="Arial" w:hAnsi="Arial"/>
                <w:iCs/>
                <w:sz w:val="18"/>
                <w:lang w:eastAsia="ja-JP"/>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18673E0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2E27E60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BC9F4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supportedNAICS-2CRS-AP</w:t>
            </w:r>
          </w:p>
          <w:p w14:paraId="5036F674"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 xml:space="preserve">If included, the UE supports NAICS for the band combination. The UE shall include a bitmap of the same length, and in the same order, as in </w:t>
            </w:r>
            <w:r w:rsidRPr="002D45FF">
              <w:rPr>
                <w:rFonts w:ascii="Arial" w:hAnsi="Arial"/>
                <w:i/>
                <w:sz w:val="18"/>
                <w:lang w:eastAsia="en-GB"/>
              </w:rPr>
              <w:t xml:space="preserve">naics-Capability-List, </w:t>
            </w:r>
            <w:r w:rsidRPr="002D45FF">
              <w:rPr>
                <w:rFonts w:ascii="Arial" w:hAnsi="Arial"/>
                <w:sz w:val="18"/>
                <w:lang w:eastAsia="en-GB"/>
              </w:rPr>
              <w:t>to indicate 2 CRS AP NAICS capability of the band combination. The first/ leftmost bit points to the first entry of</w:t>
            </w:r>
            <w:r w:rsidRPr="002D45FF">
              <w:rPr>
                <w:rFonts w:ascii="Arial" w:hAnsi="Arial"/>
                <w:i/>
                <w:sz w:val="18"/>
                <w:lang w:eastAsia="en-GB"/>
              </w:rPr>
              <w:t xml:space="preserve"> naics-Capability-List</w:t>
            </w:r>
            <w:r w:rsidRPr="002D45FF">
              <w:rPr>
                <w:rFonts w:ascii="Arial" w:hAnsi="Arial"/>
                <w:sz w:val="18"/>
                <w:lang w:eastAsia="en-GB"/>
              </w:rPr>
              <w:t>, the second bit points to the second entry of</w:t>
            </w:r>
            <w:r w:rsidRPr="002D45FF">
              <w:rPr>
                <w:rFonts w:ascii="Arial" w:hAnsi="Arial"/>
                <w:i/>
                <w:sz w:val="18"/>
                <w:lang w:eastAsia="en-GB"/>
              </w:rPr>
              <w:t xml:space="preserve"> naics-Capability-List</w:t>
            </w:r>
            <w:r w:rsidRPr="002D45FF">
              <w:rPr>
                <w:rFonts w:ascii="Arial" w:hAnsi="Arial"/>
                <w:sz w:val="18"/>
                <w:lang w:eastAsia="en-GB"/>
              </w:rPr>
              <w:t>, and so on.</w:t>
            </w:r>
          </w:p>
          <w:p w14:paraId="6799988E"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bCs/>
                <w:sz w:val="18"/>
                <w:lang w:eastAsia="zh-CN"/>
              </w:rPr>
            </w:pPr>
            <w:r w:rsidRPr="002D45FF">
              <w:rPr>
                <w:rFonts w:ascii="Arial" w:hAnsi="Arial"/>
                <w:sz w:val="18"/>
                <w:lang w:eastAsia="en-GB"/>
              </w:rPr>
              <w:t>For band combinations with a single component carrier, UE is only allowed to indicate {</w:t>
            </w:r>
            <w:r w:rsidRPr="002D45FF">
              <w:rPr>
                <w:rFonts w:ascii="Arial" w:eastAsia="SimSun" w:hAnsi="Arial"/>
                <w:i/>
                <w:sz w:val="18"/>
                <w:lang w:eastAsia="zh-CN"/>
              </w:rPr>
              <w:t>numberOfNAICS-CapableCC</w:t>
            </w:r>
            <w:r w:rsidRPr="002D45FF">
              <w:rPr>
                <w:rFonts w:ascii="Arial" w:eastAsia="SimSun" w:hAnsi="Arial"/>
                <w:sz w:val="18"/>
                <w:lang w:eastAsia="zh-CN"/>
              </w:rPr>
              <w:t xml:space="preserve">, </w:t>
            </w:r>
            <w:r w:rsidRPr="002D45FF">
              <w:rPr>
                <w:rFonts w:ascii="Arial" w:hAnsi="Arial"/>
                <w:i/>
                <w:sz w:val="18"/>
                <w:lang w:eastAsia="en-GB"/>
              </w:rPr>
              <w:t>numberOfAggregatedPRB</w:t>
            </w:r>
            <w:r w:rsidRPr="002D45FF">
              <w:rPr>
                <w:rFonts w:ascii="Arial" w:hAnsi="Arial"/>
                <w:sz w:val="18"/>
                <w:lang w:eastAsia="en-GB"/>
              </w:rPr>
              <w:t>}</w:t>
            </w:r>
            <w:r w:rsidRPr="002D45FF">
              <w:rPr>
                <w:rFonts w:ascii="Arial" w:eastAsia="SimSun" w:hAnsi="Arial"/>
                <w:sz w:val="18"/>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A7E665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77CBBED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B061A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supportedOperatorDic</w:t>
            </w:r>
          </w:p>
          <w:p w14:paraId="489F059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zh-CN"/>
              </w:rPr>
              <w:t xml:space="preserve">Indicates whether the UE supports operator defined dictionary. If UE supports operator defined dictionary, the UE shall report </w:t>
            </w:r>
            <w:r w:rsidRPr="002D45FF">
              <w:rPr>
                <w:rFonts w:ascii="Arial" w:hAnsi="Arial"/>
                <w:i/>
                <w:sz w:val="18"/>
                <w:lang w:eastAsia="zh-CN"/>
              </w:rPr>
              <w:t xml:space="preserve">versionOfDictionary </w:t>
            </w:r>
            <w:r w:rsidRPr="002D45FF">
              <w:rPr>
                <w:rFonts w:ascii="Arial" w:hAnsi="Arial"/>
                <w:sz w:val="18"/>
                <w:lang w:eastAsia="zh-CN"/>
              </w:rPr>
              <w:t xml:space="preserve">and </w:t>
            </w:r>
            <w:r w:rsidRPr="002D45FF">
              <w:rPr>
                <w:rFonts w:ascii="Arial" w:hAnsi="Arial"/>
                <w:i/>
                <w:sz w:val="18"/>
                <w:lang w:eastAsia="zh-CN"/>
              </w:rPr>
              <w:t>associatedPLMN-ID</w:t>
            </w:r>
            <w:r w:rsidRPr="002D45FF">
              <w:rPr>
                <w:rFonts w:ascii="Arial" w:hAnsi="Arial"/>
                <w:sz w:val="18"/>
                <w:lang w:eastAsia="zh-CN"/>
              </w:rPr>
              <w:t xml:space="preserve"> of the stored operator defined dictionary. This parameter is not required to be present if the UE is in VPLMN. In this release of the specification, UE can only support one operator defined dictionary. The </w:t>
            </w:r>
            <w:r w:rsidRPr="002D45FF">
              <w:rPr>
                <w:rFonts w:ascii="Arial" w:hAnsi="Arial"/>
                <w:i/>
                <w:sz w:val="18"/>
                <w:lang w:eastAsia="zh-CN"/>
              </w:rPr>
              <w:t>associatedPLMN-ID</w:t>
            </w:r>
            <w:r w:rsidRPr="002D45FF">
              <w:rPr>
                <w:rFonts w:ascii="Arial" w:hAnsi="Arial"/>
                <w:sz w:val="18"/>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17A6DF2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CN"/>
              </w:rPr>
              <w:t>-</w:t>
            </w:r>
          </w:p>
        </w:tc>
      </w:tr>
      <w:tr w:rsidR="002D45FF" w:rsidRPr="002D45FF" w14:paraId="074B829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646E7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iCs/>
                <w:sz w:val="18"/>
                <w:lang w:eastAsia="ja-JP"/>
              </w:rPr>
            </w:pPr>
            <w:r w:rsidRPr="002D45FF">
              <w:rPr>
                <w:rFonts w:ascii="Arial" w:hAnsi="Arial"/>
                <w:b/>
                <w:i/>
                <w:iCs/>
                <w:sz w:val="18"/>
                <w:lang w:eastAsia="ja-JP"/>
              </w:rPr>
              <w:t>supportRohcContextContinue</w:t>
            </w:r>
          </w:p>
          <w:p w14:paraId="4DEE5532" w14:textId="77777777" w:rsidR="002D45FF" w:rsidRPr="002D45FF" w:rsidRDefault="002D45FF" w:rsidP="002D45FF">
            <w:pPr>
              <w:keepNext/>
              <w:keepLines/>
              <w:overflowPunct w:val="0"/>
              <w:autoSpaceDE w:val="0"/>
              <w:autoSpaceDN w:val="0"/>
              <w:adjustRightInd w:val="0"/>
              <w:spacing w:after="0"/>
              <w:textAlignment w:val="baseline"/>
              <w:rPr>
                <w:rFonts w:ascii="Arial" w:hAnsi="Arial"/>
                <w:i/>
                <w:iCs/>
                <w:sz w:val="18"/>
                <w:lang w:eastAsia="ja-JP"/>
              </w:rPr>
            </w:pPr>
            <w:r w:rsidRPr="002D45FF">
              <w:rPr>
                <w:rFonts w:ascii="Arial" w:hAnsi="Arial"/>
                <w:sz w:val="18"/>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4B473F1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4434823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DC8CC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supportedROHC-Profiles</w:t>
            </w:r>
          </w:p>
          <w:p w14:paraId="0612810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0EED647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477AB7A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749FB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supportedUplinkOnlyROHC-Profiles</w:t>
            </w:r>
          </w:p>
          <w:p w14:paraId="6E21307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A4D030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7B0A090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E468C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supportedStandardDic</w:t>
            </w:r>
          </w:p>
          <w:p w14:paraId="5A94250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05C969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0F8EC77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093A2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supportedUDC</w:t>
            </w:r>
          </w:p>
          <w:p w14:paraId="3C08752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B845A7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4BB709D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870A5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iCs/>
                <w:sz w:val="18"/>
                <w:lang w:eastAsia="ja-JP"/>
              </w:rPr>
            </w:pPr>
            <w:r w:rsidRPr="002D45FF">
              <w:rPr>
                <w:rFonts w:ascii="Arial" w:hAnsi="Arial"/>
                <w:b/>
                <w:i/>
                <w:iCs/>
                <w:sz w:val="18"/>
                <w:lang w:eastAsia="ja-JP"/>
              </w:rPr>
              <w:t>tdd-SpecialSubframe</w:t>
            </w:r>
          </w:p>
          <w:p w14:paraId="1EA41A26" w14:textId="77777777" w:rsidR="002D45FF" w:rsidRPr="002D45FF" w:rsidRDefault="002D45FF" w:rsidP="002D45FF">
            <w:pPr>
              <w:keepNext/>
              <w:keepLines/>
              <w:overflowPunct w:val="0"/>
              <w:autoSpaceDE w:val="0"/>
              <w:autoSpaceDN w:val="0"/>
              <w:adjustRightInd w:val="0"/>
              <w:spacing w:after="0"/>
              <w:textAlignment w:val="baseline"/>
              <w:rPr>
                <w:rFonts w:ascii="Arial" w:hAnsi="Arial"/>
                <w:i/>
                <w:iCs/>
                <w:sz w:val="18"/>
                <w:lang w:eastAsia="ja-JP"/>
              </w:rPr>
            </w:pPr>
            <w:r w:rsidRPr="002D45FF">
              <w:rPr>
                <w:rFonts w:ascii="Arial" w:hAnsi="Arial"/>
                <w:sz w:val="18"/>
                <w:lang w:eastAsia="en-GB"/>
              </w:rPr>
              <w:t xml:space="preserve">Indicates whether the UE supports TDD special subframe defined in TS 36.211 [21]. A UE shall indicate </w:t>
            </w:r>
            <w:r w:rsidRPr="002D45FF">
              <w:rPr>
                <w:rFonts w:ascii="Arial" w:hAnsi="Arial"/>
                <w:i/>
                <w:sz w:val="18"/>
                <w:lang w:eastAsia="en-GB"/>
              </w:rPr>
              <w:t>tdd-SpecialSubframe-r11</w:t>
            </w:r>
            <w:r w:rsidRPr="002D45FF">
              <w:rPr>
                <w:rFonts w:ascii="Arial" w:hAnsi="Arial"/>
                <w:sz w:val="18"/>
                <w:lang w:eastAsia="en-GB"/>
              </w:rPr>
              <w:t xml:space="preserve"> if it supports the TDD special subframes ssp7 and ssp9. A UE shall indicate </w:t>
            </w:r>
            <w:r w:rsidRPr="002D45FF">
              <w:rPr>
                <w:rFonts w:ascii="Arial" w:hAnsi="Arial"/>
                <w:i/>
                <w:sz w:val="18"/>
                <w:lang w:eastAsia="en-GB"/>
              </w:rPr>
              <w:t>tdd-SpecialSubframe-r14</w:t>
            </w:r>
            <w:r w:rsidRPr="002D45FF">
              <w:rPr>
                <w:rFonts w:ascii="Arial" w:hAnsi="Arial"/>
                <w:sz w:val="18"/>
                <w:lang w:eastAsia="en-GB"/>
              </w:rPr>
              <w:t xml:space="preserve"> if it supports the TDD special subframe ssp10,</w:t>
            </w:r>
            <w:r w:rsidRPr="002D45FF">
              <w:rPr>
                <w:rFonts w:ascii="Arial" w:hAnsi="Arial"/>
                <w:sz w:val="18"/>
                <w:lang w:eastAsia="ja-JP"/>
              </w:rPr>
              <w:t xml:space="preserve"> except when </w:t>
            </w:r>
            <w:r w:rsidRPr="002D45FF">
              <w:rPr>
                <w:rFonts w:ascii="Arial" w:hAnsi="Arial"/>
                <w:i/>
                <w:sz w:val="18"/>
                <w:lang w:eastAsia="ja-JP"/>
              </w:rPr>
              <w:t>ssp10-TDD-Only-r14</w:t>
            </w:r>
            <w:r w:rsidRPr="002D45FF">
              <w:rPr>
                <w:rFonts w:ascii="Arial" w:hAnsi="Arial"/>
                <w:sz w:val="18"/>
                <w:lang w:eastAsia="ja-JP"/>
              </w:rPr>
              <w:t xml:space="preserve"> is included</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8BF15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Yes</w:t>
            </w:r>
          </w:p>
        </w:tc>
      </w:tr>
      <w:tr w:rsidR="002D45FF" w:rsidRPr="002D45FF" w14:paraId="4EDE161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00AE5B"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2D45FF">
              <w:rPr>
                <w:rFonts w:ascii="Arial" w:hAnsi="Arial" w:cs="Arial"/>
                <w:b/>
                <w:bCs/>
                <w:i/>
                <w:noProof/>
                <w:sz w:val="18"/>
                <w:szCs w:val="18"/>
                <w:lang w:eastAsia="ja-JP"/>
              </w:rPr>
              <w:t>tdd-FDD-CA-PCellDuplex</w:t>
            </w:r>
          </w:p>
          <w:p w14:paraId="5D2DB691" w14:textId="77777777" w:rsidR="002D45FF" w:rsidRPr="002D45FF" w:rsidRDefault="002D45FF" w:rsidP="002D45FF">
            <w:pPr>
              <w:keepNext/>
              <w:keepLines/>
              <w:overflowPunct w:val="0"/>
              <w:autoSpaceDE w:val="0"/>
              <w:autoSpaceDN w:val="0"/>
              <w:adjustRightInd w:val="0"/>
              <w:spacing w:after="0"/>
              <w:textAlignment w:val="baseline"/>
              <w:rPr>
                <w:rFonts w:ascii="Arial" w:hAnsi="Arial"/>
                <w:i/>
                <w:iCs/>
                <w:sz w:val="18"/>
                <w:lang w:eastAsia="ja-JP"/>
              </w:rPr>
            </w:pPr>
            <w:r w:rsidRPr="002D45FF">
              <w:rPr>
                <w:rFonts w:ascii="Arial" w:hAnsi="Arial"/>
                <w:bCs/>
                <w:noProof/>
                <w:sz w:val="18"/>
                <w:lang w:eastAsia="zh-CN"/>
              </w:rPr>
              <w:t xml:space="preserve">The presence of this field </w:t>
            </w:r>
            <w:r w:rsidRPr="002D45FF">
              <w:rPr>
                <w:rFonts w:ascii="Arial" w:hAnsi="Arial"/>
                <w:noProof/>
                <w:sz w:val="18"/>
                <w:lang w:eastAsia="zh-CN"/>
              </w:rPr>
              <w:t>i</w:t>
            </w:r>
            <w:r w:rsidRPr="002D45FF">
              <w:rPr>
                <w:rFonts w:ascii="Arial" w:hAnsi="Arial"/>
                <w:bCs/>
                <w:noProof/>
                <w:sz w:val="18"/>
                <w:lang w:eastAsia="zh-CN"/>
              </w:rPr>
              <w:t xml:space="preserve">ndicates </w:t>
            </w:r>
            <w:r w:rsidRPr="002D45FF">
              <w:rPr>
                <w:rFonts w:ascii="Arial" w:hAnsi="Arial"/>
                <w:noProof/>
                <w:sz w:val="18"/>
                <w:lang w:eastAsia="zh-CN"/>
              </w:rPr>
              <w:t>that</w:t>
            </w:r>
            <w:r w:rsidRPr="002D45FF">
              <w:rPr>
                <w:rFonts w:ascii="Arial" w:hAnsi="Arial"/>
                <w:bCs/>
                <w:noProof/>
                <w:sz w:val="18"/>
                <w:lang w:eastAsia="zh-CN"/>
              </w:rPr>
              <w:t xml:space="preserve"> the UE supports TDD/FDD CA in any supported band combination including at least one FDD band </w:t>
            </w:r>
            <w:r w:rsidRPr="002D45FF">
              <w:rPr>
                <w:rFonts w:ascii="Arial" w:hAnsi="Arial"/>
                <w:noProof/>
                <w:sz w:val="18"/>
                <w:lang w:eastAsia="zh-CN"/>
              </w:rPr>
              <w:t xml:space="preserve">with </w:t>
            </w:r>
            <w:r w:rsidRPr="002D45FF">
              <w:rPr>
                <w:rFonts w:ascii="Arial" w:hAnsi="Arial"/>
                <w:i/>
                <w:noProof/>
                <w:sz w:val="18"/>
                <w:lang w:eastAsia="zh-CN"/>
              </w:rPr>
              <w:t>bandParametersUL</w:t>
            </w:r>
            <w:r w:rsidRPr="002D45FF">
              <w:rPr>
                <w:rFonts w:ascii="Arial" w:hAnsi="Arial"/>
                <w:bCs/>
                <w:noProof/>
                <w:sz w:val="18"/>
                <w:lang w:eastAsia="zh-CN"/>
              </w:rPr>
              <w:t xml:space="preserve"> and at least one TDD band</w:t>
            </w:r>
            <w:r w:rsidRPr="002D45FF">
              <w:rPr>
                <w:rFonts w:ascii="Arial" w:hAnsi="Arial"/>
                <w:noProof/>
                <w:sz w:val="18"/>
                <w:lang w:eastAsia="zh-CN"/>
              </w:rPr>
              <w:t xml:space="preserve"> with </w:t>
            </w:r>
            <w:r w:rsidRPr="002D45FF">
              <w:rPr>
                <w:rFonts w:ascii="Arial" w:hAnsi="Arial"/>
                <w:i/>
                <w:noProof/>
                <w:sz w:val="18"/>
                <w:lang w:eastAsia="zh-CN"/>
              </w:rPr>
              <w:t>bandParametersUL</w:t>
            </w:r>
            <w:r w:rsidRPr="002D45FF">
              <w:rPr>
                <w:rFonts w:ascii="Arial" w:hAnsi="Arial"/>
                <w:bCs/>
                <w:noProof/>
                <w:sz w:val="18"/>
                <w:lang w:eastAsia="zh-CN"/>
              </w:rPr>
              <w:t xml:space="preserve">. The first bit is set to "1" if UE supports the TDD PCell. The second bit is set to "1" if UE supports FDD PCell. This field is included only if the UE supports band combination including at least one FDD band </w:t>
            </w:r>
            <w:r w:rsidRPr="002D45FF">
              <w:rPr>
                <w:rFonts w:ascii="Arial" w:hAnsi="Arial"/>
                <w:sz w:val="18"/>
                <w:lang w:eastAsia="en-GB"/>
              </w:rPr>
              <w:t xml:space="preserve">with </w:t>
            </w:r>
            <w:r w:rsidRPr="002D45FF">
              <w:rPr>
                <w:rFonts w:ascii="Arial" w:hAnsi="Arial"/>
                <w:i/>
                <w:sz w:val="18"/>
                <w:lang w:eastAsia="en-GB"/>
              </w:rPr>
              <w:t>bandParametersUL</w:t>
            </w:r>
            <w:r w:rsidRPr="002D45FF">
              <w:rPr>
                <w:rFonts w:ascii="Arial" w:hAnsi="Arial"/>
                <w:noProof/>
                <w:sz w:val="18"/>
                <w:lang w:eastAsia="zh-CN"/>
              </w:rPr>
              <w:t xml:space="preserve"> </w:t>
            </w:r>
            <w:r w:rsidRPr="002D45FF">
              <w:rPr>
                <w:rFonts w:ascii="Arial" w:hAnsi="Arial"/>
                <w:bCs/>
                <w:noProof/>
                <w:sz w:val="18"/>
                <w:lang w:eastAsia="zh-CN"/>
              </w:rPr>
              <w:t>and at least one TDD band</w:t>
            </w:r>
            <w:r w:rsidRPr="002D45FF">
              <w:rPr>
                <w:rFonts w:ascii="Arial" w:hAnsi="Arial"/>
                <w:sz w:val="18"/>
                <w:lang w:eastAsia="en-GB"/>
              </w:rPr>
              <w:t xml:space="preserve"> with </w:t>
            </w:r>
            <w:r w:rsidRPr="002D45FF">
              <w:rPr>
                <w:rFonts w:ascii="Arial" w:hAnsi="Arial"/>
                <w:i/>
                <w:sz w:val="18"/>
                <w:lang w:eastAsia="en-GB"/>
              </w:rPr>
              <w:t>bandParametersUL</w:t>
            </w:r>
            <w:r w:rsidRPr="002D45FF">
              <w:rPr>
                <w:rFonts w:ascii="Arial" w:hAnsi="Arial"/>
                <w:bCs/>
                <w:noProof/>
                <w:sz w:val="18"/>
                <w:lang w:eastAsia="zh-CN"/>
              </w:rPr>
              <w:t xml:space="preserve">. If this field is included, the UE shall set at least one of the bits as "1". </w:t>
            </w:r>
            <w:r w:rsidRPr="002D45FF">
              <w:rPr>
                <w:rFonts w:ascii="Arial" w:hAnsi="Arial"/>
                <w:sz w:val="18"/>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62" w:type="dxa"/>
            <w:gridSpan w:val="2"/>
            <w:tcBorders>
              <w:top w:val="single" w:sz="4" w:space="0" w:color="808080"/>
              <w:left w:val="single" w:sz="4" w:space="0" w:color="808080"/>
              <w:bottom w:val="single" w:sz="4" w:space="0" w:color="808080"/>
              <w:right w:val="single" w:sz="4" w:space="0" w:color="808080"/>
            </w:tcBorders>
          </w:tcPr>
          <w:p w14:paraId="3DC1CCE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No</w:t>
            </w:r>
          </w:p>
        </w:tc>
      </w:tr>
      <w:tr w:rsidR="002D45FF" w:rsidRPr="002D45FF" w14:paraId="2F1B284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02C407"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b/>
                <w:i/>
                <w:noProof/>
                <w:sz w:val="18"/>
                <w:lang w:eastAsia="ja-JP"/>
              </w:rPr>
              <w:t>tdd-TTI-Bundling</w:t>
            </w:r>
          </w:p>
          <w:p w14:paraId="3A271F8D"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noProof/>
                <w:sz w:val="18"/>
                <w:lang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2D45FF">
              <w:rPr>
                <w:rFonts w:ascii="Arial" w:hAnsi="Arial"/>
                <w:i/>
                <w:noProof/>
                <w:sz w:val="18"/>
                <w:lang w:eastAsia="ja-JP"/>
              </w:rPr>
              <w:t>tdd-SpecialSubframe-r14</w:t>
            </w:r>
            <w:r w:rsidRPr="002D45FF">
              <w:rPr>
                <w:rFonts w:ascii="Arial" w:hAnsi="Arial"/>
                <w:noProof/>
                <w:sz w:val="18"/>
                <w:lang w:eastAsia="ja-JP"/>
              </w:rPr>
              <w:t xml:space="preserve"> or </w:t>
            </w:r>
            <w:r w:rsidRPr="002D45FF">
              <w:rPr>
                <w:rFonts w:ascii="Arial" w:hAnsi="Arial"/>
                <w:i/>
                <w:sz w:val="18"/>
                <w:lang w:eastAsia="ja-JP"/>
              </w:rPr>
              <w:t>ssp10-TDD-Only-r14</w:t>
            </w:r>
            <w:r w:rsidRPr="002D45FF">
              <w:rPr>
                <w:rFonts w:ascii="Arial" w:hAnsi="Arial"/>
                <w:sz w:val="18"/>
                <w:lang w:eastAsia="ja-JP"/>
              </w:rPr>
              <w:t xml:space="preserve"> </w:t>
            </w:r>
            <w:r w:rsidRPr="002D45FF">
              <w:rPr>
                <w:rFonts w:ascii="Arial" w:hAnsi="Arial"/>
                <w:noProof/>
                <w:sz w:val="18"/>
                <w:lang w:eastAsia="ja-JP"/>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09F24A5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Yes</w:t>
            </w:r>
          </w:p>
        </w:tc>
      </w:tr>
      <w:tr w:rsidR="002D45FF" w:rsidRPr="002D45FF" w14:paraId="1896067A" w14:textId="77777777" w:rsidTr="00804797">
        <w:trPr>
          <w:cantSplit/>
        </w:trPr>
        <w:tc>
          <w:tcPr>
            <w:tcW w:w="7793" w:type="dxa"/>
            <w:gridSpan w:val="2"/>
          </w:tcPr>
          <w:p w14:paraId="3FE4ED8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timeReferenceProvision</w:t>
            </w:r>
          </w:p>
          <w:p w14:paraId="4C78532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bCs/>
                <w:noProof/>
                <w:sz w:val="18"/>
                <w:lang w:eastAsia="zh-CN"/>
              </w:rPr>
              <w:t xml:space="preserve">Indicates whether the UE supports provision of time reference in </w:t>
            </w:r>
            <w:r w:rsidRPr="002D45FF">
              <w:rPr>
                <w:rFonts w:ascii="Arial" w:hAnsi="Arial"/>
                <w:i/>
                <w:sz w:val="18"/>
                <w:lang w:eastAsia="en-GB"/>
              </w:rPr>
              <w:t>DLInformationTransfer</w:t>
            </w:r>
            <w:r w:rsidRPr="002D45FF">
              <w:rPr>
                <w:rFonts w:ascii="Arial" w:hAnsi="Arial"/>
                <w:bCs/>
                <w:noProof/>
                <w:sz w:val="18"/>
                <w:lang w:eastAsia="zh-CN"/>
              </w:rPr>
              <w:t xml:space="preserve"> message.</w:t>
            </w:r>
          </w:p>
        </w:tc>
        <w:tc>
          <w:tcPr>
            <w:tcW w:w="862" w:type="dxa"/>
            <w:gridSpan w:val="2"/>
          </w:tcPr>
          <w:p w14:paraId="3F1B624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1DBF2075" w14:textId="77777777" w:rsidTr="00804797">
        <w:trPr>
          <w:cantSplit/>
        </w:trPr>
        <w:tc>
          <w:tcPr>
            <w:tcW w:w="7793" w:type="dxa"/>
            <w:gridSpan w:val="2"/>
          </w:tcPr>
          <w:p w14:paraId="4E83312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x-none"/>
              </w:rPr>
            </w:pPr>
            <w:r w:rsidRPr="002D45FF">
              <w:rPr>
                <w:rFonts w:ascii="Arial" w:hAnsi="Arial"/>
                <w:b/>
                <w:bCs/>
                <w:i/>
                <w:iCs/>
                <w:noProof/>
                <w:sz w:val="18"/>
                <w:lang w:eastAsia="x-none"/>
              </w:rPr>
              <w:t>timeSeparationSlot2, timeSeparationSlot4</w:t>
            </w:r>
          </w:p>
          <w:p w14:paraId="1A00FC1C"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x-none"/>
              </w:rPr>
            </w:pPr>
            <w:r w:rsidRPr="002D45FF">
              <w:rPr>
                <w:rFonts w:ascii="Arial" w:hAnsi="Arial"/>
                <w:noProof/>
                <w:sz w:val="18"/>
                <w:lang w:eastAsia="x-none"/>
              </w:rPr>
              <w:t>Indicates whether the UE supports time staggering length of 2 slots (MBSFN reference signal pattern type 2) / 4 slots (MBSFN reference signal pattern type 1) for MBSFN-RS associated with PMCH with</w:t>
            </w:r>
            <w:r w:rsidRPr="002D45FF">
              <w:rPr>
                <w:rFonts w:ascii="Arial" w:hAnsi="Arial"/>
                <w:sz w:val="18"/>
                <w:lang w:eastAsia="ja-JP"/>
              </w:rPr>
              <w:t xml:space="preserve"> </w:t>
            </w:r>
            <w:r w:rsidRPr="002D45FF">
              <w:rPr>
                <w:rFonts w:ascii="Arial" w:hAnsi="Arial"/>
                <w:noProof/>
                <w:sz w:val="18"/>
                <w:lang w:eastAsia="x-none"/>
              </w:rPr>
              <w:t>subcarrier spacing of 0.37 kHz for MBSFN subframes</w:t>
            </w:r>
            <w:r w:rsidRPr="002D45FF">
              <w:rPr>
                <w:rFonts w:ascii="Arial" w:hAnsi="Arial"/>
                <w:sz w:val="18"/>
                <w:lang w:eastAsia="en-GB"/>
              </w:rPr>
              <w:t xml:space="preserve"> when operating on the E</w:t>
            </w:r>
            <w:r w:rsidRPr="002D45FF">
              <w:rPr>
                <w:rFonts w:ascii="Arial" w:hAnsi="Arial"/>
                <w:sz w:val="18"/>
                <w:lang w:eastAsia="en-GB"/>
              </w:rPr>
              <w:noBreakHyphen/>
              <w:t xml:space="preserve">UTRA band given by the entry in </w:t>
            </w:r>
            <w:r w:rsidRPr="002D45FF">
              <w:rPr>
                <w:rFonts w:ascii="Arial" w:hAnsi="Arial"/>
                <w:i/>
                <w:iCs/>
                <w:sz w:val="18"/>
                <w:lang w:eastAsia="en-GB"/>
              </w:rPr>
              <w:t>mbms-SupportedBandInfoList</w:t>
            </w:r>
            <w:r w:rsidRPr="002D45FF">
              <w:rPr>
                <w:rFonts w:ascii="Arial" w:hAnsi="Arial"/>
                <w:noProof/>
                <w:sz w:val="18"/>
                <w:lang w:eastAsia="x-none"/>
              </w:rPr>
              <w:t xml:space="preserve"> as described in TS 36.211 [21], clause 6.10.2.2.4.</w:t>
            </w:r>
          </w:p>
        </w:tc>
        <w:tc>
          <w:tcPr>
            <w:tcW w:w="862" w:type="dxa"/>
            <w:gridSpan w:val="2"/>
          </w:tcPr>
          <w:p w14:paraId="32D4835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zh-CN"/>
              </w:rPr>
            </w:pPr>
            <w:r w:rsidRPr="002D45FF">
              <w:rPr>
                <w:rFonts w:ascii="Arial" w:hAnsi="Arial"/>
                <w:noProof/>
                <w:sz w:val="18"/>
                <w:lang w:eastAsia="zh-CN"/>
              </w:rPr>
              <w:t>-</w:t>
            </w:r>
          </w:p>
        </w:tc>
      </w:tr>
      <w:tr w:rsidR="002D45FF" w:rsidRPr="002D45FF" w14:paraId="1298C19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4CF46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iCs/>
                <w:sz w:val="18"/>
                <w:lang w:eastAsia="zh-CN"/>
              </w:rPr>
            </w:pPr>
            <w:r w:rsidRPr="002D45FF">
              <w:rPr>
                <w:rFonts w:ascii="Arial" w:hAnsi="Arial"/>
                <w:b/>
                <w:i/>
                <w:iCs/>
                <w:sz w:val="18"/>
                <w:lang w:eastAsia="ja-JP"/>
              </w:rPr>
              <w:t>timerT312</w:t>
            </w:r>
          </w:p>
          <w:p w14:paraId="4B4913B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sz w:val="18"/>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4D856C4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No</w:t>
            </w:r>
          </w:p>
        </w:tc>
      </w:tr>
      <w:tr w:rsidR="002D45FF" w:rsidRPr="002D45FF" w14:paraId="4696E2ED" w14:textId="77777777" w:rsidTr="00804797">
        <w:tc>
          <w:tcPr>
            <w:tcW w:w="7773" w:type="dxa"/>
            <w:tcBorders>
              <w:top w:val="single" w:sz="4" w:space="0" w:color="808080"/>
              <w:left w:val="single" w:sz="4" w:space="0" w:color="808080"/>
              <w:bottom w:val="single" w:sz="4" w:space="0" w:color="808080"/>
              <w:right w:val="single" w:sz="4" w:space="0" w:color="808080"/>
            </w:tcBorders>
          </w:tcPr>
          <w:p w14:paraId="094825E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tm5-FDD</w:t>
            </w:r>
          </w:p>
          <w:p w14:paraId="2FE323E0" w14:textId="77777777" w:rsidR="002D45FF" w:rsidRPr="002D45FF" w:rsidRDefault="002D45FF" w:rsidP="002D45FF">
            <w:pPr>
              <w:keepNext/>
              <w:keepLines/>
              <w:overflowPunct w:val="0"/>
              <w:autoSpaceDE w:val="0"/>
              <w:autoSpaceDN w:val="0"/>
              <w:adjustRightInd w:val="0"/>
              <w:spacing w:after="0"/>
              <w:textAlignment w:val="baseline"/>
              <w:rPr>
                <w:rFonts w:ascii="Arial" w:hAnsi="Arial"/>
                <w:iCs/>
                <w:sz w:val="18"/>
                <w:lang w:eastAsia="en-GB"/>
              </w:rPr>
            </w:pPr>
            <w:r w:rsidRPr="002D45FF">
              <w:rPr>
                <w:rFonts w:ascii="Arial" w:hAnsi="Arial"/>
                <w:iCs/>
                <w:sz w:val="18"/>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37E4261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1D79D10" w14:textId="77777777" w:rsidTr="00804797">
        <w:tc>
          <w:tcPr>
            <w:tcW w:w="7773" w:type="dxa"/>
            <w:tcBorders>
              <w:top w:val="single" w:sz="4" w:space="0" w:color="808080"/>
              <w:left w:val="single" w:sz="4" w:space="0" w:color="808080"/>
              <w:bottom w:val="single" w:sz="4" w:space="0" w:color="808080"/>
              <w:right w:val="single" w:sz="4" w:space="0" w:color="808080"/>
            </w:tcBorders>
          </w:tcPr>
          <w:p w14:paraId="258C876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tm5-TDD</w:t>
            </w:r>
          </w:p>
          <w:p w14:paraId="1B322939" w14:textId="77777777" w:rsidR="002D45FF" w:rsidRPr="002D45FF" w:rsidRDefault="002D45FF" w:rsidP="002D45FF">
            <w:pPr>
              <w:keepNext/>
              <w:keepLines/>
              <w:overflowPunct w:val="0"/>
              <w:autoSpaceDE w:val="0"/>
              <w:autoSpaceDN w:val="0"/>
              <w:adjustRightInd w:val="0"/>
              <w:spacing w:after="0"/>
              <w:textAlignment w:val="baseline"/>
              <w:rPr>
                <w:rFonts w:ascii="Arial" w:hAnsi="Arial"/>
                <w:iCs/>
                <w:sz w:val="18"/>
                <w:lang w:eastAsia="en-GB"/>
              </w:rPr>
            </w:pPr>
            <w:r w:rsidRPr="002D45FF">
              <w:rPr>
                <w:rFonts w:ascii="Arial" w:hAnsi="Arial"/>
                <w:iCs/>
                <w:sz w:val="18"/>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6E641DC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CAEDAB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B117C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b/>
                <w:bCs/>
                <w:i/>
                <w:noProof/>
                <w:sz w:val="18"/>
                <w:lang w:eastAsia="zh-TW"/>
              </w:rPr>
              <w:t>tm6-CE-ModeA</w:t>
            </w:r>
          </w:p>
          <w:p w14:paraId="7FEAD4A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sz w:val="18"/>
                <w:lang w:eastAsia="en-GB"/>
              </w:rPr>
              <w:t xml:space="preserve">Indicates whether the UE supports tm6 operation </w:t>
            </w:r>
            <w:r w:rsidRPr="002D45FF">
              <w:rPr>
                <w:rFonts w:ascii="Arial" w:hAnsi="Arial"/>
                <w:sz w:val="18"/>
                <w:lang w:eastAsia="ja-JP"/>
              </w:rPr>
              <w:t>in CE mode A, see TS 36.213 [23], clause 7.2.3</w:t>
            </w:r>
            <w:r w:rsidRPr="002D45FF">
              <w:rPr>
                <w:rFonts w:ascii="Arial" w:hAnsi="Arial"/>
                <w:sz w:val="18"/>
                <w:lang w:eastAsia="en-GB"/>
              </w:rPr>
              <w:t>.</w:t>
            </w:r>
            <w:r w:rsidRPr="002D45FF">
              <w:rPr>
                <w:rFonts w:ascii="Arial" w:eastAsia="SimSun" w:hAnsi="Arial"/>
                <w:sz w:val="18"/>
                <w:lang w:eastAsia="en-GB"/>
              </w:rPr>
              <w:t xml:space="preserve"> This field can be included only if </w:t>
            </w:r>
            <w:r w:rsidRPr="002D45FF">
              <w:rPr>
                <w:rFonts w:ascii="Arial" w:hAnsi="Arial"/>
                <w:i/>
                <w:iCs/>
                <w:sz w:val="18"/>
                <w:lang w:eastAsia="ja-JP"/>
              </w:rPr>
              <w:t>ce-ModeA</w:t>
            </w:r>
            <w:r w:rsidRPr="002D45FF">
              <w:rPr>
                <w:rFonts w:ascii="Arial" w:hAnsi="Arial"/>
                <w:iCs/>
                <w:sz w:val="18"/>
                <w:lang w:eastAsia="ja-JP"/>
              </w:rPr>
              <w:t xml:space="preserve"> </w:t>
            </w:r>
            <w:r w:rsidRPr="002D45FF">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EED324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Yes</w:t>
            </w:r>
          </w:p>
        </w:tc>
      </w:tr>
      <w:tr w:rsidR="002D45FF" w:rsidRPr="002D45FF" w14:paraId="716769D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0A2B6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bookmarkStart w:id="35" w:name="_Hlk523748062"/>
            <w:r w:rsidRPr="002D45FF">
              <w:rPr>
                <w:rFonts w:ascii="Arial" w:hAnsi="Arial"/>
                <w:b/>
                <w:i/>
                <w:sz w:val="18"/>
                <w:lang w:eastAsia="zh-CN"/>
              </w:rPr>
              <w:t>tm8-slotPDSCH</w:t>
            </w:r>
            <w:bookmarkEnd w:id="35"/>
          </w:p>
          <w:p w14:paraId="502FBE5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iCs/>
                <w:sz w:val="18"/>
                <w:lang w:eastAsia="zh-CN"/>
              </w:rPr>
              <w:t xml:space="preserve">Indicates whether the UE supports </w:t>
            </w:r>
            <w:bookmarkStart w:id="36" w:name="_Hlk523748078"/>
            <w:r w:rsidRPr="002D45FF">
              <w:rPr>
                <w:rFonts w:ascii="Arial" w:hAnsi="Arial"/>
                <w:iCs/>
                <w:sz w:val="18"/>
                <w:lang w:eastAsia="zh-CN"/>
              </w:rPr>
              <w:t>configuration and decoding of TM8 for slot PDSCH in TDD</w:t>
            </w:r>
            <w:bookmarkEnd w:id="36"/>
            <w:r w:rsidRPr="002D45FF">
              <w:rPr>
                <w:rFonts w:ascii="Arial" w:hAnsi="Arial"/>
                <w:iCs/>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A725F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5B772A3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53338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b/>
                <w:bCs/>
                <w:i/>
                <w:noProof/>
                <w:sz w:val="18"/>
                <w:lang w:eastAsia="zh-TW"/>
              </w:rPr>
              <w:t>tm9-CE-ModeA</w:t>
            </w:r>
          </w:p>
          <w:p w14:paraId="3DED336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sz w:val="18"/>
                <w:lang w:eastAsia="en-GB"/>
              </w:rPr>
              <w:t xml:space="preserve">Indicates whether the UE supports tm9 operation </w:t>
            </w:r>
            <w:r w:rsidRPr="002D45FF">
              <w:rPr>
                <w:rFonts w:ascii="Arial" w:hAnsi="Arial"/>
                <w:sz w:val="18"/>
                <w:lang w:eastAsia="ja-JP"/>
              </w:rPr>
              <w:t>in CE mode A, see TS 36.213 [23], clause 7.2.3</w:t>
            </w:r>
            <w:r w:rsidRPr="002D45FF">
              <w:rPr>
                <w:rFonts w:ascii="Arial" w:hAnsi="Arial"/>
                <w:sz w:val="18"/>
                <w:lang w:eastAsia="en-GB"/>
              </w:rPr>
              <w:t>.</w:t>
            </w:r>
            <w:r w:rsidRPr="002D45FF">
              <w:rPr>
                <w:rFonts w:ascii="Arial" w:eastAsia="SimSun" w:hAnsi="Arial"/>
                <w:sz w:val="18"/>
                <w:lang w:eastAsia="en-GB"/>
              </w:rPr>
              <w:t xml:space="preserve"> This field can be included only if </w:t>
            </w:r>
            <w:r w:rsidRPr="002D45FF">
              <w:rPr>
                <w:rFonts w:ascii="Arial" w:hAnsi="Arial"/>
                <w:i/>
                <w:iCs/>
                <w:sz w:val="18"/>
                <w:lang w:eastAsia="ja-JP"/>
              </w:rPr>
              <w:t>ce-ModeA</w:t>
            </w:r>
            <w:r w:rsidRPr="002D45FF">
              <w:rPr>
                <w:rFonts w:ascii="Arial" w:hAnsi="Arial"/>
                <w:iCs/>
                <w:sz w:val="18"/>
                <w:lang w:eastAsia="ja-JP"/>
              </w:rPr>
              <w:t xml:space="preserve"> </w:t>
            </w:r>
            <w:r w:rsidRPr="002D45FF">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FD9394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Yes</w:t>
            </w:r>
          </w:p>
        </w:tc>
      </w:tr>
      <w:tr w:rsidR="002D45FF" w:rsidRPr="002D45FF" w14:paraId="30E599A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9C510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b/>
                <w:bCs/>
                <w:i/>
                <w:noProof/>
                <w:sz w:val="18"/>
                <w:lang w:eastAsia="zh-TW"/>
              </w:rPr>
              <w:t>tm9-CE-ModeB</w:t>
            </w:r>
          </w:p>
          <w:p w14:paraId="58DC945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sz w:val="18"/>
                <w:lang w:eastAsia="en-GB"/>
              </w:rPr>
              <w:t xml:space="preserve">Indicates whether the UE supports tm9 operation </w:t>
            </w:r>
            <w:r w:rsidRPr="002D45FF">
              <w:rPr>
                <w:rFonts w:ascii="Arial" w:hAnsi="Arial"/>
                <w:sz w:val="18"/>
                <w:lang w:eastAsia="ja-JP"/>
              </w:rPr>
              <w:t>in CE mode B, see TS 36.213 [23], clause 7.2.3</w:t>
            </w:r>
            <w:r w:rsidRPr="002D45FF">
              <w:rPr>
                <w:rFonts w:ascii="Arial" w:hAnsi="Arial"/>
                <w:sz w:val="18"/>
                <w:lang w:eastAsia="en-GB"/>
              </w:rPr>
              <w:t>.</w:t>
            </w:r>
            <w:r w:rsidRPr="002D45FF">
              <w:rPr>
                <w:rFonts w:ascii="Arial" w:eastAsia="SimSun" w:hAnsi="Arial"/>
                <w:sz w:val="18"/>
                <w:lang w:eastAsia="en-GB"/>
              </w:rPr>
              <w:t xml:space="preserve"> This field can be included only if </w:t>
            </w:r>
            <w:r w:rsidRPr="002D45FF">
              <w:rPr>
                <w:rFonts w:ascii="Arial" w:hAnsi="Arial"/>
                <w:i/>
                <w:iCs/>
                <w:sz w:val="18"/>
                <w:lang w:eastAsia="ja-JP"/>
              </w:rPr>
              <w:t>ce-ModeB</w:t>
            </w:r>
            <w:r w:rsidRPr="002D45FF">
              <w:rPr>
                <w:rFonts w:ascii="Arial" w:hAnsi="Arial"/>
                <w:iCs/>
                <w:sz w:val="18"/>
                <w:lang w:eastAsia="ja-JP"/>
              </w:rPr>
              <w:t xml:space="preserve"> </w:t>
            </w:r>
            <w:r w:rsidRPr="002D45FF">
              <w:rPr>
                <w:rFonts w:ascii="Arial" w:eastAsia="SimSun" w:hAnsi="Arial"/>
                <w:sz w:val="18"/>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132B20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Yes</w:t>
            </w:r>
          </w:p>
        </w:tc>
      </w:tr>
      <w:tr w:rsidR="002D45FF" w:rsidRPr="002D45FF" w14:paraId="166AA2D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43877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b/>
                <w:bCs/>
                <w:i/>
                <w:noProof/>
                <w:sz w:val="18"/>
                <w:lang w:eastAsia="zh-TW"/>
              </w:rPr>
              <w:t>tm9-LAA</w:t>
            </w:r>
          </w:p>
          <w:p w14:paraId="00B088C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sz w:val="18"/>
                <w:lang w:eastAsia="en-GB"/>
              </w:rPr>
              <w:t>Indicates whether the UE supports tm9 operation on LAA cell(s).</w:t>
            </w:r>
            <w:r w:rsidRPr="002D45FF">
              <w:rPr>
                <w:rFonts w:ascii="Arial" w:eastAsia="SimSun" w:hAnsi="Arial"/>
                <w:sz w:val="18"/>
                <w:lang w:eastAsia="en-GB"/>
              </w:rPr>
              <w:t xml:space="preserve"> This field can be included only if </w:t>
            </w:r>
            <w:r w:rsidRPr="002D45FF">
              <w:rPr>
                <w:rFonts w:ascii="Arial" w:eastAsia="SimSun" w:hAnsi="Arial"/>
                <w:i/>
                <w:sz w:val="18"/>
                <w:lang w:eastAsia="en-GB"/>
              </w:rPr>
              <w:t>downlinkLAA</w:t>
            </w:r>
            <w:r w:rsidRPr="002D45FF">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F7BAB6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7EF0487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F53DE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tm9-slotSubslot</w:t>
            </w:r>
          </w:p>
          <w:p w14:paraId="425570F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iCs/>
                <w:sz w:val="18"/>
                <w:lang w:eastAsia="zh-CN"/>
              </w:rPr>
              <w:t>Indicates whether the UE supports configuration and decoding of TM9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62DACCD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Yes</w:t>
            </w:r>
          </w:p>
        </w:tc>
      </w:tr>
      <w:tr w:rsidR="002D45FF" w:rsidRPr="002D45FF" w14:paraId="53CCBDE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7DAB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tm9-slotSubslotMBSFN</w:t>
            </w:r>
          </w:p>
          <w:p w14:paraId="252E52D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iCs/>
                <w:sz w:val="18"/>
                <w:lang w:eastAsia="zh-CN"/>
              </w:rPr>
              <w:t>Indicates whether the UE supports configuration and decoding of TM9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7D2D741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Yes</w:t>
            </w:r>
          </w:p>
        </w:tc>
      </w:tr>
      <w:tr w:rsidR="002D45FF" w:rsidRPr="002D45FF" w14:paraId="087E6B3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9EFFE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b/>
                <w:bCs/>
                <w:i/>
                <w:noProof/>
                <w:sz w:val="18"/>
                <w:lang w:eastAsia="zh-TW"/>
              </w:rPr>
              <w:t>tm9-With-8Tx-FDD</w:t>
            </w:r>
          </w:p>
          <w:p w14:paraId="1ECBC30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zh-TW"/>
              </w:rPr>
            </w:pPr>
            <w:r w:rsidRPr="002D45FF">
              <w:rPr>
                <w:rFonts w:ascii="Arial" w:hAnsi="Arial"/>
                <w:bCs/>
                <w:noProof/>
                <w:sz w:val="18"/>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0A054D9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Yes</w:t>
            </w:r>
          </w:p>
        </w:tc>
      </w:tr>
      <w:tr w:rsidR="002D45FF" w:rsidRPr="002D45FF" w14:paraId="025E506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E473F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b/>
                <w:bCs/>
                <w:i/>
                <w:noProof/>
                <w:sz w:val="18"/>
                <w:lang w:eastAsia="zh-TW"/>
              </w:rPr>
              <w:t>tm10-LAA</w:t>
            </w:r>
          </w:p>
          <w:p w14:paraId="7B410FF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sz w:val="18"/>
                <w:lang w:eastAsia="en-GB"/>
              </w:rPr>
              <w:t>Indicates whether the UE supports tm10 operation on LAA cell(s).</w:t>
            </w:r>
            <w:r w:rsidRPr="002D45FF">
              <w:rPr>
                <w:rFonts w:ascii="Arial" w:eastAsia="SimSun" w:hAnsi="Arial"/>
                <w:sz w:val="18"/>
                <w:lang w:eastAsia="en-GB"/>
              </w:rPr>
              <w:t xml:space="preserve"> This field can be included only if </w:t>
            </w:r>
            <w:r w:rsidRPr="002D45FF">
              <w:rPr>
                <w:rFonts w:ascii="Arial" w:eastAsia="SimSun" w:hAnsi="Arial"/>
                <w:i/>
                <w:sz w:val="18"/>
                <w:lang w:eastAsia="en-GB"/>
              </w:rPr>
              <w:t>downlinkLAA</w:t>
            </w:r>
            <w:r w:rsidRPr="002D45FF">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A0F272B"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072397E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3F203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tm10-slotSubslot</w:t>
            </w:r>
          </w:p>
          <w:p w14:paraId="4BC48D1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iCs/>
                <w:sz w:val="18"/>
                <w:lang w:eastAsia="zh-CN"/>
              </w:rPr>
              <w:t>Indicates whether the UE supports configuration and decoding of TM10 for slot and/or subslot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4E64ABE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Yes</w:t>
            </w:r>
          </w:p>
        </w:tc>
      </w:tr>
      <w:tr w:rsidR="002D45FF" w:rsidRPr="002D45FF" w14:paraId="12B70FB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86803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tm10-slotSubslotMBSFN</w:t>
            </w:r>
          </w:p>
          <w:p w14:paraId="71F1598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iCs/>
                <w:sz w:val="18"/>
                <w:lang w:eastAsia="zh-CN"/>
              </w:rPr>
              <w:t>Indicates whether the UE supports configuration and decoding of TM10 for slot and/or subslot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5305706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Yes</w:t>
            </w:r>
          </w:p>
        </w:tc>
      </w:tr>
      <w:tr w:rsidR="002D45FF" w:rsidRPr="002D45FF" w14:paraId="4E2492C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E1CA14"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2D45FF">
              <w:rPr>
                <w:rFonts w:ascii="Arial" w:hAnsi="Arial" w:cs="Arial"/>
                <w:b/>
                <w:bCs/>
                <w:i/>
                <w:noProof/>
                <w:sz w:val="18"/>
                <w:szCs w:val="18"/>
                <w:lang w:eastAsia="zh-CN"/>
              </w:rPr>
              <w:t>totalWeightedLayers</w:t>
            </w:r>
          </w:p>
          <w:p w14:paraId="58120D6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cs="Arial"/>
                <w:bCs/>
                <w:noProof/>
                <w:sz w:val="18"/>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4798DB5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4D53142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1F5F7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b/>
                <w:bCs/>
                <w:i/>
                <w:noProof/>
                <w:sz w:val="18"/>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0A9D3DA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No</w:t>
            </w:r>
          </w:p>
        </w:tc>
      </w:tr>
      <w:tr w:rsidR="002D45FF" w:rsidRPr="002D45FF" w14:paraId="7EB80BD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38BF8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twoStepSchedulingTimingInfo</w:t>
            </w:r>
          </w:p>
          <w:p w14:paraId="2718BA6C"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sz w:val="18"/>
                <w:lang w:eastAsia="zh-CN"/>
              </w:rPr>
              <w:t xml:space="preserve">Presence of this field indicates that </w:t>
            </w:r>
            <w:r w:rsidRPr="002D45FF">
              <w:rPr>
                <w:rFonts w:ascii="Arial" w:hAnsi="Arial"/>
                <w:noProof/>
                <w:sz w:val="18"/>
                <w:lang w:eastAsia="ja-JP"/>
              </w:rPr>
              <w:t>the UE supports uplink scheduling using PUSCH trigger A and PUSCH trigger B (as defined in TS 36.213 [23]).</w:t>
            </w:r>
          </w:p>
          <w:p w14:paraId="7AB477EE"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zh-CN"/>
              </w:rPr>
            </w:pPr>
            <w:r w:rsidRPr="002D45FF">
              <w:rPr>
                <w:rFonts w:ascii="Arial" w:hAnsi="Arial"/>
                <w:noProof/>
                <w:sz w:val="18"/>
                <w:lang w:eastAsia="ja-JP"/>
              </w:rPr>
              <w:t xml:space="preserve">This field also </w:t>
            </w:r>
            <w:r w:rsidRPr="002D45FF">
              <w:rPr>
                <w:rFonts w:ascii="Arial" w:hAnsi="Arial"/>
                <w:noProof/>
                <w:sz w:val="18"/>
                <w:lang w:eastAsia="zh-CN"/>
              </w:rPr>
              <w:t xml:space="preserve">indicates the timing between the PUSCH trigger B and the earliest time the UE supports performing the associated UL transmission. For reception of PUSCH trigger B in subframe N, value </w:t>
            </w:r>
            <w:r w:rsidRPr="002D45FF">
              <w:rPr>
                <w:rFonts w:ascii="Arial" w:hAnsi="Arial"/>
                <w:i/>
                <w:noProof/>
                <w:sz w:val="18"/>
                <w:lang w:eastAsia="zh-CN"/>
              </w:rPr>
              <w:t>nPlus1</w:t>
            </w:r>
            <w:r w:rsidRPr="002D45FF">
              <w:rPr>
                <w:rFonts w:ascii="Arial" w:hAnsi="Arial"/>
                <w:noProof/>
                <w:sz w:val="18"/>
                <w:lang w:eastAsia="zh-CN"/>
              </w:rPr>
              <w:t xml:space="preserve"> indicates that the UE supports performing the UL transmission in subframe N+1, value </w:t>
            </w:r>
            <w:r w:rsidRPr="002D45FF">
              <w:rPr>
                <w:rFonts w:ascii="Arial" w:hAnsi="Arial"/>
                <w:i/>
                <w:noProof/>
                <w:sz w:val="18"/>
                <w:lang w:eastAsia="zh-CN"/>
              </w:rPr>
              <w:t>nPlus2</w:t>
            </w:r>
            <w:r w:rsidRPr="002D45FF">
              <w:rPr>
                <w:rFonts w:ascii="Arial" w:hAnsi="Arial"/>
                <w:noProof/>
                <w:sz w:val="18"/>
                <w:lang w:eastAsia="zh-CN"/>
              </w:rPr>
              <w:t xml:space="preserve"> indicates that the UE supports performing the UL transmission in subframe N+2, and so on.</w:t>
            </w:r>
          </w:p>
          <w:p w14:paraId="7869D63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eastAsia="SimSun" w:hAnsi="Arial"/>
                <w:sz w:val="18"/>
                <w:lang w:eastAsia="en-GB"/>
              </w:rPr>
              <w:t xml:space="preserve">This field can be included only if </w:t>
            </w:r>
            <w:r w:rsidRPr="002D45FF">
              <w:rPr>
                <w:rFonts w:ascii="Arial" w:eastAsia="SimSun" w:hAnsi="Arial"/>
                <w:i/>
                <w:sz w:val="18"/>
                <w:lang w:eastAsia="en-GB"/>
              </w:rPr>
              <w:t>uplinkLAA</w:t>
            </w:r>
            <w:r w:rsidRPr="002D45FF">
              <w:rPr>
                <w:rFonts w:ascii="Arial" w:eastAsia="SimSun"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F4C572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612D48D6"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AA47E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b/>
                <w:bCs/>
                <w:i/>
                <w:noProof/>
                <w:sz w:val="18"/>
                <w:lang w:eastAsia="zh-TW"/>
              </w:rPr>
              <w:t>txAntennaSwitchDL, txAntennaSwitchUL</w:t>
            </w:r>
          </w:p>
          <w:p w14:paraId="2095A092"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hAnsi="Arial"/>
                <w:sz w:val="18"/>
                <w:lang w:eastAsia="ja-JP"/>
              </w:rPr>
              <w:t xml:space="preserve">The presence of </w:t>
            </w:r>
            <w:r w:rsidRPr="002D45FF">
              <w:rPr>
                <w:rFonts w:ascii="Arial" w:hAnsi="Arial"/>
                <w:i/>
                <w:sz w:val="18"/>
                <w:lang w:eastAsia="ja-JP"/>
              </w:rPr>
              <w:t>txAntennaSwitchUL</w:t>
            </w:r>
            <w:r w:rsidRPr="002D45FF">
              <w:rPr>
                <w:rFonts w:ascii="Arial" w:hAnsi="Arial"/>
                <w:sz w:val="18"/>
                <w:lang w:eastAsia="ja-JP"/>
              </w:rPr>
              <w:t xml:space="preserve"> indicates the UE supports transmit antenna selection for this UL band in the band combination as described in TS 36.213 [23], clauses 8.2 and 8.7.</w:t>
            </w:r>
          </w:p>
          <w:p w14:paraId="273DBC4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zh-TW"/>
              </w:rPr>
            </w:pPr>
            <w:bookmarkStart w:id="37" w:name="_Hlk499614695"/>
            <w:r w:rsidRPr="002D45FF">
              <w:rPr>
                <w:rFonts w:ascii="Arial" w:hAnsi="Arial"/>
                <w:sz w:val="18"/>
                <w:lang w:eastAsia="zh-CN"/>
              </w:rPr>
              <w:t xml:space="preserve">The field </w:t>
            </w:r>
            <w:r w:rsidRPr="002D45FF">
              <w:rPr>
                <w:rFonts w:ascii="Arial" w:hAnsi="Arial"/>
                <w:i/>
                <w:sz w:val="18"/>
                <w:lang w:eastAsia="zh-CN"/>
              </w:rPr>
              <w:t>txAntennaSwitchDL</w:t>
            </w:r>
            <w:r w:rsidRPr="002D45FF">
              <w:rPr>
                <w:rFonts w:ascii="Arial" w:hAnsi="Arial"/>
                <w:sz w:val="18"/>
                <w:lang w:eastAsia="zh-CN"/>
              </w:rPr>
              <w:t xml:space="preserve"> indicates the entry number of the first-listed band with UL in the band combination that affects this DL. The field </w:t>
            </w:r>
            <w:r w:rsidRPr="002D45FF">
              <w:rPr>
                <w:rFonts w:ascii="Arial" w:hAnsi="Arial"/>
                <w:i/>
                <w:sz w:val="18"/>
                <w:lang w:eastAsia="zh-CN"/>
              </w:rPr>
              <w:t>txAntennaSwitchUL</w:t>
            </w:r>
            <w:r w:rsidRPr="002D45FF">
              <w:rPr>
                <w:rFonts w:ascii="Arial" w:hAnsi="Arial"/>
                <w:sz w:val="18"/>
                <w:lang w:eastAsia="zh-CN"/>
              </w:rPr>
              <w:t xml:space="preserve"> indicates the entry number of the first-listed band with UL in the band combination that switches together with this UL.</w:t>
            </w:r>
            <w:bookmarkEnd w:id="37"/>
            <w:r w:rsidRPr="002D45FF">
              <w:rPr>
                <w:rFonts w:ascii="Arial" w:hAnsi="Arial"/>
                <w:sz w:val="18"/>
                <w:lang w:eastAsia="zh-CN"/>
              </w:rPr>
              <w:t xml:space="preserve"> </w:t>
            </w:r>
            <w:bookmarkStart w:id="38" w:name="_Hlk499614750"/>
            <w:r w:rsidRPr="002D45FF">
              <w:rPr>
                <w:rFonts w:ascii="Arial" w:hAnsi="Arial"/>
                <w:sz w:val="18"/>
                <w:lang w:eastAsia="zh-CN"/>
              </w:rPr>
              <w:t xml:space="preserve">Value 1 means first </w:t>
            </w:r>
            <w:bookmarkEnd w:id="38"/>
            <w:r w:rsidRPr="002D45FF">
              <w:rPr>
                <w:rFonts w:ascii="Arial" w:hAnsi="Arial"/>
                <w:sz w:val="18"/>
                <w:lang w:eastAsia="zh-CN"/>
              </w:rPr>
              <w:t>entry, value 2 means second entry and so on. All DL and UL that switch together indicate the same entry number.</w:t>
            </w:r>
          </w:p>
          <w:p w14:paraId="066DF02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noProof/>
                <w:sz w:val="18"/>
                <w:lang w:eastAsia="zh-TW"/>
              </w:rPr>
            </w:pPr>
            <w:r w:rsidRPr="002D45FF">
              <w:rPr>
                <w:rFonts w:ascii="Arial" w:hAnsi="Arial"/>
                <w:bCs/>
                <w:noProof/>
                <w:sz w:val="18"/>
                <w:lang w:eastAsia="zh-TW"/>
              </w:rPr>
              <w:t>For the case of carrier switching, the antenna switching capability for the target carrier configuration is indicated as follows:</w:t>
            </w:r>
          </w:p>
          <w:p w14:paraId="42A3C12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sz w:val="18"/>
                <w:lang w:eastAsia="ja-JP"/>
              </w:rPr>
              <w:t>For UE configured with a set of component carriers belonging to a band combination C</w:t>
            </w:r>
            <w:r w:rsidRPr="002D45FF">
              <w:rPr>
                <w:rFonts w:ascii="Arial" w:hAnsi="Arial"/>
                <w:sz w:val="18"/>
                <w:vertAlign w:val="subscript"/>
                <w:lang w:eastAsia="ja-JP"/>
              </w:rPr>
              <w:t>baseline</w:t>
            </w:r>
            <w:r w:rsidRPr="002D45FF">
              <w:rPr>
                <w:rFonts w:ascii="Arial" w:hAnsi="Arial"/>
                <w:sz w:val="18"/>
                <w:lang w:eastAsia="ja-JP"/>
              </w:rPr>
              <w:t xml:space="preserve"> = {b</w:t>
            </w:r>
            <w:r w:rsidRPr="002D45FF">
              <w:rPr>
                <w:rFonts w:ascii="Arial" w:hAnsi="Arial"/>
                <w:sz w:val="18"/>
                <w:vertAlign w:val="subscript"/>
                <w:lang w:eastAsia="ja-JP"/>
              </w:rPr>
              <w:t>1</w:t>
            </w:r>
            <w:r w:rsidRPr="002D45FF">
              <w:rPr>
                <w:rFonts w:ascii="Arial" w:hAnsi="Arial"/>
                <w:sz w:val="18"/>
                <w:lang w:eastAsia="ja-JP"/>
              </w:rPr>
              <w:t>(1),…,b</w:t>
            </w:r>
            <w:r w:rsidRPr="002D45FF">
              <w:rPr>
                <w:rFonts w:ascii="Arial" w:hAnsi="Arial"/>
                <w:sz w:val="18"/>
                <w:vertAlign w:val="subscript"/>
                <w:lang w:eastAsia="ja-JP"/>
              </w:rPr>
              <w:t>x</w:t>
            </w:r>
            <w:r w:rsidRPr="002D45FF">
              <w:rPr>
                <w:rFonts w:ascii="Arial" w:hAnsi="Arial"/>
                <w:sz w:val="18"/>
                <w:lang w:eastAsia="ja-JP"/>
              </w:rPr>
              <w:t>(1),…,b</w:t>
            </w:r>
            <w:r w:rsidRPr="002D45FF">
              <w:rPr>
                <w:rFonts w:ascii="Arial" w:hAnsi="Arial"/>
                <w:sz w:val="18"/>
                <w:vertAlign w:val="subscript"/>
                <w:lang w:eastAsia="ja-JP"/>
              </w:rPr>
              <w:t>y</w:t>
            </w:r>
            <w:r w:rsidRPr="002D45FF">
              <w:rPr>
                <w:rFonts w:ascii="Arial" w:hAnsi="Arial"/>
                <w:sz w:val="18"/>
                <w:lang w:eastAsia="ja-JP"/>
              </w:rPr>
              <w:t>(0),…}, where "1/0" denotes whether the corresponding band has an uplink, if a component carrier in b</w:t>
            </w:r>
            <w:r w:rsidRPr="002D45FF">
              <w:rPr>
                <w:rFonts w:ascii="Arial" w:hAnsi="Arial"/>
                <w:sz w:val="18"/>
                <w:vertAlign w:val="subscript"/>
                <w:lang w:eastAsia="ja-JP"/>
              </w:rPr>
              <w:t>x</w:t>
            </w:r>
            <w:r w:rsidRPr="002D45FF">
              <w:rPr>
                <w:rFonts w:ascii="Arial" w:hAnsi="Arial"/>
                <w:sz w:val="18"/>
                <w:lang w:eastAsia="ja-JP"/>
              </w:rPr>
              <w:t xml:space="preserve"> is to be switched to a component carrier in b</w:t>
            </w:r>
            <w:r w:rsidRPr="002D45FF">
              <w:rPr>
                <w:rFonts w:ascii="Arial" w:hAnsi="Arial"/>
                <w:sz w:val="18"/>
                <w:vertAlign w:val="subscript"/>
                <w:lang w:eastAsia="ja-JP"/>
              </w:rPr>
              <w:t xml:space="preserve">y </w:t>
            </w:r>
            <w:r w:rsidRPr="002D45FF">
              <w:rPr>
                <w:rFonts w:ascii="Arial" w:hAnsi="Arial"/>
                <w:sz w:val="18"/>
                <w:lang w:eastAsia="ja-JP"/>
              </w:rPr>
              <w:t xml:space="preserve">(according to </w:t>
            </w:r>
            <w:r w:rsidRPr="002D45FF">
              <w:rPr>
                <w:rFonts w:ascii="Arial" w:hAnsi="Arial"/>
                <w:bCs/>
                <w:i/>
                <w:noProof/>
                <w:sz w:val="18"/>
                <w:lang w:eastAsia="ja-JP"/>
              </w:rPr>
              <w:t>srs-SwitchFromServCellIndex</w:t>
            </w:r>
            <w:r w:rsidRPr="002D45FF">
              <w:rPr>
                <w:rFonts w:ascii="Arial" w:hAnsi="Arial"/>
                <w:bCs/>
                <w:noProof/>
                <w:sz w:val="18"/>
                <w:lang w:eastAsia="ja-JP"/>
              </w:rPr>
              <w:t>)</w:t>
            </w:r>
            <w:r w:rsidRPr="002D45FF">
              <w:rPr>
                <w:rFonts w:ascii="Arial" w:hAnsi="Arial"/>
                <w:sz w:val="18"/>
                <w:lang w:eastAsia="ja-JP"/>
              </w:rPr>
              <w:t>, the antenna switching capability is derived based on band combination C</w:t>
            </w:r>
            <w:r w:rsidRPr="002D45FF">
              <w:rPr>
                <w:rFonts w:ascii="Arial" w:hAnsi="Arial"/>
                <w:sz w:val="18"/>
                <w:vertAlign w:val="subscript"/>
                <w:lang w:eastAsia="ja-JP"/>
              </w:rPr>
              <w:t xml:space="preserve">target </w:t>
            </w:r>
            <w:r w:rsidRPr="002D45FF">
              <w:rPr>
                <w:rFonts w:ascii="Arial" w:hAnsi="Arial"/>
                <w:sz w:val="18"/>
                <w:lang w:eastAsia="ja-JP"/>
              </w:rPr>
              <w:t>= {b</w:t>
            </w:r>
            <w:r w:rsidRPr="002D45FF">
              <w:rPr>
                <w:rFonts w:ascii="Arial" w:hAnsi="Arial"/>
                <w:sz w:val="18"/>
                <w:vertAlign w:val="subscript"/>
                <w:lang w:eastAsia="ja-JP"/>
              </w:rPr>
              <w:t>1</w:t>
            </w:r>
            <w:r w:rsidRPr="002D45FF">
              <w:rPr>
                <w:rFonts w:ascii="Arial" w:hAnsi="Arial"/>
                <w:sz w:val="18"/>
                <w:lang w:eastAsia="ja-JP"/>
              </w:rPr>
              <w:t>(1),…,b</w:t>
            </w:r>
            <w:r w:rsidRPr="002D45FF">
              <w:rPr>
                <w:rFonts w:ascii="Arial" w:hAnsi="Arial"/>
                <w:sz w:val="18"/>
                <w:vertAlign w:val="subscript"/>
                <w:lang w:eastAsia="ja-JP"/>
              </w:rPr>
              <w:t>x</w:t>
            </w:r>
            <w:r w:rsidRPr="002D45FF">
              <w:rPr>
                <w:rFonts w:ascii="Arial" w:hAnsi="Arial"/>
                <w:sz w:val="18"/>
                <w:lang w:eastAsia="ja-JP"/>
              </w:rPr>
              <w:t>(0),…,b</w:t>
            </w:r>
            <w:r w:rsidRPr="002D45FF">
              <w:rPr>
                <w:rFonts w:ascii="Arial" w:hAnsi="Arial"/>
                <w:sz w:val="18"/>
                <w:vertAlign w:val="subscript"/>
                <w:lang w:eastAsia="ja-JP"/>
              </w:rPr>
              <w:t>y</w:t>
            </w:r>
            <w:r w:rsidRPr="002D45FF">
              <w:rPr>
                <w:rFonts w:ascii="Arial" w:hAnsi="Arial"/>
                <w:sz w:val="18"/>
                <w:lang w:eastAsia="ja-JP"/>
              </w:rPr>
              <w:t>(1),…}.</w:t>
            </w:r>
          </w:p>
        </w:tc>
        <w:tc>
          <w:tcPr>
            <w:tcW w:w="862" w:type="dxa"/>
            <w:gridSpan w:val="2"/>
            <w:tcBorders>
              <w:top w:val="single" w:sz="4" w:space="0" w:color="808080"/>
              <w:left w:val="single" w:sz="4" w:space="0" w:color="808080"/>
              <w:bottom w:val="single" w:sz="4" w:space="0" w:color="808080"/>
              <w:right w:val="single" w:sz="4" w:space="0" w:color="808080"/>
            </w:tcBorders>
          </w:tcPr>
          <w:p w14:paraId="1F35774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w:t>
            </w:r>
          </w:p>
        </w:tc>
      </w:tr>
      <w:tr w:rsidR="002D45FF" w:rsidRPr="002D45FF" w14:paraId="4FCA066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50317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b/>
                <w:bCs/>
                <w:i/>
                <w:noProof/>
                <w:sz w:val="18"/>
                <w:lang w:eastAsia="zh-TW"/>
              </w:rPr>
              <w:t>txDiv-PUCCH1b-ChSelect</w:t>
            </w:r>
          </w:p>
          <w:p w14:paraId="1C86F93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sz w:val="18"/>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0112F83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Yes</w:t>
            </w:r>
          </w:p>
        </w:tc>
      </w:tr>
      <w:tr w:rsidR="002D45FF" w:rsidRPr="002D45FF" w14:paraId="5890914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64EA9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zh-TW"/>
              </w:rPr>
            </w:pPr>
            <w:r w:rsidRPr="002D45FF">
              <w:rPr>
                <w:rFonts w:ascii="Arial" w:hAnsi="Arial"/>
                <w:b/>
                <w:bCs/>
                <w:i/>
                <w:iCs/>
                <w:noProof/>
                <w:sz w:val="18"/>
                <w:lang w:eastAsia="zh-TW"/>
              </w:rPr>
              <w:t>txDiv-SPUCCH</w:t>
            </w:r>
          </w:p>
          <w:p w14:paraId="7E87D514"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noProof/>
                <w:sz w:val="18"/>
                <w:szCs w:val="18"/>
                <w:lang w:eastAsia="zh-TW"/>
              </w:rPr>
            </w:pPr>
            <w:r w:rsidRPr="002D45FF">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3C064BA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zh-TW"/>
              </w:rPr>
            </w:pPr>
            <w:r w:rsidRPr="002D45FF">
              <w:rPr>
                <w:rFonts w:ascii="Arial" w:hAnsi="Arial"/>
                <w:noProof/>
                <w:sz w:val="18"/>
                <w:lang w:eastAsia="zh-TW"/>
              </w:rPr>
              <w:t>Yes</w:t>
            </w:r>
          </w:p>
        </w:tc>
      </w:tr>
      <w:tr w:rsidR="002D45FF" w:rsidRPr="002D45FF" w14:paraId="06D6EA9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22C55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noProof/>
                <w:sz w:val="18"/>
                <w:lang w:eastAsia="zh-TW"/>
              </w:rPr>
            </w:pPr>
            <w:r w:rsidRPr="002D45FF">
              <w:rPr>
                <w:rFonts w:ascii="Arial" w:hAnsi="Arial"/>
                <w:b/>
                <w:bCs/>
                <w:i/>
                <w:iCs/>
                <w:noProof/>
                <w:sz w:val="18"/>
                <w:lang w:eastAsia="zh-TW"/>
              </w:rPr>
              <w:t>tx-Sidelink, rx-Sidelink</w:t>
            </w:r>
          </w:p>
          <w:p w14:paraId="79FA2F76" w14:textId="77777777" w:rsidR="002D45FF" w:rsidRPr="002D45FF" w:rsidRDefault="002D45FF" w:rsidP="002D45FF">
            <w:pPr>
              <w:keepNext/>
              <w:keepLines/>
              <w:overflowPunct w:val="0"/>
              <w:autoSpaceDE w:val="0"/>
              <w:autoSpaceDN w:val="0"/>
              <w:adjustRightInd w:val="0"/>
              <w:spacing w:after="0"/>
              <w:textAlignment w:val="baseline"/>
              <w:rPr>
                <w:rFonts w:ascii="Arial" w:eastAsia="DengXian" w:hAnsi="Arial"/>
                <w:noProof/>
                <w:sz w:val="18"/>
                <w:lang w:eastAsia="zh-CN"/>
              </w:rPr>
            </w:pPr>
            <w:r w:rsidRPr="002D45FF">
              <w:rPr>
                <w:rFonts w:ascii="Arial" w:eastAsia="DengXian" w:hAnsi="Arial"/>
                <w:noProof/>
                <w:sz w:val="18"/>
                <w:lang w:eastAsia="zh-CN"/>
              </w:rPr>
              <w:t>Indicates that the UE supports sidelink transmission/reception on the band in the band combination.</w:t>
            </w:r>
          </w:p>
          <w:p w14:paraId="0DFBC84B"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ja-JP"/>
              </w:rPr>
            </w:pPr>
            <w:r w:rsidRPr="002D45FF">
              <w:rPr>
                <w:rFonts w:ascii="Arial" w:eastAsia="DengXian" w:hAnsi="Arial"/>
                <w:noProof/>
                <w:sz w:val="18"/>
                <w:lang w:eastAsia="zh-CN"/>
              </w:rPr>
              <w:t xml:space="preserve">For </w:t>
            </w:r>
            <w:r w:rsidRPr="002D45FF">
              <w:rPr>
                <w:rFonts w:ascii="Arial" w:hAnsi="Arial"/>
                <w:sz w:val="18"/>
                <w:lang w:eastAsia="ja-JP"/>
              </w:rPr>
              <w:t xml:space="preserve">NR sidelink transmission, </w:t>
            </w:r>
            <w:r w:rsidRPr="002D45FF">
              <w:rPr>
                <w:rFonts w:ascii="Arial" w:hAnsi="Arial"/>
                <w:i/>
                <w:iCs/>
                <w:sz w:val="18"/>
                <w:lang w:eastAsia="ja-JP"/>
              </w:rPr>
              <w:t>tx-Sidelink</w:t>
            </w:r>
            <w:r w:rsidRPr="002D45FF">
              <w:rPr>
                <w:rFonts w:ascii="Arial" w:hAnsi="Arial"/>
                <w:sz w:val="18"/>
                <w:lang w:eastAsia="ja-JP"/>
              </w:rPr>
              <w:t xml:space="preserve"> is only applicable if the UE supports at least one of </w:t>
            </w:r>
            <w:r w:rsidRPr="002D45FF">
              <w:rPr>
                <w:rFonts w:ascii="Arial" w:hAnsi="Arial"/>
                <w:i/>
                <w:iCs/>
                <w:sz w:val="18"/>
                <w:lang w:eastAsia="ja-JP"/>
              </w:rPr>
              <w:t>sl-TransmissionMode1-r16</w:t>
            </w:r>
            <w:r w:rsidRPr="002D45FF">
              <w:rPr>
                <w:rFonts w:ascii="Arial" w:hAnsi="Arial"/>
                <w:sz w:val="18"/>
                <w:lang w:eastAsia="ja-JP"/>
              </w:rPr>
              <w:t xml:space="preserve"> and </w:t>
            </w:r>
            <w:r w:rsidRPr="002D45FF">
              <w:rPr>
                <w:rFonts w:ascii="Arial" w:hAnsi="Arial"/>
                <w:i/>
                <w:iCs/>
                <w:sz w:val="18"/>
                <w:lang w:eastAsia="ja-JP"/>
              </w:rPr>
              <w:t>sl-TransmissionMode2-r16</w:t>
            </w:r>
            <w:r w:rsidRPr="002D45FF">
              <w:rPr>
                <w:rFonts w:ascii="Arial" w:hAnsi="Arial"/>
                <w:sz w:val="18"/>
                <w:lang w:eastAsia="ja-JP"/>
              </w:rPr>
              <w:t xml:space="preserve"> on the band </w:t>
            </w:r>
            <w:r w:rsidRPr="002D45FF">
              <w:rPr>
                <w:rFonts w:ascii="Arial" w:hAnsi="Arial"/>
                <w:noProof/>
                <w:sz w:val="18"/>
                <w:lang w:eastAsia="en-GB"/>
              </w:rPr>
              <w:t>as specified in TS 38.331 [82]</w:t>
            </w:r>
            <w:r w:rsidRPr="002D45FF">
              <w:rPr>
                <w:rFonts w:ascii="Arial" w:hAnsi="Arial"/>
                <w:sz w:val="18"/>
                <w:lang w:eastAsia="ja-JP"/>
              </w:rPr>
              <w:t>.</w:t>
            </w:r>
          </w:p>
          <w:p w14:paraId="0F3F93A1"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ja-JP"/>
              </w:rPr>
              <w:t xml:space="preserve">For NR sidelink reception, </w:t>
            </w:r>
            <w:r w:rsidRPr="002D45FF">
              <w:rPr>
                <w:rFonts w:ascii="Arial" w:hAnsi="Arial"/>
                <w:i/>
                <w:iCs/>
                <w:sz w:val="18"/>
                <w:lang w:eastAsia="ja-JP"/>
              </w:rPr>
              <w:t>rx-Sidelink</w:t>
            </w:r>
            <w:r w:rsidRPr="002D45FF">
              <w:rPr>
                <w:rFonts w:ascii="Arial" w:hAnsi="Arial"/>
                <w:sz w:val="18"/>
                <w:lang w:eastAsia="ja-JP"/>
              </w:rPr>
              <w:t xml:space="preserve"> is only applicable if the UE supports </w:t>
            </w:r>
            <w:r w:rsidRPr="002D45FF">
              <w:rPr>
                <w:rFonts w:ascii="Arial" w:hAnsi="Arial"/>
                <w:i/>
                <w:iCs/>
                <w:sz w:val="18"/>
                <w:lang w:eastAsia="ja-JP"/>
              </w:rPr>
              <w:t>sl-Reception-r16</w:t>
            </w:r>
            <w:r w:rsidRPr="002D45FF">
              <w:rPr>
                <w:rFonts w:ascii="Arial" w:hAnsi="Arial"/>
                <w:sz w:val="18"/>
                <w:lang w:eastAsia="ja-JP"/>
              </w:rPr>
              <w:t xml:space="preserve"> on the band</w:t>
            </w:r>
            <w:r w:rsidRPr="002D45FF">
              <w:rPr>
                <w:rFonts w:ascii="Arial" w:hAnsi="Arial"/>
                <w:noProof/>
                <w:sz w:val="18"/>
                <w:lang w:eastAsia="en-GB"/>
              </w:rPr>
              <w:t xml:space="preserve"> as specified in TS 38.331 [82]</w:t>
            </w:r>
            <w:r w:rsidRPr="002D45FF">
              <w:rPr>
                <w:rFonts w:ascii="Arial" w:hAnsi="Arial"/>
                <w:sz w:val="18"/>
                <w:lang w:eastAsia="ja-JP"/>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0F4BA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zh-TW"/>
              </w:rPr>
            </w:pPr>
            <w:r w:rsidRPr="002D45FF">
              <w:rPr>
                <w:rFonts w:ascii="Arial" w:eastAsia="DengXian" w:hAnsi="Arial"/>
                <w:noProof/>
                <w:sz w:val="18"/>
                <w:lang w:eastAsia="zh-CN"/>
              </w:rPr>
              <w:t>-</w:t>
            </w:r>
          </w:p>
        </w:tc>
      </w:tr>
      <w:tr w:rsidR="002D45FF" w:rsidRPr="002D45FF" w14:paraId="67BC17A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F1716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b/>
                <w:bCs/>
                <w:i/>
                <w:noProof/>
                <w:sz w:val="18"/>
                <w:lang w:eastAsia="zh-TW"/>
              </w:rPr>
              <w:t>uci-PUSCH-Ext</w:t>
            </w:r>
          </w:p>
          <w:p w14:paraId="329937A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TW"/>
              </w:rPr>
            </w:pPr>
            <w:r w:rsidRPr="002D45FF">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3AF86EB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TW"/>
              </w:rPr>
            </w:pPr>
            <w:r w:rsidRPr="002D45FF">
              <w:rPr>
                <w:rFonts w:ascii="Arial" w:hAnsi="Arial"/>
                <w:bCs/>
                <w:noProof/>
                <w:sz w:val="18"/>
                <w:lang w:eastAsia="zh-TW"/>
              </w:rPr>
              <w:t>No</w:t>
            </w:r>
          </w:p>
        </w:tc>
      </w:tr>
      <w:tr w:rsidR="002D45FF" w:rsidRPr="002D45FF" w14:paraId="474B2834" w14:textId="77777777" w:rsidTr="00804797">
        <w:trPr>
          <w:cantSplit/>
        </w:trPr>
        <w:tc>
          <w:tcPr>
            <w:tcW w:w="7793" w:type="dxa"/>
            <w:gridSpan w:val="2"/>
          </w:tcPr>
          <w:p w14:paraId="35E546B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ko-KR"/>
              </w:rPr>
              <w:t>u</w:t>
            </w:r>
            <w:r w:rsidRPr="002D45FF">
              <w:rPr>
                <w:rFonts w:ascii="Arial" w:hAnsi="Arial"/>
                <w:b/>
                <w:i/>
                <w:sz w:val="18"/>
                <w:lang w:eastAsia="en-GB"/>
              </w:rPr>
              <w:t>e-AutonomousWithFullSensing</w:t>
            </w:r>
          </w:p>
          <w:p w14:paraId="37D62EB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ja-JP"/>
              </w:rPr>
              <w:t xml:space="preserve">Indicates </w:t>
            </w:r>
            <w:r w:rsidRPr="002D45FF">
              <w:rPr>
                <w:rFonts w:ascii="Arial" w:hAnsi="Arial"/>
                <w:sz w:val="18"/>
                <w:lang w:eastAsia="ko-KR"/>
              </w:rPr>
              <w:t xml:space="preserve">whether the UE supports transmitting PSCCH/PSSCH using UE autonomous resource selection mode with full sensing (i.e., continuous channel monitoring) for V2X sidelink communication and </w:t>
            </w:r>
            <w:r w:rsidRPr="002D45FF">
              <w:rPr>
                <w:rFonts w:ascii="Arial" w:hAnsi="Arial"/>
                <w:sz w:val="18"/>
                <w:lang w:eastAsia="ja-JP"/>
              </w:rPr>
              <w:t xml:space="preserve">the UE supports maximum transmit power </w:t>
            </w:r>
            <w:r w:rsidRPr="002D45FF">
              <w:rPr>
                <w:rFonts w:ascii="Arial" w:hAnsi="Arial"/>
                <w:sz w:val="18"/>
                <w:lang w:eastAsia="ko-KR"/>
              </w:rPr>
              <w:t xml:space="preserve">associated with Power class 3 V2X UE, see </w:t>
            </w:r>
            <w:r w:rsidRPr="002D45FF">
              <w:rPr>
                <w:rFonts w:ascii="Arial" w:hAnsi="Arial"/>
                <w:sz w:val="18"/>
                <w:lang w:eastAsia="en-GB"/>
              </w:rPr>
              <w:t>TS 36.101 [42]</w:t>
            </w:r>
            <w:r w:rsidRPr="002D45FF">
              <w:rPr>
                <w:rFonts w:ascii="Arial" w:hAnsi="Arial"/>
                <w:sz w:val="18"/>
                <w:lang w:eastAsia="ko-KR"/>
              </w:rPr>
              <w:t>.</w:t>
            </w:r>
          </w:p>
        </w:tc>
        <w:tc>
          <w:tcPr>
            <w:tcW w:w="862" w:type="dxa"/>
            <w:gridSpan w:val="2"/>
          </w:tcPr>
          <w:p w14:paraId="2ECB460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ko-KR"/>
              </w:rPr>
              <w:t>-</w:t>
            </w:r>
          </w:p>
        </w:tc>
      </w:tr>
      <w:tr w:rsidR="002D45FF" w:rsidRPr="002D45FF" w14:paraId="5B60F0DB" w14:textId="77777777" w:rsidTr="00804797">
        <w:trPr>
          <w:cantSplit/>
        </w:trPr>
        <w:tc>
          <w:tcPr>
            <w:tcW w:w="7793" w:type="dxa"/>
            <w:gridSpan w:val="2"/>
          </w:tcPr>
          <w:p w14:paraId="295237A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ue-AutonomousWithPartialSensing</w:t>
            </w:r>
          </w:p>
          <w:p w14:paraId="522E80B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ko-KR"/>
              </w:rPr>
            </w:pPr>
            <w:r w:rsidRPr="002D45FF">
              <w:rPr>
                <w:rFonts w:ascii="Arial" w:hAnsi="Arial"/>
                <w:sz w:val="18"/>
                <w:lang w:eastAsia="ja-JP"/>
              </w:rPr>
              <w:t xml:space="preserve">Indicates </w:t>
            </w:r>
            <w:r w:rsidRPr="002D45FF">
              <w:rPr>
                <w:rFonts w:ascii="Arial" w:hAnsi="Arial"/>
                <w:sz w:val="18"/>
                <w:lang w:eastAsia="ko-KR"/>
              </w:rPr>
              <w:t xml:space="preserve">whether the UE supports transmitting PSCCH/PSSCH using UE autonomous resource selection mode with partial sensing (i.e., channel monitoring in a limited set of subframes) for V2X sidelink communication and </w:t>
            </w:r>
            <w:r w:rsidRPr="002D45FF">
              <w:rPr>
                <w:rFonts w:ascii="Arial" w:hAnsi="Arial"/>
                <w:sz w:val="18"/>
                <w:lang w:eastAsia="ja-JP"/>
              </w:rPr>
              <w:t xml:space="preserve">the UE supports maximum transmit power </w:t>
            </w:r>
            <w:r w:rsidRPr="002D45FF">
              <w:rPr>
                <w:rFonts w:ascii="Arial" w:hAnsi="Arial"/>
                <w:sz w:val="18"/>
                <w:lang w:eastAsia="ko-KR"/>
              </w:rPr>
              <w:t xml:space="preserve">associated with Power class 3 V2X UE, see </w:t>
            </w:r>
            <w:r w:rsidRPr="002D45FF">
              <w:rPr>
                <w:rFonts w:ascii="Arial" w:hAnsi="Arial"/>
                <w:sz w:val="18"/>
                <w:lang w:eastAsia="en-GB"/>
              </w:rPr>
              <w:t>TS 36.101 [42].</w:t>
            </w:r>
          </w:p>
        </w:tc>
        <w:tc>
          <w:tcPr>
            <w:tcW w:w="862" w:type="dxa"/>
            <w:gridSpan w:val="2"/>
          </w:tcPr>
          <w:p w14:paraId="5D0D1EB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ko-KR"/>
              </w:rPr>
              <w:t>-</w:t>
            </w:r>
          </w:p>
        </w:tc>
      </w:tr>
      <w:tr w:rsidR="002D45FF" w:rsidRPr="002D45FF" w14:paraId="38EC2C85" w14:textId="77777777" w:rsidTr="00804797">
        <w:trPr>
          <w:cantSplit/>
        </w:trPr>
        <w:tc>
          <w:tcPr>
            <w:tcW w:w="7793" w:type="dxa"/>
            <w:gridSpan w:val="2"/>
          </w:tcPr>
          <w:p w14:paraId="3104E43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ue-Category</w:t>
            </w:r>
          </w:p>
          <w:p w14:paraId="23B4DA78"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UE category as defined in TS 36.306 [5]. Set to values 1 to 12 in this version of the specification.</w:t>
            </w:r>
          </w:p>
        </w:tc>
        <w:tc>
          <w:tcPr>
            <w:tcW w:w="862" w:type="dxa"/>
            <w:gridSpan w:val="2"/>
          </w:tcPr>
          <w:p w14:paraId="6C2DED0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07DCFC1C" w14:textId="77777777" w:rsidTr="00804797">
        <w:trPr>
          <w:cantSplit/>
        </w:trPr>
        <w:tc>
          <w:tcPr>
            <w:tcW w:w="7793" w:type="dxa"/>
            <w:gridSpan w:val="2"/>
          </w:tcPr>
          <w:p w14:paraId="5774BCA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b/>
                <w:bCs/>
                <w:i/>
                <w:noProof/>
                <w:sz w:val="18"/>
                <w:lang w:eastAsia="en-GB"/>
              </w:rPr>
              <w:t>ue-Category</w:t>
            </w:r>
            <w:r w:rsidRPr="002D45FF">
              <w:rPr>
                <w:rFonts w:ascii="Arial" w:hAnsi="Arial"/>
                <w:b/>
                <w:bCs/>
                <w:i/>
                <w:noProof/>
                <w:sz w:val="18"/>
                <w:lang w:eastAsia="zh-CN"/>
              </w:rPr>
              <w:t>DL</w:t>
            </w:r>
          </w:p>
          <w:p w14:paraId="3476912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UE </w:t>
            </w:r>
            <w:r w:rsidRPr="002D45FF">
              <w:rPr>
                <w:rFonts w:ascii="Arial" w:hAnsi="Arial"/>
                <w:sz w:val="18"/>
                <w:lang w:eastAsia="zh-CN"/>
              </w:rPr>
              <w:t xml:space="preserve">DL </w:t>
            </w:r>
            <w:r w:rsidRPr="002D45FF">
              <w:rPr>
                <w:rFonts w:ascii="Arial" w:hAnsi="Arial"/>
                <w:sz w:val="18"/>
                <w:lang w:eastAsia="en-GB"/>
              </w:rPr>
              <w:t xml:space="preserve">category as defined in TS 36.306 [5]. Value </w:t>
            </w:r>
            <w:r w:rsidRPr="002D45FF">
              <w:rPr>
                <w:rFonts w:ascii="Arial" w:hAnsi="Arial"/>
                <w:i/>
                <w:sz w:val="18"/>
                <w:lang w:eastAsia="en-GB"/>
              </w:rPr>
              <w:t>n17</w:t>
            </w:r>
            <w:r w:rsidRPr="002D45FF">
              <w:rPr>
                <w:rFonts w:ascii="Arial" w:hAnsi="Arial"/>
                <w:sz w:val="18"/>
                <w:lang w:eastAsia="en-GB"/>
              </w:rPr>
              <w:t xml:space="preserve"> corresponds to UE category 17, value </w:t>
            </w:r>
            <w:r w:rsidRPr="002D45FF">
              <w:rPr>
                <w:rFonts w:ascii="Arial" w:hAnsi="Arial"/>
                <w:i/>
                <w:sz w:val="18"/>
                <w:lang w:eastAsia="en-GB"/>
              </w:rPr>
              <w:t>m1</w:t>
            </w:r>
            <w:r w:rsidRPr="002D45FF">
              <w:rPr>
                <w:rFonts w:ascii="Arial" w:hAnsi="Arial"/>
                <w:sz w:val="18"/>
                <w:lang w:eastAsia="en-GB"/>
              </w:rPr>
              <w:t xml:space="preserve"> corresponds to UE category M1, value </w:t>
            </w:r>
            <w:r w:rsidRPr="002D45FF">
              <w:rPr>
                <w:rFonts w:ascii="Arial" w:hAnsi="Arial"/>
                <w:i/>
                <w:sz w:val="18"/>
                <w:lang w:eastAsia="en-GB"/>
              </w:rPr>
              <w:t>oneBis</w:t>
            </w:r>
            <w:r w:rsidRPr="002D45FF">
              <w:rPr>
                <w:rFonts w:ascii="Arial" w:hAnsi="Arial"/>
                <w:sz w:val="18"/>
                <w:lang w:eastAsia="en-GB"/>
              </w:rPr>
              <w:t xml:space="preserve"> corresponds to UE category 1bis, value m2 corresponds to UE category M2. For ASN.1 compatibility, a UE indicating </w:t>
            </w:r>
            <w:r w:rsidRPr="002D45FF">
              <w:rPr>
                <w:rFonts w:ascii="Arial" w:hAnsi="Arial"/>
                <w:sz w:val="18"/>
                <w:lang w:eastAsia="zh-CN"/>
              </w:rPr>
              <w:t xml:space="preserve">DL </w:t>
            </w:r>
            <w:r w:rsidRPr="002D45FF">
              <w:rPr>
                <w:rFonts w:ascii="Arial" w:hAnsi="Arial"/>
                <w:sz w:val="18"/>
                <w:lang w:eastAsia="en-GB"/>
              </w:rPr>
              <w:t xml:space="preserve">category 0, m1 or m2 shall also indicate any of the categories (1..5) in </w:t>
            </w:r>
            <w:r w:rsidRPr="002D45FF">
              <w:rPr>
                <w:rFonts w:ascii="Arial" w:hAnsi="Arial"/>
                <w:i/>
                <w:iCs/>
                <w:sz w:val="18"/>
                <w:lang w:eastAsia="en-GB"/>
              </w:rPr>
              <w:t>ue-Category</w:t>
            </w:r>
            <w:r w:rsidRPr="002D45FF">
              <w:rPr>
                <w:rFonts w:ascii="Arial" w:hAnsi="Arial"/>
                <w:iCs/>
                <w:sz w:val="18"/>
                <w:lang w:eastAsia="en-GB"/>
              </w:rPr>
              <w:t xml:space="preserve"> (without suffix)</w:t>
            </w:r>
            <w:r w:rsidRPr="002D45FF">
              <w:rPr>
                <w:rFonts w:ascii="Arial" w:hAnsi="Arial"/>
                <w:sz w:val="18"/>
                <w:lang w:eastAsia="en-GB"/>
              </w:rPr>
              <w:t>, which is ignored by the eNB,</w:t>
            </w:r>
            <w:r w:rsidRPr="002D45FF">
              <w:rPr>
                <w:rFonts w:ascii="Arial" w:hAnsi="Arial"/>
                <w:sz w:val="18"/>
                <w:lang w:eastAsia="zh-CN"/>
              </w:rPr>
              <w:t xml:space="preserve"> </w:t>
            </w:r>
            <w:r w:rsidRPr="002D45FF">
              <w:rPr>
                <w:rFonts w:ascii="Arial" w:hAnsi="Arial"/>
                <w:sz w:val="18"/>
                <w:lang w:eastAsia="en-GB"/>
              </w:rPr>
              <w:t xml:space="preserve">a UE indicating UE category oneBis shall also indicate UE category 1 in </w:t>
            </w:r>
            <w:r w:rsidRPr="002D45FF">
              <w:rPr>
                <w:rFonts w:ascii="Arial" w:hAnsi="Arial"/>
                <w:i/>
                <w:sz w:val="18"/>
                <w:lang w:eastAsia="en-GB"/>
              </w:rPr>
              <w:t>ue-Category</w:t>
            </w:r>
            <w:r w:rsidRPr="002D45FF">
              <w:rPr>
                <w:rFonts w:ascii="Arial" w:hAnsi="Arial"/>
                <w:sz w:val="18"/>
                <w:lang w:eastAsia="en-GB"/>
              </w:rPr>
              <w:t xml:space="preserve"> (without suffix), and a UE indicating UE category m2 shall also indicate UE category m1. The field </w:t>
            </w:r>
            <w:r w:rsidRPr="002D45FF">
              <w:rPr>
                <w:rFonts w:ascii="Arial" w:hAnsi="Arial"/>
                <w:i/>
                <w:sz w:val="18"/>
                <w:lang w:eastAsia="en-GB"/>
              </w:rPr>
              <w:t>ue-Category</w:t>
            </w:r>
            <w:r w:rsidRPr="002D45FF">
              <w:rPr>
                <w:rFonts w:ascii="Arial" w:hAnsi="Arial"/>
                <w:i/>
                <w:sz w:val="18"/>
                <w:lang w:eastAsia="zh-CN"/>
              </w:rPr>
              <w:t xml:space="preserve">DL </w:t>
            </w:r>
            <w:r w:rsidRPr="002D45FF">
              <w:rPr>
                <w:rFonts w:ascii="Arial" w:hAnsi="Arial"/>
                <w:sz w:val="18"/>
                <w:lang w:eastAsia="en-GB"/>
              </w:rPr>
              <w:t>is set to values 0</w:t>
            </w:r>
            <w:r w:rsidRPr="002D45FF">
              <w:rPr>
                <w:rFonts w:ascii="Arial" w:hAnsi="Arial"/>
                <w:sz w:val="18"/>
                <w:lang w:eastAsia="zh-CN"/>
              </w:rPr>
              <w:t xml:space="preserve">, m1, oneBis, m2, 4, 6, 7, 9 to 16, n17, 18, </w:t>
            </w:r>
            <w:r w:rsidRPr="002D45FF">
              <w:rPr>
                <w:rFonts w:ascii="Arial" w:hAnsi="Arial"/>
                <w:sz w:val="18"/>
                <w:lang w:eastAsia="en-GB"/>
              </w:rPr>
              <w:t>1</w:t>
            </w:r>
            <w:r w:rsidRPr="002D45FF">
              <w:rPr>
                <w:rFonts w:ascii="Arial" w:hAnsi="Arial"/>
                <w:sz w:val="18"/>
                <w:lang w:eastAsia="zh-CN"/>
              </w:rPr>
              <w:t>9, 20, 21, 22, 23, 24, 25, 26</w:t>
            </w:r>
            <w:r w:rsidRPr="002D45FF">
              <w:rPr>
                <w:rFonts w:ascii="Arial" w:hAnsi="Arial"/>
                <w:sz w:val="18"/>
                <w:lang w:eastAsia="en-GB"/>
              </w:rPr>
              <w:t xml:space="preserve"> in this version of the specification.</w:t>
            </w:r>
          </w:p>
        </w:tc>
        <w:tc>
          <w:tcPr>
            <w:tcW w:w="862" w:type="dxa"/>
            <w:gridSpan w:val="2"/>
          </w:tcPr>
          <w:p w14:paraId="43AABB3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38ED1061" w14:textId="77777777" w:rsidTr="00804797">
        <w:trPr>
          <w:cantSplit/>
        </w:trPr>
        <w:tc>
          <w:tcPr>
            <w:tcW w:w="7808" w:type="dxa"/>
            <w:gridSpan w:val="3"/>
          </w:tcPr>
          <w:p w14:paraId="43C06A7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ja-JP"/>
              </w:rPr>
            </w:pPr>
            <w:r w:rsidRPr="002D45FF">
              <w:rPr>
                <w:rFonts w:ascii="Arial" w:hAnsi="Arial"/>
                <w:b/>
                <w:i/>
                <w:noProof/>
                <w:sz w:val="18"/>
                <w:lang w:eastAsia="ja-JP"/>
              </w:rPr>
              <w:t>ue-CategorySL-C-TX</w:t>
            </w:r>
          </w:p>
          <w:p w14:paraId="47C0CB64"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noProof/>
                <w:sz w:val="18"/>
                <w:lang w:eastAsia="ja-JP"/>
              </w:rPr>
            </w:pPr>
            <w:r w:rsidRPr="002D45FF">
              <w:rPr>
                <w:rFonts w:ascii="Arial" w:hAnsi="Arial" w:cs="Arial"/>
                <w:sz w:val="18"/>
                <w:lang w:eastAsia="ja-JP"/>
              </w:rPr>
              <w:t xml:space="preserve">UE </w:t>
            </w:r>
            <w:r w:rsidRPr="002D45FF">
              <w:rPr>
                <w:rFonts w:ascii="Arial" w:hAnsi="Arial" w:cs="Arial"/>
                <w:sz w:val="18"/>
                <w:lang w:eastAsia="zh-CN"/>
              </w:rPr>
              <w:t xml:space="preserve">SL </w:t>
            </w:r>
            <w:r w:rsidRPr="002D45FF">
              <w:rPr>
                <w:rFonts w:ascii="Arial" w:hAnsi="Arial" w:cs="Arial"/>
                <w:sz w:val="18"/>
                <w:lang w:eastAsia="ja-JP"/>
              </w:rPr>
              <w:t>category for V2X transmission as defined in TS 36.306 [5]. Set to values 1 to 5 in this version of the specification.</w:t>
            </w:r>
          </w:p>
        </w:tc>
        <w:tc>
          <w:tcPr>
            <w:tcW w:w="847" w:type="dxa"/>
          </w:tcPr>
          <w:p w14:paraId="4A47A0B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zh-CN"/>
              </w:rPr>
            </w:pPr>
            <w:r w:rsidRPr="002D45FF">
              <w:rPr>
                <w:rFonts w:ascii="Arial" w:hAnsi="Arial"/>
                <w:noProof/>
                <w:sz w:val="18"/>
                <w:lang w:eastAsia="zh-CN"/>
              </w:rPr>
              <w:t>-</w:t>
            </w:r>
          </w:p>
        </w:tc>
      </w:tr>
      <w:tr w:rsidR="002D45FF" w:rsidRPr="002D45FF" w14:paraId="0EF0A126" w14:textId="77777777" w:rsidTr="00804797">
        <w:trPr>
          <w:cantSplit/>
        </w:trPr>
        <w:tc>
          <w:tcPr>
            <w:tcW w:w="7808" w:type="dxa"/>
            <w:gridSpan w:val="3"/>
          </w:tcPr>
          <w:p w14:paraId="799A1DC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ja-JP"/>
              </w:rPr>
            </w:pPr>
            <w:r w:rsidRPr="002D45FF">
              <w:rPr>
                <w:rFonts w:ascii="Arial" w:hAnsi="Arial"/>
                <w:b/>
                <w:i/>
                <w:noProof/>
                <w:sz w:val="18"/>
                <w:lang w:eastAsia="ja-JP"/>
              </w:rPr>
              <w:t>ue-CategorySL-C-RX</w:t>
            </w:r>
          </w:p>
          <w:p w14:paraId="2875FCAB" w14:textId="77777777" w:rsidR="002D45FF" w:rsidRPr="002D45FF" w:rsidRDefault="002D45FF" w:rsidP="002D45FF">
            <w:pPr>
              <w:keepNext/>
              <w:keepLines/>
              <w:overflowPunct w:val="0"/>
              <w:autoSpaceDE w:val="0"/>
              <w:autoSpaceDN w:val="0"/>
              <w:adjustRightInd w:val="0"/>
              <w:spacing w:after="0"/>
              <w:textAlignment w:val="baseline"/>
              <w:rPr>
                <w:rFonts w:ascii="Arial" w:hAnsi="Arial"/>
                <w:noProof/>
                <w:sz w:val="18"/>
                <w:lang w:eastAsia="ja-JP"/>
              </w:rPr>
            </w:pPr>
            <w:r w:rsidRPr="002D45FF">
              <w:rPr>
                <w:rFonts w:ascii="Arial" w:hAnsi="Arial" w:cs="Arial"/>
                <w:sz w:val="18"/>
                <w:lang w:eastAsia="ja-JP"/>
              </w:rPr>
              <w:t>UE SL category for V2X reception as defined in TS 36.306 [5]. Set to values 1 to 4 in this version of the specification.</w:t>
            </w:r>
          </w:p>
        </w:tc>
        <w:tc>
          <w:tcPr>
            <w:tcW w:w="847" w:type="dxa"/>
          </w:tcPr>
          <w:p w14:paraId="516AF2C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zh-CN"/>
              </w:rPr>
            </w:pPr>
            <w:r w:rsidRPr="002D45FF">
              <w:rPr>
                <w:rFonts w:ascii="Arial" w:hAnsi="Arial"/>
                <w:noProof/>
                <w:sz w:val="18"/>
                <w:lang w:eastAsia="zh-CN"/>
              </w:rPr>
              <w:t>-</w:t>
            </w:r>
          </w:p>
        </w:tc>
      </w:tr>
      <w:tr w:rsidR="002D45FF" w:rsidRPr="002D45FF" w14:paraId="72C239B2" w14:textId="77777777" w:rsidTr="00804797">
        <w:trPr>
          <w:cantSplit/>
        </w:trPr>
        <w:tc>
          <w:tcPr>
            <w:tcW w:w="7793" w:type="dxa"/>
            <w:gridSpan w:val="2"/>
          </w:tcPr>
          <w:p w14:paraId="4062F50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zh-CN"/>
              </w:rPr>
            </w:pPr>
            <w:r w:rsidRPr="002D45FF">
              <w:rPr>
                <w:rFonts w:ascii="Arial" w:hAnsi="Arial"/>
                <w:b/>
                <w:bCs/>
                <w:i/>
                <w:noProof/>
                <w:sz w:val="18"/>
                <w:lang w:eastAsia="en-GB"/>
              </w:rPr>
              <w:t>ue-Category</w:t>
            </w:r>
            <w:r w:rsidRPr="002D45FF">
              <w:rPr>
                <w:rFonts w:ascii="Arial" w:hAnsi="Arial"/>
                <w:b/>
                <w:bCs/>
                <w:i/>
                <w:noProof/>
                <w:sz w:val="18"/>
                <w:lang w:eastAsia="zh-CN"/>
              </w:rPr>
              <w:t>UL</w:t>
            </w:r>
          </w:p>
          <w:p w14:paraId="2F5E557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UE </w:t>
            </w:r>
            <w:r w:rsidRPr="002D45FF">
              <w:rPr>
                <w:rFonts w:ascii="Arial" w:hAnsi="Arial"/>
                <w:sz w:val="18"/>
                <w:lang w:eastAsia="zh-CN"/>
              </w:rPr>
              <w:t xml:space="preserve">UL </w:t>
            </w:r>
            <w:r w:rsidRPr="002D45FF">
              <w:rPr>
                <w:rFonts w:ascii="Arial" w:hAnsi="Arial"/>
                <w:sz w:val="18"/>
                <w:lang w:eastAsia="en-GB"/>
              </w:rPr>
              <w:t xml:space="preserve">category as defined in TS 36.306 [5]. Value </w:t>
            </w:r>
            <w:r w:rsidRPr="002D45FF">
              <w:rPr>
                <w:rFonts w:ascii="Arial" w:hAnsi="Arial"/>
                <w:i/>
                <w:sz w:val="18"/>
                <w:lang w:eastAsia="en-GB"/>
              </w:rPr>
              <w:t>n14</w:t>
            </w:r>
            <w:r w:rsidRPr="002D45FF">
              <w:rPr>
                <w:rFonts w:ascii="Arial" w:hAnsi="Arial"/>
                <w:sz w:val="18"/>
                <w:lang w:eastAsia="en-GB"/>
              </w:rPr>
              <w:t xml:space="preserve"> corresponds to UE category 14, value </w:t>
            </w:r>
            <w:r w:rsidRPr="002D45FF">
              <w:rPr>
                <w:rFonts w:ascii="Arial" w:hAnsi="Arial"/>
                <w:i/>
                <w:sz w:val="18"/>
                <w:lang w:eastAsia="en-GB"/>
              </w:rPr>
              <w:t>n16</w:t>
            </w:r>
            <w:r w:rsidRPr="002D45FF">
              <w:rPr>
                <w:rFonts w:ascii="Arial" w:hAnsi="Arial"/>
                <w:sz w:val="18"/>
                <w:lang w:eastAsia="en-GB"/>
              </w:rPr>
              <w:t xml:space="preserve"> corresponds to UE category 16 and so on. Value </w:t>
            </w:r>
            <w:r w:rsidRPr="002D45FF">
              <w:rPr>
                <w:rFonts w:ascii="Arial" w:hAnsi="Arial"/>
                <w:i/>
                <w:sz w:val="18"/>
                <w:lang w:eastAsia="en-GB"/>
              </w:rPr>
              <w:t>m1</w:t>
            </w:r>
            <w:r w:rsidRPr="002D45FF">
              <w:rPr>
                <w:rFonts w:ascii="Arial" w:hAnsi="Arial"/>
                <w:sz w:val="18"/>
                <w:lang w:eastAsia="en-GB"/>
              </w:rPr>
              <w:t xml:space="preserve"> corresponds to UE category M1, value </w:t>
            </w:r>
            <w:r w:rsidRPr="002D45FF">
              <w:rPr>
                <w:rFonts w:ascii="Arial" w:hAnsi="Arial"/>
                <w:i/>
                <w:sz w:val="18"/>
                <w:lang w:eastAsia="en-GB"/>
              </w:rPr>
              <w:t>m2</w:t>
            </w:r>
            <w:r w:rsidRPr="002D45FF">
              <w:rPr>
                <w:rFonts w:ascii="Arial" w:hAnsi="Arial"/>
                <w:sz w:val="18"/>
                <w:lang w:eastAsia="en-GB"/>
              </w:rPr>
              <w:t xml:space="preserve"> corresponds to UE category M2, value </w:t>
            </w:r>
            <w:r w:rsidRPr="002D45FF">
              <w:rPr>
                <w:rFonts w:ascii="Arial" w:hAnsi="Arial"/>
                <w:i/>
                <w:sz w:val="18"/>
                <w:lang w:eastAsia="en-GB"/>
              </w:rPr>
              <w:t>oneBis</w:t>
            </w:r>
            <w:r w:rsidRPr="002D45FF">
              <w:rPr>
                <w:rFonts w:ascii="Arial" w:hAnsi="Arial"/>
                <w:sz w:val="18"/>
                <w:lang w:eastAsia="en-GB"/>
              </w:rPr>
              <w:t xml:space="preserve"> corresponds to UE category 1bis. The field </w:t>
            </w:r>
            <w:r w:rsidRPr="002D45FF">
              <w:rPr>
                <w:rFonts w:ascii="Arial" w:hAnsi="Arial"/>
                <w:i/>
                <w:sz w:val="18"/>
                <w:lang w:eastAsia="en-GB"/>
              </w:rPr>
              <w:t>ue-Category</w:t>
            </w:r>
            <w:r w:rsidRPr="002D45FF">
              <w:rPr>
                <w:rFonts w:ascii="Arial" w:hAnsi="Arial"/>
                <w:i/>
                <w:sz w:val="18"/>
                <w:lang w:eastAsia="zh-CN"/>
              </w:rPr>
              <w:t>UL</w:t>
            </w:r>
            <w:r w:rsidRPr="002D45FF">
              <w:rPr>
                <w:rFonts w:ascii="Arial" w:hAnsi="Arial"/>
                <w:sz w:val="18"/>
                <w:lang w:eastAsia="en-GB"/>
              </w:rPr>
              <w:t xml:space="preserve"> is set to values m1, m2, 0</w:t>
            </w:r>
            <w:r w:rsidRPr="002D45FF">
              <w:rPr>
                <w:rFonts w:ascii="Arial" w:hAnsi="Arial"/>
                <w:sz w:val="18"/>
                <w:lang w:eastAsia="zh-CN"/>
              </w:rPr>
              <w:t>, oneBis, 3, 5, 7, 8</w:t>
            </w:r>
            <w:r w:rsidRPr="002D45FF">
              <w:rPr>
                <w:rFonts w:ascii="Arial" w:hAnsi="Arial"/>
                <w:sz w:val="18"/>
                <w:lang w:eastAsia="en-GB"/>
              </w:rPr>
              <w:t>, 13, n14,</w:t>
            </w:r>
            <w:r w:rsidRPr="002D45FF">
              <w:rPr>
                <w:rFonts w:ascii="Arial" w:hAnsi="Arial"/>
                <w:sz w:val="18"/>
                <w:lang w:eastAsia="zh-CN"/>
              </w:rPr>
              <w:t xml:space="preserve"> </w:t>
            </w:r>
            <w:r w:rsidRPr="002D45FF">
              <w:rPr>
                <w:rFonts w:ascii="Arial" w:hAnsi="Arial"/>
                <w:sz w:val="18"/>
                <w:lang w:eastAsia="en-GB"/>
              </w:rPr>
              <w:t>15, n16</w:t>
            </w:r>
            <w:r w:rsidRPr="002D45FF">
              <w:rPr>
                <w:rFonts w:ascii="Arial" w:hAnsi="Arial"/>
                <w:sz w:val="18"/>
                <w:lang w:eastAsia="zh-CN"/>
              </w:rPr>
              <w:t xml:space="preserve"> to n21 or 22 to 26 </w:t>
            </w:r>
            <w:r w:rsidRPr="002D45FF">
              <w:rPr>
                <w:rFonts w:ascii="Arial" w:hAnsi="Arial"/>
                <w:sz w:val="18"/>
                <w:lang w:eastAsia="en-GB"/>
              </w:rPr>
              <w:t>in this version of the specification.</w:t>
            </w:r>
          </w:p>
        </w:tc>
        <w:tc>
          <w:tcPr>
            <w:tcW w:w="862" w:type="dxa"/>
            <w:gridSpan w:val="2"/>
          </w:tcPr>
          <w:p w14:paraId="5102C81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0D763DFB" w14:textId="77777777" w:rsidTr="00804797">
        <w:trPr>
          <w:cantSplit/>
        </w:trPr>
        <w:tc>
          <w:tcPr>
            <w:tcW w:w="7793" w:type="dxa"/>
            <w:gridSpan w:val="2"/>
          </w:tcPr>
          <w:p w14:paraId="202C55B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ue-CA-PowerClass-N</w:t>
            </w:r>
          </w:p>
          <w:p w14:paraId="5FE1A85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supports UE power class N in the E-UTRA band combination, see TS 36.101 [42] and </w:t>
            </w:r>
            <w:r w:rsidRPr="002D45FF">
              <w:rPr>
                <w:rFonts w:ascii="Arial" w:eastAsia="SimSun" w:hAnsi="Arial"/>
                <w:sz w:val="18"/>
                <w:lang w:eastAsia="en-GB"/>
              </w:rPr>
              <w:t>TS 36.307 [78]</w:t>
            </w:r>
            <w:r w:rsidRPr="002D45FF">
              <w:rPr>
                <w:rFonts w:ascii="Arial" w:hAnsi="Arial"/>
                <w:sz w:val="18"/>
                <w:lang w:eastAsia="en-GB"/>
              </w:rPr>
              <w:t xml:space="preserve">. If </w:t>
            </w:r>
            <w:r w:rsidRPr="002D45FF">
              <w:rPr>
                <w:rFonts w:ascii="Arial" w:hAnsi="Arial"/>
                <w:i/>
                <w:sz w:val="18"/>
                <w:lang w:eastAsia="en-GB"/>
              </w:rPr>
              <w:t>ue-CA-PowerClass-N</w:t>
            </w:r>
            <w:r w:rsidRPr="002D45FF">
              <w:rPr>
                <w:rFonts w:ascii="Arial" w:hAnsi="Arial"/>
                <w:sz w:val="18"/>
                <w:lang w:eastAsia="en-GB"/>
              </w:rPr>
              <w:t xml:space="preserve"> is not included, UE supports the default UE power class in the E-UTRA band combination, see TS 36.101 [42].</w:t>
            </w:r>
          </w:p>
        </w:tc>
        <w:tc>
          <w:tcPr>
            <w:tcW w:w="862" w:type="dxa"/>
            <w:gridSpan w:val="2"/>
          </w:tcPr>
          <w:p w14:paraId="6F0427C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2B3D596F" w14:textId="77777777" w:rsidTr="00804797">
        <w:trPr>
          <w:cantSplit/>
        </w:trPr>
        <w:tc>
          <w:tcPr>
            <w:tcW w:w="7793" w:type="dxa"/>
            <w:gridSpan w:val="2"/>
          </w:tcPr>
          <w:p w14:paraId="0C348D7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ue-CE-NeedULGaps</w:t>
            </w:r>
          </w:p>
          <w:p w14:paraId="5722F7E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iCs/>
                <w:noProof/>
                <w:sz w:val="18"/>
                <w:lang w:eastAsia="en-GB"/>
              </w:rPr>
              <w:t xml:space="preserve">Indicates whether the UE needs uplink gaps during continuous uplink transmission </w:t>
            </w:r>
            <w:r w:rsidRPr="002D45FF">
              <w:rPr>
                <w:rFonts w:ascii="Arial" w:hAnsi="Arial"/>
                <w:sz w:val="18"/>
                <w:lang w:eastAsia="en-GB"/>
              </w:rPr>
              <w:t>in FDD as specified in TS 36.211 [21] and TS 36.306 [5]</w:t>
            </w:r>
            <w:r w:rsidRPr="002D45FF">
              <w:rPr>
                <w:rFonts w:ascii="Arial" w:hAnsi="Arial"/>
                <w:sz w:val="18"/>
                <w:lang w:eastAsia="ja-JP"/>
              </w:rPr>
              <w:t>.</w:t>
            </w:r>
          </w:p>
        </w:tc>
        <w:tc>
          <w:tcPr>
            <w:tcW w:w="862" w:type="dxa"/>
            <w:gridSpan w:val="2"/>
          </w:tcPr>
          <w:p w14:paraId="738E0AB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597962C9" w14:textId="77777777" w:rsidTr="00804797">
        <w:trPr>
          <w:cantSplit/>
        </w:trPr>
        <w:tc>
          <w:tcPr>
            <w:tcW w:w="7793" w:type="dxa"/>
            <w:gridSpan w:val="2"/>
          </w:tcPr>
          <w:p w14:paraId="6B9CBA1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ue-PowerClass-N, ue-PowerClass-5</w:t>
            </w:r>
          </w:p>
          <w:p w14:paraId="769BB1C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supports UE power class 1, 2, 4 or 5 in the E-UTRA band, see TS 36.101 [42] and </w:t>
            </w:r>
            <w:r w:rsidRPr="002D45FF">
              <w:rPr>
                <w:rFonts w:ascii="Arial" w:eastAsia="SimSun" w:hAnsi="Arial"/>
                <w:sz w:val="18"/>
                <w:lang w:eastAsia="en-GB"/>
              </w:rPr>
              <w:t>TS 36.307 [79]</w:t>
            </w:r>
            <w:r w:rsidRPr="002D45FF">
              <w:rPr>
                <w:rFonts w:ascii="Arial" w:hAnsi="Arial"/>
                <w:sz w:val="18"/>
                <w:lang w:eastAsia="en-GB"/>
              </w:rPr>
              <w:t xml:space="preserve">. UE includes either </w:t>
            </w:r>
            <w:r w:rsidRPr="002D45FF">
              <w:rPr>
                <w:rFonts w:ascii="Arial" w:hAnsi="Arial"/>
                <w:i/>
                <w:sz w:val="18"/>
                <w:lang w:eastAsia="en-GB"/>
              </w:rPr>
              <w:t>ue-PowerClass-N</w:t>
            </w:r>
            <w:r w:rsidRPr="002D45FF">
              <w:rPr>
                <w:rFonts w:ascii="Arial" w:hAnsi="Arial"/>
                <w:sz w:val="18"/>
                <w:lang w:eastAsia="en-GB"/>
              </w:rPr>
              <w:t xml:space="preserve"> or</w:t>
            </w:r>
            <w:r w:rsidRPr="002D45FF">
              <w:rPr>
                <w:rFonts w:ascii="Arial" w:hAnsi="Arial"/>
                <w:i/>
                <w:sz w:val="18"/>
                <w:lang w:eastAsia="en-GB"/>
              </w:rPr>
              <w:t xml:space="preserve"> ue-PowerClass-5</w:t>
            </w:r>
            <w:r w:rsidRPr="002D45FF">
              <w:rPr>
                <w:rFonts w:ascii="Arial" w:hAnsi="Arial"/>
                <w:sz w:val="18"/>
                <w:lang w:eastAsia="en-GB"/>
              </w:rPr>
              <w:t xml:space="preserve">. If neither </w:t>
            </w:r>
            <w:r w:rsidRPr="002D45FF">
              <w:rPr>
                <w:rFonts w:ascii="Arial" w:hAnsi="Arial"/>
                <w:i/>
                <w:sz w:val="18"/>
                <w:lang w:eastAsia="en-GB"/>
              </w:rPr>
              <w:t>ue-PowerClass-N</w:t>
            </w:r>
            <w:r w:rsidRPr="002D45FF">
              <w:rPr>
                <w:rFonts w:ascii="Arial" w:hAnsi="Arial"/>
                <w:sz w:val="18"/>
                <w:lang w:eastAsia="en-GB"/>
              </w:rPr>
              <w:t xml:space="preserve"> nor</w:t>
            </w:r>
            <w:r w:rsidRPr="002D45FF">
              <w:rPr>
                <w:rFonts w:ascii="Arial" w:hAnsi="Arial"/>
                <w:i/>
                <w:sz w:val="18"/>
                <w:lang w:eastAsia="en-GB"/>
              </w:rPr>
              <w:t xml:space="preserve"> ue-PowerClass-5</w:t>
            </w:r>
            <w:r w:rsidRPr="002D45FF">
              <w:rPr>
                <w:rFonts w:ascii="Arial" w:hAnsi="Arial"/>
                <w:sz w:val="18"/>
                <w:lang w:eastAsia="en-GB"/>
              </w:rPr>
              <w:t xml:space="preserve"> is included, UE supports the default UE power class in the E-UTRA band, see TS 36.101 [42].</w:t>
            </w:r>
          </w:p>
        </w:tc>
        <w:tc>
          <w:tcPr>
            <w:tcW w:w="862" w:type="dxa"/>
            <w:gridSpan w:val="2"/>
          </w:tcPr>
          <w:p w14:paraId="4DFF62A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29EA9CB8" w14:textId="77777777" w:rsidTr="00804797">
        <w:trPr>
          <w:cantSplit/>
        </w:trPr>
        <w:tc>
          <w:tcPr>
            <w:tcW w:w="7793" w:type="dxa"/>
            <w:gridSpan w:val="2"/>
          </w:tcPr>
          <w:p w14:paraId="20CF8DF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ue-Rx-TxTimeDiffMeasurements</w:t>
            </w:r>
          </w:p>
          <w:p w14:paraId="5586FC0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Indicates whether the UE supports Rx - Tx time difference measurements.</w:t>
            </w:r>
          </w:p>
        </w:tc>
        <w:tc>
          <w:tcPr>
            <w:tcW w:w="862" w:type="dxa"/>
            <w:gridSpan w:val="2"/>
          </w:tcPr>
          <w:p w14:paraId="367E64B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637255B0" w14:textId="77777777" w:rsidTr="00804797">
        <w:trPr>
          <w:cantSplit/>
        </w:trPr>
        <w:tc>
          <w:tcPr>
            <w:tcW w:w="7793" w:type="dxa"/>
            <w:gridSpan w:val="2"/>
          </w:tcPr>
          <w:p w14:paraId="288B095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ue-SpecificRefSigsSupported</w:t>
            </w:r>
          </w:p>
        </w:tc>
        <w:tc>
          <w:tcPr>
            <w:tcW w:w="862" w:type="dxa"/>
            <w:gridSpan w:val="2"/>
          </w:tcPr>
          <w:p w14:paraId="78F17DC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No</w:t>
            </w:r>
          </w:p>
        </w:tc>
      </w:tr>
      <w:tr w:rsidR="002D45FF" w:rsidRPr="002D45FF" w14:paraId="5CC3C1AC" w14:textId="77777777" w:rsidTr="00804797">
        <w:trPr>
          <w:cantSplit/>
        </w:trPr>
        <w:tc>
          <w:tcPr>
            <w:tcW w:w="7793" w:type="dxa"/>
            <w:gridSpan w:val="2"/>
          </w:tcPr>
          <w:p w14:paraId="344E357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ja-JP"/>
              </w:rPr>
            </w:pPr>
            <w:r w:rsidRPr="002D45FF">
              <w:rPr>
                <w:rFonts w:ascii="Arial" w:hAnsi="Arial"/>
                <w:b/>
                <w:bCs/>
                <w:i/>
                <w:noProof/>
                <w:sz w:val="18"/>
                <w:lang w:eastAsia="ja-JP"/>
              </w:rPr>
              <w:t>ue-SSTD-Meas</w:t>
            </w:r>
          </w:p>
          <w:p w14:paraId="376567E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ja-JP"/>
              </w:rPr>
            </w:pPr>
            <w:r w:rsidRPr="002D45FF">
              <w:rPr>
                <w:rFonts w:ascii="Arial" w:hAnsi="Arial"/>
                <w:sz w:val="18"/>
                <w:lang w:eastAsia="ja-JP"/>
              </w:rPr>
              <w:t>Indicates whether the UE supports SSTD measurements between the PCell and the PSCell as specified in TS 36.214 [48] and TS 36.133 [16].</w:t>
            </w:r>
          </w:p>
        </w:tc>
        <w:tc>
          <w:tcPr>
            <w:tcW w:w="862" w:type="dxa"/>
            <w:gridSpan w:val="2"/>
          </w:tcPr>
          <w:p w14:paraId="4850BF3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ja-JP"/>
              </w:rPr>
            </w:pPr>
            <w:r w:rsidRPr="002D45FF">
              <w:rPr>
                <w:rFonts w:ascii="Arial" w:hAnsi="Arial"/>
                <w:noProof/>
                <w:sz w:val="18"/>
                <w:lang w:eastAsia="ja-JP"/>
              </w:rPr>
              <w:t>-</w:t>
            </w:r>
          </w:p>
        </w:tc>
      </w:tr>
      <w:tr w:rsidR="002D45FF" w:rsidRPr="002D45FF" w14:paraId="62E8415A" w14:textId="77777777" w:rsidTr="00804797">
        <w:trPr>
          <w:cantSplit/>
        </w:trPr>
        <w:tc>
          <w:tcPr>
            <w:tcW w:w="7793" w:type="dxa"/>
            <w:gridSpan w:val="2"/>
          </w:tcPr>
          <w:p w14:paraId="5CE9BB8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en-GB"/>
              </w:rPr>
              <w:t>ue-TxAntennaSelectionSupported</w:t>
            </w:r>
          </w:p>
          <w:p w14:paraId="0DCBEDE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Except for the supported band combinations for which </w:t>
            </w:r>
            <w:r w:rsidRPr="002D45FF">
              <w:rPr>
                <w:rFonts w:ascii="Arial" w:hAnsi="Arial"/>
                <w:i/>
                <w:sz w:val="18"/>
                <w:lang w:eastAsia="en-GB"/>
              </w:rPr>
              <w:t>bandParameterList-v1380</w:t>
            </w:r>
            <w:r w:rsidRPr="002D45FF">
              <w:rPr>
                <w:rFonts w:ascii="Arial" w:hAnsi="Arial"/>
                <w:sz w:val="18"/>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2D45FF">
              <w:rPr>
                <w:rFonts w:ascii="Arial" w:hAnsi="Arial"/>
                <w:i/>
                <w:sz w:val="18"/>
                <w:lang w:eastAsia="en-GB"/>
              </w:rPr>
              <w:t>bandParameterList-v1380</w:t>
            </w:r>
            <w:r w:rsidRPr="002D45FF">
              <w:rPr>
                <w:rFonts w:ascii="Arial" w:hAnsi="Arial"/>
                <w:sz w:val="18"/>
                <w:lang w:eastAsia="en-GB"/>
              </w:rPr>
              <w:t xml:space="preserve"> is included.</w:t>
            </w:r>
          </w:p>
        </w:tc>
        <w:tc>
          <w:tcPr>
            <w:tcW w:w="862" w:type="dxa"/>
            <w:gridSpan w:val="2"/>
          </w:tcPr>
          <w:p w14:paraId="63738CA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noProof/>
                <w:sz w:val="18"/>
                <w:lang w:eastAsia="en-GB"/>
              </w:rPr>
              <w:t>Y</w:t>
            </w:r>
            <w:r w:rsidRPr="002D45FF">
              <w:rPr>
                <w:rFonts w:ascii="Arial" w:hAnsi="Arial"/>
                <w:sz w:val="18"/>
                <w:lang w:eastAsia="en-GB"/>
              </w:rPr>
              <w:t>es</w:t>
            </w:r>
          </w:p>
        </w:tc>
      </w:tr>
      <w:tr w:rsidR="002D45FF" w:rsidRPr="002D45FF" w14:paraId="05913310" w14:textId="77777777" w:rsidTr="00804797">
        <w:trPr>
          <w:cantSplit/>
        </w:trPr>
        <w:tc>
          <w:tcPr>
            <w:tcW w:w="7793" w:type="dxa"/>
            <w:gridSpan w:val="2"/>
          </w:tcPr>
          <w:p w14:paraId="0320139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b/>
                <w:i/>
                <w:noProof/>
                <w:sz w:val="18"/>
                <w:lang w:eastAsia="en-GB"/>
              </w:rPr>
              <w:t>ue-TxAntennaSelection-SRS-1T4R</w:t>
            </w:r>
          </w:p>
          <w:p w14:paraId="009CE91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sz w:val="18"/>
                <w:lang w:eastAsia="en-GB"/>
              </w:rPr>
              <w:t xml:space="preserve">Indicates whether the UE supports selecting one antenna among four antennas to transmit SRS </w:t>
            </w:r>
            <w:r w:rsidRPr="002D45FF">
              <w:rPr>
                <w:rFonts w:ascii="Arial" w:eastAsia="SimSun" w:hAnsi="Arial"/>
                <w:sz w:val="18"/>
                <w:lang w:eastAsia="zh-CN"/>
              </w:rPr>
              <w:t xml:space="preserve">for the corresponding band of the band combination </w:t>
            </w:r>
            <w:r w:rsidRPr="002D45FF">
              <w:rPr>
                <w:rFonts w:ascii="Arial" w:hAnsi="Arial"/>
                <w:sz w:val="18"/>
                <w:lang w:eastAsia="en-GB"/>
              </w:rPr>
              <w:t>as described in TS 36.213 [23].</w:t>
            </w:r>
          </w:p>
        </w:tc>
        <w:tc>
          <w:tcPr>
            <w:tcW w:w="862" w:type="dxa"/>
            <w:gridSpan w:val="2"/>
          </w:tcPr>
          <w:p w14:paraId="1EA6F1A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sz w:val="18"/>
                <w:lang w:eastAsia="zh-CN"/>
              </w:rPr>
              <w:t>-</w:t>
            </w:r>
          </w:p>
        </w:tc>
      </w:tr>
      <w:tr w:rsidR="002D45FF" w:rsidRPr="002D45FF" w14:paraId="7B035C6D" w14:textId="77777777" w:rsidTr="00804797">
        <w:trPr>
          <w:cantSplit/>
        </w:trPr>
        <w:tc>
          <w:tcPr>
            <w:tcW w:w="7793" w:type="dxa"/>
            <w:gridSpan w:val="2"/>
          </w:tcPr>
          <w:p w14:paraId="2E609144"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noProof/>
                <w:sz w:val="18"/>
                <w:lang w:eastAsia="zh-CN"/>
              </w:rPr>
            </w:pPr>
            <w:r w:rsidRPr="002D45FF">
              <w:rPr>
                <w:rFonts w:ascii="Arial" w:hAnsi="Arial"/>
                <w:b/>
                <w:i/>
                <w:noProof/>
                <w:sz w:val="18"/>
                <w:lang w:eastAsia="en-GB"/>
              </w:rPr>
              <w:t>ue-TxAntennaSelection-SRS-2T4R</w:t>
            </w:r>
            <w:r w:rsidRPr="002D45FF">
              <w:rPr>
                <w:rFonts w:ascii="Arial" w:eastAsia="SimSun" w:hAnsi="Arial"/>
                <w:b/>
                <w:i/>
                <w:noProof/>
                <w:sz w:val="18"/>
                <w:lang w:eastAsia="zh-CN"/>
              </w:rPr>
              <w:t>-2Pairs</w:t>
            </w:r>
          </w:p>
          <w:p w14:paraId="49B1B27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sz w:val="18"/>
                <w:lang w:eastAsia="en-GB"/>
              </w:rPr>
              <w:t>Indicates whether the UE supports selecting</w:t>
            </w:r>
            <w:r w:rsidRPr="002D45FF">
              <w:rPr>
                <w:rFonts w:ascii="Arial" w:eastAsia="SimSun" w:hAnsi="Arial"/>
                <w:sz w:val="18"/>
                <w:lang w:eastAsia="zh-CN"/>
              </w:rPr>
              <w:t xml:space="preserve"> one antenna pair between two antenna pairs to </w:t>
            </w:r>
            <w:r w:rsidRPr="002D45FF">
              <w:rPr>
                <w:rFonts w:ascii="Arial" w:hAnsi="Arial"/>
                <w:sz w:val="18"/>
                <w:lang w:eastAsia="en-GB"/>
              </w:rPr>
              <w:t xml:space="preserve">transmit SRS simultaneously </w:t>
            </w:r>
            <w:r w:rsidRPr="002D45FF">
              <w:rPr>
                <w:rFonts w:ascii="Arial" w:hAnsi="Arial"/>
                <w:sz w:val="18"/>
                <w:lang w:eastAsia="ko-KR"/>
              </w:rPr>
              <w:t xml:space="preserve">for </w:t>
            </w:r>
            <w:r w:rsidRPr="002D45FF">
              <w:rPr>
                <w:rFonts w:ascii="Arial" w:eastAsia="SimSun" w:hAnsi="Arial"/>
                <w:sz w:val="18"/>
                <w:lang w:eastAsia="zh-CN"/>
              </w:rPr>
              <w:t>the corresponding band of the band combination</w:t>
            </w:r>
            <w:r w:rsidRPr="002D45FF">
              <w:rPr>
                <w:rFonts w:ascii="Arial" w:hAnsi="Arial"/>
                <w:sz w:val="18"/>
                <w:lang w:eastAsia="en-GB"/>
              </w:rPr>
              <w:t xml:space="preserve"> as described in TS 36.213 [23</w:t>
            </w:r>
            <w:r w:rsidRPr="002D45FF">
              <w:rPr>
                <w:rFonts w:ascii="Arial" w:eastAsia="SimSun" w:hAnsi="Arial"/>
                <w:sz w:val="18"/>
                <w:lang w:eastAsia="zh-CN"/>
              </w:rPr>
              <w:t>].</w:t>
            </w:r>
          </w:p>
        </w:tc>
        <w:tc>
          <w:tcPr>
            <w:tcW w:w="862" w:type="dxa"/>
            <w:gridSpan w:val="2"/>
          </w:tcPr>
          <w:p w14:paraId="411919E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sz w:val="18"/>
                <w:lang w:eastAsia="zh-CN"/>
              </w:rPr>
              <w:t>-</w:t>
            </w:r>
          </w:p>
        </w:tc>
      </w:tr>
      <w:tr w:rsidR="002D45FF" w:rsidRPr="002D45FF" w14:paraId="60240FF8" w14:textId="77777777" w:rsidTr="00804797">
        <w:trPr>
          <w:cantSplit/>
        </w:trPr>
        <w:tc>
          <w:tcPr>
            <w:tcW w:w="7793" w:type="dxa"/>
            <w:gridSpan w:val="2"/>
          </w:tcPr>
          <w:p w14:paraId="4AFDB390" w14:textId="77777777" w:rsidR="002D45FF" w:rsidRPr="002D45FF" w:rsidRDefault="002D45FF" w:rsidP="002D45FF">
            <w:pPr>
              <w:keepNext/>
              <w:keepLines/>
              <w:overflowPunct w:val="0"/>
              <w:autoSpaceDE w:val="0"/>
              <w:autoSpaceDN w:val="0"/>
              <w:adjustRightInd w:val="0"/>
              <w:spacing w:after="0"/>
              <w:textAlignment w:val="baseline"/>
              <w:rPr>
                <w:rFonts w:ascii="Arial" w:eastAsia="SimSun" w:hAnsi="Arial"/>
                <w:b/>
                <w:i/>
                <w:noProof/>
                <w:sz w:val="18"/>
                <w:lang w:eastAsia="zh-CN"/>
              </w:rPr>
            </w:pPr>
            <w:r w:rsidRPr="002D45FF">
              <w:rPr>
                <w:rFonts w:ascii="Arial" w:hAnsi="Arial"/>
                <w:b/>
                <w:i/>
                <w:noProof/>
                <w:sz w:val="18"/>
                <w:lang w:eastAsia="en-GB"/>
              </w:rPr>
              <w:t>ue-TxAntennaSelection-SRS-2T4R</w:t>
            </w:r>
            <w:r w:rsidRPr="002D45FF">
              <w:rPr>
                <w:rFonts w:ascii="Arial" w:eastAsia="SimSun" w:hAnsi="Arial"/>
                <w:b/>
                <w:i/>
                <w:noProof/>
                <w:sz w:val="18"/>
                <w:lang w:eastAsia="zh-CN"/>
              </w:rPr>
              <w:t>-3Pairs</w:t>
            </w:r>
          </w:p>
          <w:p w14:paraId="01DE7FC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noProof/>
                <w:sz w:val="18"/>
                <w:lang w:eastAsia="en-GB"/>
              </w:rPr>
            </w:pPr>
            <w:r w:rsidRPr="002D45FF">
              <w:rPr>
                <w:rFonts w:ascii="Arial" w:hAnsi="Arial"/>
                <w:sz w:val="18"/>
                <w:lang w:eastAsia="en-GB"/>
              </w:rPr>
              <w:t>Indicates whether the UE supports selecting</w:t>
            </w:r>
            <w:r w:rsidRPr="002D45FF">
              <w:rPr>
                <w:rFonts w:ascii="Arial" w:eastAsia="SimSun" w:hAnsi="Arial"/>
                <w:sz w:val="18"/>
                <w:lang w:eastAsia="zh-CN"/>
              </w:rPr>
              <w:t xml:space="preserve"> one antenna pair among three antenna pairs to </w:t>
            </w:r>
            <w:r w:rsidRPr="002D45FF">
              <w:rPr>
                <w:rFonts w:ascii="Arial" w:hAnsi="Arial"/>
                <w:sz w:val="18"/>
                <w:lang w:eastAsia="en-GB"/>
              </w:rPr>
              <w:t xml:space="preserve">transmit SRS simultaneously </w:t>
            </w:r>
            <w:r w:rsidRPr="002D45FF">
              <w:rPr>
                <w:rFonts w:ascii="Arial" w:hAnsi="Arial"/>
                <w:sz w:val="18"/>
                <w:lang w:eastAsia="ko-KR"/>
              </w:rPr>
              <w:t xml:space="preserve">for </w:t>
            </w:r>
            <w:r w:rsidRPr="002D45FF">
              <w:rPr>
                <w:rFonts w:ascii="Arial" w:eastAsia="SimSun" w:hAnsi="Arial"/>
                <w:sz w:val="18"/>
                <w:lang w:eastAsia="zh-CN"/>
              </w:rPr>
              <w:t>the corresponding band of the band combination</w:t>
            </w:r>
            <w:r w:rsidRPr="002D45FF">
              <w:rPr>
                <w:rFonts w:ascii="Arial" w:hAnsi="Arial"/>
                <w:sz w:val="18"/>
                <w:lang w:eastAsia="en-GB"/>
              </w:rPr>
              <w:t xml:space="preserve"> as described in TS 36.213 [23</w:t>
            </w:r>
            <w:r w:rsidRPr="002D45FF">
              <w:rPr>
                <w:rFonts w:ascii="Arial" w:eastAsia="SimSun" w:hAnsi="Arial"/>
                <w:sz w:val="18"/>
                <w:lang w:eastAsia="zh-CN"/>
              </w:rPr>
              <w:t>].</w:t>
            </w:r>
          </w:p>
        </w:tc>
        <w:tc>
          <w:tcPr>
            <w:tcW w:w="862" w:type="dxa"/>
            <w:gridSpan w:val="2"/>
          </w:tcPr>
          <w:p w14:paraId="4FD9587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noProof/>
                <w:sz w:val="18"/>
                <w:lang w:eastAsia="en-GB"/>
              </w:rPr>
            </w:pPr>
            <w:r w:rsidRPr="002D45FF">
              <w:rPr>
                <w:rFonts w:ascii="Arial" w:hAnsi="Arial"/>
                <w:sz w:val="18"/>
                <w:lang w:eastAsia="zh-CN"/>
              </w:rPr>
              <w:t>-</w:t>
            </w:r>
          </w:p>
        </w:tc>
      </w:tr>
      <w:tr w:rsidR="002D45FF" w:rsidRPr="002D45FF" w14:paraId="4505ED3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85912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ul-64QAM</w:t>
            </w:r>
          </w:p>
          <w:p w14:paraId="391E933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the UE supports 64QAM in UL</w:t>
            </w:r>
            <w:r w:rsidRPr="002D45FF">
              <w:rPr>
                <w:rFonts w:ascii="Arial" w:hAnsi="Arial"/>
                <w:sz w:val="18"/>
                <w:lang w:eastAsia="zh-CN"/>
              </w:rPr>
              <w:t xml:space="preserve"> on the </w:t>
            </w:r>
            <w:r w:rsidRPr="002D45FF">
              <w:rPr>
                <w:rFonts w:ascii="Arial" w:hAnsi="Arial"/>
                <w:sz w:val="18"/>
                <w:lang w:eastAsia="en-GB"/>
              </w:rPr>
              <w:t>band. This field is only present when the field ue</w:t>
            </w:r>
            <w:r w:rsidRPr="002D45FF">
              <w:rPr>
                <w:rFonts w:ascii="Arial" w:hAnsi="Arial"/>
                <w:i/>
                <w:iCs/>
                <w:sz w:val="18"/>
                <w:lang w:eastAsia="en-GB"/>
              </w:rPr>
              <w:t>-CategoryUL</w:t>
            </w:r>
            <w:r w:rsidRPr="002D45FF">
              <w:rPr>
                <w:rFonts w:ascii="Arial" w:hAnsi="Arial"/>
                <w:iCs/>
                <w:sz w:val="18"/>
                <w:lang w:eastAsia="en-GB"/>
              </w:rPr>
              <w:t xml:space="preserve"> indicates UL UE category that supports UL 64QAM, see TS 36.306 [5], Table 4.1A-2</w:t>
            </w:r>
            <w:r w:rsidRPr="002D45FF">
              <w:rPr>
                <w:rFonts w:ascii="Arial" w:hAnsi="Arial"/>
                <w:sz w:val="18"/>
                <w:lang w:eastAsia="en-GB"/>
              </w:rPr>
              <w:t>.</w:t>
            </w:r>
            <w:r w:rsidRPr="002D45FF">
              <w:rPr>
                <w:rFonts w:ascii="Arial" w:hAnsi="Arial"/>
                <w:sz w:val="18"/>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6503274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7C851B1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6B03F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ul-256QAM</w:t>
            </w:r>
          </w:p>
          <w:p w14:paraId="17840D8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the UE supports 256QAM in UL</w:t>
            </w:r>
            <w:r w:rsidRPr="002D45FF">
              <w:rPr>
                <w:rFonts w:ascii="Arial" w:hAnsi="Arial"/>
                <w:sz w:val="18"/>
                <w:lang w:eastAsia="zh-CN"/>
              </w:rPr>
              <w:t xml:space="preserve"> on the </w:t>
            </w:r>
            <w:r w:rsidRPr="002D45FF">
              <w:rPr>
                <w:rFonts w:ascii="Arial" w:hAnsi="Arial"/>
                <w:sz w:val="18"/>
                <w:lang w:eastAsia="en-GB"/>
              </w:rPr>
              <w:t>band in the band combination. This field is only present when the field ue</w:t>
            </w:r>
            <w:r w:rsidRPr="002D45FF">
              <w:rPr>
                <w:rFonts w:ascii="Arial" w:hAnsi="Arial"/>
                <w:i/>
                <w:iCs/>
                <w:sz w:val="18"/>
                <w:lang w:eastAsia="en-GB"/>
              </w:rPr>
              <w:t>-CategoryUL</w:t>
            </w:r>
            <w:r w:rsidRPr="002D45FF">
              <w:rPr>
                <w:rFonts w:ascii="Arial" w:hAnsi="Arial"/>
                <w:sz w:val="18"/>
                <w:lang w:eastAsia="en-GB"/>
              </w:rPr>
              <w:t xml:space="preserve"> indicates UL UE category that supports 256QAM in UL, see TS 36.306 [5], Table 4.1A-2. The UE includes this field only if the field </w:t>
            </w:r>
            <w:r w:rsidRPr="002D45FF">
              <w:rPr>
                <w:rFonts w:ascii="Arial" w:hAnsi="Arial"/>
                <w:i/>
                <w:sz w:val="18"/>
                <w:lang w:eastAsia="en-GB"/>
              </w:rPr>
              <w:t>ul-256QAM-perCC-InfoLis</w:t>
            </w:r>
            <w:r w:rsidRPr="002D45FF">
              <w:rPr>
                <w:rFonts w:ascii="Arial" w:hAnsi="Arial"/>
                <w:sz w:val="18"/>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0078BA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1E8AE7D5"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6D65F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ul-256QAM (in FeatureSetUL-PerCC)</w:t>
            </w:r>
          </w:p>
          <w:p w14:paraId="14EDDDD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Cs/>
                <w:iCs/>
                <w:sz w:val="18"/>
                <w:lang w:eastAsia="zh-CN"/>
              </w:rPr>
            </w:pPr>
            <w:r w:rsidRPr="002D45FF">
              <w:rPr>
                <w:rFonts w:ascii="Arial" w:hAnsi="Arial"/>
                <w:bCs/>
                <w:iCs/>
                <w:sz w:val="18"/>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62" w:type="dxa"/>
            <w:gridSpan w:val="2"/>
            <w:tcBorders>
              <w:top w:val="single" w:sz="4" w:space="0" w:color="808080"/>
              <w:left w:val="single" w:sz="4" w:space="0" w:color="808080"/>
              <w:bottom w:val="single" w:sz="4" w:space="0" w:color="808080"/>
              <w:right w:val="single" w:sz="4" w:space="0" w:color="808080"/>
            </w:tcBorders>
          </w:tcPr>
          <w:p w14:paraId="04647FE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5078B7E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EC8AF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ul-256QAM-perCC-InfoList</w:t>
            </w:r>
          </w:p>
          <w:p w14:paraId="7A9C864A"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ja-JP"/>
              </w:rPr>
              <w:t>Indicates</w:t>
            </w:r>
            <w:r w:rsidRPr="002D45FF">
              <w:rPr>
                <w:rFonts w:ascii="Arial" w:hAnsi="Arial"/>
                <w:sz w:val="18"/>
                <w:lang w:eastAsia="ko-KR"/>
              </w:rPr>
              <w:t>,</w:t>
            </w:r>
            <w:r w:rsidRPr="002D45FF">
              <w:rPr>
                <w:rFonts w:ascii="Arial" w:hAnsi="Arial" w:cs="Arial"/>
                <w:sz w:val="18"/>
                <w:szCs w:val="18"/>
                <w:lang w:eastAsia="ja-JP"/>
              </w:rPr>
              <w:t xml:space="preserve"> per serving carrier of which the corresponding bandwidth class includes multiple serving carriers (i.e. bandwidth class B, C, D and so on)</w:t>
            </w:r>
            <w:r w:rsidRPr="002D45FF">
              <w:rPr>
                <w:rFonts w:ascii="Arial" w:hAnsi="Arial" w:cs="Arial"/>
                <w:sz w:val="18"/>
                <w:szCs w:val="18"/>
                <w:lang w:eastAsia="ko-KR"/>
              </w:rPr>
              <w:t xml:space="preserve">, </w:t>
            </w:r>
            <w:r w:rsidRPr="002D45FF">
              <w:rPr>
                <w:rFonts w:ascii="Arial" w:hAnsi="Arial"/>
                <w:sz w:val="18"/>
                <w:lang w:eastAsia="en-GB"/>
              </w:rPr>
              <w:t xml:space="preserve">whether the UE supports 256QAM in the band combination. </w:t>
            </w:r>
            <w:r w:rsidRPr="002D45FF">
              <w:rPr>
                <w:rFonts w:ascii="Arial" w:hAnsi="Arial"/>
                <w:sz w:val="18"/>
                <w:lang w:eastAsia="ko-KR"/>
              </w:rPr>
              <w:t xml:space="preserve">The number of entries is equal to the number of component carriers in the corresponding bandwidth class. </w:t>
            </w:r>
            <w:r w:rsidRPr="002D45FF">
              <w:rPr>
                <w:rFonts w:ascii="Arial" w:hAnsi="Arial" w:cs="Arial"/>
                <w:sz w:val="18"/>
                <w:szCs w:val="18"/>
                <w:lang w:eastAsia="ko-KR"/>
              </w:rPr>
              <w:t xml:space="preserve">The UE shall support the setting indicated in each entry of the list regardless of the order of entries in the list. This field is only present when the field </w:t>
            </w:r>
            <w:r w:rsidRPr="002D45FF">
              <w:rPr>
                <w:rFonts w:ascii="Arial" w:hAnsi="Arial" w:cs="Arial"/>
                <w:i/>
                <w:sz w:val="18"/>
                <w:szCs w:val="18"/>
                <w:lang w:eastAsia="ko-KR"/>
              </w:rPr>
              <w:t>ue-CategoryUL</w:t>
            </w:r>
            <w:r w:rsidRPr="002D45FF">
              <w:rPr>
                <w:rFonts w:ascii="Arial" w:hAnsi="Arial" w:cs="Arial"/>
                <w:sz w:val="18"/>
                <w:szCs w:val="18"/>
                <w:lang w:eastAsia="ko-KR"/>
              </w:rPr>
              <w:t xml:space="preserve"> indicates UL UE category that supports 256QAM in UL, see TS 36.306 [5], Table 4.1A-2. The UE includes this field only if the field </w:t>
            </w:r>
            <w:r w:rsidRPr="002D45FF">
              <w:rPr>
                <w:rFonts w:ascii="Arial" w:hAnsi="Arial" w:cs="Arial"/>
                <w:i/>
                <w:sz w:val="18"/>
                <w:szCs w:val="18"/>
                <w:lang w:eastAsia="ko-KR"/>
              </w:rPr>
              <w:t>ul-256QAM</w:t>
            </w:r>
            <w:r w:rsidRPr="002D45FF">
              <w:rPr>
                <w:rFonts w:ascii="Arial" w:hAnsi="Arial" w:cs="Arial"/>
                <w:sz w:val="18"/>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1D8AD2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774D333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34960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ul-256QAM-Slot</w:t>
            </w:r>
          </w:p>
          <w:p w14:paraId="766C545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the UE supports 256QAM in UL</w:t>
            </w:r>
            <w:r w:rsidRPr="002D45FF">
              <w:rPr>
                <w:rFonts w:ascii="Arial" w:hAnsi="Arial"/>
                <w:sz w:val="18"/>
                <w:lang w:eastAsia="zh-CN"/>
              </w:rPr>
              <w:t xml:space="preserve"> for slot TTI operation on the </w:t>
            </w:r>
            <w:r w:rsidRPr="002D45FF">
              <w:rPr>
                <w:rFonts w:ascii="Arial" w:hAnsi="Arial"/>
                <w:sz w:val="18"/>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34ECB0F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0616A88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B2B61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ul-256QAM-Subslot</w:t>
            </w:r>
          </w:p>
          <w:p w14:paraId="4E01A7E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the UE supports 256QAM in UL</w:t>
            </w:r>
            <w:r w:rsidRPr="002D45FF">
              <w:rPr>
                <w:rFonts w:ascii="Arial" w:hAnsi="Arial"/>
                <w:sz w:val="18"/>
                <w:lang w:eastAsia="zh-CN"/>
              </w:rPr>
              <w:t xml:space="preserve"> for subslot TTI operation on the </w:t>
            </w:r>
            <w:r w:rsidRPr="002D45FF">
              <w:rPr>
                <w:rFonts w:ascii="Arial" w:hAnsi="Arial"/>
                <w:sz w:val="18"/>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3092AD7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2BCE960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4CBA4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bookmarkStart w:id="39" w:name="_Hlk523748107"/>
            <w:r w:rsidRPr="002D45FF">
              <w:rPr>
                <w:rFonts w:ascii="Arial" w:hAnsi="Arial"/>
                <w:b/>
                <w:i/>
                <w:sz w:val="18"/>
                <w:lang w:eastAsia="zh-CN"/>
              </w:rPr>
              <w:t>ul-AsyncHarqSharingDiff-TTI-Lengths</w:t>
            </w:r>
            <w:bookmarkEnd w:id="39"/>
          </w:p>
          <w:p w14:paraId="50942C0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w:t>
            </w:r>
            <w:bookmarkStart w:id="40" w:name="_Hlk523748122"/>
            <w:r w:rsidRPr="002D45FF">
              <w:rPr>
                <w:rFonts w:ascii="Arial" w:hAnsi="Arial"/>
                <w:sz w:val="18"/>
                <w:lang w:eastAsia="zh-CN"/>
              </w:rPr>
              <w:t>UL asynchronous HARQ sharing between different TTI lengths for an UL serving cell</w:t>
            </w:r>
            <w:bookmarkEnd w:id="40"/>
            <w:r w:rsidRPr="002D45FF">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6B209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Yes</w:t>
            </w:r>
          </w:p>
        </w:tc>
      </w:tr>
      <w:tr w:rsidR="002D45FF" w:rsidRPr="002D45FF" w14:paraId="4DBE796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5E5B7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ul-CoMP</w:t>
            </w:r>
          </w:p>
          <w:p w14:paraId="51E7C4A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3707ED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No</w:t>
            </w:r>
          </w:p>
        </w:tc>
      </w:tr>
      <w:tr w:rsidR="002D45FF" w:rsidRPr="002D45FF" w14:paraId="5C5F45B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4393C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ul-dmrs-Enhancements</w:t>
            </w:r>
          </w:p>
          <w:p w14:paraId="7E89C1D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whether the UE supports UL DMRS enhancements </w:t>
            </w:r>
            <w:r w:rsidRPr="002D45FF">
              <w:rPr>
                <w:rFonts w:ascii="Arial" w:hAnsi="Arial"/>
                <w:sz w:val="18"/>
                <w:lang w:eastAsia="ja-JP"/>
              </w:rPr>
              <w:t>as defined in TS 36.211 [21], clause 6.10.3A</w:t>
            </w:r>
            <w:r w:rsidRPr="002D45FF">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5DF237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Yes</w:t>
            </w:r>
          </w:p>
        </w:tc>
      </w:tr>
      <w:tr w:rsidR="002D45FF" w:rsidRPr="002D45FF" w14:paraId="2DB39D8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0383D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ul-PDCP-AvgDelay</w:t>
            </w:r>
          </w:p>
          <w:p w14:paraId="77E64FB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zh-CN"/>
              </w:rPr>
              <w:t xml:space="preserve">Indicates whether the UE supports </w:t>
            </w:r>
            <w:r w:rsidRPr="002D45FF">
              <w:rPr>
                <w:rFonts w:ascii="Arial" w:hAnsi="Arial"/>
                <w:kern w:val="2"/>
                <w:sz w:val="18"/>
                <w:lang w:eastAsia="zh-CN"/>
              </w:rPr>
              <w:t>UL PDCP Packet Average Delay</w:t>
            </w:r>
            <w:r w:rsidRPr="002D45FF">
              <w:rPr>
                <w:rFonts w:ascii="Arial" w:hAnsi="Arial"/>
                <w:sz w:val="18"/>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598DBDB5"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52ADFFB3" w14:textId="77777777" w:rsidTr="00804797">
        <w:tc>
          <w:tcPr>
            <w:tcW w:w="7793" w:type="dxa"/>
            <w:gridSpan w:val="2"/>
            <w:tcBorders>
              <w:top w:val="single" w:sz="4" w:space="0" w:color="808080"/>
              <w:left w:val="single" w:sz="4" w:space="0" w:color="808080"/>
              <w:bottom w:val="single" w:sz="4" w:space="0" w:color="808080"/>
              <w:right w:val="single" w:sz="4" w:space="0" w:color="808080"/>
            </w:tcBorders>
          </w:tcPr>
          <w:p w14:paraId="5EADFBA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ul-PDCP-Delay</w:t>
            </w:r>
          </w:p>
          <w:p w14:paraId="539D4DA7"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54B8DAC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33621BB6" w14:textId="77777777" w:rsidTr="00804797">
        <w:tc>
          <w:tcPr>
            <w:tcW w:w="7793" w:type="dxa"/>
            <w:gridSpan w:val="2"/>
            <w:tcBorders>
              <w:top w:val="single" w:sz="4" w:space="0" w:color="808080"/>
              <w:left w:val="single" w:sz="4" w:space="0" w:color="808080"/>
              <w:bottom w:val="single" w:sz="4" w:space="0" w:color="808080"/>
              <w:right w:val="single" w:sz="4" w:space="0" w:color="808080"/>
            </w:tcBorders>
          </w:tcPr>
          <w:p w14:paraId="7837561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ul-powerControlEnhancements</w:t>
            </w:r>
          </w:p>
          <w:p w14:paraId="7DEE5E95"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zh-CN"/>
              </w:rPr>
            </w:pPr>
            <w:r w:rsidRPr="002D45FF">
              <w:rPr>
                <w:rFonts w:ascii="Arial" w:hAnsi="Arial"/>
                <w:sz w:val="18"/>
                <w:lang w:eastAsia="zh-CN"/>
              </w:rPr>
              <w:t>Indicates whether UE supports UplinkPowerControlDedicated.</w:t>
            </w:r>
          </w:p>
        </w:tc>
        <w:tc>
          <w:tcPr>
            <w:tcW w:w="862" w:type="dxa"/>
            <w:gridSpan w:val="2"/>
            <w:tcBorders>
              <w:top w:val="single" w:sz="4" w:space="0" w:color="808080"/>
              <w:left w:val="single" w:sz="4" w:space="0" w:color="808080"/>
              <w:bottom w:val="single" w:sz="4" w:space="0" w:color="808080"/>
              <w:right w:val="single" w:sz="4" w:space="0" w:color="808080"/>
            </w:tcBorders>
          </w:tcPr>
          <w:p w14:paraId="3CAF7D2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Yes</w:t>
            </w:r>
          </w:p>
        </w:tc>
      </w:tr>
      <w:tr w:rsidR="002D45FF" w:rsidRPr="002D45FF" w14:paraId="6A3B6782" w14:textId="77777777" w:rsidTr="00804797">
        <w:tc>
          <w:tcPr>
            <w:tcW w:w="7793" w:type="dxa"/>
            <w:gridSpan w:val="2"/>
            <w:tcBorders>
              <w:top w:val="single" w:sz="4" w:space="0" w:color="808080"/>
              <w:left w:val="single" w:sz="4" w:space="0" w:color="808080"/>
              <w:bottom w:val="single" w:sz="4" w:space="0" w:color="808080"/>
              <w:right w:val="single" w:sz="4" w:space="0" w:color="808080"/>
            </w:tcBorders>
          </w:tcPr>
          <w:p w14:paraId="55CDF25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zh-CN"/>
              </w:rPr>
              <w:t>up</w:t>
            </w:r>
            <w:r w:rsidRPr="002D45FF">
              <w:rPr>
                <w:rFonts w:ascii="Arial" w:hAnsi="Arial"/>
                <w:b/>
                <w:i/>
                <w:sz w:val="18"/>
                <w:lang w:eastAsia="en-GB"/>
              </w:rPr>
              <w:t>linkLAA</w:t>
            </w:r>
          </w:p>
          <w:p w14:paraId="58D658D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 xml:space="preserve">Presence of the field indicates that the UE supports </w:t>
            </w:r>
            <w:r w:rsidRPr="002D45FF">
              <w:rPr>
                <w:rFonts w:ascii="Arial" w:hAnsi="Arial"/>
                <w:sz w:val="18"/>
                <w:lang w:eastAsia="zh-CN"/>
              </w:rPr>
              <w:t>uplink</w:t>
            </w:r>
            <w:r w:rsidRPr="002D45FF">
              <w:rPr>
                <w:rFonts w:ascii="Arial" w:hAnsi="Arial"/>
                <w:sz w:val="18"/>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21BA95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59D3C80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FED35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uss-BlindDecodingAdjustment</w:t>
            </w:r>
          </w:p>
          <w:p w14:paraId="61FDDC9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sz w:val="18"/>
                <w:lang w:eastAsia="zh-CN"/>
              </w:rPr>
            </w:pPr>
            <w:r w:rsidRPr="002D45FF">
              <w:rPr>
                <w:rFonts w:ascii="Arial" w:hAnsi="Arial"/>
                <w:sz w:val="18"/>
                <w:lang w:eastAsia="en-GB"/>
              </w:rPr>
              <w:t>Indicates whether the UE</w:t>
            </w:r>
            <w:r w:rsidRPr="002D45FF">
              <w:rPr>
                <w:rFonts w:ascii="Arial" w:hAnsi="Arial"/>
                <w:b/>
                <w:sz w:val="18"/>
                <w:lang w:eastAsia="zh-CN"/>
              </w:rPr>
              <w:t xml:space="preserve"> </w:t>
            </w:r>
            <w:r w:rsidRPr="002D45FF">
              <w:rPr>
                <w:rFonts w:ascii="Arial" w:hAnsi="Arial"/>
                <w:sz w:val="18"/>
                <w:lang w:eastAsia="zh-CN"/>
              </w:rPr>
              <w:t>supports</w:t>
            </w:r>
            <w:r w:rsidRPr="002D45FF">
              <w:rPr>
                <w:rFonts w:ascii="Arial" w:hAnsi="Arial"/>
                <w:sz w:val="18"/>
                <w:lang w:eastAsia="ja-JP"/>
              </w:rPr>
              <w:t xml:space="preserve"> blind decoding adjustment on UE specific search space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305351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6757C70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AE296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b/>
                <w:i/>
                <w:sz w:val="18"/>
                <w:lang w:eastAsia="zh-CN"/>
              </w:rPr>
              <w:t>uss-BlindDecodingReduction</w:t>
            </w:r>
          </w:p>
          <w:p w14:paraId="30776BB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sz w:val="18"/>
                <w:lang w:eastAsia="zh-CN"/>
              </w:rPr>
            </w:pPr>
            <w:r w:rsidRPr="002D45FF">
              <w:rPr>
                <w:rFonts w:ascii="Arial" w:hAnsi="Arial"/>
                <w:sz w:val="18"/>
                <w:lang w:eastAsia="en-GB"/>
              </w:rPr>
              <w:t xml:space="preserve">Indicates </w:t>
            </w:r>
            <w:r w:rsidRPr="002D45FF">
              <w:rPr>
                <w:rFonts w:ascii="Arial" w:hAnsi="Arial"/>
                <w:sz w:val="18"/>
                <w:lang w:eastAsia="ja-JP"/>
              </w:rPr>
              <w:t>whether the UE supports blind decoding reduction on UE specific search space by not monitoring DCI format 0A/0B/4A/4B as defined in TS 36.213 [22]. This field can be included only if uplinkLAA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06B8199"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1F19FBA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7B993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unicastFrequencyHopping</w:t>
            </w:r>
          </w:p>
          <w:p w14:paraId="79B25B0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ja-JP"/>
              </w:rPr>
              <w:t xml:space="preserve">Indicates whether the UE supports frequency hopping for unicast </w:t>
            </w:r>
            <w:r w:rsidRPr="002D45FF">
              <w:rPr>
                <w:rFonts w:ascii="Arial" w:hAnsi="Arial"/>
                <w:noProof/>
                <w:sz w:val="18"/>
                <w:lang w:eastAsia="ja-JP"/>
              </w:rPr>
              <w:t xml:space="preserve">MPDCCH/PDSCH (configured by </w:t>
            </w:r>
            <w:r w:rsidRPr="002D45FF">
              <w:rPr>
                <w:rFonts w:ascii="Arial" w:hAnsi="Arial"/>
                <w:i/>
                <w:noProof/>
                <w:sz w:val="18"/>
                <w:lang w:eastAsia="ja-JP"/>
              </w:rPr>
              <w:t>mpdcch-pdsch-HoppingConfig</w:t>
            </w:r>
            <w:r w:rsidRPr="002D45FF">
              <w:rPr>
                <w:rFonts w:ascii="Arial" w:hAnsi="Arial"/>
                <w:noProof/>
                <w:sz w:val="18"/>
                <w:lang w:eastAsia="ja-JP"/>
              </w:rPr>
              <w:t xml:space="preserve">) and </w:t>
            </w:r>
            <w:r w:rsidRPr="002D45FF">
              <w:rPr>
                <w:rFonts w:ascii="Arial" w:hAnsi="Arial"/>
                <w:sz w:val="18"/>
                <w:lang w:eastAsia="en-GB"/>
              </w:rPr>
              <w:t xml:space="preserve">unicast PUSCH (configured by </w:t>
            </w:r>
            <w:r w:rsidRPr="002D45FF">
              <w:rPr>
                <w:rFonts w:ascii="Arial" w:hAnsi="Arial"/>
                <w:i/>
                <w:sz w:val="18"/>
                <w:lang w:eastAsia="en-GB"/>
              </w:rPr>
              <w:t>pusch-HoppingConfig</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5AF94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65C7873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D6F30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unicast-fembmsMixedSCell</w:t>
            </w:r>
          </w:p>
          <w:p w14:paraId="4B354AF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sz w:val="18"/>
                <w:lang w:eastAsia="ja-JP"/>
              </w:rPr>
              <w:t>Indicates whether the UE supports unicast reception from FeMBMS/Unicast mixed cell. Thi</w:t>
            </w:r>
            <w:r w:rsidRPr="002D45FF">
              <w:rPr>
                <w:rFonts w:ascii="Arial" w:hAnsi="Arial"/>
                <w:iCs/>
                <w:noProof/>
                <w:sz w:val="18"/>
                <w:lang w:eastAsia="ja-JP"/>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5689211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No</w:t>
            </w:r>
          </w:p>
        </w:tc>
      </w:tr>
      <w:tr w:rsidR="002D45FF" w:rsidRPr="002D45FF" w14:paraId="45F2C40C" w14:textId="77777777" w:rsidTr="00804797">
        <w:tc>
          <w:tcPr>
            <w:tcW w:w="7808" w:type="dxa"/>
            <w:gridSpan w:val="3"/>
            <w:tcBorders>
              <w:top w:val="single" w:sz="4" w:space="0" w:color="808080"/>
              <w:left w:val="single" w:sz="4" w:space="0" w:color="808080"/>
              <w:bottom w:val="single" w:sz="4" w:space="0" w:color="808080"/>
              <w:right w:val="single" w:sz="4" w:space="0" w:color="808080"/>
            </w:tcBorders>
          </w:tcPr>
          <w:p w14:paraId="329BE9C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utra-GERAN-CGI-Reporting-ENDC</w:t>
            </w:r>
          </w:p>
          <w:p w14:paraId="22636C9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 xml:space="preserve">Indicates </w:t>
            </w:r>
            <w:r w:rsidRPr="002D45FF">
              <w:rPr>
                <w:rFonts w:ascii="Arial" w:hAnsi="Arial"/>
                <w:sz w:val="18"/>
                <w:lang w:eastAsia="en-GB"/>
              </w:rPr>
              <w:t xml:space="preserve">whether the UE supports </w:t>
            </w:r>
            <w:r w:rsidRPr="002D45FF">
              <w:rPr>
                <w:rFonts w:ascii="Arial" w:hAnsi="Arial"/>
                <w:sz w:val="18"/>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5B4A217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Yes</w:t>
            </w:r>
          </w:p>
        </w:tc>
      </w:tr>
      <w:tr w:rsidR="002D45FF" w:rsidRPr="002D45FF" w14:paraId="62FB3D7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57D6D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utran-ProximityIndication</w:t>
            </w:r>
          </w:p>
          <w:p w14:paraId="7DD94E0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492E8D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w:t>
            </w:r>
          </w:p>
        </w:tc>
      </w:tr>
      <w:tr w:rsidR="002D45FF" w:rsidRPr="002D45FF" w14:paraId="21396B0D"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721BB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b/>
                <w:i/>
                <w:sz w:val="18"/>
                <w:lang w:eastAsia="zh-CN"/>
              </w:rPr>
              <w:t>utran-SI-AcquisitionForHO</w:t>
            </w:r>
          </w:p>
          <w:p w14:paraId="439EA76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zh-CN"/>
              </w:rPr>
              <w:t>Indicates whether the UE supports, upon configuration of si-RequestForHO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388A004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sz w:val="18"/>
                <w:lang w:eastAsia="zh-CN"/>
              </w:rPr>
              <w:t>Y</w:t>
            </w:r>
            <w:r w:rsidRPr="002D45FF">
              <w:rPr>
                <w:rFonts w:ascii="Arial" w:hAnsi="Arial"/>
                <w:sz w:val="18"/>
                <w:lang w:eastAsia="en-GB"/>
              </w:rPr>
              <w:t>es</w:t>
            </w:r>
          </w:p>
        </w:tc>
      </w:tr>
      <w:tr w:rsidR="002D45FF" w:rsidRPr="002D45FF" w14:paraId="2B3F6A7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CCA19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v2x-BandParametersNR</w:t>
            </w:r>
          </w:p>
          <w:p w14:paraId="6F60362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Cs/>
                <w:noProof/>
                <w:sz w:val="18"/>
                <w:lang w:eastAsia="en-GB"/>
              </w:rPr>
              <w:t xml:space="preserve">Includes the NR </w:t>
            </w:r>
            <w:r w:rsidRPr="002D45FF">
              <w:rPr>
                <w:rFonts w:ascii="Arial" w:hAnsi="Arial"/>
                <w:i/>
                <w:sz w:val="18"/>
                <w:lang w:eastAsia="ja-JP"/>
              </w:rPr>
              <w:t>BandParametersSidelink-r16</w:t>
            </w:r>
            <w:r w:rsidRPr="002D45FF">
              <w:rPr>
                <w:rFonts w:ascii="Arial" w:hAnsi="Arial"/>
                <w:bCs/>
                <w:i/>
                <w:noProof/>
                <w:sz w:val="18"/>
                <w:lang w:eastAsia="en-GB"/>
              </w:rPr>
              <w:t xml:space="preserve"> </w:t>
            </w:r>
            <w:r w:rsidRPr="002D45FF">
              <w:rPr>
                <w:rFonts w:ascii="Arial" w:hAnsi="Arial"/>
                <w:bCs/>
                <w:noProof/>
                <w:sz w:val="18"/>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590B8D7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ko-KR"/>
              </w:rPr>
              <w:t>-</w:t>
            </w:r>
          </w:p>
        </w:tc>
      </w:tr>
      <w:tr w:rsidR="002D45FF" w:rsidRPr="002D45FF" w14:paraId="7E50C6D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E36B2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v2x-BandwidthClassTxSL, v2x-BandwidthClassRxSL</w:t>
            </w:r>
          </w:p>
          <w:p w14:paraId="4193C6C3" w14:textId="77777777" w:rsidR="002D45FF" w:rsidRPr="002D45FF" w:rsidRDefault="002D45FF" w:rsidP="002D45FF">
            <w:pPr>
              <w:keepNext/>
              <w:keepLines/>
              <w:overflowPunct w:val="0"/>
              <w:autoSpaceDE w:val="0"/>
              <w:autoSpaceDN w:val="0"/>
              <w:adjustRightInd w:val="0"/>
              <w:spacing w:after="0"/>
              <w:textAlignment w:val="baseline"/>
              <w:rPr>
                <w:rFonts w:ascii="Arial" w:hAnsi="Arial"/>
                <w:iCs/>
                <w:noProof/>
                <w:kern w:val="2"/>
                <w:sz w:val="18"/>
                <w:lang w:eastAsia="zh-CN"/>
              </w:rPr>
            </w:pPr>
            <w:r w:rsidRPr="002D45FF">
              <w:rPr>
                <w:rFonts w:ascii="Arial" w:hAnsi="Arial"/>
                <w:iCs/>
                <w:noProof/>
                <w:sz w:val="18"/>
                <w:lang w:eastAsia="en-GB"/>
              </w:rPr>
              <w:t xml:space="preserve">The bandwidth class </w:t>
            </w:r>
            <w:r w:rsidRPr="002D45FF">
              <w:rPr>
                <w:rFonts w:ascii="Arial" w:hAnsi="Arial"/>
                <w:iCs/>
                <w:noProof/>
                <w:sz w:val="18"/>
                <w:lang w:eastAsia="zh-CN"/>
              </w:rPr>
              <w:t xml:space="preserve">for V2X sidelink transmission and reception </w:t>
            </w:r>
            <w:r w:rsidRPr="002D45FF">
              <w:rPr>
                <w:rFonts w:ascii="Arial" w:hAnsi="Arial"/>
                <w:iCs/>
                <w:noProof/>
                <w:sz w:val="18"/>
                <w:lang w:eastAsia="en-GB"/>
              </w:rPr>
              <w:t>supported by the UE as defined in TS 36.101 [42], Table 5.6</w:t>
            </w:r>
            <w:r w:rsidRPr="002D45FF">
              <w:rPr>
                <w:rFonts w:ascii="Arial" w:hAnsi="Arial"/>
                <w:iCs/>
                <w:noProof/>
                <w:sz w:val="18"/>
                <w:lang w:eastAsia="zh-CN"/>
              </w:rPr>
              <w:t>G.1</w:t>
            </w:r>
            <w:r w:rsidRPr="002D45FF">
              <w:rPr>
                <w:rFonts w:ascii="Arial" w:hAnsi="Arial"/>
                <w:iCs/>
                <w:noProof/>
                <w:sz w:val="18"/>
                <w:lang w:eastAsia="en-GB"/>
              </w:rPr>
              <w:t>-</w:t>
            </w:r>
            <w:r w:rsidRPr="002D45FF">
              <w:rPr>
                <w:rFonts w:ascii="Arial" w:hAnsi="Arial"/>
                <w:iCs/>
                <w:noProof/>
                <w:sz w:val="18"/>
                <w:lang w:eastAsia="zh-CN"/>
              </w:rPr>
              <w:t>3</w:t>
            </w:r>
            <w:r w:rsidRPr="002D45FF">
              <w:rPr>
                <w:rFonts w:ascii="Arial" w:hAnsi="Arial"/>
                <w:iCs/>
                <w:noProof/>
                <w:sz w:val="18"/>
                <w:lang w:eastAsia="en-GB"/>
              </w:rPr>
              <w:t>.</w:t>
            </w:r>
          </w:p>
          <w:p w14:paraId="5D3CF4C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iCs/>
                <w:noProof/>
                <w:kern w:val="2"/>
                <w:sz w:val="18"/>
                <w:lang w:eastAsia="zh-CN"/>
              </w:rPr>
              <w:t xml:space="preserve">The UE explicitly includes all the supported bandwidth class combinations </w:t>
            </w:r>
            <w:r w:rsidRPr="002D45FF">
              <w:rPr>
                <w:rFonts w:ascii="Arial" w:hAnsi="Arial"/>
                <w:iCs/>
                <w:noProof/>
                <w:sz w:val="18"/>
                <w:lang w:eastAsia="zh-CN"/>
              </w:rPr>
              <w:t>for V2X sidelink transmission or reception</w:t>
            </w:r>
            <w:r w:rsidRPr="002D45FF">
              <w:rPr>
                <w:rFonts w:ascii="Arial" w:hAnsi="Arial"/>
                <w:iCs/>
                <w:noProof/>
                <w:kern w:val="2"/>
                <w:sz w:val="18"/>
                <w:lang w:eastAsia="zh-CN"/>
              </w:rPr>
              <w:t xml:space="preserve"> in the band combination signalling. Support for one bandwidth class does not implicitly indicate support for another bandwidth class</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86D97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56216A7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EA5EC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v2x-eNB-Scheduled</w:t>
            </w:r>
          </w:p>
          <w:p w14:paraId="69421B2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 xml:space="preserve">Indicates whether the UE supports transmitting PSCCH/PSSCH using dynamic scheduling, SPS in eNB scheduled mode for V2X sidelink communication, reporting SPS assistance information and the UE supports maximum transmit power </w:t>
            </w:r>
            <w:r w:rsidRPr="002D45FF">
              <w:rPr>
                <w:rFonts w:ascii="Arial" w:hAnsi="Arial"/>
                <w:sz w:val="18"/>
                <w:lang w:eastAsia="ko-KR"/>
              </w:rPr>
              <w:t xml:space="preserve">associated with Power class 3 V2X UE, see </w:t>
            </w:r>
            <w:r w:rsidRPr="002D45FF">
              <w:rPr>
                <w:rFonts w:ascii="Arial" w:hAnsi="Arial"/>
                <w:sz w:val="18"/>
                <w:lang w:eastAsia="en-GB"/>
              </w:rPr>
              <w:t>TS 36.101 [42]</w:t>
            </w:r>
            <w:r w:rsidRPr="002D45FF">
              <w:rPr>
                <w:rFonts w:ascii="Arial" w:hAnsi="Arial"/>
                <w:sz w:val="18"/>
                <w:lang w:eastAsia="ja-JP"/>
              </w:rPr>
              <w:t xml:space="preserve"> in a band</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18AFEA"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ko-KR"/>
              </w:rPr>
              <w:t>-</w:t>
            </w:r>
          </w:p>
        </w:tc>
      </w:tr>
      <w:tr w:rsidR="002D45FF" w:rsidRPr="002D45FF" w14:paraId="3634774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AFD40F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v2x-EnhancedHighReception</w:t>
            </w:r>
          </w:p>
          <w:p w14:paraId="40B36F92" w14:textId="77777777" w:rsidR="002D45FF" w:rsidRPr="002D45FF" w:rsidRDefault="002D45FF" w:rsidP="002D45FF">
            <w:pPr>
              <w:keepNext/>
              <w:keepLines/>
              <w:overflowPunct w:val="0"/>
              <w:autoSpaceDE w:val="0"/>
              <w:autoSpaceDN w:val="0"/>
              <w:adjustRightInd w:val="0"/>
              <w:spacing w:after="0"/>
              <w:textAlignment w:val="baseline"/>
              <w:rPr>
                <w:rFonts w:ascii="Arial" w:hAnsi="Arial" w:cs="Arial"/>
                <w:sz w:val="18"/>
                <w:szCs w:val="18"/>
                <w:lang w:eastAsia="ja-JP"/>
              </w:rPr>
            </w:pPr>
            <w:r w:rsidRPr="002D45FF">
              <w:rPr>
                <w:rFonts w:ascii="Arial" w:hAnsi="Arial" w:cs="Arial"/>
                <w:sz w:val="18"/>
                <w:szCs w:val="18"/>
                <w:lang w:eastAsia="ja-JP"/>
              </w:rPr>
              <w:t>Indicates whether the UE supports reception of 30 PSCCH in a subframe and decoding of 204 RBs per subframe counting both PSCCH and PSSCH in a band for V2X sidelink communication.</w:t>
            </w:r>
          </w:p>
        </w:tc>
        <w:tc>
          <w:tcPr>
            <w:tcW w:w="847" w:type="dxa"/>
            <w:tcBorders>
              <w:top w:val="single" w:sz="4" w:space="0" w:color="808080"/>
              <w:left w:val="single" w:sz="4" w:space="0" w:color="808080"/>
              <w:bottom w:val="single" w:sz="4" w:space="0" w:color="808080"/>
              <w:right w:val="single" w:sz="4" w:space="0" w:color="808080"/>
            </w:tcBorders>
          </w:tcPr>
          <w:p w14:paraId="3ECC145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zh-CN"/>
              </w:rPr>
            </w:pPr>
            <w:r w:rsidRPr="002D45FF">
              <w:rPr>
                <w:rFonts w:ascii="Arial" w:hAnsi="Arial"/>
                <w:bCs/>
                <w:noProof/>
                <w:sz w:val="18"/>
                <w:lang w:eastAsia="zh-CN"/>
              </w:rPr>
              <w:t>-</w:t>
            </w:r>
          </w:p>
        </w:tc>
      </w:tr>
      <w:tr w:rsidR="002D45FF" w:rsidRPr="002D45FF" w14:paraId="3CBE844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D1222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v2x-HighPower</w:t>
            </w:r>
          </w:p>
          <w:p w14:paraId="13173A7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 xml:space="preserve">Indicates whether the UE supports </w:t>
            </w:r>
            <w:r w:rsidRPr="002D45FF">
              <w:rPr>
                <w:rFonts w:ascii="Arial" w:hAnsi="Arial"/>
                <w:sz w:val="18"/>
                <w:lang w:eastAsia="ko-KR"/>
              </w:rPr>
              <w:t xml:space="preserve">maximum transmit power associated with Power class 2 V2X UE for V2X sidelink transmission in a band, </w:t>
            </w:r>
            <w:r w:rsidRPr="002D45FF">
              <w:rPr>
                <w:rFonts w:ascii="Arial" w:hAnsi="Arial"/>
                <w:sz w:val="18"/>
                <w:lang w:eastAsia="en-GB"/>
              </w:rPr>
              <w:t>see TS 36.101 [42]</w:t>
            </w:r>
            <w:r w:rsidRPr="002D45FF">
              <w:rPr>
                <w:rFonts w:ascii="Arial" w:hAnsi="Arial"/>
                <w:sz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29841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ko-KR"/>
              </w:rPr>
              <w:t>-</w:t>
            </w:r>
          </w:p>
        </w:tc>
      </w:tr>
      <w:tr w:rsidR="002D45FF" w:rsidRPr="002D45FF" w14:paraId="2646242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E4C08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v2x-HighReception</w:t>
            </w:r>
          </w:p>
          <w:p w14:paraId="29B9D74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ja-JP"/>
              </w:rPr>
              <w:t>Indicates whether the UE supports reception of 20 PSCCH in a subframe and decoding of 136 RBs per subframe counting both PSCCH and PSSCH in a band for V2X sidelink communication</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8389B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ko-KR"/>
              </w:rPr>
              <w:t>-</w:t>
            </w:r>
          </w:p>
        </w:tc>
      </w:tr>
      <w:tr w:rsidR="002D45FF" w:rsidRPr="002D45FF" w14:paraId="58DF2D5E"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E6496E"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v2x-nonAdjacentPSCCH-PSSCH</w:t>
            </w:r>
          </w:p>
          <w:p w14:paraId="7C9BE98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Indicates whether the UE supports transmission and reception in the configuration of non-adjacent PSCCH and PSSCH for V2X sidelink communication</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5C02AC"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ko-KR"/>
              </w:rPr>
              <w:t>-</w:t>
            </w:r>
          </w:p>
        </w:tc>
      </w:tr>
      <w:tr w:rsidR="002D45FF" w:rsidRPr="002D45FF" w14:paraId="3EEBAC1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DC416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v2x-numberTxRxTiming</w:t>
            </w:r>
          </w:p>
          <w:p w14:paraId="10C690A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Indicates the number of multiple reference TX/RX timings counted over all the configured sidelink carriers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CA7DD9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ko-KR"/>
              </w:rPr>
              <w:t>-</w:t>
            </w:r>
          </w:p>
        </w:tc>
      </w:tr>
      <w:tr w:rsidR="002D45FF" w:rsidRPr="002D45FF" w14:paraId="20DBE3E0"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34B7F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rPr>
            </w:pPr>
            <w:r w:rsidRPr="002D45FF">
              <w:rPr>
                <w:rFonts w:ascii="Arial" w:hAnsi="Arial"/>
                <w:b/>
                <w:i/>
                <w:sz w:val="18"/>
                <w:lang w:eastAsia="ja-JP"/>
              </w:rPr>
              <w:t>v2x-SensingReportingMode3</w:t>
            </w:r>
          </w:p>
          <w:p w14:paraId="6B82EDAD"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cs="Arial"/>
                <w:sz w:val="18"/>
                <w:lang w:eastAsia="ja-JP"/>
              </w:rPr>
              <w:t>Indicates whether the UE supports sensing measurements and reporting of measurement results in eNB scheduled mode for V2X sidelink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8E4E96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cs="Arial"/>
                <w:bCs/>
                <w:noProof/>
                <w:sz w:val="18"/>
                <w:lang w:eastAsia="zh-CN"/>
              </w:rPr>
              <w:t>-</w:t>
            </w:r>
          </w:p>
        </w:tc>
      </w:tr>
      <w:tr w:rsidR="002D45FF" w:rsidRPr="002D45FF" w14:paraId="01B31C27"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C1C3B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v2x-SupportedBandCombinationList</w:t>
            </w:r>
          </w:p>
          <w:p w14:paraId="5A7E3E49"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ko-KR"/>
              </w:rPr>
              <w:t xml:space="preserve">Indicates the supported band combination list </w:t>
            </w:r>
            <w:r w:rsidRPr="002D45FF">
              <w:rPr>
                <w:rFonts w:ascii="Arial" w:hAnsi="Arial"/>
                <w:sz w:val="18"/>
                <w:lang w:eastAsia="ja-JP"/>
              </w:rPr>
              <w:t xml:space="preserve">on which the UE supports simultaneous transmission and/or reception of V2X </w:t>
            </w:r>
            <w:r w:rsidRPr="002D45FF">
              <w:rPr>
                <w:rFonts w:ascii="Arial" w:eastAsia="SimSun" w:hAnsi="Arial"/>
                <w:sz w:val="18"/>
                <w:lang w:eastAsia="zh-CN"/>
              </w:rPr>
              <w:t>sidelink</w:t>
            </w:r>
            <w:r w:rsidRPr="002D45FF">
              <w:rPr>
                <w:rFonts w:ascii="Arial" w:hAnsi="Arial"/>
                <w:sz w:val="18"/>
                <w:lang w:eastAsia="ja-JP"/>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8286B8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p>
        </w:tc>
      </w:tr>
      <w:tr w:rsidR="002D45FF" w:rsidRPr="002D45FF" w14:paraId="1CAD418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4BB76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v2x-SupportedBandCombinationListEUTRA-NR</w:t>
            </w:r>
          </w:p>
          <w:p w14:paraId="26C8670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ko-KR"/>
              </w:rPr>
              <w:t xml:space="preserve">Indicates the supported band combination list </w:t>
            </w:r>
            <w:r w:rsidRPr="002D45FF">
              <w:rPr>
                <w:rFonts w:ascii="Arial" w:hAnsi="Arial"/>
                <w:sz w:val="18"/>
                <w:lang w:eastAsia="ja-JP"/>
              </w:rPr>
              <w:t xml:space="preserve">on which the UE supports simultaneous transmission and/or reception of NR sidelink communication only, or joint V2X </w:t>
            </w:r>
            <w:r w:rsidRPr="002D45FF">
              <w:rPr>
                <w:rFonts w:ascii="Arial" w:eastAsia="SimSun" w:hAnsi="Arial"/>
                <w:sz w:val="18"/>
                <w:lang w:eastAsia="zh-CN"/>
              </w:rPr>
              <w:t>sidelink</w:t>
            </w:r>
            <w:r w:rsidRPr="002D45FF">
              <w:rPr>
                <w:rFonts w:ascii="Arial" w:hAnsi="Arial"/>
                <w:sz w:val="18"/>
                <w:lang w:eastAsia="ja-JP"/>
              </w:rPr>
              <w:t xml:space="preserve"> communication and NR sidelink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712467C1"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ko-KR"/>
              </w:rPr>
              <w:t>-</w:t>
            </w:r>
          </w:p>
        </w:tc>
      </w:tr>
      <w:tr w:rsidR="002D45FF" w:rsidRPr="002D45FF" w14:paraId="69C55E72"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B715B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v2x-SupportedTxBandCombListPerBC, v2x-SupportedRxBandCombListPerBC</w:t>
            </w:r>
          </w:p>
          <w:p w14:paraId="33C98A4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 xml:space="preserve">Indicates, for a particular band combination of EUTRA, the supported band combination list among </w:t>
            </w:r>
            <w:r w:rsidRPr="002D45FF">
              <w:rPr>
                <w:rFonts w:ascii="Arial" w:hAnsi="Arial"/>
                <w:i/>
                <w:sz w:val="18"/>
                <w:lang w:eastAsia="ja-JP"/>
              </w:rPr>
              <w:t>v2x-SupportedBandCombinationList</w:t>
            </w:r>
            <w:r w:rsidRPr="002D45FF">
              <w:rPr>
                <w:rFonts w:ascii="Arial" w:hAnsi="Arial"/>
                <w:sz w:val="18"/>
                <w:lang w:eastAsia="ja-JP"/>
              </w:rPr>
              <w:t xml:space="preserve"> on which the UE supports simultaneous transmission or reception of EUTRA and V2X </w:t>
            </w:r>
            <w:r w:rsidRPr="002D45FF">
              <w:rPr>
                <w:rFonts w:ascii="Arial" w:eastAsia="SimSun" w:hAnsi="Arial"/>
                <w:sz w:val="18"/>
                <w:lang w:eastAsia="zh-CN"/>
              </w:rPr>
              <w:t>sidelink</w:t>
            </w:r>
            <w:r w:rsidRPr="002D45FF">
              <w:rPr>
                <w:rFonts w:ascii="Arial" w:hAnsi="Arial"/>
                <w:sz w:val="18"/>
                <w:lang w:eastAsia="ja-JP"/>
              </w:rPr>
              <w:t xml:space="preserve"> communication respectively. The first bit refers to the first entry of </w:t>
            </w:r>
            <w:r w:rsidRPr="002D45FF">
              <w:rPr>
                <w:rFonts w:ascii="Arial" w:hAnsi="Arial"/>
                <w:i/>
                <w:sz w:val="18"/>
                <w:lang w:eastAsia="ja-JP"/>
              </w:rPr>
              <w:t>v2x-SupportedBandCombinationList</w:t>
            </w:r>
            <w:r w:rsidRPr="002D45FF">
              <w:rPr>
                <w:rFonts w:ascii="Arial" w:hAnsi="Arial"/>
                <w:sz w:val="18"/>
                <w:lang w:eastAsia="ja-JP"/>
              </w:rPr>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5CB0D2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ko-KR"/>
              </w:rPr>
              <w:t>-</w:t>
            </w:r>
          </w:p>
        </w:tc>
      </w:tr>
      <w:tr w:rsidR="002D45FF" w:rsidRPr="002D45FF" w14:paraId="314ACF33"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C53938"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v2x-SupportedTxBandCombListPerBC-v1630, v2x-SupportedRxBandCombListPerBC-v1630</w:t>
            </w:r>
          </w:p>
          <w:p w14:paraId="5030F23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 xml:space="preserve">Indicates, for a particular band combination of EUTRA, the supported band combination list among </w:t>
            </w:r>
            <w:r w:rsidRPr="002D45FF">
              <w:rPr>
                <w:rFonts w:ascii="Arial" w:hAnsi="Arial"/>
                <w:i/>
                <w:sz w:val="18"/>
                <w:lang w:eastAsia="ja-JP"/>
              </w:rPr>
              <w:t>v2x-SupportedBandCombinationListEUTRA-NR</w:t>
            </w:r>
            <w:r w:rsidRPr="002D45FF">
              <w:rPr>
                <w:rFonts w:ascii="Arial" w:hAnsi="Arial"/>
                <w:sz w:val="18"/>
                <w:lang w:eastAsia="ja-JP"/>
              </w:rPr>
              <w:t xml:space="preserve"> on which the UE supports simultaneous transmission or reception of EUTRA and NR </w:t>
            </w:r>
            <w:r w:rsidRPr="002D45FF">
              <w:rPr>
                <w:rFonts w:ascii="Arial" w:eastAsia="SimSun" w:hAnsi="Arial"/>
                <w:sz w:val="18"/>
                <w:lang w:eastAsia="zh-CN"/>
              </w:rPr>
              <w:t>sidelink</w:t>
            </w:r>
            <w:r w:rsidRPr="002D45FF">
              <w:rPr>
                <w:rFonts w:ascii="Arial" w:hAnsi="Arial"/>
                <w:sz w:val="18"/>
                <w:lang w:eastAsia="ja-JP"/>
              </w:rPr>
              <w:t xml:space="preserve"> communication respectively, or simultaneous transmission or reception of EUTRA and joint V2X sidelink communication and NR </w:t>
            </w:r>
            <w:r w:rsidRPr="002D45FF">
              <w:rPr>
                <w:rFonts w:ascii="Arial" w:eastAsia="SimSun" w:hAnsi="Arial"/>
                <w:sz w:val="18"/>
                <w:lang w:eastAsia="zh-CN"/>
              </w:rPr>
              <w:t>sidelink</w:t>
            </w:r>
            <w:r w:rsidRPr="002D45FF">
              <w:rPr>
                <w:rFonts w:ascii="Arial" w:hAnsi="Arial"/>
                <w:sz w:val="18"/>
                <w:lang w:eastAsia="ja-JP"/>
              </w:rPr>
              <w:t xml:space="preserve"> communication respectively. The first bit refers to the first entry of </w:t>
            </w:r>
            <w:r w:rsidRPr="002D45FF">
              <w:rPr>
                <w:rFonts w:ascii="Arial" w:hAnsi="Arial"/>
                <w:i/>
                <w:sz w:val="18"/>
                <w:lang w:eastAsia="ja-JP"/>
              </w:rPr>
              <w:t>v2x-SupportedBandCombinationListEUTRA-NR</w:t>
            </w:r>
            <w:r w:rsidRPr="002D45FF">
              <w:rPr>
                <w:rFonts w:ascii="Arial" w:hAnsi="Arial"/>
                <w:sz w:val="18"/>
                <w:lang w:eastAsia="ja-JP"/>
              </w:rPr>
              <w:t>, with value 1 indicating V2X sidelink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0C8C56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eastAsia="DengXian" w:hAnsi="Arial"/>
                <w:bCs/>
                <w:noProof/>
                <w:sz w:val="18"/>
                <w:lang w:eastAsia="zh-CN"/>
              </w:rPr>
              <w:t>-</w:t>
            </w:r>
          </w:p>
        </w:tc>
      </w:tr>
      <w:tr w:rsidR="002D45FF" w:rsidRPr="002D45FF" w14:paraId="70C6B41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FBA0E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v2x-TxWithShortResvInterval</w:t>
            </w:r>
          </w:p>
          <w:p w14:paraId="5957DCC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ja-JP"/>
              </w:rPr>
              <w:t xml:space="preserve">Indicates whether the UE supports 20 ms and 50 ms resource reservation periods for </w:t>
            </w:r>
            <w:r w:rsidRPr="002D45FF">
              <w:rPr>
                <w:rFonts w:ascii="Arial" w:hAnsi="Arial"/>
                <w:sz w:val="18"/>
                <w:lang w:eastAsia="ko-KR"/>
              </w:rPr>
              <w:t>UE autonomous resource selection and eNB scheduled resource allocation for V2X sidelink communication</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BD71E2"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ko-KR"/>
              </w:rPr>
              <w:t>-</w:t>
            </w:r>
          </w:p>
        </w:tc>
      </w:tr>
      <w:tr w:rsidR="002D45FF" w:rsidRPr="002D45FF" w14:paraId="75612E51"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F76053"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virtualCellID-BasicSRS</w:t>
            </w:r>
          </w:p>
          <w:p w14:paraId="5A3709C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ko-KR"/>
              </w:rPr>
              <w:t>Indicates whether the UE supports virtual cell ID for basic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0C7EBE8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ko-KR"/>
              </w:rPr>
              <w:t>-</w:t>
            </w:r>
          </w:p>
        </w:tc>
      </w:tr>
      <w:tr w:rsidR="002D45FF" w:rsidRPr="002D45FF" w14:paraId="25FC936B"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3AC66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virtualCellID-AddSRS</w:t>
            </w:r>
          </w:p>
          <w:p w14:paraId="65D9088B"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5229BB2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ko-KR"/>
              </w:rPr>
            </w:pPr>
            <w:r w:rsidRPr="002D45FF">
              <w:rPr>
                <w:rFonts w:ascii="Arial" w:hAnsi="Arial"/>
                <w:bCs/>
                <w:noProof/>
                <w:sz w:val="18"/>
                <w:lang w:eastAsia="ko-KR"/>
              </w:rPr>
              <w:t>-</w:t>
            </w:r>
          </w:p>
        </w:tc>
      </w:tr>
      <w:tr w:rsidR="002D45FF" w:rsidRPr="002D45FF" w14:paraId="58D99DA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B02CB6"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voiceOverPS-HS-UTRA-FDD</w:t>
            </w:r>
          </w:p>
          <w:p w14:paraId="32B02ED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UE supports IMS voice according to GSMA IR.58 profile in UTRA FDD</w:t>
            </w:r>
            <w:r w:rsidRPr="002D45FF">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01B71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en-GB"/>
              </w:rPr>
              <w:t>-</w:t>
            </w:r>
          </w:p>
        </w:tc>
      </w:tr>
      <w:tr w:rsidR="002D45FF" w:rsidRPr="002D45FF" w14:paraId="2072FA1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83227C"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b/>
                <w:bCs/>
                <w:i/>
                <w:noProof/>
                <w:sz w:val="18"/>
                <w:lang w:eastAsia="en-GB"/>
              </w:rPr>
              <w:t>voiceOverPS-HS-UTRA-TDD128</w:t>
            </w:r>
          </w:p>
          <w:p w14:paraId="54CEB5B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zh-CN"/>
              </w:rPr>
            </w:pPr>
            <w:r w:rsidRPr="002D45FF">
              <w:rPr>
                <w:rFonts w:ascii="Arial" w:hAnsi="Arial"/>
                <w:sz w:val="18"/>
                <w:lang w:eastAsia="en-GB"/>
              </w:rPr>
              <w:t>Indicates whether UE supports IMS voice in UTRA TDD 1.28Mcps</w:t>
            </w:r>
            <w:r w:rsidRPr="002D45FF">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91D9F3F"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zh-CN"/>
              </w:rPr>
            </w:pPr>
            <w:r w:rsidRPr="002D45FF">
              <w:rPr>
                <w:rFonts w:ascii="Arial" w:hAnsi="Arial"/>
                <w:bCs/>
                <w:noProof/>
                <w:sz w:val="18"/>
                <w:lang w:eastAsia="en-GB"/>
              </w:rPr>
              <w:t>-</w:t>
            </w:r>
          </w:p>
        </w:tc>
      </w:tr>
      <w:tr w:rsidR="002D45FF" w:rsidRPr="002D45FF" w14:paraId="246ECEBF"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F14C1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whiteCellList</w:t>
            </w:r>
          </w:p>
          <w:p w14:paraId="4502468F"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0359BB30"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en-GB"/>
              </w:rPr>
            </w:pPr>
            <w:r w:rsidRPr="002D45FF">
              <w:rPr>
                <w:rFonts w:ascii="Arial" w:hAnsi="Arial"/>
                <w:sz w:val="18"/>
                <w:lang w:eastAsia="en-GB"/>
              </w:rPr>
              <w:t>-</w:t>
            </w:r>
          </w:p>
        </w:tc>
      </w:tr>
      <w:tr w:rsidR="002D45FF" w:rsidRPr="002D45FF" w14:paraId="0EF86A4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FE329A"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iCs/>
                <w:sz w:val="18"/>
                <w:lang w:eastAsia="en-GB"/>
              </w:rPr>
            </w:pPr>
            <w:r w:rsidRPr="002D45FF">
              <w:rPr>
                <w:rFonts w:ascii="Arial" w:hAnsi="Arial"/>
                <w:b/>
                <w:bCs/>
                <w:i/>
                <w:iCs/>
                <w:sz w:val="18"/>
                <w:lang w:eastAsia="en-GB"/>
              </w:rPr>
              <w:t>widebandPRG-Slot, widebandPRG-Subslot, widebandPRG-Subframe</w:t>
            </w:r>
          </w:p>
          <w:p w14:paraId="37E82725"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ja-JP"/>
              </w:rPr>
              <w:t xml:space="preserve">Indicates whether the UE supports wideband </w:t>
            </w:r>
            <w:r w:rsidRPr="002D45FF">
              <w:rPr>
                <w:rFonts w:ascii="Arial" w:hAnsi="Arial"/>
                <w:sz w:val="18"/>
                <w:lang w:eastAsia="en-GB"/>
              </w:rPr>
              <w:t>precoding resource block group</w:t>
            </w:r>
            <w:r w:rsidRPr="002D45FF">
              <w:rPr>
                <w:rFonts w:ascii="Arial" w:hAnsi="Arial"/>
                <w:sz w:val="18"/>
                <w:lang w:eastAsia="ja-JP"/>
              </w:rPr>
              <w:t xml:space="preserve"> size for slot/subslot/subframe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032912E"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sz w:val="18"/>
                <w:lang w:eastAsia="en-GB"/>
              </w:rPr>
            </w:pPr>
            <w:r w:rsidRPr="002D45FF">
              <w:rPr>
                <w:rFonts w:ascii="Arial" w:hAnsi="Arial"/>
                <w:sz w:val="18"/>
                <w:lang w:eastAsia="zh-CN"/>
              </w:rPr>
              <w:t>-</w:t>
            </w:r>
          </w:p>
        </w:tc>
      </w:tr>
      <w:tr w:rsidR="002D45FF" w:rsidRPr="002D45FF" w14:paraId="4BDB8A8A"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11F41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wlan-IW-RAN-Rules</w:t>
            </w:r>
          </w:p>
          <w:p w14:paraId="2ACE0F7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supports </w:t>
            </w:r>
            <w:r w:rsidRPr="002D45FF">
              <w:rPr>
                <w:rFonts w:ascii="Arial" w:hAnsi="Arial"/>
                <w:noProof/>
                <w:sz w:val="18"/>
                <w:lang w:eastAsia="en-GB"/>
              </w:rPr>
              <w:t>RAN-assisted WLAN interworking based on access network selection and traffic steering rules</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3329E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4BDF1D89"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5EA12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wlan-IW-ANDSF-Policies</w:t>
            </w:r>
          </w:p>
          <w:p w14:paraId="09585665"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bCs/>
                <w:i/>
                <w:noProof/>
                <w:sz w:val="18"/>
                <w:lang w:eastAsia="en-GB"/>
              </w:rPr>
            </w:pPr>
            <w:r w:rsidRPr="002D45FF">
              <w:rPr>
                <w:rFonts w:ascii="Arial" w:hAnsi="Arial"/>
                <w:sz w:val="18"/>
                <w:lang w:eastAsia="en-GB"/>
              </w:rPr>
              <w:t xml:space="preserve">Indicates whether the UE supports </w:t>
            </w:r>
            <w:r w:rsidRPr="002D45FF">
              <w:rPr>
                <w:rFonts w:ascii="Arial" w:hAnsi="Arial"/>
                <w:noProof/>
                <w:sz w:val="18"/>
                <w:lang w:eastAsia="en-GB"/>
              </w:rPr>
              <w:t>RAN-assisted WLAN interworking based on ANDSF policies</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F7074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C6E40E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7CFC7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wlan-MAC-Address</w:t>
            </w:r>
          </w:p>
          <w:p w14:paraId="5AED559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5DF85F5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002853E8"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BCD5E1"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wlan-PeriodicMeas</w:t>
            </w:r>
          </w:p>
          <w:p w14:paraId="0365EB2A"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77FB563D"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3C7E30FC"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279492"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wlan-ReportAnyWLAN</w:t>
            </w:r>
          </w:p>
          <w:p w14:paraId="577B5BBD"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 xml:space="preserve">Indicates whether the UE supports reporting of WLANs not listed in the </w:t>
            </w:r>
            <w:r w:rsidRPr="002D45FF">
              <w:rPr>
                <w:rFonts w:ascii="Arial" w:hAnsi="Arial"/>
                <w:i/>
                <w:sz w:val="18"/>
                <w:lang w:eastAsia="en-GB"/>
              </w:rPr>
              <w:t>measObjectWLAN</w:t>
            </w:r>
            <w:r w:rsidRPr="002D45F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7B3A74"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148C61E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29F9E7"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b/>
                <w:i/>
                <w:sz w:val="18"/>
                <w:lang w:eastAsia="en-GB"/>
              </w:rPr>
              <w:t>wlan-SupportedDataRate</w:t>
            </w:r>
          </w:p>
          <w:p w14:paraId="75650242"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3F149B08"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w:t>
            </w:r>
          </w:p>
        </w:tc>
      </w:tr>
      <w:tr w:rsidR="002D45FF" w:rsidRPr="002D45FF" w14:paraId="3EBA0AE4" w14:textId="77777777" w:rsidTr="008047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943574"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ja-JP"/>
              </w:rPr>
            </w:pPr>
            <w:r w:rsidRPr="002D45FF">
              <w:rPr>
                <w:rFonts w:ascii="Arial" w:hAnsi="Arial"/>
                <w:b/>
                <w:i/>
                <w:sz w:val="18"/>
                <w:lang w:eastAsia="ja-JP"/>
              </w:rPr>
              <w:t>zp-CSI-RS-AperiodicInfo</w:t>
            </w:r>
          </w:p>
          <w:p w14:paraId="18D383E0" w14:textId="77777777" w:rsidR="002D45FF" w:rsidRPr="002D45FF" w:rsidRDefault="002D45FF" w:rsidP="002D45FF">
            <w:pPr>
              <w:keepNext/>
              <w:keepLines/>
              <w:overflowPunct w:val="0"/>
              <w:autoSpaceDE w:val="0"/>
              <w:autoSpaceDN w:val="0"/>
              <w:adjustRightInd w:val="0"/>
              <w:spacing w:after="0"/>
              <w:textAlignment w:val="baseline"/>
              <w:rPr>
                <w:rFonts w:ascii="Arial" w:hAnsi="Arial"/>
                <w:b/>
                <w:i/>
                <w:sz w:val="18"/>
                <w:lang w:eastAsia="en-GB"/>
              </w:rPr>
            </w:pPr>
            <w:r w:rsidRPr="002D45FF">
              <w:rPr>
                <w:rFonts w:ascii="Arial" w:hAnsi="Arial"/>
                <w:sz w:val="18"/>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0576EEF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Cs/>
                <w:noProof/>
                <w:sz w:val="18"/>
                <w:lang w:eastAsia="en-GB"/>
              </w:rPr>
            </w:pPr>
            <w:r w:rsidRPr="002D45FF">
              <w:rPr>
                <w:rFonts w:ascii="Arial" w:hAnsi="Arial"/>
                <w:bCs/>
                <w:noProof/>
                <w:sz w:val="18"/>
                <w:lang w:eastAsia="en-GB"/>
              </w:rPr>
              <w:t>Yes</w:t>
            </w:r>
          </w:p>
        </w:tc>
      </w:tr>
    </w:tbl>
    <w:p w14:paraId="02409729" w14:textId="77777777" w:rsidR="002D45FF" w:rsidRPr="002D45FF" w:rsidRDefault="002D45FF" w:rsidP="002D45FF">
      <w:pPr>
        <w:overflowPunct w:val="0"/>
        <w:autoSpaceDE w:val="0"/>
        <w:autoSpaceDN w:val="0"/>
        <w:adjustRightInd w:val="0"/>
        <w:textAlignment w:val="baseline"/>
        <w:rPr>
          <w:lang w:eastAsia="ja-JP"/>
        </w:rPr>
      </w:pPr>
    </w:p>
    <w:p w14:paraId="02F3BA91" w14:textId="77777777" w:rsidR="002D45FF" w:rsidRPr="002D45FF" w:rsidRDefault="002D45FF" w:rsidP="002D45FF">
      <w:pPr>
        <w:keepLines/>
        <w:overflowPunct w:val="0"/>
        <w:autoSpaceDE w:val="0"/>
        <w:autoSpaceDN w:val="0"/>
        <w:adjustRightInd w:val="0"/>
        <w:ind w:left="1135" w:hanging="851"/>
        <w:textAlignment w:val="baseline"/>
        <w:rPr>
          <w:lang w:eastAsia="ja-JP"/>
        </w:rPr>
      </w:pPr>
      <w:r w:rsidRPr="002D45FF">
        <w:rPr>
          <w:lang w:eastAsia="ja-JP"/>
        </w:rPr>
        <w:t>NOTE 1:</w:t>
      </w:r>
      <w:r w:rsidRPr="002D45FF">
        <w:rPr>
          <w:lang w:eastAsia="ja-JP"/>
        </w:rPr>
        <w:tab/>
        <w:t xml:space="preserve">The IE </w:t>
      </w:r>
      <w:r w:rsidRPr="002D45FF">
        <w:rPr>
          <w:i/>
          <w:noProof/>
          <w:lang w:eastAsia="ja-JP"/>
        </w:rPr>
        <w:t>UE-EUTRA-Capability</w:t>
      </w:r>
      <w:r w:rsidRPr="002D45FF">
        <w:rPr>
          <w:lang w:eastAsia="ja-JP"/>
        </w:rPr>
        <w:t xml:space="preserve"> does not include AS security capability information, since these are the same as the security capabilities that are signalled by NAS. Consequently, AS need not provide "man-in-the-middle" protection for the security capabilities.</w:t>
      </w:r>
    </w:p>
    <w:p w14:paraId="5B4908C5" w14:textId="77777777" w:rsidR="002D45FF" w:rsidRPr="002D45FF" w:rsidRDefault="002D45FF" w:rsidP="002D45FF">
      <w:pPr>
        <w:keepLines/>
        <w:overflowPunct w:val="0"/>
        <w:autoSpaceDE w:val="0"/>
        <w:autoSpaceDN w:val="0"/>
        <w:adjustRightInd w:val="0"/>
        <w:ind w:left="1135" w:hanging="851"/>
        <w:textAlignment w:val="baseline"/>
        <w:rPr>
          <w:noProof/>
          <w:lang w:eastAsia="ko-KR"/>
        </w:rPr>
      </w:pPr>
      <w:r w:rsidRPr="002D45FF">
        <w:rPr>
          <w:noProof/>
          <w:lang w:eastAsia="ko-KR"/>
        </w:rPr>
        <w:t>NOTE 2:</w:t>
      </w:r>
      <w:r w:rsidRPr="002D45FF">
        <w:rPr>
          <w:noProof/>
          <w:lang w:eastAsia="ko-KR"/>
        </w:rPr>
        <w:tab/>
        <w:t xml:space="preserve">The column FDD/ TDD diff indicates if the UE is allowed to signal, as part of the additional capabilities for an XDD mode i.e. within </w:t>
      </w:r>
      <w:r w:rsidRPr="002D45FF">
        <w:rPr>
          <w:i/>
          <w:noProof/>
          <w:lang w:eastAsia="ko-KR"/>
        </w:rPr>
        <w:t>UE-EUTRA-CapabilityAddXDD-Mode-xNM</w:t>
      </w:r>
      <w:r w:rsidRPr="002D45FF">
        <w:rPr>
          <w:noProof/>
          <w:lang w:eastAsia="ko-KR"/>
        </w:rPr>
        <w:t xml:space="preserve">, a different value compared to the value signalled elsewhere within </w:t>
      </w:r>
      <w:r w:rsidRPr="002D45FF">
        <w:rPr>
          <w:i/>
          <w:noProof/>
          <w:lang w:eastAsia="ko-KR"/>
        </w:rPr>
        <w:t>UE-EUTRA-Capability</w:t>
      </w:r>
      <w:r w:rsidRPr="002D45F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1BE251F8" w14:textId="77777777" w:rsidR="002D45FF" w:rsidRPr="002D45FF" w:rsidRDefault="002D45FF" w:rsidP="002D45FF">
      <w:pPr>
        <w:keepLines/>
        <w:overflowPunct w:val="0"/>
        <w:autoSpaceDE w:val="0"/>
        <w:autoSpaceDN w:val="0"/>
        <w:adjustRightInd w:val="0"/>
        <w:ind w:left="1135" w:hanging="851"/>
        <w:textAlignment w:val="baseline"/>
        <w:rPr>
          <w:noProof/>
          <w:lang w:eastAsia="ko-KR"/>
        </w:rPr>
      </w:pPr>
      <w:r w:rsidRPr="002D45FF">
        <w:rPr>
          <w:noProof/>
          <w:lang w:eastAsia="ko-KR"/>
        </w:rPr>
        <w:t>NOTE 2a:</w:t>
      </w:r>
      <w:r w:rsidRPr="002D45FF">
        <w:rPr>
          <w:noProof/>
          <w:lang w:eastAsia="ko-KR"/>
        </w:rPr>
        <w:tab/>
        <w:t>From REL-15 onwards, the UE is not allowed to signal different values for FDD and TDD unless yes is indicated in column FDD/ TDD diff (i.e. no need to introduce field description solely for the purpose of indicate no)</w:t>
      </w:r>
      <w:r w:rsidRPr="002D45FF">
        <w:rPr>
          <w:noProof/>
          <w:lang w:eastAsia="zh-CN"/>
        </w:rPr>
        <w:t>.</w:t>
      </w:r>
    </w:p>
    <w:p w14:paraId="546F5236" w14:textId="77777777" w:rsidR="002D45FF" w:rsidRPr="002D45FF" w:rsidRDefault="002D45FF" w:rsidP="002D45FF">
      <w:pPr>
        <w:keepLines/>
        <w:overflowPunct w:val="0"/>
        <w:autoSpaceDE w:val="0"/>
        <w:autoSpaceDN w:val="0"/>
        <w:adjustRightInd w:val="0"/>
        <w:ind w:left="1135" w:hanging="851"/>
        <w:textAlignment w:val="baseline"/>
        <w:rPr>
          <w:iCs/>
          <w:noProof/>
          <w:lang w:eastAsia="ko-KR"/>
        </w:rPr>
      </w:pPr>
      <w:r w:rsidRPr="002D45FF">
        <w:rPr>
          <w:noProof/>
          <w:lang w:eastAsia="ko-KR"/>
        </w:rPr>
        <w:t>NOTE 3:</w:t>
      </w:r>
      <w:r w:rsidRPr="002D45FF">
        <w:rPr>
          <w:noProof/>
          <w:lang w:eastAsia="ko-KR"/>
        </w:rPr>
        <w:tab/>
        <w:t xml:space="preserve">The </w:t>
      </w:r>
      <w:r w:rsidRPr="002D45FF">
        <w:rPr>
          <w:i/>
          <w:iCs/>
          <w:noProof/>
          <w:lang w:eastAsia="ko-KR"/>
        </w:rPr>
        <w:t xml:space="preserve">BandCombinationParameters </w:t>
      </w:r>
      <w:r w:rsidRPr="002D45FF">
        <w:rPr>
          <w:iCs/>
          <w:noProof/>
          <w:lang w:eastAsia="ko-KR"/>
        </w:rPr>
        <w:t>for the same band combination can be included more than once.</w:t>
      </w:r>
    </w:p>
    <w:p w14:paraId="4DB1C785" w14:textId="77777777" w:rsidR="002D45FF" w:rsidRPr="002D45FF" w:rsidRDefault="002D45FF" w:rsidP="002D45FF">
      <w:pPr>
        <w:keepLines/>
        <w:overflowPunct w:val="0"/>
        <w:autoSpaceDE w:val="0"/>
        <w:autoSpaceDN w:val="0"/>
        <w:adjustRightInd w:val="0"/>
        <w:ind w:left="1135" w:hanging="851"/>
        <w:textAlignment w:val="baseline"/>
        <w:rPr>
          <w:noProof/>
          <w:lang w:eastAsia="ko-KR"/>
        </w:rPr>
      </w:pPr>
      <w:r w:rsidRPr="002D45FF">
        <w:rPr>
          <w:noProof/>
          <w:lang w:eastAsia="ko-KR"/>
        </w:rPr>
        <w:t>NOTE 4:</w:t>
      </w:r>
      <w:r w:rsidRPr="002D45FF">
        <w:rPr>
          <w:noProof/>
          <w:lang w:eastAsia="ko-KR"/>
        </w:rPr>
        <w:tab/>
        <w:t>UE CA and measurement capabilities indicate the combinations of frequencies that can be configured as serving frequencies.</w:t>
      </w:r>
    </w:p>
    <w:p w14:paraId="3840145B" w14:textId="77777777" w:rsidR="002D45FF" w:rsidRPr="002D45FF" w:rsidRDefault="002D45FF" w:rsidP="002D45FF">
      <w:pPr>
        <w:keepLines/>
        <w:overflowPunct w:val="0"/>
        <w:autoSpaceDE w:val="0"/>
        <w:autoSpaceDN w:val="0"/>
        <w:adjustRightInd w:val="0"/>
        <w:ind w:left="1135" w:hanging="851"/>
        <w:textAlignment w:val="baseline"/>
        <w:rPr>
          <w:noProof/>
          <w:lang w:eastAsia="ko-KR"/>
        </w:rPr>
      </w:pPr>
      <w:r w:rsidRPr="002D45FF">
        <w:rPr>
          <w:noProof/>
          <w:lang w:eastAsia="ko-KR"/>
        </w:rPr>
        <w:t>NOTE 5:</w:t>
      </w:r>
      <w:r w:rsidRPr="002D45FF">
        <w:rPr>
          <w:noProof/>
          <w:lang w:eastAsia="ko-KR"/>
        </w:rPr>
        <w:tab/>
        <w:t xml:space="preserve">The grouping of the cells to the first and second cell group, as indicated by </w:t>
      </w:r>
      <w:r w:rsidRPr="002D45FF">
        <w:rPr>
          <w:i/>
          <w:noProof/>
          <w:lang w:eastAsia="ko-KR"/>
        </w:rPr>
        <w:t>supportedCellGrouping</w:t>
      </w:r>
      <w:r w:rsidRPr="002D45FF">
        <w:rPr>
          <w:noProof/>
          <w:lang w:eastAsia="ko-KR"/>
        </w:rPr>
        <w:t>, is shown in the table below.</w:t>
      </w:r>
      <w:r w:rsidRPr="002D45FF">
        <w:rPr>
          <w:noProof/>
          <w:lang w:eastAsia="zh-CN"/>
        </w:rPr>
        <w:t xml:space="preserve"> The leading / leftmost bit of </w:t>
      </w:r>
      <w:r w:rsidRPr="002D45FF">
        <w:rPr>
          <w:i/>
          <w:noProof/>
          <w:lang w:eastAsia="ko-KR"/>
        </w:rPr>
        <w:t>supportedCellGrouping</w:t>
      </w:r>
      <w:r w:rsidRPr="002D45F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2D45FF" w:rsidRPr="002D45FF" w14:paraId="32533F8A" w14:textId="77777777" w:rsidTr="00804797">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0D59B523"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
                <w:sz w:val="18"/>
                <w:lang w:eastAsia="en-GB"/>
              </w:rPr>
            </w:pPr>
            <w:r w:rsidRPr="002D45FF">
              <w:rPr>
                <w:rFonts w:ascii="Arial" w:hAnsi="Arial"/>
                <w:b/>
                <w:sz w:val="18"/>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4586BD88"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5D21DEA0"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77668041"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3</w:t>
            </w:r>
          </w:p>
        </w:tc>
      </w:tr>
      <w:tr w:rsidR="002D45FF" w:rsidRPr="002D45FF" w14:paraId="39515D14" w14:textId="77777777" w:rsidTr="00804797">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3EB969C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
                <w:sz w:val="18"/>
                <w:lang w:eastAsia="en-GB"/>
              </w:rPr>
            </w:pPr>
            <w:r w:rsidRPr="002D45FF">
              <w:rPr>
                <w:rFonts w:ascii="Arial"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6A1BA632"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15</w:t>
            </w:r>
          </w:p>
        </w:tc>
        <w:tc>
          <w:tcPr>
            <w:tcW w:w="960" w:type="dxa"/>
            <w:tcBorders>
              <w:top w:val="nil"/>
              <w:left w:val="nil"/>
              <w:bottom w:val="single" w:sz="8" w:space="0" w:color="auto"/>
              <w:right w:val="nil"/>
            </w:tcBorders>
            <w:shd w:val="clear" w:color="auto" w:fill="auto"/>
            <w:noWrap/>
            <w:vAlign w:val="bottom"/>
            <w:hideMark/>
          </w:tcPr>
          <w:p w14:paraId="41C3C121"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0DD4D73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3</w:t>
            </w:r>
          </w:p>
        </w:tc>
      </w:tr>
      <w:tr w:rsidR="002D45FF" w:rsidRPr="002D45FF" w14:paraId="63ADFC10" w14:textId="77777777" w:rsidTr="0080479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16CAB06"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
                <w:sz w:val="18"/>
                <w:lang w:eastAsia="en-GB"/>
              </w:rPr>
            </w:pPr>
            <w:r w:rsidRPr="002D45FF">
              <w:rPr>
                <w:rFonts w:ascii="Arial"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40E9C817" w14:textId="77777777" w:rsidR="002D45FF" w:rsidRPr="002D45FF" w:rsidRDefault="002D45FF" w:rsidP="002D45FF">
            <w:pPr>
              <w:keepNext/>
              <w:keepLines/>
              <w:overflowPunct w:val="0"/>
              <w:autoSpaceDE w:val="0"/>
              <w:autoSpaceDN w:val="0"/>
              <w:adjustRightInd w:val="0"/>
              <w:spacing w:after="0"/>
              <w:jc w:val="center"/>
              <w:textAlignment w:val="baseline"/>
              <w:rPr>
                <w:rFonts w:ascii="Arial" w:hAnsi="Arial"/>
                <w:b/>
                <w:sz w:val="18"/>
                <w:lang w:eastAsia="en-GB"/>
              </w:rPr>
            </w:pPr>
            <w:r w:rsidRPr="002D45FF">
              <w:rPr>
                <w:rFonts w:ascii="Arial" w:hAnsi="Arial"/>
                <w:b/>
                <w:sz w:val="18"/>
                <w:lang w:eastAsia="en-GB"/>
              </w:rPr>
              <w:t>Cell grouping option (0= first cell group, 1= second cell group)</w:t>
            </w:r>
          </w:p>
        </w:tc>
      </w:tr>
      <w:tr w:rsidR="002D45FF" w:rsidRPr="002D45FF" w14:paraId="38CFA7AB" w14:textId="77777777" w:rsidTr="0080479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4ABD1B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6E996CDD"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0EF23F24"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7E6D0E6F"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001</w:t>
            </w:r>
          </w:p>
        </w:tc>
      </w:tr>
      <w:tr w:rsidR="002D45FF" w:rsidRPr="002D45FF" w14:paraId="1F4FCEC7" w14:textId="77777777" w:rsidTr="0080479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16021F7"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3003C837"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1C24A466"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44C39C4B"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010</w:t>
            </w:r>
          </w:p>
        </w:tc>
      </w:tr>
      <w:tr w:rsidR="002D45FF" w:rsidRPr="002D45FF" w14:paraId="3ABC7DC7" w14:textId="77777777" w:rsidTr="00804797">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53BC607D"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7CCE7E16"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18C81AAA"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4FB3AB3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011</w:t>
            </w:r>
          </w:p>
        </w:tc>
      </w:tr>
      <w:tr w:rsidR="002D45FF" w:rsidRPr="002D45FF" w14:paraId="5CE26DD1" w14:textId="77777777" w:rsidTr="0080479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C320D7D"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573C5837"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00100</w:t>
            </w:r>
          </w:p>
        </w:tc>
        <w:tc>
          <w:tcPr>
            <w:tcW w:w="960" w:type="dxa"/>
            <w:tcBorders>
              <w:top w:val="nil"/>
              <w:left w:val="nil"/>
              <w:bottom w:val="nil"/>
              <w:right w:val="single" w:sz="8" w:space="0" w:color="auto"/>
            </w:tcBorders>
            <w:shd w:val="clear" w:color="auto" w:fill="auto"/>
            <w:noWrap/>
            <w:vAlign w:val="bottom"/>
            <w:hideMark/>
          </w:tcPr>
          <w:p w14:paraId="41110DB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0100</w:t>
            </w:r>
          </w:p>
        </w:tc>
        <w:tc>
          <w:tcPr>
            <w:tcW w:w="960" w:type="dxa"/>
            <w:tcBorders>
              <w:top w:val="nil"/>
              <w:left w:val="nil"/>
              <w:bottom w:val="nil"/>
              <w:right w:val="nil"/>
            </w:tcBorders>
            <w:shd w:val="clear" w:color="auto" w:fill="auto"/>
            <w:noWrap/>
            <w:vAlign w:val="bottom"/>
            <w:hideMark/>
          </w:tcPr>
          <w:p w14:paraId="46484095"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r>
      <w:tr w:rsidR="002D45FF" w:rsidRPr="002D45FF" w14:paraId="37CAA78C" w14:textId="77777777" w:rsidTr="0080479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59BD505"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764828CF"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4952811D"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0101</w:t>
            </w:r>
          </w:p>
        </w:tc>
        <w:tc>
          <w:tcPr>
            <w:tcW w:w="960" w:type="dxa"/>
            <w:tcBorders>
              <w:top w:val="nil"/>
              <w:left w:val="nil"/>
              <w:bottom w:val="nil"/>
              <w:right w:val="nil"/>
            </w:tcBorders>
            <w:shd w:val="clear" w:color="auto" w:fill="auto"/>
            <w:noWrap/>
            <w:vAlign w:val="bottom"/>
            <w:hideMark/>
          </w:tcPr>
          <w:p w14:paraId="7D300F5F"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r>
      <w:tr w:rsidR="002D45FF" w:rsidRPr="002D45FF" w14:paraId="58B11986" w14:textId="77777777" w:rsidTr="0080479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48A7F65"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0046483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234D5002"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0110</w:t>
            </w:r>
          </w:p>
        </w:tc>
        <w:tc>
          <w:tcPr>
            <w:tcW w:w="960" w:type="dxa"/>
            <w:tcBorders>
              <w:top w:val="nil"/>
              <w:left w:val="nil"/>
              <w:bottom w:val="nil"/>
              <w:right w:val="nil"/>
            </w:tcBorders>
            <w:shd w:val="clear" w:color="auto" w:fill="auto"/>
            <w:noWrap/>
            <w:vAlign w:val="bottom"/>
            <w:hideMark/>
          </w:tcPr>
          <w:p w14:paraId="68031107"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r>
      <w:tr w:rsidR="002D45FF" w:rsidRPr="002D45FF" w14:paraId="42E44D0F" w14:textId="77777777" w:rsidTr="00804797">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1D2D1DAC"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66D809DA"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08FEDD25"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0111</w:t>
            </w:r>
          </w:p>
        </w:tc>
        <w:tc>
          <w:tcPr>
            <w:tcW w:w="960" w:type="dxa"/>
            <w:tcBorders>
              <w:top w:val="nil"/>
              <w:left w:val="nil"/>
              <w:bottom w:val="nil"/>
              <w:right w:val="nil"/>
            </w:tcBorders>
            <w:shd w:val="clear" w:color="auto" w:fill="auto"/>
            <w:noWrap/>
            <w:vAlign w:val="bottom"/>
            <w:hideMark/>
          </w:tcPr>
          <w:p w14:paraId="34768BF7"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r>
      <w:tr w:rsidR="002D45FF" w:rsidRPr="002D45FF" w14:paraId="714CC688" w14:textId="77777777" w:rsidTr="0080479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6D197B"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8</w:t>
            </w:r>
          </w:p>
        </w:tc>
        <w:tc>
          <w:tcPr>
            <w:tcW w:w="960" w:type="dxa"/>
            <w:tcBorders>
              <w:top w:val="nil"/>
              <w:left w:val="nil"/>
              <w:bottom w:val="nil"/>
              <w:right w:val="single" w:sz="8" w:space="0" w:color="auto"/>
            </w:tcBorders>
            <w:shd w:val="clear" w:color="auto" w:fill="auto"/>
            <w:noWrap/>
            <w:vAlign w:val="bottom"/>
            <w:hideMark/>
          </w:tcPr>
          <w:p w14:paraId="33776624"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01000</w:t>
            </w:r>
          </w:p>
        </w:tc>
        <w:tc>
          <w:tcPr>
            <w:tcW w:w="960" w:type="dxa"/>
            <w:tcBorders>
              <w:top w:val="nil"/>
              <w:left w:val="nil"/>
              <w:bottom w:val="nil"/>
              <w:right w:val="nil"/>
            </w:tcBorders>
            <w:shd w:val="clear" w:color="auto" w:fill="auto"/>
            <w:noWrap/>
            <w:vAlign w:val="bottom"/>
            <w:hideMark/>
          </w:tcPr>
          <w:p w14:paraId="0696407C"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4D347A83"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r>
      <w:tr w:rsidR="002D45FF" w:rsidRPr="002D45FF" w14:paraId="38EF80DB" w14:textId="77777777" w:rsidTr="0080479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9695288"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9</w:t>
            </w:r>
          </w:p>
        </w:tc>
        <w:tc>
          <w:tcPr>
            <w:tcW w:w="960" w:type="dxa"/>
            <w:tcBorders>
              <w:top w:val="nil"/>
              <w:left w:val="nil"/>
              <w:bottom w:val="nil"/>
              <w:right w:val="single" w:sz="8" w:space="0" w:color="auto"/>
            </w:tcBorders>
            <w:shd w:val="clear" w:color="auto" w:fill="auto"/>
            <w:noWrap/>
            <w:vAlign w:val="bottom"/>
            <w:hideMark/>
          </w:tcPr>
          <w:p w14:paraId="48900073"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01001</w:t>
            </w:r>
          </w:p>
        </w:tc>
        <w:tc>
          <w:tcPr>
            <w:tcW w:w="960" w:type="dxa"/>
            <w:tcBorders>
              <w:top w:val="nil"/>
              <w:left w:val="nil"/>
              <w:bottom w:val="nil"/>
              <w:right w:val="nil"/>
            </w:tcBorders>
            <w:shd w:val="clear" w:color="auto" w:fill="auto"/>
            <w:noWrap/>
            <w:vAlign w:val="bottom"/>
            <w:hideMark/>
          </w:tcPr>
          <w:p w14:paraId="576E1BD6"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362EB556"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r>
      <w:tr w:rsidR="002D45FF" w:rsidRPr="002D45FF" w14:paraId="71B8C5FB" w14:textId="77777777" w:rsidTr="0080479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72F1884"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10</w:t>
            </w:r>
          </w:p>
        </w:tc>
        <w:tc>
          <w:tcPr>
            <w:tcW w:w="960" w:type="dxa"/>
            <w:tcBorders>
              <w:top w:val="nil"/>
              <w:left w:val="nil"/>
              <w:bottom w:val="nil"/>
              <w:right w:val="single" w:sz="8" w:space="0" w:color="auto"/>
            </w:tcBorders>
            <w:shd w:val="clear" w:color="auto" w:fill="auto"/>
            <w:noWrap/>
            <w:vAlign w:val="bottom"/>
            <w:hideMark/>
          </w:tcPr>
          <w:p w14:paraId="44CC5A51"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01010</w:t>
            </w:r>
          </w:p>
        </w:tc>
        <w:tc>
          <w:tcPr>
            <w:tcW w:w="960" w:type="dxa"/>
            <w:tcBorders>
              <w:top w:val="nil"/>
              <w:left w:val="nil"/>
              <w:bottom w:val="nil"/>
              <w:right w:val="nil"/>
            </w:tcBorders>
            <w:shd w:val="clear" w:color="auto" w:fill="auto"/>
            <w:noWrap/>
            <w:vAlign w:val="bottom"/>
            <w:hideMark/>
          </w:tcPr>
          <w:p w14:paraId="6EB1B183"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31F3D17F"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r>
      <w:tr w:rsidR="002D45FF" w:rsidRPr="002D45FF" w14:paraId="1C086E16" w14:textId="77777777" w:rsidTr="0080479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8902E03"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11</w:t>
            </w:r>
          </w:p>
        </w:tc>
        <w:tc>
          <w:tcPr>
            <w:tcW w:w="960" w:type="dxa"/>
            <w:tcBorders>
              <w:top w:val="nil"/>
              <w:left w:val="nil"/>
              <w:bottom w:val="nil"/>
              <w:right w:val="single" w:sz="8" w:space="0" w:color="auto"/>
            </w:tcBorders>
            <w:shd w:val="clear" w:color="auto" w:fill="auto"/>
            <w:noWrap/>
            <w:vAlign w:val="bottom"/>
            <w:hideMark/>
          </w:tcPr>
          <w:p w14:paraId="2E41FE6F"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01011</w:t>
            </w:r>
          </w:p>
        </w:tc>
        <w:tc>
          <w:tcPr>
            <w:tcW w:w="960" w:type="dxa"/>
            <w:tcBorders>
              <w:top w:val="nil"/>
              <w:left w:val="nil"/>
              <w:bottom w:val="nil"/>
              <w:right w:val="nil"/>
            </w:tcBorders>
            <w:shd w:val="clear" w:color="auto" w:fill="auto"/>
            <w:noWrap/>
            <w:vAlign w:val="bottom"/>
            <w:hideMark/>
          </w:tcPr>
          <w:p w14:paraId="34CABDE5"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60E3BE4D"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r>
      <w:tr w:rsidR="002D45FF" w:rsidRPr="002D45FF" w14:paraId="58FF903C" w14:textId="77777777" w:rsidTr="0080479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A73FADE"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12</w:t>
            </w:r>
          </w:p>
        </w:tc>
        <w:tc>
          <w:tcPr>
            <w:tcW w:w="960" w:type="dxa"/>
            <w:tcBorders>
              <w:top w:val="nil"/>
              <w:left w:val="nil"/>
              <w:bottom w:val="nil"/>
              <w:right w:val="single" w:sz="8" w:space="0" w:color="auto"/>
            </w:tcBorders>
            <w:shd w:val="clear" w:color="auto" w:fill="auto"/>
            <w:noWrap/>
            <w:vAlign w:val="bottom"/>
            <w:hideMark/>
          </w:tcPr>
          <w:p w14:paraId="1E6BC4F5"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01100</w:t>
            </w:r>
          </w:p>
        </w:tc>
        <w:tc>
          <w:tcPr>
            <w:tcW w:w="960" w:type="dxa"/>
            <w:tcBorders>
              <w:top w:val="nil"/>
              <w:left w:val="nil"/>
              <w:bottom w:val="nil"/>
              <w:right w:val="nil"/>
            </w:tcBorders>
            <w:shd w:val="clear" w:color="auto" w:fill="auto"/>
            <w:noWrap/>
            <w:vAlign w:val="bottom"/>
            <w:hideMark/>
          </w:tcPr>
          <w:p w14:paraId="276FA839"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0195558C"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r>
      <w:tr w:rsidR="002D45FF" w:rsidRPr="002D45FF" w14:paraId="0F11E187" w14:textId="77777777" w:rsidTr="0080479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F4D265D"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13</w:t>
            </w:r>
          </w:p>
        </w:tc>
        <w:tc>
          <w:tcPr>
            <w:tcW w:w="960" w:type="dxa"/>
            <w:tcBorders>
              <w:top w:val="nil"/>
              <w:left w:val="nil"/>
              <w:bottom w:val="nil"/>
              <w:right w:val="single" w:sz="8" w:space="0" w:color="auto"/>
            </w:tcBorders>
            <w:shd w:val="clear" w:color="auto" w:fill="auto"/>
            <w:noWrap/>
            <w:vAlign w:val="bottom"/>
            <w:hideMark/>
          </w:tcPr>
          <w:p w14:paraId="2DC5978D"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01101</w:t>
            </w:r>
          </w:p>
        </w:tc>
        <w:tc>
          <w:tcPr>
            <w:tcW w:w="960" w:type="dxa"/>
            <w:tcBorders>
              <w:top w:val="nil"/>
              <w:left w:val="nil"/>
              <w:bottom w:val="nil"/>
              <w:right w:val="nil"/>
            </w:tcBorders>
            <w:shd w:val="clear" w:color="auto" w:fill="auto"/>
            <w:noWrap/>
            <w:vAlign w:val="bottom"/>
            <w:hideMark/>
          </w:tcPr>
          <w:p w14:paraId="1053C6EE"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79034F9B"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r>
      <w:tr w:rsidR="002D45FF" w:rsidRPr="002D45FF" w14:paraId="7422119E" w14:textId="77777777" w:rsidTr="00804797">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C05A108"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14</w:t>
            </w:r>
          </w:p>
        </w:tc>
        <w:tc>
          <w:tcPr>
            <w:tcW w:w="960" w:type="dxa"/>
            <w:tcBorders>
              <w:top w:val="nil"/>
              <w:left w:val="nil"/>
              <w:bottom w:val="nil"/>
              <w:right w:val="single" w:sz="8" w:space="0" w:color="auto"/>
            </w:tcBorders>
            <w:shd w:val="clear" w:color="auto" w:fill="auto"/>
            <w:noWrap/>
            <w:vAlign w:val="bottom"/>
            <w:hideMark/>
          </w:tcPr>
          <w:p w14:paraId="3EFF7118"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01110</w:t>
            </w:r>
          </w:p>
        </w:tc>
        <w:tc>
          <w:tcPr>
            <w:tcW w:w="960" w:type="dxa"/>
            <w:tcBorders>
              <w:top w:val="nil"/>
              <w:left w:val="nil"/>
              <w:bottom w:val="nil"/>
              <w:right w:val="nil"/>
            </w:tcBorders>
            <w:shd w:val="clear" w:color="auto" w:fill="auto"/>
            <w:noWrap/>
            <w:vAlign w:val="bottom"/>
            <w:hideMark/>
          </w:tcPr>
          <w:p w14:paraId="68A2809B"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3D2CA0D0"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r>
      <w:tr w:rsidR="002D45FF" w:rsidRPr="002D45FF" w14:paraId="649B9A34" w14:textId="77777777" w:rsidTr="00804797">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A0AD43B"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6C7CC2C2"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r w:rsidRPr="002D45FF">
              <w:rPr>
                <w:rFonts w:ascii="Arial" w:hAnsi="Arial"/>
                <w:sz w:val="18"/>
                <w:lang w:eastAsia="en-GB"/>
              </w:rPr>
              <w:t>01111</w:t>
            </w:r>
          </w:p>
        </w:tc>
        <w:tc>
          <w:tcPr>
            <w:tcW w:w="960" w:type="dxa"/>
            <w:tcBorders>
              <w:top w:val="nil"/>
              <w:left w:val="nil"/>
              <w:bottom w:val="nil"/>
              <w:right w:val="nil"/>
            </w:tcBorders>
            <w:shd w:val="clear" w:color="auto" w:fill="auto"/>
            <w:noWrap/>
            <w:vAlign w:val="bottom"/>
            <w:hideMark/>
          </w:tcPr>
          <w:p w14:paraId="094878D4"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3C50034E" w14:textId="77777777" w:rsidR="002D45FF" w:rsidRPr="002D45FF" w:rsidRDefault="002D45FF" w:rsidP="002D45FF">
            <w:pPr>
              <w:keepNext/>
              <w:keepLines/>
              <w:overflowPunct w:val="0"/>
              <w:autoSpaceDE w:val="0"/>
              <w:autoSpaceDN w:val="0"/>
              <w:adjustRightInd w:val="0"/>
              <w:spacing w:after="0"/>
              <w:textAlignment w:val="baseline"/>
              <w:rPr>
                <w:rFonts w:ascii="Arial" w:hAnsi="Arial"/>
                <w:sz w:val="18"/>
                <w:lang w:eastAsia="en-GB"/>
              </w:rPr>
            </w:pPr>
          </w:p>
        </w:tc>
      </w:tr>
    </w:tbl>
    <w:p w14:paraId="4077B90C" w14:textId="77777777" w:rsidR="002D45FF" w:rsidRPr="002D45FF" w:rsidRDefault="002D45FF" w:rsidP="002D45FF">
      <w:pPr>
        <w:overflowPunct w:val="0"/>
        <w:autoSpaceDE w:val="0"/>
        <w:autoSpaceDN w:val="0"/>
        <w:adjustRightInd w:val="0"/>
        <w:textAlignment w:val="baseline"/>
        <w:rPr>
          <w:noProof/>
          <w:lang w:eastAsia="ja-JP"/>
        </w:rPr>
      </w:pPr>
    </w:p>
    <w:p w14:paraId="4C02DA60" w14:textId="77777777" w:rsidR="002D45FF" w:rsidRPr="002D45FF" w:rsidRDefault="002D45FF" w:rsidP="002D45FF">
      <w:pPr>
        <w:keepLines/>
        <w:overflowPunct w:val="0"/>
        <w:autoSpaceDE w:val="0"/>
        <w:autoSpaceDN w:val="0"/>
        <w:adjustRightInd w:val="0"/>
        <w:ind w:left="1135" w:hanging="851"/>
        <w:textAlignment w:val="baseline"/>
        <w:rPr>
          <w:noProof/>
          <w:lang w:eastAsia="ja-JP"/>
        </w:rPr>
      </w:pPr>
      <w:r w:rsidRPr="002D45FF">
        <w:rPr>
          <w:noProof/>
          <w:lang w:eastAsia="ja-JP"/>
        </w:rPr>
        <w:t>NOTE 6:</w:t>
      </w:r>
      <w:r w:rsidRPr="002D45FF">
        <w:rPr>
          <w:noProof/>
          <w:lang w:eastAsia="ja-JP"/>
        </w:rPr>
        <w:tab/>
        <w:t xml:space="preserve">UE includes the </w:t>
      </w:r>
      <w:r w:rsidRPr="002D45FF">
        <w:rPr>
          <w:i/>
          <w:noProof/>
          <w:lang w:eastAsia="ja-JP"/>
        </w:rPr>
        <w:t>intraBandContiguousCC-InfoList-r12</w:t>
      </w:r>
      <w:r w:rsidRPr="002D45FF">
        <w:rPr>
          <w:noProof/>
          <w:lang w:eastAsia="ja-JP"/>
        </w:rPr>
        <w:t xml:space="preserve"> also for bandwidth class A because of the presence conditions in </w:t>
      </w:r>
      <w:r w:rsidRPr="002D45FF">
        <w:rPr>
          <w:i/>
          <w:noProof/>
          <w:lang w:eastAsia="ja-JP"/>
        </w:rPr>
        <w:t>BandCombinationParameters-v1270</w:t>
      </w:r>
      <w:r w:rsidRPr="002D45FF">
        <w:rPr>
          <w:noProof/>
          <w:lang w:eastAsia="ja-JP"/>
        </w:rPr>
        <w:t xml:space="preserve">. For example, if UE supports CA_1A_41D band combination, if UE includes the field </w:t>
      </w:r>
      <w:r w:rsidRPr="002D45FF">
        <w:rPr>
          <w:i/>
          <w:noProof/>
          <w:lang w:eastAsia="ja-JP"/>
        </w:rPr>
        <w:t>intraBandContiguousCC-InfoList-r12</w:t>
      </w:r>
      <w:r w:rsidRPr="002D45FF">
        <w:rPr>
          <w:noProof/>
          <w:lang w:eastAsia="ja-JP"/>
        </w:rPr>
        <w:t xml:space="preserve"> for band 41, the UE includes </w:t>
      </w:r>
      <w:r w:rsidRPr="002D45FF">
        <w:rPr>
          <w:i/>
          <w:noProof/>
          <w:lang w:eastAsia="ja-JP"/>
        </w:rPr>
        <w:t>intraBandContiguousCC-InfoList-r12</w:t>
      </w:r>
      <w:r w:rsidRPr="002D45FF">
        <w:rPr>
          <w:noProof/>
          <w:lang w:eastAsia="ja-JP"/>
        </w:rPr>
        <w:t xml:space="preserve"> also for band 1.</w:t>
      </w:r>
    </w:p>
    <w:p w14:paraId="248066A0" w14:textId="77777777" w:rsidR="002D45FF" w:rsidRPr="002D45FF" w:rsidRDefault="002D45FF" w:rsidP="002D45FF">
      <w:pPr>
        <w:keepLines/>
        <w:overflowPunct w:val="0"/>
        <w:autoSpaceDE w:val="0"/>
        <w:autoSpaceDN w:val="0"/>
        <w:adjustRightInd w:val="0"/>
        <w:ind w:left="1135" w:hanging="851"/>
        <w:textAlignment w:val="baseline"/>
        <w:rPr>
          <w:noProof/>
          <w:lang w:eastAsia="ko-KR"/>
        </w:rPr>
      </w:pPr>
      <w:bookmarkStart w:id="41" w:name="_Hlk49984300"/>
      <w:r w:rsidRPr="002D45FF">
        <w:rPr>
          <w:noProof/>
          <w:lang w:eastAsia="ko-KR"/>
        </w:rPr>
        <w:t>NOTE 6a:</w:t>
      </w:r>
      <w:r w:rsidRPr="002D45FF">
        <w:rPr>
          <w:noProof/>
          <w:lang w:eastAsia="ko-KR"/>
        </w:rPr>
        <w:tab/>
        <w:t xml:space="preserve">For multiple </w:t>
      </w:r>
      <w:r w:rsidRPr="002D45FF">
        <w:rPr>
          <w:i/>
          <w:iCs/>
          <w:noProof/>
          <w:lang w:eastAsia="ko-KR"/>
        </w:rPr>
        <w:t>BandParameters</w:t>
      </w:r>
      <w:r w:rsidRPr="002D45FF">
        <w:rPr>
          <w:noProof/>
          <w:lang w:eastAsia="ko-KR"/>
        </w:rPr>
        <w:t xml:space="preserve"> entries with the same </w:t>
      </w:r>
      <w:r w:rsidRPr="002D45FF">
        <w:rPr>
          <w:i/>
          <w:iCs/>
          <w:noProof/>
          <w:lang w:eastAsia="ko-KR"/>
        </w:rPr>
        <w:t>bandEUTRA</w:t>
      </w:r>
      <w:r w:rsidRPr="002D45FF">
        <w:rPr>
          <w:noProof/>
          <w:lang w:eastAsia="ko-KR"/>
        </w:rPr>
        <w:t xml:space="preserve"> and same </w:t>
      </w:r>
      <w:r w:rsidRPr="002D45FF">
        <w:rPr>
          <w:i/>
          <w:iCs/>
          <w:noProof/>
          <w:lang w:eastAsia="ko-KR"/>
        </w:rPr>
        <w:t xml:space="preserve">ca-BandwidthClassDL </w:t>
      </w:r>
      <w:r w:rsidRPr="002D45FF">
        <w:rPr>
          <w:noProof/>
          <w:lang w:eastAsia="ko-KR"/>
        </w:rPr>
        <w:t xml:space="preserve">in a supported band combination, the UE capabilities indicated by </w:t>
      </w:r>
      <w:r w:rsidRPr="002D45FF">
        <w:rPr>
          <w:i/>
          <w:iCs/>
          <w:noProof/>
          <w:lang w:eastAsia="ko-KR"/>
        </w:rPr>
        <w:t>BandParameters</w:t>
      </w:r>
      <w:r w:rsidRPr="002D45FF">
        <w:rPr>
          <w:noProof/>
          <w:lang w:eastAsia="ko-KR"/>
        </w:rPr>
        <w:t xml:space="preserve"> are agnostic to the order in which they are indicated in the </w:t>
      </w:r>
      <w:r w:rsidRPr="002D45FF">
        <w:rPr>
          <w:i/>
          <w:iCs/>
          <w:noProof/>
          <w:lang w:eastAsia="ko-KR"/>
        </w:rPr>
        <w:t>bandParameterList</w:t>
      </w:r>
      <w:r w:rsidRPr="002D45FF">
        <w:rPr>
          <w:noProof/>
          <w:lang w:eastAsia="ko-KR"/>
        </w:rPr>
        <w:t xml:space="preserve">, under the condition that the set of the capabilities indicated for the concerned </w:t>
      </w:r>
      <w:r w:rsidRPr="002D45FF">
        <w:rPr>
          <w:i/>
          <w:iCs/>
          <w:noProof/>
          <w:lang w:eastAsia="ko-KR"/>
        </w:rPr>
        <w:t>bandEUTRA</w:t>
      </w:r>
      <w:r w:rsidRPr="002D45FF">
        <w:rPr>
          <w:noProof/>
          <w:lang w:eastAsia="ko-KR"/>
        </w:rPr>
        <w:t xml:space="preserve"> (e.g. </w:t>
      </w:r>
      <w:r w:rsidRPr="002D45FF">
        <w:rPr>
          <w:i/>
          <w:iCs/>
          <w:noProof/>
          <w:lang w:eastAsia="ko-KR"/>
        </w:rPr>
        <w:t>bandParametersDL</w:t>
      </w:r>
      <w:r w:rsidRPr="002D45FF">
        <w:rPr>
          <w:noProof/>
          <w:lang w:eastAsia="ko-KR"/>
        </w:rPr>
        <w:t xml:space="preserve"> and </w:t>
      </w:r>
      <w:r w:rsidRPr="002D45FF">
        <w:rPr>
          <w:i/>
          <w:iCs/>
          <w:noProof/>
          <w:lang w:eastAsia="ko-KR"/>
        </w:rPr>
        <w:t>bandParametersUL)</w:t>
      </w:r>
      <w:r w:rsidRPr="002D45FF">
        <w:rPr>
          <w:noProof/>
          <w:lang w:eastAsia="ko-KR"/>
        </w:rPr>
        <w:t xml:space="preserve"> are used together, and the concerned </w:t>
      </w:r>
      <w:r w:rsidRPr="002D45FF">
        <w:rPr>
          <w:i/>
          <w:iCs/>
          <w:noProof/>
          <w:lang w:eastAsia="ko-KR"/>
        </w:rPr>
        <w:t>BandParameters</w:t>
      </w:r>
      <w:r w:rsidRPr="002D45FF">
        <w:rPr>
          <w:noProof/>
          <w:lang w:eastAsia="ko-KR"/>
        </w:rPr>
        <w:t xml:space="preserve"> correspond to the </w:t>
      </w:r>
      <w:r w:rsidRPr="002D45FF">
        <w:rPr>
          <w:i/>
          <w:iCs/>
          <w:noProof/>
          <w:lang w:eastAsia="ko-KR"/>
        </w:rPr>
        <w:t>supportedBandwithCombinationSet</w:t>
      </w:r>
      <w:r w:rsidRPr="002D45FF">
        <w:rPr>
          <w:noProof/>
          <w:lang w:eastAsia="ko-KR"/>
        </w:rPr>
        <w:t xml:space="preserve"> for which set of channel bandwidths for carrier(s) is the same among sub-blocks, as defined in TS 36.101 [42], Table 5.6A.1-3, Table</w:t>
      </w:r>
      <w:r w:rsidRPr="002D45FF">
        <w:rPr>
          <w:lang w:eastAsia="ja-JP"/>
        </w:rPr>
        <w:t xml:space="preserve"> 5.6A.1-4, Table 5.6A.1-5.</w:t>
      </w:r>
      <w:bookmarkEnd w:id="41"/>
    </w:p>
    <w:p w14:paraId="6CEDC21E" w14:textId="77777777" w:rsidR="002D45FF" w:rsidRPr="002D45FF" w:rsidRDefault="002D45FF" w:rsidP="002D45FF">
      <w:pPr>
        <w:keepLines/>
        <w:overflowPunct w:val="0"/>
        <w:autoSpaceDE w:val="0"/>
        <w:autoSpaceDN w:val="0"/>
        <w:adjustRightInd w:val="0"/>
        <w:ind w:left="1135" w:hanging="851"/>
        <w:textAlignment w:val="baseline"/>
        <w:rPr>
          <w:noProof/>
          <w:lang w:eastAsia="ko-KR"/>
        </w:rPr>
      </w:pPr>
      <w:r w:rsidRPr="002D45FF">
        <w:rPr>
          <w:noProof/>
          <w:lang w:eastAsia="ko-KR"/>
        </w:rPr>
        <w:t>NOTE 7:</w:t>
      </w:r>
      <w:r w:rsidRPr="002D45FF">
        <w:rPr>
          <w:noProof/>
          <w:lang w:eastAsia="ko-KR"/>
        </w:rPr>
        <w:tab/>
        <w:t xml:space="preserve">For a UE that indicates release X in field </w:t>
      </w:r>
      <w:r w:rsidRPr="002D45FF">
        <w:rPr>
          <w:i/>
          <w:noProof/>
          <w:lang w:eastAsia="ko-KR"/>
        </w:rPr>
        <w:t>accessStratumRelease</w:t>
      </w:r>
      <w:r w:rsidRPr="002D45FF">
        <w:rPr>
          <w:noProof/>
          <w:lang w:eastAsia="ko-KR"/>
        </w:rPr>
        <w:t xml:space="preserve"> but supports a feature specified in release X+ N (i.e. early UE implementation), the ASN.1 comprehension requirement are specified in Annex F.</w:t>
      </w:r>
    </w:p>
    <w:p w14:paraId="783CE95D" w14:textId="77777777" w:rsidR="002D45FF" w:rsidRPr="002D45FF" w:rsidRDefault="002D45FF" w:rsidP="002D45FF">
      <w:pPr>
        <w:keepLines/>
        <w:overflowPunct w:val="0"/>
        <w:autoSpaceDE w:val="0"/>
        <w:autoSpaceDN w:val="0"/>
        <w:adjustRightInd w:val="0"/>
        <w:ind w:left="1135" w:hanging="851"/>
        <w:textAlignment w:val="baseline"/>
        <w:rPr>
          <w:noProof/>
          <w:lang w:eastAsia="ja-JP"/>
        </w:rPr>
      </w:pPr>
      <w:bookmarkStart w:id="42" w:name="_Hlk6668875"/>
      <w:r w:rsidRPr="002D45FF">
        <w:rPr>
          <w:lang w:eastAsia="ja-JP"/>
        </w:rPr>
        <w:t>NOTE 8:</w:t>
      </w:r>
      <w:r w:rsidRPr="002D45FF">
        <w:rPr>
          <w:lang w:eastAsia="ja-JP"/>
        </w:rPr>
        <w:tab/>
        <w:t xml:space="preserve">For a UE that does not include </w:t>
      </w:r>
      <w:r w:rsidRPr="002D45FF">
        <w:rPr>
          <w:i/>
          <w:lang w:eastAsia="ja-JP"/>
        </w:rPr>
        <w:t>mimo-WeightedLayersCapabilities-r13</w:t>
      </w:r>
      <w:r w:rsidRPr="002D45FF">
        <w:rPr>
          <w:lang w:eastAsia="ja-JP"/>
        </w:rPr>
        <w:t xml:space="preserve">, or for the case with no CC configured with FD-MIMO, the </w:t>
      </w:r>
      <w:r w:rsidRPr="002D45FF">
        <w:rPr>
          <w:lang w:eastAsia="en-GB"/>
        </w:rPr>
        <w:t>FD-MIMO processing capability</w:t>
      </w:r>
      <w:r w:rsidRPr="002D45FF">
        <w:rPr>
          <w:lang w:eastAsia="ja-JP"/>
        </w:rPr>
        <w:t xml:space="preserve"> condition is not applicable (i.e. considered as satisfied). For a UE that includes </w:t>
      </w:r>
      <w:r w:rsidRPr="002D45FF">
        <w:rPr>
          <w:i/>
          <w:lang w:eastAsia="ja-JP"/>
        </w:rPr>
        <w:t>mimo-WeightedLayersCapabilities-r13</w:t>
      </w:r>
      <w:r w:rsidRPr="002D45FF">
        <w:rPr>
          <w:lang w:eastAsia="ja-JP"/>
        </w:rPr>
        <w:t xml:space="preserve">, the </w:t>
      </w:r>
      <w:r w:rsidRPr="002D45FF">
        <w:rPr>
          <w:lang w:eastAsia="en-GB"/>
        </w:rPr>
        <w:t>FD-MIMO processing capability</w:t>
      </w:r>
      <w:r w:rsidRPr="002D45FF">
        <w:rPr>
          <w:lang w:eastAsia="ja-JP"/>
        </w:rPr>
        <w:t xml:space="preserve"> condition is satisfied if the </w:t>
      </w:r>
      <w:r w:rsidRPr="002D45FF">
        <w:rPr>
          <w:noProof/>
          <w:lang w:eastAsia="ja-JP"/>
        </w:rPr>
        <w:t>equation 4.3.28.13-1 in TS 36.306 [5] is satisfied.</w:t>
      </w:r>
      <w:bookmarkEnd w:id="42"/>
    </w:p>
    <w:p w14:paraId="53D1875A" w14:textId="77777777" w:rsidR="002D45FF" w:rsidRPr="002D45FF" w:rsidRDefault="002D45FF" w:rsidP="002D45FF">
      <w:pPr>
        <w:keepLines/>
        <w:overflowPunct w:val="0"/>
        <w:autoSpaceDE w:val="0"/>
        <w:autoSpaceDN w:val="0"/>
        <w:adjustRightInd w:val="0"/>
        <w:ind w:left="1135" w:hanging="851"/>
        <w:textAlignment w:val="baseline"/>
        <w:rPr>
          <w:noProof/>
          <w:lang w:eastAsia="ko-KR"/>
        </w:rPr>
      </w:pPr>
    </w:p>
    <w:p w14:paraId="5DA3FD3E" w14:textId="28425732" w:rsidR="00915505" w:rsidRPr="00B824DD" w:rsidRDefault="00915505" w:rsidP="002D45FF">
      <w:pPr>
        <w:pStyle w:val="Heading3"/>
      </w:pPr>
    </w:p>
    <w:p w14:paraId="0E602C57" w14:textId="77777777" w:rsidR="00150D3B" w:rsidRPr="00150D3B" w:rsidRDefault="00150D3B" w:rsidP="00150D3B">
      <w:pPr>
        <w:jc w:val="center"/>
      </w:pPr>
    </w:p>
    <w:sectPr w:rsidR="00150D3B" w:rsidRPr="00150D3B" w:rsidSect="000B7FED">
      <w:headerReference w:type="defaul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7989D" w14:textId="77777777" w:rsidR="00EA4762" w:rsidRDefault="00EA4762">
      <w:r>
        <w:separator/>
      </w:r>
    </w:p>
  </w:endnote>
  <w:endnote w:type="continuationSeparator" w:id="0">
    <w:p w14:paraId="08B825F8" w14:textId="77777777" w:rsidR="00EA4762" w:rsidRDefault="00EA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270F9" w14:textId="77777777" w:rsidR="00EA4762" w:rsidRDefault="00EA4762">
      <w:r>
        <w:separator/>
      </w:r>
    </w:p>
  </w:footnote>
  <w:footnote w:type="continuationSeparator" w:id="0">
    <w:p w14:paraId="1BDE8135" w14:textId="77777777" w:rsidR="00EA4762" w:rsidRDefault="00EA4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13"/>
  </w:num>
  <w:num w:numId="2">
    <w:abstractNumId w:val="9"/>
  </w:num>
  <w:num w:numId="3">
    <w:abstractNumId w:val="8"/>
  </w:num>
  <w:num w:numId="4">
    <w:abstractNumId w:val="4"/>
  </w:num>
  <w:num w:numId="5">
    <w:abstractNumId w:val="1"/>
  </w:num>
  <w:num w:numId="6">
    <w:abstractNumId w:val="6"/>
  </w:num>
  <w:num w:numId="7">
    <w:abstractNumId w:val="2"/>
  </w:num>
  <w:num w:numId="8">
    <w:abstractNumId w:val="5"/>
  </w:num>
  <w:num w:numId="9">
    <w:abstractNumId w:val="3"/>
  </w:num>
  <w:num w:numId="10">
    <w:abstractNumId w:val="12"/>
  </w:num>
  <w:num w:numId="11">
    <w:abstractNumId w:val="15"/>
  </w:num>
  <w:num w:numId="12">
    <w:abstractNumId w:val="0"/>
    <w:lvlOverride w:ilvl="0">
      <w:startOverride w:val="1"/>
    </w:lvlOverride>
  </w:num>
  <w:num w:numId="13">
    <w:abstractNumId w:val="14"/>
  </w:num>
  <w:num w:numId="14">
    <w:abstractNumId w:val="10"/>
  </w:num>
  <w:num w:numId="15">
    <w:abstractNumId w:val="11"/>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170D6"/>
    <w:rsid w:val="00022E4A"/>
    <w:rsid w:val="00061A20"/>
    <w:rsid w:val="00064B05"/>
    <w:rsid w:val="00094327"/>
    <w:rsid w:val="00095FEB"/>
    <w:rsid w:val="000A6394"/>
    <w:rsid w:val="000B7FED"/>
    <w:rsid w:val="000C038A"/>
    <w:rsid w:val="000C6598"/>
    <w:rsid w:val="00145D43"/>
    <w:rsid w:val="00150D3B"/>
    <w:rsid w:val="00176EAD"/>
    <w:rsid w:val="00192C46"/>
    <w:rsid w:val="00193130"/>
    <w:rsid w:val="001A08B3"/>
    <w:rsid w:val="001A7B60"/>
    <w:rsid w:val="001B52F0"/>
    <w:rsid w:val="001B7A65"/>
    <w:rsid w:val="001C568A"/>
    <w:rsid w:val="001C6FD8"/>
    <w:rsid w:val="001E41F3"/>
    <w:rsid w:val="00252630"/>
    <w:rsid w:val="0026004D"/>
    <w:rsid w:val="002640DD"/>
    <w:rsid w:val="00275D12"/>
    <w:rsid w:val="002807BD"/>
    <w:rsid w:val="00284FEB"/>
    <w:rsid w:val="002860C4"/>
    <w:rsid w:val="002B5741"/>
    <w:rsid w:val="002D4125"/>
    <w:rsid w:val="002D45FF"/>
    <w:rsid w:val="002F0921"/>
    <w:rsid w:val="00305409"/>
    <w:rsid w:val="00324A06"/>
    <w:rsid w:val="003609EF"/>
    <w:rsid w:val="0036231A"/>
    <w:rsid w:val="00374DD4"/>
    <w:rsid w:val="003D2519"/>
    <w:rsid w:val="003E1A36"/>
    <w:rsid w:val="003E69A4"/>
    <w:rsid w:val="00401C42"/>
    <w:rsid w:val="00410371"/>
    <w:rsid w:val="004242F1"/>
    <w:rsid w:val="004414A9"/>
    <w:rsid w:val="00456761"/>
    <w:rsid w:val="00466DC4"/>
    <w:rsid w:val="00481B0E"/>
    <w:rsid w:val="004B75B7"/>
    <w:rsid w:val="00504277"/>
    <w:rsid w:val="0051580D"/>
    <w:rsid w:val="005339CC"/>
    <w:rsid w:val="00547111"/>
    <w:rsid w:val="00550226"/>
    <w:rsid w:val="005663E0"/>
    <w:rsid w:val="00592D74"/>
    <w:rsid w:val="005C72E9"/>
    <w:rsid w:val="005E2C44"/>
    <w:rsid w:val="005F72EC"/>
    <w:rsid w:val="00621188"/>
    <w:rsid w:val="006257ED"/>
    <w:rsid w:val="006374AA"/>
    <w:rsid w:val="00650D2D"/>
    <w:rsid w:val="006647D4"/>
    <w:rsid w:val="00695808"/>
    <w:rsid w:val="006A1045"/>
    <w:rsid w:val="006B46FB"/>
    <w:rsid w:val="006D1E1B"/>
    <w:rsid w:val="006E21FB"/>
    <w:rsid w:val="006E3C9D"/>
    <w:rsid w:val="007066A2"/>
    <w:rsid w:val="0072216F"/>
    <w:rsid w:val="0072624C"/>
    <w:rsid w:val="007437BF"/>
    <w:rsid w:val="0075520A"/>
    <w:rsid w:val="00764EDB"/>
    <w:rsid w:val="00792342"/>
    <w:rsid w:val="00792AFB"/>
    <w:rsid w:val="007977A8"/>
    <w:rsid w:val="007B512A"/>
    <w:rsid w:val="007C2097"/>
    <w:rsid w:val="007D6A07"/>
    <w:rsid w:val="007E082B"/>
    <w:rsid w:val="007F7259"/>
    <w:rsid w:val="008040A8"/>
    <w:rsid w:val="008279FA"/>
    <w:rsid w:val="008626E7"/>
    <w:rsid w:val="00870EE7"/>
    <w:rsid w:val="008863B9"/>
    <w:rsid w:val="008A45A6"/>
    <w:rsid w:val="008A78C1"/>
    <w:rsid w:val="008F686C"/>
    <w:rsid w:val="009049AE"/>
    <w:rsid w:val="00906105"/>
    <w:rsid w:val="009148DE"/>
    <w:rsid w:val="00915505"/>
    <w:rsid w:val="00941E30"/>
    <w:rsid w:val="00965506"/>
    <w:rsid w:val="009777D9"/>
    <w:rsid w:val="00991B88"/>
    <w:rsid w:val="009A5753"/>
    <w:rsid w:val="009A579D"/>
    <w:rsid w:val="009E3297"/>
    <w:rsid w:val="009E59ED"/>
    <w:rsid w:val="009F734F"/>
    <w:rsid w:val="00A246B6"/>
    <w:rsid w:val="00A27479"/>
    <w:rsid w:val="00A47E70"/>
    <w:rsid w:val="00A50CF0"/>
    <w:rsid w:val="00A54C50"/>
    <w:rsid w:val="00A757F8"/>
    <w:rsid w:val="00A7671C"/>
    <w:rsid w:val="00AA2CBC"/>
    <w:rsid w:val="00AC5820"/>
    <w:rsid w:val="00AC5A3B"/>
    <w:rsid w:val="00AD1CD8"/>
    <w:rsid w:val="00B2069A"/>
    <w:rsid w:val="00B20A5D"/>
    <w:rsid w:val="00B258BB"/>
    <w:rsid w:val="00B5501F"/>
    <w:rsid w:val="00B67B97"/>
    <w:rsid w:val="00B968C8"/>
    <w:rsid w:val="00BA17E4"/>
    <w:rsid w:val="00BA3EC5"/>
    <w:rsid w:val="00BA51D9"/>
    <w:rsid w:val="00BB5DFC"/>
    <w:rsid w:val="00BD279D"/>
    <w:rsid w:val="00BD6BB8"/>
    <w:rsid w:val="00BF13D2"/>
    <w:rsid w:val="00BF30BD"/>
    <w:rsid w:val="00C66BA2"/>
    <w:rsid w:val="00C82427"/>
    <w:rsid w:val="00C95985"/>
    <w:rsid w:val="00CC5026"/>
    <w:rsid w:val="00CC68D0"/>
    <w:rsid w:val="00D03F9A"/>
    <w:rsid w:val="00D06D51"/>
    <w:rsid w:val="00D24991"/>
    <w:rsid w:val="00D35262"/>
    <w:rsid w:val="00D50255"/>
    <w:rsid w:val="00D51B46"/>
    <w:rsid w:val="00D66520"/>
    <w:rsid w:val="00D810BA"/>
    <w:rsid w:val="00D81592"/>
    <w:rsid w:val="00DB3349"/>
    <w:rsid w:val="00DE34CF"/>
    <w:rsid w:val="00DE70C6"/>
    <w:rsid w:val="00E13F3D"/>
    <w:rsid w:val="00E16066"/>
    <w:rsid w:val="00E34898"/>
    <w:rsid w:val="00EA4762"/>
    <w:rsid w:val="00EB09B7"/>
    <w:rsid w:val="00ED02C1"/>
    <w:rsid w:val="00EE7D7C"/>
    <w:rsid w:val="00F25D98"/>
    <w:rsid w:val="00F300FB"/>
    <w:rsid w:val="00FA73C8"/>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792AFB"/>
    <w:rPr>
      <w:rFonts w:ascii="Arial" w:hAnsi="Arial"/>
      <w:sz w:val="18"/>
      <w:lang w:val="en-GB" w:eastAsia="en-US"/>
    </w:rPr>
  </w:style>
  <w:style w:type="character" w:customStyle="1" w:styleId="B1Char1">
    <w:name w:val="B1 Char1"/>
    <w:link w:val="B1"/>
    <w:qFormat/>
    <w:rsid w:val="00792AFB"/>
    <w:rPr>
      <w:rFonts w:ascii="Times New Roman" w:hAnsi="Times New Roman"/>
      <w:lang w:val="en-GB" w:eastAsia="en-US"/>
    </w:rPr>
  </w:style>
  <w:style w:type="character" w:customStyle="1" w:styleId="TAHCar">
    <w:name w:val="TAH Car"/>
    <w:link w:val="TAH"/>
    <w:qFormat/>
    <w:locked/>
    <w:rsid w:val="00150D3B"/>
    <w:rPr>
      <w:rFonts w:ascii="Arial" w:hAnsi="Arial"/>
      <w:b/>
      <w:sz w:val="18"/>
      <w:lang w:val="en-GB" w:eastAsia="en-US"/>
    </w:rPr>
  </w:style>
  <w:style w:type="character" w:customStyle="1" w:styleId="NOChar">
    <w:name w:val="NO Char"/>
    <w:basedOn w:val="DefaultParagraphFont"/>
    <w:link w:val="NO"/>
    <w:qFormat/>
    <w:rsid w:val="00915505"/>
    <w:rPr>
      <w:rFonts w:ascii="Times New Roman" w:hAnsi="Times New Roman"/>
      <w:lang w:val="en-GB" w:eastAsia="en-US"/>
    </w:rPr>
  </w:style>
  <w:style w:type="numbering" w:customStyle="1" w:styleId="NoList1">
    <w:name w:val="No List1"/>
    <w:next w:val="NoList"/>
    <w:uiPriority w:val="99"/>
    <w:semiHidden/>
    <w:unhideWhenUsed/>
    <w:rsid w:val="002D45FF"/>
  </w:style>
  <w:style w:type="character" w:customStyle="1" w:styleId="Heading3Char">
    <w:name w:val="Heading 3 Char"/>
    <w:link w:val="Heading3"/>
    <w:rsid w:val="002D45FF"/>
    <w:rPr>
      <w:rFonts w:ascii="Arial" w:hAnsi="Arial"/>
      <w:sz w:val="28"/>
      <w:lang w:val="en-GB" w:eastAsia="en-US"/>
    </w:rPr>
  </w:style>
  <w:style w:type="character" w:customStyle="1" w:styleId="Heading4Char">
    <w:name w:val="Heading 4 Char"/>
    <w:link w:val="Heading4"/>
    <w:qFormat/>
    <w:locked/>
    <w:rsid w:val="002D45FF"/>
    <w:rPr>
      <w:rFonts w:ascii="Arial" w:hAnsi="Arial"/>
      <w:sz w:val="24"/>
      <w:lang w:val="en-GB" w:eastAsia="en-US"/>
    </w:rPr>
  </w:style>
  <w:style w:type="character" w:customStyle="1" w:styleId="Heading9Char">
    <w:name w:val="Heading 9 Char"/>
    <w:link w:val="Heading9"/>
    <w:rsid w:val="002D45FF"/>
    <w:rPr>
      <w:rFonts w:ascii="Arial" w:hAnsi="Arial"/>
      <w:sz w:val="36"/>
      <w:lang w:val="en-GB" w:eastAsia="en-US"/>
    </w:rPr>
  </w:style>
  <w:style w:type="character" w:customStyle="1" w:styleId="THChar">
    <w:name w:val="TH Char"/>
    <w:link w:val="TH"/>
    <w:qFormat/>
    <w:rsid w:val="002D45FF"/>
    <w:rPr>
      <w:rFonts w:ascii="Arial" w:hAnsi="Arial"/>
      <w:b/>
      <w:lang w:val="en-GB" w:eastAsia="en-US"/>
    </w:rPr>
  </w:style>
  <w:style w:type="character" w:customStyle="1" w:styleId="TFChar">
    <w:name w:val="TF Char"/>
    <w:link w:val="TF"/>
    <w:rsid w:val="002D45FF"/>
    <w:rPr>
      <w:rFonts w:ascii="Arial" w:hAnsi="Arial"/>
      <w:b/>
      <w:lang w:val="en-GB" w:eastAsia="en-US"/>
    </w:rPr>
  </w:style>
  <w:style w:type="character" w:customStyle="1" w:styleId="PLChar">
    <w:name w:val="PL Char"/>
    <w:link w:val="PL"/>
    <w:qFormat/>
    <w:rsid w:val="002D45FF"/>
    <w:rPr>
      <w:rFonts w:ascii="Courier New" w:hAnsi="Courier New"/>
      <w:noProof/>
      <w:sz w:val="16"/>
      <w:lang w:val="en-GB" w:eastAsia="en-US"/>
    </w:rPr>
  </w:style>
  <w:style w:type="character" w:customStyle="1" w:styleId="EditorsNoteChar">
    <w:name w:val="Editor's Note Char"/>
    <w:aliases w:val="EN Char"/>
    <w:link w:val="EditorsNote"/>
    <w:qFormat/>
    <w:rsid w:val="002D45FF"/>
    <w:rPr>
      <w:rFonts w:ascii="Times New Roman" w:hAnsi="Times New Roman"/>
      <w:color w:val="FF0000"/>
      <w:lang w:val="en-GB" w:eastAsia="en-US"/>
    </w:rPr>
  </w:style>
  <w:style w:type="character" w:customStyle="1" w:styleId="B2Char">
    <w:name w:val="B2 Char"/>
    <w:link w:val="B2"/>
    <w:qFormat/>
    <w:rsid w:val="002D45FF"/>
    <w:rPr>
      <w:rFonts w:ascii="Times New Roman" w:hAnsi="Times New Roman"/>
      <w:lang w:val="en-GB" w:eastAsia="en-US"/>
    </w:rPr>
  </w:style>
  <w:style w:type="character" w:customStyle="1" w:styleId="B3Char2">
    <w:name w:val="B3 Char2"/>
    <w:link w:val="B3"/>
    <w:qFormat/>
    <w:rsid w:val="002D45FF"/>
    <w:rPr>
      <w:rFonts w:ascii="Times New Roman" w:hAnsi="Times New Roman"/>
      <w:lang w:val="en-GB" w:eastAsia="en-US"/>
    </w:rPr>
  </w:style>
  <w:style w:type="character" w:customStyle="1" w:styleId="B4Char">
    <w:name w:val="B4 Char"/>
    <w:link w:val="B4"/>
    <w:qFormat/>
    <w:rsid w:val="002D45FF"/>
    <w:rPr>
      <w:rFonts w:ascii="Times New Roman" w:hAnsi="Times New Roman"/>
      <w:lang w:val="en-GB" w:eastAsia="en-US"/>
    </w:rPr>
  </w:style>
  <w:style w:type="character" w:customStyle="1" w:styleId="B5Char">
    <w:name w:val="B5 Char"/>
    <w:link w:val="B5"/>
    <w:qFormat/>
    <w:rsid w:val="002D45FF"/>
    <w:rPr>
      <w:rFonts w:ascii="Times New Roman" w:hAnsi="Times New Roman"/>
      <w:lang w:val="en-GB" w:eastAsia="en-US"/>
    </w:rPr>
  </w:style>
  <w:style w:type="paragraph" w:customStyle="1" w:styleId="B8">
    <w:name w:val="B8"/>
    <w:basedOn w:val="B7"/>
    <w:link w:val="B8Char"/>
    <w:qFormat/>
    <w:rsid w:val="002D45FF"/>
    <w:pPr>
      <w:ind w:left="2552"/>
    </w:pPr>
    <w:rPr>
      <w:lang w:val="x-none" w:eastAsia="x-none"/>
    </w:rPr>
  </w:style>
  <w:style w:type="paragraph" w:customStyle="1" w:styleId="B7">
    <w:name w:val="B7"/>
    <w:basedOn w:val="B6"/>
    <w:link w:val="B7Char"/>
    <w:qFormat/>
    <w:rsid w:val="002D45FF"/>
    <w:pPr>
      <w:ind w:left="2269"/>
    </w:pPr>
  </w:style>
  <w:style w:type="paragraph" w:customStyle="1" w:styleId="B6">
    <w:name w:val="B6"/>
    <w:basedOn w:val="B5"/>
    <w:link w:val="B6Char"/>
    <w:qFormat/>
    <w:rsid w:val="002D45FF"/>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2D45FF"/>
    <w:rPr>
      <w:rFonts w:ascii="Times New Roman" w:eastAsia="MS Mincho" w:hAnsi="Times New Roman"/>
      <w:lang w:val="en-GB" w:eastAsia="ja-JP"/>
    </w:rPr>
  </w:style>
  <w:style w:type="character" w:customStyle="1" w:styleId="B7Char">
    <w:name w:val="B7 Char"/>
    <w:link w:val="B7"/>
    <w:qFormat/>
    <w:rsid w:val="002D45FF"/>
    <w:rPr>
      <w:rFonts w:ascii="Times New Roman" w:eastAsia="MS Mincho" w:hAnsi="Times New Roman"/>
      <w:lang w:val="en-GB" w:eastAsia="ja-JP"/>
    </w:rPr>
  </w:style>
  <w:style w:type="character" w:customStyle="1" w:styleId="B8Char">
    <w:name w:val="B8 Char"/>
    <w:link w:val="B8"/>
    <w:rsid w:val="002D45FF"/>
    <w:rPr>
      <w:rFonts w:ascii="Times New Roman" w:eastAsia="MS Mincho" w:hAnsi="Times New Roman"/>
      <w:lang w:val="x-none" w:eastAsia="x-none"/>
    </w:rPr>
  </w:style>
  <w:style w:type="character" w:customStyle="1" w:styleId="FootnoteTextChar">
    <w:name w:val="Footnote Text Char"/>
    <w:basedOn w:val="DefaultParagraphFont"/>
    <w:link w:val="FootnoteText"/>
    <w:rsid w:val="002D45FF"/>
    <w:rPr>
      <w:rFonts w:ascii="Times New Roman" w:hAnsi="Times New Roman"/>
      <w:sz w:val="16"/>
      <w:lang w:val="en-GB" w:eastAsia="en-US"/>
    </w:rPr>
  </w:style>
  <w:style w:type="paragraph" w:styleId="Revision">
    <w:name w:val="Revision"/>
    <w:hidden/>
    <w:uiPriority w:val="99"/>
    <w:semiHidden/>
    <w:rsid w:val="002D45FF"/>
    <w:rPr>
      <w:rFonts w:ascii="Times New Roman" w:eastAsia="MS Mincho" w:hAnsi="Times New Roman"/>
      <w:lang w:val="en-GB" w:eastAsia="en-US"/>
    </w:rPr>
  </w:style>
  <w:style w:type="character" w:customStyle="1" w:styleId="BalloonTextChar">
    <w:name w:val="Balloon Text Char"/>
    <w:basedOn w:val="DefaultParagraphFont"/>
    <w:link w:val="BalloonText"/>
    <w:semiHidden/>
    <w:rsid w:val="002D45FF"/>
    <w:rPr>
      <w:rFonts w:ascii="Tahoma" w:hAnsi="Tahoma" w:cs="Tahoma"/>
      <w:sz w:val="16"/>
      <w:szCs w:val="16"/>
      <w:lang w:val="en-GB" w:eastAsia="en-US"/>
    </w:rPr>
  </w:style>
  <w:style w:type="character" w:customStyle="1" w:styleId="EXChar">
    <w:name w:val="EX Char"/>
    <w:link w:val="EX"/>
    <w:qFormat/>
    <w:locked/>
    <w:rsid w:val="002D45FF"/>
    <w:rPr>
      <w:rFonts w:ascii="Times New Roman" w:hAnsi="Times New Roman"/>
      <w:lang w:val="en-GB" w:eastAsia="en-US"/>
    </w:rPr>
  </w:style>
  <w:style w:type="character" w:customStyle="1" w:styleId="Heading5Char">
    <w:name w:val="Heading 5 Char"/>
    <w:link w:val="Heading5"/>
    <w:rsid w:val="002D45FF"/>
    <w:rPr>
      <w:rFonts w:ascii="Arial" w:hAnsi="Arial"/>
      <w:sz w:val="22"/>
      <w:lang w:val="en-GB" w:eastAsia="en-US"/>
    </w:rPr>
  </w:style>
  <w:style w:type="character" w:customStyle="1" w:styleId="FooterChar">
    <w:name w:val="Footer Char"/>
    <w:link w:val="Footer"/>
    <w:qFormat/>
    <w:rsid w:val="002D45FF"/>
    <w:rPr>
      <w:rFonts w:ascii="Arial" w:hAnsi="Arial"/>
      <w:b/>
      <w:i/>
      <w:noProof/>
      <w:sz w:val="18"/>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45FF"/>
    <w:pPr>
      <w:ind w:left="720"/>
      <w:contextualSpacing/>
    </w:p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basedOn w:val="DefaultParagraphFont"/>
    <w:link w:val="ListParagraph"/>
    <w:uiPriority w:val="34"/>
    <w:qFormat/>
    <w:locked/>
    <w:rsid w:val="002D45FF"/>
    <w:rPr>
      <w:rFonts w:ascii="Times New Roman" w:hAnsi="Times New Roman"/>
      <w:lang w:val="en-GB" w:eastAsia="en-US"/>
    </w:rPr>
  </w:style>
  <w:style w:type="character" w:customStyle="1" w:styleId="B1Zchn">
    <w:name w:val="B1 Zchn"/>
    <w:rsid w:val="002D45F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5AIRPNAIUNRU-859666464-7827</_dlc_DocId>
    <_dlc_DocIdUrl xmlns="71c5aaf6-e6ce-465b-b873-5148d2a4c105">
      <Url>https://nokia.sharepoint.com/sites/c5g/e2earch/_layouts/15/DocIdRedir.aspx?ID=5AIRPNAIUNRU-859666464-7827</Url>
      <Description>5AIRPNAIUNRU-859666464-7827</Description>
    </_dlc_DocIdUrl>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4.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39A22FF3-74A0-4638-B7CA-04F1D8895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4</Pages>
  <Words>37783</Words>
  <Characters>215368</Characters>
  <Application>Microsoft Office Word</Application>
  <DocSecurity>0</DocSecurity>
  <Lines>1794</Lines>
  <Paragraphs>505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252646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[Nokia RAN2]</cp:lastModifiedBy>
  <cp:revision>66</cp:revision>
  <cp:lastPrinted>1899-12-31T22:59:00Z</cp:lastPrinted>
  <dcterms:created xsi:type="dcterms:W3CDTF">2019-04-16T00:15:00Z</dcterms:created>
  <dcterms:modified xsi:type="dcterms:W3CDTF">2021-02-04T10:24:00Z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3e0c6396-aef7-4261-8bd1-1a6c640f750e</vt:lpwstr>
  </property>
</Properties>
</file>