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w:t>
      </w:r>
      <w:proofErr w:type="gramStart"/>
      <w:r w:rsidR="00AE2BE0" w:rsidRPr="00AE2BE0">
        <w:rPr>
          <w:sz w:val="22"/>
        </w:rPr>
        <w:t>][</w:t>
      </w:r>
      <w:proofErr w:type="gramEnd"/>
      <w:r w:rsidR="00AE2BE0" w:rsidRPr="00AE2BE0">
        <w:rPr>
          <w:sz w:val="22"/>
        </w:rPr>
        <w:t>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w:t>
      </w:r>
      <w:proofErr w:type="gramStart"/>
      <w:r>
        <w:t>parts</w:t>
      </w:r>
      <w:proofErr w:type="gramEnd"/>
      <w:r>
        <w:t xml:space="preserve">, agreed CRs. </w:t>
      </w:r>
    </w:p>
    <w:p w14:paraId="152F40CC" w14:textId="77777777" w:rsidR="00773EF0" w:rsidRPr="00923D16" w:rsidRDefault="00773EF0" w:rsidP="00773EF0">
      <w:pPr>
        <w:pStyle w:val="EmailDiscussion2"/>
      </w:pPr>
      <w:r>
        <w:tab/>
        <w:t xml:space="preserve">Deadline: Intermediate deadline(s) by Rapporteur, Final: Discussion </w:t>
      </w:r>
      <w:proofErr w:type="gramStart"/>
      <w:r>
        <w:t>stop</w:t>
      </w:r>
      <w:proofErr w:type="gramEnd"/>
      <w:r>
        <w:t xml:space="preserve">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eastAsia="ja-JP"/>
              </w:rPr>
            </w:pPr>
            <w:ins w:id="9" w:author="Zhenzhen" w:date="2020-11-03T21:49:00Z">
              <w:r>
                <w:rPr>
                  <w:rFonts w:ascii="Arial" w:hAnsi="Arial" w:cs="Arial"/>
                  <w:lang w:val="en-GB" w:eastAsia="ja-JP"/>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eastAsia="ja-JP"/>
              </w:rPr>
            </w:pPr>
            <w:ins w:id="10" w:author="Apple - Naveen Palle" w:date="2020-11-03T10:19:00Z">
              <w:r>
                <w:rPr>
                  <w:rFonts w:ascii="Arial" w:hAnsi="Arial" w:cs="Arial"/>
                  <w:lang w:val="en-GB" w:eastAsia="ja-JP"/>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eastAsia="ja-JP"/>
              </w:rPr>
            </w:pPr>
            <w:ins w:id="11" w:author="Apple - Naveen Palle" w:date="2020-11-03T10:19:00Z">
              <w:r>
                <w:rPr>
                  <w:rFonts w:ascii="Arial" w:hAnsi="Arial" w:cs="Arial"/>
                  <w:lang w:val="en-GB" w:eastAsia="ja-JP"/>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eastAsia="ja-JP"/>
              </w:rPr>
            </w:pPr>
            <w:ins w:id="14" w:author="Qualcomm (Mouaffac)" w:date="2020-11-03T16:08:00Z">
              <w:r>
                <w:rPr>
                  <w:rFonts w:ascii="Arial" w:hAnsi="Arial" w:cs="Arial"/>
                  <w:lang w:val="en-GB" w:eastAsia="ja-JP"/>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eastAsia="ja-JP"/>
              </w:rPr>
            </w:pPr>
            <w:ins w:id="16" w:author="Qualcomm (Mouaffac)" w:date="2020-11-03T16:08:00Z">
              <w:r>
                <w:rPr>
                  <w:rFonts w:ascii="Arial" w:hAnsi="Arial" w:cs="Arial"/>
                  <w:lang w:val="en-GB" w:eastAsia="ja-JP"/>
                </w:rPr>
                <w:fldChar w:fldCharType="begin"/>
              </w:r>
              <w:r>
                <w:rPr>
                  <w:rFonts w:ascii="Arial" w:hAnsi="Arial" w:cs="Arial"/>
                  <w:lang w:val="en-GB" w:eastAsia="ja-JP"/>
                </w:rPr>
                <w:instrText xml:space="preserve"> HYPERLINK "mailto:mambriss@qti.qualcomm.com" </w:instrText>
              </w:r>
              <w:r>
                <w:rPr>
                  <w:rFonts w:ascii="Arial" w:hAnsi="Arial" w:cs="Arial"/>
                  <w:lang w:val="en-GB" w:eastAsia="ja-JP"/>
                </w:rPr>
                <w:fldChar w:fldCharType="separate"/>
              </w:r>
              <w:r w:rsidRPr="006C3AA2">
                <w:rPr>
                  <w:rStyle w:val="Hyperlink"/>
                  <w:rFonts w:ascii="Arial" w:hAnsi="Arial" w:cs="Arial"/>
                  <w:lang w:val="en-GB" w:eastAsia="ja-JP"/>
                </w:rPr>
                <w:t>mambriss@qti.qualcomm.com</w:t>
              </w:r>
              <w:r>
                <w:rPr>
                  <w:rFonts w:ascii="Arial" w:hAnsi="Arial" w:cs="Arial"/>
                  <w:lang w:val="en-GB" w:eastAsia="ja-JP"/>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eastAsia="ja-JP"/>
              </w:rPr>
            </w:pPr>
            <w:ins w:id="18" w:author="Qualcomm (Mouaffac)" w:date="2020-11-03T16:08:00Z">
              <w:r w:rsidRPr="00C2519A">
                <w:rPr>
                  <w:rFonts w:ascii="Arial" w:hAnsi="Arial" w:cs="Arial"/>
                  <w:lang w:val="en-GB" w:eastAsia="ja-JP"/>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1A4022">
            <w:pPr>
              <w:snapToGrid w:val="0"/>
              <w:spacing w:before="120" w:after="120"/>
              <w:rPr>
                <w:ins w:id="25" w:author="Samsung User" w:date="2020-11-04T14:05:00Z"/>
                <w:rFonts w:ascii="Arial" w:hAnsi="Arial" w:cs="Arial"/>
                <w:lang w:val="en-GB" w:eastAsia="ja-JP"/>
              </w:rPr>
            </w:pPr>
            <w:ins w:id="26" w:author="Samsung User" w:date="2020-11-04T14:05:00Z">
              <w:r>
                <w:rPr>
                  <w:rFonts w:ascii="Arial" w:hAnsi="Arial" w:cs="Arial"/>
                  <w:lang w:val="en-GB" w:eastAsia="ja-JP"/>
                </w:rPr>
                <w:t>Samsung</w:t>
              </w:r>
            </w:ins>
          </w:p>
        </w:tc>
        <w:tc>
          <w:tcPr>
            <w:tcW w:w="6431" w:type="dxa"/>
          </w:tcPr>
          <w:p w14:paraId="1A5243F7" w14:textId="77777777" w:rsidR="00960035" w:rsidRPr="00A042E1" w:rsidRDefault="00960035" w:rsidP="001A4022">
            <w:pPr>
              <w:snapToGrid w:val="0"/>
              <w:spacing w:before="120" w:after="120"/>
              <w:rPr>
                <w:ins w:id="27" w:author="Samsung User" w:date="2020-11-04T14:05:00Z"/>
                <w:rFonts w:ascii="Arial" w:hAnsi="Arial" w:cs="Arial"/>
                <w:lang w:val="en-GB" w:eastAsia="ja-JP"/>
              </w:rPr>
            </w:pPr>
            <w:ins w:id="28" w:author="Samsung User" w:date="2020-11-04T14:05:00Z">
              <w:r>
                <w:rPr>
                  <w:rFonts w:ascii="Arial" w:hAnsi="Arial" w:cs="Arial"/>
                  <w:lang w:val="en-GB" w:eastAsia="ja-JP"/>
                </w:rPr>
                <w:t>himke.vandervelde@samsung.com</w:t>
              </w:r>
            </w:ins>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CE1545" w:rsidP="00773EF0">
      <w:pPr>
        <w:pStyle w:val="Doc-title"/>
      </w:pPr>
      <w:hyperlink r:id="rId12"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CE1545" w:rsidP="00773EF0">
      <w:pPr>
        <w:pStyle w:val="Doc-title"/>
      </w:pPr>
      <w:hyperlink r:id="rId13"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29"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30"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31" w:author="Ericsson" w:date="2020-11-03T10:36:00Z">
              <w:r w:rsidRPr="00C153EC">
                <w:rPr>
                  <w:rFonts w:ascii="Arial" w:hAnsi="Arial" w:cs="Arial"/>
                  <w:sz w:val="20"/>
                  <w:szCs w:val="20"/>
                </w:rPr>
                <w:t>We think the CR is not needed.</w:t>
              </w:r>
            </w:ins>
            <w:ins w:id="32" w:author="Ericsson" w:date="2020-11-03T10:37:00Z">
              <w:r>
                <w:rPr>
                  <w:rFonts w:ascii="Arial" w:hAnsi="Arial" w:cs="Arial"/>
                  <w:sz w:val="20"/>
                  <w:szCs w:val="20"/>
                </w:rPr>
                <w:t xml:space="preserve"> Our understanding is that this is probably a corner case and a smart network implementation can avoid it. Further</w:t>
              </w:r>
            </w:ins>
            <w:ins w:id="33"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34"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3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3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37" w:author="Zhenzhen" w:date="2020-11-03T21:35:00Z"/>
        </w:trPr>
        <w:tc>
          <w:tcPr>
            <w:tcW w:w="1980" w:type="dxa"/>
            <w:vAlign w:val="center"/>
          </w:tcPr>
          <w:p w14:paraId="1801D618" w14:textId="77777777" w:rsidR="00DB1543" w:rsidRPr="0001732F" w:rsidRDefault="00DB1543" w:rsidP="00F00938">
            <w:pPr>
              <w:jc w:val="center"/>
              <w:rPr>
                <w:ins w:id="38" w:author="Zhenzhen" w:date="2020-11-03T21:35:00Z"/>
                <w:rFonts w:ascii="Arial" w:hAnsi="Arial" w:cs="Arial"/>
                <w:sz w:val="20"/>
                <w:szCs w:val="20"/>
              </w:rPr>
            </w:pPr>
            <w:ins w:id="39" w:author="Zhenzhen" w:date="2020-11-03T21:35:00Z">
              <w:r>
                <w:rPr>
                  <w:rFonts w:ascii="Arial" w:hAnsi="Arial" w:cs="Arial"/>
                  <w:sz w:val="20"/>
                  <w:szCs w:val="20"/>
                </w:rPr>
                <w:t xml:space="preserve">Huawei, </w:t>
              </w:r>
              <w:proofErr w:type="spellStart"/>
              <w:r>
                <w:rPr>
                  <w:rFonts w:ascii="Arial" w:hAnsi="Arial" w:cs="Arial"/>
                  <w:sz w:val="20"/>
                  <w:szCs w:val="20"/>
                </w:rPr>
                <w:t>HiSilicon</w:t>
              </w:r>
              <w:proofErr w:type="spellEnd"/>
            </w:ins>
          </w:p>
        </w:tc>
        <w:tc>
          <w:tcPr>
            <w:tcW w:w="1276" w:type="dxa"/>
            <w:vAlign w:val="center"/>
          </w:tcPr>
          <w:p w14:paraId="197F1CC8" w14:textId="77777777" w:rsidR="00DB1543" w:rsidRPr="0001732F" w:rsidRDefault="00DB1543" w:rsidP="00F00938">
            <w:pPr>
              <w:jc w:val="center"/>
              <w:rPr>
                <w:ins w:id="40" w:author="Zhenzhen" w:date="2020-11-03T21:35:00Z"/>
                <w:rFonts w:ascii="Arial" w:hAnsi="Arial" w:cs="Arial"/>
                <w:sz w:val="20"/>
                <w:szCs w:val="20"/>
              </w:rPr>
            </w:pPr>
            <w:ins w:id="4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42" w:author="Zhenzhen" w:date="2020-11-03T21:35:00Z"/>
                <w:rFonts w:ascii="Arial" w:hAnsi="Arial" w:cs="Arial"/>
              </w:rPr>
            </w:pPr>
            <w:ins w:id="4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 xml:space="preserve">reconfiguration with </w:t>
              </w:r>
              <w:proofErr w:type="spellStart"/>
              <w:r w:rsidRPr="00FB7847">
                <w:rPr>
                  <w:rFonts w:ascii="Arial" w:hAnsi="Arial" w:cs="Arial"/>
                </w:rPr>
                <w:t>reconfigurationWithSync</w:t>
              </w:r>
              <w:proofErr w:type="spellEnd"/>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44"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4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46"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47"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4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49"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50"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5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52" w:author="CATT" w:date="2020-11-04T17:37:00Z"/>
                <w:rFonts w:ascii="Arial" w:hAnsi="Arial" w:cs="Arial"/>
              </w:rPr>
            </w:pPr>
            <w:ins w:id="53" w:author="CATT" w:date="2020-11-04T17:32:00Z">
              <w:r>
                <w:rPr>
                  <w:rFonts w:ascii="Arial" w:hAnsi="Arial" w:cs="Arial"/>
                </w:rPr>
                <w:t xml:space="preserve">It </w:t>
              </w:r>
              <w:r>
                <w:rPr>
                  <w:rFonts w:ascii="Arial" w:hAnsi="Arial" w:cs="Arial" w:hint="eastAsia"/>
                </w:rPr>
                <w:t>seems useful to clarify this</w:t>
              </w:r>
            </w:ins>
            <w:ins w:id="54" w:author="CATT" w:date="2020-11-04T17:33:00Z">
              <w:r>
                <w:rPr>
                  <w:rFonts w:ascii="Arial" w:hAnsi="Arial" w:cs="Arial" w:hint="eastAsia"/>
                </w:rPr>
                <w:t xml:space="preserve"> point. </w:t>
              </w:r>
            </w:ins>
            <w:ins w:id="55" w:author="CATT" w:date="2020-11-04T17:36:00Z">
              <w:r>
                <w:rPr>
                  <w:rFonts w:ascii="Arial" w:hAnsi="Arial" w:cs="Arial" w:hint="eastAsia"/>
                </w:rPr>
                <w:t xml:space="preserve">But we suggest </w:t>
              </w:r>
            </w:ins>
            <w:ins w:id="56" w:author="CATT" w:date="2020-11-04T17:37:00Z">
              <w:r>
                <w:rPr>
                  <w:rFonts w:ascii="Arial" w:hAnsi="Arial" w:cs="Arial" w:hint="eastAsia"/>
                </w:rPr>
                <w:t xml:space="preserve">to further </w:t>
              </w:r>
              <w:proofErr w:type="gramStart"/>
              <w:r>
                <w:rPr>
                  <w:rFonts w:ascii="Arial" w:hAnsi="Arial" w:cs="Arial" w:hint="eastAsia"/>
                </w:rPr>
                <w:t>modify</w:t>
              </w:r>
            </w:ins>
            <w:proofErr w:type="gramEnd"/>
            <w:ins w:id="5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proofErr w:type="spellStart"/>
              <w:r w:rsidRPr="003009D9">
                <w:rPr>
                  <w:b/>
                  <w:i/>
                  <w:lang w:eastAsia="sv-SE"/>
                </w:rPr>
                <w:t>firstActiveUplinkBWP</w:t>
              </w:r>
              <w:proofErr w:type="spellEnd"/>
              <w:r>
                <w:rPr>
                  <w:rFonts w:hint="eastAsia"/>
                  <w:b/>
                  <w:i/>
                </w:rPr>
                <w:t>.</w:t>
              </w:r>
            </w:ins>
          </w:p>
          <w:p w14:paraId="29A8628C" w14:textId="77777777" w:rsidR="00204A94" w:rsidRDefault="00204A94" w:rsidP="00677309">
            <w:pPr>
              <w:rPr>
                <w:ins w:id="58" w:author="CATT" w:date="2020-11-04T17:37:00Z"/>
                <w:rFonts w:ascii="Arial" w:hAnsi="Arial" w:cs="Arial"/>
              </w:rPr>
            </w:pPr>
          </w:p>
          <w:p w14:paraId="1E4228AB" w14:textId="167364C7" w:rsidR="00204A94" w:rsidRDefault="00204A94" w:rsidP="00677309">
            <w:pPr>
              <w:rPr>
                <w:ins w:id="59" w:author="CATT" w:date="2020-11-04T17:33:00Z"/>
                <w:rFonts w:ascii="Arial" w:hAnsi="Arial" w:cs="Arial"/>
              </w:rPr>
            </w:pPr>
            <w:ins w:id="6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61" w:author="CATT" w:date="2020-11-04T17:37:00Z">
                    <w:rPr>
                      <w:lang w:eastAsia="sv-SE"/>
                    </w:rPr>
                  </w:rPrChange>
                </w:rPr>
                <w:t>he</w:t>
              </w:r>
              <w:r w:rsidRPr="00204A94">
                <w:rPr>
                  <w:highlight w:val="yellow"/>
                  <w:rPrChange w:id="62" w:author="CATT" w:date="2020-11-04T17:37:00Z">
                    <w:rPr/>
                  </w:rPrChange>
                </w:rPr>
                <w:t xml:space="preserve"> BWP corresponding to the </w:t>
              </w:r>
              <w:proofErr w:type="spellStart"/>
              <w:r w:rsidRPr="00204A94">
                <w:rPr>
                  <w:rFonts w:eastAsia="SimSun"/>
                  <w:i/>
                  <w:iCs/>
                  <w:highlight w:val="yellow"/>
                  <w:rPrChange w:id="63" w:author="CATT" w:date="2020-11-04T17:37:00Z">
                    <w:rPr>
                      <w:rFonts w:eastAsia="SimSun"/>
                      <w:i/>
                      <w:iCs/>
                    </w:rPr>
                  </w:rPrChange>
                </w:rPr>
                <w:t>firstActiveUplinkBWP</w:t>
              </w:r>
              <w:proofErr w:type="spellEnd"/>
              <w:r w:rsidRPr="00204A94">
                <w:rPr>
                  <w:rFonts w:eastAsia="SimSun"/>
                  <w:i/>
                  <w:iCs/>
                  <w:highlight w:val="yellow"/>
                  <w:rPrChange w:id="64" w:author="CATT" w:date="2020-11-04T17:37:00Z">
                    <w:rPr>
                      <w:rFonts w:eastAsia="SimSun"/>
                      <w:i/>
                      <w:iCs/>
                    </w:rPr>
                  </w:rPrChange>
                </w:rPr>
                <w:t>-I</w:t>
              </w:r>
              <w:r>
                <w:rPr>
                  <w:rFonts w:eastAsia="SimSun" w:hint="eastAsia"/>
                  <w:i/>
                  <w:iCs/>
                </w:rPr>
                <w:t>d</w:t>
              </w:r>
              <w:r w:rsidRPr="00204A94">
                <w:rPr>
                  <w:strike/>
                  <w:lang w:eastAsia="sv-SE"/>
                  <w:rPrChange w:id="65" w:author="CATT" w:date="2020-11-04T17:37:00Z">
                    <w:rPr>
                      <w:lang w:eastAsia="sv-SE"/>
                    </w:rPr>
                  </w:rPrChange>
                </w:rPr>
                <w:t xml:space="preserve"> </w:t>
              </w:r>
              <w:proofErr w:type="spellStart"/>
              <w:r w:rsidRPr="00204A94">
                <w:rPr>
                  <w:i/>
                  <w:strike/>
                  <w:lang w:eastAsia="sv-SE"/>
                  <w:rPrChange w:id="66" w:author="CATT" w:date="2020-11-04T17:37:00Z">
                    <w:rPr>
                      <w:i/>
                      <w:lang w:eastAsia="sv-SE"/>
                    </w:rPr>
                  </w:rPrChange>
                </w:rPr>
                <w:t>firstActiveUplinkBWP</w:t>
              </w:r>
              <w:proofErr w:type="spellEnd"/>
              <w:r w:rsidRPr="00204A94">
                <w:rPr>
                  <w:strike/>
                  <w:lang w:eastAsia="sv-SE"/>
                  <w:rPrChange w:id="67" w:author="CATT" w:date="2020-11-04T17:37:00Z">
                    <w:rPr>
                      <w:lang w:eastAsia="sv-SE"/>
                    </w:rPr>
                  </w:rPrChange>
                </w:rPr>
                <w:t xml:space="preserve"> (see </w:t>
              </w:r>
              <w:proofErr w:type="spellStart"/>
              <w:r w:rsidRPr="00204A94">
                <w:rPr>
                  <w:i/>
                  <w:strike/>
                  <w:lang w:eastAsia="sv-SE"/>
                  <w:rPrChange w:id="68" w:author="CATT" w:date="2020-11-04T17:37:00Z">
                    <w:rPr>
                      <w:i/>
                      <w:lang w:eastAsia="sv-SE"/>
                    </w:rPr>
                  </w:rPrChange>
                </w:rPr>
                <w:t>UplinkConfig</w:t>
              </w:r>
              <w:proofErr w:type="spellEnd"/>
              <w:proofErr w:type="gramStart"/>
              <w:r w:rsidRPr="00204A94">
                <w:rPr>
                  <w:strike/>
                  <w:lang w:eastAsia="sv-SE"/>
                  <w:rPrChange w:id="69" w:author="CATT" w:date="2020-11-04T17:37:00Z">
                    <w:rPr>
                      <w:lang w:eastAsia="sv-SE"/>
                    </w:rPr>
                  </w:rPrChange>
                </w:rPr>
                <w:t>)</w:t>
              </w:r>
              <w:r w:rsidRPr="00204A94">
                <w:rPr>
                  <w:rFonts w:eastAsia="SimSun"/>
                  <w:strike/>
                  <w:rPrChange w:id="70" w:author="CATT" w:date="2020-11-04T17:37:00Z">
                    <w:rPr>
                      <w:rFonts w:eastAsia="SimSun"/>
                    </w:rPr>
                  </w:rPrChange>
                </w:rPr>
                <w:t xml:space="preserve">  </w:t>
              </w:r>
              <w:r>
                <w:rPr>
                  <w:rFonts w:eastAsia="SimSun" w:hint="eastAsia"/>
                </w:rPr>
                <w:t>if</w:t>
              </w:r>
              <w:proofErr w:type="gramEnd"/>
              <w:r>
                <w:rPr>
                  <w:rFonts w:eastAsia="SimSun" w:hint="eastAsia"/>
                </w:rPr>
                <w:t xml:space="preserve"> </w:t>
              </w:r>
              <w:proofErr w:type="spellStart"/>
              <w:r w:rsidRPr="00204A94">
                <w:rPr>
                  <w:rFonts w:eastAsia="SimSun"/>
                  <w:i/>
                  <w:iCs/>
                  <w:strike/>
                  <w:rPrChange w:id="71" w:author="CATT" w:date="2020-11-04T17:39:00Z">
                    <w:rPr>
                      <w:rFonts w:eastAsia="SimSun"/>
                      <w:i/>
                      <w:iCs/>
                    </w:rPr>
                  </w:rPrChange>
                </w:rPr>
                <w:t>firstActiveUplinkBWP</w:t>
              </w:r>
              <w:proofErr w:type="spellEnd"/>
              <w:r w:rsidRPr="00204A94">
                <w:rPr>
                  <w:rFonts w:eastAsia="SimSun"/>
                  <w:i/>
                  <w:iCs/>
                  <w:strike/>
                  <w:rPrChange w:id="72" w:author="CATT" w:date="2020-11-04T17:39:00Z">
                    <w:rPr>
                      <w:rFonts w:eastAsia="SimSun"/>
                      <w:i/>
                      <w:iCs/>
                    </w:rPr>
                  </w:rPrChange>
                </w:rPr>
                <w:t>-Id</w:t>
              </w:r>
              <w:r>
                <w:rPr>
                  <w:rFonts w:eastAsia="SimSun" w:hint="eastAsia"/>
                </w:rPr>
                <w:t xml:space="preserve"> </w:t>
              </w:r>
            </w:ins>
            <w:ins w:id="73" w:author="CATT" w:date="2020-11-04T17:39:00Z">
              <w:r w:rsidRPr="00204A94">
                <w:rPr>
                  <w:rFonts w:eastAsia="SimSun"/>
                  <w:highlight w:val="yellow"/>
                  <w:rPrChange w:id="74" w:author="CATT" w:date="2020-11-04T17:39:00Z">
                    <w:rPr>
                      <w:rFonts w:eastAsia="SimSun"/>
                    </w:rPr>
                  </w:rPrChange>
                </w:rPr>
                <w:t>the field</w:t>
              </w:r>
              <w:r>
                <w:rPr>
                  <w:rFonts w:eastAsia="SimSun" w:hint="eastAsia"/>
                </w:rPr>
                <w:t xml:space="preserve"> </w:t>
              </w:r>
            </w:ins>
            <w:ins w:id="75" w:author="CATT" w:date="2020-11-04T17:37:00Z">
              <w:r>
                <w:rPr>
                  <w:rFonts w:eastAsia="SimSun" w:hint="eastAsia"/>
                </w:rPr>
                <w:t xml:space="preserve">is present in the current </w:t>
              </w:r>
              <w:proofErr w:type="spellStart"/>
              <w:r>
                <w:rPr>
                  <w:rFonts w:eastAsia="SimSun" w:hint="eastAsia"/>
                  <w:i/>
                  <w:iCs/>
                </w:rPr>
                <w:t>RRCReconfiguration</w:t>
              </w:r>
              <w:proofErr w:type="spellEnd"/>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76" w:author="Samsung User" w:date="2020-11-04T14:06:00Z"/>
        </w:trPr>
        <w:tc>
          <w:tcPr>
            <w:tcW w:w="1980" w:type="dxa"/>
          </w:tcPr>
          <w:p w14:paraId="674B39A9" w14:textId="77777777" w:rsidR="00F93088" w:rsidRPr="0001732F" w:rsidRDefault="00F93088" w:rsidP="001A4022">
            <w:pPr>
              <w:jc w:val="center"/>
              <w:rPr>
                <w:ins w:id="77" w:author="Samsung User" w:date="2020-11-04T14:06:00Z"/>
                <w:rFonts w:ascii="Arial" w:hAnsi="Arial" w:cs="Arial"/>
                <w:sz w:val="20"/>
                <w:szCs w:val="20"/>
              </w:rPr>
            </w:pPr>
            <w:ins w:id="78" w:author="Samsung User" w:date="2020-11-04T14:06:00Z">
              <w:r>
                <w:rPr>
                  <w:rFonts w:ascii="Arial" w:hAnsi="Arial" w:cs="Arial"/>
                  <w:sz w:val="20"/>
                  <w:szCs w:val="20"/>
                </w:rPr>
                <w:lastRenderedPageBreak/>
                <w:t>Samsung</w:t>
              </w:r>
            </w:ins>
          </w:p>
        </w:tc>
        <w:tc>
          <w:tcPr>
            <w:tcW w:w="1276" w:type="dxa"/>
          </w:tcPr>
          <w:p w14:paraId="4BEFFD82" w14:textId="77777777" w:rsidR="00F93088" w:rsidRPr="0001732F" w:rsidRDefault="00F93088" w:rsidP="001A4022">
            <w:pPr>
              <w:jc w:val="center"/>
              <w:rPr>
                <w:ins w:id="79" w:author="Samsung User" w:date="2020-11-04T14:06:00Z"/>
                <w:rFonts w:ascii="Arial" w:hAnsi="Arial" w:cs="Arial"/>
                <w:sz w:val="20"/>
                <w:szCs w:val="20"/>
              </w:rPr>
            </w:pPr>
            <w:ins w:id="80"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1A4022">
            <w:pPr>
              <w:rPr>
                <w:ins w:id="81" w:author="Samsung User" w:date="2020-11-04T14:06:00Z"/>
                <w:rFonts w:ascii="Arial" w:hAnsi="Arial" w:cs="Arial"/>
              </w:rPr>
            </w:pPr>
            <w:ins w:id="82"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w:t>
              </w:r>
              <w:proofErr w:type="spellStart"/>
              <w:r w:rsidRPr="00F71C7F">
                <w:rPr>
                  <w:rFonts w:ascii="Arial" w:hAnsi="Arial" w:cs="Arial"/>
                </w:rPr>
                <w:t>rach-ConfigDedicated</w:t>
              </w:r>
              <w:proofErr w:type="spellEnd"/>
              <w:r w:rsidRPr="00F71C7F">
                <w:rPr>
                  <w:rFonts w:ascii="Arial" w:hAnsi="Arial" w:cs="Arial"/>
                </w:rPr>
                <w:t xml:space="preserve"> only if </w:t>
              </w:r>
              <w:proofErr w:type="spellStart"/>
              <w:r w:rsidRPr="00F71C7F">
                <w:rPr>
                  <w:rFonts w:ascii="Arial" w:hAnsi="Arial" w:cs="Arial"/>
                </w:rPr>
                <w:t>firstA</w:t>
              </w:r>
              <w:r>
                <w:rPr>
                  <w:rFonts w:ascii="Arial" w:hAnsi="Arial" w:cs="Arial"/>
                </w:rPr>
                <w:t>ctiveUplinkBWP</w:t>
              </w:r>
              <w:proofErr w:type="spellEnd"/>
              <w:r>
                <w:rPr>
                  <w:rFonts w:ascii="Arial" w:hAnsi="Arial" w:cs="Arial"/>
                </w:rPr>
                <w:t>-Id is configured</w:t>
              </w:r>
            </w:ins>
          </w:p>
        </w:tc>
      </w:tr>
    </w:tbl>
    <w:p w14:paraId="77925667" w14:textId="3BD9669B"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CE1545" w:rsidP="00773EF0">
      <w:pPr>
        <w:pStyle w:val="Doc-title"/>
      </w:pPr>
      <w:hyperlink r:id="rId14"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83"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84"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85"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86" w:author="Zhenzhen" w:date="2020-11-03T21:35:00Z"/>
        </w:trPr>
        <w:tc>
          <w:tcPr>
            <w:tcW w:w="1980" w:type="dxa"/>
            <w:vAlign w:val="center"/>
          </w:tcPr>
          <w:p w14:paraId="77B0F66F" w14:textId="77777777" w:rsidR="00DB1543" w:rsidRPr="0001732F" w:rsidRDefault="00DB1543" w:rsidP="00F00938">
            <w:pPr>
              <w:jc w:val="center"/>
              <w:rPr>
                <w:ins w:id="87" w:author="Zhenzhen" w:date="2020-11-03T21:35:00Z"/>
                <w:rFonts w:ascii="Arial" w:hAnsi="Arial" w:cs="Arial"/>
                <w:sz w:val="20"/>
                <w:szCs w:val="20"/>
              </w:rPr>
            </w:pPr>
            <w:ins w:id="88" w:author="Zhenzhen" w:date="2020-11-03T21:3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AEAFBBB" w14:textId="77777777" w:rsidR="00DB1543" w:rsidRPr="0001732F" w:rsidRDefault="00DB1543" w:rsidP="00F00938">
            <w:pPr>
              <w:jc w:val="center"/>
              <w:rPr>
                <w:ins w:id="89" w:author="Zhenzhen" w:date="2020-11-03T21:35:00Z"/>
                <w:rFonts w:ascii="Arial" w:hAnsi="Arial" w:cs="Arial"/>
                <w:sz w:val="20"/>
                <w:szCs w:val="20"/>
              </w:rPr>
            </w:pPr>
            <w:ins w:id="90"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91" w:author="Zhenzhen" w:date="2020-11-03T21:35:00Z"/>
                <w:rFonts w:ascii="Arial" w:hAnsi="Arial" w:cs="Arial"/>
              </w:rPr>
            </w:pPr>
            <w:ins w:id="92" w:author="Zhenzhen" w:date="2020-11-03T21:35:00Z">
              <w:r>
                <w:rPr>
                  <w:rFonts w:ascii="Arial" w:hAnsi="Arial" w:cs="Arial" w:hint="eastAsia"/>
                </w:rPr>
                <w:t>N</w:t>
              </w:r>
              <w:r>
                <w:rPr>
                  <w:rFonts w:ascii="Arial" w:hAnsi="Arial" w:cs="Arial"/>
                </w:rPr>
                <w:t xml:space="preserve">ot sure we should put a limitation that only one </w:t>
              </w:r>
              <w:proofErr w:type="spellStart"/>
              <w:r>
                <w:rPr>
                  <w:rFonts w:ascii="Arial" w:hAnsi="Arial" w:cs="Arial"/>
                </w:rPr>
                <w:t>SCell</w:t>
              </w:r>
              <w:proofErr w:type="spellEnd"/>
              <w:r>
                <w:rPr>
                  <w:rFonts w:ascii="Arial" w:hAnsi="Arial" w:cs="Arial"/>
                </w:rPr>
                <w:t xml:space="preserve"> in a </w:t>
              </w:r>
              <w:proofErr w:type="spellStart"/>
              <w:r>
                <w:rPr>
                  <w:rFonts w:ascii="Arial" w:hAnsi="Arial" w:cs="Arial"/>
                </w:rPr>
                <w:t>sTAG</w:t>
              </w:r>
              <w:proofErr w:type="spellEnd"/>
              <w:r>
                <w:rPr>
                  <w:rFonts w:ascii="Arial" w:hAnsi="Arial" w:cs="Arial"/>
                </w:rPr>
                <w:t xml:space="preserve"> can be configured with </w:t>
              </w:r>
              <w:proofErr w:type="spellStart"/>
              <w:r w:rsidRPr="00D527DF">
                <w:rPr>
                  <w:rFonts w:ascii="Arial" w:hAnsi="Arial" w:cs="Arial"/>
                </w:rPr>
                <w:t>rach-ConfigCommon</w:t>
              </w:r>
              <w:proofErr w:type="spellEnd"/>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93"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94"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95" w:author="Apple - Naveen Palle" w:date="2020-11-03T10:28:00Z">
              <w:r>
                <w:rPr>
                  <w:rFonts w:ascii="Arial" w:hAnsi="Arial" w:cs="Arial"/>
                </w:rPr>
                <w:t>We think t</w:t>
              </w:r>
            </w:ins>
            <w:ins w:id="96" w:author="Apple - Naveen Palle" w:date="2020-11-03T10:29:00Z">
              <w:r>
                <w:rPr>
                  <w:rFonts w:ascii="Arial" w:hAnsi="Arial" w:cs="Arial"/>
                </w:rPr>
                <w:t xml:space="preserve">hat RACH for </w:t>
              </w:r>
              <w:proofErr w:type="spellStart"/>
              <w:r>
                <w:rPr>
                  <w:rFonts w:ascii="Arial" w:hAnsi="Arial" w:cs="Arial"/>
                </w:rPr>
                <w:t>SCell</w:t>
              </w:r>
              <w:proofErr w:type="spellEnd"/>
              <w:r>
                <w:rPr>
                  <w:rFonts w:ascii="Arial" w:hAnsi="Arial" w:cs="Arial"/>
                </w:rPr>
                <w:t xml:space="preserve"> is only </w:t>
              </w:r>
              <w:proofErr w:type="spellStart"/>
              <w:r>
                <w:rPr>
                  <w:rFonts w:ascii="Arial" w:hAnsi="Arial" w:cs="Arial"/>
                </w:rPr>
                <w:t>sTAG</w:t>
              </w:r>
              <w:proofErr w:type="spellEnd"/>
              <w:r>
                <w:rPr>
                  <w:rFonts w:ascii="Arial" w:hAnsi="Arial" w:cs="Arial"/>
                </w:rPr>
                <w:t xml:space="preserve"> purposes </w:t>
              </w:r>
              <w:proofErr w:type="gramStart"/>
              <w:r>
                <w:rPr>
                  <w:rFonts w:ascii="Arial" w:hAnsi="Arial" w:cs="Arial"/>
                </w:rPr>
                <w:t>and  it</w:t>
              </w:r>
              <w:proofErr w:type="gramEnd"/>
              <w:r>
                <w:rPr>
                  <w:rFonts w:ascii="Arial" w:hAnsi="Arial" w:cs="Arial"/>
                </w:rPr>
                <w:t xml:space="preserve"> is not necessary to have multiple RA</w:t>
              </w:r>
            </w:ins>
            <w:ins w:id="97" w:author="Apple - Naveen Palle" w:date="2020-11-03T10:30:00Z">
              <w:r>
                <w:rPr>
                  <w:rFonts w:ascii="Arial" w:hAnsi="Arial" w:cs="Arial"/>
                </w:rPr>
                <w:t xml:space="preserve">CH configurations in a TAG when all of the serving cells will have the same UL timing. It also creates additional verification effort at the UE and we agree with </w:t>
              </w:r>
              <w:proofErr w:type="spellStart"/>
              <w:r>
                <w:rPr>
                  <w:rFonts w:ascii="Arial" w:hAnsi="Arial" w:cs="Arial"/>
                </w:rPr>
                <w:t>MediaTek’s</w:t>
              </w:r>
              <w:proofErr w:type="spellEnd"/>
              <w:r>
                <w:rPr>
                  <w:rFonts w:ascii="Arial" w:hAnsi="Arial" w:cs="Arial"/>
                </w:rPr>
                <w:t xml:space="preserve"> views on the usefulness of this clarification.</w:t>
              </w:r>
            </w:ins>
            <w:ins w:id="98"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99"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00"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01" w:author="Qualcomm (Mouaffac)" w:date="2020-11-03T16:08:00Z">
              <w:r>
                <w:rPr>
                  <w:rFonts w:ascii="Arial" w:hAnsi="Arial" w:cs="Arial"/>
                </w:rPr>
                <w:t xml:space="preserve">We agree it can reduce UE complexity for monitoring PDCCH ordered RACH in </w:t>
              </w:r>
              <w:proofErr w:type="spellStart"/>
              <w:r>
                <w:rPr>
                  <w:rFonts w:ascii="Arial" w:hAnsi="Arial" w:cs="Arial"/>
                </w:rPr>
                <w:t>SCell</w:t>
              </w:r>
              <w:proofErr w:type="spellEnd"/>
              <w:r>
                <w:rPr>
                  <w:rFonts w:ascii="Arial" w:hAnsi="Arial" w:cs="Arial"/>
                </w:rPr>
                <w:t xml:space="preserve">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02"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03"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04" w:author="CATT" w:date="2020-11-04T11:09:00Z"/>
                <w:rFonts w:ascii="Arial" w:hAnsi="Arial" w:cs="Arial"/>
              </w:rPr>
            </w:pPr>
            <w:ins w:id="105"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xml:space="preserve">. Not sure about the benefit to specify such restriction. Regarding the possible </w:t>
              </w:r>
              <w:r>
                <w:rPr>
                  <w:rFonts w:ascii="Arial" w:hAnsi="Arial" w:cs="Arial" w:hint="eastAsia"/>
                </w:rPr>
                <w:lastRenderedPageBreak/>
                <w:t>PDCCH monitoring reduction we are not sure as it is more about blind detection</w:t>
              </w:r>
            </w:ins>
            <w:ins w:id="106" w:author="CATT" w:date="2020-11-04T11:09:00Z">
              <w:r>
                <w:rPr>
                  <w:rFonts w:ascii="Arial" w:hAnsi="Arial" w:cs="Arial" w:hint="eastAsia"/>
                </w:rPr>
                <w:t xml:space="preserve"> numbers</w:t>
              </w:r>
            </w:ins>
            <w:ins w:id="107" w:author="CATT" w:date="2020-11-04T11:08:00Z">
              <w:r>
                <w:rPr>
                  <w:rFonts w:ascii="Arial" w:hAnsi="Arial" w:cs="Arial" w:hint="eastAsia"/>
                </w:rPr>
                <w:t xml:space="preserve"> but not an extra </w:t>
              </w:r>
            </w:ins>
            <w:ins w:id="108" w:author="CATT" w:date="2020-11-04T11:09:00Z">
              <w:r>
                <w:rPr>
                  <w:rFonts w:ascii="Arial" w:hAnsi="Arial" w:cs="Arial" w:hint="eastAsia"/>
                </w:rPr>
                <w:t>RA-</w:t>
              </w:r>
            </w:ins>
            <w:ins w:id="109"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10"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11" w:author="Samsung User" w:date="2020-11-04T14:07:00Z">
              <w:r>
                <w:rPr>
                  <w:rFonts w:ascii="Arial" w:hAnsi="Arial" w:cs="Arial"/>
                  <w:sz w:val="20"/>
                  <w:szCs w:val="20"/>
                </w:rPr>
                <w:lastRenderedPageBreak/>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12" w:author="Samsung User" w:date="2020-11-04T14:07:00Z">
              <w:r>
                <w:rPr>
                  <w:rFonts w:ascii="Arial" w:hAnsi="Arial" w:cs="Arial"/>
                  <w:sz w:val="20"/>
                  <w:szCs w:val="20"/>
                </w:rPr>
                <w:t>No</w:t>
              </w:r>
            </w:ins>
          </w:p>
        </w:tc>
        <w:tc>
          <w:tcPr>
            <w:tcW w:w="6373" w:type="dxa"/>
          </w:tcPr>
          <w:p w14:paraId="2ED321A3" w14:textId="5CBE9B60" w:rsidR="00F93088" w:rsidRPr="0001732F" w:rsidRDefault="00F93088" w:rsidP="00677309">
            <w:pPr>
              <w:rPr>
                <w:rFonts w:ascii="Arial" w:hAnsi="Arial" w:cs="Arial"/>
              </w:rPr>
            </w:pPr>
            <w:ins w:id="113"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CE1545" w:rsidP="00773EF0">
      <w:pPr>
        <w:pStyle w:val="Doc-title"/>
      </w:pPr>
      <w:hyperlink r:id="rId15"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proofErr w:type="gramStart"/>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w:t>
      </w:r>
      <w:proofErr w:type="gramEnd"/>
      <w:r>
        <w:t xml:space="preserve">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14"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15"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16" w:author="Ericsson" w:date="2020-11-03T10:42:00Z">
              <w:r>
                <w:rPr>
                  <w:rFonts w:ascii="Arial" w:hAnsi="Arial" w:cs="Arial"/>
                  <w:sz w:val="20"/>
                  <w:szCs w:val="20"/>
                </w:rPr>
                <w:t xml:space="preserve">Our intention </w:t>
              </w:r>
            </w:ins>
            <w:ins w:id="117" w:author="Ericsson" w:date="2020-11-03T10:44:00Z">
              <w:r>
                <w:rPr>
                  <w:rFonts w:ascii="Arial" w:hAnsi="Arial" w:cs="Arial"/>
                  <w:sz w:val="20"/>
                  <w:szCs w:val="20"/>
                </w:rPr>
                <w:t xml:space="preserve">here </w:t>
              </w:r>
            </w:ins>
            <w:ins w:id="118" w:author="Ericsson" w:date="2020-11-03T10:42:00Z">
              <w:r>
                <w:rPr>
                  <w:rFonts w:ascii="Arial" w:hAnsi="Arial" w:cs="Arial"/>
                  <w:sz w:val="20"/>
                  <w:szCs w:val="20"/>
                </w:rPr>
                <w:t>is</w:t>
              </w:r>
            </w:ins>
            <w:ins w:id="119" w:author="Ericsson" w:date="2020-11-03T10:44:00Z">
              <w:r>
                <w:rPr>
                  <w:rFonts w:ascii="Arial" w:hAnsi="Arial" w:cs="Arial"/>
                  <w:sz w:val="20"/>
                  <w:szCs w:val="20"/>
                </w:rPr>
                <w:t xml:space="preserve"> </w:t>
              </w:r>
            </w:ins>
            <w:ins w:id="120" w:author="Ericsson" w:date="2020-11-03T10:42:00Z">
              <w:r>
                <w:rPr>
                  <w:rFonts w:ascii="Arial" w:hAnsi="Arial" w:cs="Arial"/>
                  <w:sz w:val="20"/>
                  <w:szCs w:val="20"/>
                </w:rPr>
                <w:t xml:space="preserve">to clarify the network actions (and what the UE </w:t>
              </w:r>
            </w:ins>
            <w:ins w:id="121" w:author="Ericsson" w:date="2020-11-03T10:45:00Z">
              <w:r>
                <w:rPr>
                  <w:rFonts w:ascii="Arial" w:hAnsi="Arial" w:cs="Arial"/>
                  <w:sz w:val="20"/>
                  <w:szCs w:val="20"/>
                </w:rPr>
                <w:t>expects</w:t>
              </w:r>
            </w:ins>
            <w:ins w:id="122" w:author="Ericsson" w:date="2020-11-03T10:42:00Z">
              <w:r>
                <w:rPr>
                  <w:rFonts w:ascii="Arial" w:hAnsi="Arial" w:cs="Arial"/>
                  <w:sz w:val="20"/>
                  <w:szCs w:val="20"/>
                </w:rPr>
                <w:t>) during the RRC re-establishment procedure. Our underst</w:t>
              </w:r>
            </w:ins>
            <w:ins w:id="123"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124" w:author="Ericsson" w:date="2020-11-03T10:45:00Z">
              <w:r>
                <w:rPr>
                  <w:rFonts w:ascii="Arial" w:hAnsi="Arial" w:cs="Arial"/>
                  <w:sz w:val="20"/>
                  <w:szCs w:val="20"/>
                </w:rPr>
                <w:t>an</w:t>
              </w:r>
            </w:ins>
            <w:ins w:id="125" w:author="Ericsson" w:date="2020-11-03T10:43:00Z">
              <w:r>
                <w:rPr>
                  <w:rFonts w:ascii="Arial" w:hAnsi="Arial" w:cs="Arial"/>
                  <w:sz w:val="20"/>
                  <w:szCs w:val="20"/>
                </w:rPr>
                <w:t xml:space="preserve"> SRB1 configuration in the first </w:t>
              </w:r>
            </w:ins>
            <w:proofErr w:type="spellStart"/>
            <w:ins w:id="126" w:author="Ericsson" w:date="2020-11-03T10:48:00Z">
              <w:r>
                <w:rPr>
                  <w:rFonts w:ascii="Arial" w:hAnsi="Arial" w:cs="Arial"/>
                  <w:sz w:val="20"/>
                  <w:szCs w:val="20"/>
                </w:rPr>
                <w:t>RRCReconfiguration</w:t>
              </w:r>
            </w:ins>
            <w:proofErr w:type="spellEnd"/>
            <w:ins w:id="127" w:author="Ericsson" w:date="2020-11-03T10:43:00Z">
              <w:r>
                <w:rPr>
                  <w:rFonts w:ascii="Arial" w:hAnsi="Arial" w:cs="Arial"/>
                  <w:sz w:val="20"/>
                  <w:szCs w:val="20"/>
                </w:rPr>
                <w:t xml:space="preserve"> message after re-establishment, </w:t>
              </w:r>
            </w:ins>
            <w:ins w:id="128" w:author="Ericsson" w:date="2020-11-03T10:44:00Z">
              <w:r>
                <w:rPr>
                  <w:rFonts w:ascii="Arial" w:hAnsi="Arial" w:cs="Arial"/>
                  <w:sz w:val="20"/>
                  <w:szCs w:val="20"/>
                </w:rPr>
                <w:t xml:space="preserve">unless the </w:t>
              </w:r>
              <w:proofErr w:type="spellStart"/>
              <w:r>
                <w:rPr>
                  <w:rFonts w:ascii="Arial" w:hAnsi="Arial" w:cs="Arial"/>
                  <w:sz w:val="20"/>
                  <w:szCs w:val="20"/>
                </w:rPr>
                <w:lastRenderedPageBreak/>
                <w:t>dafault</w:t>
              </w:r>
              <w:proofErr w:type="spellEnd"/>
              <w:r>
                <w:rPr>
                  <w:rFonts w:ascii="Arial" w:hAnsi="Arial" w:cs="Arial"/>
                  <w:sz w:val="20"/>
                  <w:szCs w:val="20"/>
                </w:rPr>
                <w:t xml:space="preserve"> SRB1 need to</w:t>
              </w:r>
            </w:ins>
            <w:ins w:id="129" w:author="Ericsson" w:date="2020-11-03T10:45:00Z">
              <w:r>
                <w:rPr>
                  <w:rFonts w:ascii="Arial" w:hAnsi="Arial" w:cs="Arial"/>
                  <w:sz w:val="20"/>
                  <w:szCs w:val="20"/>
                </w:rPr>
                <w:t xml:space="preserve"> </w:t>
              </w:r>
            </w:ins>
            <w:ins w:id="130" w:author="Ericsson" w:date="2020-11-03T10:44:00Z">
              <w:r>
                <w:rPr>
                  <w:rFonts w:ascii="Arial" w:hAnsi="Arial" w:cs="Arial"/>
                  <w:sz w:val="20"/>
                  <w:szCs w:val="20"/>
                </w:rPr>
                <w:t>be changed/reconfigured.</w:t>
              </w:r>
            </w:ins>
            <w:ins w:id="131"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lastRenderedPageBreak/>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34" w:author="Zhenzhen" w:date="2020-11-03T21:36:00Z"/>
        </w:trPr>
        <w:tc>
          <w:tcPr>
            <w:tcW w:w="1962" w:type="dxa"/>
            <w:vAlign w:val="center"/>
          </w:tcPr>
          <w:p w14:paraId="6E0A668E" w14:textId="77777777" w:rsidR="00DB1543" w:rsidRPr="0001732F" w:rsidRDefault="00DB1543" w:rsidP="00F00938">
            <w:pPr>
              <w:jc w:val="center"/>
              <w:rPr>
                <w:ins w:id="135" w:author="Zhenzhen" w:date="2020-11-03T21:36:00Z"/>
                <w:rFonts w:ascii="Arial" w:hAnsi="Arial" w:cs="Arial"/>
                <w:sz w:val="20"/>
                <w:szCs w:val="20"/>
              </w:rPr>
            </w:pPr>
            <w:ins w:id="136"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3" w:type="dxa"/>
            <w:vAlign w:val="center"/>
          </w:tcPr>
          <w:p w14:paraId="200D3B31" w14:textId="40C4C146" w:rsidR="00DB1543" w:rsidRPr="0001732F" w:rsidRDefault="00DB1543" w:rsidP="00F00938">
            <w:pPr>
              <w:jc w:val="center"/>
              <w:rPr>
                <w:ins w:id="137" w:author="Zhenzhen" w:date="2020-11-03T21:36:00Z"/>
                <w:rFonts w:ascii="Arial" w:hAnsi="Arial" w:cs="Arial"/>
                <w:sz w:val="20"/>
                <w:szCs w:val="20"/>
              </w:rPr>
            </w:pPr>
            <w:ins w:id="138"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39" w:author="Zhenzhen" w:date="2020-11-03T21:36:00Z"/>
                <w:rFonts w:ascii="Arial" w:hAnsi="Arial" w:cs="Arial"/>
              </w:rPr>
            </w:pPr>
            <w:ins w:id="140"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41"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42"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43" w:author="Apple - Zhibin Wu" w:date="2020-11-03T11:20:00Z">
              <w:r>
                <w:rPr>
                  <w:rFonts w:ascii="Arial" w:hAnsi="Arial" w:cs="Arial"/>
                </w:rPr>
                <w:t xml:space="preserve">We do not think those observations </w:t>
              </w:r>
            </w:ins>
            <w:ins w:id="144" w:author="Apple - Zhibin Wu" w:date="2020-11-03T12:02:00Z">
              <w:r w:rsidR="00CC5736">
                <w:rPr>
                  <w:rFonts w:ascii="Arial" w:hAnsi="Arial" w:cs="Arial"/>
                </w:rPr>
                <w:t>are</w:t>
              </w:r>
            </w:ins>
            <w:ins w:id="145" w:author="Apple - Zhibin Wu" w:date="2020-11-03T11:20:00Z">
              <w:r>
                <w:rPr>
                  <w:rFonts w:ascii="Arial" w:hAnsi="Arial" w:cs="Arial"/>
                </w:rPr>
                <w:t xml:space="preserve"> relevant to the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resestablishRLC</w:t>
              </w:r>
              <w:proofErr w:type="spellEnd"/>
              <w:r>
                <w:rPr>
                  <w:rFonts w:ascii="Arial" w:hAnsi="Arial" w:cs="Arial"/>
                </w:rPr>
                <w:t xml:space="preserve"> </w:t>
              </w:r>
            </w:ins>
            <w:ins w:id="146" w:author="Apple - Zhibin Wu" w:date="2020-11-03T11:21:00Z">
              <w:r>
                <w:rPr>
                  <w:rFonts w:ascii="Arial" w:hAnsi="Arial" w:cs="Arial"/>
                </w:rPr>
                <w:t xml:space="preserve">settings when SRB1 </w:t>
              </w:r>
            </w:ins>
            <w:ins w:id="147" w:author="Apple - Zhibin Wu" w:date="2020-11-03T12:02:00Z">
              <w:r w:rsidR="00CC5736">
                <w:rPr>
                  <w:rFonts w:ascii="Arial" w:hAnsi="Arial" w:cs="Arial"/>
                </w:rPr>
                <w:t>configuration</w:t>
              </w:r>
            </w:ins>
            <w:ins w:id="148" w:author="Apple - Zhibin Wu" w:date="2020-11-03T11:21:00Z">
              <w:r>
                <w:rPr>
                  <w:rFonts w:ascii="Arial" w:hAnsi="Arial" w:cs="Arial"/>
                </w:rPr>
                <w:t xml:space="preserve"> is </w:t>
              </w:r>
            </w:ins>
            <w:ins w:id="149" w:author="Apple - Zhibin Wu" w:date="2020-11-03T11:30:00Z">
              <w:r w:rsidR="00F00938">
                <w:rPr>
                  <w:rFonts w:ascii="Arial" w:hAnsi="Arial" w:cs="Arial"/>
                </w:rPr>
                <w:t>p</w:t>
              </w:r>
            </w:ins>
            <w:ins w:id="150" w:author="Apple - Zhibin Wu" w:date="2020-11-03T11:21:00Z">
              <w:r>
                <w:rPr>
                  <w:rFonts w:ascii="Arial" w:hAnsi="Arial" w:cs="Arial"/>
                </w:rPr>
                <w:t xml:space="preserve">resent in the first </w:t>
              </w:r>
              <w:proofErr w:type="spellStart"/>
              <w:r>
                <w:rPr>
                  <w:rFonts w:ascii="Arial" w:hAnsi="Arial" w:cs="Arial"/>
                </w:rPr>
                <w:t>RRCReconfiguration</w:t>
              </w:r>
              <w:proofErr w:type="spellEnd"/>
              <w:r>
                <w:rPr>
                  <w:rFonts w:ascii="Arial" w:hAnsi="Arial" w:cs="Arial"/>
                </w:rPr>
                <w:t xml:space="preserve"> message. So,</w:t>
              </w:r>
            </w:ins>
            <w:ins w:id="151"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152"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153"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154"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155"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156"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157" w:author="Samsung User" w:date="2020-11-04T14:07:00Z"/>
        </w:trPr>
        <w:tc>
          <w:tcPr>
            <w:tcW w:w="1962" w:type="dxa"/>
            <w:vAlign w:val="center"/>
          </w:tcPr>
          <w:p w14:paraId="528B7E24" w14:textId="0A7D003F" w:rsidR="00F93088" w:rsidRDefault="00F93088" w:rsidP="00677309">
            <w:pPr>
              <w:jc w:val="center"/>
              <w:rPr>
                <w:ins w:id="158" w:author="Samsung User" w:date="2020-11-04T14:07:00Z"/>
                <w:rFonts w:ascii="Arial" w:hAnsi="Arial" w:cs="Arial" w:hint="eastAsia"/>
                <w:sz w:val="20"/>
                <w:szCs w:val="20"/>
              </w:rPr>
            </w:pPr>
            <w:ins w:id="159"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160" w:author="Samsung User" w:date="2020-11-04T14:07:00Z"/>
                <w:rFonts w:ascii="Arial" w:hAnsi="Arial" w:cs="Arial" w:hint="eastAsia"/>
                <w:sz w:val="20"/>
                <w:szCs w:val="20"/>
              </w:rPr>
            </w:pPr>
            <w:ins w:id="161"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162" w:author="Samsung User" w:date="2020-11-04T14:07: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proofErr w:type="gramStart"/>
      <w:r w:rsidR="00937BCF">
        <w:t>copied/pasted</w:t>
      </w:r>
      <w:proofErr w:type="gramEnd"/>
      <w:r w:rsidR="00937BCF">
        <w:t xml:space="preserve">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w:t>
      </w:r>
      <w:proofErr w:type="gramStart"/>
      <w:r>
        <w:t>clear,</w:t>
      </w:r>
      <w:proofErr w:type="gramEnd"/>
      <w:r>
        <w:t xml:space="preserve">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proofErr w:type="gramStart"/>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roofErr w:type="gramEnd"/>
    </w:p>
    <w:p w14:paraId="5AAF7B40" w14:textId="77777777" w:rsidR="005741B7" w:rsidRDefault="005741B7" w:rsidP="005741B7">
      <w:pPr>
        <w:pStyle w:val="Doc-text2"/>
        <w:ind w:left="1560" w:hanging="1560"/>
        <w:rPr>
          <w:b/>
          <w:lang w:val="en-US" w:eastAsia="en-GB"/>
        </w:rPr>
      </w:pPr>
      <w:proofErr w:type="gramStart"/>
      <w:r w:rsidRPr="0087601C">
        <w:rPr>
          <w:b/>
          <w:lang w:val="en-US" w:eastAsia="en-GB"/>
        </w:rPr>
        <w:lastRenderedPageBreak/>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roofErr w:type="gramEnd"/>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w:t>
      </w:r>
      <w:proofErr w:type="gramStart"/>
      <w:r w:rsidR="00CB3004">
        <w:rPr>
          <w:b/>
          <w:lang w:val="en-US" w:eastAsia="en-GB"/>
        </w:rPr>
        <w:t>i.e</w:t>
      </w:r>
      <w:proofErr w:type="gramEnd"/>
      <w:r w:rsidR="00CB3004">
        <w:rPr>
          <w:b/>
          <w:lang w:val="en-US" w:eastAsia="en-GB"/>
        </w:rPr>
        <w:t xml:space="preserv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163"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164" w:author="Ericsson" w:date="2020-11-03T15:09:00Z">
              <w:r>
                <w:rPr>
                  <w:rFonts w:ascii="Arial" w:hAnsi="Arial" w:cs="Arial"/>
                  <w:sz w:val="20"/>
                  <w:szCs w:val="20"/>
                </w:rPr>
                <w:t>Not required</w:t>
              </w:r>
            </w:ins>
            <w:ins w:id="165"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166" w:author="Ericsson" w:date="2020-11-03T10:48:00Z"/>
                <w:rFonts w:ascii="Arial" w:hAnsi="Arial" w:cs="Arial"/>
                <w:sz w:val="20"/>
                <w:szCs w:val="20"/>
              </w:rPr>
            </w:pPr>
            <w:ins w:id="167" w:author="Ericsson" w:date="2020-11-03T10:46:00Z">
              <w:r>
                <w:rPr>
                  <w:rFonts w:ascii="Arial" w:hAnsi="Arial" w:cs="Arial"/>
                  <w:sz w:val="20"/>
                  <w:szCs w:val="20"/>
                </w:rPr>
                <w:t>Similar to</w:t>
              </w:r>
            </w:ins>
            <w:ins w:id="168" w:author="Ericsson" w:date="2020-11-03T10:47:00Z">
              <w:r>
                <w:rPr>
                  <w:rFonts w:ascii="Arial" w:hAnsi="Arial" w:cs="Arial"/>
                  <w:sz w:val="20"/>
                  <w:szCs w:val="20"/>
                </w:rPr>
                <w:t xml:space="preserve"> t</w:t>
              </w:r>
            </w:ins>
            <w:ins w:id="169" w:author="Ericsson" w:date="2020-11-03T10:46:00Z">
              <w:r>
                <w:rPr>
                  <w:rFonts w:ascii="Arial" w:hAnsi="Arial" w:cs="Arial"/>
                  <w:sz w:val="20"/>
                  <w:szCs w:val="20"/>
                </w:rPr>
                <w:t xml:space="preserve">he previous comment, </w:t>
              </w:r>
            </w:ins>
            <w:ins w:id="170" w:author="Ericsson" w:date="2020-11-03T10:47:00Z">
              <w:r>
                <w:rPr>
                  <w:rFonts w:ascii="Arial" w:hAnsi="Arial" w:cs="Arial"/>
                  <w:sz w:val="20"/>
                  <w:szCs w:val="20"/>
                </w:rPr>
                <w:t>in current RRC specification</w:t>
              </w:r>
            </w:ins>
            <w:ins w:id="171" w:author="Ericsson" w:date="2020-11-03T10:46:00Z">
              <w:r>
                <w:rPr>
                  <w:rFonts w:ascii="Arial" w:hAnsi="Arial" w:cs="Arial"/>
                  <w:sz w:val="20"/>
                  <w:szCs w:val="20"/>
                </w:rPr>
                <w:t xml:space="preserve"> the UE is requested to refresh the security al</w:t>
              </w:r>
            </w:ins>
            <w:ins w:id="172"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173"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174"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175" w:author="Ericsson" w:date="2020-11-03T10:48:00Z">
              <w:r>
                <w:rPr>
                  <w:rFonts w:ascii="Arial" w:hAnsi="Arial" w:cs="Arial"/>
                  <w:sz w:val="20"/>
                  <w:szCs w:val="20"/>
                </w:rPr>
                <w:t xml:space="preserve">This </w:t>
              </w:r>
            </w:ins>
            <w:ins w:id="176"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177"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178"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179" w:author="MediaTek (Felix)" w:date="2020-11-03T18:17:00Z">
              <w:r w:rsidRPr="00E52AA7">
                <w:rPr>
                  <w:rFonts w:ascii="Arial" w:hAnsi="Arial" w:cs="Arial"/>
                  <w:sz w:val="20"/>
                  <w:szCs w:val="20"/>
                </w:rPr>
                <w:t xml:space="preserve">The SRB1 has </w:t>
              </w:r>
              <w:proofErr w:type="gramStart"/>
              <w:r w:rsidRPr="00E52AA7">
                <w:rPr>
                  <w:rFonts w:ascii="Arial" w:hAnsi="Arial" w:cs="Arial"/>
                  <w:sz w:val="20"/>
                  <w:szCs w:val="20"/>
                </w:rPr>
                <w:t>be</w:t>
              </w:r>
              <w:proofErr w:type="gramEnd"/>
              <w:r w:rsidRPr="00E52AA7">
                <w:rPr>
                  <w:rFonts w:ascii="Arial" w:hAnsi="Arial" w:cs="Arial"/>
                  <w:sz w:val="20"/>
                  <w:szCs w:val="20"/>
                </w:rPr>
                <w:t xml:space="preserv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180" w:author="Zhenzhen" w:date="2020-11-03T21:36:00Z"/>
        </w:trPr>
        <w:tc>
          <w:tcPr>
            <w:tcW w:w="1963" w:type="dxa"/>
            <w:vAlign w:val="center"/>
          </w:tcPr>
          <w:p w14:paraId="3FB2B97A" w14:textId="77777777" w:rsidR="00DB1543" w:rsidRPr="0001732F" w:rsidRDefault="00DB1543" w:rsidP="00F00938">
            <w:pPr>
              <w:jc w:val="center"/>
              <w:rPr>
                <w:ins w:id="181" w:author="Zhenzhen" w:date="2020-11-03T21:36:00Z"/>
                <w:rFonts w:ascii="Arial" w:hAnsi="Arial" w:cs="Arial"/>
                <w:sz w:val="20"/>
                <w:szCs w:val="20"/>
              </w:rPr>
            </w:pPr>
            <w:ins w:id="182"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551" w:type="dxa"/>
            <w:vAlign w:val="center"/>
          </w:tcPr>
          <w:p w14:paraId="46824A59" w14:textId="77777777" w:rsidR="00DB1543" w:rsidRPr="0001732F" w:rsidRDefault="00DB1543" w:rsidP="00F00938">
            <w:pPr>
              <w:jc w:val="center"/>
              <w:rPr>
                <w:ins w:id="183" w:author="Zhenzhen" w:date="2020-11-03T21:36:00Z"/>
                <w:rFonts w:ascii="Arial" w:hAnsi="Arial" w:cs="Arial"/>
                <w:sz w:val="20"/>
                <w:szCs w:val="20"/>
              </w:rPr>
            </w:pPr>
            <w:ins w:id="184"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185" w:author="Zhenzhen" w:date="2020-11-03T21:36:00Z"/>
                <w:rFonts w:ascii="Arial" w:hAnsi="Arial" w:cs="Arial"/>
              </w:rPr>
            </w:pPr>
            <w:ins w:id="186"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proofErr w:type="spellStart"/>
              <w:r w:rsidRPr="0047232F">
                <w:rPr>
                  <w:rFonts w:ascii="Arial" w:hAnsi="Arial" w:cs="Arial"/>
                </w:rPr>
                <w:t>RRCReconfiguration</w:t>
              </w:r>
              <w:proofErr w:type="spellEnd"/>
              <w:r w:rsidRPr="0047232F">
                <w:rPr>
                  <w:rFonts w:ascii="Arial" w:hAnsi="Arial" w:cs="Arial"/>
                </w:rPr>
                <w:t xml:space="preserve">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187"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188"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189" w:author="Apple - Zhibin Wu" w:date="2020-11-03T11:31:00Z">
              <w:r>
                <w:rPr>
                  <w:rFonts w:ascii="Arial" w:hAnsi="Arial" w:cs="Arial"/>
                </w:rPr>
                <w:t>Agree with Ericsson</w:t>
              </w:r>
            </w:ins>
            <w:ins w:id="190"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191"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192"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193"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194"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195"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196"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197" w:author="Samsung User" w:date="2020-11-04T14:08:00Z"/>
        </w:trPr>
        <w:tc>
          <w:tcPr>
            <w:tcW w:w="1963" w:type="dxa"/>
          </w:tcPr>
          <w:p w14:paraId="38BFB205" w14:textId="77777777" w:rsidR="00F93088" w:rsidRPr="0001732F" w:rsidRDefault="00F93088" w:rsidP="001A4022">
            <w:pPr>
              <w:jc w:val="center"/>
              <w:rPr>
                <w:ins w:id="198" w:author="Samsung User" w:date="2020-11-04T14:08:00Z"/>
                <w:rFonts w:ascii="Arial" w:hAnsi="Arial" w:cs="Arial"/>
                <w:sz w:val="20"/>
                <w:szCs w:val="20"/>
              </w:rPr>
            </w:pPr>
            <w:ins w:id="199"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1A4022">
            <w:pPr>
              <w:jc w:val="center"/>
              <w:rPr>
                <w:ins w:id="200" w:author="Samsung User" w:date="2020-11-04T14:08:00Z"/>
                <w:rFonts w:ascii="Arial" w:hAnsi="Arial" w:cs="Arial"/>
                <w:sz w:val="20"/>
                <w:szCs w:val="20"/>
              </w:rPr>
            </w:pPr>
            <w:ins w:id="201"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1A4022">
            <w:pPr>
              <w:rPr>
                <w:ins w:id="202" w:author="Samsung User" w:date="2020-11-04T14:08:00Z"/>
                <w:rFonts w:ascii="Arial" w:hAnsi="Arial" w:cs="Arial"/>
              </w:rPr>
            </w:pPr>
            <w:ins w:id="203"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lastRenderedPageBreak/>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0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05" w:author="Ericsson" w:date="2020-11-03T10:49:00Z">
              <w:r>
                <w:rPr>
                  <w:rFonts w:ascii="Arial" w:hAnsi="Arial" w:cs="Arial"/>
                  <w:sz w:val="20"/>
                  <w:szCs w:val="20"/>
                </w:rPr>
                <w:t>Yes (Pro</w:t>
              </w:r>
            </w:ins>
            <w:ins w:id="20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07"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20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20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21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211" w:author="Zhenzhen" w:date="2020-11-03T21:36:00Z"/>
        </w:trPr>
        <w:tc>
          <w:tcPr>
            <w:tcW w:w="1980" w:type="dxa"/>
            <w:vAlign w:val="center"/>
          </w:tcPr>
          <w:p w14:paraId="5D8E78EB" w14:textId="77777777" w:rsidR="00DB1543" w:rsidRPr="0001732F" w:rsidRDefault="00DB1543" w:rsidP="00F00938">
            <w:pPr>
              <w:jc w:val="center"/>
              <w:rPr>
                <w:ins w:id="212" w:author="Zhenzhen" w:date="2020-11-03T21:36:00Z"/>
                <w:rFonts w:ascii="Arial" w:hAnsi="Arial" w:cs="Arial"/>
                <w:sz w:val="20"/>
                <w:szCs w:val="20"/>
              </w:rPr>
            </w:pPr>
            <w:ins w:id="213" w:author="Zhenzhen" w:date="2020-11-03T21:3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3DC1ADC8" w14:textId="77777777"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216" w:author="Zhenzhen" w:date="2020-11-03T21:36:00Z"/>
                <w:rFonts w:ascii="Arial" w:hAnsi="Arial" w:cs="Arial"/>
              </w:rPr>
            </w:pPr>
            <w:ins w:id="21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21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21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220" w:author="Apple - Zhibin Wu" w:date="2020-11-03T11:31:00Z">
              <w:r>
                <w:rPr>
                  <w:rFonts w:ascii="Arial" w:hAnsi="Arial" w:cs="Arial"/>
                </w:rPr>
                <w:t xml:space="preserve">We are fine to add some </w:t>
              </w:r>
            </w:ins>
            <w:ins w:id="221" w:author="Apple - Zhibin Wu" w:date="2020-11-03T11:32:00Z">
              <w:r>
                <w:rPr>
                  <w:rFonts w:ascii="Arial" w:hAnsi="Arial" w:cs="Arial"/>
                </w:rPr>
                <w:t>clarification</w:t>
              </w:r>
            </w:ins>
            <w:ins w:id="222" w:author="Apple - Zhibin Wu" w:date="2020-11-03T11:31:00Z">
              <w:r>
                <w:rPr>
                  <w:rFonts w:ascii="Arial" w:hAnsi="Arial" w:cs="Arial"/>
                </w:rPr>
                <w:t xml:space="preserve"> in the spec</w:t>
              </w:r>
            </w:ins>
            <w:ins w:id="223" w:author="Apple - Zhibin Wu" w:date="2020-11-03T12:01:00Z">
              <w:r w:rsidR="00112A8A">
                <w:rPr>
                  <w:rFonts w:ascii="Arial" w:hAnsi="Arial" w:cs="Arial"/>
                </w:rPr>
                <w:t>ification</w:t>
              </w:r>
            </w:ins>
            <w:ins w:id="224" w:author="Apple - Zhibin Wu" w:date="2020-11-03T11:31:00Z">
              <w:r>
                <w:rPr>
                  <w:rFonts w:ascii="Arial" w:hAnsi="Arial" w:cs="Arial"/>
                </w:rPr>
                <w:t xml:space="preserve"> </w:t>
              </w:r>
            </w:ins>
            <w:ins w:id="22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22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22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22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22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23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23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232" w:author="Samsung User" w:date="2020-11-04T14:08:00Z"/>
        </w:trPr>
        <w:tc>
          <w:tcPr>
            <w:tcW w:w="1980" w:type="dxa"/>
          </w:tcPr>
          <w:p w14:paraId="5070FB6B" w14:textId="77777777" w:rsidR="00F93088" w:rsidRPr="0001732F" w:rsidRDefault="00F93088" w:rsidP="001A4022">
            <w:pPr>
              <w:jc w:val="center"/>
              <w:rPr>
                <w:ins w:id="233" w:author="Samsung User" w:date="2020-11-04T14:08:00Z"/>
                <w:rFonts w:ascii="Arial" w:hAnsi="Arial" w:cs="Arial"/>
                <w:sz w:val="20"/>
                <w:szCs w:val="20"/>
              </w:rPr>
            </w:pPr>
            <w:ins w:id="23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1A4022">
            <w:pPr>
              <w:jc w:val="center"/>
              <w:rPr>
                <w:ins w:id="235" w:author="Samsung User" w:date="2020-11-04T14:08:00Z"/>
                <w:rFonts w:ascii="Arial" w:hAnsi="Arial" w:cs="Arial"/>
                <w:sz w:val="20"/>
                <w:szCs w:val="20"/>
              </w:rPr>
            </w:pPr>
            <w:ins w:id="23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1A4022">
            <w:pPr>
              <w:rPr>
                <w:ins w:id="237" w:author="Samsung User" w:date="2020-11-04T14:08:00Z"/>
                <w:rFonts w:ascii="Arial" w:hAnsi="Arial" w:cs="Arial"/>
              </w:rPr>
            </w:pPr>
            <w:ins w:id="23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CE1545" w:rsidP="00773EF0">
      <w:pPr>
        <w:pStyle w:val="Doc-title"/>
      </w:pPr>
      <w:hyperlink r:id="rId16"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w:t>
      </w:r>
      <w:proofErr w:type="gramStart"/>
      <w:r w:rsidR="003C1845">
        <w:rPr>
          <w:lang w:val="en-US" w:eastAsia="en-GB"/>
        </w:rPr>
        <w:t>or</w:t>
      </w:r>
      <w:proofErr w:type="gramEnd"/>
      <w:r w:rsidR="003C1845">
        <w:rPr>
          <w:lang w:val="en-US" w:eastAsia="en-GB"/>
        </w:rPr>
        <w:t xml:space="preserve">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proofErr w:type="gramStart"/>
      <w:r>
        <w:rPr>
          <w:lang w:val="en-US" w:eastAsia="en-GB"/>
        </w:rPr>
        <w:t>In order to support delta configuration for the parent field.</w:t>
      </w:r>
      <w:proofErr w:type="gramEnd"/>
      <w:r>
        <w:rPr>
          <w:lang w:val="en-US" w:eastAsia="en-GB"/>
        </w:rPr>
        <w:t xml:space="preserve">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 xml:space="preserve">This is literally about how need codes are defined - if the parent is absent and Need </w:t>
            </w:r>
            <w:proofErr w:type="gramStart"/>
            <w:r w:rsidRPr="003524A0">
              <w:rPr>
                <w:rFonts w:ascii="Arial" w:hAnsi="Arial" w:cs="Arial"/>
              </w:rPr>
              <w:t>M,</w:t>
            </w:r>
            <w:proofErr w:type="gramEnd"/>
            <w:r w:rsidRPr="003524A0">
              <w:rPr>
                <w:rFonts w:ascii="Arial" w:hAnsi="Arial" w:cs="Arial"/>
              </w:rPr>
              <w:t xml:space="preserve">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239"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240"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241" w:author="MediaTek (Felix)" w:date="2020-11-03T18:17:00Z"/>
                <w:rFonts w:ascii="Arial" w:hAnsi="Arial" w:cs="Arial"/>
                <w:sz w:val="20"/>
                <w:szCs w:val="20"/>
              </w:rPr>
            </w:pPr>
            <w:ins w:id="242" w:author="MediaTek (Felix)" w:date="2020-11-03T18:17:00Z">
              <w:r w:rsidRPr="00565D9D">
                <w:rPr>
                  <w:rFonts w:ascii="Arial" w:hAnsi="Arial" w:cs="Arial"/>
                  <w:sz w:val="20"/>
                  <w:szCs w:val="20"/>
                </w:rPr>
                <w:t xml:space="preserve">The proposal 1 </w:t>
              </w:r>
              <w:proofErr w:type="gramStart"/>
              <w:r w:rsidRPr="00565D9D">
                <w:rPr>
                  <w:rFonts w:ascii="Arial" w:hAnsi="Arial" w:cs="Arial"/>
                  <w:sz w:val="20"/>
                  <w:szCs w:val="20"/>
                </w:rPr>
                <w:t>itself</w:t>
              </w:r>
              <w:proofErr w:type="gramEnd"/>
              <w:r w:rsidRPr="00565D9D">
                <w:rPr>
                  <w:rFonts w:ascii="Arial" w:hAnsi="Arial" w:cs="Arial"/>
                  <w:sz w:val="20"/>
                  <w:szCs w:val="20"/>
                </w:rPr>
                <w:t xml:space="preserve">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243" w:author="MediaTek (Felix)" w:date="2020-11-03T18:17:00Z"/>
                <w:rFonts w:ascii="Arial" w:hAnsi="Arial" w:cs="Arial"/>
                <w:sz w:val="20"/>
                <w:szCs w:val="20"/>
              </w:rPr>
            </w:pPr>
            <w:ins w:id="244"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245"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due to handover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“current</w:t>
              </w:r>
              <w:proofErr w:type="gramStart"/>
              <w:r>
                <w:rPr>
                  <w:rFonts w:ascii="Arial" w:hAnsi="Arial" w:cs="Arial"/>
                  <w:sz w:val="20"/>
                  <w:szCs w:val="20"/>
                </w:rPr>
                <w:t>”  serving</w:t>
              </w:r>
              <w:proofErr w:type="gramEnd"/>
              <w:r>
                <w:rPr>
                  <w:rFonts w:ascii="Arial" w:hAnsi="Arial" w:cs="Arial"/>
                  <w:sz w:val="20"/>
                  <w:szCs w:val="20"/>
                </w:rPr>
                <w:t xml:space="preserve"> cell PCID.</w:t>
              </w:r>
            </w:ins>
          </w:p>
        </w:tc>
      </w:tr>
      <w:tr w:rsidR="00DB1543" w14:paraId="6DFC295B" w14:textId="77777777" w:rsidTr="00F00938">
        <w:trPr>
          <w:ins w:id="246" w:author="Zhenzhen" w:date="2020-11-03T21:37:00Z"/>
        </w:trPr>
        <w:tc>
          <w:tcPr>
            <w:tcW w:w="1980" w:type="dxa"/>
            <w:vAlign w:val="center"/>
          </w:tcPr>
          <w:p w14:paraId="51C6ED25" w14:textId="77777777" w:rsidR="00DB1543" w:rsidRPr="0001732F" w:rsidRDefault="00DB1543" w:rsidP="00F00938">
            <w:pPr>
              <w:jc w:val="center"/>
              <w:rPr>
                <w:ins w:id="247" w:author="Zhenzhen" w:date="2020-11-03T21:37:00Z"/>
                <w:rFonts w:ascii="Arial" w:hAnsi="Arial" w:cs="Arial"/>
                <w:sz w:val="20"/>
                <w:szCs w:val="20"/>
              </w:rPr>
            </w:pPr>
            <w:ins w:id="248"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784810D" w14:textId="77777777" w:rsidR="00DB1543" w:rsidRPr="0001732F" w:rsidRDefault="00DB1543" w:rsidP="00F00938">
            <w:pPr>
              <w:jc w:val="center"/>
              <w:rPr>
                <w:ins w:id="249" w:author="Zhenzhen" w:date="2020-11-03T21:37:00Z"/>
                <w:rFonts w:ascii="Arial" w:hAnsi="Arial" w:cs="Arial"/>
                <w:sz w:val="20"/>
                <w:szCs w:val="20"/>
              </w:rPr>
            </w:pPr>
            <w:ins w:id="250"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251" w:author="Zhenzhen" w:date="2020-11-03T21:37:00Z"/>
                <w:rFonts w:ascii="Arial" w:hAnsi="Arial" w:cs="Arial"/>
              </w:rPr>
            </w:pPr>
            <w:ins w:id="252"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253"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254" w:author="Apple - Naveen Palle" w:date="2020-11-03T10:36:00Z"/>
                <w:rFonts w:ascii="Arial" w:hAnsi="Arial" w:cs="Arial"/>
              </w:rPr>
            </w:pPr>
            <w:ins w:id="255"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256" w:author="Apple - Naveen Palle" w:date="2020-11-03T10:36:00Z">
              <w:r>
                <w:rPr>
                  <w:rFonts w:ascii="Arial" w:hAnsi="Arial" w:cs="Arial"/>
                </w:rPr>
                <w:t xml:space="preserve">But the proposal is not clear. </w:t>
              </w:r>
              <w:proofErr w:type="spellStart"/>
              <w:r>
                <w:rPr>
                  <w:rFonts w:ascii="Arial" w:hAnsi="Arial" w:cs="Arial"/>
                </w:rPr>
                <w:t>Pls</w:t>
              </w:r>
              <w:proofErr w:type="spellEnd"/>
              <w:r>
                <w:rPr>
                  <w:rFonts w:ascii="Arial" w:hAnsi="Arial" w:cs="Arial"/>
                </w:rPr>
                <w:t xml:space="preserve">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257"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258"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259" w:author="Qualcomm (Mouaffac)" w:date="2020-11-03T16:09:00Z"/>
                <w:rFonts w:ascii="Arial" w:hAnsi="Arial" w:cs="Arial"/>
              </w:rPr>
            </w:pPr>
            <w:ins w:id="260" w:author="Qualcomm (Mouaffac)" w:date="2020-11-03T16:09:00Z">
              <w:r>
                <w:rPr>
                  <w:rFonts w:ascii="Arial" w:hAnsi="Arial" w:cs="Arial"/>
                </w:rPr>
                <w:t xml:space="preserve">Not sure why the Need R is also considered for scrambling ID </w:t>
              </w:r>
              <w:r>
                <w:rPr>
                  <w:rFonts w:ascii="Arial" w:hAnsi="Arial" w:cs="Arial"/>
                </w:rPr>
                <w:lastRenderedPageBreak/>
                <w:t>IE, when IEs listed in the discussion paper are all Need S.</w:t>
              </w:r>
            </w:ins>
          </w:p>
          <w:p w14:paraId="27B6A723" w14:textId="66F76565" w:rsidR="00677309" w:rsidRPr="0001732F" w:rsidRDefault="00677309" w:rsidP="00677309">
            <w:pPr>
              <w:rPr>
                <w:rFonts w:ascii="Arial" w:hAnsi="Arial" w:cs="Arial"/>
              </w:rPr>
            </w:pPr>
            <w:ins w:id="261"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262"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263"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264"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77777777" w:rsidR="00677309" w:rsidRPr="0001732F" w:rsidRDefault="00677309" w:rsidP="00677309">
            <w:pPr>
              <w:jc w:val="center"/>
              <w:rPr>
                <w:rFonts w:ascii="Arial" w:hAnsi="Arial" w:cs="Arial"/>
                <w:sz w:val="20"/>
                <w:szCs w:val="20"/>
              </w:rPr>
            </w:pPr>
          </w:p>
        </w:tc>
        <w:tc>
          <w:tcPr>
            <w:tcW w:w="1276" w:type="dxa"/>
            <w:vAlign w:val="center"/>
          </w:tcPr>
          <w:p w14:paraId="740E95B5" w14:textId="77777777" w:rsidR="00677309" w:rsidRPr="0001732F" w:rsidRDefault="00677309" w:rsidP="00677309">
            <w:pPr>
              <w:jc w:val="center"/>
              <w:rPr>
                <w:rFonts w:ascii="Arial" w:hAnsi="Arial" w:cs="Arial"/>
                <w:sz w:val="20"/>
                <w:szCs w:val="20"/>
              </w:rPr>
            </w:pPr>
          </w:p>
        </w:tc>
        <w:tc>
          <w:tcPr>
            <w:tcW w:w="6373" w:type="dxa"/>
          </w:tcPr>
          <w:p w14:paraId="6E923AA9" w14:textId="77777777" w:rsidR="00677309" w:rsidRPr="0001732F" w:rsidRDefault="00677309" w:rsidP="00677309">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CE1545" w:rsidP="00773EF0">
      <w:pPr>
        <w:pStyle w:val="Doc-title"/>
      </w:pPr>
      <w:hyperlink r:id="rId17"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CE1545" w:rsidP="00773EF0">
      <w:pPr>
        <w:pStyle w:val="Doc-title"/>
      </w:pPr>
      <w:hyperlink r:id="rId18"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265"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266"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267"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268" w:author="Zhenzhen" w:date="2020-11-03T21:37:00Z"/>
        </w:trPr>
        <w:tc>
          <w:tcPr>
            <w:tcW w:w="1980" w:type="dxa"/>
            <w:vAlign w:val="center"/>
          </w:tcPr>
          <w:p w14:paraId="619D798F" w14:textId="77777777" w:rsidR="00DB1543" w:rsidRPr="0001732F" w:rsidRDefault="00DB1543" w:rsidP="00F00938">
            <w:pPr>
              <w:jc w:val="center"/>
              <w:rPr>
                <w:ins w:id="269" w:author="Zhenzhen" w:date="2020-11-03T21:37:00Z"/>
                <w:rFonts w:ascii="Arial" w:hAnsi="Arial" w:cs="Arial"/>
                <w:sz w:val="20"/>
                <w:szCs w:val="20"/>
              </w:rPr>
            </w:pPr>
            <w:ins w:id="270" w:author="Zhenzhen" w:date="2020-11-03T21:37: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714D4DCB" w14:textId="77777777" w:rsidR="00DB1543" w:rsidRPr="0001732F" w:rsidRDefault="00DB1543" w:rsidP="00F00938">
            <w:pPr>
              <w:jc w:val="center"/>
              <w:rPr>
                <w:ins w:id="271" w:author="Zhenzhen" w:date="2020-11-03T21:37:00Z"/>
                <w:rFonts w:ascii="Arial" w:hAnsi="Arial" w:cs="Arial"/>
                <w:sz w:val="20"/>
                <w:szCs w:val="20"/>
              </w:rPr>
            </w:pPr>
            <w:ins w:id="272"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AE65B3" w14:textId="77777777" w:rsidR="00DB1543" w:rsidRPr="0001732F" w:rsidRDefault="00DB1543" w:rsidP="00F00938">
            <w:pPr>
              <w:rPr>
                <w:ins w:id="273" w:author="Zhenzhen" w:date="2020-11-03T21:37:00Z"/>
                <w:rFonts w:ascii="Arial" w:hAnsi="Arial" w:cs="Arial"/>
              </w:rPr>
            </w:pPr>
            <w:ins w:id="274"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275"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276"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277" w:author="Apple - Naveen Palle" w:date="2020-11-03T10:36:00Z">
              <w:r>
                <w:rPr>
                  <w:rFonts w:ascii="Arial" w:hAnsi="Arial" w:cs="Arial"/>
                </w:rPr>
                <w:t xml:space="preserve">We think the original text is clear enough. Also for ‘S’, the </w:t>
              </w:r>
              <w:proofErr w:type="spellStart"/>
              <w:r>
                <w:rPr>
                  <w:rFonts w:ascii="Arial" w:hAnsi="Arial" w:cs="Arial"/>
                </w:rPr>
                <w:t>behaviour</w:t>
              </w:r>
              <w:proofErr w:type="spellEnd"/>
              <w:r>
                <w:rPr>
                  <w:rFonts w:ascii="Arial" w:hAnsi="Arial" w:cs="Arial"/>
                </w:rPr>
                <w:t xml:space="preserve"> </w:t>
              </w:r>
            </w:ins>
            <w:ins w:id="278"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279"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280"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281" w:author="Qualcomm (Mouaffac)" w:date="2020-11-03T16:09:00Z"/>
                <w:rFonts w:ascii="Arial" w:hAnsi="Arial" w:cs="Arial"/>
              </w:rPr>
            </w:pPr>
            <w:ins w:id="282"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proofErr w:type="gramStart"/>
            <w:ins w:id="283" w:author="Qualcomm (Mouaffac)" w:date="2020-11-03T16:09:00Z">
              <w:r>
                <w:rPr>
                  <w:rFonts w:ascii="Arial" w:hAnsi="Arial" w:cs="Arial"/>
                </w:rPr>
                <w:t>if</w:t>
              </w:r>
              <w:proofErr w:type="gramEnd"/>
              <w:r>
                <w:rPr>
                  <w:rFonts w:ascii="Arial" w:hAnsi="Arial" w:cs="Arial"/>
                </w:rPr>
                <w:t xml:space="preserve"> clarification is needed, it can be done for a specific IE (</w:t>
              </w:r>
              <w:proofErr w:type="spellStart"/>
              <w:r>
                <w:rPr>
                  <w:rFonts w:ascii="Arial" w:hAnsi="Arial" w:cs="Arial"/>
                </w:rPr>
                <w:t>scrambingID</w:t>
              </w:r>
              <w:proofErr w:type="spellEnd"/>
              <w:r>
                <w:rPr>
                  <w:rFonts w:ascii="Arial" w:hAnsi="Arial" w:cs="Arial"/>
                </w:rPr>
                <w:t xml:space="preserve">).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284" w:author="CATT" w:date="2020-11-04T11:21:00Z">
              <w:r>
                <w:rPr>
                  <w:rFonts w:ascii="Arial" w:hAnsi="Arial" w:cs="Arial" w:hint="eastAsia"/>
                  <w:sz w:val="20"/>
                  <w:szCs w:val="20"/>
                </w:rPr>
                <w:lastRenderedPageBreak/>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285"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286"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77777777" w:rsidR="00677309" w:rsidRPr="0001732F" w:rsidRDefault="00677309" w:rsidP="00677309">
            <w:pPr>
              <w:jc w:val="center"/>
              <w:rPr>
                <w:rFonts w:ascii="Arial" w:hAnsi="Arial" w:cs="Arial"/>
                <w:sz w:val="20"/>
                <w:szCs w:val="20"/>
              </w:rPr>
            </w:pPr>
          </w:p>
        </w:tc>
        <w:tc>
          <w:tcPr>
            <w:tcW w:w="1276" w:type="dxa"/>
            <w:vAlign w:val="center"/>
          </w:tcPr>
          <w:p w14:paraId="5938CAAA" w14:textId="77777777" w:rsidR="00677309" w:rsidRPr="0001732F" w:rsidRDefault="00677309" w:rsidP="00677309">
            <w:pPr>
              <w:jc w:val="center"/>
              <w:rPr>
                <w:rFonts w:ascii="Arial" w:hAnsi="Arial" w:cs="Arial"/>
                <w:sz w:val="20"/>
                <w:szCs w:val="20"/>
              </w:rPr>
            </w:pPr>
          </w:p>
        </w:tc>
        <w:tc>
          <w:tcPr>
            <w:tcW w:w="6373" w:type="dxa"/>
          </w:tcPr>
          <w:p w14:paraId="72C3CCD2" w14:textId="77777777" w:rsidR="00677309" w:rsidRPr="0001732F" w:rsidRDefault="00677309" w:rsidP="00677309">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CE1545" w:rsidP="00A07926">
      <w:pPr>
        <w:pStyle w:val="Doc-title"/>
      </w:pPr>
      <w:hyperlink r:id="rId19"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CE1545" w:rsidP="00A07926">
      <w:pPr>
        <w:pStyle w:val="Doc-title"/>
      </w:pPr>
      <w:hyperlink r:id="rId20"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CE1545" w:rsidP="00671C7B">
      <w:pPr>
        <w:pStyle w:val="Doc-title"/>
      </w:pPr>
      <w:hyperlink r:id="rId21"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CE1545" w:rsidP="00A07926">
      <w:pPr>
        <w:pStyle w:val="Doc-title"/>
      </w:pPr>
      <w:hyperlink r:id="rId22"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3"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t>
      </w:r>
      <w:proofErr w:type="gramStart"/>
      <w:r w:rsidR="00A07926">
        <w:rPr>
          <w:lang w:val="en-US" w:eastAsia="en-GB"/>
        </w:rPr>
        <w:t xml:space="preserve">While, in </w:t>
      </w:r>
      <w:hyperlink r:id="rId24" w:tooltip="D:Documents3GPPtsg_ranWG2TSGR2_112-eDocsR2-2009698.zip" w:history="1">
        <w:r w:rsidR="00A07926" w:rsidRPr="000731EE">
          <w:rPr>
            <w:rStyle w:val="Hyperlink"/>
          </w:rPr>
          <w:t>R2-2009698</w:t>
        </w:r>
      </w:hyperlink>
      <w:r w:rsidR="00A07926">
        <w:rPr>
          <w:lang w:val="en-US" w:eastAsia="en-GB"/>
        </w:rPr>
        <w:t>, it also includes other changes.</w:t>
      </w:r>
      <w:proofErr w:type="gramEnd"/>
      <w:r w:rsidR="00A07926">
        <w:rPr>
          <w:lang w:val="en-US" w:eastAsia="en-GB"/>
        </w:rPr>
        <w:t xml:space="preserve"> </w:t>
      </w:r>
      <w:proofErr w:type="gramStart"/>
      <w:r w:rsidR="00A07926">
        <w:rPr>
          <w:lang w:val="en-US" w:eastAsia="en-GB"/>
        </w:rPr>
        <w:t>Comparing the two set of CRs.</w:t>
      </w:r>
      <w:proofErr w:type="gramEnd"/>
      <w:r w:rsidR="00A07926">
        <w:rPr>
          <w:lang w:val="en-US" w:eastAsia="en-GB"/>
        </w:rPr>
        <w:t xml:space="preserve">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5"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287"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288"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6"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289"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290"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7" w:tooltip="D:Documents3GPPtsg_ranWG2TSGR2_112-eDocsR2-2009699.zip" w:history="1">
        <w:r w:rsidRPr="000731EE">
          <w:rPr>
            <w:rStyle w:val="Hyperlink"/>
          </w:rPr>
          <w:t>R2-2009699</w:t>
        </w:r>
      </w:hyperlink>
      <w:r>
        <w:rPr>
          <w:lang w:val="en-GB" w:eastAsia="en-GB"/>
        </w:rPr>
        <w:t xml:space="preserve"> and </w:t>
      </w:r>
      <w:hyperlink r:id="rId28"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9"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291" w:author="Ericsson" w:date="2020-10-14T16:30:00Z">
              <w:r w:rsidRPr="00D96C74" w:rsidDel="00E935D1">
                <w:rPr>
                  <w:lang w:eastAsia="en-GB"/>
                </w:rPr>
                <w:delText>if this serving cell is configured with a supplementary uplink</w:delText>
              </w:r>
            </w:del>
            <w:ins w:id="292"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293" w:author="Ericsson" w:date="2020-10-14T18:09:00Z">
              <w:r>
                <w:rPr>
                  <w:lang w:eastAsia="en-GB"/>
                </w:rPr>
                <w:t>configured</w:t>
              </w:r>
            </w:ins>
            <w:ins w:id="294" w:author="Ericsson" w:date="2020-10-14T16:30:00Z">
              <w:r>
                <w:rPr>
                  <w:lang w:eastAsia="en-GB"/>
                </w:rPr>
                <w:t xml:space="preserve"> in </w:t>
              </w:r>
            </w:ins>
            <w:proofErr w:type="spellStart"/>
            <w:ins w:id="295" w:author="Ericsson" w:date="2020-10-14T16:33:00Z">
              <w:r w:rsidRPr="00671C7B">
                <w:rPr>
                  <w:i/>
                  <w:iCs/>
                  <w:highlight w:val="yellow"/>
                  <w:lang w:eastAsia="en-GB"/>
                </w:rPr>
                <w:t>S</w:t>
              </w:r>
            </w:ins>
            <w:ins w:id="296" w:author="Ericsson" w:date="2020-10-14T16:30:00Z">
              <w:r w:rsidRPr="00671C7B">
                <w:rPr>
                  <w:i/>
                  <w:iCs/>
                  <w:highlight w:val="yellow"/>
                  <w:lang w:eastAsia="en-GB"/>
                </w:rPr>
                <w:t>ervingCellConfigCommon</w:t>
              </w:r>
            </w:ins>
            <w:ins w:id="297"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30"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298" w:name="OLE_LINK2"/>
            <w:bookmarkStart w:id="299" w:name="OLE_LINK3"/>
            <w:ins w:id="300"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298"/>
            <w:bookmarkEnd w:id="299"/>
            <w:proofErr w:type="spellEnd"/>
            <w:del w:id="301"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lang w:eastAsia="ja-JP"/>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 xml:space="preserve">As we can see, one refers to the field </w:t>
      </w:r>
      <w:proofErr w:type="gramStart"/>
      <w:r>
        <w:rPr>
          <w:lang w:val="en-GB" w:eastAsia="en-GB"/>
        </w:rPr>
        <w:t>name,</w:t>
      </w:r>
      <w:proofErr w:type="gramEnd"/>
      <w:r>
        <w:rPr>
          <w:lang w:val="en-GB" w:eastAsia="en-GB"/>
        </w:rPr>
        <w:t xml:space="preserv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PosSI-</w:t>
      </w:r>
      <w:proofErr w:type="spellStart"/>
      <w:r>
        <w:rPr>
          <w:b/>
          <w:lang w:val="en-US" w:eastAsia="en-GB"/>
        </w:rPr>
        <w:t>SchedulingInfo</w:t>
      </w:r>
      <w:proofErr w:type="spellEnd"/>
      <w:r>
        <w:rPr>
          <w:b/>
          <w:lang w:val="en-US" w:eastAsia="en-GB"/>
        </w:rPr>
        <w:t>, which version do you prefer? (</w:t>
      </w:r>
      <w:proofErr w:type="gramStart"/>
      <w:r w:rsidR="0001732F">
        <w:rPr>
          <w:b/>
          <w:lang w:val="en-US" w:eastAsia="en-GB"/>
        </w:rPr>
        <w:t>use</w:t>
      </w:r>
      <w:proofErr w:type="gramEnd"/>
      <w:r w:rsidR="0001732F">
        <w:rPr>
          <w:b/>
          <w:lang w:val="en-US" w:eastAsia="en-GB"/>
        </w:rPr>
        <w:t xml:space="preserv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30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proofErr w:type="spellStart"/>
            <w:ins w:id="303" w:author="Ericsson" w:date="2020-11-03T10:54:00Z">
              <w:r w:rsidRPr="00941D73">
                <w:rPr>
                  <w:rFonts w:ascii="Arial" w:hAnsi="Arial" w:cs="Arial"/>
                  <w:sz w:val="20"/>
                  <w:szCs w:val="20"/>
                </w:rPr>
                <w:t>ServingCellConfigCommonSIB</w:t>
              </w:r>
            </w:ins>
            <w:proofErr w:type="spellEnd"/>
          </w:p>
        </w:tc>
        <w:tc>
          <w:tcPr>
            <w:tcW w:w="5226" w:type="dxa"/>
          </w:tcPr>
          <w:p w14:paraId="10D35087" w14:textId="77777777" w:rsidR="00917025" w:rsidRDefault="00917025" w:rsidP="00917025">
            <w:pPr>
              <w:rPr>
                <w:ins w:id="304" w:author="Ericsson" w:date="2020-11-03T10:56:00Z"/>
                <w:rFonts w:ascii="Arial" w:hAnsi="Arial" w:cs="Arial"/>
                <w:sz w:val="20"/>
                <w:szCs w:val="20"/>
                <w:lang w:val="en-GB"/>
              </w:rPr>
            </w:pPr>
            <w:ins w:id="305" w:author="Ericsson" w:date="2020-11-03T10:54:00Z">
              <w:r w:rsidRPr="00941D73">
                <w:rPr>
                  <w:rFonts w:ascii="Arial" w:hAnsi="Arial" w:cs="Arial"/>
                  <w:sz w:val="20"/>
                  <w:szCs w:val="20"/>
                </w:rPr>
                <w:t xml:space="preserve">The </w:t>
              </w:r>
            </w:ins>
            <w:ins w:id="306"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307" w:author="Ericsson" w:date="2020-11-03T10:56:00Z">
              <w:r>
                <w:rPr>
                  <w:rFonts w:ascii="Arial" w:hAnsi="Arial" w:cs="Arial"/>
                  <w:sz w:val="20"/>
                  <w:szCs w:val="20"/>
                  <w:lang w:val="en-GB"/>
                </w:rPr>
                <w:t>“field” and an “IE” that are called (s</w:t>
              </w:r>
              <w:proofErr w:type="gramStart"/>
              <w:r>
                <w:rPr>
                  <w:rFonts w:ascii="Arial" w:hAnsi="Arial" w:cs="Arial"/>
                  <w:sz w:val="20"/>
                  <w:szCs w:val="20"/>
                  <w:lang w:val="en-GB"/>
                </w:rPr>
                <w:t>)</w:t>
              </w:r>
              <w:proofErr w:type="spellStart"/>
              <w:r w:rsidRPr="00941D73">
                <w:rPr>
                  <w:rFonts w:ascii="Arial" w:hAnsi="Arial" w:cs="Arial"/>
                  <w:sz w:val="20"/>
                  <w:szCs w:val="20"/>
                  <w:lang w:val="en-GB"/>
                </w:rPr>
                <w:t>ServingCellConfigCommon</w:t>
              </w:r>
              <w:proofErr w:type="spellEnd"/>
              <w:proofErr w:type="gram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308" w:author="Ericsson" w:date="2020-11-03T10:56:00Z"/>
                <w:rFonts w:ascii="Arial" w:hAnsi="Arial" w:cs="Arial"/>
                <w:sz w:val="20"/>
                <w:szCs w:val="20"/>
                <w:lang w:val="en-GB"/>
              </w:rPr>
            </w:pPr>
          </w:p>
          <w:p w14:paraId="452ADA89" w14:textId="77777777" w:rsidR="00917025" w:rsidRDefault="00917025" w:rsidP="00917025">
            <w:pPr>
              <w:rPr>
                <w:ins w:id="309" w:author="Ericsson" w:date="2020-11-03T10:58:00Z"/>
                <w:rFonts w:ascii="Arial" w:hAnsi="Arial" w:cs="Arial"/>
                <w:sz w:val="20"/>
                <w:szCs w:val="20"/>
                <w:lang w:val="en-GB"/>
              </w:rPr>
            </w:pPr>
            <w:ins w:id="310" w:author="Ericsson" w:date="2020-11-03T10:56:00Z">
              <w:r>
                <w:rPr>
                  <w:rFonts w:ascii="Arial" w:hAnsi="Arial" w:cs="Arial"/>
                  <w:sz w:val="20"/>
                  <w:szCs w:val="20"/>
                  <w:lang w:val="en-GB"/>
                </w:rPr>
                <w:t xml:space="preserve">The main problem with </w:t>
              </w:r>
            </w:ins>
            <w:ins w:id="311" w:author="Ericsson" w:date="2020-11-03T10:57:00Z">
              <w:r>
                <w:rPr>
                  <w:rFonts w:ascii="Arial" w:hAnsi="Arial" w:cs="Arial"/>
                  <w:sz w:val="20"/>
                  <w:szCs w:val="20"/>
                  <w:lang w:val="en-GB"/>
                </w:rPr>
                <w:t>(s</w:t>
              </w:r>
              <w:proofErr w:type="gramStart"/>
              <w:r>
                <w:rPr>
                  <w:rFonts w:ascii="Arial" w:hAnsi="Arial" w:cs="Arial"/>
                  <w:sz w:val="20"/>
                  <w:szCs w:val="20"/>
                  <w:lang w:val="en-GB"/>
                </w:rPr>
                <w:t>)</w:t>
              </w:r>
            </w:ins>
            <w:proofErr w:type="spellStart"/>
            <w:ins w:id="312" w:author="Ericsson" w:date="2020-11-03T10:56:00Z">
              <w:r w:rsidRPr="00941D73">
                <w:rPr>
                  <w:rFonts w:ascii="Arial" w:hAnsi="Arial" w:cs="Arial"/>
                  <w:sz w:val="20"/>
                  <w:szCs w:val="20"/>
                  <w:lang w:val="en-GB"/>
                </w:rPr>
                <w:t>ServingCellConfigCommon</w:t>
              </w:r>
            </w:ins>
            <w:proofErr w:type="spellEnd"/>
            <w:proofErr w:type="gramEnd"/>
            <w:ins w:id="31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314" w:author="Ericsson" w:date="2020-11-03T10:58:00Z"/>
                <w:rFonts w:ascii="Arial" w:hAnsi="Arial" w:cs="Arial"/>
                <w:sz w:val="20"/>
                <w:szCs w:val="20"/>
                <w:lang w:val="en-GB"/>
              </w:rPr>
            </w:pPr>
          </w:p>
          <w:p w14:paraId="01A66055" w14:textId="77777777" w:rsidR="00917025" w:rsidRDefault="00917025" w:rsidP="00917025">
            <w:pPr>
              <w:rPr>
                <w:ins w:id="315" w:author="Ericsson" w:date="2020-11-03T10:57:00Z"/>
                <w:rFonts w:ascii="Arial" w:hAnsi="Arial" w:cs="Arial"/>
                <w:sz w:val="20"/>
                <w:szCs w:val="20"/>
                <w:lang w:val="en-GB"/>
              </w:rPr>
            </w:pPr>
            <w:ins w:id="316"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317"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318" w:author="Ericsson" w:date="2020-11-03T10:57:00Z"/>
                <w:rFonts w:ascii="Arial" w:hAnsi="Arial" w:cs="Arial"/>
                <w:sz w:val="20"/>
                <w:szCs w:val="20"/>
                <w:lang w:val="en-GB"/>
              </w:rPr>
            </w:pPr>
          </w:p>
          <w:p w14:paraId="794312B2" w14:textId="77777777" w:rsidR="00917025" w:rsidRPr="00941D73" w:rsidRDefault="00917025" w:rsidP="00917025">
            <w:pPr>
              <w:pStyle w:val="PL"/>
              <w:rPr>
                <w:ins w:id="319" w:author="Ericsson" w:date="2020-11-03T10:58:00Z"/>
                <w:sz w:val="11"/>
                <w:szCs w:val="18"/>
              </w:rPr>
            </w:pPr>
            <w:ins w:id="32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321" w:author="Ericsson" w:date="2020-11-03T10:58:00Z"/>
                <w:color w:val="808080"/>
                <w:sz w:val="11"/>
                <w:szCs w:val="18"/>
              </w:rPr>
            </w:pPr>
            <w:ins w:id="322" w:author="Ericsson" w:date="2020-11-03T10:58:00Z">
              <w:r>
                <w:rPr>
                  <w:color w:val="808080"/>
                  <w:sz w:val="11"/>
                  <w:szCs w:val="18"/>
                </w:rPr>
                <w:t>[...]</w:t>
              </w:r>
            </w:ins>
          </w:p>
          <w:p w14:paraId="036EDBD9" w14:textId="77777777" w:rsidR="00917025" w:rsidRPr="00941D73" w:rsidRDefault="00917025" w:rsidP="00917025">
            <w:pPr>
              <w:pStyle w:val="PL"/>
              <w:rPr>
                <w:ins w:id="323" w:author="Ericsson" w:date="2020-11-03T10:58:00Z"/>
                <w:color w:val="808080"/>
                <w:sz w:val="11"/>
                <w:szCs w:val="18"/>
              </w:rPr>
            </w:pPr>
            <w:ins w:id="32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325" w:author="Ericsson" w:date="2020-11-03T10:59:00Z"/>
                <w:rFonts w:ascii="Arial" w:hAnsi="Arial" w:cs="Arial"/>
                <w:sz w:val="20"/>
                <w:szCs w:val="20"/>
                <w:lang w:val="en-GB"/>
              </w:rPr>
            </w:pPr>
          </w:p>
          <w:p w14:paraId="1C89B62A" w14:textId="77777777" w:rsidR="00917025" w:rsidRDefault="00917025" w:rsidP="00917025">
            <w:pPr>
              <w:rPr>
                <w:ins w:id="326" w:author="Ericsson" w:date="2020-11-03T11:00:00Z"/>
                <w:rFonts w:ascii="Arial" w:hAnsi="Arial" w:cs="Arial"/>
                <w:sz w:val="20"/>
                <w:szCs w:val="20"/>
                <w:lang w:val="en-GB"/>
              </w:rPr>
            </w:pPr>
            <w:ins w:id="327" w:author="Ericsson" w:date="2020-11-03T10:59:00Z">
              <w:r>
                <w:rPr>
                  <w:rFonts w:ascii="Arial" w:hAnsi="Arial" w:cs="Arial"/>
                  <w:sz w:val="20"/>
                  <w:szCs w:val="20"/>
                  <w:lang w:val="en-GB"/>
                </w:rPr>
                <w:t>But the field</w:t>
              </w:r>
            </w:ins>
            <w:ins w:id="328" w:author="Ericsson" w:date="2020-11-03T11:00:00Z">
              <w:r>
                <w:rPr>
                  <w:rFonts w:ascii="Arial" w:hAnsi="Arial" w:cs="Arial"/>
                  <w:sz w:val="20"/>
                  <w:szCs w:val="20"/>
                  <w:lang w:val="en-GB"/>
                </w:rPr>
                <w:t>s</w:t>
              </w:r>
            </w:ins>
            <w:ins w:id="329" w:author="Ericsson" w:date="2020-11-03T10:59:00Z">
              <w:r>
                <w:rPr>
                  <w:rFonts w:ascii="Arial" w:hAnsi="Arial" w:cs="Arial"/>
                  <w:sz w:val="20"/>
                  <w:szCs w:val="20"/>
                  <w:lang w:val="en-GB"/>
                </w:rPr>
                <w:t xml:space="preserve"> that </w:t>
              </w:r>
            </w:ins>
            <w:ins w:id="330" w:author="Ericsson" w:date="2020-11-03T11:00:00Z">
              <w:r>
                <w:rPr>
                  <w:rFonts w:ascii="Arial" w:hAnsi="Arial" w:cs="Arial"/>
                  <w:sz w:val="20"/>
                  <w:szCs w:val="20"/>
                  <w:lang w:val="en-GB"/>
                </w:rPr>
                <w:t>are</w:t>
              </w:r>
            </w:ins>
            <w:ins w:id="331"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332" w:author="Ericsson" w:date="2020-11-03T11:00:00Z">
              <w:r>
                <w:rPr>
                  <w:rFonts w:ascii="Arial" w:hAnsi="Arial" w:cs="Arial"/>
                  <w:sz w:val="20"/>
                  <w:szCs w:val="20"/>
                  <w:lang w:val="en-GB"/>
                </w:rPr>
                <w:t>are called</w:t>
              </w:r>
            </w:ins>
            <w:ins w:id="333"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334" w:author="Ericsson" w:date="2020-11-03T11:00:00Z"/>
                <w:rFonts w:ascii="Arial" w:hAnsi="Arial" w:cs="Arial"/>
                <w:sz w:val="20"/>
                <w:szCs w:val="20"/>
                <w:lang w:val="en-GB"/>
              </w:rPr>
            </w:pPr>
          </w:p>
          <w:p w14:paraId="1F97919A" w14:textId="77777777" w:rsidR="00917025" w:rsidRDefault="00917025" w:rsidP="00917025">
            <w:pPr>
              <w:pStyle w:val="PL"/>
              <w:rPr>
                <w:ins w:id="335" w:author="Ericsson" w:date="2020-11-03T11:02:00Z"/>
                <w:sz w:val="11"/>
                <w:szCs w:val="18"/>
              </w:rPr>
            </w:pPr>
            <w:ins w:id="33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337" w:author="Ericsson" w:date="2020-11-03T11:01:00Z"/>
                <w:sz w:val="11"/>
                <w:szCs w:val="18"/>
              </w:rPr>
            </w:pPr>
          </w:p>
          <w:p w14:paraId="2B942F4F" w14:textId="77777777" w:rsidR="00917025" w:rsidRPr="00941D73" w:rsidRDefault="00917025" w:rsidP="00917025">
            <w:pPr>
              <w:pStyle w:val="PL"/>
              <w:rPr>
                <w:ins w:id="338" w:author="Ericsson" w:date="2020-11-03T11:01:00Z"/>
                <w:color w:val="808080"/>
                <w:sz w:val="11"/>
                <w:szCs w:val="18"/>
              </w:rPr>
            </w:pPr>
            <w:ins w:id="33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340" w:author="Ericsson" w:date="2020-11-03T11:01:00Z"/>
                <w:sz w:val="11"/>
                <w:szCs w:val="18"/>
              </w:rPr>
            </w:pPr>
          </w:p>
          <w:p w14:paraId="4C8D3392" w14:textId="77777777" w:rsidR="00917025" w:rsidRPr="00941D73" w:rsidRDefault="00917025" w:rsidP="00917025">
            <w:pPr>
              <w:pStyle w:val="PL"/>
              <w:rPr>
                <w:ins w:id="341" w:author="Ericsson" w:date="2020-11-03T11:01:00Z"/>
                <w:sz w:val="11"/>
                <w:szCs w:val="18"/>
              </w:rPr>
            </w:pPr>
            <w:ins w:id="342" w:author="Ericsson" w:date="2020-11-03T11:01:00Z">
              <w:r>
                <w:rPr>
                  <w:sz w:val="11"/>
                  <w:szCs w:val="18"/>
                </w:rPr>
                <w:t>[...]</w:t>
              </w:r>
            </w:ins>
          </w:p>
          <w:p w14:paraId="60004D91" w14:textId="77777777" w:rsidR="00917025" w:rsidRPr="00941D73" w:rsidRDefault="00917025" w:rsidP="00917025">
            <w:pPr>
              <w:pStyle w:val="PL"/>
              <w:rPr>
                <w:ins w:id="343" w:author="Ericsson" w:date="2020-11-03T11:01:00Z"/>
                <w:sz w:val="11"/>
                <w:szCs w:val="18"/>
              </w:rPr>
            </w:pPr>
          </w:p>
          <w:p w14:paraId="06AC923D" w14:textId="77777777" w:rsidR="00917025" w:rsidRPr="00941D73" w:rsidRDefault="00917025" w:rsidP="00917025">
            <w:pPr>
              <w:pStyle w:val="PL"/>
              <w:rPr>
                <w:ins w:id="344" w:author="Ericsson" w:date="2020-11-03T11:01:00Z"/>
                <w:sz w:val="11"/>
                <w:szCs w:val="18"/>
              </w:rPr>
            </w:pPr>
            <w:ins w:id="34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346" w:author="Ericsson" w:date="2020-11-03T11:02:00Z"/>
                <w:sz w:val="11"/>
                <w:szCs w:val="18"/>
              </w:rPr>
            </w:pPr>
            <w:ins w:id="347" w:author="Ericsson" w:date="2020-11-03T11:02:00Z">
              <w:r>
                <w:rPr>
                  <w:sz w:val="11"/>
                  <w:szCs w:val="18"/>
                </w:rPr>
                <w:t>[...]</w:t>
              </w:r>
            </w:ins>
          </w:p>
          <w:p w14:paraId="449A2CA0" w14:textId="77777777" w:rsidR="00917025" w:rsidRPr="00941D73" w:rsidRDefault="00917025" w:rsidP="00917025">
            <w:pPr>
              <w:pStyle w:val="PL"/>
              <w:rPr>
                <w:ins w:id="348" w:author="Ericsson" w:date="2020-11-03T11:01:00Z"/>
                <w:sz w:val="11"/>
                <w:szCs w:val="18"/>
              </w:rPr>
            </w:pPr>
          </w:p>
          <w:p w14:paraId="69AEDBF3" w14:textId="77777777" w:rsidR="00917025" w:rsidRPr="00941D73" w:rsidRDefault="00917025" w:rsidP="00917025">
            <w:pPr>
              <w:pStyle w:val="PL"/>
              <w:rPr>
                <w:ins w:id="349" w:author="Ericsson" w:date="2020-11-03T11:01:00Z"/>
                <w:color w:val="808080"/>
                <w:sz w:val="11"/>
                <w:szCs w:val="18"/>
              </w:rPr>
            </w:pPr>
            <w:ins w:id="35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35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352" w:author="Ericsson" w:date="2020-11-03T11:02:00Z">
              <w:r>
                <w:rPr>
                  <w:rFonts w:ascii="Arial" w:hAnsi="Arial" w:cs="Arial"/>
                  <w:sz w:val="20"/>
                  <w:szCs w:val="20"/>
                  <w:lang w:val="en-GB"/>
                </w:rPr>
                <w:t>On top of this, in multiple parts of the specification we already refe</w:t>
              </w:r>
            </w:ins>
            <w:ins w:id="353"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35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35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356" w:author="Zhenzhen" w:date="2020-11-03T21:38:00Z">
              <w:r>
                <w:rPr>
                  <w:rFonts w:ascii="Arial" w:hAnsi="Arial" w:cs="Arial" w:hint="eastAsia"/>
                  <w:sz w:val="20"/>
                  <w:szCs w:val="20"/>
                </w:rPr>
                <w:t>Hu</w:t>
              </w:r>
              <w:r>
                <w:rPr>
                  <w:rFonts w:ascii="Arial" w:hAnsi="Arial" w:cs="Arial"/>
                  <w:sz w:val="20"/>
                  <w:szCs w:val="20"/>
                </w:rPr>
                <w:t xml:space="preserve">awei, </w:t>
              </w:r>
              <w:proofErr w:type="spellStart"/>
              <w:r>
                <w:rPr>
                  <w:rFonts w:ascii="Arial" w:hAnsi="Arial" w:cs="Arial"/>
                  <w:sz w:val="20"/>
                  <w:szCs w:val="20"/>
                </w:rPr>
                <w:t>Hisilicon</w:t>
              </w:r>
            </w:ins>
            <w:proofErr w:type="spellEnd"/>
          </w:p>
        </w:tc>
        <w:tc>
          <w:tcPr>
            <w:tcW w:w="2951" w:type="dxa"/>
            <w:vAlign w:val="center"/>
          </w:tcPr>
          <w:p w14:paraId="1463E78D" w14:textId="19693320" w:rsidR="00917025" w:rsidRPr="0001732F" w:rsidRDefault="00DB1543" w:rsidP="00917025">
            <w:pPr>
              <w:jc w:val="center"/>
              <w:rPr>
                <w:rFonts w:ascii="Arial" w:hAnsi="Arial" w:cs="Arial"/>
                <w:sz w:val="20"/>
                <w:szCs w:val="20"/>
              </w:rPr>
            </w:pPr>
            <w:proofErr w:type="spellStart"/>
            <w:ins w:id="357" w:author="Zhenzhen" w:date="2020-11-03T21:38:00Z">
              <w:r w:rsidRPr="00DB1543">
                <w:rPr>
                  <w:rFonts w:ascii="Arial" w:hAnsi="Arial" w:cs="Arial"/>
                  <w:sz w:val="20"/>
                  <w:szCs w:val="20"/>
                </w:rPr>
                <w:t>ServingCellConfigCommonSIB</w:t>
              </w:r>
            </w:ins>
            <w:proofErr w:type="spellEnd"/>
          </w:p>
        </w:tc>
        <w:tc>
          <w:tcPr>
            <w:tcW w:w="5226" w:type="dxa"/>
          </w:tcPr>
          <w:p w14:paraId="57B6C58B" w14:textId="368685ED" w:rsidR="00917025" w:rsidRPr="0001732F" w:rsidRDefault="00DB1543" w:rsidP="00917025">
            <w:pPr>
              <w:rPr>
                <w:rFonts w:ascii="Arial" w:hAnsi="Arial" w:cs="Arial"/>
              </w:rPr>
            </w:pPr>
            <w:ins w:id="35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35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360" w:author="Apple - Naveen Palle" w:date="2020-11-03T10:38:00Z">
              <w:r>
                <w:rPr>
                  <w:rFonts w:ascii="Arial" w:hAnsi="Arial" w:cs="Arial"/>
                  <w:sz w:val="20"/>
                  <w:szCs w:val="20"/>
                </w:rPr>
                <w:t xml:space="preserve">No clarification needed, but if companies prefer, then we agree with the Ericsson </w:t>
              </w:r>
            </w:ins>
            <w:ins w:id="36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36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proofErr w:type="spellStart"/>
            <w:ins w:id="363" w:author="CATT" w:date="2020-11-04T11:23:00Z">
              <w:r w:rsidRPr="00DB1543">
                <w:rPr>
                  <w:rFonts w:ascii="Arial" w:hAnsi="Arial" w:cs="Arial"/>
                  <w:sz w:val="20"/>
                  <w:szCs w:val="20"/>
                </w:rPr>
                <w:t>ServingCellConfigCommonSIB</w:t>
              </w:r>
            </w:ins>
            <w:proofErr w:type="spellEnd"/>
          </w:p>
        </w:tc>
        <w:tc>
          <w:tcPr>
            <w:tcW w:w="5226" w:type="dxa"/>
          </w:tcPr>
          <w:p w14:paraId="08416062" w14:textId="3A93C087" w:rsidR="00917025" w:rsidRPr="0001732F" w:rsidRDefault="00F0695D" w:rsidP="00917025">
            <w:pPr>
              <w:rPr>
                <w:rFonts w:ascii="Arial" w:hAnsi="Arial" w:cs="Arial"/>
              </w:rPr>
            </w:pPr>
            <w:ins w:id="364" w:author="CATT" w:date="2020-11-04T11:23:00Z">
              <w:r>
                <w:rPr>
                  <w:rFonts w:ascii="Arial" w:hAnsi="Arial" w:cs="Arial"/>
                </w:rPr>
                <w:t>F</w:t>
              </w:r>
              <w:r>
                <w:rPr>
                  <w:rFonts w:ascii="Arial" w:hAnsi="Arial" w:cs="Arial" w:hint="eastAsia"/>
                </w:rPr>
                <w:t>or the sake of clarity</w:t>
              </w:r>
            </w:ins>
            <w:ins w:id="365" w:author="CATT" w:date="2020-11-04T17:40:00Z">
              <w:r w:rsidR="00204A94">
                <w:rPr>
                  <w:rFonts w:ascii="Arial" w:hAnsi="Arial" w:cs="Arial" w:hint="eastAsia"/>
                </w:rPr>
                <w:t>.</w:t>
              </w:r>
            </w:ins>
          </w:p>
        </w:tc>
      </w:tr>
      <w:tr w:rsidR="00F93088" w:rsidRPr="0001732F" w14:paraId="2A2AABDB" w14:textId="77777777" w:rsidTr="00F93088">
        <w:trPr>
          <w:ins w:id="366" w:author="Samsung User" w:date="2020-11-04T14:10:00Z"/>
        </w:trPr>
        <w:tc>
          <w:tcPr>
            <w:tcW w:w="1678" w:type="dxa"/>
          </w:tcPr>
          <w:p w14:paraId="10DF5757" w14:textId="77777777" w:rsidR="00F93088" w:rsidRPr="0001732F" w:rsidRDefault="00F93088" w:rsidP="001A4022">
            <w:pPr>
              <w:jc w:val="center"/>
              <w:rPr>
                <w:ins w:id="367" w:author="Samsung User" w:date="2020-11-04T14:10:00Z"/>
                <w:rFonts w:ascii="Arial" w:hAnsi="Arial" w:cs="Arial"/>
                <w:sz w:val="20"/>
                <w:szCs w:val="20"/>
              </w:rPr>
            </w:pPr>
            <w:ins w:id="36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1A4022">
            <w:pPr>
              <w:jc w:val="center"/>
              <w:rPr>
                <w:ins w:id="369" w:author="Samsung User" w:date="2020-11-04T14:10:00Z"/>
                <w:rFonts w:ascii="Arial" w:hAnsi="Arial" w:cs="Arial"/>
                <w:sz w:val="20"/>
                <w:szCs w:val="20"/>
              </w:rPr>
            </w:pPr>
            <w:ins w:id="370" w:author="Samsung User" w:date="2020-11-04T14:10:00Z">
              <w:r>
                <w:rPr>
                  <w:rFonts w:ascii="Arial" w:hAnsi="Arial" w:cs="Arial"/>
                  <w:sz w:val="20"/>
                  <w:szCs w:val="20"/>
                </w:rPr>
                <w:t>NA</w:t>
              </w:r>
            </w:ins>
          </w:p>
        </w:tc>
        <w:tc>
          <w:tcPr>
            <w:tcW w:w="5226" w:type="dxa"/>
          </w:tcPr>
          <w:p w14:paraId="52BFFBC6" w14:textId="6E102BB7" w:rsidR="00F93088" w:rsidRPr="0001732F" w:rsidRDefault="00F93088" w:rsidP="00F93088">
            <w:pPr>
              <w:rPr>
                <w:ins w:id="371" w:author="Samsung User" w:date="2020-11-04T14:10:00Z"/>
                <w:rFonts w:ascii="Arial" w:hAnsi="Arial" w:cs="Arial"/>
              </w:rPr>
              <w:pPrChange w:id="372" w:author="Samsung User" w:date="2020-11-04T14:11:00Z">
                <w:pPr/>
              </w:pPrChange>
            </w:pPr>
            <w:ins w:id="373" w:author="Samsung User" w:date="2020-11-04T14:10:00Z">
              <w:r>
                <w:rPr>
                  <w:rFonts w:ascii="Arial" w:hAnsi="Arial" w:cs="Arial"/>
                </w:rPr>
                <w:t>We see no real need to change</w:t>
              </w:r>
              <w:r>
                <w:rPr>
                  <w:rFonts w:ascii="Arial" w:hAnsi="Arial" w:cs="Arial"/>
                </w:rPr>
                <w:t xml:space="preserve"> i.e. </w:t>
              </w:r>
              <w:r>
                <w:rPr>
                  <w:rFonts w:ascii="Arial" w:hAnsi="Arial" w:cs="Arial"/>
                </w:rPr>
                <w:t xml:space="preserve">seems </w:t>
              </w:r>
              <w:r>
                <w:rPr>
                  <w:rFonts w:ascii="Arial" w:hAnsi="Arial" w:cs="Arial"/>
                </w:rPr>
                <w:t>no real confusion</w:t>
              </w:r>
            </w:ins>
            <w:ins w:id="374" w:author="Samsung User" w:date="2020-11-04T14:11:00Z">
              <w:r>
                <w:rPr>
                  <w:rFonts w:ascii="Arial" w:hAnsi="Arial" w:cs="Arial"/>
                </w:rPr>
                <w:t xml:space="preserve">. If majority prefers, maybe this </w:t>
              </w:r>
            </w:ins>
            <w:ins w:id="375" w:author="Samsung User" w:date="2020-11-04T14:10:00Z">
              <w:r>
                <w:rPr>
                  <w:rFonts w:ascii="Arial" w:hAnsi="Arial" w:cs="Arial"/>
                </w:rPr>
                <w:t xml:space="preserve">can be in </w:t>
              </w:r>
              <w:proofErr w:type="spellStart"/>
              <w:r>
                <w:rPr>
                  <w:rFonts w:ascii="Arial" w:hAnsi="Arial" w:cs="Arial"/>
                </w:rPr>
                <w:t>RapCR</w:t>
              </w:r>
              <w:proofErr w:type="spellEnd"/>
            </w:ins>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 xml:space="preserve">For the editorial parts where the field description has to be </w:t>
            </w:r>
            <w:r>
              <w:rPr>
                <w:rFonts w:ascii="Arial" w:hAnsi="Arial" w:cs="Arial"/>
              </w:rPr>
              <w:lastRenderedPageBreak/>
              <w:t>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376" w:author="Ericsson" w:date="2020-11-03T11:03:00Z">
              <w:r>
                <w:rPr>
                  <w:rFonts w:ascii="Arial" w:hAnsi="Arial" w:cs="Arial"/>
                  <w:sz w:val="20"/>
                  <w:szCs w:val="20"/>
                </w:rPr>
                <w:lastRenderedPageBreak/>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377"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378"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379" w:author="Ericsson" w:date="2020-11-03T11:05:00Z">
              <w:r>
                <w:rPr>
                  <w:rFonts w:ascii="Arial" w:hAnsi="Arial" w:cs="Arial"/>
                  <w:sz w:val="20"/>
                  <w:szCs w:val="20"/>
                </w:rPr>
                <w:t xml:space="preserve"> </w:t>
              </w:r>
            </w:ins>
            <w:ins w:id="380" w:author="Ericsson" w:date="2020-11-03T11:04:00Z">
              <w:r>
                <w:rPr>
                  <w:rFonts w:ascii="Arial" w:hAnsi="Arial" w:cs="Arial"/>
                  <w:sz w:val="20"/>
                  <w:szCs w:val="20"/>
                </w:rPr>
                <w:t>the specif</w:t>
              </w:r>
            </w:ins>
            <w:ins w:id="381" w:author="Ericsson" w:date="2020-11-03T11:05:00Z">
              <w:r>
                <w:rPr>
                  <w:rFonts w:ascii="Arial" w:hAnsi="Arial" w:cs="Arial"/>
                  <w:sz w:val="20"/>
                  <w:szCs w:val="20"/>
                </w:rPr>
                <w:t>ications by w</w:t>
              </w:r>
            </w:ins>
            <w:ins w:id="382" w:author="Ericsson" w:date="2020-11-03T11:03:00Z">
              <w:r>
                <w:rPr>
                  <w:rFonts w:ascii="Arial" w:hAnsi="Arial" w:cs="Arial"/>
                  <w:sz w:val="20"/>
                  <w:szCs w:val="20"/>
                </w:rPr>
                <w:t>e are open to sugges</w:t>
              </w:r>
            </w:ins>
            <w:ins w:id="383" w:author="Ericsson" w:date="2020-11-03T11:04:00Z">
              <w:r>
                <w:rPr>
                  <w:rFonts w:ascii="Arial" w:hAnsi="Arial" w:cs="Arial"/>
                  <w:sz w:val="20"/>
                  <w:szCs w:val="20"/>
                </w:rPr>
                <w:t xml:space="preserve">tion of how to solve this possible conflict in the terminology </w:t>
              </w:r>
            </w:ins>
            <w:ins w:id="384" w:author="Ericsson" w:date="2020-11-03T11:05:00Z">
              <w:r>
                <w:rPr>
                  <w:rFonts w:ascii="Arial" w:hAnsi="Arial" w:cs="Arial"/>
                  <w:sz w:val="20"/>
                  <w:szCs w:val="20"/>
                </w:rPr>
                <w:t>for SUL</w:t>
              </w:r>
            </w:ins>
            <w:ins w:id="385"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386"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387"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388" w:author="MediaTek (Felix)" w:date="2020-11-03T18:18:00Z"/>
                <w:rFonts w:ascii="Arial" w:hAnsi="Arial" w:cs="Arial"/>
                <w:sz w:val="20"/>
              </w:rPr>
            </w:pPr>
            <w:ins w:id="389"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390" w:author="MediaTek (Felix)" w:date="2020-11-03T18:18:00Z"/>
                <w:rFonts w:ascii="Arial" w:hAnsi="Arial" w:cs="Arial"/>
                <w:sz w:val="20"/>
              </w:rPr>
            </w:pPr>
            <w:ins w:id="391"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392"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393" w:author="Zhenzhen" w:date="2020-11-03T21:41: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394" w:author="Zhenzhen" w:date="2020-11-03T21:42:00Z">
              <w:r>
                <w:rPr>
                  <w:rFonts w:ascii="Arial" w:hAnsi="Arial" w:cs="Arial" w:hint="eastAsia"/>
                </w:rPr>
                <w:t>A</w:t>
              </w:r>
              <w:r>
                <w:rPr>
                  <w:rFonts w:ascii="Arial" w:hAnsi="Arial" w:cs="Arial"/>
                </w:rPr>
                <w:t>gree with Nokia</w:t>
              </w:r>
            </w:ins>
            <w:ins w:id="395" w:author="Zhenzhen" w:date="2020-11-03T21:48:00Z">
              <w:r>
                <w:rPr>
                  <w:rFonts w:ascii="Arial" w:hAnsi="Arial" w:cs="Arial"/>
                </w:rPr>
                <w:t>,</w:t>
              </w:r>
            </w:ins>
            <w:ins w:id="396" w:author="Zhenzhen" w:date="2020-11-03T21:42:00Z">
              <w:r>
                <w:rPr>
                  <w:rFonts w:ascii="Arial" w:hAnsi="Arial" w:cs="Arial"/>
                </w:rPr>
                <w:t xml:space="preserve"> and </w:t>
              </w:r>
            </w:ins>
            <w:ins w:id="397"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398"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399"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400"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401"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402"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403" w:author="Qualcomm (Mouaffac)" w:date="2020-11-03T16:12:00Z">
              <w:r>
                <w:rPr>
                  <w:rFonts w:ascii="Arial" w:hAnsi="Arial" w:cs="Arial"/>
                </w:rPr>
                <w:t>Go with the majority</w:t>
              </w:r>
            </w:ins>
          </w:p>
        </w:tc>
      </w:tr>
      <w:tr w:rsidR="00F0695D" w14:paraId="7143FDDD" w14:textId="77777777" w:rsidTr="00671C7B">
        <w:trPr>
          <w:ins w:id="404" w:author="CATT" w:date="2020-11-04T11:23:00Z"/>
        </w:trPr>
        <w:tc>
          <w:tcPr>
            <w:tcW w:w="1980" w:type="dxa"/>
            <w:vAlign w:val="center"/>
          </w:tcPr>
          <w:p w14:paraId="29AB2180" w14:textId="586EF6C7" w:rsidR="00F0695D" w:rsidRDefault="00F0695D" w:rsidP="00917025">
            <w:pPr>
              <w:jc w:val="center"/>
              <w:rPr>
                <w:ins w:id="405" w:author="CATT" w:date="2020-11-04T11:23:00Z"/>
                <w:rFonts w:ascii="Arial" w:hAnsi="Arial" w:cs="Arial"/>
                <w:sz w:val="20"/>
                <w:szCs w:val="20"/>
              </w:rPr>
            </w:pPr>
            <w:ins w:id="406"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407" w:author="CATT" w:date="2020-11-04T11:23:00Z"/>
                <w:rFonts w:ascii="Arial" w:hAnsi="Arial" w:cs="Arial"/>
                <w:sz w:val="20"/>
                <w:szCs w:val="20"/>
              </w:rPr>
            </w:pPr>
            <w:ins w:id="408"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409" w:author="CATT" w:date="2020-11-04T11:23:00Z"/>
                <w:rFonts w:ascii="Arial" w:hAnsi="Arial" w:cs="Arial"/>
              </w:rPr>
            </w:pPr>
          </w:p>
        </w:tc>
      </w:tr>
      <w:tr w:rsidR="00F93088" w:rsidRPr="0001732F" w14:paraId="0B7BA8CC" w14:textId="77777777" w:rsidTr="00F93088">
        <w:trPr>
          <w:ins w:id="410" w:author="Samsung User" w:date="2020-11-04T14:11:00Z"/>
        </w:trPr>
        <w:tc>
          <w:tcPr>
            <w:tcW w:w="1980" w:type="dxa"/>
          </w:tcPr>
          <w:p w14:paraId="0432587C" w14:textId="77777777" w:rsidR="00F93088" w:rsidRPr="0001732F" w:rsidRDefault="00F93088" w:rsidP="001A4022">
            <w:pPr>
              <w:jc w:val="center"/>
              <w:rPr>
                <w:ins w:id="411" w:author="Samsung User" w:date="2020-11-04T14:11:00Z"/>
                <w:rFonts w:ascii="Arial" w:hAnsi="Arial" w:cs="Arial"/>
                <w:sz w:val="20"/>
                <w:szCs w:val="20"/>
              </w:rPr>
            </w:pPr>
            <w:ins w:id="412"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1A4022">
            <w:pPr>
              <w:jc w:val="center"/>
              <w:rPr>
                <w:ins w:id="413" w:author="Samsung User" w:date="2020-11-04T14:11:00Z"/>
                <w:rFonts w:ascii="Arial" w:hAnsi="Arial" w:cs="Arial"/>
                <w:sz w:val="20"/>
                <w:szCs w:val="20"/>
              </w:rPr>
            </w:pPr>
            <w:ins w:id="414" w:author="Samsung User" w:date="2020-11-04T14:11:00Z">
              <w:r>
                <w:rPr>
                  <w:rFonts w:ascii="Arial" w:hAnsi="Arial" w:cs="Arial"/>
                  <w:sz w:val="20"/>
                  <w:szCs w:val="20"/>
                </w:rPr>
                <w:t>No</w:t>
              </w:r>
            </w:ins>
          </w:p>
        </w:tc>
        <w:tc>
          <w:tcPr>
            <w:tcW w:w="6373" w:type="dxa"/>
          </w:tcPr>
          <w:p w14:paraId="36238395" w14:textId="2EA99B96" w:rsidR="00F93088" w:rsidRPr="0001732F" w:rsidRDefault="00F93088" w:rsidP="00F93088">
            <w:pPr>
              <w:rPr>
                <w:ins w:id="415" w:author="Samsung User" w:date="2020-11-04T14:11:00Z"/>
                <w:rFonts w:ascii="Arial" w:hAnsi="Arial" w:cs="Arial"/>
              </w:rPr>
              <w:pPrChange w:id="416" w:author="Samsung User" w:date="2020-11-04T14:12:00Z">
                <w:pPr/>
              </w:pPrChange>
            </w:pPr>
            <w:ins w:id="417" w:author="Samsung User" w:date="2020-11-04T14:11:00Z">
              <w:r>
                <w:rPr>
                  <w:rFonts w:ascii="Arial" w:hAnsi="Arial" w:cs="Arial"/>
                </w:rPr>
                <w:t>We see no real need to change (see</w:t>
              </w:r>
              <w:r>
                <w:rPr>
                  <w:rFonts w:ascii="Arial" w:hAnsi="Arial" w:cs="Arial"/>
                </w:rPr>
                <w:t xml:space="preserve"> previous</w:t>
              </w:r>
              <w:r>
                <w:rPr>
                  <w:rFonts w:ascii="Arial" w:hAnsi="Arial" w:cs="Arial"/>
                </w:rPr>
                <w:t>)</w:t>
              </w:r>
            </w:ins>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CE1545" w:rsidP="005A1A03">
      <w:pPr>
        <w:pStyle w:val="Doc-title"/>
      </w:pPr>
      <w:hyperlink r:id="rId31"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CE1545" w:rsidP="005A1A03">
      <w:pPr>
        <w:pStyle w:val="Doc-title"/>
      </w:pPr>
      <w:hyperlink r:id="rId32"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41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41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420"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w:t>
              </w:r>
              <w:proofErr w:type="spellStart"/>
              <w:r w:rsidRPr="003A3CC6">
                <w:rPr>
                  <w:rFonts w:ascii="Arial" w:hAnsi="Arial" w:cs="Arial"/>
                  <w:sz w:val="20"/>
                </w:rPr>
                <w:t>SCell</w:t>
              </w:r>
              <w:proofErr w:type="spellEnd"/>
              <w:r w:rsidRPr="003A3CC6">
                <w:rPr>
                  <w:rFonts w:ascii="Arial" w:hAnsi="Arial" w:cs="Arial"/>
                  <w:sz w:val="20"/>
                </w:rPr>
                <w:t xml:space="preserve"> without SSB. The UE should still try to </w:t>
              </w:r>
              <w:r>
                <w:rPr>
                  <w:rFonts w:ascii="Arial" w:hAnsi="Arial" w:cs="Arial"/>
                  <w:sz w:val="20"/>
                </w:rPr>
                <w:t xml:space="preserve">find the </w:t>
              </w:r>
              <w:proofErr w:type="spellStart"/>
              <w:r>
                <w:rPr>
                  <w:rFonts w:ascii="Arial" w:hAnsi="Arial" w:cs="Arial"/>
                  <w:sz w:val="20"/>
                </w:rPr>
                <w:t>SCell</w:t>
              </w:r>
              <w:proofErr w:type="spellEnd"/>
              <w:r>
                <w:rPr>
                  <w:rFonts w:ascii="Arial" w:hAnsi="Arial" w:cs="Arial"/>
                  <w:sz w:val="20"/>
                </w:rPr>
                <w:t xml:space="preserve">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421" w:author="Zhenzhen" w:date="2020-11-03T21:45: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422"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423"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424"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425"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426" w:author="Apple - Naveen Palle" w:date="2020-11-03T10:42:00Z">
              <w:r>
                <w:rPr>
                  <w:rFonts w:ascii="Arial" w:hAnsi="Arial" w:cs="Arial"/>
                </w:rPr>
                <w:t xml:space="preserve">We are ok to clarify if majority prefer, but </w:t>
              </w:r>
            </w:ins>
            <w:ins w:id="427" w:author="Apple - Naveen Palle" w:date="2020-11-03T10:43:00Z">
              <w:r>
                <w:rPr>
                  <w:rFonts w:ascii="Arial" w:hAnsi="Arial" w:cs="Arial"/>
                </w:rPr>
                <w:t xml:space="preserve">this is also already evident as </w:t>
              </w:r>
              <w:proofErr w:type="spellStart"/>
              <w:r>
                <w:rPr>
                  <w:rFonts w:ascii="Arial" w:hAnsi="Arial" w:cs="Arial"/>
                  <w:i/>
                  <w:iCs/>
                </w:rPr>
                <w:t>smtc</w:t>
              </w:r>
              <w:proofErr w:type="spellEnd"/>
              <w:r>
                <w:rPr>
                  <w:rFonts w:ascii="Arial" w:hAnsi="Arial" w:cs="Arial"/>
                  <w:i/>
                  <w:iCs/>
                </w:rPr>
                <w:t xml:space="preserve">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428"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429"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430" w:author="Qualcomm (Mouaffac)" w:date="2020-11-03T16:10:00Z"/>
                <w:rFonts w:ascii="Arial" w:hAnsi="Arial" w:cs="Arial"/>
              </w:rPr>
            </w:pPr>
            <w:ins w:id="431" w:author="Qualcomm (Mouaffac)" w:date="2020-11-03T16:10:00Z">
              <w:r>
                <w:rPr>
                  <w:rFonts w:ascii="Arial" w:hAnsi="Arial" w:cs="Arial"/>
                </w:rPr>
                <w:t xml:space="preserve">We understand ZTE intention and we see MediaTek and </w:t>
              </w:r>
              <w:proofErr w:type="spellStart"/>
              <w:r>
                <w:rPr>
                  <w:rFonts w:ascii="Arial" w:hAnsi="Arial" w:cs="Arial"/>
                </w:rPr>
                <w:t>Hawei</w:t>
              </w:r>
              <w:proofErr w:type="spellEnd"/>
              <w:r>
                <w:rPr>
                  <w:rFonts w:ascii="Arial" w:hAnsi="Arial" w:cs="Arial"/>
                </w:rPr>
                <w:t xml:space="preserve"> concern. </w:t>
              </w:r>
              <w:r>
                <w:rPr>
                  <w:rFonts w:ascii="Arial" w:hAnsi="Arial" w:cs="Arial"/>
                </w:rPr>
                <w:br/>
              </w:r>
              <w:proofErr w:type="gramStart"/>
              <w:r>
                <w:rPr>
                  <w:rFonts w:ascii="Arial" w:hAnsi="Arial" w:cs="Arial"/>
                </w:rPr>
                <w:t>the</w:t>
              </w:r>
              <w:proofErr w:type="gramEnd"/>
              <w:r>
                <w:rPr>
                  <w:rFonts w:ascii="Arial" w:hAnsi="Arial" w:cs="Arial"/>
                </w:rPr>
                <w:t xml:space="preserve"> CR will create a confusion, as the SMTC if not provided, UE assumes that no SSB is broadcasted and bail out and will not use the SMTC in the </w:t>
              </w:r>
              <w:proofErr w:type="spellStart"/>
              <w:r>
                <w:rPr>
                  <w:rFonts w:ascii="Arial" w:hAnsi="Arial" w:cs="Arial"/>
                </w:rPr>
                <w:t>MeasObject</w:t>
              </w:r>
              <w:proofErr w:type="spellEnd"/>
              <w:r>
                <w:rPr>
                  <w:rFonts w:ascii="Arial" w:hAnsi="Arial" w:cs="Arial"/>
                </w:rPr>
                <w:t xml:space="preserve"> (as indicated in the description of the IE). </w:t>
              </w:r>
            </w:ins>
          </w:p>
          <w:p w14:paraId="289A5898" w14:textId="399FE484" w:rsidR="00677309" w:rsidRPr="0001732F" w:rsidRDefault="00677309" w:rsidP="00677309">
            <w:pPr>
              <w:rPr>
                <w:rFonts w:ascii="Arial" w:hAnsi="Arial" w:cs="Arial"/>
              </w:rPr>
            </w:pPr>
            <w:ins w:id="432" w:author="Qualcomm (Mouaffac)" w:date="2020-11-03T16:10:00Z">
              <w:r>
                <w:rPr>
                  <w:rFonts w:ascii="Arial" w:hAnsi="Arial" w:cs="Arial"/>
                </w:rPr>
                <w:t xml:space="preserve">Alternative solution: </w:t>
              </w:r>
              <w:r>
                <w:rPr>
                  <w:rFonts w:ascii="Arial" w:hAnsi="Arial" w:cs="Arial"/>
                </w:rPr>
                <w:br/>
                <w:t xml:space="preserve">if no SMTC is provided (absent) in the </w:t>
              </w:r>
              <w:proofErr w:type="spellStart"/>
              <w:r>
                <w:rPr>
                  <w:rFonts w:ascii="Arial" w:hAnsi="Arial" w:cs="Arial"/>
                </w:rPr>
                <w:t>SCellConfig</w:t>
              </w:r>
              <w:proofErr w:type="spellEnd"/>
              <w:r>
                <w:rPr>
                  <w:rFonts w:ascii="Arial" w:hAnsi="Arial" w:cs="Arial"/>
                </w:rPr>
                <w:t xml:space="preserve"> and if no </w:t>
              </w:r>
              <w:proofErr w:type="spellStart"/>
              <w:r>
                <w:rPr>
                  <w:rFonts w:ascii="Arial" w:hAnsi="Arial" w:cs="Arial"/>
                </w:rPr>
                <w:t>MeasObject</w:t>
              </w:r>
              <w:proofErr w:type="spellEnd"/>
              <w:r>
                <w:rPr>
                  <w:rFonts w:ascii="Arial" w:hAnsi="Arial" w:cs="Arial"/>
                </w:rPr>
                <w:t xml:space="preserve"> with same SSB </w:t>
              </w:r>
              <w:proofErr w:type="spellStart"/>
              <w:r>
                <w:rPr>
                  <w:rFonts w:ascii="Arial" w:hAnsi="Arial" w:cs="Arial"/>
                </w:rPr>
                <w:t>arfcn</w:t>
              </w:r>
              <w:proofErr w:type="spellEnd"/>
              <w:r>
                <w:rPr>
                  <w:rFonts w:ascii="Arial" w:hAnsi="Arial" w:cs="Arial"/>
                </w:rPr>
                <w:t xml:space="preserve"> is configured with an SMTC, then UE can assume </w:t>
              </w:r>
              <w:proofErr w:type="gramStart"/>
              <w:r>
                <w:rPr>
                  <w:rFonts w:ascii="Arial" w:hAnsi="Arial" w:cs="Arial"/>
                </w:rPr>
                <w:t>no</w:t>
              </w:r>
              <w:proofErr w:type="gramEnd"/>
              <w:r>
                <w:rPr>
                  <w:rFonts w:ascii="Arial" w:hAnsi="Arial" w:cs="Arial"/>
                </w:rPr>
                <w:t xml:space="preserve"> SSB is broadcasted and bail out.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433"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434"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435"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436" w:author="Samsung User" w:date="2020-11-04T14:12:00Z"/>
        </w:trPr>
        <w:tc>
          <w:tcPr>
            <w:tcW w:w="1980" w:type="dxa"/>
            <w:vAlign w:val="center"/>
          </w:tcPr>
          <w:p w14:paraId="2A8E9D1C" w14:textId="09E91911" w:rsidR="00F93088" w:rsidRDefault="00F93088" w:rsidP="00677309">
            <w:pPr>
              <w:jc w:val="center"/>
              <w:rPr>
                <w:ins w:id="437" w:author="Samsung User" w:date="2020-11-04T14:12:00Z"/>
                <w:rFonts w:ascii="Arial" w:hAnsi="Arial" w:cs="Arial" w:hint="eastAsia"/>
                <w:sz w:val="20"/>
                <w:szCs w:val="20"/>
              </w:rPr>
            </w:pPr>
            <w:ins w:id="438"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439" w:author="Samsung User" w:date="2020-11-04T14:12:00Z"/>
                <w:rFonts w:ascii="Arial" w:hAnsi="Arial" w:cs="Arial" w:hint="eastAsia"/>
                <w:sz w:val="20"/>
                <w:szCs w:val="20"/>
              </w:rPr>
            </w:pPr>
            <w:ins w:id="440" w:author="Samsung User" w:date="2020-11-04T14:12:00Z">
              <w:r>
                <w:rPr>
                  <w:rFonts w:ascii="Arial" w:hAnsi="Arial" w:cs="Arial"/>
                  <w:sz w:val="20"/>
                  <w:szCs w:val="20"/>
                </w:rPr>
                <w:t>Yes</w:t>
              </w:r>
            </w:ins>
          </w:p>
        </w:tc>
        <w:tc>
          <w:tcPr>
            <w:tcW w:w="6373" w:type="dxa"/>
          </w:tcPr>
          <w:p w14:paraId="4C9E8025" w14:textId="6DAC83A8" w:rsidR="00F93088" w:rsidRDefault="00F93088" w:rsidP="00F93088">
            <w:pPr>
              <w:rPr>
                <w:ins w:id="441" w:author="Samsung User" w:date="2020-11-04T14:12:00Z"/>
                <w:rFonts w:ascii="Arial" w:hAnsi="Arial" w:cs="Arial"/>
              </w:rPr>
              <w:pPrChange w:id="442" w:author="Samsung User" w:date="2020-11-04T14:13:00Z">
                <w:pPr/>
              </w:pPrChange>
            </w:pPr>
            <w:ins w:id="443" w:author="Samsung User" w:date="2020-11-04T14:13:00Z">
              <w:r>
                <w:rPr>
                  <w:rFonts w:ascii="Arial" w:hAnsi="Arial" w:cs="Arial"/>
                  <w:sz w:val="20"/>
                  <w:szCs w:val="20"/>
                </w:rPr>
                <w:t>We are fine to clarify, but n</w:t>
              </w:r>
              <w:r w:rsidRPr="00F93088">
                <w:rPr>
                  <w:rFonts w:ascii="Arial" w:hAnsi="Arial" w:cs="Arial"/>
                  <w:sz w:val="20"/>
                  <w:szCs w:val="20"/>
                  <w:rPrChange w:id="444" w:author="Samsung User" w:date="2020-11-04T14:13:00Z">
                    <w:rPr>
                      <w:rFonts w:ascii="Arial" w:hAnsi="Arial" w:cs="Arial"/>
                    </w:rPr>
                  </w:rPrChange>
                </w:rPr>
                <w:t>o strong view</w:t>
              </w:r>
            </w:ins>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CE1545" w:rsidP="005A1A03">
      <w:pPr>
        <w:pStyle w:val="Doc-title"/>
      </w:pPr>
      <w:hyperlink r:id="rId33"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CE1545" w:rsidP="005A1A03">
      <w:pPr>
        <w:pStyle w:val="Doc-title"/>
      </w:pPr>
      <w:hyperlink r:id="rId34"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445"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446"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447"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w:t>
              </w:r>
              <w:r>
                <w:rPr>
                  <w:rFonts w:ascii="Arial" w:hAnsi="Arial" w:cs="Arial"/>
                  <w:sz w:val="20"/>
                </w:rPr>
                <w:lastRenderedPageBreak/>
                <w:t>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448" w:author="Zhenzhen" w:date="2020-11-03T21:46: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449"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450" w:author="Zhenzhen" w:date="2020-11-03T21:48:00Z">
              <w:r>
                <w:rPr>
                  <w:rFonts w:ascii="Arial" w:hAnsi="Arial" w:cs="Arial" w:hint="eastAsia"/>
                </w:rPr>
                <w:t>I</w:t>
              </w:r>
              <w:r>
                <w:rPr>
                  <w:rFonts w:ascii="Arial" w:hAnsi="Arial" w:cs="Arial"/>
                </w:rPr>
                <w:t xml:space="preserve">t is </w:t>
              </w:r>
            </w:ins>
            <w:ins w:id="451" w:author="Zhenzhen" w:date="2020-11-03T21:47:00Z">
              <w:r>
                <w:rPr>
                  <w:rFonts w:ascii="Arial" w:hAnsi="Arial" w:cs="Arial"/>
                </w:rPr>
                <w:t>to remove the reference and merge</w:t>
              </w:r>
            </w:ins>
            <w:ins w:id="452" w:author="Zhenzhen" w:date="2020-11-03T21:48:00Z">
              <w:r>
                <w:rPr>
                  <w:rFonts w:ascii="Arial" w:hAnsi="Arial" w:cs="Arial"/>
                </w:rPr>
                <w:t xml:space="preserve"> </w:t>
              </w:r>
            </w:ins>
            <w:ins w:id="453" w:author="Zhenzhen" w:date="2020-11-03T21:47:00Z">
              <w:r>
                <w:rPr>
                  <w:rFonts w:ascii="Arial" w:hAnsi="Arial" w:cs="Arial"/>
                </w:rPr>
                <w:t>into rapport</w:t>
              </w:r>
            </w:ins>
            <w:ins w:id="454"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455"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456"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proofErr w:type="gramStart"/>
            <w:ins w:id="457" w:author="Apple - Zhibin Wu" w:date="2020-11-03T11:34:00Z">
              <w:r>
                <w:t>change</w:t>
              </w:r>
              <w:proofErr w:type="gramEnd"/>
              <w:r>
                <w:t xml:space="preserve"> not needed. The essential information, as shown in 5.2.2.5, only contains MIB and SIB1</w:t>
              </w:r>
            </w:ins>
            <w:ins w:id="458" w:author="Apple - Zhibin Wu" w:date="2020-11-03T11:35:00Z">
              <w:r>
                <w:t xml:space="preserve">. Any </w:t>
              </w:r>
            </w:ins>
            <w:ins w:id="459" w:author="Apple - Zhibin Wu" w:date="2020-11-03T11:36:00Z">
              <w:r>
                <w:t>additional</w:t>
              </w:r>
            </w:ins>
            <w:ins w:id="460" w:author="Apple - Zhibin Wu" w:date="2020-11-03T11:35:00Z">
              <w:r>
                <w:t xml:space="preserve"> SIBs </w:t>
              </w:r>
            </w:ins>
            <w:ins w:id="461"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462"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463"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464" w:author="Qualcomm (Mouaffac)" w:date="2020-11-03T16:10:00Z"/>
                <w:rFonts w:ascii="Arial" w:hAnsi="Arial" w:cs="Arial"/>
              </w:rPr>
            </w:pPr>
            <w:ins w:id="465"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466"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467"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468"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469"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470" w:author="CATT" w:date="2020-11-04T11:27:00Z">
              <w:r>
                <w:rPr>
                  <w:rFonts w:ascii="Arial" w:hAnsi="Arial" w:cs="Arial"/>
                </w:rPr>
                <w:t>behavior</w:t>
              </w:r>
            </w:ins>
            <w:ins w:id="471" w:author="CATT" w:date="2020-11-04T11:26:00Z">
              <w:r>
                <w:rPr>
                  <w:rFonts w:ascii="Arial" w:hAnsi="Arial" w:cs="Arial" w:hint="eastAsia"/>
                </w:rPr>
                <w:t xml:space="preserve"> </w:t>
              </w:r>
            </w:ins>
            <w:ins w:id="472" w:author="CATT" w:date="2020-11-04T11:27:00Z">
              <w:r>
                <w:rPr>
                  <w:rFonts w:ascii="Arial" w:hAnsi="Arial" w:cs="Arial" w:hint="eastAsia"/>
                </w:rPr>
                <w:t xml:space="preserve">should be quite clear in SI reception. </w:t>
              </w:r>
            </w:ins>
          </w:p>
        </w:tc>
      </w:tr>
      <w:tr w:rsidR="00F93088" w14:paraId="624CA5C3" w14:textId="77777777" w:rsidTr="00F93088">
        <w:trPr>
          <w:ins w:id="473" w:author="Samsung User" w:date="2020-11-04T14:15:00Z"/>
        </w:trPr>
        <w:tc>
          <w:tcPr>
            <w:tcW w:w="1980" w:type="dxa"/>
          </w:tcPr>
          <w:p w14:paraId="1B5B61BE" w14:textId="77777777" w:rsidR="00F93088" w:rsidRPr="0001732F" w:rsidRDefault="00F93088" w:rsidP="001A4022">
            <w:pPr>
              <w:jc w:val="center"/>
              <w:rPr>
                <w:ins w:id="474" w:author="Samsung User" w:date="2020-11-04T14:15:00Z"/>
                <w:rFonts w:ascii="Arial" w:hAnsi="Arial" w:cs="Arial"/>
                <w:sz w:val="20"/>
                <w:szCs w:val="20"/>
              </w:rPr>
            </w:pPr>
            <w:ins w:id="475"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1A4022">
            <w:pPr>
              <w:jc w:val="center"/>
              <w:rPr>
                <w:ins w:id="476" w:author="Samsung User" w:date="2020-11-04T14:15:00Z"/>
                <w:rFonts w:ascii="Arial" w:hAnsi="Arial" w:cs="Arial"/>
                <w:sz w:val="20"/>
                <w:szCs w:val="20"/>
              </w:rPr>
            </w:pPr>
            <w:ins w:id="477"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1A4022">
            <w:pPr>
              <w:rPr>
                <w:ins w:id="478" w:author="Samsung User" w:date="2020-11-04T14:15:00Z"/>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CE1545" w:rsidP="005A1A03">
      <w:pPr>
        <w:pStyle w:val="Doc-title"/>
      </w:pPr>
      <w:hyperlink r:id="rId35"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479"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480"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481" w:author="Ericsson" w:date="2020-11-03T11:16:00Z"/>
                <w:rFonts w:ascii="Arial" w:hAnsi="Arial" w:cs="Arial"/>
                <w:sz w:val="20"/>
                <w:szCs w:val="20"/>
              </w:rPr>
            </w:pPr>
            <w:ins w:id="482"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483" w:author="Ericsson" w:date="2020-11-03T11:15:00Z">
              <w:r>
                <w:rPr>
                  <w:rFonts w:ascii="Arial" w:hAnsi="Arial" w:cs="Arial"/>
                  <w:sz w:val="20"/>
                  <w:szCs w:val="20"/>
                </w:rPr>
                <w:t xml:space="preserve">s. Our understanding is that </w:t>
              </w:r>
            </w:ins>
            <w:ins w:id="484"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485" w:author="Ericsson" w:date="2020-11-03T11:16:00Z"/>
                <w:rFonts w:ascii="Arial" w:hAnsi="Arial" w:cs="Arial"/>
                <w:sz w:val="20"/>
                <w:szCs w:val="20"/>
              </w:rPr>
            </w:pPr>
          </w:p>
          <w:p w14:paraId="1032AF21" w14:textId="77777777" w:rsidR="00917025" w:rsidRDefault="00917025" w:rsidP="00917025">
            <w:pPr>
              <w:rPr>
                <w:ins w:id="486" w:author="Ericsson" w:date="2020-11-03T11:16:00Z"/>
                <w:rFonts w:ascii="Arial" w:hAnsi="Arial" w:cs="Arial"/>
                <w:sz w:val="20"/>
                <w:szCs w:val="20"/>
              </w:rPr>
            </w:pPr>
            <w:ins w:id="487" w:author="Ericsson" w:date="2020-11-03T11:16:00Z">
              <w:r>
                <w:rPr>
                  <w:rFonts w:ascii="Arial" w:hAnsi="Arial" w:cs="Arial"/>
                  <w:sz w:val="20"/>
                  <w:szCs w:val="20"/>
                </w:rPr>
                <w:t xml:space="preserve">We </w:t>
              </w:r>
            </w:ins>
            <w:proofErr w:type="spellStart"/>
            <w:ins w:id="488"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489"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490"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491"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F00938">
        <w:trPr>
          <w:ins w:id="492" w:author="Zhenzhen" w:date="2020-11-03T21:39:00Z"/>
        </w:trPr>
        <w:tc>
          <w:tcPr>
            <w:tcW w:w="1980" w:type="dxa"/>
            <w:vAlign w:val="center"/>
          </w:tcPr>
          <w:p w14:paraId="642CA8D7" w14:textId="77777777" w:rsidR="00DB1543" w:rsidRPr="0001732F" w:rsidRDefault="00DB1543" w:rsidP="00F00938">
            <w:pPr>
              <w:jc w:val="center"/>
              <w:rPr>
                <w:ins w:id="493" w:author="Zhenzhen" w:date="2020-11-03T21:39:00Z"/>
                <w:rFonts w:ascii="Arial" w:hAnsi="Arial" w:cs="Arial"/>
                <w:sz w:val="20"/>
                <w:szCs w:val="20"/>
              </w:rPr>
            </w:pPr>
            <w:ins w:id="494" w:author="Zhenzhen" w:date="2020-11-03T21:39: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20563213" w14:textId="77777777" w:rsidR="00DB1543" w:rsidRPr="0001732F" w:rsidRDefault="00DB1543" w:rsidP="00F00938">
            <w:pPr>
              <w:jc w:val="center"/>
              <w:rPr>
                <w:ins w:id="495"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496" w:author="Zhenzhen" w:date="2020-11-03T21:39:00Z"/>
                <w:rFonts w:ascii="Arial" w:hAnsi="Arial" w:cs="Arial"/>
              </w:rPr>
            </w:pPr>
            <w:ins w:id="497"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498" w:author="Apple - Zhibin Wu" w:date="2020-11-03T11:38:00Z">
              <w:r>
                <w:rPr>
                  <w:rFonts w:ascii="Arial" w:hAnsi="Arial" w:cs="Arial"/>
                  <w:sz w:val="20"/>
                  <w:szCs w:val="20"/>
                </w:rPr>
                <w:lastRenderedPageBreak/>
                <w:t>Apple</w:t>
              </w:r>
            </w:ins>
          </w:p>
        </w:tc>
        <w:tc>
          <w:tcPr>
            <w:tcW w:w="1276" w:type="dxa"/>
            <w:vAlign w:val="center"/>
          </w:tcPr>
          <w:p w14:paraId="0FFE4A06" w14:textId="77777777" w:rsidR="00917025" w:rsidRDefault="00F00938" w:rsidP="00917025">
            <w:pPr>
              <w:jc w:val="center"/>
              <w:rPr>
                <w:ins w:id="499" w:author="Apple - Zhibin Wu" w:date="2020-11-03T12:02:00Z"/>
                <w:rFonts w:ascii="Arial" w:hAnsi="Arial" w:cs="Arial"/>
                <w:sz w:val="20"/>
                <w:szCs w:val="20"/>
              </w:rPr>
            </w:pPr>
            <w:ins w:id="500"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501"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502" w:author="Apple - Zhibin Wu" w:date="2020-11-03T11:55:00Z">
              <w:r>
                <w:rPr>
                  <w:rFonts w:ascii="Arial" w:hAnsi="Arial" w:cs="Arial"/>
                </w:rPr>
                <w:t>The same issue exists in LTE</w:t>
              </w:r>
            </w:ins>
            <w:ins w:id="503" w:author="Apple - Zhibin Wu" w:date="2020-11-03T11:56:00Z">
              <w:r>
                <w:rPr>
                  <w:rFonts w:ascii="Arial" w:hAnsi="Arial" w:cs="Arial"/>
                </w:rPr>
                <w:t xml:space="preserve">. In </w:t>
              </w:r>
            </w:ins>
            <w:ins w:id="504" w:author="Apple - Zhibin Wu" w:date="2020-11-03T12:00:00Z">
              <w:r>
                <w:rPr>
                  <w:rFonts w:ascii="Arial" w:hAnsi="Arial" w:cs="Arial"/>
                </w:rPr>
                <w:t>TS</w:t>
              </w:r>
            </w:ins>
            <w:ins w:id="505" w:author="Apple - Zhibin Wu" w:date="2020-11-03T11:55:00Z">
              <w:r>
                <w:rPr>
                  <w:rFonts w:ascii="Arial" w:hAnsi="Arial" w:cs="Arial"/>
                </w:rPr>
                <w:t xml:space="preserve"> 36.331 for H</w:t>
              </w:r>
            </w:ins>
            <w:ins w:id="506" w:author="Apple - Zhibin Wu" w:date="2020-11-03T11:56:00Z">
              <w:r>
                <w:rPr>
                  <w:rFonts w:ascii="Arial" w:hAnsi="Arial" w:cs="Arial"/>
                </w:rPr>
                <w:t xml:space="preserve">O procedure 5.4.2.3, </w:t>
              </w:r>
            </w:ins>
            <w:ins w:id="507" w:author="Apple - Zhibin Wu" w:date="2020-11-03T12:00:00Z">
              <w:r>
                <w:rPr>
                  <w:rFonts w:ascii="Arial" w:hAnsi="Arial" w:cs="Arial"/>
                </w:rPr>
                <w:t>a</w:t>
              </w:r>
            </w:ins>
            <w:ins w:id="508" w:author="Apple - Zhibin Wu" w:date="2020-11-03T11:56:00Z">
              <w:r>
                <w:rPr>
                  <w:rFonts w:ascii="Arial" w:hAnsi="Arial" w:cs="Arial"/>
                </w:rPr>
                <w:t xml:space="preserve"> NOTE is used to </w:t>
              </w:r>
            </w:ins>
            <w:ins w:id="509" w:author="Apple - Zhibin Wu" w:date="2020-11-03T11:58:00Z">
              <w:r>
                <w:rPr>
                  <w:rFonts w:ascii="Arial" w:hAnsi="Arial" w:cs="Arial"/>
                </w:rPr>
                <w:t>avoid</w:t>
              </w:r>
            </w:ins>
            <w:ins w:id="510" w:author="Apple - Zhibin Wu" w:date="2020-11-03T11:56:00Z">
              <w:r>
                <w:rPr>
                  <w:rFonts w:ascii="Arial" w:hAnsi="Arial" w:cs="Arial"/>
                </w:rPr>
                <w:t xml:space="preserve"> the case </w:t>
              </w:r>
            </w:ins>
            <w:ins w:id="511" w:author="Apple - Zhibin Wu" w:date="2020-11-03T11:59:00Z">
              <w:r>
                <w:rPr>
                  <w:rFonts w:ascii="Arial" w:hAnsi="Arial" w:cs="Arial"/>
                </w:rPr>
                <w:t>that</w:t>
              </w:r>
            </w:ins>
            <w:ins w:id="512" w:author="Apple - Zhibin Wu" w:date="2020-11-03T11:57:00Z">
              <w:r>
                <w:rPr>
                  <w:rFonts w:ascii="Arial" w:hAnsi="Arial" w:cs="Arial"/>
                </w:rPr>
                <w:t xml:space="preserve"> </w:t>
              </w:r>
            </w:ins>
            <w:ins w:id="513"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w:t>
              </w:r>
              <w:proofErr w:type="gramStart"/>
              <w:r>
                <w:rPr>
                  <w:rFonts w:ascii="Arial" w:hAnsi="Arial" w:cs="Arial"/>
                </w:rPr>
                <w:t>in 38.331 spec</w:t>
              </w:r>
              <w:proofErr w:type="gramEnd"/>
              <w:r>
                <w:rPr>
                  <w:rFonts w:ascii="Arial" w:hAnsi="Arial" w:cs="Arial"/>
                </w:rPr>
                <w:t xml:space="preserve"> to ensure the UE to apply the param</w:t>
              </w:r>
            </w:ins>
            <w:ins w:id="514" w:author="Apple - Zhibin Wu" w:date="2020-11-03T11:59:00Z">
              <w:r>
                <w:rPr>
                  <w:rFonts w:ascii="Arial" w:hAnsi="Arial" w:cs="Arial"/>
                </w:rPr>
                <w:t>e</w:t>
              </w:r>
            </w:ins>
            <w:ins w:id="515" w:author="Apple - Zhibin Wu" w:date="2020-11-03T11:58:00Z">
              <w:r>
                <w:rPr>
                  <w:rFonts w:ascii="Arial" w:hAnsi="Arial" w:cs="Arial"/>
                </w:rPr>
                <w:t>ters</w:t>
              </w:r>
            </w:ins>
            <w:ins w:id="516" w:author="Apple - Zhibin Wu" w:date="2020-11-03T11:59:00Z">
              <w:r>
                <w:rPr>
                  <w:rFonts w:ascii="Arial" w:hAnsi="Arial" w:cs="Arial"/>
                </w:rPr>
                <w:t xml:space="preserve"> </w:t>
              </w:r>
              <w:r w:rsidRPr="0033596F">
                <w:rPr>
                  <w:rFonts w:ascii="Arial" w:hAnsi="Arial" w:cs="Arial"/>
                </w:rPr>
                <w:t xml:space="preserve">received in the </w:t>
              </w:r>
              <w:proofErr w:type="spellStart"/>
              <w:r w:rsidRPr="0033596F">
                <w:rPr>
                  <w:rFonts w:ascii="Arial" w:hAnsi="Arial" w:cs="Arial"/>
                </w:rPr>
                <w:t>RRCReconfiguration</w:t>
              </w:r>
              <w:proofErr w:type="spellEnd"/>
              <w:r>
                <w:rPr>
                  <w:rFonts w:ascii="Arial" w:hAnsi="Arial" w:cs="Arial"/>
                </w:rPr>
                <w:t xml:space="preserve">.  </w:t>
              </w:r>
            </w:ins>
            <w:ins w:id="517" w:author="Apple - Zhibin Wu" w:date="2020-11-03T11:58:00Z">
              <w:r>
                <w:rPr>
                  <w:rFonts w:ascii="Arial" w:hAnsi="Arial" w:cs="Arial"/>
                </w:rPr>
                <w:t xml:space="preserve"> </w:t>
              </w:r>
            </w:ins>
          </w:p>
        </w:tc>
      </w:tr>
      <w:tr w:rsidR="00677309" w14:paraId="63BDF9D5" w14:textId="77777777" w:rsidTr="00906E6E">
        <w:tc>
          <w:tcPr>
            <w:tcW w:w="1980" w:type="dxa"/>
            <w:vAlign w:val="center"/>
          </w:tcPr>
          <w:p w14:paraId="1623A1A1" w14:textId="0B40FF8C" w:rsidR="00677309" w:rsidRPr="0001732F" w:rsidRDefault="00677309" w:rsidP="00677309">
            <w:pPr>
              <w:jc w:val="center"/>
              <w:rPr>
                <w:rFonts w:ascii="Arial" w:hAnsi="Arial" w:cs="Arial"/>
                <w:sz w:val="20"/>
                <w:szCs w:val="20"/>
              </w:rPr>
            </w:pPr>
            <w:ins w:id="518" w:author="Qualcomm (Mouaffac)" w:date="2020-11-03T16:11:00Z">
              <w:r>
                <w:rPr>
                  <w:rFonts w:ascii="Arial" w:hAnsi="Arial" w:cs="Arial"/>
                  <w:sz w:val="20"/>
                  <w:szCs w:val="20"/>
                </w:rPr>
                <w:t>Qualcomm</w:t>
              </w:r>
            </w:ins>
          </w:p>
        </w:tc>
        <w:tc>
          <w:tcPr>
            <w:tcW w:w="1276" w:type="dxa"/>
            <w:vAlign w:val="center"/>
          </w:tcPr>
          <w:p w14:paraId="6FFC48B8" w14:textId="57985707" w:rsidR="00677309" w:rsidRPr="0001732F" w:rsidRDefault="00677309" w:rsidP="00677309">
            <w:pPr>
              <w:jc w:val="center"/>
              <w:rPr>
                <w:rFonts w:ascii="Arial" w:hAnsi="Arial" w:cs="Arial"/>
                <w:sz w:val="20"/>
                <w:szCs w:val="20"/>
              </w:rPr>
            </w:pPr>
            <w:ins w:id="519" w:author="Qualcomm (Mouaffac)" w:date="2020-11-03T16:11:00Z">
              <w:r>
                <w:rPr>
                  <w:rFonts w:ascii="Arial" w:hAnsi="Arial" w:cs="Arial"/>
                  <w:sz w:val="20"/>
                  <w:szCs w:val="20"/>
                </w:rPr>
                <w:t>Yes</w:t>
              </w:r>
            </w:ins>
          </w:p>
        </w:tc>
        <w:tc>
          <w:tcPr>
            <w:tcW w:w="6373" w:type="dxa"/>
          </w:tcPr>
          <w:p w14:paraId="0A4F9817" w14:textId="77777777" w:rsidR="00677309" w:rsidRDefault="00677309" w:rsidP="00677309">
            <w:pPr>
              <w:rPr>
                <w:ins w:id="520" w:author="Qualcomm (Mouaffac)" w:date="2020-11-03T16:11:00Z"/>
                <w:rFonts w:ascii="Arial" w:hAnsi="Arial" w:cs="Arial"/>
              </w:rPr>
            </w:pPr>
            <w:ins w:id="521"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autoSpaceDE w:val="0"/>
              <w:autoSpaceDN w:val="0"/>
              <w:spacing w:after="180"/>
              <w:ind w:left="851" w:hanging="284"/>
              <w:textAlignment w:val="baseline"/>
              <w:rPr>
                <w:ins w:id="522" w:author="Qualcomm (Mouaffac)" w:date="2020-11-03T16:11:00Z"/>
                <w:rFonts w:ascii="Times New Roman" w:hAnsi="Times New Roman" w:cs="Times New Roman"/>
                <w:i/>
                <w:iCs/>
                <w:sz w:val="20"/>
                <w:szCs w:val="20"/>
                <w:lang w:val="en-GB" w:eastAsia="ja-JP"/>
              </w:rPr>
            </w:pPr>
            <w:ins w:id="523" w:author="Qualcomm (Mouaffac)" w:date="2020-11-03T16:11:00Z">
              <w:r w:rsidRPr="00CF74B4">
                <w:rPr>
                  <w:i/>
                  <w:iCs/>
                  <w:sz w:val="20"/>
                  <w:szCs w:val="20"/>
                  <w:lang w:val="en-GB" w:eastAsia="ja-JP"/>
                </w:rPr>
                <w:t xml:space="preserve">2&gt;  apply the parts of </w:t>
              </w:r>
              <w:r w:rsidRPr="00CF74B4">
                <w:rPr>
                  <w:i/>
                  <w:iCs/>
                  <w:sz w:val="20"/>
                  <w:szCs w:val="20"/>
                  <w:highlight w:val="yellow"/>
                  <w:lang w:val="en-GB" w:eastAsia="ja-JP"/>
                </w:rPr>
                <w:t>the CSI reporting configuration, the scheduling request configuration and the sounding RS configuration</w:t>
              </w:r>
              <w:r w:rsidRPr="00CF74B4">
                <w:rPr>
                  <w:i/>
                  <w:iCs/>
                  <w:sz w:val="20"/>
                  <w:szCs w:val="20"/>
                  <w:lang w:val="en-GB" w:eastAsia="ja-JP"/>
                </w:rPr>
                <w:t xml:space="preserve"> that do not require the UE to know the SFN of the respective target </w:t>
              </w:r>
              <w:proofErr w:type="spellStart"/>
              <w:r w:rsidRPr="00CF74B4">
                <w:rPr>
                  <w:i/>
                  <w:iCs/>
                  <w:sz w:val="20"/>
                  <w:szCs w:val="20"/>
                  <w:lang w:val="en-GB" w:eastAsia="ja-JP"/>
                </w:rPr>
                <w:t>SpCell</w:t>
              </w:r>
              <w:proofErr w:type="spellEnd"/>
              <w:r w:rsidRPr="00CF74B4">
                <w:rPr>
                  <w:i/>
                  <w:iCs/>
                  <w:sz w:val="20"/>
                  <w:szCs w:val="20"/>
                  <w:lang w:val="en-GB" w:eastAsia="ja-JP"/>
                </w:rPr>
                <w:t>, if any;</w:t>
              </w:r>
            </w:ins>
          </w:p>
          <w:p w14:paraId="183BD1B1" w14:textId="77777777" w:rsidR="00677309" w:rsidRPr="00CF74B4" w:rsidRDefault="00677309" w:rsidP="00677309">
            <w:pPr>
              <w:overflowPunct w:val="0"/>
              <w:autoSpaceDE w:val="0"/>
              <w:autoSpaceDN w:val="0"/>
              <w:spacing w:after="180"/>
              <w:ind w:left="851" w:hanging="284"/>
              <w:textAlignment w:val="baseline"/>
              <w:rPr>
                <w:ins w:id="524" w:author="Qualcomm (Mouaffac)" w:date="2020-11-03T16:11:00Z"/>
                <w:rFonts w:ascii="Calibri" w:hAnsi="Calibri" w:cs="Calibri"/>
                <w:i/>
                <w:iCs/>
                <w:sz w:val="20"/>
                <w:szCs w:val="20"/>
                <w:lang w:val="en-GB" w:eastAsia="ja-JP"/>
              </w:rPr>
            </w:pPr>
            <w:ins w:id="525" w:author="Qualcomm (Mouaffac)" w:date="2020-11-03T16:11:00Z">
              <w:r w:rsidRPr="00CF74B4">
                <w:rPr>
                  <w:i/>
                  <w:iCs/>
                  <w:sz w:val="20"/>
                  <w:szCs w:val="20"/>
                  <w:lang w:val="en-GB" w:eastAsia="ja-JP"/>
                </w:rPr>
                <w:t xml:space="preserve">2&gt;  apply the parts of the measurement and the radio resource configuration that require the UE to know the SFN of the respective target </w:t>
              </w:r>
              <w:proofErr w:type="spellStart"/>
              <w:r w:rsidRPr="00CF74B4">
                <w:rPr>
                  <w:i/>
                  <w:iCs/>
                  <w:sz w:val="20"/>
                  <w:szCs w:val="20"/>
                  <w:lang w:val="en-GB" w:eastAsia="ja-JP"/>
                </w:rPr>
                <w:t>SpCell</w:t>
              </w:r>
              <w:proofErr w:type="spellEnd"/>
              <w:r w:rsidRPr="00CF74B4">
                <w:rPr>
                  <w:i/>
                  <w:iCs/>
                  <w:sz w:val="20"/>
                  <w:szCs w:val="20"/>
                  <w:lang w:val="en-GB" w:eastAsia="ja-JP"/>
                </w:rPr>
                <w:t xml:space="preserve"> (e.g. measurement gaps, periodic CQI reporting, scheduling request configuration, sounding RS configuration), if any, upon acquiring the SFN of that target </w:t>
              </w:r>
              <w:proofErr w:type="spellStart"/>
              <w:r w:rsidRPr="00CF74B4">
                <w:rPr>
                  <w:i/>
                  <w:iCs/>
                  <w:sz w:val="20"/>
                  <w:szCs w:val="20"/>
                  <w:lang w:val="en-GB" w:eastAsia="ja-JP"/>
                </w:rPr>
                <w:t>SpCell</w:t>
              </w:r>
              <w:proofErr w:type="spellEnd"/>
              <w:r w:rsidRPr="00CF74B4">
                <w:rPr>
                  <w:i/>
                  <w:iCs/>
                  <w:sz w:val="20"/>
                  <w:szCs w:val="20"/>
                  <w:lang w:val="en-GB" w:eastAsia="ja-JP"/>
                </w:rPr>
                <w:t>;</w:t>
              </w:r>
            </w:ins>
          </w:p>
          <w:p w14:paraId="49E83FF4" w14:textId="77777777" w:rsidR="00677309" w:rsidRDefault="00677309" w:rsidP="00677309">
            <w:pPr>
              <w:rPr>
                <w:ins w:id="526" w:author="Qualcomm (Mouaffac)" w:date="2020-11-03T16:11:00Z"/>
                <w:rFonts w:ascii="Arial" w:hAnsi="Arial" w:cs="Arial"/>
              </w:rPr>
            </w:pPr>
            <w:ins w:id="527"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w:t>
              </w:r>
              <w:proofErr w:type="spellStart"/>
              <w:r>
                <w:rPr>
                  <w:rFonts w:ascii="Arial" w:hAnsi="Arial" w:cs="Arial"/>
                </w:rPr>
                <w:t>Howeve</w:t>
              </w:r>
              <w:proofErr w:type="spellEnd"/>
              <w:r>
                <w:rPr>
                  <w:rFonts w:ascii="Arial" w:hAnsi="Arial" w:cs="Arial"/>
                </w:rPr>
                <w:t xml:space="preserve">, it doesn’t use “for example” or “e.g.”, so it will restrict the UE behaviors to only the 3 cases (i.e. only </w:t>
              </w:r>
              <w:r w:rsidRPr="00CF74B4">
                <w:rPr>
                  <w:i/>
                  <w:iCs/>
                  <w:sz w:val="20"/>
                  <w:szCs w:val="20"/>
                  <w:highlight w:val="yellow"/>
                  <w:lang w:val="en-GB" w:eastAsia="ja-JP"/>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528" w:author="Qualcomm (Mouaffac)" w:date="2020-11-03T16:11:00Z"/>
                <w:rFonts w:ascii="Arial" w:hAnsi="Arial" w:cs="Arial"/>
              </w:rPr>
            </w:pPr>
            <w:ins w:id="529"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530" w:author="Qualcomm (Mouaffac)" w:date="2020-11-03T16:11:00Z"/>
                <w:lang w:val="en-GB"/>
              </w:rPr>
            </w:pPr>
            <w:ins w:id="531"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532" w:author="Qualcomm (Mouaffac)" w:date="2020-11-03T16:11:00Z"/>
                <w:lang w:val="en-GB"/>
              </w:rPr>
            </w:pPr>
            <w:ins w:id="533" w:author="Qualcomm (Mouaffac)" w:date="2020-11-03T16:11:00Z">
              <w:r>
                <w:rPr>
                  <w:lang w:val="en-GB"/>
                </w:rPr>
                <w:t>2&gt; stop timer T304;</w:t>
              </w:r>
            </w:ins>
          </w:p>
          <w:p w14:paraId="75F39403" w14:textId="77777777" w:rsidR="00677309" w:rsidRDefault="00677309" w:rsidP="00677309">
            <w:pPr>
              <w:pStyle w:val="B2"/>
              <w:rPr>
                <w:ins w:id="534" w:author="Qualcomm (Mouaffac)" w:date="2020-11-03T16:11:00Z"/>
                <w:lang w:val="en-GB"/>
              </w:rPr>
            </w:pPr>
            <w:bookmarkStart w:id="535" w:name="OLE_LINK109"/>
            <w:bookmarkStart w:id="536" w:name="OLE_LINK108"/>
            <w:ins w:id="537"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538" w:author="Qualcomm (Mouaffac)" w:date="2020-11-03T16:11:00Z"/>
                <w:lang w:val="en-GB" w:eastAsia="zh-CN"/>
              </w:rPr>
            </w:pPr>
            <w:ins w:id="539" w:author="Qualcomm (Mouaffac)" w:date="2020-11-03T16:11:00Z">
              <w:r>
                <w:rPr>
                  <w:lang w:val="en-GB"/>
                </w:rPr>
                <w:t xml:space="preserve">2&gt; apply the parts of the CQI reporting configuration, the scheduling request configuration and the sounding RS configuration that do not require the UE to know the SFN of the target </w:t>
              </w:r>
              <w:proofErr w:type="spellStart"/>
              <w:r>
                <w:rPr>
                  <w:lang w:val="en-GB"/>
                </w:rPr>
                <w:t>PCell</w:t>
              </w:r>
              <w:proofErr w:type="spellEnd"/>
              <w:r>
                <w:rPr>
                  <w:lang w:val="en-GB"/>
                </w:rPr>
                <w:t>, if any;</w:t>
              </w:r>
            </w:ins>
          </w:p>
          <w:p w14:paraId="4AEC05DB" w14:textId="77777777" w:rsidR="00677309" w:rsidRDefault="00677309" w:rsidP="00677309">
            <w:pPr>
              <w:pStyle w:val="B2"/>
              <w:rPr>
                <w:ins w:id="540" w:author="Qualcomm (Mouaffac)" w:date="2020-11-03T16:11:00Z"/>
                <w:lang w:val="en-GB" w:eastAsia="x-none"/>
              </w:rPr>
            </w:pPr>
            <w:ins w:id="541" w:author="Qualcomm (Mouaffac)" w:date="2020-11-03T16:11:00Z">
              <w:r>
                <w:rPr>
                  <w:lang w:val="en-GB"/>
                </w:rPr>
                <w:t xml:space="preserve">2&gt; apply the parts of the measurement and the radio resource configuration that require the UE to know the SFN of the target </w:t>
              </w:r>
              <w:proofErr w:type="spellStart"/>
              <w:r>
                <w:rPr>
                  <w:lang w:val="en-GB"/>
                </w:rPr>
                <w:t>PCell</w:t>
              </w:r>
              <w:proofErr w:type="spellEnd"/>
              <w:r>
                <w:rPr>
                  <w:lang w:val="en-GB"/>
                </w:rPr>
                <w:t xml:space="preserve"> (e.g. measurement gaps, periodic CQI reporting, scheduling request configuration, sounding RS configuration), if any, upon acquiring the SFN of the target </w:t>
              </w:r>
              <w:proofErr w:type="spellStart"/>
              <w:r>
                <w:rPr>
                  <w:lang w:val="en-GB"/>
                </w:rPr>
                <w:t>PCell</w:t>
              </w:r>
              <w:proofErr w:type="spellEnd"/>
              <w:r>
                <w:rPr>
                  <w:lang w:val="en-GB"/>
                </w:rPr>
                <w:t>;</w:t>
              </w:r>
            </w:ins>
          </w:p>
          <w:p w14:paraId="3C7EB3A1" w14:textId="5BA97222" w:rsidR="00677309" w:rsidRPr="0001732F" w:rsidRDefault="00677309" w:rsidP="00677309">
            <w:pPr>
              <w:rPr>
                <w:rFonts w:ascii="Arial" w:hAnsi="Arial" w:cs="Arial"/>
              </w:rPr>
            </w:pPr>
            <w:ins w:id="542" w:author="Qualcomm (Mouaffac)" w:date="2020-11-03T16:11:00Z">
              <w:r>
                <w:rPr>
                  <w:highlight w:val="yellow"/>
                  <w:lang w:val="en-GB"/>
                </w:rPr>
                <w:t xml:space="preserve">NOTE 3: Whenever the UE shall setup or reconfigure a configuration in accordance with a field that is received it applies the new configuration, except for the cases addressed by the above </w:t>
              </w:r>
              <w:r>
                <w:rPr>
                  <w:highlight w:val="yellow"/>
                  <w:lang w:val="en-GB"/>
                </w:rPr>
                <w:lastRenderedPageBreak/>
                <w:t>statements.</w:t>
              </w:r>
            </w:ins>
            <w:bookmarkEnd w:id="535"/>
            <w:bookmarkEnd w:id="536"/>
          </w:p>
        </w:tc>
      </w:tr>
      <w:tr w:rsidR="00677309" w14:paraId="1EA80F61" w14:textId="77777777" w:rsidTr="00906E6E">
        <w:tc>
          <w:tcPr>
            <w:tcW w:w="1980" w:type="dxa"/>
            <w:vAlign w:val="center"/>
          </w:tcPr>
          <w:p w14:paraId="0A265220" w14:textId="60738353" w:rsidR="00677309" w:rsidRPr="0001732F" w:rsidRDefault="00280CFE" w:rsidP="00677309">
            <w:pPr>
              <w:jc w:val="center"/>
              <w:rPr>
                <w:rFonts w:ascii="Arial" w:hAnsi="Arial" w:cs="Arial"/>
                <w:sz w:val="20"/>
                <w:szCs w:val="20"/>
              </w:rPr>
            </w:pPr>
            <w:ins w:id="543" w:author="CATT" w:date="2020-11-04T11:27:00Z">
              <w:r>
                <w:rPr>
                  <w:rFonts w:ascii="Arial" w:hAnsi="Arial" w:cs="Arial" w:hint="eastAsia"/>
                  <w:sz w:val="20"/>
                  <w:szCs w:val="20"/>
                </w:rPr>
                <w:lastRenderedPageBreak/>
                <w:t>CATT</w:t>
              </w:r>
            </w:ins>
          </w:p>
        </w:tc>
        <w:tc>
          <w:tcPr>
            <w:tcW w:w="1276" w:type="dxa"/>
            <w:vAlign w:val="center"/>
          </w:tcPr>
          <w:p w14:paraId="7B293EC2" w14:textId="2A9B29A7" w:rsidR="00677309" w:rsidRPr="0001732F" w:rsidRDefault="00280CFE" w:rsidP="00677309">
            <w:pPr>
              <w:jc w:val="center"/>
              <w:rPr>
                <w:rFonts w:ascii="Arial" w:hAnsi="Arial" w:cs="Arial"/>
                <w:sz w:val="20"/>
                <w:szCs w:val="20"/>
              </w:rPr>
            </w:pPr>
            <w:ins w:id="544" w:author="CATT" w:date="2020-11-04T11:27:00Z">
              <w:r>
                <w:rPr>
                  <w:rFonts w:ascii="Arial" w:hAnsi="Arial" w:cs="Arial"/>
                  <w:sz w:val="20"/>
                  <w:szCs w:val="20"/>
                </w:rPr>
                <w:t>N</w:t>
              </w:r>
              <w:r>
                <w:rPr>
                  <w:rFonts w:ascii="Arial" w:hAnsi="Arial" w:cs="Arial" w:hint="eastAsia"/>
                  <w:sz w:val="20"/>
                  <w:szCs w:val="20"/>
                </w:rPr>
                <w:t>o strong view</w:t>
              </w:r>
            </w:ins>
          </w:p>
        </w:tc>
        <w:tc>
          <w:tcPr>
            <w:tcW w:w="6373" w:type="dxa"/>
          </w:tcPr>
          <w:p w14:paraId="78598DF6" w14:textId="77777777" w:rsidR="00677309" w:rsidRPr="0001732F" w:rsidRDefault="00677309" w:rsidP="00677309">
            <w:pPr>
              <w:rPr>
                <w:rFonts w:ascii="Arial" w:hAnsi="Arial" w:cs="Arial"/>
              </w:rPr>
            </w:pPr>
          </w:p>
        </w:tc>
      </w:tr>
      <w:tr w:rsidR="00F93088" w14:paraId="7D7E5036" w14:textId="77777777" w:rsidTr="00F93088">
        <w:trPr>
          <w:ins w:id="545" w:author="Samsung User" w:date="2020-11-04T14:15:00Z"/>
        </w:trPr>
        <w:tc>
          <w:tcPr>
            <w:tcW w:w="1980" w:type="dxa"/>
          </w:tcPr>
          <w:p w14:paraId="7FB60DA1" w14:textId="77777777" w:rsidR="00F93088" w:rsidRPr="0001732F" w:rsidRDefault="00F93088" w:rsidP="001A4022">
            <w:pPr>
              <w:jc w:val="center"/>
              <w:rPr>
                <w:ins w:id="546" w:author="Samsung User" w:date="2020-11-04T14:15:00Z"/>
                <w:rFonts w:ascii="Arial" w:hAnsi="Arial" w:cs="Arial"/>
                <w:sz w:val="20"/>
                <w:szCs w:val="20"/>
              </w:rPr>
            </w:pPr>
            <w:ins w:id="547" w:author="Samsung User" w:date="2020-11-04T14:15:00Z">
              <w:r>
                <w:rPr>
                  <w:rFonts w:ascii="Arial" w:hAnsi="Arial" w:cs="Arial"/>
                  <w:sz w:val="20"/>
                  <w:szCs w:val="20"/>
                </w:rPr>
                <w:t>Samsung</w:t>
              </w:r>
            </w:ins>
          </w:p>
        </w:tc>
        <w:tc>
          <w:tcPr>
            <w:tcW w:w="1276" w:type="dxa"/>
          </w:tcPr>
          <w:p w14:paraId="0635D280" w14:textId="77777777" w:rsidR="00F93088" w:rsidRPr="0001732F" w:rsidRDefault="00F93088" w:rsidP="001A4022">
            <w:pPr>
              <w:jc w:val="center"/>
              <w:rPr>
                <w:ins w:id="548" w:author="Samsung User" w:date="2020-11-04T14:15:00Z"/>
                <w:rFonts w:ascii="Arial" w:hAnsi="Arial" w:cs="Arial"/>
                <w:sz w:val="20"/>
                <w:szCs w:val="20"/>
              </w:rPr>
            </w:pPr>
            <w:ins w:id="549" w:author="Samsung User" w:date="2020-11-04T14:15:00Z">
              <w:r>
                <w:rPr>
                  <w:rFonts w:ascii="Arial" w:hAnsi="Arial" w:cs="Arial"/>
                  <w:sz w:val="20"/>
                  <w:szCs w:val="20"/>
                </w:rPr>
                <w:t>No</w:t>
              </w:r>
            </w:ins>
          </w:p>
        </w:tc>
        <w:tc>
          <w:tcPr>
            <w:tcW w:w="6373" w:type="dxa"/>
          </w:tcPr>
          <w:p w14:paraId="59D93976" w14:textId="77777777" w:rsidR="00F93088" w:rsidRPr="0001732F" w:rsidRDefault="00F93088" w:rsidP="001A4022">
            <w:pPr>
              <w:rPr>
                <w:ins w:id="550" w:author="Samsung User" w:date="2020-11-04T14:15:00Z"/>
                <w:rFonts w:ascii="Arial" w:hAnsi="Arial" w:cs="Arial"/>
              </w:rPr>
            </w:pPr>
          </w:p>
        </w:tc>
      </w:tr>
    </w:tbl>
    <w:p w14:paraId="3062BD34" w14:textId="77777777" w:rsidR="005A1A03" w:rsidRDefault="005A1A03" w:rsidP="005A1A03">
      <w:pPr>
        <w:pStyle w:val="Doc-text2"/>
        <w:rPr>
          <w:lang w:val="en-GB" w:eastAsia="en-GB"/>
        </w:rPr>
      </w:pPr>
      <w:bookmarkStart w:id="551" w:name="_GoBack"/>
      <w:bookmarkEnd w:id="551"/>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552" w:name="_In-sequence_SDU_delivery"/>
      <w:bookmarkEnd w:id="55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DC25" w14:textId="77777777" w:rsidR="00CE1545" w:rsidRDefault="00CE1545">
      <w:r>
        <w:separator/>
      </w:r>
    </w:p>
  </w:endnote>
  <w:endnote w:type="continuationSeparator" w:id="0">
    <w:p w14:paraId="502393E1" w14:textId="77777777" w:rsidR="00CE1545" w:rsidRDefault="00CE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7777777" w:rsidR="00F00938" w:rsidRDefault="00F0093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3088">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3088">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D0A89" w14:textId="77777777" w:rsidR="00CE1545" w:rsidRDefault="00CE1545">
      <w:r>
        <w:separator/>
      </w:r>
    </w:p>
  </w:footnote>
  <w:footnote w:type="continuationSeparator" w:id="0">
    <w:p w14:paraId="0423A490" w14:textId="77777777" w:rsidR="00CE1545" w:rsidRDefault="00CE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F00938" w:rsidRDefault="00F009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4A94"/>
    <w:rsid w:val="002069B2"/>
    <w:rsid w:val="00207FA3"/>
    <w:rsid w:val="00214DA8"/>
    <w:rsid w:val="00215423"/>
    <w:rsid w:val="002158FA"/>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E4D"/>
    <w:rsid w:val="00AE4F07"/>
    <w:rsid w:val="00AF1C5D"/>
    <w:rsid w:val="00AF42D7"/>
    <w:rsid w:val="00AF623D"/>
    <w:rsid w:val="00AF65E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035"/>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9600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035"/>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rPr>
      <w:lang w:eastAsia="ja-JP"/>
    </w:r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rPr>
      <w:lang w:eastAsia="ja-JP"/>
    </w:r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8A3E00"/>
    <w:pPr>
      <w:ind w:left="851"/>
    </w:pPr>
    <w:rPr>
      <w:lang w:eastAsia="ja-JP"/>
    </w:r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035"/>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9600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035"/>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rPr>
      <w:lang w:eastAsia="ja-JP"/>
    </w:r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rPr>
      <w:lang w:eastAsia="ja-JP"/>
    </w:r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8A3E00"/>
    <w:pPr>
      <w:ind w:left="851"/>
    </w:pPr>
    <w:rPr>
      <w:lang w:eastAsia="ja-JP"/>
    </w:r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9581.zip" TargetMode="External"/><Relationship Id="rId18" Type="http://schemas.openxmlformats.org/officeDocument/2006/relationships/hyperlink" Target="file:///D:\Documents\3GPP\tsg_ran\WG2\TSGR2_112-e\Docs\R2-2009235.zip" TargetMode="External"/><Relationship Id="rId26" Type="http://schemas.openxmlformats.org/officeDocument/2006/relationships/hyperlink" Target="file:///D:\Documents\3GPP\tsg_ran\WG2\TSGR2_112-e\Docs\R2-201058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492.zip" TargetMode="External"/><Relationship Id="rId34" Type="http://schemas.openxmlformats.org/officeDocument/2006/relationships/hyperlink" Target="file:///D:\Documents\3GPP\tsg_ran\WG2\TSGR2_112-e\Docs\R2-2009583.zip" TargetMode="External"/><Relationship Id="rId7" Type="http://schemas.microsoft.com/office/2007/relationships/stylesWithEffects" Target="stylesWithEffects.xml"/><Relationship Id="rId12" Type="http://schemas.openxmlformats.org/officeDocument/2006/relationships/hyperlink" Target="file:///D:\Documents\3GPP\tsg_ran\WG2\TSGR2_112-e\Docs\R2-2009580.zip" TargetMode="External"/><Relationship Id="rId17" Type="http://schemas.openxmlformats.org/officeDocument/2006/relationships/hyperlink" Target="file:///D:\Documents\3GPP\tsg_ran\WG2\TSGR2_112-e\Docs\R2-2009234.zip" TargetMode="External"/><Relationship Id="rId25" Type="http://schemas.openxmlformats.org/officeDocument/2006/relationships/hyperlink" Target="file:///D:\Documents\3GPP\tsg_ran\WG2\TSGR2_112-e\Docs\R2-2009698.zip" TargetMode="External"/><Relationship Id="rId33" Type="http://schemas.openxmlformats.org/officeDocument/2006/relationships/hyperlink" Target="file:///D:\Documents\3GPP\tsg_ran\WG2\TSGR2_112-e\Docs\R2-200958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09233.zip" TargetMode="External"/><Relationship Id="rId20" Type="http://schemas.openxmlformats.org/officeDocument/2006/relationships/hyperlink" Target="file:///D:\Documents\3GPP\tsg_ran\WG2\TSGR2_112-e\Docs\R2-2009699.zip" TargetMode="External"/><Relationship Id="rId29" Type="http://schemas.openxmlformats.org/officeDocument/2006/relationships/hyperlink" Target="file:///D:\Documents\3GPP\tsg_ran\WG2\TSGR2_112-e\Docs\R2-2009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237.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697.zip" TargetMode="External"/><Relationship Id="rId23" Type="http://schemas.openxmlformats.org/officeDocument/2006/relationships/hyperlink" Target="file:///D:\Documents\3GPP\tsg_ran\WG2\TSGR2_112-e\Docs\R2-2010584.zip" TargetMode="External"/><Relationship Id="rId28" Type="http://schemas.openxmlformats.org/officeDocument/2006/relationships/hyperlink" Target="file:///D:\Documents\3GPP\tsg_ran\WG2\TSGR2_112-e\Docs\R2-2010584.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9698.zip" TargetMode="External"/><Relationship Id="rId31" Type="http://schemas.openxmlformats.org/officeDocument/2006/relationships/hyperlink" Target="file:///D:\Documents\3GPP\tsg_ran\WG2\TSGR2_112-e\Docs\R2-20092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479.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09699.zip" TargetMode="External"/><Relationship Id="rId30" Type="http://schemas.openxmlformats.org/officeDocument/2006/relationships/hyperlink" Target="file:///D:\Documents\3GPP\tsg_ran\WG2\TSGR2_112-e\Docs\R2-2010584.zip" TargetMode="External"/><Relationship Id="rId35" Type="http://schemas.openxmlformats.org/officeDocument/2006/relationships/hyperlink" Target="file:///D:\Documents\3GPP\tsg_ran\WG2\TSGR2_112-e\Docs\R2-2009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63A3E-34B3-4372-9A06-EE8E445E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5240</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35038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User</cp:lastModifiedBy>
  <cp:revision>3</cp:revision>
  <cp:lastPrinted>2008-01-31T07:09:00Z</cp:lastPrinted>
  <dcterms:created xsi:type="dcterms:W3CDTF">2020-11-04T13:05:00Z</dcterms:created>
  <dcterms:modified xsi:type="dcterms:W3CDTF">2020-11-04T13:15:00Z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