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Default="00601493">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w:t>
            </w:r>
            <w:proofErr w:type="spellStart"/>
            <w:r>
              <w:rPr>
                <w:rFonts w:ascii="Arial" w:hAnsi="Arial"/>
                <w:sz w:val="18"/>
              </w:rPr>
              <w:t>Antipolis</w:t>
            </w:r>
            <w:proofErr w:type="spellEnd"/>
          </w:p>
          <w:p w14:paraId="18AE9267" w14:textId="77777777" w:rsidR="00145C19" w:rsidRDefault="00601493">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UMTS™ is a Trade Mark of ETSI registered for the benefit of its members</w:t>
            </w:r>
          </w:p>
          <w:p w14:paraId="56985A5D" w14:textId="77777777" w:rsidR="00145C19" w:rsidRDefault="006014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10"/>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20"/>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30"/>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30"/>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30"/>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30"/>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30"/>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30"/>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30"/>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20"/>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30"/>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30"/>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30"/>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30"/>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30"/>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30"/>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30"/>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20"/>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30"/>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30"/>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30"/>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30"/>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30"/>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30"/>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30"/>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20"/>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30"/>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30"/>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30"/>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30"/>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30"/>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30"/>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30"/>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20"/>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20"/>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10"/>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80"/>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 xml:space="preserve">Version </w:t>
      </w:r>
      <w:proofErr w:type="spellStart"/>
      <w:r>
        <w:t>x.y.z</w:t>
      </w:r>
      <w:proofErr w:type="spellEnd"/>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77777777" w:rsidR="00145C19" w:rsidRDefault="00601493">
      <w:r>
        <w:t xml:space="preserve">The document describes NR enhancements to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9A1475" w14:textId="77777777" w:rsidR="00145C19" w:rsidRDefault="00601493">
      <w:pPr>
        <w:pStyle w:val="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w:t>
      </w:r>
      <w:proofErr w:type="gramStart"/>
      <w:r>
        <w:t>doctype</w:t>
      </w:r>
      <w:proofErr w:type="gramEnd"/>
      <w:r>
        <w:t>&gt; &lt;#&gt;[ ([up to and including]{</w:t>
      </w:r>
      <w:proofErr w:type="spellStart"/>
      <w:r>
        <w:t>yyyy</w:t>
      </w:r>
      <w:proofErr w:type="spellEnd"/>
      <w:r>
        <w:t>[-mm]|V&lt;a[.b[.c]]&gt;}[onwards])]: "&lt;Title&gt;".</w:t>
      </w:r>
    </w:p>
    <w:p w14:paraId="4C350D61" w14:textId="77777777" w:rsidR="00145C19" w:rsidRDefault="00601493">
      <w:pPr>
        <w:pStyle w:val="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77777777" w:rsidR="00145C19" w:rsidRDefault="00601493">
      <w:pPr>
        <w:pStyle w:val="1"/>
        <w:rPr>
          <w:bCs/>
          <w:lang w:eastAsia="zh-CN"/>
        </w:rPr>
      </w:pPr>
      <w:bookmarkStart w:id="29" w:name="clause4"/>
      <w:bookmarkStart w:id="30" w:name="_Toc47351525"/>
      <w:bookmarkEnd w:id="29"/>
      <w:r>
        <w:t>4</w:t>
      </w:r>
      <w:r>
        <w:tab/>
      </w:r>
      <w:r>
        <w:rPr>
          <w:bCs/>
          <w:lang w:eastAsia="zh-CN"/>
        </w:rPr>
        <w:t xml:space="preserve">Sidelink-based </w:t>
      </w:r>
      <w:commentRangeStart w:id="31"/>
      <w:r>
        <w:rPr>
          <w:bCs/>
          <w:lang w:eastAsia="zh-CN"/>
        </w:rPr>
        <w:t xml:space="preserve">UE-to-network </w:t>
      </w:r>
      <w:commentRangeEnd w:id="31"/>
      <w:r w:rsidR="00935F59">
        <w:rPr>
          <w:rStyle w:val="aa"/>
          <w:rFonts w:ascii="Times New Roman" w:hAnsi="Times New Roman"/>
        </w:rPr>
        <w:commentReference w:id="31"/>
      </w:r>
      <w:r>
        <w:rPr>
          <w:bCs/>
          <w:lang w:eastAsia="zh-CN"/>
        </w:rPr>
        <w:t>Relay</w:t>
      </w:r>
      <w:bookmarkEnd w:id="30"/>
    </w:p>
    <w:p w14:paraId="5563FA82" w14:textId="77777777" w:rsidR="00145C19" w:rsidRDefault="00601493">
      <w:pPr>
        <w:pStyle w:val="2"/>
        <w:rPr>
          <w:lang w:eastAsia="zh-CN"/>
        </w:rPr>
      </w:pPr>
      <w:bookmarkStart w:id="32" w:name="_Toc47351526"/>
      <w:r>
        <w:rPr>
          <w:lang w:eastAsia="zh-CN"/>
        </w:rPr>
        <w:t>4.1</w:t>
      </w:r>
      <w:r>
        <w:rPr>
          <w:lang w:eastAsia="zh-CN"/>
        </w:rPr>
        <w:tab/>
      </w:r>
      <w:r>
        <w:rPr>
          <w:rFonts w:hint="eastAsia"/>
          <w:lang w:eastAsia="zh-CN"/>
        </w:rPr>
        <w:t>L</w:t>
      </w:r>
      <w:r>
        <w:rPr>
          <w:lang w:eastAsia="zh-CN"/>
        </w:rPr>
        <w:t>ayer-2 Relay</w:t>
      </w:r>
      <w:bookmarkEnd w:id="32"/>
    </w:p>
    <w:p w14:paraId="778E2291" w14:textId="77777777" w:rsidR="00145C19" w:rsidRDefault="00601493">
      <w:pPr>
        <w:pStyle w:val="3"/>
        <w:rPr>
          <w:lang w:eastAsia="zh-CN"/>
        </w:rPr>
      </w:pPr>
      <w:bookmarkStart w:id="33" w:name="_Toc47351527"/>
      <w:r>
        <w:rPr>
          <w:lang w:eastAsia="zh-CN"/>
        </w:rPr>
        <w:t>4.1.1</w:t>
      </w:r>
      <w:r>
        <w:rPr>
          <w:lang w:eastAsia="zh-CN"/>
        </w:rPr>
        <w:tab/>
      </w:r>
      <w:commentRangeStart w:id="34"/>
      <w:r>
        <w:rPr>
          <w:rFonts w:hint="eastAsia"/>
          <w:lang w:eastAsia="zh-CN"/>
        </w:rPr>
        <w:t>Scenario</w:t>
      </w:r>
      <w:bookmarkEnd w:id="33"/>
      <w:commentRangeEnd w:id="34"/>
      <w:r w:rsidR="00B04A3A">
        <w:rPr>
          <w:rStyle w:val="aa"/>
          <w:rFonts w:ascii="Times New Roman" w:hAnsi="Times New Roman"/>
        </w:rPr>
        <w:commentReference w:id="34"/>
      </w:r>
    </w:p>
    <w:p w14:paraId="22D1109C" w14:textId="77777777" w:rsidR="00145C19" w:rsidRDefault="00601493">
      <w:pPr>
        <w:pStyle w:val="3"/>
        <w:rPr>
          <w:lang w:eastAsia="zh-CN"/>
        </w:rPr>
      </w:pPr>
      <w:bookmarkStart w:id="35" w:name="_Toc47351528"/>
      <w:r>
        <w:rPr>
          <w:lang w:eastAsia="zh-CN"/>
        </w:rPr>
        <w:t>4.1.2</w:t>
      </w:r>
      <w:r>
        <w:rPr>
          <w:lang w:eastAsia="zh-CN"/>
        </w:rPr>
        <w:tab/>
        <w:t>Architecture and Protocol Stack</w:t>
      </w:r>
      <w:bookmarkEnd w:id="35"/>
    </w:p>
    <w:p w14:paraId="4976F4EE" w14:textId="77777777" w:rsidR="00145C19" w:rsidRDefault="00601493">
      <w:pPr>
        <w:pStyle w:val="3"/>
        <w:rPr>
          <w:lang w:eastAsia="zh-CN"/>
        </w:rPr>
      </w:pPr>
      <w:bookmarkStart w:id="36" w:name="_Toc47351529"/>
      <w:r>
        <w:rPr>
          <w:lang w:eastAsia="zh-CN"/>
        </w:rPr>
        <w:t>4.1.</w:t>
      </w:r>
      <w:commentRangeStart w:id="37"/>
      <w:r>
        <w:rPr>
          <w:lang w:eastAsia="zh-CN"/>
        </w:rPr>
        <w:t>2</w:t>
      </w:r>
      <w:commentRangeEnd w:id="37"/>
      <w:r w:rsidR="00935F59">
        <w:rPr>
          <w:rStyle w:val="aa"/>
          <w:rFonts w:ascii="Times New Roman" w:hAnsi="Times New Roman"/>
        </w:rPr>
        <w:commentReference w:id="37"/>
      </w:r>
      <w:r>
        <w:rPr>
          <w:lang w:eastAsia="zh-CN"/>
        </w:rPr>
        <w:tab/>
        <w:t>Relay (re-)selection criterion and procedure</w:t>
      </w:r>
      <w:bookmarkEnd w:id="36"/>
    </w:p>
    <w:p w14:paraId="739F3A81" w14:textId="77777777" w:rsidR="00145C19" w:rsidRDefault="00601493">
      <w:pPr>
        <w:pStyle w:val="3"/>
        <w:rPr>
          <w:lang w:eastAsia="zh-CN"/>
        </w:rPr>
      </w:pPr>
      <w:bookmarkStart w:id="38" w:name="_Toc47351530"/>
      <w:r>
        <w:rPr>
          <w:lang w:eastAsia="zh-CN"/>
        </w:rPr>
        <w:t>4.1.3</w:t>
      </w:r>
      <w:r>
        <w:rPr>
          <w:lang w:eastAsia="zh-CN"/>
        </w:rPr>
        <w:tab/>
        <w:t>Relay/Remote UE authorization</w:t>
      </w:r>
      <w:bookmarkEnd w:id="38"/>
    </w:p>
    <w:p w14:paraId="3E946438" w14:textId="77777777" w:rsidR="00145C19" w:rsidRDefault="00601493">
      <w:pPr>
        <w:pStyle w:val="3"/>
        <w:rPr>
          <w:lang w:eastAsia="zh-CN"/>
        </w:rPr>
      </w:pPr>
      <w:bookmarkStart w:id="39" w:name="_Toc47351531"/>
      <w:r>
        <w:rPr>
          <w:lang w:eastAsia="zh-CN"/>
        </w:rPr>
        <w:t>4.1.4</w:t>
      </w:r>
      <w:r>
        <w:rPr>
          <w:lang w:eastAsia="zh-CN"/>
        </w:rPr>
        <w:tab/>
        <w:t>QoS</w:t>
      </w:r>
      <w:bookmarkEnd w:id="39"/>
    </w:p>
    <w:p w14:paraId="5DD58DD6" w14:textId="77777777" w:rsidR="00145C19" w:rsidRDefault="00601493">
      <w:pPr>
        <w:pStyle w:val="3"/>
        <w:rPr>
          <w:lang w:eastAsia="zh-CN"/>
        </w:rPr>
      </w:pPr>
      <w:bookmarkStart w:id="40" w:name="_Toc47351532"/>
      <w:r>
        <w:rPr>
          <w:lang w:eastAsia="zh-CN"/>
        </w:rPr>
        <w:t>4.1.5</w:t>
      </w:r>
      <w:r>
        <w:rPr>
          <w:lang w:eastAsia="zh-CN"/>
        </w:rPr>
        <w:tab/>
        <w:t>Security</w:t>
      </w:r>
      <w:bookmarkEnd w:id="40"/>
    </w:p>
    <w:p w14:paraId="64AF2E3F" w14:textId="77777777" w:rsidR="00145C19" w:rsidRDefault="00601493">
      <w:pPr>
        <w:pStyle w:val="3"/>
        <w:rPr>
          <w:lang w:eastAsia="zh-CN"/>
        </w:rPr>
      </w:pPr>
      <w:bookmarkStart w:id="41" w:name="_Toc47351533"/>
      <w:r>
        <w:rPr>
          <w:lang w:eastAsia="zh-CN"/>
        </w:rPr>
        <w:t>4.1.6</w:t>
      </w:r>
      <w:r>
        <w:rPr>
          <w:lang w:eastAsia="zh-CN"/>
        </w:rPr>
        <w:tab/>
        <w:t>Control Plane Procedure</w:t>
      </w:r>
      <w:bookmarkEnd w:id="41"/>
    </w:p>
    <w:p w14:paraId="2F8E091E" w14:textId="77777777" w:rsidR="00145C19" w:rsidRDefault="00601493">
      <w:pPr>
        <w:pStyle w:val="2"/>
        <w:rPr>
          <w:lang w:eastAsia="zh-CN"/>
        </w:rPr>
      </w:pPr>
      <w:bookmarkStart w:id="42" w:name="_Toc47351534"/>
      <w:r>
        <w:rPr>
          <w:lang w:eastAsia="zh-CN"/>
        </w:rPr>
        <w:t>4.2</w:t>
      </w:r>
      <w:r>
        <w:rPr>
          <w:lang w:eastAsia="zh-CN"/>
        </w:rPr>
        <w:tab/>
      </w:r>
      <w:r>
        <w:rPr>
          <w:rFonts w:hint="eastAsia"/>
          <w:lang w:eastAsia="zh-CN"/>
        </w:rPr>
        <w:t>L</w:t>
      </w:r>
      <w:r>
        <w:rPr>
          <w:lang w:eastAsia="zh-CN"/>
        </w:rPr>
        <w:t>ayer-3 Relay</w:t>
      </w:r>
      <w:bookmarkEnd w:id="42"/>
    </w:p>
    <w:p w14:paraId="7700A2C1" w14:textId="77777777" w:rsidR="00145C19" w:rsidRDefault="00601493">
      <w:pPr>
        <w:pStyle w:val="3"/>
        <w:rPr>
          <w:lang w:eastAsia="zh-CN"/>
        </w:rPr>
      </w:pPr>
      <w:bookmarkStart w:id="43" w:name="_Toc47351535"/>
      <w:r>
        <w:rPr>
          <w:lang w:eastAsia="zh-CN"/>
        </w:rPr>
        <w:t>4.2.1</w:t>
      </w:r>
      <w:r>
        <w:rPr>
          <w:lang w:eastAsia="zh-CN"/>
        </w:rPr>
        <w:tab/>
      </w:r>
      <w:r>
        <w:rPr>
          <w:rFonts w:hint="eastAsia"/>
          <w:lang w:eastAsia="zh-CN"/>
        </w:rPr>
        <w:t>Scenario</w:t>
      </w:r>
      <w:bookmarkEnd w:id="43"/>
    </w:p>
    <w:p w14:paraId="6E70C4AA" w14:textId="77777777" w:rsidR="00145C19" w:rsidRDefault="00601493">
      <w:pPr>
        <w:pStyle w:val="3"/>
        <w:rPr>
          <w:lang w:eastAsia="zh-CN"/>
        </w:rPr>
      </w:pPr>
      <w:bookmarkStart w:id="44" w:name="_Toc47351536"/>
      <w:r>
        <w:rPr>
          <w:lang w:eastAsia="zh-CN"/>
        </w:rPr>
        <w:t>4.2.2</w:t>
      </w:r>
      <w:r>
        <w:rPr>
          <w:lang w:eastAsia="zh-CN"/>
        </w:rPr>
        <w:tab/>
        <w:t>Architecture and Protocol Stack</w:t>
      </w:r>
      <w:bookmarkEnd w:id="44"/>
    </w:p>
    <w:p w14:paraId="7735A604" w14:textId="77777777" w:rsidR="00145C19" w:rsidRDefault="00601493">
      <w:pPr>
        <w:pStyle w:val="3"/>
        <w:rPr>
          <w:lang w:eastAsia="zh-CN"/>
        </w:rPr>
      </w:pPr>
      <w:bookmarkStart w:id="45" w:name="_Toc47351537"/>
      <w:r>
        <w:rPr>
          <w:lang w:eastAsia="zh-CN"/>
        </w:rPr>
        <w:t>4.2.</w:t>
      </w:r>
      <w:commentRangeStart w:id="46"/>
      <w:r>
        <w:rPr>
          <w:lang w:eastAsia="zh-CN"/>
        </w:rPr>
        <w:t>2</w:t>
      </w:r>
      <w:commentRangeEnd w:id="46"/>
      <w:r w:rsidR="00935F59">
        <w:rPr>
          <w:rStyle w:val="aa"/>
          <w:rFonts w:ascii="Times New Roman" w:hAnsi="Times New Roman"/>
        </w:rPr>
        <w:commentReference w:id="46"/>
      </w:r>
      <w:r>
        <w:rPr>
          <w:lang w:eastAsia="zh-CN"/>
        </w:rPr>
        <w:tab/>
        <w:t>Relay (re-)selection criterion and procedure</w:t>
      </w:r>
      <w:bookmarkEnd w:id="45"/>
    </w:p>
    <w:p w14:paraId="602ED5D2" w14:textId="77777777" w:rsidR="00145C19" w:rsidRDefault="00601493">
      <w:pPr>
        <w:pStyle w:val="3"/>
        <w:rPr>
          <w:lang w:eastAsia="zh-CN"/>
        </w:rPr>
      </w:pPr>
      <w:bookmarkStart w:id="47" w:name="_Toc47351538"/>
      <w:r>
        <w:rPr>
          <w:lang w:eastAsia="zh-CN"/>
        </w:rPr>
        <w:t>4.2.3</w:t>
      </w:r>
      <w:r>
        <w:rPr>
          <w:lang w:eastAsia="zh-CN"/>
        </w:rPr>
        <w:tab/>
        <w:t>Relay/Remote UE authorization</w:t>
      </w:r>
      <w:bookmarkEnd w:id="47"/>
    </w:p>
    <w:p w14:paraId="7FCDC88E" w14:textId="77777777" w:rsidR="00145C19" w:rsidRDefault="00601493">
      <w:pPr>
        <w:pStyle w:val="3"/>
        <w:rPr>
          <w:lang w:eastAsia="zh-CN"/>
        </w:rPr>
      </w:pPr>
      <w:bookmarkStart w:id="48" w:name="_Toc47351539"/>
      <w:r>
        <w:rPr>
          <w:lang w:eastAsia="zh-CN"/>
        </w:rPr>
        <w:t>4.2.4</w:t>
      </w:r>
      <w:r>
        <w:rPr>
          <w:lang w:eastAsia="zh-CN"/>
        </w:rPr>
        <w:tab/>
        <w:t>QoS</w:t>
      </w:r>
      <w:bookmarkEnd w:id="48"/>
    </w:p>
    <w:p w14:paraId="1493E5AD" w14:textId="77777777" w:rsidR="00145C19" w:rsidRDefault="00601493">
      <w:pPr>
        <w:pStyle w:val="3"/>
        <w:rPr>
          <w:lang w:eastAsia="zh-CN"/>
        </w:rPr>
      </w:pPr>
      <w:bookmarkStart w:id="49" w:name="_Toc47351540"/>
      <w:r>
        <w:rPr>
          <w:lang w:eastAsia="zh-CN"/>
        </w:rPr>
        <w:t>4.2.5</w:t>
      </w:r>
      <w:r>
        <w:rPr>
          <w:lang w:eastAsia="zh-CN"/>
        </w:rPr>
        <w:tab/>
        <w:t>Security</w:t>
      </w:r>
      <w:bookmarkEnd w:id="49"/>
    </w:p>
    <w:p w14:paraId="08DEDB84" w14:textId="77777777" w:rsidR="00145C19" w:rsidRDefault="00601493">
      <w:pPr>
        <w:pStyle w:val="3"/>
        <w:rPr>
          <w:lang w:eastAsia="zh-CN"/>
        </w:rPr>
      </w:pPr>
      <w:bookmarkStart w:id="50" w:name="_Toc47351541"/>
      <w:r>
        <w:rPr>
          <w:lang w:eastAsia="zh-CN"/>
        </w:rPr>
        <w:t>4.2.6</w:t>
      </w:r>
      <w:r>
        <w:rPr>
          <w:lang w:eastAsia="zh-CN"/>
        </w:rPr>
        <w:tab/>
        <w:t>Control Plane Procedure</w:t>
      </w:r>
      <w:bookmarkEnd w:id="50"/>
    </w:p>
    <w:p w14:paraId="68981D3C" w14:textId="77777777" w:rsidR="00145C19" w:rsidRDefault="00145C19">
      <w:pPr>
        <w:rPr>
          <w:lang w:eastAsia="zh-CN"/>
        </w:rPr>
      </w:pPr>
    </w:p>
    <w:p w14:paraId="2EA66F2C" w14:textId="77777777" w:rsidR="00145C19" w:rsidRDefault="00601493">
      <w:pPr>
        <w:pStyle w:val="1"/>
        <w:rPr>
          <w:bCs/>
          <w:lang w:eastAsia="zh-CN"/>
        </w:rPr>
      </w:pPr>
      <w:bookmarkStart w:id="51" w:name="_Toc47351542"/>
      <w:r>
        <w:lastRenderedPageBreak/>
        <w:t>5</w:t>
      </w:r>
      <w:r>
        <w:tab/>
      </w:r>
      <w:r>
        <w:rPr>
          <w:bCs/>
          <w:lang w:eastAsia="zh-CN"/>
        </w:rPr>
        <w:t>Sidelink-based UE-to-UE Relay</w:t>
      </w:r>
      <w:bookmarkEnd w:id="51"/>
    </w:p>
    <w:p w14:paraId="4203C5CC" w14:textId="77777777" w:rsidR="00145C19" w:rsidRDefault="00601493">
      <w:pPr>
        <w:pStyle w:val="2"/>
        <w:rPr>
          <w:lang w:eastAsia="zh-CN"/>
        </w:rPr>
      </w:pPr>
      <w:bookmarkStart w:id="52" w:name="_Toc47351543"/>
      <w:r>
        <w:rPr>
          <w:lang w:eastAsia="zh-CN"/>
        </w:rPr>
        <w:t>5.1</w:t>
      </w:r>
      <w:r>
        <w:rPr>
          <w:lang w:eastAsia="zh-CN"/>
        </w:rPr>
        <w:tab/>
      </w:r>
      <w:r>
        <w:rPr>
          <w:rFonts w:hint="eastAsia"/>
          <w:lang w:eastAsia="zh-CN"/>
        </w:rPr>
        <w:t>L</w:t>
      </w:r>
      <w:r>
        <w:rPr>
          <w:lang w:eastAsia="zh-CN"/>
        </w:rPr>
        <w:t>ayer-2 Relay</w:t>
      </w:r>
      <w:bookmarkEnd w:id="52"/>
    </w:p>
    <w:p w14:paraId="25C802A5" w14:textId="77777777" w:rsidR="00145C19" w:rsidRDefault="00601493">
      <w:pPr>
        <w:pStyle w:val="3"/>
        <w:rPr>
          <w:lang w:eastAsia="zh-CN"/>
        </w:rPr>
      </w:pPr>
      <w:bookmarkStart w:id="53" w:name="_Toc47351544"/>
      <w:r>
        <w:rPr>
          <w:lang w:eastAsia="zh-CN"/>
        </w:rPr>
        <w:t>5.1.1</w:t>
      </w:r>
      <w:r>
        <w:rPr>
          <w:lang w:eastAsia="zh-CN"/>
        </w:rPr>
        <w:tab/>
      </w:r>
      <w:commentRangeStart w:id="54"/>
      <w:r>
        <w:rPr>
          <w:rFonts w:hint="eastAsia"/>
          <w:lang w:eastAsia="zh-CN"/>
        </w:rPr>
        <w:t>Scenario</w:t>
      </w:r>
      <w:bookmarkEnd w:id="53"/>
      <w:commentRangeEnd w:id="54"/>
      <w:r w:rsidR="005B0D91">
        <w:rPr>
          <w:rStyle w:val="aa"/>
          <w:rFonts w:ascii="Times New Roman" w:hAnsi="Times New Roman"/>
        </w:rPr>
        <w:commentReference w:id="54"/>
      </w:r>
    </w:p>
    <w:p w14:paraId="051A3E20" w14:textId="77777777" w:rsidR="00145C19" w:rsidRDefault="00601493">
      <w:pPr>
        <w:pStyle w:val="3"/>
        <w:rPr>
          <w:lang w:eastAsia="zh-CN"/>
        </w:rPr>
      </w:pPr>
      <w:bookmarkStart w:id="56" w:name="_Toc47351545"/>
      <w:r>
        <w:rPr>
          <w:lang w:eastAsia="zh-CN"/>
        </w:rPr>
        <w:t>5.1.2</w:t>
      </w:r>
      <w:r>
        <w:rPr>
          <w:lang w:eastAsia="zh-CN"/>
        </w:rPr>
        <w:tab/>
        <w:t>Architecture and Protocol Stack</w:t>
      </w:r>
      <w:bookmarkEnd w:id="56"/>
    </w:p>
    <w:p w14:paraId="5ACDFE5B" w14:textId="77777777" w:rsidR="00145C19" w:rsidRDefault="00601493">
      <w:pPr>
        <w:pStyle w:val="3"/>
        <w:rPr>
          <w:lang w:eastAsia="zh-CN"/>
        </w:rPr>
      </w:pPr>
      <w:bookmarkStart w:id="57" w:name="_Toc47351546"/>
      <w:r>
        <w:rPr>
          <w:lang w:eastAsia="zh-CN"/>
        </w:rPr>
        <w:t>5.1.</w:t>
      </w:r>
      <w:commentRangeStart w:id="58"/>
      <w:r>
        <w:rPr>
          <w:lang w:eastAsia="zh-CN"/>
        </w:rPr>
        <w:t>2</w:t>
      </w:r>
      <w:commentRangeEnd w:id="58"/>
      <w:r w:rsidR="00935F59">
        <w:rPr>
          <w:rStyle w:val="aa"/>
          <w:rFonts w:ascii="Times New Roman" w:hAnsi="Times New Roman"/>
        </w:rPr>
        <w:commentReference w:id="58"/>
      </w:r>
      <w:r>
        <w:rPr>
          <w:lang w:eastAsia="zh-CN"/>
        </w:rPr>
        <w:tab/>
        <w:t>Relay (re-)selection criterion and procedure</w:t>
      </w:r>
      <w:bookmarkEnd w:id="57"/>
    </w:p>
    <w:p w14:paraId="2BA3D3C2" w14:textId="77777777" w:rsidR="00145C19" w:rsidRDefault="00601493">
      <w:pPr>
        <w:pStyle w:val="3"/>
        <w:rPr>
          <w:lang w:eastAsia="zh-CN"/>
        </w:rPr>
      </w:pPr>
      <w:bookmarkStart w:id="59" w:name="_Toc47351547"/>
      <w:r>
        <w:rPr>
          <w:lang w:eastAsia="zh-CN"/>
        </w:rPr>
        <w:t>5.1.3</w:t>
      </w:r>
      <w:r>
        <w:rPr>
          <w:lang w:eastAsia="zh-CN"/>
        </w:rPr>
        <w:tab/>
        <w:t>Relay/Remote UE authorization</w:t>
      </w:r>
      <w:bookmarkEnd w:id="59"/>
    </w:p>
    <w:p w14:paraId="46FF8621" w14:textId="77777777" w:rsidR="00145C19" w:rsidRDefault="00601493">
      <w:pPr>
        <w:pStyle w:val="3"/>
        <w:rPr>
          <w:lang w:eastAsia="zh-CN"/>
        </w:rPr>
      </w:pPr>
      <w:bookmarkStart w:id="60" w:name="_Toc47351548"/>
      <w:r>
        <w:rPr>
          <w:lang w:eastAsia="zh-CN"/>
        </w:rPr>
        <w:t>5.1.4</w:t>
      </w:r>
      <w:r>
        <w:rPr>
          <w:lang w:eastAsia="zh-CN"/>
        </w:rPr>
        <w:tab/>
        <w:t>QoS</w:t>
      </w:r>
      <w:bookmarkEnd w:id="60"/>
    </w:p>
    <w:p w14:paraId="53C972DC" w14:textId="77777777" w:rsidR="00145C19" w:rsidRDefault="00601493">
      <w:pPr>
        <w:pStyle w:val="3"/>
        <w:rPr>
          <w:lang w:eastAsia="zh-CN"/>
        </w:rPr>
      </w:pPr>
      <w:bookmarkStart w:id="61" w:name="_Toc47351549"/>
      <w:r>
        <w:rPr>
          <w:lang w:eastAsia="zh-CN"/>
        </w:rPr>
        <w:t>5.1.5</w:t>
      </w:r>
      <w:r>
        <w:rPr>
          <w:lang w:eastAsia="zh-CN"/>
        </w:rPr>
        <w:tab/>
        <w:t>Security</w:t>
      </w:r>
      <w:bookmarkEnd w:id="61"/>
    </w:p>
    <w:p w14:paraId="724837B6" w14:textId="77777777" w:rsidR="00145C19" w:rsidRDefault="00601493">
      <w:pPr>
        <w:pStyle w:val="3"/>
        <w:rPr>
          <w:lang w:eastAsia="zh-CN"/>
        </w:rPr>
      </w:pPr>
      <w:bookmarkStart w:id="62" w:name="_Toc47351550"/>
      <w:r>
        <w:rPr>
          <w:lang w:eastAsia="zh-CN"/>
        </w:rPr>
        <w:t>5.1.6</w:t>
      </w:r>
      <w:r>
        <w:rPr>
          <w:lang w:eastAsia="zh-CN"/>
        </w:rPr>
        <w:tab/>
        <w:t>Control Plane Procedure</w:t>
      </w:r>
      <w:bookmarkEnd w:id="62"/>
    </w:p>
    <w:p w14:paraId="578E407F" w14:textId="77777777" w:rsidR="00145C19" w:rsidRDefault="00601493">
      <w:pPr>
        <w:pStyle w:val="2"/>
        <w:rPr>
          <w:lang w:eastAsia="zh-CN"/>
        </w:rPr>
      </w:pPr>
      <w:bookmarkStart w:id="63" w:name="_Toc47351551"/>
      <w:r>
        <w:rPr>
          <w:lang w:eastAsia="zh-CN"/>
        </w:rPr>
        <w:t>5.2</w:t>
      </w:r>
      <w:r>
        <w:rPr>
          <w:lang w:eastAsia="zh-CN"/>
        </w:rPr>
        <w:tab/>
      </w:r>
      <w:r>
        <w:rPr>
          <w:rFonts w:hint="eastAsia"/>
          <w:lang w:eastAsia="zh-CN"/>
        </w:rPr>
        <w:t>L</w:t>
      </w:r>
      <w:r>
        <w:rPr>
          <w:lang w:eastAsia="zh-CN"/>
        </w:rPr>
        <w:t>ayer-3 Relay</w:t>
      </w:r>
      <w:bookmarkEnd w:id="63"/>
    </w:p>
    <w:p w14:paraId="074D19E3" w14:textId="77777777" w:rsidR="00145C19" w:rsidRDefault="00601493">
      <w:pPr>
        <w:pStyle w:val="3"/>
        <w:rPr>
          <w:lang w:eastAsia="zh-CN"/>
        </w:rPr>
      </w:pPr>
      <w:bookmarkStart w:id="64" w:name="_Toc47351552"/>
      <w:r>
        <w:rPr>
          <w:lang w:eastAsia="zh-CN"/>
        </w:rPr>
        <w:t>5.2.1</w:t>
      </w:r>
      <w:r>
        <w:rPr>
          <w:lang w:eastAsia="zh-CN"/>
        </w:rPr>
        <w:tab/>
      </w:r>
      <w:r>
        <w:rPr>
          <w:rFonts w:hint="eastAsia"/>
          <w:lang w:eastAsia="zh-CN"/>
        </w:rPr>
        <w:t>Scenario</w:t>
      </w:r>
      <w:bookmarkEnd w:id="64"/>
    </w:p>
    <w:p w14:paraId="33E6D376" w14:textId="77777777" w:rsidR="00145C19" w:rsidRDefault="00601493">
      <w:pPr>
        <w:pStyle w:val="3"/>
        <w:rPr>
          <w:lang w:eastAsia="zh-CN"/>
        </w:rPr>
      </w:pPr>
      <w:bookmarkStart w:id="65" w:name="_Toc47351553"/>
      <w:r>
        <w:rPr>
          <w:lang w:eastAsia="zh-CN"/>
        </w:rPr>
        <w:t>5.2.2</w:t>
      </w:r>
      <w:r>
        <w:rPr>
          <w:lang w:eastAsia="zh-CN"/>
        </w:rPr>
        <w:tab/>
        <w:t>Architecture and Protocol Stack</w:t>
      </w:r>
      <w:bookmarkEnd w:id="65"/>
    </w:p>
    <w:p w14:paraId="394B1FF9" w14:textId="77777777" w:rsidR="00145C19" w:rsidRDefault="00601493">
      <w:pPr>
        <w:pStyle w:val="3"/>
        <w:rPr>
          <w:lang w:eastAsia="zh-CN"/>
        </w:rPr>
      </w:pPr>
      <w:bookmarkStart w:id="66" w:name="_Toc47351554"/>
      <w:r>
        <w:rPr>
          <w:lang w:eastAsia="zh-CN"/>
        </w:rPr>
        <w:t>5.2.</w:t>
      </w:r>
      <w:commentRangeStart w:id="67"/>
      <w:r>
        <w:rPr>
          <w:lang w:eastAsia="zh-CN"/>
        </w:rPr>
        <w:t>2</w:t>
      </w:r>
      <w:commentRangeEnd w:id="67"/>
      <w:r w:rsidR="00935F59">
        <w:rPr>
          <w:rStyle w:val="aa"/>
          <w:rFonts w:ascii="Times New Roman" w:hAnsi="Times New Roman"/>
        </w:rPr>
        <w:commentReference w:id="67"/>
      </w:r>
      <w:r>
        <w:rPr>
          <w:lang w:eastAsia="zh-CN"/>
        </w:rPr>
        <w:tab/>
        <w:t>Relay (re-)selection criterion and procedure</w:t>
      </w:r>
      <w:bookmarkEnd w:id="66"/>
    </w:p>
    <w:p w14:paraId="12165F96" w14:textId="77777777" w:rsidR="00145C19" w:rsidRDefault="00601493">
      <w:pPr>
        <w:pStyle w:val="3"/>
        <w:rPr>
          <w:lang w:eastAsia="zh-CN"/>
        </w:rPr>
      </w:pPr>
      <w:bookmarkStart w:id="68" w:name="_Toc47351555"/>
      <w:r>
        <w:rPr>
          <w:lang w:eastAsia="zh-CN"/>
        </w:rPr>
        <w:t>5.2.3</w:t>
      </w:r>
      <w:r>
        <w:rPr>
          <w:lang w:eastAsia="zh-CN"/>
        </w:rPr>
        <w:tab/>
        <w:t>Relay/Remote UE authorization</w:t>
      </w:r>
      <w:bookmarkEnd w:id="68"/>
    </w:p>
    <w:p w14:paraId="7F5DC5F2" w14:textId="77777777" w:rsidR="00145C19" w:rsidRDefault="00601493">
      <w:pPr>
        <w:pStyle w:val="3"/>
        <w:rPr>
          <w:lang w:eastAsia="zh-CN"/>
        </w:rPr>
      </w:pPr>
      <w:bookmarkStart w:id="69" w:name="_Toc47351556"/>
      <w:r>
        <w:rPr>
          <w:lang w:eastAsia="zh-CN"/>
        </w:rPr>
        <w:t>5.2.4</w:t>
      </w:r>
      <w:r>
        <w:rPr>
          <w:lang w:eastAsia="zh-CN"/>
        </w:rPr>
        <w:tab/>
        <w:t>QoS</w:t>
      </w:r>
      <w:bookmarkEnd w:id="69"/>
    </w:p>
    <w:p w14:paraId="4B7FC78E" w14:textId="77777777" w:rsidR="00145C19" w:rsidRDefault="00601493">
      <w:pPr>
        <w:pStyle w:val="3"/>
        <w:rPr>
          <w:lang w:eastAsia="zh-CN"/>
        </w:rPr>
      </w:pPr>
      <w:bookmarkStart w:id="70" w:name="_Toc47351557"/>
      <w:r>
        <w:rPr>
          <w:lang w:eastAsia="zh-CN"/>
        </w:rPr>
        <w:t>5.2.5</w:t>
      </w:r>
      <w:r>
        <w:rPr>
          <w:lang w:eastAsia="zh-CN"/>
        </w:rPr>
        <w:tab/>
        <w:t>Security</w:t>
      </w:r>
      <w:bookmarkEnd w:id="70"/>
    </w:p>
    <w:p w14:paraId="00176922" w14:textId="77777777" w:rsidR="00145C19" w:rsidRDefault="00601493">
      <w:pPr>
        <w:pStyle w:val="3"/>
        <w:rPr>
          <w:lang w:eastAsia="zh-CN"/>
        </w:rPr>
      </w:pPr>
      <w:bookmarkStart w:id="71" w:name="_Toc47351558"/>
      <w:r>
        <w:rPr>
          <w:lang w:eastAsia="zh-CN"/>
        </w:rPr>
        <w:t>5.2.6</w:t>
      </w:r>
      <w:r>
        <w:rPr>
          <w:lang w:eastAsia="zh-CN"/>
        </w:rPr>
        <w:tab/>
        <w:t>Control Plane Procedure</w:t>
      </w:r>
      <w:bookmarkEnd w:id="71"/>
    </w:p>
    <w:p w14:paraId="1D28E8F6" w14:textId="77777777" w:rsidR="00145C19" w:rsidRDefault="00601493">
      <w:pPr>
        <w:pStyle w:val="1"/>
        <w:rPr>
          <w:lang w:eastAsia="zh-CN"/>
        </w:rPr>
      </w:pPr>
      <w:bookmarkStart w:id="72" w:name="_Toc47351559"/>
      <w:commentRangeStart w:id="73"/>
      <w:r>
        <w:rPr>
          <w:lang w:eastAsia="zh-CN"/>
        </w:rPr>
        <w:t>6</w:t>
      </w:r>
      <w:r>
        <w:rPr>
          <w:lang w:eastAsia="zh-CN"/>
        </w:rPr>
        <w:tab/>
        <w:t xml:space="preserve">Discovery for </w:t>
      </w:r>
      <w:r>
        <w:rPr>
          <w:rFonts w:hint="eastAsia"/>
          <w:lang w:eastAsia="zh-CN"/>
        </w:rPr>
        <w:t>S</w:t>
      </w:r>
      <w:r>
        <w:rPr>
          <w:lang w:eastAsia="zh-CN"/>
        </w:rPr>
        <w:t xml:space="preserve">idelink </w:t>
      </w:r>
      <w:r>
        <w:rPr>
          <w:rFonts w:hint="eastAsia"/>
          <w:lang w:eastAsia="zh-CN"/>
        </w:rPr>
        <w:t>R</w:t>
      </w:r>
      <w:r>
        <w:rPr>
          <w:lang w:eastAsia="zh-CN"/>
        </w:rPr>
        <w:t>elay</w:t>
      </w:r>
      <w:bookmarkEnd w:id="72"/>
      <w:commentRangeEnd w:id="73"/>
      <w:r>
        <w:commentReference w:id="73"/>
      </w:r>
    </w:p>
    <w:p w14:paraId="7A99D2E9" w14:textId="77777777" w:rsidR="00145C19" w:rsidRDefault="00601493">
      <w:pPr>
        <w:pStyle w:val="1"/>
        <w:rPr>
          <w:lang w:eastAsia="zh-CN"/>
        </w:rPr>
      </w:pPr>
      <w:bookmarkStart w:id="74" w:name="_Toc47351560"/>
      <w:commentRangeStart w:id="75"/>
      <w:r>
        <w:rPr>
          <w:lang w:eastAsia="zh-CN"/>
        </w:rPr>
        <w:t>7</w:t>
      </w:r>
      <w:r>
        <w:rPr>
          <w:lang w:eastAsia="zh-CN"/>
        </w:rPr>
        <w:tab/>
      </w:r>
      <w:commentRangeStart w:id="76"/>
      <w:r>
        <w:rPr>
          <w:rFonts w:hint="eastAsia"/>
          <w:lang w:eastAsia="zh-CN"/>
        </w:rPr>
        <w:t>C</w:t>
      </w:r>
      <w:r>
        <w:rPr>
          <w:lang w:eastAsia="zh-CN"/>
        </w:rPr>
        <w:t>omparison</w:t>
      </w:r>
      <w:bookmarkEnd w:id="74"/>
      <w:commentRangeEnd w:id="76"/>
      <w:r w:rsidR="00935F59">
        <w:rPr>
          <w:rStyle w:val="aa"/>
          <w:rFonts w:ascii="Times New Roman" w:hAnsi="Times New Roman"/>
        </w:rPr>
        <w:commentReference w:id="76"/>
      </w:r>
    </w:p>
    <w:p w14:paraId="7A3D2A21" w14:textId="77777777" w:rsidR="00145C19" w:rsidRDefault="00601493">
      <w:pPr>
        <w:pStyle w:val="2"/>
        <w:rPr>
          <w:lang w:eastAsia="zh-CN"/>
        </w:rPr>
      </w:pPr>
      <w:bookmarkStart w:id="77" w:name="_Toc47351561"/>
      <w:r>
        <w:rPr>
          <w:lang w:eastAsia="zh-CN"/>
        </w:rPr>
        <w:t>7.1</w:t>
      </w:r>
      <w:r>
        <w:rPr>
          <w:lang w:eastAsia="zh-CN"/>
        </w:rPr>
        <w:tab/>
      </w:r>
      <w:r>
        <w:rPr>
          <w:rFonts w:hint="eastAsia"/>
          <w:lang w:eastAsia="zh-CN"/>
        </w:rPr>
        <w:t>C</w:t>
      </w:r>
      <w:r>
        <w:rPr>
          <w:lang w:eastAsia="zh-CN"/>
        </w:rPr>
        <w:t>omparison of UE-to-Network Relay</w:t>
      </w:r>
      <w:bookmarkEnd w:id="77"/>
    </w:p>
    <w:p w14:paraId="17862D00" w14:textId="77777777" w:rsidR="00145C19" w:rsidRDefault="00601493">
      <w:pPr>
        <w:pStyle w:val="2"/>
        <w:rPr>
          <w:lang w:eastAsia="zh-CN"/>
        </w:rPr>
      </w:pPr>
      <w:bookmarkStart w:id="78" w:name="_Toc47351562"/>
      <w:r>
        <w:rPr>
          <w:lang w:eastAsia="zh-CN"/>
        </w:rPr>
        <w:t>7.2</w:t>
      </w:r>
      <w:r>
        <w:rPr>
          <w:lang w:eastAsia="zh-CN"/>
        </w:rPr>
        <w:tab/>
      </w:r>
      <w:r>
        <w:rPr>
          <w:rFonts w:hint="eastAsia"/>
          <w:lang w:eastAsia="zh-CN"/>
        </w:rPr>
        <w:t>C</w:t>
      </w:r>
      <w:r>
        <w:rPr>
          <w:lang w:eastAsia="zh-CN"/>
        </w:rPr>
        <w:t>omparison of UE-to-UE Relay</w:t>
      </w:r>
      <w:bookmarkEnd w:id="78"/>
      <w:commentRangeEnd w:id="75"/>
      <w:r>
        <w:commentReference w:id="75"/>
      </w:r>
    </w:p>
    <w:p w14:paraId="6DE5DEB6" w14:textId="77777777" w:rsidR="00145C19" w:rsidRDefault="00601493">
      <w:pPr>
        <w:pStyle w:val="1"/>
        <w:rPr>
          <w:lang w:eastAsia="zh-CN"/>
        </w:rPr>
      </w:pPr>
      <w:bookmarkStart w:id="79" w:name="_Toc47351563"/>
      <w:r>
        <w:rPr>
          <w:lang w:eastAsia="zh-CN"/>
        </w:rPr>
        <w:lastRenderedPageBreak/>
        <w:t>8</w:t>
      </w:r>
      <w:r>
        <w:rPr>
          <w:lang w:eastAsia="zh-CN"/>
        </w:rPr>
        <w:tab/>
      </w:r>
      <w:r>
        <w:rPr>
          <w:rFonts w:hint="eastAsia"/>
          <w:lang w:eastAsia="zh-CN"/>
        </w:rPr>
        <w:t>C</w:t>
      </w:r>
      <w:r>
        <w:rPr>
          <w:lang w:eastAsia="zh-CN"/>
        </w:rPr>
        <w:t>onclusion</w:t>
      </w:r>
      <w:bookmarkEnd w:id="79"/>
    </w:p>
    <w:p w14:paraId="269DDEFC" w14:textId="77777777" w:rsidR="00145C19" w:rsidRDefault="00601493">
      <w:pPr>
        <w:pStyle w:val="8"/>
      </w:pPr>
      <w:bookmarkStart w:id="80" w:name="startOfAnnexes"/>
      <w:bookmarkStart w:id="81" w:name="tsgNames"/>
      <w:bookmarkEnd w:id="80"/>
      <w:bookmarkEnd w:id="81"/>
      <w:r>
        <w:br w:type="page"/>
      </w:r>
      <w:bookmarkStart w:id="82" w:name="_Toc47351564"/>
      <w:r>
        <w:lastRenderedPageBreak/>
        <w:t xml:space="preserve">Annex </w:t>
      </w:r>
      <w:r>
        <w:rPr>
          <w:rFonts w:hint="eastAsia"/>
          <w:lang w:eastAsia="zh-CN"/>
        </w:rPr>
        <w:t>A</w:t>
      </w:r>
      <w:r>
        <w:t>:</w:t>
      </w:r>
      <w:r>
        <w:tab/>
        <w:t>Change history</w:t>
      </w:r>
      <w:bookmarkEnd w:id="82"/>
    </w:p>
    <w:p w14:paraId="11802E8F" w14:textId="77777777" w:rsidR="00145C19" w:rsidRDefault="00145C19">
      <w:pPr>
        <w:pStyle w:val="TH"/>
      </w:pPr>
      <w:bookmarkStart w:id="83" w:name="historyclause"/>
      <w:bookmarkEnd w:id="8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proofErr w:type="spellStart"/>
            <w:r>
              <w:rPr>
                <w:b/>
                <w:sz w:val="16"/>
              </w:rPr>
              <w:t>TDoc</w:t>
            </w:r>
            <w:proofErr w:type="spellEnd"/>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3"/>
      <w:footerReference w:type="default" r:id="rId1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Antonino Orsino (Ericsson)" w:date="2020-08-17T12:52:00Z" w:initials="A">
    <w:p w14:paraId="5EBB2007" w14:textId="77777777" w:rsidR="00935F59" w:rsidRDefault="00935F59">
      <w:pPr>
        <w:pStyle w:val="a3"/>
      </w:pPr>
      <w:r>
        <w:rPr>
          <w:rStyle w:val="aa"/>
        </w:rPr>
        <w:annotationRef/>
      </w:r>
      <w:r>
        <w:t xml:space="preserve">Since the subsections from 4.1.1 to 4.1.6 are repeated basically 4 times in the TR, wouldn’t be better to reduce a bit the </w:t>
      </w:r>
      <w:proofErr w:type="spellStart"/>
      <w:r>
        <w:t>overead</w:t>
      </w:r>
      <w:proofErr w:type="spellEnd"/>
      <w:r>
        <w:t xml:space="preserve"> and have a L2 and L3 differentiation within each of this items? What we mean is something like this:</w:t>
      </w:r>
    </w:p>
    <w:p w14:paraId="135D706D" w14:textId="77777777" w:rsidR="00935F59" w:rsidRDefault="00935F59">
      <w:pPr>
        <w:pStyle w:val="a3"/>
      </w:pPr>
    </w:p>
    <w:p w14:paraId="6F66273C" w14:textId="006F0873" w:rsidR="00935F59" w:rsidRDefault="00935F59" w:rsidP="00935F59">
      <w:pPr>
        <w:pStyle w:val="3"/>
        <w:rPr>
          <w:lang w:eastAsia="zh-CN"/>
        </w:rPr>
      </w:pPr>
      <w:r>
        <w:rPr>
          <w:lang w:eastAsia="zh-CN"/>
        </w:rPr>
        <w:t>4.1</w:t>
      </w:r>
      <w:r>
        <w:rPr>
          <w:lang w:eastAsia="zh-CN"/>
        </w:rPr>
        <w:tab/>
      </w:r>
      <w:r>
        <w:rPr>
          <w:rFonts w:hint="eastAsia"/>
          <w:lang w:eastAsia="zh-CN"/>
        </w:rPr>
        <w:t>Scenario</w:t>
      </w:r>
    </w:p>
    <w:p w14:paraId="3EA3CAF7" w14:textId="6E1A15CE" w:rsidR="00935F59" w:rsidRDefault="00935F59" w:rsidP="00935F59">
      <w:pPr>
        <w:rPr>
          <w:lang w:eastAsia="zh-CN"/>
        </w:rPr>
      </w:pPr>
      <w:r>
        <w:rPr>
          <w:lang w:eastAsia="zh-CN"/>
        </w:rPr>
        <w:t xml:space="preserve">          4.1.1</w:t>
      </w:r>
      <w:r>
        <w:rPr>
          <w:lang w:eastAsia="zh-CN"/>
        </w:rPr>
        <w:tab/>
        <w:t>Layer-2 Relay</w:t>
      </w:r>
    </w:p>
    <w:p w14:paraId="1FDE7D34" w14:textId="5433964A" w:rsidR="00935F59" w:rsidRPr="00935F59" w:rsidRDefault="00935F59" w:rsidP="00935F59">
      <w:pPr>
        <w:rPr>
          <w:lang w:eastAsia="zh-CN"/>
        </w:rPr>
      </w:pPr>
      <w:r>
        <w:rPr>
          <w:lang w:eastAsia="zh-CN"/>
        </w:rPr>
        <w:t xml:space="preserve">          4.1.2</w:t>
      </w:r>
      <w:r>
        <w:rPr>
          <w:lang w:eastAsia="zh-CN"/>
        </w:rPr>
        <w:tab/>
        <w:t>Layer-3 Relay</w:t>
      </w:r>
    </w:p>
    <w:p w14:paraId="3CFC26C0" w14:textId="683D7FC9" w:rsidR="00935F59" w:rsidRDefault="00935F59" w:rsidP="00935F59">
      <w:pPr>
        <w:pStyle w:val="3"/>
        <w:rPr>
          <w:lang w:eastAsia="zh-CN"/>
        </w:rPr>
      </w:pPr>
      <w:r>
        <w:rPr>
          <w:lang w:eastAsia="zh-CN"/>
        </w:rPr>
        <w:t>4.2</w:t>
      </w:r>
      <w:r>
        <w:rPr>
          <w:lang w:eastAsia="zh-CN"/>
        </w:rPr>
        <w:tab/>
        <w:t>Architecture and Protocol Stack</w:t>
      </w:r>
    </w:p>
    <w:p w14:paraId="6C5C71F5" w14:textId="29967C64" w:rsidR="00935F59" w:rsidRDefault="00935F59" w:rsidP="00935F59">
      <w:pPr>
        <w:rPr>
          <w:lang w:eastAsia="zh-CN"/>
        </w:rPr>
      </w:pPr>
      <w:r>
        <w:rPr>
          <w:lang w:eastAsia="zh-CN"/>
        </w:rPr>
        <w:t xml:space="preserve">          4.2.1</w:t>
      </w:r>
      <w:r>
        <w:rPr>
          <w:lang w:eastAsia="zh-CN"/>
        </w:rPr>
        <w:tab/>
        <w:t>Layer-2 Relay</w:t>
      </w:r>
    </w:p>
    <w:p w14:paraId="1A5C229B" w14:textId="1625567D" w:rsidR="00935F59" w:rsidRPr="00935F59" w:rsidRDefault="00935F59" w:rsidP="00935F59">
      <w:pPr>
        <w:rPr>
          <w:lang w:eastAsia="zh-CN"/>
        </w:rPr>
      </w:pPr>
      <w:r>
        <w:rPr>
          <w:lang w:eastAsia="zh-CN"/>
        </w:rPr>
        <w:t xml:space="preserve">          4.2.2</w:t>
      </w:r>
      <w:r>
        <w:rPr>
          <w:lang w:eastAsia="zh-CN"/>
        </w:rPr>
        <w:tab/>
        <w:t>Layer-3 Relay</w:t>
      </w:r>
    </w:p>
    <w:p w14:paraId="30677AA1" w14:textId="13A1C2BD" w:rsidR="00935F59" w:rsidRDefault="00935F59" w:rsidP="00935F59">
      <w:pPr>
        <w:pStyle w:val="3"/>
        <w:rPr>
          <w:lang w:eastAsia="zh-CN"/>
        </w:rPr>
      </w:pPr>
      <w:r>
        <w:rPr>
          <w:lang w:eastAsia="zh-CN"/>
        </w:rPr>
        <w:t>4.3</w:t>
      </w:r>
      <w:r>
        <w:rPr>
          <w:lang w:eastAsia="zh-CN"/>
        </w:rPr>
        <w:tab/>
        <w:t>Relay (re-)selection criterion and procedure</w:t>
      </w:r>
    </w:p>
    <w:p w14:paraId="76887874" w14:textId="7B9B4390" w:rsidR="00935F59" w:rsidRDefault="00935F59" w:rsidP="00935F59">
      <w:pPr>
        <w:rPr>
          <w:lang w:eastAsia="zh-CN"/>
        </w:rPr>
      </w:pPr>
      <w:r>
        <w:rPr>
          <w:lang w:eastAsia="zh-CN"/>
        </w:rPr>
        <w:t xml:space="preserve">          4.3.1</w:t>
      </w:r>
      <w:r>
        <w:rPr>
          <w:lang w:eastAsia="zh-CN"/>
        </w:rPr>
        <w:tab/>
        <w:t>Layer-2 Relay</w:t>
      </w:r>
    </w:p>
    <w:p w14:paraId="26381C14" w14:textId="1E243FE5" w:rsidR="00935F59" w:rsidRPr="00935F59" w:rsidRDefault="00935F59" w:rsidP="00935F59">
      <w:pPr>
        <w:rPr>
          <w:lang w:eastAsia="zh-CN"/>
        </w:rPr>
      </w:pPr>
      <w:r>
        <w:rPr>
          <w:lang w:eastAsia="zh-CN"/>
        </w:rPr>
        <w:t xml:space="preserve">          4.3.2</w:t>
      </w:r>
      <w:r>
        <w:rPr>
          <w:lang w:eastAsia="zh-CN"/>
        </w:rPr>
        <w:tab/>
        <w:t>Layer-3 Relay</w:t>
      </w:r>
    </w:p>
    <w:p w14:paraId="0CD83507" w14:textId="3A11043F" w:rsidR="00935F59" w:rsidRDefault="00935F59" w:rsidP="00935F59">
      <w:pPr>
        <w:pStyle w:val="3"/>
        <w:rPr>
          <w:lang w:eastAsia="zh-CN"/>
        </w:rPr>
      </w:pPr>
      <w:r>
        <w:rPr>
          <w:lang w:eastAsia="zh-CN"/>
        </w:rPr>
        <w:t>4.4</w:t>
      </w:r>
      <w:r>
        <w:rPr>
          <w:lang w:eastAsia="zh-CN"/>
        </w:rPr>
        <w:tab/>
        <w:t>Relay/Remote UE authorization</w:t>
      </w:r>
    </w:p>
    <w:p w14:paraId="4B4637A6" w14:textId="6F402416" w:rsidR="00935F59" w:rsidRDefault="00935F59" w:rsidP="00935F59">
      <w:pPr>
        <w:rPr>
          <w:lang w:eastAsia="zh-CN"/>
        </w:rPr>
      </w:pPr>
      <w:r>
        <w:rPr>
          <w:lang w:eastAsia="zh-CN"/>
        </w:rPr>
        <w:t xml:space="preserve">          4.4.1</w:t>
      </w:r>
      <w:r>
        <w:rPr>
          <w:lang w:eastAsia="zh-CN"/>
        </w:rPr>
        <w:tab/>
        <w:t>Layer-2 Relay</w:t>
      </w:r>
    </w:p>
    <w:p w14:paraId="2F51C7FC" w14:textId="215149F7" w:rsidR="00935F59" w:rsidRPr="00935F59" w:rsidRDefault="00935F59" w:rsidP="00935F59">
      <w:pPr>
        <w:rPr>
          <w:lang w:eastAsia="zh-CN"/>
        </w:rPr>
      </w:pPr>
      <w:r>
        <w:rPr>
          <w:lang w:eastAsia="zh-CN"/>
        </w:rPr>
        <w:t xml:space="preserve">          4.4.2</w:t>
      </w:r>
      <w:r>
        <w:rPr>
          <w:lang w:eastAsia="zh-CN"/>
        </w:rPr>
        <w:tab/>
        <w:t>Layer-3 Relay</w:t>
      </w:r>
    </w:p>
    <w:p w14:paraId="5D770C68" w14:textId="3E2CA2E6" w:rsidR="00935F59" w:rsidRDefault="00935F59" w:rsidP="00935F59">
      <w:pPr>
        <w:pStyle w:val="3"/>
        <w:rPr>
          <w:lang w:eastAsia="zh-CN"/>
        </w:rPr>
      </w:pPr>
      <w:r>
        <w:rPr>
          <w:lang w:eastAsia="zh-CN"/>
        </w:rPr>
        <w:t>4.5</w:t>
      </w:r>
      <w:r>
        <w:rPr>
          <w:lang w:eastAsia="zh-CN"/>
        </w:rPr>
        <w:tab/>
        <w:t>QoS</w:t>
      </w:r>
    </w:p>
    <w:p w14:paraId="68426CD8" w14:textId="38B18ABB" w:rsidR="00935F59" w:rsidRDefault="00935F59" w:rsidP="00935F59">
      <w:pPr>
        <w:rPr>
          <w:lang w:eastAsia="zh-CN"/>
        </w:rPr>
      </w:pPr>
      <w:r>
        <w:rPr>
          <w:lang w:eastAsia="zh-CN"/>
        </w:rPr>
        <w:t xml:space="preserve">          4.5.1</w:t>
      </w:r>
      <w:r>
        <w:rPr>
          <w:lang w:eastAsia="zh-CN"/>
        </w:rPr>
        <w:tab/>
        <w:t>Layer-2 Relay</w:t>
      </w:r>
    </w:p>
    <w:p w14:paraId="70C8C2A9" w14:textId="52620434" w:rsidR="00935F59" w:rsidRPr="00935F59" w:rsidRDefault="00935F59" w:rsidP="00935F59">
      <w:pPr>
        <w:rPr>
          <w:lang w:eastAsia="zh-CN"/>
        </w:rPr>
      </w:pPr>
      <w:r>
        <w:rPr>
          <w:lang w:eastAsia="zh-CN"/>
        </w:rPr>
        <w:t xml:space="preserve">          4.5.2</w:t>
      </w:r>
      <w:r>
        <w:rPr>
          <w:lang w:eastAsia="zh-CN"/>
        </w:rPr>
        <w:tab/>
        <w:t>Layer-3 Relay</w:t>
      </w:r>
    </w:p>
    <w:p w14:paraId="3B23DAD5" w14:textId="681E9825" w:rsidR="00935F59" w:rsidRDefault="00935F59" w:rsidP="00935F59">
      <w:pPr>
        <w:pStyle w:val="3"/>
        <w:rPr>
          <w:lang w:eastAsia="zh-CN"/>
        </w:rPr>
      </w:pPr>
      <w:r>
        <w:rPr>
          <w:lang w:eastAsia="zh-CN"/>
        </w:rPr>
        <w:t>4.6</w:t>
      </w:r>
      <w:r>
        <w:rPr>
          <w:lang w:eastAsia="zh-CN"/>
        </w:rPr>
        <w:tab/>
        <w:t>Security</w:t>
      </w:r>
    </w:p>
    <w:p w14:paraId="6D90BF1D" w14:textId="57248123" w:rsidR="00935F59" w:rsidRDefault="00935F59" w:rsidP="00935F59">
      <w:pPr>
        <w:rPr>
          <w:lang w:eastAsia="zh-CN"/>
        </w:rPr>
      </w:pPr>
      <w:r>
        <w:rPr>
          <w:lang w:eastAsia="zh-CN"/>
        </w:rPr>
        <w:t xml:space="preserve">          4.6.1</w:t>
      </w:r>
      <w:r>
        <w:rPr>
          <w:lang w:eastAsia="zh-CN"/>
        </w:rPr>
        <w:tab/>
        <w:t>Layer-2 Relay</w:t>
      </w:r>
    </w:p>
    <w:p w14:paraId="69844DDF" w14:textId="5F6D6E56" w:rsidR="00935F59" w:rsidRPr="00935F59" w:rsidRDefault="00935F59" w:rsidP="00935F59">
      <w:pPr>
        <w:rPr>
          <w:lang w:eastAsia="zh-CN"/>
        </w:rPr>
      </w:pPr>
      <w:r>
        <w:rPr>
          <w:lang w:eastAsia="zh-CN"/>
        </w:rPr>
        <w:t xml:space="preserve">          4.6.2</w:t>
      </w:r>
      <w:r>
        <w:rPr>
          <w:lang w:eastAsia="zh-CN"/>
        </w:rPr>
        <w:tab/>
        <w:t>Layer-3 Relay</w:t>
      </w:r>
    </w:p>
    <w:p w14:paraId="698EEA2E" w14:textId="67ACA2CB" w:rsidR="00935F59" w:rsidRDefault="00935F59" w:rsidP="00935F59">
      <w:pPr>
        <w:pStyle w:val="3"/>
        <w:rPr>
          <w:lang w:eastAsia="zh-CN"/>
        </w:rPr>
      </w:pPr>
      <w:r>
        <w:rPr>
          <w:lang w:eastAsia="zh-CN"/>
        </w:rPr>
        <w:t>4.7</w:t>
      </w:r>
      <w:r>
        <w:rPr>
          <w:lang w:eastAsia="zh-CN"/>
        </w:rPr>
        <w:tab/>
        <w:t>Control Plane Procedure</w:t>
      </w:r>
    </w:p>
    <w:p w14:paraId="56F9E5CC" w14:textId="6152274B" w:rsidR="00935F59" w:rsidRDefault="00935F59" w:rsidP="00935F59">
      <w:pPr>
        <w:rPr>
          <w:lang w:eastAsia="zh-CN"/>
        </w:rPr>
      </w:pPr>
      <w:r>
        <w:rPr>
          <w:lang w:eastAsia="zh-CN"/>
        </w:rPr>
        <w:t xml:space="preserve">          4.7.1</w:t>
      </w:r>
      <w:r>
        <w:rPr>
          <w:lang w:eastAsia="zh-CN"/>
        </w:rPr>
        <w:tab/>
        <w:t>Layer-2 Relay</w:t>
      </w:r>
    </w:p>
    <w:p w14:paraId="76204FFE" w14:textId="2BFF50C9" w:rsidR="00935F59" w:rsidRDefault="00935F59" w:rsidP="00935F59">
      <w:pPr>
        <w:rPr>
          <w:lang w:eastAsia="zh-CN"/>
        </w:rPr>
      </w:pPr>
      <w:r>
        <w:rPr>
          <w:lang w:eastAsia="zh-CN"/>
        </w:rPr>
        <w:t xml:space="preserve">          4.7.2</w:t>
      </w:r>
      <w:r>
        <w:rPr>
          <w:lang w:eastAsia="zh-CN"/>
        </w:rPr>
        <w:tab/>
        <w:t>Layer-3 Relay</w:t>
      </w:r>
    </w:p>
    <w:p w14:paraId="7CCAF706" w14:textId="5D410651" w:rsidR="00935F59" w:rsidRDefault="00935F59" w:rsidP="00935F59">
      <w:pPr>
        <w:rPr>
          <w:lang w:eastAsia="zh-CN"/>
        </w:rPr>
      </w:pPr>
    </w:p>
    <w:p w14:paraId="229C4485" w14:textId="5B6E75B9" w:rsidR="00935F59" w:rsidRPr="00935F59" w:rsidRDefault="00935F59" w:rsidP="00935F59">
      <w:pPr>
        <w:rPr>
          <w:lang w:eastAsia="zh-CN"/>
        </w:rPr>
      </w:pPr>
      <w:r>
        <w:rPr>
          <w:lang w:eastAsia="zh-CN"/>
        </w:rPr>
        <w:t>In this case comparing L2 and L3 solution will become much easier.</w:t>
      </w:r>
    </w:p>
    <w:p w14:paraId="395EC473" w14:textId="2ABAC785" w:rsidR="00935F59" w:rsidRDefault="00935F59">
      <w:pPr>
        <w:pStyle w:val="a3"/>
      </w:pPr>
    </w:p>
  </w:comment>
  <w:comment w:id="34" w:author="CATT" w:date="2020-08-17T19:27:00Z" w:initials="CATT">
    <w:p w14:paraId="3C7A4748" w14:textId="0BA1049D" w:rsidR="00B04A3A" w:rsidRDefault="00B04A3A">
      <w:pPr>
        <w:pStyle w:val="a3"/>
      </w:pPr>
      <w:r>
        <w:rPr>
          <w:rStyle w:val="aa"/>
        </w:rPr>
        <w:annotationRef/>
      </w:r>
      <w:r>
        <w:rPr>
          <w:rFonts w:hint="eastAsia"/>
          <w:lang w:eastAsia="zh-CN"/>
        </w:rPr>
        <w:t>W</w:t>
      </w:r>
      <w:r w:rsidRPr="00B04A3A">
        <w:t xml:space="preserve">e </w:t>
      </w:r>
      <w:r w:rsidR="005B0D91">
        <w:rPr>
          <w:rFonts w:hint="eastAsia"/>
          <w:lang w:eastAsia="zh-CN"/>
        </w:rPr>
        <w:t>reckon that</w:t>
      </w:r>
      <w:r w:rsidRPr="00B04A3A">
        <w:t xml:space="preserve"> the scenario is common for L2/L3 relay, it should be parallel with section 4.1 and 4.2, not included in the section 4.1 and 4.2.</w:t>
      </w:r>
    </w:p>
  </w:comment>
  <w:comment w:id="37" w:author="Antonino Orsino (Ericsson)" w:date="2020-08-17T12:56:00Z" w:initials="A">
    <w:p w14:paraId="64F7A321" w14:textId="72372298" w:rsidR="00935F59" w:rsidRDefault="00935F59">
      <w:pPr>
        <w:pStyle w:val="a3"/>
      </w:pPr>
      <w:r>
        <w:rPr>
          <w:rStyle w:val="aa"/>
        </w:rPr>
        <w:annotationRef/>
      </w:r>
      <w:r>
        <w:t>This AI is repeated. It should be 4.1.3. Also correct the other ones accordingly.</w:t>
      </w:r>
    </w:p>
  </w:comment>
  <w:comment w:id="46" w:author="Antonino Orsino (Ericsson)" w:date="2020-08-17T12:57:00Z" w:initials="A">
    <w:p w14:paraId="44207047" w14:textId="2219BC38" w:rsidR="00935F59" w:rsidRDefault="00935F59">
      <w:pPr>
        <w:pStyle w:val="a3"/>
      </w:pPr>
      <w:r>
        <w:rPr>
          <w:rStyle w:val="aa"/>
        </w:rPr>
        <w:annotationRef/>
      </w:r>
      <w:r>
        <w:t>This AI is repeated. It should be 4.2.3. Also correct the other ones accordingly.</w:t>
      </w:r>
    </w:p>
  </w:comment>
  <w:comment w:id="54" w:author="CATT" w:date="2020-08-17T19:28:00Z" w:initials="CATT">
    <w:p w14:paraId="3754B1B1" w14:textId="21E81433" w:rsidR="005B0D91" w:rsidRDefault="005B0D91">
      <w:pPr>
        <w:pStyle w:val="a3"/>
      </w:pPr>
      <w:r>
        <w:rPr>
          <w:rStyle w:val="aa"/>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bookmarkStart w:id="55" w:name="_GoBack"/>
      <w:bookmarkEnd w:id="55"/>
    </w:p>
  </w:comment>
  <w:comment w:id="58" w:author="Antonino Orsino (Ericsson)" w:date="2020-08-17T12:57:00Z" w:initials="A">
    <w:p w14:paraId="51B608E6" w14:textId="700B7D6A" w:rsidR="00935F59" w:rsidRDefault="00935F59">
      <w:pPr>
        <w:pStyle w:val="a3"/>
      </w:pPr>
      <w:r>
        <w:rPr>
          <w:rStyle w:val="aa"/>
        </w:rPr>
        <w:annotationRef/>
      </w:r>
      <w:r>
        <w:t>This AI is repeated. It should be 5.1.3. Also correct the other ones accordingly.</w:t>
      </w:r>
    </w:p>
  </w:comment>
  <w:comment w:id="67" w:author="Antonino Orsino (Ericsson)" w:date="2020-08-17T12:57:00Z" w:initials="A">
    <w:p w14:paraId="3A31C7DD" w14:textId="17D60924" w:rsidR="00935F59" w:rsidRDefault="00935F59">
      <w:pPr>
        <w:pStyle w:val="a3"/>
      </w:pPr>
      <w:r>
        <w:rPr>
          <w:rStyle w:val="aa"/>
        </w:rPr>
        <w:annotationRef/>
      </w:r>
      <w:r>
        <w:t>This AI is repeated. It should be 5.2.3. Also correct the other ones accordingly.</w:t>
      </w:r>
    </w:p>
  </w:comment>
  <w:comment w:id="73" w:author="ZTE - Boyuan" w:date="2020-08-17T16:41:00Z" w:initials="ZTE">
    <w:p w14:paraId="6CAF4D21" w14:textId="77777777" w:rsidR="00145C19" w:rsidRDefault="00601493">
      <w:pPr>
        <w:pStyle w:val="a3"/>
        <w:rPr>
          <w:lang w:val="en-US" w:eastAsia="zh-CN"/>
        </w:rPr>
      </w:pPr>
      <w:r>
        <w:rPr>
          <w:rFonts w:hint="eastAsia"/>
          <w:lang w:val="en-US" w:eastAsia="zh-CN"/>
        </w:rPr>
        <w:t xml:space="preserve">From our understanding, sidelink relay discovery, as well as relay selection/reselection, should all be unified design among L2/L3 relays, in that case, why shall we put relay selection/reselection into different sections of L2/L3 relay, but set a specific section for sidelink relay </w:t>
      </w:r>
      <w:proofErr w:type="gramStart"/>
      <w:r>
        <w:rPr>
          <w:rFonts w:hint="eastAsia"/>
          <w:lang w:val="en-US" w:eastAsia="zh-CN"/>
        </w:rPr>
        <w:t>discovery ?</w:t>
      </w:r>
      <w:proofErr w:type="gramEnd"/>
    </w:p>
  </w:comment>
  <w:comment w:id="76" w:author="Antonino Orsino (Ericsson)" w:date="2020-08-17T12:57:00Z" w:initials="A">
    <w:p w14:paraId="00D402D5" w14:textId="77777777" w:rsidR="00935F59" w:rsidRDefault="00935F59">
      <w:pPr>
        <w:pStyle w:val="a3"/>
      </w:pPr>
      <w:r>
        <w:rPr>
          <w:rStyle w:val="aa"/>
        </w:rPr>
        <w:annotationRef/>
      </w:r>
      <w:r>
        <w:t xml:space="preserve">According to the </w:t>
      </w:r>
      <w:proofErr w:type="spellStart"/>
      <w:r>
        <w:t>ageed</w:t>
      </w:r>
      <w:proofErr w:type="spellEnd"/>
      <w:r>
        <w:t xml:space="preserve"> SID, we have the following note:</w:t>
      </w:r>
    </w:p>
    <w:p w14:paraId="27CD1AB9" w14:textId="77777777" w:rsidR="00935F59" w:rsidRDefault="00935F59">
      <w:pPr>
        <w:pStyle w:val="a3"/>
      </w:pPr>
    </w:p>
    <w:p w14:paraId="0AB389B7" w14:textId="77777777" w:rsidR="00935F59" w:rsidRDefault="00935F59" w:rsidP="00935F59">
      <w:r>
        <w:rPr>
          <w:color w:val="000000"/>
          <w:sz w:val="20"/>
          <w:szCs w:val="20"/>
          <w:shd w:val="clear" w:color="auto" w:fill="FFFFFF"/>
        </w:rPr>
        <w:t>NOTE 2: It is assumed that UE-to-network relay and UE-to-UE relay use the same relaying solution.</w:t>
      </w:r>
    </w:p>
    <w:p w14:paraId="0896E0E3" w14:textId="77777777" w:rsidR="00935F59" w:rsidRDefault="00935F59">
      <w:pPr>
        <w:pStyle w:val="a3"/>
      </w:pPr>
    </w:p>
    <w:p w14:paraId="4E9747DC" w14:textId="56CFF4AB" w:rsidR="00935F59" w:rsidRDefault="00935F59">
      <w:pPr>
        <w:pStyle w:val="a3"/>
      </w:pPr>
      <w:r>
        <w:t>Therefore, what is the intention of the following section? We failed to understanding it.</w:t>
      </w:r>
    </w:p>
  </w:comment>
  <w:comment w:id="75" w:author="ZTE - Boyuan" w:date="2020-08-17T16:43:00Z" w:initials="ZTE">
    <w:p w14:paraId="11AA6313" w14:textId="77777777" w:rsidR="00145C19" w:rsidRDefault="00601493">
      <w:pPr>
        <w:pStyle w:val="a3"/>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5EC473" w15:done="0"/>
  <w15:commentEx w15:paraId="64F7A321" w15:done="0"/>
  <w15:commentEx w15:paraId="44207047" w15:done="0"/>
  <w15:commentEx w15:paraId="51B608E6" w15:done="0"/>
  <w15:commentEx w15:paraId="3A31C7DD" w15:done="0"/>
  <w15:commentEx w15:paraId="6CAF4D21" w15:done="0"/>
  <w15:commentEx w15:paraId="4E9747DC"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4FCEE" w16cex:dateUtc="2020-08-17T09:56:00Z"/>
  <w16cex:commentExtensible w16cex:durableId="22E4FD25" w16cex:dateUtc="2020-08-17T09:57:00Z"/>
  <w16cex:commentExtensible w16cex:durableId="22E4FD2D" w16cex:dateUtc="2020-08-17T09:57:00Z"/>
  <w16cex:commentExtensible w16cex:durableId="22E4FD34" w16cex:dateUtc="2020-08-17T09:57:00Z"/>
  <w16cex:commentExtensible w16cex:durableId="22E4FD47" w16cex:dateUtc="2020-08-1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5EC473" w16cid:durableId="22E4FC08"/>
  <w16cid:commentId w16cid:paraId="64F7A321" w16cid:durableId="22E4FCEE"/>
  <w16cid:commentId w16cid:paraId="44207047" w16cid:durableId="22E4FD25"/>
  <w16cid:commentId w16cid:paraId="51B608E6" w16cid:durableId="22E4FD2D"/>
  <w16cid:commentId w16cid:paraId="3A31C7DD" w16cid:durableId="22E4FD34"/>
  <w16cid:commentId w16cid:paraId="6CAF4D21" w16cid:durableId="22E4FA61"/>
  <w16cid:commentId w16cid:paraId="4E9747DC" w16cid:durableId="22E4FD47"/>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AF592" w14:textId="77777777" w:rsidR="00E40B54" w:rsidRDefault="00E40B54">
      <w:r>
        <w:separator/>
      </w:r>
    </w:p>
  </w:endnote>
  <w:endnote w:type="continuationSeparator" w:id="0">
    <w:p w14:paraId="0E0285CF" w14:textId="77777777" w:rsidR="00E40B54" w:rsidRDefault="00E4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BCE7" w14:textId="77777777" w:rsidR="00145C19" w:rsidRDefault="00601493">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B6C5C" w14:textId="77777777" w:rsidR="00E40B54" w:rsidRDefault="00E40B54">
      <w:r>
        <w:separator/>
      </w:r>
    </w:p>
  </w:footnote>
  <w:footnote w:type="continuationSeparator" w:id="0">
    <w:p w14:paraId="3C27459C" w14:textId="77777777" w:rsidR="00E40B54" w:rsidRDefault="00E40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BCD19" w14:textId="76212583" w:rsidR="00145C19" w:rsidRDefault="0060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B0D91">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145C19" w:rsidRDefault="0060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B0D91">
      <w:rPr>
        <w:rFonts w:ascii="Arial" w:hAnsi="Arial" w:cs="Arial"/>
        <w:b/>
        <w:noProof/>
        <w:sz w:val="18"/>
        <w:szCs w:val="18"/>
      </w:rPr>
      <w:t>7</w:t>
    </w:r>
    <w:r>
      <w:rPr>
        <w:rFonts w:ascii="Arial" w:hAnsi="Arial" w:cs="Arial"/>
        <w:b/>
        <w:sz w:val="18"/>
        <w:szCs w:val="18"/>
      </w:rPr>
      <w:fldChar w:fldCharType="end"/>
    </w:r>
  </w:p>
  <w:p w14:paraId="614AD2C4" w14:textId="219343E0" w:rsidR="00145C19" w:rsidRDefault="0060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B0D91">
      <w:rPr>
        <w:rFonts w:ascii="Arial" w:hAnsi="Arial" w:cs="Arial"/>
        <w:b/>
        <w:noProof/>
        <w:sz w:val="18"/>
        <w:szCs w:val="18"/>
      </w:rPr>
      <w:t>Release 17</w:t>
    </w:r>
    <w:r>
      <w:rPr>
        <w:rFonts w:ascii="Arial" w:hAnsi="Arial" w:cs="Arial"/>
        <w:b/>
        <w:sz w:val="18"/>
        <w:szCs w:val="18"/>
      </w:rPr>
      <w:fldChar w:fldCharType="end"/>
    </w:r>
  </w:p>
  <w:p w14:paraId="0E8480B9" w14:textId="77777777" w:rsidR="00145C19" w:rsidRDefault="00145C19">
    <w:pPr>
      <w:pStyle w:val="a6"/>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A0Nzc2MTM1MjQysTRQ0lEKTi0uzszPAykwrAUA4KQMoywAAAA="/>
  </w:docVars>
  <w:rsids>
    <w:rsidRoot w:val="004E213A"/>
    <w:rsid w:val="00033397"/>
    <w:rsid w:val="00034565"/>
    <w:rsid w:val="00040095"/>
    <w:rsid w:val="00051834"/>
    <w:rsid w:val="00054A22"/>
    <w:rsid w:val="00062023"/>
    <w:rsid w:val="000655A6"/>
    <w:rsid w:val="00080512"/>
    <w:rsid w:val="000C47C3"/>
    <w:rsid w:val="000D58AB"/>
    <w:rsid w:val="001176CA"/>
    <w:rsid w:val="00133525"/>
    <w:rsid w:val="00145C19"/>
    <w:rsid w:val="001A4C42"/>
    <w:rsid w:val="001A7420"/>
    <w:rsid w:val="001B6637"/>
    <w:rsid w:val="001C21C3"/>
    <w:rsid w:val="001D02C2"/>
    <w:rsid w:val="001F0C1D"/>
    <w:rsid w:val="001F1132"/>
    <w:rsid w:val="001F168B"/>
    <w:rsid w:val="002347A2"/>
    <w:rsid w:val="002675F0"/>
    <w:rsid w:val="00271E0C"/>
    <w:rsid w:val="002B6339"/>
    <w:rsid w:val="002E00EE"/>
    <w:rsid w:val="003172DC"/>
    <w:rsid w:val="0035462D"/>
    <w:rsid w:val="003765B8"/>
    <w:rsid w:val="003C3971"/>
    <w:rsid w:val="003E3647"/>
    <w:rsid w:val="00423334"/>
    <w:rsid w:val="004345EC"/>
    <w:rsid w:val="00465515"/>
    <w:rsid w:val="004B0235"/>
    <w:rsid w:val="004D3578"/>
    <w:rsid w:val="004E213A"/>
    <w:rsid w:val="004F0988"/>
    <w:rsid w:val="004F3340"/>
    <w:rsid w:val="0053388B"/>
    <w:rsid w:val="00535773"/>
    <w:rsid w:val="00543E6C"/>
    <w:rsid w:val="00565087"/>
    <w:rsid w:val="00597B11"/>
    <w:rsid w:val="005B0D91"/>
    <w:rsid w:val="005D2E01"/>
    <w:rsid w:val="005D7526"/>
    <w:rsid w:val="005E4BB2"/>
    <w:rsid w:val="00601493"/>
    <w:rsid w:val="00602AEA"/>
    <w:rsid w:val="00614FDF"/>
    <w:rsid w:val="0063543D"/>
    <w:rsid w:val="00647114"/>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B464B"/>
    <w:rsid w:val="007B600E"/>
    <w:rsid w:val="007F0F4A"/>
    <w:rsid w:val="008028A4"/>
    <w:rsid w:val="00830747"/>
    <w:rsid w:val="008768CA"/>
    <w:rsid w:val="008C384C"/>
    <w:rsid w:val="008C3C68"/>
    <w:rsid w:val="0090271F"/>
    <w:rsid w:val="00902E23"/>
    <w:rsid w:val="009114D7"/>
    <w:rsid w:val="0091348E"/>
    <w:rsid w:val="00917CCB"/>
    <w:rsid w:val="00935F59"/>
    <w:rsid w:val="00942EC2"/>
    <w:rsid w:val="009F37B7"/>
    <w:rsid w:val="00A10F02"/>
    <w:rsid w:val="00A164B4"/>
    <w:rsid w:val="00A26956"/>
    <w:rsid w:val="00A27486"/>
    <w:rsid w:val="00A53724"/>
    <w:rsid w:val="00A56066"/>
    <w:rsid w:val="00A73129"/>
    <w:rsid w:val="00A82346"/>
    <w:rsid w:val="00A92BA1"/>
    <w:rsid w:val="00AC6BC6"/>
    <w:rsid w:val="00AE65E2"/>
    <w:rsid w:val="00B04A3A"/>
    <w:rsid w:val="00B15449"/>
    <w:rsid w:val="00B93086"/>
    <w:rsid w:val="00BA19ED"/>
    <w:rsid w:val="00BA4B8D"/>
    <w:rsid w:val="00BC0F7D"/>
    <w:rsid w:val="00BD7D31"/>
    <w:rsid w:val="00BE3255"/>
    <w:rsid w:val="00BF128E"/>
    <w:rsid w:val="00C074DD"/>
    <w:rsid w:val="00C1496A"/>
    <w:rsid w:val="00C33079"/>
    <w:rsid w:val="00C4523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1F8A"/>
    <w:rsid w:val="00DD4C17"/>
    <w:rsid w:val="00DD74A5"/>
    <w:rsid w:val="00DE3DD9"/>
    <w:rsid w:val="00DF2B1F"/>
    <w:rsid w:val="00DF62CD"/>
    <w:rsid w:val="00E16509"/>
    <w:rsid w:val="00E40B54"/>
    <w:rsid w:val="00E44582"/>
    <w:rsid w:val="00E77645"/>
    <w:rsid w:val="00EA15B0"/>
    <w:rsid w:val="00EA5EA7"/>
    <w:rsid w:val="00EC4A25"/>
    <w:rsid w:val="00EF5D3E"/>
    <w:rsid w:val="00F01318"/>
    <w:rsid w:val="00F025A2"/>
    <w:rsid w:val="00F04712"/>
    <w:rsid w:val="00F13360"/>
    <w:rsid w:val="00F22EC7"/>
    <w:rsid w:val="00F325C8"/>
    <w:rsid w:val="00F653B8"/>
    <w:rsid w:val="00F76CA1"/>
    <w:rsid w:val="00F9008D"/>
    <w:rsid w:val="00FA1266"/>
    <w:rsid w:val="00FB0C32"/>
    <w:rsid w:val="00FC119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lsdException w:name="toc 8" w:uiPriority="39"/>
    <w:lsdException w:name="toc 9" w:uiPriority="39"/>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F59"/>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pPr>
      <w:spacing w:after="180"/>
    </w:pPr>
    <w:rPr>
      <w:rFonts w:eastAsiaTheme="minorEastAsia"/>
      <w:sz w:val="20"/>
      <w:szCs w:val="20"/>
      <w:lang w:val="en-GB" w:eastAsia="en-US"/>
    </w:rPr>
  </w:style>
  <w:style w:type="paragraph" w:styleId="80">
    <w:name w:val="toc 8"/>
    <w:basedOn w:val="10"/>
    <w:next w:val="a"/>
    <w:uiPriority w:val="39"/>
    <w:pPr>
      <w:spacing w:before="180"/>
      <w:ind w:left="2693" w:hanging="2693"/>
    </w:pPr>
    <w:rPr>
      <w:b/>
    </w:rPr>
  </w:style>
  <w:style w:type="paragraph" w:styleId="a4">
    <w:name w:val="Balloon Text"/>
    <w:basedOn w:val="a"/>
    <w:link w:val="Char0"/>
    <w:qFormat/>
    <w:rPr>
      <w:rFonts w:ascii="Segoe UI" w:eastAsiaTheme="minorEastAsia" w:hAnsi="Segoe UI" w:cs="Segoe UI"/>
      <w:sz w:val="18"/>
      <w:szCs w:val="18"/>
      <w:lang w:val="en-GB" w:eastAsia="en-US"/>
    </w:rPr>
  </w:style>
  <w:style w:type="paragraph" w:styleId="a5">
    <w:name w:val="footer"/>
    <w:basedOn w:val="a6"/>
    <w:pPr>
      <w:jc w:val="center"/>
    </w:pPr>
    <w:rPr>
      <w:i/>
    </w:rPr>
  </w:style>
  <w:style w:type="paragraph" w:styleId="a6">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Pr>
      <w:color w:val="954F72" w:themeColor="followedHyperlink"/>
      <w:u w:val="single"/>
    </w:rPr>
  </w:style>
  <w:style w:type="character" w:styleId="a9">
    <w:name w:val="Hyperlink"/>
    <w:basedOn w:val="a0"/>
    <w:rPr>
      <w:color w:val="0563C1" w:themeColor="hyperlink"/>
      <w:u w:val="single"/>
    </w:rPr>
  </w:style>
  <w:style w:type="character" w:customStyle="1" w:styleId="Char0">
    <w:name w:val="批注框文本 Char"/>
    <w:link w:val="a4"/>
    <w:qFormat/>
    <w:rPr>
      <w:rFonts w:ascii="Segoe UI" w:hAnsi="Segoe UI" w:cs="Segoe UI"/>
      <w:sz w:val="18"/>
      <w:szCs w:val="18"/>
      <w:lang w:eastAsia="en-US"/>
    </w:rPr>
  </w:style>
  <w:style w:type="paragraph" w:customStyle="1" w:styleId="EQ">
    <w:name w:val="EQ"/>
    <w:basedOn w:val="a"/>
    <w:next w:val="a"/>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Theme="minorEastAsia"/>
      <w:sz w:val="20"/>
      <w:szCs w:val="20"/>
      <w:lang w:val="en-GB" w:eastAsia="en-US"/>
    </w:rPr>
  </w:style>
  <w:style w:type="paragraph" w:customStyle="1" w:styleId="FP">
    <w:name w:val="FP"/>
    <w:basedOn w:val="a"/>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a"/>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spacing w:after="180"/>
      <w:ind w:left="851" w:hanging="284"/>
    </w:pPr>
    <w:rPr>
      <w:rFonts w:eastAsiaTheme="minorEastAsia"/>
      <w:sz w:val="20"/>
      <w:szCs w:val="20"/>
      <w:lang w:val="en-GB" w:eastAsia="en-US"/>
    </w:rPr>
  </w:style>
  <w:style w:type="paragraph" w:customStyle="1" w:styleId="B3">
    <w:name w:val="B3"/>
    <w:basedOn w:val="a"/>
    <w:pPr>
      <w:spacing w:after="180"/>
      <w:ind w:left="1135" w:hanging="284"/>
    </w:pPr>
    <w:rPr>
      <w:rFonts w:eastAsiaTheme="minorEastAsia"/>
      <w:sz w:val="20"/>
      <w:szCs w:val="20"/>
      <w:lang w:val="en-GB" w:eastAsia="en-US"/>
    </w:rPr>
  </w:style>
  <w:style w:type="paragraph" w:customStyle="1" w:styleId="B4">
    <w:name w:val="B4"/>
    <w:basedOn w:val="a"/>
    <w:pPr>
      <w:spacing w:after="180"/>
      <w:ind w:left="1418" w:hanging="284"/>
    </w:pPr>
    <w:rPr>
      <w:rFonts w:eastAsiaTheme="minorEastAsia"/>
      <w:sz w:val="20"/>
      <w:szCs w:val="20"/>
      <w:lang w:val="en-GB" w:eastAsia="en-US"/>
    </w:rPr>
  </w:style>
  <w:style w:type="paragraph" w:customStyle="1" w:styleId="B5">
    <w:name w:val="B5"/>
    <w:basedOn w:val="a"/>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Theme="minorEastAsia"/>
      <w:i/>
      <w:color w:val="0000FF"/>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styleId="aa">
    <w:name w:val="annotation reference"/>
    <w:basedOn w:val="a0"/>
    <w:rPr>
      <w:sz w:val="16"/>
      <w:szCs w:val="16"/>
    </w:rPr>
  </w:style>
  <w:style w:type="paragraph" w:styleId="ab">
    <w:name w:val="annotation subject"/>
    <w:basedOn w:val="a3"/>
    <w:next w:val="a3"/>
    <w:link w:val="Char1"/>
    <w:rsid w:val="00935F59"/>
    <w:rPr>
      <w:b/>
      <w:bCs/>
    </w:rPr>
  </w:style>
  <w:style w:type="character" w:customStyle="1" w:styleId="Char">
    <w:name w:val="批注文字 Char"/>
    <w:basedOn w:val="a0"/>
    <w:link w:val="a3"/>
    <w:rsid w:val="00935F59"/>
    <w:rPr>
      <w:lang w:val="en-GB" w:eastAsia="en-US"/>
    </w:rPr>
  </w:style>
  <w:style w:type="character" w:customStyle="1" w:styleId="Char1">
    <w:name w:val="批注主题 Char"/>
    <w:basedOn w:val="Char"/>
    <w:link w:val="ab"/>
    <w:rsid w:val="00935F59"/>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lsdException w:name="toc 8" w:uiPriority="39"/>
    <w:lsdException w:name="toc 9" w:uiPriority="39"/>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5F59"/>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pPr>
      <w:spacing w:after="180"/>
    </w:pPr>
    <w:rPr>
      <w:rFonts w:eastAsiaTheme="minorEastAsia"/>
      <w:sz w:val="20"/>
      <w:szCs w:val="20"/>
      <w:lang w:val="en-GB" w:eastAsia="en-US"/>
    </w:rPr>
  </w:style>
  <w:style w:type="paragraph" w:styleId="80">
    <w:name w:val="toc 8"/>
    <w:basedOn w:val="10"/>
    <w:next w:val="a"/>
    <w:uiPriority w:val="39"/>
    <w:pPr>
      <w:spacing w:before="180"/>
      <w:ind w:left="2693" w:hanging="2693"/>
    </w:pPr>
    <w:rPr>
      <w:b/>
    </w:rPr>
  </w:style>
  <w:style w:type="paragraph" w:styleId="a4">
    <w:name w:val="Balloon Text"/>
    <w:basedOn w:val="a"/>
    <w:link w:val="Char0"/>
    <w:qFormat/>
    <w:rPr>
      <w:rFonts w:ascii="Segoe UI" w:eastAsiaTheme="minorEastAsia" w:hAnsi="Segoe UI" w:cs="Segoe UI"/>
      <w:sz w:val="18"/>
      <w:szCs w:val="18"/>
      <w:lang w:val="en-GB" w:eastAsia="en-US"/>
    </w:rPr>
  </w:style>
  <w:style w:type="paragraph" w:styleId="a5">
    <w:name w:val="footer"/>
    <w:basedOn w:val="a6"/>
    <w:pPr>
      <w:jc w:val="center"/>
    </w:pPr>
    <w:rPr>
      <w:i/>
    </w:rPr>
  </w:style>
  <w:style w:type="paragraph" w:styleId="a6">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table" w:styleId="a7">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rPr>
      <w:color w:val="954F72" w:themeColor="followedHyperlink"/>
      <w:u w:val="single"/>
    </w:rPr>
  </w:style>
  <w:style w:type="character" w:styleId="a9">
    <w:name w:val="Hyperlink"/>
    <w:basedOn w:val="a0"/>
    <w:rPr>
      <w:color w:val="0563C1" w:themeColor="hyperlink"/>
      <w:u w:val="single"/>
    </w:rPr>
  </w:style>
  <w:style w:type="character" w:customStyle="1" w:styleId="Char0">
    <w:name w:val="批注框文本 Char"/>
    <w:link w:val="a4"/>
    <w:qFormat/>
    <w:rPr>
      <w:rFonts w:ascii="Segoe UI" w:hAnsi="Segoe UI" w:cs="Segoe UI"/>
      <w:sz w:val="18"/>
      <w:szCs w:val="18"/>
      <w:lang w:eastAsia="en-US"/>
    </w:rPr>
  </w:style>
  <w:style w:type="paragraph" w:customStyle="1" w:styleId="EQ">
    <w:name w:val="EQ"/>
    <w:basedOn w:val="a"/>
    <w:next w:val="a"/>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Theme="minorEastAsia"/>
      <w:sz w:val="20"/>
      <w:szCs w:val="20"/>
      <w:lang w:val="en-GB" w:eastAsia="en-US"/>
    </w:rPr>
  </w:style>
  <w:style w:type="paragraph" w:customStyle="1" w:styleId="FP">
    <w:name w:val="FP"/>
    <w:basedOn w:val="a"/>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a"/>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spacing w:after="180"/>
      <w:ind w:left="851" w:hanging="284"/>
    </w:pPr>
    <w:rPr>
      <w:rFonts w:eastAsiaTheme="minorEastAsia"/>
      <w:sz w:val="20"/>
      <w:szCs w:val="20"/>
      <w:lang w:val="en-GB" w:eastAsia="en-US"/>
    </w:rPr>
  </w:style>
  <w:style w:type="paragraph" w:customStyle="1" w:styleId="B3">
    <w:name w:val="B3"/>
    <w:basedOn w:val="a"/>
    <w:pPr>
      <w:spacing w:after="180"/>
      <w:ind w:left="1135" w:hanging="284"/>
    </w:pPr>
    <w:rPr>
      <w:rFonts w:eastAsiaTheme="minorEastAsia"/>
      <w:sz w:val="20"/>
      <w:szCs w:val="20"/>
      <w:lang w:val="en-GB" w:eastAsia="en-US"/>
    </w:rPr>
  </w:style>
  <w:style w:type="paragraph" w:customStyle="1" w:styleId="B4">
    <w:name w:val="B4"/>
    <w:basedOn w:val="a"/>
    <w:pPr>
      <w:spacing w:after="180"/>
      <w:ind w:left="1418" w:hanging="284"/>
    </w:pPr>
    <w:rPr>
      <w:rFonts w:eastAsiaTheme="minorEastAsia"/>
      <w:sz w:val="20"/>
      <w:szCs w:val="20"/>
      <w:lang w:val="en-GB" w:eastAsia="en-US"/>
    </w:rPr>
  </w:style>
  <w:style w:type="paragraph" w:customStyle="1" w:styleId="B5">
    <w:name w:val="B5"/>
    <w:basedOn w:val="a"/>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Theme="minorEastAsia"/>
      <w:i/>
      <w:color w:val="0000FF"/>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styleId="aa">
    <w:name w:val="annotation reference"/>
    <w:basedOn w:val="a0"/>
    <w:rPr>
      <w:sz w:val="16"/>
      <w:szCs w:val="16"/>
    </w:rPr>
  </w:style>
  <w:style w:type="paragraph" w:styleId="ab">
    <w:name w:val="annotation subject"/>
    <w:basedOn w:val="a3"/>
    <w:next w:val="a3"/>
    <w:link w:val="Char1"/>
    <w:rsid w:val="00935F59"/>
    <w:rPr>
      <w:b/>
      <w:bCs/>
    </w:rPr>
  </w:style>
  <w:style w:type="character" w:customStyle="1" w:styleId="Char">
    <w:name w:val="批注文字 Char"/>
    <w:basedOn w:val="a0"/>
    <w:link w:val="a3"/>
    <w:rsid w:val="00935F59"/>
    <w:rPr>
      <w:lang w:val="en-GB" w:eastAsia="en-US"/>
    </w:rPr>
  </w:style>
  <w:style w:type="character" w:customStyle="1" w:styleId="Char1">
    <w:name w:val="批注主题 Char"/>
    <w:basedOn w:val="Char"/>
    <w:link w:val="ab"/>
    <w:rsid w:val="00935F5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theme" Target="theme/theme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AA74E-9D1D-4222-9D3A-AD4B9F8C3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9</Pages>
  <Words>1239</Words>
  <Characters>7066</Characters>
  <Application>Microsoft Office Word</Application>
  <DocSecurity>0</DocSecurity>
  <Lines>58</Lines>
  <Paragraphs>16</Paragraphs>
  <ScaleCrop>false</ScaleCrop>
  <Company>ETSI</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CATT</cp:lastModifiedBy>
  <cp:revision>5</cp:revision>
  <cp:lastPrinted>2019-02-25T14:05:00Z</cp:lastPrinted>
  <dcterms:created xsi:type="dcterms:W3CDTF">2020-08-17T09:51:00Z</dcterms:created>
  <dcterms:modified xsi:type="dcterms:W3CDTF">2020-08-17T11:28:00Z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