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proofErr w:type="spellStart"/>
      <w:r>
        <w:rPr>
          <w:b/>
          <w:sz w:val="24"/>
          <w:lang w:val="en-US" w:eastAsia="zh-CN"/>
        </w:rPr>
        <w:t>Elbonia</w:t>
      </w:r>
      <w:proofErr w:type="spellEnd"/>
      <w:r>
        <w:rPr>
          <w:b/>
          <w:sz w:val="24"/>
          <w:lang w:val="en-US" w:eastAsia="zh-CN"/>
        </w:rPr>
        <w:t>,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Heading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9"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0"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Heading1"/>
        <w:numPr>
          <w:ilvl w:val="0"/>
          <w:numId w:val="10"/>
        </w:numPr>
      </w:pPr>
      <w:r>
        <w:t>Discussion</w:t>
      </w:r>
    </w:p>
    <w:p w14:paraId="44495991" w14:textId="77777777" w:rsidR="0081010E" w:rsidRDefault="009C0D38">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8353" w:type="dxa"/>
        <w:tblLayout w:type="fixed"/>
        <w:tblCellMar>
          <w:left w:w="0" w:type="dxa"/>
          <w:right w:w="0" w:type="dxa"/>
        </w:tblCellMar>
        <w:tblLook w:val="04A0" w:firstRow="1" w:lastRow="0" w:firstColumn="1" w:lastColumn="0" w:noHBand="0" w:noVBand="1"/>
      </w:tblPr>
      <w:tblGrid>
        <w:gridCol w:w="1980"/>
        <w:gridCol w:w="6373"/>
      </w:tblGrid>
      <w:tr w:rsidR="0081010E" w14:paraId="764DC110"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BodyText"/>
              <w:jc w:val="center"/>
              <w:rPr>
                <w:sz w:val="22"/>
                <w:szCs w:val="22"/>
                <w:lang w:val="de-DE"/>
              </w:rPr>
            </w:pPr>
            <w:r>
              <w:rPr>
                <w:color w:val="000000"/>
                <w:lang w:val="de-DE"/>
              </w:rPr>
              <w:t>Delegate contact</w:t>
            </w:r>
          </w:p>
        </w:tc>
      </w:tr>
      <w:tr w:rsidR="0081010E" w14:paraId="07365F9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sz w:val="22"/>
                <w:szCs w:val="22"/>
                <w:lang w:val="de-DE"/>
              </w:rPr>
            </w:pPr>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p>
        </w:tc>
      </w:tr>
      <w:tr w:rsidR="0081010E" w:rsidRPr="00EE5AA3" w14:paraId="423CA1AA"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sz w:val="22"/>
                <w:szCs w:val="22"/>
                <w:lang w:val="de-DE"/>
              </w:rPr>
            </w:pPr>
            <w:r>
              <w:rPr>
                <w:sz w:val="22"/>
                <w:szCs w:val="22"/>
                <w:lang w:val="de-DE"/>
              </w:rPr>
              <w:t>yi.guo@intel.com</w:t>
            </w:r>
          </w:p>
        </w:tc>
      </w:tr>
      <w:tr w:rsidR="0081010E" w14:paraId="529ECFE2"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lang w:val="de-DE"/>
              </w:rPr>
            </w:pPr>
            <w:r>
              <w:rPr>
                <w:lang w:val="de-DE"/>
              </w:rPr>
              <w:t>MediaTek</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sz w:val="22"/>
                <w:szCs w:val="22"/>
                <w:lang w:val="de-DE"/>
              </w:rPr>
            </w:pPr>
            <w:r>
              <w:rPr>
                <w:sz w:val="22"/>
                <w:szCs w:val="22"/>
                <w:lang w:val="de-DE"/>
              </w:rPr>
              <w:t>Li-Chuan TSENG (li-chuan.tseng@mediatek.com)</w:t>
            </w:r>
          </w:p>
        </w:tc>
      </w:tr>
      <w:tr w:rsidR="0081010E" w14:paraId="1218C98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FA25EC" w:rsidRDefault="009C0D38">
            <w:pPr>
              <w:jc w:val="center"/>
              <w:rPr>
                <w:rFonts w:eastAsia="Yu Mincho"/>
                <w:lang w:val="de-DE" w:eastAsia="ja-JP"/>
              </w:rPr>
            </w:pPr>
            <w:r>
              <w:rPr>
                <w:rFonts w:eastAsia="Yu Mincho" w:hint="eastAsia"/>
                <w:lang w:val="de-DE" w:eastAsia="ja-JP"/>
              </w:rPr>
              <w:lastRenderedPageBreak/>
              <w:t>NEC</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FA25EC" w:rsidRDefault="009C0D38">
            <w:pPr>
              <w:jc w:val="center"/>
              <w:rPr>
                <w:rFonts w:eastAsia="Yu Mincho"/>
                <w:sz w:val="22"/>
                <w:szCs w:val="22"/>
                <w:lang w:val="de-DE" w:eastAsia="ja-JP"/>
              </w:rPr>
            </w:pPr>
            <w:r>
              <w:rPr>
                <w:rFonts w:eastAsia="Yu Mincho" w:hint="eastAsia"/>
                <w:sz w:val="22"/>
                <w:szCs w:val="22"/>
                <w:lang w:val="de-DE" w:eastAsia="ja-JP"/>
              </w:rPr>
              <w:t xml:space="preserve">Hisashi Futaki </w:t>
            </w:r>
            <w:r>
              <w:rPr>
                <w:rFonts w:eastAsia="Yu Mincho"/>
                <w:sz w:val="22"/>
                <w:szCs w:val="22"/>
                <w:lang w:val="de-DE" w:eastAsia="ja-JP"/>
              </w:rPr>
              <w:t>(hisashi.futaki[at]nec.com)</w:t>
            </w:r>
          </w:p>
        </w:tc>
      </w:tr>
      <w:tr w:rsidR="0081010E" w14:paraId="1ACF9018" w14:textId="77777777" w:rsidTr="00FA25EC">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F74FE0" w14:textId="77777777" w:rsidR="0081010E" w:rsidRDefault="009C0D38">
            <w:pPr>
              <w:jc w:val="center"/>
              <w:rPr>
                <w:lang w:val="de-DE" w:eastAsia="zh-CN"/>
              </w:rPr>
            </w:pPr>
            <w:r>
              <w:rPr>
                <w:rFonts w:hint="eastAsia"/>
                <w:lang w:val="de-DE" w:eastAsia="zh-CN"/>
              </w:rPr>
              <w:t>H</w:t>
            </w:r>
            <w:r>
              <w:rPr>
                <w:lang w:val="de-DE" w:eastAsia="zh-CN"/>
              </w:rPr>
              <w:t>uawei, HiSilicon</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9C02170" w14:textId="77777777" w:rsidR="0081010E" w:rsidRDefault="009C0D38">
            <w:pPr>
              <w:jc w:val="center"/>
              <w:rPr>
                <w:sz w:val="22"/>
                <w:szCs w:val="22"/>
                <w:lang w:val="de-DE" w:eastAsia="zh-CN"/>
              </w:rPr>
            </w:pPr>
            <w:r>
              <w:rPr>
                <w:rFonts w:hint="eastAsia"/>
                <w:sz w:val="22"/>
                <w:szCs w:val="22"/>
                <w:lang w:val="de-DE" w:eastAsia="zh-CN"/>
              </w:rPr>
              <w:t>J</w:t>
            </w:r>
            <w:r>
              <w:rPr>
                <w:sz w:val="22"/>
                <w:szCs w:val="22"/>
                <w:lang w:val="de-DE" w:eastAsia="zh-CN"/>
              </w:rPr>
              <w:t>un Chen (jun.chen@huawei.com)</w:t>
            </w:r>
          </w:p>
        </w:tc>
      </w:tr>
      <w:tr w:rsidR="0081010E" w14:paraId="39B94778" w14:textId="77777777" w:rsidTr="00FA25E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7AA5C" w14:textId="77777777" w:rsidR="0081010E" w:rsidRDefault="009C0D38">
            <w:pPr>
              <w:jc w:val="center"/>
              <w:rPr>
                <w:lang w:val="de-DE"/>
              </w:rPr>
            </w:pPr>
            <w:r>
              <w:rPr>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F4365" w14:textId="77777777" w:rsidR="0081010E" w:rsidRDefault="009C0D38">
            <w:pPr>
              <w:jc w:val="center"/>
              <w:rPr>
                <w:sz w:val="22"/>
                <w:szCs w:val="22"/>
                <w:lang w:val="de-DE"/>
              </w:rPr>
            </w:pPr>
            <w:r>
              <w:rPr>
                <w:sz w:val="22"/>
                <w:szCs w:val="22"/>
                <w:lang w:val="de-DE"/>
              </w:rPr>
              <w:t>Cecilia Eklöf (cecilia.eklof@ericsson.com)</w:t>
            </w:r>
          </w:p>
        </w:tc>
      </w:tr>
      <w:tr w:rsidR="0081010E" w14:paraId="6627AC9C" w14:textId="77777777" w:rsidTr="00FA25E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78EE7" w14:textId="77777777" w:rsidR="0081010E" w:rsidRDefault="009C0D38">
            <w:pPr>
              <w:jc w:val="center"/>
              <w:rPr>
                <w:lang w:val="de-DE"/>
              </w:rPr>
            </w:pPr>
            <w:r>
              <w:rPr>
                <w:lang w:val="de-DE"/>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1F243" w14:textId="77777777" w:rsidR="0081010E" w:rsidRDefault="009C0D38">
            <w:pPr>
              <w:jc w:val="center"/>
              <w:rPr>
                <w:sz w:val="22"/>
                <w:szCs w:val="22"/>
                <w:lang w:val="de-DE"/>
              </w:rPr>
            </w:pPr>
            <w:r>
              <w:rPr>
                <w:sz w:val="22"/>
                <w:szCs w:val="22"/>
                <w:lang w:val="de-DE"/>
              </w:rPr>
              <w:t>jedrzej.stanczak[at]nokia.com</w:t>
            </w:r>
          </w:p>
        </w:tc>
      </w:tr>
      <w:tr w:rsidR="0081010E" w14:paraId="4065D7A9" w14:textId="77777777" w:rsidTr="00FA25E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15C653" w14:textId="77777777" w:rsidR="0081010E" w:rsidRDefault="009C0D38">
            <w:pPr>
              <w:jc w:val="center"/>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615FA" w14:textId="77777777" w:rsidR="0081010E" w:rsidRDefault="009C0D38">
            <w:pPr>
              <w:jc w:val="center"/>
              <w:rPr>
                <w:sz w:val="22"/>
                <w:szCs w:val="22"/>
                <w:lang w:val="de-DE"/>
              </w:rPr>
            </w:pPr>
            <w:proofErr w:type="spellStart"/>
            <w:r>
              <w:rPr>
                <w:rFonts w:hint="eastAsia"/>
                <w:sz w:val="22"/>
                <w:szCs w:val="22"/>
                <w:lang w:eastAsia="zh-CN"/>
              </w:rPr>
              <w:t>Mengjie</w:t>
            </w:r>
            <w:proofErr w:type="spellEnd"/>
            <w:r>
              <w:rPr>
                <w:rFonts w:hint="eastAsia"/>
                <w:sz w:val="22"/>
                <w:szCs w:val="22"/>
                <w:lang w:eastAsia="zh-CN"/>
              </w:rPr>
              <w:t xml:space="preserve"> Zhang (zhang.mengjie@zte.com)</w:t>
            </w:r>
          </w:p>
        </w:tc>
      </w:tr>
      <w:tr w:rsidR="00AC7A9B" w14:paraId="624BD561"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lang w:eastAsia="zh-CN"/>
              </w:rPr>
            </w:pPr>
            <w:r>
              <w:rPr>
                <w:lang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sz w:val="22"/>
                <w:szCs w:val="22"/>
                <w:lang w:eastAsia="zh-CN"/>
              </w:rPr>
            </w:pPr>
            <w:r>
              <w:rPr>
                <w:sz w:val="22"/>
                <w:szCs w:val="22"/>
                <w:lang w:eastAsia="zh-CN"/>
              </w:rPr>
              <w:t>Frank Wu (frankwu@google.com)</w:t>
            </w:r>
          </w:p>
        </w:tc>
      </w:tr>
      <w:tr w:rsidR="00C04047" w14:paraId="29902C09"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lang w:eastAsia="zh-CN"/>
              </w:rPr>
            </w:pPr>
            <w:r>
              <w:rPr>
                <w:lang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sz w:val="22"/>
                <w:szCs w:val="22"/>
                <w:lang w:eastAsia="zh-CN"/>
              </w:rPr>
            </w:pPr>
            <w:r>
              <w:rPr>
                <w:sz w:val="22"/>
                <w:szCs w:val="22"/>
                <w:lang w:eastAsia="zh-CN"/>
              </w:rPr>
              <w:t>Chandrika Worrall (chandrika@catt.cn)</w:t>
            </w:r>
          </w:p>
        </w:tc>
      </w:tr>
      <w:tr w:rsidR="004F5DDB" w14:paraId="49C8318B"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4FC4" w14:textId="63357902" w:rsidR="004F5DDB" w:rsidRDefault="004F5DDB" w:rsidP="004F5DDB">
            <w:pPr>
              <w:jc w:val="center"/>
              <w:rPr>
                <w:lang w:eastAsia="zh-CN"/>
              </w:rPr>
            </w:pPr>
            <w:r>
              <w:rPr>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DABB" w14:textId="157028FB" w:rsidR="004F5DDB" w:rsidRDefault="004F5DDB" w:rsidP="004F5DDB">
            <w:pPr>
              <w:jc w:val="center"/>
              <w:rPr>
                <w:sz w:val="22"/>
                <w:szCs w:val="22"/>
                <w:lang w:eastAsia="zh-CN"/>
              </w:rPr>
            </w:pPr>
            <w:r>
              <w:rPr>
                <w:sz w:val="22"/>
                <w:szCs w:val="22"/>
                <w:lang w:val="de-DE"/>
              </w:rPr>
              <w:t>fasil.lathf@samsung.com</w:t>
            </w:r>
          </w:p>
        </w:tc>
      </w:tr>
      <w:tr w:rsidR="00B74DF5" w14:paraId="1BA65A1D"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692A6" w14:textId="593F4EF8" w:rsidR="00B74DF5" w:rsidRDefault="00B74DF5" w:rsidP="00B74DF5">
            <w:pPr>
              <w:jc w:val="center"/>
              <w:rPr>
                <w:lang w:val="de-DE"/>
              </w:rPr>
            </w:pPr>
            <w:r>
              <w:rPr>
                <w:lang w:val="de-DE"/>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4AC65" w14:textId="2A48A12A" w:rsidR="00B74DF5" w:rsidRDefault="00B74DF5" w:rsidP="00B74DF5">
            <w:pPr>
              <w:jc w:val="center"/>
              <w:rPr>
                <w:sz w:val="22"/>
                <w:szCs w:val="22"/>
                <w:lang w:val="de-DE"/>
              </w:rPr>
            </w:pPr>
            <w:r>
              <w:rPr>
                <w:sz w:val="22"/>
                <w:szCs w:val="22"/>
                <w:lang w:val="de-DE"/>
              </w:rPr>
              <w:t>Jialin Zou (</w:t>
            </w:r>
            <w:r w:rsidRPr="00A85999">
              <w:rPr>
                <w:sz w:val="22"/>
                <w:szCs w:val="22"/>
                <w:lang w:val="de-DE"/>
              </w:rPr>
              <w:t>Jialinzou88@yahoo.com</w:t>
            </w:r>
            <w:r>
              <w:rPr>
                <w:sz w:val="22"/>
                <w:szCs w:val="22"/>
                <w:lang w:val="de-DE"/>
              </w:rPr>
              <w:t>)</w:t>
            </w:r>
          </w:p>
        </w:tc>
      </w:tr>
      <w:tr w:rsidR="007A6336" w14:paraId="60422627"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6D461" w14:textId="6672E2C4" w:rsidR="007A6336" w:rsidRDefault="007A6336" w:rsidP="00B74DF5">
            <w:pPr>
              <w:jc w:val="center"/>
              <w:rPr>
                <w:lang w:val="de-DE" w:eastAsia="zh-CN"/>
              </w:rPr>
            </w:pPr>
            <w:r>
              <w:rPr>
                <w:rFonts w:hint="eastAsia"/>
                <w:lang w:val="de-DE" w:eastAsia="zh-CN"/>
              </w:rPr>
              <w:t>Sharp</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E6129" w14:textId="083A6D24" w:rsidR="007A6336" w:rsidRDefault="007A6336" w:rsidP="00B74DF5">
            <w:pPr>
              <w:jc w:val="center"/>
              <w:rPr>
                <w:sz w:val="22"/>
                <w:szCs w:val="22"/>
                <w:lang w:val="de-DE" w:eastAsia="zh-CN"/>
              </w:rPr>
            </w:pPr>
            <w:r>
              <w:rPr>
                <w:rFonts w:hint="eastAsia"/>
                <w:sz w:val="22"/>
                <w:szCs w:val="22"/>
                <w:lang w:val="de-DE" w:eastAsia="zh-CN"/>
              </w:rPr>
              <w:t>Ningjuan Chang(ningjuan.chang@cn.sharp-world.com)</w:t>
            </w:r>
          </w:p>
        </w:tc>
      </w:tr>
      <w:tr w:rsidR="007E1A1C" w14:paraId="11BE829B"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1A09E" w14:textId="1523272D" w:rsidR="007E1A1C" w:rsidRPr="00FA25EC" w:rsidRDefault="007E1A1C" w:rsidP="007E1A1C">
            <w:pPr>
              <w:jc w:val="center"/>
              <w:rPr>
                <w:lang w:eastAsia="zh-CN"/>
              </w:rPr>
            </w:pPr>
            <w:r>
              <w:rPr>
                <w:rFonts w:eastAsia="PMingLiU" w:hint="eastAsia"/>
                <w:lang w:val="de-DE" w:eastAsia="zh-TW"/>
              </w:rPr>
              <w:t>ITRI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B6E97" w14:textId="00A2945C" w:rsidR="007E1A1C" w:rsidRDefault="007E1A1C" w:rsidP="007E1A1C">
            <w:pPr>
              <w:jc w:val="center"/>
              <w:rPr>
                <w:sz w:val="22"/>
                <w:szCs w:val="22"/>
                <w:lang w:val="de-DE" w:eastAsia="zh-CN"/>
              </w:rPr>
            </w:pPr>
            <w:r>
              <w:rPr>
                <w:rFonts w:eastAsia="PMingLiU" w:hint="eastAsia"/>
                <w:sz w:val="22"/>
                <w:szCs w:val="22"/>
                <w:lang w:val="de-DE" w:eastAsia="zh-TW"/>
              </w:rPr>
              <w:t>Jung-Mao (</w:t>
            </w:r>
            <w:r>
              <w:rPr>
                <w:rFonts w:eastAsia="PMingLiU"/>
                <w:sz w:val="22"/>
                <w:szCs w:val="22"/>
                <w:lang w:val="de-DE" w:eastAsia="zh-TW"/>
              </w:rPr>
              <w:t>moumou3@itri.org.com</w:t>
            </w:r>
            <w:r>
              <w:rPr>
                <w:rFonts w:eastAsia="PMingLiU" w:hint="eastAsia"/>
                <w:sz w:val="22"/>
                <w:szCs w:val="22"/>
                <w:lang w:val="de-DE" w:eastAsia="zh-TW"/>
              </w:rPr>
              <w:t>)</w:t>
            </w:r>
          </w:p>
        </w:tc>
      </w:tr>
      <w:tr w:rsidR="00EE5AA3" w:rsidRPr="00EE5AA3" w14:paraId="0AB1D96B"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4240B" w14:textId="56B5463A" w:rsidR="00EE5AA3" w:rsidRDefault="00EE5AA3" w:rsidP="00EE5AA3">
            <w:pPr>
              <w:jc w:val="center"/>
              <w:rPr>
                <w:rFonts w:eastAsia="PMingLiU"/>
                <w:lang w:val="de-DE" w:eastAsia="zh-TW"/>
              </w:rPr>
            </w:pPr>
            <w:r>
              <w:rPr>
                <w:rFonts w:eastAsia="Yu Mincho" w:hint="eastAsia"/>
                <w:lang w:val="de-DE" w:eastAsia="ja-JP"/>
              </w:rPr>
              <w:t>D</w:t>
            </w:r>
            <w:r>
              <w:rPr>
                <w:rFonts w:eastAsia="Yu Mincho"/>
                <w:lang w:val="de-DE" w:eastAsia="ja-JP"/>
              </w:rPr>
              <w:t>OCOMO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78B25" w14:textId="1E52FD3E" w:rsidR="00EE5AA3" w:rsidRDefault="00EE5AA3" w:rsidP="00EE5AA3">
            <w:pPr>
              <w:jc w:val="center"/>
              <w:rPr>
                <w:rFonts w:eastAsia="PMingLiU"/>
                <w:sz w:val="22"/>
                <w:szCs w:val="22"/>
                <w:lang w:val="de-DE" w:eastAsia="zh-TW"/>
              </w:rPr>
            </w:pPr>
            <w:r>
              <w:rPr>
                <w:rFonts w:eastAsia="Yu Mincho"/>
                <w:sz w:val="22"/>
                <w:szCs w:val="22"/>
                <w:lang w:val="de-DE" w:eastAsia="ja-JP"/>
              </w:rPr>
              <w:t>Kouhei Harada</w:t>
            </w:r>
            <w:r>
              <w:rPr>
                <w:rFonts w:eastAsia="Yu Mincho" w:hint="eastAsia"/>
                <w:sz w:val="22"/>
                <w:szCs w:val="22"/>
                <w:lang w:val="de-DE" w:eastAsia="ja-JP"/>
              </w:rPr>
              <w:t>(kou</w:t>
            </w:r>
            <w:r>
              <w:rPr>
                <w:rFonts w:eastAsia="Yu Mincho"/>
                <w:sz w:val="22"/>
                <w:szCs w:val="22"/>
                <w:lang w:val="de-DE" w:eastAsia="ja-JP"/>
              </w:rPr>
              <w:t>hei.harada.hf@nttdocomo.com)</w:t>
            </w:r>
          </w:p>
        </w:tc>
      </w:tr>
      <w:tr w:rsidR="00B75D38" w:rsidRPr="00EE5AA3" w14:paraId="4CD2A0F1" w14:textId="77777777" w:rsidTr="0081010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A9357" w14:textId="15380989" w:rsidR="00B75D38" w:rsidRDefault="00B75D38" w:rsidP="00EE5AA3">
            <w:pPr>
              <w:jc w:val="center"/>
              <w:rPr>
                <w:rFonts w:eastAsia="Yu Mincho"/>
                <w:lang w:val="de-DE" w:eastAsia="ja-JP"/>
              </w:rPr>
            </w:pPr>
            <w:r>
              <w:rPr>
                <w:rFonts w:eastAsia="Yu Mincho"/>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37455" w14:textId="22FD8C65" w:rsidR="00B75D38" w:rsidRDefault="00B75D38" w:rsidP="00EE5AA3">
            <w:pPr>
              <w:jc w:val="center"/>
              <w:rPr>
                <w:rFonts w:eastAsia="Yu Mincho"/>
                <w:sz w:val="22"/>
                <w:szCs w:val="22"/>
                <w:lang w:val="de-DE" w:eastAsia="ja-JP"/>
              </w:rPr>
            </w:pPr>
            <w:r>
              <w:rPr>
                <w:rFonts w:eastAsia="Yu Mincho"/>
                <w:sz w:val="22"/>
                <w:szCs w:val="22"/>
                <w:lang w:val="de-DE" w:eastAsia="ja-JP"/>
              </w:rPr>
              <w:t>Fangli XU (</w:t>
            </w:r>
            <w:r w:rsidR="0084519E">
              <w:rPr>
                <w:rFonts w:eastAsia="Yu Mincho"/>
                <w:sz w:val="22"/>
                <w:szCs w:val="22"/>
                <w:lang w:val="de-DE" w:eastAsia="ja-JP"/>
              </w:rPr>
              <w:fldChar w:fldCharType="begin"/>
            </w:r>
            <w:r w:rsidR="0084519E">
              <w:rPr>
                <w:rFonts w:eastAsia="Yu Mincho"/>
                <w:sz w:val="22"/>
                <w:szCs w:val="22"/>
                <w:lang w:val="de-DE" w:eastAsia="ja-JP"/>
              </w:rPr>
              <w:instrText xml:space="preserve"> HYPERLINK "mailto:fangli_xu@apple.com" </w:instrText>
            </w:r>
            <w:r w:rsidR="0084519E">
              <w:rPr>
                <w:rFonts w:eastAsia="Yu Mincho"/>
                <w:sz w:val="22"/>
                <w:szCs w:val="22"/>
                <w:lang w:val="de-DE" w:eastAsia="ja-JP"/>
              </w:rPr>
              <w:fldChar w:fldCharType="separate"/>
            </w:r>
            <w:r w:rsidR="0084519E" w:rsidRPr="00647F5F">
              <w:rPr>
                <w:rStyle w:val="Hyperlink"/>
                <w:rFonts w:eastAsia="Yu Mincho"/>
                <w:sz w:val="22"/>
                <w:szCs w:val="22"/>
                <w:lang w:val="de-DE" w:eastAsia="ja-JP"/>
              </w:rPr>
              <w:t>fangli_xu@apple.com</w:t>
            </w:r>
            <w:r w:rsidR="0084519E">
              <w:rPr>
                <w:rFonts w:eastAsia="Yu Mincho"/>
                <w:sz w:val="22"/>
                <w:szCs w:val="22"/>
                <w:lang w:val="de-DE" w:eastAsia="ja-JP"/>
              </w:rPr>
              <w:fldChar w:fldCharType="end"/>
            </w:r>
            <w:r>
              <w:rPr>
                <w:rFonts w:eastAsia="Yu Mincho"/>
                <w:sz w:val="22"/>
                <w:szCs w:val="22"/>
                <w:lang w:val="de-DE" w:eastAsia="ja-JP"/>
              </w:rPr>
              <w:t>)</w:t>
            </w:r>
          </w:p>
        </w:tc>
      </w:tr>
    </w:tbl>
    <w:p w14:paraId="1E0F3EF2" w14:textId="77777777" w:rsidR="0081010E" w:rsidRPr="00FA25EC" w:rsidRDefault="0081010E">
      <w:pPr>
        <w:pStyle w:val="BodyText"/>
        <w:rPr>
          <w:lang w:val="sv-SE"/>
        </w:rPr>
      </w:pPr>
    </w:p>
    <w:p w14:paraId="49EE8781" w14:textId="77777777" w:rsidR="0081010E" w:rsidRPr="00FA25EC" w:rsidRDefault="0081010E" w:rsidP="00FA25EC">
      <w:pPr>
        <w:numPr>
          <w:ilvl w:val="0"/>
          <w:numId w:val="10"/>
        </w:numPr>
        <w:rPr>
          <w:lang w:val="sv-SE"/>
        </w:rPr>
      </w:pPr>
    </w:p>
    <w:p w14:paraId="5ED1458A" w14:textId="77777777" w:rsidR="0081010E" w:rsidRDefault="009C0D38">
      <w:pPr>
        <w:pStyle w:val="Heading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r>
      <w:proofErr w:type="spellStart"/>
      <w:r>
        <w:rPr>
          <w:lang w:val="en-GB"/>
        </w:rPr>
        <w:t>LTE_NR_DC_CA_enh</w:t>
      </w:r>
      <w:proofErr w:type="spellEnd"/>
      <w:r>
        <w:rPr>
          <w:lang w:val="en-GB"/>
        </w:rPr>
        <w:t>-Core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1" w:name="_Hlk39491832"/>
      <w:r>
        <w:rPr>
          <w:highlight w:val="yellow"/>
        </w:rPr>
        <w:t>1&gt;</w:t>
      </w:r>
      <w:r>
        <w:rPr>
          <w:highlight w:val="yellow"/>
        </w:rPr>
        <w:tab/>
        <w:t>stop conditional reconfiguration evaluation for CHO, if configured;</w:t>
      </w:r>
    </w:p>
    <w:p w14:paraId="7D39C2AE" w14:textId="73FFBA42" w:rsidR="0081010E" w:rsidRDefault="009C0D38" w:rsidP="00D06239">
      <w:pPr>
        <w:pStyle w:val="B1"/>
        <w:rPr>
          <w:rFonts w:eastAsia="PMingLiU"/>
        </w:rPr>
      </w:pPr>
      <w:r>
        <w:rPr>
          <w:highlight w:val="yellow"/>
        </w:rPr>
        <w:t>1&gt;</w:t>
      </w:r>
      <w:r>
        <w:rPr>
          <w:highlight w:val="yellow"/>
        </w:rPr>
        <w:tab/>
        <w:t>stop conditional reconfiguration evaluation for CPC, if configured;</w:t>
      </w:r>
      <w:bookmarkEnd w:id="1"/>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 xml:space="preserve">[Rapp comments] The changes in the content are to align with NR, and should be correct. But some changes are needed on the </w:t>
      </w:r>
      <w:proofErr w:type="spellStart"/>
      <w:r>
        <w:rPr>
          <w:b/>
          <w:kern w:val="2"/>
          <w:lang w:eastAsia="zh-CN"/>
        </w:rPr>
        <w:t>coverpage</w:t>
      </w:r>
      <w:proofErr w:type="spellEnd"/>
      <w:r>
        <w:rPr>
          <w:b/>
          <w:kern w:val="2"/>
          <w:lang w:eastAsia="zh-CN"/>
        </w:rPr>
        <w:t>;</w:t>
      </w:r>
    </w:p>
    <w:p w14:paraId="4F4CF67E" w14:textId="77777777" w:rsidR="0081010E" w:rsidRDefault="009C0D38">
      <w:pPr>
        <w:pStyle w:val="ListParagraph"/>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ListParagraph"/>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sz w:val="20"/>
          <w:szCs w:val="20"/>
          <w:lang w:eastAsia="zh-TW"/>
        </w:rPr>
        <w:t>LTE_NR_DC_CA_enh</w:t>
      </w:r>
      <w:proofErr w:type="spellEnd"/>
      <w:r>
        <w:rPr>
          <w:sz w:val="20"/>
          <w:szCs w:val="20"/>
          <w:lang w:eastAsia="zh-TW"/>
        </w:rPr>
        <w:t>-Core;</w:t>
      </w:r>
    </w:p>
    <w:p w14:paraId="4E32C2C5" w14:textId="77777777" w:rsidR="0081010E" w:rsidRDefault="009C0D38">
      <w:pPr>
        <w:rPr>
          <w:rFonts w:ascii="Arial" w:hAnsi="Arial" w:cs="Arial"/>
          <w:b/>
        </w:rPr>
      </w:pPr>
      <w:r>
        <w:rPr>
          <w:rFonts w:ascii="Arial" w:hAnsi="Arial" w:cs="Arial"/>
          <w:b/>
        </w:rPr>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r>
              <w:rPr>
                <w:lang w:eastAsia="zh-CN"/>
              </w:rPr>
              <w:t>MediaTek</w:t>
            </w:r>
          </w:p>
        </w:tc>
        <w:tc>
          <w:tcPr>
            <w:tcW w:w="1527" w:type="dxa"/>
          </w:tcPr>
          <w:p w14:paraId="7F3AFCC0" w14:textId="77777777" w:rsidR="0081010E" w:rsidRDefault="009C0D38">
            <w:pPr>
              <w:spacing w:before="60" w:after="60"/>
              <w:rPr>
                <w:lang w:eastAsia="zh-CN"/>
              </w:rPr>
            </w:pPr>
            <w:r>
              <w:rPr>
                <w:lang w:eastAsia="zh-CN"/>
              </w:rPr>
              <w:t>Yes</w:t>
            </w:r>
          </w:p>
        </w:tc>
        <w:tc>
          <w:tcPr>
            <w:tcW w:w="6372" w:type="dxa"/>
            <w:vAlign w:val="center"/>
          </w:tcPr>
          <w:p w14:paraId="14FF5D0B" w14:textId="77777777" w:rsidR="0081010E" w:rsidRDefault="009C0D38">
            <w:pPr>
              <w:spacing w:before="60" w:after="60"/>
              <w:rPr>
                <w:lang w:val="en-GB" w:eastAsia="zh-CN"/>
              </w:rPr>
            </w:pPr>
            <w:r>
              <w:rPr>
                <w:lang w:val="en-GB" w:eastAsia="zh-CN"/>
              </w:rPr>
              <w:t>Fully agree with Rapporteur.</w:t>
            </w:r>
          </w:p>
        </w:tc>
      </w:tr>
      <w:tr w:rsidR="0081010E" w14:paraId="57846949" w14:textId="77777777">
        <w:tc>
          <w:tcPr>
            <w:tcW w:w="1460" w:type="dxa"/>
            <w:vAlign w:val="center"/>
          </w:tcPr>
          <w:p w14:paraId="7B912123" w14:textId="77777777" w:rsidR="0081010E" w:rsidRPr="00FA25EC" w:rsidRDefault="009C0D38">
            <w:pPr>
              <w:spacing w:before="60" w:after="60"/>
              <w:rPr>
                <w:rFonts w:eastAsia="Yu Mincho"/>
                <w:lang w:eastAsia="ja-JP"/>
              </w:rPr>
            </w:pPr>
            <w:r>
              <w:rPr>
                <w:rFonts w:eastAsia="Yu Mincho" w:hint="eastAsia"/>
                <w:lang w:eastAsia="ja-JP"/>
              </w:rPr>
              <w:t>NEC</w:t>
            </w:r>
          </w:p>
        </w:tc>
        <w:tc>
          <w:tcPr>
            <w:tcW w:w="1527" w:type="dxa"/>
          </w:tcPr>
          <w:p w14:paraId="09B13D45" w14:textId="77777777" w:rsidR="0081010E" w:rsidRPr="00FA25EC" w:rsidRDefault="009C0D38">
            <w:pPr>
              <w:spacing w:before="60" w:after="60"/>
              <w:rPr>
                <w:rFonts w:eastAsia="Yu Mincho"/>
                <w:lang w:eastAsia="ja-JP"/>
              </w:rPr>
            </w:pPr>
            <w:r>
              <w:rPr>
                <w:rFonts w:eastAsia="Yu Mincho" w:hint="eastAsia"/>
                <w:lang w:eastAsia="ja-JP"/>
              </w:rPr>
              <w:t>Yes</w:t>
            </w:r>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E9D3B66"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FA25EC" w:rsidRDefault="009C0D38">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Pr>
          <w:p w14:paraId="5C5A9C1D" w14:textId="77777777" w:rsidR="0081010E" w:rsidRPr="00FA25EC" w:rsidRDefault="009C0D38">
            <w:pPr>
              <w:spacing w:before="60" w:after="60"/>
              <w:rPr>
                <w:rFonts w:eastAsia="Malgun Gothic"/>
                <w:lang w:eastAsia="ko-KR"/>
              </w:rPr>
            </w:pPr>
            <w:r>
              <w:rPr>
                <w:rFonts w:eastAsia="Malgun Gothic" w:hint="eastAsia"/>
                <w:lang w:eastAsia="ko-KR"/>
              </w:rPr>
              <w:t>No</w:t>
            </w:r>
          </w:p>
        </w:tc>
        <w:tc>
          <w:tcPr>
            <w:tcW w:w="6372" w:type="dxa"/>
            <w:vAlign w:val="center"/>
          </w:tcPr>
          <w:p w14:paraId="1B23F0BC" w14:textId="77777777" w:rsidR="0081010E" w:rsidRDefault="009C0D38">
            <w:r>
              <w:rPr>
                <w:rFonts w:eastAsia="Malgun Gothic"/>
                <w:lang w:eastAsia="ko-KR"/>
              </w:rPr>
              <w:t>There are same statement in the Initiation of MCG failure information procedure. Thus this CR is not needed. Other cases are not required to specify this.</w:t>
            </w:r>
          </w:p>
        </w:tc>
      </w:tr>
      <w:tr w:rsidR="0081010E" w14:paraId="24003BD5" w14:textId="77777777">
        <w:tc>
          <w:tcPr>
            <w:tcW w:w="1460" w:type="dxa"/>
            <w:vAlign w:val="center"/>
          </w:tcPr>
          <w:p w14:paraId="732E5D75"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54C45527"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0B03988E" w14:textId="77777777" w:rsidR="0081010E" w:rsidRDefault="0081010E">
            <w:pPr>
              <w:rPr>
                <w:rFonts w:eastAsia="Malgun Gothic"/>
                <w:lang w:eastAsia="ko-KR"/>
              </w:rPr>
            </w:pPr>
          </w:p>
        </w:tc>
      </w:tr>
      <w:tr w:rsidR="0081010E" w14:paraId="0A8BDCF0" w14:textId="77777777">
        <w:tc>
          <w:tcPr>
            <w:tcW w:w="1460" w:type="dxa"/>
            <w:vAlign w:val="center"/>
          </w:tcPr>
          <w:p w14:paraId="38040F5B"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0ECDD9A6" w14:textId="77777777" w:rsidR="0081010E" w:rsidRDefault="0081010E">
            <w:pPr>
              <w:spacing w:before="60" w:after="60"/>
              <w:rPr>
                <w:rFonts w:eastAsia="Malgun Gothic"/>
                <w:lang w:eastAsia="ko-KR"/>
              </w:rPr>
            </w:pPr>
          </w:p>
        </w:tc>
        <w:tc>
          <w:tcPr>
            <w:tcW w:w="6372" w:type="dxa"/>
            <w:vAlign w:val="center"/>
          </w:tcPr>
          <w:p w14:paraId="0A2362A4" w14:textId="77777777" w:rsidR="0081010E" w:rsidRDefault="009C0D38">
            <w:pPr>
              <w:rPr>
                <w:rFonts w:eastAsia="Malgun Gothic"/>
                <w:lang w:eastAsia="ko-KR"/>
              </w:rPr>
            </w:pPr>
            <w:r>
              <w:rPr>
                <w:rFonts w:eastAsia="Malgun Gothic"/>
                <w:lang w:eastAsia="ko-KR"/>
              </w:rPr>
              <w:t>Not essential, but it aligns the procedure with 38.331 (where such excerpts are present already).</w:t>
            </w:r>
          </w:p>
        </w:tc>
      </w:tr>
      <w:tr w:rsidR="0081010E" w14:paraId="104567D6" w14:textId="77777777">
        <w:tc>
          <w:tcPr>
            <w:tcW w:w="1460" w:type="dxa"/>
            <w:vAlign w:val="center"/>
          </w:tcPr>
          <w:p w14:paraId="32A78EDF" w14:textId="77777777" w:rsidR="0081010E" w:rsidRDefault="009C0D38">
            <w:pPr>
              <w:spacing w:before="60" w:after="60"/>
              <w:rPr>
                <w:lang w:eastAsia="zh-CN"/>
              </w:rPr>
            </w:pPr>
            <w:r>
              <w:rPr>
                <w:rFonts w:hint="eastAsia"/>
                <w:lang w:eastAsia="zh-CN"/>
              </w:rPr>
              <w:t>ZTE</w:t>
            </w:r>
          </w:p>
        </w:tc>
        <w:tc>
          <w:tcPr>
            <w:tcW w:w="1527" w:type="dxa"/>
          </w:tcPr>
          <w:p w14:paraId="6120D6E1" w14:textId="77777777" w:rsidR="0081010E" w:rsidRDefault="009C0D38">
            <w:pPr>
              <w:spacing w:before="60" w:after="60"/>
              <w:rPr>
                <w:lang w:eastAsia="zh-CN"/>
              </w:rPr>
            </w:pPr>
            <w:r>
              <w:rPr>
                <w:rFonts w:hint="eastAsia"/>
                <w:lang w:eastAsia="zh-CN"/>
              </w:rPr>
              <w:t>Yes</w:t>
            </w:r>
          </w:p>
        </w:tc>
        <w:tc>
          <w:tcPr>
            <w:tcW w:w="6372" w:type="dxa"/>
            <w:vAlign w:val="center"/>
          </w:tcPr>
          <w:p w14:paraId="43E055B9" w14:textId="77777777" w:rsidR="0081010E" w:rsidRDefault="0081010E">
            <w:pPr>
              <w:rPr>
                <w:rFonts w:eastAsia="Malgun Gothic"/>
                <w:lang w:eastAsia="ko-KR"/>
              </w:rPr>
            </w:pPr>
          </w:p>
        </w:tc>
      </w:tr>
      <w:tr w:rsidR="004E45C8" w14:paraId="02D20BCC" w14:textId="77777777">
        <w:tc>
          <w:tcPr>
            <w:tcW w:w="1460" w:type="dxa"/>
            <w:vAlign w:val="center"/>
          </w:tcPr>
          <w:p w14:paraId="5ABDEE35" w14:textId="6145A18C" w:rsidR="004E45C8" w:rsidRDefault="004E45C8">
            <w:pPr>
              <w:spacing w:before="60" w:after="60"/>
              <w:rPr>
                <w:lang w:eastAsia="zh-CN"/>
              </w:rPr>
            </w:pPr>
            <w:r>
              <w:rPr>
                <w:lang w:eastAsia="zh-CN"/>
              </w:rPr>
              <w:t>Google</w:t>
            </w:r>
          </w:p>
        </w:tc>
        <w:tc>
          <w:tcPr>
            <w:tcW w:w="1527" w:type="dxa"/>
          </w:tcPr>
          <w:p w14:paraId="43683AE0" w14:textId="057CD258" w:rsidR="004E45C8" w:rsidRDefault="004E45C8">
            <w:pPr>
              <w:spacing w:before="60" w:after="60"/>
              <w:rPr>
                <w:lang w:eastAsia="zh-CN"/>
              </w:rPr>
            </w:pPr>
            <w:r>
              <w:rPr>
                <w:lang w:eastAsia="zh-CN"/>
              </w:rPr>
              <w:t>Yes</w:t>
            </w:r>
          </w:p>
        </w:tc>
        <w:tc>
          <w:tcPr>
            <w:tcW w:w="6372" w:type="dxa"/>
            <w:vAlign w:val="center"/>
          </w:tcPr>
          <w:p w14:paraId="10A77221" w14:textId="1DADFDE2" w:rsidR="004E45C8" w:rsidRDefault="004E45C8">
            <w:pPr>
              <w:rPr>
                <w:rFonts w:eastAsia="Malgun Gothic"/>
                <w:lang w:eastAsia="ko-KR"/>
              </w:rPr>
            </w:pPr>
          </w:p>
        </w:tc>
      </w:tr>
      <w:tr w:rsidR="00C04047" w14:paraId="0D566D0A" w14:textId="77777777">
        <w:tc>
          <w:tcPr>
            <w:tcW w:w="1460" w:type="dxa"/>
            <w:vAlign w:val="center"/>
          </w:tcPr>
          <w:p w14:paraId="2B960164" w14:textId="750668CE" w:rsidR="00C04047" w:rsidRDefault="003A3847">
            <w:pPr>
              <w:spacing w:before="60" w:after="60"/>
              <w:rPr>
                <w:lang w:eastAsia="zh-CN"/>
              </w:rPr>
            </w:pPr>
            <w:r>
              <w:rPr>
                <w:lang w:eastAsia="zh-CN"/>
              </w:rPr>
              <w:t>CATT</w:t>
            </w:r>
          </w:p>
        </w:tc>
        <w:tc>
          <w:tcPr>
            <w:tcW w:w="1527" w:type="dxa"/>
          </w:tcPr>
          <w:p w14:paraId="34C027EE" w14:textId="1898ABA3" w:rsidR="00C04047" w:rsidRDefault="003A3847">
            <w:pPr>
              <w:spacing w:before="60" w:after="60"/>
              <w:rPr>
                <w:lang w:eastAsia="zh-CN"/>
              </w:rPr>
            </w:pPr>
            <w:r>
              <w:rPr>
                <w:lang w:eastAsia="zh-CN"/>
              </w:rPr>
              <w:t>Not sure</w:t>
            </w:r>
          </w:p>
        </w:tc>
        <w:tc>
          <w:tcPr>
            <w:tcW w:w="6372" w:type="dxa"/>
            <w:vAlign w:val="center"/>
          </w:tcPr>
          <w:p w14:paraId="4AC89DB1" w14:textId="3167E5B4" w:rsidR="00C04047" w:rsidRDefault="00C04047">
            <w:pPr>
              <w:rPr>
                <w:rFonts w:eastAsia="Malgun Gothic"/>
                <w:lang w:eastAsia="ko-KR"/>
              </w:rPr>
            </w:pPr>
          </w:p>
        </w:tc>
      </w:tr>
      <w:tr w:rsidR="004F5DDB" w14:paraId="25AC6F70" w14:textId="77777777">
        <w:tc>
          <w:tcPr>
            <w:tcW w:w="1460" w:type="dxa"/>
            <w:vAlign w:val="center"/>
          </w:tcPr>
          <w:p w14:paraId="364B1E7B" w14:textId="32A4DC18" w:rsidR="004F5DDB" w:rsidRDefault="004F5DDB" w:rsidP="004F5DDB">
            <w:pPr>
              <w:spacing w:before="60" w:after="60"/>
              <w:rPr>
                <w:lang w:eastAsia="zh-CN"/>
              </w:rPr>
            </w:pPr>
            <w:r>
              <w:rPr>
                <w:lang w:eastAsia="zh-CN"/>
              </w:rPr>
              <w:t>Samsung</w:t>
            </w:r>
          </w:p>
        </w:tc>
        <w:tc>
          <w:tcPr>
            <w:tcW w:w="1527" w:type="dxa"/>
          </w:tcPr>
          <w:p w14:paraId="7ADD388F" w14:textId="799C5F9B" w:rsidR="004F5DDB" w:rsidRDefault="004F5DDB" w:rsidP="004F5DDB">
            <w:pPr>
              <w:spacing w:before="60" w:after="60"/>
              <w:rPr>
                <w:lang w:eastAsia="zh-CN"/>
              </w:rPr>
            </w:pPr>
            <w:r>
              <w:rPr>
                <w:lang w:eastAsia="zh-CN"/>
              </w:rPr>
              <w:t>Yes</w:t>
            </w:r>
          </w:p>
        </w:tc>
        <w:tc>
          <w:tcPr>
            <w:tcW w:w="6372" w:type="dxa"/>
            <w:vAlign w:val="center"/>
          </w:tcPr>
          <w:p w14:paraId="13CFCB06" w14:textId="7F0CA3CF" w:rsidR="004F5DDB" w:rsidRDefault="004F5DDB" w:rsidP="004F5DDB">
            <w:pPr>
              <w:rPr>
                <w:rFonts w:eastAsia="Malgun Gothic"/>
                <w:lang w:eastAsia="ko-KR"/>
              </w:rPr>
            </w:pPr>
            <w:r>
              <w:rPr>
                <w:lang w:val="en-GB" w:eastAsia="zh-CN"/>
              </w:rPr>
              <w:t xml:space="preserve">Agree to Rapp suggested changes. We are </w:t>
            </w:r>
            <w:r w:rsidRPr="00064E33">
              <w:rPr>
                <w:lang w:val="en-GB" w:eastAsia="zh-CN"/>
              </w:rPr>
              <w:t>fine</w:t>
            </w:r>
            <w:r>
              <w:rPr>
                <w:lang w:val="en-GB" w:eastAsia="zh-CN"/>
              </w:rPr>
              <w:t xml:space="preserve"> with the CR</w:t>
            </w:r>
            <w:r w:rsidRPr="00064E33">
              <w:rPr>
                <w:lang w:val="en-GB" w:eastAsia="zh-CN"/>
              </w:rPr>
              <w:t xml:space="preserve"> and</w:t>
            </w:r>
            <w:r>
              <w:rPr>
                <w:lang w:val="en-GB" w:eastAsia="zh-CN"/>
              </w:rPr>
              <w:t xml:space="preserve"> the changes are</w:t>
            </w:r>
            <w:r w:rsidRPr="00064E33">
              <w:rPr>
                <w:lang w:val="en-GB" w:eastAsia="zh-CN"/>
              </w:rPr>
              <w:t xml:space="preserve"> aligned to agreement/ changes in NR</w:t>
            </w:r>
          </w:p>
        </w:tc>
      </w:tr>
      <w:tr w:rsidR="00E000B1" w14:paraId="0C3516F7" w14:textId="77777777">
        <w:tc>
          <w:tcPr>
            <w:tcW w:w="1460" w:type="dxa"/>
            <w:vAlign w:val="center"/>
          </w:tcPr>
          <w:p w14:paraId="393808D3" w14:textId="539FF3A2" w:rsidR="00E000B1" w:rsidRDefault="00E000B1" w:rsidP="00E000B1">
            <w:pPr>
              <w:spacing w:before="60" w:after="60"/>
              <w:rPr>
                <w:lang w:eastAsia="zh-CN"/>
              </w:rPr>
            </w:pPr>
            <w:proofErr w:type="spellStart"/>
            <w:r>
              <w:rPr>
                <w:lang w:eastAsia="zh-CN"/>
              </w:rPr>
              <w:t>Futurewei</w:t>
            </w:r>
            <w:proofErr w:type="spellEnd"/>
          </w:p>
        </w:tc>
        <w:tc>
          <w:tcPr>
            <w:tcW w:w="1527" w:type="dxa"/>
          </w:tcPr>
          <w:p w14:paraId="35B76271" w14:textId="3A526AB0" w:rsidR="00E000B1" w:rsidRDefault="00E000B1" w:rsidP="00E000B1">
            <w:pPr>
              <w:spacing w:before="60" w:after="60"/>
              <w:rPr>
                <w:lang w:eastAsia="zh-CN"/>
              </w:rPr>
            </w:pPr>
            <w:r>
              <w:rPr>
                <w:lang w:eastAsia="zh-CN"/>
              </w:rPr>
              <w:t>Yes.</w:t>
            </w:r>
          </w:p>
        </w:tc>
        <w:tc>
          <w:tcPr>
            <w:tcW w:w="6372" w:type="dxa"/>
            <w:vAlign w:val="center"/>
          </w:tcPr>
          <w:p w14:paraId="57485015" w14:textId="06D3BDCE" w:rsidR="00E000B1" w:rsidRDefault="00E000B1" w:rsidP="00E000B1">
            <w:pPr>
              <w:rPr>
                <w:lang w:val="en-GB" w:eastAsia="zh-CN"/>
              </w:rPr>
            </w:pPr>
            <w:r>
              <w:rPr>
                <w:lang w:val="en-GB" w:eastAsia="zh-CN"/>
              </w:rPr>
              <w:t>Fine with the change and the Rapporteur comments.</w:t>
            </w:r>
          </w:p>
        </w:tc>
      </w:tr>
      <w:tr w:rsidR="007A6336" w14:paraId="49519C47" w14:textId="77777777">
        <w:tc>
          <w:tcPr>
            <w:tcW w:w="1460" w:type="dxa"/>
            <w:vAlign w:val="center"/>
          </w:tcPr>
          <w:p w14:paraId="0D884414" w14:textId="492C594D" w:rsidR="007A6336" w:rsidRDefault="007A6336" w:rsidP="00E000B1">
            <w:pPr>
              <w:spacing w:before="60" w:after="60"/>
              <w:rPr>
                <w:lang w:eastAsia="zh-CN"/>
              </w:rPr>
            </w:pPr>
            <w:r>
              <w:rPr>
                <w:rFonts w:hint="eastAsia"/>
                <w:lang w:eastAsia="zh-CN"/>
              </w:rPr>
              <w:t>Sharp</w:t>
            </w:r>
          </w:p>
        </w:tc>
        <w:tc>
          <w:tcPr>
            <w:tcW w:w="1527" w:type="dxa"/>
          </w:tcPr>
          <w:p w14:paraId="3FA8702F" w14:textId="06F006CD" w:rsidR="007A6336" w:rsidRDefault="007A6336" w:rsidP="00E000B1">
            <w:pPr>
              <w:spacing w:before="60" w:after="60"/>
              <w:rPr>
                <w:lang w:eastAsia="zh-CN"/>
              </w:rPr>
            </w:pPr>
            <w:r>
              <w:rPr>
                <w:lang w:eastAsia="zh-CN"/>
              </w:rPr>
              <w:t>Y</w:t>
            </w:r>
            <w:r>
              <w:rPr>
                <w:rFonts w:hint="eastAsia"/>
                <w:lang w:eastAsia="zh-CN"/>
              </w:rPr>
              <w:t xml:space="preserve">es </w:t>
            </w:r>
          </w:p>
        </w:tc>
        <w:tc>
          <w:tcPr>
            <w:tcW w:w="6372" w:type="dxa"/>
            <w:vAlign w:val="center"/>
          </w:tcPr>
          <w:p w14:paraId="3BE48867" w14:textId="77777777" w:rsidR="007A6336" w:rsidRDefault="007A6336" w:rsidP="00E000B1">
            <w:pPr>
              <w:rPr>
                <w:lang w:val="en-GB" w:eastAsia="zh-CN"/>
              </w:rPr>
            </w:pPr>
          </w:p>
        </w:tc>
      </w:tr>
      <w:tr w:rsidR="007E1A1C" w14:paraId="0E0351C5" w14:textId="77777777">
        <w:tc>
          <w:tcPr>
            <w:tcW w:w="1460" w:type="dxa"/>
            <w:vAlign w:val="center"/>
          </w:tcPr>
          <w:p w14:paraId="55C5A773" w14:textId="4EBD3F73" w:rsidR="007E1A1C" w:rsidRDefault="007E1A1C" w:rsidP="007E1A1C">
            <w:pPr>
              <w:spacing w:before="60" w:after="60"/>
              <w:rPr>
                <w:lang w:eastAsia="zh-CN"/>
              </w:rPr>
            </w:pPr>
            <w:r>
              <w:rPr>
                <w:rFonts w:eastAsia="PMingLiU" w:hint="eastAsia"/>
                <w:lang w:eastAsia="zh-TW"/>
              </w:rPr>
              <w:t>ITRI</w:t>
            </w:r>
          </w:p>
        </w:tc>
        <w:tc>
          <w:tcPr>
            <w:tcW w:w="1527" w:type="dxa"/>
          </w:tcPr>
          <w:p w14:paraId="1AB5D5F9" w14:textId="4D380C3F"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4CDE7A36" w14:textId="77777777" w:rsidR="007E1A1C" w:rsidRDefault="007E1A1C" w:rsidP="007E1A1C">
            <w:pPr>
              <w:rPr>
                <w:lang w:val="en-GB" w:eastAsia="zh-CN"/>
              </w:rPr>
            </w:pPr>
          </w:p>
        </w:tc>
      </w:tr>
      <w:tr w:rsidR="00EE5AA3" w14:paraId="4F4A3D3E" w14:textId="77777777">
        <w:tc>
          <w:tcPr>
            <w:tcW w:w="1460" w:type="dxa"/>
            <w:vAlign w:val="center"/>
          </w:tcPr>
          <w:p w14:paraId="142CFBBA" w14:textId="21FED937" w:rsidR="00EE5AA3" w:rsidRDefault="00EE5AA3" w:rsidP="00EE5AA3">
            <w:pPr>
              <w:spacing w:before="60" w:after="60"/>
              <w:rPr>
                <w:rFonts w:eastAsia="PMingLiU"/>
                <w:lang w:eastAsia="zh-TW"/>
              </w:rPr>
            </w:pPr>
            <w:r>
              <w:rPr>
                <w:rFonts w:eastAsia="Yu Mincho" w:hint="eastAsia"/>
                <w:lang w:eastAsia="ja-JP"/>
              </w:rPr>
              <w:t>DOCOMO</w:t>
            </w:r>
          </w:p>
        </w:tc>
        <w:tc>
          <w:tcPr>
            <w:tcW w:w="1527" w:type="dxa"/>
          </w:tcPr>
          <w:p w14:paraId="1CC1D754" w14:textId="48DFE879" w:rsidR="00EE5AA3" w:rsidRDefault="00EE5AA3" w:rsidP="00EE5AA3">
            <w:pPr>
              <w:spacing w:before="60" w:after="60"/>
              <w:rPr>
                <w:rFonts w:eastAsia="PMingLiU"/>
                <w:lang w:eastAsia="zh-TW"/>
              </w:rPr>
            </w:pPr>
            <w:r>
              <w:rPr>
                <w:rFonts w:eastAsia="Yu Mincho" w:hint="eastAsia"/>
                <w:lang w:eastAsia="ja-JP"/>
              </w:rPr>
              <w:t>Yes</w:t>
            </w:r>
          </w:p>
        </w:tc>
        <w:tc>
          <w:tcPr>
            <w:tcW w:w="6372" w:type="dxa"/>
            <w:vAlign w:val="center"/>
          </w:tcPr>
          <w:p w14:paraId="536E734D" w14:textId="77777777" w:rsidR="00EE5AA3" w:rsidRDefault="00EE5AA3" w:rsidP="00EE5AA3">
            <w:pPr>
              <w:rPr>
                <w:lang w:val="en-GB" w:eastAsia="zh-CN"/>
              </w:rPr>
            </w:pPr>
          </w:p>
        </w:tc>
      </w:tr>
      <w:tr w:rsidR="0084519E" w14:paraId="25E0F527" w14:textId="77777777">
        <w:tc>
          <w:tcPr>
            <w:tcW w:w="1460" w:type="dxa"/>
            <w:vAlign w:val="center"/>
          </w:tcPr>
          <w:p w14:paraId="49D32EBA" w14:textId="12270007" w:rsidR="0084519E" w:rsidRDefault="0084519E" w:rsidP="00EE5AA3">
            <w:pPr>
              <w:spacing w:before="60" w:after="60"/>
              <w:rPr>
                <w:rFonts w:eastAsia="Yu Mincho"/>
                <w:lang w:eastAsia="ja-JP"/>
              </w:rPr>
            </w:pPr>
            <w:r>
              <w:rPr>
                <w:rFonts w:eastAsia="Yu Mincho"/>
                <w:lang w:eastAsia="ja-JP"/>
              </w:rPr>
              <w:t>Apple</w:t>
            </w:r>
          </w:p>
        </w:tc>
        <w:tc>
          <w:tcPr>
            <w:tcW w:w="1527" w:type="dxa"/>
          </w:tcPr>
          <w:p w14:paraId="45B47FF8" w14:textId="7FA8E384" w:rsidR="0084519E" w:rsidRDefault="00E07A2D" w:rsidP="00EE5AA3">
            <w:pPr>
              <w:spacing w:before="60" w:after="60"/>
              <w:rPr>
                <w:rFonts w:eastAsia="Yu Mincho"/>
                <w:lang w:eastAsia="ja-JP"/>
              </w:rPr>
            </w:pPr>
            <w:r>
              <w:rPr>
                <w:rFonts w:eastAsia="Yu Mincho"/>
                <w:lang w:eastAsia="ja-JP"/>
              </w:rPr>
              <w:t>Yes</w:t>
            </w:r>
          </w:p>
        </w:tc>
        <w:tc>
          <w:tcPr>
            <w:tcW w:w="6372" w:type="dxa"/>
            <w:vAlign w:val="center"/>
          </w:tcPr>
          <w:p w14:paraId="389E243C" w14:textId="77777777" w:rsidR="0084519E" w:rsidRDefault="0084519E" w:rsidP="00EE5AA3">
            <w:pPr>
              <w:rPr>
                <w:lang w:val="en-GB" w:eastAsia="zh-CN"/>
              </w:rPr>
            </w:pPr>
          </w:p>
        </w:tc>
      </w:tr>
    </w:tbl>
    <w:p w14:paraId="51AD371C" w14:textId="31D07172" w:rsidR="0081010E" w:rsidRDefault="00A92ADA">
      <w:pPr>
        <w:rPr>
          <w:ins w:id="2" w:author="Intel-Yi2" w:date="2020-08-21T08:56:00Z"/>
          <w:b/>
          <w:bCs/>
          <w:lang w:val="en-GB"/>
        </w:rPr>
      </w:pPr>
      <w:ins w:id="3" w:author="Intel-Yi2" w:date="2020-08-21T08:54:00Z">
        <w:r>
          <w:rPr>
            <w:b/>
            <w:bCs/>
            <w:lang w:val="en-GB"/>
          </w:rPr>
          <w:t>Summary</w:t>
        </w:r>
      </w:ins>
      <w:ins w:id="4" w:author="Intel-Yi2" w:date="2020-08-21T08:35:00Z">
        <w:r w:rsidR="00FA25EC">
          <w:rPr>
            <w:b/>
            <w:bCs/>
            <w:lang w:val="en-GB"/>
          </w:rPr>
          <w:t>:</w:t>
        </w:r>
      </w:ins>
      <w:ins w:id="5" w:author="Intel-Yi2" w:date="2020-08-21T08:54:00Z">
        <w:r>
          <w:rPr>
            <w:b/>
            <w:bCs/>
            <w:lang w:val="en-GB"/>
          </w:rPr>
          <w:t xml:space="preserve"> 13 out of 16</w:t>
        </w:r>
      </w:ins>
      <w:ins w:id="6" w:author="Intel-Yi2" w:date="2020-08-21T08:55:00Z">
        <w:r>
          <w:rPr>
            <w:b/>
            <w:bCs/>
            <w:lang w:val="en-GB"/>
          </w:rPr>
          <w:t xml:space="preserve"> companies agreed the </w:t>
        </w:r>
      </w:ins>
      <w:ins w:id="7" w:author="Intel-Yi2" w:date="2020-08-21T08:59:00Z">
        <w:r w:rsidR="007D4C9F">
          <w:rPr>
            <w:b/>
            <w:bCs/>
            <w:lang w:val="en-GB"/>
          </w:rPr>
          <w:t>suggestions from Rapporteur</w:t>
        </w:r>
      </w:ins>
      <w:ins w:id="8" w:author="Intel-Yi2" w:date="2020-08-21T08:55:00Z">
        <w:r>
          <w:rPr>
            <w:b/>
            <w:bCs/>
            <w:lang w:val="en-GB"/>
          </w:rPr>
          <w:t>. 1 company does not agree the CR</w:t>
        </w:r>
      </w:ins>
      <w:ins w:id="9" w:author="Intel-Yi2" w:date="2020-08-21T08:56:00Z">
        <w:r>
          <w:rPr>
            <w:b/>
            <w:bCs/>
            <w:lang w:val="en-GB"/>
          </w:rPr>
          <w:t xml:space="preserve">, 1 company think it is not essential, and 1 company is not sure. </w:t>
        </w:r>
      </w:ins>
    </w:p>
    <w:p w14:paraId="3D914D96" w14:textId="2E9C79FE" w:rsidR="00A92ADA" w:rsidRDefault="00A92ADA">
      <w:pPr>
        <w:rPr>
          <w:ins w:id="10" w:author="Intel-Yi2" w:date="2020-08-21T08:57:00Z"/>
          <w:b/>
          <w:bCs/>
          <w:lang w:val="en-GB"/>
        </w:rPr>
      </w:pPr>
      <w:bookmarkStart w:id="11" w:name="_Hlk48894332"/>
      <w:ins w:id="12" w:author="Intel-Yi2" w:date="2020-08-21T08:56:00Z">
        <w:r>
          <w:rPr>
            <w:b/>
            <w:bCs/>
            <w:lang w:val="en-GB"/>
          </w:rPr>
          <w:t xml:space="preserve">Proposal </w:t>
        </w:r>
        <w:r w:rsidR="007D4C9F">
          <w:rPr>
            <w:b/>
            <w:bCs/>
            <w:lang w:val="en-GB"/>
          </w:rPr>
          <w:t xml:space="preserve">2.1-1: </w:t>
        </w:r>
      </w:ins>
      <w:ins w:id="13" w:author="Intel-Yi2" w:date="2020-08-21T09:01:00Z">
        <w:r w:rsidR="007D4C9F">
          <w:rPr>
            <w:b/>
            <w:bCs/>
            <w:lang w:val="en-GB"/>
          </w:rPr>
          <w:t>Change the</w:t>
        </w:r>
      </w:ins>
      <w:ins w:id="14" w:author="Intel-Yi2" w:date="2020-08-21T09:00:00Z">
        <w:r w:rsidR="007D4C9F" w:rsidRPr="007D4C9F">
          <w:t xml:space="preserve"> </w:t>
        </w:r>
        <w:r w:rsidR="007D4C9F" w:rsidRPr="007D4C9F">
          <w:rPr>
            <w:b/>
            <w:bCs/>
            <w:lang w:val="en-GB"/>
          </w:rPr>
          <w:t>R2-2006869</w:t>
        </w:r>
      </w:ins>
      <w:ins w:id="15" w:author="Intel-Yi2" w:date="2020-08-21T08:56:00Z">
        <w:r w:rsidR="007D4C9F">
          <w:rPr>
            <w:b/>
            <w:bCs/>
            <w:lang w:val="en-GB"/>
          </w:rPr>
          <w:t xml:space="preserve"> with the</w:t>
        </w:r>
      </w:ins>
      <w:ins w:id="16" w:author="Intel-Yi2" w:date="2020-08-21T08:57:00Z">
        <w:r w:rsidR="007D4C9F">
          <w:rPr>
            <w:b/>
            <w:bCs/>
            <w:lang w:val="en-GB"/>
          </w:rPr>
          <w:t xml:space="preserve"> additional</w:t>
        </w:r>
      </w:ins>
      <w:ins w:id="17" w:author="Intel-Yi2" w:date="2020-08-21T08:56:00Z">
        <w:r w:rsidR="007D4C9F">
          <w:rPr>
            <w:b/>
            <w:bCs/>
            <w:lang w:val="en-GB"/>
          </w:rPr>
          <w:t xml:space="preserve"> change</w:t>
        </w:r>
      </w:ins>
      <w:ins w:id="18" w:author="Intel-Yi2" w:date="2020-08-21T08:57:00Z">
        <w:r w:rsidR="007D4C9F">
          <w:rPr>
            <w:b/>
            <w:bCs/>
            <w:lang w:val="en-GB"/>
          </w:rPr>
          <w:t>s suggested by Rapporteur</w:t>
        </w:r>
      </w:ins>
      <w:ins w:id="19" w:author="Intel-Yi2" w:date="2020-08-21T09:01:00Z">
        <w:r w:rsidR="007D4C9F">
          <w:rPr>
            <w:b/>
            <w:bCs/>
            <w:lang w:val="en-GB"/>
          </w:rPr>
          <w:t>, the revision can be agreed;</w:t>
        </w:r>
      </w:ins>
    </w:p>
    <w:bookmarkEnd w:id="11"/>
    <w:p w14:paraId="56FF2AE8" w14:textId="77777777" w:rsidR="007D4C9F" w:rsidRPr="00FA25EC" w:rsidRDefault="007D4C9F">
      <w:pPr>
        <w:rPr>
          <w:b/>
          <w:bCs/>
          <w:lang w:val="en-GB"/>
          <w:rPrChange w:id="20" w:author="Intel-Yi2" w:date="2020-08-21T08:35:00Z">
            <w:rPr>
              <w:lang w:val="en-GB"/>
            </w:rPr>
          </w:rPrChange>
        </w:rPr>
      </w:pPr>
    </w:p>
    <w:p w14:paraId="7D281A1D" w14:textId="77777777" w:rsidR="0081010E" w:rsidRDefault="009C0D38">
      <w:pPr>
        <w:rPr>
          <w:lang w:val="en-GB"/>
        </w:rPr>
      </w:pPr>
      <w:bookmarkStart w:id="21" w:name="OLE_LINK6"/>
      <w:r>
        <w:rPr>
          <w:lang w:val="en-GB"/>
        </w:rPr>
        <w:t>R2-2007765</w:t>
      </w:r>
      <w:bookmarkEnd w:id="21"/>
      <w:r>
        <w:rPr>
          <w:lang w:val="en-GB"/>
        </w:rPr>
        <w:tab/>
        <w:t>Correction on TS 36.331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r>
      <w:proofErr w:type="spellStart"/>
      <w:r>
        <w:rPr>
          <w:lang w:val="en-GB"/>
        </w:rPr>
        <w:t>LTE_feMob</w:t>
      </w:r>
      <w:proofErr w:type="spellEnd"/>
      <w:r>
        <w:rPr>
          <w:lang w:val="en-GB"/>
        </w:rPr>
        <w:t>-Core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ListParagraph"/>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ListParagraph"/>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w:t>
      </w:r>
      <w:proofErr w:type="spellStart"/>
      <w:r>
        <w:rPr>
          <w:b/>
          <w:kern w:val="2"/>
          <w:lang w:eastAsia="zh-CN"/>
        </w:rPr>
        <w:t>CondReconfigurationTriggerEUTRA</w:t>
      </w:r>
      <w:proofErr w:type="spellEnd"/>
      <w:r>
        <w:rPr>
          <w:b/>
          <w:kern w:val="2"/>
          <w:lang w:eastAsia="zh-CN"/>
        </w:rPr>
        <w:t xml:space="preserve"> field descriptions”. The corresponding changes have to be added for each fields under “</w:t>
      </w:r>
      <w:proofErr w:type="spellStart"/>
      <w:r>
        <w:rPr>
          <w:b/>
          <w:kern w:val="2"/>
          <w:lang w:eastAsia="zh-CN"/>
        </w:rPr>
        <w:t>ReportConfigEUTRA</w:t>
      </w:r>
      <w:proofErr w:type="spellEnd"/>
      <w:r>
        <w:rPr>
          <w:b/>
          <w:kern w:val="2"/>
          <w:lang w:eastAsia="zh-CN"/>
        </w:rPr>
        <w:t xml:space="preserve">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ListParagraph"/>
        <w:numPr>
          <w:ilvl w:val="0"/>
          <w:numId w:val="15"/>
        </w:numPr>
        <w:rPr>
          <w:b/>
          <w:kern w:val="2"/>
          <w:lang w:eastAsia="zh-CN"/>
        </w:rPr>
      </w:pPr>
      <w:r>
        <w:rPr>
          <w:b/>
          <w:kern w:val="2"/>
          <w:lang w:eastAsia="zh-CN"/>
        </w:rPr>
        <w:lastRenderedPageBreak/>
        <w:t>Changes on T304 is to align with NR; Ok</w:t>
      </w:r>
    </w:p>
    <w:p w14:paraId="76CA5BE9" w14:textId="77777777" w:rsidR="0081010E" w:rsidRDefault="009C0D38">
      <w:pPr>
        <w:pStyle w:val="ListParagraph"/>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r>
              <w:rPr>
                <w:lang w:eastAsia="zh-CN"/>
              </w:rPr>
              <w:t>MediaTek</w:t>
            </w:r>
          </w:p>
        </w:tc>
        <w:tc>
          <w:tcPr>
            <w:tcW w:w="1527" w:type="dxa"/>
          </w:tcPr>
          <w:p w14:paraId="746B80EC" w14:textId="77777777" w:rsidR="0081010E" w:rsidRDefault="009C0D38">
            <w:pPr>
              <w:spacing w:before="60" w:after="60"/>
              <w:rPr>
                <w:lang w:eastAsia="zh-CN"/>
              </w:rPr>
            </w:pPr>
            <w:r>
              <w:rPr>
                <w:lang w:eastAsia="zh-CN"/>
              </w:rPr>
              <w:t>Yes</w:t>
            </w:r>
          </w:p>
        </w:tc>
        <w:tc>
          <w:tcPr>
            <w:tcW w:w="6372" w:type="dxa"/>
            <w:vAlign w:val="center"/>
          </w:tcPr>
          <w:p w14:paraId="5B3DD911" w14:textId="77777777" w:rsidR="0081010E" w:rsidRDefault="009C0D38">
            <w:pPr>
              <w:spacing w:before="60" w:after="60"/>
              <w:rPr>
                <w:lang w:val="en-GB" w:eastAsia="zh-CN"/>
              </w:rPr>
            </w:pPr>
            <w:r>
              <w:rPr>
                <w:lang w:val="en-GB" w:eastAsia="zh-CN"/>
              </w:rPr>
              <w:t xml:space="preserve">Regarding changes for T310/T312, we agree that CHO is covered by “handover procedure”. If clarifications are needed, we can say “upon triggering the handover </w:t>
            </w:r>
            <w:r w:rsidRPr="00FA25EC">
              <w:rPr>
                <w:highlight w:val="yellow"/>
                <w:lang w:val="en-GB" w:eastAsia="zh-CN"/>
              </w:rPr>
              <w:t>(including conditional handover)</w:t>
            </w:r>
            <w:r>
              <w:rPr>
                <w:lang w:val="en-GB" w:eastAsia="zh-CN"/>
              </w:rPr>
              <w:t xml:space="preserve"> procedure”.</w:t>
            </w:r>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26C2880A" w14:textId="77777777" w:rsidR="0081010E" w:rsidRDefault="009C0D38">
            <w:pPr>
              <w:spacing w:before="60" w:after="60"/>
              <w:rPr>
                <w:rFonts w:eastAsia="DengXian"/>
                <w:lang w:eastAsia="zh-CN"/>
              </w:rPr>
            </w:pPr>
            <w:r>
              <w:rPr>
                <w:rFonts w:eastAsia="Yu Mincho" w:hint="eastAsia"/>
                <w:lang w:eastAsia="ja-JP"/>
              </w:rPr>
              <w:t>Yes but</w:t>
            </w:r>
          </w:p>
        </w:tc>
        <w:tc>
          <w:tcPr>
            <w:tcW w:w="6372" w:type="dxa"/>
            <w:vAlign w:val="center"/>
          </w:tcPr>
          <w:p w14:paraId="0FE9C0E0" w14:textId="77777777" w:rsidR="0081010E" w:rsidRDefault="009C0D38">
            <w:pPr>
              <w:spacing w:before="60" w:after="60"/>
              <w:rPr>
                <w:rFonts w:eastAsia="DengXian"/>
                <w:lang w:eastAsia="zh-CN"/>
              </w:rPr>
            </w:pPr>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D3D0957"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399C3688" w14:textId="77777777" w:rsidR="0081010E" w:rsidRDefault="009C0D38">
            <w:pPr>
              <w:rPr>
                <w:lang w:eastAsia="zh-CN"/>
              </w:rPr>
            </w:pPr>
            <w:r>
              <w:rPr>
                <w:rFonts w:hint="eastAsia"/>
                <w:lang w:eastAsia="zh-CN"/>
              </w:rPr>
              <w:t>B</w:t>
            </w:r>
            <w:r>
              <w:rPr>
                <w:lang w:eastAsia="zh-CN"/>
              </w:rPr>
              <w:t xml:space="preserve">asically we agree with Rapp’s comments. </w:t>
            </w:r>
            <w:proofErr w:type="spellStart"/>
            <w:r>
              <w:rPr>
                <w:lang w:eastAsia="zh-CN"/>
              </w:rPr>
              <w:t>Regaridng</w:t>
            </w:r>
            <w:proofErr w:type="spellEnd"/>
            <w:r>
              <w:rPr>
                <w:lang w:eastAsia="zh-CN"/>
              </w:rPr>
              <w:t xml:space="preserve"> clarifications on T310/T312, we do not have strong opinions.</w:t>
            </w:r>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0FD3FBF3" w14:textId="77777777" w:rsidR="0081010E" w:rsidRDefault="009C0D38">
            <w:pPr>
              <w:spacing w:before="60" w:after="60"/>
              <w:rPr>
                <w:rFonts w:eastAsia="DengXian"/>
                <w:lang w:eastAsia="zh-CN"/>
              </w:rPr>
            </w:pPr>
            <w:r>
              <w:rPr>
                <w:rFonts w:eastAsia="Malgun Gothic" w:hint="eastAsia"/>
                <w:lang w:eastAsia="ko-KR"/>
              </w:rPr>
              <w:t>Y</w:t>
            </w:r>
            <w:r>
              <w:rPr>
                <w:rFonts w:eastAsia="Malgun Gothic"/>
                <w:lang w:eastAsia="ko-KR"/>
              </w:rPr>
              <w:t>es</w:t>
            </w:r>
          </w:p>
        </w:tc>
        <w:tc>
          <w:tcPr>
            <w:tcW w:w="6372" w:type="dxa"/>
            <w:vAlign w:val="center"/>
          </w:tcPr>
          <w:p w14:paraId="52755B23" w14:textId="77777777" w:rsidR="0081010E" w:rsidRDefault="0081010E"/>
        </w:tc>
      </w:tr>
      <w:tr w:rsidR="0081010E" w14:paraId="3F7B377B" w14:textId="77777777">
        <w:tc>
          <w:tcPr>
            <w:tcW w:w="1460" w:type="dxa"/>
            <w:vAlign w:val="center"/>
          </w:tcPr>
          <w:p w14:paraId="6B66B86A"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5EBDAA60"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2D3E060F" w14:textId="77777777" w:rsidR="0081010E" w:rsidRDefault="0081010E"/>
        </w:tc>
      </w:tr>
      <w:tr w:rsidR="0081010E" w14:paraId="155C8513" w14:textId="77777777">
        <w:tc>
          <w:tcPr>
            <w:tcW w:w="1460" w:type="dxa"/>
            <w:vAlign w:val="center"/>
          </w:tcPr>
          <w:p w14:paraId="750C2ED7"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6F6DE10B"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655F5569" w14:textId="77777777" w:rsidR="0081010E" w:rsidRDefault="009C0D38">
            <w:r>
              <w:t>Agree with the Rapporteur.</w:t>
            </w:r>
          </w:p>
        </w:tc>
      </w:tr>
      <w:tr w:rsidR="0081010E" w14:paraId="204EFFCE" w14:textId="77777777">
        <w:tc>
          <w:tcPr>
            <w:tcW w:w="1460" w:type="dxa"/>
            <w:vAlign w:val="center"/>
          </w:tcPr>
          <w:p w14:paraId="1969DAE8" w14:textId="77777777" w:rsidR="0081010E" w:rsidRDefault="009C0D38">
            <w:pPr>
              <w:spacing w:before="60" w:after="60"/>
              <w:rPr>
                <w:lang w:eastAsia="zh-CN"/>
              </w:rPr>
            </w:pPr>
            <w:r>
              <w:rPr>
                <w:rFonts w:hint="eastAsia"/>
                <w:lang w:eastAsia="zh-CN"/>
              </w:rPr>
              <w:t>ZTE</w:t>
            </w:r>
          </w:p>
        </w:tc>
        <w:tc>
          <w:tcPr>
            <w:tcW w:w="1527" w:type="dxa"/>
          </w:tcPr>
          <w:p w14:paraId="0CFFC82E" w14:textId="77777777" w:rsidR="0081010E" w:rsidRDefault="009C0D38">
            <w:pPr>
              <w:spacing w:before="60" w:after="60"/>
              <w:rPr>
                <w:lang w:eastAsia="zh-CN"/>
              </w:rPr>
            </w:pPr>
            <w:r>
              <w:rPr>
                <w:rFonts w:hint="eastAsia"/>
                <w:lang w:eastAsia="zh-CN"/>
              </w:rPr>
              <w:t>Yes</w:t>
            </w:r>
          </w:p>
        </w:tc>
        <w:tc>
          <w:tcPr>
            <w:tcW w:w="6372" w:type="dxa"/>
            <w:vAlign w:val="center"/>
          </w:tcPr>
          <w:p w14:paraId="4BAF54A4" w14:textId="77777777" w:rsidR="0081010E" w:rsidRDefault="0081010E"/>
        </w:tc>
      </w:tr>
      <w:tr w:rsidR="004E45C8" w14:paraId="1B81BF3E" w14:textId="77777777">
        <w:tc>
          <w:tcPr>
            <w:tcW w:w="1460" w:type="dxa"/>
            <w:vAlign w:val="center"/>
          </w:tcPr>
          <w:p w14:paraId="66123D65" w14:textId="5049B086" w:rsidR="004E45C8" w:rsidRDefault="004E45C8">
            <w:pPr>
              <w:spacing w:before="60" w:after="60"/>
              <w:rPr>
                <w:lang w:eastAsia="zh-CN"/>
              </w:rPr>
            </w:pPr>
            <w:r>
              <w:rPr>
                <w:lang w:eastAsia="zh-CN"/>
              </w:rPr>
              <w:t>Google</w:t>
            </w:r>
          </w:p>
        </w:tc>
        <w:tc>
          <w:tcPr>
            <w:tcW w:w="1527" w:type="dxa"/>
          </w:tcPr>
          <w:p w14:paraId="64CA3018" w14:textId="0FC58CFB" w:rsidR="004E45C8" w:rsidRDefault="004E45C8">
            <w:pPr>
              <w:spacing w:before="60" w:after="60"/>
              <w:rPr>
                <w:lang w:eastAsia="zh-CN"/>
              </w:rPr>
            </w:pPr>
            <w:r>
              <w:rPr>
                <w:lang w:eastAsia="zh-CN"/>
              </w:rPr>
              <w:t>Yes</w:t>
            </w:r>
          </w:p>
        </w:tc>
        <w:tc>
          <w:tcPr>
            <w:tcW w:w="6372" w:type="dxa"/>
            <w:vAlign w:val="center"/>
          </w:tcPr>
          <w:p w14:paraId="3BA3F1D8" w14:textId="77777777" w:rsidR="004E45C8" w:rsidRDefault="004E45C8"/>
        </w:tc>
      </w:tr>
      <w:tr w:rsidR="00C04047" w14:paraId="1A37DDBD" w14:textId="77777777">
        <w:tc>
          <w:tcPr>
            <w:tcW w:w="1460" w:type="dxa"/>
            <w:vAlign w:val="center"/>
          </w:tcPr>
          <w:p w14:paraId="7E9B94CA" w14:textId="6C426503" w:rsidR="00C04047" w:rsidRDefault="00C04047">
            <w:pPr>
              <w:spacing w:before="60" w:after="60"/>
              <w:rPr>
                <w:lang w:eastAsia="zh-CN"/>
              </w:rPr>
            </w:pPr>
            <w:r>
              <w:rPr>
                <w:lang w:eastAsia="zh-CN"/>
              </w:rPr>
              <w:t>CATT</w:t>
            </w:r>
          </w:p>
        </w:tc>
        <w:tc>
          <w:tcPr>
            <w:tcW w:w="1527" w:type="dxa"/>
          </w:tcPr>
          <w:p w14:paraId="31A80970" w14:textId="4A2A1DA0" w:rsidR="00C04047" w:rsidRDefault="00C04047">
            <w:pPr>
              <w:spacing w:before="60" w:after="60"/>
              <w:rPr>
                <w:lang w:eastAsia="zh-CN"/>
              </w:rPr>
            </w:pPr>
            <w:r>
              <w:rPr>
                <w:lang w:eastAsia="zh-CN"/>
              </w:rPr>
              <w:t>yes</w:t>
            </w:r>
          </w:p>
        </w:tc>
        <w:tc>
          <w:tcPr>
            <w:tcW w:w="6372" w:type="dxa"/>
            <w:vAlign w:val="center"/>
          </w:tcPr>
          <w:p w14:paraId="167ED180" w14:textId="77777777" w:rsidR="00C04047" w:rsidRDefault="00C04047"/>
        </w:tc>
      </w:tr>
      <w:tr w:rsidR="004F5DDB" w14:paraId="215B8365" w14:textId="77777777">
        <w:tc>
          <w:tcPr>
            <w:tcW w:w="1460" w:type="dxa"/>
            <w:vAlign w:val="center"/>
          </w:tcPr>
          <w:p w14:paraId="6794C563" w14:textId="2D7D4229" w:rsidR="004F5DDB" w:rsidRDefault="004F5DDB" w:rsidP="004F5DDB">
            <w:pPr>
              <w:spacing w:before="60" w:after="60"/>
              <w:rPr>
                <w:lang w:eastAsia="zh-CN"/>
              </w:rPr>
            </w:pPr>
            <w:r>
              <w:rPr>
                <w:lang w:eastAsia="zh-CN"/>
              </w:rPr>
              <w:t>Samsung</w:t>
            </w:r>
          </w:p>
        </w:tc>
        <w:tc>
          <w:tcPr>
            <w:tcW w:w="1527" w:type="dxa"/>
          </w:tcPr>
          <w:p w14:paraId="51655376" w14:textId="395FD9B7" w:rsidR="004F5DDB" w:rsidRDefault="004F5DDB" w:rsidP="004F5DDB">
            <w:pPr>
              <w:spacing w:before="60" w:after="60"/>
              <w:rPr>
                <w:lang w:eastAsia="zh-CN"/>
              </w:rPr>
            </w:pPr>
            <w:r>
              <w:rPr>
                <w:lang w:eastAsia="zh-CN"/>
              </w:rPr>
              <w:t>Yes</w:t>
            </w:r>
          </w:p>
        </w:tc>
        <w:tc>
          <w:tcPr>
            <w:tcW w:w="6372" w:type="dxa"/>
            <w:vAlign w:val="center"/>
          </w:tcPr>
          <w:p w14:paraId="373FB04E" w14:textId="2D300B83" w:rsidR="004F5DDB" w:rsidRDefault="004F5DDB" w:rsidP="004F5DDB">
            <w:r>
              <w:rPr>
                <w:lang w:val="en-GB" w:eastAsia="zh-CN"/>
              </w:rPr>
              <w:t>We think ‘</w:t>
            </w:r>
            <w:r>
              <w:rPr>
                <w:rFonts w:ascii="Arial" w:eastAsia="Times New Roman" w:hAnsi="Arial"/>
                <w:sz w:val="18"/>
                <w:lang w:eastAsia="ja-JP"/>
              </w:rPr>
              <w:t xml:space="preserve">upon triggering the handover procedure’ in T310/T312 is inclusive of </w:t>
            </w:r>
            <w:r>
              <w:rPr>
                <w:lang w:val="en-GB" w:eastAsia="zh-CN"/>
              </w:rPr>
              <w:t xml:space="preserve">CHO execution. </w:t>
            </w:r>
          </w:p>
        </w:tc>
      </w:tr>
      <w:tr w:rsidR="00E000B1" w14:paraId="238971C0" w14:textId="77777777">
        <w:tc>
          <w:tcPr>
            <w:tcW w:w="1460" w:type="dxa"/>
            <w:vAlign w:val="center"/>
          </w:tcPr>
          <w:p w14:paraId="4395AE54" w14:textId="373A62FE" w:rsidR="00E000B1" w:rsidRDefault="00E000B1" w:rsidP="004F5DDB">
            <w:pPr>
              <w:spacing w:before="60" w:after="60"/>
              <w:rPr>
                <w:lang w:eastAsia="zh-CN"/>
              </w:rPr>
            </w:pPr>
            <w:proofErr w:type="spellStart"/>
            <w:r>
              <w:rPr>
                <w:lang w:eastAsia="zh-CN"/>
              </w:rPr>
              <w:t>Futurewei</w:t>
            </w:r>
            <w:proofErr w:type="spellEnd"/>
          </w:p>
        </w:tc>
        <w:tc>
          <w:tcPr>
            <w:tcW w:w="1527" w:type="dxa"/>
          </w:tcPr>
          <w:p w14:paraId="604DAA2D" w14:textId="720BC967" w:rsidR="00E000B1" w:rsidRDefault="00E000B1" w:rsidP="004F5DDB">
            <w:pPr>
              <w:spacing w:before="60" w:after="60"/>
              <w:rPr>
                <w:lang w:eastAsia="zh-CN"/>
              </w:rPr>
            </w:pPr>
            <w:r>
              <w:rPr>
                <w:lang w:eastAsia="zh-CN"/>
              </w:rPr>
              <w:t>Yes</w:t>
            </w:r>
          </w:p>
        </w:tc>
        <w:tc>
          <w:tcPr>
            <w:tcW w:w="6372" w:type="dxa"/>
            <w:vAlign w:val="center"/>
          </w:tcPr>
          <w:p w14:paraId="1E865C23" w14:textId="62BB47F4" w:rsidR="00E000B1" w:rsidRDefault="00E000B1" w:rsidP="004F5DDB">
            <w:pPr>
              <w:rPr>
                <w:lang w:val="en-GB" w:eastAsia="zh-CN"/>
              </w:rPr>
            </w:pPr>
            <w:r>
              <w:t>Agree with the Rapporteur.</w:t>
            </w:r>
          </w:p>
        </w:tc>
      </w:tr>
      <w:tr w:rsidR="007A6336" w14:paraId="4FABEE22" w14:textId="77777777">
        <w:tc>
          <w:tcPr>
            <w:tcW w:w="1460" w:type="dxa"/>
            <w:vAlign w:val="center"/>
          </w:tcPr>
          <w:p w14:paraId="11A5DC9D" w14:textId="4E22ABC4" w:rsidR="007A6336" w:rsidRDefault="007A6336" w:rsidP="004F5DDB">
            <w:pPr>
              <w:spacing w:before="60" w:after="60"/>
              <w:rPr>
                <w:lang w:eastAsia="zh-CN"/>
              </w:rPr>
            </w:pPr>
            <w:r>
              <w:rPr>
                <w:rFonts w:hint="eastAsia"/>
                <w:lang w:eastAsia="zh-CN"/>
              </w:rPr>
              <w:t>Sharp</w:t>
            </w:r>
          </w:p>
        </w:tc>
        <w:tc>
          <w:tcPr>
            <w:tcW w:w="1527" w:type="dxa"/>
          </w:tcPr>
          <w:p w14:paraId="230D2012" w14:textId="28472135" w:rsidR="007A6336" w:rsidRDefault="007A6336" w:rsidP="004F5DDB">
            <w:pPr>
              <w:spacing w:before="60" w:after="60"/>
              <w:rPr>
                <w:lang w:eastAsia="zh-CN"/>
              </w:rPr>
            </w:pPr>
            <w:r>
              <w:rPr>
                <w:lang w:eastAsia="zh-CN"/>
              </w:rPr>
              <w:t>Y</w:t>
            </w:r>
            <w:r>
              <w:rPr>
                <w:rFonts w:hint="eastAsia"/>
                <w:lang w:eastAsia="zh-CN"/>
              </w:rPr>
              <w:t xml:space="preserve">es </w:t>
            </w:r>
          </w:p>
        </w:tc>
        <w:tc>
          <w:tcPr>
            <w:tcW w:w="6372" w:type="dxa"/>
            <w:vAlign w:val="center"/>
          </w:tcPr>
          <w:p w14:paraId="49940C62" w14:textId="77777777" w:rsidR="007A6336" w:rsidRDefault="007A6336" w:rsidP="004F5DDB"/>
        </w:tc>
      </w:tr>
      <w:tr w:rsidR="007E1A1C" w14:paraId="6AEC2596" w14:textId="77777777">
        <w:tc>
          <w:tcPr>
            <w:tcW w:w="1460" w:type="dxa"/>
            <w:vAlign w:val="center"/>
          </w:tcPr>
          <w:p w14:paraId="2B6D243D" w14:textId="12755180" w:rsidR="007E1A1C" w:rsidRDefault="007E1A1C" w:rsidP="007E1A1C">
            <w:pPr>
              <w:spacing w:before="60" w:after="60"/>
              <w:rPr>
                <w:lang w:eastAsia="zh-CN"/>
              </w:rPr>
            </w:pPr>
            <w:r>
              <w:rPr>
                <w:rFonts w:eastAsia="PMingLiU" w:hint="eastAsia"/>
                <w:lang w:eastAsia="zh-TW"/>
              </w:rPr>
              <w:t>ITRI</w:t>
            </w:r>
          </w:p>
        </w:tc>
        <w:tc>
          <w:tcPr>
            <w:tcW w:w="1527" w:type="dxa"/>
          </w:tcPr>
          <w:p w14:paraId="15140AA9" w14:textId="39C44B31"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3CE9A859" w14:textId="77777777" w:rsidR="007E1A1C" w:rsidRDefault="007E1A1C" w:rsidP="007E1A1C"/>
        </w:tc>
      </w:tr>
      <w:tr w:rsidR="00EE5AA3" w14:paraId="5B537B1E" w14:textId="77777777">
        <w:tc>
          <w:tcPr>
            <w:tcW w:w="1460" w:type="dxa"/>
            <w:vAlign w:val="center"/>
          </w:tcPr>
          <w:p w14:paraId="6FBADB98" w14:textId="4AB28815" w:rsidR="00EE5AA3" w:rsidRDefault="00EE5AA3" w:rsidP="00EE5AA3">
            <w:pPr>
              <w:spacing w:before="60" w:after="60"/>
              <w:rPr>
                <w:rFonts w:eastAsia="PMingLiU"/>
                <w:lang w:eastAsia="zh-TW"/>
              </w:rPr>
            </w:pPr>
            <w:r>
              <w:rPr>
                <w:rFonts w:eastAsia="Yu Mincho" w:hint="eastAsia"/>
                <w:lang w:eastAsia="ja-JP"/>
              </w:rPr>
              <w:t>DOCOMO</w:t>
            </w:r>
          </w:p>
        </w:tc>
        <w:tc>
          <w:tcPr>
            <w:tcW w:w="1527" w:type="dxa"/>
          </w:tcPr>
          <w:p w14:paraId="6E873753" w14:textId="3E1B7867" w:rsidR="00EE5AA3" w:rsidRDefault="00EE5AA3" w:rsidP="00EE5AA3">
            <w:pPr>
              <w:spacing w:before="60" w:after="60"/>
              <w:rPr>
                <w:rFonts w:eastAsia="PMingLiU"/>
                <w:lang w:eastAsia="zh-TW"/>
              </w:rPr>
            </w:pPr>
            <w:r>
              <w:rPr>
                <w:rFonts w:eastAsia="Yu Mincho" w:hint="eastAsia"/>
                <w:lang w:eastAsia="ja-JP"/>
              </w:rPr>
              <w:t>Yes but</w:t>
            </w:r>
          </w:p>
        </w:tc>
        <w:tc>
          <w:tcPr>
            <w:tcW w:w="6372" w:type="dxa"/>
            <w:vAlign w:val="center"/>
          </w:tcPr>
          <w:p w14:paraId="3EE6DB0A" w14:textId="56E7F43F" w:rsidR="00EE5AA3" w:rsidRDefault="00EE5AA3" w:rsidP="00EE5AA3">
            <w:pPr>
              <w:rPr>
                <w:b/>
                <w:lang w:eastAsia="zh-CN"/>
              </w:rPr>
            </w:pPr>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w:t>
            </w:r>
            <w:r>
              <w:rPr>
                <w:rFonts w:eastAsia="Yu Mincho"/>
                <w:lang w:val="en-GB" w:eastAsia="ja-JP"/>
              </w:rPr>
              <w:t xml:space="preserve"> we agree with Rapporteur and CHO is already defined as a handover procedure in TS36.300 </w:t>
            </w:r>
          </w:p>
          <w:p w14:paraId="54625493" w14:textId="396DDD62" w:rsidR="00EE5AA3" w:rsidRDefault="00EE5AA3" w:rsidP="00EE5AA3">
            <w:r w:rsidRPr="005F1CD5">
              <w:rPr>
                <w:b/>
                <w:i/>
                <w:highlight w:val="yellow"/>
                <w:lang w:eastAsia="zh-CN"/>
              </w:rPr>
              <w:t>Conditional Handover (CHO):</w:t>
            </w:r>
            <w:r w:rsidRPr="005F1CD5">
              <w:rPr>
                <w:i/>
                <w:highlight w:val="yellow"/>
                <w:lang w:eastAsia="zh-CN"/>
              </w:rPr>
              <w:t xml:space="preserve"> a </w:t>
            </w:r>
            <w:r w:rsidRPr="005F1CD5">
              <w:rPr>
                <w:i/>
                <w:highlight w:val="yellow"/>
              </w:rPr>
              <w:t>handover procedure</w:t>
            </w:r>
            <w:r w:rsidRPr="005F1CD5">
              <w:rPr>
                <w:i/>
              </w:rPr>
              <w:t xml:space="preserve"> that is executed only when </w:t>
            </w:r>
            <w:r w:rsidRPr="005F1CD5">
              <w:rPr>
                <w:i/>
                <w:lang w:eastAsia="zh-CN"/>
              </w:rPr>
              <w:t xml:space="preserve">execution </w:t>
            </w:r>
            <w:r w:rsidRPr="005F1CD5">
              <w:rPr>
                <w:i/>
              </w:rPr>
              <w:t xml:space="preserve">condition(s) </w:t>
            </w:r>
            <w:r w:rsidRPr="005F1CD5">
              <w:rPr>
                <w:i/>
                <w:lang w:eastAsia="zh-CN"/>
              </w:rPr>
              <w:t>are</w:t>
            </w:r>
            <w:r w:rsidRPr="005F1CD5">
              <w:rPr>
                <w:i/>
              </w:rPr>
              <w:t xml:space="preserve"> met</w:t>
            </w:r>
            <w:r w:rsidRPr="005F1CD5">
              <w:rPr>
                <w:i/>
                <w:lang w:eastAsia="zh-CN"/>
              </w:rPr>
              <w:t>.</w:t>
            </w:r>
          </w:p>
        </w:tc>
      </w:tr>
      <w:tr w:rsidR="00EF4324" w14:paraId="49F427D3" w14:textId="77777777">
        <w:tc>
          <w:tcPr>
            <w:tcW w:w="1460" w:type="dxa"/>
            <w:vAlign w:val="center"/>
          </w:tcPr>
          <w:p w14:paraId="7273F4D2" w14:textId="2E7EE488" w:rsidR="00EF4324" w:rsidRDefault="00EF4324" w:rsidP="00EE5AA3">
            <w:pPr>
              <w:spacing w:before="60" w:after="60"/>
              <w:rPr>
                <w:rFonts w:eastAsia="Yu Mincho"/>
                <w:lang w:eastAsia="ja-JP"/>
              </w:rPr>
            </w:pPr>
            <w:r>
              <w:rPr>
                <w:rFonts w:eastAsia="Yu Mincho"/>
                <w:lang w:eastAsia="ja-JP"/>
              </w:rPr>
              <w:t>Apple</w:t>
            </w:r>
          </w:p>
        </w:tc>
        <w:tc>
          <w:tcPr>
            <w:tcW w:w="1527" w:type="dxa"/>
          </w:tcPr>
          <w:p w14:paraId="6584100D" w14:textId="22DF8158" w:rsidR="00EF4324" w:rsidRDefault="00EF4324" w:rsidP="00EE5AA3">
            <w:pPr>
              <w:spacing w:before="60" w:after="60"/>
              <w:rPr>
                <w:rFonts w:eastAsia="Yu Mincho"/>
                <w:lang w:eastAsia="ja-JP"/>
              </w:rPr>
            </w:pPr>
            <w:r>
              <w:rPr>
                <w:rFonts w:eastAsia="Yu Mincho"/>
                <w:lang w:eastAsia="ja-JP"/>
              </w:rPr>
              <w:t>Yes</w:t>
            </w:r>
          </w:p>
        </w:tc>
        <w:tc>
          <w:tcPr>
            <w:tcW w:w="6372" w:type="dxa"/>
            <w:vAlign w:val="center"/>
          </w:tcPr>
          <w:p w14:paraId="1668B4FE" w14:textId="77777777" w:rsidR="00EF4324" w:rsidRDefault="00EF4324" w:rsidP="00EE5AA3">
            <w:pPr>
              <w:rPr>
                <w:rFonts w:eastAsia="Yu Mincho"/>
                <w:lang w:val="en-GB" w:eastAsia="ja-JP"/>
              </w:rPr>
            </w:pPr>
          </w:p>
        </w:tc>
      </w:tr>
    </w:tbl>
    <w:p w14:paraId="11B84EB7" w14:textId="607C6CD7" w:rsidR="0081010E" w:rsidRDefault="0081010E">
      <w:pPr>
        <w:rPr>
          <w:ins w:id="22" w:author="Intel-Yi2" w:date="2020-08-21T08:59:00Z"/>
          <w:b/>
          <w:kern w:val="2"/>
          <w:lang w:eastAsia="zh-CN"/>
        </w:rPr>
      </w:pPr>
    </w:p>
    <w:p w14:paraId="3F602B56" w14:textId="0FDC63C0" w:rsidR="007D4C9F" w:rsidRDefault="007D4C9F" w:rsidP="007D4C9F">
      <w:pPr>
        <w:rPr>
          <w:ins w:id="23" w:author="Intel-Yi2" w:date="2020-08-21T08:59:00Z"/>
          <w:b/>
          <w:bCs/>
          <w:lang w:val="en-GB"/>
        </w:rPr>
      </w:pPr>
      <w:ins w:id="24" w:author="Intel-Yi2" w:date="2020-08-21T08:59:00Z">
        <w:r>
          <w:rPr>
            <w:b/>
            <w:bCs/>
            <w:lang w:val="en-GB"/>
          </w:rPr>
          <w:t xml:space="preserve">Summary: </w:t>
        </w:r>
        <w:r>
          <w:rPr>
            <w:b/>
            <w:bCs/>
            <w:lang w:val="en-GB"/>
          </w:rPr>
          <w:t>all</w:t>
        </w:r>
        <w:r>
          <w:rPr>
            <w:b/>
            <w:bCs/>
            <w:lang w:val="en-GB"/>
          </w:rPr>
          <w:t xml:space="preserve"> companies agreed the </w:t>
        </w:r>
        <w:r>
          <w:rPr>
            <w:b/>
            <w:bCs/>
            <w:lang w:val="en-GB"/>
          </w:rPr>
          <w:t>suggestions from Rapporteur</w:t>
        </w:r>
        <w:r>
          <w:rPr>
            <w:b/>
            <w:bCs/>
            <w:lang w:val="en-GB"/>
          </w:rPr>
          <w:t xml:space="preserve">. </w:t>
        </w:r>
      </w:ins>
    </w:p>
    <w:p w14:paraId="6BE45E0C" w14:textId="1C4C2991" w:rsidR="007D4C9F" w:rsidRDefault="007D4C9F" w:rsidP="007D4C9F">
      <w:pPr>
        <w:rPr>
          <w:ins w:id="25" w:author="Intel-Yi2" w:date="2020-08-21T09:02:00Z"/>
          <w:b/>
          <w:bCs/>
          <w:lang w:val="en-GB"/>
        </w:rPr>
      </w:pPr>
      <w:bookmarkStart w:id="26" w:name="_Hlk48894344"/>
      <w:ins w:id="27" w:author="Intel-Yi2" w:date="2020-08-21T09:02:00Z">
        <w:r>
          <w:rPr>
            <w:b/>
            <w:bCs/>
            <w:lang w:val="en-GB"/>
          </w:rPr>
          <w:t>Proposal 2.1-</w:t>
        </w:r>
        <w:r>
          <w:rPr>
            <w:b/>
            <w:bCs/>
            <w:lang w:val="en-GB"/>
          </w:rPr>
          <w:t>2</w:t>
        </w:r>
        <w:r>
          <w:rPr>
            <w:b/>
            <w:bCs/>
            <w:lang w:val="en-GB"/>
          </w:rPr>
          <w:t>: Change the</w:t>
        </w:r>
        <w:r w:rsidRPr="007D4C9F">
          <w:t xml:space="preserve"> </w:t>
        </w:r>
        <w:r w:rsidRPr="007D4C9F">
          <w:rPr>
            <w:b/>
            <w:bCs/>
            <w:lang w:val="en-GB"/>
          </w:rPr>
          <w:t>R2-200</w:t>
        </w:r>
      </w:ins>
      <w:ins w:id="28" w:author="Intel-Yi2" w:date="2020-08-21T09:04:00Z">
        <w:r>
          <w:rPr>
            <w:b/>
            <w:bCs/>
            <w:lang w:val="en-GB"/>
          </w:rPr>
          <w:t>7765</w:t>
        </w:r>
      </w:ins>
      <w:ins w:id="29" w:author="Intel-Yi2" w:date="2020-08-21T09:02:00Z">
        <w:r>
          <w:rPr>
            <w:b/>
            <w:bCs/>
            <w:lang w:val="en-GB"/>
          </w:rPr>
          <w:t xml:space="preserve"> with the additional changes suggested by Rapporteur, the revision can be agreed;</w:t>
        </w:r>
      </w:ins>
    </w:p>
    <w:bookmarkEnd w:id="26"/>
    <w:p w14:paraId="2068694C" w14:textId="77777777" w:rsidR="007D4C9F" w:rsidRPr="007D4C9F" w:rsidRDefault="007D4C9F">
      <w:pPr>
        <w:rPr>
          <w:b/>
          <w:kern w:val="2"/>
          <w:lang w:val="en-GB" w:eastAsia="zh-CN"/>
          <w:rPrChange w:id="30" w:author="Intel-Yi2" w:date="2020-08-21T08:59:00Z">
            <w:rPr>
              <w:b/>
              <w:kern w:val="2"/>
              <w:lang w:eastAsia="zh-CN"/>
            </w:rPr>
          </w:rPrChange>
        </w:rPr>
      </w:pPr>
    </w:p>
    <w:p w14:paraId="66B083E4" w14:textId="77777777" w:rsidR="0081010E" w:rsidRDefault="009C0D38">
      <w:pPr>
        <w:rPr>
          <w:lang w:val="en-GB"/>
        </w:rPr>
      </w:pPr>
      <w:r>
        <w:rPr>
          <w:lang w:val="en-GB"/>
        </w:rPr>
        <w:lastRenderedPageBreak/>
        <w:t>R2-2007764</w:t>
      </w:r>
      <w:r>
        <w:rPr>
          <w:lang w:val="en-GB"/>
        </w:rPr>
        <w:tab/>
        <w:t>Correction on TS 38.331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t>NR_Mob_enh-Core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ListParagraph"/>
        <w:numPr>
          <w:ilvl w:val="0"/>
          <w:numId w:val="15"/>
        </w:numPr>
        <w:rPr>
          <w:lang w:val="en-GB"/>
        </w:rPr>
      </w:pPr>
      <w:r>
        <w:rPr>
          <w:lang w:val="en-GB"/>
        </w:rPr>
        <w:t>Editorial changes in 5.3.5.13.1;</w:t>
      </w:r>
    </w:p>
    <w:p w14:paraId="77D6A959" w14:textId="77777777" w:rsidR="0081010E" w:rsidRDefault="009C0D38">
      <w:pPr>
        <w:pStyle w:val="ListParagraph"/>
        <w:numPr>
          <w:ilvl w:val="0"/>
          <w:numId w:val="15"/>
        </w:numPr>
        <w:rPr>
          <w:lang w:val="en-GB"/>
        </w:rPr>
      </w:pPr>
      <w:r>
        <w:rPr>
          <w:lang w:val="en-GB"/>
        </w:rPr>
        <w:t xml:space="preserve">Editorial changes in 6.3.2 on </w:t>
      </w:r>
      <w:proofErr w:type="spellStart"/>
      <w:r>
        <w:rPr>
          <w:lang w:val="en-GB"/>
        </w:rPr>
        <w:t>CondReconfigToAddModList</w:t>
      </w:r>
      <w:proofErr w:type="spellEnd"/>
      <w:r>
        <w:rPr>
          <w:lang w:val="en-GB"/>
        </w:rPr>
        <w:t xml:space="preserve"> and </w:t>
      </w:r>
      <w:proofErr w:type="spellStart"/>
      <w:r>
        <w:rPr>
          <w:lang w:val="en-GB"/>
        </w:rPr>
        <w:t>ReportConfigNR</w:t>
      </w:r>
      <w:proofErr w:type="spellEnd"/>
      <w:r>
        <w:rPr>
          <w:lang w:val="en-GB"/>
        </w:rPr>
        <w:t>;</w:t>
      </w:r>
    </w:p>
    <w:p w14:paraId="012BB16C" w14:textId="77777777" w:rsidR="0081010E" w:rsidRDefault="009C0D38">
      <w:pPr>
        <w:rPr>
          <w:b/>
          <w:kern w:val="2"/>
          <w:lang w:eastAsia="zh-CN"/>
        </w:rPr>
      </w:pPr>
      <w:r>
        <w:rPr>
          <w:b/>
          <w:kern w:val="2"/>
          <w:lang w:eastAsia="zh-CN"/>
        </w:rPr>
        <w:t xml:space="preserve">Changes in 7.1.1 on T310 and T312 to add stop condition “upon conditional reconfiguration execution i.e. when applying a stored </w:t>
      </w:r>
      <w:proofErr w:type="spellStart"/>
      <w:r>
        <w:rPr>
          <w:b/>
          <w:kern w:val="2"/>
          <w:lang w:eastAsia="zh-CN"/>
        </w:rPr>
        <w:t>RRCReconfiguration</w:t>
      </w:r>
      <w:proofErr w:type="spellEnd"/>
      <w:r>
        <w:rPr>
          <w:b/>
          <w:kern w:val="2"/>
          <w:lang w:eastAsia="zh-CN"/>
        </w:rPr>
        <w:t xml:space="preserve"> message including </w:t>
      </w:r>
      <w:proofErr w:type="spellStart"/>
      <w:r>
        <w:rPr>
          <w:b/>
          <w:kern w:val="2"/>
          <w:lang w:eastAsia="zh-CN"/>
        </w:rPr>
        <w:t>reconfigurationWithSync</w:t>
      </w:r>
      <w:proofErr w:type="spellEnd"/>
      <w:r>
        <w:rPr>
          <w:b/>
          <w:kern w:val="2"/>
          <w:lang w:eastAsia="zh-CN"/>
        </w:rPr>
        <w:t xml:space="preserve">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r>
              <w:rPr>
                <w:lang w:eastAsia="zh-CN"/>
              </w:rPr>
              <w:t>MediaTek</w:t>
            </w:r>
          </w:p>
        </w:tc>
        <w:tc>
          <w:tcPr>
            <w:tcW w:w="1527" w:type="dxa"/>
          </w:tcPr>
          <w:p w14:paraId="0EE8F382" w14:textId="77777777" w:rsidR="0081010E" w:rsidRDefault="009C0D38">
            <w:pPr>
              <w:spacing w:before="60" w:after="60"/>
              <w:rPr>
                <w:lang w:eastAsia="zh-CN"/>
              </w:rPr>
            </w:pPr>
            <w:r>
              <w:rPr>
                <w:lang w:eastAsia="zh-CN"/>
              </w:rPr>
              <w:t>Yes</w:t>
            </w:r>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5FE3599C"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099DF89"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2022420A" w14:textId="77777777" w:rsidR="0081010E" w:rsidRDefault="009C0D38">
            <w:pPr>
              <w:spacing w:before="60" w:after="60"/>
              <w:rPr>
                <w:rFonts w:eastAsia="DengXian"/>
                <w:lang w:eastAsia="zh-CN"/>
              </w:rPr>
            </w:pPr>
            <w:r>
              <w:rPr>
                <w:rFonts w:eastAsia="Malgun Gothic" w:hint="eastAsia"/>
                <w:lang w:eastAsia="ko-KR"/>
              </w:rPr>
              <w:t>Y</w:t>
            </w:r>
            <w:r>
              <w:rPr>
                <w:rFonts w:eastAsia="Malgun Gothic"/>
                <w:lang w:eastAsia="ko-KR"/>
              </w:rPr>
              <w:t>es</w:t>
            </w:r>
          </w:p>
        </w:tc>
        <w:tc>
          <w:tcPr>
            <w:tcW w:w="6372" w:type="dxa"/>
            <w:vAlign w:val="center"/>
          </w:tcPr>
          <w:p w14:paraId="5D4C4E73" w14:textId="77777777" w:rsidR="0081010E" w:rsidRDefault="0081010E"/>
        </w:tc>
      </w:tr>
      <w:tr w:rsidR="0081010E" w14:paraId="4CCC954B" w14:textId="77777777">
        <w:tc>
          <w:tcPr>
            <w:tcW w:w="1460" w:type="dxa"/>
            <w:vAlign w:val="center"/>
          </w:tcPr>
          <w:p w14:paraId="383BB534"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65A36760" w14:textId="77777777" w:rsidR="0081010E" w:rsidRDefault="009C0D38">
            <w:pPr>
              <w:spacing w:before="60" w:after="60"/>
              <w:rPr>
                <w:rFonts w:eastAsia="Malgun Gothic"/>
                <w:lang w:eastAsia="ko-KR"/>
              </w:rPr>
            </w:pPr>
            <w:r>
              <w:rPr>
                <w:rFonts w:eastAsia="Malgun Gothic"/>
                <w:lang w:eastAsia="ko-KR"/>
              </w:rPr>
              <w:t>No</w:t>
            </w:r>
          </w:p>
        </w:tc>
        <w:tc>
          <w:tcPr>
            <w:tcW w:w="6372" w:type="dxa"/>
            <w:vAlign w:val="center"/>
          </w:tcPr>
          <w:p w14:paraId="48C1C5C3" w14:textId="77777777" w:rsidR="0081010E" w:rsidRDefault="009C0D38">
            <w:r>
              <w:t xml:space="preserve">The editorial changes should be included in the rapporteur CR instead. The last changes on the stop conditions are not needed. </w:t>
            </w:r>
          </w:p>
        </w:tc>
      </w:tr>
      <w:tr w:rsidR="0081010E" w14:paraId="4D5F6AE8" w14:textId="77777777">
        <w:tc>
          <w:tcPr>
            <w:tcW w:w="1460" w:type="dxa"/>
            <w:vAlign w:val="center"/>
          </w:tcPr>
          <w:p w14:paraId="5F8834B6"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075B1B7D" w14:textId="77777777" w:rsidR="0081010E" w:rsidRDefault="009C0D38">
            <w:pPr>
              <w:spacing w:before="60" w:after="60"/>
              <w:rPr>
                <w:rFonts w:eastAsia="Malgun Gothic"/>
                <w:lang w:eastAsia="ko-KR"/>
              </w:rPr>
            </w:pPr>
            <w:r>
              <w:rPr>
                <w:rFonts w:eastAsia="Malgun Gothic"/>
                <w:lang w:eastAsia="ko-KR"/>
              </w:rPr>
              <w:t>Partially yes</w:t>
            </w:r>
          </w:p>
        </w:tc>
        <w:tc>
          <w:tcPr>
            <w:tcW w:w="6372" w:type="dxa"/>
            <w:vAlign w:val="center"/>
          </w:tcPr>
          <w:p w14:paraId="4D3A3711" w14:textId="1CAF54A6" w:rsidR="0081010E" w:rsidRDefault="009C0D38">
            <w:r>
              <w:t xml:space="preserve">Some changes OK and needed (e.g. description of the timers or missing </w:t>
            </w:r>
            <w:r w:rsidR="004E45C8">
              <w:t>‘</w:t>
            </w:r>
            <w:r>
              <w:t>To</w:t>
            </w:r>
            <w:r w:rsidR="004E45C8">
              <w:t>’</w:t>
            </w:r>
            <w:r>
              <w:t>), some not needed or proposed in a chaotic way (e.g. change 2 and 3, ‘</w:t>
            </w:r>
            <w:proofErr w:type="spellStart"/>
            <w:r>
              <w:rPr>
                <w:rFonts w:ascii="Arial" w:eastAsia="Times New Roman" w:hAnsi="Arial"/>
                <w:sz w:val="18"/>
                <w:szCs w:val="22"/>
                <w:lang w:eastAsia="ko-KR"/>
              </w:rPr>
              <w:t>cond</w:t>
            </w:r>
            <w:proofErr w:type="spellEnd"/>
            <w:r>
              <w:rPr>
                <w:rFonts w:ascii="Arial" w:eastAsia="Times New Roman" w:hAnsi="Arial"/>
                <w:sz w:val="18"/>
                <w:szCs w:val="22"/>
                <w:lang w:eastAsia="ko-KR"/>
              </w:rPr>
              <w:t xml:space="preserve"> event</w:t>
            </w:r>
            <w:r>
              <w:t>’?).</w:t>
            </w:r>
          </w:p>
        </w:tc>
      </w:tr>
      <w:tr w:rsidR="0081010E" w14:paraId="18AA2BAC" w14:textId="77777777">
        <w:tc>
          <w:tcPr>
            <w:tcW w:w="1460" w:type="dxa"/>
            <w:vAlign w:val="center"/>
          </w:tcPr>
          <w:p w14:paraId="6095170D" w14:textId="77777777" w:rsidR="0081010E" w:rsidRDefault="009C0D38">
            <w:pPr>
              <w:spacing w:before="60" w:after="60"/>
              <w:rPr>
                <w:lang w:eastAsia="zh-CN"/>
              </w:rPr>
            </w:pPr>
            <w:r>
              <w:rPr>
                <w:rFonts w:hint="eastAsia"/>
                <w:lang w:eastAsia="zh-CN"/>
              </w:rPr>
              <w:t>ZTE</w:t>
            </w:r>
          </w:p>
        </w:tc>
        <w:tc>
          <w:tcPr>
            <w:tcW w:w="1527" w:type="dxa"/>
          </w:tcPr>
          <w:p w14:paraId="52A24695" w14:textId="77777777" w:rsidR="0081010E" w:rsidRDefault="009C0D38">
            <w:pPr>
              <w:spacing w:before="60" w:after="60"/>
              <w:rPr>
                <w:lang w:eastAsia="zh-CN"/>
              </w:rPr>
            </w:pPr>
            <w:r>
              <w:rPr>
                <w:rFonts w:hint="eastAsia"/>
                <w:lang w:eastAsia="zh-CN"/>
              </w:rPr>
              <w:t>Yes</w:t>
            </w:r>
          </w:p>
        </w:tc>
        <w:tc>
          <w:tcPr>
            <w:tcW w:w="6372" w:type="dxa"/>
            <w:vAlign w:val="center"/>
          </w:tcPr>
          <w:p w14:paraId="367A9B72" w14:textId="77777777" w:rsidR="0081010E" w:rsidRDefault="0081010E"/>
        </w:tc>
      </w:tr>
      <w:tr w:rsidR="004E45C8" w14:paraId="1436B094" w14:textId="77777777">
        <w:tc>
          <w:tcPr>
            <w:tcW w:w="1460" w:type="dxa"/>
            <w:vAlign w:val="center"/>
          </w:tcPr>
          <w:p w14:paraId="13BA5D3A" w14:textId="3289EEB0" w:rsidR="004E45C8" w:rsidRDefault="004E45C8">
            <w:pPr>
              <w:spacing w:before="60" w:after="60"/>
              <w:rPr>
                <w:lang w:eastAsia="zh-CN"/>
              </w:rPr>
            </w:pPr>
            <w:r>
              <w:rPr>
                <w:lang w:eastAsia="zh-CN"/>
              </w:rPr>
              <w:t>Google</w:t>
            </w:r>
          </w:p>
        </w:tc>
        <w:tc>
          <w:tcPr>
            <w:tcW w:w="1527" w:type="dxa"/>
          </w:tcPr>
          <w:p w14:paraId="6F973556" w14:textId="77325BDA" w:rsidR="004E45C8" w:rsidRDefault="004E45C8">
            <w:pPr>
              <w:spacing w:before="60" w:after="60"/>
              <w:rPr>
                <w:lang w:eastAsia="zh-CN"/>
              </w:rPr>
            </w:pPr>
            <w:r>
              <w:rPr>
                <w:lang w:eastAsia="zh-CN"/>
              </w:rPr>
              <w:t>Yes</w:t>
            </w:r>
          </w:p>
        </w:tc>
        <w:tc>
          <w:tcPr>
            <w:tcW w:w="6372" w:type="dxa"/>
            <w:vAlign w:val="center"/>
          </w:tcPr>
          <w:p w14:paraId="16E61816" w14:textId="77777777" w:rsidR="004E45C8" w:rsidRDefault="004E45C8"/>
        </w:tc>
      </w:tr>
      <w:tr w:rsidR="00C04047" w14:paraId="00A52E68" w14:textId="77777777">
        <w:tc>
          <w:tcPr>
            <w:tcW w:w="1460" w:type="dxa"/>
            <w:vAlign w:val="center"/>
          </w:tcPr>
          <w:p w14:paraId="0A4B3D17" w14:textId="5BF1FBA9" w:rsidR="00C04047" w:rsidRDefault="00C04047">
            <w:pPr>
              <w:spacing w:before="60" w:after="60"/>
              <w:rPr>
                <w:lang w:eastAsia="zh-CN"/>
              </w:rPr>
            </w:pPr>
            <w:r>
              <w:rPr>
                <w:lang w:eastAsia="zh-CN"/>
              </w:rPr>
              <w:t>CATT</w:t>
            </w:r>
          </w:p>
        </w:tc>
        <w:tc>
          <w:tcPr>
            <w:tcW w:w="1527" w:type="dxa"/>
          </w:tcPr>
          <w:p w14:paraId="03735FC5" w14:textId="6D505EDB" w:rsidR="00C04047" w:rsidRDefault="00C04047" w:rsidP="00FA25EC">
            <w:pPr>
              <w:spacing w:before="60" w:after="60"/>
              <w:jc w:val="center"/>
              <w:rPr>
                <w:lang w:eastAsia="zh-CN"/>
              </w:rPr>
            </w:pPr>
            <w:r>
              <w:rPr>
                <w:lang w:eastAsia="zh-CN"/>
              </w:rPr>
              <w:t>yes</w:t>
            </w:r>
          </w:p>
        </w:tc>
        <w:tc>
          <w:tcPr>
            <w:tcW w:w="6372" w:type="dxa"/>
            <w:vAlign w:val="center"/>
          </w:tcPr>
          <w:p w14:paraId="7C2DB5D2" w14:textId="77777777" w:rsidR="00C04047" w:rsidRDefault="00C04047"/>
        </w:tc>
      </w:tr>
      <w:tr w:rsidR="004F5DDB" w14:paraId="06D1B668" w14:textId="77777777">
        <w:tc>
          <w:tcPr>
            <w:tcW w:w="1460" w:type="dxa"/>
            <w:vAlign w:val="center"/>
          </w:tcPr>
          <w:p w14:paraId="7BB7EDAD" w14:textId="3AA8E149" w:rsidR="004F5DDB" w:rsidRDefault="004F5DDB" w:rsidP="004F5DDB">
            <w:pPr>
              <w:spacing w:before="60" w:after="60"/>
              <w:rPr>
                <w:lang w:eastAsia="zh-CN"/>
              </w:rPr>
            </w:pPr>
            <w:r>
              <w:rPr>
                <w:lang w:eastAsia="zh-CN"/>
              </w:rPr>
              <w:t>Samsung</w:t>
            </w:r>
          </w:p>
        </w:tc>
        <w:tc>
          <w:tcPr>
            <w:tcW w:w="1527" w:type="dxa"/>
          </w:tcPr>
          <w:p w14:paraId="5A25FC3C" w14:textId="7BD778E5" w:rsidR="004F5DDB" w:rsidRDefault="004F5DDB" w:rsidP="004F5DDB">
            <w:pPr>
              <w:spacing w:before="60" w:after="60"/>
              <w:jc w:val="center"/>
              <w:rPr>
                <w:lang w:eastAsia="zh-CN"/>
              </w:rPr>
            </w:pPr>
            <w:r>
              <w:rPr>
                <w:lang w:eastAsia="zh-CN"/>
              </w:rPr>
              <w:t>Yes</w:t>
            </w:r>
          </w:p>
        </w:tc>
        <w:tc>
          <w:tcPr>
            <w:tcW w:w="6372" w:type="dxa"/>
            <w:vAlign w:val="center"/>
          </w:tcPr>
          <w:p w14:paraId="7E4A6355" w14:textId="1445DF0E" w:rsidR="004F5DDB" w:rsidRDefault="004F5DDB" w:rsidP="004F5DDB">
            <w:r>
              <w:rPr>
                <w:lang w:val="en-GB" w:eastAsia="zh-CN"/>
              </w:rPr>
              <w:t>We are fine with the changes</w:t>
            </w:r>
          </w:p>
        </w:tc>
      </w:tr>
      <w:tr w:rsidR="00E000B1" w14:paraId="09E5B6EC" w14:textId="77777777">
        <w:tc>
          <w:tcPr>
            <w:tcW w:w="1460" w:type="dxa"/>
            <w:vAlign w:val="center"/>
          </w:tcPr>
          <w:p w14:paraId="249CAA74" w14:textId="4FF6B438" w:rsidR="00E000B1" w:rsidRDefault="00E000B1" w:rsidP="004F5DDB">
            <w:pPr>
              <w:spacing w:before="60" w:after="60"/>
              <w:rPr>
                <w:lang w:eastAsia="zh-CN"/>
              </w:rPr>
            </w:pPr>
            <w:proofErr w:type="spellStart"/>
            <w:r>
              <w:rPr>
                <w:lang w:eastAsia="zh-CN"/>
              </w:rPr>
              <w:t>Futurewei</w:t>
            </w:r>
            <w:proofErr w:type="spellEnd"/>
          </w:p>
        </w:tc>
        <w:tc>
          <w:tcPr>
            <w:tcW w:w="1527" w:type="dxa"/>
          </w:tcPr>
          <w:p w14:paraId="2943E089" w14:textId="40CE79AB" w:rsidR="00E000B1" w:rsidRDefault="00E000B1" w:rsidP="004F5DDB">
            <w:pPr>
              <w:spacing w:before="60" w:after="60"/>
              <w:jc w:val="center"/>
              <w:rPr>
                <w:lang w:eastAsia="zh-CN"/>
              </w:rPr>
            </w:pPr>
            <w:r>
              <w:rPr>
                <w:lang w:eastAsia="zh-CN"/>
              </w:rPr>
              <w:t>Yes</w:t>
            </w:r>
          </w:p>
        </w:tc>
        <w:tc>
          <w:tcPr>
            <w:tcW w:w="6372" w:type="dxa"/>
            <w:vAlign w:val="center"/>
          </w:tcPr>
          <w:p w14:paraId="2C09AAAF" w14:textId="77777777" w:rsidR="00E000B1" w:rsidRDefault="00E000B1" w:rsidP="004F5DDB">
            <w:pPr>
              <w:rPr>
                <w:lang w:val="en-GB" w:eastAsia="zh-CN"/>
              </w:rPr>
            </w:pPr>
          </w:p>
        </w:tc>
      </w:tr>
      <w:tr w:rsidR="007A6336" w14:paraId="1E332A5A" w14:textId="77777777">
        <w:tc>
          <w:tcPr>
            <w:tcW w:w="1460" w:type="dxa"/>
            <w:vAlign w:val="center"/>
          </w:tcPr>
          <w:p w14:paraId="64931F25" w14:textId="355621EB" w:rsidR="007A6336" w:rsidRDefault="007A6336" w:rsidP="004F5DDB">
            <w:pPr>
              <w:spacing w:before="60" w:after="60"/>
              <w:rPr>
                <w:lang w:eastAsia="zh-CN"/>
              </w:rPr>
            </w:pPr>
            <w:r>
              <w:rPr>
                <w:rFonts w:hint="eastAsia"/>
                <w:lang w:eastAsia="zh-CN"/>
              </w:rPr>
              <w:t>Sharp</w:t>
            </w:r>
          </w:p>
        </w:tc>
        <w:tc>
          <w:tcPr>
            <w:tcW w:w="1527" w:type="dxa"/>
          </w:tcPr>
          <w:p w14:paraId="7B1EBEFB" w14:textId="56D5E707" w:rsidR="007A6336" w:rsidRDefault="007A6336" w:rsidP="004F5DDB">
            <w:pPr>
              <w:spacing w:before="60" w:after="60"/>
              <w:jc w:val="center"/>
              <w:rPr>
                <w:lang w:eastAsia="zh-CN"/>
              </w:rPr>
            </w:pPr>
            <w:r>
              <w:rPr>
                <w:rFonts w:hint="eastAsia"/>
                <w:lang w:eastAsia="zh-CN"/>
              </w:rPr>
              <w:t>Yes</w:t>
            </w:r>
          </w:p>
        </w:tc>
        <w:tc>
          <w:tcPr>
            <w:tcW w:w="6372" w:type="dxa"/>
            <w:vAlign w:val="center"/>
          </w:tcPr>
          <w:p w14:paraId="65919CA4" w14:textId="77777777" w:rsidR="007A6336" w:rsidRDefault="007A6336" w:rsidP="004F5DDB">
            <w:pPr>
              <w:rPr>
                <w:lang w:val="en-GB" w:eastAsia="zh-CN"/>
              </w:rPr>
            </w:pPr>
          </w:p>
        </w:tc>
      </w:tr>
      <w:tr w:rsidR="007E1A1C" w14:paraId="7F9F0FD7" w14:textId="77777777">
        <w:tc>
          <w:tcPr>
            <w:tcW w:w="1460" w:type="dxa"/>
            <w:vAlign w:val="center"/>
          </w:tcPr>
          <w:p w14:paraId="0BC1ADB9" w14:textId="14260F9D" w:rsidR="007E1A1C" w:rsidRDefault="007E1A1C" w:rsidP="007E1A1C">
            <w:pPr>
              <w:spacing w:before="60" w:after="60"/>
              <w:rPr>
                <w:lang w:eastAsia="zh-CN"/>
              </w:rPr>
            </w:pPr>
            <w:r>
              <w:rPr>
                <w:rFonts w:eastAsia="PMingLiU" w:hint="eastAsia"/>
                <w:lang w:eastAsia="zh-TW"/>
              </w:rPr>
              <w:t>ITRI</w:t>
            </w:r>
          </w:p>
        </w:tc>
        <w:tc>
          <w:tcPr>
            <w:tcW w:w="1527" w:type="dxa"/>
          </w:tcPr>
          <w:p w14:paraId="20324F93" w14:textId="1331BCCD" w:rsidR="007E1A1C" w:rsidRDefault="007E1A1C" w:rsidP="007E1A1C">
            <w:pPr>
              <w:spacing w:before="60" w:after="60"/>
              <w:jc w:val="center"/>
              <w:rPr>
                <w:lang w:eastAsia="zh-CN"/>
              </w:rPr>
            </w:pPr>
            <w:r>
              <w:rPr>
                <w:rFonts w:eastAsia="PMingLiU" w:hint="eastAsia"/>
                <w:lang w:eastAsia="zh-TW"/>
              </w:rPr>
              <w:t>Yes</w:t>
            </w:r>
          </w:p>
        </w:tc>
        <w:tc>
          <w:tcPr>
            <w:tcW w:w="6372" w:type="dxa"/>
            <w:vAlign w:val="center"/>
          </w:tcPr>
          <w:p w14:paraId="45238B2D" w14:textId="77777777" w:rsidR="007E1A1C" w:rsidRDefault="007E1A1C" w:rsidP="007E1A1C">
            <w:pPr>
              <w:rPr>
                <w:lang w:val="en-GB" w:eastAsia="zh-CN"/>
              </w:rPr>
            </w:pPr>
          </w:p>
        </w:tc>
      </w:tr>
      <w:tr w:rsidR="00287D16" w14:paraId="585588D0" w14:textId="77777777">
        <w:tc>
          <w:tcPr>
            <w:tcW w:w="1460" w:type="dxa"/>
            <w:vAlign w:val="center"/>
          </w:tcPr>
          <w:p w14:paraId="5D42519A" w14:textId="5C53CE05"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54415B62" w14:textId="16137700" w:rsidR="00287D16" w:rsidRDefault="00287D16" w:rsidP="00287D16">
            <w:pPr>
              <w:spacing w:before="60" w:after="60"/>
              <w:jc w:val="center"/>
              <w:rPr>
                <w:rFonts w:eastAsia="PMingLiU"/>
                <w:lang w:eastAsia="zh-TW"/>
              </w:rPr>
            </w:pPr>
            <w:r>
              <w:rPr>
                <w:rFonts w:eastAsia="Yu Mincho" w:hint="eastAsia"/>
                <w:lang w:eastAsia="ja-JP"/>
              </w:rPr>
              <w:t>Yes</w:t>
            </w:r>
          </w:p>
        </w:tc>
        <w:tc>
          <w:tcPr>
            <w:tcW w:w="6372" w:type="dxa"/>
            <w:vAlign w:val="center"/>
          </w:tcPr>
          <w:p w14:paraId="6A5BA1A8" w14:textId="77777777" w:rsidR="00287D16" w:rsidRDefault="00287D16" w:rsidP="00287D16">
            <w:pPr>
              <w:rPr>
                <w:lang w:val="en-GB" w:eastAsia="zh-CN"/>
              </w:rPr>
            </w:pPr>
          </w:p>
        </w:tc>
      </w:tr>
      <w:tr w:rsidR="007B39C4" w14:paraId="1D4B9FB7" w14:textId="77777777">
        <w:tc>
          <w:tcPr>
            <w:tcW w:w="1460" w:type="dxa"/>
            <w:vAlign w:val="center"/>
          </w:tcPr>
          <w:p w14:paraId="581EE970" w14:textId="6ABD8E5E" w:rsidR="007B39C4" w:rsidRDefault="007B39C4" w:rsidP="00287D16">
            <w:pPr>
              <w:spacing w:before="60" w:after="60"/>
              <w:rPr>
                <w:rFonts w:eastAsia="Yu Mincho"/>
                <w:lang w:eastAsia="ja-JP"/>
              </w:rPr>
            </w:pPr>
            <w:r>
              <w:rPr>
                <w:rFonts w:eastAsia="Yu Mincho"/>
                <w:lang w:eastAsia="ja-JP"/>
              </w:rPr>
              <w:t>Apple</w:t>
            </w:r>
          </w:p>
        </w:tc>
        <w:tc>
          <w:tcPr>
            <w:tcW w:w="1527" w:type="dxa"/>
          </w:tcPr>
          <w:p w14:paraId="34EE4594" w14:textId="069AFEF5" w:rsidR="007B39C4" w:rsidRDefault="007B39C4" w:rsidP="00287D16">
            <w:pPr>
              <w:spacing w:before="60" w:after="60"/>
              <w:jc w:val="center"/>
              <w:rPr>
                <w:rFonts w:eastAsia="Yu Mincho"/>
                <w:lang w:eastAsia="ja-JP"/>
              </w:rPr>
            </w:pPr>
            <w:r>
              <w:rPr>
                <w:rFonts w:eastAsia="Yu Mincho"/>
                <w:lang w:eastAsia="ja-JP"/>
              </w:rPr>
              <w:t>Yes</w:t>
            </w:r>
          </w:p>
        </w:tc>
        <w:tc>
          <w:tcPr>
            <w:tcW w:w="6372" w:type="dxa"/>
            <w:vAlign w:val="center"/>
          </w:tcPr>
          <w:p w14:paraId="33F01B14" w14:textId="77777777" w:rsidR="007B39C4" w:rsidRDefault="007B39C4" w:rsidP="00287D16">
            <w:pPr>
              <w:rPr>
                <w:lang w:val="en-GB" w:eastAsia="zh-CN"/>
              </w:rPr>
            </w:pPr>
          </w:p>
        </w:tc>
      </w:tr>
    </w:tbl>
    <w:p w14:paraId="170BD1C6" w14:textId="07B5E880" w:rsidR="007D4C9F" w:rsidRDefault="007D4C9F" w:rsidP="007D4C9F">
      <w:pPr>
        <w:rPr>
          <w:ins w:id="31" w:author="Intel-Yi2" w:date="2020-08-21T09:03:00Z"/>
          <w:b/>
          <w:bCs/>
          <w:lang w:val="en-GB"/>
        </w:rPr>
      </w:pPr>
      <w:ins w:id="32" w:author="Intel-Yi2" w:date="2020-08-21T09:03:00Z">
        <w:r>
          <w:rPr>
            <w:b/>
            <w:bCs/>
            <w:lang w:val="en-GB"/>
          </w:rPr>
          <w:t xml:space="preserve">Summary: </w:t>
        </w:r>
        <w:r>
          <w:rPr>
            <w:b/>
            <w:bCs/>
            <w:lang w:val="en-GB"/>
          </w:rPr>
          <w:t>14 of 16</w:t>
        </w:r>
        <w:r>
          <w:rPr>
            <w:b/>
            <w:bCs/>
            <w:lang w:val="en-GB"/>
          </w:rPr>
          <w:t xml:space="preserve"> companies agreed the </w:t>
        </w:r>
        <w:r>
          <w:rPr>
            <w:b/>
            <w:bCs/>
            <w:lang w:val="en-GB"/>
          </w:rPr>
          <w:t xml:space="preserve">CR. </w:t>
        </w:r>
      </w:ins>
      <w:ins w:id="33" w:author="Intel-Yi2" w:date="2020-08-21T09:04:00Z">
        <w:r>
          <w:rPr>
            <w:b/>
            <w:bCs/>
            <w:lang w:val="en-GB"/>
          </w:rPr>
          <w:t xml:space="preserve">2 companies have different view. </w:t>
        </w:r>
      </w:ins>
      <w:ins w:id="34" w:author="Intel-Yi2" w:date="2020-08-21T09:03:00Z">
        <w:r>
          <w:rPr>
            <w:b/>
            <w:bCs/>
            <w:lang w:val="en-GB"/>
          </w:rPr>
          <w:t xml:space="preserve"> </w:t>
        </w:r>
      </w:ins>
    </w:p>
    <w:p w14:paraId="3B7B58EB" w14:textId="6B6A6692" w:rsidR="007D4C9F" w:rsidRDefault="007D4C9F" w:rsidP="007D4C9F">
      <w:pPr>
        <w:rPr>
          <w:ins w:id="35" w:author="Intel-Yi2" w:date="2020-08-21T09:03:00Z"/>
          <w:b/>
          <w:bCs/>
          <w:lang w:val="en-GB"/>
        </w:rPr>
      </w:pPr>
      <w:bookmarkStart w:id="36" w:name="_Hlk48894359"/>
      <w:ins w:id="37" w:author="Intel-Yi2" w:date="2020-08-21T09:03:00Z">
        <w:r>
          <w:rPr>
            <w:b/>
            <w:bCs/>
            <w:lang w:val="en-GB"/>
          </w:rPr>
          <w:t>Proposal 2.1-</w:t>
        </w:r>
      </w:ins>
      <w:ins w:id="38" w:author="Intel-Yi2" w:date="2020-08-21T09:04:00Z">
        <w:r>
          <w:rPr>
            <w:b/>
            <w:bCs/>
            <w:lang w:val="en-GB"/>
          </w:rPr>
          <w:t>3</w:t>
        </w:r>
      </w:ins>
      <w:ins w:id="39" w:author="Intel-Yi2" w:date="2020-08-21T09:03:00Z">
        <w:r>
          <w:rPr>
            <w:b/>
            <w:bCs/>
            <w:lang w:val="en-GB"/>
          </w:rPr>
          <w:t xml:space="preserve">: </w:t>
        </w:r>
        <w:r w:rsidRPr="007D4C9F">
          <w:rPr>
            <w:b/>
            <w:bCs/>
            <w:lang w:val="en-GB"/>
          </w:rPr>
          <w:t>R2-200</w:t>
        </w:r>
      </w:ins>
      <w:ins w:id="40" w:author="Intel-Yi2" w:date="2020-08-21T09:04:00Z">
        <w:r>
          <w:rPr>
            <w:b/>
            <w:bCs/>
            <w:lang w:val="en-GB"/>
          </w:rPr>
          <w:t>7764</w:t>
        </w:r>
      </w:ins>
      <w:ins w:id="41" w:author="Intel-Yi2" w:date="2020-08-21T09:03:00Z">
        <w:r>
          <w:rPr>
            <w:b/>
            <w:bCs/>
            <w:lang w:val="en-GB"/>
          </w:rPr>
          <w:t xml:space="preserve"> can be agreed;</w:t>
        </w:r>
        <w:bookmarkEnd w:id="36"/>
      </w:ins>
    </w:p>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lastRenderedPageBreak/>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r>
      <w:proofErr w:type="spellStart"/>
      <w:r>
        <w:rPr>
          <w:lang w:val="en-GB"/>
        </w:rPr>
        <w:t>LTE_feMob</w:t>
      </w:r>
      <w:proofErr w:type="spellEnd"/>
      <w:r>
        <w:rPr>
          <w:lang w:val="en-GB"/>
        </w:rPr>
        <w:t>-Core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r>
              <w:rPr>
                <w:lang w:eastAsia="zh-CN"/>
              </w:rPr>
              <w:t>MediaTek</w:t>
            </w:r>
          </w:p>
        </w:tc>
        <w:tc>
          <w:tcPr>
            <w:tcW w:w="1527" w:type="dxa"/>
          </w:tcPr>
          <w:p w14:paraId="4362793E" w14:textId="77777777" w:rsidR="0081010E" w:rsidRDefault="009C0D38">
            <w:pPr>
              <w:spacing w:before="60" w:after="60"/>
              <w:rPr>
                <w:lang w:eastAsia="zh-CN"/>
              </w:rPr>
            </w:pPr>
            <w:r>
              <w:rPr>
                <w:lang w:eastAsia="zh-CN"/>
              </w:rPr>
              <w:t>Yes</w:t>
            </w:r>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6F16FDEB"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60180034" w14:textId="77777777" w:rsidR="0081010E" w:rsidRDefault="009C0D38">
            <w:pPr>
              <w:spacing w:before="60" w:after="60"/>
              <w:rPr>
                <w:rFonts w:eastAsia="Yu Mincho"/>
                <w:lang w:val="en-GB" w:eastAsia="ja-JP"/>
              </w:rPr>
            </w:pPr>
            <w:r>
              <w:rPr>
                <w:rFonts w:eastAsia="Yu Mincho" w:hint="eastAsia"/>
                <w:lang w:val="en-GB" w:eastAsia="ja-JP"/>
              </w:rPr>
              <w:t>Additional editorial corrections</w:t>
            </w:r>
            <w:r>
              <w:rPr>
                <w:rFonts w:eastAsia="Yu Mincho"/>
                <w:lang w:val="en-GB" w:eastAsia="ja-JP"/>
              </w:rPr>
              <w:t>:</w:t>
            </w:r>
          </w:p>
          <w:p w14:paraId="13CCB105" w14:textId="77777777" w:rsidR="0081010E" w:rsidRDefault="009C0D38">
            <w:pPr>
              <w:pStyle w:val="B3"/>
            </w:pPr>
            <w:r>
              <w:t>3&gt;</w:t>
            </w:r>
            <w:r>
              <w:tab/>
              <w:t xml:space="preserve">if the entry </w:t>
            </w:r>
            <w:proofErr w:type="spellStart"/>
            <w:r>
              <w:rPr>
                <w:b/>
                <w:strike/>
              </w:rPr>
              <w:t>entry</w:t>
            </w:r>
            <w:proofErr w:type="spellEnd"/>
            <w:r>
              <w:t xml:space="preserve"> in </w:t>
            </w:r>
            <w:proofErr w:type="spellStart"/>
            <w:r>
              <w:rPr>
                <w:i/>
              </w:rPr>
              <w:t>condReconfigurationToAddModList</w:t>
            </w:r>
            <w:proofErr w:type="spellEnd"/>
            <w:r>
              <w:t xml:space="preserve"> includes a </w:t>
            </w:r>
            <w:proofErr w:type="spellStart"/>
            <w:r>
              <w:rPr>
                <w:i/>
                <w:iCs/>
              </w:rPr>
              <w:t>triggerCondition</w:t>
            </w:r>
            <w:proofErr w:type="spellEnd"/>
            <w:r>
              <w:t>;</w:t>
            </w:r>
          </w:p>
          <w:p w14:paraId="2EAFD666" w14:textId="77777777" w:rsidR="0081010E" w:rsidRDefault="009C0D38">
            <w:pPr>
              <w:pStyle w:val="B3"/>
            </w:pPr>
            <w:r>
              <w:t>&lt; … &gt;</w:t>
            </w:r>
          </w:p>
          <w:p w14:paraId="2AC0C8C5" w14:textId="77777777" w:rsidR="0081010E" w:rsidRDefault="009C0D38">
            <w:pPr>
              <w:spacing w:before="60" w:after="60"/>
              <w:rPr>
                <w:rFonts w:eastAsia="DengXian"/>
                <w:lang w:eastAsia="zh-CN"/>
              </w:rPr>
            </w:pPr>
            <w:r>
              <w:t>3&gt;</w:t>
            </w:r>
            <w:r>
              <w:tab/>
              <w:t xml:space="preserve">if the entry </w:t>
            </w:r>
            <w:proofErr w:type="spellStart"/>
            <w:r>
              <w:rPr>
                <w:rFonts w:eastAsia="Times New Roman"/>
                <w:b/>
                <w:strike/>
              </w:rPr>
              <w:t>entry</w:t>
            </w:r>
            <w:proofErr w:type="spellEnd"/>
            <w:r>
              <w:t xml:space="preserve"> in </w:t>
            </w:r>
            <w:proofErr w:type="spellStart"/>
            <w:r>
              <w:rPr>
                <w:i/>
              </w:rPr>
              <w:t>condReconfigurationToAddModList</w:t>
            </w:r>
            <w:proofErr w:type="spellEnd"/>
            <w:r>
              <w:t xml:space="preserve"> includes an </w:t>
            </w:r>
            <w:proofErr w:type="spellStart"/>
            <w:r>
              <w:rPr>
                <w:i/>
                <w:iCs/>
              </w:rPr>
              <w:t>condReconfigurationToApply</w:t>
            </w:r>
            <w:proofErr w:type="spellEnd"/>
            <w:r>
              <w:t>;</w:t>
            </w:r>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E66A6C8"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16F1C9F4"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54DD618B" w14:textId="77777777" w:rsidR="0081010E" w:rsidRDefault="009C0D38">
            <w:r>
              <w:rPr>
                <w:rFonts w:eastAsia="Malgun Gothic"/>
                <w:lang w:val="en-GB" w:eastAsia="ko-KR"/>
              </w:rPr>
              <w:t xml:space="preserve">Agree with </w:t>
            </w:r>
            <w:proofErr w:type="spellStart"/>
            <w:r>
              <w:rPr>
                <w:rFonts w:eastAsia="Malgun Gothic"/>
                <w:lang w:val="en-GB" w:eastAsia="ko-KR"/>
              </w:rPr>
              <w:t>rapp’s</w:t>
            </w:r>
            <w:proofErr w:type="spellEnd"/>
            <w:r>
              <w:rPr>
                <w:rFonts w:eastAsia="Malgun Gothic"/>
                <w:lang w:val="en-GB" w:eastAsia="ko-KR"/>
              </w:rPr>
              <w:t xml:space="preserve"> comment but we also need to discuss with </w:t>
            </w:r>
            <w:hyperlink r:id="rId11" w:history="1">
              <w:r>
                <w:rPr>
                  <w:rStyle w:val="Hyperlink"/>
                </w:rPr>
                <w:t>R2-2007593</w:t>
              </w:r>
            </w:hyperlink>
            <w:r>
              <w:rPr>
                <w:rStyle w:val="Hyperlink"/>
              </w:rPr>
              <w:t xml:space="preserve"> handling the same issue.</w:t>
            </w:r>
          </w:p>
        </w:tc>
      </w:tr>
      <w:tr w:rsidR="0081010E" w14:paraId="7287E146" w14:textId="77777777" w:rsidTr="00FA25EC">
        <w:trPr>
          <w:trHeight w:val="90"/>
        </w:trPr>
        <w:tc>
          <w:tcPr>
            <w:tcW w:w="1460" w:type="dxa"/>
            <w:vAlign w:val="center"/>
          </w:tcPr>
          <w:p w14:paraId="679AF3C8"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3E873B4A" w14:textId="77777777" w:rsidR="0081010E" w:rsidRDefault="009C0D38">
            <w:pPr>
              <w:spacing w:before="60" w:after="60"/>
              <w:rPr>
                <w:rFonts w:eastAsia="Malgun Gothic"/>
                <w:lang w:eastAsia="ko-KR"/>
              </w:rPr>
            </w:pPr>
            <w:r>
              <w:rPr>
                <w:rFonts w:eastAsia="Malgun Gothic"/>
                <w:lang w:eastAsia="ko-KR"/>
              </w:rPr>
              <w:t>No</w:t>
            </w:r>
          </w:p>
        </w:tc>
        <w:tc>
          <w:tcPr>
            <w:tcW w:w="6372" w:type="dxa"/>
            <w:vAlign w:val="center"/>
          </w:tcPr>
          <w:p w14:paraId="64FA547B" w14:textId="77777777" w:rsidR="0081010E" w:rsidRDefault="009C0D38">
            <w:pPr>
              <w:rPr>
                <w:rFonts w:eastAsia="Malgun Gothic"/>
                <w:lang w:val="en-GB" w:eastAsia="ko-KR"/>
              </w:rPr>
            </w:pPr>
            <w:r>
              <w:rPr>
                <w:rFonts w:eastAsia="Malgun Gothic"/>
                <w:lang w:val="en-GB" w:eastAsia="ko-KR"/>
              </w:rPr>
              <w:t>We don’t think the current text is wrong, i.e. no change is needed. We think the UE actions need to be specified as it is not delta signalling, but replacement.</w:t>
            </w:r>
          </w:p>
        </w:tc>
      </w:tr>
      <w:tr w:rsidR="0081010E" w14:paraId="428BA533" w14:textId="77777777">
        <w:tc>
          <w:tcPr>
            <w:tcW w:w="1460" w:type="dxa"/>
            <w:vAlign w:val="center"/>
          </w:tcPr>
          <w:p w14:paraId="61DA3E87"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0C9DA3E0"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16A49242" w14:textId="77777777" w:rsidR="0081010E" w:rsidRDefault="0081010E">
            <w:pPr>
              <w:rPr>
                <w:rFonts w:eastAsia="Malgun Gothic"/>
                <w:lang w:val="en-GB" w:eastAsia="ko-KR"/>
              </w:rPr>
            </w:pPr>
          </w:p>
        </w:tc>
      </w:tr>
      <w:tr w:rsidR="0081010E" w14:paraId="3632F1EE" w14:textId="77777777">
        <w:tc>
          <w:tcPr>
            <w:tcW w:w="1460" w:type="dxa"/>
            <w:vAlign w:val="center"/>
          </w:tcPr>
          <w:p w14:paraId="024D6A5A" w14:textId="77777777" w:rsidR="0081010E" w:rsidRDefault="009C0D38">
            <w:pPr>
              <w:spacing w:before="60" w:after="60"/>
              <w:rPr>
                <w:lang w:eastAsia="zh-CN"/>
              </w:rPr>
            </w:pPr>
            <w:r>
              <w:rPr>
                <w:rFonts w:hint="eastAsia"/>
                <w:lang w:eastAsia="zh-CN"/>
              </w:rPr>
              <w:t>ZTE</w:t>
            </w:r>
          </w:p>
        </w:tc>
        <w:tc>
          <w:tcPr>
            <w:tcW w:w="1527" w:type="dxa"/>
          </w:tcPr>
          <w:p w14:paraId="6EF5A37C" w14:textId="77777777" w:rsidR="0081010E" w:rsidRDefault="009C0D38">
            <w:pPr>
              <w:spacing w:before="60" w:after="60"/>
              <w:rPr>
                <w:lang w:eastAsia="zh-CN"/>
              </w:rPr>
            </w:pPr>
            <w:r>
              <w:rPr>
                <w:rFonts w:hint="eastAsia"/>
                <w:lang w:eastAsia="zh-CN"/>
              </w:rPr>
              <w:t>Yes</w:t>
            </w:r>
          </w:p>
        </w:tc>
        <w:tc>
          <w:tcPr>
            <w:tcW w:w="6372" w:type="dxa"/>
            <w:vAlign w:val="center"/>
          </w:tcPr>
          <w:p w14:paraId="608DAD01" w14:textId="77777777" w:rsidR="0081010E" w:rsidRDefault="0081010E">
            <w:pPr>
              <w:rPr>
                <w:rFonts w:eastAsia="Malgun Gothic"/>
                <w:lang w:val="en-GB" w:eastAsia="ko-KR"/>
              </w:rPr>
            </w:pPr>
          </w:p>
        </w:tc>
      </w:tr>
      <w:tr w:rsidR="004E45C8" w14:paraId="35C0CB10" w14:textId="77777777">
        <w:tc>
          <w:tcPr>
            <w:tcW w:w="1460" w:type="dxa"/>
            <w:vAlign w:val="center"/>
          </w:tcPr>
          <w:p w14:paraId="1DADC916" w14:textId="63AEF784" w:rsidR="004E45C8" w:rsidRDefault="004E45C8">
            <w:pPr>
              <w:spacing w:before="60" w:after="60"/>
              <w:rPr>
                <w:lang w:eastAsia="zh-CN"/>
              </w:rPr>
            </w:pPr>
            <w:r>
              <w:rPr>
                <w:lang w:eastAsia="zh-CN"/>
              </w:rPr>
              <w:t>Google</w:t>
            </w:r>
          </w:p>
        </w:tc>
        <w:tc>
          <w:tcPr>
            <w:tcW w:w="1527" w:type="dxa"/>
          </w:tcPr>
          <w:p w14:paraId="2F082404" w14:textId="26BE45FC" w:rsidR="004E45C8" w:rsidRDefault="004E45C8">
            <w:pPr>
              <w:spacing w:before="60" w:after="60"/>
              <w:rPr>
                <w:lang w:eastAsia="zh-CN"/>
              </w:rPr>
            </w:pPr>
            <w:r>
              <w:rPr>
                <w:lang w:eastAsia="zh-CN"/>
              </w:rPr>
              <w:t>Yes</w:t>
            </w:r>
          </w:p>
        </w:tc>
        <w:tc>
          <w:tcPr>
            <w:tcW w:w="6372" w:type="dxa"/>
            <w:vAlign w:val="center"/>
          </w:tcPr>
          <w:p w14:paraId="665A6AD1" w14:textId="77777777" w:rsidR="004E45C8" w:rsidRDefault="004E45C8">
            <w:pPr>
              <w:rPr>
                <w:rFonts w:eastAsia="Malgun Gothic"/>
                <w:lang w:val="en-GB" w:eastAsia="ko-KR"/>
              </w:rPr>
            </w:pPr>
          </w:p>
        </w:tc>
      </w:tr>
      <w:tr w:rsidR="00C04047" w14:paraId="18D02829" w14:textId="77777777">
        <w:tc>
          <w:tcPr>
            <w:tcW w:w="1460" w:type="dxa"/>
            <w:vAlign w:val="center"/>
          </w:tcPr>
          <w:p w14:paraId="5A25209E" w14:textId="04A17A99" w:rsidR="00C04047" w:rsidRDefault="00C04047">
            <w:pPr>
              <w:spacing w:before="60" w:after="60"/>
              <w:rPr>
                <w:lang w:eastAsia="zh-CN"/>
              </w:rPr>
            </w:pPr>
            <w:r>
              <w:rPr>
                <w:lang w:eastAsia="zh-CN"/>
              </w:rPr>
              <w:t>CATT</w:t>
            </w:r>
          </w:p>
        </w:tc>
        <w:tc>
          <w:tcPr>
            <w:tcW w:w="1527" w:type="dxa"/>
          </w:tcPr>
          <w:p w14:paraId="5D6145CF" w14:textId="41E900EB" w:rsidR="00C04047" w:rsidRDefault="00C04047">
            <w:pPr>
              <w:spacing w:before="60" w:after="60"/>
              <w:rPr>
                <w:lang w:eastAsia="zh-CN"/>
              </w:rPr>
            </w:pPr>
            <w:r>
              <w:rPr>
                <w:lang w:eastAsia="zh-CN"/>
              </w:rPr>
              <w:t>yes</w:t>
            </w:r>
          </w:p>
        </w:tc>
        <w:tc>
          <w:tcPr>
            <w:tcW w:w="6372" w:type="dxa"/>
            <w:vAlign w:val="center"/>
          </w:tcPr>
          <w:p w14:paraId="77BFEC10" w14:textId="77777777" w:rsidR="00C04047" w:rsidRDefault="00C04047">
            <w:pPr>
              <w:rPr>
                <w:rFonts w:eastAsia="Malgun Gothic"/>
                <w:lang w:val="en-GB" w:eastAsia="ko-KR"/>
              </w:rPr>
            </w:pPr>
          </w:p>
        </w:tc>
      </w:tr>
      <w:tr w:rsidR="004F5DDB" w14:paraId="39DB951A" w14:textId="77777777">
        <w:tc>
          <w:tcPr>
            <w:tcW w:w="1460" w:type="dxa"/>
            <w:vAlign w:val="center"/>
          </w:tcPr>
          <w:p w14:paraId="330891C5" w14:textId="0CA0B9AA" w:rsidR="004F5DDB" w:rsidRDefault="004F5DDB" w:rsidP="004F5DDB">
            <w:pPr>
              <w:spacing w:before="60" w:after="60"/>
              <w:rPr>
                <w:lang w:eastAsia="zh-CN"/>
              </w:rPr>
            </w:pPr>
            <w:r>
              <w:rPr>
                <w:lang w:eastAsia="zh-CN"/>
              </w:rPr>
              <w:t>Samsung</w:t>
            </w:r>
          </w:p>
        </w:tc>
        <w:tc>
          <w:tcPr>
            <w:tcW w:w="1527" w:type="dxa"/>
          </w:tcPr>
          <w:p w14:paraId="6ACCEF55" w14:textId="0CFF6875" w:rsidR="004F5DDB" w:rsidRDefault="004F5DDB" w:rsidP="004F5DDB">
            <w:pPr>
              <w:spacing w:before="60" w:after="60"/>
              <w:rPr>
                <w:lang w:eastAsia="zh-CN"/>
              </w:rPr>
            </w:pPr>
            <w:r>
              <w:rPr>
                <w:lang w:eastAsia="zh-CN"/>
              </w:rPr>
              <w:t>Yes</w:t>
            </w:r>
          </w:p>
        </w:tc>
        <w:tc>
          <w:tcPr>
            <w:tcW w:w="6372" w:type="dxa"/>
            <w:vAlign w:val="center"/>
          </w:tcPr>
          <w:p w14:paraId="530675A1" w14:textId="609EE253" w:rsidR="004F5DDB" w:rsidRDefault="004F5DDB" w:rsidP="004F5DDB">
            <w:pPr>
              <w:rPr>
                <w:rFonts w:eastAsia="Malgun Gothic"/>
                <w:lang w:val="en-GB" w:eastAsia="ko-KR"/>
              </w:rPr>
            </w:pPr>
            <w:r>
              <w:rPr>
                <w:rFonts w:eastAsia="Malgun Gothic"/>
                <w:lang w:val="en-GB" w:eastAsia="ko-KR"/>
              </w:rPr>
              <w:t>Agree to the changes indicated by NEC</w:t>
            </w:r>
          </w:p>
        </w:tc>
      </w:tr>
      <w:tr w:rsidR="00E000B1" w14:paraId="3E895887" w14:textId="77777777">
        <w:tc>
          <w:tcPr>
            <w:tcW w:w="1460" w:type="dxa"/>
            <w:vAlign w:val="center"/>
          </w:tcPr>
          <w:p w14:paraId="46E4D8E0" w14:textId="5522191C" w:rsidR="00E000B1" w:rsidRDefault="00E000B1" w:rsidP="004F5DDB">
            <w:pPr>
              <w:spacing w:before="60" w:after="60"/>
              <w:rPr>
                <w:lang w:eastAsia="zh-CN"/>
              </w:rPr>
            </w:pPr>
            <w:proofErr w:type="spellStart"/>
            <w:r>
              <w:rPr>
                <w:lang w:eastAsia="zh-CN"/>
              </w:rPr>
              <w:t>Futurewei</w:t>
            </w:r>
            <w:proofErr w:type="spellEnd"/>
          </w:p>
        </w:tc>
        <w:tc>
          <w:tcPr>
            <w:tcW w:w="1527" w:type="dxa"/>
          </w:tcPr>
          <w:p w14:paraId="5460E443" w14:textId="0973C2F9" w:rsidR="00E000B1" w:rsidRDefault="00E000B1" w:rsidP="004F5DDB">
            <w:pPr>
              <w:spacing w:before="60" w:after="60"/>
              <w:rPr>
                <w:lang w:eastAsia="zh-CN"/>
              </w:rPr>
            </w:pPr>
            <w:r>
              <w:rPr>
                <w:lang w:eastAsia="zh-CN"/>
              </w:rPr>
              <w:t>Yes</w:t>
            </w:r>
          </w:p>
        </w:tc>
        <w:tc>
          <w:tcPr>
            <w:tcW w:w="6372" w:type="dxa"/>
            <w:vAlign w:val="center"/>
          </w:tcPr>
          <w:p w14:paraId="2421C4D8" w14:textId="77777777" w:rsidR="00E000B1" w:rsidRDefault="00E000B1" w:rsidP="004F5DDB">
            <w:pPr>
              <w:rPr>
                <w:rFonts w:eastAsia="Malgun Gothic"/>
                <w:lang w:val="en-GB" w:eastAsia="ko-KR"/>
              </w:rPr>
            </w:pPr>
          </w:p>
        </w:tc>
      </w:tr>
      <w:tr w:rsidR="007A6336" w14:paraId="0222B961" w14:textId="77777777">
        <w:tc>
          <w:tcPr>
            <w:tcW w:w="1460" w:type="dxa"/>
            <w:vAlign w:val="center"/>
          </w:tcPr>
          <w:p w14:paraId="61AF0E2E" w14:textId="2122BC76" w:rsidR="007A6336" w:rsidRDefault="007A6336" w:rsidP="004F5DDB">
            <w:pPr>
              <w:spacing w:before="60" w:after="60"/>
              <w:rPr>
                <w:lang w:eastAsia="zh-CN"/>
              </w:rPr>
            </w:pPr>
            <w:r>
              <w:rPr>
                <w:rFonts w:hint="eastAsia"/>
                <w:lang w:eastAsia="zh-CN"/>
              </w:rPr>
              <w:t>Sharp</w:t>
            </w:r>
          </w:p>
        </w:tc>
        <w:tc>
          <w:tcPr>
            <w:tcW w:w="1527" w:type="dxa"/>
          </w:tcPr>
          <w:p w14:paraId="13BFECAE" w14:textId="617A66CC" w:rsidR="007A6336" w:rsidRDefault="007A6336" w:rsidP="004F5DDB">
            <w:pPr>
              <w:spacing w:before="60" w:after="60"/>
              <w:rPr>
                <w:lang w:eastAsia="zh-CN"/>
              </w:rPr>
            </w:pPr>
            <w:r>
              <w:rPr>
                <w:rFonts w:hint="eastAsia"/>
                <w:lang w:eastAsia="zh-CN"/>
              </w:rPr>
              <w:t>Yes</w:t>
            </w:r>
          </w:p>
        </w:tc>
        <w:tc>
          <w:tcPr>
            <w:tcW w:w="6372" w:type="dxa"/>
            <w:vAlign w:val="center"/>
          </w:tcPr>
          <w:p w14:paraId="44E78D40" w14:textId="77777777" w:rsidR="007A6336" w:rsidRDefault="007A6336" w:rsidP="004F5DDB">
            <w:pPr>
              <w:rPr>
                <w:rFonts w:eastAsia="Malgun Gothic"/>
                <w:lang w:val="en-GB" w:eastAsia="ko-KR"/>
              </w:rPr>
            </w:pPr>
          </w:p>
        </w:tc>
      </w:tr>
      <w:tr w:rsidR="007E1A1C" w14:paraId="5879CA1C" w14:textId="77777777">
        <w:tc>
          <w:tcPr>
            <w:tcW w:w="1460" w:type="dxa"/>
            <w:vAlign w:val="center"/>
          </w:tcPr>
          <w:p w14:paraId="4AC12ADE" w14:textId="630C1452" w:rsidR="007E1A1C" w:rsidRDefault="007E1A1C" w:rsidP="007E1A1C">
            <w:pPr>
              <w:spacing w:before="60" w:after="60"/>
              <w:rPr>
                <w:lang w:eastAsia="zh-CN"/>
              </w:rPr>
            </w:pPr>
            <w:r>
              <w:rPr>
                <w:rFonts w:eastAsia="PMingLiU" w:hint="eastAsia"/>
                <w:lang w:eastAsia="zh-TW"/>
              </w:rPr>
              <w:t>ITRI</w:t>
            </w:r>
          </w:p>
        </w:tc>
        <w:tc>
          <w:tcPr>
            <w:tcW w:w="1527" w:type="dxa"/>
          </w:tcPr>
          <w:p w14:paraId="6F9665F4" w14:textId="61748C57"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77D243A3" w14:textId="77777777" w:rsidR="007E1A1C" w:rsidRDefault="007E1A1C" w:rsidP="007E1A1C">
            <w:pPr>
              <w:rPr>
                <w:rFonts w:eastAsia="Malgun Gothic"/>
                <w:lang w:val="en-GB" w:eastAsia="ko-KR"/>
              </w:rPr>
            </w:pPr>
          </w:p>
        </w:tc>
      </w:tr>
      <w:tr w:rsidR="00287D16" w14:paraId="20FD60A7" w14:textId="77777777">
        <w:tc>
          <w:tcPr>
            <w:tcW w:w="1460" w:type="dxa"/>
            <w:vAlign w:val="center"/>
          </w:tcPr>
          <w:p w14:paraId="0AB18105" w14:textId="03A8957C"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56AF505E" w14:textId="757B7163" w:rsidR="00287D16" w:rsidRDefault="00287D16" w:rsidP="00287D16">
            <w:pPr>
              <w:spacing w:before="60" w:after="60"/>
              <w:rPr>
                <w:rFonts w:eastAsia="PMingLiU"/>
                <w:lang w:eastAsia="zh-TW"/>
              </w:rPr>
            </w:pPr>
            <w:r>
              <w:rPr>
                <w:rFonts w:eastAsia="Yu Mincho" w:hint="eastAsia"/>
                <w:lang w:eastAsia="ja-JP"/>
              </w:rPr>
              <w:t>Yes</w:t>
            </w:r>
          </w:p>
        </w:tc>
        <w:tc>
          <w:tcPr>
            <w:tcW w:w="6372" w:type="dxa"/>
            <w:vAlign w:val="center"/>
          </w:tcPr>
          <w:p w14:paraId="1EAAFECA" w14:textId="77777777" w:rsidR="00287D16" w:rsidRDefault="00287D16" w:rsidP="00287D16">
            <w:pPr>
              <w:rPr>
                <w:rFonts w:eastAsia="Malgun Gothic"/>
                <w:lang w:val="en-GB" w:eastAsia="ko-KR"/>
              </w:rPr>
            </w:pPr>
          </w:p>
        </w:tc>
      </w:tr>
      <w:tr w:rsidR="00134889" w14:paraId="0CB0CF0D" w14:textId="77777777">
        <w:tc>
          <w:tcPr>
            <w:tcW w:w="1460" w:type="dxa"/>
            <w:vAlign w:val="center"/>
          </w:tcPr>
          <w:p w14:paraId="120391FD" w14:textId="25E2A971" w:rsidR="00134889" w:rsidRDefault="00134889" w:rsidP="00287D16">
            <w:pPr>
              <w:spacing w:before="60" w:after="60"/>
              <w:rPr>
                <w:rFonts w:eastAsia="Yu Mincho"/>
                <w:lang w:eastAsia="ja-JP"/>
              </w:rPr>
            </w:pPr>
            <w:r>
              <w:rPr>
                <w:rFonts w:eastAsia="Yu Mincho"/>
                <w:lang w:eastAsia="ja-JP"/>
              </w:rPr>
              <w:t>Apple</w:t>
            </w:r>
          </w:p>
        </w:tc>
        <w:tc>
          <w:tcPr>
            <w:tcW w:w="1527" w:type="dxa"/>
          </w:tcPr>
          <w:p w14:paraId="2E045879" w14:textId="538ED085" w:rsidR="00134889" w:rsidRDefault="00134889" w:rsidP="00287D16">
            <w:pPr>
              <w:spacing w:before="60" w:after="60"/>
              <w:rPr>
                <w:rFonts w:eastAsia="Yu Mincho"/>
                <w:lang w:eastAsia="ja-JP"/>
              </w:rPr>
            </w:pPr>
            <w:r>
              <w:rPr>
                <w:rFonts w:eastAsia="Yu Mincho"/>
                <w:lang w:eastAsia="ja-JP"/>
              </w:rPr>
              <w:t>Yes</w:t>
            </w:r>
          </w:p>
        </w:tc>
        <w:tc>
          <w:tcPr>
            <w:tcW w:w="6372" w:type="dxa"/>
            <w:vAlign w:val="center"/>
          </w:tcPr>
          <w:p w14:paraId="77C2F152" w14:textId="77777777" w:rsidR="00134889" w:rsidRDefault="00134889" w:rsidP="00287D16">
            <w:pPr>
              <w:rPr>
                <w:rFonts w:eastAsia="Malgun Gothic"/>
                <w:lang w:val="en-GB" w:eastAsia="ko-KR"/>
              </w:rPr>
            </w:pPr>
          </w:p>
        </w:tc>
      </w:tr>
    </w:tbl>
    <w:p w14:paraId="5B7806E2" w14:textId="6BEDDB62" w:rsidR="0081010E" w:rsidRDefault="0081010E">
      <w:pPr>
        <w:rPr>
          <w:ins w:id="42" w:author="Intel-Yi2" w:date="2020-08-21T09:05:00Z"/>
          <w:lang w:val="en-GB"/>
        </w:rPr>
      </w:pPr>
    </w:p>
    <w:p w14:paraId="4BAA4D58" w14:textId="3C6355CE" w:rsidR="007D4C9F" w:rsidRDefault="007D4C9F" w:rsidP="007D4C9F">
      <w:pPr>
        <w:rPr>
          <w:ins w:id="43" w:author="Intel-Yi2" w:date="2020-08-21T09:05:00Z"/>
          <w:b/>
          <w:bCs/>
          <w:lang w:val="en-GB"/>
        </w:rPr>
      </w:pPr>
      <w:ins w:id="44" w:author="Intel-Yi2" w:date="2020-08-21T09:05:00Z">
        <w:r>
          <w:rPr>
            <w:b/>
            <w:bCs/>
            <w:lang w:val="en-GB"/>
          </w:rPr>
          <w:t xml:space="preserve">Summary: </w:t>
        </w:r>
        <w:r>
          <w:rPr>
            <w:b/>
            <w:bCs/>
            <w:lang w:val="en-GB"/>
          </w:rPr>
          <w:t>15 out of 16</w:t>
        </w:r>
        <w:r>
          <w:rPr>
            <w:b/>
            <w:bCs/>
            <w:lang w:val="en-GB"/>
          </w:rPr>
          <w:t xml:space="preserve"> companies agreed the suggestions from Rapporteur. </w:t>
        </w:r>
      </w:ins>
    </w:p>
    <w:p w14:paraId="5F6605BA" w14:textId="0BBF0BED" w:rsidR="007D4C9F" w:rsidRDefault="007D4C9F" w:rsidP="007D4C9F">
      <w:pPr>
        <w:rPr>
          <w:ins w:id="45" w:author="Intel-Yi2" w:date="2020-08-21T09:05:00Z"/>
          <w:b/>
          <w:bCs/>
          <w:lang w:val="en-GB"/>
        </w:rPr>
      </w:pPr>
      <w:bookmarkStart w:id="46" w:name="_Hlk48894372"/>
      <w:ins w:id="47" w:author="Intel-Yi2" w:date="2020-08-21T09:05:00Z">
        <w:r>
          <w:rPr>
            <w:b/>
            <w:bCs/>
            <w:lang w:val="en-GB"/>
          </w:rPr>
          <w:t>Proposal 2.1-</w:t>
        </w:r>
        <w:r>
          <w:rPr>
            <w:b/>
            <w:bCs/>
            <w:lang w:val="en-GB"/>
          </w:rPr>
          <w:t>4</w:t>
        </w:r>
        <w:r>
          <w:rPr>
            <w:b/>
            <w:bCs/>
            <w:lang w:val="en-GB"/>
          </w:rPr>
          <w:t xml:space="preserve">: </w:t>
        </w:r>
        <w:r w:rsidRPr="007D4C9F">
          <w:rPr>
            <w:b/>
            <w:bCs/>
            <w:lang w:val="en-GB"/>
          </w:rPr>
          <w:t>R2-200</w:t>
        </w:r>
      </w:ins>
      <w:ins w:id="48" w:author="Intel-Yi2" w:date="2020-08-21T09:06:00Z">
        <w:r>
          <w:rPr>
            <w:b/>
            <w:bCs/>
            <w:lang w:val="en-GB"/>
          </w:rPr>
          <w:t>7663</w:t>
        </w:r>
      </w:ins>
      <w:ins w:id="49" w:author="Intel-Yi2" w:date="2020-08-21T09:05:00Z">
        <w:r>
          <w:rPr>
            <w:b/>
            <w:bCs/>
            <w:lang w:val="en-GB"/>
          </w:rPr>
          <w:t xml:space="preserve"> can be agreed;</w:t>
        </w:r>
      </w:ins>
    </w:p>
    <w:bookmarkEnd w:id="46"/>
    <w:p w14:paraId="1F06319E" w14:textId="77777777" w:rsidR="007D4C9F" w:rsidRDefault="007D4C9F">
      <w:pPr>
        <w:rPr>
          <w:lang w:val="en-GB"/>
        </w:rPr>
      </w:pPr>
    </w:p>
    <w:p w14:paraId="26ACFA9F" w14:textId="77777777" w:rsidR="0081010E" w:rsidRDefault="009C0D38">
      <w:pPr>
        <w:rPr>
          <w:lang w:val="en-GB"/>
        </w:rPr>
      </w:pPr>
      <w:r>
        <w:rPr>
          <w:lang w:val="en-GB"/>
        </w:rPr>
        <w:lastRenderedPageBreak/>
        <w:t>R2-2007664</w:t>
      </w:r>
      <w:r>
        <w:rPr>
          <w:lang w:val="en-GB"/>
        </w:rPr>
        <w:tab/>
        <w:t xml:space="preserve">Corrections to Mobility </w:t>
      </w:r>
      <w:proofErr w:type="spellStart"/>
      <w:r>
        <w:rPr>
          <w:lang w:val="en-GB"/>
        </w:rPr>
        <w:t>Enahncements</w:t>
      </w:r>
      <w:proofErr w:type="spellEnd"/>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t>NR_Mob_enh-Core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r>
              <w:rPr>
                <w:lang w:eastAsia="zh-CN"/>
              </w:rPr>
              <w:t>MediaTek</w:t>
            </w:r>
          </w:p>
        </w:tc>
        <w:tc>
          <w:tcPr>
            <w:tcW w:w="1527" w:type="dxa"/>
          </w:tcPr>
          <w:p w14:paraId="09DA5B60" w14:textId="77777777" w:rsidR="0081010E" w:rsidRDefault="009C0D38">
            <w:pPr>
              <w:spacing w:before="60" w:after="60"/>
              <w:rPr>
                <w:lang w:eastAsia="zh-CN"/>
              </w:rPr>
            </w:pPr>
            <w:r>
              <w:rPr>
                <w:lang w:eastAsia="zh-CN"/>
              </w:rPr>
              <w:t>Yes</w:t>
            </w:r>
          </w:p>
        </w:tc>
        <w:tc>
          <w:tcPr>
            <w:tcW w:w="6372" w:type="dxa"/>
            <w:vAlign w:val="center"/>
          </w:tcPr>
          <w:p w14:paraId="18F021C2" w14:textId="77777777" w:rsidR="0081010E" w:rsidRDefault="009C0D38">
            <w:pPr>
              <w:spacing w:before="60" w:after="60"/>
              <w:rPr>
                <w:lang w:val="en-GB" w:eastAsia="zh-CN"/>
              </w:rPr>
            </w:pPr>
            <w:r>
              <w:rPr>
                <w:lang w:val="en-GB" w:eastAsia="zh-CN"/>
              </w:rPr>
              <w:t>Author may want to fix the typo in the CR title.</w:t>
            </w:r>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52EB3CA0"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539978F"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5C49DF7F"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190FFDA1" w14:textId="77777777" w:rsidR="0081010E" w:rsidRDefault="0081010E"/>
        </w:tc>
      </w:tr>
      <w:tr w:rsidR="0081010E" w14:paraId="649284AB" w14:textId="77777777">
        <w:tc>
          <w:tcPr>
            <w:tcW w:w="1460" w:type="dxa"/>
            <w:vAlign w:val="center"/>
          </w:tcPr>
          <w:p w14:paraId="305FFD31"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6D811731" w14:textId="77777777" w:rsidR="0081010E" w:rsidRDefault="009C0D38">
            <w:pPr>
              <w:spacing w:before="60" w:after="60"/>
              <w:rPr>
                <w:rFonts w:eastAsia="Malgun Gothic"/>
                <w:lang w:eastAsia="ko-KR"/>
              </w:rPr>
            </w:pPr>
            <w:r>
              <w:rPr>
                <w:rFonts w:eastAsia="Malgun Gothic"/>
                <w:lang w:eastAsia="ko-KR"/>
              </w:rPr>
              <w:t>No</w:t>
            </w:r>
          </w:p>
        </w:tc>
        <w:tc>
          <w:tcPr>
            <w:tcW w:w="6372" w:type="dxa"/>
            <w:vAlign w:val="center"/>
          </w:tcPr>
          <w:p w14:paraId="0C639D34" w14:textId="77777777" w:rsidR="0081010E" w:rsidRDefault="009C0D38">
            <w:r>
              <w:t>The change is not correct, it is the need code that is wrong, see R2-2007593. RAN2 agreed to have Need S as it is replacement, not delta signaling. The need code was correct at first, but was incorrectly changed as part of the ASN.1 review.</w:t>
            </w:r>
          </w:p>
        </w:tc>
      </w:tr>
      <w:tr w:rsidR="0081010E" w14:paraId="2C8D5B28" w14:textId="77777777">
        <w:tc>
          <w:tcPr>
            <w:tcW w:w="1460" w:type="dxa"/>
            <w:vAlign w:val="center"/>
          </w:tcPr>
          <w:p w14:paraId="63F87779"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4E0C579D" w14:textId="77777777" w:rsidR="0081010E" w:rsidRDefault="009C0D38">
            <w:pPr>
              <w:spacing w:before="60" w:after="60"/>
              <w:rPr>
                <w:rFonts w:eastAsia="Malgun Gothic"/>
                <w:lang w:eastAsia="ko-KR"/>
              </w:rPr>
            </w:pPr>
            <w:r>
              <w:rPr>
                <w:rFonts w:eastAsia="Malgun Gothic"/>
                <w:lang w:eastAsia="ko-KR"/>
              </w:rPr>
              <w:t>No strong view</w:t>
            </w:r>
          </w:p>
        </w:tc>
        <w:tc>
          <w:tcPr>
            <w:tcW w:w="6372" w:type="dxa"/>
            <w:vAlign w:val="center"/>
          </w:tcPr>
          <w:p w14:paraId="4A8A0923" w14:textId="77777777" w:rsidR="0081010E" w:rsidRDefault="009C0D38">
            <w:r>
              <w:t>Regarding 1</w:t>
            </w:r>
            <w:r>
              <w:rPr>
                <w:vertAlign w:val="superscript"/>
              </w:rPr>
              <w:t>st</w:t>
            </w:r>
            <w:r>
              <w:t xml:space="preserve"> change: maybe it is fine to have such description in the procedure, not everything needs to be inferred from the Need codes of the parameters.</w:t>
            </w:r>
          </w:p>
        </w:tc>
      </w:tr>
      <w:tr w:rsidR="0081010E" w14:paraId="5506E5D2" w14:textId="77777777">
        <w:tc>
          <w:tcPr>
            <w:tcW w:w="1460" w:type="dxa"/>
            <w:vAlign w:val="center"/>
          </w:tcPr>
          <w:p w14:paraId="45EEE665" w14:textId="77777777" w:rsidR="0081010E" w:rsidRDefault="009C0D38">
            <w:pPr>
              <w:spacing w:before="60" w:after="60"/>
              <w:rPr>
                <w:lang w:eastAsia="zh-CN"/>
              </w:rPr>
            </w:pPr>
            <w:r>
              <w:rPr>
                <w:rFonts w:hint="eastAsia"/>
                <w:lang w:eastAsia="zh-CN"/>
              </w:rPr>
              <w:t>ZTE</w:t>
            </w:r>
          </w:p>
        </w:tc>
        <w:tc>
          <w:tcPr>
            <w:tcW w:w="1527" w:type="dxa"/>
          </w:tcPr>
          <w:p w14:paraId="79099ADD" w14:textId="77777777" w:rsidR="0081010E" w:rsidRDefault="009C0D38">
            <w:pPr>
              <w:spacing w:before="60" w:after="60"/>
              <w:rPr>
                <w:lang w:eastAsia="zh-CN"/>
              </w:rPr>
            </w:pPr>
            <w:r>
              <w:rPr>
                <w:rFonts w:hint="eastAsia"/>
                <w:lang w:eastAsia="zh-CN"/>
              </w:rPr>
              <w:t>Yes</w:t>
            </w:r>
          </w:p>
        </w:tc>
        <w:tc>
          <w:tcPr>
            <w:tcW w:w="6372" w:type="dxa"/>
            <w:vAlign w:val="center"/>
          </w:tcPr>
          <w:p w14:paraId="0086F8E4" w14:textId="77777777" w:rsidR="0081010E" w:rsidRDefault="0081010E"/>
        </w:tc>
      </w:tr>
      <w:tr w:rsidR="004E45C8" w14:paraId="1CFCC6C4" w14:textId="77777777">
        <w:tc>
          <w:tcPr>
            <w:tcW w:w="1460" w:type="dxa"/>
            <w:vAlign w:val="center"/>
          </w:tcPr>
          <w:p w14:paraId="50861082" w14:textId="2112FA33" w:rsidR="004E45C8" w:rsidRDefault="004E45C8">
            <w:pPr>
              <w:spacing w:before="60" w:after="60"/>
              <w:rPr>
                <w:lang w:eastAsia="zh-CN"/>
              </w:rPr>
            </w:pPr>
            <w:r>
              <w:rPr>
                <w:lang w:eastAsia="zh-CN"/>
              </w:rPr>
              <w:t>Google</w:t>
            </w:r>
          </w:p>
        </w:tc>
        <w:tc>
          <w:tcPr>
            <w:tcW w:w="1527" w:type="dxa"/>
          </w:tcPr>
          <w:p w14:paraId="42343BFE" w14:textId="440A3C8A" w:rsidR="004E45C8" w:rsidRDefault="004E45C8">
            <w:pPr>
              <w:spacing w:before="60" w:after="60"/>
              <w:rPr>
                <w:lang w:eastAsia="zh-CN"/>
              </w:rPr>
            </w:pPr>
            <w:r>
              <w:rPr>
                <w:lang w:eastAsia="zh-CN"/>
              </w:rPr>
              <w:t>Yes</w:t>
            </w:r>
          </w:p>
        </w:tc>
        <w:tc>
          <w:tcPr>
            <w:tcW w:w="6372" w:type="dxa"/>
            <w:vAlign w:val="center"/>
          </w:tcPr>
          <w:p w14:paraId="68EE6746" w14:textId="77777777" w:rsidR="004E45C8" w:rsidRDefault="004E45C8"/>
        </w:tc>
      </w:tr>
      <w:tr w:rsidR="00C04047" w14:paraId="51E1B569" w14:textId="77777777">
        <w:tc>
          <w:tcPr>
            <w:tcW w:w="1460" w:type="dxa"/>
            <w:vAlign w:val="center"/>
          </w:tcPr>
          <w:p w14:paraId="44E96A35" w14:textId="5AF95974" w:rsidR="00C04047" w:rsidRDefault="00C04047">
            <w:pPr>
              <w:spacing w:before="60" w:after="60"/>
              <w:rPr>
                <w:lang w:eastAsia="zh-CN"/>
              </w:rPr>
            </w:pPr>
            <w:r>
              <w:rPr>
                <w:lang w:eastAsia="zh-CN"/>
              </w:rPr>
              <w:t>CATT</w:t>
            </w:r>
          </w:p>
        </w:tc>
        <w:tc>
          <w:tcPr>
            <w:tcW w:w="1527" w:type="dxa"/>
          </w:tcPr>
          <w:p w14:paraId="499C5795" w14:textId="2AE9AEF4" w:rsidR="00C04047" w:rsidRDefault="00C04047">
            <w:pPr>
              <w:spacing w:before="60" w:after="60"/>
              <w:rPr>
                <w:lang w:eastAsia="zh-CN"/>
              </w:rPr>
            </w:pPr>
            <w:r>
              <w:rPr>
                <w:lang w:eastAsia="zh-CN"/>
              </w:rPr>
              <w:t>yes</w:t>
            </w:r>
          </w:p>
        </w:tc>
        <w:tc>
          <w:tcPr>
            <w:tcW w:w="6372" w:type="dxa"/>
            <w:vAlign w:val="center"/>
          </w:tcPr>
          <w:p w14:paraId="0DD8D14A" w14:textId="77777777" w:rsidR="00C04047" w:rsidRDefault="00C04047"/>
        </w:tc>
      </w:tr>
      <w:tr w:rsidR="00E13FB2" w14:paraId="592EAD32" w14:textId="77777777">
        <w:tc>
          <w:tcPr>
            <w:tcW w:w="1460" w:type="dxa"/>
            <w:vAlign w:val="center"/>
          </w:tcPr>
          <w:p w14:paraId="2F528328" w14:textId="5BF5D9D9" w:rsidR="00E13FB2" w:rsidRDefault="00E13FB2" w:rsidP="00E13FB2">
            <w:pPr>
              <w:spacing w:before="60" w:after="60"/>
              <w:rPr>
                <w:lang w:eastAsia="zh-CN"/>
              </w:rPr>
            </w:pPr>
            <w:r>
              <w:rPr>
                <w:lang w:eastAsia="zh-CN"/>
              </w:rPr>
              <w:t>Samsung</w:t>
            </w:r>
          </w:p>
        </w:tc>
        <w:tc>
          <w:tcPr>
            <w:tcW w:w="1527" w:type="dxa"/>
          </w:tcPr>
          <w:p w14:paraId="0B7E5167" w14:textId="01B3383F" w:rsidR="00E13FB2" w:rsidRDefault="00E13FB2" w:rsidP="00E13FB2">
            <w:pPr>
              <w:spacing w:before="60" w:after="60"/>
              <w:rPr>
                <w:lang w:eastAsia="zh-CN"/>
              </w:rPr>
            </w:pPr>
            <w:r>
              <w:rPr>
                <w:lang w:eastAsia="zh-CN"/>
              </w:rPr>
              <w:t>Yes</w:t>
            </w:r>
          </w:p>
        </w:tc>
        <w:tc>
          <w:tcPr>
            <w:tcW w:w="6372" w:type="dxa"/>
            <w:vAlign w:val="center"/>
          </w:tcPr>
          <w:p w14:paraId="080594EB" w14:textId="77777777" w:rsidR="00E13FB2" w:rsidRDefault="00E13FB2" w:rsidP="00E13FB2"/>
        </w:tc>
      </w:tr>
      <w:tr w:rsidR="00E000B1" w14:paraId="3B0D9E89" w14:textId="77777777">
        <w:tc>
          <w:tcPr>
            <w:tcW w:w="1460" w:type="dxa"/>
            <w:vAlign w:val="center"/>
          </w:tcPr>
          <w:p w14:paraId="17DB0B56" w14:textId="21A4A474" w:rsidR="00E000B1" w:rsidRDefault="00E000B1" w:rsidP="00E13FB2">
            <w:pPr>
              <w:spacing w:before="60" w:after="60"/>
              <w:rPr>
                <w:lang w:eastAsia="zh-CN"/>
              </w:rPr>
            </w:pPr>
            <w:proofErr w:type="spellStart"/>
            <w:r>
              <w:rPr>
                <w:lang w:eastAsia="zh-CN"/>
              </w:rPr>
              <w:t>Futurewei</w:t>
            </w:r>
            <w:proofErr w:type="spellEnd"/>
          </w:p>
        </w:tc>
        <w:tc>
          <w:tcPr>
            <w:tcW w:w="1527" w:type="dxa"/>
          </w:tcPr>
          <w:p w14:paraId="494E9DCF" w14:textId="42D6D511" w:rsidR="00E000B1" w:rsidRDefault="00E000B1" w:rsidP="00E13FB2">
            <w:pPr>
              <w:spacing w:before="60" w:after="60"/>
              <w:rPr>
                <w:lang w:eastAsia="zh-CN"/>
              </w:rPr>
            </w:pPr>
            <w:r>
              <w:rPr>
                <w:lang w:eastAsia="zh-CN"/>
              </w:rPr>
              <w:t>Yes</w:t>
            </w:r>
          </w:p>
        </w:tc>
        <w:tc>
          <w:tcPr>
            <w:tcW w:w="6372" w:type="dxa"/>
            <w:vAlign w:val="center"/>
          </w:tcPr>
          <w:p w14:paraId="6808F78C" w14:textId="77777777" w:rsidR="00E000B1" w:rsidRDefault="00E000B1" w:rsidP="00E13FB2"/>
        </w:tc>
      </w:tr>
      <w:tr w:rsidR="007A6336" w14:paraId="289A2A02" w14:textId="77777777">
        <w:tc>
          <w:tcPr>
            <w:tcW w:w="1460" w:type="dxa"/>
            <w:vAlign w:val="center"/>
          </w:tcPr>
          <w:p w14:paraId="04B04445" w14:textId="1E74912D" w:rsidR="007A6336" w:rsidRDefault="007A6336" w:rsidP="00E13FB2">
            <w:pPr>
              <w:spacing w:before="60" w:after="60"/>
              <w:rPr>
                <w:lang w:eastAsia="zh-CN"/>
              </w:rPr>
            </w:pPr>
            <w:r>
              <w:rPr>
                <w:rFonts w:hint="eastAsia"/>
                <w:lang w:eastAsia="zh-CN"/>
              </w:rPr>
              <w:t>Sharp</w:t>
            </w:r>
          </w:p>
        </w:tc>
        <w:tc>
          <w:tcPr>
            <w:tcW w:w="1527" w:type="dxa"/>
          </w:tcPr>
          <w:p w14:paraId="7937BB2B" w14:textId="323CA385" w:rsidR="007A6336" w:rsidRDefault="007A6336" w:rsidP="00E13FB2">
            <w:pPr>
              <w:spacing w:before="60" w:after="60"/>
              <w:rPr>
                <w:lang w:eastAsia="zh-CN"/>
              </w:rPr>
            </w:pPr>
            <w:r>
              <w:rPr>
                <w:rFonts w:hint="eastAsia"/>
                <w:lang w:eastAsia="zh-CN"/>
              </w:rPr>
              <w:t>Yes</w:t>
            </w:r>
          </w:p>
        </w:tc>
        <w:tc>
          <w:tcPr>
            <w:tcW w:w="6372" w:type="dxa"/>
            <w:vAlign w:val="center"/>
          </w:tcPr>
          <w:p w14:paraId="6A1451FC" w14:textId="77777777" w:rsidR="007A6336" w:rsidRDefault="007A6336" w:rsidP="00E13FB2"/>
        </w:tc>
      </w:tr>
      <w:tr w:rsidR="007E1A1C" w14:paraId="783EC2D2" w14:textId="77777777">
        <w:tc>
          <w:tcPr>
            <w:tcW w:w="1460" w:type="dxa"/>
            <w:vAlign w:val="center"/>
          </w:tcPr>
          <w:p w14:paraId="128AEAF3" w14:textId="65B48ED0" w:rsidR="007E1A1C" w:rsidRDefault="007E1A1C" w:rsidP="007E1A1C">
            <w:pPr>
              <w:spacing w:before="60" w:after="60"/>
              <w:rPr>
                <w:lang w:eastAsia="zh-CN"/>
              </w:rPr>
            </w:pPr>
            <w:r>
              <w:rPr>
                <w:rFonts w:eastAsia="PMingLiU" w:hint="eastAsia"/>
                <w:lang w:eastAsia="zh-TW"/>
              </w:rPr>
              <w:t>ITRI</w:t>
            </w:r>
          </w:p>
        </w:tc>
        <w:tc>
          <w:tcPr>
            <w:tcW w:w="1527" w:type="dxa"/>
          </w:tcPr>
          <w:p w14:paraId="76643149" w14:textId="5AD7BBC5"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7CC3A285" w14:textId="77777777" w:rsidR="007E1A1C" w:rsidRDefault="007E1A1C" w:rsidP="007E1A1C"/>
        </w:tc>
      </w:tr>
      <w:tr w:rsidR="00287D16" w14:paraId="5D745F3B" w14:textId="77777777">
        <w:tc>
          <w:tcPr>
            <w:tcW w:w="1460" w:type="dxa"/>
            <w:vAlign w:val="center"/>
          </w:tcPr>
          <w:p w14:paraId="5B891EBB" w14:textId="4DCAA3BA"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366CCF70" w14:textId="71F801DD" w:rsidR="00287D16" w:rsidRDefault="00287D16" w:rsidP="00287D16">
            <w:pPr>
              <w:spacing w:before="60" w:after="60"/>
              <w:rPr>
                <w:rFonts w:eastAsia="PMingLiU"/>
                <w:lang w:eastAsia="zh-TW"/>
              </w:rPr>
            </w:pPr>
            <w:r>
              <w:rPr>
                <w:rFonts w:eastAsia="Yu Mincho" w:hint="eastAsia"/>
                <w:lang w:eastAsia="ja-JP"/>
              </w:rPr>
              <w:t>Yes</w:t>
            </w:r>
          </w:p>
        </w:tc>
        <w:tc>
          <w:tcPr>
            <w:tcW w:w="6372" w:type="dxa"/>
            <w:vAlign w:val="center"/>
          </w:tcPr>
          <w:p w14:paraId="075EDDEC" w14:textId="77777777" w:rsidR="00287D16" w:rsidRDefault="00287D16" w:rsidP="00287D16"/>
        </w:tc>
      </w:tr>
      <w:tr w:rsidR="005050A1" w14:paraId="0C8FAE82" w14:textId="77777777">
        <w:tc>
          <w:tcPr>
            <w:tcW w:w="1460" w:type="dxa"/>
            <w:vAlign w:val="center"/>
          </w:tcPr>
          <w:p w14:paraId="440B102F" w14:textId="2083F2D3" w:rsidR="005050A1" w:rsidRDefault="005050A1" w:rsidP="00287D16">
            <w:pPr>
              <w:spacing w:before="60" w:after="60"/>
              <w:rPr>
                <w:rFonts w:eastAsia="Yu Mincho"/>
                <w:lang w:eastAsia="ja-JP"/>
              </w:rPr>
            </w:pPr>
            <w:r>
              <w:rPr>
                <w:rFonts w:eastAsia="Yu Mincho"/>
                <w:lang w:eastAsia="ja-JP"/>
              </w:rPr>
              <w:t>Apple</w:t>
            </w:r>
          </w:p>
        </w:tc>
        <w:tc>
          <w:tcPr>
            <w:tcW w:w="1527" w:type="dxa"/>
          </w:tcPr>
          <w:p w14:paraId="7778BD4D" w14:textId="5B7D6334" w:rsidR="005050A1" w:rsidRDefault="005050A1" w:rsidP="00287D16">
            <w:pPr>
              <w:spacing w:before="60" w:after="60"/>
              <w:rPr>
                <w:rFonts w:eastAsia="Yu Mincho"/>
                <w:lang w:eastAsia="ja-JP"/>
              </w:rPr>
            </w:pPr>
            <w:r>
              <w:rPr>
                <w:rFonts w:eastAsia="Yu Mincho"/>
                <w:lang w:eastAsia="ja-JP"/>
              </w:rPr>
              <w:t>Yes</w:t>
            </w:r>
          </w:p>
        </w:tc>
        <w:tc>
          <w:tcPr>
            <w:tcW w:w="6372" w:type="dxa"/>
            <w:vAlign w:val="center"/>
          </w:tcPr>
          <w:p w14:paraId="6E033831" w14:textId="77777777" w:rsidR="005050A1" w:rsidRDefault="005050A1" w:rsidP="00287D16"/>
        </w:tc>
      </w:tr>
    </w:tbl>
    <w:p w14:paraId="3B392E08" w14:textId="583ABCDE" w:rsidR="007D4C9F" w:rsidRDefault="007D4C9F" w:rsidP="007D4C9F">
      <w:pPr>
        <w:rPr>
          <w:ins w:id="50" w:author="Intel-Yi2" w:date="2020-08-21T09:06:00Z"/>
          <w:b/>
          <w:bCs/>
          <w:lang w:val="en-GB"/>
        </w:rPr>
      </w:pPr>
      <w:ins w:id="51" w:author="Intel-Yi2" w:date="2020-08-21T09:06:00Z">
        <w:r>
          <w:rPr>
            <w:b/>
            <w:bCs/>
            <w:lang w:val="en-GB"/>
          </w:rPr>
          <w:t xml:space="preserve">Summary: </w:t>
        </w:r>
        <w:r>
          <w:rPr>
            <w:b/>
            <w:bCs/>
            <w:lang w:val="en-GB"/>
          </w:rPr>
          <w:t>14 out of 16</w:t>
        </w:r>
        <w:r>
          <w:rPr>
            <w:b/>
            <w:bCs/>
            <w:lang w:val="en-GB"/>
          </w:rPr>
          <w:t xml:space="preserve"> companies agreed the suggestions from Rapporteur. </w:t>
        </w:r>
        <w:r w:rsidR="00D65ACA">
          <w:rPr>
            <w:b/>
            <w:bCs/>
            <w:lang w:val="en-GB"/>
          </w:rPr>
          <w:t>1 company think it is inc</w:t>
        </w:r>
      </w:ins>
      <w:ins w:id="52" w:author="Intel-Yi2" w:date="2020-08-21T09:07:00Z">
        <w:r w:rsidR="00D65ACA">
          <w:rPr>
            <w:b/>
            <w:bCs/>
            <w:lang w:val="en-GB"/>
          </w:rPr>
          <w:t xml:space="preserve">orrect based on their CR. 1 company has no strong view. </w:t>
        </w:r>
      </w:ins>
    </w:p>
    <w:p w14:paraId="1BA7C5D2" w14:textId="5A3C0A3F" w:rsidR="007D4C9F" w:rsidRDefault="007D4C9F" w:rsidP="007D4C9F">
      <w:pPr>
        <w:rPr>
          <w:ins w:id="53" w:author="Intel-Yi2" w:date="2020-08-21T09:06:00Z"/>
          <w:b/>
          <w:bCs/>
          <w:lang w:val="en-GB"/>
        </w:rPr>
      </w:pPr>
      <w:bookmarkStart w:id="54" w:name="_Hlk48894383"/>
      <w:ins w:id="55" w:author="Intel-Yi2" w:date="2020-08-21T09:06:00Z">
        <w:r>
          <w:rPr>
            <w:b/>
            <w:bCs/>
            <w:lang w:val="en-GB"/>
          </w:rPr>
          <w:t>Proposal 2.1-</w:t>
        </w:r>
      </w:ins>
      <w:ins w:id="56" w:author="Intel-Yi2" w:date="2020-08-21T09:07:00Z">
        <w:r w:rsidR="00D65ACA">
          <w:rPr>
            <w:b/>
            <w:bCs/>
            <w:lang w:val="en-GB"/>
          </w:rPr>
          <w:t>5</w:t>
        </w:r>
      </w:ins>
      <w:ins w:id="57" w:author="Intel-Yi2" w:date="2020-08-21T09:06:00Z">
        <w:r>
          <w:rPr>
            <w:b/>
            <w:bCs/>
            <w:lang w:val="en-GB"/>
          </w:rPr>
          <w:t xml:space="preserve">: </w:t>
        </w:r>
        <w:r w:rsidRPr="007D4C9F">
          <w:rPr>
            <w:b/>
            <w:bCs/>
            <w:lang w:val="en-GB"/>
          </w:rPr>
          <w:t>R2-200</w:t>
        </w:r>
      </w:ins>
      <w:ins w:id="58" w:author="Intel-Yi2" w:date="2020-08-21T09:07:00Z">
        <w:r w:rsidR="00D65ACA">
          <w:rPr>
            <w:b/>
            <w:bCs/>
            <w:lang w:val="en-GB"/>
          </w:rPr>
          <w:t>7764</w:t>
        </w:r>
      </w:ins>
      <w:ins w:id="59" w:author="Intel-Yi2" w:date="2020-08-21T09:06:00Z">
        <w:r>
          <w:rPr>
            <w:b/>
            <w:bCs/>
            <w:lang w:val="en-GB"/>
          </w:rPr>
          <w:t xml:space="preserve"> can be agreed;</w:t>
        </w:r>
        <w:bookmarkEnd w:id="54"/>
      </w:ins>
    </w:p>
    <w:p w14:paraId="04AB7C77" w14:textId="77777777" w:rsidR="0081010E" w:rsidRDefault="0081010E">
      <w:pPr>
        <w:rPr>
          <w:lang w:val="en-GB"/>
        </w:rPr>
      </w:pPr>
    </w:p>
    <w:p w14:paraId="41D291A2" w14:textId="77777777" w:rsidR="0081010E" w:rsidRDefault="009C0D38">
      <w:pPr>
        <w:rPr>
          <w:lang w:val="en-GB"/>
        </w:rPr>
      </w:pPr>
      <w:r>
        <w:rPr>
          <w:lang w:val="en-GB"/>
        </w:rPr>
        <w:t>R2-2007705</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t>NR_Mob_enh-Core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r>
              <w:rPr>
                <w:lang w:eastAsia="zh-CN"/>
              </w:rPr>
              <w:t>MediaTek</w:t>
            </w:r>
          </w:p>
        </w:tc>
        <w:tc>
          <w:tcPr>
            <w:tcW w:w="1527" w:type="dxa"/>
          </w:tcPr>
          <w:p w14:paraId="26459E70" w14:textId="77777777" w:rsidR="0081010E" w:rsidRDefault="009C0D38">
            <w:pPr>
              <w:spacing w:before="60" w:after="60"/>
              <w:rPr>
                <w:lang w:eastAsia="zh-CN"/>
              </w:rPr>
            </w:pPr>
            <w:r>
              <w:rPr>
                <w:lang w:eastAsia="zh-CN"/>
              </w:rPr>
              <w:t>Yes</w:t>
            </w:r>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45AE264B"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150E77A2"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07BED05D"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3E4C3E93" w14:textId="77777777" w:rsidR="0081010E" w:rsidRDefault="0081010E"/>
        </w:tc>
      </w:tr>
      <w:tr w:rsidR="0081010E" w14:paraId="0E68150F" w14:textId="77777777">
        <w:tc>
          <w:tcPr>
            <w:tcW w:w="1460" w:type="dxa"/>
            <w:vAlign w:val="center"/>
          </w:tcPr>
          <w:p w14:paraId="1B06B8F9"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6BF2E286"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5FE9261D" w14:textId="77777777" w:rsidR="0081010E" w:rsidRDefault="0081010E"/>
        </w:tc>
      </w:tr>
      <w:tr w:rsidR="0081010E" w14:paraId="1CCB6EEB" w14:textId="77777777">
        <w:tc>
          <w:tcPr>
            <w:tcW w:w="1460" w:type="dxa"/>
            <w:vAlign w:val="center"/>
          </w:tcPr>
          <w:p w14:paraId="49FC90DA"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794DE212"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3BE6B570" w14:textId="77777777" w:rsidR="0081010E" w:rsidRDefault="0081010E"/>
        </w:tc>
      </w:tr>
      <w:tr w:rsidR="0081010E" w14:paraId="434BC100" w14:textId="77777777">
        <w:tc>
          <w:tcPr>
            <w:tcW w:w="1460" w:type="dxa"/>
            <w:vAlign w:val="center"/>
          </w:tcPr>
          <w:p w14:paraId="436AF00F" w14:textId="77777777" w:rsidR="0081010E" w:rsidRDefault="009C0D38">
            <w:pPr>
              <w:spacing w:before="60" w:after="60"/>
              <w:rPr>
                <w:lang w:eastAsia="zh-CN"/>
              </w:rPr>
            </w:pPr>
            <w:r>
              <w:rPr>
                <w:rFonts w:hint="eastAsia"/>
                <w:lang w:eastAsia="zh-CN"/>
              </w:rPr>
              <w:t>ZTE</w:t>
            </w:r>
          </w:p>
        </w:tc>
        <w:tc>
          <w:tcPr>
            <w:tcW w:w="1527" w:type="dxa"/>
          </w:tcPr>
          <w:p w14:paraId="78883C3F" w14:textId="77777777" w:rsidR="0081010E" w:rsidRDefault="009C0D38">
            <w:pPr>
              <w:spacing w:before="60" w:after="60"/>
              <w:rPr>
                <w:lang w:eastAsia="zh-CN"/>
              </w:rPr>
            </w:pPr>
            <w:r>
              <w:rPr>
                <w:rFonts w:hint="eastAsia"/>
                <w:lang w:eastAsia="zh-CN"/>
              </w:rPr>
              <w:t>Yes</w:t>
            </w:r>
          </w:p>
        </w:tc>
        <w:tc>
          <w:tcPr>
            <w:tcW w:w="6372" w:type="dxa"/>
            <w:vAlign w:val="center"/>
          </w:tcPr>
          <w:p w14:paraId="1D7C440F" w14:textId="77777777" w:rsidR="0081010E" w:rsidRDefault="0081010E"/>
        </w:tc>
      </w:tr>
      <w:tr w:rsidR="004E45C8" w14:paraId="369F00C0" w14:textId="77777777">
        <w:tc>
          <w:tcPr>
            <w:tcW w:w="1460" w:type="dxa"/>
            <w:vAlign w:val="center"/>
          </w:tcPr>
          <w:p w14:paraId="11EB7946" w14:textId="7383B95C" w:rsidR="004E45C8" w:rsidRDefault="004E45C8">
            <w:pPr>
              <w:spacing w:before="60" w:after="60"/>
              <w:rPr>
                <w:lang w:eastAsia="zh-CN"/>
              </w:rPr>
            </w:pPr>
            <w:r>
              <w:rPr>
                <w:lang w:eastAsia="zh-CN"/>
              </w:rPr>
              <w:t>Google</w:t>
            </w:r>
          </w:p>
        </w:tc>
        <w:tc>
          <w:tcPr>
            <w:tcW w:w="1527" w:type="dxa"/>
          </w:tcPr>
          <w:p w14:paraId="11982828" w14:textId="6EF162B8" w:rsidR="004E45C8" w:rsidRDefault="004E45C8">
            <w:pPr>
              <w:spacing w:before="60" w:after="60"/>
              <w:rPr>
                <w:lang w:eastAsia="zh-CN"/>
              </w:rPr>
            </w:pPr>
            <w:r>
              <w:rPr>
                <w:lang w:eastAsia="zh-CN"/>
              </w:rPr>
              <w:t>Yes</w:t>
            </w:r>
          </w:p>
        </w:tc>
        <w:tc>
          <w:tcPr>
            <w:tcW w:w="6372" w:type="dxa"/>
            <w:vAlign w:val="center"/>
          </w:tcPr>
          <w:p w14:paraId="15494314" w14:textId="77777777" w:rsidR="004E45C8" w:rsidRDefault="004E45C8"/>
        </w:tc>
      </w:tr>
      <w:tr w:rsidR="00C04047" w14:paraId="6BD4B83C" w14:textId="77777777">
        <w:tc>
          <w:tcPr>
            <w:tcW w:w="1460" w:type="dxa"/>
            <w:vAlign w:val="center"/>
          </w:tcPr>
          <w:p w14:paraId="22892C37" w14:textId="5AACC969" w:rsidR="00C04047" w:rsidRDefault="00C04047">
            <w:pPr>
              <w:spacing w:before="60" w:after="60"/>
              <w:rPr>
                <w:lang w:eastAsia="zh-CN"/>
              </w:rPr>
            </w:pPr>
            <w:r>
              <w:rPr>
                <w:lang w:eastAsia="zh-CN"/>
              </w:rPr>
              <w:t>CATT</w:t>
            </w:r>
          </w:p>
        </w:tc>
        <w:tc>
          <w:tcPr>
            <w:tcW w:w="1527" w:type="dxa"/>
          </w:tcPr>
          <w:p w14:paraId="03720BF5" w14:textId="31B7A57A" w:rsidR="00C04047" w:rsidRDefault="00C04047">
            <w:pPr>
              <w:spacing w:before="60" w:after="60"/>
              <w:rPr>
                <w:lang w:eastAsia="zh-CN"/>
              </w:rPr>
            </w:pPr>
            <w:r>
              <w:rPr>
                <w:lang w:eastAsia="zh-CN"/>
              </w:rPr>
              <w:t>yes</w:t>
            </w:r>
          </w:p>
        </w:tc>
        <w:tc>
          <w:tcPr>
            <w:tcW w:w="6372" w:type="dxa"/>
            <w:vAlign w:val="center"/>
          </w:tcPr>
          <w:p w14:paraId="49415E8A" w14:textId="77777777" w:rsidR="00C04047" w:rsidRDefault="00C04047"/>
        </w:tc>
      </w:tr>
      <w:tr w:rsidR="00A279D0" w14:paraId="1F8EF2D8" w14:textId="77777777">
        <w:tc>
          <w:tcPr>
            <w:tcW w:w="1460" w:type="dxa"/>
            <w:vAlign w:val="center"/>
          </w:tcPr>
          <w:p w14:paraId="46B8CDCF" w14:textId="764A325F" w:rsidR="00A279D0" w:rsidRDefault="00A279D0" w:rsidP="00A279D0">
            <w:pPr>
              <w:spacing w:before="60" w:after="60"/>
              <w:rPr>
                <w:lang w:eastAsia="zh-CN"/>
              </w:rPr>
            </w:pPr>
            <w:r>
              <w:rPr>
                <w:lang w:eastAsia="zh-CN"/>
              </w:rPr>
              <w:t>Samsung</w:t>
            </w:r>
          </w:p>
        </w:tc>
        <w:tc>
          <w:tcPr>
            <w:tcW w:w="1527" w:type="dxa"/>
          </w:tcPr>
          <w:p w14:paraId="3ABC4A41" w14:textId="177B67EA" w:rsidR="00A279D0" w:rsidRDefault="00A279D0" w:rsidP="00A279D0">
            <w:pPr>
              <w:spacing w:before="60" w:after="60"/>
              <w:rPr>
                <w:lang w:eastAsia="zh-CN"/>
              </w:rPr>
            </w:pPr>
            <w:r>
              <w:rPr>
                <w:lang w:eastAsia="zh-CN"/>
              </w:rPr>
              <w:t>Yes</w:t>
            </w:r>
          </w:p>
        </w:tc>
        <w:tc>
          <w:tcPr>
            <w:tcW w:w="6372" w:type="dxa"/>
            <w:vAlign w:val="center"/>
          </w:tcPr>
          <w:p w14:paraId="64796119" w14:textId="744E4A28" w:rsidR="00A279D0" w:rsidRDefault="00A279D0" w:rsidP="00A279D0">
            <w:r>
              <w:rPr>
                <w:lang w:val="en-GB" w:eastAsia="zh-CN"/>
              </w:rPr>
              <w:t xml:space="preserve">Only the inclusion of </w:t>
            </w:r>
            <w:r w:rsidRPr="00E45FA5">
              <w:rPr>
                <w:lang w:val="en-GB" w:eastAsia="zh-CN"/>
              </w:rPr>
              <w:t xml:space="preserve">release </w:t>
            </w:r>
            <w:proofErr w:type="spellStart"/>
            <w:r w:rsidRPr="00E45FA5">
              <w:rPr>
                <w:lang w:val="en-GB" w:eastAsia="zh-CN"/>
              </w:rPr>
              <w:t>btNameList</w:t>
            </w:r>
            <w:proofErr w:type="spellEnd"/>
            <w:r>
              <w:rPr>
                <w:lang w:val="en-GB" w:eastAsia="zh-CN"/>
              </w:rPr>
              <w:t xml:space="preserve">/ </w:t>
            </w:r>
            <w:proofErr w:type="spellStart"/>
            <w:r w:rsidRPr="00E45FA5">
              <w:rPr>
                <w:lang w:val="en-GB" w:eastAsia="zh-CN"/>
              </w:rPr>
              <w:t>wlanNameList</w:t>
            </w:r>
            <w:proofErr w:type="spellEnd"/>
            <w:r>
              <w:rPr>
                <w:lang w:val="en-GB" w:eastAsia="zh-CN"/>
              </w:rPr>
              <w:t xml:space="preserve">/ </w:t>
            </w:r>
            <w:proofErr w:type="spellStart"/>
            <w:r w:rsidRPr="00E45FA5">
              <w:rPr>
                <w:lang w:val="en-GB" w:eastAsia="zh-CN"/>
              </w:rPr>
              <w:t>sensorNameList</w:t>
            </w:r>
            <w:proofErr w:type="spellEnd"/>
            <w:r>
              <w:rPr>
                <w:lang w:val="en-GB" w:eastAsia="zh-CN"/>
              </w:rPr>
              <w:t xml:space="preserve"> in 5.7.5.3 seems essential and we agree to this change. The other changes are only to align to LTE spec and there are no functional changes, but we are fine to have these changes. </w:t>
            </w:r>
          </w:p>
        </w:tc>
      </w:tr>
      <w:tr w:rsidR="003E1CC3" w14:paraId="0697CDD8" w14:textId="77777777">
        <w:tc>
          <w:tcPr>
            <w:tcW w:w="1460" w:type="dxa"/>
            <w:vAlign w:val="center"/>
          </w:tcPr>
          <w:p w14:paraId="270ED2B7" w14:textId="6DDB4D38" w:rsidR="003E1CC3" w:rsidRDefault="003E1CC3" w:rsidP="00A279D0">
            <w:pPr>
              <w:spacing w:before="60" w:after="60"/>
              <w:rPr>
                <w:lang w:eastAsia="zh-CN"/>
              </w:rPr>
            </w:pPr>
            <w:proofErr w:type="spellStart"/>
            <w:r>
              <w:rPr>
                <w:lang w:eastAsia="zh-CN"/>
              </w:rPr>
              <w:t>Futurewei</w:t>
            </w:r>
            <w:proofErr w:type="spellEnd"/>
          </w:p>
        </w:tc>
        <w:tc>
          <w:tcPr>
            <w:tcW w:w="1527" w:type="dxa"/>
          </w:tcPr>
          <w:p w14:paraId="7EB6866D" w14:textId="4F9791DF" w:rsidR="003E1CC3" w:rsidRDefault="003E1CC3" w:rsidP="00A279D0">
            <w:pPr>
              <w:spacing w:before="60" w:after="60"/>
              <w:rPr>
                <w:lang w:eastAsia="zh-CN"/>
              </w:rPr>
            </w:pPr>
            <w:r>
              <w:rPr>
                <w:lang w:eastAsia="zh-CN"/>
              </w:rPr>
              <w:t>Yes</w:t>
            </w:r>
          </w:p>
        </w:tc>
        <w:tc>
          <w:tcPr>
            <w:tcW w:w="6372" w:type="dxa"/>
            <w:vAlign w:val="center"/>
          </w:tcPr>
          <w:p w14:paraId="3B4FFC88" w14:textId="77777777" w:rsidR="003E1CC3" w:rsidRDefault="003E1CC3" w:rsidP="00A279D0">
            <w:pPr>
              <w:rPr>
                <w:lang w:val="en-GB" w:eastAsia="zh-CN"/>
              </w:rPr>
            </w:pPr>
          </w:p>
        </w:tc>
      </w:tr>
      <w:tr w:rsidR="005926A6" w14:paraId="79521672" w14:textId="77777777">
        <w:tc>
          <w:tcPr>
            <w:tcW w:w="1460" w:type="dxa"/>
            <w:vAlign w:val="center"/>
          </w:tcPr>
          <w:p w14:paraId="6E15BC78" w14:textId="4AEADBA7" w:rsidR="005926A6" w:rsidRDefault="005926A6" w:rsidP="00A279D0">
            <w:pPr>
              <w:spacing w:before="60" w:after="60"/>
              <w:rPr>
                <w:lang w:eastAsia="zh-CN"/>
              </w:rPr>
            </w:pPr>
            <w:r>
              <w:rPr>
                <w:rFonts w:hint="eastAsia"/>
                <w:lang w:eastAsia="zh-CN"/>
              </w:rPr>
              <w:t>Sharp</w:t>
            </w:r>
          </w:p>
        </w:tc>
        <w:tc>
          <w:tcPr>
            <w:tcW w:w="1527" w:type="dxa"/>
          </w:tcPr>
          <w:p w14:paraId="52EC4B8B" w14:textId="63CB5072" w:rsidR="005926A6" w:rsidRDefault="005926A6" w:rsidP="00A279D0">
            <w:pPr>
              <w:spacing w:before="60" w:after="60"/>
              <w:rPr>
                <w:lang w:eastAsia="zh-CN"/>
              </w:rPr>
            </w:pPr>
            <w:r>
              <w:rPr>
                <w:rFonts w:hint="eastAsia"/>
                <w:lang w:eastAsia="zh-CN"/>
              </w:rPr>
              <w:t>Yes</w:t>
            </w:r>
          </w:p>
        </w:tc>
        <w:tc>
          <w:tcPr>
            <w:tcW w:w="6372" w:type="dxa"/>
            <w:vAlign w:val="center"/>
          </w:tcPr>
          <w:p w14:paraId="4E1AE864" w14:textId="77777777" w:rsidR="005926A6" w:rsidRDefault="005926A6" w:rsidP="00A279D0">
            <w:pPr>
              <w:rPr>
                <w:lang w:val="en-GB" w:eastAsia="zh-CN"/>
              </w:rPr>
            </w:pPr>
          </w:p>
        </w:tc>
      </w:tr>
      <w:tr w:rsidR="007E1A1C" w14:paraId="33889BA4" w14:textId="77777777">
        <w:tc>
          <w:tcPr>
            <w:tcW w:w="1460" w:type="dxa"/>
            <w:vAlign w:val="center"/>
          </w:tcPr>
          <w:p w14:paraId="01AC0E33" w14:textId="7D9BF938" w:rsidR="007E1A1C" w:rsidRDefault="007E1A1C" w:rsidP="007E1A1C">
            <w:pPr>
              <w:spacing w:before="60" w:after="60"/>
              <w:rPr>
                <w:lang w:eastAsia="zh-CN"/>
              </w:rPr>
            </w:pPr>
            <w:r>
              <w:rPr>
                <w:rFonts w:eastAsia="PMingLiU" w:hint="eastAsia"/>
                <w:lang w:eastAsia="zh-TW"/>
              </w:rPr>
              <w:t>ITRI</w:t>
            </w:r>
          </w:p>
        </w:tc>
        <w:tc>
          <w:tcPr>
            <w:tcW w:w="1527" w:type="dxa"/>
          </w:tcPr>
          <w:p w14:paraId="40A95EF1" w14:textId="63B4CD1B"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3CAC2808" w14:textId="77777777" w:rsidR="007E1A1C" w:rsidRDefault="007E1A1C" w:rsidP="007E1A1C">
            <w:pPr>
              <w:rPr>
                <w:lang w:val="en-GB" w:eastAsia="zh-CN"/>
              </w:rPr>
            </w:pPr>
          </w:p>
        </w:tc>
      </w:tr>
      <w:tr w:rsidR="00287D16" w14:paraId="55A1F315" w14:textId="77777777">
        <w:tc>
          <w:tcPr>
            <w:tcW w:w="1460" w:type="dxa"/>
            <w:vAlign w:val="center"/>
          </w:tcPr>
          <w:p w14:paraId="7DC44249" w14:textId="19968919"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6D2FD79D" w14:textId="3F16547B" w:rsidR="00287D16" w:rsidRDefault="00287D16" w:rsidP="00287D16">
            <w:pPr>
              <w:spacing w:before="60" w:after="60"/>
              <w:rPr>
                <w:rFonts w:eastAsia="PMingLiU"/>
                <w:lang w:eastAsia="zh-TW"/>
              </w:rPr>
            </w:pPr>
            <w:r>
              <w:rPr>
                <w:rFonts w:eastAsia="Yu Mincho" w:hint="eastAsia"/>
                <w:lang w:eastAsia="ja-JP"/>
              </w:rPr>
              <w:t>Yes</w:t>
            </w:r>
          </w:p>
        </w:tc>
        <w:tc>
          <w:tcPr>
            <w:tcW w:w="6372" w:type="dxa"/>
            <w:vAlign w:val="center"/>
          </w:tcPr>
          <w:p w14:paraId="5F6F8DDB" w14:textId="77777777" w:rsidR="00287D16" w:rsidRDefault="00287D16" w:rsidP="00287D16">
            <w:pPr>
              <w:rPr>
                <w:lang w:val="en-GB" w:eastAsia="zh-CN"/>
              </w:rPr>
            </w:pPr>
          </w:p>
        </w:tc>
      </w:tr>
      <w:tr w:rsidR="007F0A34" w14:paraId="571C42F9" w14:textId="77777777">
        <w:tc>
          <w:tcPr>
            <w:tcW w:w="1460" w:type="dxa"/>
            <w:vAlign w:val="center"/>
          </w:tcPr>
          <w:p w14:paraId="74356001" w14:textId="5E03D6C7" w:rsidR="007F0A34" w:rsidRDefault="007F0A34" w:rsidP="00287D16">
            <w:pPr>
              <w:spacing w:before="60" w:after="60"/>
              <w:rPr>
                <w:rFonts w:eastAsia="Yu Mincho"/>
                <w:lang w:eastAsia="ja-JP"/>
              </w:rPr>
            </w:pPr>
            <w:r>
              <w:rPr>
                <w:rFonts w:eastAsia="Yu Mincho"/>
                <w:lang w:eastAsia="ja-JP"/>
              </w:rPr>
              <w:t>Apple</w:t>
            </w:r>
          </w:p>
        </w:tc>
        <w:tc>
          <w:tcPr>
            <w:tcW w:w="1527" w:type="dxa"/>
          </w:tcPr>
          <w:p w14:paraId="3EB0EBAB" w14:textId="13BE7942" w:rsidR="007F0A34" w:rsidRDefault="007F0A34" w:rsidP="00287D16">
            <w:pPr>
              <w:spacing w:before="60" w:after="60"/>
              <w:rPr>
                <w:rFonts w:eastAsia="Yu Mincho"/>
                <w:lang w:eastAsia="ja-JP"/>
              </w:rPr>
            </w:pPr>
            <w:r>
              <w:rPr>
                <w:rFonts w:eastAsia="Yu Mincho"/>
                <w:lang w:eastAsia="ja-JP"/>
              </w:rPr>
              <w:t>Yes</w:t>
            </w:r>
          </w:p>
        </w:tc>
        <w:tc>
          <w:tcPr>
            <w:tcW w:w="6372" w:type="dxa"/>
            <w:vAlign w:val="center"/>
          </w:tcPr>
          <w:p w14:paraId="244DC8C7" w14:textId="77777777" w:rsidR="007F0A34" w:rsidRDefault="007F0A34" w:rsidP="00287D16">
            <w:pPr>
              <w:rPr>
                <w:lang w:val="en-GB" w:eastAsia="zh-CN"/>
              </w:rPr>
            </w:pPr>
          </w:p>
        </w:tc>
      </w:tr>
    </w:tbl>
    <w:p w14:paraId="4C37F6C4" w14:textId="4C61EA07" w:rsidR="0081010E" w:rsidRDefault="0081010E">
      <w:pPr>
        <w:rPr>
          <w:ins w:id="60" w:author="Intel-Yi2" w:date="2020-08-21T09:07:00Z"/>
          <w:lang w:val="en-GB"/>
        </w:rPr>
      </w:pPr>
    </w:p>
    <w:p w14:paraId="595BD8D9" w14:textId="77777777" w:rsidR="00D65ACA" w:rsidRDefault="00D65ACA" w:rsidP="00D65ACA">
      <w:pPr>
        <w:rPr>
          <w:ins w:id="61" w:author="Intel-Yi2" w:date="2020-08-21T09:07:00Z"/>
          <w:b/>
          <w:bCs/>
          <w:lang w:val="en-GB"/>
        </w:rPr>
      </w:pPr>
      <w:ins w:id="62" w:author="Intel-Yi2" w:date="2020-08-21T09:07:00Z">
        <w:r>
          <w:rPr>
            <w:b/>
            <w:bCs/>
            <w:lang w:val="en-GB"/>
          </w:rPr>
          <w:t xml:space="preserve">Summary: all companies agreed the suggestions from Rapporteur. </w:t>
        </w:r>
      </w:ins>
    </w:p>
    <w:p w14:paraId="339AE3EF" w14:textId="11212787" w:rsidR="00D65ACA" w:rsidRDefault="00D65ACA" w:rsidP="00D65ACA">
      <w:pPr>
        <w:rPr>
          <w:ins w:id="63" w:author="Intel-Yi2" w:date="2020-08-21T09:07:00Z"/>
          <w:b/>
          <w:bCs/>
          <w:lang w:val="en-GB"/>
        </w:rPr>
      </w:pPr>
      <w:bookmarkStart w:id="64" w:name="_Hlk48894393"/>
      <w:ins w:id="65" w:author="Intel-Yi2" w:date="2020-08-21T09:07:00Z">
        <w:r>
          <w:rPr>
            <w:b/>
            <w:bCs/>
            <w:lang w:val="en-GB"/>
          </w:rPr>
          <w:t>Proposal 2.1-</w:t>
        </w:r>
      </w:ins>
      <w:ins w:id="66" w:author="Intel-Yi2" w:date="2020-08-21T09:08:00Z">
        <w:r>
          <w:rPr>
            <w:b/>
            <w:bCs/>
            <w:lang w:val="en-GB"/>
          </w:rPr>
          <w:t>6</w:t>
        </w:r>
      </w:ins>
      <w:ins w:id="67" w:author="Intel-Yi2" w:date="2020-08-21T09:07:00Z">
        <w:r>
          <w:rPr>
            <w:b/>
            <w:bCs/>
            <w:lang w:val="en-GB"/>
          </w:rPr>
          <w:t xml:space="preserve">: </w:t>
        </w:r>
        <w:r w:rsidRPr="007D4C9F">
          <w:rPr>
            <w:b/>
            <w:bCs/>
            <w:lang w:val="en-GB"/>
          </w:rPr>
          <w:t>R2-200</w:t>
        </w:r>
      </w:ins>
      <w:ins w:id="68" w:author="Intel-Yi2" w:date="2020-08-21T09:08:00Z">
        <w:r>
          <w:rPr>
            <w:b/>
            <w:bCs/>
            <w:lang w:val="en-GB"/>
          </w:rPr>
          <w:t>7705</w:t>
        </w:r>
      </w:ins>
      <w:ins w:id="69" w:author="Intel-Yi2" w:date="2020-08-21T09:07:00Z">
        <w:r>
          <w:rPr>
            <w:b/>
            <w:bCs/>
            <w:lang w:val="en-GB"/>
          </w:rPr>
          <w:t xml:space="preserve"> can be agreed;</w:t>
        </w:r>
      </w:ins>
    </w:p>
    <w:bookmarkEnd w:id="64"/>
    <w:p w14:paraId="635BF1E5" w14:textId="77777777" w:rsidR="00D65ACA" w:rsidRDefault="00D65ACA">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r>
      <w:proofErr w:type="spellStart"/>
      <w:r>
        <w:rPr>
          <w:lang w:val="en-GB"/>
        </w:rPr>
        <w:t>LTE_feMob</w:t>
      </w:r>
      <w:proofErr w:type="spellEnd"/>
      <w:r>
        <w:rPr>
          <w:lang w:val="en-GB"/>
        </w:rPr>
        <w:t>-Core</w:t>
      </w:r>
    </w:p>
    <w:p w14:paraId="6E24ACCA" w14:textId="77777777" w:rsidR="0081010E" w:rsidRDefault="009C0D38">
      <w:pPr>
        <w:rPr>
          <w:b/>
          <w:kern w:val="2"/>
          <w:lang w:eastAsia="zh-CN"/>
        </w:rPr>
      </w:pPr>
      <w:r>
        <w:rPr>
          <w:b/>
          <w:kern w:val="2"/>
          <w:lang w:eastAsia="zh-CN"/>
        </w:rPr>
        <w:t xml:space="preserve">[Rapp comments] The changes are correct and aligned with the procedure parts. But the some changes are needed for the </w:t>
      </w:r>
      <w:proofErr w:type="spellStart"/>
      <w:r>
        <w:rPr>
          <w:b/>
          <w:kern w:val="2"/>
          <w:lang w:eastAsia="zh-CN"/>
        </w:rPr>
        <w:t>coverpage</w:t>
      </w:r>
      <w:proofErr w:type="spellEnd"/>
      <w:r>
        <w:rPr>
          <w:b/>
          <w:kern w:val="2"/>
          <w:lang w:eastAsia="zh-CN"/>
        </w:rPr>
        <w:t>:</w:t>
      </w:r>
    </w:p>
    <w:p w14:paraId="1005B59A" w14:textId="77777777" w:rsidR="0081010E" w:rsidRDefault="009C0D38">
      <w:pPr>
        <w:pStyle w:val="ListParagraph"/>
        <w:numPr>
          <w:ilvl w:val="0"/>
          <w:numId w:val="15"/>
        </w:numPr>
        <w:rPr>
          <w:b/>
          <w:kern w:val="2"/>
          <w:lang w:eastAsia="zh-CN"/>
        </w:rPr>
      </w:pPr>
      <w:r>
        <w:rPr>
          <w:b/>
          <w:kern w:val="2"/>
          <w:lang w:eastAsia="zh-CN"/>
        </w:rPr>
        <w:t xml:space="preserve"> </w:t>
      </w:r>
      <w:proofErr w:type="spellStart"/>
      <w:r>
        <w:rPr>
          <w:b/>
          <w:kern w:val="2"/>
          <w:lang w:eastAsia="zh-CN"/>
        </w:rPr>
        <w:t>Specifciation</w:t>
      </w:r>
      <w:proofErr w:type="spellEnd"/>
      <w:r>
        <w:rPr>
          <w:b/>
          <w:kern w:val="2"/>
          <w:lang w:eastAsia="zh-CN"/>
        </w:rPr>
        <w:t xml:space="preserve"> version shall be 16.1.1;</w:t>
      </w:r>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r>
              <w:rPr>
                <w:lang w:eastAsia="zh-CN"/>
              </w:rPr>
              <w:t>MediaTek</w:t>
            </w:r>
          </w:p>
        </w:tc>
        <w:tc>
          <w:tcPr>
            <w:tcW w:w="1527" w:type="dxa"/>
          </w:tcPr>
          <w:p w14:paraId="5371E50A" w14:textId="77777777" w:rsidR="0081010E" w:rsidRDefault="009C0D38">
            <w:pPr>
              <w:spacing w:before="60" w:after="60"/>
              <w:rPr>
                <w:lang w:eastAsia="zh-CN"/>
              </w:rPr>
            </w:pPr>
            <w:r>
              <w:rPr>
                <w:lang w:eastAsia="zh-CN"/>
              </w:rPr>
              <w:t>Yes</w:t>
            </w:r>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24FF592F"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1527" w:type="dxa"/>
          </w:tcPr>
          <w:p w14:paraId="1070EDE0" w14:textId="77777777" w:rsidR="0081010E" w:rsidRDefault="009C0D38">
            <w:pPr>
              <w:spacing w:before="60" w:after="60"/>
              <w:rPr>
                <w:rFonts w:eastAsia="DengXian"/>
                <w:lang w:eastAsia="zh-CN"/>
              </w:rPr>
            </w:pPr>
            <w:r>
              <w:rPr>
                <w:rFonts w:eastAsia="DengXian" w:hint="eastAsia"/>
                <w:lang w:eastAsia="zh-CN"/>
              </w:rPr>
              <w:lastRenderedPageBreak/>
              <w:t>Y</w:t>
            </w:r>
            <w:r>
              <w:rPr>
                <w:rFonts w:eastAsia="DengXian"/>
                <w:lang w:eastAsia="zh-CN"/>
              </w:rPr>
              <w:t>es</w:t>
            </w:r>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7F1DA9D0"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30089B7B" w14:textId="77777777" w:rsidR="0081010E" w:rsidRDefault="0081010E"/>
        </w:tc>
      </w:tr>
      <w:tr w:rsidR="0081010E" w14:paraId="4732F8D1" w14:textId="77777777">
        <w:tc>
          <w:tcPr>
            <w:tcW w:w="1460" w:type="dxa"/>
            <w:vAlign w:val="center"/>
          </w:tcPr>
          <w:p w14:paraId="4F05D0DF"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2D2AD035"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5E8248E2" w14:textId="77777777" w:rsidR="0081010E" w:rsidRDefault="0081010E"/>
        </w:tc>
      </w:tr>
      <w:tr w:rsidR="0081010E" w14:paraId="602E67F5" w14:textId="77777777">
        <w:tc>
          <w:tcPr>
            <w:tcW w:w="1460" w:type="dxa"/>
            <w:vAlign w:val="center"/>
          </w:tcPr>
          <w:p w14:paraId="0980474A"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193BA1CD"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1FBAE6A1" w14:textId="77777777" w:rsidR="0081010E" w:rsidRDefault="0081010E"/>
        </w:tc>
      </w:tr>
      <w:tr w:rsidR="0081010E" w14:paraId="4442D7D1" w14:textId="77777777">
        <w:tc>
          <w:tcPr>
            <w:tcW w:w="1460" w:type="dxa"/>
            <w:vAlign w:val="center"/>
          </w:tcPr>
          <w:p w14:paraId="6F57080E" w14:textId="77777777" w:rsidR="0081010E" w:rsidRDefault="009C0D38">
            <w:pPr>
              <w:spacing w:before="60" w:after="60"/>
              <w:rPr>
                <w:lang w:eastAsia="zh-CN"/>
              </w:rPr>
            </w:pPr>
            <w:r>
              <w:rPr>
                <w:rFonts w:hint="eastAsia"/>
                <w:lang w:eastAsia="zh-CN"/>
              </w:rPr>
              <w:t>ZTE</w:t>
            </w:r>
          </w:p>
        </w:tc>
        <w:tc>
          <w:tcPr>
            <w:tcW w:w="1527" w:type="dxa"/>
          </w:tcPr>
          <w:p w14:paraId="78DCEA0F" w14:textId="77777777" w:rsidR="0081010E" w:rsidRDefault="009C0D38">
            <w:pPr>
              <w:spacing w:before="60" w:after="60"/>
              <w:rPr>
                <w:lang w:eastAsia="zh-CN"/>
              </w:rPr>
            </w:pPr>
            <w:r>
              <w:rPr>
                <w:rFonts w:hint="eastAsia"/>
                <w:lang w:eastAsia="zh-CN"/>
              </w:rPr>
              <w:t>Yes</w:t>
            </w:r>
          </w:p>
        </w:tc>
        <w:tc>
          <w:tcPr>
            <w:tcW w:w="6372" w:type="dxa"/>
            <w:vAlign w:val="center"/>
          </w:tcPr>
          <w:p w14:paraId="4E0C2DB8" w14:textId="77777777" w:rsidR="0081010E" w:rsidRDefault="0081010E"/>
        </w:tc>
      </w:tr>
      <w:tr w:rsidR="004E45C8" w14:paraId="5057F7CF" w14:textId="77777777">
        <w:tc>
          <w:tcPr>
            <w:tcW w:w="1460" w:type="dxa"/>
            <w:vAlign w:val="center"/>
          </w:tcPr>
          <w:p w14:paraId="3E080F3E" w14:textId="25449607" w:rsidR="004E45C8" w:rsidRDefault="004E45C8">
            <w:pPr>
              <w:spacing w:before="60" w:after="60"/>
              <w:rPr>
                <w:lang w:eastAsia="zh-CN"/>
              </w:rPr>
            </w:pPr>
            <w:r>
              <w:rPr>
                <w:lang w:eastAsia="zh-CN"/>
              </w:rPr>
              <w:t>Google</w:t>
            </w:r>
          </w:p>
        </w:tc>
        <w:tc>
          <w:tcPr>
            <w:tcW w:w="1527" w:type="dxa"/>
          </w:tcPr>
          <w:p w14:paraId="563D8F32" w14:textId="74C73B69" w:rsidR="004E45C8" w:rsidRDefault="004E45C8">
            <w:pPr>
              <w:spacing w:before="60" w:after="60"/>
              <w:rPr>
                <w:lang w:eastAsia="zh-CN"/>
              </w:rPr>
            </w:pPr>
            <w:r>
              <w:rPr>
                <w:lang w:eastAsia="zh-CN"/>
              </w:rPr>
              <w:t>Yes</w:t>
            </w:r>
          </w:p>
        </w:tc>
        <w:tc>
          <w:tcPr>
            <w:tcW w:w="6372" w:type="dxa"/>
            <w:vAlign w:val="center"/>
          </w:tcPr>
          <w:p w14:paraId="12AB4A8E" w14:textId="77777777" w:rsidR="004E45C8" w:rsidRDefault="004E45C8"/>
        </w:tc>
      </w:tr>
      <w:tr w:rsidR="00C04047" w14:paraId="040710AF" w14:textId="77777777">
        <w:tc>
          <w:tcPr>
            <w:tcW w:w="1460" w:type="dxa"/>
            <w:vAlign w:val="center"/>
          </w:tcPr>
          <w:p w14:paraId="340DE1F7" w14:textId="1E17CB83" w:rsidR="00C04047" w:rsidRDefault="00C04047">
            <w:pPr>
              <w:spacing w:before="60" w:after="60"/>
              <w:rPr>
                <w:lang w:eastAsia="zh-CN"/>
              </w:rPr>
            </w:pPr>
            <w:r>
              <w:rPr>
                <w:lang w:eastAsia="zh-CN"/>
              </w:rPr>
              <w:t>CATT</w:t>
            </w:r>
          </w:p>
        </w:tc>
        <w:tc>
          <w:tcPr>
            <w:tcW w:w="1527" w:type="dxa"/>
          </w:tcPr>
          <w:p w14:paraId="13A28119" w14:textId="11E73470" w:rsidR="00C04047" w:rsidRDefault="00C04047">
            <w:pPr>
              <w:spacing w:before="60" w:after="60"/>
              <w:rPr>
                <w:lang w:eastAsia="zh-CN"/>
              </w:rPr>
            </w:pPr>
            <w:r>
              <w:rPr>
                <w:lang w:eastAsia="zh-CN"/>
              </w:rPr>
              <w:t>yes</w:t>
            </w:r>
          </w:p>
        </w:tc>
        <w:tc>
          <w:tcPr>
            <w:tcW w:w="6372" w:type="dxa"/>
            <w:vAlign w:val="center"/>
          </w:tcPr>
          <w:p w14:paraId="5C3F50AE" w14:textId="77777777" w:rsidR="00C04047" w:rsidRDefault="00C04047"/>
        </w:tc>
      </w:tr>
      <w:tr w:rsidR="00A279D0" w14:paraId="7226FADF" w14:textId="77777777">
        <w:tc>
          <w:tcPr>
            <w:tcW w:w="1460" w:type="dxa"/>
            <w:vAlign w:val="center"/>
          </w:tcPr>
          <w:p w14:paraId="1F68FE8B" w14:textId="58A54BC9" w:rsidR="00A279D0" w:rsidRDefault="00A279D0" w:rsidP="00A279D0">
            <w:pPr>
              <w:spacing w:before="60" w:after="60"/>
              <w:rPr>
                <w:lang w:eastAsia="zh-CN"/>
              </w:rPr>
            </w:pPr>
            <w:r>
              <w:rPr>
                <w:lang w:eastAsia="zh-CN"/>
              </w:rPr>
              <w:t>Samsung</w:t>
            </w:r>
          </w:p>
        </w:tc>
        <w:tc>
          <w:tcPr>
            <w:tcW w:w="1527" w:type="dxa"/>
          </w:tcPr>
          <w:p w14:paraId="19F9E7AD" w14:textId="585950F5" w:rsidR="00A279D0" w:rsidRDefault="00A279D0" w:rsidP="00A279D0">
            <w:pPr>
              <w:spacing w:before="60" w:after="60"/>
              <w:rPr>
                <w:lang w:eastAsia="zh-CN"/>
              </w:rPr>
            </w:pPr>
            <w:r>
              <w:rPr>
                <w:lang w:eastAsia="zh-CN"/>
              </w:rPr>
              <w:t>Yes</w:t>
            </w:r>
          </w:p>
        </w:tc>
        <w:tc>
          <w:tcPr>
            <w:tcW w:w="6372" w:type="dxa"/>
            <w:vAlign w:val="center"/>
          </w:tcPr>
          <w:p w14:paraId="23398EC6" w14:textId="77777777" w:rsidR="00A279D0" w:rsidRDefault="00A279D0" w:rsidP="00A279D0"/>
        </w:tc>
      </w:tr>
      <w:tr w:rsidR="003E1CC3" w14:paraId="7D900886" w14:textId="77777777">
        <w:tc>
          <w:tcPr>
            <w:tcW w:w="1460" w:type="dxa"/>
            <w:vAlign w:val="center"/>
          </w:tcPr>
          <w:p w14:paraId="62347247" w14:textId="6EC13C62" w:rsidR="003E1CC3" w:rsidRDefault="003E1CC3" w:rsidP="003E1CC3">
            <w:pPr>
              <w:spacing w:before="60" w:after="60"/>
              <w:rPr>
                <w:lang w:eastAsia="zh-CN"/>
              </w:rPr>
            </w:pPr>
            <w:proofErr w:type="spellStart"/>
            <w:r>
              <w:rPr>
                <w:lang w:eastAsia="zh-CN"/>
              </w:rPr>
              <w:t>Futurewei</w:t>
            </w:r>
            <w:proofErr w:type="spellEnd"/>
          </w:p>
        </w:tc>
        <w:tc>
          <w:tcPr>
            <w:tcW w:w="1527" w:type="dxa"/>
          </w:tcPr>
          <w:p w14:paraId="1110F19A" w14:textId="06367823" w:rsidR="003E1CC3" w:rsidRDefault="003E1CC3" w:rsidP="003E1CC3">
            <w:pPr>
              <w:spacing w:before="60" w:after="60"/>
              <w:rPr>
                <w:lang w:eastAsia="zh-CN"/>
              </w:rPr>
            </w:pPr>
            <w:r>
              <w:rPr>
                <w:lang w:eastAsia="zh-CN"/>
              </w:rPr>
              <w:t>Yes</w:t>
            </w:r>
          </w:p>
        </w:tc>
        <w:tc>
          <w:tcPr>
            <w:tcW w:w="6372" w:type="dxa"/>
            <w:vAlign w:val="center"/>
          </w:tcPr>
          <w:p w14:paraId="52115253" w14:textId="77777777" w:rsidR="003E1CC3" w:rsidRDefault="003E1CC3" w:rsidP="003E1CC3"/>
        </w:tc>
      </w:tr>
      <w:tr w:rsidR="005926A6" w14:paraId="11AE865E" w14:textId="77777777">
        <w:tc>
          <w:tcPr>
            <w:tcW w:w="1460" w:type="dxa"/>
            <w:vAlign w:val="center"/>
          </w:tcPr>
          <w:p w14:paraId="55EA90E2" w14:textId="154ED3DB" w:rsidR="005926A6" w:rsidRDefault="005926A6" w:rsidP="003E1CC3">
            <w:pPr>
              <w:spacing w:before="60" w:after="60"/>
              <w:rPr>
                <w:lang w:eastAsia="zh-CN"/>
              </w:rPr>
            </w:pPr>
            <w:r>
              <w:rPr>
                <w:rFonts w:hint="eastAsia"/>
                <w:lang w:eastAsia="zh-CN"/>
              </w:rPr>
              <w:t>Sharp</w:t>
            </w:r>
          </w:p>
        </w:tc>
        <w:tc>
          <w:tcPr>
            <w:tcW w:w="1527" w:type="dxa"/>
          </w:tcPr>
          <w:p w14:paraId="22C50E9C" w14:textId="6BDB20E3" w:rsidR="005926A6" w:rsidRDefault="005926A6" w:rsidP="003E1CC3">
            <w:pPr>
              <w:spacing w:before="60" w:after="60"/>
              <w:rPr>
                <w:lang w:eastAsia="zh-CN"/>
              </w:rPr>
            </w:pPr>
            <w:r>
              <w:rPr>
                <w:rFonts w:hint="eastAsia"/>
                <w:lang w:eastAsia="zh-CN"/>
              </w:rPr>
              <w:t>Yes</w:t>
            </w:r>
          </w:p>
        </w:tc>
        <w:tc>
          <w:tcPr>
            <w:tcW w:w="6372" w:type="dxa"/>
            <w:vAlign w:val="center"/>
          </w:tcPr>
          <w:p w14:paraId="7CCE4EB6" w14:textId="77777777" w:rsidR="005926A6" w:rsidRDefault="005926A6" w:rsidP="003E1CC3"/>
        </w:tc>
      </w:tr>
      <w:tr w:rsidR="007E1A1C" w14:paraId="57D2D8CF" w14:textId="77777777">
        <w:tc>
          <w:tcPr>
            <w:tcW w:w="1460" w:type="dxa"/>
            <w:vAlign w:val="center"/>
          </w:tcPr>
          <w:p w14:paraId="1901E6F2" w14:textId="55B880C5" w:rsidR="007E1A1C" w:rsidRDefault="007E1A1C" w:rsidP="007E1A1C">
            <w:pPr>
              <w:spacing w:before="60" w:after="60"/>
              <w:rPr>
                <w:lang w:eastAsia="zh-CN"/>
              </w:rPr>
            </w:pPr>
            <w:r>
              <w:rPr>
                <w:rFonts w:eastAsia="PMingLiU" w:hint="eastAsia"/>
                <w:lang w:eastAsia="zh-TW"/>
              </w:rPr>
              <w:t>ITRI</w:t>
            </w:r>
          </w:p>
        </w:tc>
        <w:tc>
          <w:tcPr>
            <w:tcW w:w="1527" w:type="dxa"/>
          </w:tcPr>
          <w:p w14:paraId="7905A083" w14:textId="2230FB22"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67EBB02F" w14:textId="77777777" w:rsidR="007E1A1C" w:rsidRDefault="007E1A1C" w:rsidP="007E1A1C"/>
        </w:tc>
      </w:tr>
      <w:tr w:rsidR="00287D16" w14:paraId="3E0A9974" w14:textId="77777777">
        <w:tc>
          <w:tcPr>
            <w:tcW w:w="1460" w:type="dxa"/>
            <w:vAlign w:val="center"/>
          </w:tcPr>
          <w:p w14:paraId="31B6EFE1" w14:textId="3BE5018A"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521D4A47" w14:textId="5B78D277" w:rsidR="00287D16" w:rsidRDefault="00287D16" w:rsidP="00287D16">
            <w:pPr>
              <w:spacing w:before="60" w:after="60"/>
              <w:rPr>
                <w:rFonts w:eastAsia="PMingLiU"/>
                <w:lang w:eastAsia="zh-TW"/>
              </w:rPr>
            </w:pPr>
            <w:r>
              <w:rPr>
                <w:rFonts w:eastAsia="Yu Mincho" w:hint="eastAsia"/>
                <w:lang w:eastAsia="ja-JP"/>
              </w:rPr>
              <w:t>Yes</w:t>
            </w:r>
          </w:p>
        </w:tc>
        <w:tc>
          <w:tcPr>
            <w:tcW w:w="6372" w:type="dxa"/>
            <w:vAlign w:val="center"/>
          </w:tcPr>
          <w:p w14:paraId="48B760D5" w14:textId="77777777" w:rsidR="00287D16" w:rsidRDefault="00287D16" w:rsidP="00287D16"/>
        </w:tc>
      </w:tr>
      <w:tr w:rsidR="006B28CE" w14:paraId="2E7249CD" w14:textId="77777777">
        <w:tc>
          <w:tcPr>
            <w:tcW w:w="1460" w:type="dxa"/>
            <w:vAlign w:val="center"/>
          </w:tcPr>
          <w:p w14:paraId="47A1CB00" w14:textId="63FEE849" w:rsidR="006B28CE" w:rsidRDefault="006B28CE" w:rsidP="00287D16">
            <w:pPr>
              <w:spacing w:before="60" w:after="60"/>
              <w:rPr>
                <w:rFonts w:eastAsia="Yu Mincho"/>
                <w:lang w:eastAsia="ja-JP"/>
              </w:rPr>
            </w:pPr>
            <w:r>
              <w:rPr>
                <w:rFonts w:eastAsia="Yu Mincho"/>
                <w:lang w:eastAsia="ja-JP"/>
              </w:rPr>
              <w:t>Apple</w:t>
            </w:r>
          </w:p>
        </w:tc>
        <w:tc>
          <w:tcPr>
            <w:tcW w:w="1527" w:type="dxa"/>
          </w:tcPr>
          <w:p w14:paraId="24F5A727" w14:textId="6CCF9E69" w:rsidR="006B28CE" w:rsidRDefault="006B28CE" w:rsidP="00287D16">
            <w:pPr>
              <w:spacing w:before="60" w:after="60"/>
              <w:rPr>
                <w:rFonts w:eastAsia="Yu Mincho"/>
                <w:lang w:eastAsia="ja-JP"/>
              </w:rPr>
            </w:pPr>
            <w:r>
              <w:rPr>
                <w:rFonts w:eastAsia="Yu Mincho"/>
                <w:lang w:eastAsia="ja-JP"/>
              </w:rPr>
              <w:t>Yes</w:t>
            </w:r>
          </w:p>
        </w:tc>
        <w:tc>
          <w:tcPr>
            <w:tcW w:w="6372" w:type="dxa"/>
            <w:vAlign w:val="center"/>
          </w:tcPr>
          <w:p w14:paraId="7F1A4913" w14:textId="77777777" w:rsidR="006B28CE" w:rsidRDefault="006B28CE" w:rsidP="00287D16"/>
        </w:tc>
      </w:tr>
    </w:tbl>
    <w:p w14:paraId="535E3CF3" w14:textId="3FF610D4" w:rsidR="0081010E" w:rsidRDefault="0081010E">
      <w:pPr>
        <w:rPr>
          <w:ins w:id="70" w:author="Intel-Yi2" w:date="2020-08-21T09:08:00Z"/>
          <w:lang w:val="en-GB"/>
        </w:rPr>
      </w:pPr>
    </w:p>
    <w:p w14:paraId="6A38CBFB" w14:textId="77777777" w:rsidR="00D65ACA" w:rsidRDefault="00D65ACA" w:rsidP="00D65ACA">
      <w:pPr>
        <w:rPr>
          <w:ins w:id="71" w:author="Intel-Yi2" w:date="2020-08-21T09:08:00Z"/>
          <w:b/>
          <w:bCs/>
          <w:lang w:val="en-GB"/>
        </w:rPr>
      </w:pPr>
      <w:ins w:id="72" w:author="Intel-Yi2" w:date="2020-08-21T09:08:00Z">
        <w:r>
          <w:rPr>
            <w:b/>
            <w:bCs/>
            <w:lang w:val="en-GB"/>
          </w:rPr>
          <w:t xml:space="preserve">Summary: all companies agreed the suggestions from Rapporteur. </w:t>
        </w:r>
      </w:ins>
    </w:p>
    <w:p w14:paraId="1FF64BAE" w14:textId="486D39C5" w:rsidR="00D65ACA" w:rsidRDefault="00D65ACA" w:rsidP="00D65ACA">
      <w:pPr>
        <w:rPr>
          <w:ins w:id="73" w:author="Intel-Yi2" w:date="2020-08-21T09:08:00Z"/>
          <w:b/>
          <w:bCs/>
          <w:lang w:val="en-GB"/>
        </w:rPr>
      </w:pPr>
      <w:bookmarkStart w:id="74" w:name="_Hlk48894404"/>
      <w:ins w:id="75" w:author="Intel-Yi2" w:date="2020-08-21T09:08:00Z">
        <w:r>
          <w:rPr>
            <w:b/>
            <w:bCs/>
            <w:lang w:val="en-GB"/>
          </w:rPr>
          <w:t>Proposal 2.1-</w:t>
        </w:r>
        <w:r>
          <w:rPr>
            <w:b/>
            <w:bCs/>
            <w:lang w:val="en-GB"/>
          </w:rPr>
          <w:t>7</w:t>
        </w:r>
        <w:r>
          <w:rPr>
            <w:b/>
            <w:bCs/>
            <w:lang w:val="en-GB"/>
          </w:rPr>
          <w:t>: Change the</w:t>
        </w:r>
        <w:r w:rsidRPr="007D4C9F">
          <w:t xml:space="preserve"> </w:t>
        </w:r>
        <w:r w:rsidRPr="007D4C9F">
          <w:rPr>
            <w:b/>
            <w:bCs/>
            <w:lang w:val="en-GB"/>
          </w:rPr>
          <w:t>R2-200</w:t>
        </w:r>
        <w:r>
          <w:rPr>
            <w:b/>
            <w:bCs/>
            <w:lang w:val="en-GB"/>
          </w:rPr>
          <w:t>7706</w:t>
        </w:r>
        <w:r>
          <w:rPr>
            <w:b/>
            <w:bCs/>
            <w:lang w:val="en-GB"/>
          </w:rPr>
          <w:t xml:space="preserve"> with the additional changes suggested by Rapporteur, the revision can be agreed;</w:t>
        </w:r>
      </w:ins>
    </w:p>
    <w:bookmarkEnd w:id="74"/>
    <w:p w14:paraId="5DF063FD" w14:textId="77777777" w:rsidR="00D65ACA" w:rsidRDefault="00D65ACA">
      <w:pPr>
        <w:rPr>
          <w:lang w:val="en-GB"/>
        </w:rPr>
      </w:pPr>
    </w:p>
    <w:p w14:paraId="61550FD1" w14:textId="77777777" w:rsidR="0081010E" w:rsidRDefault="009C0D38">
      <w:pPr>
        <w:rPr>
          <w:lang w:val="en-GB"/>
        </w:rPr>
      </w:pPr>
      <w:bookmarkStart w:id="76" w:name="OLE_LINK7"/>
      <w:r>
        <w:rPr>
          <w:lang w:val="en-GB"/>
        </w:rPr>
        <w:t>R2-2007859</w:t>
      </w:r>
      <w:bookmarkEnd w:id="76"/>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t>NR_Mob_enh-Core</w:t>
      </w:r>
    </w:p>
    <w:p w14:paraId="174CA117" w14:textId="77777777" w:rsidR="0081010E" w:rsidRDefault="009C0D38">
      <w:pPr>
        <w:rPr>
          <w:b/>
          <w:kern w:val="2"/>
          <w:lang w:eastAsia="zh-CN"/>
        </w:rPr>
      </w:pPr>
      <w:r>
        <w:rPr>
          <w:b/>
          <w:kern w:val="2"/>
          <w:lang w:eastAsia="zh-CN"/>
        </w:rPr>
        <w:t>[Rapp comments] Correct editorial change;</w:t>
      </w:r>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r>
              <w:rPr>
                <w:lang w:eastAsia="zh-CN"/>
              </w:rPr>
              <w:t>MediaTek</w:t>
            </w:r>
          </w:p>
        </w:tc>
        <w:tc>
          <w:tcPr>
            <w:tcW w:w="1527" w:type="dxa"/>
          </w:tcPr>
          <w:p w14:paraId="451DA01A" w14:textId="77777777" w:rsidR="0081010E" w:rsidRDefault="009C0D38">
            <w:pPr>
              <w:spacing w:before="60" w:after="60"/>
              <w:rPr>
                <w:lang w:eastAsia="zh-CN"/>
              </w:rPr>
            </w:pPr>
            <w:r>
              <w:rPr>
                <w:lang w:eastAsia="zh-CN"/>
              </w:rPr>
              <w:t>Yes</w:t>
            </w:r>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7E86AA83"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7B1E267"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0E475925" w14:textId="77777777" w:rsidR="0081010E" w:rsidRDefault="009C0D38">
            <w:pPr>
              <w:rPr>
                <w:lang w:eastAsia="zh-CN"/>
              </w:rPr>
            </w:pPr>
            <w:r>
              <w:rPr>
                <w:rFonts w:hint="eastAsia"/>
                <w:lang w:eastAsia="zh-CN"/>
              </w:rPr>
              <w:t>W</w:t>
            </w:r>
            <w:r>
              <w:rPr>
                <w:lang w:eastAsia="zh-CN"/>
              </w:rPr>
              <w:t xml:space="preserve">e wonder how to handle editorial changes (if agreeable), e.g. we are to have a big editorial CR for Mob topics, or merged into 36/38.331 </w:t>
            </w:r>
            <w:proofErr w:type="spellStart"/>
            <w:r>
              <w:rPr>
                <w:lang w:eastAsia="zh-CN"/>
              </w:rPr>
              <w:t>rapp’s</w:t>
            </w:r>
            <w:proofErr w:type="spellEnd"/>
            <w:r>
              <w:rPr>
                <w:lang w:eastAsia="zh-CN"/>
              </w:rPr>
              <w:t xml:space="preserve"> editorial CR.</w:t>
            </w:r>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0D457085"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3BFA52D7" w14:textId="77777777" w:rsidR="0081010E" w:rsidRDefault="0081010E"/>
        </w:tc>
      </w:tr>
      <w:tr w:rsidR="0081010E" w14:paraId="50BC6AA1" w14:textId="77777777">
        <w:tc>
          <w:tcPr>
            <w:tcW w:w="1460" w:type="dxa"/>
            <w:vAlign w:val="center"/>
          </w:tcPr>
          <w:p w14:paraId="41106EBB"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2E74CF68"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52458998" w14:textId="77777777" w:rsidR="0081010E" w:rsidRDefault="009C0D38">
            <w:r>
              <w:t>This is a purely editorial change, should be included in the rapporteur CR instead.</w:t>
            </w:r>
          </w:p>
        </w:tc>
      </w:tr>
      <w:tr w:rsidR="0081010E" w14:paraId="1CE6FB75" w14:textId="77777777">
        <w:tc>
          <w:tcPr>
            <w:tcW w:w="1460" w:type="dxa"/>
            <w:vAlign w:val="center"/>
          </w:tcPr>
          <w:p w14:paraId="6753773B"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0811FCFC"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35230E43" w14:textId="77777777" w:rsidR="0081010E" w:rsidRDefault="009C0D38">
            <w:r>
              <w:t>With the same question/concern as expressed by Huawei.</w:t>
            </w:r>
          </w:p>
        </w:tc>
      </w:tr>
      <w:tr w:rsidR="0081010E" w14:paraId="44FD5D9A" w14:textId="77777777">
        <w:tc>
          <w:tcPr>
            <w:tcW w:w="1460" w:type="dxa"/>
            <w:vAlign w:val="center"/>
          </w:tcPr>
          <w:p w14:paraId="6449662F" w14:textId="77777777" w:rsidR="0081010E" w:rsidRDefault="009C0D38">
            <w:pPr>
              <w:spacing w:before="60" w:after="60"/>
              <w:rPr>
                <w:lang w:eastAsia="zh-CN"/>
              </w:rPr>
            </w:pPr>
            <w:r>
              <w:rPr>
                <w:rFonts w:hint="eastAsia"/>
                <w:lang w:eastAsia="zh-CN"/>
              </w:rPr>
              <w:t>ZTE</w:t>
            </w:r>
          </w:p>
        </w:tc>
        <w:tc>
          <w:tcPr>
            <w:tcW w:w="1527" w:type="dxa"/>
          </w:tcPr>
          <w:p w14:paraId="6EE1F921" w14:textId="77777777" w:rsidR="0081010E" w:rsidRDefault="009C0D38">
            <w:pPr>
              <w:spacing w:before="60" w:after="60"/>
              <w:rPr>
                <w:lang w:eastAsia="zh-CN"/>
              </w:rPr>
            </w:pPr>
            <w:r>
              <w:rPr>
                <w:rFonts w:hint="eastAsia"/>
                <w:lang w:eastAsia="zh-CN"/>
              </w:rPr>
              <w:t>Yes</w:t>
            </w:r>
          </w:p>
        </w:tc>
        <w:tc>
          <w:tcPr>
            <w:tcW w:w="6372" w:type="dxa"/>
            <w:vAlign w:val="center"/>
          </w:tcPr>
          <w:p w14:paraId="6E1F61F1" w14:textId="77777777" w:rsidR="0081010E" w:rsidRDefault="009C0D38">
            <w:pPr>
              <w:rPr>
                <w:lang w:eastAsia="zh-CN"/>
              </w:rPr>
            </w:pPr>
            <w:r>
              <w:rPr>
                <w:rFonts w:hint="eastAsia"/>
                <w:lang w:eastAsia="zh-CN"/>
              </w:rPr>
              <w:t>Share the same view as Huawei.</w:t>
            </w:r>
          </w:p>
        </w:tc>
      </w:tr>
      <w:tr w:rsidR="004E45C8" w14:paraId="37BAB5C6" w14:textId="77777777">
        <w:tc>
          <w:tcPr>
            <w:tcW w:w="1460" w:type="dxa"/>
            <w:vAlign w:val="center"/>
          </w:tcPr>
          <w:p w14:paraId="0EABDF4E" w14:textId="78B9634A" w:rsidR="004E45C8" w:rsidRDefault="004E45C8">
            <w:pPr>
              <w:spacing w:before="60" w:after="60"/>
              <w:rPr>
                <w:lang w:eastAsia="zh-CN"/>
              </w:rPr>
            </w:pPr>
            <w:r>
              <w:rPr>
                <w:lang w:eastAsia="zh-CN"/>
              </w:rPr>
              <w:lastRenderedPageBreak/>
              <w:t>Google</w:t>
            </w:r>
          </w:p>
        </w:tc>
        <w:tc>
          <w:tcPr>
            <w:tcW w:w="1527" w:type="dxa"/>
          </w:tcPr>
          <w:p w14:paraId="72A261B7" w14:textId="71A51EDD" w:rsidR="004E45C8" w:rsidRDefault="004E45C8">
            <w:pPr>
              <w:spacing w:before="60" w:after="60"/>
              <w:rPr>
                <w:lang w:eastAsia="zh-CN"/>
              </w:rPr>
            </w:pPr>
            <w:r>
              <w:rPr>
                <w:lang w:eastAsia="zh-CN"/>
              </w:rPr>
              <w:t>Yes</w:t>
            </w:r>
          </w:p>
        </w:tc>
        <w:tc>
          <w:tcPr>
            <w:tcW w:w="6372" w:type="dxa"/>
            <w:vAlign w:val="center"/>
          </w:tcPr>
          <w:p w14:paraId="5A8B9407" w14:textId="77777777" w:rsidR="004E45C8" w:rsidRDefault="004E45C8">
            <w:pPr>
              <w:rPr>
                <w:lang w:eastAsia="zh-CN"/>
              </w:rPr>
            </w:pPr>
          </w:p>
        </w:tc>
      </w:tr>
      <w:tr w:rsidR="00C04047" w14:paraId="13AAB7F4" w14:textId="77777777">
        <w:tc>
          <w:tcPr>
            <w:tcW w:w="1460" w:type="dxa"/>
            <w:vAlign w:val="center"/>
          </w:tcPr>
          <w:p w14:paraId="091CD6DB" w14:textId="175FC6B0" w:rsidR="00C04047" w:rsidRDefault="00C04047">
            <w:pPr>
              <w:spacing w:before="60" w:after="60"/>
              <w:rPr>
                <w:lang w:eastAsia="zh-CN"/>
              </w:rPr>
            </w:pPr>
            <w:r>
              <w:rPr>
                <w:lang w:eastAsia="zh-CN"/>
              </w:rPr>
              <w:t>CATT</w:t>
            </w:r>
          </w:p>
        </w:tc>
        <w:tc>
          <w:tcPr>
            <w:tcW w:w="1527" w:type="dxa"/>
          </w:tcPr>
          <w:p w14:paraId="326B5638" w14:textId="50560682" w:rsidR="00C04047" w:rsidRDefault="00C04047">
            <w:pPr>
              <w:spacing w:before="60" w:after="60"/>
              <w:rPr>
                <w:lang w:eastAsia="zh-CN"/>
              </w:rPr>
            </w:pPr>
            <w:r>
              <w:rPr>
                <w:lang w:eastAsia="zh-CN"/>
              </w:rPr>
              <w:t>yes</w:t>
            </w:r>
          </w:p>
        </w:tc>
        <w:tc>
          <w:tcPr>
            <w:tcW w:w="6372" w:type="dxa"/>
            <w:vAlign w:val="center"/>
          </w:tcPr>
          <w:p w14:paraId="5AD760D5" w14:textId="77777777" w:rsidR="00C04047" w:rsidRDefault="00C04047">
            <w:pPr>
              <w:rPr>
                <w:lang w:eastAsia="zh-CN"/>
              </w:rPr>
            </w:pPr>
          </w:p>
        </w:tc>
      </w:tr>
      <w:tr w:rsidR="00A279D0" w14:paraId="618EC379" w14:textId="77777777">
        <w:tc>
          <w:tcPr>
            <w:tcW w:w="1460" w:type="dxa"/>
            <w:vAlign w:val="center"/>
          </w:tcPr>
          <w:p w14:paraId="5C9E41EB" w14:textId="44DA01D8" w:rsidR="00A279D0" w:rsidRDefault="00A279D0" w:rsidP="00A279D0">
            <w:pPr>
              <w:spacing w:before="60" w:after="60"/>
              <w:rPr>
                <w:lang w:eastAsia="zh-CN"/>
              </w:rPr>
            </w:pPr>
            <w:r>
              <w:rPr>
                <w:lang w:eastAsia="zh-CN"/>
              </w:rPr>
              <w:t>Samsung</w:t>
            </w:r>
          </w:p>
        </w:tc>
        <w:tc>
          <w:tcPr>
            <w:tcW w:w="1527" w:type="dxa"/>
          </w:tcPr>
          <w:p w14:paraId="3E53C97C" w14:textId="7A85A2CB" w:rsidR="00A279D0" w:rsidRDefault="00A279D0" w:rsidP="00A279D0">
            <w:pPr>
              <w:spacing w:before="60" w:after="60"/>
              <w:rPr>
                <w:lang w:eastAsia="zh-CN"/>
              </w:rPr>
            </w:pPr>
            <w:r>
              <w:rPr>
                <w:lang w:eastAsia="zh-CN"/>
              </w:rPr>
              <w:t>Yes</w:t>
            </w:r>
          </w:p>
        </w:tc>
        <w:tc>
          <w:tcPr>
            <w:tcW w:w="6372" w:type="dxa"/>
            <w:vAlign w:val="center"/>
          </w:tcPr>
          <w:p w14:paraId="2F657037" w14:textId="77777777" w:rsidR="00A279D0" w:rsidRDefault="00A279D0" w:rsidP="00A279D0">
            <w:pPr>
              <w:rPr>
                <w:lang w:eastAsia="zh-CN"/>
              </w:rPr>
            </w:pPr>
          </w:p>
        </w:tc>
      </w:tr>
      <w:tr w:rsidR="003E1CC3" w14:paraId="1394D0E7" w14:textId="77777777">
        <w:tc>
          <w:tcPr>
            <w:tcW w:w="1460" w:type="dxa"/>
            <w:vAlign w:val="center"/>
          </w:tcPr>
          <w:p w14:paraId="11346AF2" w14:textId="3E5B4834" w:rsidR="003E1CC3" w:rsidRDefault="003E1CC3" w:rsidP="003E1CC3">
            <w:pPr>
              <w:spacing w:before="60" w:after="60"/>
              <w:rPr>
                <w:lang w:eastAsia="zh-CN"/>
              </w:rPr>
            </w:pPr>
            <w:proofErr w:type="spellStart"/>
            <w:r>
              <w:rPr>
                <w:lang w:eastAsia="zh-CN"/>
              </w:rPr>
              <w:t>Futurewei</w:t>
            </w:r>
            <w:proofErr w:type="spellEnd"/>
          </w:p>
        </w:tc>
        <w:tc>
          <w:tcPr>
            <w:tcW w:w="1527" w:type="dxa"/>
          </w:tcPr>
          <w:p w14:paraId="22F78EF9" w14:textId="4EEDD5DF" w:rsidR="003E1CC3" w:rsidRDefault="003E1CC3" w:rsidP="003E1CC3">
            <w:pPr>
              <w:spacing w:before="60" w:after="60"/>
              <w:rPr>
                <w:lang w:eastAsia="zh-CN"/>
              </w:rPr>
            </w:pPr>
            <w:r>
              <w:rPr>
                <w:lang w:eastAsia="zh-CN"/>
              </w:rPr>
              <w:t>Yes</w:t>
            </w:r>
          </w:p>
        </w:tc>
        <w:tc>
          <w:tcPr>
            <w:tcW w:w="6372" w:type="dxa"/>
            <w:vAlign w:val="center"/>
          </w:tcPr>
          <w:p w14:paraId="0E349DC2" w14:textId="4656C788" w:rsidR="003E1CC3" w:rsidRDefault="003E1CC3" w:rsidP="003E1CC3">
            <w:pPr>
              <w:rPr>
                <w:lang w:eastAsia="zh-CN"/>
              </w:rPr>
            </w:pPr>
            <w:r>
              <w:rPr>
                <w:lang w:eastAsia="zh-CN"/>
              </w:rPr>
              <w:t xml:space="preserve">Agree with </w:t>
            </w:r>
            <w:proofErr w:type="spellStart"/>
            <w:r>
              <w:rPr>
                <w:lang w:eastAsia="zh-CN"/>
              </w:rPr>
              <w:t>Ericssion</w:t>
            </w:r>
            <w:proofErr w:type="spellEnd"/>
            <w:r>
              <w:rPr>
                <w:lang w:eastAsia="zh-CN"/>
              </w:rPr>
              <w:t>.</w:t>
            </w:r>
          </w:p>
        </w:tc>
      </w:tr>
      <w:tr w:rsidR="005926A6" w14:paraId="5A5AC0B7" w14:textId="77777777">
        <w:tc>
          <w:tcPr>
            <w:tcW w:w="1460" w:type="dxa"/>
            <w:vAlign w:val="center"/>
          </w:tcPr>
          <w:p w14:paraId="5983C0F5" w14:textId="7B9558FA" w:rsidR="005926A6" w:rsidRDefault="005926A6" w:rsidP="003E1CC3">
            <w:pPr>
              <w:spacing w:before="60" w:after="60"/>
              <w:rPr>
                <w:lang w:eastAsia="zh-CN"/>
              </w:rPr>
            </w:pPr>
            <w:r>
              <w:rPr>
                <w:rFonts w:hint="eastAsia"/>
                <w:lang w:eastAsia="zh-CN"/>
              </w:rPr>
              <w:t>Sharp</w:t>
            </w:r>
          </w:p>
        </w:tc>
        <w:tc>
          <w:tcPr>
            <w:tcW w:w="1527" w:type="dxa"/>
          </w:tcPr>
          <w:p w14:paraId="2E8E6959" w14:textId="069BEC2F" w:rsidR="005926A6" w:rsidRDefault="005926A6" w:rsidP="003E1CC3">
            <w:pPr>
              <w:spacing w:before="60" w:after="60"/>
              <w:rPr>
                <w:lang w:eastAsia="zh-CN"/>
              </w:rPr>
            </w:pPr>
            <w:r>
              <w:rPr>
                <w:rFonts w:hint="eastAsia"/>
                <w:lang w:eastAsia="zh-CN"/>
              </w:rPr>
              <w:t>Yes</w:t>
            </w:r>
          </w:p>
        </w:tc>
        <w:tc>
          <w:tcPr>
            <w:tcW w:w="6372" w:type="dxa"/>
            <w:vAlign w:val="center"/>
          </w:tcPr>
          <w:p w14:paraId="286C35DA" w14:textId="5FD4210D" w:rsidR="005926A6" w:rsidRDefault="005926A6" w:rsidP="003E1CC3">
            <w:pPr>
              <w:rPr>
                <w:lang w:eastAsia="zh-CN"/>
              </w:rPr>
            </w:pPr>
            <w:r>
              <w:rPr>
                <w:lang w:eastAsia="zh-CN"/>
              </w:rPr>
              <w:t>A</w:t>
            </w:r>
            <w:r>
              <w:rPr>
                <w:rFonts w:hint="eastAsia"/>
                <w:lang w:eastAsia="zh-CN"/>
              </w:rPr>
              <w:t>gree with Huawei</w:t>
            </w:r>
          </w:p>
        </w:tc>
      </w:tr>
      <w:tr w:rsidR="007E1A1C" w14:paraId="2F6DF5E8" w14:textId="77777777">
        <w:tc>
          <w:tcPr>
            <w:tcW w:w="1460" w:type="dxa"/>
            <w:vAlign w:val="center"/>
          </w:tcPr>
          <w:p w14:paraId="1E18FF62" w14:textId="036A2085" w:rsidR="007E1A1C" w:rsidRDefault="007E1A1C" w:rsidP="007E1A1C">
            <w:pPr>
              <w:spacing w:before="60" w:after="60"/>
              <w:rPr>
                <w:lang w:eastAsia="zh-CN"/>
              </w:rPr>
            </w:pPr>
            <w:r>
              <w:rPr>
                <w:rFonts w:eastAsia="PMingLiU" w:hint="eastAsia"/>
                <w:lang w:eastAsia="zh-TW"/>
              </w:rPr>
              <w:t>ITRI</w:t>
            </w:r>
          </w:p>
        </w:tc>
        <w:tc>
          <w:tcPr>
            <w:tcW w:w="1527" w:type="dxa"/>
          </w:tcPr>
          <w:p w14:paraId="400A21F3" w14:textId="196E43AB"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5FC54ED4" w14:textId="77777777" w:rsidR="007E1A1C" w:rsidRDefault="007E1A1C" w:rsidP="007E1A1C">
            <w:pPr>
              <w:rPr>
                <w:lang w:eastAsia="zh-CN"/>
              </w:rPr>
            </w:pPr>
          </w:p>
        </w:tc>
      </w:tr>
      <w:tr w:rsidR="00287D16" w14:paraId="34CC23FC" w14:textId="77777777">
        <w:tc>
          <w:tcPr>
            <w:tcW w:w="1460" w:type="dxa"/>
            <w:vAlign w:val="center"/>
          </w:tcPr>
          <w:p w14:paraId="751BCF16" w14:textId="37F418F9"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46E483EA" w14:textId="2A6ED9FB" w:rsidR="00287D16" w:rsidRDefault="00287D16" w:rsidP="00287D16">
            <w:pPr>
              <w:spacing w:before="60" w:after="60"/>
              <w:rPr>
                <w:rFonts w:eastAsia="PMingLiU"/>
                <w:lang w:eastAsia="zh-TW"/>
              </w:rPr>
            </w:pPr>
            <w:r>
              <w:rPr>
                <w:rFonts w:eastAsia="Yu Mincho" w:hint="eastAsia"/>
                <w:lang w:eastAsia="ja-JP"/>
              </w:rPr>
              <w:t>Yes</w:t>
            </w:r>
          </w:p>
        </w:tc>
        <w:tc>
          <w:tcPr>
            <w:tcW w:w="6372" w:type="dxa"/>
            <w:vAlign w:val="center"/>
          </w:tcPr>
          <w:p w14:paraId="47A58AD7" w14:textId="77777777" w:rsidR="00287D16" w:rsidRDefault="00287D16" w:rsidP="00287D16">
            <w:pPr>
              <w:rPr>
                <w:lang w:eastAsia="zh-CN"/>
              </w:rPr>
            </w:pPr>
          </w:p>
        </w:tc>
      </w:tr>
      <w:tr w:rsidR="00DD5902" w14:paraId="17DBE8E1" w14:textId="77777777">
        <w:tc>
          <w:tcPr>
            <w:tcW w:w="1460" w:type="dxa"/>
            <w:vAlign w:val="center"/>
          </w:tcPr>
          <w:p w14:paraId="34F49B9E" w14:textId="41CDAB69" w:rsidR="00DD5902" w:rsidRDefault="00DD5902" w:rsidP="00287D16">
            <w:pPr>
              <w:spacing w:before="60" w:after="60"/>
              <w:rPr>
                <w:rFonts w:eastAsia="Yu Mincho"/>
                <w:lang w:eastAsia="ja-JP"/>
              </w:rPr>
            </w:pPr>
            <w:r>
              <w:rPr>
                <w:rFonts w:eastAsia="Yu Mincho"/>
                <w:lang w:eastAsia="ja-JP"/>
              </w:rPr>
              <w:t>Apple</w:t>
            </w:r>
          </w:p>
        </w:tc>
        <w:tc>
          <w:tcPr>
            <w:tcW w:w="1527" w:type="dxa"/>
          </w:tcPr>
          <w:p w14:paraId="2702D15E" w14:textId="579DE159" w:rsidR="00DD5902" w:rsidRDefault="00DD5902" w:rsidP="00287D16">
            <w:pPr>
              <w:spacing w:before="60" w:after="60"/>
              <w:rPr>
                <w:rFonts w:eastAsia="Yu Mincho"/>
                <w:lang w:eastAsia="ja-JP"/>
              </w:rPr>
            </w:pPr>
            <w:r>
              <w:rPr>
                <w:rFonts w:eastAsia="Yu Mincho"/>
                <w:lang w:eastAsia="ja-JP"/>
              </w:rPr>
              <w:t>Yes</w:t>
            </w:r>
          </w:p>
        </w:tc>
        <w:tc>
          <w:tcPr>
            <w:tcW w:w="6372" w:type="dxa"/>
            <w:vAlign w:val="center"/>
          </w:tcPr>
          <w:p w14:paraId="3226DC3D" w14:textId="77777777" w:rsidR="00DD5902" w:rsidRDefault="00DD5902" w:rsidP="00287D16">
            <w:pPr>
              <w:rPr>
                <w:lang w:eastAsia="zh-CN"/>
              </w:rPr>
            </w:pPr>
          </w:p>
        </w:tc>
      </w:tr>
    </w:tbl>
    <w:p w14:paraId="214E1B00" w14:textId="5E03B7E4" w:rsidR="00D65ACA" w:rsidRDefault="00D65ACA" w:rsidP="00D65ACA">
      <w:pPr>
        <w:rPr>
          <w:ins w:id="77" w:author="Intel-Yi2" w:date="2020-08-21T09:09:00Z"/>
          <w:b/>
          <w:bCs/>
          <w:lang w:val="en-GB"/>
        </w:rPr>
      </w:pPr>
      <w:ins w:id="78" w:author="Intel-Yi2" w:date="2020-08-21T09:09:00Z">
        <w:r>
          <w:rPr>
            <w:b/>
            <w:bCs/>
            <w:lang w:val="en-GB"/>
          </w:rPr>
          <w:t xml:space="preserve">Summary: all companies agreed the suggestions from Rapporteur. </w:t>
        </w:r>
        <w:r>
          <w:rPr>
            <w:b/>
            <w:bCs/>
            <w:lang w:val="en-GB"/>
          </w:rPr>
          <w:t xml:space="preserve">But 7 companies would like to merge the editorial changes into Rapporteur CR. </w:t>
        </w:r>
      </w:ins>
      <w:ins w:id="79" w:author="Intel-Yi2" w:date="2020-08-21T09:12:00Z">
        <w:r>
          <w:rPr>
            <w:b/>
            <w:bCs/>
            <w:lang w:val="en-GB"/>
          </w:rPr>
          <w:t>But so far we do not have Rappor</w:t>
        </w:r>
      </w:ins>
      <w:ins w:id="80" w:author="Intel-Yi2" w:date="2020-08-21T09:13:00Z">
        <w:r>
          <w:rPr>
            <w:b/>
            <w:bCs/>
            <w:lang w:val="en-GB"/>
          </w:rPr>
          <w:t xml:space="preserve">teur CR in this meeting. </w:t>
        </w:r>
      </w:ins>
    </w:p>
    <w:p w14:paraId="4C6EA012" w14:textId="618A77AD" w:rsidR="00D65ACA" w:rsidRDefault="00D65ACA" w:rsidP="00D65ACA">
      <w:pPr>
        <w:rPr>
          <w:ins w:id="81" w:author="Intel-Yi2" w:date="2020-08-21T09:09:00Z"/>
          <w:b/>
          <w:bCs/>
          <w:lang w:val="en-GB"/>
        </w:rPr>
      </w:pPr>
      <w:bookmarkStart w:id="82" w:name="_Hlk48894415"/>
      <w:ins w:id="83" w:author="Intel-Yi2" w:date="2020-08-21T09:09:00Z">
        <w:r>
          <w:rPr>
            <w:b/>
            <w:bCs/>
            <w:lang w:val="en-GB"/>
          </w:rPr>
          <w:t>Proposal 2.1-</w:t>
        </w:r>
        <w:r>
          <w:rPr>
            <w:b/>
            <w:bCs/>
            <w:lang w:val="en-GB"/>
          </w:rPr>
          <w:t>8</w:t>
        </w:r>
        <w:r>
          <w:rPr>
            <w:b/>
            <w:bCs/>
            <w:lang w:val="en-GB"/>
          </w:rPr>
          <w:t xml:space="preserve">: </w:t>
        </w:r>
      </w:ins>
      <w:ins w:id="84" w:author="Intel-Yi2" w:date="2020-08-21T09:10:00Z">
        <w:r>
          <w:rPr>
            <w:b/>
            <w:bCs/>
            <w:lang w:val="en-GB"/>
          </w:rPr>
          <w:t>The editorial changes in</w:t>
        </w:r>
      </w:ins>
      <w:ins w:id="85" w:author="Intel-Yi2" w:date="2020-08-21T09:09:00Z">
        <w:r w:rsidRPr="007D4C9F">
          <w:t xml:space="preserve"> </w:t>
        </w:r>
        <w:r w:rsidRPr="007D4C9F">
          <w:rPr>
            <w:b/>
            <w:bCs/>
            <w:lang w:val="en-GB"/>
          </w:rPr>
          <w:t>R2-200</w:t>
        </w:r>
      </w:ins>
      <w:ins w:id="86" w:author="Intel-Yi2" w:date="2020-08-21T09:10:00Z">
        <w:r>
          <w:rPr>
            <w:b/>
            <w:bCs/>
            <w:lang w:val="en-GB"/>
          </w:rPr>
          <w:t>7859</w:t>
        </w:r>
      </w:ins>
      <w:ins w:id="87" w:author="Intel-Yi2" w:date="2020-08-21T09:09:00Z">
        <w:r>
          <w:rPr>
            <w:b/>
            <w:bCs/>
            <w:lang w:val="en-GB"/>
          </w:rPr>
          <w:t xml:space="preserve"> </w:t>
        </w:r>
      </w:ins>
      <w:ins w:id="88" w:author="Intel-Yi2" w:date="2020-08-21T09:10:00Z">
        <w:r>
          <w:rPr>
            <w:b/>
            <w:bCs/>
            <w:lang w:val="en-GB"/>
          </w:rPr>
          <w:t xml:space="preserve">are correct. </w:t>
        </w:r>
      </w:ins>
      <w:ins w:id="89" w:author="Intel-Yi2" w:date="2020-08-21T09:16:00Z">
        <w:r w:rsidR="008702AF" w:rsidRPr="008702AF">
          <w:rPr>
            <w:b/>
            <w:bCs/>
            <w:highlight w:val="yellow"/>
            <w:lang w:val="en-GB"/>
            <w:rPrChange w:id="90" w:author="Intel-Yi2" w:date="2020-08-21T09:26:00Z">
              <w:rPr>
                <w:b/>
                <w:bCs/>
                <w:lang w:val="en-GB"/>
              </w:rPr>
            </w:rPrChange>
          </w:rPr>
          <w:t xml:space="preserve">Leave the </w:t>
        </w:r>
      </w:ins>
      <w:ins w:id="91" w:author="Intel-Yi2" w:date="2020-08-21T09:13:00Z">
        <w:r w:rsidRPr="008702AF">
          <w:rPr>
            <w:b/>
            <w:bCs/>
            <w:highlight w:val="yellow"/>
            <w:lang w:val="en-GB"/>
            <w:rPrChange w:id="92" w:author="Intel-Yi2" w:date="2020-08-21T09:26:00Z">
              <w:rPr>
                <w:b/>
                <w:bCs/>
                <w:lang w:val="en-GB"/>
              </w:rPr>
            </w:rPrChange>
          </w:rPr>
          <w:t>deci</w:t>
        </w:r>
      </w:ins>
      <w:ins w:id="93" w:author="Intel-Yi2" w:date="2020-08-21T09:16:00Z">
        <w:r w:rsidR="008702AF" w:rsidRPr="008702AF">
          <w:rPr>
            <w:b/>
            <w:bCs/>
            <w:highlight w:val="yellow"/>
            <w:lang w:val="en-GB"/>
            <w:rPrChange w:id="94" w:author="Intel-Yi2" w:date="2020-08-21T09:26:00Z">
              <w:rPr>
                <w:b/>
                <w:bCs/>
                <w:lang w:val="en-GB"/>
              </w:rPr>
            </w:rPrChange>
          </w:rPr>
          <w:t>sion to Chairman</w:t>
        </w:r>
      </w:ins>
      <w:ins w:id="95" w:author="Intel-Yi2" w:date="2020-08-21T09:10:00Z">
        <w:r w:rsidRPr="008702AF">
          <w:rPr>
            <w:b/>
            <w:bCs/>
            <w:highlight w:val="yellow"/>
            <w:lang w:val="en-GB"/>
            <w:rPrChange w:id="96" w:author="Intel-Yi2" w:date="2020-08-21T09:26:00Z">
              <w:rPr>
                <w:b/>
                <w:bCs/>
                <w:lang w:val="en-GB"/>
              </w:rPr>
            </w:rPrChange>
          </w:rPr>
          <w:t xml:space="preserve"> whether agree R2-2007859 directly or create Rapporteur CR to capture all editorial changes</w:t>
        </w:r>
      </w:ins>
      <w:ins w:id="97" w:author="Intel-Yi2" w:date="2020-08-21T09:17:00Z">
        <w:r w:rsidR="008702AF" w:rsidRPr="008702AF">
          <w:rPr>
            <w:b/>
            <w:bCs/>
            <w:highlight w:val="yellow"/>
            <w:lang w:val="en-GB"/>
            <w:rPrChange w:id="98" w:author="Intel-Yi2" w:date="2020-08-21T09:26:00Z">
              <w:rPr>
                <w:b/>
                <w:bCs/>
                <w:lang w:val="en-GB"/>
              </w:rPr>
            </w:rPrChange>
          </w:rPr>
          <w:t>, take into account the situation in other offline discussions.</w:t>
        </w:r>
        <w:r w:rsidR="008702AF">
          <w:rPr>
            <w:b/>
            <w:bCs/>
            <w:lang w:val="en-GB"/>
          </w:rPr>
          <w:t xml:space="preserve"> </w:t>
        </w:r>
      </w:ins>
      <w:ins w:id="99" w:author="Intel-Yi2" w:date="2020-08-21T09:10:00Z">
        <w:r>
          <w:rPr>
            <w:b/>
            <w:bCs/>
            <w:lang w:val="en-GB"/>
          </w:rPr>
          <w:t xml:space="preserve"> </w:t>
        </w:r>
      </w:ins>
    </w:p>
    <w:bookmarkEnd w:id="82"/>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t>NR_Mob_enh-Core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 xml:space="preserve">The definition of Event A3/5 also applies to </w:t>
      </w:r>
      <w:proofErr w:type="spellStart"/>
      <w:r>
        <w:rPr>
          <w:b/>
          <w:kern w:val="2"/>
          <w:lang w:eastAsia="zh-CN"/>
        </w:rPr>
        <w:t>CondEvent</w:t>
      </w:r>
      <w:proofErr w:type="spellEnd"/>
      <w:r>
        <w:rPr>
          <w:b/>
          <w:kern w:val="2"/>
          <w:lang w:eastAsia="zh-CN"/>
        </w:rPr>
        <w:t xml:space="preserve"> A3/5.;</w:t>
      </w:r>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r>
              <w:rPr>
                <w:lang w:eastAsia="zh-CN"/>
              </w:rPr>
              <w:t>MediaTek</w:t>
            </w:r>
          </w:p>
        </w:tc>
        <w:tc>
          <w:tcPr>
            <w:tcW w:w="1527" w:type="dxa"/>
          </w:tcPr>
          <w:p w14:paraId="74C5B9C7" w14:textId="77777777" w:rsidR="0081010E" w:rsidRDefault="009C0D38">
            <w:pPr>
              <w:spacing w:before="60" w:after="60"/>
              <w:rPr>
                <w:lang w:eastAsia="zh-CN"/>
              </w:rPr>
            </w:pPr>
            <w:r>
              <w:rPr>
                <w:lang w:eastAsia="zh-CN"/>
              </w:rPr>
              <w:t>Yes</w:t>
            </w:r>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59E7D293"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B8E015B"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5BB763A3" w14:textId="77777777" w:rsidR="0081010E" w:rsidRDefault="009C0D38">
            <w:pPr>
              <w:spacing w:before="60" w:after="60"/>
              <w:rPr>
                <w:rFonts w:eastAsia="DengXian"/>
                <w:lang w:eastAsia="zh-CN"/>
              </w:rPr>
            </w:pPr>
            <w:r>
              <w:rPr>
                <w:rFonts w:eastAsia="Malgun Gothic" w:hint="eastAsia"/>
                <w:lang w:eastAsia="ko-KR"/>
              </w:rPr>
              <w:t>No</w:t>
            </w:r>
          </w:p>
        </w:tc>
        <w:tc>
          <w:tcPr>
            <w:tcW w:w="6372" w:type="dxa"/>
            <w:vAlign w:val="center"/>
          </w:tcPr>
          <w:p w14:paraId="2576568F" w14:textId="77777777" w:rsidR="0081010E" w:rsidRDefault="009C0D38">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p>
        </w:tc>
      </w:tr>
      <w:tr w:rsidR="0081010E" w14:paraId="178C0652" w14:textId="77777777">
        <w:tc>
          <w:tcPr>
            <w:tcW w:w="1460" w:type="dxa"/>
            <w:vAlign w:val="center"/>
          </w:tcPr>
          <w:p w14:paraId="79DEDE1C"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75FBD42D"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5907B3DD" w14:textId="77777777" w:rsidR="0081010E" w:rsidRDefault="009C0D38">
            <w:pPr>
              <w:rPr>
                <w:rFonts w:eastAsia="Malgun Gothic"/>
                <w:lang w:eastAsia="ko-KR"/>
              </w:rPr>
            </w:pPr>
            <w:r>
              <w:rPr>
                <w:rFonts w:eastAsia="Malgun Gothic"/>
                <w:lang w:eastAsia="ko-KR"/>
              </w:rPr>
              <w:t>We think something needs to be specified for the conditional events, the current spec says nothing about what the UE should measure for these events. We are open to doing it in a different way also, if companies have other proposals. One way would be to specify them in detail like the current events, but that means much bigger changes than the proposed NOTE.</w:t>
            </w:r>
          </w:p>
        </w:tc>
      </w:tr>
      <w:tr w:rsidR="0081010E" w14:paraId="1D991B1F" w14:textId="77777777">
        <w:tc>
          <w:tcPr>
            <w:tcW w:w="1460" w:type="dxa"/>
            <w:vAlign w:val="center"/>
          </w:tcPr>
          <w:p w14:paraId="71DB33E1"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01623282" w14:textId="77777777" w:rsidR="0081010E" w:rsidRDefault="009C0D38">
            <w:pPr>
              <w:spacing w:before="60" w:after="60"/>
              <w:rPr>
                <w:rFonts w:eastAsia="Malgun Gothic"/>
                <w:lang w:eastAsia="ko-KR"/>
              </w:rPr>
            </w:pPr>
            <w:r>
              <w:rPr>
                <w:rFonts w:eastAsia="Malgun Gothic"/>
                <w:lang w:eastAsia="ko-KR"/>
              </w:rPr>
              <w:t>No</w:t>
            </w:r>
          </w:p>
        </w:tc>
        <w:tc>
          <w:tcPr>
            <w:tcW w:w="6372" w:type="dxa"/>
            <w:vAlign w:val="center"/>
          </w:tcPr>
          <w:p w14:paraId="2F384AC4" w14:textId="77777777" w:rsidR="0081010E" w:rsidRDefault="009C0D38">
            <w:pPr>
              <w:rPr>
                <w:rFonts w:eastAsia="Malgun Gothic"/>
                <w:lang w:eastAsia="ko-KR"/>
              </w:rPr>
            </w:pPr>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p>
        </w:tc>
      </w:tr>
      <w:tr w:rsidR="0081010E" w14:paraId="13F7BE4A" w14:textId="77777777">
        <w:tc>
          <w:tcPr>
            <w:tcW w:w="1460" w:type="dxa"/>
            <w:vAlign w:val="center"/>
          </w:tcPr>
          <w:p w14:paraId="15B2320B" w14:textId="77777777" w:rsidR="0081010E" w:rsidRDefault="009C0D38">
            <w:pPr>
              <w:spacing w:before="60" w:after="60"/>
              <w:rPr>
                <w:lang w:eastAsia="zh-CN"/>
              </w:rPr>
            </w:pPr>
            <w:r>
              <w:rPr>
                <w:rFonts w:hint="eastAsia"/>
                <w:lang w:eastAsia="zh-CN"/>
              </w:rPr>
              <w:t>ZTE</w:t>
            </w:r>
          </w:p>
        </w:tc>
        <w:tc>
          <w:tcPr>
            <w:tcW w:w="1527" w:type="dxa"/>
          </w:tcPr>
          <w:p w14:paraId="70368D8C" w14:textId="77777777" w:rsidR="0081010E" w:rsidRDefault="009C0D38">
            <w:pPr>
              <w:spacing w:before="60" w:after="60"/>
              <w:rPr>
                <w:lang w:eastAsia="zh-CN"/>
              </w:rPr>
            </w:pPr>
            <w:r>
              <w:rPr>
                <w:rFonts w:hint="eastAsia"/>
                <w:lang w:eastAsia="zh-CN"/>
              </w:rPr>
              <w:t>Yes</w:t>
            </w:r>
          </w:p>
        </w:tc>
        <w:tc>
          <w:tcPr>
            <w:tcW w:w="6372" w:type="dxa"/>
            <w:vAlign w:val="center"/>
          </w:tcPr>
          <w:p w14:paraId="77E1293B" w14:textId="77777777" w:rsidR="0081010E" w:rsidRDefault="009C0D38">
            <w:pPr>
              <w:rPr>
                <w:lang w:eastAsia="zh-CN"/>
              </w:rPr>
            </w:pPr>
            <w:r>
              <w:rPr>
                <w:rFonts w:hint="eastAsia"/>
                <w:lang w:eastAsia="zh-CN"/>
              </w:rPr>
              <w:t>It</w:t>
            </w:r>
            <w:r>
              <w:rPr>
                <w:lang w:eastAsia="zh-CN"/>
              </w:rPr>
              <w:t>’</w:t>
            </w:r>
            <w:r>
              <w:rPr>
                <w:rFonts w:hint="eastAsia"/>
                <w:lang w:eastAsia="zh-CN"/>
              </w:rPr>
              <w:t xml:space="preserve">s fine to have a NOTE to clarify the definition of </w:t>
            </w:r>
            <w:proofErr w:type="spellStart"/>
            <w:r>
              <w:rPr>
                <w:rFonts w:hint="eastAsia"/>
                <w:lang w:eastAsia="zh-CN"/>
              </w:rPr>
              <w:t>CondEvent</w:t>
            </w:r>
            <w:proofErr w:type="spellEnd"/>
            <w:r>
              <w:rPr>
                <w:rFonts w:hint="eastAsia"/>
                <w:lang w:eastAsia="zh-CN"/>
              </w:rPr>
              <w:t xml:space="preserve"> A3/5 for simplicity.</w:t>
            </w:r>
          </w:p>
        </w:tc>
      </w:tr>
      <w:tr w:rsidR="004E45C8" w14:paraId="68F99B73" w14:textId="77777777">
        <w:tc>
          <w:tcPr>
            <w:tcW w:w="1460" w:type="dxa"/>
            <w:vAlign w:val="center"/>
          </w:tcPr>
          <w:p w14:paraId="7945BB1C" w14:textId="38886725" w:rsidR="004E45C8" w:rsidRDefault="004E45C8">
            <w:pPr>
              <w:spacing w:before="60" w:after="60"/>
              <w:rPr>
                <w:lang w:eastAsia="zh-CN"/>
              </w:rPr>
            </w:pPr>
            <w:r>
              <w:rPr>
                <w:lang w:eastAsia="zh-CN"/>
              </w:rPr>
              <w:lastRenderedPageBreak/>
              <w:t>Google</w:t>
            </w:r>
          </w:p>
        </w:tc>
        <w:tc>
          <w:tcPr>
            <w:tcW w:w="1527" w:type="dxa"/>
          </w:tcPr>
          <w:p w14:paraId="03281BC2" w14:textId="60716E4E" w:rsidR="004E45C8" w:rsidRDefault="004E45C8">
            <w:pPr>
              <w:spacing w:before="60" w:after="60"/>
              <w:rPr>
                <w:lang w:eastAsia="zh-CN"/>
              </w:rPr>
            </w:pPr>
            <w:r>
              <w:rPr>
                <w:lang w:eastAsia="zh-CN"/>
              </w:rPr>
              <w:t>Yes</w:t>
            </w:r>
          </w:p>
        </w:tc>
        <w:tc>
          <w:tcPr>
            <w:tcW w:w="6372" w:type="dxa"/>
            <w:vAlign w:val="center"/>
          </w:tcPr>
          <w:p w14:paraId="34BD9B3F" w14:textId="77777777" w:rsidR="004E45C8" w:rsidRDefault="004E45C8">
            <w:pPr>
              <w:rPr>
                <w:lang w:eastAsia="zh-CN"/>
              </w:rPr>
            </w:pPr>
          </w:p>
        </w:tc>
      </w:tr>
      <w:tr w:rsidR="00C04047" w14:paraId="1A97EFE0" w14:textId="77777777" w:rsidTr="00FA25EC">
        <w:trPr>
          <w:trHeight w:val="50"/>
        </w:trPr>
        <w:tc>
          <w:tcPr>
            <w:tcW w:w="1460" w:type="dxa"/>
            <w:vAlign w:val="center"/>
          </w:tcPr>
          <w:p w14:paraId="66165154" w14:textId="51DA2DCE" w:rsidR="00C04047" w:rsidRDefault="00C04047">
            <w:pPr>
              <w:spacing w:before="60" w:after="60"/>
              <w:rPr>
                <w:lang w:eastAsia="zh-CN"/>
              </w:rPr>
            </w:pPr>
            <w:r>
              <w:rPr>
                <w:lang w:eastAsia="zh-CN"/>
              </w:rPr>
              <w:t>CATT</w:t>
            </w:r>
          </w:p>
        </w:tc>
        <w:tc>
          <w:tcPr>
            <w:tcW w:w="1527" w:type="dxa"/>
          </w:tcPr>
          <w:p w14:paraId="013AE1C8" w14:textId="3A1C11FA" w:rsidR="00C04047" w:rsidRDefault="00C04047">
            <w:pPr>
              <w:spacing w:before="60" w:after="60"/>
              <w:rPr>
                <w:lang w:eastAsia="zh-CN"/>
              </w:rPr>
            </w:pPr>
            <w:r>
              <w:rPr>
                <w:lang w:eastAsia="zh-CN"/>
              </w:rPr>
              <w:t>yes</w:t>
            </w:r>
          </w:p>
        </w:tc>
        <w:tc>
          <w:tcPr>
            <w:tcW w:w="6372" w:type="dxa"/>
            <w:vAlign w:val="center"/>
          </w:tcPr>
          <w:p w14:paraId="4AF4561A" w14:textId="77777777" w:rsidR="00C04047" w:rsidRDefault="00C04047">
            <w:pPr>
              <w:rPr>
                <w:lang w:eastAsia="zh-CN"/>
              </w:rPr>
            </w:pPr>
          </w:p>
        </w:tc>
      </w:tr>
      <w:tr w:rsidR="00A279D0" w14:paraId="4CEBC13A" w14:textId="77777777">
        <w:tc>
          <w:tcPr>
            <w:tcW w:w="1460" w:type="dxa"/>
            <w:vAlign w:val="center"/>
          </w:tcPr>
          <w:p w14:paraId="257D1F44" w14:textId="4A62D9E2" w:rsidR="00A279D0" w:rsidRDefault="00A279D0" w:rsidP="00A279D0">
            <w:pPr>
              <w:spacing w:before="60" w:after="60"/>
              <w:rPr>
                <w:lang w:eastAsia="zh-CN"/>
              </w:rPr>
            </w:pPr>
            <w:r>
              <w:rPr>
                <w:lang w:eastAsia="zh-CN"/>
              </w:rPr>
              <w:t>Samsung</w:t>
            </w:r>
          </w:p>
        </w:tc>
        <w:tc>
          <w:tcPr>
            <w:tcW w:w="1527" w:type="dxa"/>
          </w:tcPr>
          <w:p w14:paraId="4C254899" w14:textId="4D4D922F" w:rsidR="00A279D0" w:rsidRDefault="00A279D0" w:rsidP="00A279D0">
            <w:pPr>
              <w:spacing w:before="60" w:after="60"/>
              <w:rPr>
                <w:lang w:eastAsia="zh-CN"/>
              </w:rPr>
            </w:pPr>
            <w:r>
              <w:rPr>
                <w:lang w:eastAsia="zh-CN"/>
              </w:rPr>
              <w:t>Yes</w:t>
            </w:r>
          </w:p>
        </w:tc>
        <w:tc>
          <w:tcPr>
            <w:tcW w:w="6372" w:type="dxa"/>
            <w:vAlign w:val="center"/>
          </w:tcPr>
          <w:p w14:paraId="4D5EE7B4" w14:textId="77777777" w:rsidR="00A279D0" w:rsidRDefault="00A279D0" w:rsidP="00A279D0">
            <w:pPr>
              <w:rPr>
                <w:lang w:eastAsia="zh-CN"/>
              </w:rPr>
            </w:pPr>
          </w:p>
        </w:tc>
      </w:tr>
      <w:tr w:rsidR="00523F2F" w14:paraId="4260E7F8" w14:textId="77777777">
        <w:tc>
          <w:tcPr>
            <w:tcW w:w="1460" w:type="dxa"/>
            <w:vAlign w:val="center"/>
          </w:tcPr>
          <w:p w14:paraId="6C792249" w14:textId="641757EC" w:rsidR="00523F2F" w:rsidRDefault="00523F2F" w:rsidP="00A279D0">
            <w:pPr>
              <w:spacing w:before="60" w:after="60"/>
              <w:rPr>
                <w:lang w:eastAsia="zh-CN"/>
              </w:rPr>
            </w:pPr>
            <w:proofErr w:type="spellStart"/>
            <w:r>
              <w:rPr>
                <w:lang w:eastAsia="zh-CN"/>
              </w:rPr>
              <w:t>Futurewei</w:t>
            </w:r>
            <w:proofErr w:type="spellEnd"/>
          </w:p>
        </w:tc>
        <w:tc>
          <w:tcPr>
            <w:tcW w:w="1527" w:type="dxa"/>
          </w:tcPr>
          <w:p w14:paraId="7E254A32" w14:textId="5F8455E2" w:rsidR="00523F2F" w:rsidRDefault="00523F2F" w:rsidP="00A279D0">
            <w:pPr>
              <w:spacing w:before="60" w:after="60"/>
              <w:rPr>
                <w:lang w:eastAsia="zh-CN"/>
              </w:rPr>
            </w:pPr>
            <w:r>
              <w:rPr>
                <w:lang w:eastAsia="zh-CN"/>
              </w:rPr>
              <w:t>No</w:t>
            </w:r>
          </w:p>
        </w:tc>
        <w:tc>
          <w:tcPr>
            <w:tcW w:w="6372" w:type="dxa"/>
            <w:vAlign w:val="center"/>
          </w:tcPr>
          <w:p w14:paraId="779C4DC8" w14:textId="65E14079" w:rsidR="00523F2F" w:rsidRDefault="00523F2F" w:rsidP="00A279D0">
            <w:pPr>
              <w:rPr>
                <w:lang w:eastAsia="zh-CN"/>
              </w:rPr>
            </w:pPr>
            <w:r>
              <w:rPr>
                <w:lang w:eastAsia="zh-CN"/>
              </w:rPr>
              <w:t>Adopt the same events A3, A5 means the same metrics and criteria associated with A3, A5 are adopted. Therefore, a note to explain the details is not really needed. Suggest not making any change for this.</w:t>
            </w:r>
          </w:p>
        </w:tc>
      </w:tr>
      <w:tr w:rsidR="005926A6" w14:paraId="5D381E26" w14:textId="77777777">
        <w:tc>
          <w:tcPr>
            <w:tcW w:w="1460" w:type="dxa"/>
            <w:vAlign w:val="center"/>
          </w:tcPr>
          <w:p w14:paraId="39404E4F" w14:textId="724C62B4" w:rsidR="005926A6" w:rsidRDefault="005926A6" w:rsidP="00A279D0">
            <w:pPr>
              <w:spacing w:before="60" w:after="60"/>
              <w:rPr>
                <w:lang w:eastAsia="zh-CN"/>
              </w:rPr>
            </w:pPr>
            <w:r>
              <w:rPr>
                <w:rFonts w:hint="eastAsia"/>
                <w:lang w:eastAsia="zh-CN"/>
              </w:rPr>
              <w:t>Sharp</w:t>
            </w:r>
          </w:p>
        </w:tc>
        <w:tc>
          <w:tcPr>
            <w:tcW w:w="1527" w:type="dxa"/>
          </w:tcPr>
          <w:p w14:paraId="7308F6E0" w14:textId="02860A49" w:rsidR="005926A6" w:rsidRDefault="005926A6" w:rsidP="00A279D0">
            <w:pPr>
              <w:spacing w:before="60" w:after="60"/>
              <w:rPr>
                <w:lang w:eastAsia="zh-CN"/>
              </w:rPr>
            </w:pPr>
            <w:r>
              <w:rPr>
                <w:rFonts w:hint="eastAsia"/>
                <w:lang w:eastAsia="zh-CN"/>
              </w:rPr>
              <w:t>No strong view</w:t>
            </w:r>
          </w:p>
        </w:tc>
        <w:tc>
          <w:tcPr>
            <w:tcW w:w="6372" w:type="dxa"/>
            <w:vAlign w:val="center"/>
          </w:tcPr>
          <w:p w14:paraId="39F3E8D6" w14:textId="3A79CD6B" w:rsidR="005926A6" w:rsidRDefault="005926A6" w:rsidP="00A279D0">
            <w:pPr>
              <w:rPr>
                <w:lang w:eastAsia="zh-CN"/>
              </w:rPr>
            </w:pPr>
            <w:r>
              <w:rPr>
                <w:rFonts w:hint="eastAsia"/>
                <w:lang w:eastAsia="zh-CN"/>
              </w:rPr>
              <w:t>A note is simple way.</w:t>
            </w:r>
          </w:p>
        </w:tc>
      </w:tr>
      <w:tr w:rsidR="007E1A1C" w14:paraId="33511B23" w14:textId="77777777">
        <w:tc>
          <w:tcPr>
            <w:tcW w:w="1460" w:type="dxa"/>
            <w:vAlign w:val="center"/>
          </w:tcPr>
          <w:p w14:paraId="0C65BAA8" w14:textId="4CE06395" w:rsidR="007E1A1C" w:rsidRDefault="007E1A1C" w:rsidP="007E1A1C">
            <w:pPr>
              <w:spacing w:before="60" w:after="60"/>
              <w:rPr>
                <w:lang w:eastAsia="zh-CN"/>
              </w:rPr>
            </w:pPr>
            <w:r>
              <w:rPr>
                <w:rFonts w:eastAsia="PMingLiU" w:hint="eastAsia"/>
                <w:lang w:eastAsia="zh-TW"/>
              </w:rPr>
              <w:t>ITRI</w:t>
            </w:r>
          </w:p>
        </w:tc>
        <w:tc>
          <w:tcPr>
            <w:tcW w:w="1527" w:type="dxa"/>
          </w:tcPr>
          <w:p w14:paraId="35B67A9A" w14:textId="57591E00"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348A28EF" w14:textId="77777777" w:rsidR="007E1A1C" w:rsidRDefault="007E1A1C" w:rsidP="007E1A1C">
            <w:pPr>
              <w:rPr>
                <w:lang w:eastAsia="zh-CN"/>
              </w:rPr>
            </w:pPr>
          </w:p>
        </w:tc>
      </w:tr>
      <w:tr w:rsidR="00287D16" w14:paraId="12017A11" w14:textId="77777777">
        <w:tc>
          <w:tcPr>
            <w:tcW w:w="1460" w:type="dxa"/>
            <w:vAlign w:val="center"/>
          </w:tcPr>
          <w:p w14:paraId="329FF0AC" w14:textId="20ACE271"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3CE0B9B2" w14:textId="2377B9D5" w:rsidR="00287D16" w:rsidRDefault="00287D16" w:rsidP="00287D16">
            <w:pPr>
              <w:spacing w:before="60" w:after="60"/>
              <w:rPr>
                <w:rFonts w:eastAsia="PMingLiU"/>
                <w:lang w:eastAsia="zh-TW"/>
              </w:rPr>
            </w:pPr>
            <w:r>
              <w:rPr>
                <w:rFonts w:eastAsia="Yu Mincho" w:hint="eastAsia"/>
                <w:lang w:eastAsia="ja-JP"/>
              </w:rPr>
              <w:t>Yes</w:t>
            </w:r>
          </w:p>
        </w:tc>
        <w:tc>
          <w:tcPr>
            <w:tcW w:w="6372" w:type="dxa"/>
            <w:vAlign w:val="center"/>
          </w:tcPr>
          <w:p w14:paraId="1440B8E2" w14:textId="77777777" w:rsidR="00287D16" w:rsidRDefault="00287D16" w:rsidP="00287D16">
            <w:pPr>
              <w:rPr>
                <w:lang w:eastAsia="zh-CN"/>
              </w:rPr>
            </w:pPr>
          </w:p>
        </w:tc>
      </w:tr>
      <w:tr w:rsidR="00570D97" w14:paraId="7AE0A3DE" w14:textId="77777777">
        <w:tc>
          <w:tcPr>
            <w:tcW w:w="1460" w:type="dxa"/>
            <w:vAlign w:val="center"/>
          </w:tcPr>
          <w:p w14:paraId="4F87B36A" w14:textId="2148FF39" w:rsidR="00570D97" w:rsidRDefault="00570D97" w:rsidP="00287D16">
            <w:pPr>
              <w:spacing w:before="60" w:after="60"/>
              <w:rPr>
                <w:rFonts w:eastAsia="Yu Mincho"/>
                <w:lang w:eastAsia="ja-JP"/>
              </w:rPr>
            </w:pPr>
            <w:r>
              <w:rPr>
                <w:rFonts w:eastAsia="Yu Mincho"/>
                <w:lang w:eastAsia="ja-JP"/>
              </w:rPr>
              <w:t>Apple</w:t>
            </w:r>
          </w:p>
        </w:tc>
        <w:tc>
          <w:tcPr>
            <w:tcW w:w="1527" w:type="dxa"/>
          </w:tcPr>
          <w:p w14:paraId="23FAD1A9" w14:textId="7C270DAA" w:rsidR="00570D97" w:rsidRDefault="00570D97" w:rsidP="00287D16">
            <w:pPr>
              <w:spacing w:before="60" w:after="60"/>
              <w:rPr>
                <w:rFonts w:eastAsia="Yu Mincho"/>
                <w:lang w:eastAsia="ja-JP"/>
              </w:rPr>
            </w:pPr>
            <w:r>
              <w:rPr>
                <w:rFonts w:eastAsia="Yu Mincho"/>
                <w:lang w:eastAsia="ja-JP"/>
              </w:rPr>
              <w:t>Yes</w:t>
            </w:r>
          </w:p>
        </w:tc>
        <w:tc>
          <w:tcPr>
            <w:tcW w:w="6372" w:type="dxa"/>
            <w:vAlign w:val="center"/>
          </w:tcPr>
          <w:p w14:paraId="684A064D" w14:textId="77777777" w:rsidR="00570D97" w:rsidRDefault="00570D97" w:rsidP="00287D16">
            <w:pPr>
              <w:rPr>
                <w:lang w:eastAsia="zh-CN"/>
              </w:rPr>
            </w:pPr>
          </w:p>
        </w:tc>
      </w:tr>
    </w:tbl>
    <w:p w14:paraId="224BC81E" w14:textId="72A84D0E" w:rsidR="0081010E" w:rsidRDefault="0081010E">
      <w:pPr>
        <w:rPr>
          <w:ins w:id="100" w:author="Intel-Yi2" w:date="2020-08-21T09:14:00Z"/>
          <w:lang w:val="en-GB"/>
        </w:rPr>
      </w:pPr>
    </w:p>
    <w:p w14:paraId="67CBACAE" w14:textId="2F9B55E0" w:rsidR="00D65ACA" w:rsidRDefault="00D65ACA" w:rsidP="00D65ACA">
      <w:pPr>
        <w:rPr>
          <w:ins w:id="101" w:author="Intel-Yi2" w:date="2020-08-21T09:14:00Z"/>
          <w:b/>
          <w:bCs/>
          <w:lang w:val="en-GB"/>
        </w:rPr>
      </w:pPr>
      <w:ins w:id="102" w:author="Intel-Yi2" w:date="2020-08-21T09:14:00Z">
        <w:r>
          <w:rPr>
            <w:b/>
            <w:bCs/>
            <w:lang w:val="en-GB"/>
          </w:rPr>
          <w:t xml:space="preserve">Summary: </w:t>
        </w:r>
        <w:r>
          <w:rPr>
            <w:b/>
            <w:bCs/>
            <w:lang w:val="en-GB"/>
          </w:rPr>
          <w:t>12 out of 16</w:t>
        </w:r>
        <w:r>
          <w:rPr>
            <w:b/>
            <w:bCs/>
            <w:lang w:val="en-GB"/>
          </w:rPr>
          <w:t xml:space="preserve"> companies agreed the suggestions from Rapporteur. </w:t>
        </w:r>
      </w:ins>
      <w:ins w:id="103" w:author="Intel-Yi2" w:date="2020-08-21T09:15:00Z">
        <w:r>
          <w:rPr>
            <w:b/>
            <w:bCs/>
            <w:lang w:val="en-GB"/>
          </w:rPr>
          <w:t xml:space="preserve">3 companies think it is not needed. 1 company has no strong view. </w:t>
        </w:r>
      </w:ins>
    </w:p>
    <w:p w14:paraId="0BAC71D2" w14:textId="211426B8" w:rsidR="00D65ACA" w:rsidRDefault="00D65ACA" w:rsidP="00D65ACA">
      <w:pPr>
        <w:rPr>
          <w:ins w:id="104" w:author="Intel-Yi2" w:date="2020-08-21T09:14:00Z"/>
          <w:b/>
          <w:bCs/>
          <w:lang w:val="en-GB"/>
        </w:rPr>
      </w:pPr>
      <w:bookmarkStart w:id="105" w:name="_Hlk48894436"/>
      <w:ins w:id="106" w:author="Intel-Yi2" w:date="2020-08-21T09:14:00Z">
        <w:r>
          <w:rPr>
            <w:b/>
            <w:bCs/>
            <w:lang w:val="en-GB"/>
          </w:rPr>
          <w:t>Proposal 2.1-</w:t>
        </w:r>
      </w:ins>
      <w:ins w:id="107" w:author="Intel-Yi2" w:date="2020-08-21T09:15:00Z">
        <w:r>
          <w:rPr>
            <w:b/>
            <w:bCs/>
            <w:lang w:val="en-GB"/>
          </w:rPr>
          <w:t>9</w:t>
        </w:r>
      </w:ins>
      <w:ins w:id="108" w:author="Intel-Yi2" w:date="2020-08-21T09:14:00Z">
        <w:r>
          <w:rPr>
            <w:b/>
            <w:bCs/>
            <w:lang w:val="en-GB"/>
          </w:rPr>
          <w:t xml:space="preserve">: </w:t>
        </w:r>
        <w:r w:rsidRPr="007D4C9F">
          <w:rPr>
            <w:b/>
            <w:bCs/>
            <w:lang w:val="en-GB"/>
          </w:rPr>
          <w:t>R2-200</w:t>
        </w:r>
        <w:r>
          <w:rPr>
            <w:b/>
            <w:bCs/>
            <w:lang w:val="en-GB"/>
          </w:rPr>
          <w:t>7</w:t>
        </w:r>
      </w:ins>
      <w:ins w:id="109" w:author="Intel-Yi2" w:date="2020-08-21T09:15:00Z">
        <w:r>
          <w:rPr>
            <w:b/>
            <w:bCs/>
            <w:lang w:val="en-GB"/>
          </w:rPr>
          <w:t>594</w:t>
        </w:r>
      </w:ins>
      <w:ins w:id="110" w:author="Intel-Yi2" w:date="2020-08-21T09:14:00Z">
        <w:r>
          <w:rPr>
            <w:b/>
            <w:bCs/>
            <w:lang w:val="en-GB"/>
          </w:rPr>
          <w:t xml:space="preserve"> can be agreed;</w:t>
        </w:r>
      </w:ins>
    </w:p>
    <w:bookmarkEnd w:id="105"/>
    <w:p w14:paraId="3DA115BC" w14:textId="77777777" w:rsidR="00D65ACA" w:rsidRDefault="00D65ACA">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t>NR_Mob_enh-Core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r>
              <w:rPr>
                <w:lang w:eastAsia="zh-CN"/>
              </w:rPr>
              <w:t>MediaTek</w:t>
            </w:r>
          </w:p>
        </w:tc>
        <w:tc>
          <w:tcPr>
            <w:tcW w:w="1527" w:type="dxa"/>
          </w:tcPr>
          <w:p w14:paraId="3D5BD54E" w14:textId="77777777" w:rsidR="0081010E" w:rsidRDefault="009C0D38">
            <w:pPr>
              <w:spacing w:before="60" w:after="60"/>
              <w:rPr>
                <w:lang w:eastAsia="zh-CN"/>
              </w:rPr>
            </w:pPr>
            <w:r>
              <w:rPr>
                <w:lang w:eastAsia="zh-CN"/>
              </w:rPr>
              <w:t>Yes</w:t>
            </w:r>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0AB501F9"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1CD5C4E"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43D2078C"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6B786CA9" w14:textId="77777777" w:rsidR="0081010E" w:rsidRDefault="0081010E"/>
        </w:tc>
      </w:tr>
      <w:tr w:rsidR="0081010E" w14:paraId="3125945A" w14:textId="77777777">
        <w:tc>
          <w:tcPr>
            <w:tcW w:w="1460" w:type="dxa"/>
            <w:vAlign w:val="center"/>
          </w:tcPr>
          <w:p w14:paraId="01216695"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7969050B"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4CF36990" w14:textId="77777777" w:rsidR="0081010E" w:rsidRDefault="0081010E"/>
        </w:tc>
      </w:tr>
      <w:tr w:rsidR="0081010E" w14:paraId="68A39870" w14:textId="77777777">
        <w:tc>
          <w:tcPr>
            <w:tcW w:w="1460" w:type="dxa"/>
            <w:vAlign w:val="center"/>
          </w:tcPr>
          <w:p w14:paraId="09B90EC6"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1B787FC0" w14:textId="77777777" w:rsidR="0081010E" w:rsidRDefault="009C0D38">
            <w:pPr>
              <w:spacing w:before="60" w:after="60"/>
              <w:rPr>
                <w:rFonts w:eastAsia="Malgun Gothic"/>
                <w:lang w:eastAsia="ko-KR"/>
              </w:rPr>
            </w:pPr>
            <w:r>
              <w:rPr>
                <w:rFonts w:eastAsia="Malgun Gothic"/>
                <w:lang w:eastAsia="ko-KR"/>
              </w:rPr>
              <w:t>Partially yes</w:t>
            </w:r>
          </w:p>
        </w:tc>
        <w:tc>
          <w:tcPr>
            <w:tcW w:w="6372" w:type="dxa"/>
            <w:vAlign w:val="center"/>
          </w:tcPr>
          <w:p w14:paraId="78C9969A" w14:textId="77777777" w:rsidR="0081010E" w:rsidRDefault="009C0D38">
            <w:r>
              <w:t>We do not think 1</w:t>
            </w:r>
            <w:r>
              <w:rPr>
                <w:vertAlign w:val="superscript"/>
              </w:rPr>
              <w:t>st</w:t>
            </w:r>
            <w:r>
              <w:t xml:space="preserve"> change is needed (no need to massage the wording of the NOTE).</w:t>
            </w:r>
          </w:p>
        </w:tc>
      </w:tr>
      <w:tr w:rsidR="0081010E" w14:paraId="757EE4EB" w14:textId="77777777">
        <w:tc>
          <w:tcPr>
            <w:tcW w:w="1460" w:type="dxa"/>
            <w:vAlign w:val="center"/>
          </w:tcPr>
          <w:p w14:paraId="671C02B0" w14:textId="77777777" w:rsidR="0081010E" w:rsidRDefault="009C0D38">
            <w:pPr>
              <w:spacing w:before="60" w:after="60"/>
              <w:rPr>
                <w:lang w:eastAsia="zh-CN"/>
              </w:rPr>
            </w:pPr>
            <w:r>
              <w:rPr>
                <w:rFonts w:hint="eastAsia"/>
                <w:lang w:eastAsia="zh-CN"/>
              </w:rPr>
              <w:t>ZTE</w:t>
            </w:r>
          </w:p>
        </w:tc>
        <w:tc>
          <w:tcPr>
            <w:tcW w:w="1527" w:type="dxa"/>
          </w:tcPr>
          <w:p w14:paraId="389FF966" w14:textId="77777777" w:rsidR="0081010E" w:rsidRDefault="009C0D38">
            <w:pPr>
              <w:spacing w:before="60" w:after="60"/>
              <w:rPr>
                <w:lang w:eastAsia="zh-CN"/>
              </w:rPr>
            </w:pPr>
            <w:r>
              <w:rPr>
                <w:rFonts w:hint="eastAsia"/>
                <w:lang w:eastAsia="zh-CN"/>
              </w:rPr>
              <w:t>Yes</w:t>
            </w:r>
          </w:p>
        </w:tc>
        <w:tc>
          <w:tcPr>
            <w:tcW w:w="6372" w:type="dxa"/>
            <w:vAlign w:val="center"/>
          </w:tcPr>
          <w:p w14:paraId="6C2F8143" w14:textId="77777777" w:rsidR="0081010E" w:rsidRDefault="0081010E"/>
        </w:tc>
      </w:tr>
      <w:tr w:rsidR="004E45C8" w14:paraId="7B5C5F19" w14:textId="77777777">
        <w:tc>
          <w:tcPr>
            <w:tcW w:w="1460" w:type="dxa"/>
            <w:vAlign w:val="center"/>
          </w:tcPr>
          <w:p w14:paraId="40BD2CEC" w14:textId="6D2BEFB7" w:rsidR="004E45C8" w:rsidRDefault="004E45C8">
            <w:pPr>
              <w:spacing w:before="60" w:after="60"/>
              <w:rPr>
                <w:lang w:eastAsia="zh-CN"/>
              </w:rPr>
            </w:pPr>
            <w:r>
              <w:rPr>
                <w:lang w:eastAsia="zh-CN"/>
              </w:rPr>
              <w:t>Google</w:t>
            </w:r>
          </w:p>
        </w:tc>
        <w:tc>
          <w:tcPr>
            <w:tcW w:w="1527" w:type="dxa"/>
          </w:tcPr>
          <w:p w14:paraId="34713047" w14:textId="6C3912E9" w:rsidR="004E45C8" w:rsidRDefault="004E45C8">
            <w:pPr>
              <w:spacing w:before="60" w:after="60"/>
              <w:rPr>
                <w:lang w:eastAsia="zh-CN"/>
              </w:rPr>
            </w:pPr>
            <w:r>
              <w:rPr>
                <w:lang w:eastAsia="zh-CN"/>
              </w:rPr>
              <w:t>Yes</w:t>
            </w:r>
          </w:p>
        </w:tc>
        <w:tc>
          <w:tcPr>
            <w:tcW w:w="6372" w:type="dxa"/>
            <w:vAlign w:val="center"/>
          </w:tcPr>
          <w:p w14:paraId="7555E5C3" w14:textId="77777777" w:rsidR="004E45C8" w:rsidRDefault="004E45C8"/>
        </w:tc>
      </w:tr>
      <w:tr w:rsidR="00C04047" w14:paraId="7F70B749" w14:textId="77777777">
        <w:tc>
          <w:tcPr>
            <w:tcW w:w="1460" w:type="dxa"/>
            <w:vAlign w:val="center"/>
          </w:tcPr>
          <w:p w14:paraId="3AFEB56A" w14:textId="2234716B" w:rsidR="00C04047" w:rsidRDefault="00C04047">
            <w:pPr>
              <w:spacing w:before="60" w:after="60"/>
              <w:rPr>
                <w:lang w:eastAsia="zh-CN"/>
              </w:rPr>
            </w:pPr>
            <w:r>
              <w:rPr>
                <w:lang w:eastAsia="zh-CN"/>
              </w:rPr>
              <w:t>CATT</w:t>
            </w:r>
          </w:p>
        </w:tc>
        <w:tc>
          <w:tcPr>
            <w:tcW w:w="1527" w:type="dxa"/>
          </w:tcPr>
          <w:p w14:paraId="588269CA" w14:textId="50EFE020" w:rsidR="00C04047" w:rsidRDefault="00C04047">
            <w:pPr>
              <w:spacing w:before="60" w:after="60"/>
              <w:rPr>
                <w:lang w:eastAsia="zh-CN"/>
              </w:rPr>
            </w:pPr>
            <w:r>
              <w:rPr>
                <w:lang w:eastAsia="zh-CN"/>
              </w:rPr>
              <w:t>yes</w:t>
            </w:r>
          </w:p>
        </w:tc>
        <w:tc>
          <w:tcPr>
            <w:tcW w:w="6372" w:type="dxa"/>
            <w:vAlign w:val="center"/>
          </w:tcPr>
          <w:p w14:paraId="1E2152C3" w14:textId="77777777" w:rsidR="00C04047" w:rsidRDefault="00C04047"/>
        </w:tc>
      </w:tr>
      <w:tr w:rsidR="00A279D0" w14:paraId="379464CB" w14:textId="77777777">
        <w:tc>
          <w:tcPr>
            <w:tcW w:w="1460" w:type="dxa"/>
            <w:vAlign w:val="center"/>
          </w:tcPr>
          <w:p w14:paraId="6EF43A47" w14:textId="5FCDFBB5" w:rsidR="00A279D0" w:rsidRDefault="00A279D0" w:rsidP="00A279D0">
            <w:pPr>
              <w:spacing w:before="60" w:after="60"/>
              <w:rPr>
                <w:lang w:eastAsia="zh-CN"/>
              </w:rPr>
            </w:pPr>
            <w:r>
              <w:rPr>
                <w:lang w:eastAsia="zh-CN"/>
              </w:rPr>
              <w:t>Samsung</w:t>
            </w:r>
          </w:p>
        </w:tc>
        <w:tc>
          <w:tcPr>
            <w:tcW w:w="1527" w:type="dxa"/>
          </w:tcPr>
          <w:p w14:paraId="2A6CB792" w14:textId="7C3E3B9F" w:rsidR="00A279D0" w:rsidRDefault="00A279D0" w:rsidP="00A279D0">
            <w:pPr>
              <w:spacing w:before="60" w:after="60"/>
              <w:rPr>
                <w:lang w:eastAsia="zh-CN"/>
              </w:rPr>
            </w:pPr>
            <w:r>
              <w:rPr>
                <w:lang w:eastAsia="zh-CN"/>
              </w:rPr>
              <w:t>Yes</w:t>
            </w:r>
          </w:p>
        </w:tc>
        <w:tc>
          <w:tcPr>
            <w:tcW w:w="6372" w:type="dxa"/>
            <w:vAlign w:val="center"/>
          </w:tcPr>
          <w:p w14:paraId="27CB2698" w14:textId="77777777" w:rsidR="00A279D0" w:rsidRDefault="00A279D0" w:rsidP="00A279D0"/>
        </w:tc>
      </w:tr>
      <w:tr w:rsidR="00987B91" w14:paraId="3B6FBAE9" w14:textId="77777777">
        <w:tc>
          <w:tcPr>
            <w:tcW w:w="1460" w:type="dxa"/>
            <w:vAlign w:val="center"/>
          </w:tcPr>
          <w:p w14:paraId="216CA4C5" w14:textId="10FE3FF5" w:rsidR="00987B91" w:rsidRDefault="00987B91" w:rsidP="00987B91">
            <w:pPr>
              <w:spacing w:before="60" w:after="60"/>
              <w:rPr>
                <w:lang w:eastAsia="zh-CN"/>
              </w:rPr>
            </w:pPr>
            <w:proofErr w:type="spellStart"/>
            <w:r>
              <w:rPr>
                <w:lang w:eastAsia="zh-CN"/>
              </w:rPr>
              <w:t>Futurewei</w:t>
            </w:r>
            <w:proofErr w:type="spellEnd"/>
          </w:p>
        </w:tc>
        <w:tc>
          <w:tcPr>
            <w:tcW w:w="1527" w:type="dxa"/>
          </w:tcPr>
          <w:p w14:paraId="5FF9DDE6" w14:textId="04E842B2" w:rsidR="00987B91" w:rsidRDefault="00987B91" w:rsidP="00987B91">
            <w:pPr>
              <w:spacing w:before="60" w:after="60"/>
              <w:rPr>
                <w:lang w:eastAsia="zh-CN"/>
              </w:rPr>
            </w:pPr>
            <w:r>
              <w:rPr>
                <w:lang w:eastAsia="zh-CN"/>
              </w:rPr>
              <w:t>Yes</w:t>
            </w:r>
          </w:p>
        </w:tc>
        <w:tc>
          <w:tcPr>
            <w:tcW w:w="6372" w:type="dxa"/>
            <w:vAlign w:val="center"/>
          </w:tcPr>
          <w:p w14:paraId="0FC2B393" w14:textId="77777777" w:rsidR="00987B91" w:rsidRDefault="00987B91" w:rsidP="00987B91"/>
        </w:tc>
      </w:tr>
      <w:tr w:rsidR="007E1A1C" w14:paraId="75F6EBE6" w14:textId="77777777">
        <w:tc>
          <w:tcPr>
            <w:tcW w:w="1460" w:type="dxa"/>
            <w:vAlign w:val="center"/>
          </w:tcPr>
          <w:p w14:paraId="408D07DA" w14:textId="0F900BB4" w:rsidR="007E1A1C" w:rsidRDefault="007E1A1C" w:rsidP="007E1A1C">
            <w:pPr>
              <w:spacing w:before="60" w:after="60"/>
              <w:rPr>
                <w:lang w:eastAsia="zh-CN"/>
              </w:rPr>
            </w:pPr>
            <w:r>
              <w:rPr>
                <w:rFonts w:eastAsia="PMingLiU" w:hint="eastAsia"/>
                <w:lang w:eastAsia="zh-TW"/>
              </w:rPr>
              <w:lastRenderedPageBreak/>
              <w:t>ITRI</w:t>
            </w:r>
          </w:p>
        </w:tc>
        <w:tc>
          <w:tcPr>
            <w:tcW w:w="1527" w:type="dxa"/>
          </w:tcPr>
          <w:p w14:paraId="7D73004C" w14:textId="241D9F48"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3FDF561A" w14:textId="77777777" w:rsidR="007E1A1C" w:rsidRDefault="007E1A1C" w:rsidP="007E1A1C"/>
        </w:tc>
      </w:tr>
      <w:tr w:rsidR="00287D16" w14:paraId="0A3BFC40" w14:textId="77777777">
        <w:tc>
          <w:tcPr>
            <w:tcW w:w="1460" w:type="dxa"/>
            <w:vAlign w:val="center"/>
          </w:tcPr>
          <w:p w14:paraId="4FB140A1" w14:textId="37E61A4C" w:rsidR="00287D16" w:rsidRDefault="00287D16" w:rsidP="00287D16">
            <w:pPr>
              <w:spacing w:before="60" w:after="60"/>
              <w:rPr>
                <w:rFonts w:eastAsia="PMingLiU"/>
                <w:lang w:eastAsia="zh-TW"/>
              </w:rPr>
            </w:pPr>
            <w:r>
              <w:rPr>
                <w:rFonts w:eastAsia="Yu Mincho" w:hint="eastAsia"/>
                <w:lang w:eastAsia="ja-JP"/>
              </w:rPr>
              <w:t>DOCOMO</w:t>
            </w:r>
          </w:p>
        </w:tc>
        <w:tc>
          <w:tcPr>
            <w:tcW w:w="1527" w:type="dxa"/>
          </w:tcPr>
          <w:p w14:paraId="5E09395A" w14:textId="118BA7E2" w:rsidR="00287D16" w:rsidRDefault="00287D16" w:rsidP="00287D16">
            <w:pPr>
              <w:spacing w:before="60" w:after="60"/>
              <w:rPr>
                <w:rFonts w:eastAsia="PMingLiU"/>
                <w:lang w:eastAsia="zh-TW"/>
              </w:rPr>
            </w:pPr>
            <w:r>
              <w:rPr>
                <w:rFonts w:eastAsia="Yu Mincho" w:hint="eastAsia"/>
                <w:lang w:eastAsia="ja-JP"/>
              </w:rPr>
              <w:t>Yes</w:t>
            </w:r>
          </w:p>
        </w:tc>
        <w:tc>
          <w:tcPr>
            <w:tcW w:w="6372" w:type="dxa"/>
            <w:vAlign w:val="center"/>
          </w:tcPr>
          <w:p w14:paraId="22EA1BDF" w14:textId="77777777" w:rsidR="00287D16" w:rsidRDefault="00287D16" w:rsidP="00287D16"/>
        </w:tc>
      </w:tr>
      <w:tr w:rsidR="00FB1F05" w14:paraId="1B3F8112" w14:textId="77777777">
        <w:tc>
          <w:tcPr>
            <w:tcW w:w="1460" w:type="dxa"/>
            <w:vAlign w:val="center"/>
          </w:tcPr>
          <w:p w14:paraId="2EE7E28E" w14:textId="738574BE" w:rsidR="00FB1F05" w:rsidRDefault="00FB1F05" w:rsidP="00287D16">
            <w:pPr>
              <w:spacing w:before="60" w:after="60"/>
              <w:rPr>
                <w:rFonts w:eastAsia="Yu Mincho"/>
                <w:lang w:eastAsia="ja-JP"/>
              </w:rPr>
            </w:pPr>
            <w:r>
              <w:rPr>
                <w:rFonts w:eastAsia="Yu Mincho"/>
                <w:lang w:eastAsia="ja-JP"/>
              </w:rPr>
              <w:t>Apple</w:t>
            </w:r>
          </w:p>
        </w:tc>
        <w:tc>
          <w:tcPr>
            <w:tcW w:w="1527" w:type="dxa"/>
          </w:tcPr>
          <w:p w14:paraId="10EB3DC0" w14:textId="1A436E8D" w:rsidR="00FB1F05" w:rsidRDefault="00FB1F05" w:rsidP="00287D16">
            <w:pPr>
              <w:spacing w:before="60" w:after="60"/>
              <w:rPr>
                <w:rFonts w:eastAsia="Yu Mincho"/>
                <w:lang w:eastAsia="ja-JP"/>
              </w:rPr>
            </w:pPr>
            <w:r>
              <w:rPr>
                <w:rFonts w:eastAsia="Yu Mincho"/>
                <w:lang w:eastAsia="ja-JP"/>
              </w:rPr>
              <w:t>Yes</w:t>
            </w:r>
          </w:p>
        </w:tc>
        <w:tc>
          <w:tcPr>
            <w:tcW w:w="6372" w:type="dxa"/>
            <w:vAlign w:val="center"/>
          </w:tcPr>
          <w:p w14:paraId="2BACB243" w14:textId="77777777" w:rsidR="00FB1F05" w:rsidRDefault="00FB1F05" w:rsidP="00287D16"/>
        </w:tc>
      </w:tr>
    </w:tbl>
    <w:p w14:paraId="2020F5B2" w14:textId="181E1A6A" w:rsidR="0081010E" w:rsidRDefault="0081010E">
      <w:pPr>
        <w:rPr>
          <w:ins w:id="111" w:author="Intel-Yi2" w:date="2020-08-21T09:17:00Z"/>
          <w:lang w:val="en-GB"/>
        </w:rPr>
      </w:pPr>
    </w:p>
    <w:p w14:paraId="45B74FFB" w14:textId="6628CA71" w:rsidR="008702AF" w:rsidRDefault="008702AF" w:rsidP="008702AF">
      <w:pPr>
        <w:rPr>
          <w:ins w:id="112" w:author="Intel-Yi2" w:date="2020-08-21T09:17:00Z"/>
          <w:b/>
          <w:bCs/>
          <w:lang w:val="en-GB"/>
        </w:rPr>
      </w:pPr>
      <w:ins w:id="113" w:author="Intel-Yi2" w:date="2020-08-21T09:17:00Z">
        <w:r>
          <w:rPr>
            <w:b/>
            <w:bCs/>
            <w:lang w:val="en-GB"/>
          </w:rPr>
          <w:t xml:space="preserve">Summary: </w:t>
        </w:r>
      </w:ins>
      <w:ins w:id="114" w:author="Intel-Yi2" w:date="2020-08-21T09:18:00Z">
        <w:r>
          <w:rPr>
            <w:b/>
            <w:bCs/>
            <w:lang w:val="en-GB"/>
          </w:rPr>
          <w:t xml:space="preserve">14 of 15 </w:t>
        </w:r>
      </w:ins>
      <w:ins w:id="115" w:author="Intel-Yi2" w:date="2020-08-21T09:17:00Z">
        <w:r>
          <w:rPr>
            <w:b/>
            <w:bCs/>
            <w:lang w:val="en-GB"/>
          </w:rPr>
          <w:t xml:space="preserve"> companies agreed the suggestions from Rapporteur. </w:t>
        </w:r>
      </w:ins>
      <w:ins w:id="116" w:author="Intel-Yi2" w:date="2020-08-21T09:18:00Z">
        <w:r>
          <w:rPr>
            <w:b/>
            <w:bCs/>
            <w:lang w:val="en-GB"/>
          </w:rPr>
          <w:t>1 company think the 1</w:t>
        </w:r>
        <w:r w:rsidRPr="008702AF">
          <w:rPr>
            <w:b/>
            <w:bCs/>
            <w:vertAlign w:val="superscript"/>
            <w:lang w:val="en-GB"/>
            <w:rPrChange w:id="117" w:author="Intel-Yi2" w:date="2020-08-21T09:18:00Z">
              <w:rPr>
                <w:b/>
                <w:bCs/>
                <w:lang w:val="en-GB"/>
              </w:rPr>
            </w:rPrChange>
          </w:rPr>
          <w:t>st</w:t>
        </w:r>
        <w:r>
          <w:rPr>
            <w:b/>
            <w:bCs/>
            <w:lang w:val="en-GB"/>
          </w:rPr>
          <w:t xml:space="preserve"> change is not needed. </w:t>
        </w:r>
      </w:ins>
    </w:p>
    <w:p w14:paraId="248426F4" w14:textId="392589F7" w:rsidR="008702AF" w:rsidRDefault="008702AF" w:rsidP="008702AF">
      <w:pPr>
        <w:rPr>
          <w:ins w:id="118" w:author="Intel-Yi2" w:date="2020-08-21T09:17:00Z"/>
          <w:b/>
          <w:bCs/>
          <w:lang w:val="en-GB"/>
        </w:rPr>
      </w:pPr>
      <w:bookmarkStart w:id="119" w:name="_Hlk48894447"/>
      <w:ins w:id="120" w:author="Intel-Yi2" w:date="2020-08-21T09:17:00Z">
        <w:r>
          <w:rPr>
            <w:b/>
            <w:bCs/>
            <w:lang w:val="en-GB"/>
          </w:rPr>
          <w:t>Proposal 2.1-</w:t>
        </w:r>
      </w:ins>
      <w:ins w:id="121" w:author="Intel-Yi2" w:date="2020-08-21T09:18:00Z">
        <w:r>
          <w:rPr>
            <w:b/>
            <w:bCs/>
            <w:lang w:val="en-GB"/>
          </w:rPr>
          <w:t>10</w:t>
        </w:r>
      </w:ins>
      <w:ins w:id="122" w:author="Intel-Yi2" w:date="2020-08-21T09:17:00Z">
        <w:r>
          <w:rPr>
            <w:b/>
            <w:bCs/>
            <w:lang w:val="en-GB"/>
          </w:rPr>
          <w:t xml:space="preserve">: </w:t>
        </w:r>
        <w:r w:rsidRPr="007D4C9F">
          <w:t xml:space="preserve"> </w:t>
        </w:r>
        <w:r w:rsidRPr="007D4C9F">
          <w:rPr>
            <w:b/>
            <w:bCs/>
            <w:lang w:val="en-GB"/>
          </w:rPr>
          <w:t>R2-200</w:t>
        </w:r>
        <w:r>
          <w:rPr>
            <w:b/>
            <w:bCs/>
            <w:lang w:val="en-GB"/>
          </w:rPr>
          <w:t>7</w:t>
        </w:r>
      </w:ins>
      <w:ins w:id="123" w:author="Intel-Yi2" w:date="2020-08-21T09:19:00Z">
        <w:r>
          <w:rPr>
            <w:b/>
            <w:bCs/>
            <w:lang w:val="en-GB"/>
          </w:rPr>
          <w:t>018</w:t>
        </w:r>
      </w:ins>
      <w:ins w:id="124" w:author="Intel-Yi2" w:date="2020-08-21T09:17:00Z">
        <w:r>
          <w:rPr>
            <w:b/>
            <w:bCs/>
            <w:lang w:val="en-GB"/>
          </w:rPr>
          <w:t xml:space="preserve"> can be agreed;</w:t>
        </w:r>
      </w:ins>
    </w:p>
    <w:bookmarkEnd w:id="119"/>
    <w:p w14:paraId="55E823EE" w14:textId="77777777" w:rsidR="008702AF" w:rsidRDefault="008702AF">
      <w:pPr>
        <w:rPr>
          <w:lang w:val="en-GB"/>
        </w:rPr>
      </w:pPr>
    </w:p>
    <w:p w14:paraId="2B7E7DEA" w14:textId="77777777" w:rsidR="0081010E" w:rsidRDefault="009C0D38">
      <w:pPr>
        <w:rPr>
          <w:lang w:val="en-GB"/>
        </w:rPr>
      </w:pPr>
      <w:bookmarkStart w:id="125" w:name="OLE_LINK8"/>
      <w:r>
        <w:rPr>
          <w:lang w:val="en-GB"/>
        </w:rPr>
        <w:t>R2-2007361</w:t>
      </w:r>
      <w:bookmarkEnd w:id="125"/>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t>NR_Mob_enh-Core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r>
              <w:rPr>
                <w:lang w:eastAsia="zh-CN"/>
              </w:rPr>
              <w:t>MediaTek</w:t>
            </w:r>
          </w:p>
        </w:tc>
        <w:tc>
          <w:tcPr>
            <w:tcW w:w="1527" w:type="dxa"/>
          </w:tcPr>
          <w:p w14:paraId="1758EE6F" w14:textId="77777777" w:rsidR="0081010E" w:rsidRDefault="009C0D38">
            <w:pPr>
              <w:spacing w:before="60" w:after="60"/>
              <w:rPr>
                <w:lang w:eastAsia="zh-CN"/>
              </w:rPr>
            </w:pPr>
            <w:r>
              <w:rPr>
                <w:lang w:eastAsia="zh-CN"/>
              </w:rPr>
              <w:t>Yes</w:t>
            </w:r>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1CD9F486" w14:textId="77777777" w:rsidR="0081010E" w:rsidRDefault="009C0D38">
            <w:pPr>
              <w:spacing w:before="60" w:after="60"/>
              <w:rPr>
                <w:rFonts w:eastAsia="DengXian"/>
                <w:lang w:eastAsia="zh-CN"/>
              </w:rPr>
            </w:pPr>
            <w:r>
              <w:rPr>
                <w:rFonts w:eastAsia="Yu Mincho" w:hint="eastAsia"/>
                <w:lang w:eastAsia="ja-JP"/>
              </w:rPr>
              <w:t>Yes but</w:t>
            </w:r>
          </w:p>
        </w:tc>
        <w:tc>
          <w:tcPr>
            <w:tcW w:w="6372" w:type="dxa"/>
            <w:vAlign w:val="center"/>
          </w:tcPr>
          <w:p w14:paraId="70867E23" w14:textId="77777777" w:rsidR="0081010E" w:rsidRDefault="009C0D38">
            <w:pPr>
              <w:spacing w:before="60" w:after="60"/>
              <w:rPr>
                <w:rFonts w:eastAsia="DengXian"/>
                <w:lang w:eastAsia="zh-CN"/>
              </w:rPr>
            </w:pPr>
            <w:r>
              <w:rPr>
                <w:rFonts w:eastAsia="Yu Mincho" w:hint="eastAsia"/>
                <w:lang w:val="en-GB" w:eastAsia="ja-JP"/>
              </w:rPr>
              <w:t>agree with Rapporteur that they seem nice to have.</w:t>
            </w:r>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9D588DD"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7FF04F90" w14:textId="77777777" w:rsidR="0081010E" w:rsidRDefault="009C0D38">
            <w:pPr>
              <w:rPr>
                <w:lang w:eastAsia="zh-CN"/>
              </w:rPr>
            </w:pPr>
            <w:r>
              <w:rPr>
                <w:rFonts w:hint="eastAsia"/>
                <w:lang w:eastAsia="zh-CN"/>
              </w:rPr>
              <w:t>In</w:t>
            </w:r>
            <w:r>
              <w:rPr>
                <w:lang w:eastAsia="zh-CN"/>
              </w:rPr>
              <w:t xml:space="preserve"> the cover page, there are two small issues: impact analysis is incomplete, Other specs affected are missing the </w:t>
            </w:r>
            <w:proofErr w:type="spellStart"/>
            <w:r>
              <w:rPr>
                <w:lang w:eastAsia="zh-CN"/>
              </w:rPr>
              <w:t>Test&amp;O&amp;M</w:t>
            </w:r>
            <w:proofErr w:type="spellEnd"/>
            <w:r>
              <w:rPr>
                <w:lang w:eastAsia="zh-CN"/>
              </w:rPr>
              <w:t xml:space="preserve"> specs (should put X to N).</w:t>
            </w:r>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0279BF4A"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13AC262B" w14:textId="77777777" w:rsidR="0081010E" w:rsidRDefault="0081010E"/>
        </w:tc>
      </w:tr>
      <w:tr w:rsidR="0081010E" w14:paraId="03C49A69" w14:textId="77777777">
        <w:tc>
          <w:tcPr>
            <w:tcW w:w="1460" w:type="dxa"/>
            <w:vAlign w:val="center"/>
          </w:tcPr>
          <w:p w14:paraId="2EBD779C"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35A2633B" w14:textId="77777777" w:rsidR="0081010E" w:rsidRDefault="009C0D38">
            <w:pPr>
              <w:spacing w:before="60" w:after="60"/>
              <w:rPr>
                <w:rFonts w:eastAsia="Malgun Gothic"/>
                <w:lang w:eastAsia="ko-KR"/>
              </w:rPr>
            </w:pPr>
            <w:r>
              <w:rPr>
                <w:rFonts w:eastAsia="Malgun Gothic"/>
                <w:lang w:eastAsia="ko-KR"/>
              </w:rPr>
              <w:t>No</w:t>
            </w:r>
          </w:p>
        </w:tc>
        <w:tc>
          <w:tcPr>
            <w:tcW w:w="6372" w:type="dxa"/>
            <w:vAlign w:val="center"/>
          </w:tcPr>
          <w:p w14:paraId="31C593D2" w14:textId="77777777" w:rsidR="0081010E" w:rsidRDefault="009C0D38">
            <w:r>
              <w:t>We don’t think the changes are needed, the current text is clear enough. If companies want the changes, they could perhaps be included in the rapporteur CR as they are editorial in our view.</w:t>
            </w:r>
          </w:p>
        </w:tc>
      </w:tr>
      <w:tr w:rsidR="0081010E" w14:paraId="0972CC5B" w14:textId="77777777">
        <w:tc>
          <w:tcPr>
            <w:tcW w:w="1460" w:type="dxa"/>
            <w:vAlign w:val="center"/>
          </w:tcPr>
          <w:p w14:paraId="28646DAF"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2FD0AD9D"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73A12E1C" w14:textId="77777777" w:rsidR="0081010E" w:rsidRDefault="009C0D38">
            <w:r>
              <w:t xml:space="preserve">Fine to fix the issues underlined by Huawei. </w:t>
            </w:r>
          </w:p>
        </w:tc>
      </w:tr>
      <w:tr w:rsidR="0081010E" w14:paraId="22F45146" w14:textId="77777777">
        <w:tc>
          <w:tcPr>
            <w:tcW w:w="1460" w:type="dxa"/>
            <w:vAlign w:val="center"/>
          </w:tcPr>
          <w:p w14:paraId="14166CFE" w14:textId="77777777" w:rsidR="0081010E" w:rsidRDefault="009C0D38">
            <w:pPr>
              <w:spacing w:before="60" w:after="60"/>
              <w:rPr>
                <w:lang w:eastAsia="zh-CN"/>
              </w:rPr>
            </w:pPr>
            <w:r>
              <w:rPr>
                <w:rFonts w:hint="eastAsia"/>
                <w:lang w:eastAsia="zh-CN"/>
              </w:rPr>
              <w:t>ZTE</w:t>
            </w:r>
          </w:p>
        </w:tc>
        <w:tc>
          <w:tcPr>
            <w:tcW w:w="1527" w:type="dxa"/>
          </w:tcPr>
          <w:p w14:paraId="3B600D03" w14:textId="77777777" w:rsidR="0081010E" w:rsidRDefault="009C0D38">
            <w:pPr>
              <w:spacing w:before="60" w:after="60"/>
              <w:rPr>
                <w:lang w:eastAsia="zh-CN"/>
              </w:rPr>
            </w:pPr>
            <w:r>
              <w:rPr>
                <w:rFonts w:hint="eastAsia"/>
                <w:lang w:eastAsia="zh-CN"/>
              </w:rPr>
              <w:t>Yes</w:t>
            </w:r>
          </w:p>
        </w:tc>
        <w:tc>
          <w:tcPr>
            <w:tcW w:w="6372" w:type="dxa"/>
            <w:vAlign w:val="center"/>
          </w:tcPr>
          <w:p w14:paraId="6EE00387" w14:textId="77777777" w:rsidR="0081010E" w:rsidRDefault="0081010E"/>
        </w:tc>
      </w:tr>
      <w:tr w:rsidR="004E45C8" w14:paraId="27C5FEC9" w14:textId="77777777">
        <w:tc>
          <w:tcPr>
            <w:tcW w:w="1460" w:type="dxa"/>
            <w:vAlign w:val="center"/>
          </w:tcPr>
          <w:p w14:paraId="12D22E6F" w14:textId="474BEBD0" w:rsidR="004E45C8" w:rsidRDefault="004E45C8">
            <w:pPr>
              <w:spacing w:before="60" w:after="60"/>
              <w:rPr>
                <w:lang w:eastAsia="zh-CN"/>
              </w:rPr>
            </w:pPr>
            <w:r>
              <w:rPr>
                <w:lang w:eastAsia="zh-CN"/>
              </w:rPr>
              <w:t>Google</w:t>
            </w:r>
          </w:p>
        </w:tc>
        <w:tc>
          <w:tcPr>
            <w:tcW w:w="1527" w:type="dxa"/>
          </w:tcPr>
          <w:p w14:paraId="244C09C7" w14:textId="783897D8" w:rsidR="004E45C8" w:rsidRDefault="004E45C8">
            <w:pPr>
              <w:spacing w:before="60" w:after="60"/>
              <w:rPr>
                <w:lang w:eastAsia="zh-CN"/>
              </w:rPr>
            </w:pPr>
            <w:r>
              <w:rPr>
                <w:lang w:eastAsia="zh-CN"/>
              </w:rPr>
              <w:t>Yes</w:t>
            </w:r>
          </w:p>
        </w:tc>
        <w:tc>
          <w:tcPr>
            <w:tcW w:w="6372" w:type="dxa"/>
            <w:vAlign w:val="center"/>
          </w:tcPr>
          <w:p w14:paraId="141FECA4" w14:textId="77777777" w:rsidR="004E45C8" w:rsidRDefault="004E45C8"/>
        </w:tc>
      </w:tr>
      <w:tr w:rsidR="00C04047" w14:paraId="0CDB8155" w14:textId="77777777">
        <w:tc>
          <w:tcPr>
            <w:tcW w:w="1460" w:type="dxa"/>
            <w:vAlign w:val="center"/>
          </w:tcPr>
          <w:p w14:paraId="3CBA3F88" w14:textId="5BFD5FEF" w:rsidR="00C04047" w:rsidRDefault="00C04047">
            <w:pPr>
              <w:spacing w:before="60" w:after="60"/>
              <w:rPr>
                <w:lang w:eastAsia="zh-CN"/>
              </w:rPr>
            </w:pPr>
            <w:r>
              <w:rPr>
                <w:lang w:eastAsia="zh-CN"/>
              </w:rPr>
              <w:t>CATT</w:t>
            </w:r>
          </w:p>
        </w:tc>
        <w:tc>
          <w:tcPr>
            <w:tcW w:w="1527" w:type="dxa"/>
          </w:tcPr>
          <w:p w14:paraId="50242BF5" w14:textId="22564DA9" w:rsidR="00C04047" w:rsidRDefault="00C04047">
            <w:pPr>
              <w:spacing w:before="60" w:after="60"/>
              <w:rPr>
                <w:lang w:eastAsia="zh-CN"/>
              </w:rPr>
            </w:pPr>
            <w:r>
              <w:rPr>
                <w:lang w:eastAsia="zh-CN"/>
              </w:rPr>
              <w:t>yes</w:t>
            </w:r>
          </w:p>
        </w:tc>
        <w:tc>
          <w:tcPr>
            <w:tcW w:w="6372" w:type="dxa"/>
            <w:vAlign w:val="center"/>
          </w:tcPr>
          <w:p w14:paraId="16B730E5" w14:textId="77777777" w:rsidR="00C04047" w:rsidRDefault="00C04047"/>
        </w:tc>
      </w:tr>
      <w:tr w:rsidR="00A279D0" w14:paraId="4867DCF7" w14:textId="77777777">
        <w:tc>
          <w:tcPr>
            <w:tcW w:w="1460" w:type="dxa"/>
            <w:vAlign w:val="center"/>
          </w:tcPr>
          <w:p w14:paraId="1357DDDE" w14:textId="4EE73C6A" w:rsidR="00A279D0" w:rsidRDefault="00A279D0" w:rsidP="00A279D0">
            <w:pPr>
              <w:spacing w:before="60" w:after="60"/>
              <w:rPr>
                <w:lang w:eastAsia="zh-CN"/>
              </w:rPr>
            </w:pPr>
            <w:r>
              <w:rPr>
                <w:lang w:eastAsia="zh-CN"/>
              </w:rPr>
              <w:t>Samsung</w:t>
            </w:r>
          </w:p>
        </w:tc>
        <w:tc>
          <w:tcPr>
            <w:tcW w:w="1527" w:type="dxa"/>
          </w:tcPr>
          <w:p w14:paraId="2CE73FC7" w14:textId="18059131" w:rsidR="00A279D0" w:rsidRDefault="00A279D0" w:rsidP="00A279D0">
            <w:pPr>
              <w:spacing w:before="60" w:after="60"/>
              <w:rPr>
                <w:lang w:eastAsia="zh-CN"/>
              </w:rPr>
            </w:pPr>
            <w:r>
              <w:rPr>
                <w:lang w:eastAsia="zh-CN"/>
              </w:rPr>
              <w:t>Yes</w:t>
            </w:r>
          </w:p>
        </w:tc>
        <w:tc>
          <w:tcPr>
            <w:tcW w:w="6372" w:type="dxa"/>
            <w:vAlign w:val="center"/>
          </w:tcPr>
          <w:p w14:paraId="3E867CA0" w14:textId="289FC0BF" w:rsidR="00A279D0" w:rsidRDefault="00A279D0" w:rsidP="00A279D0">
            <w:r>
              <w:rPr>
                <w:lang w:val="en-GB" w:eastAsia="zh-CN"/>
              </w:rPr>
              <w:t>Not essential changes, but adds more clarity and therefore nice to have.</w:t>
            </w:r>
          </w:p>
        </w:tc>
      </w:tr>
      <w:tr w:rsidR="00987B91" w14:paraId="28963892" w14:textId="77777777">
        <w:tc>
          <w:tcPr>
            <w:tcW w:w="1460" w:type="dxa"/>
            <w:vAlign w:val="center"/>
          </w:tcPr>
          <w:p w14:paraId="538EE7FB" w14:textId="425BC84B" w:rsidR="00987B91" w:rsidRDefault="00987B91" w:rsidP="00A279D0">
            <w:pPr>
              <w:spacing w:before="60" w:after="60"/>
              <w:rPr>
                <w:lang w:eastAsia="zh-CN"/>
              </w:rPr>
            </w:pPr>
            <w:proofErr w:type="spellStart"/>
            <w:r>
              <w:rPr>
                <w:lang w:eastAsia="zh-CN"/>
              </w:rPr>
              <w:t>Futurewei</w:t>
            </w:r>
            <w:proofErr w:type="spellEnd"/>
          </w:p>
        </w:tc>
        <w:tc>
          <w:tcPr>
            <w:tcW w:w="1527" w:type="dxa"/>
          </w:tcPr>
          <w:p w14:paraId="2C66615A" w14:textId="77777777" w:rsidR="00987B91" w:rsidRDefault="00987B91" w:rsidP="00A279D0">
            <w:pPr>
              <w:spacing w:before="60" w:after="60"/>
              <w:rPr>
                <w:lang w:eastAsia="zh-CN"/>
              </w:rPr>
            </w:pPr>
          </w:p>
        </w:tc>
        <w:tc>
          <w:tcPr>
            <w:tcW w:w="6372" w:type="dxa"/>
            <w:vAlign w:val="center"/>
          </w:tcPr>
          <w:p w14:paraId="6EB17303" w14:textId="7C2A57B7" w:rsidR="00987B91" w:rsidRDefault="00987B91" w:rsidP="00A279D0">
            <w:pPr>
              <w:rPr>
                <w:lang w:val="en-GB" w:eastAsia="zh-CN"/>
              </w:rPr>
            </w:pPr>
            <w:r>
              <w:rPr>
                <w:lang w:val="en-GB" w:eastAsia="zh-CN"/>
              </w:rPr>
              <w:t>No strong opinion. Can have them but not essential.</w:t>
            </w:r>
          </w:p>
        </w:tc>
      </w:tr>
      <w:tr w:rsidR="005926A6" w14:paraId="288C4F65" w14:textId="77777777">
        <w:tc>
          <w:tcPr>
            <w:tcW w:w="1460" w:type="dxa"/>
            <w:vAlign w:val="center"/>
          </w:tcPr>
          <w:p w14:paraId="39C36671" w14:textId="29CEA185" w:rsidR="005926A6" w:rsidRDefault="005926A6" w:rsidP="00A279D0">
            <w:pPr>
              <w:spacing w:before="60" w:after="60"/>
              <w:rPr>
                <w:lang w:eastAsia="zh-CN"/>
              </w:rPr>
            </w:pPr>
            <w:r>
              <w:rPr>
                <w:rFonts w:hint="eastAsia"/>
                <w:lang w:eastAsia="zh-CN"/>
              </w:rPr>
              <w:t>Sharp</w:t>
            </w:r>
          </w:p>
        </w:tc>
        <w:tc>
          <w:tcPr>
            <w:tcW w:w="1527" w:type="dxa"/>
          </w:tcPr>
          <w:p w14:paraId="183DDE16" w14:textId="5FB8F00C" w:rsidR="005926A6" w:rsidRDefault="005926A6" w:rsidP="00A279D0">
            <w:pPr>
              <w:spacing w:before="60" w:after="60"/>
              <w:rPr>
                <w:lang w:eastAsia="zh-CN"/>
              </w:rPr>
            </w:pPr>
            <w:r>
              <w:rPr>
                <w:lang w:eastAsia="zh-CN"/>
              </w:rPr>
              <w:t>Y</w:t>
            </w:r>
            <w:r>
              <w:rPr>
                <w:rFonts w:hint="eastAsia"/>
                <w:lang w:eastAsia="zh-CN"/>
              </w:rPr>
              <w:t xml:space="preserve">es </w:t>
            </w:r>
          </w:p>
        </w:tc>
        <w:tc>
          <w:tcPr>
            <w:tcW w:w="6372" w:type="dxa"/>
            <w:vAlign w:val="center"/>
          </w:tcPr>
          <w:p w14:paraId="187DAE16" w14:textId="4B61603B" w:rsidR="005926A6" w:rsidRDefault="005926A6" w:rsidP="005926A6">
            <w:pPr>
              <w:rPr>
                <w:lang w:val="en-GB" w:eastAsia="zh-CN"/>
              </w:rPr>
            </w:pPr>
            <w:r>
              <w:rPr>
                <w:rFonts w:hint="eastAsia"/>
                <w:lang w:val="en-GB" w:eastAsia="zh-CN"/>
              </w:rPr>
              <w:t>Not essential but are fine to have these changes.</w:t>
            </w:r>
          </w:p>
        </w:tc>
      </w:tr>
      <w:tr w:rsidR="007E1A1C" w14:paraId="33250D47" w14:textId="77777777">
        <w:tc>
          <w:tcPr>
            <w:tcW w:w="1460" w:type="dxa"/>
            <w:vAlign w:val="center"/>
          </w:tcPr>
          <w:p w14:paraId="6DE69AF2" w14:textId="4725782D" w:rsidR="007E1A1C" w:rsidRDefault="007E1A1C" w:rsidP="007E1A1C">
            <w:pPr>
              <w:spacing w:before="60" w:after="60"/>
              <w:rPr>
                <w:lang w:eastAsia="zh-CN"/>
              </w:rPr>
            </w:pPr>
            <w:r>
              <w:rPr>
                <w:rFonts w:eastAsia="PMingLiU" w:hint="eastAsia"/>
                <w:lang w:eastAsia="zh-TW"/>
              </w:rPr>
              <w:t>ITRI</w:t>
            </w:r>
          </w:p>
        </w:tc>
        <w:tc>
          <w:tcPr>
            <w:tcW w:w="1527" w:type="dxa"/>
          </w:tcPr>
          <w:p w14:paraId="42D3313F" w14:textId="03801E48"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3B151720" w14:textId="77777777" w:rsidR="007E1A1C" w:rsidRDefault="007E1A1C" w:rsidP="007E1A1C">
            <w:pPr>
              <w:rPr>
                <w:lang w:val="en-GB" w:eastAsia="zh-CN"/>
              </w:rPr>
            </w:pPr>
          </w:p>
        </w:tc>
      </w:tr>
      <w:tr w:rsidR="00FF591B" w14:paraId="63D4F789" w14:textId="77777777">
        <w:tc>
          <w:tcPr>
            <w:tcW w:w="1460" w:type="dxa"/>
            <w:vAlign w:val="center"/>
          </w:tcPr>
          <w:p w14:paraId="0F2B858B" w14:textId="1B8605CE" w:rsidR="00FF591B" w:rsidRDefault="00FF591B" w:rsidP="00FF591B">
            <w:pPr>
              <w:spacing w:before="60" w:after="60"/>
              <w:rPr>
                <w:rFonts w:eastAsia="PMingLiU"/>
                <w:lang w:eastAsia="zh-TW"/>
              </w:rPr>
            </w:pPr>
            <w:r>
              <w:rPr>
                <w:rFonts w:eastAsia="Yu Mincho" w:hint="eastAsia"/>
                <w:lang w:eastAsia="ja-JP"/>
              </w:rPr>
              <w:t>DOCOMO</w:t>
            </w:r>
          </w:p>
        </w:tc>
        <w:tc>
          <w:tcPr>
            <w:tcW w:w="1527" w:type="dxa"/>
          </w:tcPr>
          <w:p w14:paraId="13AEDFB8" w14:textId="7F996B07" w:rsidR="00FF591B" w:rsidRDefault="00FF591B" w:rsidP="00FF591B">
            <w:pPr>
              <w:spacing w:before="60" w:after="60"/>
              <w:rPr>
                <w:rFonts w:eastAsia="PMingLiU"/>
                <w:lang w:eastAsia="zh-TW"/>
              </w:rPr>
            </w:pPr>
            <w:r>
              <w:rPr>
                <w:rFonts w:eastAsia="Yu Mincho" w:hint="eastAsia"/>
                <w:lang w:eastAsia="ja-JP"/>
              </w:rPr>
              <w:t>Yes</w:t>
            </w:r>
          </w:p>
        </w:tc>
        <w:tc>
          <w:tcPr>
            <w:tcW w:w="6372" w:type="dxa"/>
            <w:vAlign w:val="center"/>
          </w:tcPr>
          <w:p w14:paraId="36C94E7E" w14:textId="1892EF12" w:rsidR="00FF591B" w:rsidRDefault="00FF591B" w:rsidP="00FF591B">
            <w:pPr>
              <w:rPr>
                <w:lang w:val="en-GB" w:eastAsia="zh-CN"/>
              </w:rPr>
            </w:pPr>
            <w:r>
              <w:rPr>
                <w:rFonts w:eastAsia="Yu Mincho" w:hint="eastAsia"/>
                <w:lang w:val="en-GB" w:eastAsia="ja-JP"/>
              </w:rPr>
              <w:t>agree with Rapporteur that they seem nice to have.</w:t>
            </w:r>
          </w:p>
        </w:tc>
      </w:tr>
      <w:tr w:rsidR="009B32CA" w14:paraId="13064474" w14:textId="77777777">
        <w:tc>
          <w:tcPr>
            <w:tcW w:w="1460" w:type="dxa"/>
            <w:vAlign w:val="center"/>
          </w:tcPr>
          <w:p w14:paraId="361BC6DF" w14:textId="0246A308" w:rsidR="009B32CA" w:rsidRDefault="009B32CA" w:rsidP="00FF591B">
            <w:pPr>
              <w:spacing w:before="60" w:after="60"/>
              <w:rPr>
                <w:rFonts w:eastAsia="Yu Mincho"/>
                <w:lang w:eastAsia="ja-JP"/>
              </w:rPr>
            </w:pPr>
            <w:r>
              <w:rPr>
                <w:rFonts w:eastAsia="Yu Mincho"/>
                <w:lang w:eastAsia="ja-JP"/>
              </w:rPr>
              <w:t>Apple</w:t>
            </w:r>
          </w:p>
        </w:tc>
        <w:tc>
          <w:tcPr>
            <w:tcW w:w="1527" w:type="dxa"/>
          </w:tcPr>
          <w:p w14:paraId="62A93ACB" w14:textId="7A6748CF" w:rsidR="009B32CA" w:rsidRDefault="009B32CA" w:rsidP="00FF591B">
            <w:pPr>
              <w:spacing w:before="60" w:after="60"/>
              <w:rPr>
                <w:rFonts w:eastAsia="Yu Mincho"/>
                <w:lang w:eastAsia="ja-JP"/>
              </w:rPr>
            </w:pPr>
            <w:r>
              <w:rPr>
                <w:rFonts w:eastAsia="Yu Mincho"/>
                <w:lang w:eastAsia="ja-JP"/>
              </w:rPr>
              <w:t>Yes</w:t>
            </w:r>
          </w:p>
        </w:tc>
        <w:tc>
          <w:tcPr>
            <w:tcW w:w="6372" w:type="dxa"/>
            <w:vAlign w:val="center"/>
          </w:tcPr>
          <w:p w14:paraId="11415929" w14:textId="77777777" w:rsidR="009B32CA" w:rsidRDefault="009B32CA" w:rsidP="00FF591B">
            <w:pPr>
              <w:rPr>
                <w:rFonts w:eastAsia="Yu Mincho"/>
                <w:lang w:val="en-GB" w:eastAsia="ja-JP"/>
              </w:rPr>
            </w:pPr>
          </w:p>
        </w:tc>
      </w:tr>
    </w:tbl>
    <w:p w14:paraId="11DEAE65" w14:textId="77777777" w:rsidR="0081010E" w:rsidRDefault="0081010E">
      <w:pPr>
        <w:rPr>
          <w:lang w:val="en-GB"/>
        </w:rPr>
      </w:pPr>
    </w:p>
    <w:p w14:paraId="702A9767" w14:textId="3887DDF7" w:rsidR="008702AF" w:rsidRDefault="009C0D38" w:rsidP="008702AF">
      <w:pPr>
        <w:rPr>
          <w:ins w:id="126" w:author="Intel-Yi2" w:date="2020-08-21T09:19:00Z"/>
          <w:b/>
          <w:bCs/>
          <w:lang w:val="en-GB"/>
        </w:rPr>
      </w:pPr>
      <w:commentRangeStart w:id="127"/>
      <w:commentRangeEnd w:id="127"/>
      <w:r>
        <w:rPr>
          <w:rStyle w:val="CommentReference"/>
        </w:rPr>
        <w:commentReference w:id="127"/>
      </w:r>
      <w:ins w:id="128" w:author="Intel-Yi2" w:date="2020-08-21T09:19:00Z">
        <w:r w:rsidR="008702AF" w:rsidRPr="008702AF">
          <w:rPr>
            <w:b/>
            <w:bCs/>
            <w:lang w:val="en-GB"/>
          </w:rPr>
          <w:t xml:space="preserve"> </w:t>
        </w:r>
        <w:r w:rsidR="008702AF">
          <w:rPr>
            <w:b/>
            <w:bCs/>
            <w:lang w:val="en-GB"/>
          </w:rPr>
          <w:t xml:space="preserve">Summary: </w:t>
        </w:r>
        <w:r w:rsidR="008702AF">
          <w:rPr>
            <w:b/>
            <w:bCs/>
            <w:lang w:val="en-GB"/>
          </w:rPr>
          <w:t xml:space="preserve">14 out of 16 </w:t>
        </w:r>
        <w:r w:rsidR="008702AF">
          <w:rPr>
            <w:b/>
            <w:bCs/>
            <w:lang w:val="en-GB"/>
          </w:rPr>
          <w:t xml:space="preserve">companies agreed the suggestions from Rapporteur. </w:t>
        </w:r>
        <w:r w:rsidR="008702AF">
          <w:rPr>
            <w:b/>
            <w:bCs/>
            <w:lang w:val="en-GB"/>
          </w:rPr>
          <w:t xml:space="preserve">1 company think the change is </w:t>
        </w:r>
      </w:ins>
      <w:ins w:id="129" w:author="Intel-Yi2" w:date="2020-08-21T09:20:00Z">
        <w:r w:rsidR="008702AF">
          <w:rPr>
            <w:b/>
            <w:bCs/>
            <w:lang w:val="en-GB"/>
          </w:rPr>
          <w:t xml:space="preserve">not needed, and could be merged into Rapporteur CR. </w:t>
        </w:r>
      </w:ins>
    </w:p>
    <w:p w14:paraId="2CFF3FFB" w14:textId="7F747C24" w:rsidR="008702AF" w:rsidRDefault="008702AF" w:rsidP="008702AF">
      <w:pPr>
        <w:rPr>
          <w:ins w:id="130" w:author="Intel-Yi2" w:date="2020-08-21T09:19:00Z"/>
          <w:b/>
          <w:bCs/>
          <w:lang w:val="en-GB"/>
        </w:rPr>
      </w:pPr>
      <w:bookmarkStart w:id="131" w:name="_Hlk48894458"/>
      <w:ins w:id="132" w:author="Intel-Yi2" w:date="2020-08-21T09:19:00Z">
        <w:r>
          <w:rPr>
            <w:b/>
            <w:bCs/>
            <w:lang w:val="en-GB"/>
          </w:rPr>
          <w:lastRenderedPageBreak/>
          <w:t>Proposal 2.1-</w:t>
        </w:r>
      </w:ins>
      <w:ins w:id="133" w:author="Intel-Yi2" w:date="2020-08-21T09:20:00Z">
        <w:r>
          <w:rPr>
            <w:b/>
            <w:bCs/>
            <w:lang w:val="en-GB"/>
          </w:rPr>
          <w:t>11</w:t>
        </w:r>
      </w:ins>
      <w:ins w:id="134" w:author="Intel-Yi2" w:date="2020-08-21T09:19:00Z">
        <w:r>
          <w:rPr>
            <w:b/>
            <w:bCs/>
            <w:lang w:val="en-GB"/>
          </w:rPr>
          <w:t xml:space="preserve">: </w:t>
        </w:r>
        <w:r w:rsidRPr="007D4C9F">
          <w:rPr>
            <w:b/>
            <w:bCs/>
            <w:lang w:val="en-GB"/>
          </w:rPr>
          <w:t>R2-200</w:t>
        </w:r>
        <w:r>
          <w:rPr>
            <w:b/>
            <w:bCs/>
            <w:lang w:val="en-GB"/>
          </w:rPr>
          <w:t>7</w:t>
        </w:r>
      </w:ins>
      <w:ins w:id="135" w:author="Intel-Yi2" w:date="2020-08-21T09:20:00Z">
        <w:r>
          <w:rPr>
            <w:b/>
            <w:bCs/>
            <w:lang w:val="en-GB"/>
          </w:rPr>
          <w:t>361</w:t>
        </w:r>
      </w:ins>
      <w:ins w:id="136" w:author="Intel-Yi2" w:date="2020-08-21T09:19:00Z">
        <w:r>
          <w:rPr>
            <w:b/>
            <w:bCs/>
            <w:lang w:val="en-GB"/>
          </w:rPr>
          <w:t xml:space="preserve"> can be agreed;</w:t>
        </w:r>
      </w:ins>
    </w:p>
    <w:bookmarkEnd w:id="131"/>
    <w:p w14:paraId="5AA2673E" w14:textId="574659DF" w:rsidR="0081010E" w:rsidRDefault="0081010E">
      <w:pPr>
        <w:rPr>
          <w:lang w:val="en-GB"/>
        </w:rPr>
      </w:pP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t>NR_Mob_enh-Core</w:t>
      </w:r>
    </w:p>
    <w:p w14:paraId="4F15320A" w14:textId="77777777" w:rsidR="0081010E" w:rsidRDefault="009C0D38">
      <w:pPr>
        <w:rPr>
          <w:b/>
          <w:kern w:val="2"/>
          <w:lang w:eastAsia="zh-CN"/>
        </w:rPr>
      </w:pPr>
      <w:r>
        <w:rPr>
          <w:b/>
          <w:kern w:val="2"/>
          <w:lang w:eastAsia="zh-CN"/>
        </w:rPr>
        <w:t xml:space="preserve">[Rapp comments] Do not see the need for the change (The Need Code for </w:t>
      </w:r>
      <w:proofErr w:type="spellStart"/>
      <w:r>
        <w:rPr>
          <w:b/>
          <w:kern w:val="2"/>
          <w:lang w:eastAsia="zh-CN"/>
        </w:rPr>
        <w:t>condReconfigAdd</w:t>
      </w:r>
      <w:proofErr w:type="spellEnd"/>
      <w:r>
        <w:rPr>
          <w:b/>
          <w:kern w:val="2"/>
          <w:lang w:eastAsia="zh-CN"/>
        </w:rPr>
        <w:t xml:space="preserve"> is changed to S.)</w:t>
      </w:r>
    </w:p>
    <w:p w14:paraId="7B2D7F93" w14:textId="1072422B"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r w:rsidR="004E45C8">
        <w:rPr>
          <w:b/>
          <w:kern w:val="2"/>
          <w:lang w:eastAsia="zh-CN"/>
        </w:rPr>
        <w:pgNum/>
      </w:r>
      <w:proofErr w:type="spellStart"/>
      <w:r w:rsidR="004E45C8">
        <w:rPr>
          <w:b/>
          <w:kern w:val="2"/>
          <w:lang w:eastAsia="zh-CN"/>
        </w:rPr>
        <w:t>ignaling</w:t>
      </w:r>
      <w:proofErr w:type="spellEnd"/>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r>
              <w:rPr>
                <w:lang w:eastAsia="zh-CN"/>
              </w:rPr>
              <w:t>MediaTek</w:t>
            </w:r>
          </w:p>
        </w:tc>
        <w:tc>
          <w:tcPr>
            <w:tcW w:w="1527" w:type="dxa"/>
          </w:tcPr>
          <w:p w14:paraId="2BF45E7F" w14:textId="77777777" w:rsidR="0081010E" w:rsidRDefault="009C0D38">
            <w:pPr>
              <w:spacing w:before="60" w:after="60"/>
              <w:rPr>
                <w:lang w:eastAsia="zh-CN"/>
              </w:rPr>
            </w:pPr>
            <w:r>
              <w:rPr>
                <w:lang w:eastAsia="zh-CN"/>
              </w:rPr>
              <w:t>Yes</w:t>
            </w:r>
          </w:p>
        </w:tc>
        <w:tc>
          <w:tcPr>
            <w:tcW w:w="6372" w:type="dxa"/>
            <w:vAlign w:val="center"/>
          </w:tcPr>
          <w:p w14:paraId="58D9EFB3" w14:textId="77777777" w:rsidR="0081010E" w:rsidRDefault="009C0D38">
            <w:pPr>
              <w:spacing w:before="60" w:after="60"/>
              <w:rPr>
                <w:lang w:val="en-GB" w:eastAsia="zh-CN"/>
              </w:rPr>
            </w:pPr>
            <w:r>
              <w:rPr>
                <w:lang w:val="en-GB" w:eastAsia="zh-CN"/>
              </w:rPr>
              <w:t xml:space="preserve">We do not think the proposed change is needed. The “Need M” is applicable to fields with “Cond </w:t>
            </w:r>
            <w:proofErr w:type="spellStart"/>
            <w:r>
              <w:rPr>
                <w:lang w:val="en-GB" w:eastAsia="zh-CN"/>
              </w:rPr>
              <w:t>condReconfigAdd</w:t>
            </w:r>
            <w:proofErr w:type="spellEnd"/>
            <w:r>
              <w:rPr>
                <w:lang w:val="en-GB" w:eastAsia="zh-CN"/>
              </w:rPr>
              <w:t xml:space="preserve">” when no </w:t>
            </w:r>
            <w:proofErr w:type="spellStart"/>
            <w:r>
              <w:rPr>
                <w:i/>
                <w:lang w:val="en-GB" w:eastAsia="zh-CN"/>
              </w:rPr>
              <w:t>condReconfigId</w:t>
            </w:r>
            <w:proofErr w:type="spellEnd"/>
            <w:r>
              <w:rPr>
                <w:lang w:val="en-GB" w:eastAsia="zh-CN"/>
              </w:rPr>
              <w:t xml:space="preserve"> is being added. That is, UE maintains the value. We believe that it is correct to use “Need M” here.</w:t>
            </w:r>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072331CA" w14:textId="77777777" w:rsidR="0081010E" w:rsidRDefault="009C0D38">
            <w:pPr>
              <w:spacing w:before="60" w:after="60"/>
              <w:rPr>
                <w:rFonts w:eastAsia="DengXian"/>
                <w:lang w:eastAsia="zh-CN"/>
              </w:rPr>
            </w:pPr>
            <w:r>
              <w:rPr>
                <w:rFonts w:eastAsia="Yu Mincho" w:hint="eastAsia"/>
                <w:lang w:eastAsia="ja-JP"/>
              </w:rPr>
              <w:t>No</w:t>
            </w:r>
          </w:p>
        </w:tc>
        <w:tc>
          <w:tcPr>
            <w:tcW w:w="6372" w:type="dxa"/>
            <w:vAlign w:val="center"/>
          </w:tcPr>
          <w:p w14:paraId="6C39D43E" w14:textId="77777777" w:rsidR="0081010E" w:rsidRDefault="009C0D38">
            <w:pPr>
              <w:spacing w:before="60" w:after="60"/>
              <w:rPr>
                <w:rFonts w:eastAsia="DengXian"/>
                <w:lang w:eastAsia="zh-CN"/>
              </w:rPr>
            </w:pPr>
            <w:r>
              <w:rPr>
                <w:rFonts w:eastAsia="Yu Mincho" w:hint="eastAsia"/>
                <w:lang w:val="en-GB" w:eastAsia="ja-JP"/>
              </w:rPr>
              <w:t>Simil</w:t>
            </w:r>
            <w:r>
              <w:rPr>
                <w:rFonts w:eastAsia="Yu Mincho"/>
                <w:lang w:val="en-GB" w:eastAsia="ja-JP"/>
              </w:rPr>
              <w:t>ar view as Rapporteur.</w:t>
            </w:r>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7377DF91" w14:textId="77777777" w:rsidR="0081010E" w:rsidRDefault="009C0D38">
            <w:pPr>
              <w:spacing w:before="60" w:after="60"/>
              <w:rPr>
                <w:rFonts w:eastAsia="DengXian"/>
                <w:lang w:eastAsia="zh-CN"/>
              </w:rPr>
            </w:pPr>
            <w:r>
              <w:rPr>
                <w:rFonts w:eastAsia="DengXian"/>
                <w:lang w:eastAsia="zh-CN"/>
              </w:rPr>
              <w:t>No</w:t>
            </w:r>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74F63976" w14:textId="77777777" w:rsidR="0081010E" w:rsidRDefault="009C0D38">
            <w:pPr>
              <w:spacing w:before="60" w:after="60"/>
              <w:rPr>
                <w:rFonts w:eastAsia="DengXian"/>
                <w:lang w:eastAsia="zh-CN"/>
              </w:rPr>
            </w:pPr>
            <w:r>
              <w:rPr>
                <w:rFonts w:eastAsia="Malgun Gothic"/>
                <w:lang w:eastAsia="ko-KR"/>
              </w:rPr>
              <w:t>No</w:t>
            </w:r>
          </w:p>
        </w:tc>
        <w:tc>
          <w:tcPr>
            <w:tcW w:w="6372" w:type="dxa"/>
            <w:vAlign w:val="center"/>
          </w:tcPr>
          <w:p w14:paraId="250748B9" w14:textId="77777777" w:rsidR="0081010E" w:rsidRDefault="009C0D38">
            <w:r>
              <w:rPr>
                <w:rFonts w:eastAsia="Malgun Gothic" w:hint="eastAsia"/>
                <w:lang w:val="en-GB" w:eastAsia="ko-KR"/>
              </w:rPr>
              <w:t>We agree with Rapp</w:t>
            </w:r>
            <w:r>
              <w:rPr>
                <w:rFonts w:eastAsia="Malgun Gothic"/>
                <w:lang w:val="en-GB" w:eastAsia="ko-KR"/>
              </w:rPr>
              <w:t>’s comments</w:t>
            </w:r>
          </w:p>
        </w:tc>
      </w:tr>
      <w:tr w:rsidR="0081010E" w14:paraId="7C611B8D" w14:textId="77777777">
        <w:tc>
          <w:tcPr>
            <w:tcW w:w="1460" w:type="dxa"/>
            <w:vAlign w:val="center"/>
          </w:tcPr>
          <w:p w14:paraId="26922EA8"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5114B9B9"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2325CE1E" w14:textId="77777777" w:rsidR="0081010E" w:rsidRDefault="009C0D38">
            <w:pPr>
              <w:rPr>
                <w:rFonts w:eastAsia="Malgun Gothic"/>
                <w:lang w:val="en-GB" w:eastAsia="ko-KR"/>
              </w:rPr>
            </w:pPr>
            <w:r>
              <w:rPr>
                <w:rFonts w:eastAsia="Malgun Gothic"/>
                <w:lang w:val="en-GB" w:eastAsia="ko-KR"/>
              </w:rPr>
              <w:t xml:space="preserve">The UE behaviour is not to apply delta signalling, but to do a replacement. Therefore the Need Code needs to be changed to S to achieve the correct behaviour. </w:t>
            </w:r>
          </w:p>
        </w:tc>
      </w:tr>
      <w:tr w:rsidR="0081010E" w14:paraId="6F4EF751" w14:textId="77777777">
        <w:tc>
          <w:tcPr>
            <w:tcW w:w="1460" w:type="dxa"/>
            <w:vAlign w:val="center"/>
          </w:tcPr>
          <w:p w14:paraId="346AFB71"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073CE46A" w14:textId="77777777" w:rsidR="0081010E" w:rsidRDefault="009C0D38">
            <w:pPr>
              <w:spacing w:before="60" w:after="60"/>
              <w:rPr>
                <w:rFonts w:eastAsia="Malgun Gothic"/>
                <w:lang w:eastAsia="ko-KR"/>
              </w:rPr>
            </w:pPr>
            <w:r>
              <w:rPr>
                <w:rFonts w:eastAsia="Malgun Gothic"/>
                <w:lang w:eastAsia="ko-KR"/>
              </w:rPr>
              <w:t>No</w:t>
            </w:r>
          </w:p>
        </w:tc>
        <w:tc>
          <w:tcPr>
            <w:tcW w:w="6372" w:type="dxa"/>
            <w:vAlign w:val="center"/>
          </w:tcPr>
          <w:p w14:paraId="46135920" w14:textId="77777777" w:rsidR="0081010E" w:rsidRDefault="009C0D38">
            <w:pPr>
              <w:rPr>
                <w:rFonts w:eastAsia="Malgun Gothic"/>
                <w:lang w:val="en-GB" w:eastAsia="ko-KR"/>
              </w:rPr>
            </w:pPr>
            <w:r>
              <w:rPr>
                <w:rFonts w:eastAsia="Malgun Gothic"/>
                <w:lang w:val="en-GB" w:eastAsia="ko-KR"/>
              </w:rPr>
              <w:t xml:space="preserve">We do not follow why this need code shall be changed from M to S. </w:t>
            </w:r>
          </w:p>
        </w:tc>
      </w:tr>
      <w:tr w:rsidR="0081010E" w14:paraId="6291555A" w14:textId="77777777">
        <w:tc>
          <w:tcPr>
            <w:tcW w:w="1460" w:type="dxa"/>
            <w:vAlign w:val="center"/>
          </w:tcPr>
          <w:p w14:paraId="4372BE56" w14:textId="77777777" w:rsidR="0081010E" w:rsidRDefault="009C0D38">
            <w:pPr>
              <w:spacing w:before="60" w:after="60"/>
              <w:rPr>
                <w:lang w:eastAsia="zh-CN"/>
              </w:rPr>
            </w:pPr>
            <w:r>
              <w:rPr>
                <w:rFonts w:hint="eastAsia"/>
                <w:lang w:eastAsia="zh-CN"/>
              </w:rPr>
              <w:t>ZTE</w:t>
            </w:r>
          </w:p>
        </w:tc>
        <w:tc>
          <w:tcPr>
            <w:tcW w:w="1527" w:type="dxa"/>
          </w:tcPr>
          <w:p w14:paraId="23FCAFE7" w14:textId="77777777" w:rsidR="0081010E" w:rsidRDefault="009C0D38">
            <w:pPr>
              <w:spacing w:before="60" w:after="60"/>
              <w:rPr>
                <w:lang w:eastAsia="zh-CN"/>
              </w:rPr>
            </w:pPr>
            <w:r>
              <w:rPr>
                <w:rFonts w:hint="eastAsia"/>
                <w:lang w:eastAsia="zh-CN"/>
              </w:rPr>
              <w:t>No</w:t>
            </w:r>
          </w:p>
        </w:tc>
        <w:tc>
          <w:tcPr>
            <w:tcW w:w="6372" w:type="dxa"/>
            <w:vAlign w:val="center"/>
          </w:tcPr>
          <w:p w14:paraId="2FF4EF69" w14:textId="77777777" w:rsidR="0081010E" w:rsidRDefault="0081010E">
            <w:pPr>
              <w:rPr>
                <w:rFonts w:eastAsia="Malgun Gothic"/>
                <w:lang w:val="en-GB" w:eastAsia="ko-KR"/>
              </w:rPr>
            </w:pPr>
          </w:p>
        </w:tc>
      </w:tr>
      <w:tr w:rsidR="004E45C8" w14:paraId="63649E1F" w14:textId="77777777">
        <w:tc>
          <w:tcPr>
            <w:tcW w:w="1460" w:type="dxa"/>
            <w:vAlign w:val="center"/>
          </w:tcPr>
          <w:p w14:paraId="64671262" w14:textId="592D7D62" w:rsidR="004E45C8" w:rsidRDefault="004E45C8">
            <w:pPr>
              <w:spacing w:before="60" w:after="60"/>
              <w:rPr>
                <w:lang w:eastAsia="zh-CN"/>
              </w:rPr>
            </w:pPr>
            <w:r>
              <w:rPr>
                <w:lang w:eastAsia="zh-CN"/>
              </w:rPr>
              <w:t>Google</w:t>
            </w:r>
          </w:p>
        </w:tc>
        <w:tc>
          <w:tcPr>
            <w:tcW w:w="1527" w:type="dxa"/>
          </w:tcPr>
          <w:p w14:paraId="613924E6" w14:textId="7CF873B6" w:rsidR="004E45C8" w:rsidRDefault="004E45C8">
            <w:pPr>
              <w:spacing w:before="60" w:after="60"/>
              <w:rPr>
                <w:lang w:eastAsia="zh-CN"/>
              </w:rPr>
            </w:pPr>
            <w:r>
              <w:rPr>
                <w:lang w:eastAsia="zh-CN"/>
              </w:rPr>
              <w:t>No</w:t>
            </w:r>
          </w:p>
        </w:tc>
        <w:tc>
          <w:tcPr>
            <w:tcW w:w="6372" w:type="dxa"/>
            <w:vAlign w:val="center"/>
          </w:tcPr>
          <w:p w14:paraId="68496996" w14:textId="77777777" w:rsidR="004E45C8" w:rsidRDefault="004E45C8">
            <w:pPr>
              <w:rPr>
                <w:rFonts w:eastAsia="Malgun Gothic"/>
                <w:lang w:val="en-GB" w:eastAsia="ko-KR"/>
              </w:rPr>
            </w:pPr>
          </w:p>
        </w:tc>
      </w:tr>
      <w:tr w:rsidR="00C04047" w14:paraId="053ED085" w14:textId="77777777">
        <w:tc>
          <w:tcPr>
            <w:tcW w:w="1460" w:type="dxa"/>
            <w:vAlign w:val="center"/>
          </w:tcPr>
          <w:p w14:paraId="5D96370C" w14:textId="55D23803" w:rsidR="00C04047" w:rsidRDefault="00C04047">
            <w:pPr>
              <w:spacing w:before="60" w:after="60"/>
              <w:rPr>
                <w:lang w:eastAsia="zh-CN"/>
              </w:rPr>
            </w:pPr>
            <w:r>
              <w:rPr>
                <w:lang w:eastAsia="zh-CN"/>
              </w:rPr>
              <w:t>CATT</w:t>
            </w:r>
          </w:p>
        </w:tc>
        <w:tc>
          <w:tcPr>
            <w:tcW w:w="1527" w:type="dxa"/>
          </w:tcPr>
          <w:p w14:paraId="66CAAC70" w14:textId="7CBB9FAE" w:rsidR="00C04047" w:rsidRDefault="00C04047">
            <w:pPr>
              <w:spacing w:before="60" w:after="60"/>
              <w:rPr>
                <w:lang w:eastAsia="zh-CN"/>
              </w:rPr>
            </w:pPr>
            <w:r>
              <w:rPr>
                <w:lang w:eastAsia="zh-CN"/>
              </w:rPr>
              <w:t xml:space="preserve">No </w:t>
            </w:r>
          </w:p>
        </w:tc>
        <w:tc>
          <w:tcPr>
            <w:tcW w:w="6372" w:type="dxa"/>
            <w:vAlign w:val="center"/>
          </w:tcPr>
          <w:p w14:paraId="08461FCE" w14:textId="7D75B154" w:rsidR="00C04047" w:rsidRDefault="00C04047">
            <w:pPr>
              <w:rPr>
                <w:rFonts w:eastAsia="Malgun Gothic"/>
                <w:lang w:val="en-GB" w:eastAsia="ko-KR"/>
              </w:rPr>
            </w:pPr>
            <w:r w:rsidRPr="00C04047">
              <w:rPr>
                <w:rFonts w:eastAsia="Malgun Gothic"/>
                <w:lang w:val="en-GB" w:eastAsia="ko-KR"/>
              </w:rPr>
              <w:t>Similar view as Rapporteur.</w:t>
            </w:r>
          </w:p>
        </w:tc>
      </w:tr>
      <w:tr w:rsidR="00A279D0" w14:paraId="1E061A3C" w14:textId="77777777">
        <w:tc>
          <w:tcPr>
            <w:tcW w:w="1460" w:type="dxa"/>
            <w:vAlign w:val="center"/>
          </w:tcPr>
          <w:p w14:paraId="1E90F537" w14:textId="74D5E8D9" w:rsidR="00A279D0" w:rsidRDefault="00A279D0" w:rsidP="00A279D0">
            <w:pPr>
              <w:spacing w:before="60" w:after="60"/>
              <w:rPr>
                <w:lang w:eastAsia="zh-CN"/>
              </w:rPr>
            </w:pPr>
            <w:r>
              <w:rPr>
                <w:lang w:eastAsia="zh-CN"/>
              </w:rPr>
              <w:t>Samsung</w:t>
            </w:r>
          </w:p>
        </w:tc>
        <w:tc>
          <w:tcPr>
            <w:tcW w:w="1527" w:type="dxa"/>
          </w:tcPr>
          <w:p w14:paraId="3A1C0CDE" w14:textId="4D52C3D1" w:rsidR="00A279D0" w:rsidRDefault="00A279D0" w:rsidP="00A279D0">
            <w:pPr>
              <w:spacing w:before="60" w:after="60"/>
              <w:rPr>
                <w:lang w:eastAsia="zh-CN"/>
              </w:rPr>
            </w:pPr>
            <w:r>
              <w:rPr>
                <w:lang w:eastAsia="zh-CN"/>
              </w:rPr>
              <w:t xml:space="preserve">No </w:t>
            </w:r>
          </w:p>
        </w:tc>
        <w:tc>
          <w:tcPr>
            <w:tcW w:w="6372" w:type="dxa"/>
            <w:vAlign w:val="center"/>
          </w:tcPr>
          <w:p w14:paraId="61268696" w14:textId="7B2F13D8" w:rsidR="00A279D0" w:rsidRPr="00C04047" w:rsidRDefault="00A279D0" w:rsidP="00A279D0">
            <w:pPr>
              <w:rPr>
                <w:rFonts w:eastAsia="Malgun Gothic"/>
                <w:lang w:val="en-GB" w:eastAsia="ko-KR"/>
              </w:rPr>
            </w:pPr>
            <w:r>
              <w:rPr>
                <w:lang w:val="en-GB" w:eastAsia="zh-CN"/>
              </w:rPr>
              <w:t xml:space="preserve">We think the need code should be Need M and prefer to have the changes in </w:t>
            </w:r>
            <w:r w:rsidRPr="00C001EB">
              <w:rPr>
                <w:lang w:val="en-GB" w:eastAsia="zh-CN"/>
              </w:rPr>
              <w:t>R2-2007664</w:t>
            </w:r>
            <w:r>
              <w:rPr>
                <w:lang w:val="en-GB" w:eastAsia="zh-CN"/>
              </w:rPr>
              <w:t>.</w:t>
            </w:r>
          </w:p>
        </w:tc>
      </w:tr>
      <w:tr w:rsidR="0087044D" w14:paraId="20FE0D97" w14:textId="77777777">
        <w:tc>
          <w:tcPr>
            <w:tcW w:w="1460" w:type="dxa"/>
            <w:vAlign w:val="center"/>
          </w:tcPr>
          <w:p w14:paraId="681520C2" w14:textId="4ADD7849" w:rsidR="0087044D" w:rsidRDefault="0087044D" w:rsidP="0087044D">
            <w:pPr>
              <w:spacing w:before="60" w:after="60"/>
              <w:rPr>
                <w:lang w:eastAsia="zh-CN"/>
              </w:rPr>
            </w:pPr>
            <w:proofErr w:type="spellStart"/>
            <w:r>
              <w:rPr>
                <w:lang w:eastAsia="zh-CN"/>
              </w:rPr>
              <w:t>Futurewei</w:t>
            </w:r>
            <w:proofErr w:type="spellEnd"/>
          </w:p>
        </w:tc>
        <w:tc>
          <w:tcPr>
            <w:tcW w:w="1527" w:type="dxa"/>
          </w:tcPr>
          <w:p w14:paraId="0D9695D6" w14:textId="3F195FE4" w:rsidR="0087044D" w:rsidRDefault="0087044D" w:rsidP="0087044D">
            <w:pPr>
              <w:spacing w:before="60" w:after="60"/>
              <w:rPr>
                <w:lang w:eastAsia="zh-CN"/>
              </w:rPr>
            </w:pPr>
            <w:r>
              <w:rPr>
                <w:lang w:eastAsia="zh-CN"/>
              </w:rPr>
              <w:t>No</w:t>
            </w:r>
          </w:p>
        </w:tc>
        <w:tc>
          <w:tcPr>
            <w:tcW w:w="6372" w:type="dxa"/>
            <w:vAlign w:val="center"/>
          </w:tcPr>
          <w:p w14:paraId="64FEE0AC" w14:textId="06A322C2" w:rsidR="0087044D" w:rsidRDefault="0087044D" w:rsidP="0087044D">
            <w:pPr>
              <w:rPr>
                <w:lang w:val="en-GB" w:eastAsia="zh-CN"/>
              </w:rPr>
            </w:pPr>
            <w:r>
              <w:rPr>
                <w:lang w:val="en-GB" w:eastAsia="zh-CN"/>
              </w:rPr>
              <w:t>Agree with Rapporteur.</w:t>
            </w:r>
          </w:p>
        </w:tc>
      </w:tr>
      <w:tr w:rsidR="005926A6" w14:paraId="552D458A" w14:textId="77777777">
        <w:tc>
          <w:tcPr>
            <w:tcW w:w="1460" w:type="dxa"/>
            <w:vAlign w:val="center"/>
          </w:tcPr>
          <w:p w14:paraId="448D6ED5" w14:textId="5E9D9CE1" w:rsidR="005926A6" w:rsidRDefault="005926A6" w:rsidP="0087044D">
            <w:pPr>
              <w:spacing w:before="60" w:after="60"/>
              <w:rPr>
                <w:lang w:eastAsia="zh-CN"/>
              </w:rPr>
            </w:pPr>
            <w:r>
              <w:rPr>
                <w:rFonts w:hint="eastAsia"/>
                <w:lang w:eastAsia="zh-CN"/>
              </w:rPr>
              <w:t>Sharp</w:t>
            </w:r>
          </w:p>
        </w:tc>
        <w:tc>
          <w:tcPr>
            <w:tcW w:w="1527" w:type="dxa"/>
          </w:tcPr>
          <w:p w14:paraId="00E1CA82" w14:textId="70E64CC2" w:rsidR="005926A6" w:rsidRDefault="005926A6" w:rsidP="0087044D">
            <w:pPr>
              <w:spacing w:before="60" w:after="60"/>
              <w:rPr>
                <w:lang w:eastAsia="zh-CN"/>
              </w:rPr>
            </w:pPr>
            <w:r>
              <w:rPr>
                <w:rFonts w:hint="eastAsia"/>
                <w:lang w:eastAsia="zh-CN"/>
              </w:rPr>
              <w:t>No</w:t>
            </w:r>
          </w:p>
        </w:tc>
        <w:tc>
          <w:tcPr>
            <w:tcW w:w="6372" w:type="dxa"/>
            <w:vAlign w:val="center"/>
          </w:tcPr>
          <w:p w14:paraId="71228AA1" w14:textId="17091AF6" w:rsidR="005926A6" w:rsidRDefault="005926A6" w:rsidP="0087044D">
            <w:pPr>
              <w:rPr>
                <w:lang w:val="en-GB" w:eastAsia="zh-CN"/>
              </w:rPr>
            </w:pPr>
            <w:r>
              <w:rPr>
                <w:lang w:val="en-GB" w:eastAsia="zh-CN"/>
              </w:rPr>
              <w:t>Agree with Rapporteur.</w:t>
            </w:r>
          </w:p>
        </w:tc>
      </w:tr>
      <w:tr w:rsidR="007E1A1C" w14:paraId="66B36097" w14:textId="77777777">
        <w:tc>
          <w:tcPr>
            <w:tcW w:w="1460" w:type="dxa"/>
            <w:vAlign w:val="center"/>
          </w:tcPr>
          <w:p w14:paraId="7D35E4B1" w14:textId="52CABCB4" w:rsidR="007E1A1C" w:rsidRDefault="007E1A1C" w:rsidP="007E1A1C">
            <w:pPr>
              <w:spacing w:before="60" w:after="60"/>
              <w:rPr>
                <w:lang w:eastAsia="zh-CN"/>
              </w:rPr>
            </w:pPr>
            <w:r>
              <w:rPr>
                <w:rFonts w:eastAsia="PMingLiU" w:hint="eastAsia"/>
                <w:lang w:eastAsia="zh-TW"/>
              </w:rPr>
              <w:t>ITRI</w:t>
            </w:r>
          </w:p>
        </w:tc>
        <w:tc>
          <w:tcPr>
            <w:tcW w:w="1527" w:type="dxa"/>
          </w:tcPr>
          <w:p w14:paraId="17935ACE" w14:textId="21DDE49E" w:rsidR="007E1A1C" w:rsidRDefault="007E1A1C" w:rsidP="007E1A1C">
            <w:pPr>
              <w:spacing w:before="60" w:after="60"/>
              <w:rPr>
                <w:lang w:eastAsia="zh-CN"/>
              </w:rPr>
            </w:pPr>
            <w:r>
              <w:rPr>
                <w:rFonts w:eastAsia="PMingLiU" w:hint="eastAsia"/>
                <w:lang w:eastAsia="zh-TW"/>
              </w:rPr>
              <w:t>No</w:t>
            </w:r>
          </w:p>
        </w:tc>
        <w:tc>
          <w:tcPr>
            <w:tcW w:w="6372" w:type="dxa"/>
            <w:vAlign w:val="center"/>
          </w:tcPr>
          <w:p w14:paraId="0B0F5819" w14:textId="77777777" w:rsidR="007E1A1C" w:rsidRDefault="007E1A1C" w:rsidP="007E1A1C">
            <w:pPr>
              <w:rPr>
                <w:lang w:val="en-GB" w:eastAsia="zh-CN"/>
              </w:rPr>
            </w:pPr>
          </w:p>
        </w:tc>
      </w:tr>
      <w:tr w:rsidR="00FF591B" w14:paraId="352B27A9" w14:textId="77777777">
        <w:tc>
          <w:tcPr>
            <w:tcW w:w="1460" w:type="dxa"/>
            <w:vAlign w:val="center"/>
          </w:tcPr>
          <w:p w14:paraId="32501D2C" w14:textId="25BE93DE" w:rsidR="00FF591B" w:rsidRDefault="00FF591B" w:rsidP="00FF591B">
            <w:pPr>
              <w:spacing w:before="60" w:after="60"/>
              <w:rPr>
                <w:rFonts w:eastAsia="PMingLiU"/>
                <w:lang w:eastAsia="zh-TW"/>
              </w:rPr>
            </w:pPr>
            <w:r>
              <w:rPr>
                <w:rFonts w:eastAsia="Yu Mincho" w:hint="eastAsia"/>
                <w:lang w:eastAsia="ja-JP"/>
              </w:rPr>
              <w:t>DOCOMO</w:t>
            </w:r>
          </w:p>
        </w:tc>
        <w:tc>
          <w:tcPr>
            <w:tcW w:w="1527" w:type="dxa"/>
          </w:tcPr>
          <w:p w14:paraId="467BED09" w14:textId="1B3B6053" w:rsidR="00FF591B" w:rsidRDefault="00FF591B" w:rsidP="00FF591B">
            <w:pPr>
              <w:spacing w:before="60" w:after="60"/>
              <w:rPr>
                <w:rFonts w:eastAsia="PMingLiU"/>
                <w:lang w:eastAsia="zh-TW"/>
              </w:rPr>
            </w:pPr>
            <w:r>
              <w:rPr>
                <w:rFonts w:eastAsia="Yu Mincho" w:hint="eastAsia"/>
                <w:lang w:eastAsia="ja-JP"/>
              </w:rPr>
              <w:t>No</w:t>
            </w:r>
          </w:p>
        </w:tc>
        <w:tc>
          <w:tcPr>
            <w:tcW w:w="6372" w:type="dxa"/>
            <w:vAlign w:val="center"/>
          </w:tcPr>
          <w:p w14:paraId="1B415A1F" w14:textId="0910C9C0" w:rsidR="00FF591B" w:rsidRPr="00FA25EC" w:rsidRDefault="00FF591B" w:rsidP="00FF591B">
            <w:pPr>
              <w:rPr>
                <w:rFonts w:eastAsia="Yu Mincho"/>
                <w:lang w:val="en-GB" w:eastAsia="ja-JP"/>
              </w:rPr>
            </w:pPr>
            <w:r>
              <w:rPr>
                <w:rFonts w:eastAsia="Yu Mincho" w:hint="eastAsia"/>
                <w:lang w:val="en-GB" w:eastAsia="ja-JP"/>
              </w:rPr>
              <w:t>Simil</w:t>
            </w:r>
            <w:r>
              <w:rPr>
                <w:rFonts w:eastAsia="Yu Mincho"/>
                <w:lang w:val="en-GB" w:eastAsia="ja-JP"/>
              </w:rPr>
              <w:t>ar view as Rapporteur.</w:t>
            </w:r>
          </w:p>
        </w:tc>
      </w:tr>
      <w:tr w:rsidR="00E95463" w14:paraId="58A6C3B1" w14:textId="77777777">
        <w:tc>
          <w:tcPr>
            <w:tcW w:w="1460" w:type="dxa"/>
            <w:vAlign w:val="center"/>
          </w:tcPr>
          <w:p w14:paraId="18DC88AB" w14:textId="3E2FBA67" w:rsidR="00E95463" w:rsidRDefault="00E95463" w:rsidP="00FF591B">
            <w:pPr>
              <w:spacing w:before="60" w:after="60"/>
              <w:rPr>
                <w:rFonts w:eastAsia="Yu Mincho"/>
                <w:lang w:eastAsia="ja-JP"/>
              </w:rPr>
            </w:pPr>
            <w:r>
              <w:rPr>
                <w:rFonts w:eastAsia="Yu Mincho"/>
                <w:lang w:eastAsia="ja-JP"/>
              </w:rPr>
              <w:t>Apple</w:t>
            </w:r>
          </w:p>
        </w:tc>
        <w:tc>
          <w:tcPr>
            <w:tcW w:w="1527" w:type="dxa"/>
          </w:tcPr>
          <w:p w14:paraId="5F73BC7F" w14:textId="7DB91C3D" w:rsidR="00E95463" w:rsidRDefault="00E95463" w:rsidP="00FF591B">
            <w:pPr>
              <w:spacing w:before="60" w:after="60"/>
              <w:rPr>
                <w:rFonts w:eastAsia="Yu Mincho"/>
                <w:lang w:eastAsia="ja-JP"/>
              </w:rPr>
            </w:pPr>
            <w:r>
              <w:rPr>
                <w:rFonts w:eastAsia="Yu Mincho"/>
                <w:lang w:eastAsia="ja-JP"/>
              </w:rPr>
              <w:t>No</w:t>
            </w:r>
          </w:p>
        </w:tc>
        <w:tc>
          <w:tcPr>
            <w:tcW w:w="6372" w:type="dxa"/>
            <w:vAlign w:val="center"/>
          </w:tcPr>
          <w:p w14:paraId="76132CB3" w14:textId="77777777" w:rsidR="00E95463" w:rsidRDefault="00E95463" w:rsidP="00FF591B">
            <w:pPr>
              <w:rPr>
                <w:rFonts w:eastAsia="Yu Mincho"/>
                <w:lang w:val="en-GB" w:eastAsia="ja-JP"/>
              </w:rPr>
            </w:pPr>
          </w:p>
        </w:tc>
      </w:tr>
    </w:tbl>
    <w:p w14:paraId="7C843F19" w14:textId="77777777" w:rsidR="0081010E" w:rsidRDefault="0081010E">
      <w:pPr>
        <w:rPr>
          <w:lang w:val="en-GB"/>
        </w:rPr>
      </w:pPr>
    </w:p>
    <w:p w14:paraId="32CB6BE3" w14:textId="7091E2CB" w:rsidR="008702AF" w:rsidRDefault="008702AF" w:rsidP="008702AF">
      <w:pPr>
        <w:rPr>
          <w:ins w:id="137" w:author="Intel-Yi2" w:date="2020-08-21T09:21:00Z"/>
          <w:b/>
          <w:bCs/>
          <w:lang w:val="en-GB"/>
        </w:rPr>
      </w:pPr>
      <w:ins w:id="138" w:author="Intel-Yi2" w:date="2020-08-21T09:21:00Z">
        <w:r>
          <w:rPr>
            <w:b/>
            <w:bCs/>
            <w:lang w:val="en-GB"/>
          </w:rPr>
          <w:t xml:space="preserve">Summary: </w:t>
        </w:r>
        <w:r>
          <w:rPr>
            <w:b/>
            <w:bCs/>
            <w:lang w:val="en-GB"/>
          </w:rPr>
          <w:t>15 out of 16</w:t>
        </w:r>
        <w:r>
          <w:rPr>
            <w:b/>
            <w:bCs/>
            <w:lang w:val="en-GB"/>
          </w:rPr>
          <w:t xml:space="preserve"> companies agreed the suggestions from Rapporteur. </w:t>
        </w:r>
      </w:ins>
    </w:p>
    <w:p w14:paraId="40F6B237" w14:textId="08455FFD" w:rsidR="008702AF" w:rsidRDefault="008702AF" w:rsidP="008702AF">
      <w:pPr>
        <w:rPr>
          <w:ins w:id="139" w:author="Intel-Yi2" w:date="2020-08-21T09:21:00Z"/>
          <w:b/>
          <w:bCs/>
          <w:lang w:val="en-GB"/>
        </w:rPr>
      </w:pPr>
      <w:bookmarkStart w:id="140" w:name="_Hlk48894487"/>
      <w:ins w:id="141" w:author="Intel-Yi2" w:date="2020-08-21T09:21:00Z">
        <w:r>
          <w:rPr>
            <w:b/>
            <w:bCs/>
            <w:lang w:val="en-GB"/>
          </w:rPr>
          <w:t>Proposal 2.1-</w:t>
        </w:r>
      </w:ins>
      <w:ins w:id="142" w:author="Intel-Yi2" w:date="2020-08-21T09:22:00Z">
        <w:r>
          <w:rPr>
            <w:b/>
            <w:bCs/>
            <w:lang w:val="en-GB"/>
          </w:rPr>
          <w:t>13</w:t>
        </w:r>
      </w:ins>
      <w:ins w:id="143" w:author="Intel-Yi2" w:date="2020-08-21T09:21:00Z">
        <w:r>
          <w:rPr>
            <w:b/>
            <w:bCs/>
            <w:lang w:val="en-GB"/>
          </w:rPr>
          <w:t xml:space="preserve">: </w:t>
        </w:r>
        <w:r w:rsidRPr="007D4C9F">
          <w:rPr>
            <w:b/>
            <w:bCs/>
            <w:lang w:val="en-GB"/>
          </w:rPr>
          <w:t>R2-200</w:t>
        </w:r>
        <w:r>
          <w:rPr>
            <w:b/>
            <w:bCs/>
            <w:lang w:val="en-GB"/>
          </w:rPr>
          <w:t>7</w:t>
        </w:r>
      </w:ins>
      <w:ins w:id="144" w:author="Intel-Yi2" w:date="2020-08-21T09:22:00Z">
        <w:r>
          <w:rPr>
            <w:b/>
            <w:bCs/>
            <w:lang w:val="en-GB"/>
          </w:rPr>
          <w:t>593</w:t>
        </w:r>
      </w:ins>
      <w:ins w:id="145" w:author="Intel-Yi2" w:date="2020-08-21T09:21:00Z">
        <w:r>
          <w:rPr>
            <w:b/>
            <w:bCs/>
            <w:lang w:val="en-GB"/>
          </w:rPr>
          <w:t xml:space="preserve"> </w:t>
        </w:r>
      </w:ins>
      <w:ins w:id="146" w:author="Intel-Yi2" w:date="2020-08-21T09:22:00Z">
        <w:r>
          <w:rPr>
            <w:b/>
            <w:bCs/>
            <w:lang w:val="en-GB"/>
          </w:rPr>
          <w:t>is not</w:t>
        </w:r>
      </w:ins>
      <w:ins w:id="147" w:author="Intel-Yi2" w:date="2020-08-21T09:21:00Z">
        <w:r>
          <w:rPr>
            <w:b/>
            <w:bCs/>
            <w:lang w:val="en-GB"/>
          </w:rPr>
          <w:t xml:space="preserve"> </w:t>
        </w:r>
      </w:ins>
      <w:ins w:id="148" w:author="Intel-Yi2" w:date="2020-08-21T09:27:00Z">
        <w:r>
          <w:rPr>
            <w:b/>
            <w:bCs/>
            <w:lang w:val="en-GB"/>
          </w:rPr>
          <w:t>needed</w:t>
        </w:r>
      </w:ins>
      <w:ins w:id="149" w:author="Intel-Yi2" w:date="2020-08-21T09:21:00Z">
        <w:r>
          <w:rPr>
            <w:b/>
            <w:bCs/>
            <w:lang w:val="en-GB"/>
          </w:rPr>
          <w:t>;</w:t>
        </w:r>
      </w:ins>
    </w:p>
    <w:bookmarkEnd w:id="140"/>
    <w:p w14:paraId="7875A760" w14:textId="77777777" w:rsidR="0081010E" w:rsidRDefault="0081010E">
      <w:pPr>
        <w:rPr>
          <w:lang w:val="en-GB"/>
        </w:rPr>
      </w:pPr>
    </w:p>
    <w:p w14:paraId="54A31379" w14:textId="77777777" w:rsidR="0081010E" w:rsidRDefault="009C0D38">
      <w:pPr>
        <w:pStyle w:val="Heading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t>NR_Mob_enh-Core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proofErr w:type="spellStart"/>
      <w:r>
        <w:rPr>
          <w:b/>
          <w:bCs/>
          <w:i/>
          <w:lang w:eastAsia="en-GB"/>
        </w:rPr>
        <w:t>mrdc-SecondaryCellGroup</w:t>
      </w:r>
      <w:proofErr w:type="spellEnd"/>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highlight w:val="yellow"/>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32AC421B" w14:textId="77777777" w:rsidR="0081010E" w:rsidRDefault="009C0D38">
      <w:pPr>
        <w:rPr>
          <w:bCs/>
          <w:kern w:val="2"/>
          <w:lang w:eastAsia="zh-CN"/>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r>
              <w:rPr>
                <w:lang w:eastAsia="zh-CN"/>
              </w:rPr>
              <w:t>MediaTek</w:t>
            </w:r>
          </w:p>
        </w:tc>
        <w:tc>
          <w:tcPr>
            <w:tcW w:w="1527" w:type="dxa"/>
          </w:tcPr>
          <w:p w14:paraId="6BB450FD" w14:textId="77777777" w:rsidR="0081010E" w:rsidRDefault="009C0D38">
            <w:pPr>
              <w:spacing w:before="60" w:after="60"/>
              <w:rPr>
                <w:lang w:eastAsia="zh-CN"/>
              </w:rPr>
            </w:pPr>
            <w:r>
              <w:rPr>
                <w:lang w:eastAsia="zh-CN"/>
              </w:rPr>
              <w:t>Yes</w:t>
            </w:r>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2B0E4559"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F61CDFE" w14:textId="77777777" w:rsidR="0081010E" w:rsidRDefault="009C0D38">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3F444166"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388DB481" w14:textId="77777777" w:rsidR="0081010E" w:rsidRDefault="0081010E"/>
        </w:tc>
      </w:tr>
      <w:tr w:rsidR="0081010E" w14:paraId="67710E3A" w14:textId="77777777">
        <w:tc>
          <w:tcPr>
            <w:tcW w:w="1460" w:type="dxa"/>
            <w:vAlign w:val="center"/>
          </w:tcPr>
          <w:p w14:paraId="0ED8694C" w14:textId="77777777" w:rsidR="0081010E" w:rsidRDefault="009C0D38">
            <w:pPr>
              <w:spacing w:before="60" w:after="60"/>
              <w:rPr>
                <w:rFonts w:eastAsia="Malgun Gothic"/>
                <w:lang w:eastAsia="ko-KR"/>
              </w:rPr>
            </w:pPr>
            <w:r>
              <w:rPr>
                <w:rFonts w:eastAsia="Malgun Gothic"/>
                <w:lang w:eastAsia="ko-KR"/>
              </w:rPr>
              <w:t>Ericsson</w:t>
            </w:r>
          </w:p>
        </w:tc>
        <w:tc>
          <w:tcPr>
            <w:tcW w:w="1527" w:type="dxa"/>
          </w:tcPr>
          <w:p w14:paraId="1F4C4441"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4BE33B91" w14:textId="77777777" w:rsidR="0081010E" w:rsidRDefault="0081010E"/>
        </w:tc>
      </w:tr>
      <w:tr w:rsidR="0081010E" w14:paraId="525A973B" w14:textId="77777777">
        <w:tc>
          <w:tcPr>
            <w:tcW w:w="1460" w:type="dxa"/>
            <w:vAlign w:val="center"/>
          </w:tcPr>
          <w:p w14:paraId="773BBE21"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49F9E9E1"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138E3A2D" w14:textId="77777777" w:rsidR="0081010E" w:rsidRDefault="0081010E"/>
        </w:tc>
      </w:tr>
      <w:tr w:rsidR="0081010E" w14:paraId="27DDB788" w14:textId="77777777">
        <w:tc>
          <w:tcPr>
            <w:tcW w:w="1460" w:type="dxa"/>
            <w:vAlign w:val="center"/>
          </w:tcPr>
          <w:p w14:paraId="786885D3" w14:textId="77777777" w:rsidR="0081010E" w:rsidRDefault="009C0D38">
            <w:pPr>
              <w:spacing w:before="60" w:after="60"/>
              <w:rPr>
                <w:lang w:eastAsia="zh-CN"/>
              </w:rPr>
            </w:pPr>
            <w:r>
              <w:rPr>
                <w:rFonts w:hint="eastAsia"/>
                <w:lang w:eastAsia="zh-CN"/>
              </w:rPr>
              <w:t>ZTE</w:t>
            </w:r>
          </w:p>
        </w:tc>
        <w:tc>
          <w:tcPr>
            <w:tcW w:w="1527" w:type="dxa"/>
          </w:tcPr>
          <w:p w14:paraId="5CE2F639" w14:textId="77777777" w:rsidR="0081010E" w:rsidRDefault="009C0D38">
            <w:pPr>
              <w:spacing w:before="60" w:after="60"/>
              <w:rPr>
                <w:lang w:eastAsia="zh-CN"/>
              </w:rPr>
            </w:pPr>
            <w:r>
              <w:rPr>
                <w:rFonts w:hint="eastAsia"/>
                <w:lang w:eastAsia="zh-CN"/>
              </w:rPr>
              <w:t>Yes</w:t>
            </w:r>
          </w:p>
        </w:tc>
        <w:tc>
          <w:tcPr>
            <w:tcW w:w="6372" w:type="dxa"/>
            <w:vAlign w:val="center"/>
          </w:tcPr>
          <w:p w14:paraId="0A0CCB3E" w14:textId="77777777" w:rsidR="0081010E" w:rsidRDefault="0081010E"/>
        </w:tc>
      </w:tr>
      <w:tr w:rsidR="004E45C8" w14:paraId="524642A9" w14:textId="77777777">
        <w:tc>
          <w:tcPr>
            <w:tcW w:w="1460" w:type="dxa"/>
            <w:vAlign w:val="center"/>
          </w:tcPr>
          <w:p w14:paraId="4E2345E1" w14:textId="2B31E80F" w:rsidR="004E45C8" w:rsidRDefault="004E45C8">
            <w:pPr>
              <w:spacing w:before="60" w:after="60"/>
              <w:rPr>
                <w:lang w:eastAsia="zh-CN"/>
              </w:rPr>
            </w:pPr>
            <w:r>
              <w:rPr>
                <w:lang w:eastAsia="zh-CN"/>
              </w:rPr>
              <w:t>Google</w:t>
            </w:r>
          </w:p>
        </w:tc>
        <w:tc>
          <w:tcPr>
            <w:tcW w:w="1527" w:type="dxa"/>
          </w:tcPr>
          <w:p w14:paraId="3A3CB1F0" w14:textId="007B6CC9" w:rsidR="004E45C8" w:rsidRDefault="004E45C8">
            <w:pPr>
              <w:spacing w:before="60" w:after="60"/>
              <w:rPr>
                <w:lang w:eastAsia="zh-CN"/>
              </w:rPr>
            </w:pPr>
            <w:r>
              <w:rPr>
                <w:lang w:eastAsia="zh-CN"/>
              </w:rPr>
              <w:t>Yes</w:t>
            </w:r>
          </w:p>
        </w:tc>
        <w:tc>
          <w:tcPr>
            <w:tcW w:w="6372" w:type="dxa"/>
            <w:vAlign w:val="center"/>
          </w:tcPr>
          <w:p w14:paraId="45831EED" w14:textId="77777777" w:rsidR="004E45C8" w:rsidRDefault="004E45C8"/>
        </w:tc>
      </w:tr>
      <w:tr w:rsidR="00C04047" w14:paraId="5CA5FE0F" w14:textId="77777777">
        <w:tc>
          <w:tcPr>
            <w:tcW w:w="1460" w:type="dxa"/>
            <w:vAlign w:val="center"/>
          </w:tcPr>
          <w:p w14:paraId="0BE847E7" w14:textId="671063DB" w:rsidR="00C04047" w:rsidRDefault="00C04047">
            <w:pPr>
              <w:spacing w:before="60" w:after="60"/>
              <w:rPr>
                <w:lang w:eastAsia="zh-CN"/>
              </w:rPr>
            </w:pPr>
            <w:r>
              <w:rPr>
                <w:lang w:eastAsia="zh-CN"/>
              </w:rPr>
              <w:t>CATT</w:t>
            </w:r>
          </w:p>
        </w:tc>
        <w:tc>
          <w:tcPr>
            <w:tcW w:w="1527" w:type="dxa"/>
          </w:tcPr>
          <w:p w14:paraId="691B2EF9" w14:textId="7AD3C3AA" w:rsidR="00C04047" w:rsidRDefault="00C04047">
            <w:pPr>
              <w:spacing w:before="60" w:after="60"/>
              <w:rPr>
                <w:lang w:eastAsia="zh-CN"/>
              </w:rPr>
            </w:pPr>
            <w:r>
              <w:rPr>
                <w:lang w:eastAsia="zh-CN"/>
              </w:rPr>
              <w:t>yes</w:t>
            </w:r>
          </w:p>
        </w:tc>
        <w:tc>
          <w:tcPr>
            <w:tcW w:w="6372" w:type="dxa"/>
            <w:vAlign w:val="center"/>
          </w:tcPr>
          <w:p w14:paraId="52E6004A" w14:textId="77777777" w:rsidR="00C04047" w:rsidRDefault="00C04047"/>
        </w:tc>
      </w:tr>
      <w:tr w:rsidR="0018354E" w14:paraId="286D74D0" w14:textId="77777777">
        <w:tc>
          <w:tcPr>
            <w:tcW w:w="1460" w:type="dxa"/>
            <w:vAlign w:val="center"/>
          </w:tcPr>
          <w:p w14:paraId="12316A69" w14:textId="35F4C573" w:rsidR="0018354E" w:rsidRDefault="0018354E" w:rsidP="0018354E">
            <w:pPr>
              <w:spacing w:before="60" w:after="60"/>
              <w:rPr>
                <w:lang w:eastAsia="zh-CN"/>
              </w:rPr>
            </w:pPr>
            <w:r>
              <w:rPr>
                <w:lang w:eastAsia="zh-CN"/>
              </w:rPr>
              <w:t>Samsung</w:t>
            </w:r>
          </w:p>
        </w:tc>
        <w:tc>
          <w:tcPr>
            <w:tcW w:w="1527" w:type="dxa"/>
          </w:tcPr>
          <w:p w14:paraId="0CCBFA77" w14:textId="0A47AD70" w:rsidR="0018354E" w:rsidRDefault="0018354E" w:rsidP="0018354E">
            <w:pPr>
              <w:spacing w:before="60" w:after="60"/>
              <w:rPr>
                <w:lang w:eastAsia="zh-CN"/>
              </w:rPr>
            </w:pPr>
            <w:r>
              <w:rPr>
                <w:lang w:eastAsia="zh-CN"/>
              </w:rPr>
              <w:t>Yes</w:t>
            </w:r>
          </w:p>
        </w:tc>
        <w:tc>
          <w:tcPr>
            <w:tcW w:w="6372" w:type="dxa"/>
            <w:vAlign w:val="center"/>
          </w:tcPr>
          <w:p w14:paraId="0854632D" w14:textId="77777777" w:rsidR="0018354E" w:rsidRDefault="0018354E" w:rsidP="0018354E"/>
        </w:tc>
      </w:tr>
      <w:tr w:rsidR="0087044D" w14:paraId="606043A6" w14:textId="77777777">
        <w:tc>
          <w:tcPr>
            <w:tcW w:w="1460" w:type="dxa"/>
            <w:vAlign w:val="center"/>
          </w:tcPr>
          <w:p w14:paraId="48C370E1" w14:textId="0F225150" w:rsidR="0087044D" w:rsidRDefault="0087044D" w:rsidP="0087044D">
            <w:pPr>
              <w:spacing w:before="60" w:after="60"/>
              <w:rPr>
                <w:lang w:eastAsia="zh-CN"/>
              </w:rPr>
            </w:pPr>
            <w:proofErr w:type="spellStart"/>
            <w:r>
              <w:rPr>
                <w:lang w:eastAsia="zh-CN"/>
              </w:rPr>
              <w:t>Futurewei</w:t>
            </w:r>
            <w:proofErr w:type="spellEnd"/>
          </w:p>
        </w:tc>
        <w:tc>
          <w:tcPr>
            <w:tcW w:w="1527" w:type="dxa"/>
          </w:tcPr>
          <w:p w14:paraId="0CCE342B" w14:textId="329634C4" w:rsidR="0087044D" w:rsidRDefault="0087044D" w:rsidP="0087044D">
            <w:pPr>
              <w:spacing w:before="60" w:after="60"/>
              <w:rPr>
                <w:lang w:eastAsia="zh-CN"/>
              </w:rPr>
            </w:pPr>
            <w:r>
              <w:rPr>
                <w:lang w:eastAsia="zh-CN"/>
              </w:rPr>
              <w:t>Yes</w:t>
            </w:r>
          </w:p>
        </w:tc>
        <w:tc>
          <w:tcPr>
            <w:tcW w:w="6372" w:type="dxa"/>
            <w:vAlign w:val="center"/>
          </w:tcPr>
          <w:p w14:paraId="5DB41396" w14:textId="77777777" w:rsidR="0087044D" w:rsidRDefault="0087044D" w:rsidP="0087044D"/>
        </w:tc>
      </w:tr>
      <w:tr w:rsidR="00DC7505" w14:paraId="20A3588B" w14:textId="77777777">
        <w:tc>
          <w:tcPr>
            <w:tcW w:w="1460" w:type="dxa"/>
            <w:vAlign w:val="center"/>
          </w:tcPr>
          <w:p w14:paraId="4D5C4D8A" w14:textId="3E989EFD" w:rsidR="00DC7505" w:rsidRDefault="00DC7505" w:rsidP="0087044D">
            <w:pPr>
              <w:spacing w:before="60" w:after="60"/>
              <w:rPr>
                <w:lang w:eastAsia="zh-CN"/>
              </w:rPr>
            </w:pPr>
            <w:r>
              <w:rPr>
                <w:rFonts w:hint="eastAsia"/>
                <w:lang w:eastAsia="zh-CN"/>
              </w:rPr>
              <w:t>Sharp</w:t>
            </w:r>
          </w:p>
        </w:tc>
        <w:tc>
          <w:tcPr>
            <w:tcW w:w="1527" w:type="dxa"/>
          </w:tcPr>
          <w:p w14:paraId="69178C82" w14:textId="4AFBEAB2" w:rsidR="00DC7505" w:rsidRDefault="00DC7505" w:rsidP="0087044D">
            <w:pPr>
              <w:spacing w:before="60" w:after="60"/>
              <w:rPr>
                <w:lang w:eastAsia="zh-CN"/>
              </w:rPr>
            </w:pPr>
            <w:r>
              <w:rPr>
                <w:rFonts w:hint="eastAsia"/>
                <w:lang w:eastAsia="zh-CN"/>
              </w:rPr>
              <w:t>Yes</w:t>
            </w:r>
          </w:p>
        </w:tc>
        <w:tc>
          <w:tcPr>
            <w:tcW w:w="6372" w:type="dxa"/>
            <w:vAlign w:val="center"/>
          </w:tcPr>
          <w:p w14:paraId="47764E36" w14:textId="77777777" w:rsidR="00DC7505" w:rsidRDefault="00DC7505" w:rsidP="0087044D"/>
        </w:tc>
      </w:tr>
      <w:tr w:rsidR="007E1A1C" w14:paraId="7C3BA227" w14:textId="77777777">
        <w:tc>
          <w:tcPr>
            <w:tcW w:w="1460" w:type="dxa"/>
            <w:vAlign w:val="center"/>
          </w:tcPr>
          <w:p w14:paraId="10CAB30A" w14:textId="6E50F199" w:rsidR="007E1A1C" w:rsidRDefault="007E1A1C" w:rsidP="007E1A1C">
            <w:pPr>
              <w:spacing w:before="60" w:after="60"/>
              <w:rPr>
                <w:lang w:eastAsia="zh-CN"/>
              </w:rPr>
            </w:pPr>
            <w:r>
              <w:rPr>
                <w:rFonts w:eastAsia="PMingLiU" w:hint="eastAsia"/>
                <w:lang w:eastAsia="zh-TW"/>
              </w:rPr>
              <w:lastRenderedPageBreak/>
              <w:t>ITRI</w:t>
            </w:r>
          </w:p>
        </w:tc>
        <w:tc>
          <w:tcPr>
            <w:tcW w:w="1527" w:type="dxa"/>
          </w:tcPr>
          <w:p w14:paraId="4B433D55" w14:textId="325160B6"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6D94B048" w14:textId="77777777" w:rsidR="007E1A1C" w:rsidRDefault="007E1A1C" w:rsidP="007E1A1C"/>
        </w:tc>
      </w:tr>
      <w:tr w:rsidR="00701C3F" w14:paraId="1EAB3BD9" w14:textId="77777777">
        <w:tc>
          <w:tcPr>
            <w:tcW w:w="1460" w:type="dxa"/>
            <w:vAlign w:val="center"/>
          </w:tcPr>
          <w:p w14:paraId="26749669" w14:textId="02F2E4FD" w:rsidR="00701C3F" w:rsidRPr="00FA25EC" w:rsidRDefault="00701C3F" w:rsidP="007E1A1C">
            <w:pPr>
              <w:spacing w:before="60" w:after="60"/>
              <w:rPr>
                <w:rFonts w:eastAsia="Yu Mincho"/>
                <w:lang w:eastAsia="ja-JP"/>
              </w:rPr>
            </w:pPr>
            <w:r>
              <w:rPr>
                <w:rFonts w:eastAsia="Yu Mincho" w:hint="eastAsia"/>
                <w:lang w:eastAsia="ja-JP"/>
              </w:rPr>
              <w:t>DOCOMO</w:t>
            </w:r>
          </w:p>
        </w:tc>
        <w:tc>
          <w:tcPr>
            <w:tcW w:w="1527" w:type="dxa"/>
          </w:tcPr>
          <w:p w14:paraId="61BAFC9B" w14:textId="5E3610AD" w:rsidR="00701C3F" w:rsidRPr="00FA25EC" w:rsidRDefault="00701C3F" w:rsidP="007E1A1C">
            <w:pPr>
              <w:spacing w:before="60" w:after="60"/>
              <w:rPr>
                <w:rFonts w:eastAsia="Yu Mincho"/>
                <w:lang w:eastAsia="ja-JP"/>
              </w:rPr>
            </w:pPr>
            <w:r>
              <w:rPr>
                <w:rFonts w:eastAsia="Yu Mincho" w:hint="eastAsia"/>
                <w:lang w:eastAsia="ja-JP"/>
              </w:rPr>
              <w:t>Yes</w:t>
            </w:r>
          </w:p>
        </w:tc>
        <w:tc>
          <w:tcPr>
            <w:tcW w:w="6372" w:type="dxa"/>
            <w:vAlign w:val="center"/>
          </w:tcPr>
          <w:p w14:paraId="5D79A491" w14:textId="77777777" w:rsidR="00701C3F" w:rsidRDefault="00701C3F" w:rsidP="007E1A1C"/>
        </w:tc>
      </w:tr>
      <w:tr w:rsidR="00336BBA" w14:paraId="1A26A186" w14:textId="77777777">
        <w:tc>
          <w:tcPr>
            <w:tcW w:w="1460" w:type="dxa"/>
            <w:vAlign w:val="center"/>
          </w:tcPr>
          <w:p w14:paraId="5A70D833" w14:textId="38DEC37D" w:rsidR="00336BBA" w:rsidRDefault="00336BBA" w:rsidP="007E1A1C">
            <w:pPr>
              <w:spacing w:before="60" w:after="60"/>
              <w:rPr>
                <w:rFonts w:eastAsia="Yu Mincho"/>
                <w:lang w:eastAsia="ja-JP"/>
              </w:rPr>
            </w:pPr>
            <w:r>
              <w:rPr>
                <w:rFonts w:eastAsia="Yu Mincho"/>
                <w:lang w:eastAsia="ja-JP"/>
              </w:rPr>
              <w:t>Apple</w:t>
            </w:r>
          </w:p>
        </w:tc>
        <w:tc>
          <w:tcPr>
            <w:tcW w:w="1527" w:type="dxa"/>
          </w:tcPr>
          <w:p w14:paraId="3622F46B" w14:textId="7F026267" w:rsidR="00336BBA" w:rsidRDefault="00336BBA" w:rsidP="007E1A1C">
            <w:pPr>
              <w:spacing w:before="60" w:after="60"/>
              <w:rPr>
                <w:rFonts w:eastAsia="Yu Mincho"/>
                <w:lang w:eastAsia="ja-JP"/>
              </w:rPr>
            </w:pPr>
            <w:r>
              <w:rPr>
                <w:rFonts w:eastAsia="Yu Mincho"/>
                <w:lang w:eastAsia="ja-JP"/>
              </w:rPr>
              <w:t>Yes</w:t>
            </w:r>
          </w:p>
        </w:tc>
        <w:tc>
          <w:tcPr>
            <w:tcW w:w="6372" w:type="dxa"/>
            <w:vAlign w:val="center"/>
          </w:tcPr>
          <w:p w14:paraId="7607892E" w14:textId="77777777" w:rsidR="00336BBA" w:rsidRDefault="00336BBA" w:rsidP="007E1A1C"/>
        </w:tc>
      </w:tr>
    </w:tbl>
    <w:p w14:paraId="1D80BF3F" w14:textId="77777777" w:rsidR="008702AF" w:rsidRDefault="008702AF" w:rsidP="008702AF">
      <w:pPr>
        <w:rPr>
          <w:ins w:id="150" w:author="Intel-Yi2" w:date="2020-08-21T09:22:00Z"/>
          <w:b/>
          <w:bCs/>
          <w:lang w:val="en-GB"/>
        </w:rPr>
      </w:pPr>
      <w:ins w:id="151" w:author="Intel-Yi2" w:date="2020-08-21T09:22:00Z">
        <w:r>
          <w:rPr>
            <w:b/>
            <w:bCs/>
            <w:lang w:val="en-GB"/>
          </w:rPr>
          <w:t xml:space="preserve">Summary: all companies agreed the suggestions from Rapporteur. </w:t>
        </w:r>
      </w:ins>
    </w:p>
    <w:p w14:paraId="6F358F01" w14:textId="58396D7B" w:rsidR="008702AF" w:rsidRDefault="008702AF" w:rsidP="008702AF">
      <w:pPr>
        <w:rPr>
          <w:ins w:id="152" w:author="Intel-Yi2" w:date="2020-08-21T09:22:00Z"/>
          <w:b/>
          <w:bCs/>
          <w:lang w:val="en-GB"/>
        </w:rPr>
      </w:pPr>
      <w:bookmarkStart w:id="153" w:name="_Hlk48894499"/>
      <w:ins w:id="154" w:author="Intel-Yi2" w:date="2020-08-21T09:22:00Z">
        <w:r>
          <w:rPr>
            <w:b/>
            <w:bCs/>
            <w:lang w:val="en-GB"/>
          </w:rPr>
          <w:t>Proposal 2.</w:t>
        </w:r>
        <w:r>
          <w:rPr>
            <w:b/>
            <w:bCs/>
            <w:lang w:val="en-GB"/>
          </w:rPr>
          <w:t>2</w:t>
        </w:r>
        <w:r>
          <w:rPr>
            <w:b/>
            <w:bCs/>
            <w:lang w:val="en-GB"/>
          </w:rPr>
          <w:t>-</w:t>
        </w:r>
        <w:r>
          <w:rPr>
            <w:b/>
            <w:bCs/>
            <w:lang w:val="en-GB"/>
          </w:rPr>
          <w:t>1</w:t>
        </w:r>
        <w:r>
          <w:rPr>
            <w:b/>
            <w:bCs/>
            <w:lang w:val="en-GB"/>
          </w:rPr>
          <w:t xml:space="preserve">: </w:t>
        </w:r>
        <w:r w:rsidRPr="007D4C9F">
          <w:rPr>
            <w:b/>
            <w:bCs/>
            <w:lang w:val="en-GB"/>
          </w:rPr>
          <w:t>R2-200</w:t>
        </w:r>
        <w:r>
          <w:rPr>
            <w:b/>
            <w:bCs/>
            <w:lang w:val="en-GB"/>
          </w:rPr>
          <w:t>7</w:t>
        </w:r>
        <w:r>
          <w:rPr>
            <w:b/>
            <w:bCs/>
            <w:lang w:val="en-GB"/>
          </w:rPr>
          <w:t>592</w:t>
        </w:r>
        <w:r>
          <w:rPr>
            <w:b/>
            <w:bCs/>
            <w:lang w:val="en-GB"/>
          </w:rPr>
          <w:t xml:space="preserve"> can be agreed;</w:t>
        </w:r>
        <w:bookmarkEnd w:id="153"/>
      </w:ins>
    </w:p>
    <w:p w14:paraId="7FD6A41C" w14:textId="77777777" w:rsidR="0081010E" w:rsidRDefault="0081010E">
      <w:pPr>
        <w:rPr>
          <w:lang w:val="en-GB"/>
        </w:rPr>
      </w:pPr>
    </w:p>
    <w:p w14:paraId="6862BFDA" w14:textId="77777777" w:rsidR="0081010E" w:rsidRDefault="009C0D38">
      <w:pPr>
        <w:rPr>
          <w:lang w:val="en-GB"/>
        </w:rPr>
      </w:pPr>
      <w:r>
        <w:rPr>
          <w:lang w:val="en-GB"/>
        </w:rPr>
        <w:t>R2-2007766</w:t>
      </w:r>
      <w:r>
        <w:rPr>
          <w:lang w:val="en-GB"/>
        </w:rPr>
        <w:tab/>
        <w:t>Correction on TS 38.331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t>NR_Mob_enh-Core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t xml:space="preserve">S1_4. Upon RLF on </w:t>
      </w:r>
      <w:proofErr w:type="spellStart"/>
      <w:r>
        <w:rPr>
          <w:b/>
          <w:lang w:eastAsia="zh-CN"/>
        </w:rPr>
        <w:t>PCell</w:t>
      </w:r>
      <w:proofErr w:type="spellEnd"/>
      <w:r>
        <w:rPr>
          <w:b/>
          <w:lang w:eastAsia="zh-CN"/>
        </w:rPr>
        <w:t xml:space="preserve"> during the execution of Conditional </w:t>
      </w:r>
      <w:proofErr w:type="spellStart"/>
      <w:r>
        <w:rPr>
          <w:b/>
          <w:lang w:eastAsia="zh-CN"/>
        </w:rPr>
        <w:t>PSCell</w:t>
      </w:r>
      <w:proofErr w:type="spellEnd"/>
      <w:r>
        <w:rPr>
          <w:b/>
          <w:lang w:eastAsia="zh-CN"/>
        </w:rPr>
        <w:t xml:space="preserve">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 xml:space="preserve">[Rapp comments] Not needed since upon CPC execution, the UE will also start T304, i.e. same as </w:t>
      </w:r>
      <w:proofErr w:type="spellStart"/>
      <w:r>
        <w:rPr>
          <w:b/>
          <w:kern w:val="2"/>
          <w:lang w:eastAsia="zh-CN"/>
        </w:rPr>
        <w:t>PSCell</w:t>
      </w:r>
      <w:proofErr w:type="spellEnd"/>
      <w:r>
        <w:rPr>
          <w:b/>
          <w:kern w:val="2"/>
          <w:lang w:eastAsia="zh-CN"/>
        </w:rPr>
        <w:t xml:space="preserve"> change. Therefore the S1_4 should have been covered by </w:t>
      </w:r>
      <w:proofErr w:type="spellStart"/>
      <w:r>
        <w:rPr>
          <w:b/>
          <w:kern w:val="2"/>
          <w:lang w:eastAsia="zh-CN"/>
        </w:rPr>
        <w:t>PSCell</w:t>
      </w:r>
      <w:proofErr w:type="spellEnd"/>
      <w:r>
        <w:rPr>
          <w:b/>
          <w:kern w:val="2"/>
          <w:lang w:eastAsia="zh-CN"/>
        </w:rPr>
        <w:t xml:space="preserve">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060088AE" w14:textId="0A611835" w:rsidR="0081010E" w:rsidRDefault="009C0D38" w:rsidP="00FA25EC">
      <w:pPr>
        <w:pStyle w:val="B1"/>
        <w:numPr>
          <w:ilvl w:val="0"/>
          <w:numId w:val="18"/>
        </w:numPr>
      </w:pPr>
      <w:r>
        <w:rPr>
          <w:highlight w:val="yellow"/>
        </w:rPr>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r>
              <w:rPr>
                <w:lang w:eastAsia="zh-CN"/>
              </w:rPr>
              <w:t>MediaTek</w:t>
            </w:r>
          </w:p>
        </w:tc>
        <w:tc>
          <w:tcPr>
            <w:tcW w:w="1527" w:type="dxa"/>
          </w:tcPr>
          <w:p w14:paraId="04EA7C60" w14:textId="77777777" w:rsidR="0081010E" w:rsidRDefault="009C0D38">
            <w:pPr>
              <w:spacing w:before="60" w:after="60"/>
              <w:rPr>
                <w:lang w:eastAsia="zh-CN"/>
              </w:rPr>
            </w:pPr>
            <w:r>
              <w:rPr>
                <w:lang w:eastAsia="zh-CN"/>
              </w:rPr>
              <w:t>Yes</w:t>
            </w:r>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3A5C0386"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77001194" w14:textId="77777777" w:rsidR="0081010E" w:rsidRDefault="009C0D38">
            <w:pPr>
              <w:spacing w:before="60" w:after="60"/>
              <w:rPr>
                <w:rFonts w:eastAsia="DengXian"/>
                <w:lang w:eastAsia="zh-CN"/>
              </w:rPr>
            </w:pPr>
            <w:r>
              <w:rPr>
                <w:rFonts w:eastAsia="Yu Mincho" w:hint="eastAsia"/>
                <w:lang w:val="en-GB" w:eastAsia="ja-JP"/>
              </w:rPr>
              <w:t xml:space="preserve">Our understanding is same as Rapporteur that </w:t>
            </w:r>
            <w:proofErr w:type="spellStart"/>
            <w:r>
              <w:rPr>
                <w:rFonts w:eastAsia="Yu Mincho" w:hint="eastAsia"/>
                <w:lang w:val="en-GB" w:eastAsia="ja-JP"/>
              </w:rPr>
              <w:t>PSCell</w:t>
            </w:r>
            <w:proofErr w:type="spellEnd"/>
            <w:r>
              <w:rPr>
                <w:rFonts w:eastAsia="Yu Mincho" w:hint="eastAsia"/>
                <w:lang w:val="en-GB" w:eastAsia="ja-JP"/>
              </w:rPr>
              <w:t xml:space="preserve"> change covers the case of CPC execution.</w:t>
            </w:r>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r>
              <w:rPr>
                <w:rFonts w:hint="eastAsia"/>
                <w:lang w:eastAsia="zh-CN"/>
              </w:rPr>
              <w:t>O</w:t>
            </w:r>
            <w:r>
              <w:rPr>
                <w:lang w:eastAsia="zh-CN"/>
              </w:rPr>
              <w:t>k that the S1_4 has been covered by the current spec.</w:t>
            </w:r>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2B66AFD8"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1D74BAAD" w14:textId="77777777" w:rsidR="0081010E" w:rsidRDefault="009C0D38">
            <w:r>
              <w:rPr>
                <w:rFonts w:eastAsia="Malgun Gothic"/>
                <w:lang w:eastAsia="ko-KR"/>
              </w:rPr>
              <w:t xml:space="preserve">CPC execution doesn’t have different meaning with </w:t>
            </w:r>
            <w:proofErr w:type="spellStart"/>
            <w:r>
              <w:rPr>
                <w:rFonts w:eastAsia="Malgun Gothic"/>
                <w:lang w:eastAsia="ko-KR"/>
              </w:rPr>
              <w:t>PSCell</w:t>
            </w:r>
            <w:proofErr w:type="spellEnd"/>
            <w:r>
              <w:rPr>
                <w:rFonts w:eastAsia="Malgun Gothic"/>
                <w:lang w:eastAsia="ko-KR"/>
              </w:rPr>
              <w:t xml:space="preserve"> change. When CPC condition is met, the UE initiates </w:t>
            </w:r>
            <w:proofErr w:type="spellStart"/>
            <w:r>
              <w:rPr>
                <w:rFonts w:eastAsia="Malgun Gothic"/>
                <w:lang w:eastAsia="ko-KR"/>
              </w:rPr>
              <w:t>PSCell</w:t>
            </w:r>
            <w:proofErr w:type="spellEnd"/>
            <w:r>
              <w:rPr>
                <w:rFonts w:eastAsia="Malgun Gothic"/>
                <w:lang w:eastAsia="ko-KR"/>
              </w:rPr>
              <w:t xml:space="preserve"> change so the changed </w:t>
            </w:r>
            <w:r>
              <w:rPr>
                <w:rFonts w:eastAsia="Malgun Gothic"/>
                <w:lang w:eastAsia="ko-KR"/>
              </w:rPr>
              <w:lastRenderedPageBreak/>
              <w:t>statement, ‘CPC execution is/ is not ongoing’ is not needed.</w:t>
            </w:r>
          </w:p>
        </w:tc>
      </w:tr>
      <w:tr w:rsidR="0081010E" w14:paraId="5DCE2BE9" w14:textId="77777777">
        <w:tc>
          <w:tcPr>
            <w:tcW w:w="1460" w:type="dxa"/>
            <w:vAlign w:val="center"/>
          </w:tcPr>
          <w:p w14:paraId="4A82AD2C" w14:textId="77777777" w:rsidR="0081010E" w:rsidRDefault="009C0D38">
            <w:pPr>
              <w:spacing w:before="60" w:after="60"/>
              <w:rPr>
                <w:rFonts w:eastAsia="Malgun Gothic"/>
                <w:lang w:eastAsia="ko-KR"/>
              </w:rPr>
            </w:pPr>
            <w:r>
              <w:rPr>
                <w:rFonts w:eastAsia="Malgun Gothic"/>
                <w:lang w:eastAsia="ko-KR"/>
              </w:rPr>
              <w:lastRenderedPageBreak/>
              <w:t>Ericsson</w:t>
            </w:r>
          </w:p>
        </w:tc>
        <w:tc>
          <w:tcPr>
            <w:tcW w:w="1527" w:type="dxa"/>
          </w:tcPr>
          <w:p w14:paraId="123A5F22"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64604F46" w14:textId="77777777" w:rsidR="0081010E" w:rsidRDefault="0081010E">
            <w:pPr>
              <w:rPr>
                <w:rFonts w:eastAsia="Malgun Gothic"/>
                <w:lang w:eastAsia="ko-KR"/>
              </w:rPr>
            </w:pPr>
          </w:p>
        </w:tc>
      </w:tr>
      <w:tr w:rsidR="0081010E" w14:paraId="1EE630B6" w14:textId="77777777">
        <w:tc>
          <w:tcPr>
            <w:tcW w:w="1460" w:type="dxa"/>
            <w:vAlign w:val="center"/>
          </w:tcPr>
          <w:p w14:paraId="497770AC"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062A46F6"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1EF101FE" w14:textId="77777777" w:rsidR="0081010E" w:rsidRDefault="009C0D38">
            <w:pPr>
              <w:rPr>
                <w:rFonts w:eastAsia="Malgun Gothic"/>
                <w:lang w:eastAsia="ko-KR"/>
              </w:rPr>
            </w:pPr>
            <w:r>
              <w:rPr>
                <w:rFonts w:eastAsia="Malgun Gothic"/>
                <w:lang w:eastAsia="ko-KR"/>
              </w:rPr>
              <w:t>Agree with Rapporteur’s assessment.</w:t>
            </w:r>
          </w:p>
        </w:tc>
      </w:tr>
      <w:tr w:rsidR="0081010E" w14:paraId="6D3B3CDC" w14:textId="77777777">
        <w:tc>
          <w:tcPr>
            <w:tcW w:w="1460" w:type="dxa"/>
            <w:vAlign w:val="center"/>
          </w:tcPr>
          <w:p w14:paraId="7FE77BDF" w14:textId="77777777" w:rsidR="0081010E" w:rsidRDefault="009C0D38">
            <w:pPr>
              <w:spacing w:before="60" w:after="60"/>
              <w:rPr>
                <w:lang w:eastAsia="zh-CN"/>
              </w:rPr>
            </w:pPr>
            <w:r>
              <w:rPr>
                <w:rFonts w:hint="eastAsia"/>
                <w:lang w:eastAsia="zh-CN"/>
              </w:rPr>
              <w:t>ZTE</w:t>
            </w:r>
          </w:p>
        </w:tc>
        <w:tc>
          <w:tcPr>
            <w:tcW w:w="1527" w:type="dxa"/>
          </w:tcPr>
          <w:p w14:paraId="6E881E55" w14:textId="77777777" w:rsidR="0081010E" w:rsidRDefault="009C0D38">
            <w:pPr>
              <w:spacing w:before="60" w:after="60"/>
              <w:rPr>
                <w:lang w:eastAsia="zh-CN"/>
              </w:rPr>
            </w:pPr>
            <w:r>
              <w:rPr>
                <w:rFonts w:hint="eastAsia"/>
                <w:lang w:eastAsia="zh-CN"/>
              </w:rPr>
              <w:t>Yes</w:t>
            </w:r>
          </w:p>
        </w:tc>
        <w:tc>
          <w:tcPr>
            <w:tcW w:w="6372" w:type="dxa"/>
            <w:vAlign w:val="center"/>
          </w:tcPr>
          <w:p w14:paraId="77009AB0" w14:textId="77777777" w:rsidR="0081010E" w:rsidRDefault="0081010E">
            <w:pPr>
              <w:rPr>
                <w:rFonts w:eastAsia="Malgun Gothic"/>
                <w:lang w:eastAsia="ko-KR"/>
              </w:rPr>
            </w:pPr>
          </w:p>
        </w:tc>
      </w:tr>
      <w:tr w:rsidR="004E45C8" w14:paraId="5A003EF2" w14:textId="77777777">
        <w:tc>
          <w:tcPr>
            <w:tcW w:w="1460" w:type="dxa"/>
            <w:vAlign w:val="center"/>
          </w:tcPr>
          <w:p w14:paraId="71C2CA04" w14:textId="2C0EFE11" w:rsidR="004E45C8" w:rsidRDefault="004E45C8">
            <w:pPr>
              <w:spacing w:before="60" w:after="60"/>
              <w:rPr>
                <w:lang w:eastAsia="zh-CN"/>
              </w:rPr>
            </w:pPr>
            <w:r>
              <w:rPr>
                <w:lang w:eastAsia="zh-CN"/>
              </w:rPr>
              <w:t>Google</w:t>
            </w:r>
          </w:p>
        </w:tc>
        <w:tc>
          <w:tcPr>
            <w:tcW w:w="1527" w:type="dxa"/>
          </w:tcPr>
          <w:p w14:paraId="58CCDDFC" w14:textId="2754BA00" w:rsidR="004E45C8" w:rsidRDefault="004E45C8">
            <w:pPr>
              <w:spacing w:before="60" w:after="60"/>
              <w:rPr>
                <w:lang w:eastAsia="zh-CN"/>
              </w:rPr>
            </w:pPr>
            <w:r>
              <w:rPr>
                <w:lang w:eastAsia="zh-CN"/>
              </w:rPr>
              <w:t>Yes</w:t>
            </w:r>
          </w:p>
        </w:tc>
        <w:tc>
          <w:tcPr>
            <w:tcW w:w="6372" w:type="dxa"/>
            <w:vAlign w:val="center"/>
          </w:tcPr>
          <w:p w14:paraId="466CE0FE" w14:textId="77777777" w:rsidR="004E45C8" w:rsidRDefault="004E45C8">
            <w:pPr>
              <w:rPr>
                <w:rFonts w:eastAsia="Malgun Gothic"/>
                <w:lang w:eastAsia="ko-KR"/>
              </w:rPr>
            </w:pPr>
          </w:p>
        </w:tc>
      </w:tr>
      <w:tr w:rsidR="00C04047" w14:paraId="62E04D85" w14:textId="77777777">
        <w:tc>
          <w:tcPr>
            <w:tcW w:w="1460" w:type="dxa"/>
            <w:vAlign w:val="center"/>
          </w:tcPr>
          <w:p w14:paraId="1C2875CF" w14:textId="520AD503" w:rsidR="00C04047" w:rsidRDefault="00C04047">
            <w:pPr>
              <w:spacing w:before="60" w:after="60"/>
              <w:rPr>
                <w:lang w:eastAsia="zh-CN"/>
              </w:rPr>
            </w:pPr>
            <w:r>
              <w:rPr>
                <w:lang w:eastAsia="zh-CN"/>
              </w:rPr>
              <w:t>CATT</w:t>
            </w:r>
          </w:p>
        </w:tc>
        <w:tc>
          <w:tcPr>
            <w:tcW w:w="1527" w:type="dxa"/>
          </w:tcPr>
          <w:p w14:paraId="573C3FF8" w14:textId="049AAAF0" w:rsidR="00C04047" w:rsidRDefault="00C04047" w:rsidP="00FA25EC">
            <w:pPr>
              <w:spacing w:before="60" w:after="60"/>
              <w:jc w:val="center"/>
              <w:rPr>
                <w:lang w:eastAsia="zh-CN"/>
              </w:rPr>
            </w:pPr>
            <w:r>
              <w:rPr>
                <w:lang w:eastAsia="zh-CN"/>
              </w:rPr>
              <w:t>Yes</w:t>
            </w:r>
          </w:p>
        </w:tc>
        <w:tc>
          <w:tcPr>
            <w:tcW w:w="6372" w:type="dxa"/>
            <w:vAlign w:val="center"/>
          </w:tcPr>
          <w:p w14:paraId="3D6EE8A8" w14:textId="77777777" w:rsidR="00C04047" w:rsidRDefault="00C04047">
            <w:pPr>
              <w:rPr>
                <w:rFonts w:eastAsia="Malgun Gothic"/>
                <w:lang w:eastAsia="ko-KR"/>
              </w:rPr>
            </w:pPr>
          </w:p>
        </w:tc>
      </w:tr>
      <w:tr w:rsidR="0018354E" w14:paraId="0DD8EFBE" w14:textId="77777777">
        <w:tc>
          <w:tcPr>
            <w:tcW w:w="1460" w:type="dxa"/>
            <w:vAlign w:val="center"/>
          </w:tcPr>
          <w:p w14:paraId="57B5DDD3" w14:textId="3BE9B0C7" w:rsidR="0018354E" w:rsidRDefault="0018354E" w:rsidP="0018354E">
            <w:pPr>
              <w:spacing w:before="60" w:after="60"/>
              <w:rPr>
                <w:lang w:eastAsia="zh-CN"/>
              </w:rPr>
            </w:pPr>
            <w:r>
              <w:rPr>
                <w:lang w:eastAsia="zh-CN"/>
              </w:rPr>
              <w:t>Samsung</w:t>
            </w:r>
          </w:p>
        </w:tc>
        <w:tc>
          <w:tcPr>
            <w:tcW w:w="1527" w:type="dxa"/>
          </w:tcPr>
          <w:p w14:paraId="770BC503" w14:textId="0F2F891A" w:rsidR="0018354E" w:rsidRDefault="0018354E" w:rsidP="0018354E">
            <w:pPr>
              <w:spacing w:before="60" w:after="60"/>
              <w:jc w:val="center"/>
              <w:rPr>
                <w:lang w:eastAsia="zh-CN"/>
              </w:rPr>
            </w:pPr>
            <w:r>
              <w:rPr>
                <w:lang w:eastAsia="zh-CN"/>
              </w:rPr>
              <w:t>Yes</w:t>
            </w:r>
          </w:p>
        </w:tc>
        <w:tc>
          <w:tcPr>
            <w:tcW w:w="6372" w:type="dxa"/>
            <w:vAlign w:val="center"/>
          </w:tcPr>
          <w:p w14:paraId="1991EA5F" w14:textId="2DAB76E0" w:rsidR="0018354E" w:rsidRDefault="0018354E" w:rsidP="0018354E">
            <w:pPr>
              <w:rPr>
                <w:rFonts w:eastAsia="Malgun Gothic"/>
                <w:lang w:eastAsia="ko-KR"/>
              </w:rPr>
            </w:pPr>
            <w:r>
              <w:rPr>
                <w:lang w:val="en-GB" w:eastAsia="zh-CN"/>
              </w:rPr>
              <w:t xml:space="preserve">We have the same view as Rapp that </w:t>
            </w:r>
            <w:proofErr w:type="spellStart"/>
            <w:r>
              <w:rPr>
                <w:lang w:val="en-GB" w:eastAsia="zh-CN"/>
              </w:rPr>
              <w:t>PSCell</w:t>
            </w:r>
            <w:proofErr w:type="spellEnd"/>
            <w:r>
              <w:rPr>
                <w:lang w:val="en-GB" w:eastAsia="zh-CN"/>
              </w:rPr>
              <w:t xml:space="preserve"> change is inclusive of CPC. </w:t>
            </w:r>
          </w:p>
        </w:tc>
      </w:tr>
      <w:tr w:rsidR="0087044D" w14:paraId="175995E4" w14:textId="77777777">
        <w:tc>
          <w:tcPr>
            <w:tcW w:w="1460" w:type="dxa"/>
            <w:vAlign w:val="center"/>
          </w:tcPr>
          <w:p w14:paraId="3FC9BEC0" w14:textId="13C5A63A" w:rsidR="0087044D" w:rsidRDefault="0087044D" w:rsidP="0087044D">
            <w:pPr>
              <w:spacing w:before="60" w:after="60"/>
              <w:rPr>
                <w:lang w:eastAsia="zh-CN"/>
              </w:rPr>
            </w:pPr>
            <w:proofErr w:type="spellStart"/>
            <w:r>
              <w:rPr>
                <w:lang w:eastAsia="zh-CN"/>
              </w:rPr>
              <w:t>Futurewei</w:t>
            </w:r>
            <w:proofErr w:type="spellEnd"/>
          </w:p>
        </w:tc>
        <w:tc>
          <w:tcPr>
            <w:tcW w:w="1527" w:type="dxa"/>
          </w:tcPr>
          <w:p w14:paraId="39A7AAC3" w14:textId="2086C641" w:rsidR="0087044D" w:rsidRDefault="0087044D" w:rsidP="0087044D">
            <w:pPr>
              <w:spacing w:before="60" w:after="60"/>
              <w:jc w:val="center"/>
              <w:rPr>
                <w:lang w:eastAsia="zh-CN"/>
              </w:rPr>
            </w:pPr>
            <w:r>
              <w:rPr>
                <w:lang w:eastAsia="zh-CN"/>
              </w:rPr>
              <w:t>Yes</w:t>
            </w:r>
          </w:p>
        </w:tc>
        <w:tc>
          <w:tcPr>
            <w:tcW w:w="6372" w:type="dxa"/>
            <w:vAlign w:val="center"/>
          </w:tcPr>
          <w:p w14:paraId="704EBA9A" w14:textId="77777777" w:rsidR="0087044D" w:rsidRDefault="0087044D" w:rsidP="0087044D">
            <w:pPr>
              <w:rPr>
                <w:lang w:val="en-GB" w:eastAsia="zh-CN"/>
              </w:rPr>
            </w:pPr>
          </w:p>
        </w:tc>
      </w:tr>
      <w:tr w:rsidR="00DC7505" w14:paraId="67845181" w14:textId="77777777">
        <w:tc>
          <w:tcPr>
            <w:tcW w:w="1460" w:type="dxa"/>
            <w:vAlign w:val="center"/>
          </w:tcPr>
          <w:p w14:paraId="32673A3B" w14:textId="308B97D7" w:rsidR="00DC7505" w:rsidRDefault="00DC7505" w:rsidP="0087044D">
            <w:pPr>
              <w:spacing w:before="60" w:after="60"/>
              <w:rPr>
                <w:lang w:eastAsia="zh-CN"/>
              </w:rPr>
            </w:pPr>
            <w:r>
              <w:rPr>
                <w:rFonts w:hint="eastAsia"/>
                <w:lang w:eastAsia="zh-CN"/>
              </w:rPr>
              <w:t>Sharp</w:t>
            </w:r>
          </w:p>
        </w:tc>
        <w:tc>
          <w:tcPr>
            <w:tcW w:w="1527" w:type="dxa"/>
          </w:tcPr>
          <w:p w14:paraId="3D31BEB4" w14:textId="78D16555" w:rsidR="00DC7505" w:rsidRDefault="00DC7505" w:rsidP="00DC7505">
            <w:pPr>
              <w:spacing w:before="60" w:after="60"/>
              <w:rPr>
                <w:lang w:eastAsia="zh-CN"/>
              </w:rPr>
            </w:pPr>
            <w:r>
              <w:rPr>
                <w:lang w:eastAsia="zh-CN"/>
              </w:rPr>
              <w:t>Y</w:t>
            </w:r>
            <w:r>
              <w:rPr>
                <w:rFonts w:hint="eastAsia"/>
                <w:lang w:eastAsia="zh-CN"/>
              </w:rPr>
              <w:t xml:space="preserve">es </w:t>
            </w:r>
          </w:p>
        </w:tc>
        <w:tc>
          <w:tcPr>
            <w:tcW w:w="6372" w:type="dxa"/>
            <w:vAlign w:val="center"/>
          </w:tcPr>
          <w:p w14:paraId="386DCDFE" w14:textId="77777777" w:rsidR="00DC7505" w:rsidRDefault="00DC7505" w:rsidP="0087044D">
            <w:pPr>
              <w:rPr>
                <w:lang w:val="en-GB" w:eastAsia="zh-CN"/>
              </w:rPr>
            </w:pPr>
          </w:p>
        </w:tc>
      </w:tr>
      <w:tr w:rsidR="007E1A1C" w14:paraId="340AA48C" w14:textId="77777777">
        <w:tc>
          <w:tcPr>
            <w:tcW w:w="1460" w:type="dxa"/>
            <w:vAlign w:val="center"/>
          </w:tcPr>
          <w:p w14:paraId="138DB755" w14:textId="1C71AD2F" w:rsidR="007E1A1C" w:rsidRDefault="007E1A1C" w:rsidP="007E1A1C">
            <w:pPr>
              <w:spacing w:before="60" w:after="60"/>
              <w:rPr>
                <w:lang w:eastAsia="zh-CN"/>
              </w:rPr>
            </w:pPr>
            <w:r>
              <w:rPr>
                <w:rFonts w:eastAsia="PMingLiU" w:hint="eastAsia"/>
                <w:lang w:eastAsia="zh-TW"/>
              </w:rPr>
              <w:t>ITRI</w:t>
            </w:r>
          </w:p>
        </w:tc>
        <w:tc>
          <w:tcPr>
            <w:tcW w:w="1527" w:type="dxa"/>
          </w:tcPr>
          <w:p w14:paraId="3EBEF4CC" w14:textId="500DAB2E"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3EC20370" w14:textId="77777777" w:rsidR="007E1A1C" w:rsidRDefault="007E1A1C" w:rsidP="007E1A1C">
            <w:pPr>
              <w:rPr>
                <w:lang w:val="en-GB" w:eastAsia="zh-CN"/>
              </w:rPr>
            </w:pPr>
          </w:p>
        </w:tc>
      </w:tr>
      <w:tr w:rsidR="00701C3F" w14:paraId="7362F5F3" w14:textId="77777777">
        <w:tc>
          <w:tcPr>
            <w:tcW w:w="1460" w:type="dxa"/>
            <w:vAlign w:val="center"/>
          </w:tcPr>
          <w:p w14:paraId="5FB9F469" w14:textId="03CB21AD" w:rsidR="00701C3F" w:rsidRPr="00FA25EC" w:rsidRDefault="00701C3F" w:rsidP="007E1A1C">
            <w:pPr>
              <w:spacing w:before="60" w:after="60"/>
              <w:rPr>
                <w:rFonts w:eastAsia="Yu Mincho"/>
                <w:lang w:eastAsia="ja-JP"/>
              </w:rPr>
            </w:pPr>
            <w:r>
              <w:rPr>
                <w:rFonts w:eastAsia="Yu Mincho" w:hint="eastAsia"/>
                <w:lang w:eastAsia="ja-JP"/>
              </w:rPr>
              <w:t>DOCOMO</w:t>
            </w:r>
          </w:p>
        </w:tc>
        <w:tc>
          <w:tcPr>
            <w:tcW w:w="1527" w:type="dxa"/>
          </w:tcPr>
          <w:p w14:paraId="7BE24645" w14:textId="297C0AF9" w:rsidR="00701C3F" w:rsidRPr="00FA25EC" w:rsidRDefault="00701C3F" w:rsidP="007E1A1C">
            <w:pPr>
              <w:spacing w:before="60" w:after="60"/>
              <w:rPr>
                <w:rFonts w:eastAsia="Yu Mincho"/>
                <w:lang w:eastAsia="ja-JP"/>
              </w:rPr>
            </w:pPr>
            <w:r>
              <w:rPr>
                <w:rFonts w:eastAsia="Yu Mincho" w:hint="eastAsia"/>
                <w:lang w:eastAsia="ja-JP"/>
              </w:rPr>
              <w:t>Yes</w:t>
            </w:r>
          </w:p>
        </w:tc>
        <w:tc>
          <w:tcPr>
            <w:tcW w:w="6372" w:type="dxa"/>
            <w:vAlign w:val="center"/>
          </w:tcPr>
          <w:p w14:paraId="32AEB503" w14:textId="663A5336" w:rsidR="00701C3F" w:rsidRPr="00FA25EC" w:rsidRDefault="00701C3F" w:rsidP="007E1A1C">
            <w:pPr>
              <w:rPr>
                <w:rFonts w:eastAsia="Yu Mincho"/>
                <w:lang w:val="en-GB" w:eastAsia="ja-JP"/>
              </w:rPr>
            </w:pPr>
            <w:r>
              <w:rPr>
                <w:rFonts w:eastAsia="Yu Mincho"/>
                <w:lang w:val="en-GB" w:eastAsia="ja-JP"/>
              </w:rPr>
              <w:t>S</w:t>
            </w:r>
            <w:r>
              <w:rPr>
                <w:rFonts w:eastAsia="Yu Mincho" w:hint="eastAsia"/>
                <w:lang w:val="en-GB" w:eastAsia="ja-JP"/>
              </w:rPr>
              <w:t xml:space="preserve">ame </w:t>
            </w:r>
            <w:r>
              <w:rPr>
                <w:rFonts w:eastAsia="Yu Mincho"/>
                <w:lang w:val="en-GB" w:eastAsia="ja-JP"/>
              </w:rPr>
              <w:t xml:space="preserve">view as </w:t>
            </w:r>
            <w:r>
              <w:rPr>
                <w:rFonts w:eastAsia="Yu Mincho" w:hint="eastAsia"/>
                <w:lang w:val="en-GB" w:eastAsia="ja-JP"/>
              </w:rPr>
              <w:t>Rapporteur</w:t>
            </w:r>
          </w:p>
        </w:tc>
      </w:tr>
      <w:tr w:rsidR="002918AA" w14:paraId="07146FB0" w14:textId="77777777">
        <w:tc>
          <w:tcPr>
            <w:tcW w:w="1460" w:type="dxa"/>
            <w:vAlign w:val="center"/>
          </w:tcPr>
          <w:p w14:paraId="67C60C2C" w14:textId="1E0D923A" w:rsidR="002918AA" w:rsidRDefault="002918AA" w:rsidP="007E1A1C">
            <w:pPr>
              <w:spacing w:before="60" w:after="60"/>
              <w:rPr>
                <w:rFonts w:eastAsia="Yu Mincho"/>
                <w:lang w:eastAsia="ja-JP"/>
              </w:rPr>
            </w:pPr>
            <w:r>
              <w:rPr>
                <w:rFonts w:eastAsia="Yu Mincho"/>
                <w:lang w:eastAsia="ja-JP"/>
              </w:rPr>
              <w:t>Apple</w:t>
            </w:r>
          </w:p>
        </w:tc>
        <w:tc>
          <w:tcPr>
            <w:tcW w:w="1527" w:type="dxa"/>
          </w:tcPr>
          <w:p w14:paraId="33CDD3E5" w14:textId="49918B8B" w:rsidR="002918AA" w:rsidRDefault="002918AA" w:rsidP="007E1A1C">
            <w:pPr>
              <w:spacing w:before="60" w:after="60"/>
              <w:rPr>
                <w:rFonts w:eastAsia="Yu Mincho"/>
                <w:lang w:eastAsia="ja-JP"/>
              </w:rPr>
            </w:pPr>
            <w:r>
              <w:rPr>
                <w:rFonts w:eastAsia="Yu Mincho"/>
                <w:lang w:eastAsia="ja-JP"/>
              </w:rPr>
              <w:t>Yes</w:t>
            </w:r>
          </w:p>
        </w:tc>
        <w:tc>
          <w:tcPr>
            <w:tcW w:w="6372" w:type="dxa"/>
            <w:vAlign w:val="center"/>
          </w:tcPr>
          <w:p w14:paraId="7A46BED8" w14:textId="77777777" w:rsidR="002918AA" w:rsidRDefault="002918AA" w:rsidP="007E1A1C">
            <w:pPr>
              <w:rPr>
                <w:rFonts w:eastAsia="Yu Mincho"/>
                <w:lang w:val="en-GB" w:eastAsia="ja-JP"/>
              </w:rPr>
            </w:pPr>
          </w:p>
        </w:tc>
      </w:tr>
    </w:tbl>
    <w:p w14:paraId="149AA58E" w14:textId="77777777" w:rsidR="0081010E" w:rsidRDefault="0081010E"/>
    <w:p w14:paraId="2E29F322" w14:textId="77777777" w:rsidR="008702AF" w:rsidRDefault="008702AF" w:rsidP="008702AF">
      <w:pPr>
        <w:rPr>
          <w:ins w:id="155" w:author="Intel-Yi2" w:date="2020-08-21T09:23:00Z"/>
          <w:b/>
          <w:bCs/>
          <w:lang w:val="en-GB"/>
        </w:rPr>
      </w:pPr>
      <w:ins w:id="156" w:author="Intel-Yi2" w:date="2020-08-21T09:23:00Z">
        <w:r>
          <w:rPr>
            <w:b/>
            <w:bCs/>
            <w:lang w:val="en-GB"/>
          </w:rPr>
          <w:t xml:space="preserve">Summary: all companies agreed the suggestions from Rapporteur. </w:t>
        </w:r>
      </w:ins>
    </w:p>
    <w:p w14:paraId="1A6124F6" w14:textId="1C11A413" w:rsidR="008702AF" w:rsidRDefault="008702AF" w:rsidP="008702AF">
      <w:pPr>
        <w:rPr>
          <w:ins w:id="157" w:author="Intel-Yi2" w:date="2020-08-21T09:23:00Z"/>
          <w:b/>
          <w:bCs/>
          <w:lang w:val="en-GB"/>
        </w:rPr>
      </w:pPr>
      <w:bookmarkStart w:id="158" w:name="_Hlk48894513"/>
      <w:ins w:id="159" w:author="Intel-Yi2" w:date="2020-08-21T09:23:00Z">
        <w:r>
          <w:rPr>
            <w:b/>
            <w:bCs/>
            <w:lang w:val="en-GB"/>
          </w:rPr>
          <w:t>Proposal 2.</w:t>
        </w:r>
        <w:r>
          <w:rPr>
            <w:b/>
            <w:bCs/>
            <w:lang w:val="en-GB"/>
          </w:rPr>
          <w:t>2</w:t>
        </w:r>
        <w:r>
          <w:rPr>
            <w:b/>
            <w:bCs/>
            <w:lang w:val="en-GB"/>
          </w:rPr>
          <w:t>-</w:t>
        </w:r>
        <w:r>
          <w:rPr>
            <w:b/>
            <w:bCs/>
            <w:lang w:val="en-GB"/>
          </w:rPr>
          <w:t>2</w:t>
        </w:r>
        <w:r>
          <w:rPr>
            <w:b/>
            <w:bCs/>
            <w:lang w:val="en-GB"/>
          </w:rPr>
          <w:t xml:space="preserve">: </w:t>
        </w:r>
        <w:r w:rsidRPr="007D4C9F">
          <w:rPr>
            <w:b/>
            <w:bCs/>
            <w:lang w:val="en-GB"/>
          </w:rPr>
          <w:t>R2-200</w:t>
        </w:r>
        <w:r>
          <w:rPr>
            <w:b/>
            <w:bCs/>
            <w:lang w:val="en-GB"/>
          </w:rPr>
          <w:t>77</w:t>
        </w:r>
      </w:ins>
      <w:ins w:id="160" w:author="Intel-Yi2" w:date="2020-08-21T09:24:00Z">
        <w:r>
          <w:rPr>
            <w:b/>
            <w:bCs/>
            <w:lang w:val="en-GB"/>
          </w:rPr>
          <w:t>6</w:t>
        </w:r>
      </w:ins>
      <w:ins w:id="161" w:author="Intel-Yi2" w:date="2020-08-21T09:23:00Z">
        <w:r>
          <w:rPr>
            <w:b/>
            <w:bCs/>
            <w:lang w:val="en-GB"/>
          </w:rPr>
          <w:t xml:space="preserve">6 </w:t>
        </w:r>
      </w:ins>
      <w:ins w:id="162" w:author="Intel-Yi2" w:date="2020-08-21T09:24:00Z">
        <w:r>
          <w:rPr>
            <w:b/>
            <w:bCs/>
            <w:lang w:val="en-GB"/>
          </w:rPr>
          <w:t xml:space="preserve">is not </w:t>
        </w:r>
      </w:ins>
      <w:ins w:id="163" w:author="Intel-Yi2" w:date="2020-08-21T09:28:00Z">
        <w:r>
          <w:rPr>
            <w:b/>
            <w:bCs/>
            <w:lang w:val="en-GB"/>
          </w:rPr>
          <w:t>needed</w:t>
        </w:r>
      </w:ins>
      <w:ins w:id="164" w:author="Intel-Yi2" w:date="2020-08-21T09:23:00Z">
        <w:r>
          <w:rPr>
            <w:b/>
            <w:bCs/>
            <w:lang w:val="en-GB"/>
          </w:rPr>
          <w:t>;</w:t>
        </w:r>
      </w:ins>
    </w:p>
    <w:bookmarkEnd w:id="158"/>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t>NR_Mob_enh-Core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 xml:space="preserve">[Rapp comments] Not needed. Same comments as above, i.e. Upon CPC execution, the UE will also start T304, i.e. same as </w:t>
      </w:r>
      <w:proofErr w:type="spellStart"/>
      <w:r>
        <w:rPr>
          <w:b/>
          <w:kern w:val="2"/>
          <w:lang w:eastAsia="zh-CN"/>
        </w:rPr>
        <w:t>PSCell</w:t>
      </w:r>
      <w:proofErr w:type="spellEnd"/>
      <w:r>
        <w:rPr>
          <w:b/>
          <w:kern w:val="2"/>
          <w:lang w:eastAsia="zh-CN"/>
        </w:rPr>
        <w:t xml:space="preserve"> change. Therefore S1_4 should have been covered by </w:t>
      </w:r>
      <w:proofErr w:type="spellStart"/>
      <w:r>
        <w:rPr>
          <w:b/>
          <w:kern w:val="2"/>
          <w:lang w:eastAsia="zh-CN"/>
        </w:rPr>
        <w:t>PSCell</w:t>
      </w:r>
      <w:proofErr w:type="spellEnd"/>
      <w:r>
        <w:rPr>
          <w:b/>
          <w:kern w:val="2"/>
          <w:lang w:eastAsia="zh-CN"/>
        </w:rPr>
        <w:t xml:space="preserve"> change.</w:t>
      </w:r>
    </w:p>
    <w:p w14:paraId="60877D05" w14:textId="77777777" w:rsidR="0081010E" w:rsidRDefault="009C0D38">
      <w:pPr>
        <w:ind w:left="10"/>
        <w:rPr>
          <w:b/>
          <w:kern w:val="2"/>
          <w:lang w:eastAsia="zh-CN"/>
        </w:rPr>
      </w:pPr>
      <w:r>
        <w:rPr>
          <w:b/>
          <w:kern w:val="2"/>
          <w:lang w:eastAsia="zh-CN"/>
        </w:rPr>
        <w:t xml:space="preserve">In addition, if CR is </w:t>
      </w:r>
      <w:proofErr w:type="spellStart"/>
      <w:r>
        <w:rPr>
          <w:b/>
          <w:kern w:val="2"/>
          <w:lang w:eastAsia="zh-CN"/>
        </w:rPr>
        <w:t>agreebale</w:t>
      </w:r>
      <w:proofErr w:type="spellEnd"/>
      <w:r>
        <w:rPr>
          <w:b/>
          <w:kern w:val="2"/>
          <w:lang w:eastAsia="zh-CN"/>
        </w:rPr>
        <w:t xml:space="preserve">, the </w:t>
      </w:r>
      <w:proofErr w:type="spellStart"/>
      <w:r>
        <w:rPr>
          <w:b/>
          <w:kern w:val="2"/>
          <w:lang w:eastAsia="zh-CN"/>
        </w:rPr>
        <w:t>coverpage</w:t>
      </w:r>
      <w:proofErr w:type="spellEnd"/>
      <w:r>
        <w:rPr>
          <w:b/>
          <w:kern w:val="2"/>
          <w:lang w:eastAsia="zh-CN"/>
        </w:rPr>
        <w:t xml:space="preserve"> shall be updated:</w:t>
      </w:r>
    </w:p>
    <w:p w14:paraId="48D405A7" w14:textId="77777777" w:rsidR="0081010E" w:rsidRDefault="009C0D38">
      <w:pPr>
        <w:pStyle w:val="ListParagraph"/>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r>
        <w:rPr>
          <w:lang w:val="en-GB"/>
        </w:rPr>
        <w:t>NR_Mob_enh-Core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r>
              <w:rPr>
                <w:lang w:eastAsia="zh-CN"/>
              </w:rPr>
              <w:t>MediaTek</w:t>
            </w:r>
          </w:p>
        </w:tc>
        <w:tc>
          <w:tcPr>
            <w:tcW w:w="1527" w:type="dxa"/>
          </w:tcPr>
          <w:p w14:paraId="33D66833" w14:textId="77777777" w:rsidR="0081010E" w:rsidRDefault="009C0D38">
            <w:pPr>
              <w:spacing w:before="60" w:after="60"/>
              <w:rPr>
                <w:lang w:eastAsia="zh-CN"/>
              </w:rPr>
            </w:pPr>
            <w:r>
              <w:rPr>
                <w:lang w:eastAsia="zh-CN"/>
              </w:rPr>
              <w:t>Yes</w:t>
            </w:r>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r>
              <w:rPr>
                <w:rFonts w:eastAsia="Yu Mincho" w:hint="eastAsia"/>
                <w:lang w:eastAsia="ja-JP"/>
              </w:rPr>
              <w:t>NEC</w:t>
            </w:r>
          </w:p>
        </w:tc>
        <w:tc>
          <w:tcPr>
            <w:tcW w:w="1527" w:type="dxa"/>
          </w:tcPr>
          <w:p w14:paraId="552801A1" w14:textId="77777777" w:rsidR="0081010E" w:rsidRDefault="009C0D38">
            <w:pPr>
              <w:spacing w:before="60" w:after="60"/>
              <w:rPr>
                <w:rFonts w:eastAsia="DengXian"/>
                <w:lang w:eastAsia="zh-CN"/>
              </w:rPr>
            </w:pPr>
            <w:r>
              <w:rPr>
                <w:rFonts w:eastAsia="Yu Mincho" w:hint="eastAsia"/>
                <w:lang w:eastAsia="ja-JP"/>
              </w:rPr>
              <w:t>Yes</w:t>
            </w:r>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r>
              <w:rPr>
                <w:rFonts w:hint="eastAsia"/>
                <w:lang w:eastAsia="zh-CN"/>
              </w:rPr>
              <w:t>O</w:t>
            </w:r>
            <w:r>
              <w:rPr>
                <w:lang w:eastAsia="zh-CN"/>
              </w:rPr>
              <w:t>k that the S1_4 has been covered by the current spec.</w:t>
            </w:r>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r>
              <w:rPr>
                <w:rFonts w:eastAsia="Malgun Gothic" w:hint="eastAsia"/>
                <w:lang w:eastAsia="ko-KR"/>
              </w:rPr>
              <w:t>LG</w:t>
            </w:r>
          </w:p>
        </w:tc>
        <w:tc>
          <w:tcPr>
            <w:tcW w:w="1527" w:type="dxa"/>
          </w:tcPr>
          <w:p w14:paraId="64169FAB" w14:textId="77777777" w:rsidR="0081010E" w:rsidRDefault="009C0D38">
            <w:pPr>
              <w:spacing w:before="60" w:after="60"/>
              <w:rPr>
                <w:rFonts w:eastAsia="DengXian"/>
                <w:lang w:eastAsia="zh-CN"/>
              </w:rPr>
            </w:pPr>
            <w:r>
              <w:rPr>
                <w:rFonts w:eastAsia="Malgun Gothic" w:hint="eastAsia"/>
                <w:lang w:eastAsia="ko-KR"/>
              </w:rPr>
              <w:t>Yes</w:t>
            </w:r>
          </w:p>
        </w:tc>
        <w:tc>
          <w:tcPr>
            <w:tcW w:w="6372" w:type="dxa"/>
            <w:vAlign w:val="center"/>
          </w:tcPr>
          <w:p w14:paraId="52F84A72" w14:textId="77777777" w:rsidR="0081010E" w:rsidRDefault="009C0D38">
            <w:r>
              <w:rPr>
                <w:rFonts w:eastAsia="Malgun Gothic" w:hint="eastAsia"/>
                <w:lang w:val="en-GB" w:eastAsia="ko-KR"/>
              </w:rPr>
              <w:t xml:space="preserve">Same as </w:t>
            </w:r>
            <w:r>
              <w:rPr>
                <w:rFonts w:eastAsia="Malgun Gothic"/>
                <w:lang w:val="en-GB" w:eastAsia="ko-KR"/>
              </w:rPr>
              <w:t>our response at Question 2.2-2</w:t>
            </w:r>
          </w:p>
        </w:tc>
      </w:tr>
      <w:tr w:rsidR="0081010E" w14:paraId="470C17FB" w14:textId="77777777">
        <w:tc>
          <w:tcPr>
            <w:tcW w:w="1460" w:type="dxa"/>
            <w:vAlign w:val="center"/>
          </w:tcPr>
          <w:p w14:paraId="12CA7C58" w14:textId="77777777" w:rsidR="0081010E" w:rsidRDefault="009C0D38">
            <w:pPr>
              <w:spacing w:before="60" w:after="60"/>
              <w:rPr>
                <w:rFonts w:eastAsia="Malgun Gothic"/>
                <w:lang w:eastAsia="ko-KR"/>
              </w:rPr>
            </w:pPr>
            <w:r>
              <w:rPr>
                <w:rFonts w:eastAsia="Malgun Gothic"/>
                <w:lang w:eastAsia="ko-KR"/>
              </w:rPr>
              <w:lastRenderedPageBreak/>
              <w:t>Ericsson</w:t>
            </w:r>
          </w:p>
        </w:tc>
        <w:tc>
          <w:tcPr>
            <w:tcW w:w="1527" w:type="dxa"/>
          </w:tcPr>
          <w:p w14:paraId="7D1100E6"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105C7BF5" w14:textId="77777777" w:rsidR="0081010E" w:rsidRDefault="0081010E">
            <w:pPr>
              <w:rPr>
                <w:rFonts w:eastAsia="Malgun Gothic"/>
                <w:lang w:val="en-GB" w:eastAsia="ko-KR"/>
              </w:rPr>
            </w:pPr>
          </w:p>
        </w:tc>
      </w:tr>
      <w:tr w:rsidR="0081010E" w14:paraId="6FC4C5BC" w14:textId="77777777">
        <w:tc>
          <w:tcPr>
            <w:tcW w:w="1460" w:type="dxa"/>
            <w:vAlign w:val="center"/>
          </w:tcPr>
          <w:p w14:paraId="3600D7F1" w14:textId="77777777" w:rsidR="0081010E" w:rsidRDefault="009C0D38">
            <w:pPr>
              <w:spacing w:before="60" w:after="60"/>
              <w:rPr>
                <w:rFonts w:eastAsia="Malgun Gothic"/>
                <w:lang w:eastAsia="ko-KR"/>
              </w:rPr>
            </w:pPr>
            <w:r>
              <w:rPr>
                <w:rFonts w:eastAsia="Malgun Gothic"/>
                <w:lang w:eastAsia="ko-KR"/>
              </w:rPr>
              <w:t>Nokia</w:t>
            </w:r>
          </w:p>
        </w:tc>
        <w:tc>
          <w:tcPr>
            <w:tcW w:w="1527" w:type="dxa"/>
          </w:tcPr>
          <w:p w14:paraId="596917A2" w14:textId="77777777" w:rsidR="0081010E" w:rsidRDefault="009C0D38">
            <w:pPr>
              <w:spacing w:before="60" w:after="60"/>
              <w:rPr>
                <w:rFonts w:eastAsia="Malgun Gothic"/>
                <w:lang w:eastAsia="ko-KR"/>
              </w:rPr>
            </w:pPr>
            <w:r>
              <w:rPr>
                <w:rFonts w:eastAsia="Malgun Gothic"/>
                <w:lang w:eastAsia="ko-KR"/>
              </w:rPr>
              <w:t>yes</w:t>
            </w:r>
          </w:p>
        </w:tc>
        <w:tc>
          <w:tcPr>
            <w:tcW w:w="6372" w:type="dxa"/>
            <w:vAlign w:val="center"/>
          </w:tcPr>
          <w:p w14:paraId="2FBC8EF3" w14:textId="77777777" w:rsidR="0081010E" w:rsidRDefault="009C0D38">
            <w:pPr>
              <w:rPr>
                <w:rFonts w:eastAsia="Malgun Gothic"/>
                <w:lang w:val="en-GB" w:eastAsia="ko-KR"/>
              </w:rPr>
            </w:pPr>
            <w:r>
              <w:rPr>
                <w:rFonts w:eastAsia="Malgun Gothic"/>
                <w:lang w:val="en-GB" w:eastAsia="ko-KR"/>
              </w:rPr>
              <w:t>Same as above.</w:t>
            </w:r>
          </w:p>
        </w:tc>
      </w:tr>
      <w:tr w:rsidR="0081010E" w14:paraId="0837527B" w14:textId="77777777">
        <w:tc>
          <w:tcPr>
            <w:tcW w:w="1460" w:type="dxa"/>
            <w:vAlign w:val="center"/>
          </w:tcPr>
          <w:p w14:paraId="6AE2A5BF" w14:textId="77777777" w:rsidR="0081010E" w:rsidRDefault="009C0D38">
            <w:pPr>
              <w:spacing w:before="60" w:after="60"/>
              <w:rPr>
                <w:lang w:eastAsia="zh-CN"/>
              </w:rPr>
            </w:pPr>
            <w:r>
              <w:rPr>
                <w:rFonts w:hint="eastAsia"/>
                <w:lang w:eastAsia="zh-CN"/>
              </w:rPr>
              <w:t>ZTE</w:t>
            </w:r>
          </w:p>
        </w:tc>
        <w:tc>
          <w:tcPr>
            <w:tcW w:w="1527" w:type="dxa"/>
          </w:tcPr>
          <w:p w14:paraId="13FD7252" w14:textId="77777777" w:rsidR="0081010E" w:rsidRDefault="009C0D38">
            <w:pPr>
              <w:spacing w:before="60" w:after="60"/>
              <w:rPr>
                <w:lang w:eastAsia="zh-CN"/>
              </w:rPr>
            </w:pPr>
            <w:r>
              <w:rPr>
                <w:rFonts w:hint="eastAsia"/>
                <w:lang w:eastAsia="zh-CN"/>
              </w:rPr>
              <w:t>Yes</w:t>
            </w:r>
          </w:p>
        </w:tc>
        <w:tc>
          <w:tcPr>
            <w:tcW w:w="6372" w:type="dxa"/>
            <w:vAlign w:val="center"/>
          </w:tcPr>
          <w:p w14:paraId="7D1776D9" w14:textId="77777777" w:rsidR="0081010E" w:rsidRDefault="0081010E">
            <w:pPr>
              <w:rPr>
                <w:rFonts w:eastAsia="Malgun Gothic"/>
                <w:lang w:val="en-GB" w:eastAsia="ko-KR"/>
              </w:rPr>
            </w:pPr>
          </w:p>
        </w:tc>
      </w:tr>
      <w:tr w:rsidR="004E45C8" w14:paraId="091CA760" w14:textId="77777777">
        <w:tc>
          <w:tcPr>
            <w:tcW w:w="1460" w:type="dxa"/>
            <w:vAlign w:val="center"/>
          </w:tcPr>
          <w:p w14:paraId="21CAB933" w14:textId="3FE1618E" w:rsidR="004E45C8" w:rsidRDefault="004E45C8">
            <w:pPr>
              <w:spacing w:before="60" w:after="60"/>
              <w:rPr>
                <w:lang w:eastAsia="zh-CN"/>
              </w:rPr>
            </w:pPr>
            <w:r>
              <w:rPr>
                <w:lang w:eastAsia="zh-CN"/>
              </w:rPr>
              <w:t>Google</w:t>
            </w:r>
          </w:p>
        </w:tc>
        <w:tc>
          <w:tcPr>
            <w:tcW w:w="1527" w:type="dxa"/>
          </w:tcPr>
          <w:p w14:paraId="792F8D4D" w14:textId="3DE115B7" w:rsidR="004E45C8" w:rsidRDefault="004E45C8">
            <w:pPr>
              <w:spacing w:before="60" w:after="60"/>
              <w:rPr>
                <w:lang w:eastAsia="zh-CN"/>
              </w:rPr>
            </w:pPr>
            <w:r>
              <w:rPr>
                <w:lang w:eastAsia="zh-CN"/>
              </w:rPr>
              <w:t>Yes</w:t>
            </w:r>
          </w:p>
        </w:tc>
        <w:tc>
          <w:tcPr>
            <w:tcW w:w="6372" w:type="dxa"/>
            <w:vAlign w:val="center"/>
          </w:tcPr>
          <w:p w14:paraId="304CB085" w14:textId="77777777" w:rsidR="004E45C8" w:rsidRDefault="004E45C8">
            <w:pPr>
              <w:rPr>
                <w:rFonts w:eastAsia="Malgun Gothic"/>
                <w:lang w:val="en-GB" w:eastAsia="ko-KR"/>
              </w:rPr>
            </w:pPr>
          </w:p>
        </w:tc>
      </w:tr>
      <w:tr w:rsidR="00C04047" w14:paraId="50D9DF01" w14:textId="77777777">
        <w:tc>
          <w:tcPr>
            <w:tcW w:w="1460" w:type="dxa"/>
            <w:vAlign w:val="center"/>
          </w:tcPr>
          <w:p w14:paraId="1A35693F" w14:textId="514D0F31" w:rsidR="00C04047" w:rsidRDefault="00C04047">
            <w:pPr>
              <w:spacing w:before="60" w:after="60"/>
              <w:rPr>
                <w:lang w:eastAsia="zh-CN"/>
              </w:rPr>
            </w:pPr>
            <w:r>
              <w:rPr>
                <w:lang w:eastAsia="zh-CN"/>
              </w:rPr>
              <w:t>CATT</w:t>
            </w:r>
          </w:p>
        </w:tc>
        <w:tc>
          <w:tcPr>
            <w:tcW w:w="1527" w:type="dxa"/>
          </w:tcPr>
          <w:p w14:paraId="0E134E16" w14:textId="144C9EE0" w:rsidR="00C04047" w:rsidRDefault="00C04047">
            <w:pPr>
              <w:spacing w:before="60" w:after="60"/>
              <w:rPr>
                <w:lang w:eastAsia="zh-CN"/>
              </w:rPr>
            </w:pPr>
            <w:r>
              <w:rPr>
                <w:lang w:eastAsia="zh-CN"/>
              </w:rPr>
              <w:t>yes</w:t>
            </w:r>
          </w:p>
        </w:tc>
        <w:tc>
          <w:tcPr>
            <w:tcW w:w="6372" w:type="dxa"/>
            <w:vAlign w:val="center"/>
          </w:tcPr>
          <w:p w14:paraId="15A75E50" w14:textId="77777777" w:rsidR="00C04047" w:rsidRDefault="00C04047">
            <w:pPr>
              <w:rPr>
                <w:rFonts w:eastAsia="Malgun Gothic"/>
                <w:lang w:val="en-GB" w:eastAsia="ko-KR"/>
              </w:rPr>
            </w:pPr>
          </w:p>
        </w:tc>
      </w:tr>
      <w:tr w:rsidR="0018354E" w14:paraId="62E06916" w14:textId="77777777">
        <w:tc>
          <w:tcPr>
            <w:tcW w:w="1460" w:type="dxa"/>
            <w:vAlign w:val="center"/>
          </w:tcPr>
          <w:p w14:paraId="42291F01" w14:textId="3D449C71" w:rsidR="0018354E" w:rsidRDefault="0018354E" w:rsidP="0018354E">
            <w:pPr>
              <w:spacing w:before="60" w:after="60"/>
              <w:rPr>
                <w:lang w:eastAsia="zh-CN"/>
              </w:rPr>
            </w:pPr>
            <w:r>
              <w:rPr>
                <w:lang w:eastAsia="zh-CN"/>
              </w:rPr>
              <w:t>Samsung</w:t>
            </w:r>
          </w:p>
        </w:tc>
        <w:tc>
          <w:tcPr>
            <w:tcW w:w="1527" w:type="dxa"/>
          </w:tcPr>
          <w:p w14:paraId="3E973C16" w14:textId="0C326D8D" w:rsidR="0018354E" w:rsidRDefault="0018354E" w:rsidP="0018354E">
            <w:pPr>
              <w:spacing w:before="60" w:after="60"/>
              <w:rPr>
                <w:lang w:eastAsia="zh-CN"/>
              </w:rPr>
            </w:pPr>
            <w:r>
              <w:rPr>
                <w:lang w:eastAsia="zh-CN"/>
              </w:rPr>
              <w:t>Yes</w:t>
            </w:r>
          </w:p>
        </w:tc>
        <w:tc>
          <w:tcPr>
            <w:tcW w:w="6372" w:type="dxa"/>
            <w:vAlign w:val="center"/>
          </w:tcPr>
          <w:p w14:paraId="4AE8DFD9" w14:textId="2625EDA6" w:rsidR="0018354E" w:rsidRDefault="0018354E" w:rsidP="0018354E">
            <w:pPr>
              <w:rPr>
                <w:rFonts w:eastAsia="Malgun Gothic"/>
                <w:lang w:val="en-GB" w:eastAsia="ko-KR"/>
              </w:rPr>
            </w:pPr>
            <w:r>
              <w:rPr>
                <w:lang w:val="en-GB" w:eastAsia="zh-CN"/>
              </w:rPr>
              <w:t xml:space="preserve">Same comment as 2.2-2 i.e. we think </w:t>
            </w:r>
            <w:proofErr w:type="spellStart"/>
            <w:r>
              <w:rPr>
                <w:lang w:val="en-GB" w:eastAsia="zh-CN"/>
              </w:rPr>
              <w:t>PSCell</w:t>
            </w:r>
            <w:proofErr w:type="spellEnd"/>
            <w:r>
              <w:rPr>
                <w:lang w:val="en-GB" w:eastAsia="zh-CN"/>
              </w:rPr>
              <w:t xml:space="preserve"> change is inclusive of CPC.</w:t>
            </w:r>
          </w:p>
        </w:tc>
      </w:tr>
      <w:tr w:rsidR="0087044D" w14:paraId="6530ADAA" w14:textId="77777777">
        <w:tc>
          <w:tcPr>
            <w:tcW w:w="1460" w:type="dxa"/>
            <w:vAlign w:val="center"/>
          </w:tcPr>
          <w:p w14:paraId="66DFA90A" w14:textId="295C2F7E" w:rsidR="0087044D" w:rsidRDefault="0087044D" w:rsidP="0087044D">
            <w:pPr>
              <w:spacing w:before="60" w:after="60"/>
              <w:rPr>
                <w:lang w:eastAsia="zh-CN"/>
              </w:rPr>
            </w:pPr>
            <w:proofErr w:type="spellStart"/>
            <w:r>
              <w:rPr>
                <w:lang w:eastAsia="zh-CN"/>
              </w:rPr>
              <w:t>Futurewei</w:t>
            </w:r>
            <w:proofErr w:type="spellEnd"/>
          </w:p>
        </w:tc>
        <w:tc>
          <w:tcPr>
            <w:tcW w:w="1527" w:type="dxa"/>
          </w:tcPr>
          <w:p w14:paraId="2D64CD02" w14:textId="5096AB2C" w:rsidR="0087044D" w:rsidRDefault="0087044D" w:rsidP="0087044D">
            <w:pPr>
              <w:spacing w:before="60" w:after="60"/>
              <w:rPr>
                <w:lang w:eastAsia="zh-CN"/>
              </w:rPr>
            </w:pPr>
            <w:r>
              <w:rPr>
                <w:lang w:eastAsia="zh-CN"/>
              </w:rPr>
              <w:t>Yes</w:t>
            </w:r>
          </w:p>
        </w:tc>
        <w:tc>
          <w:tcPr>
            <w:tcW w:w="6372" w:type="dxa"/>
            <w:vAlign w:val="center"/>
          </w:tcPr>
          <w:p w14:paraId="0F19A08B" w14:textId="77777777" w:rsidR="0087044D" w:rsidRDefault="0087044D" w:rsidP="0087044D">
            <w:pPr>
              <w:rPr>
                <w:lang w:val="en-GB" w:eastAsia="zh-CN"/>
              </w:rPr>
            </w:pPr>
          </w:p>
        </w:tc>
      </w:tr>
      <w:tr w:rsidR="00DC7505" w14:paraId="0CC826F2" w14:textId="77777777">
        <w:tc>
          <w:tcPr>
            <w:tcW w:w="1460" w:type="dxa"/>
            <w:vAlign w:val="center"/>
          </w:tcPr>
          <w:p w14:paraId="393A0350" w14:textId="69A4D956" w:rsidR="00DC7505" w:rsidRDefault="00DC7505" w:rsidP="0087044D">
            <w:pPr>
              <w:spacing w:before="60" w:after="60"/>
              <w:rPr>
                <w:lang w:eastAsia="zh-CN"/>
              </w:rPr>
            </w:pPr>
            <w:r>
              <w:rPr>
                <w:rFonts w:hint="eastAsia"/>
                <w:lang w:eastAsia="zh-CN"/>
              </w:rPr>
              <w:t>Sharp</w:t>
            </w:r>
          </w:p>
        </w:tc>
        <w:tc>
          <w:tcPr>
            <w:tcW w:w="1527" w:type="dxa"/>
          </w:tcPr>
          <w:p w14:paraId="019DE118" w14:textId="55F52073" w:rsidR="00DC7505" w:rsidRDefault="00DC7505" w:rsidP="0087044D">
            <w:pPr>
              <w:spacing w:before="60" w:after="60"/>
              <w:rPr>
                <w:lang w:eastAsia="zh-CN"/>
              </w:rPr>
            </w:pPr>
            <w:r>
              <w:rPr>
                <w:rFonts w:hint="eastAsia"/>
                <w:lang w:eastAsia="zh-CN"/>
              </w:rPr>
              <w:t>Yes</w:t>
            </w:r>
          </w:p>
        </w:tc>
        <w:tc>
          <w:tcPr>
            <w:tcW w:w="6372" w:type="dxa"/>
            <w:vAlign w:val="center"/>
          </w:tcPr>
          <w:p w14:paraId="20D0FEB5" w14:textId="77777777" w:rsidR="00DC7505" w:rsidRDefault="00DC7505" w:rsidP="0087044D">
            <w:pPr>
              <w:rPr>
                <w:lang w:val="en-GB" w:eastAsia="zh-CN"/>
              </w:rPr>
            </w:pPr>
          </w:p>
        </w:tc>
      </w:tr>
      <w:tr w:rsidR="007E1A1C" w14:paraId="4A5D18D3" w14:textId="77777777">
        <w:tc>
          <w:tcPr>
            <w:tcW w:w="1460" w:type="dxa"/>
            <w:vAlign w:val="center"/>
          </w:tcPr>
          <w:p w14:paraId="2C232E7D" w14:textId="05E40E1E" w:rsidR="007E1A1C" w:rsidRDefault="007E1A1C" w:rsidP="007E1A1C">
            <w:pPr>
              <w:spacing w:before="60" w:after="60"/>
              <w:rPr>
                <w:lang w:eastAsia="zh-CN"/>
              </w:rPr>
            </w:pPr>
            <w:r>
              <w:rPr>
                <w:rFonts w:eastAsia="PMingLiU" w:hint="eastAsia"/>
                <w:lang w:eastAsia="zh-TW"/>
              </w:rPr>
              <w:t>ITRI</w:t>
            </w:r>
          </w:p>
        </w:tc>
        <w:tc>
          <w:tcPr>
            <w:tcW w:w="1527" w:type="dxa"/>
          </w:tcPr>
          <w:p w14:paraId="5CBB4807" w14:textId="18FE3E1D" w:rsidR="007E1A1C" w:rsidRDefault="007E1A1C" w:rsidP="007E1A1C">
            <w:pPr>
              <w:spacing w:before="60" w:after="60"/>
              <w:rPr>
                <w:lang w:eastAsia="zh-CN"/>
              </w:rPr>
            </w:pPr>
            <w:r>
              <w:rPr>
                <w:rFonts w:eastAsia="PMingLiU" w:hint="eastAsia"/>
                <w:lang w:eastAsia="zh-TW"/>
              </w:rPr>
              <w:t>Yes</w:t>
            </w:r>
          </w:p>
        </w:tc>
        <w:tc>
          <w:tcPr>
            <w:tcW w:w="6372" w:type="dxa"/>
            <w:vAlign w:val="center"/>
          </w:tcPr>
          <w:p w14:paraId="17C70D7C" w14:textId="77777777" w:rsidR="007E1A1C" w:rsidRDefault="007E1A1C" w:rsidP="007E1A1C">
            <w:pPr>
              <w:rPr>
                <w:lang w:val="en-GB" w:eastAsia="zh-CN"/>
              </w:rPr>
            </w:pPr>
          </w:p>
        </w:tc>
      </w:tr>
      <w:tr w:rsidR="0033255C" w14:paraId="6F6A1B60" w14:textId="77777777">
        <w:tc>
          <w:tcPr>
            <w:tcW w:w="1460" w:type="dxa"/>
            <w:vAlign w:val="center"/>
          </w:tcPr>
          <w:p w14:paraId="1A2F53AA" w14:textId="2A4B4812" w:rsidR="0033255C" w:rsidRPr="00FA25EC" w:rsidRDefault="0033255C" w:rsidP="007E1A1C">
            <w:pPr>
              <w:spacing w:before="60" w:after="60"/>
              <w:rPr>
                <w:rFonts w:eastAsia="Yu Mincho"/>
                <w:lang w:eastAsia="ja-JP"/>
              </w:rPr>
            </w:pPr>
            <w:r>
              <w:rPr>
                <w:rFonts w:eastAsia="Yu Mincho" w:hint="eastAsia"/>
                <w:lang w:eastAsia="ja-JP"/>
              </w:rPr>
              <w:t>DOCOMO</w:t>
            </w:r>
          </w:p>
        </w:tc>
        <w:tc>
          <w:tcPr>
            <w:tcW w:w="1527" w:type="dxa"/>
          </w:tcPr>
          <w:p w14:paraId="24A95B81" w14:textId="43451120" w:rsidR="0033255C" w:rsidRPr="00FA25EC" w:rsidRDefault="0033255C" w:rsidP="007E1A1C">
            <w:pPr>
              <w:spacing w:before="60" w:after="60"/>
              <w:rPr>
                <w:rFonts w:eastAsia="Yu Mincho"/>
                <w:lang w:eastAsia="ja-JP"/>
              </w:rPr>
            </w:pPr>
            <w:r>
              <w:rPr>
                <w:rFonts w:eastAsia="Yu Mincho" w:hint="eastAsia"/>
                <w:lang w:eastAsia="ja-JP"/>
              </w:rPr>
              <w:t>Yes</w:t>
            </w:r>
          </w:p>
        </w:tc>
        <w:tc>
          <w:tcPr>
            <w:tcW w:w="6372" w:type="dxa"/>
            <w:vAlign w:val="center"/>
          </w:tcPr>
          <w:p w14:paraId="102826ED" w14:textId="77777777" w:rsidR="0033255C" w:rsidRDefault="0033255C" w:rsidP="007E1A1C">
            <w:pPr>
              <w:rPr>
                <w:lang w:val="en-GB" w:eastAsia="zh-CN"/>
              </w:rPr>
            </w:pPr>
          </w:p>
        </w:tc>
      </w:tr>
      <w:tr w:rsidR="008B43D9" w14:paraId="2D77F5FC" w14:textId="77777777">
        <w:tc>
          <w:tcPr>
            <w:tcW w:w="1460" w:type="dxa"/>
            <w:vAlign w:val="center"/>
          </w:tcPr>
          <w:p w14:paraId="3E88CC69" w14:textId="23553138" w:rsidR="008B43D9" w:rsidRDefault="008B43D9" w:rsidP="007E1A1C">
            <w:pPr>
              <w:spacing w:before="60" w:after="60"/>
              <w:rPr>
                <w:rFonts w:eastAsia="Yu Mincho"/>
                <w:lang w:eastAsia="ja-JP"/>
              </w:rPr>
            </w:pPr>
            <w:r>
              <w:rPr>
                <w:rFonts w:eastAsia="Yu Mincho"/>
                <w:lang w:eastAsia="ja-JP"/>
              </w:rPr>
              <w:t>Apple</w:t>
            </w:r>
          </w:p>
        </w:tc>
        <w:tc>
          <w:tcPr>
            <w:tcW w:w="1527" w:type="dxa"/>
          </w:tcPr>
          <w:p w14:paraId="2116B32F" w14:textId="09C9BC39" w:rsidR="008B43D9" w:rsidRDefault="008B43D9" w:rsidP="007E1A1C">
            <w:pPr>
              <w:spacing w:before="60" w:after="60"/>
              <w:rPr>
                <w:rFonts w:eastAsia="Yu Mincho"/>
                <w:lang w:eastAsia="ja-JP"/>
              </w:rPr>
            </w:pPr>
            <w:r>
              <w:rPr>
                <w:rFonts w:eastAsia="Yu Mincho"/>
                <w:lang w:eastAsia="ja-JP"/>
              </w:rPr>
              <w:t>Yes</w:t>
            </w:r>
          </w:p>
        </w:tc>
        <w:tc>
          <w:tcPr>
            <w:tcW w:w="6372" w:type="dxa"/>
            <w:vAlign w:val="center"/>
          </w:tcPr>
          <w:p w14:paraId="7EE4E025" w14:textId="77777777" w:rsidR="008B43D9" w:rsidRDefault="008B43D9" w:rsidP="007E1A1C">
            <w:pPr>
              <w:rPr>
                <w:lang w:val="en-GB" w:eastAsia="zh-CN"/>
              </w:rPr>
            </w:pPr>
          </w:p>
        </w:tc>
      </w:tr>
    </w:tbl>
    <w:p w14:paraId="2453C387" w14:textId="77777777" w:rsidR="008702AF" w:rsidRDefault="008702AF" w:rsidP="008702AF">
      <w:pPr>
        <w:rPr>
          <w:ins w:id="165" w:author="Intel-Yi2" w:date="2020-08-21T09:24:00Z"/>
          <w:b/>
          <w:bCs/>
          <w:lang w:val="en-GB"/>
        </w:rPr>
      </w:pPr>
      <w:ins w:id="166" w:author="Intel-Yi2" w:date="2020-08-21T09:24:00Z">
        <w:r>
          <w:rPr>
            <w:b/>
            <w:bCs/>
            <w:lang w:val="en-GB"/>
          </w:rPr>
          <w:t xml:space="preserve">Summary: all companies agreed the suggestions from Rapporteur. </w:t>
        </w:r>
      </w:ins>
    </w:p>
    <w:p w14:paraId="3C80E49D" w14:textId="0DB6FE5A" w:rsidR="008702AF" w:rsidRDefault="008702AF" w:rsidP="008702AF">
      <w:pPr>
        <w:rPr>
          <w:ins w:id="167" w:author="Intel-Yi2" w:date="2020-08-21T09:24:00Z"/>
          <w:b/>
          <w:bCs/>
          <w:lang w:val="en-GB"/>
        </w:rPr>
      </w:pPr>
      <w:bookmarkStart w:id="168" w:name="_Hlk48894532"/>
      <w:ins w:id="169" w:author="Intel-Yi2" w:date="2020-08-21T09:24:00Z">
        <w:r>
          <w:rPr>
            <w:b/>
            <w:bCs/>
            <w:lang w:val="en-GB"/>
          </w:rPr>
          <w:t>Proposal 2.2-</w:t>
        </w:r>
        <w:r>
          <w:rPr>
            <w:b/>
            <w:bCs/>
            <w:lang w:val="en-GB"/>
          </w:rPr>
          <w:t>3</w:t>
        </w:r>
        <w:r>
          <w:rPr>
            <w:b/>
            <w:bCs/>
            <w:lang w:val="en-GB"/>
          </w:rPr>
          <w:t xml:space="preserve">: </w:t>
        </w:r>
        <w:r w:rsidRPr="007D4C9F">
          <w:rPr>
            <w:b/>
            <w:bCs/>
            <w:lang w:val="en-GB"/>
          </w:rPr>
          <w:t>R2-200</w:t>
        </w:r>
        <w:r>
          <w:rPr>
            <w:b/>
            <w:bCs/>
            <w:lang w:val="en-GB"/>
          </w:rPr>
          <w:t>776</w:t>
        </w:r>
        <w:r>
          <w:rPr>
            <w:b/>
            <w:bCs/>
            <w:lang w:val="en-GB"/>
          </w:rPr>
          <w:t>7</w:t>
        </w:r>
        <w:r>
          <w:rPr>
            <w:b/>
            <w:bCs/>
            <w:lang w:val="en-GB"/>
          </w:rPr>
          <w:t xml:space="preserve"> is not </w:t>
        </w:r>
      </w:ins>
      <w:ins w:id="170" w:author="Intel-Yi2" w:date="2020-08-21T09:28:00Z">
        <w:r w:rsidR="008320DD">
          <w:rPr>
            <w:b/>
            <w:bCs/>
            <w:lang w:val="en-GB"/>
          </w:rPr>
          <w:t>needed</w:t>
        </w:r>
      </w:ins>
      <w:ins w:id="171" w:author="Intel-Yi2" w:date="2020-08-21T09:24:00Z">
        <w:r>
          <w:rPr>
            <w:b/>
            <w:bCs/>
            <w:lang w:val="en-GB"/>
          </w:rPr>
          <w:t>;</w:t>
        </w:r>
      </w:ins>
    </w:p>
    <w:bookmarkEnd w:id="168"/>
    <w:p w14:paraId="4D63DEAC" w14:textId="77777777" w:rsidR="0081010E" w:rsidRPr="008702AF" w:rsidRDefault="0081010E">
      <w:pPr>
        <w:rPr>
          <w:lang w:val="en-GB"/>
          <w:rPrChange w:id="172" w:author="Intel-Yi2" w:date="2020-08-21T09:24:00Z">
            <w:rPr/>
          </w:rPrChange>
        </w:rPr>
      </w:pPr>
    </w:p>
    <w:p w14:paraId="0B6249D9" w14:textId="77777777" w:rsidR="0081010E" w:rsidRDefault="0081010E"/>
    <w:p w14:paraId="54B7C9BF" w14:textId="77777777" w:rsidR="0081010E" w:rsidRDefault="009C0D38">
      <w:pPr>
        <w:pStyle w:val="Heading1"/>
        <w:numPr>
          <w:ilvl w:val="0"/>
          <w:numId w:val="10"/>
        </w:numPr>
      </w:pPr>
      <w:r>
        <w:t>Summary</w:t>
      </w:r>
    </w:p>
    <w:p w14:paraId="51B42539" w14:textId="77777777" w:rsidR="008320DD" w:rsidRDefault="008320DD" w:rsidP="008320DD">
      <w:pPr>
        <w:rPr>
          <w:ins w:id="173" w:author="Intel-Yi2" w:date="2020-08-21T09:28:00Z"/>
          <w:b/>
          <w:bCs/>
          <w:lang w:val="en-GB"/>
        </w:rPr>
      </w:pPr>
      <w:ins w:id="174" w:author="Intel-Yi2" w:date="2020-08-21T09:28:00Z">
        <w:r>
          <w:rPr>
            <w:b/>
            <w:bCs/>
            <w:lang w:val="en-GB"/>
          </w:rPr>
          <w:t>Proposal 2.1-1: Change the</w:t>
        </w:r>
        <w:r w:rsidRPr="007D4C9F">
          <w:t xml:space="preserve"> </w:t>
        </w:r>
        <w:r w:rsidRPr="007D4C9F">
          <w:rPr>
            <w:b/>
            <w:bCs/>
            <w:lang w:val="en-GB"/>
          </w:rPr>
          <w:t>R2-2006869</w:t>
        </w:r>
        <w:r>
          <w:rPr>
            <w:b/>
            <w:bCs/>
            <w:lang w:val="en-GB"/>
          </w:rPr>
          <w:t xml:space="preserve"> with the additional changes suggested by Rapporteur, the revision can be agreed;</w:t>
        </w:r>
      </w:ins>
    </w:p>
    <w:p w14:paraId="0704DD6B" w14:textId="77777777" w:rsidR="008320DD" w:rsidRDefault="008320DD" w:rsidP="008320DD">
      <w:pPr>
        <w:rPr>
          <w:ins w:id="175" w:author="Intel-Yi2" w:date="2020-08-21T09:28:00Z"/>
          <w:b/>
          <w:bCs/>
          <w:lang w:val="en-GB"/>
        </w:rPr>
      </w:pPr>
      <w:ins w:id="176" w:author="Intel-Yi2" w:date="2020-08-21T09:28:00Z">
        <w:r>
          <w:rPr>
            <w:b/>
            <w:bCs/>
            <w:lang w:val="en-GB"/>
          </w:rPr>
          <w:t>Proposal 2.1-2: Change the</w:t>
        </w:r>
        <w:r w:rsidRPr="007D4C9F">
          <w:t xml:space="preserve"> </w:t>
        </w:r>
        <w:r w:rsidRPr="007D4C9F">
          <w:rPr>
            <w:b/>
            <w:bCs/>
            <w:lang w:val="en-GB"/>
          </w:rPr>
          <w:t>R2-200</w:t>
        </w:r>
        <w:r>
          <w:rPr>
            <w:b/>
            <w:bCs/>
            <w:lang w:val="en-GB"/>
          </w:rPr>
          <w:t>7765 with the additional changes suggested by Rapporteur, the revision can be agreed;</w:t>
        </w:r>
      </w:ins>
    </w:p>
    <w:p w14:paraId="60AEFFF3" w14:textId="77777777" w:rsidR="008320DD" w:rsidRDefault="008320DD" w:rsidP="008320DD">
      <w:pPr>
        <w:rPr>
          <w:ins w:id="177" w:author="Intel-Yi2" w:date="2020-08-21T09:28:00Z"/>
          <w:b/>
          <w:bCs/>
          <w:lang w:val="en-GB"/>
        </w:rPr>
      </w:pPr>
      <w:ins w:id="178" w:author="Intel-Yi2" w:date="2020-08-21T09:28:00Z">
        <w:r>
          <w:rPr>
            <w:b/>
            <w:bCs/>
            <w:lang w:val="en-GB"/>
          </w:rPr>
          <w:t xml:space="preserve">Proposal 2.1-3: </w:t>
        </w:r>
        <w:r w:rsidRPr="007D4C9F">
          <w:rPr>
            <w:b/>
            <w:bCs/>
            <w:lang w:val="en-GB"/>
          </w:rPr>
          <w:t>R2-200</w:t>
        </w:r>
        <w:r>
          <w:rPr>
            <w:b/>
            <w:bCs/>
            <w:lang w:val="en-GB"/>
          </w:rPr>
          <w:t>7764 can be agreed;</w:t>
        </w:r>
      </w:ins>
    </w:p>
    <w:p w14:paraId="349E0251" w14:textId="77777777" w:rsidR="008320DD" w:rsidRDefault="008320DD" w:rsidP="008320DD">
      <w:pPr>
        <w:rPr>
          <w:ins w:id="179" w:author="Intel-Yi2" w:date="2020-08-21T09:28:00Z"/>
          <w:b/>
          <w:bCs/>
          <w:lang w:val="en-GB"/>
        </w:rPr>
      </w:pPr>
      <w:ins w:id="180" w:author="Intel-Yi2" w:date="2020-08-21T09:28:00Z">
        <w:r>
          <w:rPr>
            <w:b/>
            <w:bCs/>
            <w:lang w:val="en-GB"/>
          </w:rPr>
          <w:t xml:space="preserve">Proposal 2.1-4: </w:t>
        </w:r>
        <w:r w:rsidRPr="007D4C9F">
          <w:rPr>
            <w:b/>
            <w:bCs/>
            <w:lang w:val="en-GB"/>
          </w:rPr>
          <w:t>R2-200</w:t>
        </w:r>
        <w:r>
          <w:rPr>
            <w:b/>
            <w:bCs/>
            <w:lang w:val="en-GB"/>
          </w:rPr>
          <w:t>7663 can be agreed;</w:t>
        </w:r>
      </w:ins>
    </w:p>
    <w:p w14:paraId="2CCBACA0" w14:textId="77777777" w:rsidR="008320DD" w:rsidRDefault="008320DD" w:rsidP="008320DD">
      <w:pPr>
        <w:rPr>
          <w:ins w:id="181" w:author="Intel-Yi2" w:date="2020-08-21T09:28:00Z"/>
          <w:b/>
          <w:bCs/>
          <w:lang w:val="en-GB"/>
        </w:rPr>
      </w:pPr>
      <w:ins w:id="182" w:author="Intel-Yi2" w:date="2020-08-21T09:28:00Z">
        <w:r>
          <w:rPr>
            <w:b/>
            <w:bCs/>
            <w:lang w:val="en-GB"/>
          </w:rPr>
          <w:t xml:space="preserve">Proposal 2.1-5: </w:t>
        </w:r>
        <w:r w:rsidRPr="007D4C9F">
          <w:rPr>
            <w:b/>
            <w:bCs/>
            <w:lang w:val="en-GB"/>
          </w:rPr>
          <w:t>R2-200</w:t>
        </w:r>
        <w:r>
          <w:rPr>
            <w:b/>
            <w:bCs/>
            <w:lang w:val="en-GB"/>
          </w:rPr>
          <w:t>7764 can be agreed;</w:t>
        </w:r>
      </w:ins>
    </w:p>
    <w:p w14:paraId="1CAA4FBE" w14:textId="77777777" w:rsidR="008320DD" w:rsidRDefault="008320DD" w:rsidP="008320DD">
      <w:pPr>
        <w:rPr>
          <w:ins w:id="183" w:author="Intel-Yi2" w:date="2020-08-21T09:28:00Z"/>
          <w:b/>
          <w:bCs/>
          <w:lang w:val="en-GB"/>
        </w:rPr>
      </w:pPr>
      <w:ins w:id="184" w:author="Intel-Yi2" w:date="2020-08-21T09:28:00Z">
        <w:r>
          <w:rPr>
            <w:b/>
            <w:bCs/>
            <w:lang w:val="en-GB"/>
          </w:rPr>
          <w:t xml:space="preserve">Proposal 2.1-6: </w:t>
        </w:r>
        <w:r w:rsidRPr="007D4C9F">
          <w:rPr>
            <w:b/>
            <w:bCs/>
            <w:lang w:val="en-GB"/>
          </w:rPr>
          <w:t>R2-200</w:t>
        </w:r>
        <w:r>
          <w:rPr>
            <w:b/>
            <w:bCs/>
            <w:lang w:val="en-GB"/>
          </w:rPr>
          <w:t>7705 can be agreed;</w:t>
        </w:r>
      </w:ins>
    </w:p>
    <w:p w14:paraId="4CC1E8CA" w14:textId="77777777" w:rsidR="008320DD" w:rsidRDefault="008320DD" w:rsidP="008320DD">
      <w:pPr>
        <w:rPr>
          <w:ins w:id="185" w:author="Intel-Yi2" w:date="2020-08-21T09:28:00Z"/>
          <w:b/>
          <w:bCs/>
          <w:lang w:val="en-GB"/>
        </w:rPr>
      </w:pPr>
      <w:ins w:id="186" w:author="Intel-Yi2" w:date="2020-08-21T09:28:00Z">
        <w:r>
          <w:rPr>
            <w:b/>
            <w:bCs/>
            <w:lang w:val="en-GB"/>
          </w:rPr>
          <w:t>Proposal 2.1-7: Change the</w:t>
        </w:r>
        <w:r w:rsidRPr="007D4C9F">
          <w:t xml:space="preserve"> </w:t>
        </w:r>
        <w:r w:rsidRPr="007D4C9F">
          <w:rPr>
            <w:b/>
            <w:bCs/>
            <w:lang w:val="en-GB"/>
          </w:rPr>
          <w:t>R2-200</w:t>
        </w:r>
        <w:r>
          <w:rPr>
            <w:b/>
            <w:bCs/>
            <w:lang w:val="en-GB"/>
          </w:rPr>
          <w:t>7706 with the additional changes suggested by Rapporteur, the revision can be agreed;</w:t>
        </w:r>
      </w:ins>
    </w:p>
    <w:p w14:paraId="460C7323" w14:textId="77777777" w:rsidR="008320DD" w:rsidRDefault="008320DD" w:rsidP="008320DD">
      <w:pPr>
        <w:rPr>
          <w:ins w:id="187" w:author="Intel-Yi2" w:date="2020-08-21T09:28:00Z"/>
          <w:b/>
          <w:bCs/>
          <w:lang w:val="en-GB"/>
        </w:rPr>
      </w:pPr>
      <w:ins w:id="188" w:author="Intel-Yi2" w:date="2020-08-21T09:28:00Z">
        <w:r>
          <w:rPr>
            <w:b/>
            <w:bCs/>
            <w:lang w:val="en-GB"/>
          </w:rPr>
          <w:t>Proposal 2.1-8: The editorial changes in</w:t>
        </w:r>
        <w:r w:rsidRPr="007D4C9F">
          <w:t xml:space="preserve"> </w:t>
        </w:r>
        <w:r w:rsidRPr="007D4C9F">
          <w:rPr>
            <w:b/>
            <w:bCs/>
            <w:lang w:val="en-GB"/>
          </w:rPr>
          <w:t>R2-200</w:t>
        </w:r>
        <w:r>
          <w:rPr>
            <w:b/>
            <w:bCs/>
            <w:lang w:val="en-GB"/>
          </w:rPr>
          <w:t xml:space="preserve">7859 are correct. </w:t>
        </w:r>
        <w:r w:rsidRPr="00CC559E">
          <w:rPr>
            <w:b/>
            <w:bCs/>
            <w:highlight w:val="yellow"/>
            <w:lang w:val="en-GB"/>
          </w:rPr>
          <w:t>Leave the decision to Chairman whether agree R2-2007859 directly or create Rapporteur CR to capture all editorial changes, take into account the situation in other offline discussions.</w:t>
        </w:r>
        <w:r>
          <w:rPr>
            <w:b/>
            <w:bCs/>
            <w:lang w:val="en-GB"/>
          </w:rPr>
          <w:t xml:space="preserve">  </w:t>
        </w:r>
      </w:ins>
    </w:p>
    <w:p w14:paraId="66A9D2D0" w14:textId="77777777" w:rsidR="008320DD" w:rsidRDefault="008320DD" w:rsidP="008320DD">
      <w:pPr>
        <w:rPr>
          <w:ins w:id="189" w:author="Intel-Yi2" w:date="2020-08-21T09:28:00Z"/>
          <w:b/>
          <w:bCs/>
          <w:lang w:val="en-GB"/>
        </w:rPr>
      </w:pPr>
      <w:ins w:id="190" w:author="Intel-Yi2" w:date="2020-08-21T09:28:00Z">
        <w:r>
          <w:rPr>
            <w:b/>
            <w:bCs/>
            <w:lang w:val="en-GB"/>
          </w:rPr>
          <w:t xml:space="preserve">Proposal 2.1-9: </w:t>
        </w:r>
        <w:r w:rsidRPr="007D4C9F">
          <w:rPr>
            <w:b/>
            <w:bCs/>
            <w:lang w:val="en-GB"/>
          </w:rPr>
          <w:t>R2-200</w:t>
        </w:r>
        <w:r>
          <w:rPr>
            <w:b/>
            <w:bCs/>
            <w:lang w:val="en-GB"/>
          </w:rPr>
          <w:t>7594 can be agreed;</w:t>
        </w:r>
      </w:ins>
    </w:p>
    <w:p w14:paraId="1C09723F" w14:textId="77777777" w:rsidR="008320DD" w:rsidRDefault="008320DD" w:rsidP="008320DD">
      <w:pPr>
        <w:rPr>
          <w:ins w:id="191" w:author="Intel-Yi2" w:date="2020-08-21T09:28:00Z"/>
          <w:b/>
          <w:bCs/>
          <w:lang w:val="en-GB"/>
        </w:rPr>
      </w:pPr>
      <w:ins w:id="192" w:author="Intel-Yi2" w:date="2020-08-21T09:28:00Z">
        <w:r>
          <w:rPr>
            <w:b/>
            <w:bCs/>
            <w:lang w:val="en-GB"/>
          </w:rPr>
          <w:t xml:space="preserve">Proposal 2.1-10: </w:t>
        </w:r>
        <w:r w:rsidRPr="007D4C9F">
          <w:t xml:space="preserve"> </w:t>
        </w:r>
        <w:r w:rsidRPr="007D4C9F">
          <w:rPr>
            <w:b/>
            <w:bCs/>
            <w:lang w:val="en-GB"/>
          </w:rPr>
          <w:t>R2-200</w:t>
        </w:r>
        <w:r>
          <w:rPr>
            <w:b/>
            <w:bCs/>
            <w:lang w:val="en-GB"/>
          </w:rPr>
          <w:t>7018 can be agreed;</w:t>
        </w:r>
      </w:ins>
    </w:p>
    <w:p w14:paraId="317097F4" w14:textId="77777777" w:rsidR="008320DD" w:rsidRDefault="008320DD" w:rsidP="008320DD">
      <w:pPr>
        <w:rPr>
          <w:ins w:id="193" w:author="Intel-Yi2" w:date="2020-08-21T09:28:00Z"/>
          <w:b/>
          <w:bCs/>
          <w:lang w:val="en-GB"/>
        </w:rPr>
      </w:pPr>
      <w:ins w:id="194" w:author="Intel-Yi2" w:date="2020-08-21T09:28:00Z">
        <w:r>
          <w:rPr>
            <w:b/>
            <w:bCs/>
            <w:lang w:val="en-GB"/>
          </w:rPr>
          <w:t xml:space="preserve">Proposal 2.1-11: </w:t>
        </w:r>
        <w:r w:rsidRPr="007D4C9F">
          <w:rPr>
            <w:b/>
            <w:bCs/>
            <w:lang w:val="en-GB"/>
          </w:rPr>
          <w:t>R2-200</w:t>
        </w:r>
        <w:r>
          <w:rPr>
            <w:b/>
            <w:bCs/>
            <w:lang w:val="en-GB"/>
          </w:rPr>
          <w:t>7361 can be agreed;</w:t>
        </w:r>
      </w:ins>
    </w:p>
    <w:p w14:paraId="478246E7" w14:textId="77777777" w:rsidR="008320DD" w:rsidRDefault="008320DD" w:rsidP="008320DD">
      <w:pPr>
        <w:rPr>
          <w:ins w:id="195" w:author="Intel-Yi2" w:date="2020-08-21T09:28:00Z"/>
          <w:b/>
          <w:bCs/>
          <w:lang w:val="en-GB"/>
        </w:rPr>
      </w:pPr>
      <w:ins w:id="196" w:author="Intel-Yi2" w:date="2020-08-21T09:28:00Z">
        <w:r>
          <w:rPr>
            <w:b/>
            <w:bCs/>
            <w:lang w:val="en-GB"/>
          </w:rPr>
          <w:t xml:space="preserve">Proposal 2.1-13: </w:t>
        </w:r>
        <w:r w:rsidRPr="007D4C9F">
          <w:rPr>
            <w:b/>
            <w:bCs/>
            <w:lang w:val="en-GB"/>
          </w:rPr>
          <w:t>R2-200</w:t>
        </w:r>
        <w:r>
          <w:rPr>
            <w:b/>
            <w:bCs/>
            <w:lang w:val="en-GB"/>
          </w:rPr>
          <w:t>7593 is not needed;</w:t>
        </w:r>
      </w:ins>
    </w:p>
    <w:p w14:paraId="6BE6EEE5" w14:textId="77777777" w:rsidR="008320DD" w:rsidRDefault="008320DD" w:rsidP="008320DD">
      <w:pPr>
        <w:rPr>
          <w:ins w:id="197" w:author="Intel-Yi2" w:date="2020-08-21T09:28:00Z"/>
          <w:b/>
          <w:bCs/>
          <w:lang w:val="en-GB"/>
        </w:rPr>
      </w:pPr>
      <w:ins w:id="198" w:author="Intel-Yi2" w:date="2020-08-21T09:28:00Z">
        <w:r>
          <w:rPr>
            <w:b/>
            <w:bCs/>
            <w:lang w:val="en-GB"/>
          </w:rPr>
          <w:lastRenderedPageBreak/>
          <w:t xml:space="preserve">Proposal 2.2-1: </w:t>
        </w:r>
        <w:r w:rsidRPr="007D4C9F">
          <w:rPr>
            <w:b/>
            <w:bCs/>
            <w:lang w:val="en-GB"/>
          </w:rPr>
          <w:t>R2-200</w:t>
        </w:r>
        <w:r>
          <w:rPr>
            <w:b/>
            <w:bCs/>
            <w:lang w:val="en-GB"/>
          </w:rPr>
          <w:t>7592 can be agreed;</w:t>
        </w:r>
      </w:ins>
    </w:p>
    <w:p w14:paraId="1567C560" w14:textId="77777777" w:rsidR="008320DD" w:rsidRDefault="008320DD" w:rsidP="008320DD">
      <w:pPr>
        <w:rPr>
          <w:ins w:id="199" w:author="Intel-Yi2" w:date="2020-08-21T09:28:00Z"/>
          <w:b/>
          <w:bCs/>
          <w:lang w:val="en-GB"/>
        </w:rPr>
      </w:pPr>
      <w:ins w:id="200" w:author="Intel-Yi2" w:date="2020-08-21T09:28:00Z">
        <w:r>
          <w:rPr>
            <w:b/>
            <w:bCs/>
            <w:lang w:val="en-GB"/>
          </w:rPr>
          <w:t xml:space="preserve">Proposal 2.2-2: </w:t>
        </w:r>
        <w:r w:rsidRPr="007D4C9F">
          <w:rPr>
            <w:b/>
            <w:bCs/>
            <w:lang w:val="en-GB"/>
          </w:rPr>
          <w:t>R2-200</w:t>
        </w:r>
        <w:r>
          <w:rPr>
            <w:b/>
            <w:bCs/>
            <w:lang w:val="en-GB"/>
          </w:rPr>
          <w:t>7766 is not needed;</w:t>
        </w:r>
      </w:ins>
    </w:p>
    <w:p w14:paraId="490BA2DB" w14:textId="77777777" w:rsidR="008320DD" w:rsidRDefault="008320DD" w:rsidP="008320DD">
      <w:pPr>
        <w:rPr>
          <w:ins w:id="201" w:author="Intel-Yi2" w:date="2020-08-21T09:28:00Z"/>
          <w:b/>
          <w:bCs/>
          <w:lang w:val="en-GB"/>
        </w:rPr>
      </w:pPr>
      <w:ins w:id="202" w:author="Intel-Yi2" w:date="2020-08-21T09:28:00Z">
        <w:r>
          <w:rPr>
            <w:b/>
            <w:bCs/>
            <w:lang w:val="en-GB"/>
          </w:rPr>
          <w:t xml:space="preserve">Proposal 2.2-3: </w:t>
        </w:r>
        <w:r w:rsidRPr="007D4C9F">
          <w:rPr>
            <w:b/>
            <w:bCs/>
            <w:lang w:val="en-GB"/>
          </w:rPr>
          <w:t>R2-200</w:t>
        </w:r>
        <w:r>
          <w:rPr>
            <w:b/>
            <w:bCs/>
            <w:lang w:val="en-GB"/>
          </w:rPr>
          <w:t>7767 is not needed;</w:t>
        </w:r>
      </w:ins>
    </w:p>
    <w:p w14:paraId="29C37BE8" w14:textId="26602690" w:rsidR="0081010E" w:rsidDel="008320DD" w:rsidRDefault="009C0D38">
      <w:pPr>
        <w:jc w:val="both"/>
        <w:rPr>
          <w:del w:id="203" w:author="Intel-Yi2" w:date="2020-08-21T09:28:00Z"/>
          <w:lang w:val="en-GB" w:eastAsia="zh-CN"/>
        </w:rPr>
      </w:pPr>
      <w:bookmarkStart w:id="204" w:name="_GoBack"/>
      <w:bookmarkEnd w:id="204"/>
      <w:del w:id="205" w:author="Intel-Yi2" w:date="2020-08-21T09:28:00Z">
        <w:r w:rsidDel="008320DD">
          <w:rPr>
            <w:iCs/>
            <w:lang w:eastAsia="ja-JP"/>
          </w:rPr>
          <w:delText>To be added:</w:delText>
        </w:r>
      </w:del>
    </w:p>
    <w:bookmarkEnd w:id="0"/>
    <w:p w14:paraId="4B752CC0" w14:textId="77777777" w:rsidR="0081010E" w:rsidRDefault="0081010E">
      <w:pPr>
        <w:jc w:val="both"/>
        <w:rPr>
          <w:lang w:val="en-GB" w:eastAsia="zh-CN"/>
        </w:rPr>
      </w:pPr>
    </w:p>
    <w:sectPr w:rsidR="0081010E">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7" w:author="Intel-Yi2" w:date="2020-08-18T09:03:00Z" w:initials="">
    <w:p w14:paraId="32EA7BD0" w14:textId="77777777" w:rsidR="00FA25EC" w:rsidRDefault="00FA25EC">
      <w:pPr>
        <w:pStyle w:val="CommentText"/>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EA7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A7BD0" w16cid:durableId="22E7AC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49967" w14:textId="77777777" w:rsidR="00E26EA3" w:rsidRDefault="00E26EA3">
      <w:pPr>
        <w:spacing w:after="0"/>
      </w:pPr>
      <w:r>
        <w:separator/>
      </w:r>
    </w:p>
  </w:endnote>
  <w:endnote w:type="continuationSeparator" w:id="0">
    <w:p w14:paraId="38F12AE9" w14:textId="77777777" w:rsidR="00E26EA3" w:rsidRDefault="00E26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BA3A" w14:textId="77777777" w:rsidR="00FA25EC" w:rsidRDefault="00FA25EC">
    <w:pPr>
      <w:pStyle w:val="Footer"/>
    </w:pPr>
    <w:r>
      <w:rPr>
        <w:noProof/>
        <w:lang w:eastAsia="ja-JP"/>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FA25EC" w:rsidRDefault="00FA25EC">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7F0AEA03"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4B53C8E8" w14:textId="77777777" w:rsidR="00FA25EC" w:rsidRDefault="00FA25E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F2F94" w14:textId="77777777" w:rsidR="00E26EA3" w:rsidRDefault="00E26EA3">
      <w:pPr>
        <w:spacing w:after="0"/>
      </w:pPr>
      <w:r>
        <w:separator/>
      </w:r>
    </w:p>
  </w:footnote>
  <w:footnote w:type="continuationSeparator" w:id="0">
    <w:p w14:paraId="24DBD1E6" w14:textId="77777777" w:rsidR="00E26EA3" w:rsidRDefault="00E26E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BD96C58"/>
    <w:multiLevelType w:val="hybridMultilevel"/>
    <w:tmpl w:val="BF00060C"/>
    <w:lvl w:ilvl="0" w:tplc="68749D02">
      <w:start w:val="5"/>
      <w:numFmt w:val="decimal"/>
      <w:lvlText w:val="%1&gt;"/>
      <w:lvlJc w:val="left"/>
      <w:pPr>
        <w:ind w:left="644" w:hanging="360"/>
      </w:pPr>
      <w:rPr>
        <w:rFonts w:eastAsia="SimSu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987AE9"/>
    <w:multiLevelType w:val="hybridMultilevel"/>
    <w:tmpl w:val="00CE217A"/>
    <w:lvl w:ilvl="0" w:tplc="3BCED6E8">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1"/>
  </w:num>
  <w:num w:numId="3">
    <w:abstractNumId w:val="16"/>
  </w:num>
  <w:num w:numId="4">
    <w:abstractNumId w:val="2"/>
  </w:num>
  <w:num w:numId="5">
    <w:abstractNumId w:val="10"/>
  </w:num>
  <w:num w:numId="6">
    <w:abstractNumId w:val="0"/>
  </w:num>
  <w:num w:numId="7">
    <w:abstractNumId w:val="1"/>
  </w:num>
  <w:num w:numId="8">
    <w:abstractNumId w:val="13"/>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2"/>
  </w:num>
  <w:num w:numId="14">
    <w:abstractNumId w:val="5"/>
  </w:num>
  <w:num w:numId="15">
    <w:abstractNumId w:val="4"/>
  </w:num>
  <w:num w:numId="16">
    <w:abstractNumId w:val="15"/>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6DD"/>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4889"/>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354E"/>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A6207"/>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87D16"/>
    <w:rsid w:val="0029097F"/>
    <w:rsid w:val="002918AA"/>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255C"/>
    <w:rsid w:val="00333299"/>
    <w:rsid w:val="003335CA"/>
    <w:rsid w:val="00334363"/>
    <w:rsid w:val="00335C04"/>
    <w:rsid w:val="00336024"/>
    <w:rsid w:val="00336967"/>
    <w:rsid w:val="00336BBA"/>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1CC3"/>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4F5DDB"/>
    <w:rsid w:val="0050088D"/>
    <w:rsid w:val="005010D9"/>
    <w:rsid w:val="005013F7"/>
    <w:rsid w:val="00501D5A"/>
    <w:rsid w:val="00501F2E"/>
    <w:rsid w:val="00503850"/>
    <w:rsid w:val="00504D61"/>
    <w:rsid w:val="005050A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3F2F"/>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0D97"/>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26A6"/>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17C"/>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28CE"/>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C3F"/>
    <w:rsid w:val="00701F28"/>
    <w:rsid w:val="00701F3D"/>
    <w:rsid w:val="007045F7"/>
    <w:rsid w:val="00704F7F"/>
    <w:rsid w:val="00705CF4"/>
    <w:rsid w:val="00706C74"/>
    <w:rsid w:val="00707B79"/>
    <w:rsid w:val="00711337"/>
    <w:rsid w:val="00712AA6"/>
    <w:rsid w:val="007155E8"/>
    <w:rsid w:val="007165AB"/>
    <w:rsid w:val="0071733A"/>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336"/>
    <w:rsid w:val="007A692D"/>
    <w:rsid w:val="007A6EC1"/>
    <w:rsid w:val="007A7EC4"/>
    <w:rsid w:val="007A7FC8"/>
    <w:rsid w:val="007B0AED"/>
    <w:rsid w:val="007B36C8"/>
    <w:rsid w:val="007B39C4"/>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4C9F"/>
    <w:rsid w:val="007D5E56"/>
    <w:rsid w:val="007D66FA"/>
    <w:rsid w:val="007D7687"/>
    <w:rsid w:val="007D7844"/>
    <w:rsid w:val="007E0BA5"/>
    <w:rsid w:val="007E1A1C"/>
    <w:rsid w:val="007E2965"/>
    <w:rsid w:val="007E3B6B"/>
    <w:rsid w:val="007E4262"/>
    <w:rsid w:val="007E46A8"/>
    <w:rsid w:val="007E57B1"/>
    <w:rsid w:val="007E712F"/>
    <w:rsid w:val="007F0A34"/>
    <w:rsid w:val="007F16F8"/>
    <w:rsid w:val="007F1F08"/>
    <w:rsid w:val="007F2BFD"/>
    <w:rsid w:val="007F369F"/>
    <w:rsid w:val="007F3C0E"/>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20DD"/>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519E"/>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2AF"/>
    <w:rsid w:val="0087044D"/>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43D9"/>
    <w:rsid w:val="008B45AD"/>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87B91"/>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2CA"/>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548F"/>
    <w:rsid w:val="00A26EFB"/>
    <w:rsid w:val="00A279D0"/>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2ADA"/>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4DF5"/>
    <w:rsid w:val="00B752F9"/>
    <w:rsid w:val="00B75450"/>
    <w:rsid w:val="00B75C0B"/>
    <w:rsid w:val="00B75D38"/>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6239"/>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65ACA"/>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958F6"/>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C7505"/>
    <w:rsid w:val="00DD0F74"/>
    <w:rsid w:val="00DD27F3"/>
    <w:rsid w:val="00DD49C1"/>
    <w:rsid w:val="00DD4B24"/>
    <w:rsid w:val="00DD5869"/>
    <w:rsid w:val="00DD5902"/>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0B1"/>
    <w:rsid w:val="00E006F7"/>
    <w:rsid w:val="00E00A40"/>
    <w:rsid w:val="00E01A37"/>
    <w:rsid w:val="00E05182"/>
    <w:rsid w:val="00E06209"/>
    <w:rsid w:val="00E0692E"/>
    <w:rsid w:val="00E07A2D"/>
    <w:rsid w:val="00E119CB"/>
    <w:rsid w:val="00E11B64"/>
    <w:rsid w:val="00E12B9D"/>
    <w:rsid w:val="00E138DE"/>
    <w:rsid w:val="00E13FB2"/>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6EA3"/>
    <w:rsid w:val="00E275BD"/>
    <w:rsid w:val="00E305D0"/>
    <w:rsid w:val="00E316A4"/>
    <w:rsid w:val="00E316AF"/>
    <w:rsid w:val="00E31B35"/>
    <w:rsid w:val="00E31E55"/>
    <w:rsid w:val="00E328AC"/>
    <w:rsid w:val="00E33762"/>
    <w:rsid w:val="00E403CC"/>
    <w:rsid w:val="00E40EB0"/>
    <w:rsid w:val="00E414F4"/>
    <w:rsid w:val="00E41C8C"/>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5463"/>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AA3"/>
    <w:rsid w:val="00EE5EA6"/>
    <w:rsid w:val="00EE607F"/>
    <w:rsid w:val="00EE7378"/>
    <w:rsid w:val="00EE7607"/>
    <w:rsid w:val="00EF063C"/>
    <w:rsid w:val="00EF0DB5"/>
    <w:rsid w:val="00EF2F24"/>
    <w:rsid w:val="00EF43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35E37"/>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5EC"/>
    <w:rsid w:val="00FA2944"/>
    <w:rsid w:val="00FA2C3E"/>
    <w:rsid w:val="00FA30DB"/>
    <w:rsid w:val="00FA44FF"/>
    <w:rsid w:val="00FA509D"/>
    <w:rsid w:val="00FA66C3"/>
    <w:rsid w:val="00FA71B1"/>
    <w:rsid w:val="00FB0118"/>
    <w:rsid w:val="00FB1F05"/>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591B"/>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0BF58"/>
  <w15:docId w15:val="{3CEA874C-0354-43FC-B982-39D0B92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link w:val="CaptionChar"/>
    <w:qFormat/>
    <w:rPr>
      <w:b/>
      <w:bCs/>
    </w:rPr>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styleId="UnresolvedMention">
    <w:name w:val="Unresolved Mention"/>
    <w:basedOn w:val="DefaultParagraphFont"/>
    <w:uiPriority w:val="99"/>
    <w:semiHidden/>
    <w:unhideWhenUsed/>
    <w:rsid w:val="0084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1.%203GPP%20Meeting\RAN2%23111e\docs\R2-200759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hyperlink" Target="https://www.3gpp.org/ftp/TSG_RAN/WG2_RL2/TSGR2_111-e/Docs/R2-2008133.zip"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3949</Words>
  <Characters>21128</Characters>
  <Application>Microsoft Office Word</Application>
  <DocSecurity>0</DocSecurity>
  <Lines>1173</Lines>
  <Paragraphs>895</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Intel-Yi2</cp:lastModifiedBy>
  <cp:revision>30</cp:revision>
  <dcterms:created xsi:type="dcterms:W3CDTF">2020-08-20T02:14:00Z</dcterms:created>
  <dcterms:modified xsi:type="dcterms:W3CDTF">2020-08-21T01:28:00Z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2020-08-21 01:28:50Z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C:\Users\fasil.lathf\Downloads\R2-200xxxx Summary of 203 MOB CHO&amp;CPC -V11_CATT.docx</vt:lpwstr>
  </property>
  <property fmtid="{D5CDD505-2E9C-101B-9397-08002B2CF9AE}" pid="22" name="CTPClassification">
    <vt:lpwstr>CTP_IC</vt:lpwstr>
  </property>
</Properties>
</file>