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w:t>
      </w:r>
      <w:proofErr w:type="gramStart"/>
      <w:r w:rsidR="00C86B55">
        <w:rPr>
          <w:sz w:val="22"/>
          <w:szCs w:val="22"/>
        </w:rPr>
        <w:t>111][</w:t>
      </w:r>
      <w:proofErr w:type="gramEnd"/>
      <w:r w:rsidR="00C86B55">
        <w:rPr>
          <w:sz w:val="22"/>
          <w:szCs w:val="22"/>
        </w:rPr>
        <w:t>107][NTN]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berschrift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w:t>
      </w:r>
      <w:proofErr w:type="gramStart"/>
      <w:r>
        <w:t>111][</w:t>
      </w:r>
      <w:proofErr w:type="gramEnd"/>
      <w:r>
        <w:t>107][NTN] Pre-compensation and other MAC issues (</w:t>
      </w:r>
      <w:proofErr w:type="spellStart"/>
      <w:r>
        <w:t>InterDigital</w:t>
      </w:r>
      <w:proofErr w:type="spellEnd"/>
      <w:r>
        <w:t>)</w:t>
      </w:r>
    </w:p>
    <w:p w14:paraId="79ED0DEC" w14:textId="77777777" w:rsidR="00C86B55" w:rsidRPr="00B2305A" w:rsidRDefault="00C86B55" w:rsidP="00C86B55">
      <w:pPr>
        <w:pStyle w:val="Listenabsatz"/>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enabsatz"/>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enabsatz"/>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enabsatz"/>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enabsatz"/>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enabsatz"/>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berschrift1"/>
      </w:pPr>
      <w:r>
        <w:t>Pre-compensation and Offset</w:t>
      </w:r>
    </w:p>
    <w:p w14:paraId="0A71F9DB" w14:textId="3305167F" w:rsidR="00F50335" w:rsidRDefault="00F50335" w:rsidP="00F50335">
      <w:pPr>
        <w:pStyle w:val="berschrift2"/>
      </w:pPr>
      <w:r>
        <w:t>Pre-compensation and Timing Advance</w:t>
      </w:r>
    </w:p>
    <w:p w14:paraId="776FCC87" w14:textId="77777777" w:rsidR="00F64BE6" w:rsidRDefault="00F64BE6" w:rsidP="00F64BE6">
      <w:r>
        <w:t xml:space="preserve">In the Rel-17 NTN WI, it is assumed that a transparent or “bent-pipe” configuration will be deployed, where the </w:t>
      </w:r>
      <w:proofErr w:type="spellStart"/>
      <w:r>
        <w:t>gNB</w:t>
      </w:r>
      <w:proofErr w:type="spellEnd"/>
      <w:r>
        <w:t xml:space="preserve"> is located on the ground and a satellite relays signalling between the </w:t>
      </w:r>
      <w:proofErr w:type="spellStart"/>
      <w:r>
        <w:t>gNB</w:t>
      </w:r>
      <w:proofErr w:type="spellEnd"/>
      <w:r>
        <w:t xml:space="preserve"> and the UE. This configuration is comprised of two portions of propagation delay: that associated with the connection between the </w:t>
      </w:r>
      <w:proofErr w:type="spellStart"/>
      <w:r>
        <w:t>gNB</w:t>
      </w:r>
      <w:proofErr w:type="spellEnd"/>
      <w:r>
        <w:t xml:space="preserve">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enabsatz"/>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Listenabsatz"/>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enabsatz"/>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xml:space="preserve">, which contains the delay from the </w:t>
      </w:r>
      <w:proofErr w:type="spellStart"/>
      <w:r w:rsidR="00CC6156" w:rsidRPr="00CC6156">
        <w:rPr>
          <w:rFonts w:ascii="Arial" w:hAnsi="Arial" w:cs="Arial"/>
          <w:sz w:val="20"/>
          <w:lang w:eastAsia="sv-SE"/>
        </w:rPr>
        <w:t>gNB</w:t>
      </w:r>
      <w:proofErr w:type="spellEnd"/>
      <w:r w:rsidR="00CC6156" w:rsidRPr="00CC6156">
        <w:rPr>
          <w:rFonts w:ascii="Arial" w:hAnsi="Arial" w:cs="Arial"/>
          <w:sz w:val="20"/>
          <w:lang w:eastAsia="sv-SE"/>
        </w:rPr>
        <w:t xml:space="preserve">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enabsatz"/>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enabsatz"/>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 xml:space="preserve">SIB9 IE contains the UTC time of the </w:t>
      </w:r>
      <w:proofErr w:type="spellStart"/>
      <w:r w:rsidRPr="00CC6156">
        <w:rPr>
          <w:rFonts w:ascii="Arial" w:hAnsi="Arial" w:cs="Arial"/>
          <w:sz w:val="20"/>
          <w:szCs w:val="20"/>
        </w:rPr>
        <w:t>gN</w:t>
      </w:r>
      <w:r>
        <w:rPr>
          <w:rFonts w:ascii="Arial" w:hAnsi="Arial" w:cs="Arial"/>
          <w:sz w:val="20"/>
          <w:szCs w:val="20"/>
        </w:rPr>
        <w:t>B</w:t>
      </w:r>
      <w:proofErr w:type="spellEnd"/>
      <w:r w:rsidRPr="00CC6156">
        <w:rPr>
          <w:rFonts w:ascii="Arial" w:hAnsi="Arial" w:cs="Arial"/>
          <w:sz w:val="20"/>
          <w:szCs w:val="20"/>
        </w:rPr>
        <w:t xml:space="preserve"> at a given </w:t>
      </w:r>
      <w:proofErr w:type="spellStart"/>
      <w:r w:rsidRPr="00CC6156">
        <w:rPr>
          <w:rFonts w:ascii="Arial" w:hAnsi="Arial" w:cs="Arial"/>
          <w:sz w:val="20"/>
          <w:szCs w:val="20"/>
        </w:rPr>
        <w:t>subframe</w:t>
      </w:r>
      <w:proofErr w:type="spellEnd"/>
      <w:r w:rsidRPr="00CC6156">
        <w:rPr>
          <w:rFonts w:ascii="Arial" w:hAnsi="Arial" w:cs="Arial"/>
          <w:sz w:val="20"/>
          <w:szCs w:val="20"/>
        </w:rPr>
        <w:t xml:space="preserve"> boundary. UEs with GNSS can also estimate its own UTC time reference. UEs can used elapsed propagation time between </w:t>
      </w:r>
      <w:proofErr w:type="spellStart"/>
      <w:r w:rsidRPr="00CC6156">
        <w:rPr>
          <w:rFonts w:ascii="Arial" w:hAnsi="Arial" w:cs="Arial"/>
          <w:sz w:val="20"/>
          <w:szCs w:val="20"/>
        </w:rPr>
        <w:t>gNB</w:t>
      </w:r>
      <w:proofErr w:type="spellEnd"/>
      <w:r w:rsidRPr="00CC6156">
        <w:rPr>
          <w:rFonts w:ascii="Arial" w:hAnsi="Arial" w:cs="Arial"/>
          <w:sz w:val="20"/>
          <w:szCs w:val="20"/>
        </w:rPr>
        <w:t xml:space="preserve">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enabsatz"/>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Listenabsatz"/>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Listenabsatz"/>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Listenabsatz"/>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enabsatz"/>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Listenabsatz"/>
        <w:numPr>
          <w:ilvl w:val="0"/>
          <w:numId w:val="32"/>
        </w:numPr>
        <w:rPr>
          <w:ins w:id="0"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Listenabsatz"/>
        <w:numPr>
          <w:ilvl w:val="0"/>
          <w:numId w:val="32"/>
        </w:numPr>
        <w:rPr>
          <w:rFonts w:ascii="Arial" w:hAnsi="Arial" w:cs="Arial"/>
          <w:b/>
          <w:sz w:val="20"/>
          <w:lang w:eastAsia="sv-SE"/>
        </w:rPr>
      </w:pPr>
      <w:ins w:id="1" w:author="InterDigital" w:date="2020-08-18T15:42:00Z">
        <w:r>
          <w:rPr>
            <w:rFonts w:ascii="Arial" w:hAnsi="Arial" w:cs="Arial"/>
            <w:b/>
            <w:sz w:val="20"/>
            <w:lang w:eastAsia="sv-SE"/>
          </w:rPr>
          <w:t xml:space="preserve">Option 7: </w:t>
        </w:r>
      </w:ins>
      <w:commentRangeStart w:id="2"/>
      <w:ins w:id="3" w:author="Spreadtrum" w:date="2020-08-19T15:23:00Z">
        <w:r w:rsidR="00B73A11">
          <w:rPr>
            <w:rFonts w:ascii="Arial" w:hAnsi="Arial" w:cs="Arial"/>
            <w:b/>
            <w:sz w:val="20"/>
            <w:lang w:eastAsia="sv-SE"/>
          </w:rPr>
          <w:t xml:space="preserve">common </w:t>
        </w:r>
      </w:ins>
      <w:ins w:id="4" w:author="InterDigital" w:date="2020-08-18T15:42:00Z">
        <w:r>
          <w:rPr>
            <w:rFonts w:ascii="Arial" w:hAnsi="Arial" w:cs="Arial"/>
            <w:b/>
            <w:sz w:val="20"/>
            <w:lang w:eastAsia="sv-SE"/>
          </w:rPr>
          <w:t>TA</w:t>
        </w:r>
      </w:ins>
      <w:commentRangeEnd w:id="2"/>
      <w:r w:rsidR="00B73A11">
        <w:rPr>
          <w:rStyle w:val="Kommentarzeichen"/>
          <w:rFonts w:ascii="Arial" w:eastAsia="Times New Roman" w:hAnsi="Arial" w:cs="Times New Roman"/>
          <w:lang w:val="en-GB" w:eastAsia="zh-CN"/>
        </w:rPr>
        <w:commentReference w:id="2"/>
      </w:r>
      <w:ins w:id="5" w:author="InterDigital" w:date="2020-08-18T15:42:00Z">
        <w:r>
          <w:rPr>
            <w:rFonts w:ascii="Arial" w:hAnsi="Arial" w:cs="Arial"/>
            <w:b/>
            <w:sz w:val="20"/>
            <w:lang w:eastAsia="sv-SE"/>
          </w:rPr>
          <w:t xml:space="preserve"> is compensated for </w:t>
        </w:r>
      </w:ins>
      <w:ins w:id="6" w:author="InterDigital" w:date="2020-08-18T15:43:00Z">
        <w:r w:rsidR="00D92F59">
          <w:rPr>
            <w:rFonts w:ascii="Arial" w:hAnsi="Arial" w:cs="Arial"/>
            <w:b/>
            <w:sz w:val="20"/>
            <w:lang w:eastAsia="sv-SE"/>
          </w:rPr>
          <w:t xml:space="preserve">at </w:t>
        </w:r>
      </w:ins>
      <w:ins w:id="7" w:author="InterDigital" w:date="2020-08-18T15:42:00Z">
        <w:r>
          <w:rPr>
            <w:rFonts w:ascii="Arial" w:hAnsi="Arial" w:cs="Arial"/>
            <w:b/>
            <w:sz w:val="20"/>
            <w:lang w:eastAsia="sv-SE"/>
          </w:rPr>
          <w:t>net</w:t>
        </w:r>
      </w:ins>
      <w:ins w:id="8" w:author="InterDigital" w:date="2020-08-18T15:43:00Z">
        <w:r w:rsidR="00D92F59">
          <w:rPr>
            <w:rFonts w:ascii="Arial" w:hAnsi="Arial" w:cs="Arial"/>
            <w:b/>
            <w:sz w:val="20"/>
            <w:lang w:eastAsia="sv-SE"/>
          </w:rPr>
          <w:t>w</w:t>
        </w:r>
      </w:ins>
      <w:ins w:id="9" w:author="InterDigital" w:date="2020-08-18T15:42:00Z">
        <w:r>
          <w:rPr>
            <w:rFonts w:ascii="Arial" w:hAnsi="Arial" w:cs="Arial"/>
            <w:b/>
            <w:sz w:val="20"/>
            <w:lang w:eastAsia="sv-SE"/>
          </w:rPr>
          <w:t>ork</w:t>
        </w:r>
      </w:ins>
      <w:ins w:id="10" w:author="InterDigital" w:date="2020-08-18T15:43:00Z">
        <w:r w:rsidR="00D92F59">
          <w:rPr>
            <w:rFonts w:ascii="Arial" w:hAnsi="Arial" w:cs="Arial"/>
            <w:b/>
            <w:sz w:val="20"/>
            <w:lang w:eastAsia="sv-SE"/>
          </w:rPr>
          <w:t xml:space="preserve"> side by implementation [7]</w:t>
        </w:r>
      </w:ins>
    </w:p>
    <w:tbl>
      <w:tblPr>
        <w:tblStyle w:val="Tabellenraster"/>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proofErr w:type="spellStart"/>
            <w:ins w:id="11" w:author="Abhishek Roy" w:date="2020-08-17T12:06:00Z">
              <w:r>
                <w:rPr>
                  <w:lang w:eastAsia="sv-SE"/>
                </w:rPr>
                <w:t>MediaTek</w:t>
              </w:r>
            </w:ins>
            <w:proofErr w:type="spellEnd"/>
          </w:p>
        </w:tc>
        <w:tc>
          <w:tcPr>
            <w:tcW w:w="1739" w:type="dxa"/>
          </w:tcPr>
          <w:p w14:paraId="72CB1F50" w14:textId="77777777" w:rsidR="00E228EA" w:rsidRDefault="00371E43" w:rsidP="00E228EA">
            <w:pPr>
              <w:rPr>
                <w:ins w:id="12" w:author="Abhishek Roy" w:date="2020-08-17T12:06:00Z"/>
                <w:lang w:eastAsia="sv-SE"/>
              </w:rPr>
            </w:pPr>
            <w:ins w:id="13" w:author="Abhishek Roy" w:date="2020-08-17T12:06:00Z">
              <w:r>
                <w:rPr>
                  <w:lang w:eastAsia="sv-SE"/>
                </w:rPr>
                <w:t>Option 2</w:t>
              </w:r>
            </w:ins>
          </w:p>
          <w:p w14:paraId="35B7A089" w14:textId="5FF20FA4" w:rsidR="00371E43" w:rsidRDefault="00371E43" w:rsidP="00E228EA">
            <w:pPr>
              <w:rPr>
                <w:lang w:eastAsia="sv-SE"/>
              </w:rPr>
            </w:pPr>
            <w:ins w:id="14"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5" w:author="Abhishek Roy" w:date="2020-08-17T12:11:00Z">
              <w:r>
                <w:rPr>
                  <w:lang w:eastAsia="sv-SE"/>
                </w:rPr>
                <w:t xml:space="preserve">UE will use the </w:t>
              </w:r>
            </w:ins>
            <w:ins w:id="16" w:author="Abhishek Roy" w:date="2020-08-18T09:07:00Z">
              <w:r w:rsidR="004C6E13">
                <w:rPr>
                  <w:lang w:eastAsia="sv-SE"/>
                </w:rPr>
                <w:t xml:space="preserve">UE-satellite location </w:t>
              </w:r>
            </w:ins>
            <w:ins w:id="17" w:author="Abhishek Roy" w:date="2020-08-17T12:11:00Z">
              <w:r>
                <w:rPr>
                  <w:lang w:eastAsia="sv-SE"/>
                </w:rPr>
                <w:t xml:space="preserve">information to estimate the access link delay and network can provide the feeder link delay. Using this information, UE can calculate </w:t>
              </w:r>
            </w:ins>
            <w:ins w:id="18" w:author="Abhishek Roy" w:date="2020-08-18T09:05:00Z">
              <w:r w:rsidR="004C6E13">
                <w:rPr>
                  <w:lang w:eastAsia="sv-SE"/>
                </w:rPr>
                <w:t xml:space="preserve">and pre-compensate </w:t>
              </w:r>
            </w:ins>
            <w:ins w:id="19"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0"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1"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2" w:author="Min Min13 Xu" w:date="2020-08-19T13:39:00Z"/>
                <w:rFonts w:eastAsiaTheme="minorEastAsia"/>
              </w:rPr>
            </w:pPr>
            <w:ins w:id="23"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4" w:author="Min Min13 Xu" w:date="2020-08-19T13:39:00Z"/>
                <w:rFonts w:eastAsiaTheme="minorEastAsia"/>
              </w:rPr>
            </w:pPr>
            <w:ins w:id="25"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6" w:author="Min Min13 Xu" w:date="2020-08-19T13:39:00Z"/>
                <w:rFonts w:eastAsiaTheme="minorEastAsia"/>
              </w:rPr>
            </w:pPr>
            <w:ins w:id="27"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8" w:author="Min Min13 Xu" w:date="2020-08-19T13:39:00Z"/>
                <w:rFonts w:eastAsiaTheme="minorEastAsia"/>
              </w:rPr>
            </w:pPr>
            <w:ins w:id="29"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0" w:author="Min Min13 Xu" w:date="2020-08-19T13:39:00Z"/>
                <w:rFonts w:eastAsiaTheme="minorEastAsia"/>
              </w:rPr>
            </w:pPr>
            <w:ins w:id="31"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2" w:author="Min Min13 Xu" w:date="2020-08-19T13:39:00Z"/>
                <w:rFonts w:eastAsiaTheme="minorEastAsia"/>
              </w:rPr>
            </w:pPr>
            <w:ins w:id="33"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4" w:author="Min Min13 Xu" w:date="2020-08-19T13:39:00Z"/>
                <w:rFonts w:eastAsiaTheme="minorEastAsia"/>
              </w:rPr>
            </w:pPr>
            <w:ins w:id="35"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6"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7" w:author="Spreadtrum" w:date="2020-08-19T15:23:00Z"/>
        </w:trPr>
        <w:tc>
          <w:tcPr>
            <w:tcW w:w="1496" w:type="dxa"/>
          </w:tcPr>
          <w:p w14:paraId="3EFEA521" w14:textId="77777777" w:rsidR="00B73A11" w:rsidRPr="004D41DA" w:rsidRDefault="00B73A11" w:rsidP="007962CE">
            <w:pPr>
              <w:rPr>
                <w:ins w:id="38" w:author="Spreadtrum" w:date="2020-08-19T15:23:00Z"/>
                <w:rFonts w:eastAsiaTheme="minorEastAsia"/>
              </w:rPr>
            </w:pPr>
            <w:proofErr w:type="spellStart"/>
            <w:ins w:id="39" w:author="Spreadtrum" w:date="2020-08-19T15:23:00Z">
              <w:r>
                <w:rPr>
                  <w:rFonts w:eastAsiaTheme="minorEastAsia" w:hint="eastAsia"/>
                </w:rPr>
                <w:t>Sp</w:t>
              </w:r>
              <w:r>
                <w:rPr>
                  <w:rFonts w:eastAsiaTheme="minorEastAsia"/>
                </w:rPr>
                <w:t>readtrum</w:t>
              </w:r>
              <w:proofErr w:type="spellEnd"/>
            </w:ins>
          </w:p>
        </w:tc>
        <w:tc>
          <w:tcPr>
            <w:tcW w:w="1739" w:type="dxa"/>
          </w:tcPr>
          <w:p w14:paraId="4A11CAFD" w14:textId="77777777" w:rsidR="00B73A11" w:rsidRPr="004D41DA" w:rsidRDefault="00B73A11" w:rsidP="007962CE">
            <w:pPr>
              <w:rPr>
                <w:ins w:id="40" w:author="Spreadtrum" w:date="2020-08-19T15:23:00Z"/>
                <w:rFonts w:eastAsiaTheme="minorEastAsia"/>
              </w:rPr>
            </w:pPr>
            <w:ins w:id="41"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2" w:author="Spreadtrum" w:date="2020-08-19T15:23:00Z"/>
                <w:rFonts w:eastAsiaTheme="minorEastAsia"/>
              </w:rPr>
            </w:pPr>
            <w:ins w:id="43" w:author="Spreadtrum" w:date="2020-08-19T15:23:00Z">
              <w:r>
                <w:rPr>
                  <w:rFonts w:eastAsiaTheme="minorEastAsia" w:hint="eastAsia"/>
                </w:rPr>
                <w:t xml:space="preserve">We prefer that common TA is compensated by network implementation. </w:t>
              </w:r>
              <w:r>
                <w:rPr>
                  <w:rFonts w:eastAsiaTheme="minorEastAsia"/>
                </w:rPr>
                <w:t xml:space="preserve">The common TA is changing along with the satellite moving because the distance between the satellite and the </w:t>
              </w:r>
              <w:proofErr w:type="spellStart"/>
              <w:r>
                <w:rPr>
                  <w:rFonts w:eastAsiaTheme="minorEastAsia"/>
                </w:rPr>
                <w:t>gNB</w:t>
              </w:r>
              <w:proofErr w:type="spellEnd"/>
              <w:r>
                <w:rPr>
                  <w:rFonts w:eastAsiaTheme="minorEastAsia"/>
                </w:rPr>
                <w:t xml:space="preserve"> on ground. So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4"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5"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6" w:author="OPPO" w:date="2020-08-19T16:06:00Z"/>
              </w:rPr>
            </w:pPr>
            <w:ins w:id="47"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8" w:author="OPPO" w:date="2020-08-19T16:06:00Z"/>
              </w:rPr>
            </w:pPr>
            <w:ins w:id="49" w:author="OPPO" w:date="2020-08-19T16:06:00Z">
              <w:r>
                <w:t xml:space="preserve">For </w:t>
              </w:r>
              <w:proofErr w:type="gramStart"/>
              <w:r>
                <w:t>a  UE</w:t>
              </w:r>
              <w:proofErr w:type="gramEnd"/>
              <w:r>
                <w:t xml:space="preserv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0"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t xml:space="preserve">either </w:t>
              </w:r>
              <w:r w:rsidRPr="00456F1B">
                <w:t>broadcasted by network or compensated at network side.</w:t>
              </w:r>
              <w:r>
                <w:t xml:space="preserve"> </w:t>
              </w:r>
              <w:r w:rsidRPr="00456F1B">
                <w:t xml:space="preserve">If the </w:t>
              </w:r>
              <w:r w:rsidRPr="00456F1B">
                <w:lastRenderedPageBreak/>
                <w:t>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1"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2" w:author="LG (Geumsan Jo)" w:date="2020-08-19T18:41:00Z">
              <w:r>
                <w:rPr>
                  <w:rFonts w:eastAsiaTheme="minorEastAsia" w:hint="eastAsia"/>
                  <w:lang w:eastAsia="ko-KR"/>
                </w:rPr>
                <w:t>Option 1</w:t>
              </w:r>
            </w:ins>
            <w:ins w:id="53" w:author="LG (Geumsan Jo)" w:date="2020-08-19T18:42:00Z">
              <w:r>
                <w:rPr>
                  <w:rFonts w:eastAsiaTheme="minorEastAsia"/>
                  <w:lang w:eastAsia="ko-KR"/>
                </w:rPr>
                <w:t>+</w:t>
              </w:r>
            </w:ins>
            <w:ins w:id="54"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5" w:author="LG (Geumsan Jo)" w:date="2020-08-19T19:34:00Z"/>
                <w:rFonts w:eastAsiaTheme="minorEastAsia"/>
                <w:lang w:eastAsia="ko-KR"/>
              </w:rPr>
            </w:pPr>
            <w:ins w:id="56"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Malgun Gothic"/>
                <w:lang w:eastAsia="ko-KR"/>
              </w:rPr>
            </w:pPr>
            <w:ins w:id="57" w:author="LG (Geumsan Jo)" w:date="2020-08-19T20:37:00Z">
              <w:r>
                <w:rPr>
                  <w:rFonts w:eastAsia="Malgun Gothic"/>
                  <w:lang w:eastAsia="ko-KR"/>
                </w:rPr>
                <w:t>In addition, if we consider Option 1,</w:t>
              </w:r>
            </w:ins>
            <w:ins w:id="58"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59"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0"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1" w:author="xiaomi" w:date="2020-08-19T20:23:00Z"/>
                <w:rFonts w:eastAsiaTheme="minorEastAsia"/>
              </w:rPr>
            </w:pPr>
            <w:ins w:id="62"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3" w:author="xiaomi" w:date="2020-08-19T20:23:00Z"/>
                <w:rFonts w:eastAsiaTheme="minorEastAsia"/>
              </w:rPr>
            </w:pPr>
            <w:ins w:id="64"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1526A1D6" w14:textId="77777777" w:rsidR="00EC0095" w:rsidRDefault="00EC0095" w:rsidP="00EC0095">
            <w:pPr>
              <w:rPr>
                <w:ins w:id="65" w:author="xiaomi" w:date="2020-08-19T20:23:00Z"/>
                <w:rFonts w:eastAsiaTheme="minorEastAsia"/>
              </w:rPr>
            </w:pPr>
            <w:ins w:id="66"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7" w:author="xiaomi" w:date="2020-08-19T20:23:00Z"/>
                <w:rFonts w:eastAsiaTheme="minorEastAsia"/>
              </w:rPr>
            </w:pPr>
            <w:ins w:id="68"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69"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FF1949" w14:paraId="60D9850D" w14:textId="77777777" w:rsidTr="00C418CB">
        <w:trPr>
          <w:ins w:id="70" w:author="Ping Yuan" w:date="2020-08-19T20:49:00Z"/>
        </w:trPr>
        <w:tc>
          <w:tcPr>
            <w:tcW w:w="1496" w:type="dxa"/>
          </w:tcPr>
          <w:p w14:paraId="46351125" w14:textId="5DC4F0B7" w:rsidR="00FF1949" w:rsidRDefault="00FF1949" w:rsidP="00FF1949">
            <w:pPr>
              <w:rPr>
                <w:ins w:id="71" w:author="Ping Yuan" w:date="2020-08-19T20:49:00Z"/>
                <w:rFonts w:eastAsiaTheme="minorEastAsia"/>
              </w:rPr>
            </w:pPr>
            <w:ins w:id="72" w:author="Ping Yuan" w:date="2020-08-19T20:49:00Z">
              <w:r w:rsidRPr="0042681C">
                <w:t>Nokia</w:t>
              </w:r>
            </w:ins>
          </w:p>
        </w:tc>
        <w:tc>
          <w:tcPr>
            <w:tcW w:w="1739" w:type="dxa"/>
          </w:tcPr>
          <w:p w14:paraId="7CDF84DD" w14:textId="675381D2" w:rsidR="00FF1949" w:rsidRDefault="00FF1949" w:rsidP="00FF1949">
            <w:pPr>
              <w:rPr>
                <w:ins w:id="73" w:author="Ping Yuan" w:date="2020-08-19T20:49:00Z"/>
                <w:rFonts w:eastAsiaTheme="minorEastAsia"/>
              </w:rPr>
            </w:pPr>
            <w:ins w:id="74" w:author="Ping Yuan" w:date="2020-08-19T20:49:00Z">
              <w:r w:rsidRPr="0042681C">
                <w:t>Option 5 + 1 or Option 6</w:t>
              </w:r>
            </w:ins>
          </w:p>
        </w:tc>
        <w:tc>
          <w:tcPr>
            <w:tcW w:w="6480" w:type="dxa"/>
          </w:tcPr>
          <w:p w14:paraId="09A835A7" w14:textId="77777777" w:rsidR="00FF1949" w:rsidRDefault="00FF1949" w:rsidP="00FF1949">
            <w:pPr>
              <w:rPr>
                <w:ins w:id="75" w:author="Ping Yuan" w:date="2020-08-19T20:49:00Z"/>
              </w:rPr>
            </w:pPr>
            <w:ins w:id="76" w:author="Ping Yuan" w:date="2020-08-19T20:49:00Z">
              <w:r w:rsidRPr="0042681C">
                <w:t xml:space="preserve">Option5 (via IE in SIB9) removes potential source of errors/inaccuracies when determining the UE-to-satellite distance and delays. Especially for transparent architectures it is important that the total delay on the </w:t>
              </w:r>
              <w:proofErr w:type="spellStart"/>
              <w:r w:rsidRPr="0042681C">
                <w:t>Uu</w:t>
              </w:r>
              <w:proofErr w:type="spellEnd"/>
              <w:r w:rsidRPr="0042681C">
                <w:t xml:space="preserve"> interface (feeder and service link) can be estimated by the UE with enough accuracy. UE can pre-compensate full TA based on estimated total delay. </w:t>
              </w:r>
              <w:proofErr w:type="spellStart"/>
              <w:r w:rsidRPr="0042681C">
                <w:t>Additionaly</w:t>
              </w:r>
              <w:proofErr w:type="spellEnd"/>
              <w:r w:rsidRPr="0042681C">
                <w:t>, the use of the SIB9 solves the timing estimation problem in both transparent and regenerative architectures.</w:t>
              </w:r>
            </w:ins>
          </w:p>
          <w:p w14:paraId="25F91CFB" w14:textId="151EEB69" w:rsidR="00FF1949" w:rsidRDefault="00FF1949" w:rsidP="00FF1949">
            <w:pPr>
              <w:rPr>
                <w:ins w:id="77" w:author="Ping Yuan" w:date="2020-08-19T20:49:00Z"/>
                <w:rFonts w:eastAsiaTheme="minorEastAsia"/>
              </w:rPr>
            </w:pPr>
            <w:ins w:id="78" w:author="Ping Yuan" w:date="2020-08-19T20:49:00Z">
              <w:r w:rsidRPr="00EF78A9">
                <w:rPr>
                  <w:lang w:eastAsia="sv-SE"/>
                </w:rPr>
                <w:t>Furthermore, we think a common delay can also be broadcast</w:t>
              </w:r>
              <w:r>
                <w:rPr>
                  <w:lang w:eastAsia="sv-SE"/>
                </w:rPr>
                <w:t>ed</w:t>
              </w:r>
              <w:r w:rsidRPr="00EF78A9">
                <w:rPr>
                  <w:lang w:eastAsia="sv-SE"/>
                </w:rPr>
                <w:t xml:space="preserve"> by the network, for other purposes (e.g. postponement of timers as a common part of offset to reduce the offset value range), or to provide future assistance to UEs with no GNSS capabilities.</w:t>
              </w:r>
            </w:ins>
          </w:p>
        </w:tc>
      </w:tr>
      <w:tr w:rsidR="008D7DBD" w14:paraId="5ADB47ED" w14:textId="77777777" w:rsidTr="00C418CB">
        <w:trPr>
          <w:ins w:id="79" w:author="Ana Yun" w:date="2020-08-19T15:48:00Z"/>
        </w:trPr>
        <w:tc>
          <w:tcPr>
            <w:tcW w:w="1496" w:type="dxa"/>
          </w:tcPr>
          <w:p w14:paraId="233135F2" w14:textId="2BDCE5EC" w:rsidR="008D7DBD" w:rsidRPr="0042681C" w:rsidRDefault="008D7DBD" w:rsidP="00FF1949">
            <w:pPr>
              <w:rPr>
                <w:ins w:id="80" w:author="Ana Yun" w:date="2020-08-19T15:48:00Z"/>
              </w:rPr>
            </w:pPr>
            <w:ins w:id="81" w:author="Ana Yun" w:date="2020-08-19T15:48:00Z">
              <w:r>
                <w:t>Thales</w:t>
              </w:r>
            </w:ins>
          </w:p>
        </w:tc>
        <w:tc>
          <w:tcPr>
            <w:tcW w:w="1739" w:type="dxa"/>
          </w:tcPr>
          <w:p w14:paraId="31EF45BA" w14:textId="316E65CF" w:rsidR="008D7DBD" w:rsidRPr="0042681C" w:rsidRDefault="008D7DBD" w:rsidP="00FF1949">
            <w:pPr>
              <w:rPr>
                <w:ins w:id="82" w:author="Ana Yun" w:date="2020-08-19T15:48:00Z"/>
              </w:rPr>
            </w:pPr>
            <w:ins w:id="83" w:author="Ana Yun" w:date="2020-08-19T16:15:00Z">
              <w:r>
                <w:rPr>
                  <w:lang w:eastAsia="sv-SE"/>
                </w:rPr>
                <w:t>Wait for RAN1 input</w:t>
              </w:r>
            </w:ins>
          </w:p>
        </w:tc>
        <w:tc>
          <w:tcPr>
            <w:tcW w:w="6480" w:type="dxa"/>
          </w:tcPr>
          <w:p w14:paraId="28763FE2" w14:textId="77777777" w:rsidR="008D7DBD" w:rsidRDefault="008D7DBD" w:rsidP="00FF1949">
            <w:pPr>
              <w:rPr>
                <w:ins w:id="84" w:author="Ana Yun" w:date="2020-08-19T16:15:00Z"/>
                <w:lang w:eastAsia="sv-SE"/>
              </w:rPr>
            </w:pPr>
            <w:ins w:id="85" w:author="Ana Yun" w:date="2020-08-19T16:15:00Z">
              <w:r>
                <w:rPr>
                  <w:lang w:eastAsia="sv-SE"/>
                </w:rPr>
                <w:t>We suggest to wait for the results from RAN1 on going work on timing advance.</w:t>
              </w:r>
            </w:ins>
          </w:p>
          <w:p w14:paraId="173291BD" w14:textId="09A11DA0" w:rsidR="0070646F" w:rsidRPr="007603D8" w:rsidRDefault="0070646F" w:rsidP="0070646F">
            <w:pPr>
              <w:rPr>
                <w:ins w:id="86" w:author="Ana Yun" w:date="2020-08-19T16:31:00Z"/>
                <w:rFonts w:cstheme="minorHAnsi"/>
              </w:rPr>
            </w:pPr>
            <w:proofErr w:type="spellStart"/>
            <w:ins w:id="87" w:author="Ana Yun" w:date="2020-08-19T16:31:00Z">
              <w:r>
                <w:rPr>
                  <w:lang w:eastAsia="sv-SE"/>
                </w:rPr>
                <w:t>On going</w:t>
              </w:r>
            </w:ins>
            <w:proofErr w:type="spellEnd"/>
            <w:ins w:id="88" w:author="Ana Yun" w:date="2020-08-19T16:32:00Z">
              <w:r>
                <w:rPr>
                  <w:lang w:eastAsia="sv-SE"/>
                </w:rPr>
                <w:t xml:space="preserve"> RAN1 </w:t>
              </w:r>
            </w:ins>
            <w:ins w:id="89" w:author="Ana Yun" w:date="2020-08-19T16:31:00Z">
              <w:r>
                <w:rPr>
                  <w:lang w:eastAsia="sv-SE"/>
                </w:rPr>
                <w:t xml:space="preserve">discussions propose that </w:t>
              </w:r>
            </w:ins>
            <w:ins w:id="90" w:author="Ana Yun" w:date="2020-08-19T16:32:00Z">
              <w:r>
                <w:rPr>
                  <w:rFonts w:cstheme="minorHAnsi"/>
                </w:rPr>
                <w:t>t</w:t>
              </w:r>
            </w:ins>
            <w:ins w:id="91" w:author="Ana Yun" w:date="2020-08-19T16:31:00Z">
              <w:r w:rsidRPr="007603D8">
                <w:rPr>
                  <w:rFonts w:cstheme="minorHAnsi"/>
                </w:rPr>
                <w:t>he initial TA acquisition (before PRACH transmiss</w:t>
              </w:r>
              <w:r>
                <w:rPr>
                  <w:rFonts w:cstheme="minorHAnsi"/>
                </w:rPr>
                <w:t>ion) is computed as the sum of two</w:t>
              </w:r>
              <w:r w:rsidRPr="007603D8">
                <w:rPr>
                  <w:rFonts w:cstheme="minorHAnsi"/>
                </w:rPr>
                <w:t xml:space="preserve"> distinct </w:t>
              </w:r>
              <w:proofErr w:type="gramStart"/>
              <w:r w:rsidRPr="007603D8">
                <w:rPr>
                  <w:rFonts w:cstheme="minorHAnsi"/>
                </w:rPr>
                <w:t>contributions :</w:t>
              </w:r>
              <w:proofErr w:type="gramEnd"/>
            </w:ins>
          </w:p>
          <w:p w14:paraId="0A0DB1B7" w14:textId="77777777" w:rsidR="0070646F" w:rsidRPr="007603D8" w:rsidRDefault="0070646F" w:rsidP="0070646F">
            <w:pPr>
              <w:pStyle w:val="Listenabsatz"/>
              <w:numPr>
                <w:ilvl w:val="0"/>
                <w:numId w:val="46"/>
              </w:numPr>
              <w:spacing w:after="200" w:line="276" w:lineRule="auto"/>
              <w:rPr>
                <w:ins w:id="92" w:author="Ana Yun" w:date="2020-08-19T16:31:00Z"/>
                <w:rFonts w:cstheme="minorHAnsi"/>
                <w:lang w:eastAsia="zh-CN"/>
              </w:rPr>
            </w:pPr>
            <w:ins w:id="93" w:author="Ana Yun" w:date="2020-08-19T16:31:00Z">
              <w:r w:rsidRPr="007603D8">
                <w:rPr>
                  <w:rFonts w:cstheme="minorHAnsi"/>
                  <w:lang w:eastAsia="zh-CN"/>
                </w:rPr>
                <w:t xml:space="preserve">The UE specific TA which is autonomously acquired by the UE based on its GNSS capabilities and </w:t>
              </w:r>
              <w:r>
                <w:rPr>
                  <w:rFonts w:cstheme="minorHAnsi"/>
                  <w:lang w:eastAsia="zh-CN"/>
                </w:rPr>
                <w:t>additional network indications (e.g. satellite ephemeris or time stamp)</w:t>
              </w:r>
              <w:r w:rsidRPr="007603D8">
                <w:rPr>
                  <w:rFonts w:cstheme="minorHAnsi"/>
                  <w:lang w:eastAsia="zh-CN"/>
                </w:rPr>
                <w:t>. It corresponds to the service link RTD.</w:t>
              </w:r>
            </w:ins>
          </w:p>
          <w:p w14:paraId="4A6779D8" w14:textId="77777777" w:rsidR="0070646F" w:rsidRPr="007603D8" w:rsidRDefault="0070646F" w:rsidP="0070646F">
            <w:pPr>
              <w:pStyle w:val="Listenabsatz"/>
              <w:numPr>
                <w:ilvl w:val="0"/>
                <w:numId w:val="46"/>
              </w:numPr>
              <w:spacing w:after="200" w:line="276" w:lineRule="auto"/>
              <w:rPr>
                <w:ins w:id="94" w:author="Ana Yun" w:date="2020-08-19T16:31:00Z"/>
                <w:rFonts w:cstheme="minorHAnsi"/>
                <w:lang w:eastAsia="zh-CN"/>
              </w:rPr>
            </w:pPr>
            <w:ins w:id="95" w:author="Ana Yun" w:date="2020-08-19T16:31:00Z">
              <w:r w:rsidRPr="007603D8">
                <w:rPr>
                  <w:rFonts w:cstheme="minorHAnsi"/>
                  <w:lang w:eastAsia="zh-CN"/>
                </w:rPr>
                <w:t>The Common TA which is indicated by the network. It corresponds to the RTD experienced between the RP and the satellite.</w:t>
              </w:r>
            </w:ins>
          </w:p>
          <w:p w14:paraId="4352CEFB" w14:textId="1BDD632E" w:rsidR="008D7DBD" w:rsidRPr="005E3B4D" w:rsidRDefault="008D7DBD" w:rsidP="00FF1949">
            <w:pPr>
              <w:rPr>
                <w:ins w:id="96" w:author="Ana Yun" w:date="2020-08-19T15:48:00Z"/>
                <w:lang w:val="en-US"/>
              </w:rPr>
            </w:pPr>
          </w:p>
        </w:tc>
      </w:tr>
      <w:tr w:rsidR="00344262" w14:paraId="68E062A8" w14:textId="77777777" w:rsidTr="00C418CB">
        <w:trPr>
          <w:ins w:id="97" w:author="Nomor Research" w:date="2020-08-19T15:17:00Z"/>
        </w:trPr>
        <w:tc>
          <w:tcPr>
            <w:tcW w:w="1496" w:type="dxa"/>
          </w:tcPr>
          <w:p w14:paraId="10231224" w14:textId="5C5B8F27" w:rsidR="00344262" w:rsidRDefault="00344262" w:rsidP="00344262">
            <w:pPr>
              <w:jc w:val="left"/>
              <w:rPr>
                <w:ins w:id="98" w:author="Nomor Research" w:date="2020-08-19T15:17:00Z"/>
              </w:rPr>
            </w:pPr>
            <w:proofErr w:type="spellStart"/>
            <w:ins w:id="99" w:author="Nomor Research" w:date="2020-08-19T15:17:00Z">
              <w:r>
                <w:rPr>
                  <w:lang w:eastAsia="sv-SE"/>
                </w:rPr>
                <w:t>Nomor</w:t>
              </w:r>
              <w:proofErr w:type="spellEnd"/>
              <w:r>
                <w:rPr>
                  <w:lang w:eastAsia="sv-SE"/>
                </w:rPr>
                <w:t xml:space="preserve"> Research</w:t>
              </w:r>
            </w:ins>
          </w:p>
        </w:tc>
        <w:tc>
          <w:tcPr>
            <w:tcW w:w="1739" w:type="dxa"/>
          </w:tcPr>
          <w:p w14:paraId="3F8FBFAF" w14:textId="77777777" w:rsidR="00344262" w:rsidRDefault="00344262" w:rsidP="00344262">
            <w:pPr>
              <w:rPr>
                <w:ins w:id="100" w:author="Nomor Research" w:date="2020-08-19T15:17:00Z"/>
                <w:lang w:eastAsia="sv-SE"/>
              </w:rPr>
            </w:pPr>
            <w:ins w:id="101" w:author="Nomor Research" w:date="2020-08-19T15:17:00Z">
              <w:r>
                <w:rPr>
                  <w:lang w:eastAsia="sv-SE"/>
                </w:rPr>
                <w:t>Combination of Option 2 and Option 3</w:t>
              </w:r>
            </w:ins>
          </w:p>
          <w:p w14:paraId="2C7B9764" w14:textId="08B9615D" w:rsidR="00344262" w:rsidRDefault="00344262" w:rsidP="00344262">
            <w:pPr>
              <w:rPr>
                <w:ins w:id="102" w:author="Nomor Research" w:date="2020-08-19T15:17:00Z"/>
                <w:lang w:eastAsia="sv-SE"/>
              </w:rPr>
            </w:pPr>
            <w:ins w:id="103" w:author="Nomor Research" w:date="2020-08-19T15:17:00Z">
              <w:r>
                <w:rPr>
                  <w:lang w:eastAsia="sv-SE"/>
                </w:rPr>
                <w:t>Or Option 5</w:t>
              </w:r>
            </w:ins>
          </w:p>
        </w:tc>
        <w:tc>
          <w:tcPr>
            <w:tcW w:w="6480" w:type="dxa"/>
          </w:tcPr>
          <w:p w14:paraId="1C6BA688" w14:textId="4AD8D685" w:rsidR="00344262" w:rsidRDefault="00344262" w:rsidP="00344262">
            <w:pPr>
              <w:rPr>
                <w:ins w:id="104" w:author="Nomor Research" w:date="2020-08-19T15:17:00Z"/>
                <w:lang w:eastAsia="sv-SE"/>
              </w:rPr>
            </w:pPr>
            <w:ins w:id="105" w:author="Nomor Research" w:date="2020-08-19T15:17:00Z">
              <w:r>
                <w:rPr>
                  <w:lang w:eastAsia="sv-SE"/>
                </w:rPr>
                <w:t>GNSS based UEs is working assumption for this WI. Meaning the UE has the ability to do pre-compensation. We propose to do pre-compensation either based on UE satellite location and knowledge about feeder-link delay or based on UTC time provided via IE in SIB9.</w:t>
              </w:r>
            </w:ins>
          </w:p>
        </w:tc>
      </w:tr>
    </w:tbl>
    <w:p w14:paraId="7C61786B" w14:textId="5397E667" w:rsidR="00F50335" w:rsidRDefault="00F50335" w:rsidP="00F50335">
      <w:pPr>
        <w:pStyle w:val="berschrift2"/>
      </w:pPr>
      <w:r>
        <w:lastRenderedPageBreak/>
        <w:t>Offsets</w:t>
      </w:r>
      <w:r w:rsidR="009E3BF4">
        <w:t xml:space="preserve"> and Extensions</w:t>
      </w:r>
    </w:p>
    <w:p w14:paraId="11113005" w14:textId="6C07D194" w:rsidR="00F50335" w:rsidRPr="0004365A" w:rsidRDefault="00F50335" w:rsidP="00F50335">
      <w:pPr>
        <w:pStyle w:val="berschrift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w:t>
      </w:r>
      <w:proofErr w:type="spellStart"/>
      <w:r>
        <w:rPr>
          <w:szCs w:val="22"/>
          <w:lang w:eastAsia="sv-SE"/>
        </w:rPr>
        <w:t>gNB</w:t>
      </w:r>
      <w:proofErr w:type="spellEnd"/>
      <w:r>
        <w:rPr>
          <w:szCs w:val="22"/>
          <w:lang w:eastAsia="sv-SE"/>
        </w:rPr>
        <w:t xml:space="preserve">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eastAsia="en-GB"/>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Tabellenraster"/>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proofErr w:type="spellStart"/>
            <w:ins w:id="106" w:author="Abhishek Roy" w:date="2020-08-17T12:06:00Z">
              <w:r>
                <w:rPr>
                  <w:lang w:eastAsia="sv-SE"/>
                </w:rPr>
                <w:t>MediaTek</w:t>
              </w:r>
            </w:ins>
            <w:proofErr w:type="spellEnd"/>
          </w:p>
        </w:tc>
        <w:tc>
          <w:tcPr>
            <w:tcW w:w="895" w:type="dxa"/>
          </w:tcPr>
          <w:p w14:paraId="2581F4FE" w14:textId="41C1F202" w:rsidR="00F7133B" w:rsidRDefault="00371E43" w:rsidP="00F7133B">
            <w:pPr>
              <w:rPr>
                <w:lang w:eastAsia="sv-SE"/>
              </w:rPr>
            </w:pPr>
            <w:ins w:id="107" w:author="Abhishek Roy" w:date="2020-08-17T12:06:00Z">
              <w:r>
                <w:rPr>
                  <w:lang w:eastAsia="sv-SE"/>
                </w:rPr>
                <w:t>Yes</w:t>
              </w:r>
            </w:ins>
          </w:p>
        </w:tc>
        <w:tc>
          <w:tcPr>
            <w:tcW w:w="1479" w:type="dxa"/>
          </w:tcPr>
          <w:p w14:paraId="06F32405" w14:textId="486E0CAB" w:rsidR="00F7133B" w:rsidRDefault="00371E43" w:rsidP="00F7133B">
            <w:pPr>
              <w:rPr>
                <w:lang w:eastAsia="sv-SE"/>
              </w:rPr>
            </w:pPr>
            <w:ins w:id="108"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109" w:author="Abhishek Roy" w:date="2020-08-18T09:07:00Z">
              <w:r>
                <w:rPr>
                  <w:lang w:eastAsia="sv-SE"/>
                </w:rPr>
                <w:t>UE can calculate this offset by using</w:t>
              </w:r>
            </w:ins>
            <w:ins w:id="110" w:author="Abhishek Roy" w:date="2020-08-18T09:09:00Z">
              <w:r>
                <w:rPr>
                  <w:lang w:eastAsia="sv-SE"/>
                </w:rPr>
                <w:t xml:space="preserve"> its GNSS-based location and</w:t>
              </w:r>
            </w:ins>
            <w:ins w:id="111" w:author="Abhishek Roy" w:date="2020-08-18T09:07:00Z">
              <w:r>
                <w:rPr>
                  <w:lang w:eastAsia="sv-SE"/>
                </w:rPr>
                <w:t xml:space="preserve"> </w:t>
              </w:r>
            </w:ins>
            <w:ins w:id="112" w:author="Abhishek Roy" w:date="2020-08-18T09:08:00Z">
              <w:r>
                <w:rPr>
                  <w:lang w:eastAsia="sv-SE"/>
                </w:rPr>
                <w:t>PVT (Position, Velocity, Time) information broadcasted by satellite</w:t>
              </w:r>
            </w:ins>
            <w:ins w:id="113"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114"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115"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116"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117"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118" w:author="Spreadtrum" w:date="2020-08-19T15:24:00Z"/>
        </w:trPr>
        <w:tc>
          <w:tcPr>
            <w:tcW w:w="1515" w:type="dxa"/>
          </w:tcPr>
          <w:p w14:paraId="6CB8DCC4" w14:textId="77777777" w:rsidR="00B73A11" w:rsidRPr="004D41DA" w:rsidRDefault="00B73A11" w:rsidP="007962CE">
            <w:pPr>
              <w:rPr>
                <w:ins w:id="119" w:author="Spreadtrum" w:date="2020-08-19T15:24:00Z"/>
                <w:rFonts w:eastAsiaTheme="minorEastAsia"/>
              </w:rPr>
            </w:pPr>
            <w:proofErr w:type="spellStart"/>
            <w:ins w:id="120" w:author="Spreadtrum" w:date="2020-08-19T15:24:00Z">
              <w:r>
                <w:rPr>
                  <w:rFonts w:eastAsiaTheme="minorEastAsia" w:hint="eastAsia"/>
                </w:rPr>
                <w:t>Spreadtrum</w:t>
              </w:r>
              <w:proofErr w:type="spellEnd"/>
            </w:ins>
          </w:p>
        </w:tc>
        <w:tc>
          <w:tcPr>
            <w:tcW w:w="895" w:type="dxa"/>
          </w:tcPr>
          <w:p w14:paraId="0AFA43B1" w14:textId="77777777" w:rsidR="00B73A11" w:rsidRPr="004D41DA" w:rsidRDefault="00B73A11" w:rsidP="007962CE">
            <w:pPr>
              <w:rPr>
                <w:ins w:id="121" w:author="Spreadtrum" w:date="2020-08-19T15:24:00Z"/>
                <w:rFonts w:eastAsiaTheme="minorEastAsia"/>
              </w:rPr>
            </w:pPr>
            <w:ins w:id="122"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123" w:author="Spreadtrum" w:date="2020-08-19T15:24:00Z"/>
                <w:rFonts w:eastAsiaTheme="minorEastAsia"/>
              </w:rPr>
            </w:pPr>
            <w:ins w:id="124"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125" w:author="Spreadtrum" w:date="2020-08-19T15:24:00Z"/>
                <w:rFonts w:eastAsiaTheme="minorEastAsia"/>
              </w:rPr>
            </w:pPr>
            <w:ins w:id="126"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w:t>
              </w:r>
              <w:proofErr w:type="spellStart"/>
              <w:r w:rsidRPr="004D41DA">
                <w:rPr>
                  <w:rFonts w:eastAsiaTheme="minorEastAsia"/>
                </w:rPr>
                <w:t>gNB</w:t>
              </w:r>
              <w:proofErr w:type="spellEnd"/>
              <w:r w:rsidRPr="004D41DA">
                <w:rPr>
                  <w:rFonts w:eastAsiaTheme="minorEastAsia"/>
                </w:rPr>
                <w:t xml:space="preserve"> and the UE farthest to the </w:t>
              </w:r>
              <w:proofErr w:type="spellStart"/>
              <w:r w:rsidRPr="004D41DA">
                <w:rPr>
                  <w:rFonts w:eastAsiaTheme="minorEastAsia"/>
                </w:rPr>
                <w:t>gNB</w:t>
              </w:r>
              <w:proofErr w:type="spellEnd"/>
              <w:r w:rsidRPr="004D41DA">
                <w:rPr>
                  <w:rFonts w:eastAsiaTheme="minorEastAsia"/>
                </w:rPr>
                <w:t>. So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127" w:author="OPPO" w:date="2020-08-19T16:07:00Z">
              <w:r>
                <w:rPr>
                  <w:rFonts w:eastAsiaTheme="minorEastAsia" w:hint="eastAsia"/>
                </w:rPr>
                <w:t>O</w:t>
              </w:r>
              <w:r>
                <w:rPr>
                  <w:rFonts w:eastAsiaTheme="minorEastAsia"/>
                </w:rPr>
                <w:t>PPO</w:t>
              </w:r>
            </w:ins>
          </w:p>
        </w:tc>
        <w:tc>
          <w:tcPr>
            <w:tcW w:w="895" w:type="dxa"/>
          </w:tcPr>
          <w:p w14:paraId="371372F1" w14:textId="3EB0B020" w:rsidR="007962CE" w:rsidRDefault="007962CE" w:rsidP="007962CE">
            <w:pPr>
              <w:rPr>
                <w:lang w:eastAsia="sv-SE"/>
              </w:rPr>
            </w:pPr>
            <w:ins w:id="128"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129"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130"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131"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132"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133"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134"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135"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136"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137" w:author="xiaomi" w:date="2020-08-19T20:23:00Z">
              <w:r>
                <w:rPr>
                  <w:rFonts w:eastAsiaTheme="minorEastAsia" w:hint="eastAsia"/>
                </w:rPr>
                <w:t>T</w:t>
              </w:r>
              <w:r>
                <w:rPr>
                  <w:rFonts w:eastAsiaTheme="minorEastAsia"/>
                </w:rPr>
                <w:t>he offset is calculated based the TA instead of network configuration.</w:t>
              </w:r>
            </w:ins>
          </w:p>
        </w:tc>
      </w:tr>
      <w:tr w:rsidR="00FF1949" w14:paraId="73D38F16" w14:textId="77777777" w:rsidTr="00F7133B">
        <w:trPr>
          <w:ins w:id="138" w:author="Ping Yuan" w:date="2020-08-19T20:49:00Z"/>
        </w:trPr>
        <w:tc>
          <w:tcPr>
            <w:tcW w:w="1515" w:type="dxa"/>
          </w:tcPr>
          <w:p w14:paraId="5FC27FB8" w14:textId="7DC1EACA" w:rsidR="00FF1949" w:rsidRDefault="00FF1949" w:rsidP="00FF1949">
            <w:pPr>
              <w:rPr>
                <w:ins w:id="139" w:author="Ping Yuan" w:date="2020-08-19T20:49:00Z"/>
                <w:rFonts w:eastAsiaTheme="minorEastAsia"/>
              </w:rPr>
            </w:pPr>
            <w:ins w:id="140" w:author="Ping Yuan" w:date="2020-08-19T20:49:00Z">
              <w:r w:rsidRPr="00F00E2A">
                <w:t>Nokia</w:t>
              </w:r>
            </w:ins>
          </w:p>
        </w:tc>
        <w:tc>
          <w:tcPr>
            <w:tcW w:w="895" w:type="dxa"/>
          </w:tcPr>
          <w:p w14:paraId="43AAB213" w14:textId="13593AED" w:rsidR="00FF1949" w:rsidRDefault="00FF1949" w:rsidP="00FF1949">
            <w:pPr>
              <w:rPr>
                <w:ins w:id="141" w:author="Ping Yuan" w:date="2020-08-19T20:49:00Z"/>
                <w:rFonts w:eastAsiaTheme="minorEastAsia"/>
              </w:rPr>
            </w:pPr>
            <w:ins w:id="142" w:author="Ping Yuan" w:date="2020-08-19T20:49:00Z">
              <w:r w:rsidRPr="00F00E2A">
                <w:t>Yes</w:t>
              </w:r>
            </w:ins>
          </w:p>
        </w:tc>
        <w:tc>
          <w:tcPr>
            <w:tcW w:w="1479" w:type="dxa"/>
          </w:tcPr>
          <w:p w14:paraId="067E62E4" w14:textId="61364D2B" w:rsidR="00FF1949" w:rsidRDefault="00FF1949" w:rsidP="00FF1949">
            <w:pPr>
              <w:rPr>
                <w:ins w:id="143" w:author="Ping Yuan" w:date="2020-08-19T20:49:00Z"/>
                <w:rFonts w:eastAsiaTheme="minorEastAsia"/>
              </w:rPr>
            </w:pPr>
            <w:ins w:id="144" w:author="Ping Yuan" w:date="2020-08-19T20:49:00Z">
              <w:r w:rsidRPr="00F00E2A">
                <w:t>LEO/GEO</w:t>
              </w:r>
            </w:ins>
          </w:p>
        </w:tc>
        <w:tc>
          <w:tcPr>
            <w:tcW w:w="5740" w:type="dxa"/>
          </w:tcPr>
          <w:p w14:paraId="39A46C17" w14:textId="7B3B57DD" w:rsidR="00FF1949" w:rsidRDefault="00FF1949" w:rsidP="00FF1949">
            <w:pPr>
              <w:rPr>
                <w:ins w:id="145" w:author="Ping Yuan" w:date="2020-08-19T20:49:00Z"/>
                <w:rFonts w:eastAsiaTheme="minorEastAsia"/>
              </w:rPr>
            </w:pPr>
            <w:ins w:id="146" w:author="Ping Yuan" w:date="2020-08-19T20:49:00Z">
              <w:r w:rsidRPr="00F00E2A">
                <w:t xml:space="preserve">As the start of the </w:t>
              </w:r>
              <w:proofErr w:type="spellStart"/>
              <w:r w:rsidRPr="00F00E2A">
                <w:t>ra-ResponseWindow</w:t>
              </w:r>
              <w:proofErr w:type="spellEnd"/>
              <w:r w:rsidRPr="00F00E2A">
                <w:t xml:space="preserve"> is defined in RAN1 specification TS 38.213, the offset can be adapted by RAN1 .</w:t>
              </w:r>
            </w:ins>
          </w:p>
        </w:tc>
      </w:tr>
      <w:tr w:rsidR="0070646F" w14:paraId="6434D43F" w14:textId="77777777" w:rsidTr="00F7133B">
        <w:trPr>
          <w:ins w:id="147" w:author="Ana Yun" w:date="2020-08-19T16:32:00Z"/>
        </w:trPr>
        <w:tc>
          <w:tcPr>
            <w:tcW w:w="1515" w:type="dxa"/>
          </w:tcPr>
          <w:p w14:paraId="3DC51B6E" w14:textId="6B7CD304" w:rsidR="0070646F" w:rsidRPr="00F00E2A" w:rsidRDefault="0070646F" w:rsidP="00FF1949">
            <w:pPr>
              <w:rPr>
                <w:ins w:id="148" w:author="Ana Yun" w:date="2020-08-19T16:32:00Z"/>
              </w:rPr>
            </w:pPr>
            <w:ins w:id="149" w:author="Ana Yun" w:date="2020-08-19T16:33:00Z">
              <w:r>
                <w:rPr>
                  <w:lang w:eastAsia="sv-SE"/>
                </w:rPr>
                <w:t>Thales</w:t>
              </w:r>
            </w:ins>
          </w:p>
        </w:tc>
        <w:tc>
          <w:tcPr>
            <w:tcW w:w="895" w:type="dxa"/>
          </w:tcPr>
          <w:p w14:paraId="4DBA1D45" w14:textId="2EB82708" w:rsidR="0070646F" w:rsidRPr="00F00E2A" w:rsidRDefault="0070646F" w:rsidP="00FF1949">
            <w:pPr>
              <w:rPr>
                <w:ins w:id="150" w:author="Ana Yun" w:date="2020-08-19T16:32:00Z"/>
              </w:rPr>
            </w:pPr>
            <w:ins w:id="151" w:author="Ana Yun" w:date="2020-08-19T16:33:00Z">
              <w:r>
                <w:rPr>
                  <w:lang w:eastAsia="sv-SE"/>
                </w:rPr>
                <w:t>Yes</w:t>
              </w:r>
            </w:ins>
          </w:p>
        </w:tc>
        <w:tc>
          <w:tcPr>
            <w:tcW w:w="1479" w:type="dxa"/>
          </w:tcPr>
          <w:p w14:paraId="7801BB2D" w14:textId="69BE2B01" w:rsidR="0070646F" w:rsidRPr="00F00E2A" w:rsidRDefault="0070646F" w:rsidP="00FF1949">
            <w:pPr>
              <w:rPr>
                <w:ins w:id="152" w:author="Ana Yun" w:date="2020-08-19T16:32:00Z"/>
              </w:rPr>
            </w:pPr>
            <w:ins w:id="153" w:author="Ana Yun" w:date="2020-08-19T16:33:00Z">
              <w:r>
                <w:rPr>
                  <w:lang w:eastAsia="sv-SE"/>
                </w:rPr>
                <w:t>LEO and GEO</w:t>
              </w:r>
            </w:ins>
          </w:p>
        </w:tc>
        <w:tc>
          <w:tcPr>
            <w:tcW w:w="5740" w:type="dxa"/>
          </w:tcPr>
          <w:p w14:paraId="7576A8C0" w14:textId="3F84C20B" w:rsidR="0070646F" w:rsidRPr="00F00E2A" w:rsidRDefault="0070646F" w:rsidP="00FF1949">
            <w:pPr>
              <w:rPr>
                <w:ins w:id="154" w:author="Ana Yun" w:date="2020-08-19T16:32:00Z"/>
              </w:rPr>
            </w:pPr>
            <w:ins w:id="155"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w:t>
              </w:r>
              <w:proofErr w:type="spellStart"/>
              <w:r>
                <w:rPr>
                  <w:lang w:eastAsia="sv-SE"/>
                </w:rPr>
                <w:t>gNB</w:t>
              </w:r>
              <w:proofErr w:type="spellEnd"/>
              <w:r>
                <w:rPr>
                  <w:lang w:eastAsia="sv-SE"/>
                </w:rPr>
                <w:t xml:space="preserve"> could be the worst case taking into account the cell size.</w:t>
              </w:r>
            </w:ins>
          </w:p>
        </w:tc>
      </w:tr>
      <w:tr w:rsidR="00344262" w14:paraId="70E2DACF" w14:textId="77777777" w:rsidTr="00F7133B">
        <w:trPr>
          <w:ins w:id="156" w:author="Nomor Research" w:date="2020-08-19T15:18:00Z"/>
        </w:trPr>
        <w:tc>
          <w:tcPr>
            <w:tcW w:w="1515" w:type="dxa"/>
          </w:tcPr>
          <w:p w14:paraId="3F613DDE" w14:textId="08293CBB" w:rsidR="00344262" w:rsidRDefault="00344262" w:rsidP="00344262">
            <w:pPr>
              <w:rPr>
                <w:ins w:id="157" w:author="Nomor Research" w:date="2020-08-19T15:18:00Z"/>
                <w:lang w:eastAsia="sv-SE"/>
              </w:rPr>
            </w:pPr>
            <w:proofErr w:type="spellStart"/>
            <w:ins w:id="158" w:author="Nomor Research" w:date="2020-08-19T15:18:00Z">
              <w:r>
                <w:rPr>
                  <w:lang w:eastAsia="sv-SE"/>
                </w:rPr>
                <w:t>Nomor</w:t>
              </w:r>
              <w:proofErr w:type="spellEnd"/>
              <w:r>
                <w:rPr>
                  <w:lang w:eastAsia="sv-SE"/>
                </w:rPr>
                <w:t xml:space="preserve"> Research</w:t>
              </w:r>
            </w:ins>
          </w:p>
        </w:tc>
        <w:tc>
          <w:tcPr>
            <w:tcW w:w="895" w:type="dxa"/>
          </w:tcPr>
          <w:p w14:paraId="108F3668" w14:textId="310B7860" w:rsidR="00344262" w:rsidRDefault="00344262" w:rsidP="00344262">
            <w:pPr>
              <w:rPr>
                <w:ins w:id="159" w:author="Nomor Research" w:date="2020-08-19T15:18:00Z"/>
                <w:lang w:eastAsia="sv-SE"/>
              </w:rPr>
            </w:pPr>
            <w:ins w:id="160" w:author="Nomor Research" w:date="2020-08-19T15:18:00Z">
              <w:r>
                <w:rPr>
                  <w:lang w:eastAsia="sv-SE"/>
                </w:rPr>
                <w:t>yes</w:t>
              </w:r>
            </w:ins>
          </w:p>
        </w:tc>
        <w:tc>
          <w:tcPr>
            <w:tcW w:w="1479" w:type="dxa"/>
          </w:tcPr>
          <w:p w14:paraId="6126F591" w14:textId="2015CC51" w:rsidR="00344262" w:rsidRDefault="00344262" w:rsidP="00344262">
            <w:pPr>
              <w:rPr>
                <w:ins w:id="161" w:author="Nomor Research" w:date="2020-08-19T15:18:00Z"/>
                <w:lang w:eastAsia="sv-SE"/>
              </w:rPr>
            </w:pPr>
            <w:ins w:id="162" w:author="Nomor Research" w:date="2020-08-19T15:18:00Z">
              <w:r>
                <w:rPr>
                  <w:lang w:eastAsia="sv-SE"/>
                </w:rPr>
                <w:t>LEO and GEO</w:t>
              </w:r>
            </w:ins>
          </w:p>
        </w:tc>
        <w:tc>
          <w:tcPr>
            <w:tcW w:w="5740" w:type="dxa"/>
          </w:tcPr>
          <w:p w14:paraId="2EA7A7F3" w14:textId="4F791075" w:rsidR="00344262" w:rsidRDefault="00344262" w:rsidP="00344262">
            <w:pPr>
              <w:rPr>
                <w:ins w:id="163" w:author="Nomor Research" w:date="2020-08-19T15:18:00Z"/>
                <w:lang w:eastAsia="sv-SE"/>
              </w:rPr>
            </w:pPr>
            <w:ins w:id="164" w:author="Nomor Research" w:date="2020-08-19T15:18:00Z">
              <w:r>
                <w:rPr>
                  <w:lang w:eastAsia="sv-SE"/>
                </w:rPr>
                <w:t>Offset should be of size</w:t>
              </w:r>
            </w:ins>
            <w:ins w:id="165" w:author="Nomor Research" w:date="2020-08-19T15:19:00Z">
              <w:r>
                <w:rPr>
                  <w:lang w:eastAsia="sv-SE"/>
                </w:rPr>
                <w:t xml:space="preserve"> pre-calculated</w:t>
              </w:r>
            </w:ins>
            <w:ins w:id="166" w:author="Nomor Research" w:date="2020-08-19T15:18:00Z">
              <w:r>
                <w:rPr>
                  <w:lang w:eastAsia="sv-SE"/>
                </w:rPr>
                <w:t xml:space="preserve"> UE specific RTD</w:t>
              </w:r>
            </w:ins>
            <w:ins w:id="167" w:author="Nomor Research" w:date="2020-08-19T15:20:00Z">
              <w:r>
                <w:rPr>
                  <w:lang w:eastAsia="sv-SE"/>
                </w:rPr>
                <w:t>.</w:t>
              </w:r>
            </w:ins>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xml:space="preserve">) exceeds the current maximum monitoring duration in a licensed spectrum for the </w:t>
      </w:r>
      <w:proofErr w:type="spellStart"/>
      <w:r w:rsidR="00052ADC">
        <w:rPr>
          <w:lang w:val="en-US"/>
        </w:rPr>
        <w:t>ra-ResponseWindow</w:t>
      </w:r>
      <w:proofErr w:type="spellEnd"/>
      <w:r w:rsidR="00052ADC">
        <w:rPr>
          <w:lang w:val="en-US"/>
        </w:rPr>
        <w:t xml:space="preserve"> (10 </w:t>
      </w:r>
      <w:proofErr w:type="spellStart"/>
      <w:r w:rsidR="00052ADC">
        <w:rPr>
          <w:lang w:val="en-US"/>
        </w:rPr>
        <w:t>ms</w:t>
      </w:r>
      <w:proofErr w:type="spellEnd"/>
      <w:r w:rsidR="00052ADC">
        <w:rPr>
          <w:lang w:val="en-US"/>
        </w:rPr>
        <w:t xml:space="preserve">). For UEs at cell edge, if the </w:t>
      </w:r>
      <w:proofErr w:type="spellStart"/>
      <w:r w:rsidR="00052ADC">
        <w:rPr>
          <w:lang w:val="en-US"/>
        </w:rPr>
        <w:t>ra-ResponseWindow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enabsatz"/>
        <w:numPr>
          <w:ilvl w:val="0"/>
          <w:numId w:val="19"/>
        </w:numPr>
        <w:rPr>
          <w:rFonts w:ascii="Arial" w:hAnsi="Arial" w:cs="Arial"/>
          <w:sz w:val="20"/>
        </w:rPr>
      </w:pPr>
      <w:r w:rsidRPr="00D649AE">
        <w:rPr>
          <w:rFonts w:ascii="Arial" w:hAnsi="Arial" w:cs="Arial"/>
          <w:sz w:val="20"/>
        </w:rPr>
        <w:t xml:space="preserve">Extension of the </w:t>
      </w:r>
      <w:proofErr w:type="spellStart"/>
      <w:r w:rsidRPr="002C5E9F">
        <w:rPr>
          <w:rFonts w:ascii="Arial" w:hAnsi="Arial" w:cs="Arial"/>
          <w:i/>
          <w:sz w:val="20"/>
        </w:rPr>
        <w:t>ra-ResponseWindow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enabsatz"/>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w:t>
      </w:r>
      <w:proofErr w:type="spellStart"/>
      <w:r w:rsidRPr="00D649AE">
        <w:rPr>
          <w:rFonts w:ascii="Arial" w:hAnsi="Arial" w:cs="Arial"/>
          <w:sz w:val="20"/>
        </w:rPr>
        <w:t>gNB</w:t>
      </w:r>
      <w:proofErr w:type="spellEnd"/>
      <w:r w:rsidRPr="00D649AE">
        <w:rPr>
          <w:rFonts w:ascii="Arial" w:hAnsi="Arial" w:cs="Arial"/>
          <w:sz w:val="20"/>
        </w:rPr>
        <w:t xml:space="preserve"> and start the </w:t>
      </w:r>
      <w:proofErr w:type="spellStart"/>
      <w:r w:rsidRPr="002A2BA0">
        <w:rPr>
          <w:rFonts w:ascii="Arial" w:hAnsi="Arial" w:cs="Arial"/>
          <w:i/>
          <w:sz w:val="20"/>
        </w:rPr>
        <w:t>ra-ResponseWindow</w:t>
      </w:r>
      <w:proofErr w:type="spellEnd"/>
      <w:r w:rsidRPr="00D649AE">
        <w:rPr>
          <w:rFonts w:ascii="Arial" w:hAnsi="Arial" w:cs="Arial"/>
          <w:sz w:val="20"/>
        </w:rPr>
        <w:t xml:space="preserve"> at an appropriate time such that the RAR would fall within the </w:t>
      </w:r>
      <w:proofErr w:type="spellStart"/>
      <w:r w:rsidRPr="00D649AE">
        <w:rPr>
          <w:rFonts w:ascii="Arial" w:hAnsi="Arial" w:cs="Arial"/>
          <w:sz w:val="20"/>
        </w:rPr>
        <w:t>ra-ResponseWindow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Tabellenraster"/>
        <w:tblW w:w="0" w:type="auto"/>
        <w:tblLook w:val="04A0" w:firstRow="1" w:lastRow="0" w:firstColumn="1" w:lastColumn="0" w:noHBand="0" w:noVBand="1"/>
      </w:tblPr>
      <w:tblGrid>
        <w:gridCol w:w="1504"/>
        <w:gridCol w:w="11"/>
        <w:gridCol w:w="1006"/>
        <w:gridCol w:w="1478"/>
        <w:gridCol w:w="5630"/>
        <w:tblGridChange w:id="168">
          <w:tblGrid>
            <w:gridCol w:w="113"/>
            <w:gridCol w:w="1402"/>
            <w:gridCol w:w="102"/>
            <w:gridCol w:w="793"/>
            <w:gridCol w:w="224"/>
            <w:gridCol w:w="1255"/>
            <w:gridCol w:w="223"/>
            <w:gridCol w:w="5517"/>
            <w:gridCol w:w="113"/>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proofErr w:type="spellStart"/>
            <w:ins w:id="169" w:author="Abhishek Roy" w:date="2020-08-17T12:06:00Z">
              <w:r>
                <w:rPr>
                  <w:lang w:eastAsia="sv-SE"/>
                </w:rPr>
                <w:t>MediaTek</w:t>
              </w:r>
            </w:ins>
            <w:proofErr w:type="spellEnd"/>
          </w:p>
        </w:tc>
        <w:tc>
          <w:tcPr>
            <w:tcW w:w="1017" w:type="dxa"/>
            <w:gridSpan w:val="2"/>
          </w:tcPr>
          <w:p w14:paraId="3006521E" w14:textId="415C1968" w:rsidR="00052ADC" w:rsidRDefault="00371E43" w:rsidP="00E228EA">
            <w:pPr>
              <w:rPr>
                <w:lang w:eastAsia="sv-SE"/>
              </w:rPr>
            </w:pPr>
            <w:ins w:id="170"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171"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172" w:author="Abhishek Roy" w:date="2020-08-17T12:12:00Z">
              <w:r>
                <w:rPr>
                  <w:lang w:eastAsia="sv-SE"/>
                </w:rPr>
                <w:t xml:space="preserve">As mentioned in our comments, provided in Q2.1, UE </w:t>
              </w:r>
            </w:ins>
            <w:ins w:id="173" w:author="Abhishek Roy" w:date="2020-08-17T12:13:00Z">
              <w:r>
                <w:rPr>
                  <w:lang w:eastAsia="sv-SE"/>
                </w:rPr>
                <w:t xml:space="preserve">can </w:t>
              </w:r>
            </w:ins>
            <w:ins w:id="174" w:author="Abhishek Roy" w:date="2020-08-17T12:12:00Z">
              <w:r>
                <w:rPr>
                  <w:lang w:eastAsia="sv-SE"/>
                </w:rPr>
                <w:t xml:space="preserve">pre-compensate the RTD and use it as an offset to delay the start of </w:t>
              </w:r>
            </w:ins>
            <w:proofErr w:type="spellStart"/>
            <w:ins w:id="175" w:author="Abhishek Roy" w:date="2020-08-17T12:14:00Z">
              <w:r>
                <w:rPr>
                  <w:lang w:eastAsia="sv-SE"/>
                </w:rPr>
                <w:t>ra-ResponseWindow</w:t>
              </w:r>
              <w:proofErr w:type="spellEnd"/>
              <w:r>
                <w:rPr>
                  <w:lang w:eastAsia="sv-SE"/>
                </w:rPr>
                <w:t xml:space="preserve">. </w:t>
              </w:r>
            </w:ins>
            <w:ins w:id="176" w:author="Abhishek Roy" w:date="2020-08-17T12:39:00Z">
              <w:r w:rsidR="004C6E13">
                <w:rPr>
                  <w:lang w:eastAsia="sv-SE"/>
                </w:rPr>
                <w:t xml:space="preserve">With </w:t>
              </w:r>
              <w:r w:rsidR="007A5C24">
                <w:rPr>
                  <w:lang w:eastAsia="sv-SE"/>
                </w:rPr>
                <w:t>UE</w:t>
              </w:r>
            </w:ins>
            <w:ins w:id="177" w:author="Abhishek Roy" w:date="2020-08-18T09:10:00Z">
              <w:r w:rsidR="004C6E13">
                <w:rPr>
                  <w:lang w:eastAsia="sv-SE"/>
                </w:rPr>
                <w:t>-based</w:t>
              </w:r>
            </w:ins>
            <w:ins w:id="178" w:author="Abhishek Roy" w:date="2020-08-17T12:39:00Z">
              <w:r w:rsidR="007A5C24">
                <w:rPr>
                  <w:lang w:eastAsia="sv-SE"/>
                </w:rPr>
                <w:t xml:space="preserve"> pre-compensat</w:t>
              </w:r>
            </w:ins>
            <w:ins w:id="179" w:author="Abhishek Roy" w:date="2020-08-18T09:10:00Z">
              <w:r w:rsidR="004C6E13">
                <w:rPr>
                  <w:lang w:eastAsia="sv-SE"/>
                </w:rPr>
                <w:t>ion</w:t>
              </w:r>
            </w:ins>
            <w:ins w:id="180" w:author="Abhishek Roy" w:date="2020-08-17T12:14:00Z">
              <w:r>
                <w:rPr>
                  <w:lang w:eastAsia="sv-SE"/>
                </w:rPr>
                <w:t>, the differential delay will be automatically adjusted</w:t>
              </w:r>
            </w:ins>
            <w:ins w:id="181"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182" w:author="Abhishek Roy" w:date="2020-08-17T12:14:00Z">
              <w:r>
                <w:rPr>
                  <w:lang w:eastAsia="sv-SE"/>
                </w:rPr>
                <w:t xml:space="preserve">here is no need to extend </w:t>
              </w:r>
              <w:proofErr w:type="spellStart"/>
              <w:r>
                <w:rPr>
                  <w:lang w:eastAsia="sv-SE"/>
                </w:rPr>
                <w:t>ra-ResponseWindow</w:t>
              </w:r>
            </w:ins>
            <w:proofErr w:type="spellEnd"/>
            <w:ins w:id="183"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184"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185"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186"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187"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188" w:author="Spreadtrum" w:date="2020-08-19T15:25:00Z">
            <w:tblPrEx>
              <w:tblW w:w="0" w:type="auto"/>
            </w:tblPrEx>
          </w:tblPrExChange>
        </w:tblPrEx>
        <w:trPr>
          <w:ins w:id="189" w:author="Spreadtrum" w:date="2020-08-19T15:24:00Z"/>
          <w:trPrChange w:id="190" w:author="Spreadtrum" w:date="2020-08-19T15:25:00Z">
            <w:trPr>
              <w:gridAfter w:val="0"/>
            </w:trPr>
          </w:trPrChange>
        </w:trPr>
        <w:tc>
          <w:tcPr>
            <w:tcW w:w="1515" w:type="dxa"/>
            <w:gridSpan w:val="2"/>
            <w:tcPrChange w:id="191" w:author="Spreadtrum" w:date="2020-08-19T15:25:00Z">
              <w:tcPr>
                <w:tcW w:w="1515" w:type="dxa"/>
                <w:gridSpan w:val="2"/>
              </w:tcPr>
            </w:tcPrChange>
          </w:tcPr>
          <w:p w14:paraId="1D692FC9" w14:textId="77777777" w:rsidR="00B73A11" w:rsidRPr="004D41DA" w:rsidRDefault="00B73A11" w:rsidP="007962CE">
            <w:pPr>
              <w:rPr>
                <w:ins w:id="192" w:author="Spreadtrum" w:date="2020-08-19T15:24:00Z"/>
                <w:rFonts w:eastAsiaTheme="minorEastAsia"/>
              </w:rPr>
            </w:pPr>
            <w:proofErr w:type="spellStart"/>
            <w:ins w:id="193" w:author="Spreadtrum" w:date="2020-08-19T15:24:00Z">
              <w:r>
                <w:rPr>
                  <w:rFonts w:eastAsiaTheme="minorEastAsia"/>
                </w:rPr>
                <w:t>Spreadtrum</w:t>
              </w:r>
              <w:proofErr w:type="spellEnd"/>
            </w:ins>
          </w:p>
        </w:tc>
        <w:tc>
          <w:tcPr>
            <w:tcW w:w="1006" w:type="dxa"/>
            <w:tcPrChange w:id="194" w:author="Spreadtrum" w:date="2020-08-19T15:25:00Z">
              <w:tcPr>
                <w:tcW w:w="895" w:type="dxa"/>
                <w:gridSpan w:val="2"/>
              </w:tcPr>
            </w:tcPrChange>
          </w:tcPr>
          <w:p w14:paraId="675AE472" w14:textId="77777777" w:rsidR="00B73A11" w:rsidRPr="004D41DA" w:rsidRDefault="00B73A11" w:rsidP="007962CE">
            <w:pPr>
              <w:rPr>
                <w:ins w:id="195" w:author="Spreadtrum" w:date="2020-08-19T15:24:00Z"/>
                <w:rFonts w:eastAsiaTheme="minorEastAsia"/>
              </w:rPr>
            </w:pPr>
          </w:p>
        </w:tc>
        <w:tc>
          <w:tcPr>
            <w:tcW w:w="1478" w:type="dxa"/>
            <w:tcPrChange w:id="196" w:author="Spreadtrum" w:date="2020-08-19T15:25:00Z">
              <w:tcPr>
                <w:tcW w:w="1479" w:type="dxa"/>
                <w:gridSpan w:val="2"/>
              </w:tcPr>
            </w:tcPrChange>
          </w:tcPr>
          <w:p w14:paraId="24FACC9F" w14:textId="77777777" w:rsidR="00B73A11" w:rsidRDefault="00B73A11" w:rsidP="007962CE">
            <w:pPr>
              <w:rPr>
                <w:ins w:id="197" w:author="Spreadtrum" w:date="2020-08-19T15:24:00Z"/>
                <w:lang w:eastAsia="sv-SE"/>
              </w:rPr>
            </w:pPr>
          </w:p>
        </w:tc>
        <w:tc>
          <w:tcPr>
            <w:tcW w:w="5630" w:type="dxa"/>
            <w:tcPrChange w:id="198" w:author="Spreadtrum" w:date="2020-08-19T15:25:00Z">
              <w:tcPr>
                <w:tcW w:w="5740" w:type="dxa"/>
                <w:gridSpan w:val="2"/>
              </w:tcPr>
            </w:tcPrChange>
          </w:tcPr>
          <w:p w14:paraId="4488B61F" w14:textId="77777777" w:rsidR="00B73A11" w:rsidRPr="004D41DA" w:rsidRDefault="00B73A11" w:rsidP="007962CE">
            <w:pPr>
              <w:rPr>
                <w:ins w:id="199" w:author="Spreadtrum" w:date="2020-08-19T15:24:00Z"/>
                <w:rFonts w:eastAsiaTheme="minorEastAsia"/>
              </w:rPr>
            </w:pPr>
            <w:ins w:id="200"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201"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202" w:author="OPPO" w:date="2020-08-19T16:07:00Z">
              <w:r>
                <w:rPr>
                  <w:rFonts w:eastAsiaTheme="minorEastAsia"/>
                </w:rPr>
                <w:t xml:space="preserve">Both </w:t>
              </w:r>
            </w:ins>
          </w:p>
        </w:tc>
        <w:tc>
          <w:tcPr>
            <w:tcW w:w="5630" w:type="dxa"/>
          </w:tcPr>
          <w:p w14:paraId="0D783A63" w14:textId="77777777" w:rsidR="007962CE" w:rsidRDefault="007962CE" w:rsidP="007962CE">
            <w:pPr>
              <w:rPr>
                <w:ins w:id="203" w:author="OPPO" w:date="2020-08-19T16:07:00Z"/>
                <w:rFonts w:eastAsiaTheme="minorEastAsia"/>
              </w:rPr>
            </w:pPr>
            <w:ins w:id="204"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205" w:author="OPPO" w:date="2020-08-19T16:07:00Z"/>
                <w:rFonts w:cs="Arial"/>
              </w:rPr>
            </w:pPr>
            <w:ins w:id="206" w:author="OPPO" w:date="2020-08-19T16:07:00Z">
              <w:r>
                <w:rPr>
                  <w:rFonts w:eastAsiaTheme="minorEastAsia"/>
                </w:rPr>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207" w:author="OPPO" w:date="2020-08-19T16:07:00Z"/>
                <w:rFonts w:cs="Arial"/>
              </w:rPr>
            </w:pPr>
            <w:ins w:id="208"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could use the estimated RTD related to service link plus the common TA related to feeder link if broadcasted by network 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209" w:author="LG (Geumsan Jo)" w:date="2020-08-19T18:56:00Z">
              <w:r>
                <w:rPr>
                  <w:rFonts w:eastAsiaTheme="minorEastAsia" w:hint="eastAsia"/>
                  <w:lang w:eastAsia="ko-KR"/>
                </w:rPr>
                <w:t>LG</w:t>
              </w:r>
            </w:ins>
          </w:p>
        </w:tc>
        <w:tc>
          <w:tcPr>
            <w:tcW w:w="1017" w:type="dxa"/>
            <w:gridSpan w:val="2"/>
          </w:tcPr>
          <w:p w14:paraId="68ABF5B4" w14:textId="3652F741" w:rsidR="00060B4D" w:rsidRPr="00BE7645" w:rsidRDefault="00185FC8" w:rsidP="00060B4D">
            <w:pPr>
              <w:rPr>
                <w:rFonts w:eastAsia="Malgun Gothic"/>
                <w:lang w:eastAsia="ko-KR"/>
              </w:rPr>
            </w:pPr>
            <w:ins w:id="210" w:author="LG (Geumsan Jo)" w:date="2020-08-19T20:02:00Z">
              <w:r>
                <w:rPr>
                  <w:rFonts w:eastAsia="Malgun Gothic"/>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Malgun Gothic"/>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211" w:author="xiaomi" w:date="2020-08-19T20:23:00Z">
              <w:r>
                <w:rPr>
                  <w:rFonts w:asciiTheme="minorEastAsia" w:eastAsiaTheme="minorEastAsia" w:hAnsiTheme="minorEastAsia" w:hint="eastAsia"/>
                </w:rPr>
                <w:lastRenderedPageBreak/>
                <w:t>Xiaomi</w:t>
              </w:r>
            </w:ins>
          </w:p>
        </w:tc>
        <w:tc>
          <w:tcPr>
            <w:tcW w:w="1017" w:type="dxa"/>
            <w:gridSpan w:val="2"/>
          </w:tcPr>
          <w:p w14:paraId="03522FF5" w14:textId="405B71E0" w:rsidR="00EC0095" w:rsidRDefault="00EC0095" w:rsidP="00EC0095">
            <w:pPr>
              <w:rPr>
                <w:lang w:eastAsia="sv-SE"/>
              </w:rPr>
            </w:pPr>
            <w:ins w:id="212"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213" w:author="xiaomi" w:date="2020-08-19T20:23:00Z">
              <w:r>
                <w:rPr>
                  <w:lang w:eastAsia="sv-SE"/>
                </w:rPr>
                <w:t>LEO and GEO</w:t>
              </w:r>
            </w:ins>
          </w:p>
        </w:tc>
        <w:tc>
          <w:tcPr>
            <w:tcW w:w="5630" w:type="dxa"/>
          </w:tcPr>
          <w:p w14:paraId="38CD3EFD" w14:textId="77777777" w:rsidR="00EC0095" w:rsidRDefault="00EC0095" w:rsidP="00EC0095">
            <w:pPr>
              <w:rPr>
                <w:ins w:id="214" w:author="xiaomi" w:date="2020-08-19T20:23:00Z"/>
                <w:rFonts w:eastAsiaTheme="minorEastAsia"/>
              </w:rPr>
            </w:pPr>
            <w:ins w:id="215"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216"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FF1949" w14:paraId="2CB6755A" w14:textId="77777777" w:rsidTr="00B73A11">
        <w:trPr>
          <w:ins w:id="217" w:author="Ping Yuan" w:date="2020-08-19T20:50:00Z"/>
        </w:trPr>
        <w:tc>
          <w:tcPr>
            <w:tcW w:w="1504" w:type="dxa"/>
          </w:tcPr>
          <w:p w14:paraId="3A76FF38" w14:textId="39344B40" w:rsidR="00FF1949" w:rsidRDefault="00FF1949" w:rsidP="00FF1949">
            <w:pPr>
              <w:rPr>
                <w:ins w:id="218" w:author="Ping Yuan" w:date="2020-08-19T20:50:00Z"/>
                <w:rFonts w:asciiTheme="minorEastAsia" w:eastAsiaTheme="minorEastAsia" w:hAnsiTheme="minorEastAsia"/>
              </w:rPr>
            </w:pPr>
            <w:ins w:id="219" w:author="Ping Yuan" w:date="2020-08-19T20:50:00Z">
              <w:r w:rsidRPr="007470F3">
                <w:t>Nokia</w:t>
              </w:r>
            </w:ins>
          </w:p>
        </w:tc>
        <w:tc>
          <w:tcPr>
            <w:tcW w:w="1017" w:type="dxa"/>
            <w:gridSpan w:val="2"/>
          </w:tcPr>
          <w:p w14:paraId="0229D725" w14:textId="26379D6F" w:rsidR="00FF1949" w:rsidRDefault="00FF1949" w:rsidP="00FF1949">
            <w:pPr>
              <w:rPr>
                <w:ins w:id="220" w:author="Ping Yuan" w:date="2020-08-19T20:50:00Z"/>
                <w:rFonts w:asciiTheme="minorEastAsia" w:eastAsiaTheme="minorEastAsia" w:hAnsiTheme="minorEastAsia"/>
              </w:rPr>
            </w:pPr>
            <w:proofErr w:type="spellStart"/>
            <w:ins w:id="221" w:author="Ping Yuan" w:date="2020-08-19T20:50:00Z">
              <w:r w:rsidRPr="007470F3">
                <w:t>depens</w:t>
              </w:r>
              <w:proofErr w:type="spellEnd"/>
              <w:r w:rsidRPr="007470F3">
                <w:t xml:space="preserve"> on offset applied in Question 2.2</w:t>
              </w:r>
            </w:ins>
          </w:p>
        </w:tc>
        <w:tc>
          <w:tcPr>
            <w:tcW w:w="1478" w:type="dxa"/>
          </w:tcPr>
          <w:p w14:paraId="1A2F6B14" w14:textId="3E9F743B" w:rsidR="00FF1949" w:rsidRDefault="00FF1949" w:rsidP="00FF1949">
            <w:pPr>
              <w:rPr>
                <w:ins w:id="222" w:author="Ping Yuan" w:date="2020-08-19T20:50:00Z"/>
                <w:lang w:eastAsia="sv-SE"/>
              </w:rPr>
            </w:pPr>
            <w:ins w:id="223" w:author="Ping Yuan" w:date="2020-08-19T20:50:00Z">
              <w:r w:rsidRPr="007470F3">
                <w:t>At least GEO</w:t>
              </w:r>
            </w:ins>
          </w:p>
        </w:tc>
        <w:tc>
          <w:tcPr>
            <w:tcW w:w="5630" w:type="dxa"/>
          </w:tcPr>
          <w:p w14:paraId="063ACB29" w14:textId="77777777" w:rsidR="00FF1949" w:rsidRDefault="00FF1949" w:rsidP="00FF1949">
            <w:pPr>
              <w:rPr>
                <w:ins w:id="224" w:author="Ping Yuan" w:date="2020-08-19T20:50:00Z"/>
              </w:rPr>
            </w:pPr>
            <w:ins w:id="225" w:author="Ping Yuan" w:date="2020-08-19T20:50:00Z">
              <w:r w:rsidRPr="007470F3">
                <w:t xml:space="preserve">If the UE can estimate or get the total round-trip delay between UE and </w:t>
              </w:r>
              <w:proofErr w:type="spellStart"/>
              <w:r w:rsidRPr="007470F3">
                <w:t>gNB</w:t>
              </w:r>
              <w:proofErr w:type="spellEnd"/>
              <w:r w:rsidRPr="007470F3">
                <w:t xml:space="preserve"> and apply the exact total delay as offset to start </w:t>
              </w:r>
              <w:proofErr w:type="spellStart"/>
              <w:r w:rsidRPr="007470F3">
                <w:t>ra-ResponseWindow</w:t>
              </w:r>
              <w:proofErr w:type="spellEnd"/>
              <w:r w:rsidRPr="007470F3">
                <w:t>, there is no need to extend the window,</w:t>
              </w:r>
            </w:ins>
          </w:p>
          <w:p w14:paraId="282BA06E" w14:textId="1890A190" w:rsidR="00FF1949" w:rsidRDefault="00FF1949" w:rsidP="00FF1949">
            <w:pPr>
              <w:rPr>
                <w:ins w:id="226" w:author="Ping Yuan" w:date="2020-08-19T20:50:00Z"/>
                <w:rFonts w:eastAsiaTheme="minorEastAsia"/>
              </w:rPr>
            </w:pPr>
            <w:ins w:id="227" w:author="Ping Yuan" w:date="2020-08-19T20:50:00Z">
              <w:r>
                <w:rPr>
                  <w:lang w:eastAsia="sv-SE"/>
                </w:rPr>
                <w:t>otherwise, the window may be extended to cover 2 times of maximum differential delay.</w:t>
              </w:r>
            </w:ins>
          </w:p>
        </w:tc>
      </w:tr>
      <w:tr w:rsidR="0070646F" w14:paraId="64E15A21" w14:textId="77777777" w:rsidTr="00B73A11">
        <w:trPr>
          <w:ins w:id="228" w:author="Ana Yun" w:date="2020-08-19T16:33:00Z"/>
        </w:trPr>
        <w:tc>
          <w:tcPr>
            <w:tcW w:w="1504" w:type="dxa"/>
          </w:tcPr>
          <w:p w14:paraId="7B250FA3" w14:textId="344B9F06" w:rsidR="0070646F" w:rsidRPr="007470F3" w:rsidRDefault="0070646F" w:rsidP="00FF1949">
            <w:pPr>
              <w:rPr>
                <w:ins w:id="229" w:author="Ana Yun" w:date="2020-08-19T16:33:00Z"/>
              </w:rPr>
            </w:pPr>
            <w:ins w:id="230" w:author="Ana Yun" w:date="2020-08-19T16:33:00Z">
              <w:r>
                <w:t>Thales</w:t>
              </w:r>
            </w:ins>
          </w:p>
        </w:tc>
        <w:tc>
          <w:tcPr>
            <w:tcW w:w="1017" w:type="dxa"/>
            <w:gridSpan w:val="2"/>
          </w:tcPr>
          <w:p w14:paraId="57D5DC25" w14:textId="0AD9E8AB" w:rsidR="0070646F" w:rsidRPr="007470F3" w:rsidRDefault="0070646F" w:rsidP="00FF1949">
            <w:pPr>
              <w:rPr>
                <w:ins w:id="231" w:author="Ana Yun" w:date="2020-08-19T16:33:00Z"/>
              </w:rPr>
            </w:pPr>
            <w:ins w:id="232" w:author="Ana Yun" w:date="2020-08-19T16:33:00Z">
              <w:r>
                <w:rPr>
                  <w:lang w:eastAsia="sv-SE"/>
                </w:rPr>
                <w:t>No</w:t>
              </w:r>
            </w:ins>
          </w:p>
        </w:tc>
        <w:tc>
          <w:tcPr>
            <w:tcW w:w="1478" w:type="dxa"/>
          </w:tcPr>
          <w:p w14:paraId="426B61EA" w14:textId="64BFA376" w:rsidR="0070646F" w:rsidRPr="007470F3" w:rsidRDefault="0070646F" w:rsidP="00FF1949">
            <w:pPr>
              <w:rPr>
                <w:ins w:id="233" w:author="Ana Yun" w:date="2020-08-19T16:33:00Z"/>
              </w:rPr>
            </w:pPr>
            <w:ins w:id="234" w:author="Ana Yun" w:date="2020-08-19T16:33:00Z">
              <w:r>
                <w:rPr>
                  <w:lang w:eastAsia="sv-SE"/>
                </w:rPr>
                <w:t>LEO and GEO</w:t>
              </w:r>
            </w:ins>
          </w:p>
        </w:tc>
        <w:tc>
          <w:tcPr>
            <w:tcW w:w="5630" w:type="dxa"/>
          </w:tcPr>
          <w:p w14:paraId="2C982C1F" w14:textId="26EEE0AD" w:rsidR="0070646F" w:rsidRPr="007470F3" w:rsidRDefault="0070646F" w:rsidP="00FF1949">
            <w:pPr>
              <w:rPr>
                <w:ins w:id="235" w:author="Ana Yun" w:date="2020-08-19T16:33:00Z"/>
              </w:rPr>
            </w:pPr>
            <w:proofErr w:type="spellStart"/>
            <w:ins w:id="236" w:author="Ana Yun" w:date="2020-08-19T16:33:00Z">
              <w:r>
                <w:rPr>
                  <w:lang w:eastAsia="sv-SE"/>
                </w:rPr>
                <w:t>Asuming</w:t>
              </w:r>
              <w:proofErr w:type="spellEnd"/>
              <w:r>
                <w:rPr>
                  <w:lang w:eastAsia="sv-SE"/>
                </w:rPr>
                <w:t xml:space="preserve"> that the UE is capable to autonomously acquire its TA (i.e. UE specific RTD)</w:t>
              </w:r>
            </w:ins>
          </w:p>
        </w:tc>
      </w:tr>
      <w:tr w:rsidR="00344262" w14:paraId="1BDBFDBA" w14:textId="77777777" w:rsidTr="00B73A11">
        <w:trPr>
          <w:ins w:id="237" w:author="Nomor Research" w:date="2020-08-19T15:20:00Z"/>
        </w:trPr>
        <w:tc>
          <w:tcPr>
            <w:tcW w:w="1504" w:type="dxa"/>
          </w:tcPr>
          <w:p w14:paraId="36BC12ED" w14:textId="7E45B20F" w:rsidR="00344262" w:rsidRDefault="00344262" w:rsidP="00344262">
            <w:pPr>
              <w:rPr>
                <w:ins w:id="238" w:author="Nomor Research" w:date="2020-08-19T15:20:00Z"/>
              </w:rPr>
            </w:pPr>
            <w:proofErr w:type="spellStart"/>
            <w:ins w:id="239" w:author="Nomor Research" w:date="2020-08-19T15:20:00Z">
              <w:r>
                <w:rPr>
                  <w:lang w:eastAsia="sv-SE"/>
                </w:rPr>
                <w:t>Nomor</w:t>
              </w:r>
              <w:proofErr w:type="spellEnd"/>
              <w:r>
                <w:rPr>
                  <w:lang w:eastAsia="sv-SE"/>
                </w:rPr>
                <w:t xml:space="preserve"> Research</w:t>
              </w:r>
            </w:ins>
          </w:p>
        </w:tc>
        <w:tc>
          <w:tcPr>
            <w:tcW w:w="1017" w:type="dxa"/>
            <w:gridSpan w:val="2"/>
          </w:tcPr>
          <w:p w14:paraId="682EF1AD" w14:textId="52CCE741" w:rsidR="00344262" w:rsidRDefault="00344262" w:rsidP="00344262">
            <w:pPr>
              <w:rPr>
                <w:ins w:id="240" w:author="Nomor Research" w:date="2020-08-19T15:20:00Z"/>
                <w:lang w:eastAsia="sv-SE"/>
              </w:rPr>
            </w:pPr>
            <w:ins w:id="241" w:author="Nomor Research" w:date="2020-08-19T15:20:00Z">
              <w:r>
                <w:rPr>
                  <w:lang w:eastAsia="sv-SE"/>
                </w:rPr>
                <w:t>No</w:t>
              </w:r>
            </w:ins>
          </w:p>
        </w:tc>
        <w:tc>
          <w:tcPr>
            <w:tcW w:w="1478" w:type="dxa"/>
          </w:tcPr>
          <w:p w14:paraId="6BFA630B" w14:textId="19D0818E" w:rsidR="00344262" w:rsidRDefault="00344262" w:rsidP="00344262">
            <w:pPr>
              <w:rPr>
                <w:ins w:id="242" w:author="Nomor Research" w:date="2020-08-19T15:20:00Z"/>
                <w:lang w:eastAsia="sv-SE"/>
              </w:rPr>
            </w:pPr>
            <w:ins w:id="243" w:author="Nomor Research" w:date="2020-08-19T15:20:00Z">
              <w:r>
                <w:rPr>
                  <w:lang w:eastAsia="sv-SE"/>
                </w:rPr>
                <w:t>LEO and GEO</w:t>
              </w:r>
            </w:ins>
          </w:p>
        </w:tc>
        <w:tc>
          <w:tcPr>
            <w:tcW w:w="5630" w:type="dxa"/>
          </w:tcPr>
          <w:p w14:paraId="7FB69E18" w14:textId="6F06EF5D" w:rsidR="00344262" w:rsidRDefault="00344262" w:rsidP="00344262">
            <w:pPr>
              <w:rPr>
                <w:ins w:id="244" w:author="Nomor Research" w:date="2020-08-19T15:20:00Z"/>
                <w:lang w:eastAsia="sv-SE"/>
              </w:rPr>
            </w:pPr>
            <w:ins w:id="245"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enabsatz"/>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enabsatz"/>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enabsatz"/>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ellenraster"/>
        <w:tblW w:w="0" w:type="auto"/>
        <w:tblLook w:val="04A0" w:firstRow="1" w:lastRow="0" w:firstColumn="1" w:lastColumn="0" w:noHBand="0" w:noVBand="1"/>
      </w:tblPr>
      <w:tblGrid>
        <w:gridCol w:w="1502"/>
        <w:gridCol w:w="1106"/>
        <w:gridCol w:w="7021"/>
      </w:tblGrid>
      <w:tr w:rsidR="001355F4" w14:paraId="1AE6990B" w14:textId="77777777" w:rsidTr="00FF1949">
        <w:tc>
          <w:tcPr>
            <w:tcW w:w="1502"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1106"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021"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FF1949" w14:paraId="543CD2E1" w14:textId="77777777" w:rsidTr="00FF1949">
        <w:tc>
          <w:tcPr>
            <w:tcW w:w="1502" w:type="dxa"/>
          </w:tcPr>
          <w:p w14:paraId="1B89EB1A" w14:textId="175F8390" w:rsidR="00FF1949" w:rsidRDefault="00FF1949" w:rsidP="00FF1949">
            <w:pPr>
              <w:rPr>
                <w:lang w:eastAsia="sv-SE"/>
              </w:rPr>
            </w:pPr>
            <w:ins w:id="246" w:author="Ping Yuan" w:date="2020-08-19T20:50:00Z">
              <w:r w:rsidRPr="00382175">
                <w:t>Nokia</w:t>
              </w:r>
            </w:ins>
          </w:p>
        </w:tc>
        <w:tc>
          <w:tcPr>
            <w:tcW w:w="1106" w:type="dxa"/>
          </w:tcPr>
          <w:p w14:paraId="150D0F74" w14:textId="4646EA07" w:rsidR="00FF1949" w:rsidRDefault="00FF1949" w:rsidP="00FF1949">
            <w:pPr>
              <w:rPr>
                <w:lang w:eastAsia="sv-SE"/>
              </w:rPr>
            </w:pPr>
            <w:ins w:id="247" w:author="Ping Yuan" w:date="2020-08-19T20:50:00Z">
              <w:r w:rsidRPr="00382175">
                <w:t>Option 1</w:t>
              </w:r>
            </w:ins>
          </w:p>
        </w:tc>
        <w:tc>
          <w:tcPr>
            <w:tcW w:w="7021" w:type="dxa"/>
          </w:tcPr>
          <w:p w14:paraId="477E52D7" w14:textId="298CE9A8" w:rsidR="00FF1949" w:rsidRDefault="00FF1949" w:rsidP="00FF1949">
            <w:pPr>
              <w:rPr>
                <w:lang w:eastAsia="sv-SE"/>
              </w:rPr>
            </w:pPr>
            <w:ins w:id="248" w:author="Ping Yuan" w:date="2020-08-19T20:50:00Z">
              <w:r w:rsidRPr="00382175">
                <w:t xml:space="preserve">The mechanism of using LSBs of SFN in Msg2 is supported in Release 16 NR-U and 2-step RACH specifications, which would allow the extension up to 40 </w:t>
              </w:r>
              <w:proofErr w:type="spellStart"/>
              <w:r w:rsidRPr="00382175">
                <w:t>ms</w:t>
              </w:r>
              <w:proofErr w:type="spellEnd"/>
              <w:r w:rsidRPr="00382175">
                <w:t xml:space="preserve"> of the RAR window.</w:t>
              </w:r>
            </w:ins>
          </w:p>
        </w:tc>
      </w:tr>
      <w:tr w:rsidR="001355F4" w14:paraId="435FAC5D" w14:textId="77777777" w:rsidTr="00FF1949">
        <w:tc>
          <w:tcPr>
            <w:tcW w:w="1502" w:type="dxa"/>
          </w:tcPr>
          <w:p w14:paraId="3C72D43C" w14:textId="77777777" w:rsidR="001355F4" w:rsidRDefault="001355F4" w:rsidP="00C7245E">
            <w:pPr>
              <w:rPr>
                <w:lang w:eastAsia="sv-SE"/>
              </w:rPr>
            </w:pPr>
          </w:p>
        </w:tc>
        <w:tc>
          <w:tcPr>
            <w:tcW w:w="1106" w:type="dxa"/>
          </w:tcPr>
          <w:p w14:paraId="1C44DB1D" w14:textId="77777777" w:rsidR="001355F4" w:rsidRDefault="001355F4" w:rsidP="00C7245E">
            <w:pPr>
              <w:rPr>
                <w:lang w:eastAsia="sv-SE"/>
              </w:rPr>
            </w:pPr>
          </w:p>
        </w:tc>
        <w:tc>
          <w:tcPr>
            <w:tcW w:w="7021" w:type="dxa"/>
          </w:tcPr>
          <w:p w14:paraId="67BC719E" w14:textId="77777777" w:rsidR="001355F4" w:rsidRDefault="001355F4" w:rsidP="00C7245E">
            <w:pPr>
              <w:rPr>
                <w:lang w:eastAsia="sv-SE"/>
              </w:rPr>
            </w:pPr>
          </w:p>
        </w:tc>
      </w:tr>
      <w:tr w:rsidR="001355F4" w14:paraId="3CCB255B" w14:textId="77777777" w:rsidTr="00FF1949">
        <w:tc>
          <w:tcPr>
            <w:tcW w:w="1502" w:type="dxa"/>
          </w:tcPr>
          <w:p w14:paraId="48645030" w14:textId="77777777" w:rsidR="001355F4" w:rsidRDefault="001355F4" w:rsidP="00C7245E">
            <w:pPr>
              <w:rPr>
                <w:lang w:eastAsia="sv-SE"/>
              </w:rPr>
            </w:pPr>
          </w:p>
        </w:tc>
        <w:tc>
          <w:tcPr>
            <w:tcW w:w="1106" w:type="dxa"/>
          </w:tcPr>
          <w:p w14:paraId="4B652A90" w14:textId="77777777" w:rsidR="001355F4" w:rsidRDefault="001355F4" w:rsidP="00C7245E">
            <w:pPr>
              <w:rPr>
                <w:lang w:eastAsia="sv-SE"/>
              </w:rPr>
            </w:pPr>
          </w:p>
        </w:tc>
        <w:tc>
          <w:tcPr>
            <w:tcW w:w="7021" w:type="dxa"/>
          </w:tcPr>
          <w:p w14:paraId="4A6FC451" w14:textId="77777777" w:rsidR="001355F4" w:rsidRDefault="001355F4" w:rsidP="00C7245E">
            <w:pPr>
              <w:rPr>
                <w:lang w:eastAsia="sv-SE"/>
              </w:rPr>
            </w:pPr>
          </w:p>
        </w:tc>
      </w:tr>
      <w:tr w:rsidR="001355F4" w14:paraId="193D391E" w14:textId="77777777" w:rsidTr="00FF1949">
        <w:tc>
          <w:tcPr>
            <w:tcW w:w="1502" w:type="dxa"/>
          </w:tcPr>
          <w:p w14:paraId="5864DAF1" w14:textId="77777777" w:rsidR="001355F4" w:rsidRDefault="001355F4" w:rsidP="00C7245E">
            <w:pPr>
              <w:rPr>
                <w:lang w:eastAsia="sv-SE"/>
              </w:rPr>
            </w:pPr>
          </w:p>
        </w:tc>
        <w:tc>
          <w:tcPr>
            <w:tcW w:w="1106" w:type="dxa"/>
          </w:tcPr>
          <w:p w14:paraId="303022F2" w14:textId="77777777" w:rsidR="001355F4" w:rsidRDefault="001355F4" w:rsidP="00C7245E">
            <w:pPr>
              <w:rPr>
                <w:lang w:eastAsia="sv-SE"/>
              </w:rPr>
            </w:pPr>
          </w:p>
        </w:tc>
        <w:tc>
          <w:tcPr>
            <w:tcW w:w="7021" w:type="dxa"/>
          </w:tcPr>
          <w:p w14:paraId="04284DCC" w14:textId="77777777" w:rsidR="001355F4" w:rsidRDefault="001355F4" w:rsidP="00C7245E">
            <w:pPr>
              <w:rPr>
                <w:lang w:eastAsia="sv-SE"/>
              </w:rPr>
            </w:pPr>
          </w:p>
        </w:tc>
      </w:tr>
      <w:tr w:rsidR="001355F4" w14:paraId="2FCFF9B4" w14:textId="77777777" w:rsidTr="00FF1949">
        <w:tc>
          <w:tcPr>
            <w:tcW w:w="1502" w:type="dxa"/>
          </w:tcPr>
          <w:p w14:paraId="5CC4FB9A" w14:textId="77777777" w:rsidR="001355F4" w:rsidRDefault="001355F4" w:rsidP="00C7245E">
            <w:pPr>
              <w:rPr>
                <w:lang w:eastAsia="sv-SE"/>
              </w:rPr>
            </w:pPr>
          </w:p>
        </w:tc>
        <w:tc>
          <w:tcPr>
            <w:tcW w:w="1106" w:type="dxa"/>
          </w:tcPr>
          <w:p w14:paraId="0BF53CA2" w14:textId="77777777" w:rsidR="001355F4" w:rsidRDefault="001355F4" w:rsidP="00C7245E">
            <w:pPr>
              <w:rPr>
                <w:lang w:eastAsia="sv-SE"/>
              </w:rPr>
            </w:pPr>
          </w:p>
        </w:tc>
        <w:tc>
          <w:tcPr>
            <w:tcW w:w="7021" w:type="dxa"/>
          </w:tcPr>
          <w:p w14:paraId="29655739" w14:textId="77777777" w:rsidR="001355F4" w:rsidRDefault="001355F4" w:rsidP="00C7245E">
            <w:pPr>
              <w:rPr>
                <w:lang w:eastAsia="sv-SE"/>
              </w:rPr>
            </w:pPr>
          </w:p>
        </w:tc>
      </w:tr>
      <w:tr w:rsidR="001355F4" w14:paraId="0E95F6FD" w14:textId="77777777" w:rsidTr="00FF1949">
        <w:tc>
          <w:tcPr>
            <w:tcW w:w="1502" w:type="dxa"/>
          </w:tcPr>
          <w:p w14:paraId="58AB399E" w14:textId="77777777" w:rsidR="001355F4" w:rsidRDefault="001355F4" w:rsidP="00C7245E">
            <w:pPr>
              <w:rPr>
                <w:lang w:eastAsia="sv-SE"/>
              </w:rPr>
            </w:pPr>
          </w:p>
        </w:tc>
        <w:tc>
          <w:tcPr>
            <w:tcW w:w="1106" w:type="dxa"/>
          </w:tcPr>
          <w:p w14:paraId="3BCE4A53" w14:textId="77777777" w:rsidR="001355F4" w:rsidRDefault="001355F4" w:rsidP="00C7245E">
            <w:pPr>
              <w:rPr>
                <w:lang w:eastAsia="sv-SE"/>
              </w:rPr>
            </w:pPr>
          </w:p>
        </w:tc>
        <w:tc>
          <w:tcPr>
            <w:tcW w:w="7021" w:type="dxa"/>
          </w:tcPr>
          <w:p w14:paraId="2B73A537" w14:textId="77777777" w:rsidR="001355F4" w:rsidRDefault="001355F4" w:rsidP="00C7245E">
            <w:pPr>
              <w:rPr>
                <w:lang w:eastAsia="sv-SE"/>
              </w:rPr>
            </w:pPr>
          </w:p>
        </w:tc>
      </w:tr>
    </w:tbl>
    <w:p w14:paraId="02469870" w14:textId="4D93A387" w:rsidR="00052ADC" w:rsidRDefault="00052ADC" w:rsidP="00052ADC">
      <w:pPr>
        <w:pStyle w:val="berschrift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proofErr w:type="spellStart"/>
      <w:r w:rsidR="00F7133B" w:rsidRPr="00180C64">
        <w:rPr>
          <w:i/>
          <w:lang w:val="en-US"/>
        </w:rPr>
        <w:t>ra-ContentionResolutionTimer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proofErr w:type="spellStart"/>
      <w:r w:rsidR="00F7133B" w:rsidRPr="00180C64">
        <w:rPr>
          <w:i/>
          <w:lang w:val="en-US"/>
        </w:rPr>
        <w:t>ra-ContentionResolutionTimer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ellenraster"/>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proofErr w:type="spellStart"/>
            <w:ins w:id="249" w:author="Abhishek Roy" w:date="2020-08-17T12:06:00Z">
              <w:r>
                <w:rPr>
                  <w:lang w:eastAsia="sv-SE"/>
                </w:rPr>
                <w:t>MediaTek</w:t>
              </w:r>
            </w:ins>
            <w:proofErr w:type="spellEnd"/>
          </w:p>
        </w:tc>
        <w:tc>
          <w:tcPr>
            <w:tcW w:w="895" w:type="dxa"/>
          </w:tcPr>
          <w:p w14:paraId="2C30FDA2" w14:textId="1E34301C" w:rsidR="00F7133B" w:rsidRDefault="00371E43" w:rsidP="00E228EA">
            <w:pPr>
              <w:rPr>
                <w:lang w:eastAsia="sv-SE"/>
              </w:rPr>
            </w:pPr>
            <w:ins w:id="250" w:author="Abhishek Roy" w:date="2020-08-17T12:06:00Z">
              <w:r>
                <w:rPr>
                  <w:lang w:eastAsia="sv-SE"/>
                </w:rPr>
                <w:t>Yes</w:t>
              </w:r>
            </w:ins>
          </w:p>
        </w:tc>
        <w:tc>
          <w:tcPr>
            <w:tcW w:w="1479" w:type="dxa"/>
          </w:tcPr>
          <w:p w14:paraId="6E7EFE86" w14:textId="53266E60" w:rsidR="00F7133B" w:rsidRDefault="00371E43" w:rsidP="00E228EA">
            <w:pPr>
              <w:rPr>
                <w:lang w:eastAsia="sv-SE"/>
              </w:rPr>
            </w:pPr>
            <w:ins w:id="251"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252" w:author="Abhishek Roy" w:date="2020-08-17T12:16:00Z">
              <w:r>
                <w:rPr>
                  <w:lang w:eastAsia="sv-SE"/>
                </w:rPr>
                <w:t>UE will use the same pre-compensated RTD (mentioned in response to Q. 2.1) as an offse</w:t>
              </w:r>
            </w:ins>
            <w:ins w:id="253" w:author="Abhishek Roy" w:date="2020-08-18T09:11:00Z">
              <w:r w:rsidR="004C6E13">
                <w:rPr>
                  <w:lang w:eastAsia="sv-SE"/>
                </w:rPr>
                <w:t>t</w:t>
              </w:r>
            </w:ins>
            <w:ins w:id="254" w:author="Abhishek Roy" w:date="2020-08-17T12:16:00Z">
              <w:r>
                <w:rPr>
                  <w:lang w:eastAsia="sv-SE"/>
                </w:rPr>
                <w:t xml:space="preserve"> to start the </w:t>
              </w:r>
            </w:ins>
            <w:proofErr w:type="spellStart"/>
            <w:ins w:id="255" w:author="Abhishek Roy" w:date="2020-08-17T12:17:00Z">
              <w:r w:rsidRPr="00371E43">
                <w:rPr>
                  <w:u w:val="single"/>
                  <w:lang w:eastAsia="sv-SE"/>
                  <w:rPrChange w:id="256"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lastRenderedPageBreak/>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257"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258"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259"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260"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261" w:author="Spreadtrum" w:date="2020-08-19T15:25:00Z"/>
        </w:trPr>
        <w:tc>
          <w:tcPr>
            <w:tcW w:w="1515" w:type="dxa"/>
          </w:tcPr>
          <w:p w14:paraId="79598158" w14:textId="77777777" w:rsidR="00B73A11" w:rsidRPr="004D41DA" w:rsidRDefault="00B73A11" w:rsidP="007962CE">
            <w:pPr>
              <w:rPr>
                <w:ins w:id="262" w:author="Spreadtrum" w:date="2020-08-19T15:25:00Z"/>
                <w:rFonts w:eastAsiaTheme="minorEastAsia"/>
              </w:rPr>
            </w:pPr>
            <w:proofErr w:type="spellStart"/>
            <w:ins w:id="263" w:author="Spreadtrum" w:date="2020-08-19T15:25:00Z">
              <w:r>
                <w:rPr>
                  <w:rFonts w:eastAsiaTheme="minorEastAsia" w:hint="eastAsia"/>
                </w:rPr>
                <w:t>Spreadtrum</w:t>
              </w:r>
              <w:proofErr w:type="spellEnd"/>
            </w:ins>
          </w:p>
        </w:tc>
        <w:tc>
          <w:tcPr>
            <w:tcW w:w="895" w:type="dxa"/>
          </w:tcPr>
          <w:p w14:paraId="79C416C2" w14:textId="77777777" w:rsidR="00B73A11" w:rsidRPr="004D41DA" w:rsidRDefault="00B73A11" w:rsidP="007962CE">
            <w:pPr>
              <w:rPr>
                <w:ins w:id="264" w:author="Spreadtrum" w:date="2020-08-19T15:25:00Z"/>
                <w:rFonts w:eastAsiaTheme="minorEastAsia"/>
              </w:rPr>
            </w:pPr>
            <w:ins w:id="265"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266" w:author="Spreadtrum" w:date="2020-08-19T15:25:00Z"/>
                <w:rFonts w:eastAsiaTheme="minorEastAsia"/>
              </w:rPr>
            </w:pPr>
            <w:ins w:id="267"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268" w:author="Spreadtrum" w:date="2020-08-19T15:25:00Z"/>
                <w:rFonts w:eastAsiaTheme="minorEastAsia"/>
              </w:rPr>
            </w:pPr>
            <w:ins w:id="269" w:author="Spreadtrum" w:date="2020-08-19T15:25:00Z">
              <w:r>
                <w:rPr>
                  <w:rFonts w:eastAsiaTheme="minorEastAsia"/>
                </w:rPr>
                <w:t>T</w:t>
              </w:r>
              <w:r>
                <w:rPr>
                  <w:rFonts w:eastAsiaTheme="minorEastAsia" w:hint="eastAsia"/>
                </w:rPr>
                <w:t xml:space="preserve">he </w:t>
              </w:r>
              <w:r>
                <w:rPr>
                  <w:rFonts w:eastAsiaTheme="minorEastAsia"/>
                </w:rPr>
                <w:t xml:space="preserve">offset can be the RTT between the UE and the </w:t>
              </w:r>
              <w:proofErr w:type="spellStart"/>
              <w:r>
                <w:rPr>
                  <w:rFonts w:eastAsiaTheme="minorEastAsia"/>
                </w:rPr>
                <w:t>gNB</w:t>
              </w:r>
              <w:proofErr w:type="spellEnd"/>
              <w:r>
                <w:rPr>
                  <w:rFonts w:eastAsiaTheme="minorEastAsia"/>
                </w:rPr>
                <w:t xml:space="preserve">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270"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271"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272"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273"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274"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275"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276"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277"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278"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r w:rsidR="00FF1949" w14:paraId="7151B520" w14:textId="77777777" w:rsidTr="00E228EA">
        <w:trPr>
          <w:ins w:id="279" w:author="Ping Yuan" w:date="2020-08-19T20:50:00Z"/>
        </w:trPr>
        <w:tc>
          <w:tcPr>
            <w:tcW w:w="1515" w:type="dxa"/>
          </w:tcPr>
          <w:p w14:paraId="7FADE4A5" w14:textId="43207E5A" w:rsidR="00FF1949" w:rsidRDefault="00FF1949" w:rsidP="00FF1949">
            <w:pPr>
              <w:rPr>
                <w:ins w:id="280" w:author="Ping Yuan" w:date="2020-08-19T20:50:00Z"/>
                <w:rFonts w:eastAsiaTheme="minorEastAsia"/>
              </w:rPr>
            </w:pPr>
            <w:ins w:id="281" w:author="Ping Yuan" w:date="2020-08-19T20:50:00Z">
              <w:r w:rsidRPr="00671380">
                <w:t>Nokia</w:t>
              </w:r>
            </w:ins>
          </w:p>
        </w:tc>
        <w:tc>
          <w:tcPr>
            <w:tcW w:w="895" w:type="dxa"/>
          </w:tcPr>
          <w:p w14:paraId="4D297917" w14:textId="509C0EBF" w:rsidR="00FF1949" w:rsidRDefault="00FF1949" w:rsidP="00FF1949">
            <w:pPr>
              <w:rPr>
                <w:ins w:id="282" w:author="Ping Yuan" w:date="2020-08-19T20:50:00Z"/>
                <w:rFonts w:eastAsiaTheme="minorEastAsia"/>
              </w:rPr>
            </w:pPr>
            <w:ins w:id="283" w:author="Ping Yuan" w:date="2020-08-19T20:50:00Z">
              <w:r w:rsidRPr="00671380">
                <w:t>Yes</w:t>
              </w:r>
            </w:ins>
          </w:p>
        </w:tc>
        <w:tc>
          <w:tcPr>
            <w:tcW w:w="1479" w:type="dxa"/>
          </w:tcPr>
          <w:p w14:paraId="4B17379A" w14:textId="0DEE9D3E" w:rsidR="00FF1949" w:rsidRDefault="00FF1949" w:rsidP="00FF1949">
            <w:pPr>
              <w:rPr>
                <w:ins w:id="284" w:author="Ping Yuan" w:date="2020-08-19T20:50:00Z"/>
                <w:lang w:eastAsia="sv-SE"/>
              </w:rPr>
            </w:pPr>
            <w:ins w:id="285" w:author="Ping Yuan" w:date="2020-08-19T20:50:00Z">
              <w:r w:rsidRPr="00671380">
                <w:t>LEO/GEO</w:t>
              </w:r>
            </w:ins>
          </w:p>
        </w:tc>
        <w:tc>
          <w:tcPr>
            <w:tcW w:w="5740" w:type="dxa"/>
          </w:tcPr>
          <w:p w14:paraId="54BCFD64" w14:textId="1612FD90" w:rsidR="00FF1949" w:rsidRDefault="00FF1949" w:rsidP="00FF1949">
            <w:pPr>
              <w:rPr>
                <w:ins w:id="286" w:author="Ping Yuan" w:date="2020-08-19T20:50:00Z"/>
                <w:lang w:eastAsia="sv-SE"/>
              </w:rPr>
            </w:pPr>
            <w:ins w:id="287" w:author="Ping Yuan" w:date="2020-08-19T20:50:00Z">
              <w:r w:rsidRPr="00671380">
                <w:t xml:space="preserve">The same solution should be applied to decide offset to start </w:t>
              </w:r>
              <w:proofErr w:type="spellStart"/>
              <w:r w:rsidRPr="00671380">
                <w:t>ra-ResponseWindow</w:t>
              </w:r>
              <w:proofErr w:type="spellEnd"/>
              <w:r w:rsidRPr="00671380">
                <w:t xml:space="preserve"> and </w:t>
              </w:r>
              <w:proofErr w:type="spellStart"/>
              <w:r w:rsidRPr="00671380">
                <w:t>ra-ContentionResolutionTimer</w:t>
              </w:r>
              <w:proofErr w:type="spellEnd"/>
              <w:r w:rsidRPr="00671380">
                <w:t>.</w:t>
              </w:r>
            </w:ins>
          </w:p>
        </w:tc>
      </w:tr>
      <w:tr w:rsidR="0070646F" w14:paraId="0639A2D2" w14:textId="77777777" w:rsidTr="00E228EA">
        <w:trPr>
          <w:ins w:id="288" w:author="Ana Yun" w:date="2020-08-19T16:33:00Z"/>
        </w:trPr>
        <w:tc>
          <w:tcPr>
            <w:tcW w:w="1515" w:type="dxa"/>
          </w:tcPr>
          <w:p w14:paraId="5AD9B169" w14:textId="1CC70898" w:rsidR="0070646F" w:rsidRPr="00671380" w:rsidRDefault="0070646F" w:rsidP="00FF1949">
            <w:pPr>
              <w:rPr>
                <w:ins w:id="289" w:author="Ana Yun" w:date="2020-08-19T16:33:00Z"/>
              </w:rPr>
            </w:pPr>
            <w:ins w:id="290" w:author="Ana Yun" w:date="2020-08-19T16:33:00Z">
              <w:r>
                <w:rPr>
                  <w:lang w:eastAsia="sv-SE"/>
                </w:rPr>
                <w:t>Thales</w:t>
              </w:r>
            </w:ins>
          </w:p>
        </w:tc>
        <w:tc>
          <w:tcPr>
            <w:tcW w:w="895" w:type="dxa"/>
          </w:tcPr>
          <w:p w14:paraId="6C77E022" w14:textId="1AA16FBC" w:rsidR="0070646F" w:rsidRPr="00671380" w:rsidRDefault="0070646F" w:rsidP="00FF1949">
            <w:pPr>
              <w:rPr>
                <w:ins w:id="291" w:author="Ana Yun" w:date="2020-08-19T16:33:00Z"/>
              </w:rPr>
            </w:pPr>
            <w:ins w:id="292" w:author="Ana Yun" w:date="2020-08-19T16:33:00Z">
              <w:r>
                <w:rPr>
                  <w:lang w:eastAsia="sv-SE"/>
                </w:rPr>
                <w:t>Yes</w:t>
              </w:r>
            </w:ins>
          </w:p>
        </w:tc>
        <w:tc>
          <w:tcPr>
            <w:tcW w:w="1479" w:type="dxa"/>
          </w:tcPr>
          <w:p w14:paraId="4DDE7422" w14:textId="3E4841D5" w:rsidR="0070646F" w:rsidRPr="00671380" w:rsidRDefault="0070646F" w:rsidP="00FF1949">
            <w:pPr>
              <w:rPr>
                <w:ins w:id="293" w:author="Ana Yun" w:date="2020-08-19T16:33:00Z"/>
              </w:rPr>
            </w:pPr>
            <w:ins w:id="294" w:author="Ana Yun" w:date="2020-08-19T16:33:00Z">
              <w:r>
                <w:rPr>
                  <w:lang w:eastAsia="sv-SE"/>
                </w:rPr>
                <w:t>LEO and GEO</w:t>
              </w:r>
            </w:ins>
          </w:p>
        </w:tc>
        <w:tc>
          <w:tcPr>
            <w:tcW w:w="5740" w:type="dxa"/>
          </w:tcPr>
          <w:p w14:paraId="6A1A18E3" w14:textId="45D63731" w:rsidR="0070646F" w:rsidRPr="00671380" w:rsidRDefault="0070646F" w:rsidP="00FF1949">
            <w:pPr>
              <w:rPr>
                <w:ins w:id="295" w:author="Ana Yun" w:date="2020-08-19T16:33:00Z"/>
              </w:rPr>
            </w:pPr>
            <w:ins w:id="296" w:author="Ana Yun" w:date="2020-08-19T16:34:00Z">
              <w:r>
                <w:rPr>
                  <w:lang w:eastAsia="sv-SE"/>
                </w:rPr>
                <w:t>Offset should be of size UE specific RTD</w:t>
              </w:r>
            </w:ins>
          </w:p>
        </w:tc>
      </w:tr>
      <w:tr w:rsidR="00344262" w14:paraId="68EF421D" w14:textId="77777777" w:rsidTr="00E228EA">
        <w:trPr>
          <w:ins w:id="297" w:author="Nomor Research" w:date="2020-08-19T15:20:00Z"/>
        </w:trPr>
        <w:tc>
          <w:tcPr>
            <w:tcW w:w="1515" w:type="dxa"/>
          </w:tcPr>
          <w:p w14:paraId="574F8D4E" w14:textId="1B4B0E90" w:rsidR="00344262" w:rsidRDefault="00344262" w:rsidP="00344262">
            <w:pPr>
              <w:rPr>
                <w:ins w:id="298" w:author="Nomor Research" w:date="2020-08-19T15:20:00Z"/>
                <w:lang w:eastAsia="sv-SE"/>
              </w:rPr>
            </w:pPr>
            <w:proofErr w:type="spellStart"/>
            <w:ins w:id="299" w:author="Nomor Research" w:date="2020-08-19T15:21:00Z">
              <w:r>
                <w:rPr>
                  <w:lang w:eastAsia="sv-SE"/>
                </w:rPr>
                <w:t>Nomor</w:t>
              </w:r>
              <w:proofErr w:type="spellEnd"/>
              <w:r>
                <w:rPr>
                  <w:lang w:eastAsia="sv-SE"/>
                </w:rPr>
                <w:t xml:space="preserve"> Research</w:t>
              </w:r>
            </w:ins>
          </w:p>
        </w:tc>
        <w:tc>
          <w:tcPr>
            <w:tcW w:w="895" w:type="dxa"/>
          </w:tcPr>
          <w:p w14:paraId="21ECD469" w14:textId="297A67FB" w:rsidR="00344262" w:rsidRDefault="00344262" w:rsidP="00344262">
            <w:pPr>
              <w:rPr>
                <w:ins w:id="300" w:author="Nomor Research" w:date="2020-08-19T15:20:00Z"/>
                <w:lang w:eastAsia="sv-SE"/>
              </w:rPr>
            </w:pPr>
            <w:ins w:id="301" w:author="Nomor Research" w:date="2020-08-19T15:21:00Z">
              <w:r>
                <w:rPr>
                  <w:lang w:eastAsia="sv-SE"/>
                </w:rPr>
                <w:t>Yes</w:t>
              </w:r>
            </w:ins>
          </w:p>
        </w:tc>
        <w:tc>
          <w:tcPr>
            <w:tcW w:w="1479" w:type="dxa"/>
          </w:tcPr>
          <w:p w14:paraId="159D8947" w14:textId="57F3CE77" w:rsidR="00344262" w:rsidRDefault="00344262" w:rsidP="00344262">
            <w:pPr>
              <w:rPr>
                <w:ins w:id="302" w:author="Nomor Research" w:date="2020-08-19T15:20:00Z"/>
                <w:lang w:eastAsia="sv-SE"/>
              </w:rPr>
            </w:pPr>
            <w:ins w:id="303" w:author="Nomor Research" w:date="2020-08-19T15:21:00Z">
              <w:r>
                <w:rPr>
                  <w:lang w:eastAsia="sv-SE"/>
                </w:rPr>
                <w:t>LEO and GEO</w:t>
              </w:r>
            </w:ins>
          </w:p>
        </w:tc>
        <w:tc>
          <w:tcPr>
            <w:tcW w:w="5740" w:type="dxa"/>
          </w:tcPr>
          <w:p w14:paraId="57A8270F" w14:textId="123A0CDE" w:rsidR="00344262" w:rsidRDefault="00344262" w:rsidP="00344262">
            <w:pPr>
              <w:rPr>
                <w:ins w:id="304" w:author="Nomor Research" w:date="2020-08-19T15:20:00Z"/>
                <w:lang w:eastAsia="sv-SE"/>
              </w:rPr>
            </w:pPr>
            <w:ins w:id="305" w:author="Nomor Research" w:date="2020-08-19T15:21:00Z">
              <w:r>
                <w:rPr>
                  <w:lang w:eastAsia="sv-SE"/>
                </w:rPr>
                <w:t>Offset should be of size UE specific RTD</w:t>
              </w:r>
            </w:ins>
            <w:ins w:id="306" w:author="Nomor Research" w:date="2020-08-19T15:30:00Z">
              <w:r w:rsidR="005E3B4D">
                <w:rPr>
                  <w:lang w:eastAsia="sv-SE"/>
                </w:rPr>
                <w:t>.</w:t>
              </w:r>
            </w:ins>
            <w:bookmarkStart w:id="307" w:name="_GoBack"/>
            <w:bookmarkEnd w:id="307"/>
          </w:p>
        </w:tc>
      </w:tr>
    </w:tbl>
    <w:p w14:paraId="3A3F18B9" w14:textId="4D2EC946" w:rsidR="00F50335" w:rsidRPr="0004365A" w:rsidRDefault="00AE528F" w:rsidP="00F50335">
      <w:pPr>
        <w:pStyle w:val="berschrift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ellenraster"/>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proofErr w:type="spellStart"/>
            <w:ins w:id="308" w:author="Abhishek Roy" w:date="2020-08-17T12:07:00Z">
              <w:r>
                <w:rPr>
                  <w:lang w:eastAsia="sv-SE"/>
                </w:rPr>
                <w:t>MediaTek</w:t>
              </w:r>
            </w:ins>
            <w:proofErr w:type="spellEnd"/>
          </w:p>
        </w:tc>
        <w:tc>
          <w:tcPr>
            <w:tcW w:w="1684" w:type="dxa"/>
          </w:tcPr>
          <w:p w14:paraId="1845562E" w14:textId="37C7DA21" w:rsidR="00651B71" w:rsidRDefault="00371E43" w:rsidP="00E228EA">
            <w:pPr>
              <w:rPr>
                <w:lang w:eastAsia="sv-SE"/>
              </w:rPr>
            </w:pPr>
            <w:ins w:id="309"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310"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311"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312" w:author="Spreadtrum" w:date="2020-08-19T15:25:00Z"/>
        </w:trPr>
        <w:tc>
          <w:tcPr>
            <w:tcW w:w="1468" w:type="dxa"/>
          </w:tcPr>
          <w:p w14:paraId="33944709" w14:textId="77777777" w:rsidR="00B73A11" w:rsidRPr="004D41DA" w:rsidRDefault="00B73A11" w:rsidP="007962CE">
            <w:pPr>
              <w:rPr>
                <w:ins w:id="313" w:author="Spreadtrum" w:date="2020-08-19T15:25:00Z"/>
                <w:rFonts w:eastAsiaTheme="minorEastAsia"/>
              </w:rPr>
            </w:pPr>
            <w:proofErr w:type="spellStart"/>
            <w:ins w:id="314"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5A75EA7A" w14:textId="77777777" w:rsidR="00B73A11" w:rsidRPr="004D41DA" w:rsidRDefault="00B73A11" w:rsidP="007962CE">
            <w:pPr>
              <w:rPr>
                <w:ins w:id="315" w:author="Spreadtrum" w:date="2020-08-19T15:25:00Z"/>
                <w:rFonts w:eastAsiaTheme="minorEastAsia"/>
              </w:rPr>
            </w:pPr>
            <w:ins w:id="316" w:author="Spreadtrum" w:date="2020-08-19T15:25:00Z">
              <w:r>
                <w:rPr>
                  <w:rFonts w:eastAsiaTheme="minorEastAsia" w:hint="eastAsia"/>
                </w:rPr>
                <w:t>Agree</w:t>
              </w:r>
            </w:ins>
          </w:p>
        </w:tc>
        <w:tc>
          <w:tcPr>
            <w:tcW w:w="6563" w:type="dxa"/>
          </w:tcPr>
          <w:p w14:paraId="78B12BB9" w14:textId="77777777" w:rsidR="00B73A11" w:rsidRDefault="00B73A11" w:rsidP="007962CE">
            <w:pPr>
              <w:rPr>
                <w:ins w:id="317"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318"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319"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Malgun Gothic"/>
                <w:lang w:eastAsia="ko-KR"/>
              </w:rPr>
            </w:pPr>
            <w:ins w:id="320" w:author="LG (Geumsan Jo)" w:date="2020-08-19T18:58:00Z">
              <w:r>
                <w:rPr>
                  <w:rFonts w:eastAsia="Malgun Gothic" w:hint="eastAsia"/>
                  <w:lang w:eastAsia="ko-KR"/>
                </w:rPr>
                <w:t>LG</w:t>
              </w:r>
            </w:ins>
          </w:p>
        </w:tc>
        <w:tc>
          <w:tcPr>
            <w:tcW w:w="1684" w:type="dxa"/>
          </w:tcPr>
          <w:p w14:paraId="0749DDE6" w14:textId="07EDCC19" w:rsidR="00240331" w:rsidRPr="00185FC8" w:rsidRDefault="00BE7645" w:rsidP="00240331">
            <w:pPr>
              <w:rPr>
                <w:rFonts w:eastAsia="Malgun Gothic"/>
                <w:lang w:eastAsia="ko-KR"/>
              </w:rPr>
            </w:pPr>
            <w:ins w:id="321" w:author="LG (Geumsan Jo)" w:date="2020-08-19T18:58:00Z">
              <w:r>
                <w:rPr>
                  <w:rFonts w:eastAsia="Malgun Gothic"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322"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323"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r w:rsidR="00FF1949" w14:paraId="1D927B77" w14:textId="77777777" w:rsidTr="0057628B">
        <w:trPr>
          <w:ins w:id="324" w:author="Ping Yuan" w:date="2020-08-19T20:50:00Z"/>
        </w:trPr>
        <w:tc>
          <w:tcPr>
            <w:tcW w:w="1468" w:type="dxa"/>
          </w:tcPr>
          <w:p w14:paraId="6A86E513" w14:textId="54272371" w:rsidR="00FF1949" w:rsidRDefault="00FF1949" w:rsidP="00FF1949">
            <w:pPr>
              <w:rPr>
                <w:ins w:id="325" w:author="Ping Yuan" w:date="2020-08-19T20:50:00Z"/>
                <w:rFonts w:eastAsiaTheme="minorEastAsia"/>
              </w:rPr>
            </w:pPr>
            <w:ins w:id="326" w:author="Ping Yuan" w:date="2020-08-19T20:51:00Z">
              <w:r w:rsidRPr="005C7DD3">
                <w:t>Nokia</w:t>
              </w:r>
            </w:ins>
          </w:p>
        </w:tc>
        <w:tc>
          <w:tcPr>
            <w:tcW w:w="1684" w:type="dxa"/>
          </w:tcPr>
          <w:p w14:paraId="540EEBAF" w14:textId="7C878655" w:rsidR="00FF1949" w:rsidRDefault="00FF1949" w:rsidP="00FF1949">
            <w:pPr>
              <w:rPr>
                <w:ins w:id="327" w:author="Ping Yuan" w:date="2020-08-19T20:50:00Z"/>
                <w:rFonts w:eastAsiaTheme="minorEastAsia"/>
              </w:rPr>
            </w:pPr>
            <w:ins w:id="328" w:author="Ping Yuan" w:date="2020-08-19T20:51:00Z">
              <w:r w:rsidRPr="005C7DD3">
                <w:t>Agree</w:t>
              </w:r>
            </w:ins>
          </w:p>
        </w:tc>
        <w:tc>
          <w:tcPr>
            <w:tcW w:w="6563" w:type="dxa"/>
          </w:tcPr>
          <w:p w14:paraId="5B7473FC" w14:textId="77777777" w:rsidR="00FF1949" w:rsidRDefault="00FF1949" w:rsidP="00FF1949">
            <w:pPr>
              <w:rPr>
                <w:ins w:id="329" w:author="Ping Yuan" w:date="2020-08-19T20:50:00Z"/>
                <w:lang w:eastAsia="sv-SE"/>
              </w:rPr>
            </w:pPr>
          </w:p>
        </w:tc>
      </w:tr>
      <w:tr w:rsidR="0070646F" w14:paraId="17D96BD5" w14:textId="77777777" w:rsidTr="0057628B">
        <w:trPr>
          <w:ins w:id="330" w:author="Ana Yun" w:date="2020-08-19T16:34:00Z"/>
        </w:trPr>
        <w:tc>
          <w:tcPr>
            <w:tcW w:w="1468" w:type="dxa"/>
          </w:tcPr>
          <w:p w14:paraId="742594BC" w14:textId="0B0A8C18" w:rsidR="0070646F" w:rsidRPr="005C7DD3" w:rsidRDefault="0070646F" w:rsidP="00FF1949">
            <w:pPr>
              <w:rPr>
                <w:ins w:id="331" w:author="Ana Yun" w:date="2020-08-19T16:34:00Z"/>
              </w:rPr>
            </w:pPr>
            <w:ins w:id="332" w:author="Ana Yun" w:date="2020-08-19T16:34:00Z">
              <w:r>
                <w:t>Thales</w:t>
              </w:r>
            </w:ins>
          </w:p>
        </w:tc>
        <w:tc>
          <w:tcPr>
            <w:tcW w:w="1684" w:type="dxa"/>
          </w:tcPr>
          <w:p w14:paraId="60C7F5AB" w14:textId="2EAD33A9" w:rsidR="0070646F" w:rsidRPr="005C7DD3" w:rsidRDefault="0070646F" w:rsidP="00FF1949">
            <w:pPr>
              <w:rPr>
                <w:ins w:id="333" w:author="Ana Yun" w:date="2020-08-19T16:34:00Z"/>
              </w:rPr>
            </w:pPr>
            <w:ins w:id="334" w:author="Ana Yun" w:date="2020-08-19T16:34:00Z">
              <w:r>
                <w:t>Agree</w:t>
              </w:r>
            </w:ins>
          </w:p>
        </w:tc>
        <w:tc>
          <w:tcPr>
            <w:tcW w:w="6563" w:type="dxa"/>
          </w:tcPr>
          <w:p w14:paraId="7228873F" w14:textId="77777777" w:rsidR="0070646F" w:rsidRDefault="0070646F" w:rsidP="00FF1949">
            <w:pPr>
              <w:rPr>
                <w:ins w:id="335" w:author="Ana Yun" w:date="2020-08-19T16:34:00Z"/>
                <w:lang w:eastAsia="sv-SE"/>
              </w:rPr>
            </w:pPr>
          </w:p>
        </w:tc>
      </w:tr>
      <w:tr w:rsidR="00344262" w14:paraId="37492E22" w14:textId="77777777" w:rsidTr="0057628B">
        <w:trPr>
          <w:ins w:id="336" w:author="Nomor Research" w:date="2020-08-19T15:21:00Z"/>
        </w:trPr>
        <w:tc>
          <w:tcPr>
            <w:tcW w:w="1468" w:type="dxa"/>
          </w:tcPr>
          <w:p w14:paraId="5935486F" w14:textId="3CFE3269" w:rsidR="00344262" w:rsidRDefault="00344262" w:rsidP="00344262">
            <w:pPr>
              <w:rPr>
                <w:ins w:id="337" w:author="Nomor Research" w:date="2020-08-19T15:21:00Z"/>
              </w:rPr>
            </w:pPr>
            <w:proofErr w:type="spellStart"/>
            <w:ins w:id="338" w:author="Nomor Research" w:date="2020-08-19T15:21:00Z">
              <w:r>
                <w:rPr>
                  <w:lang w:eastAsia="sv-SE"/>
                </w:rPr>
                <w:t>Nomor</w:t>
              </w:r>
              <w:proofErr w:type="spellEnd"/>
              <w:r>
                <w:rPr>
                  <w:lang w:eastAsia="sv-SE"/>
                </w:rPr>
                <w:t xml:space="preserve"> Research</w:t>
              </w:r>
            </w:ins>
          </w:p>
        </w:tc>
        <w:tc>
          <w:tcPr>
            <w:tcW w:w="1684" w:type="dxa"/>
          </w:tcPr>
          <w:p w14:paraId="6C28B326" w14:textId="7EE0B3EB" w:rsidR="00344262" w:rsidRDefault="00344262" w:rsidP="00344262">
            <w:pPr>
              <w:rPr>
                <w:ins w:id="339" w:author="Nomor Research" w:date="2020-08-19T15:21:00Z"/>
              </w:rPr>
            </w:pPr>
            <w:ins w:id="340" w:author="Nomor Research" w:date="2020-08-19T15:21:00Z">
              <w:r>
                <w:rPr>
                  <w:lang w:eastAsia="sv-SE"/>
                </w:rPr>
                <w:t>Agree</w:t>
              </w:r>
            </w:ins>
          </w:p>
        </w:tc>
        <w:tc>
          <w:tcPr>
            <w:tcW w:w="6563" w:type="dxa"/>
          </w:tcPr>
          <w:p w14:paraId="706D9710" w14:textId="77777777" w:rsidR="00344262" w:rsidRDefault="00344262" w:rsidP="00344262">
            <w:pPr>
              <w:rPr>
                <w:ins w:id="341" w:author="Nomor Research" w:date="2020-08-19T15:21:00Z"/>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enabsatz"/>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enabsatz"/>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ellenraster"/>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lastRenderedPageBreak/>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proofErr w:type="spellStart"/>
            <w:ins w:id="342" w:author="Abhishek Roy" w:date="2020-08-17T12:07:00Z">
              <w:r w:rsidRPr="007A5C24">
                <w:rPr>
                  <w:lang w:eastAsia="sv-SE"/>
                </w:rPr>
                <w:t>MediaTek</w:t>
              </w:r>
            </w:ins>
            <w:proofErr w:type="spellEnd"/>
          </w:p>
        </w:tc>
        <w:tc>
          <w:tcPr>
            <w:tcW w:w="1139" w:type="dxa"/>
          </w:tcPr>
          <w:p w14:paraId="7B6ED984" w14:textId="3C3ADB06" w:rsidR="0073284D" w:rsidRPr="007A5C24" w:rsidRDefault="00371E43" w:rsidP="004C6E13">
            <w:pPr>
              <w:rPr>
                <w:lang w:eastAsia="sv-SE"/>
              </w:rPr>
            </w:pPr>
            <w:ins w:id="343" w:author="Abhishek Roy" w:date="2020-08-17T12:07:00Z">
              <w:r w:rsidRPr="007A5C24">
                <w:rPr>
                  <w:lang w:eastAsia="sv-SE"/>
                </w:rPr>
                <w:t>Yes</w:t>
              </w:r>
            </w:ins>
            <w:ins w:id="344"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345"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346" w:author="Abhishek Roy" w:date="2020-08-18T09:17:00Z">
              <w:r>
                <w:rPr>
                  <w:lang w:eastAsia="sv-SE"/>
                </w:rPr>
                <w:t xml:space="preserve">As the purpose of these timers is to account for RTD, </w:t>
              </w:r>
            </w:ins>
            <w:ins w:id="347" w:author="Abhishek Roy" w:date="2020-08-18T09:18:00Z">
              <w:r>
                <w:rPr>
                  <w:lang w:eastAsia="sv-SE"/>
                </w:rPr>
                <w:t>these timers can be extended</w:t>
              </w:r>
            </w:ins>
            <w:ins w:id="348" w:author="Abhishek Roy" w:date="2020-08-18T09:19:00Z">
              <w:r>
                <w:rPr>
                  <w:lang w:eastAsia="sv-SE"/>
                </w:rPr>
                <w:t>, (instead of an offset)</w:t>
              </w:r>
            </w:ins>
            <w:ins w:id="349" w:author="Abhishek Roy" w:date="2020-08-18T09:18:00Z">
              <w:r>
                <w:rPr>
                  <w:lang w:eastAsia="sv-SE"/>
                </w:rPr>
                <w:t xml:space="preserve"> to include the </w:t>
              </w:r>
            </w:ins>
            <w:ins w:id="350" w:author="Abhishek Roy" w:date="2020-08-18T09:17:00Z">
              <w:r>
                <w:rPr>
                  <w:lang w:eastAsia="sv-SE"/>
                </w:rPr>
                <w:t>pre-compe</w:t>
              </w:r>
            </w:ins>
            <w:ins w:id="351" w:author="Abhishek Roy" w:date="2020-08-18T09:19:00Z">
              <w:r>
                <w:rPr>
                  <w:lang w:eastAsia="sv-SE"/>
                </w:rPr>
                <w:t>n</w:t>
              </w:r>
            </w:ins>
            <w:ins w:id="352" w:author="Abhishek Roy" w:date="2020-08-18T09:17:00Z">
              <w:r>
                <w:rPr>
                  <w:lang w:eastAsia="sv-SE"/>
                </w:rPr>
                <w:t xml:space="preserve">sated RTD value </w:t>
              </w:r>
            </w:ins>
            <w:ins w:id="353" w:author="Abhishek Roy" w:date="2020-08-17T12:17:00Z">
              <w:r w:rsidR="00371E43" w:rsidRPr="007A5C24">
                <w:rPr>
                  <w:lang w:eastAsia="sv-SE"/>
                </w:rPr>
                <w:t>(mentioned in response to Q. 2.1)</w:t>
              </w:r>
            </w:ins>
            <w:ins w:id="354" w:author="Abhishek Roy" w:date="2020-08-18T09:18:00Z">
              <w:r>
                <w:rPr>
                  <w:lang w:eastAsia="sv-SE"/>
                </w:rPr>
                <w:t xml:space="preserve">. </w:t>
              </w:r>
            </w:ins>
            <w:ins w:id="355"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356"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357"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358"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359"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proofErr w:type="spellStart"/>
            <w:ins w:id="360" w:author="Spreadtrum" w:date="2020-08-19T15:26:00Z">
              <w:r>
                <w:rPr>
                  <w:rFonts w:eastAsiaTheme="minorEastAsia" w:hint="eastAsia"/>
                </w:rPr>
                <w:t>Spreadtrum</w:t>
              </w:r>
            </w:ins>
            <w:proofErr w:type="spellEnd"/>
          </w:p>
        </w:tc>
        <w:tc>
          <w:tcPr>
            <w:tcW w:w="1139" w:type="dxa"/>
          </w:tcPr>
          <w:p w14:paraId="482E2966" w14:textId="3A1D4AEC" w:rsidR="00B73A11" w:rsidRDefault="00B73A11" w:rsidP="00B73A11">
            <w:pPr>
              <w:rPr>
                <w:lang w:eastAsia="sv-SE"/>
              </w:rPr>
            </w:pPr>
            <w:ins w:id="361" w:author="Spreadtrum" w:date="2020-08-19T15:26:00Z">
              <w:r>
                <w:rPr>
                  <w:rFonts w:eastAsiaTheme="minorEastAsia" w:hint="eastAsia"/>
                </w:rPr>
                <w:t>Yes</w:t>
              </w:r>
              <w:r>
                <w:rPr>
                  <w:rFonts w:eastAsiaTheme="minorEastAsia"/>
                </w:rPr>
                <w:t xml:space="preserve"> with comments</w:t>
              </w:r>
            </w:ins>
          </w:p>
        </w:tc>
        <w:tc>
          <w:tcPr>
            <w:tcW w:w="1477" w:type="dxa"/>
          </w:tcPr>
          <w:p w14:paraId="2DF7129C" w14:textId="10D014B5" w:rsidR="00B73A11" w:rsidRDefault="00B73A11" w:rsidP="00B73A11">
            <w:pPr>
              <w:rPr>
                <w:lang w:eastAsia="sv-SE"/>
              </w:rPr>
            </w:pPr>
            <w:ins w:id="362"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363"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364"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365"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366"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367"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Malgun Gothic"/>
                <w:lang w:eastAsia="ko-KR"/>
              </w:rPr>
            </w:pPr>
            <w:ins w:id="368" w:author="LG (Geumsan Jo)" w:date="2020-08-19T19:03:00Z">
              <w:r>
                <w:rPr>
                  <w:rFonts w:eastAsia="Malgun Gothic" w:hint="eastAsia"/>
                  <w:lang w:eastAsia="ko-KR"/>
                </w:rPr>
                <w:t>No</w:t>
              </w:r>
            </w:ins>
          </w:p>
        </w:tc>
        <w:tc>
          <w:tcPr>
            <w:tcW w:w="1477" w:type="dxa"/>
          </w:tcPr>
          <w:p w14:paraId="7C1A9EA3" w14:textId="7652F271" w:rsidR="00BE7645" w:rsidRDefault="00BE7645" w:rsidP="00BE7645">
            <w:pPr>
              <w:rPr>
                <w:lang w:eastAsia="sv-SE"/>
              </w:rPr>
            </w:pPr>
            <w:ins w:id="369"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370" w:author="LG (Geumsan Jo)" w:date="2020-08-19T19:00:00Z"/>
                <w:rFonts w:eastAsiaTheme="minorEastAsia"/>
                <w:lang w:eastAsia="ko-KR"/>
              </w:rPr>
            </w:pPr>
            <w:ins w:id="371"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7C4DEEC6" w14:textId="77777777" w:rsidR="00BE7645" w:rsidRDefault="00BE7645" w:rsidP="00BE7645">
            <w:pPr>
              <w:rPr>
                <w:ins w:id="372" w:author="LG (Geumsan Jo)" w:date="2020-08-19T19:00:00Z"/>
                <w:rFonts w:eastAsiaTheme="minorEastAsia"/>
                <w:lang w:eastAsia="ko-KR"/>
              </w:rPr>
            </w:pPr>
            <w:ins w:id="373"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444D2D2" w14:textId="07F523F0" w:rsidR="00BE7645" w:rsidRDefault="00BE7645" w:rsidP="00582E4D">
            <w:pPr>
              <w:rPr>
                <w:lang w:eastAsia="sv-SE"/>
              </w:rPr>
            </w:pPr>
            <w:ins w:id="374"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EC0095" w14:paraId="1A12FAFB" w14:textId="77777777" w:rsidTr="00240331">
        <w:trPr>
          <w:ins w:id="375" w:author="xiaomi" w:date="2020-08-19T20:24:00Z"/>
        </w:trPr>
        <w:tc>
          <w:tcPr>
            <w:tcW w:w="1502" w:type="dxa"/>
          </w:tcPr>
          <w:p w14:paraId="7F833EE3" w14:textId="03CEAADD" w:rsidR="00EC0095" w:rsidRDefault="00EC0095" w:rsidP="00EC0095">
            <w:pPr>
              <w:rPr>
                <w:ins w:id="376" w:author="xiaomi" w:date="2020-08-19T20:24:00Z"/>
                <w:rFonts w:eastAsiaTheme="minorEastAsia"/>
                <w:lang w:eastAsia="ko-KR"/>
              </w:rPr>
            </w:pPr>
            <w:ins w:id="377" w:author="xiaomi" w:date="2020-08-19T20:24:00Z">
              <w:r>
                <w:rPr>
                  <w:rFonts w:eastAsiaTheme="minorEastAsia" w:hint="eastAsia"/>
                </w:rPr>
                <w:t>X</w:t>
              </w:r>
              <w:r>
                <w:rPr>
                  <w:rFonts w:eastAsiaTheme="minorEastAsia"/>
                </w:rPr>
                <w:t>iaomi</w:t>
              </w:r>
            </w:ins>
          </w:p>
        </w:tc>
        <w:tc>
          <w:tcPr>
            <w:tcW w:w="1139" w:type="dxa"/>
          </w:tcPr>
          <w:p w14:paraId="69109980" w14:textId="2A7D9E1A" w:rsidR="00EC0095" w:rsidRDefault="00EC0095" w:rsidP="00EC0095">
            <w:pPr>
              <w:rPr>
                <w:ins w:id="378" w:author="xiaomi" w:date="2020-08-19T20:24:00Z"/>
                <w:rFonts w:eastAsia="Malgun Gothic"/>
                <w:lang w:eastAsia="ko-KR"/>
              </w:rPr>
            </w:pPr>
            <w:ins w:id="379"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380" w:author="xiaomi" w:date="2020-08-19T20:24:00Z"/>
                <w:rFonts w:eastAsiaTheme="minorEastAsia"/>
              </w:rPr>
            </w:pPr>
            <w:ins w:id="381" w:author="xiaomi" w:date="2020-08-19T20:24:00Z">
              <w:r>
                <w:rPr>
                  <w:rFonts w:eastAsiaTheme="minorEastAsia" w:hint="eastAsia"/>
                </w:rPr>
                <w:t>L</w:t>
              </w:r>
              <w:r>
                <w:rPr>
                  <w:rFonts w:eastAsiaTheme="minorEastAsia"/>
                </w:rPr>
                <w:t>EO and GEO</w:t>
              </w:r>
            </w:ins>
          </w:p>
        </w:tc>
        <w:tc>
          <w:tcPr>
            <w:tcW w:w="5511" w:type="dxa"/>
          </w:tcPr>
          <w:p w14:paraId="213F725C" w14:textId="77777777" w:rsidR="00EC0095" w:rsidRDefault="00EC0095" w:rsidP="00EC0095">
            <w:pPr>
              <w:rPr>
                <w:ins w:id="382" w:author="xiaomi" w:date="2020-08-19T20:24:00Z"/>
                <w:rFonts w:eastAsiaTheme="minorEastAsia"/>
                <w:lang w:eastAsia="ko-KR"/>
              </w:rPr>
            </w:pPr>
          </w:p>
        </w:tc>
      </w:tr>
      <w:tr w:rsidR="00FF1949" w14:paraId="1191259F" w14:textId="77777777" w:rsidTr="00240331">
        <w:trPr>
          <w:ins w:id="383" w:author="Ping Yuan" w:date="2020-08-19T20:51:00Z"/>
        </w:trPr>
        <w:tc>
          <w:tcPr>
            <w:tcW w:w="1502" w:type="dxa"/>
          </w:tcPr>
          <w:p w14:paraId="704BBECD" w14:textId="3D7CD48B" w:rsidR="00FF1949" w:rsidRDefault="00FF1949" w:rsidP="00FF1949">
            <w:pPr>
              <w:rPr>
                <w:ins w:id="384" w:author="Ping Yuan" w:date="2020-08-19T20:51:00Z"/>
                <w:rFonts w:eastAsiaTheme="minorEastAsia"/>
              </w:rPr>
            </w:pPr>
            <w:ins w:id="385" w:author="Ping Yuan" w:date="2020-08-19T20:51:00Z">
              <w:r w:rsidRPr="00B9106F">
                <w:t>Nokia</w:t>
              </w:r>
            </w:ins>
          </w:p>
        </w:tc>
        <w:tc>
          <w:tcPr>
            <w:tcW w:w="1139" w:type="dxa"/>
          </w:tcPr>
          <w:p w14:paraId="24E3B264" w14:textId="78F2BBC6" w:rsidR="00FF1949" w:rsidRDefault="00FF1949" w:rsidP="00FF1949">
            <w:pPr>
              <w:rPr>
                <w:ins w:id="386" w:author="Ping Yuan" w:date="2020-08-19T20:51:00Z"/>
                <w:rFonts w:eastAsiaTheme="minorEastAsia"/>
              </w:rPr>
            </w:pPr>
            <w:ins w:id="387" w:author="Ping Yuan" w:date="2020-08-19T20:51:00Z">
              <w:r w:rsidRPr="00B9106F">
                <w:t>Yes</w:t>
              </w:r>
            </w:ins>
          </w:p>
        </w:tc>
        <w:tc>
          <w:tcPr>
            <w:tcW w:w="1477" w:type="dxa"/>
          </w:tcPr>
          <w:p w14:paraId="4E3F59CE" w14:textId="131A8E9F" w:rsidR="00FF1949" w:rsidRDefault="00FF1949" w:rsidP="00FF1949">
            <w:pPr>
              <w:rPr>
                <w:ins w:id="388" w:author="Ping Yuan" w:date="2020-08-19T20:51:00Z"/>
                <w:rFonts w:eastAsiaTheme="minorEastAsia"/>
              </w:rPr>
            </w:pPr>
            <w:ins w:id="389" w:author="Ping Yuan" w:date="2020-08-19T20:51:00Z">
              <w:r w:rsidRPr="00B9106F">
                <w:t xml:space="preserve">LEO/GEO  </w:t>
              </w:r>
            </w:ins>
          </w:p>
        </w:tc>
        <w:tc>
          <w:tcPr>
            <w:tcW w:w="5511" w:type="dxa"/>
          </w:tcPr>
          <w:p w14:paraId="6F650581" w14:textId="77777777" w:rsidR="00FF1949" w:rsidRDefault="00FF1949" w:rsidP="00FF1949">
            <w:pPr>
              <w:rPr>
                <w:ins w:id="390" w:author="Ping Yuan" w:date="2020-08-19T20:51:00Z"/>
                <w:rFonts w:eastAsiaTheme="minorEastAsia"/>
                <w:lang w:eastAsia="ko-KR"/>
              </w:rPr>
            </w:pPr>
          </w:p>
        </w:tc>
      </w:tr>
      <w:tr w:rsidR="0070646F" w14:paraId="388BD9D4" w14:textId="77777777" w:rsidTr="00240331">
        <w:trPr>
          <w:ins w:id="391" w:author="Ana Yun" w:date="2020-08-19T16:34:00Z"/>
        </w:trPr>
        <w:tc>
          <w:tcPr>
            <w:tcW w:w="1502" w:type="dxa"/>
          </w:tcPr>
          <w:p w14:paraId="0648DFFC" w14:textId="68306F5B" w:rsidR="0070646F" w:rsidRPr="00B9106F" w:rsidRDefault="0070646F" w:rsidP="00FF1949">
            <w:pPr>
              <w:rPr>
                <w:ins w:id="392" w:author="Ana Yun" w:date="2020-08-19T16:34:00Z"/>
              </w:rPr>
            </w:pPr>
            <w:ins w:id="393" w:author="Ana Yun" w:date="2020-08-19T16:34:00Z">
              <w:r>
                <w:t>Thales</w:t>
              </w:r>
            </w:ins>
          </w:p>
        </w:tc>
        <w:tc>
          <w:tcPr>
            <w:tcW w:w="1139" w:type="dxa"/>
          </w:tcPr>
          <w:p w14:paraId="34C56CC3" w14:textId="2C2F13F8" w:rsidR="0070646F" w:rsidRPr="00B9106F" w:rsidRDefault="0070646F" w:rsidP="00FF1949">
            <w:pPr>
              <w:rPr>
                <w:ins w:id="394" w:author="Ana Yun" w:date="2020-08-19T16:34:00Z"/>
              </w:rPr>
            </w:pPr>
            <w:ins w:id="395" w:author="Ana Yun" w:date="2020-08-19T16:34:00Z">
              <w:r>
                <w:rPr>
                  <w:lang w:eastAsia="sv-SE"/>
                </w:rPr>
                <w:t>Yes</w:t>
              </w:r>
            </w:ins>
          </w:p>
        </w:tc>
        <w:tc>
          <w:tcPr>
            <w:tcW w:w="1477" w:type="dxa"/>
          </w:tcPr>
          <w:p w14:paraId="14EA40BF" w14:textId="251DD8F4" w:rsidR="0070646F" w:rsidRPr="00B9106F" w:rsidRDefault="0070646F" w:rsidP="00FF1949">
            <w:pPr>
              <w:rPr>
                <w:ins w:id="396" w:author="Ana Yun" w:date="2020-08-19T16:34:00Z"/>
              </w:rPr>
            </w:pPr>
            <w:ins w:id="397" w:author="Ana Yun" w:date="2020-08-19T16:34:00Z">
              <w:r>
                <w:rPr>
                  <w:lang w:eastAsia="sv-SE"/>
                </w:rPr>
                <w:t>LEO and GEO</w:t>
              </w:r>
            </w:ins>
          </w:p>
        </w:tc>
        <w:tc>
          <w:tcPr>
            <w:tcW w:w="5511" w:type="dxa"/>
          </w:tcPr>
          <w:p w14:paraId="79C292EF" w14:textId="0518C38A" w:rsidR="0070646F" w:rsidRDefault="0070646F" w:rsidP="00FF1949">
            <w:pPr>
              <w:rPr>
                <w:ins w:id="398" w:author="Ana Yun" w:date="2020-08-19T16:34:00Z"/>
                <w:rFonts w:eastAsiaTheme="minorEastAsia"/>
                <w:lang w:eastAsia="ko-KR"/>
              </w:rPr>
            </w:pPr>
            <w:ins w:id="399" w:author="Ana Yun" w:date="2020-08-19T16:34:00Z">
              <w:r>
                <w:rPr>
                  <w:lang w:eastAsia="sv-SE"/>
                </w:rPr>
                <w:t>Offset size should be UE specific RTD.</w:t>
              </w:r>
            </w:ins>
          </w:p>
        </w:tc>
      </w:tr>
      <w:tr w:rsidR="00344262" w14:paraId="2A80CF44" w14:textId="77777777" w:rsidTr="00240331">
        <w:trPr>
          <w:ins w:id="400" w:author="Nomor Research" w:date="2020-08-19T15:21:00Z"/>
        </w:trPr>
        <w:tc>
          <w:tcPr>
            <w:tcW w:w="1502" w:type="dxa"/>
          </w:tcPr>
          <w:p w14:paraId="3F469795" w14:textId="7B683BB4" w:rsidR="00344262" w:rsidRDefault="00344262" w:rsidP="00344262">
            <w:pPr>
              <w:rPr>
                <w:ins w:id="401" w:author="Nomor Research" w:date="2020-08-19T15:21:00Z"/>
              </w:rPr>
            </w:pPr>
            <w:proofErr w:type="spellStart"/>
            <w:ins w:id="402" w:author="Nomor Research" w:date="2020-08-19T15:21:00Z">
              <w:r>
                <w:rPr>
                  <w:lang w:eastAsia="sv-SE"/>
                </w:rPr>
                <w:t>Nomor</w:t>
              </w:r>
              <w:proofErr w:type="spellEnd"/>
              <w:r>
                <w:rPr>
                  <w:lang w:eastAsia="sv-SE"/>
                </w:rPr>
                <w:t xml:space="preserve"> Research</w:t>
              </w:r>
            </w:ins>
          </w:p>
        </w:tc>
        <w:tc>
          <w:tcPr>
            <w:tcW w:w="1139" w:type="dxa"/>
          </w:tcPr>
          <w:p w14:paraId="1231F3D7" w14:textId="68C772C8" w:rsidR="00344262" w:rsidRDefault="00344262" w:rsidP="00344262">
            <w:pPr>
              <w:rPr>
                <w:ins w:id="403" w:author="Nomor Research" w:date="2020-08-19T15:21:00Z"/>
                <w:lang w:eastAsia="sv-SE"/>
              </w:rPr>
            </w:pPr>
            <w:ins w:id="404" w:author="Nomor Research" w:date="2020-08-19T15:21:00Z">
              <w:r>
                <w:rPr>
                  <w:lang w:eastAsia="sv-SE"/>
                </w:rPr>
                <w:t>Yes</w:t>
              </w:r>
            </w:ins>
          </w:p>
        </w:tc>
        <w:tc>
          <w:tcPr>
            <w:tcW w:w="1477" w:type="dxa"/>
          </w:tcPr>
          <w:p w14:paraId="2164483D" w14:textId="468B4F61" w:rsidR="00344262" w:rsidRDefault="00344262" w:rsidP="00344262">
            <w:pPr>
              <w:rPr>
                <w:ins w:id="405" w:author="Nomor Research" w:date="2020-08-19T15:21:00Z"/>
                <w:lang w:eastAsia="sv-SE"/>
              </w:rPr>
            </w:pPr>
            <w:ins w:id="406" w:author="Nomor Research" w:date="2020-08-19T15:21:00Z">
              <w:r>
                <w:rPr>
                  <w:lang w:eastAsia="sv-SE"/>
                </w:rPr>
                <w:t>LEO and GEO</w:t>
              </w:r>
            </w:ins>
          </w:p>
        </w:tc>
        <w:tc>
          <w:tcPr>
            <w:tcW w:w="5511" w:type="dxa"/>
          </w:tcPr>
          <w:p w14:paraId="1F340A6E" w14:textId="69710537" w:rsidR="00344262" w:rsidRDefault="00344262" w:rsidP="00344262">
            <w:pPr>
              <w:rPr>
                <w:ins w:id="407" w:author="Nomor Research" w:date="2020-08-19T15:21:00Z"/>
                <w:lang w:eastAsia="sv-SE"/>
              </w:rPr>
            </w:pPr>
            <w:ins w:id="408" w:author="Nomor Research" w:date="2020-08-19T15:21:00Z">
              <w:r>
                <w:rPr>
                  <w:lang w:eastAsia="sv-SE"/>
                </w:rPr>
                <w:t>Offset should be of size UE specific RTD</w:t>
              </w:r>
            </w:ins>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ellenraster"/>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proofErr w:type="spellStart"/>
            <w:ins w:id="409" w:author="Abhishek Roy" w:date="2020-08-17T12:07:00Z">
              <w:r>
                <w:rPr>
                  <w:lang w:eastAsia="sv-SE"/>
                </w:rPr>
                <w:t>MediaTek</w:t>
              </w:r>
            </w:ins>
            <w:proofErr w:type="spellEnd"/>
          </w:p>
        </w:tc>
        <w:tc>
          <w:tcPr>
            <w:tcW w:w="895" w:type="dxa"/>
          </w:tcPr>
          <w:p w14:paraId="05C534A3" w14:textId="2BB856A6" w:rsidR="00282057" w:rsidRDefault="00371E43" w:rsidP="0091532F">
            <w:pPr>
              <w:rPr>
                <w:lang w:eastAsia="sv-SE"/>
              </w:rPr>
            </w:pPr>
            <w:ins w:id="410" w:author="Abhishek Roy" w:date="2020-08-17T12:07:00Z">
              <w:r>
                <w:rPr>
                  <w:lang w:eastAsia="sv-SE"/>
                </w:rPr>
                <w:t>Yes</w:t>
              </w:r>
            </w:ins>
          </w:p>
        </w:tc>
        <w:tc>
          <w:tcPr>
            <w:tcW w:w="1479" w:type="dxa"/>
          </w:tcPr>
          <w:p w14:paraId="79811313" w14:textId="59E0EB1B" w:rsidR="00282057" w:rsidRDefault="00371E43" w:rsidP="0091532F">
            <w:pPr>
              <w:rPr>
                <w:lang w:eastAsia="sv-SE"/>
              </w:rPr>
            </w:pPr>
            <w:ins w:id="411"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412"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413"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414"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proofErr w:type="spellStart"/>
            <w:ins w:id="415" w:author="Spreadtrum" w:date="2020-08-19T15:27:00Z">
              <w:r>
                <w:rPr>
                  <w:rFonts w:eastAsiaTheme="minorEastAsia"/>
                </w:rPr>
                <w:t>Spreadtrum</w:t>
              </w:r>
            </w:ins>
            <w:proofErr w:type="spellEnd"/>
          </w:p>
        </w:tc>
        <w:tc>
          <w:tcPr>
            <w:tcW w:w="895" w:type="dxa"/>
          </w:tcPr>
          <w:p w14:paraId="6EF3BE6B" w14:textId="22A1B245" w:rsidR="00B73A11" w:rsidRDefault="00B73A11" w:rsidP="00B73A11">
            <w:pPr>
              <w:rPr>
                <w:lang w:eastAsia="sv-SE"/>
              </w:rPr>
            </w:pPr>
            <w:ins w:id="416"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417"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418"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419"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420"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BE7645" w14:paraId="3EF79607" w14:textId="77777777" w:rsidTr="0091532F">
        <w:tc>
          <w:tcPr>
            <w:tcW w:w="1515" w:type="dxa"/>
          </w:tcPr>
          <w:p w14:paraId="436505B7" w14:textId="5ED5BAC0" w:rsidR="00BE7645" w:rsidRDefault="00BE7645" w:rsidP="00BE7645">
            <w:pPr>
              <w:rPr>
                <w:lang w:eastAsia="sv-SE"/>
              </w:rPr>
            </w:pPr>
            <w:ins w:id="421" w:author="LG (Geumsan Jo)" w:date="2020-08-19T18:58:00Z">
              <w:r>
                <w:rPr>
                  <w:rFonts w:eastAsiaTheme="minorEastAsia" w:hint="eastAsia"/>
                  <w:lang w:eastAsia="ko-KR"/>
                </w:rPr>
                <w:t>LG</w:t>
              </w:r>
            </w:ins>
          </w:p>
        </w:tc>
        <w:tc>
          <w:tcPr>
            <w:tcW w:w="895" w:type="dxa"/>
          </w:tcPr>
          <w:p w14:paraId="159907BD" w14:textId="486A4572" w:rsidR="00BE7645" w:rsidRDefault="00BE7645" w:rsidP="00BE7645">
            <w:pPr>
              <w:rPr>
                <w:lang w:eastAsia="sv-SE"/>
              </w:rPr>
            </w:pPr>
            <w:ins w:id="422" w:author="LG (Geumsan Jo)" w:date="2020-08-19T18:58:00Z">
              <w:r>
                <w:rPr>
                  <w:rFonts w:eastAsiaTheme="minorEastAsia" w:hint="eastAsia"/>
                  <w:lang w:eastAsia="ko-KR"/>
                </w:rPr>
                <w:t>Yes</w:t>
              </w:r>
            </w:ins>
          </w:p>
        </w:tc>
        <w:tc>
          <w:tcPr>
            <w:tcW w:w="1479" w:type="dxa"/>
          </w:tcPr>
          <w:p w14:paraId="2ACA915D" w14:textId="2FF6FD42" w:rsidR="00BE7645" w:rsidRDefault="00BE7645" w:rsidP="00BE7645">
            <w:pPr>
              <w:rPr>
                <w:lang w:eastAsia="sv-SE"/>
              </w:rPr>
            </w:pPr>
            <w:ins w:id="423" w:author="LG (Geumsan Jo)" w:date="2020-08-19T18:58:00Z">
              <w:r>
                <w:rPr>
                  <w:rFonts w:eastAsiaTheme="minorEastAsia" w:hint="eastAsia"/>
                  <w:lang w:eastAsia="ko-KR"/>
                </w:rPr>
                <w:t>LEO and GEO</w:t>
              </w:r>
            </w:ins>
          </w:p>
        </w:tc>
        <w:tc>
          <w:tcPr>
            <w:tcW w:w="5740" w:type="dxa"/>
          </w:tcPr>
          <w:p w14:paraId="38375D00" w14:textId="77777777" w:rsidR="00BE7645" w:rsidRDefault="00BE7645" w:rsidP="00BE7645">
            <w:pPr>
              <w:rPr>
                <w:lang w:eastAsia="sv-SE"/>
              </w:rPr>
            </w:pPr>
          </w:p>
        </w:tc>
      </w:tr>
      <w:tr w:rsidR="00EC0095" w14:paraId="22260F13" w14:textId="77777777" w:rsidTr="0091532F">
        <w:trPr>
          <w:ins w:id="424" w:author="xiaomi" w:date="2020-08-19T20:24:00Z"/>
        </w:trPr>
        <w:tc>
          <w:tcPr>
            <w:tcW w:w="1515" w:type="dxa"/>
          </w:tcPr>
          <w:p w14:paraId="037B2C09" w14:textId="6510801E" w:rsidR="00EC0095" w:rsidRDefault="00EC0095" w:rsidP="00EC0095">
            <w:pPr>
              <w:rPr>
                <w:ins w:id="425" w:author="xiaomi" w:date="2020-08-19T20:24:00Z"/>
                <w:rFonts w:eastAsiaTheme="minorEastAsia"/>
                <w:lang w:eastAsia="ko-KR"/>
              </w:rPr>
            </w:pPr>
            <w:ins w:id="426" w:author="xiaomi" w:date="2020-08-19T20:24:00Z">
              <w:r>
                <w:rPr>
                  <w:rFonts w:eastAsiaTheme="minorEastAsia" w:hint="eastAsia"/>
                </w:rPr>
                <w:t>X</w:t>
              </w:r>
              <w:r>
                <w:rPr>
                  <w:rFonts w:eastAsiaTheme="minorEastAsia"/>
                </w:rPr>
                <w:t>iaomi</w:t>
              </w:r>
            </w:ins>
          </w:p>
        </w:tc>
        <w:tc>
          <w:tcPr>
            <w:tcW w:w="895" w:type="dxa"/>
          </w:tcPr>
          <w:p w14:paraId="2754F6EA" w14:textId="450FE5A0" w:rsidR="00EC0095" w:rsidRDefault="00EC0095" w:rsidP="00EC0095">
            <w:pPr>
              <w:rPr>
                <w:ins w:id="427" w:author="xiaomi" w:date="2020-08-19T20:24:00Z"/>
                <w:rFonts w:eastAsiaTheme="minorEastAsia"/>
                <w:lang w:eastAsia="ko-KR"/>
              </w:rPr>
            </w:pPr>
            <w:ins w:id="428" w:author="xiaomi" w:date="2020-08-19T20:24:00Z">
              <w:r>
                <w:rPr>
                  <w:rFonts w:eastAsiaTheme="minorEastAsia" w:hint="eastAsia"/>
                </w:rPr>
                <w:t>N</w:t>
              </w:r>
              <w:r>
                <w:rPr>
                  <w:rFonts w:eastAsiaTheme="minorEastAsia"/>
                </w:rPr>
                <w:t>o</w:t>
              </w:r>
            </w:ins>
          </w:p>
        </w:tc>
        <w:tc>
          <w:tcPr>
            <w:tcW w:w="1479" w:type="dxa"/>
          </w:tcPr>
          <w:p w14:paraId="019137D8" w14:textId="0DE90617" w:rsidR="00EC0095" w:rsidRDefault="00EC0095" w:rsidP="00EC0095">
            <w:pPr>
              <w:rPr>
                <w:ins w:id="429" w:author="xiaomi" w:date="2020-08-19T20:24:00Z"/>
                <w:rFonts w:eastAsiaTheme="minorEastAsia"/>
                <w:lang w:eastAsia="ko-KR"/>
              </w:rPr>
            </w:pPr>
            <w:ins w:id="430" w:author="xiaomi" w:date="2020-08-19T20:24:00Z">
              <w:r>
                <w:rPr>
                  <w:rFonts w:eastAsiaTheme="minorEastAsia" w:hint="eastAsia"/>
                </w:rPr>
                <w:t>L</w:t>
              </w:r>
              <w:r>
                <w:rPr>
                  <w:rFonts w:eastAsiaTheme="minorEastAsia"/>
                </w:rPr>
                <w:t>EO and GEO</w:t>
              </w:r>
            </w:ins>
          </w:p>
        </w:tc>
        <w:tc>
          <w:tcPr>
            <w:tcW w:w="5740" w:type="dxa"/>
          </w:tcPr>
          <w:p w14:paraId="3B17FBDD" w14:textId="0F176006" w:rsidR="00EC0095" w:rsidRDefault="00EC0095" w:rsidP="00EC0095">
            <w:pPr>
              <w:rPr>
                <w:ins w:id="431" w:author="xiaomi" w:date="2020-08-19T20:24:00Z"/>
                <w:lang w:eastAsia="sv-SE"/>
              </w:rPr>
            </w:pPr>
            <w:ins w:id="432"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433" w:author="xiaomi" w:date="2020-08-19T20:30:00Z">
              <w:r w:rsidR="0014472A">
                <w:rPr>
                  <w:rFonts w:eastAsiaTheme="minorEastAsia"/>
                </w:rPr>
                <w:t>We suggest to discuss this together with solutions for blind retransmission if blind retransmission is enabled</w:t>
              </w:r>
            </w:ins>
            <w:ins w:id="434" w:author="xiaomi" w:date="2020-08-19T20:24:00Z">
              <w:r>
                <w:rPr>
                  <w:rFonts w:eastAsiaTheme="minorEastAsia"/>
                </w:rPr>
                <w:t>.</w:t>
              </w:r>
            </w:ins>
          </w:p>
        </w:tc>
      </w:tr>
      <w:tr w:rsidR="00FF1949" w14:paraId="3E5BBB1A" w14:textId="77777777" w:rsidTr="0091532F">
        <w:trPr>
          <w:ins w:id="435" w:author="Ping Yuan" w:date="2020-08-19T20:51:00Z"/>
        </w:trPr>
        <w:tc>
          <w:tcPr>
            <w:tcW w:w="1515" w:type="dxa"/>
          </w:tcPr>
          <w:p w14:paraId="4BE099C2" w14:textId="0550D754" w:rsidR="00FF1949" w:rsidRDefault="00FF1949" w:rsidP="00FF1949">
            <w:pPr>
              <w:rPr>
                <w:ins w:id="436" w:author="Ping Yuan" w:date="2020-08-19T20:51:00Z"/>
                <w:rFonts w:eastAsiaTheme="minorEastAsia"/>
              </w:rPr>
            </w:pPr>
            <w:ins w:id="437" w:author="Ping Yuan" w:date="2020-08-19T20:51:00Z">
              <w:r w:rsidRPr="00A258A6">
                <w:lastRenderedPageBreak/>
                <w:t>Nokia</w:t>
              </w:r>
            </w:ins>
          </w:p>
        </w:tc>
        <w:tc>
          <w:tcPr>
            <w:tcW w:w="895" w:type="dxa"/>
          </w:tcPr>
          <w:p w14:paraId="02777F12" w14:textId="09617435" w:rsidR="00FF1949" w:rsidRDefault="00FF1949" w:rsidP="00FF1949">
            <w:pPr>
              <w:rPr>
                <w:ins w:id="438" w:author="Ping Yuan" w:date="2020-08-19T20:51:00Z"/>
                <w:rFonts w:eastAsiaTheme="minorEastAsia"/>
              </w:rPr>
            </w:pPr>
            <w:ins w:id="439" w:author="Ping Yuan" w:date="2020-08-19T20:51:00Z">
              <w:r w:rsidRPr="00A258A6">
                <w:t>Yes</w:t>
              </w:r>
            </w:ins>
          </w:p>
        </w:tc>
        <w:tc>
          <w:tcPr>
            <w:tcW w:w="1479" w:type="dxa"/>
          </w:tcPr>
          <w:p w14:paraId="3D5295FA" w14:textId="7AB3BBB0" w:rsidR="00FF1949" w:rsidRDefault="00FF1949" w:rsidP="00FF1949">
            <w:pPr>
              <w:rPr>
                <w:ins w:id="440" w:author="Ping Yuan" w:date="2020-08-19T20:51:00Z"/>
                <w:rFonts w:eastAsiaTheme="minorEastAsia"/>
              </w:rPr>
            </w:pPr>
            <w:ins w:id="441" w:author="Ping Yuan" w:date="2020-08-19T20:51:00Z">
              <w:r w:rsidRPr="00A258A6">
                <w:t>LEO/GEO</w:t>
              </w:r>
            </w:ins>
          </w:p>
        </w:tc>
        <w:tc>
          <w:tcPr>
            <w:tcW w:w="5740" w:type="dxa"/>
          </w:tcPr>
          <w:p w14:paraId="245079C2" w14:textId="5C34561B" w:rsidR="00FF1949" w:rsidRDefault="00FF1949" w:rsidP="00FF1949">
            <w:pPr>
              <w:rPr>
                <w:ins w:id="442" w:author="Ping Yuan" w:date="2020-08-19T20:51:00Z"/>
                <w:rFonts w:eastAsiaTheme="minorEastAsia"/>
              </w:rPr>
            </w:pPr>
            <w:ins w:id="443" w:author="Ping Yuan" w:date="2020-08-19T20:51:00Z">
              <w:r w:rsidRPr="00A258A6">
                <w:t xml:space="preserve">As the HARQ feedback is disabled, the </w:t>
              </w:r>
              <w:proofErr w:type="spellStart"/>
              <w:r w:rsidRPr="00A258A6">
                <w:t>gNB</w:t>
              </w:r>
              <w:proofErr w:type="spellEnd"/>
              <w:r w:rsidRPr="00A258A6">
                <w:t xml:space="preserve"> may reuse the same HARQ ID for (re)transmission before RTT expired , starting </w:t>
              </w:r>
              <w:proofErr w:type="spellStart"/>
              <w:r w:rsidRPr="00A258A6">
                <w:t>drx</w:t>
              </w:r>
              <w:proofErr w:type="spellEnd"/>
              <w:r w:rsidRPr="00A258A6">
                <w:t>-HARQ-RTT-</w:t>
              </w:r>
              <w:proofErr w:type="spellStart"/>
              <w:r w:rsidRPr="00A258A6">
                <w:t>TimerDL</w:t>
              </w:r>
              <w:proofErr w:type="spellEnd"/>
              <w:r w:rsidRPr="00A258A6">
                <w:t>/UL is not needed.</w:t>
              </w:r>
            </w:ins>
          </w:p>
        </w:tc>
      </w:tr>
      <w:tr w:rsidR="0070646F" w14:paraId="12AE1DDB" w14:textId="77777777" w:rsidTr="0091532F">
        <w:trPr>
          <w:ins w:id="444" w:author="Ana Yun" w:date="2020-08-19T16:34:00Z"/>
        </w:trPr>
        <w:tc>
          <w:tcPr>
            <w:tcW w:w="1515" w:type="dxa"/>
          </w:tcPr>
          <w:p w14:paraId="39580484" w14:textId="3CBC24F7" w:rsidR="0070646F" w:rsidRPr="00A258A6" w:rsidRDefault="0070646F" w:rsidP="00FF1949">
            <w:pPr>
              <w:rPr>
                <w:ins w:id="445" w:author="Ana Yun" w:date="2020-08-19T16:34:00Z"/>
              </w:rPr>
            </w:pPr>
            <w:ins w:id="446" w:author="Ana Yun" w:date="2020-08-19T16:34:00Z">
              <w:r>
                <w:t>Thales</w:t>
              </w:r>
            </w:ins>
          </w:p>
        </w:tc>
        <w:tc>
          <w:tcPr>
            <w:tcW w:w="895" w:type="dxa"/>
          </w:tcPr>
          <w:p w14:paraId="00B21678" w14:textId="18E2D95F" w:rsidR="0070646F" w:rsidRPr="00A258A6" w:rsidRDefault="0070646F" w:rsidP="00FF1949">
            <w:pPr>
              <w:rPr>
                <w:ins w:id="447" w:author="Ana Yun" w:date="2020-08-19T16:34:00Z"/>
              </w:rPr>
            </w:pPr>
            <w:ins w:id="448" w:author="Ana Yun" w:date="2020-08-19T16:34:00Z">
              <w:r>
                <w:t>Yes</w:t>
              </w:r>
            </w:ins>
          </w:p>
        </w:tc>
        <w:tc>
          <w:tcPr>
            <w:tcW w:w="1479" w:type="dxa"/>
          </w:tcPr>
          <w:p w14:paraId="4B14BD41" w14:textId="0F1D88B6" w:rsidR="0070646F" w:rsidRPr="00A258A6" w:rsidRDefault="0070646F" w:rsidP="00FF1949">
            <w:pPr>
              <w:rPr>
                <w:ins w:id="449" w:author="Ana Yun" w:date="2020-08-19T16:34:00Z"/>
              </w:rPr>
            </w:pPr>
            <w:ins w:id="450" w:author="Ana Yun" w:date="2020-08-19T16:34:00Z">
              <w:r>
                <w:t>LEO and GEO</w:t>
              </w:r>
            </w:ins>
          </w:p>
        </w:tc>
        <w:tc>
          <w:tcPr>
            <w:tcW w:w="5740" w:type="dxa"/>
          </w:tcPr>
          <w:p w14:paraId="75AD4146" w14:textId="77777777" w:rsidR="0070646F" w:rsidRPr="00A258A6" w:rsidRDefault="0070646F" w:rsidP="00FF1949">
            <w:pPr>
              <w:rPr>
                <w:ins w:id="451" w:author="Ana Yun" w:date="2020-08-19T16:34:00Z"/>
              </w:rPr>
            </w:pPr>
          </w:p>
        </w:tc>
      </w:tr>
      <w:tr w:rsidR="00344262" w14:paraId="7B793931" w14:textId="77777777" w:rsidTr="0091532F">
        <w:trPr>
          <w:ins w:id="452" w:author="Nomor Research" w:date="2020-08-19T15:21:00Z"/>
        </w:trPr>
        <w:tc>
          <w:tcPr>
            <w:tcW w:w="1515" w:type="dxa"/>
          </w:tcPr>
          <w:p w14:paraId="733E9A2B" w14:textId="37123E12" w:rsidR="00344262" w:rsidRDefault="00344262" w:rsidP="00344262">
            <w:pPr>
              <w:jc w:val="left"/>
              <w:rPr>
                <w:ins w:id="453" w:author="Nomor Research" w:date="2020-08-19T15:21:00Z"/>
              </w:rPr>
            </w:pPr>
            <w:proofErr w:type="spellStart"/>
            <w:ins w:id="454" w:author="Nomor Research" w:date="2020-08-19T15:21:00Z">
              <w:r>
                <w:rPr>
                  <w:lang w:eastAsia="sv-SE"/>
                </w:rPr>
                <w:t>Nomor</w:t>
              </w:r>
              <w:proofErr w:type="spellEnd"/>
              <w:r>
                <w:rPr>
                  <w:lang w:eastAsia="sv-SE"/>
                </w:rPr>
                <w:t xml:space="preserve"> Research</w:t>
              </w:r>
            </w:ins>
          </w:p>
        </w:tc>
        <w:tc>
          <w:tcPr>
            <w:tcW w:w="895" w:type="dxa"/>
          </w:tcPr>
          <w:p w14:paraId="43AD45C7" w14:textId="51E41932" w:rsidR="00344262" w:rsidRDefault="00344262" w:rsidP="00344262">
            <w:pPr>
              <w:rPr>
                <w:ins w:id="455" w:author="Nomor Research" w:date="2020-08-19T15:21:00Z"/>
              </w:rPr>
            </w:pPr>
            <w:ins w:id="456" w:author="Nomor Research" w:date="2020-08-19T15:21:00Z">
              <w:r>
                <w:rPr>
                  <w:lang w:eastAsia="sv-SE"/>
                </w:rPr>
                <w:t>Yes</w:t>
              </w:r>
            </w:ins>
          </w:p>
        </w:tc>
        <w:tc>
          <w:tcPr>
            <w:tcW w:w="1479" w:type="dxa"/>
          </w:tcPr>
          <w:p w14:paraId="695ABB55" w14:textId="36A77924" w:rsidR="00344262" w:rsidRDefault="00344262" w:rsidP="00344262">
            <w:pPr>
              <w:rPr>
                <w:ins w:id="457" w:author="Nomor Research" w:date="2020-08-19T15:21:00Z"/>
              </w:rPr>
            </w:pPr>
            <w:ins w:id="458" w:author="Nomor Research" w:date="2020-08-19T15:21:00Z">
              <w:r>
                <w:rPr>
                  <w:lang w:eastAsia="sv-SE"/>
                </w:rPr>
                <w:t>LEO and GEO</w:t>
              </w:r>
            </w:ins>
          </w:p>
        </w:tc>
        <w:tc>
          <w:tcPr>
            <w:tcW w:w="5740" w:type="dxa"/>
          </w:tcPr>
          <w:p w14:paraId="58D19620" w14:textId="77777777" w:rsidR="00344262" w:rsidRPr="00A258A6" w:rsidRDefault="00344262" w:rsidP="00344262">
            <w:pPr>
              <w:rPr>
                <w:ins w:id="459" w:author="Nomor Research" w:date="2020-08-19T15:21:00Z"/>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drx-RetransmissionTimerDL</w:t>
      </w:r>
      <w:proofErr w:type="spell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drx-RetransmissionTimerDL</w:t>
      </w:r>
      <w:proofErr w:type="spell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ellenraster"/>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proofErr w:type="spellStart"/>
            <w:ins w:id="460" w:author="Abhishek Roy" w:date="2020-08-17T12:07:00Z">
              <w:r>
                <w:rPr>
                  <w:lang w:eastAsia="sv-SE"/>
                </w:rPr>
                <w:t>MediaTek</w:t>
              </w:r>
            </w:ins>
            <w:proofErr w:type="spellEnd"/>
          </w:p>
        </w:tc>
        <w:tc>
          <w:tcPr>
            <w:tcW w:w="895" w:type="dxa"/>
          </w:tcPr>
          <w:p w14:paraId="51112467" w14:textId="6769B9F2" w:rsidR="00D1446A" w:rsidRDefault="00371E43" w:rsidP="0091532F">
            <w:pPr>
              <w:rPr>
                <w:lang w:eastAsia="sv-SE"/>
              </w:rPr>
            </w:pPr>
            <w:ins w:id="461" w:author="Abhishek Roy" w:date="2020-08-17T12:07:00Z">
              <w:r>
                <w:rPr>
                  <w:lang w:eastAsia="sv-SE"/>
                </w:rPr>
                <w:t>No</w:t>
              </w:r>
            </w:ins>
          </w:p>
        </w:tc>
        <w:tc>
          <w:tcPr>
            <w:tcW w:w="7215" w:type="dxa"/>
          </w:tcPr>
          <w:p w14:paraId="5395439E" w14:textId="1B6C8DFC" w:rsidR="00D1446A" w:rsidRDefault="004C6E13" w:rsidP="004C6E13">
            <w:pPr>
              <w:rPr>
                <w:lang w:eastAsia="sv-SE"/>
              </w:rPr>
            </w:pPr>
            <w:ins w:id="462" w:author="Abhishek Roy" w:date="2020-08-18T09:20:00Z">
              <w:r>
                <w:rPr>
                  <w:lang w:eastAsia="sv-SE"/>
                </w:rPr>
                <w:t>We think such op</w:t>
              </w:r>
            </w:ins>
            <w:ins w:id="463" w:author="Abhishek Roy" w:date="2020-08-18T09:27:00Z">
              <w:r>
                <w:rPr>
                  <w:lang w:eastAsia="sv-SE"/>
                </w:rPr>
                <w:t>t</w:t>
              </w:r>
            </w:ins>
            <w:ins w:id="464" w:author="Abhishek Roy" w:date="2020-08-18T09:20:00Z">
              <w:r>
                <w:rPr>
                  <w:lang w:eastAsia="sv-SE"/>
                </w:rPr>
                <w:t>imization</w:t>
              </w:r>
            </w:ins>
            <w:ins w:id="465" w:author="Abhishek Roy" w:date="2020-08-18T09:21:00Z">
              <w:r>
                <w:rPr>
                  <w:lang w:eastAsia="sv-SE"/>
                </w:rPr>
                <w:t>s</w:t>
              </w:r>
            </w:ins>
            <w:ins w:id="466" w:author="Abhishek Roy" w:date="2020-08-18T09:20:00Z">
              <w:r>
                <w:rPr>
                  <w:lang w:eastAsia="sv-SE"/>
                </w:rPr>
                <w:t xml:space="preserve"> </w:t>
              </w:r>
            </w:ins>
            <w:ins w:id="467" w:author="Abhishek Roy" w:date="2020-08-18T09:21:00Z">
              <w:r>
                <w:rPr>
                  <w:lang w:eastAsia="sv-SE"/>
                </w:rPr>
                <w:t>should</w:t>
              </w:r>
            </w:ins>
            <w:ins w:id="468" w:author="Abhishek Roy" w:date="2020-08-18T09:20:00Z">
              <w:r>
                <w:rPr>
                  <w:lang w:eastAsia="sv-SE"/>
                </w:rPr>
                <w:t xml:space="preserve"> not </w:t>
              </w:r>
            </w:ins>
            <w:ins w:id="469" w:author="Abhishek Roy" w:date="2020-08-18T09:21:00Z">
              <w:r>
                <w:rPr>
                  <w:lang w:eastAsia="sv-SE"/>
                </w:rPr>
                <w:t>be discussed until the basic functionalities are in place.</w:t>
              </w:r>
            </w:ins>
            <w:ins w:id="470"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471"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472"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473" w:author="Min Min13 Xu" w:date="2020-08-19T13:41:00Z">
              <w:r>
                <w:rPr>
                  <w:rFonts w:eastAsiaTheme="minorEastAsia"/>
                </w:rPr>
                <w:t xml:space="preserve">Agree with </w:t>
              </w:r>
              <w:proofErr w:type="spellStart"/>
              <w:r>
                <w:rPr>
                  <w:rFonts w:eastAsiaTheme="minorEastAsia"/>
                </w:rPr>
                <w:t>MediaTek</w:t>
              </w:r>
              <w:proofErr w:type="spellEnd"/>
              <w:r>
                <w:rPr>
                  <w:rFonts w:eastAsiaTheme="minorEastAsia"/>
                </w:rPr>
                <w:t xml:space="preserve"> and Huawei</w:t>
              </w:r>
            </w:ins>
            <w:ins w:id="474"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proofErr w:type="spellStart"/>
            <w:ins w:id="475" w:author="Spreadtrum" w:date="2020-08-19T15:27:00Z">
              <w:r>
                <w:rPr>
                  <w:rFonts w:eastAsiaTheme="minorEastAsia" w:hint="eastAsia"/>
                </w:rPr>
                <w:t>Spreadtrum</w:t>
              </w:r>
            </w:ins>
            <w:proofErr w:type="spellEnd"/>
          </w:p>
        </w:tc>
        <w:tc>
          <w:tcPr>
            <w:tcW w:w="895" w:type="dxa"/>
          </w:tcPr>
          <w:p w14:paraId="1A71302E" w14:textId="75E44BA1" w:rsidR="00B73A11" w:rsidRDefault="00B73A11" w:rsidP="00B73A11">
            <w:pPr>
              <w:rPr>
                <w:lang w:eastAsia="sv-SE"/>
              </w:rPr>
            </w:pPr>
            <w:ins w:id="476"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477"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478"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479" w:author="OPPO" w:date="2020-08-19T16:08:00Z"/>
              </w:rPr>
            </w:pPr>
            <w:ins w:id="480"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481"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r w:rsidR="00BE7645" w14:paraId="3F9AA6B4" w14:textId="77777777" w:rsidTr="00D1446A">
        <w:trPr>
          <w:ins w:id="482" w:author="LG (Geumsan Jo)" w:date="2020-08-19T18:58:00Z"/>
        </w:trPr>
        <w:tc>
          <w:tcPr>
            <w:tcW w:w="1515" w:type="dxa"/>
          </w:tcPr>
          <w:p w14:paraId="61940401" w14:textId="2AFA2D98" w:rsidR="00BE7645" w:rsidRPr="00582E4D" w:rsidRDefault="00BE7645" w:rsidP="00240331">
            <w:pPr>
              <w:rPr>
                <w:ins w:id="483" w:author="LG (Geumsan Jo)" w:date="2020-08-19T18:58:00Z"/>
                <w:rFonts w:eastAsia="Malgun Gothic"/>
                <w:lang w:eastAsia="ko-KR"/>
              </w:rPr>
            </w:pPr>
            <w:ins w:id="484" w:author="LG (Geumsan Jo)" w:date="2020-08-19T18:58:00Z">
              <w:r>
                <w:rPr>
                  <w:rFonts w:eastAsia="Malgun Gothic" w:hint="eastAsia"/>
                  <w:lang w:eastAsia="ko-KR"/>
                </w:rPr>
                <w:t>LG</w:t>
              </w:r>
            </w:ins>
          </w:p>
        </w:tc>
        <w:tc>
          <w:tcPr>
            <w:tcW w:w="895" w:type="dxa"/>
          </w:tcPr>
          <w:p w14:paraId="066A7900" w14:textId="404B0DBB" w:rsidR="00BE7645" w:rsidRPr="00582E4D" w:rsidRDefault="00507464" w:rsidP="00240331">
            <w:pPr>
              <w:rPr>
                <w:ins w:id="485" w:author="LG (Geumsan Jo)" w:date="2020-08-19T18:58:00Z"/>
                <w:rFonts w:eastAsia="Malgun Gothic"/>
                <w:lang w:eastAsia="ko-KR"/>
              </w:rPr>
            </w:pPr>
            <w:ins w:id="486" w:author="LG (Geumsan Jo)" w:date="2020-08-19T19:16:00Z">
              <w:r>
                <w:rPr>
                  <w:rFonts w:eastAsia="Malgun Gothic"/>
                  <w:lang w:eastAsia="ko-KR"/>
                </w:rPr>
                <w:t>No</w:t>
              </w:r>
            </w:ins>
          </w:p>
        </w:tc>
        <w:tc>
          <w:tcPr>
            <w:tcW w:w="7215" w:type="dxa"/>
          </w:tcPr>
          <w:p w14:paraId="3DB0B849" w14:textId="6E48FC9B" w:rsidR="00BE7645" w:rsidRDefault="00582E4D" w:rsidP="00240331">
            <w:pPr>
              <w:rPr>
                <w:ins w:id="487" w:author="LG (Geumsan Jo)" w:date="2020-08-19T18:58:00Z"/>
                <w:rFonts w:eastAsiaTheme="minorEastAsia"/>
              </w:rPr>
            </w:pPr>
            <w:ins w:id="488"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489" w:author="LG (Geumsan Jo)" w:date="2020-08-19T20:40:00Z">
              <w:r w:rsidR="00762D8B">
                <w:rPr>
                  <w:rFonts w:eastAsiaTheme="minorEastAsia"/>
                  <w:lang w:eastAsia="ko-KR"/>
                </w:rPr>
                <w:t xml:space="preserve">feedback </w:t>
              </w:r>
            </w:ins>
            <w:ins w:id="490" w:author="LG (Geumsan Jo)" w:date="2020-08-19T19:09:00Z">
              <w:r>
                <w:rPr>
                  <w:rFonts w:eastAsiaTheme="minorEastAsia"/>
                  <w:lang w:eastAsia="ko-KR"/>
                </w:rPr>
                <w:t xml:space="preserve">is disabled. Thus, </w:t>
              </w:r>
              <w:proofErr w:type="spellStart"/>
              <w:r w:rsidRPr="00A73451">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sidRPr="00A73451">
                <w:rPr>
                  <w:rFonts w:eastAsiaTheme="minorEastAsia"/>
                  <w:lang w:eastAsia="ko-KR"/>
                </w:rPr>
                <w:t>drx</w:t>
              </w:r>
              <w:proofErr w:type="spellEnd"/>
              <w:r w:rsidRPr="00A73451">
                <w:rPr>
                  <w:rFonts w:eastAsiaTheme="minorEastAsia"/>
                  <w:lang w:eastAsia="ko-KR"/>
                </w:rPr>
                <w:t>-HARQ-RTT-</w:t>
              </w:r>
              <w:proofErr w:type="spellStart"/>
              <w:r w:rsidRPr="00A73451">
                <w:rPr>
                  <w:rFonts w:eastAsiaTheme="minorEastAsia"/>
                  <w:lang w:eastAsia="ko-KR"/>
                </w:rPr>
                <w:t>TimerDL</w:t>
              </w:r>
              <w:proofErr w:type="spellEnd"/>
              <w:r>
                <w:rPr>
                  <w:rFonts w:eastAsiaTheme="minorEastAsia"/>
                  <w:lang w:eastAsia="ko-KR"/>
                </w:rPr>
                <w:t xml:space="preserve"> if the HARQ feedback is disabled.</w:t>
              </w:r>
            </w:ins>
          </w:p>
        </w:tc>
      </w:tr>
      <w:tr w:rsidR="00EC0095" w14:paraId="568FFCA6" w14:textId="77777777" w:rsidTr="00D1446A">
        <w:trPr>
          <w:ins w:id="491" w:author="xiaomi" w:date="2020-08-19T20:24:00Z"/>
        </w:trPr>
        <w:tc>
          <w:tcPr>
            <w:tcW w:w="1515" w:type="dxa"/>
          </w:tcPr>
          <w:p w14:paraId="7EDD6A20" w14:textId="79F67EDE" w:rsidR="00EC0095" w:rsidRDefault="00EC0095" w:rsidP="00EC0095">
            <w:pPr>
              <w:rPr>
                <w:ins w:id="492" w:author="xiaomi" w:date="2020-08-19T20:24:00Z"/>
                <w:rFonts w:eastAsia="Malgun Gothic"/>
                <w:lang w:eastAsia="ko-KR"/>
              </w:rPr>
            </w:pPr>
            <w:ins w:id="493" w:author="xiaomi" w:date="2020-08-19T20:24:00Z">
              <w:r>
                <w:rPr>
                  <w:rFonts w:eastAsiaTheme="minorEastAsia" w:hint="eastAsia"/>
                </w:rPr>
                <w:t>X</w:t>
              </w:r>
              <w:r>
                <w:rPr>
                  <w:rFonts w:eastAsiaTheme="minorEastAsia"/>
                </w:rPr>
                <w:t>iaomi</w:t>
              </w:r>
            </w:ins>
          </w:p>
        </w:tc>
        <w:tc>
          <w:tcPr>
            <w:tcW w:w="895" w:type="dxa"/>
          </w:tcPr>
          <w:p w14:paraId="0F3D4404" w14:textId="006DFF3E" w:rsidR="00EC0095" w:rsidRDefault="00EC0095" w:rsidP="00EC0095">
            <w:pPr>
              <w:rPr>
                <w:ins w:id="494" w:author="xiaomi" w:date="2020-08-19T20:24:00Z"/>
                <w:rFonts w:eastAsia="Malgun Gothic"/>
                <w:lang w:eastAsia="ko-KR"/>
              </w:rPr>
            </w:pPr>
            <w:ins w:id="495"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496" w:author="xiaomi" w:date="2020-08-19T20:24:00Z"/>
                <w:rFonts w:eastAsiaTheme="minorEastAsia"/>
                <w:lang w:eastAsia="ko-KR"/>
              </w:rPr>
            </w:pPr>
            <w:ins w:id="497"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FF1949" w14:paraId="0F5B1312" w14:textId="77777777" w:rsidTr="00D1446A">
        <w:trPr>
          <w:ins w:id="498" w:author="Ping Yuan" w:date="2020-08-19T20:51:00Z"/>
        </w:trPr>
        <w:tc>
          <w:tcPr>
            <w:tcW w:w="1515" w:type="dxa"/>
          </w:tcPr>
          <w:p w14:paraId="67C076C0" w14:textId="5AD40508" w:rsidR="00FF1949" w:rsidRDefault="00FF1949" w:rsidP="00FF1949">
            <w:pPr>
              <w:rPr>
                <w:ins w:id="499" w:author="Ping Yuan" w:date="2020-08-19T20:51:00Z"/>
                <w:rFonts w:eastAsiaTheme="minorEastAsia"/>
              </w:rPr>
            </w:pPr>
            <w:ins w:id="500" w:author="Ping Yuan" w:date="2020-08-19T20:51:00Z">
              <w:r w:rsidRPr="002708C7">
                <w:t>Nokia</w:t>
              </w:r>
            </w:ins>
          </w:p>
        </w:tc>
        <w:tc>
          <w:tcPr>
            <w:tcW w:w="895" w:type="dxa"/>
          </w:tcPr>
          <w:p w14:paraId="5D9893C4" w14:textId="12D1DC8D" w:rsidR="00FF1949" w:rsidRDefault="00FF1949" w:rsidP="00FF1949">
            <w:pPr>
              <w:rPr>
                <w:ins w:id="501" w:author="Ping Yuan" w:date="2020-08-19T20:51:00Z"/>
                <w:rFonts w:eastAsiaTheme="minorEastAsia"/>
              </w:rPr>
            </w:pPr>
            <w:ins w:id="502" w:author="Ping Yuan" w:date="2020-08-19T20:51:00Z">
              <w:r w:rsidRPr="002708C7">
                <w:t>Yes</w:t>
              </w:r>
            </w:ins>
          </w:p>
        </w:tc>
        <w:tc>
          <w:tcPr>
            <w:tcW w:w="7215" w:type="dxa"/>
          </w:tcPr>
          <w:p w14:paraId="1806BC21" w14:textId="692631B0" w:rsidR="00FF1949" w:rsidRDefault="00FF1949" w:rsidP="00FF1949">
            <w:pPr>
              <w:rPr>
                <w:ins w:id="503" w:author="Ping Yuan" w:date="2020-08-19T20:51:00Z"/>
              </w:rPr>
            </w:pPr>
            <w:ins w:id="504" w:author="Ping Yuan" w:date="2020-08-19T20:51:00Z">
              <w:r w:rsidRPr="002708C7">
                <w:t xml:space="preserve">If HARQ feedback is disabled, the </w:t>
              </w:r>
              <w:proofErr w:type="spellStart"/>
              <w:r w:rsidRPr="002708C7">
                <w:t>gNB</w:t>
              </w:r>
              <w:proofErr w:type="spellEnd"/>
              <w:r w:rsidRPr="002708C7">
                <w:t xml:space="preserve"> may re-use the same HARQ ID for (re)transmissions before RTT expired.  </w:t>
              </w:r>
              <w:r w:rsidR="0070646F" w:rsidRPr="002708C7">
                <w:t>E</w:t>
              </w:r>
              <w:r w:rsidRPr="002708C7">
                <w:t xml:space="preserve">.g.  </w:t>
              </w:r>
            </w:ins>
          </w:p>
          <w:p w14:paraId="556C0C96" w14:textId="77777777" w:rsidR="00FF1949" w:rsidRDefault="00FF1949" w:rsidP="00FF1949">
            <w:pPr>
              <w:rPr>
                <w:ins w:id="505" w:author="Ping Yuan" w:date="2020-08-19T20:51:00Z"/>
                <w:lang w:eastAsia="sv-SE"/>
              </w:rPr>
            </w:pPr>
            <w:ins w:id="506" w:author="Ping Yuan" w:date="2020-08-19T20:51:00Z">
              <w:r>
                <w:rPr>
                  <w:lang w:eastAsia="sv-SE"/>
                </w:rPr>
                <w:t xml:space="preserve">- In DL, schedule (re)transmission will not waiting for feedback anymore. </w:t>
              </w:r>
            </w:ins>
          </w:p>
          <w:p w14:paraId="2D2BC516" w14:textId="77777777" w:rsidR="00FF1949" w:rsidRDefault="00FF1949" w:rsidP="00FF1949">
            <w:pPr>
              <w:rPr>
                <w:ins w:id="507" w:author="Ping Yuan" w:date="2020-08-19T20:51:00Z"/>
                <w:lang w:eastAsia="sv-SE"/>
              </w:rPr>
            </w:pPr>
            <w:ins w:id="508" w:author="Ping Yuan" w:date="2020-08-19T20:51:00Z">
              <w:r>
                <w:rPr>
                  <w:lang w:eastAsia="sv-SE"/>
                </w:rPr>
                <w:t>- In UL, NW will schedule one HARQ process consecutively without waiting for the reception of previous PUSCH transmission in the same HARQ process.</w:t>
              </w:r>
            </w:ins>
          </w:p>
          <w:p w14:paraId="4169B53F" w14:textId="0334BABB" w:rsidR="00FF1949" w:rsidRDefault="00FF1949" w:rsidP="00FF1949">
            <w:pPr>
              <w:rPr>
                <w:ins w:id="509" w:author="Ping Yuan" w:date="2020-08-19T20:51:00Z"/>
                <w:rFonts w:eastAsiaTheme="minorEastAsia"/>
              </w:rPr>
            </w:pPr>
            <w:ins w:id="510" w:author="Ping Yuan" w:date="2020-08-19T20:51:00Z">
              <w:r>
                <w:rPr>
                  <w:lang w:eastAsia="sv-SE"/>
                </w:rPr>
                <w:t xml:space="preserve">With DRX on, one question is that, NW need to decide when to schedule UE’s (re)transmissions. If UE can </w:t>
              </w:r>
              <w:r>
                <w:t>s</w:t>
              </w:r>
              <w:r w:rsidRPr="00CB6678">
                <w:t xml:space="preserve">tart the </w:t>
              </w:r>
              <w:proofErr w:type="spellStart"/>
              <w:r w:rsidRPr="00CB6678">
                <w:rPr>
                  <w:i/>
                  <w:iCs/>
                </w:rPr>
                <w:t>drx-RetransmissionTimer</w:t>
              </w:r>
              <w:proofErr w:type="spellEnd"/>
              <w:r w:rsidRPr="00CB6678">
                <w:t xml:space="preserve"> </w:t>
              </w:r>
              <w:r>
                <w:t>based on</w:t>
              </w:r>
              <w:r w:rsidRPr="00CB6678">
                <w:t xml:space="preserve"> network scheduling via PDCCH</w:t>
              </w:r>
              <w:r>
                <w:t>, it</w:t>
              </w:r>
              <w:r w:rsidRPr="00CB6678">
                <w:t xml:space="preserve"> </w:t>
              </w:r>
              <w:r>
                <w:t>can help UE</w:t>
              </w:r>
              <w:r w:rsidRPr="00CB6678">
                <w:t xml:space="preserve"> sleep in between blind HARQ (re)transmissions</w:t>
              </w:r>
              <w:r>
                <w:t>, to enable power saving during blind (re)transmission phase</w:t>
              </w:r>
              <w:r w:rsidRPr="00CB6678">
                <w:t>.</w:t>
              </w:r>
            </w:ins>
          </w:p>
        </w:tc>
      </w:tr>
      <w:tr w:rsidR="0070646F" w14:paraId="3914F9D9" w14:textId="77777777" w:rsidTr="00D1446A">
        <w:trPr>
          <w:ins w:id="511" w:author="Ana Yun" w:date="2020-08-19T16:35:00Z"/>
        </w:trPr>
        <w:tc>
          <w:tcPr>
            <w:tcW w:w="1515" w:type="dxa"/>
          </w:tcPr>
          <w:p w14:paraId="7D23F08B" w14:textId="794D1D7A" w:rsidR="0070646F" w:rsidRPr="002708C7" w:rsidRDefault="0070646F" w:rsidP="00FF1949">
            <w:pPr>
              <w:rPr>
                <w:ins w:id="512" w:author="Ana Yun" w:date="2020-08-19T16:35:00Z"/>
              </w:rPr>
            </w:pPr>
            <w:ins w:id="513" w:author="Ana Yun" w:date="2020-08-19T16:35:00Z">
              <w:r>
                <w:t>Thales</w:t>
              </w:r>
            </w:ins>
          </w:p>
        </w:tc>
        <w:tc>
          <w:tcPr>
            <w:tcW w:w="895" w:type="dxa"/>
          </w:tcPr>
          <w:p w14:paraId="66CFFB68" w14:textId="1E70CAC8" w:rsidR="0070646F" w:rsidRPr="002708C7" w:rsidRDefault="0070646F" w:rsidP="00FF1949">
            <w:pPr>
              <w:rPr>
                <w:ins w:id="514" w:author="Ana Yun" w:date="2020-08-19T16:35:00Z"/>
              </w:rPr>
            </w:pPr>
            <w:ins w:id="515" w:author="Ana Yun" w:date="2020-08-19T16:35:00Z">
              <w:r>
                <w:t>Yes</w:t>
              </w:r>
            </w:ins>
          </w:p>
        </w:tc>
        <w:tc>
          <w:tcPr>
            <w:tcW w:w="7215" w:type="dxa"/>
          </w:tcPr>
          <w:p w14:paraId="53ECA8CF" w14:textId="453D2757" w:rsidR="0070646F" w:rsidRPr="002708C7" w:rsidRDefault="0070646F" w:rsidP="00FF1949">
            <w:pPr>
              <w:rPr>
                <w:ins w:id="516" w:author="Ana Yun" w:date="2020-08-19T16:35:00Z"/>
              </w:rPr>
            </w:pPr>
            <w:ins w:id="517" w:author="Ana Yun" w:date="2020-08-19T16:35:00Z">
              <w:r>
                <w:rPr>
                  <w:lang w:eastAsia="sv-SE"/>
                </w:rPr>
                <w:t>Needs further discussion</w:t>
              </w:r>
              <w:r w:rsidR="00164FA2">
                <w:rPr>
                  <w:lang w:eastAsia="sv-SE"/>
                </w:rPr>
                <w:t xml:space="preserve">, agree with </w:t>
              </w:r>
              <w:proofErr w:type="spellStart"/>
              <w:r w:rsidR="00164FA2">
                <w:rPr>
                  <w:lang w:eastAsia="sv-SE"/>
                </w:rPr>
                <w:t>Mediatek</w:t>
              </w:r>
              <w:proofErr w:type="spellEnd"/>
              <w:r w:rsidR="00164FA2">
                <w:rPr>
                  <w:lang w:eastAsia="sv-SE"/>
                </w:rPr>
                <w:t>.</w:t>
              </w:r>
            </w:ins>
          </w:p>
        </w:tc>
      </w:tr>
      <w:tr w:rsidR="00344262" w14:paraId="43087F42" w14:textId="77777777" w:rsidTr="00D1446A">
        <w:trPr>
          <w:ins w:id="518" w:author="Nomor Research" w:date="2020-08-19T15:22:00Z"/>
        </w:trPr>
        <w:tc>
          <w:tcPr>
            <w:tcW w:w="1515" w:type="dxa"/>
          </w:tcPr>
          <w:p w14:paraId="7EEEF387" w14:textId="383329D9" w:rsidR="00344262" w:rsidRDefault="00344262" w:rsidP="00344262">
            <w:pPr>
              <w:rPr>
                <w:ins w:id="519" w:author="Nomor Research" w:date="2020-08-19T15:22:00Z"/>
              </w:rPr>
            </w:pPr>
            <w:proofErr w:type="spellStart"/>
            <w:ins w:id="520" w:author="Nomor Research" w:date="2020-08-19T15:22:00Z">
              <w:r>
                <w:rPr>
                  <w:lang w:eastAsia="sv-SE"/>
                </w:rPr>
                <w:lastRenderedPageBreak/>
                <w:t>Nomor</w:t>
              </w:r>
              <w:proofErr w:type="spellEnd"/>
              <w:r>
                <w:rPr>
                  <w:lang w:eastAsia="sv-SE"/>
                </w:rPr>
                <w:t xml:space="preserve"> Research</w:t>
              </w:r>
            </w:ins>
          </w:p>
        </w:tc>
        <w:tc>
          <w:tcPr>
            <w:tcW w:w="895" w:type="dxa"/>
          </w:tcPr>
          <w:p w14:paraId="30018E76" w14:textId="1E9CBFAB" w:rsidR="00344262" w:rsidRDefault="00344262" w:rsidP="00344262">
            <w:pPr>
              <w:rPr>
                <w:ins w:id="521" w:author="Nomor Research" w:date="2020-08-19T15:22:00Z"/>
              </w:rPr>
            </w:pPr>
            <w:ins w:id="522" w:author="Nomor Research" w:date="2020-08-19T15:22:00Z">
              <w:r>
                <w:rPr>
                  <w:lang w:eastAsia="sv-SE"/>
                </w:rPr>
                <w:t>Yes</w:t>
              </w:r>
            </w:ins>
          </w:p>
        </w:tc>
        <w:tc>
          <w:tcPr>
            <w:tcW w:w="7215" w:type="dxa"/>
          </w:tcPr>
          <w:p w14:paraId="46C307A1" w14:textId="33D4E5D9" w:rsidR="00344262" w:rsidRDefault="00344262" w:rsidP="00344262">
            <w:pPr>
              <w:rPr>
                <w:ins w:id="523" w:author="Nomor Research" w:date="2020-08-19T15:22:00Z"/>
                <w:lang w:eastAsia="sv-SE"/>
              </w:rPr>
            </w:pPr>
            <w:ins w:id="524"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bl>
    <w:p w14:paraId="7E9B14CA" w14:textId="7B0B7124" w:rsidR="009E3BF4" w:rsidRPr="009E3BF4" w:rsidRDefault="009E3BF4" w:rsidP="009E3BF4">
      <w:pPr>
        <w:pStyle w:val="berschrift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w:t>
      </w:r>
      <w:proofErr w:type="spellStart"/>
      <w:r>
        <w:rPr>
          <w:lang w:val="en-US"/>
        </w:rPr>
        <w:t>gNB</w:t>
      </w:r>
      <w:proofErr w:type="spellEnd"/>
      <w:r>
        <w:rPr>
          <w:lang w:val="en-US"/>
        </w:rPr>
        <w:t xml:space="preserve">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ellenraster"/>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proofErr w:type="spellStart"/>
            <w:ins w:id="525" w:author="Abhishek Roy" w:date="2020-08-17T12:08:00Z">
              <w:r>
                <w:rPr>
                  <w:lang w:eastAsia="sv-SE"/>
                </w:rPr>
                <w:t>MediaTek</w:t>
              </w:r>
            </w:ins>
            <w:proofErr w:type="spellEnd"/>
          </w:p>
        </w:tc>
        <w:tc>
          <w:tcPr>
            <w:tcW w:w="895" w:type="dxa"/>
          </w:tcPr>
          <w:p w14:paraId="25F031DA" w14:textId="018D06E8" w:rsidR="00180C64" w:rsidRDefault="004C6E13" w:rsidP="00E228EA">
            <w:pPr>
              <w:rPr>
                <w:lang w:eastAsia="sv-SE"/>
              </w:rPr>
            </w:pPr>
            <w:ins w:id="526" w:author="Abhishek Roy" w:date="2020-08-18T09:24:00Z">
              <w:r>
                <w:rPr>
                  <w:lang w:eastAsia="sv-SE"/>
                </w:rPr>
                <w:t>No, but</w:t>
              </w:r>
            </w:ins>
          </w:p>
        </w:tc>
        <w:tc>
          <w:tcPr>
            <w:tcW w:w="1479" w:type="dxa"/>
          </w:tcPr>
          <w:p w14:paraId="0AB54A2C" w14:textId="2181618A" w:rsidR="00180C64" w:rsidRDefault="00371E43" w:rsidP="00E228EA">
            <w:pPr>
              <w:rPr>
                <w:lang w:eastAsia="sv-SE"/>
              </w:rPr>
            </w:pPr>
            <w:ins w:id="527" w:author="Abhishek Roy" w:date="2020-08-17T12:08:00Z">
              <w:r>
                <w:rPr>
                  <w:lang w:eastAsia="sv-SE"/>
                </w:rPr>
                <w:t>LEO/GEO</w:t>
              </w:r>
            </w:ins>
          </w:p>
        </w:tc>
        <w:tc>
          <w:tcPr>
            <w:tcW w:w="5740" w:type="dxa"/>
          </w:tcPr>
          <w:p w14:paraId="67EB2285" w14:textId="11EF0491" w:rsidR="00180C64" w:rsidRDefault="00371E43" w:rsidP="004C6E13">
            <w:pPr>
              <w:rPr>
                <w:lang w:eastAsia="sv-SE"/>
              </w:rPr>
            </w:pPr>
            <w:ins w:id="528" w:author="Abhishek Roy" w:date="2020-08-17T12:18:00Z">
              <w:r>
                <w:rPr>
                  <w:lang w:eastAsia="sv-SE"/>
                </w:rPr>
                <w:t xml:space="preserve">UE </w:t>
              </w:r>
            </w:ins>
            <w:ins w:id="529" w:author="Abhishek Roy" w:date="2020-08-18T09:26:00Z">
              <w:r w:rsidR="004C6E13">
                <w:rPr>
                  <w:lang w:eastAsia="sv-SE"/>
                </w:rPr>
                <w:t>will</w:t>
              </w:r>
            </w:ins>
            <w:ins w:id="530" w:author="Abhishek Roy" w:date="2020-08-17T12:18:00Z">
              <w:r>
                <w:rPr>
                  <w:lang w:eastAsia="sv-SE"/>
                </w:rPr>
                <w:t xml:space="preserve"> use the same pre-compensated RTD (mentioned in response to Q. 2.1) to </w:t>
              </w:r>
            </w:ins>
            <w:ins w:id="531" w:author="Abhishek Roy" w:date="2020-08-17T12:19:00Z">
              <w:r>
                <w:rPr>
                  <w:lang w:eastAsia="sv-SE"/>
                </w:rPr>
                <w:t>extend</w:t>
              </w:r>
            </w:ins>
            <w:ins w:id="532" w:author="Abhishek Roy" w:date="2020-08-17T12:18:00Z">
              <w:r>
                <w:rPr>
                  <w:lang w:eastAsia="sv-SE"/>
                </w:rPr>
                <w:t xml:space="preserve"> the</w:t>
              </w:r>
            </w:ins>
            <w:ins w:id="533" w:author="Abhishek Roy" w:date="2020-08-17T12:19:00Z">
              <w:r>
                <w:rPr>
                  <w:lang w:eastAsia="sv-SE"/>
                </w:rPr>
                <w:t xml:space="preserve"> </w:t>
              </w:r>
            </w:ins>
            <w:proofErr w:type="spellStart"/>
            <w:ins w:id="534" w:author="Abhishek Roy" w:date="2020-08-18T09:25:00Z">
              <w:r w:rsidR="004C6E13" w:rsidRPr="00676818">
                <w:rPr>
                  <w:lang w:eastAsia="sv-SE"/>
                </w:rPr>
                <w:t>sr-ProhibitTimer</w:t>
              </w:r>
              <w:proofErr w:type="spellEnd"/>
              <w:r w:rsidR="004C6E13">
                <w:rPr>
                  <w:lang w:eastAsia="sv-SE"/>
                </w:rPr>
                <w:t xml:space="preserve">. Hence, the </w:t>
              </w:r>
            </w:ins>
            <w:ins w:id="535" w:author="Abhishek Roy" w:date="2020-08-17T12:19:00Z">
              <w:r>
                <w:rPr>
                  <w:lang w:eastAsia="sv-SE"/>
                </w:rPr>
                <w:t xml:space="preserve">value range </w:t>
              </w:r>
            </w:ins>
            <w:ins w:id="536" w:author="Abhishek Roy" w:date="2020-08-18T09:25:00Z">
              <w:r w:rsidR="004C6E13">
                <w:rPr>
                  <w:lang w:eastAsia="sv-SE"/>
                </w:rPr>
                <w:t>can still remain the same (</w:t>
              </w:r>
            </w:ins>
            <w:ins w:id="537" w:author="Abhishek Roy" w:date="2020-08-18T09:26:00Z">
              <w:r w:rsidR="004C6E13">
                <w:rPr>
                  <w:lang w:eastAsia="sv-SE"/>
                </w:rPr>
                <w:t xml:space="preserve">max = </w:t>
              </w:r>
            </w:ins>
            <w:ins w:id="538" w:author="Abhishek Roy" w:date="2020-08-18T09:25:00Z">
              <w:r w:rsidR="004C6E13">
                <w:rPr>
                  <w:lang w:eastAsia="sv-SE"/>
                </w:rPr>
                <w:t>128ms)</w:t>
              </w:r>
            </w:ins>
            <w:ins w:id="539" w:author="Abhishek Roy" w:date="2020-08-17T12:18:00Z">
              <w:r>
                <w:rPr>
                  <w:u w:val="single"/>
                  <w:lang w:eastAsia="sv-SE"/>
                </w:rPr>
                <w:t>.</w:t>
              </w:r>
            </w:ins>
            <w:ins w:id="540"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sr-ProhibitTimer</w:t>
            </w:r>
            <w:proofErr w:type="spellEnd"/>
            <w:r w:rsidRPr="008517AC">
              <w:rPr>
                <w:lang w:eastAsia="sv-SE"/>
              </w:rPr>
              <w:t xml:space="preserve">  should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541"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542"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543"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544"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proofErr w:type="spellStart"/>
            <w:ins w:id="545" w:author="Spreadtrum" w:date="2020-08-19T15:27:00Z">
              <w:r>
                <w:rPr>
                  <w:rFonts w:eastAsiaTheme="minorEastAsia" w:hint="eastAsia"/>
                </w:rPr>
                <w:t>Spreadtrum</w:t>
              </w:r>
            </w:ins>
            <w:proofErr w:type="spellEnd"/>
          </w:p>
        </w:tc>
        <w:tc>
          <w:tcPr>
            <w:tcW w:w="895" w:type="dxa"/>
          </w:tcPr>
          <w:p w14:paraId="28E0D4D7" w14:textId="3CFC4AC4" w:rsidR="00B73A11" w:rsidRDefault="00B73A11" w:rsidP="00B73A11">
            <w:pPr>
              <w:rPr>
                <w:lang w:eastAsia="sv-SE"/>
              </w:rPr>
            </w:pPr>
            <w:ins w:id="546"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547"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548"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549"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550"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551"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1B1E93" w14:paraId="3A97254F" w14:textId="77777777" w:rsidTr="00E228EA">
        <w:tc>
          <w:tcPr>
            <w:tcW w:w="1515" w:type="dxa"/>
          </w:tcPr>
          <w:p w14:paraId="4238940F" w14:textId="0DA6C2E2" w:rsidR="001B1E93" w:rsidRDefault="001B1E93" w:rsidP="001B1E93">
            <w:pPr>
              <w:rPr>
                <w:lang w:eastAsia="sv-SE"/>
              </w:rPr>
            </w:pPr>
            <w:ins w:id="552"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553"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554"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555" w:author="xiaomi" w:date="2020-08-19T20:25:00Z"/>
        </w:trPr>
        <w:tc>
          <w:tcPr>
            <w:tcW w:w="1515" w:type="dxa"/>
          </w:tcPr>
          <w:p w14:paraId="2B83A367" w14:textId="4973D8D1" w:rsidR="00EC0095" w:rsidRDefault="00EC0095" w:rsidP="00EC0095">
            <w:pPr>
              <w:rPr>
                <w:ins w:id="556" w:author="xiaomi" w:date="2020-08-19T20:25:00Z"/>
                <w:rFonts w:eastAsiaTheme="minorEastAsia"/>
                <w:lang w:eastAsia="ko-KR"/>
              </w:rPr>
            </w:pPr>
            <w:ins w:id="557"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558" w:author="xiaomi" w:date="2020-08-19T20:25:00Z"/>
                <w:rFonts w:eastAsiaTheme="minorEastAsia"/>
                <w:lang w:eastAsia="ko-KR"/>
              </w:rPr>
            </w:pPr>
            <w:ins w:id="559"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560" w:author="xiaomi" w:date="2020-08-19T20:25:00Z"/>
                <w:rFonts w:eastAsiaTheme="minorEastAsia"/>
                <w:lang w:eastAsia="ko-KR"/>
              </w:rPr>
            </w:pPr>
            <w:ins w:id="561"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562" w:author="xiaomi" w:date="2020-08-19T20:25:00Z"/>
                <w:lang w:eastAsia="sv-SE"/>
              </w:rPr>
            </w:pPr>
            <w:ins w:id="563"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FF1949" w14:paraId="372FB0B0" w14:textId="77777777" w:rsidTr="00E228EA">
        <w:trPr>
          <w:ins w:id="564" w:author="Ping Yuan" w:date="2020-08-19T20:52:00Z"/>
        </w:trPr>
        <w:tc>
          <w:tcPr>
            <w:tcW w:w="1515" w:type="dxa"/>
          </w:tcPr>
          <w:p w14:paraId="18194287" w14:textId="1A1EBBCE" w:rsidR="00FF1949" w:rsidRDefault="00FF1949" w:rsidP="00FF1949">
            <w:pPr>
              <w:rPr>
                <w:ins w:id="565" w:author="Ping Yuan" w:date="2020-08-19T20:52:00Z"/>
                <w:rFonts w:eastAsiaTheme="minorEastAsia"/>
              </w:rPr>
            </w:pPr>
            <w:ins w:id="566" w:author="Ping Yuan" w:date="2020-08-19T20:52:00Z">
              <w:r w:rsidRPr="00853997">
                <w:t>Nokia</w:t>
              </w:r>
            </w:ins>
          </w:p>
        </w:tc>
        <w:tc>
          <w:tcPr>
            <w:tcW w:w="895" w:type="dxa"/>
          </w:tcPr>
          <w:p w14:paraId="1C19FB2E" w14:textId="281797DE" w:rsidR="00FF1949" w:rsidRDefault="00FF1949" w:rsidP="00FF1949">
            <w:pPr>
              <w:rPr>
                <w:ins w:id="567" w:author="Ping Yuan" w:date="2020-08-19T20:52:00Z"/>
                <w:rFonts w:eastAsiaTheme="minorEastAsia"/>
              </w:rPr>
            </w:pPr>
            <w:ins w:id="568" w:author="Ping Yuan" w:date="2020-08-19T20:52:00Z">
              <w:r>
                <w:t>No</w:t>
              </w:r>
            </w:ins>
          </w:p>
        </w:tc>
        <w:tc>
          <w:tcPr>
            <w:tcW w:w="1479" w:type="dxa"/>
          </w:tcPr>
          <w:p w14:paraId="2BC5C7CA" w14:textId="2C29E4CF" w:rsidR="00FF1949" w:rsidRDefault="00FF1949" w:rsidP="00FF1949">
            <w:pPr>
              <w:rPr>
                <w:ins w:id="569" w:author="Ping Yuan" w:date="2020-08-19T20:52:00Z"/>
                <w:rFonts w:eastAsiaTheme="minorEastAsia"/>
              </w:rPr>
            </w:pPr>
            <w:ins w:id="570" w:author="Ping Yuan" w:date="2020-08-19T20:52:00Z">
              <w:r w:rsidRPr="00853997">
                <w:t>LEO/GEO</w:t>
              </w:r>
            </w:ins>
          </w:p>
        </w:tc>
        <w:tc>
          <w:tcPr>
            <w:tcW w:w="5740" w:type="dxa"/>
          </w:tcPr>
          <w:p w14:paraId="5E3BA5C6" w14:textId="77777777" w:rsidR="00FF1949" w:rsidRDefault="00FF1949" w:rsidP="00FF1949">
            <w:pPr>
              <w:rPr>
                <w:ins w:id="571" w:author="Ping Yuan" w:date="2020-08-19T20:52:00Z"/>
              </w:rPr>
            </w:pPr>
            <w:ins w:id="572" w:author="Ping Yuan" w:date="2020-08-19T20:52:00Z">
              <w:r w:rsidRPr="00853997">
                <w:t>To avoid unnecessary SR transmission due to high RTT, either of two options can be applied:</w:t>
              </w:r>
            </w:ins>
          </w:p>
          <w:p w14:paraId="31538F32" w14:textId="77777777" w:rsidR="00FF1949" w:rsidRDefault="00FF1949" w:rsidP="00FF1949">
            <w:pPr>
              <w:rPr>
                <w:ins w:id="573" w:author="Ping Yuan" w:date="2020-08-19T20:52:00Z"/>
                <w:lang w:eastAsia="sv-SE"/>
              </w:rPr>
            </w:pPr>
            <w:ins w:id="574" w:author="Ping Yuan" w:date="2020-08-19T20:52:00Z">
              <w:r>
                <w:rPr>
                  <w:lang w:eastAsia="sv-SE"/>
                </w:rPr>
                <w:t>Option1: add an</w:t>
              </w:r>
              <w:r w:rsidRPr="0098107E">
                <w:rPr>
                  <w:lang w:eastAsia="sv-SE"/>
                </w:rPr>
                <w:t xml:space="preserve"> offset </w:t>
              </w:r>
              <w:r>
                <w:rPr>
                  <w:lang w:eastAsia="sv-SE"/>
                </w:rPr>
                <w:t xml:space="preserve">to </w:t>
              </w:r>
              <w:proofErr w:type="spellStart"/>
              <w:r>
                <w:rPr>
                  <w:lang w:eastAsia="sv-SE"/>
                </w:rPr>
                <w:t>sr-ProhibitTimer</w:t>
              </w:r>
              <w:proofErr w:type="spellEnd"/>
              <w:r>
                <w:rPr>
                  <w:lang w:eastAsia="sv-SE"/>
                </w:rPr>
                <w:t>.</w:t>
              </w:r>
            </w:ins>
          </w:p>
          <w:p w14:paraId="6DA94B13" w14:textId="77777777" w:rsidR="00FF1949" w:rsidRDefault="00FF1949" w:rsidP="00FF1949">
            <w:pPr>
              <w:rPr>
                <w:ins w:id="575" w:author="Ping Yuan" w:date="2020-08-19T20:52:00Z"/>
                <w:lang w:eastAsia="sv-SE"/>
              </w:rPr>
            </w:pPr>
            <w:ins w:id="576" w:author="Ping Yuan" w:date="2020-08-19T20:52:00Z">
              <w:r>
                <w:rPr>
                  <w:lang w:eastAsia="sv-SE"/>
                </w:rPr>
                <w:t>Option2: V</w:t>
              </w:r>
              <w:r w:rsidRPr="0098107E">
                <w:rPr>
                  <w:lang w:eastAsia="sv-SE"/>
                </w:rPr>
                <w:t>alue range extension</w:t>
              </w:r>
              <w:r>
                <w:rPr>
                  <w:lang w:eastAsia="sv-SE"/>
                </w:rPr>
                <w:t>.</w:t>
              </w:r>
            </w:ins>
          </w:p>
          <w:p w14:paraId="5D8E4D13" w14:textId="12B216E9" w:rsidR="00FF1949" w:rsidRDefault="00FF1949" w:rsidP="00FF1949">
            <w:pPr>
              <w:rPr>
                <w:ins w:id="577" w:author="Ping Yuan" w:date="2020-08-19T20:52:00Z"/>
                <w:rFonts w:eastAsiaTheme="minorEastAsia"/>
              </w:rPr>
            </w:pPr>
            <w:ins w:id="578" w:author="Ping Yuan" w:date="2020-08-19T20:52:00Z">
              <w:r>
                <w:rPr>
                  <w:lang w:eastAsia="sv-SE"/>
                </w:rPr>
                <w:t xml:space="preserve">As </w:t>
              </w:r>
              <w:r>
                <w:rPr>
                  <w:lang w:val="en-US"/>
                </w:rPr>
                <w:t>the timer need to be updated regularly to handle the varying delays of NTN, RAN2 need to discuss how to update timer efficiently. We think an offset based solution(Option1) is more feasible to help UE updating UE timers efficiently.</w:t>
              </w:r>
            </w:ins>
          </w:p>
        </w:tc>
      </w:tr>
      <w:tr w:rsidR="00164FA2" w14:paraId="0F30707E" w14:textId="77777777" w:rsidTr="00E228EA">
        <w:trPr>
          <w:ins w:id="579" w:author="Ana Yun" w:date="2020-08-19T16:36:00Z"/>
        </w:trPr>
        <w:tc>
          <w:tcPr>
            <w:tcW w:w="1515" w:type="dxa"/>
          </w:tcPr>
          <w:p w14:paraId="1FABF30B" w14:textId="50584985" w:rsidR="00164FA2" w:rsidRPr="00853997" w:rsidRDefault="00164FA2" w:rsidP="00FF1949">
            <w:pPr>
              <w:rPr>
                <w:ins w:id="580" w:author="Ana Yun" w:date="2020-08-19T16:36:00Z"/>
              </w:rPr>
            </w:pPr>
            <w:ins w:id="581" w:author="Ana Yun" w:date="2020-08-19T16:36:00Z">
              <w:r>
                <w:t>Thales</w:t>
              </w:r>
            </w:ins>
          </w:p>
        </w:tc>
        <w:tc>
          <w:tcPr>
            <w:tcW w:w="895" w:type="dxa"/>
          </w:tcPr>
          <w:p w14:paraId="22979E73" w14:textId="6609528C" w:rsidR="00164FA2" w:rsidRDefault="00164FA2" w:rsidP="00FF1949">
            <w:pPr>
              <w:rPr>
                <w:ins w:id="582" w:author="Ana Yun" w:date="2020-08-19T16:36:00Z"/>
              </w:rPr>
            </w:pPr>
            <w:ins w:id="583" w:author="Ana Yun" w:date="2020-08-19T16:36:00Z">
              <w:r>
                <w:t>Yes</w:t>
              </w:r>
            </w:ins>
          </w:p>
        </w:tc>
        <w:tc>
          <w:tcPr>
            <w:tcW w:w="1479" w:type="dxa"/>
          </w:tcPr>
          <w:p w14:paraId="2DA6771F" w14:textId="0EB0BFE5" w:rsidR="00164FA2" w:rsidRPr="00853997" w:rsidRDefault="00164FA2" w:rsidP="00FF1949">
            <w:pPr>
              <w:rPr>
                <w:ins w:id="584" w:author="Ana Yun" w:date="2020-08-19T16:36:00Z"/>
              </w:rPr>
            </w:pPr>
            <w:ins w:id="585" w:author="Ana Yun" w:date="2020-08-19T16:36:00Z">
              <w:r>
                <w:t>LEO / GEO</w:t>
              </w:r>
            </w:ins>
          </w:p>
        </w:tc>
        <w:tc>
          <w:tcPr>
            <w:tcW w:w="5740" w:type="dxa"/>
          </w:tcPr>
          <w:p w14:paraId="6634B5D4" w14:textId="77777777" w:rsidR="00164FA2" w:rsidRPr="00853997" w:rsidRDefault="00164FA2" w:rsidP="00FF1949">
            <w:pPr>
              <w:rPr>
                <w:ins w:id="586" w:author="Ana Yun" w:date="2020-08-19T16:36:00Z"/>
              </w:rPr>
            </w:pPr>
          </w:p>
        </w:tc>
      </w:tr>
      <w:tr w:rsidR="00344262" w14:paraId="316314A8" w14:textId="77777777" w:rsidTr="00E228EA">
        <w:trPr>
          <w:ins w:id="587" w:author="Nomor Research" w:date="2020-08-19T15:22:00Z"/>
        </w:trPr>
        <w:tc>
          <w:tcPr>
            <w:tcW w:w="1515" w:type="dxa"/>
          </w:tcPr>
          <w:p w14:paraId="62DFE81A" w14:textId="5719209E" w:rsidR="00344262" w:rsidRDefault="00344262" w:rsidP="00344262">
            <w:pPr>
              <w:jc w:val="left"/>
              <w:rPr>
                <w:ins w:id="588" w:author="Nomor Research" w:date="2020-08-19T15:22:00Z"/>
              </w:rPr>
            </w:pPr>
            <w:proofErr w:type="spellStart"/>
            <w:ins w:id="589" w:author="Nomor Research" w:date="2020-08-19T15:22:00Z">
              <w:r>
                <w:rPr>
                  <w:lang w:eastAsia="sv-SE"/>
                </w:rPr>
                <w:t>Nomor</w:t>
              </w:r>
              <w:proofErr w:type="spellEnd"/>
              <w:r>
                <w:rPr>
                  <w:lang w:eastAsia="sv-SE"/>
                </w:rPr>
                <w:t xml:space="preserve"> Research</w:t>
              </w:r>
            </w:ins>
          </w:p>
        </w:tc>
        <w:tc>
          <w:tcPr>
            <w:tcW w:w="895" w:type="dxa"/>
          </w:tcPr>
          <w:p w14:paraId="42D81DB0" w14:textId="7A053253" w:rsidR="00344262" w:rsidRDefault="00344262" w:rsidP="00344262">
            <w:pPr>
              <w:rPr>
                <w:ins w:id="590" w:author="Nomor Research" w:date="2020-08-19T15:22:00Z"/>
              </w:rPr>
            </w:pPr>
            <w:ins w:id="591" w:author="Nomor Research" w:date="2020-08-19T15:22:00Z">
              <w:r>
                <w:rPr>
                  <w:lang w:eastAsia="sv-SE"/>
                </w:rPr>
                <w:t>Yes</w:t>
              </w:r>
            </w:ins>
          </w:p>
        </w:tc>
        <w:tc>
          <w:tcPr>
            <w:tcW w:w="1479" w:type="dxa"/>
          </w:tcPr>
          <w:p w14:paraId="77F7C685" w14:textId="34688DB1" w:rsidR="00344262" w:rsidRDefault="00344262" w:rsidP="00344262">
            <w:pPr>
              <w:rPr>
                <w:ins w:id="592" w:author="Nomor Research" w:date="2020-08-19T15:22:00Z"/>
              </w:rPr>
            </w:pPr>
            <w:ins w:id="593" w:author="Nomor Research" w:date="2020-08-19T15:22:00Z">
              <w:r>
                <w:rPr>
                  <w:lang w:eastAsia="sv-SE"/>
                </w:rPr>
                <w:t>LEO and GEO</w:t>
              </w:r>
            </w:ins>
          </w:p>
        </w:tc>
        <w:tc>
          <w:tcPr>
            <w:tcW w:w="5740" w:type="dxa"/>
          </w:tcPr>
          <w:p w14:paraId="7787D77F" w14:textId="0AEEC2C8" w:rsidR="00344262" w:rsidRPr="00853997" w:rsidRDefault="00344262" w:rsidP="00344262">
            <w:pPr>
              <w:rPr>
                <w:ins w:id="594" w:author="Nomor Research" w:date="2020-08-19T15:22:00Z"/>
              </w:rPr>
            </w:pPr>
            <w:ins w:id="595" w:author="Nomor Research" w:date="2020-08-19T15:22:00Z">
              <w:r>
                <w:rPr>
                  <w:lang w:eastAsia="sv-SE"/>
                </w:rPr>
                <w:t>Adding the UE specific RTD or a multiple of it to one of the values of the already existing set of configurable values</w:t>
              </w:r>
            </w:ins>
            <w:ins w:id="596" w:author="Nomor Research" w:date="2020-08-19T15:23:00Z">
              <w:r>
                <w:rPr>
                  <w:lang w:eastAsia="sv-SE"/>
                </w:rPr>
                <w:t>.</w:t>
              </w:r>
            </w:ins>
          </w:p>
        </w:tc>
      </w:tr>
    </w:tbl>
    <w:p w14:paraId="458B9B0A" w14:textId="4B7EE92E" w:rsidR="00F944AB" w:rsidRDefault="00F944AB" w:rsidP="00F50335"/>
    <w:p w14:paraId="3131529E" w14:textId="33F6EB4F" w:rsidR="00B04853" w:rsidRDefault="00416E1E" w:rsidP="00B04853">
      <w:pPr>
        <w:pStyle w:val="berschrift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lastRenderedPageBreak/>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enabsatz"/>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w:t>
      </w:r>
      <w:proofErr w:type="gramStart"/>
      <w:r w:rsidRPr="007439CC">
        <w:rPr>
          <w:rFonts w:ascii="Arial" w:hAnsi="Arial" w:cs="Arial"/>
          <w:b/>
          <w:sz w:val="20"/>
          <w:lang w:val="fr-FR" w:eastAsia="sv-SE"/>
        </w:rPr>
        <w:t>1:</w:t>
      </w:r>
      <w:proofErr w:type="gramEnd"/>
      <w:r w:rsidRPr="007439CC">
        <w:rPr>
          <w:rFonts w:ascii="Arial" w:hAnsi="Arial" w:cs="Arial"/>
          <w:b/>
          <w:sz w:val="20"/>
          <w:lang w:val="fr-FR" w:eastAsia="sv-SE"/>
        </w:rPr>
        <w:t xml:space="preserve"> Explicit UE </w:t>
      </w:r>
      <w:proofErr w:type="spellStart"/>
      <w:r w:rsidRPr="007439CC">
        <w:rPr>
          <w:rFonts w:ascii="Arial" w:hAnsi="Arial" w:cs="Arial"/>
          <w:b/>
          <w:sz w:val="20"/>
          <w:lang w:val="fr-FR" w:eastAsia="sv-SE"/>
        </w:rPr>
        <w:t>calculation</w:t>
      </w:r>
      <w:proofErr w:type="spellEnd"/>
      <w:r w:rsidRPr="007439CC">
        <w:rPr>
          <w:rFonts w:ascii="Arial" w:hAnsi="Arial" w:cs="Arial"/>
          <w:b/>
          <w:sz w:val="20"/>
          <w:lang w:val="fr-FR" w:eastAsia="sv-SE"/>
        </w:rPr>
        <w:t xml:space="preserve"> (</w:t>
      </w:r>
      <w:proofErr w:type="spellStart"/>
      <w:r w:rsidRPr="007439CC">
        <w:rPr>
          <w:rFonts w:ascii="Arial" w:hAnsi="Arial" w:cs="Arial"/>
          <w:b/>
          <w:sz w:val="20"/>
          <w:lang w:val="fr-FR" w:eastAsia="sv-SE"/>
        </w:rPr>
        <w:t>e.</w:t>
      </w:r>
      <w:r>
        <w:rPr>
          <w:rFonts w:ascii="Arial" w:hAnsi="Arial" w:cs="Arial"/>
          <w:b/>
          <w:sz w:val="20"/>
          <w:lang w:val="fr-FR" w:eastAsia="sv-SE"/>
        </w:rPr>
        <w:t>g</w:t>
      </w:r>
      <w:proofErr w:type="spellEnd"/>
      <w:r>
        <w:rPr>
          <w:rFonts w:ascii="Arial" w:hAnsi="Arial" w:cs="Arial"/>
          <w:b/>
          <w:sz w:val="20"/>
          <w:lang w:val="fr-FR" w:eastAsia="sv-SE"/>
        </w:rPr>
        <w:t>.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enabsatz"/>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enabsatz"/>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enabsatz"/>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ellenraster"/>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proofErr w:type="spellStart"/>
            <w:ins w:id="597" w:author="Abhishek Roy" w:date="2020-08-17T12:09:00Z">
              <w:r>
                <w:rPr>
                  <w:lang w:eastAsia="sv-SE"/>
                </w:rPr>
                <w:t>MediaTek</w:t>
              </w:r>
            </w:ins>
            <w:proofErr w:type="spellEnd"/>
          </w:p>
        </w:tc>
        <w:tc>
          <w:tcPr>
            <w:tcW w:w="1106" w:type="dxa"/>
          </w:tcPr>
          <w:p w14:paraId="316CA9F8" w14:textId="6CF53F5A" w:rsidR="007439CC" w:rsidRDefault="00371E43" w:rsidP="00C7245E">
            <w:pPr>
              <w:rPr>
                <w:lang w:eastAsia="sv-SE"/>
              </w:rPr>
            </w:pPr>
            <w:ins w:id="598"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599" w:author="Abhishek Roy" w:date="2020-08-17T12:09:00Z">
              <w:r>
                <w:rPr>
                  <w:lang w:eastAsia="sv-SE"/>
                </w:rPr>
                <w:t xml:space="preserve">UE </w:t>
              </w:r>
            </w:ins>
            <w:ins w:id="600" w:author="Abhishek Roy" w:date="2020-08-17T12:10:00Z">
              <w:r>
                <w:rPr>
                  <w:lang w:eastAsia="sv-SE"/>
                </w:rPr>
                <w:t>will</w:t>
              </w:r>
            </w:ins>
            <w:ins w:id="601" w:author="Abhishek Roy" w:date="2020-08-17T12:09:00Z">
              <w:r>
                <w:rPr>
                  <w:lang w:eastAsia="sv-SE"/>
                </w:rPr>
                <w:t xml:space="preserve"> use </w:t>
              </w:r>
            </w:ins>
            <w:ins w:id="602" w:author="Abhishek Roy" w:date="2020-08-18T09:27:00Z">
              <w:r w:rsidR="004C6E13">
                <w:rPr>
                  <w:lang w:eastAsia="sv-SE"/>
                </w:rPr>
                <w:t xml:space="preserve">its GNSS-based location and </w:t>
              </w:r>
            </w:ins>
            <w:ins w:id="603" w:author="Abhishek Roy" w:date="2020-08-17T12:09:00Z">
              <w:r>
                <w:rPr>
                  <w:lang w:eastAsia="sv-SE"/>
                </w:rPr>
                <w:t xml:space="preserve">the </w:t>
              </w:r>
              <w:r w:rsidR="004C6E13">
                <w:rPr>
                  <w:lang w:eastAsia="sv-SE"/>
                </w:rPr>
                <w:t xml:space="preserve">PVT information, </w:t>
              </w:r>
            </w:ins>
            <w:ins w:id="604" w:author="Abhishek Roy" w:date="2020-08-18T09:28:00Z">
              <w:r w:rsidR="004C6E13">
                <w:rPr>
                  <w:lang w:eastAsia="sv-SE"/>
                </w:rPr>
                <w:t>broadcasted</w:t>
              </w:r>
            </w:ins>
            <w:ins w:id="605" w:author="Abhishek Roy" w:date="2020-08-17T12:09:00Z">
              <w:r w:rsidR="004C6E13">
                <w:rPr>
                  <w:lang w:eastAsia="sv-SE"/>
                </w:rPr>
                <w:t xml:space="preserve"> by the satellite, to </w:t>
              </w:r>
              <w:r>
                <w:rPr>
                  <w:lang w:eastAsia="sv-SE"/>
                </w:rPr>
                <w:t>estimate the access link delay</w:t>
              </w:r>
            </w:ins>
            <w:ins w:id="606" w:author="Abhishek Roy" w:date="2020-08-18T09:29:00Z">
              <w:r w:rsidR="004C6E13">
                <w:rPr>
                  <w:lang w:eastAsia="sv-SE"/>
                </w:rPr>
                <w:t>.</w:t>
              </w:r>
            </w:ins>
            <w:ins w:id="607" w:author="Abhishek Roy" w:date="2020-08-17T12:09:00Z">
              <w:r>
                <w:rPr>
                  <w:lang w:eastAsia="sv-SE"/>
                </w:rPr>
                <w:t xml:space="preserve"> </w:t>
              </w:r>
            </w:ins>
            <w:ins w:id="608" w:author="Abhishek Roy" w:date="2020-08-18T09:29:00Z">
              <w:r w:rsidR="004C6E13">
                <w:rPr>
                  <w:lang w:eastAsia="sv-SE"/>
                </w:rPr>
                <w:t>N</w:t>
              </w:r>
            </w:ins>
            <w:ins w:id="609" w:author="Abhishek Roy" w:date="2020-08-17T12:09:00Z">
              <w:r>
                <w:rPr>
                  <w:lang w:eastAsia="sv-SE"/>
                </w:rPr>
                <w:t xml:space="preserve">etwork can provide the feeder link delay. Using this </w:t>
              </w:r>
            </w:ins>
            <w:ins w:id="610" w:author="Abhishek Roy" w:date="2020-08-17T12:10:00Z">
              <w:r>
                <w:rPr>
                  <w:lang w:eastAsia="sv-SE"/>
                </w:rPr>
                <w:t>information</w:t>
              </w:r>
            </w:ins>
            <w:ins w:id="611" w:author="Abhishek Roy" w:date="2020-08-17T12:09:00Z">
              <w:r>
                <w:rPr>
                  <w:lang w:eastAsia="sv-SE"/>
                </w:rPr>
                <w:t>,</w:t>
              </w:r>
            </w:ins>
            <w:ins w:id="612" w:author="Abhishek Roy" w:date="2020-08-17T12:10:00Z">
              <w:r>
                <w:rPr>
                  <w:lang w:eastAsia="sv-SE"/>
                </w:rPr>
                <w:t xml:space="preserve"> UE can </w:t>
              </w:r>
            </w:ins>
            <w:ins w:id="613" w:author="Abhishek Roy" w:date="2020-08-18T09:29:00Z">
              <w:r w:rsidR="004C6E13">
                <w:rPr>
                  <w:lang w:eastAsia="sv-SE"/>
                </w:rPr>
                <w:t xml:space="preserve">explicitly </w:t>
              </w:r>
            </w:ins>
            <w:ins w:id="614" w:author="Abhishek Roy" w:date="2020-08-17T12:10:00Z">
              <w:r>
                <w:rPr>
                  <w:lang w:eastAsia="sv-SE"/>
                </w:rPr>
                <w:t>calculate the complete Round-Trip Delay (RTD)</w:t>
              </w:r>
            </w:ins>
            <w:ins w:id="615"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616"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617"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618"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proofErr w:type="spellStart"/>
            <w:ins w:id="619" w:author="Spreadtrum" w:date="2020-08-19T15:28:00Z">
              <w:r>
                <w:rPr>
                  <w:rFonts w:eastAsiaTheme="minorEastAsia" w:hint="eastAsia"/>
                </w:rPr>
                <w:t>Spreadtrum</w:t>
              </w:r>
            </w:ins>
            <w:proofErr w:type="spellEnd"/>
          </w:p>
        </w:tc>
        <w:tc>
          <w:tcPr>
            <w:tcW w:w="1106" w:type="dxa"/>
          </w:tcPr>
          <w:p w14:paraId="20D56FB0" w14:textId="7C623804" w:rsidR="00B73A11" w:rsidRDefault="00B73A11" w:rsidP="00B73A11">
            <w:pPr>
              <w:rPr>
                <w:lang w:eastAsia="sv-SE"/>
              </w:rPr>
            </w:pPr>
            <w:ins w:id="620"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621"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622"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623" w:author="OPPO" w:date="2020-08-19T16:08:00Z"/>
              </w:rPr>
            </w:pPr>
            <w:ins w:id="624"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625" w:author="OPPO" w:date="2020-08-19T16:08:00Z"/>
                <w:rFonts w:cs="Arial"/>
              </w:rPr>
            </w:pPr>
            <w:ins w:id="626"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627" w:author="OPPO" w:date="2020-08-19T16:08:00Z"/>
                <w:rFonts w:eastAsiaTheme="minorEastAsia"/>
              </w:rPr>
            </w:pPr>
            <w:bookmarkStart w:id="628" w:name="_Toc16856124"/>
            <w:bookmarkStart w:id="629" w:name="_Toc20987876"/>
            <w:bookmarkStart w:id="630" w:name="_Toc47686903"/>
            <w:ins w:id="631"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TimerUL</w:t>
              </w:r>
              <w:proofErr w:type="spellEnd"/>
              <w:r w:rsidRPr="00E46F5C">
                <w:rPr>
                  <w:rFonts w:eastAsiaTheme="minorEastAsia"/>
                </w:rPr>
                <w:t>.</w:t>
              </w:r>
              <w:bookmarkEnd w:id="628"/>
              <w:bookmarkEnd w:id="629"/>
              <w:bookmarkEnd w:id="630"/>
            </w:ins>
          </w:p>
          <w:p w14:paraId="2D2C9EB7" w14:textId="117823CE" w:rsidR="00240331" w:rsidRDefault="00240331" w:rsidP="00240331">
            <w:pPr>
              <w:rPr>
                <w:lang w:eastAsia="sv-SE"/>
              </w:rPr>
            </w:pPr>
            <w:ins w:id="632"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Malgun Gothic"/>
                <w:lang w:eastAsia="ko-KR"/>
              </w:rPr>
            </w:pPr>
            <w:ins w:id="633" w:author="LG (Geumsan Jo)" w:date="2020-08-19T19:18:00Z">
              <w:r>
                <w:rPr>
                  <w:rFonts w:eastAsia="Malgun Gothic" w:hint="eastAsia"/>
                  <w:lang w:eastAsia="ko-KR"/>
                </w:rPr>
                <w:t>LG</w:t>
              </w:r>
            </w:ins>
          </w:p>
        </w:tc>
        <w:tc>
          <w:tcPr>
            <w:tcW w:w="1106" w:type="dxa"/>
          </w:tcPr>
          <w:p w14:paraId="31DAD7A2" w14:textId="00AEC176" w:rsidR="00240331" w:rsidRPr="00185FC8" w:rsidRDefault="001B1E93" w:rsidP="00240331">
            <w:pPr>
              <w:rPr>
                <w:rFonts w:eastAsia="Malgun Gothic"/>
                <w:lang w:eastAsia="ko-KR"/>
              </w:rPr>
            </w:pPr>
            <w:ins w:id="634" w:author="LG (Geumsan Jo)" w:date="2020-08-19T19:18:00Z">
              <w:r>
                <w:rPr>
                  <w:rFonts w:eastAsia="Malgun Gothic" w:hint="eastAsia"/>
                  <w:lang w:eastAsia="ko-KR"/>
                </w:rPr>
                <w:t>Opti</w:t>
              </w:r>
              <w:r>
                <w:rPr>
                  <w:rFonts w:eastAsia="Malgun Gothic"/>
                  <w:lang w:eastAsia="ko-KR"/>
                </w:rPr>
                <w:t>on 2</w:t>
              </w:r>
            </w:ins>
          </w:p>
        </w:tc>
        <w:tc>
          <w:tcPr>
            <w:tcW w:w="7021" w:type="dxa"/>
          </w:tcPr>
          <w:p w14:paraId="338F2118" w14:textId="0570587D" w:rsidR="00240331" w:rsidRDefault="001B1E93" w:rsidP="00240331">
            <w:pPr>
              <w:rPr>
                <w:lang w:eastAsia="sv-SE"/>
              </w:rPr>
            </w:pPr>
            <w:ins w:id="635"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636" w:author="xiaomi" w:date="2020-08-19T20:25:00Z"/>
        </w:trPr>
        <w:tc>
          <w:tcPr>
            <w:tcW w:w="1502" w:type="dxa"/>
          </w:tcPr>
          <w:p w14:paraId="5AF476EE" w14:textId="16D40304" w:rsidR="00EC0095" w:rsidRDefault="00EC0095" w:rsidP="00EC0095">
            <w:pPr>
              <w:rPr>
                <w:ins w:id="637" w:author="xiaomi" w:date="2020-08-19T20:25:00Z"/>
                <w:rFonts w:eastAsia="Malgun Gothic"/>
                <w:lang w:eastAsia="ko-KR"/>
              </w:rPr>
            </w:pPr>
            <w:ins w:id="638" w:author="xiaomi" w:date="2020-08-19T20:25:00Z">
              <w:r>
                <w:rPr>
                  <w:rFonts w:eastAsiaTheme="minorEastAsia" w:hint="eastAsia"/>
                </w:rPr>
                <w:t>X</w:t>
              </w:r>
              <w:r>
                <w:rPr>
                  <w:rFonts w:eastAsiaTheme="minorEastAsia"/>
                </w:rPr>
                <w:t>iaomi</w:t>
              </w:r>
            </w:ins>
          </w:p>
        </w:tc>
        <w:tc>
          <w:tcPr>
            <w:tcW w:w="1106" w:type="dxa"/>
          </w:tcPr>
          <w:p w14:paraId="6F8365D2" w14:textId="5E847F80" w:rsidR="00EC0095" w:rsidRDefault="00EC0095" w:rsidP="00EC0095">
            <w:pPr>
              <w:rPr>
                <w:ins w:id="639" w:author="xiaomi" w:date="2020-08-19T20:25:00Z"/>
                <w:rFonts w:eastAsia="Malgun Gothic"/>
                <w:lang w:eastAsia="ko-KR"/>
              </w:rPr>
            </w:pPr>
            <w:ins w:id="640"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641" w:author="xiaomi" w:date="2020-08-19T20:25:00Z"/>
                <w:rFonts w:eastAsiaTheme="minorEastAsia"/>
                <w:lang w:eastAsia="ko-KR"/>
              </w:rPr>
            </w:pPr>
            <w:ins w:id="642"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FF1949" w14:paraId="02966E02" w14:textId="77777777" w:rsidTr="0057628B">
        <w:trPr>
          <w:ins w:id="643" w:author="Ping Yuan" w:date="2020-08-19T20:52:00Z"/>
        </w:trPr>
        <w:tc>
          <w:tcPr>
            <w:tcW w:w="1502" w:type="dxa"/>
          </w:tcPr>
          <w:p w14:paraId="3D8BB40A" w14:textId="3DBE88EB" w:rsidR="00FF1949" w:rsidRDefault="00FF1949" w:rsidP="00FF1949">
            <w:pPr>
              <w:rPr>
                <w:ins w:id="644" w:author="Ping Yuan" w:date="2020-08-19T20:52:00Z"/>
                <w:rFonts w:eastAsiaTheme="minorEastAsia"/>
              </w:rPr>
            </w:pPr>
            <w:ins w:id="645" w:author="Ping Yuan" w:date="2020-08-19T20:52:00Z">
              <w:r w:rsidRPr="001F7E70">
                <w:t>Nokia</w:t>
              </w:r>
            </w:ins>
          </w:p>
        </w:tc>
        <w:tc>
          <w:tcPr>
            <w:tcW w:w="1106" w:type="dxa"/>
          </w:tcPr>
          <w:p w14:paraId="3386C2DE" w14:textId="51977C5B" w:rsidR="00FF1949" w:rsidRDefault="00FF1949" w:rsidP="00FF1949">
            <w:pPr>
              <w:rPr>
                <w:ins w:id="646" w:author="Ping Yuan" w:date="2020-08-19T20:52:00Z"/>
                <w:rFonts w:eastAsiaTheme="minorEastAsia"/>
              </w:rPr>
            </w:pPr>
            <w:ins w:id="647" w:author="Ping Yuan" w:date="2020-08-19T20:52:00Z">
              <w:r w:rsidRPr="001F7E70">
                <w:t>Option3</w:t>
              </w:r>
            </w:ins>
          </w:p>
        </w:tc>
        <w:tc>
          <w:tcPr>
            <w:tcW w:w="7021" w:type="dxa"/>
          </w:tcPr>
          <w:p w14:paraId="53EE9351" w14:textId="3B8A98DC" w:rsidR="00FF1949" w:rsidRDefault="00FF1949" w:rsidP="00FF1949">
            <w:pPr>
              <w:rPr>
                <w:ins w:id="648" w:author="Ping Yuan" w:date="2020-08-19T20:52:00Z"/>
                <w:rFonts w:eastAsiaTheme="minorEastAsia"/>
              </w:rPr>
            </w:pPr>
            <w:ins w:id="649" w:author="Ping Yuan" w:date="2020-08-19T20:52:00Z">
              <w:r w:rsidRPr="001F7E70">
                <w:t xml:space="preserve">The offset calculation depends on UE’s pre-compensation solution discussed in RAN1.E.g. the offset can be full RTT estimated by UE </w:t>
              </w:r>
              <w:r w:rsidRPr="00DB7EA4">
                <w:rPr>
                  <w:i/>
                  <w:iCs/>
                </w:rPr>
                <w:t>or</w:t>
              </w:r>
              <w:r w:rsidRPr="001F7E70">
                <w:t xml:space="preserve"> common delay broadcasted by NW </w:t>
              </w:r>
              <w:r w:rsidRPr="00DB7EA4">
                <w:rPr>
                  <w:i/>
                  <w:iCs/>
                </w:rPr>
                <w:t>or</w:t>
              </w:r>
              <w:r w:rsidRPr="001F7E70">
                <w:t xml:space="preserve"> (common </w:t>
              </w:r>
              <w:proofErr w:type="spellStart"/>
              <w:r w:rsidRPr="001F7E70">
                <w:t>delay+UE</w:t>
              </w:r>
              <w:proofErr w:type="spellEnd"/>
              <w:r w:rsidRPr="001F7E70">
                <w:t xml:space="preserve"> estimated differential delay).</w:t>
              </w:r>
            </w:ins>
          </w:p>
        </w:tc>
      </w:tr>
      <w:tr w:rsidR="00164FA2" w14:paraId="7EC57485" w14:textId="77777777" w:rsidTr="0057628B">
        <w:trPr>
          <w:ins w:id="650" w:author="Ana Yun" w:date="2020-08-19T16:36:00Z"/>
        </w:trPr>
        <w:tc>
          <w:tcPr>
            <w:tcW w:w="1502" w:type="dxa"/>
          </w:tcPr>
          <w:p w14:paraId="1E949460" w14:textId="7A167667" w:rsidR="00164FA2" w:rsidRPr="001F7E70" w:rsidRDefault="00164FA2" w:rsidP="00FF1949">
            <w:pPr>
              <w:rPr>
                <w:ins w:id="651" w:author="Ana Yun" w:date="2020-08-19T16:36:00Z"/>
              </w:rPr>
            </w:pPr>
            <w:ins w:id="652" w:author="Ana Yun" w:date="2020-08-19T16:36:00Z">
              <w:r>
                <w:rPr>
                  <w:lang w:eastAsia="sv-SE"/>
                </w:rPr>
                <w:t>Thales</w:t>
              </w:r>
            </w:ins>
          </w:p>
        </w:tc>
        <w:tc>
          <w:tcPr>
            <w:tcW w:w="1106" w:type="dxa"/>
          </w:tcPr>
          <w:p w14:paraId="450CFC25" w14:textId="4AC947C7" w:rsidR="00164FA2" w:rsidRPr="001F7E70" w:rsidRDefault="00164FA2" w:rsidP="00FF1949">
            <w:pPr>
              <w:rPr>
                <w:ins w:id="653" w:author="Ana Yun" w:date="2020-08-19T16:36:00Z"/>
              </w:rPr>
            </w:pPr>
            <w:ins w:id="654" w:author="Ana Yun" w:date="2020-08-19T16:36:00Z">
              <w:r>
                <w:rPr>
                  <w:lang w:eastAsia="sv-SE"/>
                </w:rPr>
                <w:t xml:space="preserve">Option 1 / Option 2 </w:t>
              </w:r>
            </w:ins>
          </w:p>
        </w:tc>
        <w:tc>
          <w:tcPr>
            <w:tcW w:w="7021" w:type="dxa"/>
          </w:tcPr>
          <w:p w14:paraId="26D36899" w14:textId="77777777" w:rsidR="00164FA2" w:rsidRDefault="00164FA2" w:rsidP="00344262">
            <w:pPr>
              <w:rPr>
                <w:ins w:id="655" w:author="Ana Yun" w:date="2020-08-19T16:36:00Z"/>
                <w:lang w:eastAsia="sv-SE"/>
              </w:rPr>
            </w:pPr>
            <w:ins w:id="656" w:author="Ana Yun" w:date="2020-08-19T16:36:00Z">
              <w:r>
                <w:rPr>
                  <w:lang w:eastAsia="sv-SE"/>
                </w:rPr>
                <w:t>RAN1 will specify the method for full TA calculation (common + UE specific).</w:t>
              </w:r>
            </w:ins>
          </w:p>
          <w:p w14:paraId="1E31FD0C" w14:textId="17607E1E" w:rsidR="00164FA2" w:rsidRPr="001F7E70" w:rsidRDefault="00164FA2" w:rsidP="00FF1949">
            <w:pPr>
              <w:rPr>
                <w:ins w:id="657" w:author="Ana Yun" w:date="2020-08-19T16:36:00Z"/>
              </w:rPr>
            </w:pPr>
            <w:ins w:id="658" w:author="Ana Yun" w:date="2020-08-19T16:36:00Z">
              <w:r>
                <w:rPr>
                  <w:lang w:eastAsia="sv-SE"/>
                </w:rPr>
                <w:t>The offset calculation is derived from the full TA as well as potential margin.</w:t>
              </w:r>
            </w:ins>
          </w:p>
        </w:tc>
      </w:tr>
      <w:tr w:rsidR="00344262" w14:paraId="02749716" w14:textId="77777777" w:rsidTr="0057628B">
        <w:trPr>
          <w:ins w:id="659" w:author="Nomor Research" w:date="2020-08-19T15:23:00Z"/>
        </w:trPr>
        <w:tc>
          <w:tcPr>
            <w:tcW w:w="1502" w:type="dxa"/>
          </w:tcPr>
          <w:p w14:paraId="45937214" w14:textId="0DF5729E" w:rsidR="00344262" w:rsidRDefault="00344262" w:rsidP="00344262">
            <w:pPr>
              <w:rPr>
                <w:ins w:id="660" w:author="Nomor Research" w:date="2020-08-19T15:23:00Z"/>
                <w:lang w:eastAsia="sv-SE"/>
              </w:rPr>
            </w:pPr>
            <w:proofErr w:type="spellStart"/>
            <w:ins w:id="661" w:author="Nomor Research" w:date="2020-08-19T15:23:00Z">
              <w:r>
                <w:rPr>
                  <w:lang w:eastAsia="sv-SE"/>
                </w:rPr>
                <w:t>Nomor</w:t>
              </w:r>
              <w:proofErr w:type="spellEnd"/>
              <w:r>
                <w:rPr>
                  <w:lang w:eastAsia="sv-SE"/>
                </w:rPr>
                <w:t xml:space="preserve"> Research</w:t>
              </w:r>
            </w:ins>
          </w:p>
        </w:tc>
        <w:tc>
          <w:tcPr>
            <w:tcW w:w="1106" w:type="dxa"/>
          </w:tcPr>
          <w:p w14:paraId="448C517E" w14:textId="1C3AD238" w:rsidR="00344262" w:rsidRDefault="00344262" w:rsidP="00344262">
            <w:pPr>
              <w:rPr>
                <w:ins w:id="662" w:author="Nomor Research" w:date="2020-08-19T15:23:00Z"/>
                <w:lang w:eastAsia="sv-SE"/>
              </w:rPr>
            </w:pPr>
            <w:ins w:id="663" w:author="Nomor Research" w:date="2020-08-19T15:23:00Z">
              <w:r>
                <w:rPr>
                  <w:lang w:eastAsia="sv-SE"/>
                </w:rPr>
                <w:t>Option 1</w:t>
              </w:r>
            </w:ins>
          </w:p>
        </w:tc>
        <w:tc>
          <w:tcPr>
            <w:tcW w:w="7021" w:type="dxa"/>
          </w:tcPr>
          <w:p w14:paraId="561F1BA6" w14:textId="179F7860" w:rsidR="00344262" w:rsidRDefault="00344262" w:rsidP="00344262">
            <w:pPr>
              <w:rPr>
                <w:ins w:id="664" w:author="Nomor Research" w:date="2020-08-19T15:23:00Z"/>
                <w:lang w:eastAsia="sv-SE"/>
              </w:rPr>
            </w:pPr>
            <w:ins w:id="665"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berschrift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berschrift2"/>
      </w:pPr>
      <w:r>
        <w:t>Random Access</w:t>
      </w:r>
    </w:p>
    <w:p w14:paraId="1D278FCD" w14:textId="57C7B048" w:rsidR="00FC610F" w:rsidRDefault="00FC610F" w:rsidP="00FC610F">
      <w:pPr>
        <w:pStyle w:val="berschrift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ellenraster"/>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proofErr w:type="spellStart"/>
            <w:ins w:id="666" w:author="Abhishek Roy" w:date="2020-08-17T12:20:00Z">
              <w:r>
                <w:rPr>
                  <w:lang w:eastAsia="sv-SE"/>
                </w:rPr>
                <w:t>MediaTek</w:t>
              </w:r>
            </w:ins>
            <w:proofErr w:type="spellEnd"/>
          </w:p>
        </w:tc>
        <w:tc>
          <w:tcPr>
            <w:tcW w:w="1684" w:type="dxa"/>
          </w:tcPr>
          <w:p w14:paraId="15B86300" w14:textId="0BEAF06E" w:rsidR="00BE4B76" w:rsidRDefault="007A5C24" w:rsidP="0091532F">
            <w:pPr>
              <w:rPr>
                <w:lang w:eastAsia="sv-SE"/>
              </w:rPr>
            </w:pPr>
            <w:ins w:id="667" w:author="Abhishek Roy" w:date="2020-08-17T12:20:00Z">
              <w:r>
                <w:rPr>
                  <w:lang w:eastAsia="sv-SE"/>
                </w:rPr>
                <w:t>Agree</w:t>
              </w:r>
            </w:ins>
          </w:p>
        </w:tc>
        <w:tc>
          <w:tcPr>
            <w:tcW w:w="6565" w:type="dxa"/>
          </w:tcPr>
          <w:p w14:paraId="5DBAB929" w14:textId="43603106" w:rsidR="00BE4B76" w:rsidRDefault="007A5C24" w:rsidP="0091532F">
            <w:pPr>
              <w:rPr>
                <w:lang w:eastAsia="sv-SE"/>
              </w:rPr>
            </w:pPr>
            <w:ins w:id="668"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669"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670"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671"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672"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proofErr w:type="spellStart"/>
            <w:ins w:id="673" w:author="Spreadtrum" w:date="2020-08-19T15:28:00Z">
              <w:r>
                <w:rPr>
                  <w:rFonts w:eastAsiaTheme="minorEastAsia" w:hint="eastAsia"/>
                </w:rPr>
                <w:t>Spreadtrum</w:t>
              </w:r>
            </w:ins>
            <w:proofErr w:type="spellEnd"/>
          </w:p>
        </w:tc>
        <w:tc>
          <w:tcPr>
            <w:tcW w:w="1684" w:type="dxa"/>
          </w:tcPr>
          <w:p w14:paraId="3EFDFAF9" w14:textId="2939AE03" w:rsidR="00B73A11" w:rsidRDefault="00B73A11" w:rsidP="00B73A11">
            <w:pPr>
              <w:rPr>
                <w:lang w:eastAsia="sv-SE"/>
              </w:rPr>
            </w:pPr>
            <w:ins w:id="674"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675"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676"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677"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678"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679"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Malgun Gothic"/>
                <w:lang w:eastAsia="ko-KR"/>
              </w:rPr>
            </w:pPr>
            <w:ins w:id="680" w:author="LG (Geumsan Jo)" w:date="2020-08-19T19:21:00Z">
              <w:r>
                <w:rPr>
                  <w:rFonts w:eastAsia="Malgun Gothic" w:hint="eastAsia"/>
                  <w:lang w:eastAsia="ko-KR"/>
                </w:rPr>
                <w:t>Disagree</w:t>
              </w:r>
            </w:ins>
          </w:p>
        </w:tc>
        <w:tc>
          <w:tcPr>
            <w:tcW w:w="6565" w:type="dxa"/>
          </w:tcPr>
          <w:p w14:paraId="6AF7E96C" w14:textId="64201666" w:rsidR="001B1E93" w:rsidRDefault="001B1E93" w:rsidP="001B1E93">
            <w:pPr>
              <w:rPr>
                <w:lang w:eastAsia="sv-SE"/>
              </w:rPr>
            </w:pPr>
            <w:ins w:id="681"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682" w:author="xiaomi" w:date="2020-08-19T20:25:00Z"/>
        </w:trPr>
        <w:tc>
          <w:tcPr>
            <w:tcW w:w="1466" w:type="dxa"/>
          </w:tcPr>
          <w:p w14:paraId="1CEE0396" w14:textId="483092AF" w:rsidR="00EC0095" w:rsidRDefault="00EC0095" w:rsidP="00EC0095">
            <w:pPr>
              <w:rPr>
                <w:ins w:id="683" w:author="xiaomi" w:date="2020-08-19T20:25:00Z"/>
                <w:rFonts w:eastAsiaTheme="minorEastAsia"/>
                <w:lang w:eastAsia="ko-KR"/>
              </w:rPr>
            </w:pPr>
            <w:ins w:id="684"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685" w:author="xiaomi" w:date="2020-08-19T20:25:00Z"/>
                <w:rFonts w:eastAsia="Malgun Gothic"/>
                <w:lang w:eastAsia="ko-KR"/>
              </w:rPr>
            </w:pPr>
            <w:ins w:id="686"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687" w:author="xiaomi" w:date="2020-08-19T20:25:00Z"/>
                <w:rFonts w:eastAsiaTheme="minorEastAsia"/>
                <w:lang w:eastAsia="ko-KR"/>
              </w:rPr>
            </w:pPr>
            <w:ins w:id="688"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FF1949" w14:paraId="64D4CE65" w14:textId="77777777" w:rsidTr="0057628B">
        <w:trPr>
          <w:ins w:id="689" w:author="Ping Yuan" w:date="2020-08-19T20:53:00Z"/>
        </w:trPr>
        <w:tc>
          <w:tcPr>
            <w:tcW w:w="1466" w:type="dxa"/>
          </w:tcPr>
          <w:p w14:paraId="1C4EDE3F" w14:textId="284452A8" w:rsidR="00FF1949" w:rsidRDefault="00FF1949" w:rsidP="00FF1949">
            <w:pPr>
              <w:rPr>
                <w:ins w:id="690" w:author="Ping Yuan" w:date="2020-08-19T20:53:00Z"/>
                <w:rFonts w:eastAsiaTheme="minorEastAsia"/>
              </w:rPr>
            </w:pPr>
            <w:ins w:id="691" w:author="Ping Yuan" w:date="2020-08-19T20:53:00Z">
              <w:r w:rsidRPr="005C53F9">
                <w:t>Nokia</w:t>
              </w:r>
            </w:ins>
          </w:p>
        </w:tc>
        <w:tc>
          <w:tcPr>
            <w:tcW w:w="1684" w:type="dxa"/>
          </w:tcPr>
          <w:p w14:paraId="18B0D18F" w14:textId="6023AD81" w:rsidR="00FF1949" w:rsidRDefault="00FF1949" w:rsidP="00FF1949">
            <w:pPr>
              <w:rPr>
                <w:ins w:id="692" w:author="Ping Yuan" w:date="2020-08-19T20:53:00Z"/>
                <w:rFonts w:eastAsiaTheme="minorEastAsia"/>
              </w:rPr>
            </w:pPr>
            <w:ins w:id="693" w:author="Ping Yuan" w:date="2020-08-19T20:53:00Z">
              <w:r w:rsidRPr="005C53F9">
                <w:t>Disagree</w:t>
              </w:r>
            </w:ins>
          </w:p>
        </w:tc>
        <w:tc>
          <w:tcPr>
            <w:tcW w:w="6565" w:type="dxa"/>
          </w:tcPr>
          <w:p w14:paraId="5264170A" w14:textId="53C409B9" w:rsidR="00FF1949" w:rsidRDefault="00FF1949" w:rsidP="00FF1949">
            <w:pPr>
              <w:rPr>
                <w:ins w:id="694" w:author="Ping Yuan" w:date="2020-08-19T20:53:00Z"/>
                <w:rFonts w:eastAsiaTheme="minorEastAsia"/>
              </w:rPr>
            </w:pPr>
            <w:ins w:id="695" w:author="Ping Yuan" w:date="2020-08-19T20:53:00Z">
              <w:r w:rsidRPr="005C53F9">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rsidRPr="005C53F9">
                <w:t>capabiliy</w:t>
              </w:r>
              <w:proofErr w:type="spellEnd"/>
              <w:r w:rsidRPr="005C53F9">
                <w:t xml:space="preserve">) and make sure they can co-exist in NW. </w:t>
              </w:r>
            </w:ins>
          </w:p>
        </w:tc>
      </w:tr>
      <w:tr w:rsidR="00164FA2" w14:paraId="57F93C07" w14:textId="77777777" w:rsidTr="0057628B">
        <w:trPr>
          <w:ins w:id="696" w:author="Ana Yun" w:date="2020-08-19T16:37:00Z"/>
        </w:trPr>
        <w:tc>
          <w:tcPr>
            <w:tcW w:w="1466" w:type="dxa"/>
          </w:tcPr>
          <w:p w14:paraId="583B83A1" w14:textId="0A68F0BE" w:rsidR="00164FA2" w:rsidRPr="005C53F9" w:rsidRDefault="00164FA2" w:rsidP="00FF1949">
            <w:pPr>
              <w:rPr>
                <w:ins w:id="697" w:author="Ana Yun" w:date="2020-08-19T16:37:00Z"/>
              </w:rPr>
            </w:pPr>
            <w:ins w:id="698" w:author="Ana Yun" w:date="2020-08-19T16:37:00Z">
              <w:r>
                <w:rPr>
                  <w:lang w:eastAsia="sv-SE"/>
                </w:rPr>
                <w:t>Thales</w:t>
              </w:r>
            </w:ins>
          </w:p>
        </w:tc>
        <w:tc>
          <w:tcPr>
            <w:tcW w:w="1684" w:type="dxa"/>
          </w:tcPr>
          <w:p w14:paraId="7E35AC99" w14:textId="76E84CE9" w:rsidR="00164FA2" w:rsidRPr="005C53F9" w:rsidRDefault="00164FA2" w:rsidP="00FF1949">
            <w:pPr>
              <w:rPr>
                <w:ins w:id="699" w:author="Ana Yun" w:date="2020-08-19T16:37:00Z"/>
              </w:rPr>
            </w:pPr>
            <w:ins w:id="700" w:author="Ana Yun" w:date="2020-08-19T16:37:00Z">
              <w:r>
                <w:rPr>
                  <w:lang w:eastAsia="sv-SE"/>
                </w:rPr>
                <w:t>Agree</w:t>
              </w:r>
            </w:ins>
          </w:p>
        </w:tc>
        <w:tc>
          <w:tcPr>
            <w:tcW w:w="6565" w:type="dxa"/>
          </w:tcPr>
          <w:p w14:paraId="48DB8712" w14:textId="77777777" w:rsidR="00164FA2" w:rsidRDefault="00164FA2" w:rsidP="00344262">
            <w:pPr>
              <w:rPr>
                <w:ins w:id="701" w:author="Ana Yun" w:date="2020-08-19T16:37:00Z"/>
                <w:lang w:eastAsia="sv-SE"/>
              </w:rPr>
            </w:pPr>
            <w:ins w:id="702" w:author="Ana Yun" w:date="2020-08-19T16:37:00Z">
              <w:r>
                <w:rPr>
                  <w:lang w:eastAsia="sv-SE"/>
                </w:rPr>
                <w:t xml:space="preserve">The UE with valid location information and capabilities to perform pre-compensation should be analysed in priority. </w:t>
              </w:r>
            </w:ins>
          </w:p>
          <w:p w14:paraId="6C2B661C" w14:textId="28D9A41E" w:rsidR="00164FA2" w:rsidRPr="005C53F9" w:rsidRDefault="00164FA2" w:rsidP="00FF1949">
            <w:pPr>
              <w:rPr>
                <w:ins w:id="703" w:author="Ana Yun" w:date="2020-08-19T16:37:00Z"/>
              </w:rPr>
            </w:pPr>
            <w:ins w:id="704"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344262" w14:paraId="13160259" w14:textId="77777777" w:rsidTr="0057628B">
        <w:trPr>
          <w:ins w:id="705" w:author="Nomor Research" w:date="2020-08-19T15:24:00Z"/>
        </w:trPr>
        <w:tc>
          <w:tcPr>
            <w:tcW w:w="1466" w:type="dxa"/>
          </w:tcPr>
          <w:p w14:paraId="5A36830A" w14:textId="73800104" w:rsidR="00344262" w:rsidRDefault="00344262" w:rsidP="00344262">
            <w:pPr>
              <w:rPr>
                <w:ins w:id="706" w:author="Nomor Research" w:date="2020-08-19T15:24:00Z"/>
                <w:lang w:eastAsia="sv-SE"/>
              </w:rPr>
            </w:pPr>
            <w:proofErr w:type="spellStart"/>
            <w:ins w:id="707" w:author="Nomor Research" w:date="2020-08-19T15:24:00Z">
              <w:r>
                <w:rPr>
                  <w:lang w:eastAsia="sv-SE"/>
                </w:rPr>
                <w:lastRenderedPageBreak/>
                <w:t>Nomor</w:t>
              </w:r>
              <w:proofErr w:type="spellEnd"/>
              <w:r>
                <w:rPr>
                  <w:lang w:eastAsia="sv-SE"/>
                </w:rPr>
                <w:t xml:space="preserve"> Research</w:t>
              </w:r>
            </w:ins>
          </w:p>
        </w:tc>
        <w:tc>
          <w:tcPr>
            <w:tcW w:w="1684" w:type="dxa"/>
          </w:tcPr>
          <w:p w14:paraId="784DECB9" w14:textId="10B3E520" w:rsidR="00344262" w:rsidRDefault="00344262" w:rsidP="00344262">
            <w:pPr>
              <w:rPr>
                <w:ins w:id="708" w:author="Nomor Research" w:date="2020-08-19T15:24:00Z"/>
                <w:lang w:eastAsia="sv-SE"/>
              </w:rPr>
            </w:pPr>
            <w:ins w:id="709" w:author="Nomor Research" w:date="2020-08-19T15:24:00Z">
              <w:r>
                <w:rPr>
                  <w:lang w:eastAsia="sv-SE"/>
                </w:rPr>
                <w:t>Agree</w:t>
              </w:r>
            </w:ins>
          </w:p>
        </w:tc>
        <w:tc>
          <w:tcPr>
            <w:tcW w:w="6565" w:type="dxa"/>
          </w:tcPr>
          <w:p w14:paraId="607F6A18" w14:textId="7A68840E" w:rsidR="00344262" w:rsidRDefault="00344262" w:rsidP="00344262">
            <w:pPr>
              <w:rPr>
                <w:ins w:id="710" w:author="Nomor Research" w:date="2020-08-19T15:24:00Z"/>
                <w:lang w:eastAsia="sv-SE"/>
              </w:rPr>
            </w:pPr>
            <w:ins w:id="711"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712" w:author="Nomor Research" w:date="2020-08-19T15:25:00Z">
              <w:r>
                <w:rPr>
                  <w:lang w:eastAsia="sv-SE"/>
                </w:rPr>
                <w:t>UE with GNSS capability but without capability to perform pre-compensation should be postponed</w:t>
              </w:r>
            </w:ins>
            <w:ins w:id="713" w:author="Nomor Research" w:date="2020-08-19T15:24:00Z">
              <w:r>
                <w:rPr>
                  <w:lang w:eastAsia="sv-SE"/>
                </w:rPr>
                <w:t>.</w:t>
              </w:r>
            </w:ins>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enabsatz"/>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enabsatz"/>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enabsatz"/>
        <w:numPr>
          <w:ilvl w:val="0"/>
          <w:numId w:val="34"/>
        </w:numPr>
        <w:rPr>
          <w:rFonts w:ascii="Arial" w:hAnsi="Arial" w:cs="Arial"/>
          <w:sz w:val="20"/>
        </w:rPr>
      </w:pPr>
      <w:r w:rsidRPr="001873CF">
        <w:rPr>
          <w:rFonts w:ascii="Arial" w:hAnsi="Arial" w:cs="Arial"/>
          <w:sz w:val="20"/>
        </w:rPr>
        <w:t xml:space="preserve">For the UL grant in Msg2 for Msg3 transmission, it is up to </w:t>
      </w:r>
      <w:proofErr w:type="spellStart"/>
      <w:r w:rsidRPr="001873CF">
        <w:rPr>
          <w:rFonts w:ascii="Arial" w:hAnsi="Arial" w:cs="Arial"/>
          <w:sz w:val="20"/>
        </w:rPr>
        <w:t>gNB</w:t>
      </w:r>
      <w:proofErr w:type="spellEnd"/>
      <w:r w:rsidRPr="001873CF">
        <w:rPr>
          <w:rFonts w:ascii="Arial" w:hAnsi="Arial" w:cs="Arial"/>
          <w:sz w:val="20"/>
        </w:rPr>
        <w:t xml:space="preserve"> implementation to ensure a sufficient processing time on UE side for the Msg3 transmission (e.g. </w:t>
      </w:r>
      <w:proofErr w:type="spellStart"/>
      <w:r w:rsidRPr="001873CF">
        <w:rPr>
          <w:rFonts w:ascii="Arial" w:hAnsi="Arial" w:cs="Arial"/>
          <w:sz w:val="20"/>
        </w:rPr>
        <w:t>gNB</w:t>
      </w:r>
      <w:proofErr w:type="spellEnd"/>
      <w:r w:rsidRPr="001873CF">
        <w:rPr>
          <w:rFonts w:ascii="Arial" w:hAnsi="Arial" w:cs="Arial"/>
          <w:sz w:val="20"/>
        </w:rPr>
        <w:t xml:space="preserve">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ED4D903" w14:textId="77777777" w:rsidR="00BD0BAE" w:rsidRPr="00BD0BAE" w:rsidRDefault="00BD0BAE" w:rsidP="00BD0BAE">
      <w:pPr>
        <w:pStyle w:val="Listenabsatz"/>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enabsatz"/>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enabsatz"/>
        <w:numPr>
          <w:ilvl w:val="0"/>
          <w:numId w:val="37"/>
        </w:numPr>
        <w:rPr>
          <w:rFonts w:ascii="Arial" w:hAnsi="Arial" w:cs="Arial"/>
          <w:b/>
          <w:sz w:val="20"/>
        </w:rPr>
      </w:pPr>
      <w:r w:rsidRPr="00BD0BAE">
        <w:rPr>
          <w:rFonts w:ascii="Arial" w:hAnsi="Arial" w:cs="Arial"/>
          <w:b/>
          <w:sz w:val="20"/>
        </w:rPr>
        <w:t xml:space="preserve">For the UL grant in Msg2 for Msg3 transmission, it is up to </w:t>
      </w:r>
      <w:proofErr w:type="spellStart"/>
      <w:r w:rsidRPr="00BD0BAE">
        <w:rPr>
          <w:rFonts w:ascii="Arial" w:hAnsi="Arial" w:cs="Arial"/>
          <w:b/>
          <w:sz w:val="20"/>
        </w:rPr>
        <w:t>gNB</w:t>
      </w:r>
      <w:proofErr w:type="spellEnd"/>
      <w:r w:rsidRPr="00BD0BAE">
        <w:rPr>
          <w:rFonts w:ascii="Arial" w:hAnsi="Arial" w:cs="Arial"/>
          <w:b/>
          <w:sz w:val="20"/>
        </w:rPr>
        <w:t xml:space="preserve"> implementation to ensure a sufficient processing time on UE side for the Msg3 transmission (e.g. </w:t>
      </w:r>
      <w:proofErr w:type="spellStart"/>
      <w:r w:rsidRPr="00BD0BAE">
        <w:rPr>
          <w:rFonts w:ascii="Arial" w:hAnsi="Arial" w:cs="Arial"/>
          <w:b/>
          <w:sz w:val="20"/>
        </w:rPr>
        <w:t>gNB</w:t>
      </w:r>
      <w:proofErr w:type="spellEnd"/>
      <w:r w:rsidRPr="00BD0BAE">
        <w:rPr>
          <w:rFonts w:ascii="Arial" w:hAnsi="Arial" w:cs="Arial"/>
          <w:b/>
          <w:sz w:val="20"/>
        </w:rPr>
        <w:t xml:space="preserve"> can always assume maximum TA is used on UE side, where the maximum TA can be determined based on the coverage of the NTN cell)</w:t>
      </w:r>
    </w:p>
    <w:tbl>
      <w:tblPr>
        <w:tblStyle w:val="Tabellenraster"/>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proofErr w:type="spellStart"/>
            <w:ins w:id="714" w:author="Abhishek Roy" w:date="2020-08-17T12:21:00Z">
              <w:r>
                <w:rPr>
                  <w:lang w:eastAsia="sv-SE"/>
                </w:rPr>
                <w:t>MediaTek</w:t>
              </w:r>
            </w:ins>
            <w:proofErr w:type="spellEnd"/>
          </w:p>
        </w:tc>
        <w:tc>
          <w:tcPr>
            <w:tcW w:w="1684" w:type="dxa"/>
          </w:tcPr>
          <w:p w14:paraId="58DCABA1" w14:textId="75287480" w:rsidR="00BD0BAE" w:rsidRDefault="007A5C24" w:rsidP="0091532F">
            <w:pPr>
              <w:rPr>
                <w:lang w:eastAsia="sv-SE"/>
              </w:rPr>
            </w:pPr>
            <w:ins w:id="715" w:author="Abhishek Roy" w:date="2020-08-17T12:21:00Z">
              <w:r>
                <w:rPr>
                  <w:lang w:eastAsia="sv-SE"/>
                </w:rPr>
                <w:t>Agree</w:t>
              </w:r>
            </w:ins>
          </w:p>
        </w:tc>
        <w:tc>
          <w:tcPr>
            <w:tcW w:w="6563" w:type="dxa"/>
          </w:tcPr>
          <w:p w14:paraId="24B137E6" w14:textId="10BEB10E" w:rsidR="00BD0BAE" w:rsidRDefault="004C6E13" w:rsidP="004C6E13">
            <w:pPr>
              <w:rPr>
                <w:lang w:eastAsia="sv-SE"/>
              </w:rPr>
            </w:pPr>
            <w:ins w:id="716" w:author="Abhishek Roy" w:date="2020-08-18T09:33:00Z">
              <w:r>
                <w:rPr>
                  <w:lang w:eastAsia="sv-SE"/>
                </w:rPr>
                <w:t xml:space="preserve">In addition to the above points, </w:t>
              </w:r>
              <w:r w:rsidRPr="004C6E13">
                <w:rPr>
                  <w:lang w:eastAsia="sv-SE"/>
                </w:rPr>
                <w:t xml:space="preserve">UE should include the absolute TA value estimated </w:t>
              </w:r>
            </w:ins>
            <w:ins w:id="717" w:author="Abhishek Roy" w:date="2020-08-18T09:34:00Z">
              <w:r>
                <w:rPr>
                  <w:lang w:eastAsia="sv-SE"/>
                </w:rPr>
                <w:t xml:space="preserve">(TA report) </w:t>
              </w:r>
            </w:ins>
            <w:ins w:id="718" w:author="Abhishek Roy" w:date="2020-08-18T09:33:00Z">
              <w:r w:rsidRPr="004C6E13">
                <w:rPr>
                  <w:lang w:eastAsia="sv-SE"/>
                </w:rPr>
                <w:t>in the payload of Msg</w:t>
              </w:r>
              <w:r>
                <w:rPr>
                  <w:lang w:eastAsia="sv-SE"/>
                </w:rPr>
                <w:t>3</w:t>
              </w:r>
            </w:ins>
            <w:ins w:id="719" w:author="Abhishek Roy" w:date="2020-08-18T09:34:00Z">
              <w:r>
                <w:rPr>
                  <w:lang w:eastAsia="sv-SE"/>
                </w:rPr>
                <w:t xml:space="preserve"> (similar to Q3.4)</w:t>
              </w:r>
            </w:ins>
            <w:ins w:id="720"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721"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722"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proofErr w:type="spellStart"/>
            <w:ins w:id="723" w:author="Spreadtrum" w:date="2020-08-19T15:28:00Z">
              <w:r>
                <w:rPr>
                  <w:rFonts w:eastAsiaTheme="minorEastAsia" w:hint="eastAsia"/>
                </w:rPr>
                <w:t>Spreadtrum</w:t>
              </w:r>
            </w:ins>
            <w:proofErr w:type="spellEnd"/>
          </w:p>
        </w:tc>
        <w:tc>
          <w:tcPr>
            <w:tcW w:w="1684" w:type="dxa"/>
          </w:tcPr>
          <w:p w14:paraId="70FBD217" w14:textId="04BB2B90" w:rsidR="00B73A11" w:rsidRDefault="00B73A11" w:rsidP="00B73A11">
            <w:pPr>
              <w:rPr>
                <w:lang w:eastAsia="sv-SE"/>
              </w:rPr>
            </w:pPr>
            <w:ins w:id="724" w:author="Spreadtrum" w:date="2020-08-19T15:28:00Z">
              <w:r>
                <w:rPr>
                  <w:rFonts w:eastAsiaTheme="minorEastAsia" w:hint="eastAsia"/>
                </w:rPr>
                <w:t>Disagree</w:t>
              </w:r>
            </w:ins>
          </w:p>
        </w:tc>
        <w:tc>
          <w:tcPr>
            <w:tcW w:w="6563" w:type="dxa"/>
          </w:tcPr>
          <w:p w14:paraId="1B82D974" w14:textId="77777777" w:rsidR="00B73A11" w:rsidRDefault="00B73A11" w:rsidP="00B73A11">
            <w:pPr>
              <w:pStyle w:val="Listenabsatz"/>
              <w:numPr>
                <w:ilvl w:val="0"/>
                <w:numId w:val="44"/>
              </w:numPr>
              <w:rPr>
                <w:ins w:id="725" w:author="Spreadtrum" w:date="2020-08-19T15:28:00Z"/>
                <w:rFonts w:eastAsiaTheme="minorEastAsia"/>
                <w:lang w:eastAsia="zh-CN"/>
              </w:rPr>
            </w:pPr>
            <w:ins w:id="726"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Listenabsatz"/>
              <w:numPr>
                <w:ilvl w:val="0"/>
                <w:numId w:val="44"/>
              </w:numPr>
              <w:rPr>
                <w:lang w:eastAsia="sv-SE"/>
              </w:rPr>
              <w:pPrChange w:id="727" w:author="Unknown" w:date="2020-08-19T15:28:00Z">
                <w:pPr/>
              </w:pPrChange>
            </w:pPr>
            <w:ins w:id="728" w:author="Spreadtrum" w:date="2020-08-19T15:28:00Z">
              <w:r w:rsidRPr="00B73A11">
                <w:rPr>
                  <w:rFonts w:eastAsiaTheme="minorEastAsia"/>
                </w:rPr>
                <w:t>Msg3 modification is a big impact to TS</w:t>
              </w:r>
            </w:ins>
            <w:ins w:id="729" w:author="Spreadtrum" w:date="2020-08-19T15:29:00Z">
              <w:r>
                <w:rPr>
                  <w:rFonts w:eastAsiaTheme="minorEastAsia"/>
                </w:rPr>
                <w:t>, which should be avoided</w:t>
              </w:r>
            </w:ins>
            <w:ins w:id="730"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731" w:author="OPPO" w:date="2020-08-19T16:09:00Z">
              <w:r>
                <w:rPr>
                  <w:rFonts w:eastAsiaTheme="minorEastAsia" w:hint="eastAsia"/>
                </w:rPr>
                <w:t>O</w:t>
              </w:r>
              <w:r>
                <w:rPr>
                  <w:rFonts w:eastAsiaTheme="minorEastAsia"/>
                </w:rPr>
                <w:t>PPO</w:t>
              </w:r>
            </w:ins>
          </w:p>
        </w:tc>
        <w:tc>
          <w:tcPr>
            <w:tcW w:w="1684" w:type="dxa"/>
          </w:tcPr>
          <w:p w14:paraId="6F763016" w14:textId="349553D0" w:rsidR="00144122" w:rsidRDefault="00144122" w:rsidP="00144122">
            <w:pPr>
              <w:rPr>
                <w:lang w:eastAsia="sv-SE"/>
              </w:rPr>
            </w:pPr>
            <w:ins w:id="732"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733"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734"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Malgun Gothic"/>
                <w:lang w:eastAsia="ko-KR"/>
              </w:rPr>
            </w:pPr>
            <w:ins w:id="735" w:author="LG (Geumsan Jo)" w:date="2020-08-19T19:23:00Z">
              <w:r>
                <w:rPr>
                  <w:rFonts w:eastAsia="Malgun Gothic" w:hint="eastAsia"/>
                  <w:lang w:eastAsia="ko-KR"/>
                </w:rPr>
                <w:t>Agree</w:t>
              </w:r>
            </w:ins>
          </w:p>
        </w:tc>
        <w:tc>
          <w:tcPr>
            <w:tcW w:w="6563" w:type="dxa"/>
          </w:tcPr>
          <w:p w14:paraId="0FC43A36" w14:textId="0C0B3528" w:rsidR="001B1E93" w:rsidRPr="00A33091" w:rsidRDefault="00A33091" w:rsidP="001B1E93">
            <w:pPr>
              <w:rPr>
                <w:rFonts w:eastAsia="Malgun Gothic"/>
                <w:lang w:eastAsia="ko-KR"/>
              </w:rPr>
            </w:pPr>
            <w:ins w:id="736" w:author="LG (Geumsan Jo)" w:date="2020-08-19T19:25:00Z">
              <w:r>
                <w:rPr>
                  <w:rFonts w:eastAsia="Malgun Gothic"/>
                  <w:lang w:eastAsia="ko-KR"/>
                </w:rPr>
                <w:t>The common TA can be applied to above procedure.</w:t>
              </w:r>
            </w:ins>
          </w:p>
        </w:tc>
      </w:tr>
      <w:tr w:rsidR="00EC0095" w14:paraId="116BADB3" w14:textId="77777777" w:rsidTr="00BD0BAE">
        <w:trPr>
          <w:ins w:id="737" w:author="xiaomi" w:date="2020-08-19T20:25:00Z"/>
        </w:trPr>
        <w:tc>
          <w:tcPr>
            <w:tcW w:w="1468" w:type="dxa"/>
          </w:tcPr>
          <w:p w14:paraId="7731A6D0" w14:textId="0DCD41B7" w:rsidR="00EC0095" w:rsidRDefault="00EC0095" w:rsidP="00EC0095">
            <w:pPr>
              <w:rPr>
                <w:ins w:id="738" w:author="xiaomi" w:date="2020-08-19T20:25:00Z"/>
                <w:rFonts w:eastAsiaTheme="minorEastAsia"/>
                <w:lang w:eastAsia="ko-KR"/>
              </w:rPr>
            </w:pPr>
            <w:ins w:id="739" w:author="xiaomi" w:date="2020-08-19T20:25:00Z">
              <w:r>
                <w:rPr>
                  <w:rFonts w:eastAsiaTheme="minorEastAsia" w:hint="eastAsia"/>
                </w:rPr>
                <w:t>X</w:t>
              </w:r>
              <w:r>
                <w:rPr>
                  <w:rFonts w:eastAsiaTheme="minorEastAsia"/>
                </w:rPr>
                <w:t>iaomi</w:t>
              </w:r>
            </w:ins>
          </w:p>
        </w:tc>
        <w:tc>
          <w:tcPr>
            <w:tcW w:w="1684" w:type="dxa"/>
          </w:tcPr>
          <w:p w14:paraId="46D972DF" w14:textId="165ED037" w:rsidR="00EC0095" w:rsidRDefault="00EC0095" w:rsidP="00EC0095">
            <w:pPr>
              <w:rPr>
                <w:ins w:id="740" w:author="xiaomi" w:date="2020-08-19T20:25:00Z"/>
                <w:rFonts w:eastAsia="Malgun Gothic"/>
                <w:lang w:eastAsia="ko-KR"/>
              </w:rPr>
            </w:pPr>
            <w:ins w:id="741"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742" w:author="xiaomi" w:date="2020-08-19T20:25:00Z"/>
                <w:rFonts w:eastAsia="Malgun Gothic"/>
                <w:lang w:eastAsia="ko-KR"/>
              </w:rPr>
            </w:pPr>
            <w:ins w:id="743" w:author="xiaomi" w:date="2020-08-19T20:25:00Z">
              <w:r>
                <w:rPr>
                  <w:rFonts w:eastAsiaTheme="minorEastAsia" w:hint="eastAsia"/>
                </w:rPr>
                <w:t>W</w:t>
              </w:r>
              <w:r>
                <w:rPr>
                  <w:rFonts w:eastAsiaTheme="minorEastAsia"/>
                </w:rPr>
                <w:t>hether UE compensates the full TA or UE specific TA is decided based Q2.1.</w:t>
              </w:r>
            </w:ins>
          </w:p>
        </w:tc>
      </w:tr>
      <w:tr w:rsidR="00FF1949" w14:paraId="500C9818" w14:textId="77777777" w:rsidTr="00BD0BAE">
        <w:trPr>
          <w:ins w:id="744" w:author="Ping Yuan" w:date="2020-08-19T20:53:00Z"/>
        </w:trPr>
        <w:tc>
          <w:tcPr>
            <w:tcW w:w="1468" w:type="dxa"/>
          </w:tcPr>
          <w:p w14:paraId="45EEBB9D" w14:textId="316F4535" w:rsidR="00FF1949" w:rsidRDefault="00FF1949" w:rsidP="00FF1949">
            <w:pPr>
              <w:rPr>
                <w:ins w:id="745" w:author="Ping Yuan" w:date="2020-08-19T20:53:00Z"/>
                <w:rFonts w:eastAsiaTheme="minorEastAsia"/>
              </w:rPr>
            </w:pPr>
            <w:ins w:id="746" w:author="Ping Yuan" w:date="2020-08-19T20:53:00Z">
              <w:r w:rsidRPr="00D5157F">
                <w:t>Nokia</w:t>
              </w:r>
            </w:ins>
          </w:p>
        </w:tc>
        <w:tc>
          <w:tcPr>
            <w:tcW w:w="1684" w:type="dxa"/>
          </w:tcPr>
          <w:p w14:paraId="72A0551E" w14:textId="14BEC8B1" w:rsidR="00FF1949" w:rsidRDefault="00FF1949" w:rsidP="00FF1949">
            <w:pPr>
              <w:rPr>
                <w:ins w:id="747" w:author="Ping Yuan" w:date="2020-08-19T20:53:00Z"/>
                <w:rFonts w:eastAsiaTheme="minorEastAsia"/>
              </w:rPr>
            </w:pPr>
            <w:ins w:id="748" w:author="Ping Yuan" w:date="2020-08-19T20:53:00Z">
              <w:r w:rsidRPr="00D5157F">
                <w:t>Disagree</w:t>
              </w:r>
            </w:ins>
          </w:p>
        </w:tc>
        <w:tc>
          <w:tcPr>
            <w:tcW w:w="6563" w:type="dxa"/>
          </w:tcPr>
          <w:p w14:paraId="0BEE4CFF" w14:textId="7625D7E2" w:rsidR="00FF1949" w:rsidRDefault="00FF1949" w:rsidP="00FF1949">
            <w:pPr>
              <w:rPr>
                <w:ins w:id="749" w:author="Ping Yuan" w:date="2020-08-19T20:53:00Z"/>
                <w:rFonts w:eastAsiaTheme="minorEastAsia"/>
              </w:rPr>
            </w:pPr>
            <w:ins w:id="750" w:author="Ping Yuan" w:date="2020-08-19T20:53:00Z">
              <w:r w:rsidRPr="00D5157F">
                <w:t>In Step1, the absolute TA may include feeder link delay on top of serving link delay. The pre-compensation solution is up to RAN1.</w:t>
              </w:r>
            </w:ins>
          </w:p>
        </w:tc>
      </w:tr>
      <w:tr w:rsidR="00164FA2" w14:paraId="5FD104FD" w14:textId="77777777" w:rsidTr="00BD0BAE">
        <w:trPr>
          <w:ins w:id="751" w:author="Ana Yun" w:date="2020-08-19T16:37:00Z"/>
        </w:trPr>
        <w:tc>
          <w:tcPr>
            <w:tcW w:w="1468" w:type="dxa"/>
          </w:tcPr>
          <w:p w14:paraId="69476F89" w14:textId="6DF1072C" w:rsidR="00164FA2" w:rsidRPr="00D5157F" w:rsidRDefault="00164FA2" w:rsidP="00FF1949">
            <w:pPr>
              <w:rPr>
                <w:ins w:id="752" w:author="Ana Yun" w:date="2020-08-19T16:37:00Z"/>
              </w:rPr>
            </w:pPr>
            <w:ins w:id="753" w:author="Ana Yun" w:date="2020-08-19T16:37:00Z">
              <w:r>
                <w:rPr>
                  <w:lang w:eastAsia="sv-SE"/>
                </w:rPr>
                <w:t>Thales</w:t>
              </w:r>
            </w:ins>
          </w:p>
        </w:tc>
        <w:tc>
          <w:tcPr>
            <w:tcW w:w="1684" w:type="dxa"/>
          </w:tcPr>
          <w:p w14:paraId="748EC132" w14:textId="519D6885" w:rsidR="00164FA2" w:rsidRPr="00D5157F" w:rsidRDefault="00164FA2" w:rsidP="00FF1949">
            <w:pPr>
              <w:rPr>
                <w:ins w:id="754" w:author="Ana Yun" w:date="2020-08-19T16:37:00Z"/>
              </w:rPr>
            </w:pPr>
            <w:ins w:id="755" w:author="Ana Yun" w:date="2020-08-19T16:37:00Z">
              <w:r>
                <w:rPr>
                  <w:lang w:eastAsia="sv-SE"/>
                </w:rPr>
                <w:t>Agree with comments</w:t>
              </w:r>
            </w:ins>
          </w:p>
        </w:tc>
        <w:tc>
          <w:tcPr>
            <w:tcW w:w="6563" w:type="dxa"/>
          </w:tcPr>
          <w:p w14:paraId="559F0C08" w14:textId="77777777" w:rsidR="00164FA2" w:rsidRDefault="00164FA2" w:rsidP="00344262">
            <w:pPr>
              <w:rPr>
                <w:ins w:id="756" w:author="Ana Yun" w:date="2020-08-19T16:37:00Z"/>
                <w:lang w:eastAsia="sv-SE"/>
              </w:rPr>
            </w:pPr>
            <w:ins w:id="757" w:author="Ana Yun" w:date="2020-08-19T16:37:00Z">
              <w:r>
                <w:rPr>
                  <w:lang w:eastAsia="sv-SE"/>
                </w:rPr>
                <w:t xml:space="preserve">Estimated TA will depend on calculation methods proposed by RAN1. </w:t>
              </w:r>
            </w:ins>
          </w:p>
          <w:p w14:paraId="2396809E" w14:textId="77777777" w:rsidR="00164FA2" w:rsidRPr="00D5157F" w:rsidRDefault="00164FA2" w:rsidP="00FF1949">
            <w:pPr>
              <w:rPr>
                <w:ins w:id="758" w:author="Ana Yun" w:date="2020-08-19T16:37:00Z"/>
              </w:rPr>
            </w:pPr>
          </w:p>
        </w:tc>
      </w:tr>
      <w:tr w:rsidR="00344262" w14:paraId="55FBEFAB" w14:textId="77777777" w:rsidTr="00BD0BAE">
        <w:trPr>
          <w:ins w:id="759" w:author="Nomor Research" w:date="2020-08-19T15:26:00Z"/>
        </w:trPr>
        <w:tc>
          <w:tcPr>
            <w:tcW w:w="1468" w:type="dxa"/>
          </w:tcPr>
          <w:p w14:paraId="512B97C2" w14:textId="04FF297E" w:rsidR="00344262" w:rsidRDefault="00344262" w:rsidP="00344262">
            <w:pPr>
              <w:rPr>
                <w:ins w:id="760" w:author="Nomor Research" w:date="2020-08-19T15:26:00Z"/>
                <w:lang w:eastAsia="sv-SE"/>
              </w:rPr>
            </w:pPr>
            <w:proofErr w:type="spellStart"/>
            <w:ins w:id="761" w:author="Nomor Research" w:date="2020-08-19T15:26:00Z">
              <w:r>
                <w:rPr>
                  <w:lang w:eastAsia="sv-SE"/>
                </w:rPr>
                <w:lastRenderedPageBreak/>
                <w:t>Nomor</w:t>
              </w:r>
              <w:proofErr w:type="spellEnd"/>
              <w:r>
                <w:rPr>
                  <w:lang w:eastAsia="sv-SE"/>
                </w:rPr>
                <w:t xml:space="preserve"> Research</w:t>
              </w:r>
            </w:ins>
          </w:p>
        </w:tc>
        <w:tc>
          <w:tcPr>
            <w:tcW w:w="1684" w:type="dxa"/>
          </w:tcPr>
          <w:p w14:paraId="1069DDCC" w14:textId="4BE77C16" w:rsidR="00344262" w:rsidRDefault="00344262" w:rsidP="00344262">
            <w:pPr>
              <w:rPr>
                <w:ins w:id="762" w:author="Nomor Research" w:date="2020-08-19T15:26:00Z"/>
                <w:lang w:eastAsia="sv-SE"/>
              </w:rPr>
            </w:pPr>
            <w:ins w:id="763" w:author="Nomor Research" w:date="2020-08-19T15:26:00Z">
              <w:r>
                <w:rPr>
                  <w:lang w:eastAsia="sv-SE"/>
                </w:rPr>
                <w:t>Agree in principle</w:t>
              </w:r>
            </w:ins>
          </w:p>
        </w:tc>
        <w:tc>
          <w:tcPr>
            <w:tcW w:w="6563" w:type="dxa"/>
          </w:tcPr>
          <w:p w14:paraId="486E994D" w14:textId="0A9027C2" w:rsidR="00344262" w:rsidRDefault="00344262" w:rsidP="00344262">
            <w:pPr>
              <w:rPr>
                <w:ins w:id="764" w:author="Nomor Research" w:date="2020-08-19T15:26:00Z"/>
                <w:lang w:eastAsia="sv-SE"/>
              </w:rPr>
            </w:pPr>
            <w:ins w:id="765" w:author="Nomor Research" w:date="2020-08-19T15:26:00Z">
              <w:r>
                <w:rPr>
                  <w:lang w:eastAsia="sv-SE"/>
                </w:rPr>
                <w:t>Estimated TA consists of distance between UE and satellite and feeder link delay</w:t>
              </w:r>
            </w:ins>
          </w:p>
        </w:tc>
      </w:tr>
    </w:tbl>
    <w:p w14:paraId="408EA70C" w14:textId="77777777" w:rsidR="00BD0BAE" w:rsidRPr="00D1446A" w:rsidRDefault="00BD0BAE" w:rsidP="002B3807"/>
    <w:p w14:paraId="32B38309" w14:textId="276B2D2A" w:rsidR="009E3BF4" w:rsidRDefault="009E3BF4" w:rsidP="009E3BF4">
      <w:pPr>
        <w:pStyle w:val="berschrift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ellenraster"/>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proofErr w:type="spellStart"/>
            <w:ins w:id="766" w:author="Abhishek Roy" w:date="2020-08-17T12:22:00Z">
              <w:r>
                <w:rPr>
                  <w:lang w:eastAsia="sv-SE"/>
                </w:rPr>
                <w:t>MediaTek</w:t>
              </w:r>
            </w:ins>
            <w:proofErr w:type="spellEnd"/>
          </w:p>
        </w:tc>
        <w:tc>
          <w:tcPr>
            <w:tcW w:w="1684" w:type="dxa"/>
          </w:tcPr>
          <w:p w14:paraId="4F9FE9FB" w14:textId="2181273F" w:rsidR="00BD0BAE" w:rsidRDefault="007A5C24" w:rsidP="0091532F">
            <w:pPr>
              <w:rPr>
                <w:lang w:eastAsia="sv-SE"/>
              </w:rPr>
            </w:pPr>
            <w:ins w:id="767" w:author="Abhishek Roy" w:date="2020-08-17T12:22:00Z">
              <w:r>
                <w:rPr>
                  <w:lang w:eastAsia="sv-SE"/>
                </w:rPr>
                <w:t>Agree</w:t>
              </w:r>
            </w:ins>
          </w:p>
        </w:tc>
        <w:tc>
          <w:tcPr>
            <w:tcW w:w="6564" w:type="dxa"/>
          </w:tcPr>
          <w:p w14:paraId="44E0258A" w14:textId="0BA6125F" w:rsidR="00BD0BAE" w:rsidRDefault="004C6E13" w:rsidP="0091532F">
            <w:pPr>
              <w:rPr>
                <w:lang w:eastAsia="sv-SE"/>
              </w:rPr>
            </w:pPr>
            <w:ins w:id="768"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769"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770"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proofErr w:type="spellStart"/>
            <w:ins w:id="771" w:author="Spreadtrum" w:date="2020-08-19T15:29:00Z">
              <w:r>
                <w:rPr>
                  <w:rFonts w:eastAsiaTheme="minorEastAsia" w:hint="eastAsia"/>
                </w:rPr>
                <w:t>Spreadtrum</w:t>
              </w:r>
            </w:ins>
            <w:proofErr w:type="spellEnd"/>
          </w:p>
        </w:tc>
        <w:tc>
          <w:tcPr>
            <w:tcW w:w="1684" w:type="dxa"/>
          </w:tcPr>
          <w:p w14:paraId="064A0984" w14:textId="6784F881" w:rsidR="00B73A11" w:rsidRDefault="00B73A11" w:rsidP="00B73A11">
            <w:pPr>
              <w:rPr>
                <w:lang w:eastAsia="sv-SE"/>
              </w:rPr>
            </w:pPr>
            <w:ins w:id="772"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773"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774"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775"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Malgun Gothic"/>
                <w:lang w:eastAsia="ko-KR"/>
              </w:rPr>
            </w:pPr>
            <w:ins w:id="776" w:author="LG (Geumsan Jo)" w:date="2020-08-19T19:24:00Z">
              <w:r>
                <w:rPr>
                  <w:rFonts w:eastAsia="Malgun Gothic" w:hint="eastAsia"/>
                  <w:lang w:eastAsia="ko-KR"/>
                </w:rPr>
                <w:t>LG</w:t>
              </w:r>
            </w:ins>
          </w:p>
        </w:tc>
        <w:tc>
          <w:tcPr>
            <w:tcW w:w="1684" w:type="dxa"/>
          </w:tcPr>
          <w:p w14:paraId="5EAC8F11" w14:textId="7376D3ED" w:rsidR="00144122" w:rsidRPr="00A33091" w:rsidRDefault="00A33091" w:rsidP="00144122">
            <w:pPr>
              <w:rPr>
                <w:rFonts w:eastAsia="Malgun Gothic"/>
                <w:lang w:eastAsia="ko-KR"/>
              </w:rPr>
            </w:pPr>
            <w:ins w:id="777" w:author="LG (Geumsan Jo)" w:date="2020-08-19T19:24:00Z">
              <w:r>
                <w:rPr>
                  <w:rFonts w:eastAsia="Malgun Gothic" w:hint="eastAsia"/>
                  <w:lang w:eastAsia="ko-KR"/>
                </w:rPr>
                <w:t>Disagree</w:t>
              </w:r>
            </w:ins>
          </w:p>
        </w:tc>
        <w:tc>
          <w:tcPr>
            <w:tcW w:w="6564" w:type="dxa"/>
          </w:tcPr>
          <w:p w14:paraId="1CF959EB" w14:textId="30AD32F2" w:rsidR="00144122" w:rsidRPr="00A33091" w:rsidRDefault="00A33091" w:rsidP="00144122">
            <w:pPr>
              <w:rPr>
                <w:rFonts w:eastAsia="Malgun Gothic"/>
                <w:lang w:eastAsia="ko-KR"/>
              </w:rPr>
            </w:pPr>
            <w:ins w:id="778" w:author="LG (Geumsan Jo)" w:date="2020-08-19T19:24:00Z">
              <w:r>
                <w:rPr>
                  <w:rFonts w:eastAsia="Malgun Gothic" w:hint="eastAsia"/>
                  <w:lang w:eastAsia="ko-KR"/>
                </w:rPr>
                <w:t>Same view as Huawei.</w:t>
              </w:r>
            </w:ins>
          </w:p>
        </w:tc>
      </w:tr>
      <w:tr w:rsidR="00EC0095" w14:paraId="50474A9F" w14:textId="77777777" w:rsidTr="0057628B">
        <w:trPr>
          <w:ins w:id="779" w:author="xiaomi" w:date="2020-08-19T20:26:00Z"/>
        </w:trPr>
        <w:tc>
          <w:tcPr>
            <w:tcW w:w="1467" w:type="dxa"/>
          </w:tcPr>
          <w:p w14:paraId="1A0E2A6B" w14:textId="26D12D69" w:rsidR="00EC0095" w:rsidRDefault="00EC0095" w:rsidP="00EC0095">
            <w:pPr>
              <w:rPr>
                <w:ins w:id="780" w:author="xiaomi" w:date="2020-08-19T20:26:00Z"/>
                <w:rFonts w:eastAsia="Malgun Gothic"/>
                <w:lang w:eastAsia="ko-KR"/>
              </w:rPr>
            </w:pPr>
            <w:ins w:id="781"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782" w:author="xiaomi" w:date="2020-08-19T20:26:00Z"/>
                <w:rFonts w:eastAsia="Malgun Gothic"/>
                <w:lang w:eastAsia="ko-KR"/>
              </w:rPr>
            </w:pPr>
            <w:ins w:id="783"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784" w:author="xiaomi" w:date="2020-08-19T20:26:00Z"/>
                <w:rFonts w:eastAsia="Malgun Gothic"/>
                <w:lang w:eastAsia="ko-KR"/>
              </w:rPr>
            </w:pPr>
          </w:p>
        </w:tc>
      </w:tr>
      <w:tr w:rsidR="00FF1949" w14:paraId="4935E195" w14:textId="77777777" w:rsidTr="0057628B">
        <w:trPr>
          <w:ins w:id="785" w:author="Ping Yuan" w:date="2020-08-19T20:53:00Z"/>
        </w:trPr>
        <w:tc>
          <w:tcPr>
            <w:tcW w:w="1467" w:type="dxa"/>
          </w:tcPr>
          <w:p w14:paraId="09167A3E" w14:textId="34EBB01B" w:rsidR="00FF1949" w:rsidRDefault="00FF1949" w:rsidP="00FF1949">
            <w:pPr>
              <w:rPr>
                <w:ins w:id="786" w:author="Ping Yuan" w:date="2020-08-19T20:53:00Z"/>
                <w:rFonts w:eastAsiaTheme="minorEastAsia"/>
              </w:rPr>
            </w:pPr>
            <w:ins w:id="787" w:author="Ping Yuan" w:date="2020-08-19T20:54:00Z">
              <w:r w:rsidRPr="00124D0E">
                <w:t>Nokia</w:t>
              </w:r>
            </w:ins>
          </w:p>
        </w:tc>
        <w:tc>
          <w:tcPr>
            <w:tcW w:w="1684" w:type="dxa"/>
          </w:tcPr>
          <w:p w14:paraId="3E5C3F11" w14:textId="50CFBD25" w:rsidR="00FF1949" w:rsidRDefault="00FF1949" w:rsidP="00FF1949">
            <w:pPr>
              <w:rPr>
                <w:ins w:id="788" w:author="Ping Yuan" w:date="2020-08-19T20:53:00Z"/>
                <w:rFonts w:eastAsiaTheme="minorEastAsia"/>
              </w:rPr>
            </w:pPr>
            <w:ins w:id="789" w:author="Ping Yuan" w:date="2020-08-19T20:54:00Z">
              <w:r w:rsidRPr="00124D0E">
                <w:t>Agree</w:t>
              </w:r>
            </w:ins>
          </w:p>
        </w:tc>
        <w:tc>
          <w:tcPr>
            <w:tcW w:w="6564" w:type="dxa"/>
          </w:tcPr>
          <w:p w14:paraId="4C981D44" w14:textId="77777777" w:rsidR="00FF1949" w:rsidRDefault="00FF1949" w:rsidP="00FF1949">
            <w:pPr>
              <w:rPr>
                <w:ins w:id="790" w:author="Ping Yuan" w:date="2020-08-19T20:54:00Z"/>
              </w:rPr>
            </w:pPr>
            <w:ins w:id="791" w:author="Ping Yuan" w:date="2020-08-19T20:54:00Z">
              <w:r w:rsidRPr="00124D0E">
                <w:t xml:space="preserve">We think 2-step RACH can only be applied to specified case. E.g. for cases where the UE is capable of fully aligning the </w:t>
              </w:r>
              <w:proofErr w:type="spellStart"/>
              <w:r w:rsidRPr="00124D0E">
                <w:t>MsgA</w:t>
              </w:r>
              <w:proofErr w:type="spellEnd"/>
              <w:r w:rsidRPr="00124D0E">
                <w:t xml:space="preserve"> PRACH and </w:t>
              </w:r>
              <w:proofErr w:type="spellStart"/>
              <w:r w:rsidRPr="00124D0E">
                <w:t>MsgA</w:t>
              </w:r>
              <w:proofErr w:type="spellEnd"/>
              <w:r w:rsidRPr="00124D0E">
                <w:t xml:space="preserve"> PUSCH at the </w:t>
              </w:r>
              <w:proofErr w:type="spellStart"/>
              <w:r w:rsidRPr="00124D0E">
                <w:t>gNB</w:t>
              </w:r>
              <w:proofErr w:type="spellEnd"/>
              <w:r w:rsidRPr="00124D0E">
                <w:t xml:space="preserve"> (that is for cases with full time compensation) or UE can obtain accurate TA from NW via TA command before sending </w:t>
              </w:r>
              <w:proofErr w:type="spellStart"/>
              <w:r w:rsidRPr="00124D0E">
                <w:t>MsgA</w:t>
              </w:r>
              <w:proofErr w:type="spellEnd"/>
              <w:r w:rsidRPr="00124D0E">
                <w:t xml:space="preserve"> (e.g. handover or PDCCH order triggered RACH). The problem being that if </w:t>
              </w:r>
              <w:proofErr w:type="spellStart"/>
              <w:r w:rsidRPr="00124D0E">
                <w:t>MsgA</w:t>
              </w:r>
              <w:proofErr w:type="spellEnd"/>
              <w:r w:rsidRPr="00124D0E">
                <w:t xml:space="preserve"> PUSCH receptions are not time aligned, the </w:t>
              </w:r>
              <w:proofErr w:type="spellStart"/>
              <w:r w:rsidRPr="00124D0E">
                <w:t>gNB</w:t>
              </w:r>
              <w:proofErr w:type="spellEnd"/>
              <w:r w:rsidRPr="00124D0E">
                <w:t xml:space="preserve"> cannot separate UEs (or will have too much interference). </w:t>
              </w:r>
            </w:ins>
          </w:p>
          <w:p w14:paraId="73EC3EE6" w14:textId="02A797F8" w:rsidR="00FF1949" w:rsidRDefault="00FF1949" w:rsidP="00FF1949">
            <w:pPr>
              <w:rPr>
                <w:ins w:id="792" w:author="Ping Yuan" w:date="2020-08-19T20:53:00Z"/>
                <w:rFonts w:eastAsia="Malgun Gothic"/>
                <w:lang w:eastAsia="ko-KR"/>
              </w:rPr>
            </w:pPr>
            <w:ins w:id="793" w:author="Ping Yuan" w:date="2020-08-19T20:54:00Z">
              <w:r>
                <w:t>Also, it should be noted that 2-step RACH is a quite resource requiring feature, so support for 2-step RACH will not come for free.</w:t>
              </w:r>
            </w:ins>
          </w:p>
        </w:tc>
      </w:tr>
      <w:tr w:rsidR="00164FA2" w14:paraId="347DAF4E" w14:textId="77777777" w:rsidTr="0057628B">
        <w:trPr>
          <w:ins w:id="794" w:author="Ana Yun" w:date="2020-08-19T16:37:00Z"/>
        </w:trPr>
        <w:tc>
          <w:tcPr>
            <w:tcW w:w="1467" w:type="dxa"/>
          </w:tcPr>
          <w:p w14:paraId="62792586" w14:textId="54BB1B27" w:rsidR="00164FA2" w:rsidRPr="00124D0E" w:rsidRDefault="00164FA2" w:rsidP="00FF1949">
            <w:pPr>
              <w:rPr>
                <w:ins w:id="795" w:author="Ana Yun" w:date="2020-08-19T16:37:00Z"/>
              </w:rPr>
            </w:pPr>
            <w:ins w:id="796" w:author="Ana Yun" w:date="2020-08-19T16:37:00Z">
              <w:r>
                <w:t>Thales</w:t>
              </w:r>
            </w:ins>
          </w:p>
        </w:tc>
        <w:tc>
          <w:tcPr>
            <w:tcW w:w="1684" w:type="dxa"/>
          </w:tcPr>
          <w:p w14:paraId="5CA1691C" w14:textId="290D7C83" w:rsidR="00164FA2" w:rsidRPr="00124D0E" w:rsidRDefault="00164FA2" w:rsidP="00FF1949">
            <w:pPr>
              <w:rPr>
                <w:ins w:id="797" w:author="Ana Yun" w:date="2020-08-19T16:37:00Z"/>
              </w:rPr>
            </w:pPr>
            <w:ins w:id="798" w:author="Ana Yun" w:date="2020-08-19T16:37:00Z">
              <w:r>
                <w:t>Agree</w:t>
              </w:r>
            </w:ins>
          </w:p>
        </w:tc>
        <w:tc>
          <w:tcPr>
            <w:tcW w:w="6564" w:type="dxa"/>
          </w:tcPr>
          <w:p w14:paraId="374A326F" w14:textId="77777777" w:rsidR="00164FA2" w:rsidRPr="00124D0E" w:rsidRDefault="00164FA2" w:rsidP="00FF1949">
            <w:pPr>
              <w:rPr>
                <w:ins w:id="799" w:author="Ana Yun" w:date="2020-08-19T16:37:00Z"/>
              </w:rPr>
            </w:pPr>
          </w:p>
        </w:tc>
      </w:tr>
      <w:tr w:rsidR="00344262" w14:paraId="1CED33E9" w14:textId="77777777" w:rsidTr="0057628B">
        <w:trPr>
          <w:ins w:id="800" w:author="Nomor Research" w:date="2020-08-19T15:26:00Z"/>
        </w:trPr>
        <w:tc>
          <w:tcPr>
            <w:tcW w:w="1467" w:type="dxa"/>
          </w:tcPr>
          <w:p w14:paraId="165D1AAA" w14:textId="2F83FEC0" w:rsidR="00344262" w:rsidRDefault="00344262" w:rsidP="00344262">
            <w:pPr>
              <w:rPr>
                <w:ins w:id="801" w:author="Nomor Research" w:date="2020-08-19T15:26:00Z"/>
              </w:rPr>
            </w:pPr>
            <w:proofErr w:type="spellStart"/>
            <w:ins w:id="802" w:author="Nomor Research" w:date="2020-08-19T15:26:00Z">
              <w:r>
                <w:rPr>
                  <w:lang w:eastAsia="sv-SE"/>
                </w:rPr>
                <w:t>Nomor</w:t>
              </w:r>
              <w:proofErr w:type="spellEnd"/>
              <w:r>
                <w:rPr>
                  <w:lang w:eastAsia="sv-SE"/>
                </w:rPr>
                <w:t xml:space="preserve"> Research</w:t>
              </w:r>
            </w:ins>
          </w:p>
        </w:tc>
        <w:tc>
          <w:tcPr>
            <w:tcW w:w="1684" w:type="dxa"/>
          </w:tcPr>
          <w:p w14:paraId="0CD4A575" w14:textId="00599D46" w:rsidR="00344262" w:rsidRDefault="00344262" w:rsidP="00344262">
            <w:pPr>
              <w:rPr>
                <w:ins w:id="803" w:author="Nomor Research" w:date="2020-08-19T15:26:00Z"/>
              </w:rPr>
            </w:pPr>
            <w:ins w:id="804" w:author="Nomor Research" w:date="2020-08-19T15:26:00Z">
              <w:r>
                <w:rPr>
                  <w:lang w:eastAsia="sv-SE"/>
                </w:rPr>
                <w:t>Agree</w:t>
              </w:r>
            </w:ins>
          </w:p>
        </w:tc>
        <w:tc>
          <w:tcPr>
            <w:tcW w:w="6564" w:type="dxa"/>
          </w:tcPr>
          <w:p w14:paraId="54DC27BC" w14:textId="77777777" w:rsidR="00344262" w:rsidRPr="00124D0E" w:rsidRDefault="00344262" w:rsidP="00344262">
            <w:pPr>
              <w:rPr>
                <w:ins w:id="805" w:author="Nomor Research" w:date="2020-08-19T15:26:00Z"/>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enabsatz"/>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enabsatz"/>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enabsatz"/>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B971A79" w14:textId="77777777" w:rsidR="0091532F" w:rsidRPr="0091532F" w:rsidRDefault="0091532F" w:rsidP="0091532F">
      <w:pPr>
        <w:pStyle w:val="Listenabsatz"/>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enabsatz"/>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enabsatz"/>
        <w:numPr>
          <w:ilvl w:val="0"/>
          <w:numId w:val="40"/>
        </w:numPr>
        <w:rPr>
          <w:rFonts w:ascii="Arial" w:hAnsi="Arial" w:cs="Arial"/>
          <w:b/>
          <w:sz w:val="20"/>
        </w:rPr>
      </w:pPr>
      <w:r w:rsidRPr="0091532F">
        <w:rPr>
          <w:rFonts w:ascii="Arial" w:hAnsi="Arial" w:cs="Arial"/>
          <w:b/>
          <w:sz w:val="20"/>
        </w:rPr>
        <w:lastRenderedPageBreak/>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ellenraster"/>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proofErr w:type="spellStart"/>
            <w:ins w:id="806" w:author="Abhishek Roy" w:date="2020-08-17T12:22:00Z">
              <w:r>
                <w:rPr>
                  <w:lang w:eastAsia="sv-SE"/>
                </w:rPr>
                <w:t>MediaTek</w:t>
              </w:r>
            </w:ins>
            <w:proofErr w:type="spellEnd"/>
          </w:p>
        </w:tc>
        <w:tc>
          <w:tcPr>
            <w:tcW w:w="1684" w:type="dxa"/>
          </w:tcPr>
          <w:p w14:paraId="4C946B6A" w14:textId="7DE4069E" w:rsidR="0091532F" w:rsidRDefault="007A5C24" w:rsidP="0091532F">
            <w:pPr>
              <w:rPr>
                <w:lang w:eastAsia="sv-SE"/>
              </w:rPr>
            </w:pPr>
            <w:ins w:id="807"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808"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809"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proofErr w:type="spellStart"/>
            <w:ins w:id="810" w:author="Spreadtrum" w:date="2020-08-19T15:30:00Z">
              <w:r>
                <w:rPr>
                  <w:rFonts w:eastAsiaTheme="minorEastAsia" w:hint="eastAsia"/>
                </w:rPr>
                <w:t>Spreadtrum</w:t>
              </w:r>
            </w:ins>
            <w:proofErr w:type="spellEnd"/>
          </w:p>
        </w:tc>
        <w:tc>
          <w:tcPr>
            <w:tcW w:w="1684" w:type="dxa"/>
          </w:tcPr>
          <w:p w14:paraId="2E309AAF" w14:textId="65E3140E" w:rsidR="00B73A11" w:rsidRDefault="00B73A11" w:rsidP="00B73A11">
            <w:pPr>
              <w:rPr>
                <w:lang w:eastAsia="sv-SE"/>
              </w:rPr>
            </w:pPr>
            <w:ins w:id="811"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812"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813"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814"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815"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Malgun Gothic"/>
                <w:lang w:eastAsia="ko-KR"/>
              </w:rPr>
            </w:pPr>
            <w:ins w:id="816" w:author="LG (Geumsan Jo)" w:date="2020-08-19T19:26:00Z">
              <w:r>
                <w:rPr>
                  <w:rFonts w:eastAsia="Malgun Gothic" w:hint="eastAsia"/>
                  <w:lang w:eastAsia="ko-KR"/>
                </w:rPr>
                <w:t>LG</w:t>
              </w:r>
            </w:ins>
          </w:p>
        </w:tc>
        <w:tc>
          <w:tcPr>
            <w:tcW w:w="1684" w:type="dxa"/>
          </w:tcPr>
          <w:p w14:paraId="6B9310C9" w14:textId="3BBC37C7" w:rsidR="00144122" w:rsidRPr="00A33091" w:rsidRDefault="00A33091" w:rsidP="00144122">
            <w:pPr>
              <w:rPr>
                <w:rFonts w:eastAsia="Malgun Gothic"/>
                <w:lang w:eastAsia="ko-KR"/>
              </w:rPr>
            </w:pPr>
            <w:ins w:id="817" w:author="LG (Geumsan Jo)" w:date="2020-08-19T19:26:00Z">
              <w:r>
                <w:rPr>
                  <w:rFonts w:eastAsia="Malgun Gothic"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818" w:author="xiaomi" w:date="2020-08-19T20:26:00Z"/>
        </w:trPr>
        <w:tc>
          <w:tcPr>
            <w:tcW w:w="1468" w:type="dxa"/>
          </w:tcPr>
          <w:p w14:paraId="18912FAD" w14:textId="23E20F9B" w:rsidR="00EC0095" w:rsidRDefault="00EC0095" w:rsidP="00EC0095">
            <w:pPr>
              <w:rPr>
                <w:ins w:id="819" w:author="xiaomi" w:date="2020-08-19T20:26:00Z"/>
                <w:rFonts w:eastAsia="Malgun Gothic"/>
                <w:lang w:eastAsia="ko-KR"/>
              </w:rPr>
            </w:pPr>
            <w:ins w:id="820" w:author="xiaomi" w:date="2020-08-19T20:26:00Z">
              <w:r>
                <w:rPr>
                  <w:rFonts w:eastAsiaTheme="minorEastAsia" w:hint="eastAsia"/>
                </w:rPr>
                <w:t>X</w:t>
              </w:r>
              <w:r>
                <w:rPr>
                  <w:rFonts w:eastAsiaTheme="minorEastAsia"/>
                </w:rPr>
                <w:t>iaomi</w:t>
              </w:r>
            </w:ins>
          </w:p>
        </w:tc>
        <w:tc>
          <w:tcPr>
            <w:tcW w:w="1684" w:type="dxa"/>
          </w:tcPr>
          <w:p w14:paraId="14DEC097" w14:textId="327D75D7" w:rsidR="00EC0095" w:rsidRDefault="00EC0095" w:rsidP="00EC0095">
            <w:pPr>
              <w:rPr>
                <w:ins w:id="821" w:author="xiaomi" w:date="2020-08-19T20:26:00Z"/>
                <w:rFonts w:eastAsia="Malgun Gothic"/>
                <w:lang w:eastAsia="ko-KR"/>
              </w:rPr>
            </w:pPr>
            <w:ins w:id="822"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823" w:author="xiaomi" w:date="2020-08-19T20:26:00Z"/>
                <w:lang w:eastAsia="sv-SE"/>
              </w:rPr>
            </w:pPr>
            <w:ins w:id="824" w:author="xiaomi" w:date="2020-08-19T20:26:00Z">
              <w:r>
                <w:rPr>
                  <w:rFonts w:eastAsiaTheme="minorEastAsia" w:hint="eastAsia"/>
                </w:rPr>
                <w:t>S</w:t>
              </w:r>
              <w:r>
                <w:rPr>
                  <w:rFonts w:eastAsiaTheme="minorEastAsia"/>
                </w:rPr>
                <w:t>ame as Q3.2</w:t>
              </w:r>
            </w:ins>
          </w:p>
        </w:tc>
      </w:tr>
      <w:tr w:rsidR="00FF1949" w14:paraId="16D73064" w14:textId="77777777" w:rsidTr="0091532F">
        <w:trPr>
          <w:ins w:id="825" w:author="Ping Yuan" w:date="2020-08-19T20:54:00Z"/>
        </w:trPr>
        <w:tc>
          <w:tcPr>
            <w:tcW w:w="1468" w:type="dxa"/>
          </w:tcPr>
          <w:p w14:paraId="00E7AB1F" w14:textId="46F73B18" w:rsidR="00FF1949" w:rsidRDefault="00FF1949" w:rsidP="00FF1949">
            <w:pPr>
              <w:rPr>
                <w:ins w:id="826" w:author="Ping Yuan" w:date="2020-08-19T20:54:00Z"/>
                <w:rFonts w:eastAsiaTheme="minorEastAsia"/>
              </w:rPr>
            </w:pPr>
            <w:ins w:id="827" w:author="Ping Yuan" w:date="2020-08-19T20:54:00Z">
              <w:r w:rsidRPr="00920F55">
                <w:t>Nokia</w:t>
              </w:r>
            </w:ins>
          </w:p>
        </w:tc>
        <w:tc>
          <w:tcPr>
            <w:tcW w:w="1684" w:type="dxa"/>
          </w:tcPr>
          <w:p w14:paraId="529C727E" w14:textId="15A2D6EC" w:rsidR="00FF1949" w:rsidRDefault="00FF1949" w:rsidP="00FF1949">
            <w:pPr>
              <w:rPr>
                <w:ins w:id="828" w:author="Ping Yuan" w:date="2020-08-19T20:54:00Z"/>
                <w:rFonts w:eastAsiaTheme="minorEastAsia"/>
              </w:rPr>
            </w:pPr>
            <w:ins w:id="829" w:author="Ping Yuan" w:date="2020-08-19T20:54:00Z">
              <w:r w:rsidRPr="00920F55">
                <w:t>Disagree</w:t>
              </w:r>
            </w:ins>
          </w:p>
        </w:tc>
        <w:tc>
          <w:tcPr>
            <w:tcW w:w="6563" w:type="dxa"/>
          </w:tcPr>
          <w:p w14:paraId="56E12863" w14:textId="400C1615" w:rsidR="00FF1949" w:rsidRDefault="00FF1949" w:rsidP="00FF1949">
            <w:pPr>
              <w:rPr>
                <w:ins w:id="830" w:author="Ping Yuan" w:date="2020-08-19T20:54:00Z"/>
                <w:rFonts w:eastAsiaTheme="minorEastAsia"/>
              </w:rPr>
            </w:pPr>
            <w:ins w:id="831" w:author="Ping Yuan" w:date="2020-08-19T20:54:00Z">
              <w:r w:rsidRPr="00920F55">
                <w:t xml:space="preserve">Same comment as Question 3.2 for absolute TA in </w:t>
              </w:r>
              <w:proofErr w:type="spellStart"/>
              <w:r w:rsidRPr="00920F55">
                <w:t>MsgA</w:t>
              </w:r>
              <w:proofErr w:type="spellEnd"/>
              <w:r w:rsidRPr="00920F55">
                <w:t xml:space="preserve"> transmission (e.g. the absolute TA may include feeder link delay on top of serving link delay).</w:t>
              </w:r>
              <w:r>
                <w:t xml:space="preserve"> </w:t>
              </w:r>
            </w:ins>
          </w:p>
        </w:tc>
      </w:tr>
      <w:tr w:rsidR="00164FA2" w14:paraId="1E2ED930" w14:textId="77777777" w:rsidTr="0091532F">
        <w:trPr>
          <w:ins w:id="832" w:author="Ana Yun" w:date="2020-08-19T16:38:00Z"/>
        </w:trPr>
        <w:tc>
          <w:tcPr>
            <w:tcW w:w="1468" w:type="dxa"/>
          </w:tcPr>
          <w:p w14:paraId="56CFF531" w14:textId="064ED1BF" w:rsidR="00164FA2" w:rsidRPr="00920F55" w:rsidRDefault="00164FA2" w:rsidP="00FF1949">
            <w:pPr>
              <w:rPr>
                <w:ins w:id="833" w:author="Ana Yun" w:date="2020-08-19T16:38:00Z"/>
              </w:rPr>
            </w:pPr>
            <w:ins w:id="834" w:author="Ana Yun" w:date="2020-08-19T16:38:00Z">
              <w:r>
                <w:t>Thales</w:t>
              </w:r>
            </w:ins>
          </w:p>
        </w:tc>
        <w:tc>
          <w:tcPr>
            <w:tcW w:w="1684" w:type="dxa"/>
          </w:tcPr>
          <w:p w14:paraId="02FE2D79" w14:textId="18D12E8F" w:rsidR="00164FA2" w:rsidRPr="00920F55" w:rsidRDefault="00164FA2" w:rsidP="00FF1949">
            <w:pPr>
              <w:rPr>
                <w:ins w:id="835" w:author="Ana Yun" w:date="2020-08-19T16:38:00Z"/>
              </w:rPr>
            </w:pPr>
            <w:ins w:id="836" w:author="Ana Yun" w:date="2020-08-19T16:38:00Z">
              <w:r>
                <w:t>Agree in principle following RAN1 outcomes</w:t>
              </w:r>
            </w:ins>
          </w:p>
        </w:tc>
        <w:tc>
          <w:tcPr>
            <w:tcW w:w="6563" w:type="dxa"/>
          </w:tcPr>
          <w:p w14:paraId="6C23382C" w14:textId="439F4DA6" w:rsidR="00164FA2" w:rsidRPr="00920F55" w:rsidRDefault="00164FA2" w:rsidP="00FF1949">
            <w:pPr>
              <w:rPr>
                <w:ins w:id="837" w:author="Ana Yun" w:date="2020-08-19T16:38:00Z"/>
              </w:rPr>
            </w:pPr>
            <w:ins w:id="838" w:author="Ana Yun" w:date="2020-08-19T16:38:00Z">
              <w:r>
                <w:rPr>
                  <w:lang w:eastAsia="sv-SE"/>
                </w:rPr>
                <w:t>The estimation of the full (common + specific) TA should follow RAN1 definitions.</w:t>
              </w:r>
            </w:ins>
          </w:p>
        </w:tc>
      </w:tr>
      <w:tr w:rsidR="00344262" w14:paraId="1C244714" w14:textId="77777777" w:rsidTr="0091532F">
        <w:trPr>
          <w:ins w:id="839" w:author="Nomor Research" w:date="2020-08-19T15:26:00Z"/>
        </w:trPr>
        <w:tc>
          <w:tcPr>
            <w:tcW w:w="1468" w:type="dxa"/>
          </w:tcPr>
          <w:p w14:paraId="1EAE27DF" w14:textId="0D1E21BE" w:rsidR="00344262" w:rsidRDefault="00344262" w:rsidP="00344262">
            <w:pPr>
              <w:rPr>
                <w:ins w:id="840" w:author="Nomor Research" w:date="2020-08-19T15:26:00Z"/>
              </w:rPr>
            </w:pPr>
            <w:proofErr w:type="spellStart"/>
            <w:ins w:id="841" w:author="Nomor Research" w:date="2020-08-19T15:26:00Z">
              <w:r>
                <w:rPr>
                  <w:lang w:eastAsia="sv-SE"/>
                </w:rPr>
                <w:t>Nomor</w:t>
              </w:r>
              <w:proofErr w:type="spellEnd"/>
              <w:r>
                <w:rPr>
                  <w:lang w:eastAsia="sv-SE"/>
                </w:rPr>
                <w:t xml:space="preserve"> Research</w:t>
              </w:r>
            </w:ins>
          </w:p>
        </w:tc>
        <w:tc>
          <w:tcPr>
            <w:tcW w:w="1684" w:type="dxa"/>
          </w:tcPr>
          <w:p w14:paraId="1A3C5B7A" w14:textId="58012201" w:rsidR="00344262" w:rsidRDefault="00344262" w:rsidP="00344262">
            <w:pPr>
              <w:rPr>
                <w:ins w:id="842" w:author="Nomor Research" w:date="2020-08-19T15:26:00Z"/>
              </w:rPr>
            </w:pPr>
            <w:ins w:id="843" w:author="Nomor Research" w:date="2020-08-19T15:26:00Z">
              <w:r>
                <w:rPr>
                  <w:lang w:eastAsia="sv-SE"/>
                </w:rPr>
                <w:t xml:space="preserve">Agree in principle </w:t>
              </w:r>
            </w:ins>
          </w:p>
        </w:tc>
        <w:tc>
          <w:tcPr>
            <w:tcW w:w="6563" w:type="dxa"/>
          </w:tcPr>
          <w:p w14:paraId="188E0A0D" w14:textId="003DFD2F" w:rsidR="00344262" w:rsidRDefault="00344262" w:rsidP="00344262">
            <w:pPr>
              <w:rPr>
                <w:ins w:id="844" w:author="Nomor Research" w:date="2020-08-19T15:26:00Z"/>
                <w:lang w:eastAsia="sv-SE"/>
              </w:rPr>
            </w:pPr>
            <w:ins w:id="845" w:author="Nomor Research" w:date="2020-08-19T15:26:00Z">
              <w:r>
                <w:rPr>
                  <w:lang w:eastAsia="sv-SE"/>
                </w:rPr>
                <w:t>Estimated absolute TA consists of distance between UE and satellite and feeder link delay.</w:t>
              </w:r>
            </w:ins>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enabsatz"/>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enabsatz"/>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enabsatz"/>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enabsatz"/>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enabsatz"/>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Listenabsatz"/>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enabsatz"/>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ellenraster"/>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proofErr w:type="spellStart"/>
            <w:ins w:id="846" w:author="Abhishek Roy" w:date="2020-08-17T12:23:00Z">
              <w:r>
                <w:rPr>
                  <w:lang w:eastAsia="sv-SE"/>
                </w:rPr>
                <w:t>MediaTek</w:t>
              </w:r>
            </w:ins>
            <w:proofErr w:type="spellEnd"/>
          </w:p>
        </w:tc>
        <w:tc>
          <w:tcPr>
            <w:tcW w:w="1684" w:type="dxa"/>
          </w:tcPr>
          <w:p w14:paraId="60EFA0A2" w14:textId="7E9B1DFB" w:rsidR="007710FF" w:rsidRDefault="004C6E13" w:rsidP="00C7245E">
            <w:pPr>
              <w:rPr>
                <w:lang w:eastAsia="sv-SE"/>
              </w:rPr>
            </w:pPr>
            <w:ins w:id="847" w:author="Abhishek Roy" w:date="2020-08-18T09:37:00Z">
              <w:r>
                <w:rPr>
                  <w:lang w:eastAsia="sv-SE"/>
                </w:rPr>
                <w:t>None</w:t>
              </w:r>
            </w:ins>
          </w:p>
        </w:tc>
        <w:tc>
          <w:tcPr>
            <w:tcW w:w="6563" w:type="dxa"/>
          </w:tcPr>
          <w:p w14:paraId="63F25645" w14:textId="1FDA135B" w:rsidR="007710FF" w:rsidRDefault="004C6E13" w:rsidP="00C7245E">
            <w:pPr>
              <w:rPr>
                <w:lang w:eastAsia="sv-SE"/>
              </w:rPr>
            </w:pPr>
            <w:ins w:id="848"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849"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850"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851"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proofErr w:type="spellStart"/>
            <w:ins w:id="852" w:author="Spreadtrum" w:date="2020-08-19T15:30:00Z">
              <w:r>
                <w:rPr>
                  <w:rFonts w:eastAsiaTheme="minorEastAsia" w:hint="eastAsia"/>
                </w:rPr>
                <w:lastRenderedPageBreak/>
                <w:t>Spreadtrum</w:t>
              </w:r>
            </w:ins>
            <w:proofErr w:type="spellEnd"/>
          </w:p>
        </w:tc>
        <w:tc>
          <w:tcPr>
            <w:tcW w:w="1684" w:type="dxa"/>
          </w:tcPr>
          <w:p w14:paraId="30DC2533" w14:textId="330E55F8" w:rsidR="00B73A11" w:rsidRDefault="00B73A11" w:rsidP="00B73A11">
            <w:pPr>
              <w:rPr>
                <w:lang w:eastAsia="sv-SE"/>
              </w:rPr>
            </w:pPr>
            <w:ins w:id="853" w:author="Spreadtrum" w:date="2020-08-19T15:30:00Z">
              <w:r>
                <w:rPr>
                  <w:rFonts w:eastAsiaTheme="minorEastAsia" w:hint="eastAsia"/>
                </w:rPr>
                <w:t>1, 2</w:t>
              </w:r>
            </w:ins>
          </w:p>
        </w:tc>
        <w:tc>
          <w:tcPr>
            <w:tcW w:w="6563" w:type="dxa"/>
          </w:tcPr>
          <w:p w14:paraId="4804DF3D" w14:textId="77777777" w:rsidR="00B73A11" w:rsidRDefault="00B73A11" w:rsidP="00B73A11">
            <w:pPr>
              <w:pStyle w:val="Listenabsatz"/>
              <w:numPr>
                <w:ilvl w:val="0"/>
                <w:numId w:val="45"/>
              </w:numPr>
              <w:rPr>
                <w:ins w:id="854" w:author="Spreadtrum" w:date="2020-08-19T15:30:00Z"/>
                <w:rFonts w:eastAsiaTheme="minorEastAsia"/>
                <w:lang w:eastAsia="zh-CN"/>
              </w:rPr>
            </w:pPr>
            <w:ins w:id="855" w:author="Spreadtrum" w:date="2020-08-19T15:30:00Z">
              <w:r>
                <w:rPr>
                  <w:rFonts w:eastAsiaTheme="minorEastAsia"/>
                </w:rPr>
                <w:t>Only sending BSR</w:t>
              </w:r>
            </w:ins>
          </w:p>
          <w:p w14:paraId="088BD645" w14:textId="7DF50052" w:rsidR="00B73A11" w:rsidRDefault="00B73A11" w:rsidP="00B73A11">
            <w:pPr>
              <w:rPr>
                <w:lang w:eastAsia="sv-SE"/>
              </w:rPr>
            </w:pPr>
            <w:ins w:id="856"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857"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858"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859" w:author="OPPO" w:date="2020-08-19T16:10:00Z"/>
                <w:rFonts w:eastAsiaTheme="minorEastAsia"/>
              </w:rPr>
            </w:pPr>
            <w:ins w:id="860" w:author="OPPO" w:date="2020-08-19T16:10:00Z">
              <w:r>
                <w:rPr>
                  <w:rFonts w:eastAsiaTheme="minorEastAsia"/>
                </w:rPr>
                <w:t>For 1, the PUSCH coverage issue needs to be evaluated by RAN1.</w:t>
              </w:r>
            </w:ins>
          </w:p>
          <w:p w14:paraId="235B79CA" w14:textId="77777777" w:rsidR="00144122" w:rsidRDefault="00144122" w:rsidP="00144122">
            <w:pPr>
              <w:rPr>
                <w:ins w:id="861" w:author="OPPO" w:date="2020-08-19T16:10:00Z"/>
                <w:rFonts w:eastAsiaTheme="minorEastAsia"/>
              </w:rPr>
            </w:pPr>
            <w:ins w:id="862"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863"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864" w:author="LG (Geumsan Jo)" w:date="2020-08-19T19:28:00Z">
              <w:r>
                <w:rPr>
                  <w:rFonts w:eastAsia="Malgun Gothic" w:hint="eastAsia"/>
                  <w:lang w:eastAsia="ko-KR"/>
                </w:rPr>
                <w:t>LG</w:t>
              </w:r>
            </w:ins>
          </w:p>
        </w:tc>
        <w:tc>
          <w:tcPr>
            <w:tcW w:w="1684" w:type="dxa"/>
          </w:tcPr>
          <w:p w14:paraId="505387D1" w14:textId="52946ABD" w:rsidR="0037281F" w:rsidRDefault="0037281F" w:rsidP="0037281F">
            <w:pPr>
              <w:rPr>
                <w:lang w:eastAsia="sv-SE"/>
              </w:rPr>
            </w:pPr>
            <w:ins w:id="865" w:author="LG (Geumsan Jo)" w:date="2020-08-19T19:28:00Z">
              <w:r>
                <w:rPr>
                  <w:rFonts w:eastAsia="Malgun Gothic"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866" w:author="xiaomi" w:date="2020-08-19T20:27:00Z"/>
        </w:trPr>
        <w:tc>
          <w:tcPr>
            <w:tcW w:w="1468" w:type="dxa"/>
          </w:tcPr>
          <w:p w14:paraId="785F9BCB" w14:textId="61F3D46B" w:rsidR="00EC0095" w:rsidRPr="00EC0095" w:rsidRDefault="00EC0095" w:rsidP="0037281F">
            <w:pPr>
              <w:rPr>
                <w:ins w:id="867" w:author="xiaomi" w:date="2020-08-19T20:27:00Z"/>
                <w:rFonts w:eastAsiaTheme="minorEastAsia"/>
                <w:rPrChange w:id="868" w:author="xiaomi" w:date="2020-08-19T20:27:00Z">
                  <w:rPr>
                    <w:ins w:id="869" w:author="xiaomi" w:date="2020-08-19T20:27:00Z"/>
                    <w:rFonts w:eastAsia="Malgun Gothic"/>
                    <w:lang w:eastAsia="ko-KR"/>
                  </w:rPr>
                </w:rPrChange>
              </w:rPr>
            </w:pPr>
            <w:ins w:id="870" w:author="xiaomi" w:date="2020-08-19T20:27:00Z">
              <w:r>
                <w:rPr>
                  <w:rFonts w:eastAsiaTheme="minorEastAsia" w:hint="eastAsia"/>
                </w:rPr>
                <w:t>X</w:t>
              </w:r>
              <w:r>
                <w:rPr>
                  <w:rFonts w:eastAsiaTheme="minorEastAsia"/>
                </w:rPr>
                <w:t>iaomi</w:t>
              </w:r>
            </w:ins>
          </w:p>
        </w:tc>
        <w:tc>
          <w:tcPr>
            <w:tcW w:w="1684" w:type="dxa"/>
          </w:tcPr>
          <w:p w14:paraId="06E8B748" w14:textId="69C6AD2C" w:rsidR="00EC0095" w:rsidRPr="00EC0095" w:rsidRDefault="00EC0095" w:rsidP="0037281F">
            <w:pPr>
              <w:rPr>
                <w:ins w:id="871" w:author="xiaomi" w:date="2020-08-19T20:27:00Z"/>
                <w:rFonts w:eastAsiaTheme="minorEastAsia"/>
                <w:rPrChange w:id="872" w:author="xiaomi" w:date="2020-08-19T20:27:00Z">
                  <w:rPr>
                    <w:ins w:id="873" w:author="xiaomi" w:date="2020-08-19T20:27:00Z"/>
                    <w:rFonts w:eastAsia="Malgun Gothic"/>
                    <w:lang w:eastAsia="ko-KR"/>
                  </w:rPr>
                </w:rPrChange>
              </w:rPr>
            </w:pPr>
            <w:ins w:id="874"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875" w:author="xiaomi" w:date="2020-08-19T20:27:00Z"/>
                <w:rFonts w:eastAsiaTheme="minorEastAsia"/>
                <w:rPrChange w:id="876" w:author="xiaomi" w:date="2020-08-19T20:27:00Z">
                  <w:rPr>
                    <w:ins w:id="877" w:author="xiaomi" w:date="2020-08-19T20:27:00Z"/>
                    <w:lang w:eastAsia="sv-SE"/>
                  </w:rPr>
                </w:rPrChange>
              </w:rPr>
            </w:pPr>
            <w:ins w:id="878" w:author="xiaomi" w:date="2020-08-19T20:27:00Z">
              <w:r>
                <w:rPr>
                  <w:rFonts w:eastAsiaTheme="minorEastAsia" w:hint="eastAsia"/>
                </w:rPr>
                <w:t>N</w:t>
              </w:r>
              <w:r>
                <w:rPr>
                  <w:rFonts w:eastAsiaTheme="minorEastAsia"/>
                </w:rPr>
                <w:t>one for RAN2</w:t>
              </w:r>
            </w:ins>
          </w:p>
        </w:tc>
      </w:tr>
      <w:tr w:rsidR="00FF1949" w14:paraId="3D3F5EAD" w14:textId="77777777" w:rsidTr="007710FF">
        <w:trPr>
          <w:ins w:id="879" w:author="Ping Yuan" w:date="2020-08-19T20:54:00Z"/>
        </w:trPr>
        <w:tc>
          <w:tcPr>
            <w:tcW w:w="1468" w:type="dxa"/>
          </w:tcPr>
          <w:p w14:paraId="784A6D6A" w14:textId="79C58D90" w:rsidR="00FF1949" w:rsidRDefault="00FF1949" w:rsidP="00FF1949">
            <w:pPr>
              <w:rPr>
                <w:ins w:id="880" w:author="Ping Yuan" w:date="2020-08-19T20:54:00Z"/>
                <w:rFonts w:eastAsiaTheme="minorEastAsia"/>
              </w:rPr>
            </w:pPr>
            <w:ins w:id="881" w:author="Ping Yuan" w:date="2020-08-19T20:54:00Z">
              <w:r w:rsidRPr="00202220">
                <w:t>Nokia</w:t>
              </w:r>
            </w:ins>
          </w:p>
        </w:tc>
        <w:tc>
          <w:tcPr>
            <w:tcW w:w="1684" w:type="dxa"/>
          </w:tcPr>
          <w:p w14:paraId="5A547D0F" w14:textId="2AD4B64A" w:rsidR="00FF1949" w:rsidRDefault="00FF1949" w:rsidP="00FF1949">
            <w:pPr>
              <w:rPr>
                <w:ins w:id="882" w:author="Ping Yuan" w:date="2020-08-19T20:54:00Z"/>
                <w:rFonts w:eastAsiaTheme="minorEastAsia"/>
              </w:rPr>
            </w:pPr>
            <w:ins w:id="883" w:author="Ping Yuan" w:date="2020-08-19T20:54:00Z">
              <w:r w:rsidRPr="00202220">
                <w:t>Item1/2/3.</w:t>
              </w:r>
            </w:ins>
          </w:p>
        </w:tc>
        <w:tc>
          <w:tcPr>
            <w:tcW w:w="6563" w:type="dxa"/>
          </w:tcPr>
          <w:p w14:paraId="764E8488" w14:textId="3D61FACB" w:rsidR="00FF1949" w:rsidRDefault="00FF1949" w:rsidP="00FF1949">
            <w:pPr>
              <w:rPr>
                <w:ins w:id="884" w:author="Ping Yuan" w:date="2020-08-19T20:54:00Z"/>
                <w:rFonts w:eastAsiaTheme="minorEastAsia"/>
              </w:rPr>
            </w:pPr>
            <w:ins w:id="885" w:author="Ping Yuan" w:date="2020-08-19T20:54:00Z">
              <w:r w:rsidRPr="00202220">
                <w:t xml:space="preserve">We think item1 should be considered carefully and we should avoid increasing the payload of </w:t>
              </w:r>
              <w:proofErr w:type="spellStart"/>
              <w:r w:rsidRPr="00202220">
                <w:t>MsgA</w:t>
              </w:r>
              <w:proofErr w:type="spellEnd"/>
              <w:r w:rsidRPr="00202220">
                <w:t xml:space="preserve"> if possible. </w:t>
              </w:r>
            </w:ins>
          </w:p>
        </w:tc>
      </w:tr>
      <w:tr w:rsidR="00164FA2" w14:paraId="081F39C5" w14:textId="77777777" w:rsidTr="007710FF">
        <w:trPr>
          <w:ins w:id="886" w:author="Ana Yun" w:date="2020-08-19T16:38:00Z"/>
        </w:trPr>
        <w:tc>
          <w:tcPr>
            <w:tcW w:w="1468" w:type="dxa"/>
          </w:tcPr>
          <w:p w14:paraId="563D7126" w14:textId="30F7F310" w:rsidR="00164FA2" w:rsidRPr="00202220" w:rsidRDefault="00164FA2" w:rsidP="00FF1949">
            <w:pPr>
              <w:rPr>
                <w:ins w:id="887" w:author="Ana Yun" w:date="2020-08-19T16:38:00Z"/>
              </w:rPr>
            </w:pPr>
            <w:ins w:id="888" w:author="Ana Yun" w:date="2020-08-19T16:38:00Z">
              <w:r>
                <w:t>Thales</w:t>
              </w:r>
            </w:ins>
          </w:p>
        </w:tc>
        <w:tc>
          <w:tcPr>
            <w:tcW w:w="1684" w:type="dxa"/>
          </w:tcPr>
          <w:p w14:paraId="0E2A944D" w14:textId="33348501" w:rsidR="00164FA2" w:rsidRPr="00202220" w:rsidRDefault="00164FA2" w:rsidP="00FF1949">
            <w:pPr>
              <w:rPr>
                <w:ins w:id="889" w:author="Ana Yun" w:date="2020-08-19T16:38:00Z"/>
              </w:rPr>
            </w:pPr>
            <w:ins w:id="890" w:author="Ana Yun" w:date="2020-08-19T16:39:00Z">
              <w:r>
                <w:t>3</w:t>
              </w:r>
            </w:ins>
          </w:p>
        </w:tc>
        <w:tc>
          <w:tcPr>
            <w:tcW w:w="6563" w:type="dxa"/>
          </w:tcPr>
          <w:p w14:paraId="12880B1E" w14:textId="77777777" w:rsidR="00164FA2" w:rsidRPr="00202220" w:rsidRDefault="00164FA2" w:rsidP="00FF1949">
            <w:pPr>
              <w:rPr>
                <w:ins w:id="891" w:author="Ana Yun" w:date="2020-08-19T16:38:00Z"/>
              </w:rPr>
            </w:pPr>
          </w:p>
        </w:tc>
      </w:tr>
      <w:tr w:rsidR="00344262" w14:paraId="026E2072" w14:textId="77777777" w:rsidTr="007710FF">
        <w:trPr>
          <w:ins w:id="892" w:author="Nomor Research" w:date="2020-08-19T15:26:00Z"/>
        </w:trPr>
        <w:tc>
          <w:tcPr>
            <w:tcW w:w="1468" w:type="dxa"/>
          </w:tcPr>
          <w:p w14:paraId="312D9CE4" w14:textId="0B9955F6" w:rsidR="00344262" w:rsidRDefault="00344262" w:rsidP="00344262">
            <w:pPr>
              <w:rPr>
                <w:ins w:id="893" w:author="Nomor Research" w:date="2020-08-19T15:26:00Z"/>
              </w:rPr>
            </w:pPr>
            <w:proofErr w:type="spellStart"/>
            <w:ins w:id="894" w:author="Nomor Research" w:date="2020-08-19T15:27:00Z">
              <w:r>
                <w:rPr>
                  <w:lang w:eastAsia="sv-SE"/>
                </w:rPr>
                <w:t>Nomor</w:t>
              </w:r>
              <w:proofErr w:type="spellEnd"/>
              <w:r>
                <w:rPr>
                  <w:lang w:eastAsia="sv-SE"/>
                </w:rPr>
                <w:t xml:space="preserve"> Research</w:t>
              </w:r>
            </w:ins>
          </w:p>
        </w:tc>
        <w:tc>
          <w:tcPr>
            <w:tcW w:w="1684" w:type="dxa"/>
          </w:tcPr>
          <w:p w14:paraId="3DE8A162" w14:textId="148381E1" w:rsidR="00344262" w:rsidRDefault="00344262" w:rsidP="00344262">
            <w:pPr>
              <w:rPr>
                <w:ins w:id="895" w:author="Nomor Research" w:date="2020-08-19T15:26:00Z"/>
              </w:rPr>
            </w:pPr>
            <w:ins w:id="896" w:author="Nomor Research" w:date="2020-08-19T15:27:00Z">
              <w:r>
                <w:rPr>
                  <w:lang w:eastAsia="sv-SE"/>
                </w:rPr>
                <w:t>3</w:t>
              </w:r>
            </w:ins>
          </w:p>
        </w:tc>
        <w:tc>
          <w:tcPr>
            <w:tcW w:w="6563" w:type="dxa"/>
          </w:tcPr>
          <w:p w14:paraId="2083FC2D" w14:textId="4CB58AEF" w:rsidR="00344262" w:rsidRPr="00202220" w:rsidRDefault="00344262" w:rsidP="00344262">
            <w:pPr>
              <w:rPr>
                <w:ins w:id="897" w:author="Nomor Research" w:date="2020-08-19T15:26:00Z"/>
              </w:rPr>
            </w:pPr>
            <w:ins w:id="898" w:author="Nomor Research" w:date="2020-08-19T15:27:00Z">
              <w:r>
                <w:rPr>
                  <w:lang w:eastAsia="sv-SE"/>
                </w:rPr>
                <w:t>Due to the large cell size in NTN, it could be necessary to do RA type selection by the network to avoid too many collisions.</w:t>
              </w:r>
            </w:ins>
          </w:p>
        </w:tc>
      </w:tr>
    </w:tbl>
    <w:p w14:paraId="39BBC8E4" w14:textId="77777777" w:rsidR="00CE57A8" w:rsidRPr="009E3BF4" w:rsidRDefault="00CE57A8" w:rsidP="009E3BF4"/>
    <w:p w14:paraId="60872195" w14:textId="468D383E" w:rsidR="00EB4CBF" w:rsidRPr="0004365A" w:rsidRDefault="00EB4CBF" w:rsidP="009E3BF4">
      <w:pPr>
        <w:pStyle w:val="berschrift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xml:space="preserve">]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5D8AFDCA" w14:textId="70F1B7E0" w:rsidR="00FC028D" w:rsidRDefault="00FC028D" w:rsidP="00FC028D">
      <w:pPr>
        <w:pStyle w:val="KeinLeerraum"/>
        <w:rPr>
          <w:bCs/>
        </w:rPr>
      </w:pPr>
      <w:r>
        <w:rPr>
          <w:noProof/>
          <w:lang w:eastAsia="en-GB"/>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enabsatz"/>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enabsatz"/>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enabsatz"/>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enabsatz"/>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Listenabsatz"/>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Listenabsatz"/>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Listenabsatz"/>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Listenabsatz"/>
        <w:numPr>
          <w:ilvl w:val="0"/>
          <w:numId w:val="32"/>
        </w:numPr>
        <w:rPr>
          <w:rFonts w:ascii="Arial" w:hAnsi="Arial" w:cs="Arial"/>
          <w:b/>
          <w:sz w:val="20"/>
          <w:lang w:eastAsia="sv-SE"/>
        </w:rPr>
      </w:pPr>
      <w:r w:rsidRPr="00D1446A">
        <w:rPr>
          <w:rFonts w:ascii="Arial" w:hAnsi="Arial" w:cs="Arial"/>
          <w:b/>
          <w:sz w:val="20"/>
          <w:lang w:eastAsia="sv-SE"/>
        </w:rPr>
        <w:lastRenderedPageBreak/>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enabsatz"/>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ellenraster"/>
        <w:tblW w:w="9625" w:type="dxa"/>
        <w:tblLook w:val="04A0" w:firstRow="1" w:lastRow="0" w:firstColumn="1" w:lastColumn="0" w:noHBand="0" w:noVBand="1"/>
        <w:tblPrChange w:id="899" w:author="LG (Geumsan Jo)" w:date="2020-08-19T19:31:00Z">
          <w:tblPr>
            <w:tblStyle w:val="Tabellenraster"/>
            <w:tblW w:w="9625" w:type="dxa"/>
            <w:tblLook w:val="04A0" w:firstRow="1" w:lastRow="0" w:firstColumn="1" w:lastColumn="0" w:noHBand="0" w:noVBand="1"/>
          </w:tblPr>
        </w:tblPrChange>
      </w:tblPr>
      <w:tblGrid>
        <w:gridCol w:w="1473"/>
        <w:gridCol w:w="1251"/>
        <w:gridCol w:w="1439"/>
        <w:gridCol w:w="5462"/>
        <w:tblGridChange w:id="900">
          <w:tblGrid>
            <w:gridCol w:w="113"/>
            <w:gridCol w:w="1362"/>
            <w:gridCol w:w="111"/>
            <w:gridCol w:w="1105"/>
            <w:gridCol w:w="146"/>
            <w:gridCol w:w="1293"/>
            <w:gridCol w:w="146"/>
            <w:gridCol w:w="5349"/>
            <w:gridCol w:w="113"/>
          </w:tblGrid>
        </w:tblGridChange>
      </w:tblGrid>
      <w:tr w:rsidR="005C3B5E" w14:paraId="4FEDD979" w14:textId="77777777" w:rsidTr="00344262">
        <w:trPr>
          <w:trPrChange w:id="901" w:author="LG (Geumsan Jo)" w:date="2020-08-19T19:31:00Z">
            <w:trPr>
              <w:gridAfter w:val="0"/>
            </w:trPr>
          </w:trPrChange>
        </w:trPr>
        <w:tc>
          <w:tcPr>
            <w:tcW w:w="1473" w:type="dxa"/>
            <w:shd w:val="clear" w:color="auto" w:fill="E7E6E6" w:themeFill="background2"/>
            <w:tcPrChange w:id="902" w:author="LG (Geumsan Jo)" w:date="2020-08-19T19:31:00Z">
              <w:tcPr>
                <w:tcW w:w="1475" w:type="dxa"/>
                <w:gridSpan w:val="2"/>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51" w:type="dxa"/>
            <w:shd w:val="clear" w:color="auto" w:fill="E7E6E6" w:themeFill="background2"/>
            <w:tcPrChange w:id="903" w:author="LG (Geumsan Jo)" w:date="2020-08-19T19:31:00Z">
              <w:tcPr>
                <w:tcW w:w="1216" w:type="dxa"/>
                <w:gridSpan w:val="2"/>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904" w:author="LG (Geumsan Jo)" w:date="2020-08-19T19:31:00Z">
              <w:tcPr>
                <w:tcW w:w="1439" w:type="dxa"/>
                <w:gridSpan w:val="2"/>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62" w:type="dxa"/>
            <w:shd w:val="clear" w:color="auto" w:fill="E7E6E6" w:themeFill="background2"/>
            <w:tcPrChange w:id="905" w:author="LG (Geumsan Jo)" w:date="2020-08-19T19:31:00Z">
              <w:tcPr>
                <w:tcW w:w="5495" w:type="dxa"/>
                <w:gridSpan w:val="2"/>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344262">
        <w:trPr>
          <w:trPrChange w:id="906" w:author="LG (Geumsan Jo)" w:date="2020-08-19T19:31:00Z">
            <w:trPr>
              <w:gridAfter w:val="0"/>
            </w:trPr>
          </w:trPrChange>
        </w:trPr>
        <w:tc>
          <w:tcPr>
            <w:tcW w:w="1473" w:type="dxa"/>
            <w:tcPrChange w:id="907" w:author="LG (Geumsan Jo)" w:date="2020-08-19T19:31:00Z">
              <w:tcPr>
                <w:tcW w:w="1475" w:type="dxa"/>
                <w:gridSpan w:val="2"/>
              </w:tcPr>
            </w:tcPrChange>
          </w:tcPr>
          <w:p w14:paraId="72BCD54A" w14:textId="6513D06D" w:rsidR="005C3B5E" w:rsidRDefault="007A5C24" w:rsidP="0091532F">
            <w:pPr>
              <w:rPr>
                <w:lang w:eastAsia="sv-SE"/>
              </w:rPr>
            </w:pPr>
            <w:proofErr w:type="spellStart"/>
            <w:ins w:id="908" w:author="Abhishek Roy" w:date="2020-08-17T12:23:00Z">
              <w:r>
                <w:rPr>
                  <w:lang w:eastAsia="sv-SE"/>
                </w:rPr>
                <w:t>MediaTek</w:t>
              </w:r>
            </w:ins>
            <w:proofErr w:type="spellEnd"/>
          </w:p>
        </w:tc>
        <w:tc>
          <w:tcPr>
            <w:tcW w:w="1251" w:type="dxa"/>
            <w:tcPrChange w:id="909" w:author="LG (Geumsan Jo)" w:date="2020-08-19T19:31:00Z">
              <w:tcPr>
                <w:tcW w:w="1216" w:type="dxa"/>
                <w:gridSpan w:val="2"/>
              </w:tcPr>
            </w:tcPrChange>
          </w:tcPr>
          <w:p w14:paraId="5DDB2F46" w14:textId="1D31408A" w:rsidR="005C3B5E" w:rsidRDefault="007A5C24" w:rsidP="0091532F">
            <w:pPr>
              <w:rPr>
                <w:lang w:eastAsia="sv-SE"/>
              </w:rPr>
            </w:pPr>
            <w:ins w:id="910" w:author="Abhishek Roy" w:date="2020-08-17T12:23:00Z">
              <w:r>
                <w:rPr>
                  <w:lang w:eastAsia="sv-SE"/>
                </w:rPr>
                <w:t>None</w:t>
              </w:r>
            </w:ins>
            <w:ins w:id="911" w:author="Abhishek Roy" w:date="2020-08-17T12:28:00Z">
              <w:r>
                <w:rPr>
                  <w:lang w:eastAsia="sv-SE"/>
                </w:rPr>
                <w:t xml:space="preserve"> (Not needed)</w:t>
              </w:r>
            </w:ins>
          </w:p>
        </w:tc>
        <w:tc>
          <w:tcPr>
            <w:tcW w:w="1439" w:type="dxa"/>
            <w:tcPrChange w:id="912" w:author="LG (Geumsan Jo)" w:date="2020-08-19T19:31:00Z">
              <w:tcPr>
                <w:tcW w:w="1439" w:type="dxa"/>
                <w:gridSpan w:val="2"/>
              </w:tcPr>
            </w:tcPrChange>
          </w:tcPr>
          <w:p w14:paraId="77823557" w14:textId="77777777" w:rsidR="005C3B5E" w:rsidRDefault="007A5C24" w:rsidP="0091532F">
            <w:pPr>
              <w:rPr>
                <w:ins w:id="913" w:author="Abhishek Roy" w:date="2020-08-17T12:24:00Z"/>
                <w:lang w:eastAsia="sv-SE"/>
              </w:rPr>
            </w:pPr>
            <w:ins w:id="914" w:author="Abhishek Roy" w:date="2020-08-17T12:24:00Z">
              <w:r>
                <w:rPr>
                  <w:lang w:eastAsia="sv-SE"/>
                </w:rPr>
                <w:t>Option 1</w:t>
              </w:r>
            </w:ins>
          </w:p>
          <w:p w14:paraId="4E76E56F" w14:textId="77777777" w:rsidR="007A5C24" w:rsidRDefault="007A5C24" w:rsidP="0091532F">
            <w:pPr>
              <w:rPr>
                <w:ins w:id="915" w:author="Abhishek Roy" w:date="2020-08-17T12:24:00Z"/>
                <w:lang w:eastAsia="sv-SE"/>
              </w:rPr>
            </w:pPr>
            <w:ins w:id="916" w:author="Abhishek Roy" w:date="2020-08-17T12:24:00Z">
              <w:r>
                <w:rPr>
                  <w:lang w:eastAsia="sv-SE"/>
                </w:rPr>
                <w:t>Option 2</w:t>
              </w:r>
            </w:ins>
          </w:p>
          <w:p w14:paraId="0F769740" w14:textId="77777777" w:rsidR="007A5C24" w:rsidRDefault="007A5C24" w:rsidP="0091532F">
            <w:pPr>
              <w:rPr>
                <w:ins w:id="917" w:author="Abhishek Roy" w:date="2020-08-18T09:38:00Z"/>
                <w:lang w:eastAsia="sv-SE"/>
              </w:rPr>
            </w:pPr>
            <w:ins w:id="918" w:author="Abhishek Roy" w:date="2020-08-17T12:24:00Z">
              <w:r>
                <w:rPr>
                  <w:lang w:eastAsia="sv-SE"/>
                </w:rPr>
                <w:t>Option 3</w:t>
              </w:r>
            </w:ins>
          </w:p>
          <w:p w14:paraId="514F6C05" w14:textId="539529EC" w:rsidR="004C6E13" w:rsidRDefault="004C6E13" w:rsidP="0091532F">
            <w:pPr>
              <w:rPr>
                <w:lang w:eastAsia="sv-SE"/>
              </w:rPr>
            </w:pPr>
            <w:ins w:id="919" w:author="Abhishek Roy" w:date="2020-08-18T09:39:00Z">
              <w:r>
                <w:rPr>
                  <w:lang w:eastAsia="sv-SE"/>
                </w:rPr>
                <w:t>Option 4</w:t>
              </w:r>
            </w:ins>
          </w:p>
        </w:tc>
        <w:tc>
          <w:tcPr>
            <w:tcW w:w="5462" w:type="dxa"/>
            <w:tcPrChange w:id="920" w:author="LG (Geumsan Jo)" w:date="2020-08-19T19:31:00Z">
              <w:tcPr>
                <w:tcW w:w="5495" w:type="dxa"/>
                <w:gridSpan w:val="2"/>
              </w:tcPr>
            </w:tcPrChange>
          </w:tcPr>
          <w:p w14:paraId="6EEFEAA2" w14:textId="195204D8" w:rsidR="005C3B5E" w:rsidRDefault="007A5C24" w:rsidP="004C6E13">
            <w:pPr>
              <w:rPr>
                <w:lang w:eastAsia="sv-SE"/>
              </w:rPr>
            </w:pPr>
            <w:ins w:id="921" w:author="Abhishek Roy" w:date="2020-08-17T12:25:00Z">
              <w:r>
                <w:rPr>
                  <w:lang w:eastAsia="sv-SE"/>
                </w:rPr>
                <w:t xml:space="preserve">As mentioned in our response to Q.2.1, </w:t>
              </w:r>
            </w:ins>
            <w:ins w:id="922"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923" w:author="Abhishek Roy" w:date="2020-08-17T12:25:00Z">
              <w:r>
                <w:rPr>
                  <w:lang w:eastAsia="sv-SE"/>
                </w:rPr>
                <w:t>will</w:t>
              </w:r>
            </w:ins>
            <w:ins w:id="924" w:author="Abhishek Roy" w:date="2020-08-17T12:24:00Z">
              <w:r>
                <w:rPr>
                  <w:lang w:eastAsia="sv-SE"/>
                </w:rPr>
                <w:t xml:space="preserve"> provide the feeder link delay. Using this information, UE can calculate the complete Round-Trip Delay (RTD)</w:t>
              </w:r>
            </w:ins>
            <w:ins w:id="925" w:author="Abhishek Roy" w:date="2020-08-17T12:26:00Z">
              <w:r>
                <w:rPr>
                  <w:lang w:eastAsia="sv-SE"/>
                </w:rPr>
                <w:t xml:space="preserve"> and use it as an offset to pre-compensate the RTD</w:t>
              </w:r>
            </w:ins>
            <w:ins w:id="926" w:author="Abhishek Roy" w:date="2020-08-17T12:24:00Z">
              <w:r>
                <w:rPr>
                  <w:lang w:eastAsia="sv-SE"/>
                </w:rPr>
                <w:t>.</w:t>
              </w:r>
            </w:ins>
            <w:ins w:id="927" w:author="Abhishek Roy" w:date="2020-08-17T12:25:00Z">
              <w:r>
                <w:rPr>
                  <w:lang w:eastAsia="sv-SE"/>
                </w:rPr>
                <w:t xml:space="preserve"> </w:t>
              </w:r>
            </w:ins>
            <w:ins w:id="928" w:author="Abhishek Roy" w:date="2020-08-18T09:39:00Z">
              <w:r w:rsidR="004C6E13">
                <w:rPr>
                  <w:lang w:eastAsia="sv-SE"/>
                </w:rPr>
                <w:t>With UE-based</w:t>
              </w:r>
            </w:ins>
            <w:ins w:id="929" w:author="Abhishek Roy" w:date="2020-08-17T12:25:00Z">
              <w:r>
                <w:rPr>
                  <w:lang w:eastAsia="sv-SE"/>
                </w:rPr>
                <w:t xml:space="preserve"> </w:t>
              </w:r>
            </w:ins>
            <w:ins w:id="930" w:author="Abhishek Roy" w:date="2020-08-17T12:26:00Z">
              <w:r>
                <w:rPr>
                  <w:lang w:eastAsia="sv-SE"/>
                </w:rPr>
                <w:t>pre-compensat</w:t>
              </w:r>
            </w:ins>
            <w:ins w:id="931" w:author="Abhishek Roy" w:date="2020-08-18T09:39:00Z">
              <w:r w:rsidR="004C6E13">
                <w:rPr>
                  <w:lang w:eastAsia="sv-SE"/>
                </w:rPr>
                <w:t>ion</w:t>
              </w:r>
            </w:ins>
            <w:ins w:id="932" w:author="Abhishek Roy" w:date="2020-08-17T12:26:00Z">
              <w:r>
                <w:rPr>
                  <w:lang w:eastAsia="sv-SE"/>
                </w:rPr>
                <w:t xml:space="preserve">, the differential delay will be </w:t>
              </w:r>
            </w:ins>
            <w:ins w:id="933" w:author="Abhishek Roy" w:date="2020-08-17T12:27:00Z">
              <w:r>
                <w:rPr>
                  <w:lang w:eastAsia="sv-SE"/>
                </w:rPr>
                <w:t xml:space="preserve">automatically </w:t>
              </w:r>
            </w:ins>
            <w:ins w:id="934" w:author="Abhishek Roy" w:date="2020-08-17T12:26:00Z">
              <w:r>
                <w:rPr>
                  <w:lang w:eastAsia="sv-SE"/>
                </w:rPr>
                <w:t xml:space="preserve">adjusted, i.e. UEs </w:t>
              </w:r>
            </w:ins>
            <w:proofErr w:type="spellStart"/>
            <w:ins w:id="935"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936" w:author="Abhishek Roy" w:date="2020-08-17T12:28:00Z">
              <w:r>
                <w:rPr>
                  <w:lang w:eastAsia="sv-SE"/>
                </w:rPr>
                <w:t xml:space="preserve">Thus, there will be no overlap of pre-ambles and preamble ambiguity will not </w:t>
              </w:r>
            </w:ins>
            <w:ins w:id="937" w:author="Abhishek Roy" w:date="2020-08-18T09:39:00Z">
              <w:r w:rsidR="004C6E13">
                <w:rPr>
                  <w:lang w:eastAsia="sv-SE"/>
                </w:rPr>
                <w:t>exist</w:t>
              </w:r>
            </w:ins>
            <w:ins w:id="938" w:author="Abhishek Roy" w:date="2020-08-17T12:28:00Z">
              <w:r>
                <w:rPr>
                  <w:lang w:eastAsia="sv-SE"/>
                </w:rPr>
                <w:t>.</w:t>
              </w:r>
            </w:ins>
          </w:p>
        </w:tc>
      </w:tr>
      <w:tr w:rsidR="0057628B" w14:paraId="48EDEFD2" w14:textId="77777777" w:rsidTr="00344262">
        <w:trPr>
          <w:trPrChange w:id="939" w:author="LG (Geumsan Jo)" w:date="2020-08-19T19:31:00Z">
            <w:trPr>
              <w:gridAfter w:val="0"/>
            </w:trPr>
          </w:trPrChange>
        </w:trPr>
        <w:tc>
          <w:tcPr>
            <w:tcW w:w="1473" w:type="dxa"/>
            <w:tcPrChange w:id="940" w:author="LG (Geumsan Jo)" w:date="2020-08-19T19:31:00Z">
              <w:tcPr>
                <w:tcW w:w="1475" w:type="dxa"/>
                <w:gridSpan w:val="2"/>
              </w:tcPr>
            </w:tcPrChange>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51" w:type="dxa"/>
            <w:tcPrChange w:id="941" w:author="LG (Geumsan Jo)" w:date="2020-08-19T19:31:00Z">
              <w:tcPr>
                <w:tcW w:w="1216" w:type="dxa"/>
                <w:gridSpan w:val="2"/>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942" w:author="LG (Geumsan Jo)" w:date="2020-08-19T19:31:00Z">
              <w:tcPr>
                <w:tcW w:w="1439" w:type="dxa"/>
                <w:gridSpan w:val="2"/>
              </w:tcPr>
            </w:tcPrChange>
          </w:tcPr>
          <w:p w14:paraId="74BD2065" w14:textId="3CB17EA6" w:rsidR="0057628B" w:rsidRDefault="0057628B" w:rsidP="0057628B">
            <w:pPr>
              <w:rPr>
                <w:lang w:eastAsia="sv-SE"/>
              </w:rPr>
            </w:pPr>
          </w:p>
        </w:tc>
        <w:tc>
          <w:tcPr>
            <w:tcW w:w="5462" w:type="dxa"/>
            <w:tcPrChange w:id="943" w:author="LG (Geumsan Jo)" w:date="2020-08-19T19:31:00Z">
              <w:tcPr>
                <w:tcW w:w="5495" w:type="dxa"/>
                <w:gridSpan w:val="2"/>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344262">
        <w:trPr>
          <w:trPrChange w:id="944" w:author="LG (Geumsan Jo)" w:date="2020-08-19T19:31:00Z">
            <w:trPr>
              <w:gridAfter w:val="0"/>
            </w:trPr>
          </w:trPrChange>
        </w:trPr>
        <w:tc>
          <w:tcPr>
            <w:tcW w:w="1473" w:type="dxa"/>
            <w:tcPrChange w:id="945" w:author="LG (Geumsan Jo)" w:date="2020-08-19T19:31:00Z">
              <w:tcPr>
                <w:tcW w:w="1475" w:type="dxa"/>
                <w:gridSpan w:val="2"/>
              </w:tcPr>
            </w:tcPrChange>
          </w:tcPr>
          <w:p w14:paraId="6B161F82" w14:textId="71AC0015" w:rsidR="0041547B" w:rsidRDefault="0041547B" w:rsidP="0041547B">
            <w:pPr>
              <w:rPr>
                <w:lang w:eastAsia="sv-SE"/>
              </w:rPr>
            </w:pPr>
            <w:ins w:id="946" w:author="Min Min13 Xu" w:date="2020-08-19T13:44:00Z">
              <w:r>
                <w:rPr>
                  <w:rFonts w:eastAsiaTheme="minorEastAsia" w:hint="eastAsia"/>
                </w:rPr>
                <w:t>L</w:t>
              </w:r>
              <w:r>
                <w:rPr>
                  <w:rFonts w:eastAsiaTheme="minorEastAsia"/>
                </w:rPr>
                <w:t>enovo</w:t>
              </w:r>
            </w:ins>
          </w:p>
        </w:tc>
        <w:tc>
          <w:tcPr>
            <w:tcW w:w="1251" w:type="dxa"/>
            <w:tcPrChange w:id="947" w:author="LG (Geumsan Jo)" w:date="2020-08-19T19:31:00Z">
              <w:tcPr>
                <w:tcW w:w="1216" w:type="dxa"/>
                <w:gridSpan w:val="2"/>
              </w:tcPr>
            </w:tcPrChange>
          </w:tcPr>
          <w:p w14:paraId="749E6E19" w14:textId="6E8C277A" w:rsidR="0041547B" w:rsidRDefault="0041547B" w:rsidP="0041547B">
            <w:pPr>
              <w:rPr>
                <w:lang w:eastAsia="sv-SE"/>
              </w:rPr>
            </w:pPr>
            <w:ins w:id="948" w:author="Min Min13 Xu" w:date="2020-08-19T13:44:00Z">
              <w:r>
                <w:rPr>
                  <w:rFonts w:eastAsiaTheme="minorEastAsia" w:hint="eastAsia"/>
                </w:rPr>
                <w:t>N</w:t>
              </w:r>
              <w:r>
                <w:rPr>
                  <w:rFonts w:eastAsiaTheme="minorEastAsia"/>
                </w:rPr>
                <w:t>one</w:t>
              </w:r>
            </w:ins>
          </w:p>
        </w:tc>
        <w:tc>
          <w:tcPr>
            <w:tcW w:w="1439" w:type="dxa"/>
            <w:tcPrChange w:id="949" w:author="LG (Geumsan Jo)" w:date="2020-08-19T19:31:00Z">
              <w:tcPr>
                <w:tcW w:w="1439" w:type="dxa"/>
                <w:gridSpan w:val="2"/>
              </w:tcPr>
            </w:tcPrChange>
          </w:tcPr>
          <w:p w14:paraId="4AC39E5C" w14:textId="45E1704F" w:rsidR="0041547B" w:rsidRDefault="0041547B" w:rsidP="0041547B">
            <w:pPr>
              <w:rPr>
                <w:lang w:eastAsia="sv-SE"/>
              </w:rPr>
            </w:pPr>
          </w:p>
        </w:tc>
        <w:tc>
          <w:tcPr>
            <w:tcW w:w="5462" w:type="dxa"/>
            <w:tcPrChange w:id="950" w:author="LG (Geumsan Jo)" w:date="2020-08-19T19:31:00Z">
              <w:tcPr>
                <w:tcW w:w="5495" w:type="dxa"/>
                <w:gridSpan w:val="2"/>
              </w:tcPr>
            </w:tcPrChange>
          </w:tcPr>
          <w:p w14:paraId="11D36B49" w14:textId="77777777" w:rsidR="0041547B" w:rsidRDefault="0041547B" w:rsidP="0041547B">
            <w:pPr>
              <w:rPr>
                <w:ins w:id="951" w:author="Min Min13 Xu" w:date="2020-08-19T13:44:00Z"/>
                <w:lang w:eastAsia="sv-SE"/>
              </w:rPr>
            </w:pPr>
            <w:ins w:id="952"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953"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344262">
        <w:trPr>
          <w:trPrChange w:id="954" w:author="LG (Geumsan Jo)" w:date="2020-08-19T19:31:00Z">
            <w:trPr>
              <w:gridAfter w:val="0"/>
            </w:trPr>
          </w:trPrChange>
        </w:trPr>
        <w:tc>
          <w:tcPr>
            <w:tcW w:w="1473" w:type="dxa"/>
            <w:tcPrChange w:id="955" w:author="LG (Geumsan Jo)" w:date="2020-08-19T19:31:00Z">
              <w:tcPr>
                <w:tcW w:w="1475" w:type="dxa"/>
                <w:gridSpan w:val="2"/>
              </w:tcPr>
            </w:tcPrChange>
          </w:tcPr>
          <w:p w14:paraId="402036DB" w14:textId="2179609D" w:rsidR="00B73A11" w:rsidRDefault="00B73A11" w:rsidP="00B73A11">
            <w:pPr>
              <w:rPr>
                <w:lang w:eastAsia="sv-SE"/>
              </w:rPr>
            </w:pPr>
            <w:proofErr w:type="spellStart"/>
            <w:ins w:id="956" w:author="Spreadtrum" w:date="2020-08-19T15:30:00Z">
              <w:r>
                <w:rPr>
                  <w:rFonts w:eastAsiaTheme="minorEastAsia" w:hint="eastAsia"/>
                </w:rPr>
                <w:t>Spreadtrum</w:t>
              </w:r>
            </w:ins>
            <w:proofErr w:type="spellEnd"/>
          </w:p>
        </w:tc>
        <w:tc>
          <w:tcPr>
            <w:tcW w:w="1251" w:type="dxa"/>
            <w:tcPrChange w:id="957" w:author="LG (Geumsan Jo)" w:date="2020-08-19T19:31:00Z">
              <w:tcPr>
                <w:tcW w:w="1216" w:type="dxa"/>
                <w:gridSpan w:val="2"/>
              </w:tcPr>
            </w:tcPrChange>
          </w:tcPr>
          <w:p w14:paraId="065B00AF" w14:textId="487C3795" w:rsidR="00B73A11" w:rsidRDefault="00B73A11" w:rsidP="00B73A11">
            <w:pPr>
              <w:rPr>
                <w:lang w:eastAsia="sv-SE"/>
              </w:rPr>
            </w:pPr>
            <w:ins w:id="958" w:author="Spreadtrum" w:date="2020-08-19T15:30:00Z">
              <w:r>
                <w:rPr>
                  <w:rFonts w:eastAsiaTheme="minorEastAsia" w:hint="eastAsia"/>
                </w:rPr>
                <w:t>2, 3</w:t>
              </w:r>
            </w:ins>
          </w:p>
        </w:tc>
        <w:tc>
          <w:tcPr>
            <w:tcW w:w="1439" w:type="dxa"/>
            <w:tcPrChange w:id="959" w:author="LG (Geumsan Jo)" w:date="2020-08-19T19:31:00Z">
              <w:tcPr>
                <w:tcW w:w="1439" w:type="dxa"/>
                <w:gridSpan w:val="2"/>
              </w:tcPr>
            </w:tcPrChange>
          </w:tcPr>
          <w:p w14:paraId="2EE546C7" w14:textId="7CF2B6C8" w:rsidR="00B73A11" w:rsidRDefault="00B73A11" w:rsidP="00B73A11">
            <w:pPr>
              <w:rPr>
                <w:lang w:eastAsia="sv-SE"/>
              </w:rPr>
            </w:pPr>
          </w:p>
        </w:tc>
        <w:tc>
          <w:tcPr>
            <w:tcW w:w="5462" w:type="dxa"/>
            <w:tcPrChange w:id="960" w:author="LG (Geumsan Jo)" w:date="2020-08-19T19:31:00Z">
              <w:tcPr>
                <w:tcW w:w="5495" w:type="dxa"/>
                <w:gridSpan w:val="2"/>
              </w:tcPr>
            </w:tcPrChange>
          </w:tcPr>
          <w:p w14:paraId="2CD90441" w14:textId="606D3315" w:rsidR="00B73A11" w:rsidRDefault="00B73A11" w:rsidP="00B73A11">
            <w:pPr>
              <w:rPr>
                <w:lang w:eastAsia="sv-SE"/>
              </w:rPr>
            </w:pPr>
            <w:ins w:id="961"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344262">
        <w:trPr>
          <w:trPrChange w:id="962" w:author="LG (Geumsan Jo)" w:date="2020-08-19T19:31:00Z">
            <w:trPr>
              <w:gridAfter w:val="0"/>
            </w:trPr>
          </w:trPrChange>
        </w:trPr>
        <w:tc>
          <w:tcPr>
            <w:tcW w:w="1473" w:type="dxa"/>
            <w:tcPrChange w:id="963" w:author="LG (Geumsan Jo)" w:date="2020-08-19T19:31:00Z">
              <w:tcPr>
                <w:tcW w:w="1475" w:type="dxa"/>
                <w:gridSpan w:val="2"/>
              </w:tcPr>
            </w:tcPrChange>
          </w:tcPr>
          <w:p w14:paraId="35A2637F" w14:textId="05351AB3" w:rsidR="00586990" w:rsidRDefault="00586990" w:rsidP="00586990">
            <w:pPr>
              <w:rPr>
                <w:lang w:eastAsia="sv-SE"/>
              </w:rPr>
            </w:pPr>
            <w:ins w:id="964" w:author="OPPO" w:date="2020-08-19T16:10:00Z">
              <w:r>
                <w:rPr>
                  <w:rFonts w:eastAsiaTheme="minorEastAsia" w:hint="eastAsia"/>
                </w:rPr>
                <w:t>O</w:t>
              </w:r>
              <w:r>
                <w:rPr>
                  <w:rFonts w:eastAsiaTheme="minorEastAsia"/>
                </w:rPr>
                <w:t>PPO</w:t>
              </w:r>
            </w:ins>
          </w:p>
        </w:tc>
        <w:tc>
          <w:tcPr>
            <w:tcW w:w="1251" w:type="dxa"/>
            <w:tcPrChange w:id="965" w:author="LG (Geumsan Jo)" w:date="2020-08-19T19:31:00Z">
              <w:tcPr>
                <w:tcW w:w="1216" w:type="dxa"/>
                <w:gridSpan w:val="2"/>
              </w:tcPr>
            </w:tcPrChange>
          </w:tcPr>
          <w:p w14:paraId="6BF65BD7" w14:textId="614E0949" w:rsidR="00586990" w:rsidRDefault="00586990" w:rsidP="00586990">
            <w:pPr>
              <w:rPr>
                <w:lang w:eastAsia="sv-SE"/>
              </w:rPr>
            </w:pPr>
            <w:ins w:id="966" w:author="OPPO" w:date="2020-08-19T16:10:00Z">
              <w:r>
                <w:rPr>
                  <w:rFonts w:eastAsiaTheme="minorEastAsia" w:hint="eastAsia"/>
                </w:rPr>
                <w:t>O</w:t>
              </w:r>
              <w:r>
                <w:rPr>
                  <w:rFonts w:eastAsiaTheme="minorEastAsia"/>
                </w:rPr>
                <w:t>ption 1</w:t>
              </w:r>
            </w:ins>
          </w:p>
        </w:tc>
        <w:tc>
          <w:tcPr>
            <w:tcW w:w="1439" w:type="dxa"/>
            <w:tcPrChange w:id="967" w:author="LG (Geumsan Jo)" w:date="2020-08-19T19:31:00Z">
              <w:tcPr>
                <w:tcW w:w="1439" w:type="dxa"/>
                <w:gridSpan w:val="2"/>
              </w:tcPr>
            </w:tcPrChange>
          </w:tcPr>
          <w:p w14:paraId="31CFD30F" w14:textId="6C35EDF2" w:rsidR="00586990" w:rsidRDefault="00586990" w:rsidP="00586990">
            <w:pPr>
              <w:rPr>
                <w:lang w:eastAsia="sv-SE"/>
              </w:rPr>
            </w:pPr>
          </w:p>
        </w:tc>
        <w:tc>
          <w:tcPr>
            <w:tcW w:w="5462" w:type="dxa"/>
            <w:tcPrChange w:id="968" w:author="LG (Geumsan Jo)" w:date="2020-08-19T19:31:00Z">
              <w:tcPr>
                <w:tcW w:w="5495" w:type="dxa"/>
                <w:gridSpan w:val="2"/>
              </w:tcPr>
            </w:tcPrChange>
          </w:tcPr>
          <w:p w14:paraId="09C72192" w14:textId="77777777" w:rsidR="00586990" w:rsidRDefault="00586990" w:rsidP="00586990">
            <w:pPr>
              <w:rPr>
                <w:ins w:id="969" w:author="OPPO" w:date="2020-08-19T16:10:00Z"/>
                <w:rFonts w:eastAsia="SimSun"/>
                <w:bCs/>
              </w:rPr>
            </w:pPr>
            <w:ins w:id="970" w:author="OPPO" w:date="2020-08-19T16:10:00Z">
              <w:r>
                <w:rPr>
                  <w:rFonts w:eastAsia="SimSun"/>
                  <w:bCs/>
                </w:rPr>
                <w:t xml:space="preserve">Option 1 </w:t>
              </w:r>
              <w:r w:rsidRPr="009A150E">
                <w:rPr>
                  <w:rFonts w:eastAsia="SimSun"/>
                  <w:bCs/>
                </w:rPr>
                <w:t xml:space="preserve">is </w:t>
              </w:r>
              <w:r>
                <w:rPr>
                  <w:rFonts w:eastAsia="SimSun"/>
                  <w:bCs/>
                </w:rPr>
                <w:t>the simplest and does not have spec impact.</w:t>
              </w:r>
            </w:ins>
          </w:p>
          <w:p w14:paraId="375F8EAB" w14:textId="77777777" w:rsidR="00586990" w:rsidRDefault="00586990" w:rsidP="00586990">
            <w:pPr>
              <w:rPr>
                <w:ins w:id="971" w:author="OPPO" w:date="2020-08-19T16:10:00Z"/>
                <w:rFonts w:eastAsia="SimSun"/>
                <w:bCs/>
              </w:rPr>
            </w:pPr>
            <w:ins w:id="972" w:author="OPPO" w:date="2020-08-19T16:10:00Z">
              <w:r>
                <w:rPr>
                  <w:rFonts w:eastAsia="SimSun"/>
                  <w:bCs/>
                </w:rPr>
                <w:t>Option 2 achieves similar RACH performance as option 1, but will lead to more preamble partition and have spec impact.</w:t>
              </w:r>
            </w:ins>
          </w:p>
          <w:p w14:paraId="67F10B8A" w14:textId="77777777" w:rsidR="00586990" w:rsidRDefault="00586990" w:rsidP="00586990">
            <w:pPr>
              <w:rPr>
                <w:ins w:id="973" w:author="OPPO" w:date="2020-08-19T16:10:00Z"/>
                <w:rFonts w:eastAsiaTheme="minorEastAsia"/>
              </w:rPr>
            </w:pPr>
            <w:ins w:id="974"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975"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344262">
        <w:trPr>
          <w:trPrChange w:id="976" w:author="LG (Geumsan Jo)" w:date="2020-08-19T19:31:00Z">
            <w:trPr>
              <w:gridAfter w:val="0"/>
            </w:trPr>
          </w:trPrChange>
        </w:trPr>
        <w:tc>
          <w:tcPr>
            <w:tcW w:w="1473" w:type="dxa"/>
            <w:tcPrChange w:id="977" w:author="LG (Geumsan Jo)" w:date="2020-08-19T19:31:00Z">
              <w:tcPr>
                <w:tcW w:w="1475" w:type="dxa"/>
                <w:gridSpan w:val="2"/>
              </w:tcPr>
            </w:tcPrChange>
          </w:tcPr>
          <w:p w14:paraId="3A410877" w14:textId="4EA797A8" w:rsidR="0037281F" w:rsidRDefault="0037281F" w:rsidP="0037281F">
            <w:pPr>
              <w:rPr>
                <w:lang w:eastAsia="sv-SE"/>
              </w:rPr>
            </w:pPr>
            <w:ins w:id="978" w:author="LG (Geumsan Jo)" w:date="2020-08-19T19:29:00Z">
              <w:r>
                <w:rPr>
                  <w:rFonts w:eastAsiaTheme="minorEastAsia" w:hint="eastAsia"/>
                  <w:lang w:eastAsia="ko-KR"/>
                </w:rPr>
                <w:t>LG</w:t>
              </w:r>
            </w:ins>
          </w:p>
        </w:tc>
        <w:tc>
          <w:tcPr>
            <w:tcW w:w="1251" w:type="dxa"/>
            <w:tcPrChange w:id="979" w:author="LG (Geumsan Jo)" w:date="2020-08-19T19:31:00Z">
              <w:tcPr>
                <w:tcW w:w="1216" w:type="dxa"/>
                <w:gridSpan w:val="2"/>
              </w:tcPr>
            </w:tcPrChange>
          </w:tcPr>
          <w:p w14:paraId="39BD871B" w14:textId="0A25FD18" w:rsidR="0037281F" w:rsidRDefault="0037281F" w:rsidP="0037281F">
            <w:pPr>
              <w:rPr>
                <w:lang w:eastAsia="sv-SE"/>
              </w:rPr>
            </w:pPr>
            <w:ins w:id="980" w:author="LG (Geumsan Jo)" w:date="2020-08-19T19:29:00Z">
              <w:r>
                <w:rPr>
                  <w:rFonts w:eastAsiaTheme="minorEastAsia"/>
                  <w:lang w:eastAsia="ko-KR"/>
                </w:rPr>
                <w:t xml:space="preserve">Option 1 </w:t>
              </w:r>
            </w:ins>
          </w:p>
        </w:tc>
        <w:tc>
          <w:tcPr>
            <w:tcW w:w="1439" w:type="dxa"/>
            <w:tcPrChange w:id="981" w:author="LG (Geumsan Jo)" w:date="2020-08-19T19:31:00Z">
              <w:tcPr>
                <w:tcW w:w="1439" w:type="dxa"/>
                <w:gridSpan w:val="2"/>
              </w:tcPr>
            </w:tcPrChange>
          </w:tcPr>
          <w:p w14:paraId="6BEE92A5" w14:textId="42D46EAD" w:rsidR="0037281F" w:rsidRDefault="0037281F" w:rsidP="0037281F">
            <w:pPr>
              <w:rPr>
                <w:lang w:eastAsia="sv-SE"/>
              </w:rPr>
            </w:pPr>
            <w:ins w:id="982" w:author="LG (Geumsan Jo)" w:date="2020-08-19T19:29:00Z">
              <w:r>
                <w:rPr>
                  <w:rFonts w:eastAsiaTheme="minorEastAsia" w:hint="eastAsia"/>
                  <w:lang w:eastAsia="ko-KR"/>
                </w:rPr>
                <w:t>Option 2</w:t>
              </w:r>
            </w:ins>
            <w:ins w:id="983" w:author="LG (Geumsan Jo)" w:date="2020-08-19T19:31:00Z">
              <w:r w:rsidR="00C268DD">
                <w:rPr>
                  <w:rFonts w:eastAsiaTheme="minorEastAsia"/>
                  <w:lang w:eastAsia="ko-KR"/>
                </w:rPr>
                <w:t>, 3</w:t>
              </w:r>
            </w:ins>
            <w:ins w:id="984" w:author="LG (Geumsan Jo)" w:date="2020-08-19T19:29:00Z">
              <w:r>
                <w:rPr>
                  <w:rFonts w:eastAsiaTheme="minorEastAsia" w:hint="eastAsia"/>
                  <w:lang w:eastAsia="ko-KR"/>
                </w:rPr>
                <w:t xml:space="preserve"> and option 4</w:t>
              </w:r>
            </w:ins>
          </w:p>
        </w:tc>
        <w:tc>
          <w:tcPr>
            <w:tcW w:w="5462" w:type="dxa"/>
            <w:tcPrChange w:id="985" w:author="LG (Geumsan Jo)" w:date="2020-08-19T19:31:00Z">
              <w:tcPr>
                <w:tcW w:w="5495" w:type="dxa"/>
                <w:gridSpan w:val="2"/>
              </w:tcPr>
            </w:tcPrChange>
          </w:tcPr>
          <w:p w14:paraId="3A7CC6D8" w14:textId="40FEE2CD" w:rsidR="0037281F" w:rsidRPr="0037281F" w:rsidRDefault="0037281F" w:rsidP="0037281F">
            <w:pPr>
              <w:rPr>
                <w:rFonts w:eastAsia="Malgun Gothic"/>
                <w:lang w:eastAsia="ko-KR"/>
              </w:rPr>
            </w:pPr>
            <w:ins w:id="986"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987"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EC0095" w14:paraId="7644EB51" w14:textId="77777777" w:rsidTr="00344262">
        <w:trPr>
          <w:ins w:id="988" w:author="xiaomi" w:date="2020-08-19T20:28:00Z"/>
        </w:trPr>
        <w:tc>
          <w:tcPr>
            <w:tcW w:w="1473" w:type="dxa"/>
          </w:tcPr>
          <w:p w14:paraId="72B39DD3" w14:textId="4E540AEC" w:rsidR="00EC0095" w:rsidRDefault="00EC0095" w:rsidP="00EC0095">
            <w:pPr>
              <w:rPr>
                <w:ins w:id="989" w:author="xiaomi" w:date="2020-08-19T20:28:00Z"/>
                <w:rFonts w:eastAsiaTheme="minorEastAsia"/>
                <w:lang w:eastAsia="ko-KR"/>
              </w:rPr>
            </w:pPr>
            <w:ins w:id="990" w:author="xiaomi" w:date="2020-08-19T20:28:00Z">
              <w:r>
                <w:rPr>
                  <w:rFonts w:eastAsiaTheme="minorEastAsia" w:hint="eastAsia"/>
                </w:rPr>
                <w:t>X</w:t>
              </w:r>
              <w:r>
                <w:rPr>
                  <w:rFonts w:eastAsiaTheme="minorEastAsia"/>
                </w:rPr>
                <w:t>iaomi</w:t>
              </w:r>
            </w:ins>
          </w:p>
        </w:tc>
        <w:tc>
          <w:tcPr>
            <w:tcW w:w="1251" w:type="dxa"/>
          </w:tcPr>
          <w:p w14:paraId="6FBA9C3D" w14:textId="0933E916" w:rsidR="00EC0095" w:rsidRDefault="00EC0095" w:rsidP="00EC0095">
            <w:pPr>
              <w:rPr>
                <w:ins w:id="991" w:author="xiaomi" w:date="2020-08-19T20:28:00Z"/>
                <w:rFonts w:eastAsiaTheme="minorEastAsia"/>
                <w:lang w:eastAsia="ko-KR"/>
              </w:rPr>
            </w:pPr>
            <w:ins w:id="992"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993" w:author="xiaomi" w:date="2020-08-19T20:28:00Z"/>
                <w:rFonts w:eastAsiaTheme="minorEastAsia"/>
                <w:lang w:eastAsia="ko-KR"/>
              </w:rPr>
            </w:pPr>
          </w:p>
        </w:tc>
        <w:tc>
          <w:tcPr>
            <w:tcW w:w="5462" w:type="dxa"/>
          </w:tcPr>
          <w:p w14:paraId="1C11E9D9" w14:textId="2781B34E" w:rsidR="00EC0095" w:rsidRDefault="00EC0095" w:rsidP="00EC0095">
            <w:pPr>
              <w:rPr>
                <w:ins w:id="994" w:author="xiaomi" w:date="2020-08-19T20:28:00Z"/>
                <w:rFonts w:eastAsiaTheme="minorEastAsia"/>
                <w:lang w:eastAsia="ko-KR"/>
              </w:rPr>
            </w:pPr>
            <w:ins w:id="995"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w:t>
              </w:r>
              <w:proofErr w:type="spellStart"/>
              <w:r>
                <w:rPr>
                  <w:rFonts w:eastAsiaTheme="minorEastAsia"/>
                </w:rPr>
                <w:t>gNB</w:t>
              </w:r>
              <w:proofErr w:type="spellEnd"/>
              <w:r>
                <w:rPr>
                  <w:rFonts w:eastAsiaTheme="minorEastAsia"/>
                </w:rPr>
                <w:t xml:space="preserve"> is aligned and also the UL timing. </w:t>
              </w:r>
              <w:proofErr w:type="spellStart"/>
              <w:r>
                <w:rPr>
                  <w:rFonts w:eastAsiaTheme="minorEastAsia"/>
                </w:rPr>
                <w:t>gNB</w:t>
              </w:r>
              <w:proofErr w:type="spellEnd"/>
              <w:r>
                <w:rPr>
                  <w:rFonts w:eastAsiaTheme="minorEastAsia"/>
                </w:rPr>
                <w:t xml:space="preserve"> considers the preamble is transmitted at the nearest RO before the reception of </w:t>
              </w:r>
              <w:proofErr w:type="gramStart"/>
              <w:r>
                <w:rPr>
                  <w:rFonts w:eastAsiaTheme="minorEastAsia"/>
                </w:rPr>
                <w:t>preamble(</w:t>
              </w:r>
              <w:proofErr w:type="gramEnd"/>
              <w:r>
                <w:rPr>
                  <w:rFonts w:eastAsiaTheme="minorEastAsia"/>
                </w:rPr>
                <w:t xml:space="preserv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w:t>
              </w:r>
              <w:proofErr w:type="spellStart"/>
              <w:r>
                <w:rPr>
                  <w:rFonts w:eastAsiaTheme="minorEastAsia"/>
                </w:rPr>
                <w:t>gNB</w:t>
              </w:r>
              <w:proofErr w:type="spellEnd"/>
              <w:r>
                <w:rPr>
                  <w:rFonts w:eastAsiaTheme="minorEastAsia"/>
                </w:rPr>
                <w:t xml:space="preserve"> cannot know the full TA, but UE can report the UE specific TA in Msg3. </w:t>
              </w:r>
            </w:ins>
          </w:p>
        </w:tc>
      </w:tr>
      <w:tr w:rsidR="00FF1949" w14:paraId="3E88E99C" w14:textId="77777777" w:rsidTr="00344262">
        <w:trPr>
          <w:ins w:id="996" w:author="Ping Yuan" w:date="2020-08-19T20:55:00Z"/>
        </w:trPr>
        <w:tc>
          <w:tcPr>
            <w:tcW w:w="1473" w:type="dxa"/>
          </w:tcPr>
          <w:p w14:paraId="62B936EC" w14:textId="4B77C2FD" w:rsidR="00FF1949" w:rsidRDefault="00FF1949" w:rsidP="00FF1949">
            <w:pPr>
              <w:rPr>
                <w:ins w:id="997" w:author="Ping Yuan" w:date="2020-08-19T20:55:00Z"/>
                <w:rFonts w:eastAsiaTheme="minorEastAsia"/>
              </w:rPr>
            </w:pPr>
            <w:ins w:id="998" w:author="Ping Yuan" w:date="2020-08-19T20:55:00Z">
              <w:r w:rsidRPr="009D7C2C">
                <w:lastRenderedPageBreak/>
                <w:t>Nokia</w:t>
              </w:r>
            </w:ins>
          </w:p>
        </w:tc>
        <w:tc>
          <w:tcPr>
            <w:tcW w:w="1251" w:type="dxa"/>
          </w:tcPr>
          <w:p w14:paraId="767CD951" w14:textId="4C805068" w:rsidR="00FF1949" w:rsidRDefault="00FF1949" w:rsidP="00FF1949">
            <w:pPr>
              <w:rPr>
                <w:ins w:id="999" w:author="Ping Yuan" w:date="2020-08-19T20:55:00Z"/>
                <w:rFonts w:eastAsiaTheme="minorEastAsia"/>
              </w:rPr>
            </w:pPr>
            <w:ins w:id="1000" w:author="Ping Yuan" w:date="2020-08-19T20:55:00Z">
              <w:r w:rsidRPr="009D7C2C">
                <w:t>Option1/2/4</w:t>
              </w:r>
            </w:ins>
          </w:p>
        </w:tc>
        <w:tc>
          <w:tcPr>
            <w:tcW w:w="1439" w:type="dxa"/>
          </w:tcPr>
          <w:p w14:paraId="2EA9F39C" w14:textId="71998038" w:rsidR="00FF1949" w:rsidRDefault="00FF1949" w:rsidP="00FF1949">
            <w:pPr>
              <w:rPr>
                <w:ins w:id="1001" w:author="Ping Yuan" w:date="2020-08-19T20:55:00Z"/>
                <w:rFonts w:eastAsiaTheme="minorEastAsia"/>
                <w:lang w:eastAsia="ko-KR"/>
              </w:rPr>
            </w:pPr>
            <w:ins w:id="1002" w:author="Ping Yuan" w:date="2020-08-19T20:55:00Z">
              <w:r w:rsidRPr="009D7C2C">
                <w:t>Option 3</w:t>
              </w:r>
            </w:ins>
          </w:p>
        </w:tc>
        <w:tc>
          <w:tcPr>
            <w:tcW w:w="5462" w:type="dxa"/>
          </w:tcPr>
          <w:p w14:paraId="48F372D3" w14:textId="28D8C767" w:rsidR="00FF1949" w:rsidRDefault="00FF1949" w:rsidP="00FF1949">
            <w:pPr>
              <w:rPr>
                <w:ins w:id="1003" w:author="Ping Yuan" w:date="2020-08-19T20:55:00Z"/>
                <w:rFonts w:eastAsiaTheme="minorEastAsia"/>
              </w:rPr>
            </w:pPr>
            <w:ins w:id="1004" w:author="Ping Yuan" w:date="2020-08-19T20:55:00Z">
              <w:r w:rsidRPr="009D7C2C">
                <w:t xml:space="preserve">We understand that the preamble ambiguity only exist for UE without GNSS capability or with </w:t>
              </w:r>
              <w:proofErr w:type="gramStart"/>
              <w:r w:rsidRPr="009D7C2C">
                <w:t>GNSS  but</w:t>
              </w:r>
              <w:proofErr w:type="gramEnd"/>
              <w:r w:rsidRPr="009D7C2C">
                <w:t xml:space="preserve"> without pre-compensation capability which </w:t>
              </w:r>
              <w:r>
                <w:t>are</w:t>
              </w:r>
              <w:r w:rsidRPr="009D7C2C">
                <w:t xml:space="preserve"> not the majority case</w:t>
              </w:r>
              <w:r>
                <w:t>s</w:t>
              </w:r>
              <w:r w:rsidRPr="009D7C2C">
                <w:t>. So we would like to keep the solution simple.</w:t>
              </w:r>
            </w:ins>
          </w:p>
        </w:tc>
      </w:tr>
      <w:tr w:rsidR="00164FA2" w14:paraId="2BE23396" w14:textId="77777777" w:rsidTr="00344262">
        <w:trPr>
          <w:ins w:id="1005" w:author="Ana Yun" w:date="2020-08-19T16:40:00Z"/>
        </w:trPr>
        <w:tc>
          <w:tcPr>
            <w:tcW w:w="1473" w:type="dxa"/>
          </w:tcPr>
          <w:p w14:paraId="0D50BDDC" w14:textId="1FE1BD5D" w:rsidR="00164FA2" w:rsidRPr="009D7C2C" w:rsidRDefault="00164FA2" w:rsidP="00FF1949">
            <w:pPr>
              <w:rPr>
                <w:ins w:id="1006" w:author="Ana Yun" w:date="2020-08-19T16:40:00Z"/>
              </w:rPr>
            </w:pPr>
            <w:ins w:id="1007" w:author="Ana Yun" w:date="2020-08-19T16:40:00Z">
              <w:r>
                <w:t>Thales</w:t>
              </w:r>
            </w:ins>
          </w:p>
        </w:tc>
        <w:tc>
          <w:tcPr>
            <w:tcW w:w="1251" w:type="dxa"/>
          </w:tcPr>
          <w:p w14:paraId="6D90494E" w14:textId="322A5148" w:rsidR="00164FA2" w:rsidRPr="009D7C2C" w:rsidRDefault="00164FA2" w:rsidP="00FF1949">
            <w:pPr>
              <w:rPr>
                <w:ins w:id="1008" w:author="Ana Yun" w:date="2020-08-19T16:40:00Z"/>
              </w:rPr>
            </w:pPr>
            <w:ins w:id="1009" w:author="Ana Yun" w:date="2020-08-19T16:40:00Z">
              <w:r>
                <w:t>Option 5</w:t>
              </w:r>
            </w:ins>
          </w:p>
        </w:tc>
        <w:tc>
          <w:tcPr>
            <w:tcW w:w="1439" w:type="dxa"/>
          </w:tcPr>
          <w:p w14:paraId="535931DE" w14:textId="77777777" w:rsidR="00164FA2" w:rsidRPr="009D7C2C" w:rsidRDefault="00164FA2" w:rsidP="00FF1949">
            <w:pPr>
              <w:rPr>
                <w:ins w:id="1010" w:author="Ana Yun" w:date="2020-08-19T16:40:00Z"/>
              </w:rPr>
            </w:pPr>
          </w:p>
        </w:tc>
        <w:tc>
          <w:tcPr>
            <w:tcW w:w="5462" w:type="dxa"/>
          </w:tcPr>
          <w:p w14:paraId="1FDAE725" w14:textId="38C70E7F" w:rsidR="00164FA2" w:rsidRPr="009D7C2C" w:rsidRDefault="00164FA2" w:rsidP="00164FA2">
            <w:pPr>
              <w:rPr>
                <w:ins w:id="1011" w:author="Ana Yun" w:date="2020-08-19T16:40:00Z"/>
              </w:rPr>
            </w:pPr>
            <w:ins w:id="1012" w:author="Ana Yun" w:date="2020-08-19T16:40:00Z">
              <w:r>
                <w:rPr>
                  <w:lang w:eastAsia="sv-SE"/>
                </w:rPr>
                <w:t>PRACH format is RAN1 responsibility. We suggest to wait for the proper PRACH configuration in time to be provided by RAN1 to avoid additional impacts.</w:t>
              </w:r>
            </w:ins>
          </w:p>
        </w:tc>
      </w:tr>
      <w:tr w:rsidR="00344262" w14:paraId="2680F1DB" w14:textId="77777777" w:rsidTr="00344262">
        <w:trPr>
          <w:ins w:id="1013" w:author="Nomor Research" w:date="2020-08-19T15:27:00Z"/>
        </w:trPr>
        <w:tc>
          <w:tcPr>
            <w:tcW w:w="1473" w:type="dxa"/>
          </w:tcPr>
          <w:p w14:paraId="6C5A2546" w14:textId="053FB2CF" w:rsidR="00344262" w:rsidRDefault="00344262" w:rsidP="00344262">
            <w:pPr>
              <w:rPr>
                <w:ins w:id="1014" w:author="Nomor Research" w:date="2020-08-19T15:27:00Z"/>
              </w:rPr>
            </w:pPr>
            <w:proofErr w:type="spellStart"/>
            <w:ins w:id="1015" w:author="Nomor Research" w:date="2020-08-19T15:27:00Z">
              <w:r>
                <w:rPr>
                  <w:lang w:eastAsia="sv-SE"/>
                </w:rPr>
                <w:t>Nomor</w:t>
              </w:r>
              <w:proofErr w:type="spellEnd"/>
              <w:r>
                <w:rPr>
                  <w:lang w:eastAsia="sv-SE"/>
                </w:rPr>
                <w:t xml:space="preserve"> Research</w:t>
              </w:r>
            </w:ins>
          </w:p>
        </w:tc>
        <w:tc>
          <w:tcPr>
            <w:tcW w:w="1251" w:type="dxa"/>
          </w:tcPr>
          <w:p w14:paraId="5954EC28" w14:textId="77BB6E23" w:rsidR="00344262" w:rsidRDefault="00344262" w:rsidP="00344262">
            <w:pPr>
              <w:rPr>
                <w:ins w:id="1016" w:author="Nomor Research" w:date="2020-08-19T15:27:00Z"/>
              </w:rPr>
            </w:pPr>
            <w:ins w:id="1017" w:author="Nomor Research" w:date="2020-08-19T15:27:00Z">
              <w:r>
                <w:rPr>
                  <w:lang w:eastAsia="sv-SE"/>
                </w:rPr>
                <w:t>Option 5</w:t>
              </w:r>
            </w:ins>
          </w:p>
        </w:tc>
        <w:tc>
          <w:tcPr>
            <w:tcW w:w="1439" w:type="dxa"/>
          </w:tcPr>
          <w:p w14:paraId="29F4B2F1" w14:textId="77777777" w:rsidR="00344262" w:rsidRPr="009D7C2C" w:rsidRDefault="00344262" w:rsidP="00344262">
            <w:pPr>
              <w:rPr>
                <w:ins w:id="1018" w:author="Nomor Research" w:date="2020-08-19T15:27:00Z"/>
              </w:rPr>
            </w:pPr>
          </w:p>
        </w:tc>
        <w:tc>
          <w:tcPr>
            <w:tcW w:w="5462" w:type="dxa"/>
          </w:tcPr>
          <w:p w14:paraId="2B819D6C" w14:textId="256B04C9" w:rsidR="00344262" w:rsidRDefault="00344262" w:rsidP="00344262">
            <w:pPr>
              <w:rPr>
                <w:ins w:id="1019" w:author="Nomor Research" w:date="2020-08-19T15:27:00Z"/>
                <w:lang w:eastAsia="sv-SE"/>
              </w:rPr>
            </w:pPr>
            <w:ins w:id="1020" w:author="Nomor Research" w:date="2020-08-19T15:27:00Z">
              <w:r>
                <w:rPr>
                  <w:lang w:eastAsia="sv-SE"/>
                </w:rPr>
                <w:t>Applicability of PRACH format is RAN1 responsibility.</w:t>
              </w:r>
            </w:ins>
          </w:p>
        </w:tc>
      </w:tr>
    </w:tbl>
    <w:p w14:paraId="2037EF4B" w14:textId="79F10A40" w:rsidR="00B27DA5" w:rsidRPr="0004365A" w:rsidRDefault="00B27DA5" w:rsidP="009E3BF4">
      <w:pPr>
        <w:pStyle w:val="berschrift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w:t>
      </w:r>
      <w:proofErr w:type="spellStart"/>
      <w:r w:rsidR="00CA0503">
        <w:rPr>
          <w:bCs/>
          <w:lang w:eastAsia="ko-KR"/>
        </w:rPr>
        <w:t>gNB</w:t>
      </w:r>
      <w:proofErr w:type="spellEnd"/>
      <w:r w:rsidR="00CA0503">
        <w:rPr>
          <w:bCs/>
          <w:lang w:eastAsia="ko-KR"/>
        </w:rPr>
        <w:t xml:space="preserve">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enabsatz"/>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 xml:space="preserve">3 according to, for example, the maximum propagation delay of the cell or the maximum differential delay. The UE would the provide the </w:t>
      </w:r>
      <w:proofErr w:type="spellStart"/>
      <w:r w:rsidRPr="00225D69">
        <w:rPr>
          <w:rFonts w:ascii="Arial" w:hAnsi="Arial" w:cs="Arial"/>
          <w:bCs/>
          <w:sz w:val="20"/>
          <w:lang w:eastAsia="ko-KR"/>
        </w:rPr>
        <w:t>gNB</w:t>
      </w:r>
      <w:proofErr w:type="spellEnd"/>
      <w:r w:rsidRPr="00225D69">
        <w:rPr>
          <w:rFonts w:ascii="Arial" w:hAnsi="Arial" w:cs="Arial"/>
          <w:bCs/>
          <w:sz w:val="20"/>
          <w:lang w:eastAsia="ko-KR"/>
        </w:rPr>
        <w:t xml:space="preserve"> its absolute timing advance in Msg3.</w:t>
      </w:r>
    </w:p>
    <w:p w14:paraId="537B3571" w14:textId="4887982A" w:rsidR="00225D69" w:rsidRPr="00225D69" w:rsidRDefault="00225D69" w:rsidP="00225D69">
      <w:pPr>
        <w:pStyle w:val="Listenabsatz"/>
        <w:numPr>
          <w:ilvl w:val="0"/>
          <w:numId w:val="22"/>
        </w:numPr>
        <w:rPr>
          <w:rFonts w:ascii="Arial" w:hAnsi="Arial" w:cs="Arial"/>
          <w:bCs/>
          <w:sz w:val="20"/>
          <w:lang w:eastAsia="ko-KR"/>
        </w:rPr>
      </w:pPr>
      <w:r w:rsidRPr="00225D69">
        <w:rPr>
          <w:rFonts w:ascii="Arial" w:hAnsi="Arial" w:cs="Arial"/>
          <w:bCs/>
          <w:sz w:val="20"/>
          <w:lang w:eastAsia="ko-KR"/>
        </w:rPr>
        <w:t xml:space="preserve">The UE is restricted to only compensate a UE-specific portion of the timing advance (i.e. the difference between the common TA provided by a </w:t>
      </w:r>
      <w:proofErr w:type="spellStart"/>
      <w:r w:rsidRPr="00225D69">
        <w:rPr>
          <w:rFonts w:ascii="Arial" w:hAnsi="Arial" w:cs="Arial"/>
          <w:bCs/>
          <w:sz w:val="20"/>
          <w:lang w:eastAsia="ko-KR"/>
        </w:rPr>
        <w:t>gNB</w:t>
      </w:r>
      <w:proofErr w:type="spellEnd"/>
      <w:r w:rsidRPr="00225D69">
        <w:rPr>
          <w:rFonts w:ascii="Arial" w:hAnsi="Arial" w:cs="Arial"/>
          <w:bCs/>
          <w:sz w:val="20"/>
          <w:lang w:eastAsia="ko-KR"/>
        </w:rPr>
        <w:t xml:space="preserve"> and a UE-specific TA.</w:t>
      </w:r>
    </w:p>
    <w:p w14:paraId="4AC66331" w14:textId="63A3EF66" w:rsidR="00225D69" w:rsidRPr="00225D69" w:rsidRDefault="00225D69" w:rsidP="00225D69">
      <w:pPr>
        <w:pStyle w:val="Listenabsatz"/>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enabsatz"/>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enabsatz"/>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w:t>
      </w:r>
      <w:proofErr w:type="gramStart"/>
      <w:r w:rsidRPr="00D1446A">
        <w:rPr>
          <w:rFonts w:ascii="Arial" w:hAnsi="Arial" w:cs="Arial"/>
          <w:b/>
          <w:sz w:val="20"/>
          <w:lang w:val="fr-FR" w:eastAsia="sv-SE"/>
        </w:rPr>
        <w:t>2:</w:t>
      </w:r>
      <w:proofErr w:type="gramEnd"/>
      <w:r w:rsidRPr="00D1446A">
        <w:rPr>
          <w:rFonts w:ascii="Arial" w:hAnsi="Arial" w:cs="Arial"/>
          <w:b/>
          <w:sz w:val="20"/>
          <w:lang w:val="fr-FR" w:eastAsia="sv-SE"/>
        </w:rPr>
        <w:t xml:space="preserve"> </w:t>
      </w:r>
      <w:r w:rsidR="00212AC8" w:rsidRPr="00D1446A">
        <w:rPr>
          <w:rFonts w:ascii="Arial" w:hAnsi="Arial" w:cs="Arial"/>
          <w:b/>
          <w:sz w:val="20"/>
          <w:lang w:val="fr-FR" w:eastAsia="sv-SE"/>
        </w:rPr>
        <w:t>Restrictions on UE-</w:t>
      </w:r>
      <w:proofErr w:type="spellStart"/>
      <w:r w:rsidR="00212AC8" w:rsidRPr="00D1446A">
        <w:rPr>
          <w:rFonts w:ascii="Arial" w:hAnsi="Arial" w:cs="Arial"/>
          <w:b/>
          <w:sz w:val="20"/>
          <w:lang w:val="fr-FR" w:eastAsia="sv-SE"/>
        </w:rPr>
        <w:t>applied</w:t>
      </w:r>
      <w:proofErr w:type="spellEnd"/>
      <w:r w:rsidR="00212AC8" w:rsidRPr="00D1446A">
        <w:rPr>
          <w:rFonts w:ascii="Arial" w:hAnsi="Arial" w:cs="Arial"/>
          <w:b/>
          <w:sz w:val="20"/>
          <w:lang w:val="fr-FR" w:eastAsia="sv-SE"/>
        </w:rPr>
        <w:t xml:space="preserve"> </w:t>
      </w:r>
      <w:proofErr w:type="spellStart"/>
      <w:r w:rsidR="00212AC8" w:rsidRPr="00D1446A">
        <w:rPr>
          <w:rFonts w:ascii="Arial" w:hAnsi="Arial" w:cs="Arial"/>
          <w:b/>
          <w:sz w:val="20"/>
          <w:lang w:val="fr-FR" w:eastAsia="sv-SE"/>
        </w:rPr>
        <w:t>pre</w:t>
      </w:r>
      <w:proofErr w:type="spellEnd"/>
      <w:r w:rsidR="00212AC8" w:rsidRPr="00D1446A">
        <w:rPr>
          <w:rFonts w:ascii="Arial" w:hAnsi="Arial" w:cs="Arial"/>
          <w:b/>
          <w:sz w:val="20"/>
          <w:lang w:val="fr-FR" w:eastAsia="sv-SE"/>
        </w:rPr>
        <w:t>-compensation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enabsatz"/>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ellenraster"/>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proofErr w:type="spellStart"/>
            <w:ins w:id="1021" w:author="Abhishek Roy" w:date="2020-08-17T12:28:00Z">
              <w:r>
                <w:rPr>
                  <w:lang w:eastAsia="sv-SE"/>
                </w:rPr>
                <w:t>MediaTek</w:t>
              </w:r>
            </w:ins>
            <w:proofErr w:type="spellEnd"/>
          </w:p>
        </w:tc>
        <w:tc>
          <w:tcPr>
            <w:tcW w:w="1216" w:type="dxa"/>
          </w:tcPr>
          <w:p w14:paraId="6E539419" w14:textId="7929488C" w:rsidR="00DE4D07" w:rsidRDefault="007A5C24" w:rsidP="0091532F">
            <w:pPr>
              <w:rPr>
                <w:lang w:eastAsia="sv-SE"/>
              </w:rPr>
            </w:pPr>
            <w:ins w:id="1022"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1023"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1024"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1025"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1026"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1027"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1028" w:author="Min Min13 Xu" w:date="2020-08-19T13:44: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w:t>
              </w:r>
            </w:ins>
          </w:p>
        </w:tc>
      </w:tr>
      <w:tr w:rsidR="00B73A11" w14:paraId="05D3BB87" w14:textId="77777777" w:rsidTr="0091532F">
        <w:tc>
          <w:tcPr>
            <w:tcW w:w="1475" w:type="dxa"/>
          </w:tcPr>
          <w:p w14:paraId="2DA9CBE2" w14:textId="538B993C" w:rsidR="00B73A11" w:rsidRDefault="00B73A11" w:rsidP="00B73A11">
            <w:pPr>
              <w:rPr>
                <w:lang w:eastAsia="sv-SE"/>
              </w:rPr>
            </w:pPr>
            <w:proofErr w:type="spellStart"/>
            <w:ins w:id="1029" w:author="Spreadtrum" w:date="2020-08-19T15:30:00Z">
              <w:r>
                <w:rPr>
                  <w:rFonts w:eastAsiaTheme="minorEastAsia" w:hint="eastAsia"/>
                </w:rPr>
                <w:t>Spreadtrum</w:t>
              </w:r>
            </w:ins>
            <w:proofErr w:type="spellEnd"/>
          </w:p>
        </w:tc>
        <w:tc>
          <w:tcPr>
            <w:tcW w:w="1216" w:type="dxa"/>
          </w:tcPr>
          <w:p w14:paraId="65FF6721" w14:textId="2D8276E7" w:rsidR="00B73A11" w:rsidRDefault="00B73A11" w:rsidP="00B73A11">
            <w:pPr>
              <w:rPr>
                <w:lang w:eastAsia="sv-SE"/>
              </w:rPr>
            </w:pPr>
            <w:ins w:id="1030"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1031"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1032"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Malgun Gothic"/>
                <w:lang w:eastAsia="ko-KR"/>
              </w:rPr>
            </w:pPr>
            <w:ins w:id="1033" w:author="LG (Geumsan Jo)" w:date="2020-08-19T19:33:00Z">
              <w:r>
                <w:rPr>
                  <w:rFonts w:eastAsia="Malgun Gothic" w:hint="eastAsia"/>
                  <w:lang w:eastAsia="ko-KR"/>
                </w:rPr>
                <w:t>LG</w:t>
              </w:r>
            </w:ins>
          </w:p>
        </w:tc>
        <w:tc>
          <w:tcPr>
            <w:tcW w:w="1216" w:type="dxa"/>
          </w:tcPr>
          <w:p w14:paraId="47177A63" w14:textId="19377438" w:rsidR="004F4134" w:rsidRPr="00A0573C" w:rsidRDefault="00F508F0" w:rsidP="004F4134">
            <w:pPr>
              <w:rPr>
                <w:rFonts w:eastAsia="Malgun Gothic"/>
                <w:lang w:eastAsia="ko-KR"/>
              </w:rPr>
            </w:pPr>
            <w:ins w:id="1034" w:author="LG (Geumsan Jo)" w:date="2020-08-19T19:36:00Z">
              <w:r>
                <w:rPr>
                  <w:rFonts w:eastAsia="Malgun Gothic" w:hint="eastAsia"/>
                  <w:lang w:eastAsia="ko-KR"/>
                </w:rPr>
                <w:t>None</w:t>
              </w:r>
            </w:ins>
          </w:p>
        </w:tc>
        <w:tc>
          <w:tcPr>
            <w:tcW w:w="1439" w:type="dxa"/>
          </w:tcPr>
          <w:p w14:paraId="6ABF113D" w14:textId="12105FCA" w:rsidR="004F4134" w:rsidRDefault="00F508F0" w:rsidP="004F4134">
            <w:pPr>
              <w:rPr>
                <w:lang w:eastAsia="sv-SE"/>
              </w:rPr>
            </w:pPr>
            <w:ins w:id="1035"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Malgun Gothic"/>
                <w:lang w:eastAsia="ko-KR"/>
              </w:rPr>
            </w:pPr>
            <w:ins w:id="1036"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EC0095" w14:paraId="0E8EEA57" w14:textId="77777777" w:rsidTr="0091532F">
        <w:trPr>
          <w:ins w:id="1037" w:author="xiaomi" w:date="2020-08-19T20:28:00Z"/>
        </w:trPr>
        <w:tc>
          <w:tcPr>
            <w:tcW w:w="1475" w:type="dxa"/>
          </w:tcPr>
          <w:p w14:paraId="513B0966" w14:textId="202E645E" w:rsidR="00EC0095" w:rsidRDefault="00EC0095" w:rsidP="00EC0095">
            <w:pPr>
              <w:rPr>
                <w:ins w:id="1038" w:author="xiaomi" w:date="2020-08-19T20:28:00Z"/>
                <w:rFonts w:eastAsia="Malgun Gothic"/>
                <w:lang w:eastAsia="ko-KR"/>
              </w:rPr>
            </w:pPr>
            <w:ins w:id="1039"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1040" w:author="xiaomi" w:date="2020-08-19T20:28:00Z"/>
                <w:rFonts w:eastAsia="Malgun Gothic"/>
                <w:lang w:eastAsia="ko-KR"/>
              </w:rPr>
            </w:pPr>
            <w:ins w:id="1041"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1042" w:author="xiaomi" w:date="2020-08-19T20:28:00Z"/>
                <w:lang w:eastAsia="sv-SE"/>
              </w:rPr>
            </w:pPr>
          </w:p>
        </w:tc>
        <w:tc>
          <w:tcPr>
            <w:tcW w:w="5495" w:type="dxa"/>
          </w:tcPr>
          <w:p w14:paraId="6C8A3E8F" w14:textId="77777777" w:rsidR="00EC0095" w:rsidRDefault="00EC0095" w:rsidP="00EC0095">
            <w:pPr>
              <w:rPr>
                <w:ins w:id="1043" w:author="xiaomi" w:date="2020-08-19T20:28:00Z"/>
                <w:rFonts w:eastAsia="Malgun Gothic"/>
                <w:lang w:eastAsia="ko-KR"/>
              </w:rPr>
            </w:pPr>
          </w:p>
        </w:tc>
      </w:tr>
      <w:tr w:rsidR="00FF1949" w14:paraId="027923B3" w14:textId="77777777" w:rsidTr="0091532F">
        <w:trPr>
          <w:ins w:id="1044" w:author="Ping Yuan" w:date="2020-08-19T20:56:00Z"/>
        </w:trPr>
        <w:tc>
          <w:tcPr>
            <w:tcW w:w="1475" w:type="dxa"/>
          </w:tcPr>
          <w:p w14:paraId="63045EBF" w14:textId="6BB7033B" w:rsidR="00FF1949" w:rsidRDefault="00FF1949" w:rsidP="00FF1949">
            <w:pPr>
              <w:rPr>
                <w:ins w:id="1045" w:author="Ping Yuan" w:date="2020-08-19T20:56:00Z"/>
                <w:rFonts w:eastAsiaTheme="minorEastAsia"/>
              </w:rPr>
            </w:pPr>
            <w:ins w:id="1046" w:author="Ping Yuan" w:date="2020-08-19T20:56:00Z">
              <w:r w:rsidRPr="00573EBB">
                <w:t>Nokia</w:t>
              </w:r>
            </w:ins>
          </w:p>
        </w:tc>
        <w:tc>
          <w:tcPr>
            <w:tcW w:w="1216" w:type="dxa"/>
          </w:tcPr>
          <w:p w14:paraId="39B3A3A6" w14:textId="6703DC0D" w:rsidR="00FF1949" w:rsidRDefault="00FF1949" w:rsidP="00FF1949">
            <w:pPr>
              <w:rPr>
                <w:ins w:id="1047" w:author="Ping Yuan" w:date="2020-08-19T20:56:00Z"/>
                <w:rFonts w:eastAsiaTheme="minorEastAsia"/>
              </w:rPr>
            </w:pPr>
            <w:ins w:id="1048" w:author="Ping Yuan" w:date="2020-08-19T20:56:00Z">
              <w:r w:rsidRPr="00573EBB">
                <w:t>Option1</w:t>
              </w:r>
            </w:ins>
          </w:p>
        </w:tc>
        <w:tc>
          <w:tcPr>
            <w:tcW w:w="1439" w:type="dxa"/>
          </w:tcPr>
          <w:p w14:paraId="3B99DE1D" w14:textId="77777777" w:rsidR="00FF1949" w:rsidRDefault="00FF1949" w:rsidP="00FF1949">
            <w:pPr>
              <w:rPr>
                <w:ins w:id="1049" w:author="Ping Yuan" w:date="2020-08-19T20:56:00Z"/>
                <w:lang w:eastAsia="sv-SE"/>
              </w:rPr>
            </w:pPr>
          </w:p>
        </w:tc>
        <w:tc>
          <w:tcPr>
            <w:tcW w:w="5495" w:type="dxa"/>
          </w:tcPr>
          <w:p w14:paraId="18EACAF7" w14:textId="29283524" w:rsidR="00164FA2" w:rsidRPr="00164FA2" w:rsidRDefault="00FF1949" w:rsidP="00FF1949">
            <w:pPr>
              <w:rPr>
                <w:ins w:id="1050" w:author="Ping Yuan" w:date="2020-08-19T20:56:00Z"/>
                <w:rPrChange w:id="1051" w:author="Ana Yun" w:date="2020-08-19T16:41:00Z">
                  <w:rPr>
                    <w:ins w:id="1052" w:author="Ping Yuan" w:date="2020-08-19T20:56:00Z"/>
                    <w:rFonts w:eastAsia="Malgun Gothic"/>
                    <w:lang w:eastAsia="ko-KR"/>
                  </w:rPr>
                </w:rPrChange>
              </w:rPr>
            </w:pPr>
            <w:ins w:id="1053" w:author="Ping Yuan" w:date="2020-08-19T20:56:00Z">
              <w:r w:rsidRPr="00573EBB">
                <w:t xml:space="preserve">We would assume NW can decide how to schedule Msg3 based on pre-compensation solutions decided by RAN1. </w:t>
              </w:r>
            </w:ins>
          </w:p>
        </w:tc>
      </w:tr>
      <w:tr w:rsidR="00164FA2" w14:paraId="47EE2B68" w14:textId="77777777" w:rsidTr="0091532F">
        <w:trPr>
          <w:ins w:id="1054" w:author="Ana Yun" w:date="2020-08-19T16:41:00Z"/>
        </w:trPr>
        <w:tc>
          <w:tcPr>
            <w:tcW w:w="1475" w:type="dxa"/>
          </w:tcPr>
          <w:p w14:paraId="450FAA4B" w14:textId="37053EF8" w:rsidR="00164FA2" w:rsidRPr="00573EBB" w:rsidRDefault="00164FA2" w:rsidP="00FF1949">
            <w:pPr>
              <w:rPr>
                <w:ins w:id="1055" w:author="Ana Yun" w:date="2020-08-19T16:41:00Z"/>
              </w:rPr>
            </w:pPr>
            <w:ins w:id="1056" w:author="Ana Yun" w:date="2020-08-19T16:41:00Z">
              <w:r>
                <w:rPr>
                  <w:lang w:eastAsia="sv-SE"/>
                </w:rPr>
                <w:t>Thales</w:t>
              </w:r>
            </w:ins>
          </w:p>
        </w:tc>
        <w:tc>
          <w:tcPr>
            <w:tcW w:w="1216" w:type="dxa"/>
          </w:tcPr>
          <w:p w14:paraId="0504C83B" w14:textId="5F4D9240" w:rsidR="00164FA2" w:rsidRPr="00573EBB" w:rsidRDefault="00164FA2" w:rsidP="00FF1949">
            <w:pPr>
              <w:rPr>
                <w:ins w:id="1057" w:author="Ana Yun" w:date="2020-08-19T16:41:00Z"/>
              </w:rPr>
            </w:pPr>
            <w:ins w:id="1058" w:author="Ana Yun" w:date="2020-08-19T16:41:00Z">
              <w:r>
                <w:rPr>
                  <w:lang w:eastAsia="sv-SE"/>
                </w:rPr>
                <w:t>Option 1</w:t>
              </w:r>
            </w:ins>
          </w:p>
        </w:tc>
        <w:tc>
          <w:tcPr>
            <w:tcW w:w="1439" w:type="dxa"/>
          </w:tcPr>
          <w:p w14:paraId="23822FC4" w14:textId="3DF0849B" w:rsidR="00164FA2" w:rsidRDefault="00164FA2" w:rsidP="00FF1949">
            <w:pPr>
              <w:rPr>
                <w:ins w:id="1059" w:author="Ana Yun" w:date="2020-08-19T16:41:00Z"/>
                <w:lang w:eastAsia="sv-SE"/>
              </w:rPr>
            </w:pPr>
            <w:ins w:id="1060" w:author="Ana Yun" w:date="2020-08-19T16:41:00Z">
              <w:r>
                <w:rPr>
                  <w:lang w:eastAsia="sv-SE"/>
                </w:rPr>
                <w:t>Option 3</w:t>
              </w:r>
            </w:ins>
          </w:p>
        </w:tc>
        <w:tc>
          <w:tcPr>
            <w:tcW w:w="5495" w:type="dxa"/>
          </w:tcPr>
          <w:p w14:paraId="546F2BBF" w14:textId="4F1C029A" w:rsidR="00164FA2" w:rsidRPr="00573EBB" w:rsidRDefault="00164FA2" w:rsidP="00FF1949">
            <w:pPr>
              <w:rPr>
                <w:ins w:id="1061" w:author="Ana Yun" w:date="2020-08-19T16:41:00Z"/>
              </w:rPr>
            </w:pPr>
            <w:ins w:id="1062" w:author="Ana Yun" w:date="2020-08-19T16:41:00Z">
              <w:r>
                <w:rPr>
                  <w:lang w:eastAsia="sv-SE"/>
                </w:rPr>
                <w:t>The UE shall support both 4-step and 2-step RACH for NTN.</w:t>
              </w:r>
            </w:ins>
          </w:p>
        </w:tc>
      </w:tr>
      <w:tr w:rsidR="00344262" w14:paraId="6915E093" w14:textId="77777777" w:rsidTr="0091532F">
        <w:trPr>
          <w:ins w:id="1063" w:author="Nomor Research" w:date="2020-08-19T15:27:00Z"/>
        </w:trPr>
        <w:tc>
          <w:tcPr>
            <w:tcW w:w="1475" w:type="dxa"/>
          </w:tcPr>
          <w:p w14:paraId="1CEAF018" w14:textId="4CF7270B" w:rsidR="00344262" w:rsidRDefault="00344262" w:rsidP="00344262">
            <w:pPr>
              <w:rPr>
                <w:ins w:id="1064" w:author="Nomor Research" w:date="2020-08-19T15:27:00Z"/>
                <w:lang w:eastAsia="sv-SE"/>
              </w:rPr>
            </w:pPr>
            <w:proofErr w:type="spellStart"/>
            <w:ins w:id="1065" w:author="Nomor Research" w:date="2020-08-19T15:27:00Z">
              <w:r>
                <w:rPr>
                  <w:lang w:eastAsia="sv-SE"/>
                </w:rPr>
                <w:t>Nomor</w:t>
              </w:r>
              <w:proofErr w:type="spellEnd"/>
              <w:r>
                <w:rPr>
                  <w:lang w:eastAsia="sv-SE"/>
                </w:rPr>
                <w:t xml:space="preserve"> Research</w:t>
              </w:r>
            </w:ins>
          </w:p>
        </w:tc>
        <w:tc>
          <w:tcPr>
            <w:tcW w:w="1216" w:type="dxa"/>
          </w:tcPr>
          <w:p w14:paraId="7C09851C" w14:textId="40A1B8C6" w:rsidR="00344262" w:rsidRDefault="00344262" w:rsidP="00344262">
            <w:pPr>
              <w:rPr>
                <w:ins w:id="1066" w:author="Nomor Research" w:date="2020-08-19T15:27:00Z"/>
                <w:lang w:eastAsia="sv-SE"/>
              </w:rPr>
            </w:pPr>
            <w:ins w:id="1067" w:author="Nomor Research" w:date="2020-08-19T15:27:00Z">
              <w:r>
                <w:rPr>
                  <w:lang w:eastAsia="sv-SE"/>
                </w:rPr>
                <w:t>Option 1</w:t>
              </w:r>
            </w:ins>
          </w:p>
        </w:tc>
        <w:tc>
          <w:tcPr>
            <w:tcW w:w="1439" w:type="dxa"/>
          </w:tcPr>
          <w:p w14:paraId="14446C73" w14:textId="173A4D5D" w:rsidR="00344262" w:rsidRDefault="00344262" w:rsidP="00344262">
            <w:pPr>
              <w:rPr>
                <w:ins w:id="1068" w:author="Nomor Research" w:date="2020-08-19T15:27:00Z"/>
                <w:lang w:eastAsia="sv-SE"/>
              </w:rPr>
            </w:pPr>
            <w:ins w:id="1069" w:author="Nomor Research" w:date="2020-08-19T15:27:00Z">
              <w:r>
                <w:rPr>
                  <w:lang w:eastAsia="sv-SE"/>
                </w:rPr>
                <w:t>Option 3</w:t>
              </w:r>
            </w:ins>
          </w:p>
        </w:tc>
        <w:tc>
          <w:tcPr>
            <w:tcW w:w="5495" w:type="dxa"/>
          </w:tcPr>
          <w:p w14:paraId="20013333" w14:textId="29EBA4E5" w:rsidR="00344262" w:rsidRDefault="00344262" w:rsidP="00344262">
            <w:pPr>
              <w:rPr>
                <w:ins w:id="1070" w:author="Nomor Research" w:date="2020-08-19T15:27:00Z"/>
                <w:lang w:eastAsia="sv-SE"/>
              </w:rPr>
            </w:pPr>
            <w:ins w:id="1071" w:author="Nomor Research" w:date="2020-08-19T15:27:00Z">
              <w:r>
                <w:rPr>
                  <w:lang w:eastAsia="sv-SE"/>
                </w:rPr>
                <w:t>Deprioritize Option 3 because both 2-Step and 4-Step RACH shall be supported for NTN.</w:t>
              </w:r>
            </w:ins>
          </w:p>
        </w:tc>
      </w:tr>
    </w:tbl>
    <w:p w14:paraId="1D0FA00C" w14:textId="19BE1CD9" w:rsidR="00EB4CBF" w:rsidRDefault="009E3BF4" w:rsidP="00391997">
      <w:pPr>
        <w:pStyle w:val="berschrift2"/>
      </w:pPr>
      <w:r>
        <w:lastRenderedPageBreak/>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ellenraster"/>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proofErr w:type="spellStart"/>
            <w:ins w:id="1072" w:author="Abhishek Roy" w:date="2020-08-17T12:29:00Z">
              <w:r>
                <w:rPr>
                  <w:lang w:eastAsia="sv-SE"/>
                </w:rPr>
                <w:t>MediaTek</w:t>
              </w:r>
            </w:ins>
            <w:proofErr w:type="spellEnd"/>
          </w:p>
        </w:tc>
        <w:tc>
          <w:tcPr>
            <w:tcW w:w="1684" w:type="dxa"/>
          </w:tcPr>
          <w:p w14:paraId="097D4B00" w14:textId="0A36A616" w:rsidR="00212AC8" w:rsidRDefault="007A5C24" w:rsidP="0091532F">
            <w:pPr>
              <w:rPr>
                <w:lang w:eastAsia="sv-SE"/>
              </w:rPr>
            </w:pPr>
            <w:ins w:id="1073"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1074"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1075"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proofErr w:type="spellStart"/>
            <w:ins w:id="1076" w:author="Spreadtrum" w:date="2020-08-19T15:31:00Z">
              <w:r>
                <w:rPr>
                  <w:rFonts w:eastAsiaTheme="minorEastAsia" w:hint="eastAsia"/>
                </w:rPr>
                <w:t>Spreadtrum</w:t>
              </w:r>
            </w:ins>
            <w:proofErr w:type="spellEnd"/>
          </w:p>
        </w:tc>
        <w:tc>
          <w:tcPr>
            <w:tcW w:w="1684" w:type="dxa"/>
          </w:tcPr>
          <w:p w14:paraId="60ECE6A8" w14:textId="00561761" w:rsidR="00B73A11" w:rsidRDefault="00B73A11" w:rsidP="00B73A11">
            <w:pPr>
              <w:rPr>
                <w:lang w:eastAsia="sv-SE"/>
              </w:rPr>
            </w:pPr>
            <w:ins w:id="1077"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1078"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1079"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1080" w:author="LG (Geumsan Jo)" w:date="2020-08-19T19:36:00Z">
              <w:r>
                <w:rPr>
                  <w:lang w:eastAsia="sv-SE"/>
                </w:rPr>
                <w:t>LG</w:t>
              </w:r>
            </w:ins>
          </w:p>
        </w:tc>
        <w:tc>
          <w:tcPr>
            <w:tcW w:w="1684" w:type="dxa"/>
          </w:tcPr>
          <w:p w14:paraId="58942D3A" w14:textId="21AE1E22" w:rsidR="004F4134" w:rsidRPr="00F508F0" w:rsidRDefault="00F508F0" w:rsidP="004F4134">
            <w:pPr>
              <w:rPr>
                <w:rFonts w:eastAsia="Malgun Gothic"/>
                <w:lang w:eastAsia="ko-KR"/>
              </w:rPr>
            </w:pPr>
            <w:ins w:id="1081" w:author="LG (Geumsan Jo)" w:date="2020-08-19T19:36:00Z">
              <w:r>
                <w:rPr>
                  <w:rFonts w:eastAsia="Malgun Gothic"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1082" w:author="xiaomi" w:date="2020-08-19T20:28:00Z"/>
        </w:trPr>
        <w:tc>
          <w:tcPr>
            <w:tcW w:w="1468" w:type="dxa"/>
          </w:tcPr>
          <w:p w14:paraId="62BFAF64" w14:textId="2ECBC2F0" w:rsidR="00EC0095" w:rsidRDefault="00EC0095" w:rsidP="00EC0095">
            <w:pPr>
              <w:rPr>
                <w:ins w:id="1083" w:author="xiaomi" w:date="2020-08-19T20:28:00Z"/>
                <w:lang w:eastAsia="sv-SE"/>
              </w:rPr>
            </w:pPr>
            <w:ins w:id="1084"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1085" w:author="xiaomi" w:date="2020-08-19T20:28:00Z"/>
                <w:rFonts w:eastAsia="Malgun Gothic"/>
                <w:lang w:eastAsia="ko-KR"/>
              </w:rPr>
            </w:pPr>
            <w:ins w:id="1086"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1087" w:author="xiaomi" w:date="2020-08-19T20:28:00Z"/>
                <w:lang w:eastAsia="sv-SE"/>
              </w:rPr>
            </w:pPr>
            <w:ins w:id="1088"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FF1949" w14:paraId="1A3A4E9E" w14:textId="77777777" w:rsidTr="0057628B">
        <w:trPr>
          <w:ins w:id="1089" w:author="Ping Yuan" w:date="2020-08-19T20:56:00Z"/>
        </w:trPr>
        <w:tc>
          <w:tcPr>
            <w:tcW w:w="1468" w:type="dxa"/>
          </w:tcPr>
          <w:p w14:paraId="326A722A" w14:textId="3B1CB8D1" w:rsidR="00FF1949" w:rsidRDefault="00FF1949" w:rsidP="00FF1949">
            <w:pPr>
              <w:rPr>
                <w:ins w:id="1090" w:author="Ping Yuan" w:date="2020-08-19T20:56:00Z"/>
                <w:rFonts w:eastAsiaTheme="minorEastAsia"/>
              </w:rPr>
            </w:pPr>
            <w:ins w:id="1091" w:author="Ping Yuan" w:date="2020-08-19T20:56:00Z">
              <w:r w:rsidRPr="00B446F4">
                <w:t>Nokia</w:t>
              </w:r>
            </w:ins>
          </w:p>
        </w:tc>
        <w:tc>
          <w:tcPr>
            <w:tcW w:w="1684" w:type="dxa"/>
          </w:tcPr>
          <w:p w14:paraId="38AA77B8" w14:textId="57EB0D21" w:rsidR="00FF1949" w:rsidRDefault="00FF1949" w:rsidP="00FF1949">
            <w:pPr>
              <w:rPr>
                <w:ins w:id="1092" w:author="Ping Yuan" w:date="2020-08-19T20:56:00Z"/>
                <w:rFonts w:eastAsiaTheme="minorEastAsia"/>
              </w:rPr>
            </w:pPr>
            <w:ins w:id="1093" w:author="Ping Yuan" w:date="2020-08-19T20:56:00Z">
              <w:r w:rsidRPr="00B446F4">
                <w:t>Agree</w:t>
              </w:r>
            </w:ins>
          </w:p>
        </w:tc>
        <w:tc>
          <w:tcPr>
            <w:tcW w:w="6563" w:type="dxa"/>
          </w:tcPr>
          <w:p w14:paraId="7EBFAC1A" w14:textId="77777777" w:rsidR="00FF1949" w:rsidRDefault="00FF1949" w:rsidP="00FF1949">
            <w:pPr>
              <w:rPr>
                <w:ins w:id="1094" w:author="Ping Yuan" w:date="2020-08-19T20:56:00Z"/>
                <w:rFonts w:eastAsiaTheme="minorEastAsia"/>
              </w:rPr>
            </w:pPr>
          </w:p>
        </w:tc>
      </w:tr>
      <w:tr w:rsidR="00164FA2" w14:paraId="659DE25B" w14:textId="77777777" w:rsidTr="0057628B">
        <w:trPr>
          <w:ins w:id="1095" w:author="Ana Yun" w:date="2020-08-19T16:41:00Z"/>
        </w:trPr>
        <w:tc>
          <w:tcPr>
            <w:tcW w:w="1468" w:type="dxa"/>
          </w:tcPr>
          <w:p w14:paraId="3AC009EB" w14:textId="7501B265" w:rsidR="00164FA2" w:rsidRPr="00B446F4" w:rsidRDefault="00164FA2" w:rsidP="00FF1949">
            <w:pPr>
              <w:rPr>
                <w:ins w:id="1096" w:author="Ana Yun" w:date="2020-08-19T16:41:00Z"/>
              </w:rPr>
            </w:pPr>
            <w:ins w:id="1097" w:author="Ana Yun" w:date="2020-08-19T16:41:00Z">
              <w:r>
                <w:t>Thales</w:t>
              </w:r>
            </w:ins>
          </w:p>
        </w:tc>
        <w:tc>
          <w:tcPr>
            <w:tcW w:w="1684" w:type="dxa"/>
          </w:tcPr>
          <w:p w14:paraId="74494D4A" w14:textId="5D25B7C3" w:rsidR="00164FA2" w:rsidRPr="00B446F4" w:rsidRDefault="00164FA2" w:rsidP="00FF1949">
            <w:pPr>
              <w:rPr>
                <w:ins w:id="1098" w:author="Ana Yun" w:date="2020-08-19T16:41:00Z"/>
              </w:rPr>
            </w:pPr>
            <w:ins w:id="1099" w:author="Ana Yun" w:date="2020-08-19T16:41:00Z">
              <w:r>
                <w:t>Agree</w:t>
              </w:r>
            </w:ins>
          </w:p>
        </w:tc>
        <w:tc>
          <w:tcPr>
            <w:tcW w:w="6563" w:type="dxa"/>
          </w:tcPr>
          <w:p w14:paraId="3B2716AE" w14:textId="77777777" w:rsidR="00164FA2" w:rsidRDefault="00164FA2" w:rsidP="00FF1949">
            <w:pPr>
              <w:rPr>
                <w:ins w:id="1100" w:author="Ana Yun" w:date="2020-08-19T16:41:00Z"/>
                <w:rFonts w:eastAsiaTheme="minorEastAsia"/>
              </w:rPr>
            </w:pPr>
          </w:p>
        </w:tc>
      </w:tr>
      <w:tr w:rsidR="00344262" w14:paraId="482705DA" w14:textId="77777777" w:rsidTr="0057628B">
        <w:trPr>
          <w:ins w:id="1101" w:author="Nomor Research" w:date="2020-08-19T15:27:00Z"/>
        </w:trPr>
        <w:tc>
          <w:tcPr>
            <w:tcW w:w="1468" w:type="dxa"/>
          </w:tcPr>
          <w:p w14:paraId="48C52BC1" w14:textId="597142AD" w:rsidR="00344262" w:rsidRDefault="00344262" w:rsidP="00344262">
            <w:pPr>
              <w:rPr>
                <w:ins w:id="1102" w:author="Nomor Research" w:date="2020-08-19T15:27:00Z"/>
              </w:rPr>
            </w:pPr>
            <w:proofErr w:type="spellStart"/>
            <w:ins w:id="1103" w:author="Nomor Research" w:date="2020-08-19T15:27:00Z">
              <w:r>
                <w:rPr>
                  <w:lang w:eastAsia="sv-SE"/>
                </w:rPr>
                <w:t>Nomor</w:t>
              </w:r>
              <w:proofErr w:type="spellEnd"/>
              <w:r>
                <w:rPr>
                  <w:lang w:eastAsia="sv-SE"/>
                </w:rPr>
                <w:t xml:space="preserve"> Research</w:t>
              </w:r>
            </w:ins>
          </w:p>
        </w:tc>
        <w:tc>
          <w:tcPr>
            <w:tcW w:w="1684" w:type="dxa"/>
          </w:tcPr>
          <w:p w14:paraId="4F2C75D0" w14:textId="72C4D874" w:rsidR="00344262" w:rsidRDefault="00344262" w:rsidP="00344262">
            <w:pPr>
              <w:rPr>
                <w:ins w:id="1104" w:author="Nomor Research" w:date="2020-08-19T15:27:00Z"/>
              </w:rPr>
            </w:pPr>
            <w:ins w:id="1105" w:author="Nomor Research" w:date="2020-08-19T15:27:00Z">
              <w:r>
                <w:rPr>
                  <w:lang w:eastAsia="sv-SE"/>
                </w:rPr>
                <w:t xml:space="preserve">Agree </w:t>
              </w:r>
            </w:ins>
          </w:p>
        </w:tc>
        <w:tc>
          <w:tcPr>
            <w:tcW w:w="6563" w:type="dxa"/>
          </w:tcPr>
          <w:p w14:paraId="77B07936" w14:textId="77777777" w:rsidR="00344262" w:rsidRDefault="00344262" w:rsidP="00344262">
            <w:pPr>
              <w:rPr>
                <w:ins w:id="1106" w:author="Nomor Research" w:date="2020-08-19T15:27:00Z"/>
                <w:rFonts w:eastAsiaTheme="minorEastAsia"/>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Tabellenraster"/>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proofErr w:type="spellStart"/>
            <w:ins w:id="1107" w:author="Abhishek Roy" w:date="2020-08-17T12:29:00Z">
              <w:r>
                <w:rPr>
                  <w:lang w:eastAsia="sv-SE"/>
                </w:rPr>
                <w:t>MediaTek</w:t>
              </w:r>
            </w:ins>
            <w:proofErr w:type="spellEnd"/>
          </w:p>
        </w:tc>
        <w:tc>
          <w:tcPr>
            <w:tcW w:w="1684" w:type="dxa"/>
          </w:tcPr>
          <w:p w14:paraId="43FFD89B" w14:textId="094FAE79" w:rsidR="00212AC8" w:rsidRDefault="007A5C24" w:rsidP="0091532F">
            <w:pPr>
              <w:rPr>
                <w:lang w:eastAsia="sv-SE"/>
              </w:rPr>
            </w:pPr>
            <w:ins w:id="1108"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1109"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1110"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proofErr w:type="spellStart"/>
            <w:ins w:id="1111" w:author="Spreadtrum" w:date="2020-08-19T15:31:00Z">
              <w:r>
                <w:rPr>
                  <w:rFonts w:eastAsiaTheme="minorEastAsia" w:hint="eastAsia"/>
                </w:rPr>
                <w:t>Spreadtrum</w:t>
              </w:r>
            </w:ins>
            <w:proofErr w:type="spellEnd"/>
          </w:p>
        </w:tc>
        <w:tc>
          <w:tcPr>
            <w:tcW w:w="1684" w:type="dxa"/>
          </w:tcPr>
          <w:p w14:paraId="559A449A" w14:textId="7F335770" w:rsidR="00B73A11" w:rsidRDefault="00B73A11" w:rsidP="00B73A11">
            <w:pPr>
              <w:rPr>
                <w:lang w:eastAsia="sv-SE"/>
              </w:rPr>
            </w:pPr>
            <w:ins w:id="1112"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1113"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1114"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1115"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Malgun Gothic"/>
                <w:lang w:eastAsia="ko-KR"/>
              </w:rPr>
            </w:pPr>
            <w:ins w:id="1116"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Malgun Gothic"/>
                <w:lang w:eastAsia="ko-KR"/>
              </w:rPr>
            </w:pPr>
            <w:ins w:id="1117"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1118" w:author="LG (Geumsan Jo)" w:date="2020-08-19T19:38:00Z">
              <w:r>
                <w:rPr>
                  <w:rFonts w:eastAsiaTheme="minorEastAsia"/>
                  <w:lang w:eastAsia="ko-KR"/>
                </w:rPr>
                <w:t>RAN1 can refer to RAN2 decision.</w:t>
              </w:r>
            </w:ins>
          </w:p>
        </w:tc>
      </w:tr>
      <w:tr w:rsidR="00EC0095" w14:paraId="46BDD283" w14:textId="77777777" w:rsidTr="0057628B">
        <w:trPr>
          <w:ins w:id="1119" w:author="xiaomi" w:date="2020-08-19T20:28:00Z"/>
        </w:trPr>
        <w:tc>
          <w:tcPr>
            <w:tcW w:w="1468" w:type="dxa"/>
          </w:tcPr>
          <w:p w14:paraId="5E469F3C" w14:textId="0527C764" w:rsidR="00EC0095" w:rsidRDefault="00EC0095" w:rsidP="00EC0095">
            <w:pPr>
              <w:rPr>
                <w:ins w:id="1120" w:author="xiaomi" w:date="2020-08-19T20:28:00Z"/>
                <w:rFonts w:eastAsiaTheme="minorEastAsia"/>
                <w:lang w:eastAsia="ko-KR"/>
              </w:rPr>
            </w:pPr>
            <w:ins w:id="1121" w:author="xiaomi" w:date="2020-08-19T20:28:00Z">
              <w:r>
                <w:rPr>
                  <w:rFonts w:eastAsiaTheme="minorEastAsia" w:hint="eastAsia"/>
                </w:rPr>
                <w:t>X</w:t>
              </w:r>
              <w:r>
                <w:rPr>
                  <w:rFonts w:eastAsiaTheme="minorEastAsia"/>
                </w:rPr>
                <w:t>iaomi</w:t>
              </w:r>
            </w:ins>
          </w:p>
        </w:tc>
        <w:tc>
          <w:tcPr>
            <w:tcW w:w="1684" w:type="dxa"/>
          </w:tcPr>
          <w:p w14:paraId="56579A2F" w14:textId="62190D76" w:rsidR="00EC0095" w:rsidRDefault="00EC0095" w:rsidP="00EC0095">
            <w:pPr>
              <w:tabs>
                <w:tab w:val="left" w:pos="969"/>
              </w:tabs>
              <w:rPr>
                <w:ins w:id="1122" w:author="xiaomi" w:date="2020-08-19T20:28:00Z"/>
                <w:rFonts w:eastAsiaTheme="minorEastAsia"/>
                <w:lang w:eastAsia="ko-KR"/>
              </w:rPr>
            </w:pPr>
            <w:ins w:id="1123"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1124" w:author="xiaomi" w:date="2020-08-19T20:28:00Z"/>
                <w:rFonts w:eastAsiaTheme="minorEastAsia"/>
                <w:lang w:eastAsia="ko-KR"/>
              </w:rPr>
            </w:pPr>
          </w:p>
        </w:tc>
      </w:tr>
      <w:tr w:rsidR="00FF1949" w14:paraId="2047BAD5" w14:textId="77777777" w:rsidTr="0057628B">
        <w:trPr>
          <w:ins w:id="1125" w:author="Ping Yuan" w:date="2020-08-19T20:56:00Z"/>
        </w:trPr>
        <w:tc>
          <w:tcPr>
            <w:tcW w:w="1468" w:type="dxa"/>
          </w:tcPr>
          <w:p w14:paraId="42503351" w14:textId="6067C920" w:rsidR="00FF1949" w:rsidRDefault="00FF1949" w:rsidP="00FF1949">
            <w:pPr>
              <w:rPr>
                <w:ins w:id="1126" w:author="Ping Yuan" w:date="2020-08-19T20:56:00Z"/>
                <w:rFonts w:eastAsiaTheme="minorEastAsia"/>
              </w:rPr>
            </w:pPr>
            <w:ins w:id="1127" w:author="Ping Yuan" w:date="2020-08-19T20:56:00Z">
              <w:r w:rsidRPr="00E90AE0">
                <w:t>Nokia</w:t>
              </w:r>
            </w:ins>
          </w:p>
        </w:tc>
        <w:tc>
          <w:tcPr>
            <w:tcW w:w="1684" w:type="dxa"/>
          </w:tcPr>
          <w:p w14:paraId="19CD895D" w14:textId="089BABD1" w:rsidR="00FF1949" w:rsidRDefault="00FF1949" w:rsidP="00FF1949">
            <w:pPr>
              <w:tabs>
                <w:tab w:val="left" w:pos="969"/>
              </w:tabs>
              <w:rPr>
                <w:ins w:id="1128" w:author="Ping Yuan" w:date="2020-08-19T20:56:00Z"/>
                <w:rFonts w:eastAsiaTheme="minorEastAsia"/>
              </w:rPr>
            </w:pPr>
            <w:ins w:id="1129" w:author="Ping Yuan" w:date="2020-08-19T20:56:00Z">
              <w:r w:rsidRPr="00E90AE0">
                <w:t>Disagree</w:t>
              </w:r>
            </w:ins>
          </w:p>
        </w:tc>
        <w:tc>
          <w:tcPr>
            <w:tcW w:w="6563" w:type="dxa"/>
          </w:tcPr>
          <w:p w14:paraId="7D1B6D94" w14:textId="571B2693" w:rsidR="00FF1949" w:rsidRDefault="00FF1949" w:rsidP="00FF1949">
            <w:pPr>
              <w:rPr>
                <w:ins w:id="1130" w:author="Ping Yuan" w:date="2020-08-19T20:56:00Z"/>
                <w:rFonts w:eastAsiaTheme="minorEastAsia"/>
                <w:lang w:eastAsia="ko-KR"/>
              </w:rPr>
            </w:pPr>
            <w:ins w:id="1131" w:author="Ping Yuan" w:date="2020-08-19T20:56:00Z">
              <w:r w:rsidRPr="00E90AE0">
                <w:t>The LS to RAN1 can be sent after conclusion reached in RAN2.</w:t>
              </w:r>
            </w:ins>
          </w:p>
        </w:tc>
      </w:tr>
      <w:tr w:rsidR="00164FA2" w14:paraId="53096261" w14:textId="77777777" w:rsidTr="0057628B">
        <w:trPr>
          <w:ins w:id="1132" w:author="Ana Yun" w:date="2020-08-19T16:41:00Z"/>
        </w:trPr>
        <w:tc>
          <w:tcPr>
            <w:tcW w:w="1468" w:type="dxa"/>
          </w:tcPr>
          <w:p w14:paraId="0A73F4C4" w14:textId="2A10003A" w:rsidR="00164FA2" w:rsidRPr="00E90AE0" w:rsidRDefault="00164FA2" w:rsidP="00FF1949">
            <w:pPr>
              <w:rPr>
                <w:ins w:id="1133" w:author="Ana Yun" w:date="2020-08-19T16:41:00Z"/>
              </w:rPr>
            </w:pPr>
            <w:ins w:id="1134" w:author="Ana Yun" w:date="2020-08-19T16:41:00Z">
              <w:r>
                <w:t>Thales</w:t>
              </w:r>
            </w:ins>
          </w:p>
        </w:tc>
        <w:tc>
          <w:tcPr>
            <w:tcW w:w="1684" w:type="dxa"/>
          </w:tcPr>
          <w:p w14:paraId="1D81B1F6" w14:textId="42E57482" w:rsidR="00164FA2" w:rsidRPr="00E90AE0" w:rsidRDefault="00164FA2" w:rsidP="00FF1949">
            <w:pPr>
              <w:tabs>
                <w:tab w:val="left" w:pos="969"/>
              </w:tabs>
              <w:rPr>
                <w:ins w:id="1135" w:author="Ana Yun" w:date="2020-08-19T16:41:00Z"/>
              </w:rPr>
            </w:pPr>
            <w:ins w:id="1136" w:author="Ana Yun" w:date="2020-08-19T16:41:00Z">
              <w:r>
                <w:t>Agree</w:t>
              </w:r>
            </w:ins>
          </w:p>
        </w:tc>
        <w:tc>
          <w:tcPr>
            <w:tcW w:w="6563" w:type="dxa"/>
          </w:tcPr>
          <w:p w14:paraId="1394EB09" w14:textId="77777777" w:rsidR="00164FA2" w:rsidRPr="00E90AE0" w:rsidRDefault="00164FA2" w:rsidP="00FF1949">
            <w:pPr>
              <w:rPr>
                <w:ins w:id="1137" w:author="Ana Yun" w:date="2020-08-19T16:41:00Z"/>
              </w:rPr>
            </w:pPr>
          </w:p>
        </w:tc>
      </w:tr>
      <w:tr w:rsidR="00344262" w14:paraId="2FB245AB" w14:textId="77777777" w:rsidTr="0057628B">
        <w:trPr>
          <w:ins w:id="1138" w:author="Nomor Research" w:date="2020-08-19T15:28:00Z"/>
        </w:trPr>
        <w:tc>
          <w:tcPr>
            <w:tcW w:w="1468" w:type="dxa"/>
          </w:tcPr>
          <w:p w14:paraId="5BE6874D" w14:textId="65AC3350" w:rsidR="00344262" w:rsidRDefault="00344262" w:rsidP="00344262">
            <w:pPr>
              <w:rPr>
                <w:ins w:id="1139" w:author="Nomor Research" w:date="2020-08-19T15:28:00Z"/>
              </w:rPr>
            </w:pPr>
            <w:proofErr w:type="spellStart"/>
            <w:ins w:id="1140" w:author="Nomor Research" w:date="2020-08-19T15:28:00Z">
              <w:r>
                <w:rPr>
                  <w:lang w:eastAsia="sv-SE"/>
                </w:rPr>
                <w:t>Nomor</w:t>
              </w:r>
              <w:proofErr w:type="spellEnd"/>
              <w:r>
                <w:rPr>
                  <w:lang w:eastAsia="sv-SE"/>
                </w:rPr>
                <w:t xml:space="preserve"> Research</w:t>
              </w:r>
            </w:ins>
          </w:p>
        </w:tc>
        <w:tc>
          <w:tcPr>
            <w:tcW w:w="1684" w:type="dxa"/>
          </w:tcPr>
          <w:p w14:paraId="35E187D7" w14:textId="1A396566" w:rsidR="00344262" w:rsidRDefault="00344262" w:rsidP="00344262">
            <w:pPr>
              <w:tabs>
                <w:tab w:val="left" w:pos="969"/>
              </w:tabs>
              <w:rPr>
                <w:ins w:id="1141" w:author="Nomor Research" w:date="2020-08-19T15:28:00Z"/>
              </w:rPr>
            </w:pPr>
            <w:ins w:id="1142" w:author="Nomor Research" w:date="2020-08-19T15:28:00Z">
              <w:r>
                <w:rPr>
                  <w:lang w:eastAsia="sv-SE"/>
                </w:rPr>
                <w:t>Agree</w:t>
              </w:r>
            </w:ins>
          </w:p>
        </w:tc>
        <w:tc>
          <w:tcPr>
            <w:tcW w:w="6563" w:type="dxa"/>
          </w:tcPr>
          <w:p w14:paraId="2825080B" w14:textId="77777777" w:rsidR="00344262" w:rsidRPr="00E90AE0" w:rsidRDefault="00344262" w:rsidP="00344262">
            <w:pPr>
              <w:rPr>
                <w:ins w:id="1143" w:author="Nomor Research" w:date="2020-08-19T15:28:00Z"/>
              </w:rPr>
            </w:pPr>
          </w:p>
        </w:tc>
      </w:tr>
    </w:tbl>
    <w:p w14:paraId="40E61D56" w14:textId="77777777" w:rsidR="00142BB9" w:rsidRDefault="00142BB9" w:rsidP="00EB4CBF">
      <w:pPr>
        <w:rPr>
          <w:ins w:id="1144" w:author="Ana Yun" w:date="2020-08-19T16:41:00Z"/>
          <w:lang w:val="en-US"/>
        </w:rPr>
      </w:pPr>
    </w:p>
    <w:p w14:paraId="0B07A369" w14:textId="77777777" w:rsidR="00164FA2" w:rsidRDefault="00164FA2"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lastRenderedPageBreak/>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enabsatz"/>
        <w:numPr>
          <w:ilvl w:val="0"/>
          <w:numId w:val="23"/>
        </w:numPr>
        <w:rPr>
          <w:rFonts w:ascii="Arial" w:hAnsi="Arial" w:cs="Arial"/>
          <w:sz w:val="20"/>
        </w:rPr>
      </w:pPr>
      <w:r w:rsidRPr="00A72FDA">
        <w:rPr>
          <w:rFonts w:ascii="Arial" w:hAnsi="Arial" w:cs="Arial"/>
          <w:sz w:val="20"/>
        </w:rPr>
        <w:t xml:space="preserve">Intelligent TDM scheduling, where the </w:t>
      </w:r>
      <w:proofErr w:type="spellStart"/>
      <w:r w:rsidRPr="00A72FDA">
        <w:rPr>
          <w:rFonts w:ascii="Arial" w:hAnsi="Arial" w:cs="Arial"/>
          <w:sz w:val="20"/>
        </w:rPr>
        <w:t>gNB</w:t>
      </w:r>
      <w:proofErr w:type="spellEnd"/>
      <w:r w:rsidRPr="00A72FDA">
        <w:rPr>
          <w:rFonts w:ascii="Arial" w:hAnsi="Arial" w:cs="Arial"/>
          <w:sz w:val="20"/>
        </w:rPr>
        <w:t xml:space="preserve">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enabsatz"/>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enabsatz"/>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enabsatz"/>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enabsatz"/>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enabsatz"/>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enabsatz"/>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ellenraster"/>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proofErr w:type="spellStart"/>
            <w:ins w:id="1145" w:author="Abhishek Roy" w:date="2020-08-17T12:31:00Z">
              <w:r>
                <w:rPr>
                  <w:lang w:eastAsia="sv-SE"/>
                </w:rPr>
                <w:t>MediaTek</w:t>
              </w:r>
            </w:ins>
            <w:proofErr w:type="spellEnd"/>
          </w:p>
        </w:tc>
        <w:tc>
          <w:tcPr>
            <w:tcW w:w="1216" w:type="dxa"/>
          </w:tcPr>
          <w:p w14:paraId="7F41E3FE" w14:textId="58D9B834" w:rsidR="00397DF7" w:rsidRDefault="007A5C24" w:rsidP="0091532F">
            <w:pPr>
              <w:rPr>
                <w:ins w:id="1146" w:author="Abhishek Roy" w:date="2020-08-17T12:31:00Z"/>
                <w:lang w:eastAsia="sv-SE"/>
              </w:rPr>
            </w:pPr>
            <w:ins w:id="1147" w:author="Abhishek Roy" w:date="2020-08-17T12:31:00Z">
              <w:r>
                <w:rPr>
                  <w:lang w:eastAsia="sv-SE"/>
                </w:rPr>
                <w:t>Option 1,</w:t>
              </w:r>
            </w:ins>
          </w:p>
          <w:p w14:paraId="59637B1F" w14:textId="15334433" w:rsidR="007A5C24" w:rsidRDefault="007A5C24" w:rsidP="007A5C24">
            <w:pPr>
              <w:rPr>
                <w:lang w:eastAsia="sv-SE"/>
              </w:rPr>
            </w:pPr>
            <w:ins w:id="1148"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1149"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1150"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1151"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1152" w:author="Abhishek Roy" w:date="2020-08-17T12:36:00Z">
              <w:r>
                <w:rPr>
                  <w:lang w:eastAsia="sv-SE"/>
                </w:rPr>
                <w:t xml:space="preserve">. Moreover, it is already shown </w:t>
              </w:r>
            </w:ins>
            <w:ins w:id="1153" w:author="Abhishek Roy" w:date="2020-08-18T11:15:00Z">
              <w:r w:rsidR="00833229">
                <w:rPr>
                  <w:lang w:eastAsia="sv-SE"/>
                </w:rPr>
                <w:t>in R2-1914589 and</w:t>
              </w:r>
            </w:ins>
            <w:ins w:id="1154" w:author="Abhishek Roy" w:date="2020-08-18T11:16:00Z">
              <w:r w:rsidR="00833229">
                <w:rPr>
                  <w:lang w:eastAsia="sv-SE"/>
                </w:rPr>
                <w:t xml:space="preserve"> </w:t>
              </w:r>
              <w:r w:rsidR="00833229" w:rsidRPr="00833229">
                <w:rPr>
                  <w:lang w:eastAsia="sv-SE"/>
                </w:rPr>
                <w:t>R1-1910983</w:t>
              </w:r>
            </w:ins>
            <w:ins w:id="1155" w:author="Abhishek Roy" w:date="2020-08-17T12:37:00Z">
              <w:r>
                <w:rPr>
                  <w:lang w:eastAsia="sv-SE"/>
                </w:rPr>
                <w:t xml:space="preserve"> </w:t>
              </w:r>
            </w:ins>
            <w:ins w:id="1156" w:author="Abhishek Roy" w:date="2020-08-17T12:36:00Z">
              <w:r>
                <w:rPr>
                  <w:lang w:eastAsia="sv-SE"/>
                </w:rPr>
                <w:t xml:space="preserve">that disabling HARQ and relying on RLC retransmissions </w:t>
              </w:r>
            </w:ins>
            <w:ins w:id="1157" w:author="Abhishek Roy" w:date="2020-08-18T09:44:00Z">
              <w:r w:rsidR="00E339CF">
                <w:rPr>
                  <w:lang w:eastAsia="sv-SE"/>
                </w:rPr>
                <w:t xml:space="preserve">(ARQ) </w:t>
              </w:r>
            </w:ins>
            <w:ins w:id="1158"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1159"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1160"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1161"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1162"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1163"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1164"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1165"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1166"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1167"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Malgun Gothic"/>
                <w:lang w:eastAsia="ko-KR"/>
              </w:rPr>
            </w:pPr>
            <w:ins w:id="1168"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1169"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1170" w:author="LG (Geumsan Jo)" w:date="2020-08-19T19:39:00Z"/>
                <w:rFonts w:eastAsiaTheme="minorEastAsia"/>
                <w:lang w:eastAsia="ko-KR"/>
              </w:rPr>
            </w:pPr>
            <w:ins w:id="1171"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1172" w:author="LG (Geumsan Jo)" w:date="2020-08-19T19:41:00Z">
              <w:r>
                <w:rPr>
                  <w:rFonts w:eastAsiaTheme="minorEastAsia"/>
                  <w:lang w:eastAsia="ko-KR"/>
                </w:rPr>
                <w:t>decision</w:t>
              </w:r>
            </w:ins>
            <w:ins w:id="1173"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1174"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EC0095" w14:paraId="2A526450" w14:textId="77777777" w:rsidTr="0091532F">
        <w:trPr>
          <w:ins w:id="1175" w:author="xiaomi" w:date="2020-08-19T20:29:00Z"/>
        </w:trPr>
        <w:tc>
          <w:tcPr>
            <w:tcW w:w="1475" w:type="dxa"/>
          </w:tcPr>
          <w:p w14:paraId="737FA0B7" w14:textId="1D5C202B" w:rsidR="00EC0095" w:rsidRDefault="00EC0095" w:rsidP="00EC0095">
            <w:pPr>
              <w:rPr>
                <w:ins w:id="1176" w:author="xiaomi" w:date="2020-08-19T20:29:00Z"/>
                <w:rFonts w:eastAsiaTheme="minorEastAsia"/>
                <w:lang w:eastAsia="ko-KR"/>
              </w:rPr>
            </w:pPr>
            <w:ins w:id="1177" w:author="xiaomi" w:date="2020-08-19T20:29:00Z">
              <w:r>
                <w:rPr>
                  <w:rFonts w:eastAsiaTheme="minorEastAsia" w:hint="eastAsia"/>
                </w:rPr>
                <w:t>X</w:t>
              </w:r>
              <w:r>
                <w:rPr>
                  <w:rFonts w:eastAsiaTheme="minorEastAsia"/>
                </w:rPr>
                <w:t>iaomi</w:t>
              </w:r>
            </w:ins>
          </w:p>
        </w:tc>
        <w:tc>
          <w:tcPr>
            <w:tcW w:w="1216" w:type="dxa"/>
          </w:tcPr>
          <w:p w14:paraId="02459501" w14:textId="724AD1E8" w:rsidR="00EC0095" w:rsidRDefault="00EC0095" w:rsidP="00EC0095">
            <w:pPr>
              <w:rPr>
                <w:ins w:id="1178" w:author="xiaomi" w:date="2020-08-19T20:29:00Z"/>
                <w:rFonts w:eastAsiaTheme="minorEastAsia"/>
                <w:lang w:eastAsia="ko-KR"/>
              </w:rPr>
            </w:pPr>
            <w:ins w:id="1179"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1180" w:author="xiaomi" w:date="2020-08-19T20:29:00Z"/>
                <w:rFonts w:eastAsiaTheme="minorEastAsia"/>
                <w:lang w:eastAsia="ko-KR"/>
              </w:rPr>
            </w:pPr>
          </w:p>
        </w:tc>
        <w:tc>
          <w:tcPr>
            <w:tcW w:w="5495" w:type="dxa"/>
          </w:tcPr>
          <w:p w14:paraId="296BDEE3" w14:textId="3B63ABA4" w:rsidR="00EC0095" w:rsidRDefault="00EC0095" w:rsidP="00EC0095">
            <w:pPr>
              <w:rPr>
                <w:ins w:id="1181" w:author="xiaomi" w:date="2020-08-19T20:29:00Z"/>
                <w:rFonts w:eastAsiaTheme="minorEastAsia"/>
                <w:lang w:eastAsia="ko-KR"/>
              </w:rPr>
            </w:pPr>
            <w:ins w:id="1182" w:author="xiaomi" w:date="2020-08-19T20:29:00Z">
              <w:r>
                <w:rPr>
                  <w:rFonts w:eastAsiaTheme="minorEastAsia" w:hint="eastAsia"/>
                </w:rPr>
                <w:t>D</w:t>
              </w:r>
              <w:r>
                <w:rPr>
                  <w:rFonts w:eastAsiaTheme="minorEastAsia"/>
                </w:rPr>
                <w:t>epends on the RAN1 discussion on whether HARQ PIDs are extended or not.</w:t>
              </w:r>
            </w:ins>
          </w:p>
        </w:tc>
      </w:tr>
      <w:tr w:rsidR="00FF1949" w14:paraId="6A583D9B" w14:textId="77777777" w:rsidTr="0091532F">
        <w:trPr>
          <w:ins w:id="1183" w:author="Ping Yuan" w:date="2020-08-19T20:57:00Z"/>
        </w:trPr>
        <w:tc>
          <w:tcPr>
            <w:tcW w:w="1475" w:type="dxa"/>
          </w:tcPr>
          <w:p w14:paraId="0CB02E85" w14:textId="0F6EBA10" w:rsidR="00FF1949" w:rsidRDefault="00FF1949" w:rsidP="00FF1949">
            <w:pPr>
              <w:rPr>
                <w:ins w:id="1184" w:author="Ping Yuan" w:date="2020-08-19T20:57:00Z"/>
                <w:rFonts w:eastAsiaTheme="minorEastAsia"/>
              </w:rPr>
            </w:pPr>
            <w:ins w:id="1185" w:author="Ping Yuan" w:date="2020-08-19T20:57:00Z">
              <w:r w:rsidRPr="00ED4A3F">
                <w:t>Nokia</w:t>
              </w:r>
            </w:ins>
          </w:p>
        </w:tc>
        <w:tc>
          <w:tcPr>
            <w:tcW w:w="1216" w:type="dxa"/>
          </w:tcPr>
          <w:p w14:paraId="5DF558EA" w14:textId="25E4B5EE" w:rsidR="00FF1949" w:rsidRDefault="00FF1949" w:rsidP="00FF1949">
            <w:pPr>
              <w:rPr>
                <w:ins w:id="1186" w:author="Ping Yuan" w:date="2020-08-19T20:57:00Z"/>
                <w:rFonts w:eastAsiaTheme="minorEastAsia"/>
              </w:rPr>
            </w:pPr>
            <w:ins w:id="1187" w:author="Ping Yuan" w:date="2020-08-19T20:57:00Z">
              <w:r w:rsidRPr="00ED4A3F">
                <w:t>Option4 and Option3</w:t>
              </w:r>
            </w:ins>
          </w:p>
        </w:tc>
        <w:tc>
          <w:tcPr>
            <w:tcW w:w="1439" w:type="dxa"/>
          </w:tcPr>
          <w:p w14:paraId="2860F67B" w14:textId="77777777" w:rsidR="00FF1949" w:rsidRDefault="00FF1949" w:rsidP="00FF1949">
            <w:pPr>
              <w:rPr>
                <w:ins w:id="1188" w:author="Ping Yuan" w:date="2020-08-19T20:57:00Z"/>
                <w:rFonts w:eastAsiaTheme="minorEastAsia"/>
                <w:lang w:eastAsia="ko-KR"/>
              </w:rPr>
            </w:pPr>
          </w:p>
        </w:tc>
        <w:tc>
          <w:tcPr>
            <w:tcW w:w="5495" w:type="dxa"/>
          </w:tcPr>
          <w:p w14:paraId="2ADC8E9F" w14:textId="52243531" w:rsidR="00FF1949" w:rsidRDefault="00FF1949" w:rsidP="00FF1949">
            <w:pPr>
              <w:rPr>
                <w:ins w:id="1189" w:author="Ping Yuan" w:date="2020-08-19T20:57:00Z"/>
                <w:rFonts w:eastAsiaTheme="minorEastAsia"/>
              </w:rPr>
            </w:pPr>
            <w:ins w:id="1190" w:author="Ping Yuan" w:date="2020-08-19T20:57:00Z">
              <w:r w:rsidRPr="00ED4A3F">
                <w:t>As the increased number of HARQ PIDs will impact RAN1 e.g. DCI format, it’s better wait for further RAN1 input. We also believe disabling HARQ feedback is one baseline solution.</w:t>
              </w:r>
            </w:ins>
          </w:p>
        </w:tc>
      </w:tr>
      <w:tr w:rsidR="00164FA2" w14:paraId="48B8AE4C" w14:textId="77777777" w:rsidTr="0091532F">
        <w:trPr>
          <w:ins w:id="1191" w:author="Ana Yun" w:date="2020-08-19T16:41:00Z"/>
        </w:trPr>
        <w:tc>
          <w:tcPr>
            <w:tcW w:w="1475" w:type="dxa"/>
          </w:tcPr>
          <w:p w14:paraId="61CE85AF" w14:textId="70037A90" w:rsidR="00164FA2" w:rsidRPr="00ED4A3F" w:rsidRDefault="00164FA2" w:rsidP="00FF1949">
            <w:pPr>
              <w:rPr>
                <w:ins w:id="1192" w:author="Ana Yun" w:date="2020-08-19T16:41:00Z"/>
              </w:rPr>
            </w:pPr>
            <w:ins w:id="1193" w:author="Ana Yun" w:date="2020-08-19T16:42:00Z">
              <w:r>
                <w:t>Thales</w:t>
              </w:r>
            </w:ins>
          </w:p>
        </w:tc>
        <w:tc>
          <w:tcPr>
            <w:tcW w:w="1216" w:type="dxa"/>
          </w:tcPr>
          <w:p w14:paraId="4AEB7AD1" w14:textId="5081E82A" w:rsidR="00164FA2" w:rsidRPr="00ED4A3F" w:rsidRDefault="00164FA2" w:rsidP="00FF1949">
            <w:pPr>
              <w:rPr>
                <w:ins w:id="1194" w:author="Ana Yun" w:date="2020-08-19T16:41:00Z"/>
              </w:rPr>
            </w:pPr>
            <w:ins w:id="1195" w:author="Ana Yun" w:date="2020-08-19T16:42:00Z">
              <w:r>
                <w:t>Option 4</w:t>
              </w:r>
            </w:ins>
          </w:p>
        </w:tc>
        <w:tc>
          <w:tcPr>
            <w:tcW w:w="1439" w:type="dxa"/>
          </w:tcPr>
          <w:p w14:paraId="46D38183" w14:textId="77777777" w:rsidR="00164FA2" w:rsidRDefault="00164FA2" w:rsidP="00FF1949">
            <w:pPr>
              <w:rPr>
                <w:ins w:id="1196" w:author="Ana Yun" w:date="2020-08-19T16:41:00Z"/>
                <w:rFonts w:eastAsiaTheme="minorEastAsia"/>
                <w:lang w:eastAsia="ko-KR"/>
              </w:rPr>
            </w:pPr>
          </w:p>
        </w:tc>
        <w:tc>
          <w:tcPr>
            <w:tcW w:w="5495" w:type="dxa"/>
          </w:tcPr>
          <w:p w14:paraId="3B1C5369" w14:textId="22B464DB" w:rsidR="00164FA2" w:rsidRPr="00ED4A3F" w:rsidRDefault="00164FA2" w:rsidP="00FF1949">
            <w:pPr>
              <w:rPr>
                <w:ins w:id="1197" w:author="Ana Yun" w:date="2020-08-19T16:41:00Z"/>
              </w:rPr>
            </w:pPr>
            <w:ins w:id="1198" w:author="Ana Yun" w:date="2020-08-19T16:42:00Z">
              <w:r>
                <w:t>Wait for RAN1 decision</w:t>
              </w:r>
            </w:ins>
          </w:p>
        </w:tc>
      </w:tr>
      <w:tr w:rsidR="00344262" w14:paraId="7705F39F" w14:textId="77777777" w:rsidTr="0091532F">
        <w:trPr>
          <w:ins w:id="1199" w:author="Nomor Research" w:date="2020-08-19T15:28:00Z"/>
        </w:trPr>
        <w:tc>
          <w:tcPr>
            <w:tcW w:w="1475" w:type="dxa"/>
          </w:tcPr>
          <w:p w14:paraId="18312B24" w14:textId="5B6DB630" w:rsidR="00344262" w:rsidRDefault="00344262" w:rsidP="00344262">
            <w:pPr>
              <w:rPr>
                <w:ins w:id="1200" w:author="Nomor Research" w:date="2020-08-19T15:28:00Z"/>
              </w:rPr>
            </w:pPr>
            <w:proofErr w:type="spellStart"/>
            <w:ins w:id="1201" w:author="Nomor Research" w:date="2020-08-19T15:28:00Z">
              <w:r>
                <w:rPr>
                  <w:lang w:eastAsia="sv-SE"/>
                </w:rPr>
                <w:t>Nomor</w:t>
              </w:r>
              <w:proofErr w:type="spellEnd"/>
              <w:r>
                <w:rPr>
                  <w:lang w:eastAsia="sv-SE"/>
                </w:rPr>
                <w:t xml:space="preserve"> Research</w:t>
              </w:r>
            </w:ins>
          </w:p>
        </w:tc>
        <w:tc>
          <w:tcPr>
            <w:tcW w:w="1216" w:type="dxa"/>
          </w:tcPr>
          <w:p w14:paraId="3150BE4C" w14:textId="1AF3496C" w:rsidR="00344262" w:rsidRDefault="00344262" w:rsidP="00344262">
            <w:pPr>
              <w:rPr>
                <w:ins w:id="1202" w:author="Nomor Research" w:date="2020-08-19T15:28:00Z"/>
              </w:rPr>
            </w:pPr>
            <w:ins w:id="1203" w:author="Nomor Research" w:date="2020-08-19T15:28:00Z">
              <w:r>
                <w:rPr>
                  <w:lang w:eastAsia="sv-SE"/>
                </w:rPr>
                <w:t>Option 4</w:t>
              </w:r>
            </w:ins>
          </w:p>
        </w:tc>
        <w:tc>
          <w:tcPr>
            <w:tcW w:w="1439" w:type="dxa"/>
          </w:tcPr>
          <w:p w14:paraId="01A1489F" w14:textId="77777777" w:rsidR="00344262" w:rsidRDefault="00344262" w:rsidP="00344262">
            <w:pPr>
              <w:rPr>
                <w:ins w:id="1204" w:author="Nomor Research" w:date="2020-08-19T15:28:00Z"/>
                <w:rFonts w:eastAsiaTheme="minorEastAsia"/>
                <w:lang w:eastAsia="ko-KR"/>
              </w:rPr>
            </w:pPr>
          </w:p>
        </w:tc>
        <w:tc>
          <w:tcPr>
            <w:tcW w:w="5495" w:type="dxa"/>
          </w:tcPr>
          <w:p w14:paraId="236BBB87" w14:textId="025482FD" w:rsidR="00344262" w:rsidRDefault="00344262" w:rsidP="00344262">
            <w:pPr>
              <w:rPr>
                <w:ins w:id="1205" w:author="Nomor Research" w:date="2020-08-19T15:28:00Z"/>
              </w:rPr>
            </w:pPr>
            <w:ins w:id="1206" w:author="Nomor Research" w:date="2020-08-19T15:28:00Z">
              <w:r>
                <w:rPr>
                  <w:lang w:eastAsia="sv-SE"/>
                </w:rPr>
                <w:t>RAN 1 decision</w:t>
              </w:r>
            </w:ins>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lastRenderedPageBreak/>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enabsatz"/>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enabsatz"/>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Listenabsatz"/>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enabsatz"/>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ellenraster"/>
        <w:tblW w:w="9625" w:type="dxa"/>
        <w:tblLook w:val="04A0" w:firstRow="1" w:lastRow="0" w:firstColumn="1" w:lastColumn="0" w:noHBand="0" w:noVBand="1"/>
      </w:tblPr>
      <w:tblGrid>
        <w:gridCol w:w="1465"/>
        <w:gridCol w:w="1417"/>
        <w:gridCol w:w="1439"/>
        <w:gridCol w:w="5304"/>
      </w:tblGrid>
      <w:tr w:rsidR="005B7EE1" w14:paraId="7FBEF296" w14:textId="77777777" w:rsidTr="00344262">
        <w:tc>
          <w:tcPr>
            <w:tcW w:w="146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417"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304"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344262">
        <w:tc>
          <w:tcPr>
            <w:tcW w:w="1465" w:type="dxa"/>
          </w:tcPr>
          <w:p w14:paraId="5B6D5316" w14:textId="39A885FF" w:rsidR="005B7EE1" w:rsidRDefault="007A5C24" w:rsidP="0091532F">
            <w:pPr>
              <w:rPr>
                <w:lang w:eastAsia="sv-SE"/>
              </w:rPr>
            </w:pPr>
            <w:proofErr w:type="spellStart"/>
            <w:ins w:id="1207" w:author="Abhishek Roy" w:date="2020-08-17T12:32:00Z">
              <w:r>
                <w:rPr>
                  <w:lang w:eastAsia="sv-SE"/>
                </w:rPr>
                <w:t>MediaTek</w:t>
              </w:r>
            </w:ins>
            <w:proofErr w:type="spellEnd"/>
          </w:p>
        </w:tc>
        <w:tc>
          <w:tcPr>
            <w:tcW w:w="1417" w:type="dxa"/>
          </w:tcPr>
          <w:p w14:paraId="112952DE" w14:textId="77777777" w:rsidR="005B7EE1" w:rsidRDefault="007A5C24" w:rsidP="0091532F">
            <w:pPr>
              <w:rPr>
                <w:ins w:id="1208" w:author="Abhishek Roy" w:date="2020-08-17T12:32:00Z"/>
                <w:lang w:eastAsia="sv-SE"/>
              </w:rPr>
            </w:pPr>
            <w:ins w:id="1209" w:author="Abhishek Roy" w:date="2020-08-17T12:32:00Z">
              <w:r>
                <w:rPr>
                  <w:lang w:eastAsia="sv-SE"/>
                </w:rPr>
                <w:t>Option 1,</w:t>
              </w:r>
            </w:ins>
          </w:p>
          <w:p w14:paraId="0C1950BB" w14:textId="78AC7EFB" w:rsidR="007A5C24" w:rsidRDefault="007A5C24" w:rsidP="0091532F">
            <w:pPr>
              <w:rPr>
                <w:lang w:eastAsia="sv-SE"/>
              </w:rPr>
            </w:pPr>
            <w:ins w:id="1210"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1211" w:author="Abhishek Roy" w:date="2020-08-17T12:32:00Z">
              <w:r>
                <w:rPr>
                  <w:lang w:eastAsia="sv-SE"/>
                </w:rPr>
                <w:t>Option 3</w:t>
              </w:r>
            </w:ins>
          </w:p>
        </w:tc>
        <w:tc>
          <w:tcPr>
            <w:tcW w:w="5304" w:type="dxa"/>
          </w:tcPr>
          <w:p w14:paraId="65A3A36D" w14:textId="77D586B1" w:rsidR="005B7EE1" w:rsidRDefault="007A5C24" w:rsidP="00E339CF">
            <w:pPr>
              <w:rPr>
                <w:lang w:eastAsia="sv-SE"/>
              </w:rPr>
            </w:pPr>
            <w:ins w:id="1212" w:author="Abhishek Roy" w:date="2020-08-17T12:32:00Z">
              <w:r>
                <w:rPr>
                  <w:lang w:eastAsia="sv-SE"/>
                </w:rPr>
                <w:t>The SI (</w:t>
              </w:r>
            </w:ins>
            <w:ins w:id="1213" w:author="Abhishek Roy" w:date="2020-08-17T12:33:00Z">
              <w:r>
                <w:rPr>
                  <w:lang w:eastAsia="sv-SE"/>
                </w:rPr>
                <w:t>TR 38.821</w:t>
              </w:r>
            </w:ins>
            <w:ins w:id="1214" w:author="Abhishek Roy" w:date="2020-08-17T12:38:00Z">
              <w:r>
                <w:rPr>
                  <w:lang w:eastAsia="sv-SE"/>
                </w:rPr>
                <w:t>)</w:t>
              </w:r>
            </w:ins>
            <w:ins w:id="1215" w:author="Abhishek Roy" w:date="2020-08-17T12:32:00Z">
              <w:r>
                <w:rPr>
                  <w:lang w:eastAsia="sv-SE"/>
                </w:rPr>
                <w:t xml:space="preserve"> </w:t>
              </w:r>
            </w:ins>
            <w:ins w:id="1216" w:author="Abhishek Roy" w:date="2020-08-17T12:33:00Z">
              <w:r>
                <w:rPr>
                  <w:lang w:eastAsia="sv-SE"/>
                </w:rPr>
                <w:t xml:space="preserve">has </w:t>
              </w:r>
            </w:ins>
            <w:ins w:id="1217" w:author="Abhishek Roy" w:date="2020-08-17T12:32:00Z">
              <w:r>
                <w:rPr>
                  <w:lang w:eastAsia="sv-SE"/>
                </w:rPr>
                <w:t xml:space="preserve">explicitly </w:t>
              </w:r>
            </w:ins>
            <w:ins w:id="1218" w:author="Abhishek Roy" w:date="2020-08-17T12:33:00Z">
              <w:r>
                <w:rPr>
                  <w:lang w:eastAsia="sv-SE"/>
                </w:rPr>
                <w:t xml:space="preserve">recommended </w:t>
              </w:r>
            </w:ins>
            <w:ins w:id="1219" w:author="Abhishek Roy" w:date="2020-08-17T12:32:00Z">
              <w:r>
                <w:rPr>
                  <w:lang w:eastAsia="sv-SE"/>
                </w:rPr>
                <w:t>Option 1 and Option 2.</w:t>
              </w:r>
            </w:ins>
            <w:ins w:id="1220" w:author="Abhishek Roy" w:date="2020-08-17T12:33:00Z">
              <w:r>
                <w:rPr>
                  <w:lang w:eastAsia="sv-SE"/>
                </w:rPr>
                <w:t xml:space="preserve"> </w:t>
              </w:r>
            </w:ins>
            <w:ins w:id="1221" w:author="Abhishek Roy" w:date="2020-08-18T09:46:00Z">
              <w:r w:rsidR="00E339CF">
                <w:rPr>
                  <w:lang w:eastAsia="sv-SE"/>
                </w:rPr>
                <w:t>T</w:t>
              </w:r>
            </w:ins>
            <w:ins w:id="1222" w:author="Abhishek Roy" w:date="2020-08-17T12:33:00Z">
              <w:r>
                <w:rPr>
                  <w:lang w:eastAsia="sv-SE"/>
                </w:rPr>
                <w:t xml:space="preserve">here </w:t>
              </w:r>
            </w:ins>
            <w:ins w:id="1223" w:author="Abhishek Roy" w:date="2020-08-17T12:34:00Z">
              <w:r>
                <w:rPr>
                  <w:lang w:eastAsia="sv-SE"/>
                </w:rPr>
                <w:t xml:space="preserve">is no need to discuss any </w:t>
              </w:r>
            </w:ins>
            <w:ins w:id="1224" w:author="Abhishek Roy" w:date="2020-08-18T09:47:00Z">
              <w:r w:rsidR="00E339CF">
                <w:rPr>
                  <w:lang w:eastAsia="sv-SE"/>
                </w:rPr>
                <w:t>further optimization</w:t>
              </w:r>
            </w:ins>
            <w:ins w:id="1225" w:author="Abhishek Roy" w:date="2020-08-17T12:34:00Z">
              <w:r>
                <w:rPr>
                  <w:lang w:eastAsia="sv-SE"/>
                </w:rPr>
                <w:t>.</w:t>
              </w:r>
            </w:ins>
          </w:p>
        </w:tc>
      </w:tr>
      <w:tr w:rsidR="0057628B" w14:paraId="56B37BDE" w14:textId="77777777" w:rsidTr="00344262">
        <w:tc>
          <w:tcPr>
            <w:tcW w:w="146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417"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304"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w:t>
            </w:r>
            <w:proofErr w:type="spellStart"/>
            <w:r w:rsidRPr="00E124D3">
              <w:rPr>
                <w:lang w:eastAsia="sv-SE"/>
              </w:rPr>
              <w:t>QoS</w:t>
            </w:r>
            <w:proofErr w:type="spellEnd"/>
            <w:r w:rsidRPr="00E124D3">
              <w:rPr>
                <w:lang w:eastAsia="sv-SE"/>
              </w:rPr>
              <w:t xml:space="preserve"> requirements. </w:t>
            </w:r>
            <w:r>
              <w:rPr>
                <w:lang w:eastAsia="sv-SE"/>
              </w:rPr>
              <w:t>If adopted</w:t>
            </w:r>
            <w:r w:rsidRPr="00E124D3">
              <w:rPr>
                <w:lang w:eastAsia="sv-SE"/>
              </w:rPr>
              <w:t xml:space="preserve">, it should be performed as follows: the </w:t>
            </w:r>
            <w:proofErr w:type="spellStart"/>
            <w:r w:rsidRPr="00E124D3">
              <w:rPr>
                <w:lang w:eastAsia="sv-SE"/>
              </w:rPr>
              <w:t>gNB</w:t>
            </w:r>
            <w:proofErr w:type="spellEnd"/>
            <w:r w:rsidRPr="00E124D3">
              <w:rPr>
                <w:lang w:eastAsia="sv-SE"/>
              </w:rPr>
              <w:t xml:space="preserve">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344262">
        <w:tc>
          <w:tcPr>
            <w:tcW w:w="1465" w:type="dxa"/>
          </w:tcPr>
          <w:p w14:paraId="3EA3D97A" w14:textId="56321009" w:rsidR="005B7EE1" w:rsidRPr="0041547B" w:rsidRDefault="0041547B" w:rsidP="0091532F">
            <w:pPr>
              <w:rPr>
                <w:rFonts w:eastAsiaTheme="minorEastAsia"/>
              </w:rPr>
            </w:pPr>
            <w:ins w:id="1226" w:author="Min Min13 Xu" w:date="2020-08-19T13:47:00Z">
              <w:r>
                <w:rPr>
                  <w:rFonts w:eastAsiaTheme="minorEastAsia" w:hint="eastAsia"/>
                </w:rPr>
                <w:t>L</w:t>
              </w:r>
              <w:r>
                <w:rPr>
                  <w:rFonts w:eastAsiaTheme="minorEastAsia"/>
                </w:rPr>
                <w:t>enovo</w:t>
              </w:r>
            </w:ins>
          </w:p>
        </w:tc>
        <w:tc>
          <w:tcPr>
            <w:tcW w:w="1417" w:type="dxa"/>
          </w:tcPr>
          <w:p w14:paraId="2EDAF164" w14:textId="3CF0D7B3" w:rsidR="005B7EE1" w:rsidRPr="0041547B" w:rsidRDefault="0041547B" w:rsidP="0091532F">
            <w:pPr>
              <w:rPr>
                <w:rFonts w:eastAsiaTheme="minorEastAsia"/>
              </w:rPr>
            </w:pPr>
            <w:ins w:id="1227"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304" w:type="dxa"/>
          </w:tcPr>
          <w:p w14:paraId="51A3077C" w14:textId="066D03D4" w:rsidR="005B7EE1" w:rsidRDefault="00C2715A" w:rsidP="0091532F">
            <w:pPr>
              <w:rPr>
                <w:lang w:eastAsia="sv-SE"/>
              </w:rPr>
            </w:pPr>
            <w:ins w:id="1228" w:author="Min Min13 Xu" w:date="2020-08-19T13:48:00Z">
              <w:r w:rsidRPr="00C2715A">
                <w:rPr>
                  <w:lang w:eastAsia="sv-SE"/>
                </w:rPr>
                <w:t>Per HARQ process</w:t>
              </w:r>
              <w:r>
                <w:rPr>
                  <w:lang w:eastAsia="sv-SE"/>
                </w:rPr>
                <w:t xml:space="preserve"> </w:t>
              </w:r>
              <w:r w:rsidRPr="00C2715A">
                <w:rPr>
                  <w:lang w:eastAsia="sv-SE"/>
                </w:rPr>
                <w:t>granularity</w:t>
              </w:r>
            </w:ins>
            <w:ins w:id="1229" w:author="Min Min13 Xu" w:date="2020-08-19T13:49:00Z">
              <w:r>
                <w:rPr>
                  <w:lang w:eastAsia="sv-SE"/>
                </w:rPr>
                <w:t xml:space="preserve"> is necessary.</w:t>
              </w:r>
            </w:ins>
          </w:p>
        </w:tc>
      </w:tr>
      <w:tr w:rsidR="00B73A11" w14:paraId="3D334F2F" w14:textId="77777777" w:rsidTr="00344262">
        <w:tc>
          <w:tcPr>
            <w:tcW w:w="1465" w:type="dxa"/>
          </w:tcPr>
          <w:p w14:paraId="4DC8CEC2" w14:textId="4015D42E" w:rsidR="00B73A11" w:rsidRDefault="00B73A11" w:rsidP="00B73A11">
            <w:pPr>
              <w:rPr>
                <w:lang w:eastAsia="sv-SE"/>
              </w:rPr>
            </w:pPr>
            <w:proofErr w:type="spellStart"/>
            <w:ins w:id="1230" w:author="Spreadtrum" w:date="2020-08-19T15:32:00Z">
              <w:r>
                <w:rPr>
                  <w:rFonts w:eastAsiaTheme="minorEastAsia" w:hint="eastAsia"/>
                </w:rPr>
                <w:t>Spreadtrum</w:t>
              </w:r>
            </w:ins>
            <w:proofErr w:type="spellEnd"/>
          </w:p>
        </w:tc>
        <w:tc>
          <w:tcPr>
            <w:tcW w:w="1417" w:type="dxa"/>
          </w:tcPr>
          <w:p w14:paraId="2BB0C251" w14:textId="2079C4BA" w:rsidR="00B73A11" w:rsidRDefault="00B73A11" w:rsidP="00B73A11">
            <w:pPr>
              <w:rPr>
                <w:lang w:eastAsia="sv-SE"/>
              </w:rPr>
            </w:pPr>
            <w:ins w:id="1231"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1232" w:author="Spreadtrum" w:date="2020-08-19T15:32:00Z">
              <w:r>
                <w:rPr>
                  <w:rFonts w:eastAsiaTheme="minorEastAsia" w:hint="eastAsia"/>
                </w:rPr>
                <w:t>Option 1</w:t>
              </w:r>
            </w:ins>
          </w:p>
        </w:tc>
        <w:tc>
          <w:tcPr>
            <w:tcW w:w="5304" w:type="dxa"/>
          </w:tcPr>
          <w:p w14:paraId="3281EB79" w14:textId="203D656A" w:rsidR="00B73A11" w:rsidRDefault="00B73A11" w:rsidP="00B73A11">
            <w:pPr>
              <w:rPr>
                <w:lang w:eastAsia="sv-SE"/>
              </w:rPr>
            </w:pPr>
            <w:ins w:id="1233" w:author="Spreadtrum" w:date="2020-08-19T15:32:00Z">
              <w:r>
                <w:rPr>
                  <w:rFonts w:eastAsiaTheme="minorEastAsia" w:hint="eastAsia"/>
                </w:rPr>
                <w:t>Agree with HW.</w:t>
              </w:r>
            </w:ins>
          </w:p>
        </w:tc>
      </w:tr>
      <w:tr w:rsidR="004F4134" w14:paraId="45DF2526" w14:textId="77777777" w:rsidTr="00344262">
        <w:tc>
          <w:tcPr>
            <w:tcW w:w="1465" w:type="dxa"/>
          </w:tcPr>
          <w:p w14:paraId="747189D3" w14:textId="3EF881C9" w:rsidR="004F4134" w:rsidRDefault="004F4134" w:rsidP="004F4134">
            <w:pPr>
              <w:rPr>
                <w:lang w:eastAsia="sv-SE"/>
              </w:rPr>
            </w:pPr>
            <w:ins w:id="1234" w:author="OPPO" w:date="2020-08-19T16:11:00Z">
              <w:r>
                <w:rPr>
                  <w:rFonts w:eastAsiaTheme="minorEastAsia" w:hint="eastAsia"/>
                </w:rPr>
                <w:t>O</w:t>
              </w:r>
              <w:r>
                <w:rPr>
                  <w:rFonts w:eastAsiaTheme="minorEastAsia"/>
                </w:rPr>
                <w:t>PPO</w:t>
              </w:r>
            </w:ins>
          </w:p>
        </w:tc>
        <w:tc>
          <w:tcPr>
            <w:tcW w:w="1417" w:type="dxa"/>
          </w:tcPr>
          <w:p w14:paraId="42C155FE" w14:textId="5E97E451" w:rsidR="004F4134" w:rsidRDefault="004F4134" w:rsidP="004F4134">
            <w:pPr>
              <w:rPr>
                <w:lang w:eastAsia="sv-SE"/>
              </w:rPr>
            </w:pPr>
            <w:ins w:id="1235"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304" w:type="dxa"/>
          </w:tcPr>
          <w:p w14:paraId="041EF1A3" w14:textId="77777777" w:rsidR="004F4134" w:rsidRDefault="004F4134" w:rsidP="004F4134">
            <w:pPr>
              <w:rPr>
                <w:ins w:id="1236" w:author="OPPO" w:date="2020-08-19T16:11:00Z"/>
                <w:rFonts w:eastAsiaTheme="minorEastAsia"/>
              </w:rPr>
            </w:pPr>
            <w:ins w:id="1237"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1238"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FF46F9" w14:paraId="4D0BA267" w14:textId="77777777" w:rsidTr="00344262">
        <w:tc>
          <w:tcPr>
            <w:tcW w:w="1465" w:type="dxa"/>
          </w:tcPr>
          <w:p w14:paraId="1CA0EEA2" w14:textId="7A257BA8" w:rsidR="00FF46F9" w:rsidRDefault="00FF46F9" w:rsidP="00FF46F9">
            <w:pPr>
              <w:rPr>
                <w:lang w:eastAsia="sv-SE"/>
              </w:rPr>
            </w:pPr>
            <w:ins w:id="1239" w:author="LG (Geumsan Jo)" w:date="2020-08-19T19:47:00Z">
              <w:r>
                <w:rPr>
                  <w:rFonts w:eastAsiaTheme="minorEastAsia" w:hint="eastAsia"/>
                  <w:lang w:eastAsia="ko-KR"/>
                </w:rPr>
                <w:t>L</w:t>
              </w:r>
              <w:r>
                <w:rPr>
                  <w:rFonts w:eastAsiaTheme="minorEastAsia"/>
                  <w:lang w:eastAsia="ko-KR"/>
                </w:rPr>
                <w:t>G</w:t>
              </w:r>
            </w:ins>
          </w:p>
        </w:tc>
        <w:tc>
          <w:tcPr>
            <w:tcW w:w="1417" w:type="dxa"/>
          </w:tcPr>
          <w:p w14:paraId="41F078B5" w14:textId="415392F1" w:rsidR="00900161" w:rsidRDefault="00900161" w:rsidP="00FF46F9">
            <w:pPr>
              <w:rPr>
                <w:ins w:id="1240" w:author="LG (Geumsan Jo)" w:date="2020-08-19T19:48:00Z"/>
                <w:rFonts w:eastAsiaTheme="minorEastAsia"/>
                <w:lang w:eastAsia="ko-KR"/>
              </w:rPr>
            </w:pPr>
            <w:ins w:id="1241"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1242"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1243" w:author="LG (Geumsan Jo)" w:date="2020-08-19T19:49:00Z">
              <w:r>
                <w:rPr>
                  <w:rFonts w:eastAsiaTheme="minorEastAsia"/>
                  <w:lang w:eastAsia="ko-KR"/>
                </w:rPr>
                <w:t>Option 3</w:t>
              </w:r>
            </w:ins>
          </w:p>
        </w:tc>
        <w:tc>
          <w:tcPr>
            <w:tcW w:w="5304" w:type="dxa"/>
          </w:tcPr>
          <w:p w14:paraId="39F37CE8" w14:textId="1E1C1BB0" w:rsidR="00FF46F9" w:rsidRPr="00900161" w:rsidRDefault="00900161" w:rsidP="00900161">
            <w:pPr>
              <w:rPr>
                <w:rFonts w:eastAsia="Malgun Gothic"/>
                <w:lang w:eastAsia="ko-KR"/>
              </w:rPr>
            </w:pPr>
            <w:ins w:id="1244" w:author="LG (Geumsan Jo)" w:date="2020-08-19T19:49:00Z">
              <w:r>
                <w:rPr>
                  <w:rFonts w:eastAsia="Malgun Gothic"/>
                  <w:lang w:eastAsia="ko-KR"/>
                </w:rPr>
                <w:t>Option 3 is unnecessary optimization.</w:t>
              </w:r>
            </w:ins>
          </w:p>
        </w:tc>
      </w:tr>
      <w:tr w:rsidR="00EC0095" w14:paraId="4A604636" w14:textId="77777777" w:rsidTr="00344262">
        <w:trPr>
          <w:ins w:id="1245" w:author="xiaomi" w:date="2020-08-19T20:29:00Z"/>
        </w:trPr>
        <w:tc>
          <w:tcPr>
            <w:tcW w:w="1465" w:type="dxa"/>
          </w:tcPr>
          <w:p w14:paraId="6BE3E066" w14:textId="5945596E" w:rsidR="00EC0095" w:rsidRDefault="00EC0095" w:rsidP="00EC0095">
            <w:pPr>
              <w:rPr>
                <w:ins w:id="1246" w:author="xiaomi" w:date="2020-08-19T20:29:00Z"/>
                <w:rFonts w:eastAsiaTheme="minorEastAsia"/>
                <w:lang w:eastAsia="ko-KR"/>
              </w:rPr>
            </w:pPr>
            <w:ins w:id="1247" w:author="xiaomi" w:date="2020-08-19T20:29:00Z">
              <w:r>
                <w:rPr>
                  <w:rFonts w:eastAsiaTheme="minorEastAsia" w:hint="eastAsia"/>
                </w:rPr>
                <w:t>X</w:t>
              </w:r>
              <w:r>
                <w:rPr>
                  <w:rFonts w:eastAsiaTheme="minorEastAsia"/>
                </w:rPr>
                <w:t>iaomi</w:t>
              </w:r>
            </w:ins>
          </w:p>
        </w:tc>
        <w:tc>
          <w:tcPr>
            <w:tcW w:w="1417" w:type="dxa"/>
          </w:tcPr>
          <w:p w14:paraId="2024AA29" w14:textId="5484A567" w:rsidR="00EC0095" w:rsidRDefault="00EC0095" w:rsidP="00EC0095">
            <w:pPr>
              <w:rPr>
                <w:ins w:id="1248" w:author="xiaomi" w:date="2020-08-19T20:29:00Z"/>
                <w:rFonts w:eastAsiaTheme="minorEastAsia"/>
                <w:lang w:eastAsia="ko-KR"/>
              </w:rPr>
            </w:pPr>
            <w:ins w:id="1249"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1250" w:author="xiaomi" w:date="2020-08-19T20:29:00Z"/>
                <w:rFonts w:eastAsiaTheme="minorEastAsia"/>
                <w:lang w:eastAsia="ko-KR"/>
              </w:rPr>
            </w:pPr>
          </w:p>
        </w:tc>
        <w:tc>
          <w:tcPr>
            <w:tcW w:w="5304" w:type="dxa"/>
          </w:tcPr>
          <w:p w14:paraId="61210240" w14:textId="7FCA5574" w:rsidR="00EC0095" w:rsidRDefault="00EC0095" w:rsidP="00EC0095">
            <w:pPr>
              <w:rPr>
                <w:ins w:id="1251" w:author="xiaomi" w:date="2020-08-19T20:29:00Z"/>
                <w:rFonts w:eastAsia="Malgun Gothic"/>
                <w:lang w:eastAsia="ko-KR"/>
              </w:rPr>
            </w:pPr>
            <w:ins w:id="1252"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FF1949" w14:paraId="7B2F1DD3" w14:textId="77777777" w:rsidTr="00344262">
        <w:trPr>
          <w:ins w:id="1253" w:author="Ping Yuan" w:date="2020-08-19T20:57:00Z"/>
        </w:trPr>
        <w:tc>
          <w:tcPr>
            <w:tcW w:w="1465" w:type="dxa"/>
          </w:tcPr>
          <w:p w14:paraId="4E70290F" w14:textId="73E028B5" w:rsidR="00FF1949" w:rsidRDefault="00FF1949" w:rsidP="00FF1949">
            <w:pPr>
              <w:rPr>
                <w:ins w:id="1254" w:author="Ping Yuan" w:date="2020-08-19T20:57:00Z"/>
                <w:rFonts w:eastAsiaTheme="minorEastAsia"/>
              </w:rPr>
            </w:pPr>
            <w:ins w:id="1255" w:author="Ping Yuan" w:date="2020-08-19T20:57:00Z">
              <w:r w:rsidRPr="0077160C">
                <w:t>Nokia</w:t>
              </w:r>
            </w:ins>
          </w:p>
        </w:tc>
        <w:tc>
          <w:tcPr>
            <w:tcW w:w="1417" w:type="dxa"/>
          </w:tcPr>
          <w:p w14:paraId="3FE40E19" w14:textId="7986A5DB" w:rsidR="00FF1949" w:rsidRDefault="00FF1949" w:rsidP="00FF1949">
            <w:pPr>
              <w:rPr>
                <w:ins w:id="1256" w:author="Ping Yuan" w:date="2020-08-19T20:57:00Z"/>
                <w:rFonts w:eastAsiaTheme="minorEastAsia"/>
              </w:rPr>
            </w:pPr>
            <w:ins w:id="1257" w:author="Ping Yuan" w:date="2020-08-19T20:57:00Z">
              <w:r w:rsidRPr="0077160C">
                <w:t>Option1/2/3/4</w:t>
              </w:r>
            </w:ins>
          </w:p>
        </w:tc>
        <w:tc>
          <w:tcPr>
            <w:tcW w:w="1439" w:type="dxa"/>
          </w:tcPr>
          <w:p w14:paraId="2AFDB345" w14:textId="77777777" w:rsidR="00FF1949" w:rsidRDefault="00FF1949" w:rsidP="00FF1949">
            <w:pPr>
              <w:rPr>
                <w:ins w:id="1258" w:author="Ping Yuan" w:date="2020-08-19T20:57:00Z"/>
                <w:rFonts w:eastAsiaTheme="minorEastAsia"/>
                <w:lang w:eastAsia="ko-KR"/>
              </w:rPr>
            </w:pPr>
          </w:p>
        </w:tc>
        <w:tc>
          <w:tcPr>
            <w:tcW w:w="5304" w:type="dxa"/>
          </w:tcPr>
          <w:p w14:paraId="61D31DE7" w14:textId="77777777" w:rsidR="00FF1949" w:rsidRDefault="00FF1949" w:rsidP="00FF1949">
            <w:pPr>
              <w:rPr>
                <w:ins w:id="1259" w:author="Ping Yuan" w:date="2020-08-19T20:57:00Z"/>
                <w:rFonts w:eastAsiaTheme="minorEastAsia"/>
              </w:rPr>
            </w:pPr>
          </w:p>
        </w:tc>
      </w:tr>
      <w:tr w:rsidR="00164FA2" w14:paraId="677455BD" w14:textId="77777777" w:rsidTr="00344262">
        <w:trPr>
          <w:ins w:id="1260" w:author="Ana Yun" w:date="2020-08-19T16:42:00Z"/>
        </w:trPr>
        <w:tc>
          <w:tcPr>
            <w:tcW w:w="1465" w:type="dxa"/>
          </w:tcPr>
          <w:p w14:paraId="50D6FB55" w14:textId="750A3356" w:rsidR="00164FA2" w:rsidRPr="0077160C" w:rsidRDefault="00164FA2" w:rsidP="00FF1949">
            <w:pPr>
              <w:rPr>
                <w:ins w:id="1261" w:author="Ana Yun" w:date="2020-08-19T16:42:00Z"/>
              </w:rPr>
            </w:pPr>
            <w:ins w:id="1262" w:author="Ana Yun" w:date="2020-08-19T16:42:00Z">
              <w:r>
                <w:t>Thales</w:t>
              </w:r>
            </w:ins>
          </w:p>
        </w:tc>
        <w:tc>
          <w:tcPr>
            <w:tcW w:w="1417" w:type="dxa"/>
          </w:tcPr>
          <w:p w14:paraId="6274BEE6" w14:textId="236057DD" w:rsidR="00164FA2" w:rsidRPr="0077160C" w:rsidRDefault="00164FA2" w:rsidP="00FF1949">
            <w:pPr>
              <w:rPr>
                <w:ins w:id="1263" w:author="Ana Yun" w:date="2020-08-19T16:42:00Z"/>
              </w:rPr>
            </w:pPr>
            <w:ins w:id="1264" w:author="Ana Yun" w:date="2020-08-19T16:42:00Z">
              <w:r>
                <w:t>Option 1, Option 2</w:t>
              </w:r>
            </w:ins>
          </w:p>
        </w:tc>
        <w:tc>
          <w:tcPr>
            <w:tcW w:w="1439" w:type="dxa"/>
          </w:tcPr>
          <w:p w14:paraId="33CC6149" w14:textId="77777777" w:rsidR="00164FA2" w:rsidRDefault="00164FA2" w:rsidP="00FF1949">
            <w:pPr>
              <w:rPr>
                <w:ins w:id="1265" w:author="Ana Yun" w:date="2020-08-19T16:42:00Z"/>
                <w:rFonts w:eastAsiaTheme="minorEastAsia"/>
                <w:lang w:eastAsia="ko-KR"/>
              </w:rPr>
            </w:pPr>
          </w:p>
        </w:tc>
        <w:tc>
          <w:tcPr>
            <w:tcW w:w="5304" w:type="dxa"/>
          </w:tcPr>
          <w:p w14:paraId="42BCFE4B" w14:textId="77777777" w:rsidR="00164FA2" w:rsidRDefault="00164FA2" w:rsidP="00FF1949">
            <w:pPr>
              <w:rPr>
                <w:ins w:id="1266" w:author="Ana Yun" w:date="2020-08-19T16:42:00Z"/>
                <w:rFonts w:eastAsiaTheme="minorEastAsia"/>
              </w:rPr>
            </w:pPr>
          </w:p>
        </w:tc>
      </w:tr>
      <w:tr w:rsidR="00344262" w14:paraId="5EDEE19C" w14:textId="77777777" w:rsidTr="00344262">
        <w:trPr>
          <w:ins w:id="1267" w:author="Nomor Research" w:date="2020-08-19T15:28:00Z"/>
        </w:trPr>
        <w:tc>
          <w:tcPr>
            <w:tcW w:w="1465" w:type="dxa"/>
          </w:tcPr>
          <w:p w14:paraId="41659590" w14:textId="00B1172B" w:rsidR="00344262" w:rsidRDefault="00344262" w:rsidP="00344262">
            <w:pPr>
              <w:rPr>
                <w:ins w:id="1268" w:author="Nomor Research" w:date="2020-08-19T15:28:00Z"/>
              </w:rPr>
            </w:pPr>
            <w:proofErr w:type="spellStart"/>
            <w:ins w:id="1269" w:author="Nomor Research" w:date="2020-08-19T15:28:00Z">
              <w:r>
                <w:rPr>
                  <w:lang w:eastAsia="sv-SE"/>
                </w:rPr>
                <w:t>Nomor</w:t>
              </w:r>
              <w:proofErr w:type="spellEnd"/>
              <w:r>
                <w:rPr>
                  <w:lang w:eastAsia="sv-SE"/>
                </w:rPr>
                <w:t xml:space="preserve"> Research</w:t>
              </w:r>
            </w:ins>
          </w:p>
        </w:tc>
        <w:tc>
          <w:tcPr>
            <w:tcW w:w="1417" w:type="dxa"/>
          </w:tcPr>
          <w:p w14:paraId="71277E4A" w14:textId="24D26B6B" w:rsidR="00344262" w:rsidRDefault="00344262" w:rsidP="00344262">
            <w:pPr>
              <w:rPr>
                <w:ins w:id="1270" w:author="Nomor Research" w:date="2020-08-19T15:28:00Z"/>
              </w:rPr>
            </w:pPr>
            <w:ins w:id="1271" w:author="Nomor Research" w:date="2020-08-19T15:28:00Z">
              <w:r>
                <w:rPr>
                  <w:lang w:eastAsia="sv-SE"/>
                </w:rPr>
                <w:t>Option 1,  Option 2</w:t>
              </w:r>
            </w:ins>
          </w:p>
        </w:tc>
        <w:tc>
          <w:tcPr>
            <w:tcW w:w="1439" w:type="dxa"/>
          </w:tcPr>
          <w:p w14:paraId="1324D9F1" w14:textId="77777777" w:rsidR="00344262" w:rsidRDefault="00344262" w:rsidP="00344262">
            <w:pPr>
              <w:rPr>
                <w:ins w:id="1272" w:author="Nomor Research" w:date="2020-08-19T15:28:00Z"/>
                <w:rFonts w:eastAsiaTheme="minorEastAsia"/>
                <w:lang w:eastAsia="ko-KR"/>
              </w:rPr>
            </w:pPr>
          </w:p>
        </w:tc>
        <w:tc>
          <w:tcPr>
            <w:tcW w:w="5304" w:type="dxa"/>
          </w:tcPr>
          <w:p w14:paraId="07C9AC2D" w14:textId="77777777" w:rsidR="00344262" w:rsidRDefault="00344262" w:rsidP="00344262">
            <w:pPr>
              <w:rPr>
                <w:ins w:id="1273" w:author="Nomor Research" w:date="2020-08-19T15:28:00Z"/>
                <w:rFonts w:eastAsiaTheme="minorEastAsia"/>
              </w:rPr>
            </w:pPr>
          </w:p>
        </w:tc>
      </w:tr>
    </w:tbl>
    <w:p w14:paraId="6A665685" w14:textId="120A9E17" w:rsidR="00391997" w:rsidRPr="00391997" w:rsidRDefault="009E3BF4" w:rsidP="00391997">
      <w:pPr>
        <w:pStyle w:val="berschrift2"/>
      </w:pPr>
      <w:r>
        <w:t xml:space="preserve">UL </w:t>
      </w:r>
      <w:r w:rsidR="00391997">
        <w:t>Scheduling</w:t>
      </w:r>
      <w:r>
        <w:t xml:space="preserve"> Enhancements</w:t>
      </w:r>
    </w:p>
    <w:p w14:paraId="1C0E60A3" w14:textId="77777777" w:rsidR="00057AE3" w:rsidRDefault="00580A39" w:rsidP="00057AE3">
      <w:r>
        <w:t xml:space="preserve">In Rel-16, upon arrival of a packet in a UE buffer for UL transmission, the UE may send a buffer status report (BSR) to the </w:t>
      </w:r>
      <w:proofErr w:type="spellStart"/>
      <w:r>
        <w:t>gNB</w:t>
      </w:r>
      <w:proofErr w:type="spellEnd"/>
      <w:r>
        <w:t xml:space="preserve">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lastRenderedPageBreak/>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enabsatz"/>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enabsatz"/>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enabsatz"/>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enabsatz"/>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enabsatz"/>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Tabellenraster"/>
        <w:tblW w:w="9625" w:type="dxa"/>
        <w:tblLook w:val="04A0" w:firstRow="1" w:lastRow="0" w:firstColumn="1" w:lastColumn="0" w:noHBand="0" w:noVBand="1"/>
      </w:tblPr>
      <w:tblGrid>
        <w:gridCol w:w="1451"/>
        <w:gridCol w:w="1673"/>
        <w:gridCol w:w="1439"/>
        <w:gridCol w:w="5062"/>
      </w:tblGrid>
      <w:tr w:rsidR="005B7D41" w14:paraId="6A45C1A4" w14:textId="77777777" w:rsidTr="004004F3">
        <w:tc>
          <w:tcPr>
            <w:tcW w:w="1451"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673"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062"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4004F3">
        <w:tc>
          <w:tcPr>
            <w:tcW w:w="1451" w:type="dxa"/>
          </w:tcPr>
          <w:p w14:paraId="1122B235" w14:textId="7B6A0D27" w:rsidR="005B7D41" w:rsidRDefault="007A5C24" w:rsidP="0091532F">
            <w:pPr>
              <w:rPr>
                <w:lang w:eastAsia="sv-SE"/>
              </w:rPr>
            </w:pPr>
            <w:proofErr w:type="spellStart"/>
            <w:ins w:id="1274" w:author="Abhishek Roy" w:date="2020-08-17T12:34:00Z">
              <w:r>
                <w:rPr>
                  <w:lang w:eastAsia="sv-SE"/>
                </w:rPr>
                <w:t>MediaTek</w:t>
              </w:r>
            </w:ins>
            <w:proofErr w:type="spellEnd"/>
          </w:p>
        </w:tc>
        <w:tc>
          <w:tcPr>
            <w:tcW w:w="1673" w:type="dxa"/>
          </w:tcPr>
          <w:p w14:paraId="2E878D53" w14:textId="77777777" w:rsidR="005B7D41" w:rsidRDefault="007A5C24" w:rsidP="0091532F">
            <w:pPr>
              <w:rPr>
                <w:ins w:id="1275" w:author="Abhishek Roy" w:date="2020-08-17T12:34:00Z"/>
                <w:lang w:eastAsia="sv-SE"/>
              </w:rPr>
            </w:pPr>
            <w:ins w:id="1276" w:author="Abhishek Roy" w:date="2020-08-17T12:34:00Z">
              <w:r>
                <w:rPr>
                  <w:lang w:eastAsia="sv-SE"/>
                </w:rPr>
                <w:t>Option 1</w:t>
              </w:r>
            </w:ins>
          </w:p>
          <w:p w14:paraId="02A25D3E" w14:textId="77777777" w:rsidR="007A5C24" w:rsidRDefault="007A5C24" w:rsidP="0091532F">
            <w:pPr>
              <w:rPr>
                <w:ins w:id="1277" w:author="Abhishek Roy" w:date="2020-08-17T12:34:00Z"/>
                <w:lang w:eastAsia="sv-SE"/>
              </w:rPr>
            </w:pPr>
            <w:ins w:id="1278" w:author="Abhishek Roy" w:date="2020-08-17T12:34:00Z">
              <w:r>
                <w:rPr>
                  <w:lang w:eastAsia="sv-SE"/>
                </w:rPr>
                <w:t>Option 2</w:t>
              </w:r>
            </w:ins>
          </w:p>
          <w:p w14:paraId="093E188A" w14:textId="77777777" w:rsidR="007A5C24" w:rsidRDefault="007A5C24" w:rsidP="0091532F">
            <w:pPr>
              <w:rPr>
                <w:ins w:id="1279" w:author="Abhishek Roy" w:date="2020-08-17T12:34:00Z"/>
                <w:lang w:eastAsia="sv-SE"/>
              </w:rPr>
            </w:pPr>
            <w:ins w:id="1280" w:author="Abhishek Roy" w:date="2020-08-17T12:34:00Z">
              <w:r>
                <w:rPr>
                  <w:lang w:eastAsia="sv-SE"/>
                </w:rPr>
                <w:t>Option 3</w:t>
              </w:r>
            </w:ins>
          </w:p>
          <w:p w14:paraId="7B1B57DE" w14:textId="6D009D62" w:rsidR="007A5C24" w:rsidRDefault="007A5C24" w:rsidP="0091532F">
            <w:pPr>
              <w:rPr>
                <w:lang w:eastAsia="sv-SE"/>
              </w:rPr>
            </w:pPr>
            <w:ins w:id="1281"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1282" w:author="Abhishek Roy" w:date="2020-08-17T12:34:00Z">
              <w:r>
                <w:rPr>
                  <w:lang w:eastAsia="sv-SE"/>
                </w:rPr>
                <w:t>Option 4</w:t>
              </w:r>
            </w:ins>
          </w:p>
        </w:tc>
        <w:tc>
          <w:tcPr>
            <w:tcW w:w="5062" w:type="dxa"/>
          </w:tcPr>
          <w:p w14:paraId="0A83EF95" w14:textId="77777777" w:rsidR="005B7D41" w:rsidRDefault="007A5C24" w:rsidP="0091532F">
            <w:pPr>
              <w:rPr>
                <w:ins w:id="1283" w:author="Abhishek Roy" w:date="2020-08-18T09:50:00Z"/>
                <w:lang w:eastAsia="sv-SE"/>
              </w:rPr>
            </w:pPr>
            <w:ins w:id="1284" w:author="Abhishek Roy" w:date="2020-08-17T12:34:00Z">
              <w:r>
                <w:rPr>
                  <w:lang w:eastAsia="sv-SE"/>
                </w:rPr>
                <w:t xml:space="preserve">BSR-indication in SR </w:t>
              </w:r>
            </w:ins>
            <w:ins w:id="1285" w:author="Abhishek Roy" w:date="2020-08-18T09:50:00Z">
              <w:r w:rsidR="00E339CF">
                <w:rPr>
                  <w:lang w:eastAsia="sv-SE"/>
                </w:rPr>
                <w:t xml:space="preserve">(Option 4) </w:t>
              </w:r>
            </w:ins>
            <w:ins w:id="1286"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1287" w:author="Abhishek Roy" w:date="2020-08-18T09:50:00Z">
              <w:r>
                <w:rPr>
                  <w:lang w:eastAsia="sv-SE"/>
                </w:rPr>
                <w:t>Regarding the other options</w:t>
              </w:r>
            </w:ins>
            <w:ins w:id="1288" w:author="Abhishek Roy" w:date="2020-08-18T11:16:00Z">
              <w:r w:rsidR="00A138E1">
                <w:rPr>
                  <w:lang w:eastAsia="sv-SE"/>
                </w:rPr>
                <w:t>,</w:t>
              </w:r>
            </w:ins>
            <w:ins w:id="1289" w:author="Abhishek Roy" w:date="2020-08-18T09:50:00Z">
              <w:r>
                <w:rPr>
                  <w:lang w:eastAsia="sv-SE"/>
                </w:rPr>
                <w:t xml:space="preserve"> there are discussions ongoing in the Small Data Enhancements Work Item and solutions from there can be taken into account</w:t>
              </w:r>
            </w:ins>
            <w:ins w:id="1290" w:author="Abhishek Roy" w:date="2020-08-18T09:51:00Z">
              <w:r>
                <w:rPr>
                  <w:lang w:eastAsia="sv-SE"/>
                </w:rPr>
                <w:t>.</w:t>
              </w:r>
            </w:ins>
          </w:p>
        </w:tc>
      </w:tr>
      <w:tr w:rsidR="0057628B" w14:paraId="04ED9385" w14:textId="77777777" w:rsidTr="004004F3">
        <w:tc>
          <w:tcPr>
            <w:tcW w:w="1451"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673"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062"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4004F3">
        <w:tc>
          <w:tcPr>
            <w:tcW w:w="1451" w:type="dxa"/>
          </w:tcPr>
          <w:p w14:paraId="2940FFCD" w14:textId="356C8F40" w:rsidR="005B7D41" w:rsidRPr="00C2715A" w:rsidRDefault="00C2715A" w:rsidP="0091532F">
            <w:pPr>
              <w:rPr>
                <w:rFonts w:eastAsiaTheme="minorEastAsia"/>
              </w:rPr>
            </w:pPr>
            <w:ins w:id="1291" w:author="Min Min13 Xu" w:date="2020-08-19T13:49:00Z">
              <w:r>
                <w:rPr>
                  <w:rFonts w:eastAsiaTheme="minorEastAsia" w:hint="eastAsia"/>
                </w:rPr>
                <w:t>L</w:t>
              </w:r>
              <w:r>
                <w:rPr>
                  <w:rFonts w:eastAsiaTheme="minorEastAsia"/>
                </w:rPr>
                <w:t>enovo</w:t>
              </w:r>
            </w:ins>
          </w:p>
        </w:tc>
        <w:tc>
          <w:tcPr>
            <w:tcW w:w="1673" w:type="dxa"/>
          </w:tcPr>
          <w:p w14:paraId="3DA234F0" w14:textId="7645E825" w:rsidR="005B7D41" w:rsidRPr="00C2715A" w:rsidRDefault="00C2715A" w:rsidP="0091532F">
            <w:pPr>
              <w:rPr>
                <w:rFonts w:eastAsiaTheme="minorEastAsia"/>
              </w:rPr>
            </w:pPr>
            <w:ins w:id="1292" w:author="Min Min13 Xu" w:date="2020-08-19T13:49:00Z">
              <w:r>
                <w:rPr>
                  <w:rFonts w:eastAsiaTheme="minorEastAsia" w:hint="eastAsia"/>
                </w:rPr>
                <w:t>O</w:t>
              </w:r>
              <w:r>
                <w:rPr>
                  <w:rFonts w:eastAsiaTheme="minorEastAsia"/>
                </w:rPr>
                <w:t xml:space="preserve">ption 2 </w:t>
              </w:r>
            </w:ins>
            <w:ins w:id="1293"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062" w:type="dxa"/>
          </w:tcPr>
          <w:p w14:paraId="2ADC673C" w14:textId="4BF5A14C" w:rsidR="005B7D41" w:rsidRPr="00C2715A" w:rsidRDefault="00C2715A" w:rsidP="0091532F">
            <w:pPr>
              <w:rPr>
                <w:rFonts w:eastAsiaTheme="minorEastAsia"/>
              </w:rPr>
            </w:pPr>
            <w:ins w:id="1294" w:author="Min Min13 Xu" w:date="2020-08-19T13:50:00Z">
              <w:r>
                <w:rPr>
                  <w:rFonts w:eastAsiaTheme="minorEastAsia" w:hint="eastAsia"/>
                </w:rPr>
                <w:t>L</w:t>
              </w:r>
              <w:r>
                <w:rPr>
                  <w:rFonts w:eastAsiaTheme="minorEastAsia"/>
                </w:rPr>
                <w:t>ess spec impact.</w:t>
              </w:r>
            </w:ins>
          </w:p>
        </w:tc>
      </w:tr>
      <w:tr w:rsidR="00B73A11" w14:paraId="4D094EBF" w14:textId="77777777" w:rsidTr="004004F3">
        <w:tc>
          <w:tcPr>
            <w:tcW w:w="1451" w:type="dxa"/>
          </w:tcPr>
          <w:p w14:paraId="6610D02A" w14:textId="055190E7" w:rsidR="00B73A11" w:rsidRDefault="00B73A11" w:rsidP="00B73A11">
            <w:pPr>
              <w:rPr>
                <w:lang w:eastAsia="sv-SE"/>
              </w:rPr>
            </w:pPr>
            <w:proofErr w:type="spellStart"/>
            <w:ins w:id="1295" w:author="Spreadtrum" w:date="2020-08-19T15:32:00Z">
              <w:r>
                <w:rPr>
                  <w:rFonts w:eastAsiaTheme="minorEastAsia" w:hint="eastAsia"/>
                </w:rPr>
                <w:t>Spreadtrum</w:t>
              </w:r>
            </w:ins>
            <w:proofErr w:type="spellEnd"/>
          </w:p>
        </w:tc>
        <w:tc>
          <w:tcPr>
            <w:tcW w:w="1673" w:type="dxa"/>
          </w:tcPr>
          <w:p w14:paraId="2E0EC189" w14:textId="25309C3A" w:rsidR="00B73A11" w:rsidRDefault="00B73A11" w:rsidP="00B73A11">
            <w:pPr>
              <w:rPr>
                <w:lang w:eastAsia="sv-SE"/>
              </w:rPr>
            </w:pPr>
            <w:ins w:id="1296"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1297"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1A8B4BB9" w14:textId="77777777" w:rsidR="00B73A11" w:rsidRDefault="00B73A11" w:rsidP="00B73A11">
            <w:pPr>
              <w:rPr>
                <w:ins w:id="1298" w:author="Spreadtrum" w:date="2020-08-19T15:32:00Z"/>
                <w:rFonts w:eastAsiaTheme="minorEastAsia"/>
              </w:rPr>
            </w:pPr>
            <w:ins w:id="1299"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1300" w:author="Spreadtrum" w:date="2020-08-19T15:32:00Z">
              <w:r>
                <w:rPr>
                  <w:rFonts w:eastAsiaTheme="minorEastAsia"/>
                </w:rPr>
                <w:t>Option 4 bring big impacts to the spec</w:t>
              </w:r>
            </w:ins>
          </w:p>
        </w:tc>
      </w:tr>
      <w:tr w:rsidR="004F4134" w14:paraId="00D4461C" w14:textId="77777777" w:rsidTr="004004F3">
        <w:tc>
          <w:tcPr>
            <w:tcW w:w="1451" w:type="dxa"/>
          </w:tcPr>
          <w:p w14:paraId="791EDE82" w14:textId="77DA40AE" w:rsidR="004F4134" w:rsidRDefault="004F4134" w:rsidP="004F4134">
            <w:pPr>
              <w:rPr>
                <w:lang w:eastAsia="sv-SE"/>
              </w:rPr>
            </w:pPr>
            <w:ins w:id="1301" w:author="OPPO" w:date="2020-08-19T16:11:00Z">
              <w:r>
                <w:rPr>
                  <w:rFonts w:eastAsiaTheme="minorEastAsia" w:hint="eastAsia"/>
                </w:rPr>
                <w:t>O</w:t>
              </w:r>
              <w:r>
                <w:rPr>
                  <w:rFonts w:eastAsiaTheme="minorEastAsia"/>
                </w:rPr>
                <w:t>PPO</w:t>
              </w:r>
            </w:ins>
          </w:p>
        </w:tc>
        <w:tc>
          <w:tcPr>
            <w:tcW w:w="1673" w:type="dxa"/>
          </w:tcPr>
          <w:p w14:paraId="304B1B5C" w14:textId="0AF04F12" w:rsidR="004F4134" w:rsidRDefault="004F4134" w:rsidP="004F4134">
            <w:pPr>
              <w:rPr>
                <w:lang w:eastAsia="sv-SE"/>
              </w:rPr>
            </w:pPr>
            <w:ins w:id="1302"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1303" w:author="OPPO" w:date="2020-08-19T16:11:00Z">
              <w:r>
                <w:rPr>
                  <w:rFonts w:eastAsiaTheme="minorEastAsia"/>
                </w:rPr>
                <w:t>Option 1/5</w:t>
              </w:r>
            </w:ins>
          </w:p>
        </w:tc>
        <w:tc>
          <w:tcPr>
            <w:tcW w:w="5062" w:type="dxa"/>
          </w:tcPr>
          <w:p w14:paraId="2C402F50" w14:textId="77777777" w:rsidR="004F4134" w:rsidRPr="005A6741" w:rsidRDefault="004F4134" w:rsidP="004F4134">
            <w:pPr>
              <w:rPr>
                <w:ins w:id="1304" w:author="OPPO" w:date="2020-08-19T16:11:00Z"/>
                <w:rFonts w:eastAsiaTheme="minorEastAsia"/>
                <w:bCs/>
              </w:rPr>
            </w:pPr>
            <w:ins w:id="1305"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1306" w:author="OPPO" w:date="2020-08-19T16:11:00Z"/>
                <w:bCs/>
              </w:rPr>
            </w:pPr>
            <w:ins w:id="1307"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1308" w:author="OPPO" w:date="2020-08-19T16:11:00Z"/>
                <w:rFonts w:eastAsiaTheme="minorEastAsia"/>
                <w:bCs/>
              </w:rPr>
            </w:pPr>
            <w:ins w:id="1309" w:author="OPPO" w:date="2020-08-19T16:11:00Z">
              <w:r>
                <w:rPr>
                  <w:rFonts w:eastAsiaTheme="minorEastAsia"/>
                  <w:bCs/>
                </w:rPr>
                <w:t>Option 1 is the existing procedure and has long scheduling delay.</w:t>
              </w:r>
            </w:ins>
          </w:p>
          <w:p w14:paraId="369CB4EF" w14:textId="77777777" w:rsidR="004F4134" w:rsidRDefault="004F4134" w:rsidP="004F4134">
            <w:pPr>
              <w:rPr>
                <w:ins w:id="1310" w:author="OPPO" w:date="2020-08-19T16:11:00Z"/>
                <w:bCs/>
              </w:rPr>
            </w:pPr>
            <w:ins w:id="1311"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4004F3">
        <w:tc>
          <w:tcPr>
            <w:tcW w:w="1451" w:type="dxa"/>
          </w:tcPr>
          <w:p w14:paraId="6A925718" w14:textId="7935046B" w:rsidR="00903195" w:rsidRDefault="00903195" w:rsidP="00903195">
            <w:pPr>
              <w:rPr>
                <w:lang w:eastAsia="sv-SE"/>
              </w:rPr>
            </w:pPr>
            <w:ins w:id="1312" w:author="LG (Geumsan Jo)" w:date="2020-08-19T19:50:00Z">
              <w:r>
                <w:rPr>
                  <w:rFonts w:eastAsiaTheme="minorEastAsia" w:hint="eastAsia"/>
                  <w:lang w:eastAsia="ko-KR"/>
                </w:rPr>
                <w:lastRenderedPageBreak/>
                <w:t>LG</w:t>
              </w:r>
            </w:ins>
          </w:p>
        </w:tc>
        <w:tc>
          <w:tcPr>
            <w:tcW w:w="1673" w:type="dxa"/>
          </w:tcPr>
          <w:p w14:paraId="0B241308" w14:textId="01F77B94" w:rsidR="00903195" w:rsidRDefault="00903195" w:rsidP="00903195">
            <w:pPr>
              <w:rPr>
                <w:lang w:eastAsia="sv-SE"/>
              </w:rPr>
            </w:pPr>
            <w:ins w:id="1313"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1314"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3A9007F6" w14:textId="211C38D9" w:rsidR="00903195" w:rsidRDefault="00903195" w:rsidP="00903195">
            <w:pPr>
              <w:rPr>
                <w:ins w:id="1315" w:author="LG (Geumsan Jo)" w:date="2020-08-19T19:55:00Z"/>
                <w:rFonts w:eastAsia="Malgun Gothic"/>
                <w:lang w:eastAsia="ko-KR"/>
              </w:rPr>
            </w:pPr>
            <w:ins w:id="1316" w:author="LG (Geumsan Jo)" w:date="2020-08-19T19:52:00Z">
              <w:r>
                <w:rPr>
                  <w:rFonts w:eastAsia="Malgun Gothic" w:hint="eastAsia"/>
                  <w:lang w:eastAsia="ko-KR"/>
                </w:rPr>
                <w:t xml:space="preserve">Option 1 and 2 are legacy </w:t>
              </w:r>
            </w:ins>
            <w:ins w:id="1317" w:author="LG (Geumsan Jo)" w:date="2020-08-19T19:53:00Z">
              <w:r>
                <w:rPr>
                  <w:rFonts w:eastAsia="Malgun Gothic"/>
                  <w:lang w:eastAsia="ko-KR"/>
                </w:rPr>
                <w:t xml:space="preserve">behaviour, and should be baseline.  </w:t>
              </w:r>
            </w:ins>
          </w:p>
          <w:p w14:paraId="0FA2C363" w14:textId="5D8D9A39" w:rsidR="00903195" w:rsidRDefault="00903195" w:rsidP="00762D8B">
            <w:pPr>
              <w:rPr>
                <w:lang w:eastAsia="sv-SE"/>
              </w:rPr>
            </w:pPr>
            <w:ins w:id="1318"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1319" w:author="LG (Geumsan Jo)" w:date="2020-08-19T19:56:00Z">
              <w:r>
                <w:rPr>
                  <w:rFonts w:eastAsia="Malgun Gothic"/>
                  <w:lang w:eastAsia="ko-KR"/>
                </w:rPr>
                <w:t xml:space="preserve"> as explained in Q</w:t>
              </w:r>
            </w:ins>
            <w:ins w:id="1320" w:author="LG (Geumsan Jo)" w:date="2020-08-19T20:42:00Z">
              <w:r w:rsidR="00762D8B">
                <w:rPr>
                  <w:rFonts w:eastAsia="Malgun Gothic"/>
                  <w:lang w:eastAsia="ko-KR"/>
                </w:rPr>
                <w:t xml:space="preserve"> 3.2</w:t>
              </w:r>
            </w:ins>
            <w:ins w:id="1321" w:author="LG (Geumsan Jo)" w:date="2020-08-19T19:56:00Z">
              <w:r>
                <w:rPr>
                  <w:rFonts w:eastAsia="Malgun Gothic"/>
                  <w:lang w:eastAsia="ko-KR"/>
                </w:rPr>
                <w:t>.</w:t>
              </w:r>
            </w:ins>
            <w:ins w:id="1322" w:author="LG (Geumsan Jo)" w:date="2020-08-19T19:50:00Z">
              <w:r>
                <w:rPr>
                  <w:rFonts w:eastAsiaTheme="minorEastAsia"/>
                  <w:lang w:eastAsia="ko-KR"/>
                </w:rPr>
                <w:t xml:space="preserve"> </w:t>
              </w:r>
            </w:ins>
          </w:p>
        </w:tc>
      </w:tr>
      <w:tr w:rsidR="00EC0095" w14:paraId="449A2442" w14:textId="77777777" w:rsidTr="004004F3">
        <w:trPr>
          <w:ins w:id="1323" w:author="xiaomi" w:date="2020-08-19T20:29:00Z"/>
        </w:trPr>
        <w:tc>
          <w:tcPr>
            <w:tcW w:w="1451" w:type="dxa"/>
          </w:tcPr>
          <w:p w14:paraId="6376A151" w14:textId="10ACF564" w:rsidR="00EC0095" w:rsidRDefault="00EC0095" w:rsidP="00EC0095">
            <w:pPr>
              <w:rPr>
                <w:ins w:id="1324" w:author="xiaomi" w:date="2020-08-19T20:29:00Z"/>
                <w:rFonts w:eastAsiaTheme="minorEastAsia"/>
                <w:lang w:eastAsia="ko-KR"/>
              </w:rPr>
            </w:pPr>
            <w:ins w:id="1325" w:author="xiaomi" w:date="2020-08-19T20:29:00Z">
              <w:r>
                <w:rPr>
                  <w:rFonts w:eastAsiaTheme="minorEastAsia" w:hint="eastAsia"/>
                </w:rPr>
                <w:t>X</w:t>
              </w:r>
              <w:r>
                <w:rPr>
                  <w:rFonts w:eastAsiaTheme="minorEastAsia"/>
                </w:rPr>
                <w:t>iaomi</w:t>
              </w:r>
            </w:ins>
          </w:p>
        </w:tc>
        <w:tc>
          <w:tcPr>
            <w:tcW w:w="1673" w:type="dxa"/>
          </w:tcPr>
          <w:p w14:paraId="59178DF8" w14:textId="564EBBD1" w:rsidR="00EC0095" w:rsidRDefault="00EC0095" w:rsidP="00EC0095">
            <w:pPr>
              <w:rPr>
                <w:ins w:id="1326" w:author="xiaomi" w:date="2020-08-19T20:29:00Z"/>
                <w:rFonts w:eastAsiaTheme="minorEastAsia"/>
                <w:lang w:eastAsia="ko-KR"/>
              </w:rPr>
            </w:pPr>
            <w:ins w:id="1327"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1328" w:author="xiaomi" w:date="2020-08-19T20:29:00Z"/>
                <w:rFonts w:eastAsiaTheme="minorEastAsia"/>
                <w:lang w:eastAsia="ko-KR"/>
              </w:rPr>
            </w:pPr>
          </w:p>
        </w:tc>
        <w:tc>
          <w:tcPr>
            <w:tcW w:w="5062" w:type="dxa"/>
          </w:tcPr>
          <w:p w14:paraId="25882D80" w14:textId="77777777" w:rsidR="00EC0095" w:rsidRDefault="00EC0095" w:rsidP="00EC0095">
            <w:pPr>
              <w:rPr>
                <w:ins w:id="1329" w:author="xiaomi" w:date="2020-08-19T20:29:00Z"/>
                <w:rFonts w:eastAsiaTheme="minorEastAsia"/>
              </w:rPr>
            </w:pPr>
            <w:ins w:id="1330"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1331" w:author="xiaomi" w:date="2020-08-19T20:29:00Z"/>
                <w:rFonts w:eastAsiaTheme="minorEastAsia"/>
              </w:rPr>
            </w:pPr>
            <w:ins w:id="1332"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1333" w:author="xiaomi" w:date="2020-08-19T20:29:00Z"/>
                <w:rFonts w:eastAsia="Malgun Gothic"/>
                <w:lang w:eastAsia="ko-KR"/>
              </w:rPr>
            </w:pPr>
            <w:ins w:id="1334"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FF1949" w14:paraId="67DE9F86" w14:textId="77777777" w:rsidTr="004004F3">
        <w:trPr>
          <w:ins w:id="1335" w:author="Ping Yuan" w:date="2020-08-19T20:58:00Z"/>
        </w:trPr>
        <w:tc>
          <w:tcPr>
            <w:tcW w:w="1451" w:type="dxa"/>
          </w:tcPr>
          <w:p w14:paraId="2D16395C" w14:textId="7395900D" w:rsidR="00FF1949" w:rsidRDefault="00FF1949" w:rsidP="00FF1949">
            <w:pPr>
              <w:rPr>
                <w:ins w:id="1336" w:author="Ping Yuan" w:date="2020-08-19T20:58:00Z"/>
                <w:rFonts w:eastAsiaTheme="minorEastAsia"/>
              </w:rPr>
            </w:pPr>
            <w:ins w:id="1337" w:author="Ping Yuan" w:date="2020-08-19T20:58:00Z">
              <w:r w:rsidRPr="00150CF7">
                <w:t>Nokia</w:t>
              </w:r>
            </w:ins>
          </w:p>
        </w:tc>
        <w:tc>
          <w:tcPr>
            <w:tcW w:w="1673" w:type="dxa"/>
          </w:tcPr>
          <w:p w14:paraId="48A35351" w14:textId="4BC43DC1" w:rsidR="00FF1949" w:rsidRDefault="00FF1949" w:rsidP="00FF1949">
            <w:pPr>
              <w:rPr>
                <w:ins w:id="1338" w:author="Ping Yuan" w:date="2020-08-19T20:58:00Z"/>
                <w:rFonts w:eastAsiaTheme="minorEastAsia"/>
              </w:rPr>
            </w:pPr>
            <w:ins w:id="1339" w:author="Ping Yuan" w:date="2020-08-19T20:58:00Z">
              <w:r w:rsidRPr="00150CF7">
                <w:t>Option1,Option4</w:t>
              </w:r>
            </w:ins>
          </w:p>
        </w:tc>
        <w:tc>
          <w:tcPr>
            <w:tcW w:w="1439" w:type="dxa"/>
          </w:tcPr>
          <w:p w14:paraId="3CC01C8C" w14:textId="77777777" w:rsidR="00FF1949" w:rsidRDefault="00FF1949" w:rsidP="00FF1949">
            <w:pPr>
              <w:rPr>
                <w:ins w:id="1340" w:author="Ping Yuan" w:date="2020-08-19T20:58:00Z"/>
                <w:rFonts w:eastAsiaTheme="minorEastAsia"/>
                <w:lang w:eastAsia="ko-KR"/>
              </w:rPr>
            </w:pPr>
          </w:p>
        </w:tc>
        <w:tc>
          <w:tcPr>
            <w:tcW w:w="5062" w:type="dxa"/>
          </w:tcPr>
          <w:p w14:paraId="311403B2" w14:textId="4281F8D8" w:rsidR="00FF1949" w:rsidRDefault="00FF1949" w:rsidP="00FF1949">
            <w:pPr>
              <w:rPr>
                <w:ins w:id="1341" w:author="Ping Yuan" w:date="2020-08-19T20:58:00Z"/>
                <w:rFonts w:eastAsiaTheme="minorEastAsia"/>
              </w:rPr>
            </w:pPr>
            <w:ins w:id="1342" w:author="Ping Yuan" w:date="2020-08-19T20:58:00Z">
              <w:r w:rsidRPr="00150CF7">
                <w:t>Option1 is the baseline solution and Option4 will save the scheduling delay in a simple way.</w:t>
              </w:r>
            </w:ins>
          </w:p>
        </w:tc>
      </w:tr>
      <w:tr w:rsidR="004004F3" w14:paraId="18A7A378" w14:textId="77777777" w:rsidTr="004004F3">
        <w:trPr>
          <w:ins w:id="1343" w:author="Ana Yun" w:date="2020-08-19T15:49:00Z"/>
        </w:trPr>
        <w:tc>
          <w:tcPr>
            <w:tcW w:w="1451" w:type="dxa"/>
          </w:tcPr>
          <w:p w14:paraId="4F50B1E7" w14:textId="698DDF3A" w:rsidR="004004F3" w:rsidRPr="00150CF7" w:rsidRDefault="004004F3" w:rsidP="00FF1949">
            <w:pPr>
              <w:rPr>
                <w:ins w:id="1344" w:author="Ana Yun" w:date="2020-08-19T15:49:00Z"/>
              </w:rPr>
            </w:pPr>
            <w:ins w:id="1345" w:author="Ana Yun" w:date="2020-08-19T15:49:00Z">
              <w:r>
                <w:rPr>
                  <w:lang w:eastAsia="sv-SE"/>
                </w:rPr>
                <w:t>Thales</w:t>
              </w:r>
            </w:ins>
          </w:p>
        </w:tc>
        <w:tc>
          <w:tcPr>
            <w:tcW w:w="1673" w:type="dxa"/>
          </w:tcPr>
          <w:p w14:paraId="65C5C4C1" w14:textId="02B9A7C3" w:rsidR="004004F3" w:rsidRPr="00150CF7" w:rsidRDefault="004004F3" w:rsidP="00FF1949">
            <w:pPr>
              <w:rPr>
                <w:ins w:id="1346" w:author="Ana Yun" w:date="2020-08-19T15:49:00Z"/>
              </w:rPr>
            </w:pPr>
            <w:ins w:id="1347" w:author="Ana Yun" w:date="2020-08-19T15:49:00Z">
              <w:r>
                <w:rPr>
                  <w:lang w:eastAsia="sv-SE"/>
                </w:rPr>
                <w:t>2,3,5</w:t>
              </w:r>
            </w:ins>
          </w:p>
        </w:tc>
        <w:tc>
          <w:tcPr>
            <w:tcW w:w="1439" w:type="dxa"/>
          </w:tcPr>
          <w:p w14:paraId="6F1A1825" w14:textId="2765A8B3" w:rsidR="004004F3" w:rsidRDefault="004004F3" w:rsidP="00FF1949">
            <w:pPr>
              <w:rPr>
                <w:ins w:id="1348" w:author="Ana Yun" w:date="2020-08-19T15:49:00Z"/>
                <w:rFonts w:eastAsiaTheme="minorEastAsia"/>
                <w:lang w:eastAsia="ko-KR"/>
              </w:rPr>
            </w:pPr>
            <w:ins w:id="1349" w:author="Ana Yun" w:date="2020-08-19T15:49:00Z">
              <w:r>
                <w:rPr>
                  <w:lang w:eastAsia="sv-SE"/>
                </w:rPr>
                <w:t>4</w:t>
              </w:r>
            </w:ins>
          </w:p>
        </w:tc>
        <w:tc>
          <w:tcPr>
            <w:tcW w:w="5062" w:type="dxa"/>
          </w:tcPr>
          <w:p w14:paraId="571D4331" w14:textId="0205B21A" w:rsidR="004004F3" w:rsidRPr="00150CF7" w:rsidRDefault="004004F3" w:rsidP="00FF1949">
            <w:pPr>
              <w:rPr>
                <w:ins w:id="1350" w:author="Ana Yun" w:date="2020-08-19T15:49:00Z"/>
              </w:rPr>
            </w:pPr>
            <w:ins w:id="1351" w:author="Ana Yun" w:date="2020-08-19T15:49:00Z">
              <w:r>
                <w:rPr>
                  <w:lang w:eastAsia="sv-SE"/>
                </w:rPr>
                <w:t>Proposed to deprioritized Option 4 due large spec impact.</w:t>
              </w:r>
            </w:ins>
          </w:p>
        </w:tc>
      </w:tr>
      <w:tr w:rsidR="00344262" w14:paraId="1DBFFA56" w14:textId="77777777" w:rsidTr="004004F3">
        <w:trPr>
          <w:ins w:id="1352" w:author="Nomor Research" w:date="2020-08-19T15:28:00Z"/>
        </w:trPr>
        <w:tc>
          <w:tcPr>
            <w:tcW w:w="1451" w:type="dxa"/>
          </w:tcPr>
          <w:p w14:paraId="4B1C14CB" w14:textId="1AFEA526" w:rsidR="00344262" w:rsidRDefault="00344262" w:rsidP="00344262">
            <w:pPr>
              <w:jc w:val="left"/>
              <w:rPr>
                <w:ins w:id="1353" w:author="Nomor Research" w:date="2020-08-19T15:28:00Z"/>
                <w:lang w:eastAsia="sv-SE"/>
              </w:rPr>
            </w:pPr>
            <w:proofErr w:type="spellStart"/>
            <w:ins w:id="1354" w:author="Nomor Research" w:date="2020-08-19T15:29:00Z">
              <w:r>
                <w:rPr>
                  <w:lang w:eastAsia="sv-SE"/>
                </w:rPr>
                <w:t>Nomor</w:t>
              </w:r>
              <w:proofErr w:type="spellEnd"/>
              <w:r>
                <w:rPr>
                  <w:lang w:eastAsia="sv-SE"/>
                </w:rPr>
                <w:t xml:space="preserve"> Research</w:t>
              </w:r>
            </w:ins>
          </w:p>
        </w:tc>
        <w:tc>
          <w:tcPr>
            <w:tcW w:w="1673" w:type="dxa"/>
          </w:tcPr>
          <w:p w14:paraId="0F568F0F" w14:textId="3612547C" w:rsidR="00344262" w:rsidRDefault="00344262" w:rsidP="00344262">
            <w:pPr>
              <w:rPr>
                <w:ins w:id="1355" w:author="Nomor Research" w:date="2020-08-19T15:28:00Z"/>
                <w:lang w:eastAsia="sv-SE"/>
              </w:rPr>
            </w:pPr>
            <w:ins w:id="1356" w:author="Nomor Research" w:date="2020-08-19T15:29:00Z">
              <w:r>
                <w:rPr>
                  <w:lang w:eastAsia="sv-SE"/>
                </w:rPr>
                <w:t>2, 3, 5</w:t>
              </w:r>
            </w:ins>
          </w:p>
        </w:tc>
        <w:tc>
          <w:tcPr>
            <w:tcW w:w="1439" w:type="dxa"/>
          </w:tcPr>
          <w:p w14:paraId="06BAE7BA" w14:textId="783FDCEE" w:rsidR="00344262" w:rsidRDefault="00344262" w:rsidP="00344262">
            <w:pPr>
              <w:rPr>
                <w:ins w:id="1357" w:author="Nomor Research" w:date="2020-08-19T15:28:00Z"/>
                <w:lang w:eastAsia="sv-SE"/>
              </w:rPr>
            </w:pPr>
            <w:ins w:id="1358" w:author="Nomor Research" w:date="2020-08-19T15:29:00Z">
              <w:r>
                <w:rPr>
                  <w:lang w:eastAsia="sv-SE"/>
                </w:rPr>
                <w:t>4</w:t>
              </w:r>
            </w:ins>
          </w:p>
        </w:tc>
        <w:tc>
          <w:tcPr>
            <w:tcW w:w="5062" w:type="dxa"/>
          </w:tcPr>
          <w:p w14:paraId="4B5883AA" w14:textId="450B8607" w:rsidR="00344262" w:rsidRDefault="00344262" w:rsidP="00344262">
            <w:pPr>
              <w:rPr>
                <w:ins w:id="1359" w:author="Nomor Research" w:date="2020-08-19T15:28:00Z"/>
                <w:lang w:eastAsia="sv-SE"/>
              </w:rPr>
            </w:pPr>
            <w:ins w:id="1360" w:author="Nomor Research" w:date="2020-08-19T15:29:00Z">
              <w:r>
                <w:rPr>
                  <w:lang w:eastAsia="sv-SE"/>
                </w:rPr>
                <w:t>Option 1 is already supported in current release, no further specification necessary, Option 4 has large spec impact and should be deprioritized due to limited time budget</w:t>
              </w:r>
            </w:ins>
          </w:p>
        </w:tc>
      </w:tr>
    </w:tbl>
    <w:p w14:paraId="595E192D" w14:textId="4992FB40" w:rsidR="004C0655" w:rsidRDefault="004C0655" w:rsidP="00214E6A">
      <w:pPr>
        <w:pStyle w:val="berschrift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berschrift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berschrift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proofErr w:type="gramStart"/>
      <w:r w:rsidRPr="004366C3">
        <w:rPr>
          <w:rFonts w:cs="Arial"/>
          <w:szCs w:val="18"/>
          <w:lang w:val="en-US"/>
        </w:rPr>
        <w:t>)</w:t>
      </w:r>
      <w:r>
        <w:rPr>
          <w:rFonts w:cs="Arial"/>
          <w:szCs w:val="18"/>
          <w:lang w:val="en-US"/>
        </w:rPr>
        <w:t>”  Rel</w:t>
      </w:r>
      <w:proofErr w:type="gramEnd"/>
      <w:r>
        <w:rPr>
          <w:rFonts w:cs="Arial"/>
          <w:szCs w:val="18"/>
          <w:lang w:val="en-US"/>
        </w:rPr>
        <w:t xml:space="preserve">-17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preadtrum" w:date="2020-08-19T15:23:00Z" w:initials="SPRD">
    <w:p w14:paraId="0D14DB58" w14:textId="796220FB" w:rsidR="00344262" w:rsidRDefault="00344262">
      <w:pPr>
        <w:pStyle w:val="Kommentartext"/>
      </w:pPr>
      <w:r>
        <w:rPr>
          <w:rStyle w:val="Kommentarzeichen"/>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4DB58" w16cid:durableId="22E7CBC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AC23C" w14:textId="77777777" w:rsidR="00A26902" w:rsidRDefault="00A26902">
      <w:pPr>
        <w:spacing w:after="0"/>
      </w:pPr>
      <w:r>
        <w:separator/>
      </w:r>
    </w:p>
  </w:endnote>
  <w:endnote w:type="continuationSeparator" w:id="0">
    <w:p w14:paraId="3291AF1B" w14:textId="77777777" w:rsidR="00A26902" w:rsidRDefault="00A26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63FDCE5E" w:rsidR="00344262" w:rsidRDefault="00344262" w:rsidP="00E228EA">
    <w:pPr>
      <w:pStyle w:val="Fuzeile"/>
      <w:tabs>
        <w:tab w:val="center" w:pos="4820"/>
        <w:tab w:val="right" w:pos="9639"/>
      </w:tabs>
      <w:jc w:val="left"/>
    </w:pPr>
    <w:r>
      <w:tab/>
    </w:r>
    <w:r>
      <w:rPr>
        <w:rStyle w:val="Seitenzahl"/>
      </w:rPr>
      <w:fldChar w:fldCharType="begin"/>
    </w:r>
    <w:r>
      <w:rPr>
        <w:rStyle w:val="Seitenzahl"/>
      </w:rPr>
      <w:instrText xml:space="preserve"> PAGE </w:instrText>
    </w:r>
    <w:r>
      <w:rPr>
        <w:rStyle w:val="Seitenzahl"/>
      </w:rPr>
      <w:fldChar w:fldCharType="separate"/>
    </w:r>
    <w:r w:rsidR="005E3B4D">
      <w:rPr>
        <w:rStyle w:val="Seitenzahl"/>
      </w:rPr>
      <w:t>12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5E3B4D">
      <w:rPr>
        <w:rStyle w:val="Seitenzahl"/>
      </w:rPr>
      <w:t>23</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13497" w14:textId="77777777" w:rsidR="00A26902" w:rsidRDefault="00A26902">
      <w:pPr>
        <w:spacing w:after="0"/>
      </w:pPr>
      <w:r>
        <w:separator/>
      </w:r>
    </w:p>
  </w:footnote>
  <w:footnote w:type="continuationSeparator" w:id="0">
    <w:p w14:paraId="5AD46625" w14:textId="77777777" w:rsidR="00A26902" w:rsidRDefault="00A2690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8"/>
  </w:num>
  <w:num w:numId="4">
    <w:abstractNumId w:val="42"/>
  </w:num>
  <w:num w:numId="5">
    <w:abstractNumId w:val="13"/>
  </w:num>
  <w:num w:numId="6">
    <w:abstractNumId w:val="39"/>
  </w:num>
  <w:num w:numId="7">
    <w:abstractNumId w:val="29"/>
  </w:num>
  <w:num w:numId="8">
    <w:abstractNumId w:val="0"/>
  </w:num>
  <w:num w:numId="9">
    <w:abstractNumId w:val="35"/>
  </w:num>
  <w:num w:numId="10">
    <w:abstractNumId w:val="38"/>
  </w:num>
  <w:num w:numId="11">
    <w:abstractNumId w:val="22"/>
  </w:num>
  <w:num w:numId="12">
    <w:abstractNumId w:val="9"/>
  </w:num>
  <w:num w:numId="13">
    <w:abstractNumId w:val="16"/>
  </w:num>
  <w:num w:numId="14">
    <w:abstractNumId w:val="26"/>
  </w:num>
  <w:num w:numId="15">
    <w:abstractNumId w:val="6"/>
  </w:num>
  <w:num w:numId="16">
    <w:abstractNumId w:val="45"/>
  </w:num>
  <w:num w:numId="17">
    <w:abstractNumId w:val="7"/>
  </w:num>
  <w:num w:numId="18">
    <w:abstractNumId w:val="19"/>
  </w:num>
  <w:num w:numId="19">
    <w:abstractNumId w:val="31"/>
  </w:num>
  <w:num w:numId="20">
    <w:abstractNumId w:val="40"/>
  </w:num>
  <w:num w:numId="21">
    <w:abstractNumId w:val="18"/>
  </w:num>
  <w:num w:numId="22">
    <w:abstractNumId w:val="20"/>
  </w:num>
  <w:num w:numId="23">
    <w:abstractNumId w:val="43"/>
  </w:num>
  <w:num w:numId="24">
    <w:abstractNumId w:val="41"/>
  </w:num>
  <w:num w:numId="25">
    <w:abstractNumId w:val="10"/>
  </w:num>
  <w:num w:numId="26">
    <w:abstractNumId w:val="17"/>
  </w:num>
  <w:num w:numId="27">
    <w:abstractNumId w:val="30"/>
  </w:num>
  <w:num w:numId="28">
    <w:abstractNumId w:val="33"/>
  </w:num>
  <w:num w:numId="29">
    <w:abstractNumId w:val="23"/>
  </w:num>
  <w:num w:numId="30">
    <w:abstractNumId w:val="21"/>
  </w:num>
  <w:num w:numId="31">
    <w:abstractNumId w:val="12"/>
  </w:num>
  <w:num w:numId="32">
    <w:abstractNumId w:val="36"/>
  </w:num>
  <w:num w:numId="33">
    <w:abstractNumId w:val="32"/>
  </w:num>
  <w:num w:numId="34">
    <w:abstractNumId w:val="44"/>
  </w:num>
  <w:num w:numId="35">
    <w:abstractNumId w:val="14"/>
  </w:num>
  <w:num w:numId="36">
    <w:abstractNumId w:val="3"/>
  </w:num>
  <w:num w:numId="37">
    <w:abstractNumId w:val="11"/>
  </w:num>
  <w:num w:numId="38">
    <w:abstractNumId w:val="8"/>
  </w:num>
  <w:num w:numId="39">
    <w:abstractNumId w:val="5"/>
  </w:num>
  <w:num w:numId="40">
    <w:abstractNumId w:val="27"/>
  </w:num>
  <w:num w:numId="41">
    <w:abstractNumId w:val="24"/>
  </w:num>
  <w:num w:numId="42">
    <w:abstractNumId w:val="34"/>
  </w:num>
  <w:num w:numId="43">
    <w:abstractNumId w:val="37"/>
  </w:num>
  <w:num w:numId="44">
    <w:abstractNumId w:val="4"/>
  </w:num>
  <w:num w:numId="45">
    <w:abstractNumId w:val="15"/>
  </w:num>
  <w:num w:numId="4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Digital">
    <w15:presenceInfo w15:providerId="None" w15:userId="InterDigital"/>
  </w15:person>
  <w15:person w15:author="Spreadtrum">
    <w15:presenceInfo w15:providerId="None" w15:userId="Spreadtrum"/>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Nomor Research">
    <w15:presenceInfo w15:providerId="None" w15:userId="Nomor Resear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0AD8"/>
    <w:rsid w:val="00212AC8"/>
    <w:rsid w:val="00214E6A"/>
    <w:rsid w:val="00225D69"/>
    <w:rsid w:val="00227359"/>
    <w:rsid w:val="00240331"/>
    <w:rsid w:val="0024763F"/>
    <w:rsid w:val="00254B73"/>
    <w:rsid w:val="00262815"/>
    <w:rsid w:val="002630AF"/>
    <w:rsid w:val="002752F7"/>
    <w:rsid w:val="00282057"/>
    <w:rsid w:val="0029134F"/>
    <w:rsid w:val="002A1BAE"/>
    <w:rsid w:val="002A2BA0"/>
    <w:rsid w:val="002B3807"/>
    <w:rsid w:val="002B6E00"/>
    <w:rsid w:val="002B7226"/>
    <w:rsid w:val="002C490B"/>
    <w:rsid w:val="002C5E9F"/>
    <w:rsid w:val="002C7497"/>
    <w:rsid w:val="002D258D"/>
    <w:rsid w:val="002D3C8A"/>
    <w:rsid w:val="002E1AD4"/>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44262"/>
    <w:rsid w:val="003571DE"/>
    <w:rsid w:val="0035721F"/>
    <w:rsid w:val="00363226"/>
    <w:rsid w:val="003700EE"/>
    <w:rsid w:val="00371E43"/>
    <w:rsid w:val="0037281F"/>
    <w:rsid w:val="00383D4F"/>
    <w:rsid w:val="00387CE8"/>
    <w:rsid w:val="00391997"/>
    <w:rsid w:val="0039684D"/>
    <w:rsid w:val="0039750E"/>
    <w:rsid w:val="00397DF7"/>
    <w:rsid w:val="003A2C98"/>
    <w:rsid w:val="003A4A60"/>
    <w:rsid w:val="003A69E0"/>
    <w:rsid w:val="003C15E9"/>
    <w:rsid w:val="003D1368"/>
    <w:rsid w:val="003D2B16"/>
    <w:rsid w:val="003D6225"/>
    <w:rsid w:val="003E4FAB"/>
    <w:rsid w:val="003F0D73"/>
    <w:rsid w:val="003F32D0"/>
    <w:rsid w:val="004004F3"/>
    <w:rsid w:val="004009AF"/>
    <w:rsid w:val="004040A2"/>
    <w:rsid w:val="0041547B"/>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4A52"/>
    <w:rsid w:val="004C6E13"/>
    <w:rsid w:val="004C7237"/>
    <w:rsid w:val="004C7C7A"/>
    <w:rsid w:val="004E08DF"/>
    <w:rsid w:val="004E20CB"/>
    <w:rsid w:val="004F4134"/>
    <w:rsid w:val="00501E89"/>
    <w:rsid w:val="0050457E"/>
    <w:rsid w:val="00507464"/>
    <w:rsid w:val="00517B2B"/>
    <w:rsid w:val="005270FB"/>
    <w:rsid w:val="00546FC8"/>
    <w:rsid w:val="00555027"/>
    <w:rsid w:val="00572D43"/>
    <w:rsid w:val="0057628B"/>
    <w:rsid w:val="00576F55"/>
    <w:rsid w:val="00580A39"/>
    <w:rsid w:val="00582030"/>
    <w:rsid w:val="00582E4D"/>
    <w:rsid w:val="00585F30"/>
    <w:rsid w:val="00586990"/>
    <w:rsid w:val="005928A6"/>
    <w:rsid w:val="005B285B"/>
    <w:rsid w:val="005B527F"/>
    <w:rsid w:val="005B7BA6"/>
    <w:rsid w:val="005B7D41"/>
    <w:rsid w:val="005B7EE1"/>
    <w:rsid w:val="005C3B5E"/>
    <w:rsid w:val="005D6277"/>
    <w:rsid w:val="005D6977"/>
    <w:rsid w:val="005D752B"/>
    <w:rsid w:val="005E0FE6"/>
    <w:rsid w:val="005E3B4D"/>
    <w:rsid w:val="005F51E3"/>
    <w:rsid w:val="005F7761"/>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1530"/>
    <w:rsid w:val="006F4C63"/>
    <w:rsid w:val="006F6955"/>
    <w:rsid w:val="006F712C"/>
    <w:rsid w:val="00700EA2"/>
    <w:rsid w:val="0070274C"/>
    <w:rsid w:val="0070646F"/>
    <w:rsid w:val="00710564"/>
    <w:rsid w:val="00717657"/>
    <w:rsid w:val="007215E6"/>
    <w:rsid w:val="0072357B"/>
    <w:rsid w:val="0073284D"/>
    <w:rsid w:val="007439CC"/>
    <w:rsid w:val="00756B68"/>
    <w:rsid w:val="007621C7"/>
    <w:rsid w:val="00762D8B"/>
    <w:rsid w:val="0076692D"/>
    <w:rsid w:val="007710FF"/>
    <w:rsid w:val="00771A06"/>
    <w:rsid w:val="00774F84"/>
    <w:rsid w:val="0078286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67F5"/>
    <w:rsid w:val="00821C8C"/>
    <w:rsid w:val="00833229"/>
    <w:rsid w:val="008517AC"/>
    <w:rsid w:val="00853FB9"/>
    <w:rsid w:val="00854D92"/>
    <w:rsid w:val="00855E0C"/>
    <w:rsid w:val="00863D78"/>
    <w:rsid w:val="008706B9"/>
    <w:rsid w:val="00892F42"/>
    <w:rsid w:val="008A36AB"/>
    <w:rsid w:val="008A5BC5"/>
    <w:rsid w:val="008B0FDC"/>
    <w:rsid w:val="008B4107"/>
    <w:rsid w:val="008C3DE5"/>
    <w:rsid w:val="008D7DBD"/>
    <w:rsid w:val="008F016F"/>
    <w:rsid w:val="00900161"/>
    <w:rsid w:val="00902A5A"/>
    <w:rsid w:val="00903195"/>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5C18"/>
    <w:rsid w:val="00AC76A8"/>
    <w:rsid w:val="00AE45A1"/>
    <w:rsid w:val="00AE528F"/>
    <w:rsid w:val="00AE5CC3"/>
    <w:rsid w:val="00AF5699"/>
    <w:rsid w:val="00B04853"/>
    <w:rsid w:val="00B108D6"/>
    <w:rsid w:val="00B2305A"/>
    <w:rsid w:val="00B27DA5"/>
    <w:rsid w:val="00B27E4B"/>
    <w:rsid w:val="00B33E51"/>
    <w:rsid w:val="00B51E56"/>
    <w:rsid w:val="00B57777"/>
    <w:rsid w:val="00B642AA"/>
    <w:rsid w:val="00B64A09"/>
    <w:rsid w:val="00B73A11"/>
    <w:rsid w:val="00B8537D"/>
    <w:rsid w:val="00B90907"/>
    <w:rsid w:val="00BB21F3"/>
    <w:rsid w:val="00BB6762"/>
    <w:rsid w:val="00BC620A"/>
    <w:rsid w:val="00BD0BAE"/>
    <w:rsid w:val="00BD435D"/>
    <w:rsid w:val="00BE176D"/>
    <w:rsid w:val="00BE278C"/>
    <w:rsid w:val="00BE4B76"/>
    <w:rsid w:val="00BE4BE7"/>
    <w:rsid w:val="00BE7645"/>
    <w:rsid w:val="00C10707"/>
    <w:rsid w:val="00C21535"/>
    <w:rsid w:val="00C22E9D"/>
    <w:rsid w:val="00C268DD"/>
    <w:rsid w:val="00C2715A"/>
    <w:rsid w:val="00C31B93"/>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220"/>
    <w:rsid w:val="00D078C0"/>
    <w:rsid w:val="00D1012D"/>
    <w:rsid w:val="00D1446A"/>
    <w:rsid w:val="00D151E2"/>
    <w:rsid w:val="00D15EC3"/>
    <w:rsid w:val="00D1633B"/>
    <w:rsid w:val="00D418F1"/>
    <w:rsid w:val="00D52628"/>
    <w:rsid w:val="00D60359"/>
    <w:rsid w:val="00D607C5"/>
    <w:rsid w:val="00D6283F"/>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03B8"/>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0095"/>
    <w:rsid w:val="00EC4669"/>
    <w:rsid w:val="00EC5638"/>
    <w:rsid w:val="00EC61DF"/>
    <w:rsid w:val="00EC669E"/>
    <w:rsid w:val="00ED3E53"/>
    <w:rsid w:val="00ED5307"/>
    <w:rsid w:val="00ED7104"/>
    <w:rsid w:val="00EF4B4E"/>
    <w:rsid w:val="00EF654F"/>
    <w:rsid w:val="00F00A92"/>
    <w:rsid w:val="00F131F4"/>
    <w:rsid w:val="00F21C08"/>
    <w:rsid w:val="00F271CC"/>
    <w:rsid w:val="00F3167E"/>
    <w:rsid w:val="00F32623"/>
    <w:rsid w:val="00F442F4"/>
    <w:rsid w:val="00F46D29"/>
    <w:rsid w:val="00F50335"/>
    <w:rsid w:val="00F508F0"/>
    <w:rsid w:val="00F512CC"/>
    <w:rsid w:val="00F575C9"/>
    <w:rsid w:val="00F5773B"/>
    <w:rsid w:val="00F64BE6"/>
    <w:rsid w:val="00F67A12"/>
    <w:rsid w:val="00F67E28"/>
    <w:rsid w:val="00F7133B"/>
    <w:rsid w:val="00F720AB"/>
    <w:rsid w:val="00F80560"/>
    <w:rsid w:val="00F81E6E"/>
    <w:rsid w:val="00F87EE6"/>
    <w:rsid w:val="00F93AB7"/>
    <w:rsid w:val="00F944AB"/>
    <w:rsid w:val="00FA29D0"/>
    <w:rsid w:val="00FA3F92"/>
    <w:rsid w:val="00FC028D"/>
    <w:rsid w:val="00FC610F"/>
    <w:rsid w:val="00FE1849"/>
    <w:rsid w:val="00FE4184"/>
    <w:rsid w:val="00FF194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24E7D"/>
  <w15:docId w15:val="{1E82065B-3C6A-46FA-A0D9-64159766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berschrift1">
    <w:name w:val="heading 1"/>
    <w:aliases w:val="H1,h1,app heading 1,l1,Memo Heading 1,h11,h12,h13,h14,h15,h16,Heading 1_a,h17,h111,h121,h131,h141,h151,h161,h18,h112,h122,h132,h142,h152,h162,h19,h113,h123,h133,h143,h153,h163,NMP Heading 1,1. Heading"/>
    <w:next w:val="Standard"/>
    <w:link w:val="berschrift1Zchn"/>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berschrift2">
    <w:name w:val="heading 2"/>
    <w:aliases w:val="Head2A,2,H2,UNDERRUBRIK 1-2,DO NOT USE_h2,h2,h21,H2 Char,h2 Char"/>
    <w:basedOn w:val="berschrift1"/>
    <w:next w:val="Standard"/>
    <w:link w:val="berschrift2Zchn"/>
    <w:qFormat/>
    <w:rsid w:val="00214E6A"/>
    <w:pPr>
      <w:numPr>
        <w:ilvl w:val="1"/>
      </w:numPr>
      <w:pBdr>
        <w:top w:val="none" w:sz="0" w:space="0" w:color="auto"/>
      </w:pBdr>
      <w:spacing w:before="180"/>
      <w:outlineLvl w:val="1"/>
    </w:pPr>
    <w:rPr>
      <w:sz w:val="32"/>
      <w:szCs w:val="32"/>
    </w:rPr>
  </w:style>
  <w:style w:type="paragraph" w:styleId="berschrift3">
    <w:name w:val="heading 3"/>
    <w:aliases w:val="no break,H3,Underrubrik2,h3,Memo Heading 3,hello,Titre 3 Car,no break Car,H3 Car,Underrubrik2 Car,h3 Car,Memo Heading 3 Car,hello Car,Heading 3 Char Car,no break Char Car,H3 Char Car,Underrubrik2 Char Car,h3 Char Car,0H"/>
    <w:basedOn w:val="berschrift2"/>
    <w:next w:val="Standard"/>
    <w:link w:val="berschrift3Zchn"/>
    <w:qFormat/>
    <w:rsid w:val="00214E6A"/>
    <w:pPr>
      <w:numPr>
        <w:ilvl w:val="2"/>
      </w:numPr>
      <w:spacing w:before="120"/>
      <w:outlineLvl w:val="2"/>
    </w:pPr>
    <w:rPr>
      <w:sz w:val="28"/>
      <w:szCs w:val="28"/>
    </w:rPr>
  </w:style>
  <w:style w:type="paragraph" w:styleId="berschrift4">
    <w:name w:val="heading 4"/>
    <w:aliases w:val="h4,H4,H41,h41,H42,h42,H43,h43,H411,h411,H421,h421,H44,h44,H412,h412,H422,h422,H431,h431,H45,h45,H413,h413,H423,h423,H432,h432,H46,h46,H47,h47,Memo Heading 4,Memo Heading 5,Heading,4,Memo,5,3,no,break,4H,Head4,41,42,43,411,421,44,412,422,45"/>
    <w:basedOn w:val="berschrift3"/>
    <w:next w:val="Standard"/>
    <w:link w:val="berschrift4Zchn"/>
    <w:qFormat/>
    <w:rsid w:val="00214E6A"/>
    <w:pPr>
      <w:numPr>
        <w:ilvl w:val="3"/>
      </w:numPr>
      <w:outlineLvl w:val="3"/>
    </w:pPr>
    <w:rPr>
      <w:sz w:val="24"/>
      <w:szCs w:val="24"/>
    </w:rPr>
  </w:style>
  <w:style w:type="paragraph" w:styleId="berschrift5">
    <w:name w:val="heading 5"/>
    <w:basedOn w:val="berschrift4"/>
    <w:next w:val="Standard"/>
    <w:link w:val="berschrift5Zchn"/>
    <w:qFormat/>
    <w:rsid w:val="00214E6A"/>
    <w:pPr>
      <w:numPr>
        <w:ilvl w:val="4"/>
      </w:numPr>
      <w:outlineLvl w:val="4"/>
    </w:pPr>
    <w:rPr>
      <w:sz w:val="22"/>
      <w:szCs w:val="22"/>
    </w:rPr>
  </w:style>
  <w:style w:type="paragraph" w:styleId="berschrift6">
    <w:name w:val="heading 6"/>
    <w:basedOn w:val="Standard"/>
    <w:next w:val="Standard"/>
    <w:link w:val="berschrift6Zchn"/>
    <w:qFormat/>
    <w:rsid w:val="00214E6A"/>
    <w:pPr>
      <w:keepNext/>
      <w:keepLines/>
      <w:numPr>
        <w:ilvl w:val="5"/>
        <w:numId w:val="1"/>
      </w:numPr>
      <w:spacing w:before="120"/>
      <w:outlineLvl w:val="5"/>
    </w:pPr>
    <w:rPr>
      <w:rFonts w:cs="Arial"/>
    </w:rPr>
  </w:style>
  <w:style w:type="paragraph" w:styleId="berschrift7">
    <w:name w:val="heading 7"/>
    <w:basedOn w:val="Standard"/>
    <w:next w:val="Standard"/>
    <w:link w:val="berschrift7Zchn"/>
    <w:qFormat/>
    <w:rsid w:val="00214E6A"/>
    <w:pPr>
      <w:keepNext/>
      <w:keepLines/>
      <w:numPr>
        <w:ilvl w:val="6"/>
        <w:numId w:val="1"/>
      </w:numPr>
      <w:spacing w:before="120"/>
      <w:outlineLvl w:val="6"/>
    </w:pPr>
    <w:rPr>
      <w:rFonts w:cs="Arial"/>
    </w:rPr>
  </w:style>
  <w:style w:type="paragraph" w:styleId="berschrift8">
    <w:name w:val="heading 8"/>
    <w:basedOn w:val="berschrift7"/>
    <w:next w:val="Standard"/>
    <w:link w:val="berschrift8Zchn"/>
    <w:qFormat/>
    <w:rsid w:val="00214E6A"/>
    <w:pPr>
      <w:numPr>
        <w:ilvl w:val="7"/>
      </w:numPr>
      <w:outlineLvl w:val="7"/>
    </w:pPr>
  </w:style>
  <w:style w:type="paragraph" w:styleId="berschrift9">
    <w:name w:val="heading 9"/>
    <w:basedOn w:val="berschrift8"/>
    <w:next w:val="Standard"/>
    <w:link w:val="berschrift9Zchn"/>
    <w:qFormat/>
    <w:rsid w:val="00214E6A"/>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 Zchn,app heading 1 Zchn,l1 Zchn,Memo Heading 1 Zchn,h11 Zchn,h12 Zchn,h13 Zchn,h14 Zchn,h15 Zchn,h16 Zchn,Heading 1_a Zchn,h17 Zchn,h111 Zchn,h121 Zchn,h131 Zchn,h141 Zchn,h151 Zchn,h161 Zchn,h18 Zchn,h112 Zchn,h122 Zchn"/>
    <w:basedOn w:val="Absatz-Standardschriftart"/>
    <w:link w:val="berschrift1"/>
    <w:rsid w:val="00214E6A"/>
    <w:rPr>
      <w:rFonts w:ascii="Arial" w:eastAsia="Times New Roman" w:hAnsi="Arial" w:cs="Arial"/>
      <w:sz w:val="36"/>
      <w:szCs w:val="36"/>
      <w:lang w:val="en-GB" w:eastAsia="zh-CN"/>
    </w:rPr>
  </w:style>
  <w:style w:type="character" w:customStyle="1" w:styleId="berschrift2Zchn">
    <w:name w:val="Überschrift 2 Zchn"/>
    <w:aliases w:val="Head2A Zchn,2 Zchn,H2 Zchn,UNDERRUBRIK 1-2 Zchn,DO NOT USE_h2 Zchn,h2 Zchn,h21 Zchn,H2 Char Zchn,h2 Char Zchn"/>
    <w:basedOn w:val="Absatz-Standardschriftart"/>
    <w:link w:val="berschrift2"/>
    <w:rsid w:val="00214E6A"/>
    <w:rPr>
      <w:rFonts w:ascii="Arial" w:eastAsia="Times New Roman" w:hAnsi="Arial" w:cs="Arial"/>
      <w:sz w:val="32"/>
      <w:szCs w:val="32"/>
      <w:lang w:val="en-GB" w:eastAsia="zh-CN"/>
    </w:rPr>
  </w:style>
  <w:style w:type="character" w:customStyle="1" w:styleId="berschrift3Zchn">
    <w:name w:val="Überschrift 3 Zchn"/>
    <w:aliases w:val="no break Zchn,H3 Zchn,Underrubrik2 Zchn,h3 Zchn,Memo Heading 3 Zchn,hello Zchn,Titre 3 Car Zchn,no break Car Zchn,H3 Car Zchn,Underrubrik2 Car Zchn,h3 Car Zchn,Memo Heading 3 Car Zchn,hello Car Zchn,Heading 3 Char Car Zchn,0H Zchn"/>
    <w:basedOn w:val="Absatz-Standardschriftart"/>
    <w:link w:val="berschrift3"/>
    <w:rsid w:val="00214E6A"/>
    <w:rPr>
      <w:rFonts w:ascii="Arial" w:eastAsia="Times New Roman" w:hAnsi="Arial" w:cs="Arial"/>
      <w:sz w:val="28"/>
      <w:szCs w:val="28"/>
      <w:lang w:val="en-GB" w:eastAsia="zh-CN"/>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214E6A"/>
    <w:rPr>
      <w:rFonts w:ascii="Arial" w:eastAsia="Times New Roman" w:hAnsi="Arial" w:cs="Arial"/>
      <w:sz w:val="24"/>
      <w:szCs w:val="24"/>
      <w:lang w:val="en-GB" w:eastAsia="zh-CN"/>
    </w:rPr>
  </w:style>
  <w:style w:type="character" w:customStyle="1" w:styleId="berschrift5Zchn">
    <w:name w:val="Überschrift 5 Zchn"/>
    <w:basedOn w:val="Absatz-Standardschriftart"/>
    <w:link w:val="berschrift5"/>
    <w:rsid w:val="00214E6A"/>
    <w:rPr>
      <w:rFonts w:ascii="Arial" w:eastAsia="Times New Roman" w:hAnsi="Arial" w:cs="Arial"/>
      <w:lang w:val="en-GB" w:eastAsia="zh-CN"/>
    </w:rPr>
  </w:style>
  <w:style w:type="character" w:customStyle="1" w:styleId="berschrift6Zchn">
    <w:name w:val="Überschrift 6 Zchn"/>
    <w:basedOn w:val="Absatz-Standardschriftart"/>
    <w:link w:val="berschrift6"/>
    <w:rsid w:val="00214E6A"/>
    <w:rPr>
      <w:rFonts w:ascii="Arial" w:eastAsia="Times New Roman" w:hAnsi="Arial" w:cs="Arial"/>
      <w:sz w:val="20"/>
      <w:szCs w:val="20"/>
      <w:lang w:val="en-GB" w:eastAsia="zh-CN"/>
    </w:rPr>
  </w:style>
  <w:style w:type="character" w:customStyle="1" w:styleId="berschrift7Zchn">
    <w:name w:val="Überschrift 7 Zchn"/>
    <w:basedOn w:val="Absatz-Standardschriftart"/>
    <w:link w:val="berschrift7"/>
    <w:rsid w:val="00214E6A"/>
    <w:rPr>
      <w:rFonts w:ascii="Arial" w:eastAsia="Times New Roman" w:hAnsi="Arial" w:cs="Arial"/>
      <w:sz w:val="20"/>
      <w:szCs w:val="20"/>
      <w:lang w:val="en-GB" w:eastAsia="zh-CN"/>
    </w:rPr>
  </w:style>
  <w:style w:type="character" w:customStyle="1" w:styleId="berschrift8Zchn">
    <w:name w:val="Überschrift 8 Zchn"/>
    <w:basedOn w:val="Absatz-Standardschriftart"/>
    <w:link w:val="berschrift8"/>
    <w:rsid w:val="00214E6A"/>
    <w:rPr>
      <w:rFonts w:ascii="Arial" w:eastAsia="Times New Roman" w:hAnsi="Arial" w:cs="Arial"/>
      <w:sz w:val="20"/>
      <w:szCs w:val="20"/>
      <w:lang w:val="en-GB" w:eastAsia="zh-CN"/>
    </w:rPr>
  </w:style>
  <w:style w:type="character" w:customStyle="1" w:styleId="berschrift9Zchn">
    <w:name w:val="Überschrift 9 Zchn"/>
    <w:basedOn w:val="Absatz-Standardschriftart"/>
    <w:link w:val="berschrift9"/>
    <w:rsid w:val="00214E6A"/>
    <w:rPr>
      <w:rFonts w:ascii="Arial" w:eastAsia="Times New Roman" w:hAnsi="Arial" w:cs="Arial"/>
      <w:sz w:val="20"/>
      <w:szCs w:val="20"/>
      <w:lang w:val="en-GB" w:eastAsia="zh-CN"/>
    </w:rPr>
  </w:style>
  <w:style w:type="paragraph" w:customStyle="1" w:styleId="3GPPHeader">
    <w:name w:val="3GPP_Header"/>
    <w:basedOn w:val="Standard"/>
    <w:rsid w:val="00214E6A"/>
    <w:pPr>
      <w:tabs>
        <w:tab w:val="left" w:pos="1701"/>
        <w:tab w:val="right" w:pos="9639"/>
      </w:tabs>
      <w:spacing w:after="240"/>
    </w:pPr>
    <w:rPr>
      <w:b/>
      <w:sz w:val="24"/>
    </w:rPr>
  </w:style>
  <w:style w:type="paragraph" w:styleId="Fuzeile">
    <w:name w:val="footer"/>
    <w:basedOn w:val="Kopfzeile"/>
    <w:link w:val="FuzeileZchn"/>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uzeileZchn">
    <w:name w:val="Fußzeile Zchn"/>
    <w:basedOn w:val="Absatz-Standardschriftart"/>
    <w:link w:val="Fuzeile"/>
    <w:semiHidden/>
    <w:rsid w:val="00214E6A"/>
    <w:rPr>
      <w:rFonts w:ascii="Arial" w:eastAsia="Times New Roman" w:hAnsi="Arial" w:cs="Arial"/>
      <w:b/>
      <w:bCs/>
      <w:i/>
      <w:iCs/>
      <w:noProof/>
      <w:sz w:val="18"/>
      <w:szCs w:val="18"/>
      <w:lang w:eastAsia="zh-CN"/>
    </w:rPr>
  </w:style>
  <w:style w:type="paragraph" w:customStyle="1" w:styleId="Reference">
    <w:name w:val="Reference"/>
    <w:basedOn w:val="Standard"/>
    <w:rsid w:val="00214E6A"/>
    <w:pPr>
      <w:numPr>
        <w:numId w:val="2"/>
      </w:numPr>
    </w:pPr>
  </w:style>
  <w:style w:type="character" w:styleId="Seitenzahl">
    <w:name w:val="page number"/>
    <w:semiHidden/>
    <w:rsid w:val="00214E6A"/>
  </w:style>
  <w:style w:type="paragraph" w:customStyle="1" w:styleId="Doc-text2">
    <w:name w:val="Doc-text2"/>
    <w:basedOn w:val="Standard"/>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KeinLeerraum">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Kopfzeile">
    <w:name w:val="header"/>
    <w:basedOn w:val="Standard"/>
    <w:link w:val="KopfzeileZchn"/>
    <w:uiPriority w:val="99"/>
    <w:unhideWhenUsed/>
    <w:rsid w:val="00214E6A"/>
    <w:pPr>
      <w:tabs>
        <w:tab w:val="center" w:pos="4680"/>
        <w:tab w:val="right" w:pos="9360"/>
      </w:tabs>
      <w:spacing w:after="0"/>
    </w:pPr>
  </w:style>
  <w:style w:type="character" w:customStyle="1" w:styleId="KopfzeileZchn">
    <w:name w:val="Kopfzeile Zchn"/>
    <w:basedOn w:val="Absatz-Standardschriftart"/>
    <w:link w:val="Kopfzeile"/>
    <w:uiPriority w:val="99"/>
    <w:rsid w:val="00214E6A"/>
    <w:rPr>
      <w:rFonts w:ascii="Arial" w:eastAsia="Times New Roman" w:hAnsi="Arial" w:cs="Times New Roman"/>
      <w:sz w:val="20"/>
      <w:szCs w:val="20"/>
      <w:lang w:val="en-GB" w:eastAsia="zh-CN"/>
    </w:rPr>
  </w:style>
  <w:style w:type="paragraph" w:styleId="Listenabsatz">
    <w:name w:val="List Paragraph"/>
    <w:aliases w:val="- Bullets,Lista1,1st level - Bullet List Paragraph,List Paragraph1,Lettre d'introduction,Paragrafo elenco,Normal bullet 2,Bullet list,Numbered List,Task Body,Viñetas (Inicio Parrafo),3 Txt tabla,Zerrenda-paragrafoa,Lista viñetas,목록 단,列出段落"/>
    <w:basedOn w:val="Standard"/>
    <w:link w:val="ListenabsatzZchn"/>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enabsatzZchn">
    <w:name w:val="Listenabsatz Zchn"/>
    <w:aliases w:val="- Bullets Zchn,Lista1 Zchn,1st level - Bullet List Paragraph Zchn,List Paragraph1 Zchn,Lettre d'introduction Zchn,Paragrafo elenco Zchn,Normal bullet 2 Zchn,Bullet list Zchn,Numbered List Zchn,Task Body Zchn,3 Txt tabla Zchn,목록 단 Zchn"/>
    <w:link w:val="Listenabsatz"/>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e"/>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e">
    <w:name w:val="List"/>
    <w:basedOn w:val="Standard"/>
    <w:uiPriority w:val="99"/>
    <w:semiHidden/>
    <w:unhideWhenUsed/>
    <w:rsid w:val="00363226"/>
    <w:pPr>
      <w:ind w:left="360" w:hanging="360"/>
      <w:contextualSpacing/>
    </w:pPr>
  </w:style>
  <w:style w:type="paragraph" w:customStyle="1" w:styleId="TAL">
    <w:name w:val="TAL"/>
    <w:basedOn w:val="Standard"/>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Standard"/>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e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e2">
    <w:name w:val="List 2"/>
    <w:basedOn w:val="Standard"/>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StandardWeb">
    <w:name w:val="Normal (Web)"/>
    <w:basedOn w:val="Standard"/>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Fett">
    <w:name w:val="Strong"/>
    <w:basedOn w:val="Absatz-Standardschriftar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Standard"/>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Standard"/>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ellenraster">
    <w:name w:val="Table Grid"/>
    <w:basedOn w:val="NormaleTabelle"/>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71E4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1E43"/>
    <w:rPr>
      <w:rFonts w:ascii="Segoe UI" w:eastAsia="Times New Roman" w:hAnsi="Segoe UI" w:cs="Segoe UI"/>
      <w:sz w:val="18"/>
      <w:szCs w:val="18"/>
      <w:lang w:val="en-GB" w:eastAsia="zh-CN"/>
    </w:rPr>
  </w:style>
  <w:style w:type="character" w:styleId="Kommentarzeichen">
    <w:name w:val="annotation reference"/>
    <w:basedOn w:val="Absatz-Standardschriftart"/>
    <w:uiPriority w:val="99"/>
    <w:semiHidden/>
    <w:unhideWhenUsed/>
    <w:rsid w:val="00B73A11"/>
    <w:rPr>
      <w:sz w:val="21"/>
      <w:szCs w:val="21"/>
    </w:rPr>
  </w:style>
  <w:style w:type="paragraph" w:styleId="Kommentartext">
    <w:name w:val="annotation text"/>
    <w:basedOn w:val="Standard"/>
    <w:link w:val="KommentartextZchn"/>
    <w:uiPriority w:val="99"/>
    <w:semiHidden/>
    <w:unhideWhenUsed/>
    <w:rsid w:val="00B73A11"/>
    <w:pPr>
      <w:jc w:val="left"/>
    </w:pPr>
  </w:style>
  <w:style w:type="character" w:customStyle="1" w:styleId="KommentartextZchn">
    <w:name w:val="Kommentartext Zchn"/>
    <w:basedOn w:val="Absatz-Standardschriftart"/>
    <w:link w:val="Kommentartext"/>
    <w:uiPriority w:val="99"/>
    <w:semiHidden/>
    <w:rsid w:val="00B73A11"/>
    <w:rPr>
      <w:rFonts w:ascii="Arial" w:eastAsia="Times New Roman" w:hAnsi="Arial" w:cs="Times New Roman"/>
      <w:sz w:val="20"/>
      <w:szCs w:val="20"/>
      <w:lang w:val="en-GB" w:eastAsia="zh-CN"/>
    </w:rPr>
  </w:style>
  <w:style w:type="paragraph" w:styleId="Kommentarthema">
    <w:name w:val="annotation subject"/>
    <w:basedOn w:val="Kommentartext"/>
    <w:next w:val="Kommentartext"/>
    <w:link w:val="KommentarthemaZchn"/>
    <w:uiPriority w:val="99"/>
    <w:semiHidden/>
    <w:unhideWhenUsed/>
    <w:rsid w:val="00B73A11"/>
    <w:rPr>
      <w:b/>
      <w:bCs/>
    </w:rPr>
  </w:style>
  <w:style w:type="character" w:customStyle="1" w:styleId="KommentarthemaZchn">
    <w:name w:val="Kommentarthema Zchn"/>
    <w:basedOn w:val="KommentartextZchn"/>
    <w:link w:val="Kommentarthema"/>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2C82D-D27D-4F7E-9D38-0DAD62B0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9045</Words>
  <Characters>51562</Characters>
  <Application>Microsoft Office Word</Application>
  <DocSecurity>0</DocSecurity>
  <Lines>429</Lines>
  <Paragraphs>120</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60487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Nomor Research</cp:lastModifiedBy>
  <cp:revision>3</cp:revision>
  <dcterms:created xsi:type="dcterms:W3CDTF">2020-08-19T13:16:00Z</dcterms:created>
  <dcterms:modified xsi:type="dcterms:W3CDTF">2020-08-19T13:30:00Z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