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599E53A0"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ins w:id="7" w:author="Huawei2" w:date="2020-06-11T15:54:00Z">
              <w:r w:rsidR="00131396">
                <w:rPr>
                  <w:noProof/>
                  <w:lang w:eastAsia="zh-CN"/>
                </w:rPr>
                <w:t xml:space="preserve">  (see R2-2005737)</w:t>
              </w:r>
            </w:ins>
            <w:ins w:id="8" w:author="RAN2#110-e" w:date="2020-06-01T16:01:00Z">
              <w:r w:rsidR="002216A5">
                <w:rPr>
                  <w:noProof/>
                  <w:lang w:eastAsia="zh-CN"/>
                </w:rPr>
                <w:t>:</w:t>
              </w:r>
            </w:ins>
          </w:p>
          <w:p w14:paraId="04CD8807" w14:textId="6CA407C9" w:rsidR="002216A5" w:rsidRDefault="002216A5" w:rsidP="002216A5">
            <w:pPr>
              <w:pStyle w:val="CRCoverPage"/>
              <w:spacing w:after="0"/>
              <w:ind w:left="460"/>
              <w:rPr>
                <w:ins w:id="9" w:author="RAN2#110-e" w:date="2020-06-01T16:01:00Z"/>
                <w:noProof/>
                <w:lang w:eastAsia="zh-CN"/>
              </w:rPr>
            </w:pPr>
            <w:ins w:id="10" w:author="RAN2#110-e" w:date="2020-06-01T16:01:00Z">
              <w:r>
                <w:rPr>
                  <w:noProof/>
                  <w:lang w:eastAsia="zh-CN"/>
                </w:rPr>
                <w:t xml:space="preserve">[E904], </w:t>
              </w:r>
            </w:ins>
            <w:ins w:id="11" w:author="Huawei2" w:date="2020-06-11T20:45:00Z">
              <w:r w:rsidR="007C00C5">
                <w:rPr>
                  <w:noProof/>
                  <w:lang w:eastAsia="zh-CN"/>
                </w:rPr>
                <w:t xml:space="preserve">[E906], [E907], </w:t>
              </w:r>
            </w:ins>
            <w:ins w:id="12" w:author="RAN2#110-e" w:date="2020-06-01T16:01:00Z">
              <w:r>
                <w:rPr>
                  <w:rFonts w:hint="eastAsia"/>
                  <w:noProof/>
                  <w:lang w:eastAsia="zh-CN"/>
                </w:rPr>
                <w:t>[</w:t>
              </w:r>
              <w:r>
                <w:rPr>
                  <w:noProof/>
                  <w:lang w:eastAsia="zh-CN"/>
                </w:rPr>
                <w:t>H822],</w:t>
              </w:r>
            </w:ins>
            <w:ins w:id="13" w:author="Huawei1" w:date="2020-06-10T01:02:00Z">
              <w:r w:rsidR="0015343A">
                <w:rPr>
                  <w:noProof/>
                  <w:lang w:eastAsia="zh-CN"/>
                </w:rPr>
                <w:t xml:space="preserve"> </w:t>
              </w:r>
            </w:ins>
            <w:ins w:id="14" w:author="Huawei2" w:date="2020-06-11T20:56:00Z">
              <w:r w:rsidR="00FF6DB1">
                <w:rPr>
                  <w:noProof/>
                  <w:lang w:eastAsia="zh-CN"/>
                </w:rPr>
                <w:t xml:space="preserve">[H840], </w:t>
              </w:r>
            </w:ins>
            <w:ins w:id="15" w:author="Huawei1" w:date="2020-06-10T01:02:00Z">
              <w:r w:rsidR="0015343A">
                <w:rPr>
                  <w:noProof/>
                  <w:lang w:eastAsia="zh-CN"/>
                </w:rPr>
                <w:t xml:space="preserve">[H841], [H842], [H843], </w:t>
              </w:r>
            </w:ins>
            <w:ins w:id="16" w:author="Huawei2" w:date="2020-06-11T20:59:00Z">
              <w:r w:rsidR="00FF6DB1">
                <w:rPr>
                  <w:noProof/>
                  <w:lang w:eastAsia="zh-CN"/>
                </w:rPr>
                <w:t>[</w:t>
              </w:r>
            </w:ins>
            <w:ins w:id="17" w:author="Huawei2" w:date="2020-06-11T21:17:00Z">
              <w:r w:rsidR="00CC66CB">
                <w:rPr>
                  <w:noProof/>
                  <w:lang w:eastAsia="zh-CN"/>
                </w:rPr>
                <w:t>H</w:t>
              </w:r>
            </w:ins>
            <w:ins w:id="18" w:author="Huawei2" w:date="2020-06-11T20:59:00Z">
              <w:r w:rsidR="00FF6DB1">
                <w:rPr>
                  <w:noProof/>
                  <w:lang w:eastAsia="zh-CN"/>
                </w:rPr>
                <w:t xml:space="preserve">846], </w:t>
              </w:r>
            </w:ins>
            <w:ins w:id="19" w:author="Huawei1" w:date="2020-06-10T01:02:00Z">
              <w:r w:rsidR="0015343A">
                <w:rPr>
                  <w:noProof/>
                  <w:lang w:eastAsia="zh-CN"/>
                </w:rPr>
                <w:t>[H848],</w:t>
              </w:r>
            </w:ins>
            <w:ins w:id="20" w:author="Huawei1" w:date="2020-06-10T00:45:00Z">
              <w:r w:rsidR="009733FB">
                <w:rPr>
                  <w:noProof/>
                  <w:lang w:eastAsia="zh-CN"/>
                </w:rPr>
                <w:t xml:space="preserve"> </w:t>
              </w:r>
            </w:ins>
            <w:ins w:id="21" w:author="RAN2#110-e" w:date="2020-06-02T01:36:00Z">
              <w:r w:rsidR="00AB6E4A">
                <w:rPr>
                  <w:noProof/>
                  <w:lang w:eastAsia="zh-CN"/>
                </w:rPr>
                <w:t xml:space="preserve">[H849], </w:t>
              </w:r>
            </w:ins>
            <w:ins w:id="22" w:author="RAN2#110-e" w:date="2020-06-02T01:14:00Z">
              <w:r w:rsidR="00675B55">
                <w:rPr>
                  <w:noProof/>
                  <w:lang w:eastAsia="zh-CN"/>
                </w:rPr>
                <w:t xml:space="preserve">[H853], </w:t>
              </w:r>
            </w:ins>
            <w:ins w:id="23" w:author="Huawei2" w:date="2020-06-11T20:56:00Z">
              <w:r w:rsidR="00FF6DB1">
                <w:rPr>
                  <w:noProof/>
                  <w:lang w:eastAsia="zh-CN"/>
                </w:rPr>
                <w:t xml:space="preserve">[H854], </w:t>
              </w:r>
            </w:ins>
            <w:ins w:id="24" w:author="RAN2#110-e" w:date="2020-06-01T16:01:00Z">
              <w:r>
                <w:rPr>
                  <w:noProof/>
                  <w:lang w:eastAsia="zh-CN"/>
                </w:rPr>
                <w:t>[H858]</w:t>
              </w:r>
            </w:ins>
            <w:ins w:id="25" w:author="Huawei1" w:date="2020-06-08T19:34:00Z">
              <w:r w:rsidR="00BC75BA">
                <w:rPr>
                  <w:noProof/>
                  <w:lang w:eastAsia="zh-CN"/>
                </w:rPr>
                <w:t>, [</w:t>
              </w:r>
            </w:ins>
            <w:ins w:id="26" w:author="Huawei1" w:date="2020-06-10T00:45:00Z">
              <w:r w:rsidR="009733FB">
                <w:rPr>
                  <w:noProof/>
                  <w:lang w:eastAsia="zh-CN"/>
                </w:rPr>
                <w:t>H</w:t>
              </w:r>
            </w:ins>
            <w:ins w:id="27" w:author="Huawei1" w:date="2020-06-08T19:34:00Z">
              <w:r w:rsidR="00BC75BA">
                <w:rPr>
                  <w:noProof/>
                  <w:lang w:eastAsia="zh-CN"/>
                </w:rPr>
                <w:t>859]</w:t>
              </w:r>
            </w:ins>
            <w:ins w:id="28"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29" w:author="Huawei1" w:date="2020-06-09T14:37:00Z"/>
                <w:noProof/>
                <w:lang w:eastAsia="zh-CN"/>
              </w:rPr>
            </w:pPr>
            <w:r>
              <w:rPr>
                <w:noProof/>
                <w:lang w:eastAsia="zh-CN"/>
              </w:rPr>
              <w:t xml:space="preserve">2. </w:t>
            </w:r>
            <w:ins w:id="30" w:author="RAN2#110-e" w:date="2020-06-01T16:01:00Z">
              <w:r w:rsidR="002216A5">
                <w:rPr>
                  <w:rFonts w:hint="eastAsia"/>
                  <w:noProof/>
                  <w:lang w:eastAsia="zh-CN"/>
                </w:rPr>
                <w:t>Class</w:t>
              </w:r>
              <w:r w:rsidR="002216A5">
                <w:rPr>
                  <w:noProof/>
                  <w:lang w:eastAsia="zh-CN"/>
                </w:rPr>
                <w:t xml:space="preserve"> 0/1 issues</w:t>
              </w:r>
            </w:ins>
            <w:ins w:id="31" w:author="RAN2#110-e" w:date="2020-06-02T01:11:00Z">
              <w:r w:rsidR="00675B55">
                <w:rPr>
                  <w:noProof/>
                  <w:lang w:eastAsia="zh-CN"/>
                </w:rPr>
                <w:t xml:space="preserve"> </w:t>
              </w:r>
            </w:ins>
            <w:ins w:id="32" w:author="RAN2#110-e" w:date="2020-06-02T01:15:00Z">
              <w:r w:rsidR="00675B55">
                <w:rPr>
                  <w:noProof/>
                  <w:lang w:eastAsia="zh-CN"/>
                </w:rPr>
                <w:t xml:space="preserve">for NB-IoT </w:t>
              </w:r>
            </w:ins>
            <w:ins w:id="33" w:author="RAN2#110-e" w:date="2020-06-02T01:11:00Z">
              <w:r w:rsidR="00675B55">
                <w:rPr>
                  <w:noProof/>
                  <w:lang w:eastAsia="zh-CN"/>
                </w:rPr>
                <w:t>in R2-</w:t>
              </w:r>
            </w:ins>
            <w:ins w:id="34" w:author="RAN2#110-e" w:date="2020-06-02T01:15:00Z">
              <w:r w:rsidR="00675B55">
                <w:rPr>
                  <w:noProof/>
                  <w:lang w:eastAsia="zh-CN"/>
                </w:rPr>
                <w:t>2005286.</w:t>
              </w:r>
            </w:ins>
          </w:p>
          <w:p w14:paraId="1FFF3191" w14:textId="0EFA8104" w:rsidR="00E01A7E" w:rsidRDefault="00A45ED0" w:rsidP="00A45ED0">
            <w:pPr>
              <w:pStyle w:val="CRCoverPage"/>
              <w:spacing w:after="0"/>
              <w:ind w:left="100"/>
              <w:rPr>
                <w:ins w:id="35" w:author="Huawei1" w:date="2020-06-09T14:37:00Z"/>
                <w:noProof/>
                <w:lang w:eastAsia="zh-CN"/>
              </w:rPr>
            </w:pPr>
            <w:r>
              <w:rPr>
                <w:noProof/>
                <w:lang w:eastAsia="zh-CN"/>
              </w:rPr>
              <w:t xml:space="preserve">3. </w:t>
            </w:r>
            <w:ins w:id="36" w:author="Huawei1" w:date="2020-06-09T14:37:00Z">
              <w:r w:rsidR="00E01A7E">
                <w:rPr>
                  <w:noProof/>
                  <w:lang w:eastAsia="zh-CN"/>
                </w:rPr>
                <w:t>Agreements on GWUS</w:t>
              </w:r>
            </w:ins>
            <w:ins w:id="37" w:author="Huawei2" w:date="2020-06-11T15:54:00Z">
              <w:r w:rsidR="00131396">
                <w:rPr>
                  <w:noProof/>
                  <w:lang w:eastAsia="zh-CN"/>
                </w:rPr>
                <w:t xml:space="preserve">  (see R2-2005737)</w:t>
              </w:r>
            </w:ins>
            <w:ins w:id="38" w:author="Huawei1" w:date="2020-06-09T14:37:00Z">
              <w:r w:rsidR="00E01A7E">
                <w:rPr>
                  <w:noProof/>
                  <w:lang w:eastAsia="zh-CN"/>
                </w:rPr>
                <w:t>:</w:t>
              </w:r>
            </w:ins>
          </w:p>
          <w:p w14:paraId="0E2E19CA" w14:textId="262D2EF3" w:rsidR="00E01A7E" w:rsidRDefault="00E01A7E" w:rsidP="00A45ED0">
            <w:pPr>
              <w:pStyle w:val="CRCoverPage"/>
              <w:numPr>
                <w:ilvl w:val="0"/>
                <w:numId w:val="30"/>
              </w:numPr>
              <w:spacing w:after="0"/>
              <w:ind w:left="483" w:hanging="142"/>
              <w:rPr>
                <w:ins w:id="39" w:author="Huawei1" w:date="2020-06-09T14:37:00Z"/>
              </w:rPr>
            </w:pPr>
            <w:ins w:id="40"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41" w:author="Huawei1" w:date="2020-06-09T14:38:00Z"/>
              </w:rPr>
            </w:pPr>
            <w:ins w:id="42"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43" w:author="Huawei1" w:date="2020-06-09T14:38:00Z"/>
              </w:rPr>
            </w:pPr>
            <w:ins w:id="44"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45" w:author="Huawei1" w:date="2020-06-09T14:35:00Z"/>
              </w:rPr>
            </w:pPr>
          </w:p>
          <w:p w14:paraId="7C5FD62F" w14:textId="25394A16" w:rsidR="00E01A7E" w:rsidRDefault="00A45ED0" w:rsidP="00A45ED0">
            <w:pPr>
              <w:pStyle w:val="CRCoverPage"/>
              <w:spacing w:after="0"/>
              <w:ind w:left="100"/>
              <w:rPr>
                <w:ins w:id="46" w:author="Huawei1" w:date="2020-06-09T14:35:00Z"/>
                <w:noProof/>
                <w:lang w:eastAsia="zh-CN"/>
              </w:rPr>
            </w:pPr>
            <w:r>
              <w:rPr>
                <w:noProof/>
                <w:lang w:eastAsia="zh-CN"/>
              </w:rPr>
              <w:t xml:space="preserve">4. </w:t>
            </w:r>
            <w:ins w:id="47" w:author="Huawei1" w:date="2020-06-09T14:35:00Z">
              <w:r w:rsidR="00E01A7E">
                <w:rPr>
                  <w:noProof/>
                  <w:lang w:eastAsia="zh-CN"/>
                </w:rPr>
                <w:t>Agreements on PUR</w:t>
              </w:r>
            </w:ins>
            <w:ins w:id="48" w:author="Huawei2" w:date="2020-06-11T15:54:00Z">
              <w:r w:rsidR="00131396">
                <w:rPr>
                  <w:noProof/>
                  <w:lang w:eastAsia="zh-CN"/>
                </w:rPr>
                <w:t xml:space="preserve">  (see R2-2005737)</w:t>
              </w:r>
            </w:ins>
            <w:ins w:id="49" w:author="Huawei1" w:date="2020-06-09T14:35:00Z">
              <w:r w:rsidR="00E01A7E">
                <w:rPr>
                  <w:noProof/>
                  <w:lang w:eastAsia="zh-CN"/>
                </w:rPr>
                <w:t>:</w:t>
              </w:r>
            </w:ins>
          </w:p>
          <w:p w14:paraId="0008769B" w14:textId="1B8B54C1" w:rsidR="00E01A7E" w:rsidRDefault="00E01A7E" w:rsidP="00A45ED0">
            <w:pPr>
              <w:pStyle w:val="CRCoverPage"/>
              <w:numPr>
                <w:ilvl w:val="0"/>
                <w:numId w:val="30"/>
              </w:numPr>
              <w:spacing w:after="0"/>
              <w:ind w:left="483" w:hanging="142"/>
              <w:rPr>
                <w:ins w:id="50" w:author="Huawei1" w:date="2020-06-09T14:42:00Z"/>
              </w:rPr>
            </w:pPr>
            <w:ins w:id="51"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52" w:author="Huawei1" w:date="2020-06-09T14:43:00Z"/>
              </w:rPr>
            </w:pPr>
            <w:ins w:id="53"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54" w:author="Huawei1" w:date="2020-06-09T15:02:00Z"/>
              </w:rPr>
            </w:pPr>
            <w:ins w:id="55"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56" w:author="Huawei1" w:date="2020-06-09T15:02:00Z"/>
              </w:rPr>
            </w:pPr>
            <w:ins w:id="57"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58" w:author="Huawei1" w:date="2020-06-09T15:07:00Z"/>
              </w:rPr>
            </w:pPr>
            <w:ins w:id="59"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60" w:author="Huawei1" w:date="2020-06-09T15:07:00Z"/>
              </w:rPr>
            </w:pPr>
            <w:ins w:id="61"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62" w:author="Huawei1" w:date="2020-06-09T15:07:00Z"/>
              </w:rPr>
            </w:pPr>
            <w:ins w:id="63" w:author="Huawei1" w:date="2020-06-09T15:07:00Z">
              <w:r>
                <w:t xml:space="preserve">pur-StartTime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64" w:author="Huawei1" w:date="2020-06-09T15:07:00Z"/>
              </w:rPr>
            </w:pPr>
            <w:ins w:id="65" w:author="Huawei1" w:date="2020-06-09T15:07:00Z">
              <w:r>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66" w:author="Huawei1" w:date="2020-06-09T15:07:00Z"/>
              </w:rPr>
            </w:pPr>
            <w:ins w:id="67"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68" w:author="Huawei1" w:date="2020-06-09T15:07:00Z"/>
              </w:rPr>
            </w:pPr>
            <w:ins w:id="69"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70" w:author="Huawei1" w:date="2020-06-09T15:07:00Z"/>
              </w:rPr>
            </w:pPr>
            <w:ins w:id="71"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72" w:author="Huawei1" w:date="2020-06-09T15:07:00Z"/>
              </w:rPr>
            </w:pPr>
            <w:ins w:id="73"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74" w:author="Huawei1" w:date="2020-06-10T01:13:00Z"/>
              </w:rPr>
            </w:pPr>
            <w:ins w:id="75"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76" w:author="Huawei2" w:date="2020-06-11T15:52:00Z"/>
              </w:rPr>
            </w:pPr>
            <w:ins w:id="77" w:author="Huawei1" w:date="2020-06-10T01:13:00Z">
              <w:r w:rsidRPr="00542CA4">
                <w:t>Clarify that PUR configuration is excluded in clause 5.3.12 in TS 36.331 when releasing the radio resource configuration.</w:t>
              </w:r>
            </w:ins>
          </w:p>
          <w:p w14:paraId="6AA71F6E" w14:textId="12A3FFE8" w:rsidR="00131396" w:rsidRDefault="00131396" w:rsidP="00131396">
            <w:pPr>
              <w:pStyle w:val="CRCoverPage"/>
              <w:numPr>
                <w:ilvl w:val="0"/>
                <w:numId w:val="30"/>
              </w:numPr>
              <w:spacing w:after="0"/>
              <w:ind w:left="483" w:hanging="142"/>
              <w:rPr>
                <w:ins w:id="78" w:author="Huawei1" w:date="2020-06-10T01:13:00Z"/>
              </w:rPr>
            </w:pPr>
            <w:ins w:id="79" w:author="Huawei2" w:date="2020-06-11T15:55:00Z">
              <w:r w:rsidRPr="00131396">
                <w:t>Clarify that pur-TimeAlignmentTimer is not provided to lower layers when configuring lower layers for transmission using PUR as it is provided already earlier in pur-Config</w:t>
              </w:r>
            </w:ins>
          </w:p>
          <w:p w14:paraId="35E876EF" w14:textId="5E69B9A6" w:rsidR="00CC66CB" w:rsidRDefault="00CC66CB" w:rsidP="000923B6">
            <w:pPr>
              <w:pStyle w:val="CRCoverPage"/>
              <w:numPr>
                <w:ilvl w:val="0"/>
                <w:numId w:val="30"/>
              </w:numPr>
              <w:spacing w:after="0"/>
              <w:ind w:left="483" w:hanging="142"/>
              <w:rPr>
                <w:ins w:id="80" w:author="Huawei2" w:date="2020-06-11T21:18:00Z"/>
              </w:rPr>
            </w:pPr>
            <w:ins w:id="81" w:author="Huawei2" w:date="2020-06-11T21:18:00Z">
              <w:r>
                <w:t xml:space="preserve">Introduce an optional 20-bit identifier for CP-PUR to identify the PUR configuration in eNB. </w:t>
              </w:r>
            </w:ins>
          </w:p>
          <w:p w14:paraId="472F3BE2" w14:textId="1783465A" w:rsidR="001A03DD" w:rsidRDefault="00CC66CB" w:rsidP="000923B6">
            <w:pPr>
              <w:pStyle w:val="CRCoverPage"/>
              <w:numPr>
                <w:ilvl w:val="0"/>
                <w:numId w:val="30"/>
              </w:numPr>
              <w:spacing w:after="0"/>
              <w:ind w:left="908" w:hanging="284"/>
              <w:rPr>
                <w:ins w:id="82" w:author="Huawei2" w:date="2020-06-11T21:18:00Z"/>
              </w:rPr>
            </w:pPr>
            <w:ins w:id="83" w:author="Huawei2" w:date="2020-06-11T21:18:00Z">
              <w:r>
                <w:t>If identifier is configured by the NW, then it is included by the UE when moving to connected.</w:t>
              </w:r>
            </w:ins>
          </w:p>
          <w:p w14:paraId="11F91298" w14:textId="77777777" w:rsidR="00CC66CB" w:rsidRDefault="00CC66CB" w:rsidP="0015343A">
            <w:pPr>
              <w:pStyle w:val="CRCoverPage"/>
              <w:spacing w:after="0"/>
              <w:ind w:left="100"/>
              <w:rPr>
                <w:ins w:id="84" w:author="Huawei1" w:date="2020-06-10T15:24:00Z"/>
              </w:rPr>
            </w:pPr>
          </w:p>
          <w:p w14:paraId="392BC76C" w14:textId="77777777" w:rsidR="0015343A" w:rsidRDefault="00A45ED0" w:rsidP="0015343A">
            <w:pPr>
              <w:pStyle w:val="CRCoverPage"/>
              <w:spacing w:after="0"/>
              <w:ind w:left="100"/>
              <w:rPr>
                <w:ins w:id="85" w:author="Huawei1" w:date="2020-06-10T01:03:00Z"/>
                <w:noProof/>
                <w:lang w:eastAsia="zh-CN"/>
              </w:rPr>
            </w:pPr>
            <w:r>
              <w:rPr>
                <w:noProof/>
                <w:lang w:eastAsia="zh-CN"/>
              </w:rPr>
              <w:t xml:space="preserve">5. </w:t>
            </w:r>
            <w:ins w:id="86"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87" w:author="Huawei1" w:date="2020-06-10T01:03:00Z"/>
              </w:rPr>
            </w:pPr>
            <w:ins w:id="88"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89" w:author="Huawei2" w:date="2020-06-11T15:53:00Z"/>
                <w:noProof/>
                <w:lang w:eastAsia="zh-CN"/>
              </w:rPr>
            </w:pPr>
          </w:p>
          <w:p w14:paraId="205CA47E" w14:textId="4F93E4E0" w:rsidR="00131396" w:rsidRDefault="00131396" w:rsidP="00A45ED0">
            <w:pPr>
              <w:pStyle w:val="CRCoverPage"/>
              <w:spacing w:after="0"/>
              <w:ind w:left="100"/>
              <w:rPr>
                <w:ins w:id="90" w:author="Huawei2" w:date="2020-06-11T16:14:00Z"/>
                <w:noProof/>
                <w:lang w:eastAsia="zh-CN"/>
              </w:rPr>
            </w:pPr>
            <w:ins w:id="91" w:author="Huawei2" w:date="2020-06-11T15:53:00Z">
              <w:r>
                <w:rPr>
                  <w:noProof/>
                  <w:lang w:eastAsia="zh-CN"/>
                </w:rPr>
                <w:t xml:space="preserve">6. </w:t>
              </w:r>
              <w:r>
                <w:rPr>
                  <w:rFonts w:hint="eastAsia"/>
                  <w:noProof/>
                  <w:lang w:eastAsia="zh-CN"/>
                </w:rPr>
                <w:t>R</w:t>
              </w:r>
              <w:r>
                <w:rPr>
                  <w:noProof/>
                  <w:lang w:eastAsia="zh-CN"/>
                </w:rPr>
                <w:t>AN2 agreements on UE capabilities</w:t>
              </w:r>
            </w:ins>
            <w:ins w:id="92" w:author="Huawei2" w:date="2020-06-11T15:54:00Z">
              <w:r>
                <w:rPr>
                  <w:noProof/>
                  <w:lang w:eastAsia="zh-CN"/>
                </w:rPr>
                <w:t xml:space="preserve"> (see R2-2005737)</w:t>
              </w:r>
            </w:ins>
          </w:p>
          <w:p w14:paraId="38CCDA53" w14:textId="77777777" w:rsidR="00131396" w:rsidRDefault="00131396" w:rsidP="00A45ED0">
            <w:pPr>
              <w:pStyle w:val="CRCoverPage"/>
              <w:spacing w:after="0"/>
              <w:ind w:left="100"/>
              <w:rPr>
                <w:ins w:id="93" w:author="Huawei2" w:date="2020-06-11T16:14:00Z"/>
                <w:noProof/>
                <w:lang w:eastAsia="zh-CN"/>
              </w:rPr>
            </w:pPr>
          </w:p>
          <w:p w14:paraId="04669DBA" w14:textId="7B911B97" w:rsidR="00131396" w:rsidRDefault="00131396" w:rsidP="00A45ED0">
            <w:pPr>
              <w:pStyle w:val="CRCoverPage"/>
              <w:spacing w:after="0"/>
              <w:ind w:left="100"/>
              <w:rPr>
                <w:ins w:id="94" w:author="Huawei2" w:date="2020-06-11T16:14:00Z"/>
                <w:noProof/>
                <w:lang w:eastAsia="zh-CN"/>
              </w:rPr>
            </w:pPr>
            <w:ins w:id="95" w:author="Huawei2" w:date="2020-06-11T16:14:00Z">
              <w:r>
                <w:rPr>
                  <w:noProof/>
                  <w:lang w:eastAsia="zh-CN"/>
                </w:rPr>
                <w:t>7. UE specific DRX</w:t>
              </w:r>
            </w:ins>
          </w:p>
          <w:p w14:paraId="25E06D28" w14:textId="6FBD9EBE" w:rsidR="00131396" w:rsidRDefault="00131396" w:rsidP="00131396">
            <w:pPr>
              <w:pStyle w:val="CRCoverPage"/>
              <w:numPr>
                <w:ilvl w:val="0"/>
                <w:numId w:val="30"/>
              </w:numPr>
              <w:spacing w:after="0"/>
              <w:ind w:left="483" w:hanging="142"/>
              <w:rPr>
                <w:ins w:id="96" w:author="Huawei2" w:date="2020-06-11T15:53:00Z"/>
                <w:noProof/>
                <w:lang w:eastAsia="zh-CN"/>
              </w:rPr>
            </w:pPr>
            <w:ins w:id="97" w:author="Huawei2" w:date="2020-06-11T16:14:00Z">
              <w:r w:rsidRPr="00131396">
                <w:rPr>
                  <w:noProof/>
                  <w:lang w:eastAsia="zh-CN"/>
                </w:rPr>
                <w:t>Introduce new parameter “broadcasted minimum UE specific DRX value” which replaces the enable/disable flag (i.e. implicitly enables the feature), and clarify that the NW ensures pcch configuration does not lead to CSS overlap for UEs using UE specific DRX.</w:t>
              </w:r>
            </w:ins>
          </w:p>
          <w:p w14:paraId="1D1F3012" w14:textId="77777777" w:rsidR="00131396" w:rsidRDefault="00131396" w:rsidP="00A45ED0">
            <w:pPr>
              <w:pStyle w:val="CRCoverPage"/>
              <w:spacing w:after="0"/>
              <w:ind w:left="100"/>
              <w:rPr>
                <w:ins w:id="98" w:author="Huawei1" w:date="2020-06-10T01:03:00Z"/>
                <w:noProof/>
                <w:lang w:eastAsia="zh-CN"/>
              </w:rPr>
            </w:pPr>
          </w:p>
          <w:p w14:paraId="03161659" w14:textId="7D68CEA7" w:rsidR="0015343A" w:rsidRDefault="00A45ED0" w:rsidP="0015343A">
            <w:pPr>
              <w:pStyle w:val="CRCoverPage"/>
              <w:spacing w:after="0"/>
              <w:ind w:left="100"/>
              <w:rPr>
                <w:ins w:id="99" w:author="Huawei1" w:date="2020-06-10T01:04:00Z"/>
                <w:noProof/>
                <w:lang w:eastAsia="zh-CN"/>
              </w:rPr>
            </w:pPr>
            <w:del w:id="100" w:author="Huawei2" w:date="2020-06-11T15:54:00Z">
              <w:r w:rsidDel="00131396">
                <w:rPr>
                  <w:noProof/>
                  <w:lang w:eastAsia="zh-CN"/>
                </w:rPr>
                <w:delText>6</w:delText>
              </w:r>
            </w:del>
            <w:ins w:id="101" w:author="Huawei2" w:date="2020-06-11T16:14:00Z">
              <w:r w:rsidR="00131396">
                <w:rPr>
                  <w:noProof/>
                  <w:lang w:eastAsia="zh-CN"/>
                </w:rPr>
                <w:t>8</w:t>
              </w:r>
            </w:ins>
            <w:r>
              <w:rPr>
                <w:noProof/>
                <w:lang w:eastAsia="zh-CN"/>
              </w:rPr>
              <w:t xml:space="preserve">. </w:t>
            </w:r>
            <w:ins w:id="102"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103" w:author="Huawei1" w:date="2020-06-10T01:03:00Z"/>
                <w:noProof/>
                <w:lang w:eastAsia="zh-CN"/>
              </w:rPr>
            </w:pPr>
          </w:p>
          <w:p w14:paraId="01640BC8" w14:textId="10B3D4D4" w:rsidR="0015343A" w:rsidDel="00131396" w:rsidRDefault="0015343A" w:rsidP="0015343A">
            <w:pPr>
              <w:pStyle w:val="CRCoverPage"/>
              <w:spacing w:after="0"/>
              <w:ind w:left="100"/>
              <w:rPr>
                <w:ins w:id="104" w:author="Huawei1" w:date="2020-06-10T01:03:00Z"/>
                <w:del w:id="105" w:author="Huawei2" w:date="2020-06-11T15:53:00Z"/>
              </w:rPr>
            </w:pPr>
            <w:ins w:id="106" w:author="Huawei1" w:date="2020-06-10T01:03:00Z">
              <w:del w:id="107" w:author="Huawei2" w:date="2020-06-11T15:53:00Z">
                <w:r w:rsidDel="00131396">
                  <w:delText>For information: The changes on the UE capabilities are not captured in this version</w:delText>
                </w:r>
              </w:del>
            </w:ins>
          </w:p>
          <w:p w14:paraId="7624BB04" w14:textId="77777777" w:rsidR="0015343A" w:rsidRPr="0015343A" w:rsidRDefault="0015343A" w:rsidP="0015343A">
            <w:pPr>
              <w:pStyle w:val="CRCoverPage"/>
              <w:spacing w:after="0"/>
              <w:ind w:left="100"/>
              <w:rPr>
                <w:ins w:id="108"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109"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eMTC, the value range of pur-TimeAlignmentTimer-r16 is INTEGER (1..8),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For pur-Periodicity-r16 and requestedPeriodicity-r16, confirm that the value range is {hsf8, hsf16, hsf32, hsf64, hsf128, hsf256, hsf512, 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110"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111" w:author="Huawei1" w:date="2020-06-09T15:04:00Z">
              <w:r w:rsidR="001F45DE">
                <w:rPr>
                  <w:noProof/>
                  <w:lang w:eastAsia="zh-CN"/>
                </w:rPr>
                <w:t xml:space="preserve">5.3.3.3d, </w:t>
              </w:r>
            </w:ins>
            <w:r w:rsidR="00717461">
              <w:rPr>
                <w:noProof/>
                <w:lang w:eastAsia="zh-CN"/>
              </w:rPr>
              <w:t xml:space="preserve">5.3.3.4, </w:t>
            </w:r>
            <w:ins w:id="112"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113" w:author="RAN2#110-e" w:date="2020-06-01T16:05:00Z">
              <w:r w:rsidR="002216A5">
                <w:rPr>
                  <w:noProof/>
                  <w:lang w:eastAsia="zh-CN"/>
                </w:rPr>
                <w:t xml:space="preserve">5.3.7.5, </w:t>
              </w:r>
            </w:ins>
            <w:r w:rsidR="003B6519">
              <w:rPr>
                <w:noProof/>
                <w:lang w:eastAsia="zh-CN"/>
              </w:rPr>
              <w:t xml:space="preserve">5.3.8.3, </w:t>
            </w:r>
            <w:ins w:id="114" w:author="Huawei1" w:date="2020-06-08T18:15:00Z">
              <w:r w:rsidR="00E76685">
                <w:rPr>
                  <w:noProof/>
                  <w:lang w:eastAsia="zh-CN"/>
                </w:rPr>
                <w:t xml:space="preserve">5.3.10.0, </w:t>
              </w:r>
            </w:ins>
            <w:ins w:id="115" w:author="RAN2#110-e" w:date="2020-06-01T16:04:00Z">
              <w:r w:rsidR="002216A5">
                <w:rPr>
                  <w:noProof/>
                  <w:lang w:eastAsia="zh-CN"/>
                </w:rPr>
                <w:t xml:space="preserve">5.3.10.3, </w:t>
              </w:r>
            </w:ins>
            <w:r w:rsidR="003B6519">
              <w:rPr>
                <w:noProof/>
                <w:lang w:eastAsia="zh-CN"/>
              </w:rPr>
              <w:t xml:space="preserve">5.3.11.3, </w:t>
            </w:r>
            <w:ins w:id="116"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7E0FD5E8" w:rsidR="009C3038" w:rsidDel="00131396" w:rsidRDefault="00A45ED0" w:rsidP="00131396">
            <w:pPr>
              <w:pStyle w:val="CRCoverPage"/>
              <w:spacing w:after="0"/>
              <w:ind w:left="100"/>
              <w:rPr>
                <w:del w:id="117" w:author="Huawei2" w:date="2020-06-11T15:49:00Z"/>
                <w:noProof/>
                <w:lang w:eastAsia="zh-CN"/>
              </w:rPr>
            </w:pPr>
            <w:r>
              <w:rPr>
                <w:noProof/>
                <w:lang w:eastAsia="zh-CN"/>
              </w:rPr>
              <w:t xml:space="preserve">2. </w:t>
            </w:r>
            <w:r w:rsidR="009C3038">
              <w:rPr>
                <w:noProof/>
                <w:lang w:eastAsia="zh-CN"/>
              </w:rPr>
              <w:t>R2-2005029, submitted to RAN2#110-e</w:t>
            </w:r>
            <w:del w:id="118" w:author="Huawei2" w:date="2020-06-11T15:49:00Z">
              <w:r w:rsidR="009C3038" w:rsidDel="00131396">
                <w:rPr>
                  <w:noProof/>
                  <w:lang w:eastAsia="zh-CN"/>
                </w:rPr>
                <w:delText>, including the following changes:</w:delText>
              </w:r>
            </w:del>
          </w:p>
          <w:p w14:paraId="1D9A3A11" w14:textId="6031A525" w:rsidR="009C3038" w:rsidDel="00131396" w:rsidRDefault="009C3038" w:rsidP="00131396">
            <w:pPr>
              <w:pStyle w:val="CRCoverPage"/>
              <w:numPr>
                <w:ilvl w:val="0"/>
                <w:numId w:val="9"/>
              </w:numPr>
              <w:spacing w:after="0"/>
              <w:rPr>
                <w:del w:id="119" w:author="Huawei2" w:date="2020-06-11T15:49:00Z"/>
                <w:noProof/>
                <w:lang w:eastAsia="zh-CN"/>
              </w:rPr>
            </w:pPr>
            <w:del w:id="120" w:author="Huawei2" w:date="2020-06-11T15:49:00Z">
              <w:r w:rsidDel="00131396">
                <w:rPr>
                  <w:noProof/>
                  <w:lang w:eastAsia="zh-CN"/>
                </w:rPr>
                <w:delText xml:space="preserve">In </w:delText>
              </w:r>
              <w:r w:rsidRPr="009C3038" w:rsidDel="00131396">
                <w:rPr>
                  <w:noProof/>
                  <w:lang w:eastAsia="zh-CN"/>
                </w:rPr>
                <w:delText>UE-Capability-NB</w:delText>
              </w:r>
              <w:r w:rsidDel="00131396">
                <w:rPr>
                  <w:noProof/>
                  <w:lang w:eastAsia="zh-CN"/>
                </w:rPr>
                <w:delText>, change the capability names for multiple TBs scheduling to align with the field names of configuration.</w:delText>
              </w:r>
            </w:del>
          </w:p>
          <w:p w14:paraId="6269F312" w14:textId="075853CE" w:rsidR="009C3038" w:rsidDel="00131396" w:rsidRDefault="009B7A53" w:rsidP="00131396">
            <w:pPr>
              <w:pStyle w:val="CRCoverPage"/>
              <w:numPr>
                <w:ilvl w:val="0"/>
                <w:numId w:val="9"/>
              </w:numPr>
              <w:spacing w:after="0"/>
              <w:rPr>
                <w:del w:id="121" w:author="Huawei2" w:date="2020-06-11T15:49:00Z"/>
                <w:noProof/>
                <w:lang w:eastAsia="zh-CN"/>
              </w:rPr>
            </w:pPr>
            <w:del w:id="122" w:author="Huawei2" w:date="2020-06-11T15:49:00Z">
              <w:r w:rsidDel="00131396">
                <w:rPr>
                  <w:rFonts w:hint="eastAsia"/>
                  <w:noProof/>
                  <w:lang w:eastAsia="zh-CN"/>
                </w:rPr>
                <w:delText>I</w:delText>
              </w:r>
              <w:r w:rsidDel="00131396">
                <w:rPr>
                  <w:noProof/>
                  <w:lang w:eastAsia="zh-CN"/>
                </w:rPr>
                <w:delText xml:space="preserve">n </w:delText>
              </w:r>
              <w:r w:rsidRPr="009B7A53" w:rsidDel="00131396">
                <w:rPr>
                  <w:noProof/>
                  <w:lang w:eastAsia="zh-CN"/>
                </w:rPr>
                <w:delText>PhysicalConfigDedicated-NB</w:delText>
              </w:r>
              <w:r w:rsidDel="00131396">
                <w:rPr>
                  <w:noProof/>
                  <w:lang w:eastAsia="zh-CN"/>
                </w:rPr>
                <w:delText xml:space="preserve">, the condition names for </w:delText>
              </w:r>
              <w:r w:rsidRPr="009B7A53" w:rsidDel="00131396">
                <w:rPr>
                  <w:noProof/>
                  <w:lang w:eastAsia="zh-CN"/>
                </w:rPr>
                <w:delText>dl</w:delText>
              </w:r>
              <w:r w:rsidDel="00131396">
                <w:rPr>
                  <w:noProof/>
                  <w:lang w:eastAsia="zh-CN"/>
                </w:rPr>
                <w:delText>(ul)</w:delText>
              </w:r>
              <w:r w:rsidRPr="009B7A53" w:rsidDel="00131396">
                <w:rPr>
                  <w:noProof/>
                  <w:lang w:eastAsia="zh-CN"/>
                </w:rPr>
                <w:delText>-ResourceReservationConfig-r16</w:delText>
              </w:r>
              <w:r w:rsidDel="00131396">
                <w:rPr>
                  <w:noProof/>
                  <w:lang w:eastAsia="zh-CN"/>
                </w:rPr>
                <w:delText xml:space="preserve"> are simplified.</w:delText>
              </w:r>
            </w:del>
          </w:p>
          <w:p w14:paraId="6DAB3256" w14:textId="25050AB8" w:rsidR="003F1B73" w:rsidDel="00131396" w:rsidRDefault="003F1B73" w:rsidP="00131396">
            <w:pPr>
              <w:pStyle w:val="CRCoverPage"/>
              <w:numPr>
                <w:ilvl w:val="0"/>
                <w:numId w:val="9"/>
              </w:numPr>
              <w:spacing w:after="0"/>
              <w:rPr>
                <w:del w:id="123" w:author="Huawei2" w:date="2020-06-11T15:49:00Z"/>
                <w:noProof/>
                <w:lang w:eastAsia="zh-CN"/>
              </w:rPr>
            </w:pPr>
            <w:del w:id="124" w:author="Huawei2" w:date="2020-06-11T15:49:00Z">
              <w:r w:rsidDel="00131396">
                <w:rPr>
                  <w:rFonts w:hint="eastAsia"/>
                  <w:noProof/>
                  <w:lang w:eastAsia="zh-CN"/>
                </w:rPr>
                <w:delText>R</w:delText>
              </w:r>
              <w:r w:rsidDel="00131396">
                <w:rPr>
                  <w:noProof/>
                  <w:lang w:eastAsia="zh-CN"/>
                </w:rPr>
                <w:delText xml:space="preserve">emove “-r16” in IE </w:delText>
              </w:r>
              <w:r w:rsidRPr="003F1B73" w:rsidDel="00131396">
                <w:rPr>
                  <w:noProof/>
                  <w:lang w:eastAsia="zh-CN"/>
                </w:rPr>
                <w:delText>PUR-Config-NB-r16</w:delText>
              </w:r>
            </w:del>
          </w:p>
          <w:p w14:paraId="41F607E9" w14:textId="331C1BF6" w:rsidR="003F1B73" w:rsidRDefault="003F1B73" w:rsidP="00131396">
            <w:pPr>
              <w:pStyle w:val="CRCoverPage"/>
              <w:numPr>
                <w:ilvl w:val="0"/>
                <w:numId w:val="9"/>
              </w:numPr>
              <w:spacing w:after="0"/>
              <w:rPr>
                <w:ins w:id="125" w:author="Huawei2" w:date="2020-06-11T15:49:00Z"/>
                <w:noProof/>
                <w:lang w:eastAsia="zh-CN"/>
              </w:rPr>
            </w:pPr>
            <w:del w:id="126" w:author="Huawei2" w:date="2020-06-11T15:49:00Z">
              <w:r w:rsidDel="00131396">
                <w:rPr>
                  <w:rFonts w:hint="eastAsia"/>
                  <w:noProof/>
                  <w:lang w:eastAsia="zh-CN"/>
                </w:rPr>
                <w:delText>R</w:delText>
              </w:r>
              <w:r w:rsidDel="00131396">
                <w:rPr>
                  <w:noProof/>
                  <w:lang w:eastAsia="zh-CN"/>
                </w:rPr>
                <w:delText>emove extra space in section 5.3.8.3</w:delText>
              </w:r>
            </w:del>
          </w:p>
          <w:p w14:paraId="62A29719" w14:textId="1E734AA4" w:rsidR="00131396" w:rsidRDefault="00131396" w:rsidP="00131396">
            <w:pPr>
              <w:pStyle w:val="CRCoverPage"/>
              <w:spacing w:after="0"/>
              <w:ind w:left="100"/>
              <w:rPr>
                <w:noProof/>
                <w:lang w:eastAsia="zh-CN"/>
              </w:rPr>
            </w:pPr>
            <w:ins w:id="127" w:author="Huawei2" w:date="2020-06-11T15:49:00Z">
              <w:r>
                <w:rPr>
                  <w:noProof/>
                  <w:lang w:eastAsia="zh-CN"/>
                </w:rPr>
                <w:t>3</w:t>
              </w:r>
              <w:r w:rsidRPr="00A45ED0">
                <w:rPr>
                  <w:rFonts w:hint="eastAsia"/>
                  <w:noProof/>
                  <w:lang w:eastAsia="zh-CN"/>
                </w:rPr>
                <w:t>.</w:t>
              </w:r>
              <w:r>
                <w:rPr>
                  <w:rFonts w:hint="eastAsia"/>
                  <w:noProof/>
                  <w:lang w:eastAsia="zh-CN"/>
                </w:rPr>
                <w:t xml:space="preserve"> R</w:t>
              </w:r>
              <w:r>
                <w:rPr>
                  <w:noProof/>
                  <w:lang w:eastAsia="zh-CN"/>
                </w:rPr>
                <w:t>2-200</w:t>
              </w:r>
            </w:ins>
            <w:ins w:id="128" w:author="Huawei2" w:date="2020-06-11T15:50:00Z">
              <w:r>
                <w:rPr>
                  <w:noProof/>
                  <w:lang w:eastAsia="zh-CN"/>
                </w:rPr>
                <w:t>5921</w:t>
              </w:r>
            </w:ins>
            <w:ins w:id="129" w:author="Huawei2" w:date="2020-06-11T15:49:00Z">
              <w:r>
                <w:rPr>
                  <w:noProof/>
                  <w:lang w:eastAsia="zh-CN"/>
                </w:rPr>
                <w:t xml:space="preserve">, </w:t>
              </w:r>
            </w:ins>
            <w:ins w:id="130" w:author="Huawei2" w:date="2020-06-11T15:50:00Z">
              <w:r>
                <w:rPr>
                  <w:noProof/>
                  <w:lang w:eastAsia="zh-CN"/>
                </w:rPr>
                <w:t>agreed</w:t>
              </w:r>
            </w:ins>
            <w:ins w:id="131" w:author="Huawei2" w:date="2020-06-11T15:49:00Z">
              <w:r>
                <w:rPr>
                  <w:noProof/>
                  <w:lang w:eastAsia="zh-CN"/>
                </w:rPr>
                <w:t xml:space="preserve"> after RAN2#1</w:t>
              </w:r>
            </w:ins>
            <w:ins w:id="132" w:author="Huawei2" w:date="2020-06-11T15:50:00Z">
              <w:r>
                <w:rPr>
                  <w:noProof/>
                  <w:lang w:eastAsia="zh-CN"/>
                </w:rPr>
                <w:t>10</w:t>
              </w:r>
            </w:ins>
            <w:ins w:id="133" w:author="Huawei2" w:date="2020-06-11T15:49:00Z">
              <w:r>
                <w:rPr>
                  <w:noProof/>
                  <w:lang w:eastAsia="zh-CN"/>
                </w:rPr>
                <w:t>-e</w:t>
              </w:r>
            </w:ins>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134" w:name="_Toc20486695"/>
      <w:bookmarkStart w:id="135" w:name="_Toc29341986"/>
      <w:bookmarkStart w:id="136" w:name="_Toc29343125"/>
      <w:bookmarkStart w:id="137" w:name="_Toc36566372"/>
      <w:bookmarkStart w:id="138" w:name="_Toc36809779"/>
      <w:bookmarkStart w:id="139" w:name="_Toc36846143"/>
      <w:bookmarkStart w:id="140" w:name="_Toc36938796"/>
      <w:bookmarkStart w:id="141" w:name="_Toc37081775"/>
      <w:bookmarkStart w:id="142" w:name="_Toc36566448"/>
      <w:bookmarkStart w:id="143" w:name="_Toc36809857"/>
      <w:bookmarkStart w:id="144" w:name="_Toc36846221"/>
      <w:bookmarkStart w:id="145" w:name="_Toc36938874"/>
      <w:bookmarkStart w:id="146" w:name="_Toc37081853"/>
      <w:bookmarkStart w:id="147" w:name="_Toc36566449"/>
      <w:bookmarkStart w:id="148" w:name="_Toc36809858"/>
      <w:bookmarkStart w:id="149" w:name="_Toc36846222"/>
      <w:bookmarkStart w:id="150" w:name="_Toc36938875"/>
      <w:bookmarkStart w:id="151" w:name="_Toc37081854"/>
      <w:bookmarkStart w:id="152" w:name="_Toc20486811"/>
      <w:bookmarkStart w:id="153" w:name="_Toc29342103"/>
      <w:bookmarkStart w:id="154" w:name="_Toc29343242"/>
      <w:bookmarkStart w:id="155" w:name="_Toc36566493"/>
      <w:bookmarkStart w:id="156" w:name="_Toc36809907"/>
      <w:bookmarkStart w:id="157" w:name="_Toc36846271"/>
      <w:bookmarkStart w:id="158" w:name="_Toc36938924"/>
      <w:bookmarkStart w:id="159" w:name="_Toc37081904"/>
      <w:r w:rsidRPr="000E4E7F">
        <w:t>4.2.1</w:t>
      </w:r>
      <w:r w:rsidRPr="000E4E7F">
        <w:tab/>
        <w:t>UE states and state transitions including inter RAT</w:t>
      </w:r>
      <w:bookmarkEnd w:id="134"/>
      <w:bookmarkEnd w:id="135"/>
      <w:bookmarkEnd w:id="136"/>
      <w:bookmarkEnd w:id="137"/>
      <w:bookmarkEnd w:id="138"/>
      <w:bookmarkEnd w:id="139"/>
      <w:bookmarkEnd w:id="140"/>
      <w:bookmarkEnd w:id="141"/>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60"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61" w:name="_1584686132"/>
    <w:bookmarkEnd w:id="161"/>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197.5pt" o:ole="">
            <v:imagedata r:id="rId16" o:title=""/>
          </v:shape>
          <o:OLEObject Type="Embed" ProgID="Word.Picture.8" ShapeID="_x0000_i1025" DrawAspect="Content" ObjectID="_1653838011" r:id="rId17"/>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5pt;height:197.5pt" o:ole="">
            <v:imagedata r:id="rId18" o:title=""/>
          </v:shape>
          <o:OLEObject Type="Embed" ProgID="Word.Picture.8" ShapeID="_x0000_i1026" DrawAspect="Content" ObjectID="_1653838012" r:id="rId19"/>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8.75pt" o:ole="">
            <v:imagedata r:id="rId20" o:title=""/>
          </v:shape>
          <o:OLEObject Type="Embed" ProgID="Word.Picture.8" ShapeID="_x0000_i1027" DrawAspect="Content" ObjectID="_1653838013" r:id="rId21"/>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5pt;height:197.5pt" o:ole="">
            <v:imagedata r:id="rId22" o:title=""/>
          </v:shape>
          <o:OLEObject Type="Embed" ProgID="Word.Picture.8" ShapeID="_x0000_i1028" DrawAspect="Content" ObjectID="_1653838014" r:id="rId23"/>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5pt;height:197.5pt" o:ole="">
            <v:imagedata r:id="rId24" o:title=""/>
          </v:shape>
          <o:OLEObject Type="Embed" ProgID="Word.Picture.8" ShapeID="_x0000_i1029" DrawAspect="Content" ObjectID="_1653838015" r:id="rId25"/>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5pt;height:197.5pt" o:ole="">
            <v:imagedata r:id="rId26" o:title=""/>
          </v:shape>
          <o:OLEObject Type="Embed" ProgID="Word.Picture.8" ShapeID="_x0000_i1030" DrawAspect="Content" ObjectID="_1653838016" r:id="rId27"/>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2" w:name="_Toc20486725"/>
      <w:bookmarkStart w:id="163" w:name="_Toc29342017"/>
      <w:bookmarkStart w:id="164" w:name="_Toc29343156"/>
      <w:bookmarkStart w:id="165" w:name="_Toc36566404"/>
      <w:bookmarkStart w:id="166" w:name="_Toc36809811"/>
      <w:bookmarkStart w:id="167" w:name="_Toc36846175"/>
      <w:bookmarkStart w:id="168" w:name="_Toc36938828"/>
      <w:bookmarkStart w:id="169"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62"/>
      <w:bookmarkEnd w:id="163"/>
      <w:bookmarkEnd w:id="164"/>
      <w:bookmarkEnd w:id="165"/>
      <w:bookmarkEnd w:id="166"/>
      <w:bookmarkEnd w:id="167"/>
      <w:bookmarkEnd w:id="168"/>
      <w:bookmarkEnd w:id="169"/>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70" w:author="RAN2#110-e" w:date="2020-06-01T16:00:00Z"/>
          <w:rFonts w:eastAsia="Times New Roman"/>
          <w:lang w:eastAsia="ja-JP"/>
        </w:rPr>
      </w:pPr>
      <w:del w:id="171"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72" w:author="RAN2#110-e" w:date="2020-06-01T16:00:00Z"/>
          <w:rFonts w:eastAsia="Times New Roman"/>
          <w:lang w:eastAsia="ja-JP"/>
        </w:rPr>
      </w:pPr>
      <w:del w:id="173"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74" w:author="RAN2#110-e" w:date="2020-06-01T16:00:00Z"/>
          <w:rFonts w:eastAsia="Times New Roman"/>
          <w:iCs/>
          <w:lang w:eastAsia="ja-JP"/>
        </w:rPr>
      </w:pPr>
      <w:del w:id="175"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76" w:author="RAN2#110-e" w:date="2020-06-01T16:00:00Z"/>
          <w:rFonts w:eastAsia="Times New Roman"/>
          <w:lang w:eastAsia="ja-JP"/>
        </w:rPr>
      </w:pPr>
      <w:del w:id="177"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78" w:author="RAN2#110-e" w:date="2020-06-01T16:00:00Z"/>
          <w:rFonts w:eastAsia="Times New Roman"/>
          <w:lang w:eastAsia="ja-JP"/>
        </w:rPr>
      </w:pPr>
      <w:del w:id="179"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80" w:author="RAN2#110-e" w:date="2020-06-01T16:00:00Z"/>
          <w:rFonts w:eastAsia="Times New Roman"/>
          <w:lang w:eastAsia="ja-JP"/>
        </w:rPr>
      </w:pPr>
      <w:del w:id="181"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82" w:author="RAN2#110-e" w:date="2020-06-01T16:00:00Z"/>
          <w:rFonts w:eastAsia="Times New Roman"/>
          <w:lang w:eastAsia="ja-JP"/>
        </w:rPr>
      </w:pPr>
      <w:ins w:id="183"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84" w:author="RAN2#110-e" w:date="2020-06-01T16:00:00Z"/>
          <w:rFonts w:eastAsia="Times New Roman"/>
          <w:lang w:eastAsia="ja-JP"/>
        </w:rPr>
      </w:pPr>
      <w:ins w:id="185"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86" w:author="RAN2#110-e" w:date="2020-06-01T16:00:00Z"/>
          <w:rFonts w:eastAsia="Times New Roman"/>
          <w:lang w:eastAsia="ja-JP"/>
        </w:rPr>
      </w:pPr>
      <w:ins w:id="187"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88" w:author="RAN2#110-e" w:date="2020-06-01T16:00:00Z"/>
          <w:rFonts w:eastAsia="Times New Roman"/>
          <w:iCs/>
          <w:lang w:eastAsia="ja-JP"/>
        </w:rPr>
      </w:pPr>
      <w:ins w:id="189"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90" w:author="RAN2#110-e" w:date="2020-06-01T16:00:00Z"/>
          <w:rFonts w:eastAsia="Times New Roman"/>
          <w:lang w:eastAsia="ja-JP"/>
        </w:rPr>
      </w:pPr>
      <w:ins w:id="191"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1FF1E12D" w14:textId="065FD5F2" w:rsidR="00372700" w:rsidRPr="000F031E" w:rsidRDefault="00372700" w:rsidP="00372700">
      <w:pPr>
        <w:pStyle w:val="B2"/>
        <w:rPr>
          <w:ins w:id="192" w:author="Huawei3" w:date="2020-06-16T09:42:00Z"/>
          <w:lang w:eastAsia="ja-JP"/>
        </w:rPr>
      </w:pPr>
      <w:ins w:id="193" w:author="Huawei3" w:date="2020-06-16T09:42:00Z">
        <w:r w:rsidRPr="000F031E">
          <w:rPr>
            <w:lang w:eastAsia="ja-JP"/>
          </w:rPr>
          <w:t xml:space="preserve">2&gt; </w:t>
        </w:r>
        <w:r>
          <w:rPr>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Pr>
            <w:lang w:eastAsia="ja-JP"/>
          </w:rPr>
          <w:t xml:space="preserve"> is released</w:t>
        </w:r>
      </w:ins>
      <w:ins w:id="194" w:author="Huawei3" w:date="2020-06-16T09:43:00Z">
        <w:r>
          <w:rPr>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95" w:author="RAN2#110-e" w:date="2020-06-01T16:00:00Z"/>
          <w:rFonts w:eastAsia="Times New Roman"/>
          <w:lang w:eastAsia="ja-JP"/>
        </w:rPr>
      </w:pPr>
      <w:commentRangeStart w:id="196"/>
      <w:commentRangeStart w:id="197"/>
      <w:commentRangeStart w:id="198"/>
      <w:commentRangeStart w:id="199"/>
      <w:ins w:id="200" w:author="RAN2#110-e" w:date="2020-06-01T16:00:00Z">
        <w:r w:rsidRPr="000F031E">
          <w:rPr>
            <w:rFonts w:eastAsia="Times New Roman"/>
            <w:lang w:eastAsia="ja-JP"/>
          </w:rPr>
          <w:t>2&gt;</w:t>
        </w:r>
      </w:ins>
      <w:commentRangeEnd w:id="196"/>
      <w:r w:rsidR="004430D0">
        <w:rPr>
          <w:rStyle w:val="CommentReference"/>
        </w:rPr>
        <w:commentReference w:id="196"/>
      </w:r>
      <w:commentRangeEnd w:id="197"/>
      <w:r w:rsidR="004430D0">
        <w:rPr>
          <w:rStyle w:val="CommentReference"/>
        </w:rPr>
        <w:commentReference w:id="197"/>
      </w:r>
      <w:commentRangeEnd w:id="198"/>
      <w:r w:rsidR="00764598">
        <w:rPr>
          <w:rStyle w:val="CommentReference"/>
        </w:rPr>
        <w:commentReference w:id="198"/>
      </w:r>
      <w:commentRangeEnd w:id="199"/>
      <w:r w:rsidR="0086183A">
        <w:rPr>
          <w:rStyle w:val="CommentReference"/>
        </w:rPr>
        <w:commentReference w:id="199"/>
      </w:r>
      <w:ins w:id="201" w:author="RAN2#110-e" w:date="2020-06-01T16:00:00Z">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5CEFB287" w14:textId="74AE9307" w:rsidR="004430D0" w:rsidRPr="000E4E7F" w:rsidRDefault="004430D0" w:rsidP="004430D0">
      <w:pPr>
        <w:pStyle w:val="B2"/>
        <w:rPr>
          <w:ins w:id="202" w:author="Huawei2" w:date="2020-06-12T12:29:00Z"/>
        </w:rPr>
      </w:pPr>
      <w:ins w:id="203" w:author="Huawei2" w:date="2020-06-12T12:29:00Z">
        <w:r>
          <w:t>2</w:t>
        </w:r>
        <w:r w:rsidRPr="000E4E7F">
          <w:t>&gt;</w:t>
        </w:r>
        <w:r w:rsidRPr="000E4E7F">
          <w:tab/>
          <w:t xml:space="preserve">discard previously stored </w:t>
        </w:r>
        <w:r w:rsidRPr="000E4E7F">
          <w:rPr>
            <w:i/>
          </w:rPr>
          <w:t>pur-Config</w:t>
        </w:r>
      </w:ins>
      <w:ins w:id="204" w:author="Huawei3" w:date="2020-06-16T09:43:00Z">
        <w:r w:rsidR="00372700">
          <w:t>.</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142"/>
      <w:bookmarkEnd w:id="143"/>
      <w:bookmarkEnd w:id="144"/>
      <w:bookmarkEnd w:id="145"/>
      <w:bookmarkEnd w:id="146"/>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205"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206" w:name="_Hlk23852942"/>
      <w:r w:rsidRPr="000E4E7F">
        <w:t>1&gt;</w:t>
      </w:r>
      <w:r w:rsidRPr="000E4E7F">
        <w:tab/>
        <w:t>for CP transmission using PUR, the size of the resulting MAC PDU including the total UL data is expected to be smaller than or equal to the TBS configured for PUR.</w:t>
      </w:r>
    </w:p>
    <w:bookmarkEnd w:id="206"/>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147"/>
      <w:bookmarkEnd w:id="148"/>
      <w:bookmarkEnd w:id="149"/>
      <w:bookmarkEnd w:id="150"/>
      <w:bookmarkEnd w:id="151"/>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207" w:name="_Hlk517014742"/>
      <w:r w:rsidRPr="000E4E7F">
        <w:rPr>
          <w:i/>
        </w:rPr>
        <w:t xml:space="preserve">pendingRnaUpdate </w:t>
      </w:r>
      <w:bookmarkEnd w:id="207"/>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208" w:author="RAN2#109bis-e" w:date="2020-05-06T23:19:00Z"/>
          <w:lang w:eastAsia="ko-KR"/>
        </w:rPr>
      </w:pPr>
      <w:ins w:id="209" w:author="RAN2#109bis-e" w:date="2020-05-06T23:19:00Z">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7DF44EAE" w14:textId="7FB58C7B" w:rsidR="008505E0" w:rsidRDefault="008505E0" w:rsidP="0055781F">
      <w:pPr>
        <w:pStyle w:val="B2"/>
        <w:rPr>
          <w:ins w:id="210" w:author="Huawei3" w:date="2020-06-16T10:04:00Z"/>
        </w:rPr>
      </w:pPr>
      <w:ins w:id="211" w:author="Huawei3" w:date="2020-06-16T10:04: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lang w:eastAsia="ja-JP"/>
          </w:rPr>
          <w:t xml:space="preserve">indicate to lower layers that </w:t>
        </w:r>
        <w:r w:rsidRPr="00C30058">
          <w:rPr>
            <w:i/>
          </w:rPr>
          <w:t>pur-TimeAlignmentTimer</w:t>
        </w:r>
        <w:r w:rsidRPr="000F031E">
          <w:rPr>
            <w:lang w:eastAsia="ja-JP"/>
          </w:rPr>
          <w:t xml:space="preserve"> is released</w:t>
        </w:r>
        <w:r>
          <w:rPr>
            <w:rFonts w:eastAsia="Times New Roman"/>
            <w:lang w:eastAsia="ja-JP"/>
          </w:rPr>
          <w:t>;</w:t>
        </w:r>
      </w:ins>
    </w:p>
    <w:p w14:paraId="1ACDC71F" w14:textId="77777777" w:rsidR="0055781F" w:rsidRDefault="0055781F" w:rsidP="0055781F">
      <w:pPr>
        <w:pStyle w:val="B2"/>
        <w:rPr>
          <w:ins w:id="212" w:author="RAN2#109bis-e" w:date="2020-05-06T23:19:00Z"/>
        </w:rPr>
      </w:pPr>
      <w:ins w:id="213" w:author="RAN2#109bis-e" w:date="2020-05-06T23:19:00Z">
        <w:r w:rsidRPr="000E4E7F">
          <w:t>2&gt;</w:t>
        </w:r>
        <w:r w:rsidRPr="000E4E7F">
          <w:tab/>
          <w:t xml:space="preserve">release </w:t>
        </w:r>
        <w:r w:rsidRPr="000E4E7F">
          <w:rPr>
            <w:i/>
          </w:rPr>
          <w:t>pur-Config</w:t>
        </w:r>
        <w:r w:rsidRPr="000E4E7F">
          <w:t>;</w:t>
        </w:r>
      </w:ins>
    </w:p>
    <w:p w14:paraId="635CA935" w14:textId="0B69DA96" w:rsidR="0055781F" w:rsidRDefault="0055781F" w:rsidP="0055781F">
      <w:pPr>
        <w:pStyle w:val="B2"/>
        <w:rPr>
          <w:ins w:id="214" w:author="RAN2#109bis-e" w:date="2020-05-06T23:19:00Z"/>
        </w:rPr>
      </w:pPr>
      <w:ins w:id="215" w:author="RAN2#109bis-e" w:date="2020-05-06T23:19:00Z">
        <w:r w:rsidRPr="000E4E7F">
          <w:t>2&gt;</w:t>
        </w:r>
        <w:r w:rsidRPr="000E4E7F">
          <w:tab/>
        </w:r>
        <w:r>
          <w:t xml:space="preserve">discard previously stored </w:t>
        </w:r>
        <w:r w:rsidRPr="000E4E7F">
          <w:rPr>
            <w:i/>
          </w:rPr>
          <w:t>pur-Config</w:t>
        </w:r>
      </w:ins>
      <w:ins w:id="216" w:author="Huawei3" w:date="2020-06-16T10:04:00Z">
        <w:r w:rsidR="008505E0">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217" w:author="RAN2#109bis-e" w:date="2020-04-28T17:25:00Z"/>
          <w:color w:val="auto"/>
        </w:rPr>
      </w:pPr>
      <w:del w:id="218"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219" w:name="_Toc36809859"/>
      <w:bookmarkStart w:id="220" w:name="_Toc36846223"/>
      <w:bookmarkStart w:id="221" w:name="_Toc36938876"/>
      <w:bookmarkStart w:id="222" w:name="_Toc37081855"/>
      <w:bookmarkStart w:id="223" w:name="_Toc20486771"/>
      <w:bookmarkStart w:id="224" w:name="_Toc29342063"/>
      <w:bookmarkStart w:id="225" w:name="_Toc29343202"/>
      <w:bookmarkStart w:id="226" w:name="_Toc36566451"/>
      <w:bookmarkStart w:id="227" w:name="_Toc36809860"/>
      <w:bookmarkStart w:id="228" w:name="_Toc36846224"/>
      <w:bookmarkStart w:id="229" w:name="_Toc36938877"/>
      <w:bookmarkStart w:id="230" w:name="_Toc37081856"/>
      <w:r w:rsidRPr="000E4E7F">
        <w:t>5.3.3.3</w:t>
      </w:r>
      <w:r w:rsidRPr="000E4E7F">
        <w:tab/>
        <w:t xml:space="preserve">Actions related to transmission of </w:t>
      </w:r>
      <w:r w:rsidRPr="000E4E7F">
        <w:rPr>
          <w:i/>
        </w:rPr>
        <w:t>RRCConnectionRequest</w:t>
      </w:r>
      <w:r w:rsidRPr="000E4E7F">
        <w:t xml:space="preserve"> message</w:t>
      </w:r>
      <w:bookmarkEnd w:id="219"/>
      <w:bookmarkEnd w:id="220"/>
      <w:bookmarkEnd w:id="221"/>
      <w:bookmarkEnd w:id="222"/>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231" w:author="RAN2#109bis-e" w:date="2020-05-07T16:47:00Z"/>
        </w:rPr>
      </w:pPr>
      <w:ins w:id="232" w:author="RAN2#109bis-e" w:date="2020-05-07T16:48:00Z">
        <w:r>
          <w:t>1</w:t>
        </w:r>
      </w:ins>
      <w:ins w:id="233" w:author="RAN2#109bis-e" w:date="2020-05-07T16:47:00Z">
        <w:r w:rsidRPr="000E4E7F">
          <w:t>&gt;</w:t>
        </w:r>
        <w:r w:rsidRPr="000E4E7F">
          <w:tab/>
          <w:t>if the UE is initiating</w:t>
        </w:r>
        <w:del w:id="234"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567410DB" w:rsidR="00A535FF" w:rsidRPr="00A45ED0" w:rsidRDefault="00A535FF" w:rsidP="00A535FF">
      <w:pPr>
        <w:pStyle w:val="B2"/>
        <w:rPr>
          <w:ins w:id="235" w:author="RAN2#109bis-e" w:date="2020-05-07T16:47:00Z"/>
        </w:rPr>
      </w:pPr>
      <w:ins w:id="236" w:author="RAN2#109bis-e" w:date="2020-05-07T16:48:00Z">
        <w:r>
          <w:t>2</w:t>
        </w:r>
      </w:ins>
      <w:ins w:id="237" w:author="RAN2#109bis-e" w:date="2020-05-07T16:47:00Z">
        <w:r w:rsidRPr="000E4E7F">
          <w:t>&gt;</w:t>
        </w:r>
        <w:r w:rsidRPr="000E4E7F">
          <w:tab/>
        </w:r>
        <w:r>
          <w:t>configure the lower layers</w:t>
        </w:r>
      </w:ins>
      <w:ins w:id="238" w:author="Huawei3" w:date="2020-06-16T09:37:00Z">
        <w:r w:rsidR="00372700">
          <w:t xml:space="preserve">, except </w:t>
        </w:r>
        <w:r w:rsidR="00372700" w:rsidRPr="00131396">
          <w:rPr>
            <w:i/>
          </w:rPr>
          <w:t>pur-TimeAlignmentTimer</w:t>
        </w:r>
      </w:ins>
      <w:ins w:id="239" w:author="Huawei3" w:date="2020-06-16T09:38:00Z">
        <w:r w:rsidR="00372700">
          <w:t>,</w:t>
        </w:r>
      </w:ins>
      <w:ins w:id="240" w:author="RAN2#109bis-e" w:date="2020-05-07T16:47:00Z">
        <w:r>
          <w:t xml:space="preserve"> to use </w:t>
        </w:r>
      </w:ins>
      <w:ins w:id="241" w:author="Huawei3" w:date="2020-06-16T10:01:00Z">
        <w:r w:rsidR="00010E49">
          <w:t xml:space="preserve">transmission using </w:t>
        </w:r>
      </w:ins>
      <w:ins w:id="242" w:author="RAN2#109bis-e" w:date="2020-05-07T16:47:00Z">
        <w:r>
          <w:t>PUR</w:t>
        </w:r>
      </w:ins>
      <w:commentRangeStart w:id="243"/>
      <w:commentRangeStart w:id="244"/>
      <w:commentRangeStart w:id="245"/>
      <w:commentRangeStart w:id="246"/>
      <w:ins w:id="247" w:author="Huawei2" w:date="2020-06-11T16:11:00Z">
        <w:del w:id="248" w:author="Huawei3" w:date="2020-06-16T09:38:00Z">
          <w:r w:rsidR="00131396" w:rsidDel="00372700">
            <w:delText xml:space="preserve">, except </w:delText>
          </w:r>
        </w:del>
      </w:ins>
      <w:ins w:id="249" w:author="Huawei2" w:date="2020-06-11T16:12:00Z">
        <w:del w:id="250" w:author="Huawei3" w:date="2020-06-16T09:38:00Z">
          <w:r w:rsidR="00131396" w:rsidRPr="00131396" w:rsidDel="00372700">
            <w:rPr>
              <w:i/>
            </w:rPr>
            <w:delText>pur-TimeAlignmentTimer</w:delText>
          </w:r>
        </w:del>
      </w:ins>
      <w:commentRangeEnd w:id="243"/>
      <w:ins w:id="251" w:author="Huawei2" w:date="2020-06-11T16:13:00Z">
        <w:del w:id="252" w:author="Huawei3" w:date="2020-06-16T09:38:00Z">
          <w:r w:rsidR="00131396" w:rsidDel="00372700">
            <w:rPr>
              <w:rStyle w:val="CommentReference"/>
            </w:rPr>
            <w:commentReference w:id="243"/>
          </w:r>
        </w:del>
      </w:ins>
      <w:commentRangeEnd w:id="244"/>
      <w:del w:id="253" w:author="Huawei3" w:date="2020-06-16T09:38:00Z">
        <w:r w:rsidR="000C460B" w:rsidDel="00372700">
          <w:rPr>
            <w:rStyle w:val="CommentReference"/>
          </w:rPr>
          <w:commentReference w:id="244"/>
        </w:r>
        <w:commentRangeEnd w:id="245"/>
        <w:r w:rsidR="00372700" w:rsidDel="00372700">
          <w:rPr>
            <w:rStyle w:val="CommentReference"/>
          </w:rPr>
          <w:commentReference w:id="245"/>
        </w:r>
      </w:del>
      <w:commentRangeEnd w:id="246"/>
      <w:r w:rsidR="007448A6">
        <w:rPr>
          <w:rStyle w:val="CommentReference"/>
        </w:rPr>
        <w:commentReference w:id="246"/>
      </w:r>
      <w:ins w:id="254" w:author="RAN2#109bis-e" w:date="2020-05-07T16:47:00Z">
        <w:r w:rsidRPr="000E4E7F">
          <w:t>;</w:t>
        </w:r>
      </w:ins>
    </w:p>
    <w:p w14:paraId="388BB751" w14:textId="093590AD" w:rsidR="00A45ED0" w:rsidRPr="00A45ED0" w:rsidRDefault="00A45ED0" w:rsidP="00A45ED0">
      <w:pPr>
        <w:pStyle w:val="B2"/>
        <w:rPr>
          <w:ins w:id="255" w:author="Huawei1" w:date="2020-06-10T00:00:00Z"/>
        </w:rPr>
      </w:pPr>
      <w:ins w:id="256"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r w:rsidRPr="000E4E7F">
        <w:rPr>
          <w:i/>
        </w:rPr>
        <w:t>RRCConnectionResumeRequest</w:t>
      </w:r>
      <w:r w:rsidRPr="000E4E7F">
        <w:t xml:space="preserve"> message</w:t>
      </w:r>
      <w:bookmarkEnd w:id="223"/>
      <w:bookmarkEnd w:id="224"/>
      <w:bookmarkEnd w:id="225"/>
      <w:bookmarkEnd w:id="226"/>
      <w:bookmarkEnd w:id="227"/>
      <w:bookmarkEnd w:id="228"/>
      <w:bookmarkEnd w:id="229"/>
      <w:bookmarkEnd w:id="230"/>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257"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258" w:author="RAN2#109bis-e" w:date="2020-05-04T01:59:00Z">
        <w:r w:rsidRPr="000E4E7F" w:rsidDel="002E1267">
          <w:delText xml:space="preserve"> </w:delText>
        </w:r>
      </w:del>
      <w:r w:rsidRPr="000E4E7F">
        <w:t xml:space="preserve">s </w:t>
      </w:r>
      <w:del w:id="259" w:author="RAN2#109bis-e" w:date="2020-05-04T01:57:00Z">
        <w:r w:rsidRPr="000E4E7F" w:rsidDel="009D3095">
          <w:delText xml:space="preserve">results </w:delText>
        </w:r>
      </w:del>
      <w:ins w:id="260"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261" w:author="RAN2#109bis-e" w:date="2020-05-06T23:19:00Z">
        <w:r w:rsidR="0055781F" w:rsidRPr="00891D75">
          <w:t xml:space="preserve"> </w:t>
        </w:r>
        <w:r w:rsidR="0055781F" w:rsidRPr="000E4E7F">
          <w:t>in accordance with conditions in 5.3.3.1</w:t>
        </w:r>
        <w:r w:rsidR="0055781F">
          <w:t>c</w:t>
        </w:r>
      </w:ins>
      <w:r w:rsidRPr="000E4E7F">
        <w:t>:</w:t>
      </w:r>
    </w:p>
    <w:p w14:paraId="1AC8BCBF" w14:textId="6824AEC5" w:rsidR="004C5F98" w:rsidRPr="000E4E7F" w:rsidRDefault="004C5F98" w:rsidP="004C5F98">
      <w:pPr>
        <w:pStyle w:val="B3"/>
      </w:pPr>
      <w:r w:rsidRPr="000E4E7F">
        <w:t>3&gt;</w:t>
      </w:r>
      <w:r w:rsidRPr="000E4E7F">
        <w:tab/>
      </w:r>
      <w:del w:id="262" w:author="RAN2#109bis-e" w:date="2020-04-28T21:10:00Z">
        <w:r w:rsidRPr="000E4E7F" w:rsidDel="003B459F">
          <w:delText xml:space="preserve">apply the physical channel configuration in accordance with the stored </w:delText>
        </w:r>
        <w:r w:rsidRPr="000E4E7F" w:rsidDel="003B459F">
          <w:rPr>
            <w:i/>
          </w:rPr>
          <w:delText>pur-Config</w:delText>
        </w:r>
      </w:del>
      <w:ins w:id="263" w:author="RAN2#109bis-e" w:date="2020-04-28T21:10:00Z">
        <w:r w:rsidR="003B459F">
          <w:t>configure the lower layers</w:t>
        </w:r>
      </w:ins>
      <w:ins w:id="264" w:author="Huawei3" w:date="2020-06-16T10:01:00Z">
        <w:r w:rsidR="00010E49">
          <w:t xml:space="preserve">, except </w:t>
        </w:r>
        <w:r w:rsidR="00010E49" w:rsidRPr="00131396">
          <w:rPr>
            <w:i/>
          </w:rPr>
          <w:t>pur-TimeAlignmentTimer</w:t>
        </w:r>
        <w:r w:rsidR="00010E49">
          <w:t>,</w:t>
        </w:r>
      </w:ins>
      <w:ins w:id="265" w:author="RAN2#109bis-e" w:date="2020-04-28T21:10:00Z">
        <w:r w:rsidR="003B459F">
          <w:t xml:space="preserve"> to use </w:t>
        </w:r>
      </w:ins>
      <w:ins w:id="266" w:author="Huawei3" w:date="2020-06-16T10:01:00Z">
        <w:r w:rsidR="00010E49">
          <w:t xml:space="preserve">transmission using </w:t>
        </w:r>
      </w:ins>
      <w:ins w:id="267" w:author="RAN2#109bis-e" w:date="2020-04-28T21:10:00Z">
        <w:r w:rsidR="003B459F">
          <w:t>PUR</w:t>
        </w:r>
      </w:ins>
      <w:r w:rsidRPr="000E4E7F">
        <w:t>;</w:t>
      </w:r>
    </w:p>
    <w:p w14:paraId="41AB831D" w14:textId="6C0743F2" w:rsidR="00C30058" w:rsidRPr="00A45ED0" w:rsidRDefault="00C30058" w:rsidP="00C30058">
      <w:pPr>
        <w:pStyle w:val="B3"/>
        <w:rPr>
          <w:ins w:id="268" w:author="Huawei1" w:date="2020-06-10T00:02:00Z"/>
        </w:rPr>
      </w:pPr>
      <w:ins w:id="269"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270" w:name="_Toc20486772"/>
      <w:bookmarkStart w:id="271" w:name="_Toc29342064"/>
      <w:bookmarkStart w:id="272" w:name="_Toc29343203"/>
      <w:bookmarkStart w:id="273" w:name="_Toc36566452"/>
      <w:bookmarkStart w:id="274" w:name="_Toc36809861"/>
      <w:bookmarkStart w:id="275" w:name="_Toc36846225"/>
      <w:bookmarkStart w:id="276" w:name="_Toc36938878"/>
      <w:bookmarkStart w:id="277" w:name="_Toc37081857"/>
      <w:r w:rsidRPr="000E4E7F">
        <w:t>5.3.3.3b</w:t>
      </w:r>
      <w:r w:rsidRPr="000E4E7F">
        <w:tab/>
        <w:t xml:space="preserve">Actions related to transmission of </w:t>
      </w:r>
      <w:r w:rsidRPr="000E4E7F">
        <w:rPr>
          <w:i/>
        </w:rPr>
        <w:t xml:space="preserve">RRCEarlyDataRequest </w:t>
      </w:r>
      <w:r w:rsidRPr="000E4E7F">
        <w:t>message</w:t>
      </w:r>
      <w:bookmarkEnd w:id="270"/>
      <w:bookmarkEnd w:id="271"/>
      <w:bookmarkEnd w:id="272"/>
      <w:bookmarkEnd w:id="273"/>
      <w:bookmarkEnd w:id="274"/>
      <w:bookmarkEnd w:id="275"/>
      <w:bookmarkEnd w:id="276"/>
      <w:bookmarkEnd w:id="277"/>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3503E46D" w:rsidR="004C5F98" w:rsidRPr="000E4E7F" w:rsidRDefault="004C5F98" w:rsidP="004C5F98">
      <w:pPr>
        <w:pStyle w:val="B2"/>
      </w:pPr>
      <w:r w:rsidRPr="000E4E7F">
        <w:t>2&gt;</w:t>
      </w:r>
      <w:r w:rsidRPr="000E4E7F">
        <w:tab/>
      </w:r>
      <w:del w:id="278"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79" w:author="RAN2#109bis-e" w:date="2020-04-28T21:10:00Z">
        <w:r>
          <w:t>configure the lower layers</w:t>
        </w:r>
      </w:ins>
      <w:ins w:id="280" w:author="Huawei3" w:date="2020-06-16T10:06:00Z">
        <w:r w:rsidR="008505E0">
          <w:t xml:space="preserve">, except </w:t>
        </w:r>
        <w:r w:rsidR="008505E0" w:rsidRPr="00131396">
          <w:rPr>
            <w:i/>
          </w:rPr>
          <w:t>pur-TimeAlignmentTimer</w:t>
        </w:r>
        <w:r w:rsidR="008505E0">
          <w:t>,</w:t>
        </w:r>
      </w:ins>
      <w:ins w:id="281" w:author="RAN2#109bis-e" w:date="2020-04-28T21:10:00Z">
        <w:r>
          <w:t xml:space="preserve"> to use </w:t>
        </w:r>
      </w:ins>
      <w:ins w:id="282" w:author="Huawei3" w:date="2020-06-16T10:06:00Z">
        <w:r w:rsidR="008505E0">
          <w:t xml:space="preserve">transmission using </w:t>
        </w:r>
      </w:ins>
      <w:ins w:id="283" w:author="RAN2#109bis-e" w:date="2020-04-28T21:10:00Z">
        <w:r>
          <w:t>PUR</w:t>
        </w:r>
      </w:ins>
      <w:r w:rsidRPr="000E4E7F">
        <w:t>;</w:t>
      </w:r>
    </w:p>
    <w:p w14:paraId="2A01224C" w14:textId="77777777" w:rsidR="00C30058" w:rsidRPr="00A45ED0" w:rsidRDefault="00C30058" w:rsidP="00C30058">
      <w:pPr>
        <w:pStyle w:val="B2"/>
        <w:rPr>
          <w:ins w:id="284" w:author="Huawei1" w:date="2020-06-10T00:02:00Z"/>
        </w:rPr>
      </w:pPr>
      <w:ins w:id="285"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86" w:author="Huawei1" w:date="2020-06-09T15:05:00Z"/>
        </w:rPr>
      </w:pPr>
      <w:ins w:id="287" w:author="Huawei1" w:date="2020-06-09T15:05:00Z">
        <w:r>
          <w:t>The UE shall:</w:t>
        </w:r>
      </w:ins>
    </w:p>
    <w:p w14:paraId="17CA0AC1" w14:textId="77777777" w:rsidR="001F45DE" w:rsidRDefault="001F45DE" w:rsidP="001F45DE">
      <w:pPr>
        <w:pStyle w:val="B1"/>
        <w:rPr>
          <w:ins w:id="288" w:author="Huawei1" w:date="2020-06-09T15:05:00Z"/>
        </w:rPr>
      </w:pPr>
      <w:ins w:id="289"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90" w:author="Huawei1" w:date="2020-06-09T15:05:00Z"/>
        </w:rPr>
      </w:pPr>
      <w:ins w:id="291" w:author="Huawei1" w:date="2020-06-09T15:05:00Z">
        <w:r>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Default="001F45DE" w:rsidP="001F45DE">
      <w:pPr>
        <w:rPr>
          <w:ins w:id="292" w:author="Huawei2" w:date="2020-06-12T16:04:00Z"/>
        </w:rPr>
      </w:pPr>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7D13EA31" w14:textId="66B30C03" w:rsidR="004773F5" w:rsidRPr="000E4E7F" w:rsidRDefault="004773F5" w:rsidP="001F45DE">
      <w:ins w:id="293" w:author="Huawei2" w:date="2020-06-12T16:04:00Z">
        <w:r w:rsidRPr="004773F5">
          <w:t>Upo</w:t>
        </w:r>
        <w:r>
          <w:t>n</w:t>
        </w:r>
        <w:r w:rsidRPr="004773F5">
          <w:t xml:space="preserve"> reception of PUR fallback or PUR failure indication from lower layers, the </w:t>
        </w:r>
        <w:commentRangeStart w:id="294"/>
        <w:commentRangeStart w:id="295"/>
        <w:r w:rsidRPr="004773F5">
          <w:t xml:space="preserve">procedure </w:t>
        </w:r>
      </w:ins>
      <w:commentRangeEnd w:id="294"/>
      <w:r w:rsidR="00FA3948">
        <w:rPr>
          <w:rStyle w:val="CommentReference"/>
        </w:rPr>
        <w:commentReference w:id="294"/>
      </w:r>
      <w:commentRangeEnd w:id="295"/>
      <w:r w:rsidR="00FF25A6">
        <w:rPr>
          <w:rStyle w:val="CommentReference"/>
        </w:rPr>
        <w:commentReference w:id="295"/>
      </w:r>
      <w:ins w:id="296" w:author="Huawei2" w:date="2020-06-12T16:04:00Z">
        <w:r w:rsidRPr="004773F5">
          <w:t>ends.</w:t>
        </w:r>
      </w:ins>
    </w:p>
    <w:p w14:paraId="12AAF62F" w14:textId="6E86BDD9" w:rsidR="001F45DE" w:rsidRPr="000E4E7F" w:rsidRDefault="001F45DE" w:rsidP="001F45DE">
      <w:pPr>
        <w:pStyle w:val="NO"/>
      </w:pPr>
      <w:r w:rsidRPr="000E4E7F">
        <w:t>NOTE:</w:t>
      </w:r>
      <w:r w:rsidRPr="000E4E7F">
        <w:tab/>
        <w:t xml:space="preserve">For transmission using PUR, </w:t>
      </w:r>
      <w:ins w:id="297" w:author="Huawei2" w:date="2020-06-12T16:04:00Z">
        <w:r w:rsidR="004773F5">
          <w:t xml:space="preserve">further </w:t>
        </w:r>
      </w:ins>
      <w:r w:rsidRPr="000E4E7F">
        <w:t>UE actions upon reception of PUR fallback or PUR failure indication from lower layers (</w:t>
      </w:r>
      <w:commentRangeStart w:id="298"/>
      <w:commentRangeStart w:id="299"/>
      <w:commentRangeStart w:id="300"/>
      <w:r w:rsidRPr="000E4E7F">
        <w:t>see TS 36.</w:t>
      </w:r>
      <w:del w:id="301" w:author="Huawei2" w:date="2020-06-12T16:04:00Z">
        <w:r w:rsidRPr="000E4E7F" w:rsidDel="004773F5">
          <w:delText xml:space="preserve">213 </w:delText>
        </w:r>
      </w:del>
      <w:ins w:id="302" w:author="Huawei2" w:date="2020-06-12T16:04:00Z">
        <w:r w:rsidR="004773F5">
          <w:t>321</w:t>
        </w:r>
        <w:r w:rsidR="004773F5" w:rsidRPr="000E4E7F">
          <w:t xml:space="preserve"> </w:t>
        </w:r>
      </w:ins>
      <w:r w:rsidRPr="000E4E7F">
        <w:t>[</w:t>
      </w:r>
      <w:del w:id="303" w:author="Huawei2" w:date="2020-06-12T16:04:00Z">
        <w:r w:rsidRPr="000E4E7F" w:rsidDel="004773F5">
          <w:delText>23</w:delText>
        </w:r>
      </w:del>
      <w:ins w:id="304" w:author="Huawei2" w:date="2020-06-12T16:04:00Z">
        <w:r w:rsidR="004773F5">
          <w:t>6</w:t>
        </w:r>
      </w:ins>
      <w:r w:rsidRPr="000E4E7F">
        <w:t>]</w:t>
      </w:r>
      <w:commentRangeEnd w:id="298"/>
      <w:r w:rsidR="00945CB2">
        <w:rPr>
          <w:rStyle w:val="CommentReference"/>
        </w:rPr>
        <w:commentReference w:id="298"/>
      </w:r>
      <w:commentRangeEnd w:id="299"/>
      <w:r w:rsidR="00B47050">
        <w:rPr>
          <w:rStyle w:val="CommentReference"/>
        </w:rPr>
        <w:commentReference w:id="299"/>
      </w:r>
      <w:commentRangeEnd w:id="300"/>
      <w:r w:rsidR="00FA3948">
        <w:rPr>
          <w:rStyle w:val="CommentReference"/>
        </w:rPr>
        <w:commentReference w:id="300"/>
      </w:r>
      <w:r w:rsidRPr="000E4E7F">
        <w:t>) is left up to implementation.</w:t>
      </w:r>
    </w:p>
    <w:p w14:paraId="43B3259E" w14:textId="00508F39" w:rsidR="001F45DE" w:rsidRPr="000E4E7F" w:rsidDel="001F45DE" w:rsidRDefault="001F45DE" w:rsidP="001F45DE">
      <w:pPr>
        <w:pStyle w:val="EditorsNote"/>
        <w:rPr>
          <w:del w:id="305" w:author="Huawei1" w:date="2020-06-09T15:05:00Z"/>
          <w:color w:val="auto"/>
        </w:rPr>
      </w:pPr>
      <w:del w:id="306"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307" w:name="_Toc36809863"/>
      <w:bookmarkStart w:id="308" w:name="_Toc36846227"/>
      <w:bookmarkStart w:id="309" w:name="_Toc36938880"/>
      <w:bookmarkStart w:id="310" w:name="_Toc37081859"/>
      <w:r w:rsidRPr="000E4E7F">
        <w:t>5.3.3.4</w:t>
      </w:r>
      <w:r w:rsidRPr="000E4E7F">
        <w:tab/>
        <w:t xml:space="preserve">Reception of the </w:t>
      </w:r>
      <w:r w:rsidRPr="000E4E7F">
        <w:rPr>
          <w:i/>
        </w:rPr>
        <w:t>RRCConnectionSetup</w:t>
      </w:r>
      <w:r w:rsidRPr="000E4E7F">
        <w:t xml:space="preserve"> by the UE</w:t>
      </w:r>
      <w:bookmarkEnd w:id="307"/>
      <w:bookmarkEnd w:id="308"/>
      <w:bookmarkEnd w:id="309"/>
      <w:bookmarkEnd w:id="310"/>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311" w:author="RAN2#109bis-e" w:date="2020-05-07T16:42:00Z"/>
        </w:rPr>
      </w:pPr>
      <w:del w:id="312"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313" w:author="RAN2#109bis-e" w:date="2020-05-06T23:20:00Z">
        <w:r w:rsidRPr="000E4E7F" w:rsidDel="0055781F">
          <w:delText xml:space="preserve"> for transmission using PUR</w:delText>
        </w:r>
      </w:del>
      <w:del w:id="314" w:author="RAN2#109bis-e" w:date="2020-05-07T16:42:00Z">
        <w:r w:rsidRPr="000E4E7F" w:rsidDel="00A535FF">
          <w:delText>:</w:delText>
        </w:r>
      </w:del>
    </w:p>
    <w:p w14:paraId="30DD51C7" w14:textId="7DACF097" w:rsidR="0010406A" w:rsidRPr="000E4E7F" w:rsidDel="00FF25A6" w:rsidRDefault="0010406A" w:rsidP="0010406A">
      <w:pPr>
        <w:pStyle w:val="B1"/>
        <w:rPr>
          <w:ins w:id="315" w:author="Huawei2" w:date="2020-06-11T21:29:00Z"/>
          <w:del w:id="316" w:author="Huawei3" w:date="2020-06-15T17:58:00Z"/>
        </w:rPr>
      </w:pPr>
      <w:commentRangeStart w:id="317"/>
      <w:commentRangeStart w:id="318"/>
      <w:commentRangeStart w:id="319"/>
      <w:ins w:id="320" w:author="Huawei2" w:date="2020-06-11T21:29:00Z">
        <w:del w:id="321" w:author="Huawei3" w:date="2020-06-15T17:58:00Z">
          <w:r w:rsidRPr="000E4E7F" w:rsidDel="00FF25A6">
            <w:delText>1&gt;</w:delText>
          </w:r>
          <w:r w:rsidRPr="000E4E7F" w:rsidDel="00FF25A6">
            <w:tab/>
          </w:r>
        </w:del>
      </w:ins>
      <w:ins w:id="322" w:author="Huawei2" w:date="2020-06-11T21:31:00Z">
        <w:del w:id="323" w:author="Huawei3" w:date="2020-06-15T17:58:00Z">
          <w:r w:rsidRPr="0010406A" w:rsidDel="00FF25A6">
            <w:delText xml:space="preserve">if the UE has a stored </w:delText>
          </w:r>
          <w:r w:rsidRPr="0010406A" w:rsidDel="00FF25A6">
            <w:rPr>
              <w:i/>
            </w:rPr>
            <w:delText>pur-Config</w:delText>
          </w:r>
          <w:r w:rsidRPr="0010406A" w:rsidDel="00FF25A6">
            <w:delText xml:space="preserve"> </w:delText>
          </w:r>
        </w:del>
      </w:ins>
      <w:ins w:id="324" w:author="Huawei2" w:date="2020-06-11T21:32:00Z">
        <w:del w:id="325" w:author="Huawei3" w:date="2020-06-15T17:58:00Z">
          <w:r w:rsidDel="00FF25A6">
            <w:delText>including</w:delText>
          </w:r>
        </w:del>
      </w:ins>
      <w:ins w:id="326" w:author="Huawei2" w:date="2020-06-11T21:31:00Z">
        <w:del w:id="327" w:author="Huawei3" w:date="2020-06-15T17:58:00Z">
          <w:r w:rsidDel="00FF25A6">
            <w:delText xml:space="preserve"> </w:delText>
          </w:r>
        </w:del>
      </w:ins>
      <w:ins w:id="328" w:author="Huawei2" w:date="2020-06-11T21:32:00Z">
        <w:del w:id="329" w:author="Huawei3" w:date="2020-06-15T17:58:00Z">
          <w:r w:rsidRPr="0010406A" w:rsidDel="00FF25A6">
            <w:rPr>
              <w:i/>
            </w:rPr>
            <w:delText>pur-ConfigID</w:delText>
          </w:r>
        </w:del>
      </w:ins>
      <w:ins w:id="330" w:author="Huawei2" w:date="2020-06-12T17:39:00Z">
        <w:del w:id="331" w:author="Huawei3" w:date="2020-06-15T17:58:00Z">
          <w:r w:rsidR="00EB0445" w:rsidDel="00FF25A6">
            <w:delText xml:space="preserve"> and </w:delText>
          </w:r>
        </w:del>
      </w:ins>
      <w:ins w:id="332" w:author="Huawei2" w:date="2020-06-12T17:42:00Z">
        <w:del w:id="333" w:author="Huawei3" w:date="2020-06-15T17:58:00Z">
          <w:r w:rsidR="00EB0445" w:rsidRPr="00EB0445" w:rsidDel="00FF25A6">
            <w:delText xml:space="preserve">the </w:delText>
          </w:r>
          <w:r w:rsidR="00EB0445" w:rsidRPr="00EB0445" w:rsidDel="00FF25A6">
            <w:rPr>
              <w:i/>
            </w:rPr>
            <w:delText>RRCConnectionSetup</w:delText>
          </w:r>
          <w:r w:rsidR="00EB0445" w:rsidRPr="00EB0445" w:rsidDel="00FF25A6">
            <w:delText xml:space="preserve"> is </w:delText>
          </w:r>
        </w:del>
      </w:ins>
      <w:ins w:id="334" w:author="Huawei2" w:date="2020-06-12T17:44:00Z">
        <w:del w:id="335" w:author="Huawei3" w:date="2020-06-15T17:58:00Z">
          <w:r w:rsidR="00EB0445" w:rsidDel="00FF25A6">
            <w:delText>not</w:delText>
          </w:r>
        </w:del>
      </w:ins>
      <w:ins w:id="336" w:author="Huawei2" w:date="2020-06-12T17:42:00Z">
        <w:del w:id="337" w:author="Huawei3" w:date="2020-06-15T17:58:00Z">
          <w:r w:rsidR="00EB0445" w:rsidRPr="00EB0445" w:rsidDel="00FF25A6">
            <w:delText xml:space="preserve"> in response to </w:delText>
          </w:r>
        </w:del>
      </w:ins>
      <w:ins w:id="338" w:author="Huawei2" w:date="2020-06-12T17:43:00Z">
        <w:del w:id="339" w:author="Huawei3" w:date="2020-06-15T17:58:00Z">
          <w:r w:rsidR="00EB0445" w:rsidDel="00FF25A6">
            <w:delText>transmission using PUR</w:delText>
          </w:r>
        </w:del>
      </w:ins>
      <w:ins w:id="340" w:author="Huawei2" w:date="2020-06-11T21:29:00Z">
        <w:del w:id="341" w:author="Huawei3" w:date="2020-06-15T17:58:00Z">
          <w:r w:rsidRPr="000E4E7F" w:rsidDel="00FF25A6">
            <w:delText>:</w:delText>
          </w:r>
        </w:del>
      </w:ins>
    </w:p>
    <w:p w14:paraId="7FFCA6E9" w14:textId="13BEC77E" w:rsidR="0010406A" w:rsidRPr="000E4E7F" w:rsidDel="00FF25A6" w:rsidRDefault="0010406A" w:rsidP="000F5F42">
      <w:pPr>
        <w:pStyle w:val="B2"/>
        <w:rPr>
          <w:ins w:id="342" w:author="Huawei2" w:date="2020-06-11T21:29:00Z"/>
          <w:del w:id="343" w:author="Huawei3" w:date="2020-06-15T17:58:00Z"/>
        </w:rPr>
      </w:pPr>
      <w:ins w:id="344" w:author="Huawei2" w:date="2020-06-11T21:29:00Z">
        <w:del w:id="345" w:author="Huawei3" w:date="2020-06-15T17:58:00Z">
          <w:r w:rsidRPr="000E4E7F" w:rsidDel="00FF25A6">
            <w:delText>2&gt;</w:delText>
          </w:r>
          <w:r w:rsidRPr="000E4E7F" w:rsidDel="00FF25A6">
            <w:tab/>
          </w:r>
        </w:del>
      </w:ins>
      <w:ins w:id="346" w:author="Huawei2" w:date="2020-06-11T21:34:00Z">
        <w:del w:id="347" w:author="Huawei3" w:date="2020-06-15T17:58:00Z">
          <w:r w:rsidR="000F5F42" w:rsidDel="00FF25A6">
            <w:delText xml:space="preserve">include the stored </w:delText>
          </w:r>
          <w:r w:rsidR="000F5F42" w:rsidRPr="000F5F42" w:rsidDel="00FF25A6">
            <w:rPr>
              <w:i/>
            </w:rPr>
            <w:delText>pur-ConfigID</w:delText>
          </w:r>
          <w:r w:rsidR="000F5F42" w:rsidDel="00FF25A6">
            <w:delText>;</w:delText>
          </w:r>
        </w:del>
      </w:ins>
      <w:commentRangeEnd w:id="317"/>
      <w:del w:id="348" w:author="Huawei3" w:date="2020-06-15T17:58:00Z">
        <w:r w:rsidR="00953235" w:rsidDel="00FF25A6">
          <w:rPr>
            <w:rStyle w:val="CommentReference"/>
          </w:rPr>
          <w:commentReference w:id="317"/>
        </w:r>
        <w:commentRangeEnd w:id="318"/>
        <w:r w:rsidR="00FF25A6" w:rsidDel="00FF25A6">
          <w:rPr>
            <w:rStyle w:val="CommentReference"/>
          </w:rPr>
          <w:commentReference w:id="318"/>
        </w:r>
      </w:del>
      <w:commentRangeEnd w:id="319"/>
      <w:r w:rsidR="007448A6">
        <w:rPr>
          <w:rStyle w:val="CommentReference"/>
        </w:rPr>
        <w:commentReference w:id="319"/>
      </w:r>
    </w:p>
    <w:p w14:paraId="548AC049" w14:textId="69DCAF68" w:rsidR="008425F4" w:rsidRPr="000E4E7F" w:rsidDel="00E76685" w:rsidRDefault="008425F4" w:rsidP="008425F4">
      <w:pPr>
        <w:pStyle w:val="B1"/>
        <w:rPr>
          <w:ins w:id="349" w:author="RAN2#109bis-e" w:date="2020-05-07T16:41:00Z"/>
          <w:del w:id="350" w:author="Huawei1" w:date="2020-06-08T18:10:00Z"/>
        </w:rPr>
      </w:pPr>
      <w:ins w:id="351" w:author="RAN2#109bis-e" w:date="2020-05-07T16:41:00Z">
        <w:del w:id="352"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353" w:author="RAN2#109bis-e" w:date="2020-05-07T16:42:00Z">
        <w:del w:id="354" w:author="Huawei1" w:date="2020-06-08T18:10:00Z">
          <w:r w:rsidR="00A535FF" w:rsidRPr="00A535FF" w:rsidDel="00E76685">
            <w:delText>in accorda</w:delText>
          </w:r>
          <w:r w:rsidR="00A535FF" w:rsidDel="00E76685">
            <w:delText>nce with conditions in 5.3.3.1c</w:delText>
          </w:r>
        </w:del>
      </w:ins>
      <w:ins w:id="355" w:author="RAN2#109bis-e" w:date="2020-05-07T16:41:00Z">
        <w:del w:id="356" w:author="Huawei1" w:date="2020-06-08T18:10:00Z">
          <w:r w:rsidRPr="000E4E7F" w:rsidDel="00E76685">
            <w:delText>:</w:delText>
          </w:r>
        </w:del>
      </w:ins>
    </w:p>
    <w:p w14:paraId="186DAAF7" w14:textId="7D83C59D" w:rsidR="002E1267" w:rsidRPr="000E4E7F" w:rsidDel="00E76685" w:rsidRDefault="002E1267" w:rsidP="002E1267">
      <w:pPr>
        <w:pStyle w:val="B2"/>
        <w:rPr>
          <w:del w:id="357" w:author="Huawei1" w:date="2020-06-08T18:10:00Z"/>
        </w:rPr>
      </w:pPr>
      <w:del w:id="358"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359" w:author="Huawei1" w:date="2020-06-08T18:10:00Z"/>
        </w:rPr>
      </w:pPr>
      <w:del w:id="360"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361" w:author="Huawei1" w:date="2020-06-08T18:10:00Z"/>
        </w:rPr>
      </w:pPr>
      <w:del w:id="362"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363" w:author="Huawei1" w:date="2020-06-08T18:10:00Z"/>
          <w:i/>
        </w:rPr>
      </w:pPr>
      <w:del w:id="364"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365" w:name="OLE_LINK58"/>
      <w:bookmarkStart w:id="366"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365"/>
    <w:bookmarkEnd w:id="366"/>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367"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367"/>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368" w:name="OLE_LINK64"/>
      <w:bookmarkStart w:id="369" w:name="OLE_LINK67"/>
      <w:r w:rsidRPr="000E4E7F">
        <w:rPr>
          <w:i/>
        </w:rPr>
        <w:t>Complete</w:t>
      </w:r>
      <w:bookmarkEnd w:id="368"/>
      <w:bookmarkEnd w:id="369"/>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357C348D" w14:textId="77777777" w:rsidR="00FF25A6" w:rsidRPr="000E4E7F" w:rsidRDefault="00FF25A6" w:rsidP="00FF25A6">
      <w:pPr>
        <w:pStyle w:val="B2"/>
        <w:rPr>
          <w:ins w:id="370" w:author="Huawei3" w:date="2020-06-15T18:01:00Z"/>
        </w:rPr>
      </w:pPr>
      <w:ins w:id="371" w:author="Huawei3" w:date="2020-06-15T18:01:00Z">
        <w:r>
          <w:t>2</w:t>
        </w:r>
        <w:r w:rsidRPr="000E4E7F">
          <w:t>&gt;</w:t>
        </w:r>
        <w:r w:rsidRPr="000E4E7F">
          <w:tab/>
        </w:r>
        <w:r w:rsidRPr="0010406A">
          <w:t xml:space="preserve">if </w:t>
        </w:r>
        <w:r w:rsidRPr="00EB0445">
          <w:t xml:space="preserve">the </w:t>
        </w:r>
        <w:r w:rsidRPr="00EB0445">
          <w:rPr>
            <w:i/>
          </w:rPr>
          <w:t>RRCConnectionSetup</w:t>
        </w:r>
        <w:r w:rsidRPr="00EB0445">
          <w:t xml:space="preserve"> is </w:t>
        </w:r>
        <w:r>
          <w:t>not</w:t>
        </w:r>
        <w:r w:rsidRPr="00EB0445">
          <w:t xml:space="preserve"> in response to </w:t>
        </w:r>
        <w:r>
          <w:t xml:space="preserve">transmission using PUR and </w:t>
        </w:r>
        <w:r w:rsidRPr="0010406A">
          <w:t xml:space="preserve">the UE has a stored </w:t>
        </w:r>
        <w:r w:rsidRPr="0010406A">
          <w:rPr>
            <w:i/>
          </w:rPr>
          <w:t>pur-Config</w:t>
        </w:r>
        <w:r w:rsidRPr="0010406A">
          <w:t xml:space="preserve"> </w:t>
        </w:r>
        <w:r>
          <w:t xml:space="preserve">including </w:t>
        </w:r>
        <w:r w:rsidRPr="0010406A">
          <w:rPr>
            <w:i/>
          </w:rPr>
          <w:t>pur-ConfigID</w:t>
        </w:r>
        <w:r w:rsidRPr="000E4E7F">
          <w:t>:</w:t>
        </w:r>
      </w:ins>
    </w:p>
    <w:p w14:paraId="78F8CE46" w14:textId="77777777" w:rsidR="00FF25A6" w:rsidRPr="000E4E7F" w:rsidRDefault="00FF25A6" w:rsidP="00FF25A6">
      <w:pPr>
        <w:pStyle w:val="B3"/>
        <w:rPr>
          <w:ins w:id="372" w:author="Huawei3" w:date="2020-06-15T18:01:00Z"/>
        </w:rPr>
      </w:pPr>
      <w:ins w:id="373" w:author="Huawei3" w:date="2020-06-15T18:01:00Z">
        <w:r>
          <w:t>3</w:t>
        </w:r>
        <w:r w:rsidRPr="000E4E7F">
          <w:t>&gt;</w:t>
        </w:r>
        <w:r w:rsidRPr="000E4E7F">
          <w:tab/>
        </w:r>
        <w:r>
          <w:t xml:space="preserve">include the stored </w:t>
        </w:r>
        <w:r w:rsidRPr="000F5F42">
          <w:rPr>
            <w:i/>
          </w:rPr>
          <w:t>pur-ConfigID</w:t>
        </w:r>
        <w:r>
          <w:t>;</w:t>
        </w:r>
      </w:ins>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374"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375" w:author="RAN2#109bis-e" w:date="2020-05-04T02:08:00Z">
        <w:r w:rsidRPr="000E4E7F" w:rsidDel="003A0D13">
          <w:delText xml:space="preserve">results </w:delText>
        </w:r>
      </w:del>
      <w:ins w:id="376"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377" w:name="_Toc20486775"/>
      <w:bookmarkStart w:id="378" w:name="_Toc29342067"/>
      <w:bookmarkStart w:id="379" w:name="_Toc29343206"/>
      <w:bookmarkStart w:id="380" w:name="_Toc36566455"/>
      <w:bookmarkStart w:id="381" w:name="_Toc36809864"/>
      <w:bookmarkStart w:id="382" w:name="_Toc36846228"/>
      <w:bookmarkStart w:id="383" w:name="_Toc36938881"/>
      <w:bookmarkStart w:id="384" w:name="_Toc37081860"/>
      <w:r w:rsidRPr="000E4E7F">
        <w:t>5.3.3.4a</w:t>
      </w:r>
      <w:r w:rsidRPr="000E4E7F">
        <w:tab/>
        <w:t xml:space="preserve">Reception of the </w:t>
      </w:r>
      <w:r w:rsidRPr="000E4E7F">
        <w:rPr>
          <w:i/>
        </w:rPr>
        <w:t>RRCConnectionResume</w:t>
      </w:r>
      <w:r w:rsidRPr="000E4E7F">
        <w:t xml:space="preserve"> by the UE</w:t>
      </w:r>
      <w:bookmarkEnd w:id="377"/>
      <w:bookmarkEnd w:id="378"/>
      <w:bookmarkEnd w:id="379"/>
      <w:bookmarkEnd w:id="380"/>
      <w:bookmarkEnd w:id="381"/>
      <w:bookmarkEnd w:id="382"/>
      <w:bookmarkEnd w:id="383"/>
      <w:bookmarkEnd w:id="384"/>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r w:rsidRPr="000E4E7F">
        <w:rPr>
          <w:i/>
        </w:rPr>
        <w:t>SecondaryCellGroupConfig</w:t>
      </w:r>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385" w:author="Huawei1" w:date="2020-06-08T18:12:00Z"/>
        </w:rPr>
      </w:pPr>
      <w:del w:id="386"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387" w:author="Huawei1" w:date="2020-06-08T18:12:00Z"/>
        </w:rPr>
      </w:pPr>
      <w:del w:id="388"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389" w:author="Huawei1" w:date="2020-06-08T18:12:00Z"/>
        </w:rPr>
      </w:pPr>
      <w:del w:id="390"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391" w:author="Huawei1" w:date="2020-06-08T18:12:00Z"/>
        </w:rPr>
      </w:pPr>
      <w:del w:id="392"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393" w:author="Huawei1" w:date="2020-06-08T18:12:00Z"/>
        </w:rPr>
      </w:pPr>
      <w:del w:id="394"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5" w:name="_Toc36566472"/>
      <w:bookmarkStart w:id="396" w:name="_Toc36809881"/>
      <w:bookmarkStart w:id="397" w:name="_Toc36846245"/>
      <w:bookmarkStart w:id="398" w:name="_Toc36938898"/>
      <w:bookmarkStart w:id="399"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395"/>
      <w:bookmarkEnd w:id="396"/>
      <w:bookmarkEnd w:id="397"/>
      <w:bookmarkEnd w:id="398"/>
      <w:bookmarkEnd w:id="399"/>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400" w:author="RAN2#110-e" w:date="2020-06-01T17:39:00Z">
        <w:r>
          <w:rPr>
            <w:rFonts w:eastAsia="Times New Roman"/>
            <w:lang w:eastAsia="ja-JP"/>
          </w:rPr>
          <w:t>(</w:t>
        </w:r>
        <w:r w:rsidRPr="008A1B02">
          <w:rPr>
            <w:rFonts w:eastAsia="Times New Roman"/>
            <w:i/>
            <w:lang w:eastAsia="ja-JP"/>
          </w:rPr>
          <w:t>pur-</w:t>
        </w:r>
      </w:ins>
      <w:ins w:id="401" w:author="Huawei1" w:date="2020-06-10T01:05:00Z">
        <w:r w:rsidR="0015343A">
          <w:rPr>
            <w:rFonts w:eastAsia="Times New Roman"/>
            <w:i/>
            <w:lang w:eastAsia="ja-JP"/>
          </w:rPr>
          <w:t>N</w:t>
        </w:r>
      </w:ins>
      <w:ins w:id="402"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403" w:author="RAN2#110-e" w:date="2020-06-01T17:39:00Z">
        <w:r w:rsidRPr="008A1B02" w:rsidDel="008A1B02">
          <w:rPr>
            <w:rFonts w:eastAsia="Times New Roman"/>
            <w:bCs/>
            <w:i/>
            <w:noProof/>
            <w:lang w:eastAsia="en-GB"/>
          </w:rPr>
          <w:delText>rsrp-I</w:delText>
        </w:r>
      </w:del>
      <w:ins w:id="404"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405" w:author="RAN2#110-e" w:date="2020-06-01T17:39:00Z">
        <w:r w:rsidRPr="008A1B02" w:rsidDel="008A1B02">
          <w:rPr>
            <w:rFonts w:eastAsia="Times New Roman"/>
            <w:bCs/>
            <w:i/>
            <w:noProof/>
            <w:lang w:eastAsia="en-GB"/>
          </w:rPr>
          <w:delText>rsrp-D</w:delText>
        </w:r>
      </w:del>
      <w:ins w:id="406"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407" w:author="RAN2#109bis-e" w:date="2020-05-06T19:03:00Z"/>
        </w:rPr>
      </w:pPr>
      <w:ins w:id="408"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409" w:author="RAN2#109bis-e" w:date="2020-05-06T19:03:00Z"/>
        </w:rPr>
      </w:pPr>
      <w:ins w:id="410"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411" w:author="RAN2#109bis-e" w:date="2020-05-06T19:03:00Z"/>
          <w:del w:id="412" w:author="Huawei1" w:date="2020-06-09T15:48:00Z"/>
          <w:i/>
          <w:iCs/>
          <w:noProof/>
          <w:lang w:eastAsia="zh-CN"/>
        </w:rPr>
      </w:pPr>
      <w:ins w:id="413" w:author="RAN2#109bis-e" w:date="2020-05-06T19:03:00Z">
        <w:del w:id="414"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42C69DBD" w:rsidR="00E96FA7" w:rsidDel="005E44DD" w:rsidRDefault="00E96FA7" w:rsidP="00E96FA7">
      <w:pPr>
        <w:pStyle w:val="B1"/>
        <w:rPr>
          <w:ins w:id="415" w:author="Huawei1" w:date="2020-06-10T15:00:00Z"/>
          <w:del w:id="416" w:author="Huawei2" w:date="2020-06-12T17:30:00Z"/>
          <w:noProof/>
        </w:rPr>
      </w:pPr>
      <w:ins w:id="417" w:author="Huawei1" w:date="2020-06-10T15:00:00Z">
        <w:del w:id="418" w:author="Huawei2" w:date="2020-06-12T17:30:00Z">
          <w:r w:rsidDel="005E44DD">
            <w:rPr>
              <w:noProof/>
            </w:rPr>
            <w:delText>1&gt; c</w:delText>
          </w:r>
          <w:r w:rsidRPr="00137177" w:rsidDel="005E44DD">
            <w:rPr>
              <w:noProof/>
            </w:rPr>
            <w:delText xml:space="preserve">onsider that the </w:delText>
          </w:r>
        </w:del>
        <w:del w:id="419" w:author="Huawei2" w:date="2020-06-12T16:37:00Z">
          <w:r w:rsidRPr="00137177" w:rsidDel="000A0469">
            <w:rPr>
              <w:noProof/>
            </w:rPr>
            <w:delText>N</w:delText>
          </w:r>
          <w:r w:rsidRPr="00137177" w:rsidDel="000A0469">
            <w:rPr>
              <w:noProof/>
              <w:vertAlign w:val="superscript"/>
            </w:rPr>
            <w:delText>th</w:delText>
          </w:r>
          <w:r w:rsidRPr="00137177" w:rsidDel="000A0469">
            <w:rPr>
              <w:noProof/>
            </w:rPr>
            <w:delText xml:space="preserve"> </w:delText>
          </w:r>
        </w:del>
        <w:del w:id="420" w:author="Huawei2" w:date="2020-06-12T17:30:00Z">
          <w:r w:rsidDel="005E44DD">
            <w:rPr>
              <w:noProof/>
            </w:rPr>
            <w:delText>PUR occasion</w:delText>
          </w:r>
          <w:r w:rsidRPr="00137177" w:rsidDel="005E44DD">
            <w:rPr>
              <w:noProof/>
            </w:rPr>
            <w:delText xml:space="preserve"> </w:delText>
          </w:r>
          <w:r w:rsidDel="005E44DD">
            <w:rPr>
              <w:noProof/>
            </w:rPr>
            <w:delText>occurs at the subframe given by:</w:delText>
          </w:r>
        </w:del>
      </w:ins>
    </w:p>
    <w:p w14:paraId="67E9D72B" w14:textId="32A1700B" w:rsidR="00E96FA7" w:rsidDel="00345D43" w:rsidRDefault="00E96FA7" w:rsidP="00E96FA7">
      <w:pPr>
        <w:pStyle w:val="B2"/>
        <w:rPr>
          <w:ins w:id="421" w:author="Huawei1" w:date="2020-06-10T15:00:00Z"/>
          <w:del w:id="422" w:author="Huawei2" w:date="2020-06-12T16:48:00Z"/>
          <w:noProof/>
        </w:rPr>
      </w:pPr>
      <w:ins w:id="423" w:author="Huawei1" w:date="2020-06-10T15:00:00Z">
        <w:del w:id="424" w:author="Huawei2" w:date="2020-06-12T16:48:00Z">
          <w:r w:rsidDel="00345D43">
            <w:rPr>
              <w:i/>
              <w:noProof/>
            </w:rPr>
            <w:delText xml:space="preserve">- </w:delText>
          </w:r>
          <w:r w:rsidDel="00345D43">
            <w:rPr>
              <w:i/>
              <w:noProof/>
            </w:rPr>
            <w:tab/>
          </w:r>
          <w:commentRangeStart w:id="425"/>
          <w:commentRangeStart w:id="426"/>
          <w:r w:rsidDel="00345D43">
            <w:delText>H-SFN = H-SFN</w:delText>
          </w:r>
          <w:r w:rsidRPr="00F84C58" w:rsidDel="00345D43">
            <w:rPr>
              <w:vertAlign w:val="subscript"/>
            </w:rPr>
            <w:delText>Ref</w:delText>
          </w:r>
          <w:r w:rsidDel="00345D43">
            <w:delText xml:space="preserve"> + </w:delText>
          </w:r>
          <w:r w:rsidRPr="00F84C58" w:rsidDel="00345D43">
            <w:rPr>
              <w:i/>
            </w:rPr>
            <w:delText>periodicity</w:delText>
          </w:r>
          <w:r w:rsidDel="00345D43">
            <w:delText xml:space="preserve"> * (N-1)</w:delText>
          </w:r>
        </w:del>
      </w:ins>
      <w:commentRangeEnd w:id="425"/>
      <w:del w:id="427" w:author="Huawei2" w:date="2020-06-12T16:48:00Z">
        <w:r w:rsidR="009329D5" w:rsidDel="00345D43">
          <w:rPr>
            <w:rStyle w:val="CommentReference"/>
          </w:rPr>
          <w:commentReference w:id="425"/>
        </w:r>
        <w:commentRangeEnd w:id="426"/>
        <w:r w:rsidR="008C3A1D" w:rsidDel="00345D43">
          <w:rPr>
            <w:rStyle w:val="CommentReference"/>
          </w:rPr>
          <w:commentReference w:id="426"/>
        </w:r>
      </w:del>
      <w:ins w:id="428" w:author="Huawei1" w:date="2020-06-10T15:00:00Z">
        <w:del w:id="429" w:author="Huawei2" w:date="2020-06-12T16:48:00Z">
          <w:r w:rsidDel="00345D43">
            <w:delText xml:space="preserve"> + </w:delText>
          </w:r>
          <w:r w:rsidRPr="00F84C58" w:rsidDel="00345D43">
            <w:rPr>
              <w:i/>
            </w:rPr>
            <w:delText>offset</w:delText>
          </w:r>
          <w:r w:rsidDel="00345D43">
            <w:delText xml:space="preserve"> where </w:delText>
          </w:r>
          <w:r w:rsidRPr="00F84C58" w:rsidDel="00345D43">
            <w:rPr>
              <w:i/>
            </w:rPr>
            <w:delText>periodicity</w:delText>
          </w:r>
          <w:r w:rsidDel="00345D43">
            <w:delText xml:space="preserve"> and </w:delText>
          </w:r>
          <w:r w:rsidRPr="00F84C58" w:rsidDel="00345D43">
            <w:rPr>
              <w:i/>
            </w:rPr>
            <w:delText>offset</w:delText>
          </w:r>
          <w:r w:rsidDel="00345D43">
            <w:delText xml:space="preserve"> are given by </w:delText>
          </w:r>
          <w:r w:rsidRPr="00301DFC" w:rsidDel="00345D43">
            <w:rPr>
              <w:i/>
              <w:noProof/>
            </w:rPr>
            <w:delText>periodicityAndOffset</w:delText>
          </w:r>
          <w:r w:rsidDel="00345D43">
            <w:rPr>
              <w:i/>
              <w:noProof/>
            </w:rPr>
            <w:delText xml:space="preserve"> </w:delText>
          </w:r>
          <w:r w:rsidRPr="00F84C58" w:rsidDel="00345D43">
            <w:rPr>
              <w:noProof/>
            </w:rPr>
            <w:delText>and</w:delText>
          </w:r>
          <w:r w:rsidDel="00345D43">
            <w:rPr>
              <w:i/>
              <w:noProof/>
            </w:rPr>
            <w:delText xml:space="preserve"> </w:delText>
          </w:r>
          <w:r w:rsidRPr="00301DFC" w:rsidDel="00345D43">
            <w:rPr>
              <w:noProof/>
            </w:rPr>
            <w:delText>H-SFN</w:delText>
          </w:r>
          <w:r w:rsidRPr="00301DFC" w:rsidDel="00345D43">
            <w:rPr>
              <w:noProof/>
              <w:vertAlign w:val="subscript"/>
            </w:rPr>
            <w:delText>Ref</w:delText>
          </w:r>
          <w:r w:rsidDel="00345D43">
            <w:rPr>
              <w:i/>
              <w:noProof/>
              <w:vertAlign w:val="subscript"/>
            </w:rPr>
            <w:delText xml:space="preserve">  </w:delText>
          </w:r>
          <w:r w:rsidRPr="00EE4E1D" w:rsidDel="00345D43">
            <w:rPr>
              <w:noProof/>
              <w:lang w:eastAsia="zh-CN"/>
            </w:rPr>
            <w:delText>correspond</w:delText>
          </w:r>
          <w:r w:rsidDel="00345D43">
            <w:rPr>
              <w:noProof/>
              <w:lang w:eastAsia="zh-CN"/>
            </w:rPr>
            <w:delText>s</w:delText>
          </w:r>
          <w:r w:rsidRPr="00EE4E1D" w:rsidDel="00345D43">
            <w:rPr>
              <w:noProof/>
              <w:lang w:eastAsia="zh-CN"/>
            </w:rPr>
            <w:delText xml:space="preserve"> to the last subframe of the first transmission of </w:delText>
          </w:r>
          <w:r w:rsidRPr="00B47050" w:rsidDel="00345D43">
            <w:rPr>
              <w:i/>
              <w:noProof/>
              <w:lang w:eastAsia="zh-CN"/>
            </w:rPr>
            <w:delText>RRCConnectionRelease</w:delText>
          </w:r>
          <w:r w:rsidRPr="00EE4E1D" w:rsidDel="00345D43">
            <w:rPr>
              <w:noProof/>
              <w:lang w:eastAsia="zh-CN"/>
            </w:rPr>
            <w:delText xml:space="preserve"> message containing</w:delText>
          </w:r>
          <w:r w:rsidDel="00345D43">
            <w:rPr>
              <w:noProof/>
              <w:lang w:eastAsia="zh-CN"/>
            </w:rPr>
            <w:delText xml:space="preserve"> </w:delText>
          </w:r>
          <w:r w:rsidRPr="004F140A" w:rsidDel="00345D43">
            <w:rPr>
              <w:i/>
              <w:noProof/>
              <w:lang w:eastAsia="zh-CN"/>
            </w:rPr>
            <w:delText>pur-Config</w:delText>
          </w:r>
        </w:del>
      </w:ins>
    </w:p>
    <w:p w14:paraId="5761DEFD" w14:textId="61B6C949" w:rsidR="005E44DD" w:rsidRDefault="005E44DD" w:rsidP="005E44DD">
      <w:pPr>
        <w:pStyle w:val="B1"/>
        <w:rPr>
          <w:ins w:id="430" w:author="Huawei2" w:date="2020-06-12T17:31:00Z"/>
          <w:noProof/>
        </w:rPr>
      </w:pPr>
      <w:ins w:id="431" w:author="Huawei2" w:date="2020-06-12T17:31:00Z">
        <w:r>
          <w:rPr>
            <w:noProof/>
          </w:rPr>
          <w:t>1&gt; consider that the 1</w:t>
        </w:r>
        <w:r w:rsidRPr="005E44DD">
          <w:rPr>
            <w:noProof/>
            <w:vertAlign w:val="superscript"/>
          </w:rPr>
          <w:t>st</w:t>
        </w:r>
        <w:r>
          <w:rPr>
            <w:noProof/>
          </w:rPr>
          <w:t xml:space="preserve"> PUR occasion occurs </w:t>
        </w:r>
        <w:del w:id="432" w:author="QC (Umesh) v7" w:date="2020-06-12T12:22:00Z">
          <w:r w:rsidDel="006B0564">
            <w:rPr>
              <w:noProof/>
            </w:rPr>
            <w:delText xml:space="preserve">x = </w:delText>
          </w:r>
        </w:del>
        <w:del w:id="433" w:author="QC (Umesh) v7" w:date="2020-06-12T13:43:00Z">
          <w:r w:rsidDel="0011165F">
            <w:rPr>
              <w:noProof/>
            </w:rPr>
            <w:delText>floor</w:delText>
          </w:r>
        </w:del>
      </w:ins>
      <w:ins w:id="434" w:author="QC (Umesh) v7" w:date="2020-06-12T13:43:00Z">
        <w:r w:rsidR="0011165F">
          <w:rPr>
            <w:noProof/>
          </w:rPr>
          <w:t>FLOOR</w:t>
        </w:r>
      </w:ins>
      <w:ins w:id="435" w:author="Huawei2" w:date="2020-06-12T17:31:00Z">
        <w:r>
          <w:rPr>
            <w:noProof/>
          </w:rPr>
          <w:t xml:space="preserve"> (offset/</w:t>
        </w:r>
        <w:commentRangeStart w:id="436"/>
        <w:del w:id="437" w:author="Huawei3" w:date="2020-06-15T18:23:00Z">
          <w:r w:rsidDel="00D90EFA">
            <w:rPr>
              <w:noProof/>
            </w:rPr>
            <w:delText>1024</w:delText>
          </w:r>
        </w:del>
      </w:ins>
      <w:ins w:id="438" w:author="Huawei3" w:date="2020-06-15T18:23:00Z">
        <w:r w:rsidR="00D90EFA">
          <w:rPr>
            <w:noProof/>
          </w:rPr>
          <w:t>256</w:t>
        </w:r>
        <w:commentRangeEnd w:id="436"/>
        <w:r w:rsidR="00D90EFA">
          <w:rPr>
            <w:rStyle w:val="CommentReference"/>
          </w:rPr>
          <w:commentReference w:id="436"/>
        </w:r>
      </w:ins>
      <w:ins w:id="439" w:author="Huawei2" w:date="2020-06-12T17:31:00Z">
        <w:r>
          <w:rPr>
            <w:noProof/>
          </w:rPr>
          <w:t xml:space="preserve">) </w:t>
        </w:r>
      </w:ins>
      <w:ins w:id="440" w:author="Huawei3" w:date="2020-06-15T18:23:00Z">
        <w:r w:rsidR="00D90EFA">
          <w:rPr>
            <w:noProof/>
          </w:rPr>
          <w:t xml:space="preserve">(FLOOR (offset/1024) for NB-IoT) </w:t>
        </w:r>
      </w:ins>
      <w:commentRangeStart w:id="441"/>
      <w:commentRangeStart w:id="442"/>
      <w:ins w:id="443" w:author="Huawei2" w:date="2020-06-12T17:31:00Z">
        <w:r>
          <w:rPr>
            <w:noProof/>
          </w:rPr>
          <w:t xml:space="preserve">H-SFN cycles </w:t>
        </w:r>
      </w:ins>
      <w:commentRangeEnd w:id="441"/>
      <w:r w:rsidR="009E5423">
        <w:rPr>
          <w:rStyle w:val="CommentReference"/>
        </w:rPr>
        <w:commentReference w:id="441"/>
      </w:r>
      <w:commentRangeEnd w:id="442"/>
      <w:r w:rsidR="001467D5">
        <w:rPr>
          <w:rStyle w:val="CommentReference"/>
        </w:rPr>
        <w:commentReference w:id="442"/>
      </w:r>
      <w:ins w:id="444" w:author="Huawei2" w:date="2020-06-12T17:31:00Z">
        <w:r>
          <w:rPr>
            <w:noProof/>
          </w:rPr>
          <w:t>after H-SFN</w:t>
        </w:r>
        <w:r w:rsidRPr="005E44DD">
          <w:rPr>
            <w:noProof/>
            <w:vertAlign w:val="subscript"/>
          </w:rPr>
          <w:t>Ref</w:t>
        </w:r>
        <w:r w:rsidRPr="0038619A">
          <w:rPr>
            <w:noProof/>
          </w:rPr>
          <w:t xml:space="preserve"> </w:t>
        </w:r>
        <w:r>
          <w:rPr>
            <w:noProof/>
          </w:rPr>
          <w:t>at the H-SFN/SFN/subframe given by:</w:t>
        </w:r>
      </w:ins>
    </w:p>
    <w:p w14:paraId="60B46254" w14:textId="0112746D" w:rsidR="005E44DD" w:rsidRDefault="005E44DD" w:rsidP="005E44DD">
      <w:pPr>
        <w:pStyle w:val="B2"/>
        <w:rPr>
          <w:ins w:id="445" w:author="Huawei2" w:date="2020-06-12T17:31:00Z"/>
          <w:noProof/>
        </w:rPr>
      </w:pPr>
      <w:ins w:id="446" w:author="Huawei2" w:date="2020-06-12T17:31:00Z">
        <w:r>
          <w:rPr>
            <w:noProof/>
          </w:rPr>
          <w:t xml:space="preserve">- </w:t>
        </w:r>
        <w:r>
          <w:rPr>
            <w:noProof/>
          </w:rPr>
          <w:tab/>
          <w:t>H-SFN = (H-SFN</w:t>
        </w:r>
        <w:r w:rsidRPr="005E44DD">
          <w:rPr>
            <w:noProof/>
            <w:vertAlign w:val="subscript"/>
          </w:rPr>
          <w:t>Ref</w:t>
        </w:r>
        <w:r>
          <w:rPr>
            <w:noProof/>
          </w:rPr>
          <w:t xml:space="preserve"> + </w:t>
        </w:r>
        <w:commentRangeStart w:id="447"/>
        <w:commentRangeStart w:id="448"/>
        <w:commentRangeStart w:id="449"/>
        <w:r>
          <w:rPr>
            <w:noProof/>
          </w:rPr>
          <w:t>offset</w:t>
        </w:r>
      </w:ins>
      <w:commentRangeEnd w:id="447"/>
      <w:r w:rsidR="009C7230">
        <w:rPr>
          <w:rStyle w:val="CommentReference"/>
        </w:rPr>
        <w:commentReference w:id="447"/>
      </w:r>
      <w:commentRangeEnd w:id="448"/>
      <w:r w:rsidR="00487D96">
        <w:rPr>
          <w:rStyle w:val="CommentReference"/>
        </w:rPr>
        <w:commentReference w:id="448"/>
      </w:r>
      <w:commentRangeEnd w:id="449"/>
      <w:r w:rsidR="0038619A">
        <w:rPr>
          <w:rStyle w:val="CommentReference"/>
        </w:rPr>
        <w:commentReference w:id="449"/>
      </w:r>
      <w:ins w:id="450" w:author="Huawei2" w:date="2020-06-12T17:31:00Z">
        <w:r>
          <w:rPr>
            <w:noProof/>
          </w:rPr>
          <w:t>) mod 1024</w:t>
        </w:r>
      </w:ins>
      <w:ins w:id="451" w:author="Huawei2" w:date="2020-06-12T17:35:00Z">
        <w:r>
          <w:rPr>
            <w:noProof/>
          </w:rPr>
          <w:t>;</w:t>
        </w:r>
      </w:ins>
    </w:p>
    <w:p w14:paraId="032D293B" w14:textId="4D0D14FB" w:rsidR="005E44DD" w:rsidRDefault="005E44DD" w:rsidP="005E44DD">
      <w:pPr>
        <w:pStyle w:val="B2"/>
        <w:rPr>
          <w:ins w:id="452" w:author="Huawei2" w:date="2020-06-12T17:31:00Z"/>
          <w:noProof/>
        </w:rPr>
      </w:pPr>
      <w:ins w:id="453" w:author="Huawei2" w:date="2020-06-12T17:31:00Z">
        <w:r>
          <w:rPr>
            <w:noProof/>
          </w:rPr>
          <w:t xml:space="preserve">- </w:t>
        </w:r>
        <w:r>
          <w:rPr>
            <w:noProof/>
          </w:rPr>
          <w:tab/>
          <w:t xml:space="preserve">SFN and subframe indicated by </w:t>
        </w:r>
        <w:r w:rsidRPr="005E44DD">
          <w:rPr>
            <w:i/>
            <w:noProof/>
          </w:rPr>
          <w:t>startSFN</w:t>
        </w:r>
      </w:ins>
      <w:ins w:id="454" w:author="Huawei2" w:date="2020-06-12T17:34:00Z">
        <w:r>
          <w:rPr>
            <w:noProof/>
          </w:rPr>
          <w:t xml:space="preserve"> and </w:t>
        </w:r>
        <w:r w:rsidRPr="005E44DD">
          <w:rPr>
            <w:i/>
            <w:noProof/>
          </w:rPr>
          <w:t>startSubframe</w:t>
        </w:r>
      </w:ins>
      <w:ins w:id="455" w:author="Huawei2" w:date="2020-06-12T17:31:00Z">
        <w:r>
          <w:rPr>
            <w:noProof/>
          </w:rPr>
          <w:t xml:space="preserve">; </w:t>
        </w:r>
      </w:ins>
    </w:p>
    <w:p w14:paraId="76936172" w14:textId="77777777" w:rsidR="005E44DD" w:rsidRDefault="005E44DD" w:rsidP="005E44DD">
      <w:pPr>
        <w:pStyle w:val="B2"/>
        <w:rPr>
          <w:ins w:id="456" w:author="Huawei2" w:date="2020-06-12T17:31:00Z"/>
          <w:noProof/>
        </w:rPr>
      </w:pPr>
      <w:ins w:id="457" w:author="Huawei2" w:date="2020-06-12T17:31:00Z">
        <w:r>
          <w:rPr>
            <w:noProof/>
          </w:rPr>
          <w:t>where:</w:t>
        </w:r>
      </w:ins>
    </w:p>
    <w:p w14:paraId="0F0E4848" w14:textId="0C4ACE56" w:rsidR="005E44DD" w:rsidRDefault="005E44DD" w:rsidP="005E44DD">
      <w:pPr>
        <w:pStyle w:val="B2"/>
        <w:rPr>
          <w:ins w:id="458" w:author="Huawei2" w:date="2020-06-12T17:31:00Z"/>
          <w:noProof/>
        </w:rPr>
      </w:pPr>
      <w:ins w:id="459" w:author="Huawei2" w:date="2020-06-12T17:31:00Z">
        <w:r>
          <w:rPr>
            <w:noProof/>
          </w:rPr>
          <w:t xml:space="preserve">- </w:t>
        </w:r>
        <w:r>
          <w:rPr>
            <w:noProof/>
          </w:rPr>
          <w:tab/>
          <w:t xml:space="preserve">offset is given by </w:t>
        </w:r>
        <w:r w:rsidRPr="005E44DD">
          <w:rPr>
            <w:i/>
            <w:noProof/>
          </w:rPr>
          <w:t>periodicityAndOffset</w:t>
        </w:r>
      </w:ins>
      <w:ins w:id="460" w:author="Huawei2" w:date="2020-06-12T17:35:00Z">
        <w:r w:rsidRPr="005E44DD">
          <w:rPr>
            <w:noProof/>
          </w:rPr>
          <w:t>;</w:t>
        </w:r>
      </w:ins>
    </w:p>
    <w:p w14:paraId="31F7B1EC" w14:textId="6CEE9679" w:rsidR="005E44DD" w:rsidRDefault="005E44DD" w:rsidP="005E44DD">
      <w:pPr>
        <w:pStyle w:val="B2"/>
        <w:rPr>
          <w:ins w:id="461" w:author="Huawei3" w:date="2020-06-15T18:19:00Z"/>
          <w:noProof/>
        </w:rPr>
      </w:pPr>
      <w:ins w:id="462" w:author="Huawei2" w:date="2020-06-12T17:31:00Z">
        <w:r>
          <w:rPr>
            <w:noProof/>
          </w:rPr>
          <w:t xml:space="preserve">- </w:t>
        </w:r>
        <w:r>
          <w:rPr>
            <w:noProof/>
          </w:rPr>
          <w:tab/>
          <w:t>H-SFN</w:t>
        </w:r>
        <w:r w:rsidRPr="005E44DD">
          <w:rPr>
            <w:noProof/>
            <w:vertAlign w:val="subscript"/>
          </w:rPr>
          <w:t>Ref</w:t>
        </w:r>
        <w:r>
          <w:rPr>
            <w:noProof/>
          </w:rPr>
          <w:t xml:space="preserve">  corresponds to the last subframe of the first transmission of </w:t>
        </w:r>
        <w:r w:rsidRPr="005E44DD">
          <w:rPr>
            <w:i/>
            <w:noProof/>
          </w:rPr>
          <w:t>RRCConnectionRelease</w:t>
        </w:r>
        <w:r>
          <w:rPr>
            <w:noProof/>
          </w:rPr>
          <w:t xml:space="preserve"> message containing </w:t>
        </w:r>
        <w:r w:rsidRPr="005E44DD">
          <w:rPr>
            <w:i/>
            <w:noProof/>
          </w:rPr>
          <w:t>pur-Config</w:t>
        </w:r>
      </w:ins>
      <w:commentRangeStart w:id="463"/>
      <w:ins w:id="464" w:author="QC (Umesh) v7" w:date="2020-06-12T12:15:00Z">
        <w:r w:rsidR="005D6F92">
          <w:rPr>
            <w:iCs/>
            <w:noProof/>
          </w:rPr>
          <w:t xml:space="preserve">, taking into account </w:t>
        </w:r>
        <w:r w:rsidR="005D6F92" w:rsidRPr="005D6F92">
          <w:rPr>
            <w:i/>
            <w:noProof/>
          </w:rPr>
          <w:t>hsfn-LSB-Info</w:t>
        </w:r>
        <w:commentRangeEnd w:id="463"/>
        <w:r w:rsidR="005D6F92">
          <w:rPr>
            <w:rStyle w:val="CommentReference"/>
          </w:rPr>
          <w:commentReference w:id="463"/>
        </w:r>
      </w:ins>
      <w:ins w:id="465" w:author="Huawei2" w:date="2020-06-12T17:35:00Z">
        <w:r w:rsidRPr="005E44DD">
          <w:rPr>
            <w:noProof/>
          </w:rPr>
          <w:t>;</w:t>
        </w:r>
      </w:ins>
    </w:p>
    <w:p w14:paraId="6E2C983B" w14:textId="314EA0F7" w:rsidR="00D90EFA" w:rsidRDefault="00D90EFA" w:rsidP="005E44DD">
      <w:pPr>
        <w:pStyle w:val="B2"/>
        <w:rPr>
          <w:ins w:id="466" w:author="Huawei2" w:date="2020-06-12T17:31:00Z"/>
          <w:noProof/>
        </w:rPr>
      </w:pPr>
      <w:ins w:id="467" w:author="Huawei3" w:date="2020-06-15T18:19:00Z">
        <w:r>
          <w:rPr>
            <w:noProof/>
          </w:rPr>
          <w:t xml:space="preserve">- </w:t>
        </w:r>
        <w:r>
          <w:rPr>
            <w:noProof/>
          </w:rPr>
          <w:tab/>
        </w:r>
      </w:ins>
      <w:ins w:id="468" w:author="Huawei3" w:date="2020-06-15T18:21:00Z">
        <w:r>
          <w:rPr>
            <w:noProof/>
          </w:rPr>
          <w:t>H-</w:t>
        </w:r>
        <w:commentRangeStart w:id="469"/>
        <w:r>
          <w:rPr>
            <w:noProof/>
          </w:rPr>
          <w:t>SFN</w:t>
        </w:r>
      </w:ins>
      <w:commentRangeEnd w:id="469"/>
      <w:r w:rsidR="007448A6">
        <w:rPr>
          <w:rStyle w:val="CommentReference"/>
        </w:rPr>
        <w:commentReference w:id="469"/>
      </w:r>
      <w:ins w:id="470" w:author="Huawei3" w:date="2020-06-15T18:21:00Z">
        <w:r>
          <w:rPr>
            <w:noProof/>
          </w:rPr>
          <w:t xml:space="preserve"> cycle is the duration indicated by the maximum number of H-SFNs, i.e. </w:t>
        </w:r>
      </w:ins>
      <w:ins w:id="471" w:author="Huawei3" w:date="2020-06-15T18:24:00Z">
        <w:r w:rsidR="00F03A68">
          <w:rPr>
            <w:noProof/>
          </w:rPr>
          <w:t xml:space="preserve">256 H-SFNs (1024 H-SFNs for </w:t>
        </w:r>
      </w:ins>
      <w:ins w:id="472" w:author="Huawei3" w:date="2020-06-15T18:25:00Z">
        <w:r w:rsidR="00F03A68">
          <w:rPr>
            <w:noProof/>
          </w:rPr>
          <w:t>NB-IoT</w:t>
        </w:r>
      </w:ins>
      <w:ins w:id="473" w:author="Huawei3" w:date="2020-06-15T18:24:00Z">
        <w:r w:rsidR="00F03A68">
          <w:rPr>
            <w:noProof/>
          </w:rPr>
          <w:t>)</w:t>
        </w:r>
      </w:ins>
      <w:ins w:id="474" w:author="Huawei3" w:date="2020-06-15T18:19:00Z">
        <w:r w:rsidRPr="005E44DD">
          <w:rPr>
            <w:noProof/>
          </w:rPr>
          <w:t>;</w:t>
        </w:r>
      </w:ins>
    </w:p>
    <w:p w14:paraId="223D3267" w14:textId="5CA9ADE0" w:rsidR="005E44DD" w:rsidDel="00610B33" w:rsidRDefault="005E44DD" w:rsidP="005E44DD">
      <w:pPr>
        <w:pStyle w:val="B1"/>
        <w:rPr>
          <w:ins w:id="475" w:author="Huawei2" w:date="2020-06-12T17:30:00Z"/>
          <w:del w:id="476" w:author="QC (Umesh) v7" w:date="2020-06-12T12:17:00Z"/>
          <w:noProof/>
        </w:rPr>
      </w:pPr>
      <w:ins w:id="477" w:author="Huawei2" w:date="2020-06-12T17:31:00Z">
        <w:del w:id="478" w:author="QC (Umesh) v7" w:date="2020-06-12T12:17:00Z">
          <w:r w:rsidDel="00610B33">
            <w:rPr>
              <w:noProof/>
            </w:rPr>
            <w:delText xml:space="preserve">1&gt; consider that the following PUR occasions occur </w:delText>
          </w:r>
        </w:del>
        <w:del w:id="479" w:author="QC (Umesh) v7" w:date="2020-06-12T12:14:00Z">
          <w:r w:rsidDel="00F93E3C">
            <w:rPr>
              <w:noProof/>
            </w:rPr>
            <w:delText xml:space="preserve">every </w:delText>
          </w:r>
        </w:del>
        <w:del w:id="480" w:author="QC (Umesh) v7" w:date="2020-06-12T12:17:00Z">
          <w:r w:rsidDel="00610B33">
            <w:rPr>
              <w:noProof/>
            </w:rPr>
            <w:delText xml:space="preserve">periodicity H-SFNs at the SFN/subframe indicated by </w:delText>
          </w:r>
          <w:r w:rsidRPr="005E44DD" w:rsidDel="00610B33">
            <w:rPr>
              <w:i/>
              <w:noProof/>
            </w:rPr>
            <w:delText>startSubframe</w:delText>
          </w:r>
          <w:r w:rsidDel="00610B33">
            <w:rPr>
              <w:noProof/>
            </w:rPr>
            <w:delText xml:space="preserve"> and </w:delText>
          </w:r>
          <w:r w:rsidRPr="005E44DD" w:rsidDel="00610B33">
            <w:rPr>
              <w:i/>
              <w:noProof/>
            </w:rPr>
            <w:delText>startSFN</w:delText>
          </w:r>
          <w:r w:rsidDel="00610B33">
            <w:rPr>
              <w:noProof/>
            </w:rPr>
            <w:delText xml:space="preserve"> where periodicity is given by </w:delText>
          </w:r>
          <w:r w:rsidRPr="005E44DD" w:rsidDel="00610B33">
            <w:rPr>
              <w:i/>
              <w:noProof/>
            </w:rPr>
            <w:delText>periodicityAndOffset</w:delText>
          </w:r>
          <w:r w:rsidDel="00610B33">
            <w:rPr>
              <w:noProof/>
            </w:rPr>
            <w:delText>;</w:delText>
          </w:r>
        </w:del>
      </w:ins>
    </w:p>
    <w:p w14:paraId="39C99DFF" w14:textId="77777777" w:rsidR="00717461" w:rsidRDefault="00717461" w:rsidP="00717461">
      <w:pPr>
        <w:pStyle w:val="B1"/>
        <w:rPr>
          <w:ins w:id="481" w:author="RAN2#109bis-e" w:date="2020-05-06T19:03:00Z"/>
          <w:i/>
          <w:iCs/>
          <w:noProof/>
          <w:lang w:eastAsia="zh-CN"/>
        </w:rPr>
      </w:pPr>
      <w:ins w:id="482"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483" w:author="RAN2#109bis-e" w:date="2020-05-06T19:03:00Z"/>
        </w:rPr>
      </w:pPr>
      <w:ins w:id="484"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485" w:author="RAN2#109bis-e" w:date="2020-05-06T19:03:00Z"/>
        </w:rPr>
      </w:pPr>
      <w:ins w:id="486" w:author="RAN2#109bis-e" w:date="2020-05-06T19:03:00Z">
        <w:r w:rsidRPr="000E4E7F">
          <w:t>2&gt;</w:t>
        </w:r>
        <w:r w:rsidRPr="000E4E7F">
          <w:tab/>
        </w:r>
        <w:r>
          <w:t xml:space="preserve">discard previously stored </w:t>
        </w:r>
        <w:r w:rsidRPr="000E4E7F">
          <w:rPr>
            <w:i/>
          </w:rPr>
          <w:t>pur-Config</w:t>
        </w:r>
        <w:r w:rsidRPr="000E4E7F">
          <w:t>;</w:t>
        </w:r>
      </w:ins>
    </w:p>
    <w:p w14:paraId="16F0EFC9" w14:textId="77777777" w:rsidR="00610B33" w:rsidRDefault="00610B33" w:rsidP="00610B33">
      <w:pPr>
        <w:pStyle w:val="B1"/>
        <w:rPr>
          <w:ins w:id="487" w:author="QC (Umesh) v7" w:date="2020-06-12T12:17:00Z"/>
          <w:noProof/>
        </w:rPr>
      </w:pPr>
      <w:ins w:id="488" w:author="QC (Umesh) v7" w:date="2020-06-12T12:17:00Z">
        <w:r>
          <w:rPr>
            <w:noProof/>
          </w:rPr>
          <w:t>1&gt; else:</w:t>
        </w:r>
      </w:ins>
    </w:p>
    <w:p w14:paraId="748050B9" w14:textId="513A0944" w:rsidR="00610B33" w:rsidRDefault="00610B33" w:rsidP="00610B33">
      <w:pPr>
        <w:pStyle w:val="B2"/>
        <w:rPr>
          <w:ins w:id="489" w:author="QC (Umesh) v7" w:date="2020-06-12T12:17:00Z"/>
          <w:noProof/>
        </w:rPr>
      </w:pPr>
      <w:ins w:id="490" w:author="QC (Umesh) v7" w:date="2020-06-12T12:17:00Z">
        <w:r>
          <w:rPr>
            <w:noProof/>
          </w:rPr>
          <w:t xml:space="preserve">2&gt; consider that the </w:t>
        </w:r>
      </w:ins>
      <w:ins w:id="491" w:author="QC (Umesh) v7" w:date="2020-06-12T12:18:00Z">
        <w:r>
          <w:rPr>
            <w:noProof/>
          </w:rPr>
          <w:t>subsequent</w:t>
        </w:r>
      </w:ins>
      <w:ins w:id="492" w:author="QC (Umesh) v7" w:date="2020-06-12T12:17:00Z">
        <w:r>
          <w:rPr>
            <w:noProof/>
          </w:rPr>
          <w:t xml:space="preserve"> PUR occasions occur periodically </w:t>
        </w:r>
      </w:ins>
      <w:ins w:id="493" w:author="QC (Umesh) v7" w:date="2020-06-12T12:19:00Z">
        <w:r>
          <w:rPr>
            <w:noProof/>
          </w:rPr>
          <w:t>after the occur</w:t>
        </w:r>
      </w:ins>
      <w:ins w:id="494" w:author="Huawei3" w:date="2020-06-16T09:44:00Z">
        <w:r w:rsidR="007D64BD">
          <w:rPr>
            <w:noProof/>
          </w:rPr>
          <w:t>e</w:t>
        </w:r>
      </w:ins>
      <w:ins w:id="495" w:author="QC (Umesh) v7" w:date="2020-06-12T12:19:00Z">
        <w:r>
          <w:rPr>
            <w:noProof/>
          </w:rPr>
          <w:t xml:space="preserve">nce of the first PUR occasion </w:t>
        </w:r>
      </w:ins>
      <w:ins w:id="496" w:author="QC (Umesh) v7" w:date="2020-06-12T12:17:00Z">
        <w:r>
          <w:rPr>
            <w:noProof/>
          </w:rPr>
          <w:t xml:space="preserve">at the SFN/subframe indicated by </w:t>
        </w:r>
        <w:r w:rsidRPr="005E44DD">
          <w:rPr>
            <w:i/>
            <w:noProof/>
          </w:rPr>
          <w:t>startSubframe</w:t>
        </w:r>
        <w:r>
          <w:rPr>
            <w:noProof/>
          </w:rPr>
          <w:t xml:space="preserve"> and </w:t>
        </w:r>
        <w:r w:rsidRPr="005E44DD">
          <w:rPr>
            <w:i/>
            <w:noProof/>
          </w:rPr>
          <w:t>startSFN</w:t>
        </w:r>
        <w:r>
          <w:rPr>
            <w:noProof/>
          </w:rPr>
          <w:t xml:space="preserve"> </w:t>
        </w:r>
      </w:ins>
      <w:ins w:id="497" w:author="QC (Umesh) v7" w:date="2020-06-12T14:20:00Z">
        <w:r w:rsidR="006E0D8B">
          <w:rPr>
            <w:noProof/>
          </w:rPr>
          <w:t>and</w:t>
        </w:r>
      </w:ins>
      <w:ins w:id="498" w:author="QC (Umesh) v7" w:date="2020-06-12T12:17:00Z">
        <w:r>
          <w:rPr>
            <w:noProof/>
          </w:rPr>
          <w:t xml:space="preserve"> periodicity given by </w:t>
        </w:r>
        <w:r w:rsidRPr="005E44DD">
          <w:rPr>
            <w:i/>
            <w:noProof/>
          </w:rPr>
          <w:t>periodicityAndOffset</w:t>
        </w:r>
        <w:r>
          <w:rPr>
            <w:noProof/>
          </w:rPr>
          <w:t>;</w:t>
        </w:r>
      </w:ins>
    </w:p>
    <w:p w14:paraId="04657A79" w14:textId="1E66BB63" w:rsidR="00717461" w:rsidRDefault="00717461" w:rsidP="00717461">
      <w:pPr>
        <w:pStyle w:val="B1"/>
        <w:rPr>
          <w:ins w:id="499" w:author="RAN2#109bis-e" w:date="2020-05-06T19:03:00Z"/>
          <w:noProof/>
        </w:rPr>
      </w:pPr>
      <w:ins w:id="500" w:author="RAN2#109bis-e" w:date="2020-05-06T19:03:00Z">
        <w:del w:id="501" w:author="QC (Umesh) v7" w:date="2020-06-12T12:20:00Z">
          <w:r w:rsidDel="00610B33">
            <w:rPr>
              <w:noProof/>
            </w:rPr>
            <w:delText>1</w:delText>
          </w:r>
        </w:del>
      </w:ins>
      <w:ins w:id="502" w:author="QC (Umesh) v7" w:date="2020-06-12T12:20:00Z">
        <w:r w:rsidR="00610B33">
          <w:rPr>
            <w:noProof/>
          </w:rPr>
          <w:t>2</w:t>
        </w:r>
      </w:ins>
      <w:ins w:id="503" w:author="RAN2#109bis-e" w:date="2020-05-06T19:03:00Z">
        <w:r>
          <w:rPr>
            <w:noProof/>
          </w:rPr>
          <w:t>&gt;</w:t>
        </w:r>
        <w:r>
          <w:rPr>
            <w:noProof/>
          </w:rPr>
          <w:tab/>
        </w:r>
        <w:del w:id="504" w:author="QC (Umesh) v7" w:date="2020-06-12T12:20:00Z">
          <w:r w:rsidDel="00610B33">
            <w:rPr>
              <w:noProof/>
            </w:rPr>
            <w:delText xml:space="preserve">else </w:delText>
          </w:r>
        </w:del>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505" w:author="RAN2#109bis-e" w:date="2020-05-07T16:32:00Z">
        <w:r w:rsidR="00D46A07" w:rsidRPr="00D46A07">
          <w:rPr>
            <w:noProof/>
          </w:rPr>
          <w:t>occurring while the UE i</w:t>
        </w:r>
        <w:r w:rsidR="00D46A07">
          <w:rPr>
            <w:noProof/>
          </w:rPr>
          <w:t xml:space="preserve">s </w:t>
        </w:r>
      </w:ins>
      <w:ins w:id="506" w:author="RAN2#109bis-e" w:date="2020-05-06T19:03:00Z">
        <w:r>
          <w:rPr>
            <w:noProof/>
          </w:rPr>
          <w:t xml:space="preserve">in RRC_IDLE: </w:t>
        </w:r>
      </w:ins>
    </w:p>
    <w:p w14:paraId="4418281B" w14:textId="77777777" w:rsidR="00717461" w:rsidRDefault="00717461" w:rsidP="00717461">
      <w:pPr>
        <w:pStyle w:val="B2"/>
        <w:rPr>
          <w:ins w:id="507" w:author="RAN2#109bis-e" w:date="2020-05-06T19:03:00Z"/>
          <w:noProof/>
        </w:rPr>
      </w:pPr>
      <w:commentRangeStart w:id="508"/>
      <w:commentRangeStart w:id="509"/>
      <w:ins w:id="510"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511" w:author="RAN2#109bis-e" w:date="2020-05-06T19:03:00Z"/>
          <w:noProof/>
        </w:rPr>
      </w:pPr>
      <w:ins w:id="512"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513" w:author="RAN2#109bis-e" w:date="2020-05-06T19:03:00Z"/>
        </w:rPr>
      </w:pPr>
      <w:ins w:id="514"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515" w:author="RAN2#109bis-e" w:date="2020-05-06T19:03:00Z"/>
        </w:rPr>
      </w:pPr>
      <w:ins w:id="516"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7D43CF87" w14:textId="27DEA125" w:rsidR="007D64BD" w:rsidRPr="000F031E" w:rsidRDefault="007D64BD" w:rsidP="007D64BD">
      <w:pPr>
        <w:pStyle w:val="B4"/>
        <w:rPr>
          <w:ins w:id="517" w:author="Huawei3" w:date="2020-06-16T09:45:00Z"/>
          <w:rFonts w:eastAsia="Times New Roman"/>
          <w:lang w:eastAsia="ja-JP"/>
        </w:rPr>
      </w:pPr>
      <w:ins w:id="518" w:author="Huawei3" w:date="2020-06-16T09:45:00Z">
        <w:r>
          <w:rPr>
            <w:rFonts w:eastAsia="Times New Roman"/>
            <w:lang w:eastAsia="ja-JP"/>
          </w:rPr>
          <w:t>4</w:t>
        </w:r>
        <w:r w:rsidRPr="000F031E">
          <w:rPr>
            <w:rFonts w:eastAsia="Times New Roman"/>
            <w:lang w:eastAsia="ja-JP"/>
          </w:rPr>
          <w:t xml:space="preserve">&gt;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Pr>
            <w:rFonts w:eastAsia="Times New Roman"/>
            <w:lang w:eastAsia="ja-JP"/>
          </w:rPr>
          <w:t xml:space="preserve"> is released</w:t>
        </w:r>
      </w:ins>
      <w:ins w:id="519" w:author="Huawei3" w:date="2020-06-16T09:46:00Z">
        <w:r>
          <w:rPr>
            <w:rFonts w:eastAsia="Times New Roman"/>
            <w:lang w:eastAsia="ja-JP"/>
          </w:rPr>
          <w:t>;</w:t>
        </w:r>
      </w:ins>
    </w:p>
    <w:p w14:paraId="38F77B62" w14:textId="77777777" w:rsidR="00717461" w:rsidRDefault="00717461" w:rsidP="00717461">
      <w:pPr>
        <w:pStyle w:val="B4"/>
        <w:rPr>
          <w:ins w:id="520" w:author="RAN2#109bis-e" w:date="2020-05-06T19:03:00Z"/>
        </w:rPr>
      </w:pPr>
      <w:ins w:id="521" w:author="RAN2#109bis-e" w:date="2020-05-06T19:03:00Z">
        <w:r>
          <w:t>4</w:t>
        </w:r>
        <w:r w:rsidRPr="000E4E7F">
          <w:t>&gt;</w:t>
        </w:r>
        <w:r w:rsidRPr="000E4E7F">
          <w:tab/>
          <w:t xml:space="preserve">release </w:t>
        </w:r>
        <w:r w:rsidRPr="000E4E7F">
          <w:rPr>
            <w:i/>
          </w:rPr>
          <w:t>pur-Config</w:t>
        </w:r>
        <w:r w:rsidRPr="000E4E7F">
          <w:t>;</w:t>
        </w:r>
      </w:ins>
    </w:p>
    <w:p w14:paraId="094528B6" w14:textId="73069180" w:rsidR="00717461" w:rsidRDefault="00717461" w:rsidP="00717461">
      <w:pPr>
        <w:pStyle w:val="B4"/>
        <w:rPr>
          <w:ins w:id="522" w:author="RAN2#109bis-e" w:date="2020-05-06T19:03:00Z"/>
        </w:rPr>
      </w:pPr>
      <w:ins w:id="523" w:author="RAN2#109bis-e" w:date="2020-05-06T19:03:00Z">
        <w:r>
          <w:t>4</w:t>
        </w:r>
        <w:r w:rsidRPr="000E4E7F">
          <w:t>&gt;</w:t>
        </w:r>
        <w:r w:rsidRPr="000E4E7F">
          <w:tab/>
        </w:r>
        <w:r>
          <w:t xml:space="preserve">discard previously stored </w:t>
        </w:r>
        <w:r w:rsidRPr="000E4E7F">
          <w:rPr>
            <w:i/>
          </w:rPr>
          <w:t>pur-Config</w:t>
        </w:r>
        <w:del w:id="524" w:author="Huawei3" w:date="2020-06-16T09:46:00Z">
          <w:r w:rsidRPr="000E4E7F" w:rsidDel="007D64BD">
            <w:delText>;</w:delText>
          </w:r>
        </w:del>
      </w:ins>
      <w:ins w:id="525" w:author="Huawei3" w:date="2020-06-16T09:46:00Z">
        <w:r w:rsidR="007D64BD">
          <w:t>.</w:t>
        </w:r>
      </w:ins>
    </w:p>
    <w:p w14:paraId="40C71712" w14:textId="3ACACA08" w:rsidR="002F77F0" w:rsidRPr="000F031E" w:rsidRDefault="002F77F0" w:rsidP="002F77F0">
      <w:pPr>
        <w:pStyle w:val="B4"/>
        <w:rPr>
          <w:ins w:id="526" w:author="Huawei2" w:date="2020-06-12T12:58:00Z"/>
          <w:rFonts w:eastAsia="Times New Roman"/>
          <w:lang w:eastAsia="ja-JP"/>
        </w:rPr>
      </w:pPr>
      <w:ins w:id="527" w:author="Huawei2" w:date="2020-06-12T12:58:00Z">
        <w:del w:id="528" w:author="Huawei3" w:date="2020-06-16T09:46:00Z">
          <w:r w:rsidDel="007D64BD">
            <w:rPr>
              <w:rFonts w:eastAsia="Times New Roman"/>
              <w:lang w:eastAsia="ja-JP"/>
            </w:rPr>
            <w:delText>4</w:delText>
          </w:r>
        </w:del>
      </w:ins>
      <w:commentRangeEnd w:id="508"/>
      <w:del w:id="529" w:author="Huawei3" w:date="2020-06-16T09:46:00Z">
        <w:r w:rsidR="00610B33" w:rsidDel="007D64BD">
          <w:rPr>
            <w:rStyle w:val="CommentReference"/>
          </w:rPr>
          <w:commentReference w:id="508"/>
        </w:r>
        <w:commentRangeEnd w:id="509"/>
        <w:r w:rsidR="001467D5" w:rsidDel="007D64BD">
          <w:rPr>
            <w:rStyle w:val="CommentReference"/>
          </w:rPr>
          <w:commentReference w:id="509"/>
        </w:r>
      </w:del>
      <w:ins w:id="530" w:author="Huawei2" w:date="2020-06-12T12:58:00Z">
        <w:del w:id="531" w:author="Huawei3" w:date="2020-06-16T09:46:00Z">
          <w:r w:rsidRPr="000F031E" w:rsidDel="007D64BD">
            <w:rPr>
              <w:rFonts w:eastAsia="Times New Roman"/>
              <w:lang w:eastAsia="ja-JP"/>
            </w:rPr>
            <w:delText xml:space="preserve">&gt; </w:delText>
          </w:r>
          <w:r w:rsidDel="007D64BD">
            <w:rPr>
              <w:rFonts w:eastAsia="Times New Roman"/>
              <w:lang w:eastAsia="ja-JP"/>
            </w:rPr>
            <w:delText xml:space="preserve">if </w:delText>
          </w:r>
          <w:r w:rsidRPr="00C30058" w:rsidDel="007D64BD">
            <w:rPr>
              <w:i/>
            </w:rPr>
            <w:delText>pur-TimeAlignmentTimer</w:delText>
          </w:r>
          <w:r w:rsidRPr="00C30058" w:rsidDel="007D64BD">
            <w:delText xml:space="preserve"> </w:delText>
          </w:r>
          <w:r w:rsidDel="007D64BD">
            <w:delText xml:space="preserve">is configured, </w:delText>
          </w:r>
          <w:r w:rsidRPr="000F031E" w:rsidDel="007D64BD">
            <w:rPr>
              <w:rFonts w:eastAsia="Times New Roman"/>
              <w:lang w:eastAsia="ja-JP"/>
            </w:rPr>
            <w:delText xml:space="preserve">indicate to  that </w:delText>
          </w:r>
          <w:r w:rsidRPr="00C30058" w:rsidDel="007D64BD">
            <w:rPr>
              <w:i/>
            </w:rPr>
            <w:delText>pur-TimeAlignmentTimer</w:delText>
          </w:r>
          <w:r w:rsidDel="007D64BD">
            <w:rPr>
              <w:rFonts w:eastAsia="Times New Roman"/>
              <w:lang w:eastAsia="ja-JP"/>
            </w:rPr>
            <w:delText xml:space="preserve"> is released.</w:delText>
          </w:r>
        </w:del>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52"/>
      <w:bookmarkEnd w:id="153"/>
      <w:bookmarkEnd w:id="154"/>
      <w:bookmarkEnd w:id="155"/>
      <w:bookmarkEnd w:id="156"/>
      <w:bookmarkEnd w:id="157"/>
      <w:bookmarkEnd w:id="158"/>
      <w:bookmarkEnd w:id="159"/>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532"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533" w:author="RAN2#109bis-e" w:date="2020-04-30T20:30:00Z"/>
          <w:lang w:eastAsia="ko-KR"/>
        </w:rPr>
      </w:pPr>
      <w:ins w:id="534"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640CCD92" w14:textId="17181F03" w:rsidR="000814BE" w:rsidRDefault="000814BE" w:rsidP="00081999">
      <w:pPr>
        <w:pStyle w:val="B2"/>
        <w:rPr>
          <w:ins w:id="535" w:author="Huawei3" w:date="2020-06-16T09:47:00Z"/>
        </w:rPr>
      </w:pPr>
      <w:ins w:id="536" w:author="Huawei3" w:date="2020-06-16T09:47:00Z">
        <w:r w:rsidRPr="000F031E">
          <w:rPr>
            <w:rFonts w:eastAsia="Times New Roman"/>
            <w:lang w:eastAsia="ja-JP"/>
          </w:rPr>
          <w:t xml:space="preserve">2&gt;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rPr>
            <w:rFonts w:eastAsia="Times New Roman"/>
            <w:lang w:eastAsia="ja-JP"/>
          </w:rPr>
          <w:t>;</w:t>
        </w:r>
      </w:ins>
    </w:p>
    <w:p w14:paraId="565CEE33" w14:textId="77777777" w:rsidR="00081999" w:rsidRDefault="00081999" w:rsidP="00081999">
      <w:pPr>
        <w:pStyle w:val="B2"/>
        <w:rPr>
          <w:ins w:id="537" w:author="RAN2#109bis-e" w:date="2020-04-30T20:30:00Z"/>
        </w:rPr>
      </w:pPr>
      <w:ins w:id="538" w:author="RAN2#109bis-e" w:date="2020-04-30T20:30:00Z">
        <w:r w:rsidRPr="000E4E7F">
          <w:t>2&gt;</w:t>
        </w:r>
        <w:r w:rsidRPr="000E4E7F">
          <w:tab/>
          <w:t xml:space="preserve">release </w:t>
        </w:r>
        <w:r w:rsidRPr="000E4E7F">
          <w:rPr>
            <w:i/>
          </w:rPr>
          <w:t>pur-Config</w:t>
        </w:r>
        <w:r w:rsidRPr="000E4E7F">
          <w:t>;</w:t>
        </w:r>
      </w:ins>
    </w:p>
    <w:p w14:paraId="462AFFC1" w14:textId="7836696D" w:rsidR="00081999" w:rsidRDefault="00081999" w:rsidP="00081999">
      <w:pPr>
        <w:pStyle w:val="B2"/>
        <w:rPr>
          <w:ins w:id="539" w:author="RAN2#109bis-e" w:date="2020-04-30T20:30:00Z"/>
        </w:rPr>
      </w:pPr>
      <w:ins w:id="540" w:author="RAN2#109bis-e" w:date="2020-04-30T20:30:00Z">
        <w:r w:rsidRPr="000E4E7F">
          <w:t>2&gt;</w:t>
        </w:r>
        <w:r w:rsidRPr="000E4E7F">
          <w:tab/>
        </w:r>
        <w:r>
          <w:t xml:space="preserve">discard </w:t>
        </w:r>
      </w:ins>
      <w:ins w:id="541" w:author="Huawei2" w:date="2020-06-12T13:01:00Z">
        <w:r w:rsidR="002F77F0">
          <w:t>previously</w:t>
        </w:r>
      </w:ins>
      <w:ins w:id="542" w:author="RAN2#109bis-e" w:date="2020-04-30T20:30:00Z">
        <w:r>
          <w:t xml:space="preserve"> stored </w:t>
        </w:r>
        <w:r w:rsidRPr="000E4E7F">
          <w:rPr>
            <w:i/>
          </w:rPr>
          <w:t>pur-Config</w:t>
        </w:r>
      </w:ins>
      <w:ins w:id="543" w:author="Huawei3" w:date="2020-06-16T09:47:00Z">
        <w:r w:rsidR="000814BE">
          <w:t>.</w:t>
        </w:r>
      </w:ins>
    </w:p>
    <w:p w14:paraId="0B515680" w14:textId="338E21C9" w:rsidR="0079710E" w:rsidRPr="000E4E7F" w:rsidDel="00574150" w:rsidRDefault="0079710E" w:rsidP="0079710E">
      <w:pPr>
        <w:pStyle w:val="EditorsNote"/>
        <w:rPr>
          <w:del w:id="544" w:author="RAN2#109bis-e" w:date="2020-04-28T17:27:00Z"/>
          <w:color w:val="auto"/>
        </w:rPr>
      </w:pPr>
      <w:del w:id="545"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546" w:name="_Toc20486813"/>
      <w:bookmarkStart w:id="547" w:name="_Toc29342105"/>
      <w:bookmarkStart w:id="548" w:name="_Toc29343244"/>
      <w:bookmarkStart w:id="549" w:name="_Toc36566495"/>
      <w:bookmarkStart w:id="550" w:name="_Toc36809909"/>
      <w:bookmarkStart w:id="551" w:name="_Toc36846273"/>
      <w:bookmarkStart w:id="552" w:name="_Toc36938926"/>
      <w:bookmarkStart w:id="553"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546"/>
      <w:bookmarkEnd w:id="547"/>
      <w:bookmarkEnd w:id="548"/>
      <w:bookmarkEnd w:id="549"/>
      <w:bookmarkEnd w:id="550"/>
      <w:bookmarkEnd w:id="551"/>
      <w:bookmarkEnd w:id="552"/>
      <w:bookmarkEnd w:id="553"/>
    </w:p>
    <w:p w14:paraId="331664A7" w14:textId="771373E0" w:rsidR="00BA687B" w:rsidRPr="000E4E7F" w:rsidRDefault="00BA687B" w:rsidP="00BA687B">
      <w:del w:id="554" w:author="RAN2#109bis-e" w:date="2020-04-28T14:53:00Z">
        <w:r w:rsidRPr="000E4E7F" w:rsidDel="00BA687B">
          <w:delText>Except for NB-IoT, i</w:delText>
        </w:r>
      </w:del>
      <w:ins w:id="555"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556"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557" w:author="RAN2#109bis-e" w:date="2020-04-28T15:00:00Z"/>
          <w:lang w:eastAsia="zh-CN"/>
        </w:rPr>
      </w:pPr>
      <w:del w:id="558"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559"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Heading4"/>
      </w:pPr>
      <w:bookmarkStart w:id="560" w:name="_Toc20486814"/>
      <w:bookmarkStart w:id="561" w:name="_Toc29342106"/>
      <w:bookmarkStart w:id="562" w:name="_Toc29343245"/>
      <w:bookmarkStart w:id="563" w:name="_Toc36566496"/>
      <w:bookmarkStart w:id="564" w:name="_Toc36809910"/>
      <w:bookmarkStart w:id="565" w:name="_Toc36846274"/>
      <w:bookmarkStart w:id="566" w:name="_Toc36938927"/>
      <w:bookmarkStart w:id="567" w:name="_Toc37081907"/>
      <w:r w:rsidRPr="000E4E7F">
        <w:t>5.3.7.5</w:t>
      </w:r>
      <w:r w:rsidRPr="000E4E7F">
        <w:tab/>
        <w:t xml:space="preserve">Reception of the </w:t>
      </w:r>
      <w:r w:rsidRPr="000E4E7F">
        <w:rPr>
          <w:i/>
        </w:rPr>
        <w:t>RRCConnectionReestablishment</w:t>
      </w:r>
      <w:r w:rsidRPr="000E4E7F">
        <w:t xml:space="preserve"> by the UE</w:t>
      </w:r>
      <w:bookmarkEnd w:id="560"/>
      <w:bookmarkEnd w:id="561"/>
      <w:bookmarkEnd w:id="562"/>
      <w:bookmarkEnd w:id="563"/>
      <w:bookmarkEnd w:id="564"/>
      <w:bookmarkEnd w:id="565"/>
      <w:bookmarkEnd w:id="566"/>
      <w:bookmarkEnd w:id="567"/>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568" w:name="OLE_LINK46"/>
      <w:bookmarkStart w:id="569" w:name="OLE_LINK47"/>
      <w:r w:rsidRPr="000E4E7F">
        <w:t>and the K</w:t>
      </w:r>
      <w:r w:rsidRPr="000E4E7F">
        <w:rPr>
          <w:vertAlign w:val="subscript"/>
        </w:rPr>
        <w:t>RRCint</w:t>
      </w:r>
      <w:r w:rsidRPr="000E4E7F">
        <w:t xml:space="preserve"> key immediately</w:t>
      </w:r>
      <w:bookmarkEnd w:id="568"/>
      <w:bookmarkEnd w:id="569"/>
      <w:r w:rsidRPr="000E4E7F">
        <w:t xml:space="preserve">, i.e., integrity protection shall be applied to all subsequent messages received and sent by the UE, </w:t>
      </w:r>
      <w:bookmarkStart w:id="570" w:name="OLE_LINK40"/>
      <w:bookmarkStart w:id="571" w:name="OLE_LINK41"/>
      <w:r w:rsidRPr="000E4E7F">
        <w:t>including the message used to indicate the successful completion of the procedure</w:t>
      </w:r>
      <w:bookmarkEnd w:id="570"/>
      <w:bookmarkEnd w:id="571"/>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SimSun"/>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572"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573" w:name="_Toc20486821"/>
      <w:bookmarkStart w:id="574" w:name="_Toc29342113"/>
      <w:bookmarkStart w:id="575" w:name="_Toc29343252"/>
      <w:bookmarkStart w:id="576" w:name="_Toc36566503"/>
      <w:bookmarkStart w:id="577" w:name="_Toc36809917"/>
      <w:bookmarkStart w:id="578" w:name="_Toc36846281"/>
      <w:bookmarkStart w:id="579" w:name="_Toc36938934"/>
      <w:bookmarkStart w:id="580" w:name="_Toc37081914"/>
      <w:r w:rsidRPr="000E4E7F">
        <w:t>5.3.8.3</w:t>
      </w:r>
      <w:r w:rsidRPr="000E4E7F">
        <w:tab/>
        <w:t xml:space="preserve">Reception of the </w:t>
      </w:r>
      <w:r w:rsidRPr="000E4E7F">
        <w:rPr>
          <w:i/>
        </w:rPr>
        <w:t>RRCConnectionRelease</w:t>
      </w:r>
      <w:r w:rsidRPr="000E4E7F">
        <w:t xml:space="preserve"> by the UE</w:t>
      </w:r>
      <w:bookmarkEnd w:id="573"/>
      <w:bookmarkEnd w:id="574"/>
      <w:bookmarkEnd w:id="575"/>
      <w:bookmarkEnd w:id="576"/>
      <w:bookmarkEnd w:id="577"/>
      <w:bookmarkEnd w:id="578"/>
      <w:bookmarkEnd w:id="579"/>
      <w:bookmarkEnd w:id="580"/>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581" w:author="RAN2#109bis-e" w:date="2020-04-28T14:08:00Z"/>
        </w:rPr>
      </w:pPr>
      <w:r w:rsidRPr="000E4E7F">
        <w:t>1&gt;</w:t>
      </w:r>
      <w:r w:rsidRPr="000E4E7F">
        <w:tab/>
        <w:t>for NB</w:t>
      </w:r>
      <w:del w:id="582" w:author="Huawei" w:date="2020-05-22T11:54:00Z">
        <w:r w:rsidRPr="000E4E7F" w:rsidDel="002D2A70">
          <w:delText xml:space="preserve"> </w:delText>
        </w:r>
      </w:del>
      <w:r w:rsidRPr="000E4E7F">
        <w:t>-IoT</w:t>
      </w:r>
      <w:ins w:id="583" w:author="RAN2#109bis-e" w:date="2020-04-28T14:08:00Z">
        <w:r>
          <w:t>:</w:t>
        </w:r>
      </w:ins>
      <w:del w:id="584" w:author="RAN2#109bis-e" w:date="2020-04-28T14:08:00Z">
        <w:r w:rsidRPr="000E4E7F" w:rsidDel="00516F27">
          <w:delText>,</w:delText>
        </w:r>
      </w:del>
    </w:p>
    <w:p w14:paraId="6115D899" w14:textId="2E82C6E6" w:rsidR="00516F27" w:rsidRDefault="00516F27">
      <w:pPr>
        <w:pStyle w:val="B2"/>
        <w:rPr>
          <w:ins w:id="585" w:author="RAN2#109bis-e" w:date="2020-04-28T14:09:00Z"/>
        </w:rPr>
        <w:pPrChange w:id="586" w:author="RAN2#109bis-e" w:date="2020-04-28T14:08:00Z">
          <w:pPr>
            <w:pStyle w:val="B1"/>
          </w:pPr>
        </w:pPrChange>
      </w:pPr>
      <w:ins w:id="587"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588" w:author="RAN2#109bis-e" w:date="2020-04-28T14:08:00Z">
          <w:pPr>
            <w:pStyle w:val="B1"/>
          </w:pPr>
        </w:pPrChange>
      </w:pPr>
      <w:ins w:id="589"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590" w:author="RAN2#109bis-e" w:date="2020-04-28T14:10:00Z">
        <w:r w:rsidRPr="00516F27">
          <w:rPr>
            <w:i/>
          </w:rPr>
          <w:t>RLF</w:t>
        </w:r>
      </w:ins>
      <w:ins w:id="591" w:author="RAN2#109bis-e" w:date="2020-04-28T14:09:00Z">
        <w:r w:rsidRPr="00516F27">
          <w:rPr>
            <w:i/>
          </w:rPr>
          <w:t>-</w:t>
        </w:r>
      </w:ins>
      <w:ins w:id="592" w:author="RAN2#109bis-e" w:date="2020-04-28T14:10:00Z">
        <w:r w:rsidRPr="00516F27">
          <w:rPr>
            <w:i/>
          </w:rPr>
          <w:t>Report</w:t>
        </w:r>
      </w:ins>
      <w:ins w:id="593"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594"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594"/>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595"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595"/>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07F1EC24" w:rsidR="002D2A70" w:rsidRPr="000E4E7F" w:rsidDel="000814BE" w:rsidRDefault="002D2A70" w:rsidP="002D2A70">
      <w:pPr>
        <w:pStyle w:val="B3"/>
        <w:rPr>
          <w:del w:id="596" w:author="Huawei3" w:date="2020-06-16T09:48:00Z"/>
        </w:rPr>
      </w:pPr>
      <w:del w:id="597" w:author="Huawei3" w:date="2020-06-16T09:48:00Z">
        <w:r w:rsidRPr="000E4E7F" w:rsidDel="000814BE">
          <w:delText>3&gt;</w:delText>
        </w:r>
        <w:r w:rsidRPr="000E4E7F" w:rsidDel="000814BE">
          <w:tab/>
          <w:delText xml:space="preserve">store or replace the PUR configuration provided by the </w:delText>
        </w:r>
        <w:r w:rsidRPr="000E4E7F" w:rsidDel="000814BE">
          <w:rPr>
            <w:i/>
          </w:rPr>
          <w:delText>pur-Config</w:delText>
        </w:r>
        <w:r w:rsidRPr="000E4E7F" w:rsidDel="000814BE">
          <w:delText>;</w:delText>
        </w:r>
      </w:del>
    </w:p>
    <w:p w14:paraId="5027A114" w14:textId="0F1DFE13" w:rsidR="002D2A70" w:rsidRPr="000E4E7F" w:rsidDel="000814BE" w:rsidRDefault="002D2A70" w:rsidP="002D2A70">
      <w:pPr>
        <w:pStyle w:val="B3"/>
        <w:rPr>
          <w:del w:id="598" w:author="Huawei3" w:date="2020-06-16T09:48:00Z"/>
        </w:rPr>
      </w:pPr>
      <w:del w:id="599" w:author="Huawei3" w:date="2020-06-16T09:48:00Z">
        <w:r w:rsidRPr="000E4E7F" w:rsidDel="000814BE">
          <w:delText>3&gt;</w:delText>
        </w:r>
        <w:r w:rsidRPr="000E4E7F" w:rsidDel="000814BE">
          <w:tab/>
          <w:delText xml:space="preserve">configure MAC in accordance with the stored </w:delText>
        </w:r>
        <w:r w:rsidRPr="000E4E7F" w:rsidDel="000814BE">
          <w:rPr>
            <w:i/>
          </w:rPr>
          <w:delText>pur-Config</w:delText>
        </w:r>
        <w:r w:rsidRPr="000E4E7F" w:rsidDel="000814BE">
          <w:delText>;</w:delText>
        </w:r>
      </w:del>
    </w:p>
    <w:p w14:paraId="7E9EDFF1" w14:textId="0EF31F13" w:rsidR="008C0777" w:rsidRDefault="0084184C" w:rsidP="0084184C">
      <w:pPr>
        <w:pStyle w:val="B3"/>
        <w:rPr>
          <w:ins w:id="600" w:author="Huawei2" w:date="2020-06-12T13:09:00Z"/>
        </w:rPr>
      </w:pPr>
      <w:ins w:id="601" w:author="Huawei2" w:date="2020-06-12T13:06:00Z">
        <w:r>
          <w:t>3&gt;</w:t>
        </w:r>
        <w:r>
          <w:tab/>
        </w:r>
      </w:ins>
      <w:ins w:id="602" w:author="Huawei2" w:date="2020-06-12T13:09:00Z">
        <w:r w:rsidR="008C0777">
          <w:t xml:space="preserve">if </w:t>
        </w:r>
        <w:r w:rsidR="008C0777" w:rsidRPr="008C0777">
          <w:rPr>
            <w:i/>
          </w:rPr>
          <w:t>pur-TimeAlignmentTimer</w:t>
        </w:r>
        <w:r w:rsidR="008C0777" w:rsidRPr="008C0777">
          <w:t xml:space="preserve"> </w:t>
        </w:r>
        <w:r w:rsidR="008C0777">
          <w:t>is included</w:t>
        </w:r>
      </w:ins>
      <w:ins w:id="603" w:author="Huawei2" w:date="2020-06-12T16:08:00Z">
        <w:r w:rsidR="00AC72CE">
          <w:t xml:space="preserve"> in the received </w:t>
        </w:r>
        <w:r w:rsidR="00AC72CE" w:rsidRPr="000E4E7F">
          <w:rPr>
            <w:i/>
          </w:rPr>
          <w:t>pur-Config</w:t>
        </w:r>
      </w:ins>
      <w:ins w:id="604" w:author="Huawei2" w:date="2020-06-12T13:09:00Z">
        <w:r w:rsidR="008C0777">
          <w:t>:</w:t>
        </w:r>
      </w:ins>
    </w:p>
    <w:p w14:paraId="6F7A3591" w14:textId="01DFB333" w:rsidR="008C0777" w:rsidRPr="000E4E7F" w:rsidRDefault="008C0777" w:rsidP="008C0777">
      <w:pPr>
        <w:pStyle w:val="B4"/>
        <w:rPr>
          <w:ins w:id="605" w:author="Huawei2" w:date="2020-06-12T13:10:00Z"/>
        </w:rPr>
      </w:pPr>
      <w:commentRangeStart w:id="606"/>
      <w:ins w:id="607" w:author="Huawei2" w:date="2020-06-12T13:11:00Z">
        <w:r>
          <w:t>4</w:t>
        </w:r>
      </w:ins>
      <w:ins w:id="608" w:author="Huawei2" w:date="2020-06-12T13:10:00Z">
        <w:r w:rsidRPr="000E4E7F">
          <w:t>&gt;</w:t>
        </w:r>
        <w:r w:rsidRPr="000E4E7F">
          <w:tab/>
          <w:t>configure</w:t>
        </w:r>
      </w:ins>
      <w:ins w:id="609" w:author="Huawei2" w:date="2020-06-12T13:11:00Z">
        <w:r>
          <w:t xml:space="preserve"> MAC in accordance with</w:t>
        </w:r>
      </w:ins>
      <w:ins w:id="610" w:author="Huawei2" w:date="2020-06-12T13:10:00Z">
        <w:r w:rsidRPr="000E4E7F">
          <w:t xml:space="preserve"> </w:t>
        </w:r>
        <w:r w:rsidRPr="004C5F98">
          <w:rPr>
            <w:i/>
          </w:rPr>
          <w:t>pur-TimeAlignmentTimer</w:t>
        </w:r>
        <w:r w:rsidRPr="000E4E7F">
          <w:t>;</w:t>
        </w:r>
      </w:ins>
      <w:commentRangeEnd w:id="606"/>
      <w:r w:rsidR="00083B56">
        <w:rPr>
          <w:rStyle w:val="CommentReference"/>
        </w:rPr>
        <w:commentReference w:id="606"/>
      </w:r>
    </w:p>
    <w:p w14:paraId="725092A5" w14:textId="7F7F4F55" w:rsidR="008C0777" w:rsidRDefault="008C0777" w:rsidP="008C0777">
      <w:pPr>
        <w:pStyle w:val="B3"/>
        <w:rPr>
          <w:ins w:id="611" w:author="Huawei2" w:date="2020-06-12T13:11:00Z"/>
        </w:rPr>
      </w:pPr>
      <w:ins w:id="612" w:author="Huawei2" w:date="2020-06-12T13:11:00Z">
        <w:r>
          <w:t>3&gt;</w:t>
        </w:r>
        <w:r>
          <w:tab/>
        </w:r>
      </w:ins>
      <w:ins w:id="613" w:author="Huawei2" w:date="2020-06-12T13:12:00Z">
        <w:r>
          <w:t>else</w:t>
        </w:r>
      </w:ins>
      <w:ins w:id="614" w:author="Huawei2" w:date="2020-06-12T13:11:00Z">
        <w:r>
          <w:t>:</w:t>
        </w:r>
      </w:ins>
    </w:p>
    <w:p w14:paraId="1816B8E8" w14:textId="539C248A" w:rsidR="008C0777" w:rsidRPr="000E4E7F" w:rsidRDefault="008C0777" w:rsidP="008C0777">
      <w:pPr>
        <w:pStyle w:val="B4"/>
        <w:rPr>
          <w:ins w:id="615" w:author="Huawei2" w:date="2020-06-12T13:11:00Z"/>
        </w:rPr>
      </w:pPr>
      <w:ins w:id="616" w:author="Huawei2" w:date="2020-06-12T13:11:00Z">
        <w:r>
          <w:t>4</w:t>
        </w:r>
        <w:r w:rsidRPr="000E4E7F">
          <w:t>&gt;</w:t>
        </w:r>
        <w:r w:rsidRPr="000E4E7F">
          <w:tab/>
        </w:r>
        <w:r w:rsidRPr="008C0777">
          <w:t xml:space="preserve">if </w:t>
        </w:r>
        <w:r w:rsidRPr="008C0777">
          <w:rPr>
            <w:i/>
          </w:rPr>
          <w:t>pur-TimeAlignmentTimer</w:t>
        </w:r>
        <w:r w:rsidRPr="008C0777">
          <w:t xml:space="preserve"> is configured, indicate to MAC that </w:t>
        </w:r>
        <w:r w:rsidRPr="008C0777">
          <w:rPr>
            <w:i/>
          </w:rPr>
          <w:t>pur-TimeAlignmentTimer</w:t>
        </w:r>
        <w:r w:rsidRPr="008C0777">
          <w:t xml:space="preserve"> is released</w:t>
        </w:r>
        <w:r w:rsidRPr="000E4E7F">
          <w:t>;</w:t>
        </w:r>
      </w:ins>
    </w:p>
    <w:p w14:paraId="1333EAB0" w14:textId="77777777" w:rsidR="006A02EA" w:rsidRPr="000E4E7F" w:rsidDel="0019351D" w:rsidRDefault="006A02EA" w:rsidP="006A02EA">
      <w:pPr>
        <w:pStyle w:val="B3"/>
        <w:rPr>
          <w:ins w:id="617" w:author="Huawei2" w:date="2020-06-12T16:31:00Z"/>
        </w:rPr>
      </w:pPr>
      <w:ins w:id="618" w:author="Huawei2" w:date="2020-06-12T16:31:00Z">
        <w:r w:rsidRPr="000E4E7F" w:rsidDel="0019351D">
          <w:t>3&gt;</w:t>
        </w:r>
        <w:r w:rsidRPr="000E4E7F" w:rsidDel="0019351D">
          <w:tab/>
          <w:t xml:space="preserve">store or replace the PUR configuration provided by the </w:t>
        </w:r>
        <w:r w:rsidRPr="000E4E7F" w:rsidDel="0019351D">
          <w:rPr>
            <w:i/>
          </w:rPr>
          <w:t>pur-Config</w:t>
        </w:r>
        <w:r w:rsidRPr="000E4E7F" w:rsidDel="0019351D">
          <w:t>;</w:t>
        </w:r>
      </w:ins>
    </w:p>
    <w:p w14:paraId="5B9E82E6" w14:textId="77777777" w:rsidR="002D2A70" w:rsidRPr="000E4E7F" w:rsidRDefault="002D2A70" w:rsidP="002D2A70">
      <w:pPr>
        <w:pStyle w:val="B3"/>
        <w:rPr>
          <w:ins w:id="619" w:author="RAN2#109bis-e" w:date="2020-05-06T23:22:00Z"/>
        </w:rPr>
      </w:pPr>
      <w:ins w:id="620"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0E0FACC5" w14:textId="2D4AC280" w:rsidR="000814BE" w:rsidRPr="000E4E7F" w:rsidRDefault="000814BE" w:rsidP="000814BE">
      <w:pPr>
        <w:pStyle w:val="B3"/>
        <w:rPr>
          <w:ins w:id="621" w:author="Huawei3" w:date="2020-06-16T09:48:00Z"/>
        </w:rPr>
      </w:pPr>
      <w:ins w:id="622" w:author="Huawei3" w:date="2020-06-16T09:48:00Z">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ins>
      <w:ins w:id="623" w:author="Huawei3" w:date="2020-06-16T09:49:00Z">
        <w:r>
          <w:t>;</w:t>
        </w:r>
      </w:ins>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E922EB1" w:rsidR="00516F27" w:rsidRPr="000E4E7F" w:rsidRDefault="00516F27" w:rsidP="00516F27">
      <w:pPr>
        <w:pStyle w:val="B3"/>
      </w:pPr>
      <w:r w:rsidRPr="000E4E7F">
        <w:t>3&gt;</w:t>
      </w:r>
      <w:r w:rsidRPr="000E4E7F">
        <w:tab/>
        <w:t xml:space="preserve">discard previously stored </w:t>
      </w:r>
      <w:r w:rsidRPr="000E4E7F">
        <w:rPr>
          <w:i/>
        </w:rPr>
        <w:t>pur-Config</w:t>
      </w:r>
      <w:del w:id="624" w:author="Huawei2" w:date="2020-06-12T12:30:00Z">
        <w:r w:rsidRPr="000E4E7F" w:rsidDel="004430D0">
          <w:delText>, if any</w:delText>
        </w:r>
      </w:del>
      <w:r w:rsidRPr="000E4E7F">
        <w:t>;</w:t>
      </w:r>
    </w:p>
    <w:p w14:paraId="2C12D541" w14:textId="60DA9BF9" w:rsidR="00516F27" w:rsidRPr="000E4E7F" w:rsidDel="000814BE" w:rsidRDefault="00516F27" w:rsidP="000814BE">
      <w:pPr>
        <w:pStyle w:val="B2"/>
        <w:rPr>
          <w:del w:id="625" w:author="Huawei3" w:date="2020-06-16T09:49:00Z"/>
        </w:rPr>
      </w:pPr>
      <w:del w:id="626" w:author="Huawei3" w:date="2020-06-16T09:49:00Z">
        <w:r w:rsidRPr="00081999" w:rsidDel="000814BE">
          <w:delText>2&gt;</w:delText>
        </w:r>
        <w:r w:rsidRPr="00081999" w:rsidDel="000814BE">
          <w:tab/>
          <w:delText xml:space="preserve">indicate to lower layers that </w:delText>
        </w:r>
        <w:r w:rsidRPr="00081999" w:rsidDel="000814BE">
          <w:rPr>
            <w:i/>
            <w:iCs/>
          </w:rPr>
          <w:delText>pur-Config</w:delText>
        </w:r>
        <w:r w:rsidRPr="00081999" w:rsidDel="000814BE">
          <w:delText xml:space="preserve"> is released.</w:delText>
        </w:r>
      </w:del>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627" w:name="_Toc20486830"/>
      <w:bookmarkStart w:id="628" w:name="_Toc29342122"/>
      <w:bookmarkStart w:id="629" w:name="_Toc29343261"/>
      <w:bookmarkStart w:id="630" w:name="_Toc36566512"/>
      <w:bookmarkStart w:id="631" w:name="_Toc36809926"/>
      <w:bookmarkStart w:id="632" w:name="_Toc36846290"/>
      <w:bookmarkStart w:id="633" w:name="_Toc36938943"/>
      <w:bookmarkStart w:id="634" w:name="_Toc37081923"/>
      <w:r w:rsidRPr="000E4E7F">
        <w:t>5.3.10.0</w:t>
      </w:r>
      <w:r w:rsidRPr="000E4E7F">
        <w:tab/>
        <w:t>General</w:t>
      </w:r>
      <w:bookmarkEnd w:id="627"/>
      <w:bookmarkEnd w:id="628"/>
      <w:bookmarkEnd w:id="629"/>
      <w:bookmarkEnd w:id="630"/>
      <w:bookmarkEnd w:id="631"/>
      <w:bookmarkEnd w:id="632"/>
      <w:bookmarkEnd w:id="633"/>
      <w:bookmarkEnd w:id="634"/>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2F699128" w:rsidR="00E76685" w:rsidRPr="000E4E7F" w:rsidRDefault="00E76685" w:rsidP="00E76685">
      <w:pPr>
        <w:pStyle w:val="B2"/>
      </w:pPr>
      <w:r w:rsidRPr="000E4E7F">
        <w:t>2&gt;</w:t>
      </w:r>
      <w:r w:rsidRPr="000E4E7F">
        <w:tab/>
        <w:t>perform scheduling request reconfiguration for the SCell as specified in 5.3.10.18</w:t>
      </w:r>
      <w:ins w:id="635" w:author="Huawei2" w:date="2020-06-11T21:58:00Z">
        <w:r w:rsidR="006840B8">
          <w:t>;</w:t>
        </w:r>
      </w:ins>
      <w:del w:id="636" w:author="Huawei2" w:date="2020-06-11T21:58:00Z">
        <w:r w:rsidRPr="000E4E7F" w:rsidDel="006840B8">
          <w:delText>.</w:delText>
        </w:r>
      </w:del>
    </w:p>
    <w:p w14:paraId="7B000AF8" w14:textId="77777777" w:rsidR="00E76685" w:rsidRPr="000E4E7F" w:rsidRDefault="00E76685" w:rsidP="00E76685">
      <w:pPr>
        <w:pStyle w:val="B1"/>
        <w:rPr>
          <w:ins w:id="637" w:author="Huawei1" w:date="2020-06-08T18:14:00Z"/>
        </w:rPr>
      </w:pPr>
      <w:ins w:id="638"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3C0C574F" w:rsidR="00E76685" w:rsidRPr="000E4E7F" w:rsidRDefault="00E76685" w:rsidP="00E76685">
      <w:pPr>
        <w:pStyle w:val="B2"/>
        <w:rPr>
          <w:ins w:id="639" w:author="Huawei1" w:date="2020-06-08T18:14:00Z"/>
        </w:rPr>
      </w:pPr>
      <w:ins w:id="640" w:author="Huawei1" w:date="2020-06-08T18:14:00Z">
        <w:r w:rsidRPr="000E4E7F">
          <w:t>2&gt;</w:t>
        </w:r>
        <w:r w:rsidRPr="000E4E7F">
          <w:tab/>
        </w:r>
      </w:ins>
      <w:ins w:id="641" w:author="Huawei2" w:date="2020-06-11T21:57:00Z">
        <w:r w:rsidR="006840B8" w:rsidRPr="006840B8">
          <w:t xml:space="preserve">if the received </w:t>
        </w:r>
        <w:r w:rsidR="006840B8" w:rsidRPr="006840B8">
          <w:rPr>
            <w:i/>
          </w:rPr>
          <w:t>radioResourceConfigDedicated</w:t>
        </w:r>
        <w:r w:rsidR="006840B8" w:rsidRPr="006840B8">
          <w:t xml:space="preserve"> includes </w:t>
        </w:r>
      </w:ins>
      <w:ins w:id="642" w:author="Huawei1" w:date="2020-06-08T18:14:00Z">
        <w:r w:rsidRPr="000E4E7F">
          <w:rPr>
            <w:i/>
          </w:rPr>
          <w:t>newUE-Identity</w:t>
        </w:r>
        <w:r w:rsidRPr="000E4E7F">
          <w:t>:</w:t>
        </w:r>
      </w:ins>
    </w:p>
    <w:p w14:paraId="7BCCB5D3" w14:textId="77777777" w:rsidR="00E76685" w:rsidRPr="000E4E7F" w:rsidRDefault="00E76685" w:rsidP="00E76685">
      <w:pPr>
        <w:pStyle w:val="B3"/>
        <w:rPr>
          <w:ins w:id="643" w:author="Huawei1" w:date="2020-06-08T18:14:00Z"/>
        </w:rPr>
      </w:pPr>
      <w:ins w:id="644"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645" w:author="Huawei1" w:date="2020-06-08T18:14:00Z"/>
        </w:rPr>
      </w:pPr>
      <w:ins w:id="646" w:author="Huawei1" w:date="2020-06-08T18:14:00Z">
        <w:r w:rsidRPr="000E4E7F">
          <w:t>2&gt;</w:t>
        </w:r>
        <w:r w:rsidRPr="000E4E7F">
          <w:tab/>
          <w:t>else:</w:t>
        </w:r>
      </w:ins>
    </w:p>
    <w:p w14:paraId="771BA9CB" w14:textId="407E4EFC" w:rsidR="00E76685" w:rsidRPr="000E4E7F" w:rsidRDefault="00E76685" w:rsidP="00E76685">
      <w:pPr>
        <w:pStyle w:val="B3"/>
        <w:rPr>
          <w:ins w:id="647" w:author="Huawei1" w:date="2020-06-08T18:14:00Z"/>
          <w:i/>
        </w:rPr>
      </w:pPr>
      <w:ins w:id="648" w:author="Huawei1" w:date="2020-06-08T18:14:00Z">
        <w:r w:rsidRPr="000E4E7F">
          <w:t>3&gt;</w:t>
        </w:r>
        <w:r w:rsidRPr="000E4E7F">
          <w:tab/>
          <w:t xml:space="preserve">apply the value of the </w:t>
        </w:r>
        <w:r w:rsidRPr="000E4E7F">
          <w:rPr>
            <w:i/>
          </w:rPr>
          <w:t>pur-RNTI</w:t>
        </w:r>
        <w:r w:rsidRPr="000E4E7F">
          <w:t xml:space="preserve"> as the C-RNTI</w:t>
        </w:r>
      </w:ins>
      <w:ins w:id="649" w:author="Huawei2" w:date="2020-06-11T21:58:00Z">
        <w:r w:rsidR="006840B8">
          <w:t>.</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650" w:name="_Toc20486834"/>
      <w:bookmarkStart w:id="651" w:name="_Toc29342126"/>
      <w:bookmarkStart w:id="652" w:name="_Toc29343265"/>
      <w:bookmarkStart w:id="653" w:name="_Toc36566516"/>
      <w:bookmarkStart w:id="654" w:name="_Toc36809930"/>
      <w:bookmarkStart w:id="655" w:name="_Toc36846294"/>
      <w:bookmarkStart w:id="656" w:name="_Toc36938947"/>
      <w:bookmarkStart w:id="657" w:name="_Toc37081927"/>
      <w:r w:rsidRPr="000E4E7F">
        <w:t>5.3.10.3</w:t>
      </w:r>
      <w:r w:rsidRPr="000E4E7F">
        <w:tab/>
        <w:t>DRB addition/ modification</w:t>
      </w:r>
      <w:bookmarkEnd w:id="650"/>
      <w:bookmarkEnd w:id="651"/>
      <w:bookmarkEnd w:id="652"/>
      <w:bookmarkEnd w:id="653"/>
      <w:bookmarkEnd w:id="654"/>
      <w:bookmarkEnd w:id="655"/>
      <w:bookmarkEnd w:id="656"/>
      <w:bookmarkEnd w:id="65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658" w:author="Huawei1" w:date="2020-06-10T00:58:00Z"/>
          <w:i/>
        </w:rPr>
      </w:pPr>
      <w:ins w:id="659"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660" w:author="Huawei1" w:date="2020-06-10T00:58:00Z"/>
        </w:rPr>
      </w:pPr>
      <w:ins w:id="66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662" w:author="RAN2#110-e" w:date="2020-06-01T16:05:00Z">
        <w:r w:rsidRPr="000E4E7F" w:rsidDel="008E3A27">
          <w:delText>2</w:delText>
        </w:r>
      </w:del>
      <w:ins w:id="663"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664" w:author="RAN2#110-e" w:date="2020-06-01T16:05:00Z">
        <w:r w:rsidRPr="000E4E7F" w:rsidDel="008E3A27">
          <w:delText>3</w:delText>
        </w:r>
      </w:del>
      <w:ins w:id="665"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666" w:author="RAN2#110-e" w:date="2020-06-01T16:05:00Z">
        <w:r w:rsidRPr="000E4E7F" w:rsidDel="008E3A27">
          <w:delText>2</w:delText>
        </w:r>
      </w:del>
      <w:ins w:id="667"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668" w:author="RAN2#110-e" w:date="2020-06-01T16:05:00Z">
        <w:r w:rsidRPr="000E4E7F" w:rsidDel="008E3A27">
          <w:delText>3</w:delText>
        </w:r>
      </w:del>
      <w:ins w:id="669"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670" w:name="_Toc20486868"/>
      <w:bookmarkStart w:id="671" w:name="_Toc29342160"/>
      <w:bookmarkStart w:id="672" w:name="_Toc29343299"/>
      <w:bookmarkStart w:id="673" w:name="_Toc36566550"/>
      <w:bookmarkStart w:id="674" w:name="_Toc36809964"/>
      <w:bookmarkStart w:id="675" w:name="_Toc36846328"/>
      <w:bookmarkStart w:id="676" w:name="_Toc36938981"/>
      <w:bookmarkStart w:id="677" w:name="_Toc37081961"/>
      <w:r w:rsidRPr="000E4E7F">
        <w:t>5.3.11.3</w:t>
      </w:r>
      <w:r w:rsidRPr="000E4E7F">
        <w:tab/>
        <w:t>Detection of radio link failure</w:t>
      </w:r>
      <w:bookmarkEnd w:id="670"/>
      <w:bookmarkEnd w:id="671"/>
      <w:bookmarkEnd w:id="672"/>
      <w:bookmarkEnd w:id="673"/>
      <w:bookmarkEnd w:id="674"/>
      <w:bookmarkEnd w:id="675"/>
      <w:bookmarkEnd w:id="676"/>
      <w:bookmarkEnd w:id="67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678"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679"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680"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681" w:author="RAN2#109bis-e" w:date="2020-04-30T20:46:00Z">
        <w:r w:rsidR="00FF5333">
          <w:t>, and for NB-IoT, upon ent</w:t>
        </w:r>
      </w:ins>
      <w:ins w:id="682" w:author="RAN2#109bis-e" w:date="2020-05-02T01:28:00Z">
        <w:r w:rsidR="00FB60CC">
          <w:t>e</w:t>
        </w:r>
      </w:ins>
      <w:ins w:id="68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684" w:name="_Toc20486871"/>
      <w:bookmarkStart w:id="685" w:name="_Toc29342163"/>
      <w:bookmarkStart w:id="686" w:name="_Toc29343302"/>
      <w:bookmarkStart w:id="687" w:name="_Toc36566553"/>
      <w:bookmarkStart w:id="688" w:name="_Toc36809967"/>
      <w:bookmarkStart w:id="689" w:name="_Toc36846331"/>
      <w:bookmarkStart w:id="690" w:name="_Toc36938984"/>
      <w:bookmarkStart w:id="691" w:name="_Toc37081964"/>
      <w:r w:rsidRPr="000E4E7F">
        <w:t>5.3.12</w:t>
      </w:r>
      <w:r w:rsidRPr="000E4E7F">
        <w:tab/>
        <w:t>UE actions upon leaving RRC_CONNECTED or RRC_INACTIVE</w:t>
      </w:r>
      <w:bookmarkEnd w:id="684"/>
      <w:bookmarkEnd w:id="685"/>
      <w:bookmarkEnd w:id="686"/>
      <w:bookmarkEnd w:id="687"/>
      <w:bookmarkEnd w:id="688"/>
      <w:bookmarkEnd w:id="689"/>
      <w:bookmarkEnd w:id="690"/>
      <w:bookmarkEnd w:id="69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380A65FD" w:rsidR="001B406D" w:rsidRPr="000E4E7F" w:rsidRDefault="001B406D" w:rsidP="001B406D">
      <w:pPr>
        <w:pStyle w:val="B2"/>
      </w:pPr>
      <w:r w:rsidRPr="000E4E7F">
        <w:t>2&gt;</w:t>
      </w:r>
      <w:r w:rsidRPr="000E4E7F">
        <w:tab/>
        <w:t>release all radio resources, including release of the MAC configuration, the RLC entity and the associated PDCP entity and SDAP (if any) for all established RBs</w:t>
      </w:r>
      <w:ins w:id="692" w:author="Huawei2" w:date="2020-06-11T22:02:00Z">
        <w:r w:rsidR="00BE6C42">
          <w:t>, except for the follo</w:t>
        </w:r>
      </w:ins>
      <w:ins w:id="693" w:author="Huawei2" w:date="2020-06-12T11:28:00Z">
        <w:r w:rsidR="000923B6">
          <w:t>w</w:t>
        </w:r>
      </w:ins>
      <w:ins w:id="694" w:author="Huawei2" w:date="2020-06-11T22:02:00Z">
        <w:r w:rsidR="00BE6C42">
          <w:t>ing:</w:t>
        </w:r>
      </w:ins>
      <w:del w:id="695" w:author="Huawei2" w:date="2020-06-11T22:02:00Z">
        <w:r w:rsidRPr="000E4E7F" w:rsidDel="00BE6C42">
          <w:delText>;</w:delText>
        </w:r>
      </w:del>
    </w:p>
    <w:p w14:paraId="09F86174" w14:textId="238FA3A5" w:rsidR="00BE6C42" w:rsidRDefault="00BE6C42" w:rsidP="00BE6C42">
      <w:pPr>
        <w:pStyle w:val="B3"/>
        <w:rPr>
          <w:ins w:id="696" w:author="Huawei2" w:date="2020-06-11T22:02:00Z"/>
          <w:noProof/>
        </w:rPr>
      </w:pPr>
      <w:ins w:id="697" w:author="Huawei2" w:date="2020-06-11T22:02:00Z">
        <w:r>
          <w:rPr>
            <w:noProof/>
          </w:rPr>
          <w:t xml:space="preserve">- </w:t>
        </w:r>
        <w:r>
          <w:rPr>
            <w:noProof/>
          </w:rPr>
          <w:tab/>
        </w:r>
      </w:ins>
      <w:ins w:id="698" w:author="Huawei2" w:date="2020-06-11T22:03:00Z">
        <w:r>
          <w:rPr>
            <w:i/>
            <w:noProof/>
          </w:rPr>
          <w:t>pur-Config</w:t>
        </w:r>
        <w:r w:rsidRPr="00BE6C42">
          <w:rPr>
            <w:noProof/>
          </w:rPr>
          <w:t xml:space="preserve">, if </w:t>
        </w:r>
      </w:ins>
      <w:ins w:id="699" w:author="Huawei2" w:date="2020-06-12T11:28:00Z">
        <w:r w:rsidR="000923B6">
          <w:rPr>
            <w:noProof/>
          </w:rPr>
          <w:t>stored</w:t>
        </w:r>
      </w:ins>
      <w:ins w:id="700" w:author="Huawei2" w:date="2020-06-11T22:02:00Z">
        <w:r w:rsidRPr="00BE6C42">
          <w:rPr>
            <w:noProof/>
          </w:rPr>
          <w:t>;</w:t>
        </w:r>
        <w:r>
          <w:rPr>
            <w:noProof/>
          </w:rPr>
          <w:t xml:space="preserve"> </w:t>
        </w:r>
      </w:ins>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701" w:name="_Toc20486970"/>
      <w:bookmarkStart w:id="702" w:name="_Toc29342262"/>
      <w:bookmarkStart w:id="703" w:name="_Toc29343401"/>
      <w:bookmarkStart w:id="704" w:name="_Toc36566653"/>
      <w:bookmarkStart w:id="705" w:name="_Toc36810069"/>
      <w:bookmarkStart w:id="706" w:name="_Toc36846433"/>
      <w:bookmarkStart w:id="707" w:name="_Toc36939086"/>
      <w:bookmarkStart w:id="708" w:name="_Toc37082066"/>
      <w:r w:rsidRPr="000E4E7F">
        <w:t>5.6.0</w:t>
      </w:r>
      <w:r w:rsidRPr="000E4E7F">
        <w:tab/>
        <w:t>General</w:t>
      </w:r>
      <w:bookmarkEnd w:id="701"/>
      <w:bookmarkEnd w:id="702"/>
      <w:bookmarkEnd w:id="703"/>
      <w:bookmarkEnd w:id="704"/>
      <w:bookmarkEnd w:id="705"/>
      <w:bookmarkEnd w:id="706"/>
      <w:bookmarkEnd w:id="707"/>
      <w:bookmarkEnd w:id="708"/>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709"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710" w:author="RAN2#109bis-e" w:date="2020-05-06T23:27:00Z"/>
        </w:rPr>
      </w:pPr>
      <w:ins w:id="711"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SimSun"/>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712"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713" w:author="RAN2#109bis-e" w:date="2020-05-06T23:27:00Z"/>
          <w:iCs/>
        </w:rPr>
      </w:pPr>
      <w:ins w:id="714"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715" w:author="RAN2#109bis-e" w:date="2020-05-06T23:27:00Z"/>
          <w:iCs/>
        </w:rPr>
      </w:pPr>
      <w:ins w:id="716"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717"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718"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719"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SimSun"/>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SimSun"/>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55F8C226" w14:textId="364A16CD" w:rsidR="005926CE" w:rsidRPr="000E4E7F" w:rsidRDefault="005926CE" w:rsidP="005926CE">
      <w:pPr>
        <w:pStyle w:val="B3"/>
        <w:rPr>
          <w:ins w:id="720" w:author="Huawei2" w:date="2020-06-12T14:33:00Z"/>
        </w:rPr>
      </w:pPr>
      <w:ins w:id="721" w:author="Huawei2" w:date="2020-06-12T14:33:00Z">
        <w:r w:rsidRPr="000E4E7F">
          <w:t>3&gt;</w:t>
        </w:r>
        <w:r w:rsidRPr="000E4E7F">
          <w:tab/>
          <w:t xml:space="preserve">set </w:t>
        </w:r>
        <w:r w:rsidRPr="005926CE">
          <w:rPr>
            <w:i/>
          </w:rPr>
          <w:t>relativeTimeStamp</w:t>
        </w:r>
        <w:r w:rsidRPr="000E4E7F">
          <w:t xml:space="preserve"> to the value of </w:t>
        </w:r>
      </w:ins>
      <w:ins w:id="722" w:author="Huawei2" w:date="2020-06-12T14:34:00Z">
        <w:r w:rsidRPr="005926CE">
          <w:rPr>
            <w:i/>
          </w:rPr>
          <w:t>relativeTimeStamp</w:t>
        </w:r>
      </w:ins>
      <w:ins w:id="723" w:author="Huawei2" w:date="2020-06-12T14:33:00Z">
        <w:r w:rsidRPr="000E4E7F">
          <w:t xml:space="preserve"> in the </w:t>
        </w:r>
        <w:r w:rsidRPr="000E4E7F">
          <w:rPr>
            <w:i/>
          </w:rPr>
          <w:t>VarANR-MeasReport-NB</w:t>
        </w:r>
        <w:r w:rsidRPr="000E4E7F">
          <w:rPr>
            <w:iCs/>
          </w:rPr>
          <w:t>;</w:t>
        </w:r>
      </w:ins>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724" w:name="_Toc12745619"/>
      <w:bookmarkStart w:id="725" w:name="_Toc36566755"/>
      <w:bookmarkStart w:id="726" w:name="_Toc36810172"/>
      <w:bookmarkStart w:id="727" w:name="_Toc36846536"/>
      <w:bookmarkStart w:id="728" w:name="_Toc36939189"/>
      <w:bookmarkStart w:id="729" w:name="_Toc37082169"/>
      <w:r w:rsidRPr="000E4E7F">
        <w:t>5.6.23.1</w:t>
      </w:r>
      <w:r w:rsidRPr="000E4E7F">
        <w:tab/>
        <w:t>General</w:t>
      </w:r>
      <w:bookmarkEnd w:id="724"/>
      <w:bookmarkEnd w:id="725"/>
      <w:bookmarkEnd w:id="726"/>
      <w:bookmarkEnd w:id="727"/>
      <w:bookmarkEnd w:id="728"/>
      <w:bookmarkEnd w:id="729"/>
    </w:p>
    <w:bookmarkStart w:id="730" w:name="_MON_1629724992"/>
    <w:bookmarkEnd w:id="730"/>
    <w:p w14:paraId="453BA00B" w14:textId="77777777" w:rsidR="009C4027" w:rsidRPr="000E4E7F" w:rsidRDefault="009C4027" w:rsidP="009C4027">
      <w:pPr>
        <w:pStyle w:val="TH"/>
      </w:pPr>
      <w:r w:rsidRPr="000E4E7F">
        <w:object w:dxaOrig="6855" w:dyaOrig="2535" w14:anchorId="0CEC4E07">
          <v:shape id="_x0000_i1031" type="#_x0000_t75" style="width:345pt;height:125.15pt" o:ole="">
            <v:imagedata r:id="rId31" o:title=""/>
          </v:shape>
          <o:OLEObject Type="Embed" ProgID="Word.Picture.8" ShapeID="_x0000_i1031" DrawAspect="Content" ObjectID="_1653838017" r:id="rId32"/>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731"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732" w:name="_Toc12745621"/>
      <w:bookmarkStart w:id="733" w:name="_Toc36566757"/>
      <w:bookmarkStart w:id="734" w:name="_Toc36810174"/>
      <w:bookmarkStart w:id="735" w:name="_Toc36846538"/>
      <w:bookmarkStart w:id="736" w:name="_Toc36939191"/>
      <w:bookmarkStart w:id="737"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732"/>
      <w:bookmarkEnd w:id="733"/>
      <w:bookmarkEnd w:id="734"/>
      <w:bookmarkEnd w:id="735"/>
      <w:bookmarkEnd w:id="736"/>
      <w:bookmarkEnd w:id="737"/>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738" w:author="RAN2#109bis-e" w:date="2020-05-06T23:29:00Z"/>
        </w:rPr>
      </w:pPr>
      <w:ins w:id="739"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SimSun"/>
        </w:rPr>
        <w:pPrChange w:id="740" w:author="RAN2#109bis-e" w:date="2020-05-06T23:30:00Z">
          <w:pPr>
            <w:pStyle w:val="B1"/>
          </w:pPr>
        </w:pPrChange>
      </w:pPr>
      <w:del w:id="741" w:author="RAN2#109bis-e" w:date="2020-05-06T23:30:00Z">
        <w:r w:rsidRPr="000E4E7F" w:rsidDel="0055781F">
          <w:delText>1</w:delText>
        </w:r>
      </w:del>
      <w:ins w:id="742"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SimSun"/>
        </w:rPr>
        <w:t>number of PUR occasions requested;</w:t>
      </w:r>
    </w:p>
    <w:p w14:paraId="3BC02591" w14:textId="1F65ED7D" w:rsidR="00792C32" w:rsidRPr="000E4E7F" w:rsidRDefault="00792C32">
      <w:pPr>
        <w:pStyle w:val="B2"/>
        <w:rPr>
          <w:rFonts w:eastAsia="SimSun"/>
        </w:rPr>
        <w:pPrChange w:id="743" w:author="RAN2#109bis-e" w:date="2020-05-06T23:30:00Z">
          <w:pPr>
            <w:pStyle w:val="B1"/>
          </w:pPr>
        </w:pPrChange>
      </w:pPr>
      <w:del w:id="744" w:author="RAN2#109bis-e" w:date="2020-05-06T23:30:00Z">
        <w:r w:rsidRPr="000E4E7F" w:rsidDel="0055781F">
          <w:delText>1</w:delText>
        </w:r>
      </w:del>
      <w:ins w:id="745" w:author="RAN2#109bis-e" w:date="2020-05-06T23:30:00Z">
        <w:r w:rsidR="0055781F">
          <w:t>2</w:t>
        </w:r>
      </w:ins>
      <w:r w:rsidRPr="000E4E7F">
        <w:t>&gt;</w:t>
      </w:r>
      <w:r w:rsidRPr="000E4E7F">
        <w:tab/>
        <w:t xml:space="preserve">set </w:t>
      </w:r>
      <w:r w:rsidRPr="000E4E7F">
        <w:rPr>
          <w:i/>
        </w:rPr>
        <w:t>requestedPeriodicity</w:t>
      </w:r>
      <w:ins w:id="746" w:author="Huawei1" w:date="2020-06-09T18:51:00Z">
        <w:r w:rsidR="0094550D" w:rsidRPr="0094550D">
          <w:rPr>
            <w:i/>
          </w:rPr>
          <w:t>AndOffset</w:t>
        </w:r>
      </w:ins>
      <w:r w:rsidRPr="000E4E7F">
        <w:t xml:space="preserve"> </w:t>
      </w:r>
      <w:ins w:id="747" w:author="Huawei1" w:date="2020-06-09T18:52:00Z">
        <w:r w:rsidR="0094550D">
          <w:t xml:space="preserve">according </w:t>
        </w:r>
      </w:ins>
      <w:r w:rsidRPr="000E4E7F">
        <w:t xml:space="preserve">to the </w:t>
      </w:r>
      <w:r w:rsidRPr="000E4E7F">
        <w:rPr>
          <w:rFonts w:eastAsia="SimSun"/>
        </w:rPr>
        <w:t>requested periodicity between consecutive PUR occasions</w:t>
      </w:r>
      <w:ins w:id="748" w:author="Huawei1" w:date="2020-06-09T18:52:00Z">
        <w:r w:rsidR="0094550D">
          <w:rPr>
            <w:rFonts w:eastAsia="SimSun"/>
          </w:rPr>
          <w:t xml:space="preserve"> and </w:t>
        </w:r>
        <w:r w:rsidR="0094550D" w:rsidRPr="0094550D">
          <w:rPr>
            <w:rFonts w:eastAsia="SimSun"/>
          </w:rPr>
          <w:t xml:space="preserve">the requested time </w:t>
        </w:r>
      </w:ins>
      <w:ins w:id="749" w:author="Huawei2" w:date="2020-06-12T13:20:00Z">
        <w:r w:rsidR="00A659BD">
          <w:rPr>
            <w:rFonts w:eastAsia="SimSun"/>
          </w:rPr>
          <w:t>offset</w:t>
        </w:r>
      </w:ins>
      <w:ins w:id="750" w:author="Huawei1" w:date="2020-06-09T18:52:00Z">
        <w:r w:rsidR="0094550D" w:rsidRPr="0094550D">
          <w:rPr>
            <w:rFonts w:eastAsia="SimSun"/>
          </w:rPr>
          <w:t xml:space="preserve"> 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751" w:author="RAN2#109bis-e" w:date="2020-05-06T23:30:00Z">
          <w:pPr>
            <w:pStyle w:val="B1"/>
          </w:pPr>
        </w:pPrChange>
      </w:pPr>
      <w:del w:id="752" w:author="RAN2#109bis-e" w:date="2020-05-06T23:30:00Z">
        <w:r w:rsidRPr="000E4E7F" w:rsidDel="0055781F">
          <w:delText>1</w:delText>
        </w:r>
      </w:del>
      <w:ins w:id="753"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754" w:author="RAN2#109bis-e" w:date="2020-05-06T23:30:00Z">
          <w:pPr>
            <w:pStyle w:val="B1"/>
          </w:pPr>
        </w:pPrChange>
      </w:pPr>
      <w:del w:id="755" w:author="RAN2#109bis-e" w:date="2020-05-06T23:30:00Z">
        <w:r w:rsidRPr="000E4E7F" w:rsidDel="0055781F">
          <w:rPr>
            <w:rFonts w:eastAsia="SimSun"/>
          </w:rPr>
          <w:delText>1</w:delText>
        </w:r>
      </w:del>
      <w:ins w:id="756" w:author="RAN2#109bis-e" w:date="2020-05-06T23:30:00Z">
        <w:r w:rsidR="0055781F">
          <w:rPr>
            <w:rFonts w:eastAsia="SimSun"/>
          </w:rPr>
          <w:t>2</w:t>
        </w:r>
      </w:ins>
      <w:r w:rsidRPr="000E4E7F">
        <w:rPr>
          <w:rFonts w:eastAsia="SimSun"/>
        </w:rPr>
        <w:t>&gt;</w:t>
      </w:r>
      <w:r w:rsidRPr="000E4E7F">
        <w:rPr>
          <w:rFonts w:eastAsia="SimSun"/>
        </w:rPr>
        <w:tab/>
        <w:t xml:space="preserve">if </w:t>
      </w:r>
      <w:ins w:id="757" w:author="RAN2#109bis-e" w:date="2020-05-06T23:28:00Z">
        <w:r w:rsidR="0055781F" w:rsidRPr="00792C32">
          <w:rPr>
            <w:rFonts w:eastAsia="SimSun"/>
          </w:rPr>
          <w:t xml:space="preserve">RRC response message is preferred by the </w:t>
        </w:r>
      </w:ins>
      <w:r w:rsidRPr="000E4E7F">
        <w:rPr>
          <w:rFonts w:eastAsia="SimSun"/>
        </w:rPr>
        <w:t xml:space="preserve">UE </w:t>
      </w:r>
      <w:del w:id="758"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759" w:author="RAN2#109bis-e" w:date="2020-05-06T23:29:00Z">
        <w:r w:rsidRPr="000E4E7F" w:rsidDel="0055781F">
          <w:rPr>
            <w:rFonts w:eastAsia="SimSun"/>
          </w:rPr>
          <w:delText xml:space="preserve">set </w:delText>
        </w:r>
      </w:del>
      <w:ins w:id="760" w:author="RAN2#109bis-e" w:date="2020-05-06T23:29:00Z">
        <w:r w:rsidR="0055781F">
          <w:rPr>
            <w:rFonts w:eastAsia="SimSun"/>
          </w:rPr>
          <w:t>include</w:t>
        </w:r>
        <w:r w:rsidR="0055781F" w:rsidRPr="000E4E7F">
          <w:rPr>
            <w:rFonts w:eastAsia="SimSun"/>
          </w:rPr>
          <w:t xml:space="preserve"> </w:t>
        </w:r>
      </w:ins>
      <w:del w:id="761" w:author="RAN2#109bis-e" w:date="2020-05-06T23:29:00Z">
        <w:r w:rsidRPr="000E4E7F" w:rsidDel="0055781F">
          <w:rPr>
            <w:rFonts w:eastAsia="SimSun"/>
            <w:i/>
          </w:rPr>
          <w:delText>l1</w:delText>
        </w:r>
      </w:del>
      <w:ins w:id="762" w:author="RAN2#109bis-e" w:date="2020-05-06T23:29:00Z">
        <w:r w:rsidR="0055781F">
          <w:rPr>
            <w:rFonts w:eastAsia="SimSun"/>
            <w:i/>
          </w:rPr>
          <w:t>rrc</w:t>
        </w:r>
      </w:ins>
      <w:r w:rsidRPr="000E4E7F">
        <w:rPr>
          <w:rFonts w:eastAsia="SimSun"/>
          <w:i/>
        </w:rPr>
        <w:t>-ACK</w:t>
      </w:r>
      <w:del w:id="763"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764" w:author="Huawei1" w:date="2020-06-09T18:52:00Z"/>
          <w:rFonts w:eastAsia="SimSun"/>
        </w:rPr>
        <w:pPrChange w:id="765" w:author="RAN2#109bis-e" w:date="2020-05-06T23:30:00Z">
          <w:pPr>
            <w:pStyle w:val="B1"/>
          </w:pPr>
        </w:pPrChange>
      </w:pPr>
      <w:del w:id="766" w:author="Huawei1" w:date="2020-06-09T18:52:00Z">
        <w:r w:rsidRPr="000E4E7F" w:rsidDel="0094550D">
          <w:rPr>
            <w:rFonts w:eastAsia="SimSun"/>
          </w:rPr>
          <w:delText>1</w:delText>
        </w:r>
      </w:del>
      <w:ins w:id="767" w:author="RAN2#109bis-e" w:date="2020-05-06T23:30:00Z">
        <w:del w:id="768" w:author="Huawei1" w:date="2020-06-09T18:52:00Z">
          <w:r w:rsidR="0055781F" w:rsidDel="0094550D">
            <w:rPr>
              <w:rFonts w:eastAsia="SimSun"/>
            </w:rPr>
            <w:delText>2</w:delText>
          </w:r>
        </w:del>
      </w:ins>
      <w:del w:id="769"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770" w:author="RAN2#109bis-e" w:date="2020-05-06T23:29:00Z"/>
          <w:rFonts w:eastAsia="SimSun"/>
        </w:rPr>
      </w:pPr>
      <w:ins w:id="77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772" w:author="RAN2#109bis-e" w:date="2020-05-06T23:29:00Z"/>
          <w:rFonts w:eastAsia="SimSun"/>
        </w:rPr>
      </w:pPr>
      <w:ins w:id="77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r w:rsidRPr="00F42458">
          <w:rPr>
            <w:rFonts w:eastAsia="SimSun"/>
            <w:i/>
          </w:rPr>
          <w:t>pur-ReleaseReq</w:t>
        </w:r>
        <w:r>
          <w:rPr>
            <w:rFonts w:eastAsia="SimSun"/>
            <w:i/>
          </w:rPr>
          <w:t>uest</w:t>
        </w:r>
        <w:r w:rsidRPr="000E4E7F">
          <w:rPr>
            <w:rFonts w:eastAsia="SimSun"/>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774" w:name="_Toc36810176"/>
      <w:bookmarkStart w:id="775" w:name="_Toc36846540"/>
      <w:bookmarkStart w:id="776" w:name="_Toc36939193"/>
      <w:bookmarkStart w:id="777" w:name="_Toc37082173"/>
      <w:bookmarkStart w:id="778" w:name="_Toc36810177"/>
      <w:bookmarkStart w:id="779" w:name="_Toc36846541"/>
      <w:bookmarkStart w:id="780" w:name="_Toc36939194"/>
      <w:bookmarkStart w:id="781" w:name="_Toc37082174"/>
      <w:r w:rsidRPr="000E4E7F">
        <w:rPr>
          <w:noProof/>
        </w:rPr>
        <w:t>5.6.24.0</w:t>
      </w:r>
      <w:r w:rsidRPr="000E4E7F">
        <w:rPr>
          <w:noProof/>
        </w:rPr>
        <w:tab/>
        <w:t>General</w:t>
      </w:r>
      <w:bookmarkEnd w:id="774"/>
      <w:bookmarkEnd w:id="775"/>
      <w:bookmarkEnd w:id="776"/>
      <w:bookmarkEnd w:id="777"/>
    </w:p>
    <w:p w14:paraId="0D685F80" w14:textId="25753F2D" w:rsidR="00643870" w:rsidRPr="000E4E7F" w:rsidDel="00EF5024" w:rsidRDefault="00643870" w:rsidP="00643870">
      <w:pPr>
        <w:rPr>
          <w:del w:id="782" w:author="RAN2#109bis-e" w:date="2020-05-06T23:30:00Z"/>
        </w:rPr>
      </w:pPr>
      <w:del w:id="78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778"/>
      <w:bookmarkEnd w:id="779"/>
      <w:bookmarkEnd w:id="780"/>
      <w:bookmarkEnd w:id="78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784"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785" w:author="RAN2#109bis-e" w:date="2020-05-06T23:30:00Z">
        <w:r w:rsidR="00EF5024">
          <w:rPr>
            <w:i/>
          </w:rPr>
          <w:t>-NB</w:t>
        </w:r>
      </w:ins>
      <w:del w:id="78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78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78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78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790" w:author="RAN2#109bis-e" w:date="2020-04-30T20:55:00Z"/>
        </w:rPr>
      </w:pPr>
      <w:ins w:id="791"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4DF77442" w14:textId="22FD6255" w:rsidR="008D0FDA" w:rsidRPr="00CC66CB" w:rsidRDefault="00697CDB" w:rsidP="008D0FDA">
      <w:pPr>
        <w:pStyle w:val="B2"/>
        <w:rPr>
          <w:ins w:id="792" w:author="Huawei2" w:date="2020-06-12T11:36:00Z"/>
        </w:rPr>
      </w:pPr>
      <w:ins w:id="793" w:author="Huawei2" w:date="2020-06-12T16:10:00Z">
        <w:r>
          <w:t>2</w:t>
        </w:r>
      </w:ins>
      <w:ins w:id="794" w:author="Huawei2" w:date="2020-06-12T11:36:00Z">
        <w:r w:rsidR="008D0FDA" w:rsidRPr="00CC66CB">
          <w:t>&gt;</w:t>
        </w:r>
        <w:r w:rsidR="008D0FDA" w:rsidRPr="00CC66CB">
          <w:tab/>
          <w:t xml:space="preserve">set the </w:t>
        </w:r>
        <w:r w:rsidR="008D0FDA" w:rsidRPr="00CC66CB">
          <w:rPr>
            <w:i/>
          </w:rPr>
          <w:t>relativeTimeStamp</w:t>
        </w:r>
        <w:r w:rsidR="008D0FDA" w:rsidRPr="00CC66CB">
          <w:t xml:space="preserve"> to the elapsed time since the measurement</w:t>
        </w:r>
        <w:r w:rsidR="008D0FDA">
          <w:t>s</w:t>
        </w:r>
        <w:r w:rsidR="008D0FDA" w:rsidRPr="00CC66CB">
          <w:t xml:space="preserve"> configuration was received;</w:t>
        </w:r>
      </w:ins>
    </w:p>
    <w:p w14:paraId="0EE05605" w14:textId="0E2E4535"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r w:rsidRPr="008E3A27">
        <w:rPr>
          <w:i/>
          <w:rPrChange w:id="795" w:author="RAN2#110-e" w:date="2020-06-01T16:09:00Z">
            <w:rPr/>
          </w:rPrChange>
        </w:rPr>
        <w:t>VarANR-MeasConfig</w:t>
      </w:r>
      <w:ins w:id="796" w:author="RAN2#110-e" w:date="2020-06-01T16:09:00Z">
        <w:r w:rsidR="008E3A27" w:rsidRPr="008E3A27">
          <w:rPr>
            <w:i/>
            <w:rPrChange w:id="797"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798" w:author="RAN2#110-e" w:date="2020-06-01T16:09:00Z">
        <w:r w:rsidR="008E3A27">
          <w:rPr>
            <w:i/>
          </w:rPr>
          <w:t>-NB</w:t>
        </w:r>
      </w:ins>
      <w:r w:rsidRPr="000E4E7F">
        <w:t xml:space="preserve"> and </w:t>
      </w:r>
      <w:r w:rsidRPr="000E4E7F">
        <w:rPr>
          <w:i/>
        </w:rPr>
        <w:t>VarANR-MeasReport</w:t>
      </w:r>
      <w:ins w:id="799" w:author="RAN2#110-e" w:date="2020-06-01T16:09:00Z">
        <w:r w:rsidR="008E3A27">
          <w:rPr>
            <w:i/>
          </w:rPr>
          <w:t>-NB</w:t>
        </w:r>
      </w:ins>
      <w:r w:rsidRPr="000E4E7F">
        <w:t xml:space="preserve">, </w:t>
      </w:r>
      <w:del w:id="800" w:author="RAN2#109bis-e" w:date="2020-04-26T16:05:00Z">
        <w:r w:rsidRPr="000E4E7F" w:rsidDel="00DB5415">
          <w:delText>[</w:delText>
        </w:r>
      </w:del>
      <w:r w:rsidRPr="000E4E7F">
        <w:t>96</w:t>
      </w:r>
      <w:del w:id="801" w:author="RAN2#109bis-e" w:date="2020-04-26T16:05:00Z">
        <w:r w:rsidRPr="000E4E7F" w:rsidDel="00DB5415">
          <w:delText>]</w:delText>
        </w:r>
      </w:del>
      <w:r w:rsidRPr="000E4E7F">
        <w:t xml:space="preserve"> hours after the configuration was received, upon power off or upon detach</w:t>
      </w:r>
      <w:ins w:id="802"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803" w:name="_Toc20487543"/>
      <w:bookmarkStart w:id="804" w:name="_Toc29342844"/>
      <w:bookmarkStart w:id="805" w:name="_Toc29343983"/>
      <w:bookmarkStart w:id="806" w:name="_Toc36567249"/>
      <w:bookmarkStart w:id="807" w:name="_Toc36810697"/>
      <w:bookmarkStart w:id="808" w:name="_Toc36847061"/>
      <w:bookmarkStart w:id="809" w:name="_Toc36939714"/>
      <w:bookmarkStart w:id="810" w:name="_Toc37082694"/>
      <w:r w:rsidRPr="000E4E7F">
        <w:t>6.4</w:t>
      </w:r>
      <w:r w:rsidRPr="000E4E7F">
        <w:tab/>
        <w:t>RRC multiplicity and type constraint values</w:t>
      </w:r>
      <w:bookmarkEnd w:id="803"/>
      <w:bookmarkEnd w:id="804"/>
      <w:bookmarkEnd w:id="805"/>
      <w:bookmarkEnd w:id="806"/>
      <w:bookmarkEnd w:id="807"/>
      <w:bookmarkEnd w:id="808"/>
      <w:bookmarkEnd w:id="809"/>
      <w:bookmarkEnd w:id="810"/>
    </w:p>
    <w:p w14:paraId="5D37787F" w14:textId="77777777" w:rsidR="00FD2333" w:rsidRPr="000E4E7F" w:rsidRDefault="00FD2333" w:rsidP="00FD2333">
      <w:pPr>
        <w:pStyle w:val="Heading3"/>
      </w:pPr>
      <w:bookmarkStart w:id="811" w:name="_Toc20487544"/>
      <w:bookmarkStart w:id="812" w:name="_Toc29342845"/>
      <w:bookmarkStart w:id="813" w:name="_Toc29343984"/>
      <w:bookmarkStart w:id="814" w:name="_Toc36567250"/>
      <w:bookmarkStart w:id="815" w:name="_Toc36810698"/>
      <w:bookmarkStart w:id="816" w:name="_Toc36847062"/>
      <w:bookmarkStart w:id="817" w:name="_Toc36939715"/>
      <w:bookmarkStart w:id="818" w:name="_Toc37082695"/>
      <w:r w:rsidRPr="000E4E7F">
        <w:t>–</w:t>
      </w:r>
      <w:r w:rsidRPr="000E4E7F">
        <w:tab/>
        <w:t>Multiplicity and type constraint definitions</w:t>
      </w:r>
      <w:bookmarkEnd w:id="811"/>
      <w:bookmarkEnd w:id="812"/>
      <w:bookmarkEnd w:id="813"/>
      <w:bookmarkEnd w:id="814"/>
      <w:bookmarkEnd w:id="815"/>
      <w:bookmarkEnd w:id="816"/>
      <w:bookmarkEnd w:id="817"/>
      <w:bookmarkEnd w:id="818"/>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NOTE: The value of maxDRB aligns with SA2.</w:t>
      </w:r>
    </w:p>
    <w:p w14:paraId="17113BDB" w14:textId="3D1109BA" w:rsidR="00FD2333" w:rsidRPr="000E4E7F" w:rsidDel="00EF5024" w:rsidRDefault="00FD2333" w:rsidP="00FD2333">
      <w:pPr>
        <w:pStyle w:val="EditorsNote"/>
        <w:rPr>
          <w:del w:id="819" w:author="RAN2#109bis-e" w:date="2020-05-06T23:31:00Z"/>
          <w:color w:val="auto"/>
        </w:rPr>
      </w:pPr>
      <w:bookmarkStart w:id="820" w:name="_Toc20487545"/>
      <w:bookmarkStart w:id="821" w:name="_Toc29342846"/>
      <w:bookmarkStart w:id="822" w:name="_Toc29343985"/>
      <w:bookmarkStart w:id="823" w:name="_Toc36567251"/>
      <w:del w:id="824"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825" w:name="_Toc36810699"/>
      <w:bookmarkStart w:id="826" w:name="_Toc36847063"/>
      <w:bookmarkStart w:id="827" w:name="_Toc36939716"/>
      <w:bookmarkStart w:id="828" w:name="_Toc37082696"/>
      <w:r w:rsidRPr="000E4E7F">
        <w:t>–</w:t>
      </w:r>
      <w:r w:rsidRPr="000E4E7F">
        <w:tab/>
        <w:t>End of EUTRA-RRC-Definitions</w:t>
      </w:r>
      <w:bookmarkEnd w:id="820"/>
      <w:bookmarkEnd w:id="821"/>
      <w:bookmarkEnd w:id="822"/>
      <w:bookmarkEnd w:id="823"/>
      <w:bookmarkEnd w:id="825"/>
      <w:bookmarkEnd w:id="826"/>
      <w:bookmarkEnd w:id="827"/>
      <w:bookmarkEnd w:id="828"/>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829" w:name="_Toc20487557"/>
      <w:bookmarkStart w:id="830" w:name="_Toc29342858"/>
      <w:bookmarkStart w:id="831" w:name="_Toc29343997"/>
      <w:bookmarkStart w:id="832" w:name="_Toc36567263"/>
      <w:bookmarkStart w:id="833" w:name="_Toc36810711"/>
      <w:bookmarkStart w:id="834" w:name="_Toc36847075"/>
      <w:bookmarkStart w:id="835" w:name="_Toc36939728"/>
      <w:bookmarkStart w:id="836" w:name="_Toc37082708"/>
      <w:r w:rsidRPr="000E4E7F">
        <w:t>6.7</w:t>
      </w:r>
      <w:r w:rsidRPr="000E4E7F">
        <w:tab/>
        <w:t>NB-IoT RRC messages</w:t>
      </w:r>
      <w:bookmarkEnd w:id="829"/>
      <w:bookmarkEnd w:id="830"/>
      <w:bookmarkEnd w:id="831"/>
      <w:bookmarkEnd w:id="832"/>
      <w:bookmarkEnd w:id="833"/>
      <w:bookmarkEnd w:id="834"/>
      <w:bookmarkEnd w:id="835"/>
      <w:bookmarkEnd w:id="836"/>
    </w:p>
    <w:p w14:paraId="3FE011F3" w14:textId="77777777" w:rsidR="00B172DF" w:rsidRPr="000E4E7F" w:rsidRDefault="00B172DF" w:rsidP="00B172DF">
      <w:pPr>
        <w:pStyle w:val="Heading3"/>
      </w:pPr>
      <w:bookmarkStart w:id="837" w:name="_Toc20487558"/>
      <w:bookmarkStart w:id="838" w:name="_Toc29342859"/>
      <w:bookmarkStart w:id="839" w:name="_Toc29343998"/>
      <w:bookmarkStart w:id="840" w:name="_Toc36567264"/>
      <w:bookmarkStart w:id="841" w:name="_Toc36810712"/>
      <w:bookmarkStart w:id="842" w:name="_Toc36847076"/>
      <w:bookmarkStart w:id="843" w:name="_Toc36939729"/>
      <w:bookmarkStart w:id="844" w:name="_Toc37082709"/>
      <w:r w:rsidRPr="000E4E7F">
        <w:t>6.7.1</w:t>
      </w:r>
      <w:r w:rsidRPr="000E4E7F">
        <w:tab/>
        <w:t>General NB-IoT message structure</w:t>
      </w:r>
      <w:bookmarkEnd w:id="837"/>
      <w:bookmarkEnd w:id="838"/>
      <w:bookmarkEnd w:id="839"/>
      <w:bookmarkEnd w:id="840"/>
      <w:bookmarkEnd w:id="841"/>
      <w:bookmarkEnd w:id="842"/>
      <w:bookmarkEnd w:id="843"/>
      <w:bookmarkEnd w:id="844"/>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845" w:author="RAN2#109bis-e" w:date="2020-05-08T17:10:00Z"/>
        </w:rPr>
      </w:pPr>
      <w:ins w:id="846"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847" w:name="_Toc20487559"/>
      <w:bookmarkStart w:id="848" w:name="_Toc29342860"/>
      <w:bookmarkStart w:id="849" w:name="_Toc29343999"/>
      <w:bookmarkStart w:id="850" w:name="_Toc36567265"/>
      <w:bookmarkStart w:id="851" w:name="_Toc36810713"/>
      <w:bookmarkStart w:id="852" w:name="_Toc36847077"/>
      <w:bookmarkStart w:id="853" w:name="_Toc36939730"/>
      <w:bookmarkStart w:id="854" w:name="_Toc37082710"/>
      <w:r w:rsidRPr="000E4E7F">
        <w:t>–</w:t>
      </w:r>
      <w:r w:rsidRPr="000E4E7F">
        <w:tab/>
      </w:r>
      <w:r w:rsidRPr="000E4E7F">
        <w:rPr>
          <w:i/>
          <w:noProof/>
        </w:rPr>
        <w:t>BCCH-BCH-Message-NB</w:t>
      </w:r>
      <w:bookmarkEnd w:id="847"/>
      <w:bookmarkEnd w:id="848"/>
      <w:bookmarkEnd w:id="849"/>
      <w:bookmarkEnd w:id="850"/>
      <w:bookmarkEnd w:id="851"/>
      <w:bookmarkEnd w:id="852"/>
      <w:bookmarkEnd w:id="853"/>
      <w:bookmarkEnd w:id="854"/>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855" w:name="_Toc20487560"/>
      <w:bookmarkStart w:id="856" w:name="_Toc29342861"/>
      <w:bookmarkStart w:id="857" w:name="_Toc29344000"/>
      <w:bookmarkStart w:id="858" w:name="_Toc36567266"/>
      <w:bookmarkStart w:id="859" w:name="_Toc36810714"/>
      <w:bookmarkStart w:id="860" w:name="_Toc36847078"/>
      <w:bookmarkStart w:id="861" w:name="_Toc36939731"/>
      <w:bookmarkStart w:id="862" w:name="_Toc37082711"/>
      <w:r w:rsidRPr="000E4E7F">
        <w:t>–</w:t>
      </w:r>
      <w:r w:rsidRPr="000E4E7F">
        <w:tab/>
      </w:r>
      <w:r w:rsidRPr="000E4E7F">
        <w:rPr>
          <w:i/>
          <w:noProof/>
        </w:rPr>
        <w:t>BCCH-BCH-Message-TDD-NB</w:t>
      </w:r>
      <w:bookmarkEnd w:id="855"/>
      <w:bookmarkEnd w:id="856"/>
      <w:bookmarkEnd w:id="857"/>
      <w:bookmarkEnd w:id="858"/>
      <w:bookmarkEnd w:id="859"/>
      <w:bookmarkEnd w:id="860"/>
      <w:bookmarkEnd w:id="861"/>
      <w:bookmarkEnd w:id="862"/>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863" w:name="_Toc20487561"/>
      <w:bookmarkStart w:id="864" w:name="_Toc29342862"/>
      <w:bookmarkStart w:id="865" w:name="_Toc29344001"/>
      <w:bookmarkStart w:id="866" w:name="_Toc36567267"/>
      <w:bookmarkStart w:id="867" w:name="_Toc36810715"/>
      <w:bookmarkStart w:id="868" w:name="_Toc36847079"/>
      <w:bookmarkStart w:id="869" w:name="_Toc36939732"/>
      <w:bookmarkStart w:id="870" w:name="_Toc37082712"/>
      <w:r w:rsidRPr="000E4E7F">
        <w:t>–</w:t>
      </w:r>
      <w:r w:rsidRPr="000E4E7F">
        <w:tab/>
      </w:r>
      <w:r w:rsidRPr="000E4E7F">
        <w:rPr>
          <w:i/>
          <w:noProof/>
        </w:rPr>
        <w:t>BCCH-DL-SCH-Message-NB</w:t>
      </w:r>
      <w:bookmarkEnd w:id="863"/>
      <w:bookmarkEnd w:id="864"/>
      <w:bookmarkEnd w:id="865"/>
      <w:bookmarkEnd w:id="866"/>
      <w:bookmarkEnd w:id="867"/>
      <w:bookmarkEnd w:id="868"/>
      <w:bookmarkEnd w:id="869"/>
      <w:bookmarkEnd w:id="870"/>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871" w:name="_Toc20487562"/>
      <w:bookmarkStart w:id="872" w:name="_Toc29342863"/>
      <w:bookmarkStart w:id="873" w:name="_Toc29344002"/>
      <w:bookmarkStart w:id="874" w:name="_Toc36567268"/>
      <w:bookmarkStart w:id="875" w:name="_Toc36810716"/>
      <w:bookmarkStart w:id="876" w:name="_Toc36847080"/>
      <w:bookmarkStart w:id="877" w:name="_Toc36939733"/>
      <w:bookmarkStart w:id="878" w:name="_Toc37082713"/>
      <w:r w:rsidRPr="000E4E7F">
        <w:t>–</w:t>
      </w:r>
      <w:r w:rsidRPr="000E4E7F">
        <w:tab/>
      </w:r>
      <w:r w:rsidRPr="000E4E7F">
        <w:rPr>
          <w:i/>
          <w:noProof/>
        </w:rPr>
        <w:t>PCCH-Message-NB</w:t>
      </w:r>
      <w:bookmarkEnd w:id="871"/>
      <w:bookmarkEnd w:id="872"/>
      <w:bookmarkEnd w:id="873"/>
      <w:bookmarkEnd w:id="874"/>
      <w:bookmarkEnd w:id="875"/>
      <w:bookmarkEnd w:id="876"/>
      <w:bookmarkEnd w:id="877"/>
      <w:bookmarkEnd w:id="878"/>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879" w:name="_Toc20487563"/>
      <w:bookmarkStart w:id="880" w:name="_Toc29342864"/>
      <w:bookmarkStart w:id="881" w:name="_Toc29344003"/>
      <w:bookmarkStart w:id="882" w:name="_Toc36567269"/>
      <w:bookmarkStart w:id="883" w:name="_Toc36810717"/>
      <w:bookmarkStart w:id="884" w:name="_Toc36847081"/>
      <w:bookmarkStart w:id="885" w:name="_Toc36939734"/>
      <w:bookmarkStart w:id="886" w:name="_Toc37082714"/>
      <w:r w:rsidRPr="000E4E7F">
        <w:t>–</w:t>
      </w:r>
      <w:r w:rsidRPr="000E4E7F">
        <w:tab/>
      </w:r>
      <w:r w:rsidRPr="000E4E7F">
        <w:rPr>
          <w:i/>
          <w:noProof/>
        </w:rPr>
        <w:t>DL-CCCH-Message-NB</w:t>
      </w:r>
      <w:bookmarkEnd w:id="879"/>
      <w:bookmarkEnd w:id="880"/>
      <w:bookmarkEnd w:id="881"/>
      <w:bookmarkEnd w:id="882"/>
      <w:bookmarkEnd w:id="883"/>
      <w:bookmarkEnd w:id="884"/>
      <w:bookmarkEnd w:id="885"/>
      <w:bookmarkEnd w:id="886"/>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887" w:name="_Toc20487564"/>
      <w:bookmarkStart w:id="888" w:name="_Toc29342865"/>
      <w:bookmarkStart w:id="889" w:name="_Toc29344004"/>
      <w:bookmarkStart w:id="890" w:name="_Toc36567270"/>
      <w:bookmarkStart w:id="891" w:name="_Toc36810718"/>
      <w:bookmarkStart w:id="892" w:name="_Toc36847082"/>
      <w:bookmarkStart w:id="893" w:name="_Toc36939735"/>
      <w:bookmarkStart w:id="894" w:name="_Toc37082715"/>
      <w:r w:rsidRPr="000E4E7F">
        <w:t>–</w:t>
      </w:r>
      <w:r w:rsidRPr="000E4E7F">
        <w:tab/>
      </w:r>
      <w:r w:rsidRPr="000E4E7F">
        <w:rPr>
          <w:i/>
          <w:noProof/>
        </w:rPr>
        <w:t>DL-DCCH-Message-NB</w:t>
      </w:r>
      <w:bookmarkEnd w:id="887"/>
      <w:bookmarkEnd w:id="888"/>
      <w:bookmarkEnd w:id="889"/>
      <w:bookmarkEnd w:id="890"/>
      <w:bookmarkEnd w:id="891"/>
      <w:bookmarkEnd w:id="892"/>
      <w:bookmarkEnd w:id="893"/>
      <w:bookmarkEnd w:id="894"/>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895" w:name="_Toc20487565"/>
      <w:bookmarkStart w:id="896" w:name="_Toc29342866"/>
      <w:bookmarkStart w:id="897" w:name="_Toc29344005"/>
      <w:bookmarkStart w:id="898" w:name="_Toc36567271"/>
      <w:bookmarkStart w:id="899" w:name="_Toc36810719"/>
      <w:bookmarkStart w:id="900" w:name="_Toc36847083"/>
      <w:bookmarkStart w:id="901" w:name="_Toc36939736"/>
      <w:bookmarkStart w:id="902" w:name="_Toc37082716"/>
      <w:r w:rsidRPr="000E4E7F">
        <w:t>–</w:t>
      </w:r>
      <w:r w:rsidRPr="000E4E7F">
        <w:tab/>
      </w:r>
      <w:r w:rsidRPr="000E4E7F">
        <w:rPr>
          <w:i/>
          <w:noProof/>
        </w:rPr>
        <w:t>UL-CCCH-Message-NB</w:t>
      </w:r>
      <w:bookmarkEnd w:id="895"/>
      <w:bookmarkEnd w:id="896"/>
      <w:bookmarkEnd w:id="897"/>
      <w:bookmarkEnd w:id="898"/>
      <w:bookmarkEnd w:id="899"/>
      <w:bookmarkEnd w:id="900"/>
      <w:bookmarkEnd w:id="901"/>
      <w:bookmarkEnd w:id="902"/>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903" w:name="_Toc20487566"/>
      <w:bookmarkStart w:id="904" w:name="_Toc29342867"/>
      <w:bookmarkStart w:id="905" w:name="_Toc29344006"/>
      <w:bookmarkStart w:id="906" w:name="_Toc36567272"/>
      <w:bookmarkStart w:id="907" w:name="_Toc36810720"/>
      <w:bookmarkStart w:id="908" w:name="_Toc36847084"/>
      <w:bookmarkStart w:id="909" w:name="_Toc36939737"/>
      <w:bookmarkStart w:id="910" w:name="_Toc37082717"/>
      <w:r w:rsidRPr="000E4E7F">
        <w:t>–</w:t>
      </w:r>
      <w:r w:rsidRPr="000E4E7F">
        <w:tab/>
      </w:r>
      <w:r w:rsidRPr="000E4E7F">
        <w:rPr>
          <w:i/>
          <w:noProof/>
        </w:rPr>
        <w:t>SC-MCCH-Message-NB</w:t>
      </w:r>
      <w:bookmarkEnd w:id="903"/>
      <w:bookmarkEnd w:id="904"/>
      <w:bookmarkEnd w:id="905"/>
      <w:bookmarkEnd w:id="906"/>
      <w:bookmarkEnd w:id="907"/>
      <w:bookmarkEnd w:id="908"/>
      <w:bookmarkEnd w:id="909"/>
      <w:bookmarkEnd w:id="910"/>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911" w:name="_Toc20487567"/>
      <w:bookmarkStart w:id="912" w:name="_Toc29342868"/>
      <w:bookmarkStart w:id="913" w:name="_Toc29344007"/>
      <w:bookmarkStart w:id="914" w:name="_Toc36567273"/>
      <w:bookmarkStart w:id="915" w:name="_Toc36810721"/>
      <w:bookmarkStart w:id="916" w:name="_Toc36847085"/>
      <w:bookmarkStart w:id="917" w:name="_Toc36939738"/>
      <w:bookmarkStart w:id="918" w:name="_Toc37082718"/>
      <w:r w:rsidRPr="000E4E7F">
        <w:t>–</w:t>
      </w:r>
      <w:r w:rsidRPr="000E4E7F">
        <w:tab/>
      </w:r>
      <w:r w:rsidRPr="000E4E7F">
        <w:rPr>
          <w:i/>
          <w:noProof/>
        </w:rPr>
        <w:t>UL-DCCH-Message-NB</w:t>
      </w:r>
      <w:bookmarkEnd w:id="911"/>
      <w:bookmarkEnd w:id="912"/>
      <w:bookmarkEnd w:id="913"/>
      <w:bookmarkEnd w:id="914"/>
      <w:bookmarkEnd w:id="915"/>
      <w:bookmarkEnd w:id="916"/>
      <w:bookmarkEnd w:id="917"/>
      <w:bookmarkEnd w:id="918"/>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919" w:name="_Toc20487568"/>
      <w:bookmarkStart w:id="920" w:name="_Toc29342869"/>
      <w:bookmarkStart w:id="921" w:name="_Toc29344008"/>
      <w:bookmarkStart w:id="922" w:name="_Toc36567274"/>
      <w:bookmarkStart w:id="923" w:name="_Toc36810722"/>
      <w:bookmarkStart w:id="924" w:name="_Toc36847086"/>
      <w:bookmarkStart w:id="925" w:name="_Toc36939739"/>
      <w:bookmarkStart w:id="926" w:name="_Toc37082719"/>
      <w:r w:rsidRPr="000E4E7F">
        <w:t>6.7.2</w:t>
      </w:r>
      <w:r w:rsidRPr="000E4E7F">
        <w:tab/>
        <w:t>NB-IoT Message definitions</w:t>
      </w:r>
      <w:bookmarkEnd w:id="919"/>
      <w:bookmarkEnd w:id="920"/>
      <w:bookmarkEnd w:id="921"/>
      <w:bookmarkEnd w:id="922"/>
      <w:bookmarkEnd w:id="923"/>
      <w:bookmarkEnd w:id="924"/>
      <w:bookmarkEnd w:id="925"/>
      <w:bookmarkEnd w:id="926"/>
    </w:p>
    <w:p w14:paraId="50B68370" w14:textId="77777777" w:rsidR="00B172DF" w:rsidRPr="000E4E7F" w:rsidRDefault="00B172DF" w:rsidP="00B172DF"/>
    <w:p w14:paraId="04DD3556" w14:textId="77777777" w:rsidR="00B172DF" w:rsidRPr="000E4E7F" w:rsidRDefault="00B172DF" w:rsidP="00B172DF">
      <w:pPr>
        <w:pStyle w:val="Heading4"/>
      </w:pPr>
      <w:bookmarkStart w:id="927" w:name="_Toc20487569"/>
      <w:bookmarkStart w:id="928" w:name="_Toc29342870"/>
      <w:bookmarkStart w:id="929" w:name="_Toc29344009"/>
      <w:bookmarkStart w:id="930" w:name="_Toc36567275"/>
      <w:bookmarkStart w:id="931" w:name="_Toc36810723"/>
      <w:bookmarkStart w:id="932" w:name="_Toc36847087"/>
      <w:bookmarkStart w:id="933" w:name="_Toc36939740"/>
      <w:bookmarkStart w:id="934" w:name="_Toc37082720"/>
      <w:r w:rsidRPr="000E4E7F">
        <w:t>–</w:t>
      </w:r>
      <w:r w:rsidRPr="000E4E7F">
        <w:tab/>
      </w:r>
      <w:r w:rsidRPr="000E4E7F">
        <w:rPr>
          <w:i/>
          <w:noProof/>
        </w:rPr>
        <w:t>DLInformationTransfer-NB</w:t>
      </w:r>
      <w:bookmarkEnd w:id="927"/>
      <w:bookmarkEnd w:id="928"/>
      <w:bookmarkEnd w:id="929"/>
      <w:bookmarkEnd w:id="930"/>
      <w:bookmarkEnd w:id="931"/>
      <w:bookmarkEnd w:id="932"/>
      <w:bookmarkEnd w:id="933"/>
      <w:bookmarkEnd w:id="934"/>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935" w:name="_Toc20487570"/>
      <w:bookmarkStart w:id="936" w:name="_Toc29342871"/>
      <w:bookmarkStart w:id="937" w:name="_Toc29344010"/>
      <w:bookmarkStart w:id="938" w:name="_Toc36567276"/>
      <w:bookmarkStart w:id="939" w:name="_Toc36810724"/>
      <w:bookmarkStart w:id="940" w:name="_Toc36847088"/>
      <w:bookmarkStart w:id="941" w:name="_Toc36939741"/>
      <w:bookmarkStart w:id="942" w:name="_Toc37082721"/>
      <w:r w:rsidRPr="000E4E7F">
        <w:t>–</w:t>
      </w:r>
      <w:r w:rsidRPr="000E4E7F">
        <w:tab/>
      </w:r>
      <w:r w:rsidRPr="000E4E7F">
        <w:rPr>
          <w:i/>
          <w:noProof/>
        </w:rPr>
        <w:t>MasterInformationBlock-NB</w:t>
      </w:r>
      <w:bookmarkEnd w:id="935"/>
      <w:bookmarkEnd w:id="936"/>
      <w:bookmarkEnd w:id="937"/>
      <w:bookmarkEnd w:id="938"/>
      <w:bookmarkEnd w:id="939"/>
      <w:bookmarkEnd w:id="940"/>
      <w:bookmarkEnd w:id="941"/>
      <w:bookmarkEnd w:id="942"/>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943" w:name="_Toc20487571"/>
      <w:bookmarkStart w:id="944" w:name="_Toc29342872"/>
      <w:bookmarkStart w:id="945" w:name="_Toc29344011"/>
      <w:bookmarkStart w:id="946" w:name="_Toc36567277"/>
      <w:bookmarkStart w:id="947" w:name="_Toc36810725"/>
      <w:bookmarkStart w:id="948" w:name="_Toc36847089"/>
      <w:bookmarkStart w:id="949" w:name="_Toc36939742"/>
      <w:bookmarkStart w:id="950" w:name="_Toc37082722"/>
      <w:r w:rsidRPr="000E4E7F">
        <w:rPr>
          <w:i/>
          <w:iCs/>
        </w:rPr>
        <w:t>–</w:t>
      </w:r>
      <w:r w:rsidRPr="000E4E7F">
        <w:rPr>
          <w:i/>
          <w:iCs/>
        </w:rPr>
        <w:tab/>
      </w:r>
      <w:r w:rsidRPr="000E4E7F">
        <w:rPr>
          <w:i/>
          <w:iCs/>
          <w:noProof/>
        </w:rPr>
        <w:t>MasterInformationBlock-TDD-NB</w:t>
      </w:r>
      <w:bookmarkEnd w:id="943"/>
      <w:bookmarkEnd w:id="944"/>
      <w:bookmarkEnd w:id="945"/>
      <w:bookmarkEnd w:id="946"/>
      <w:bookmarkEnd w:id="947"/>
      <w:bookmarkEnd w:id="948"/>
      <w:bookmarkEnd w:id="949"/>
      <w:bookmarkEnd w:id="950"/>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the E-UTRA system bandwidth is 10 MHz.</w:t>
            </w:r>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the E-UTRA system bandwidth is 15 MHz.</w:t>
            </w:r>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r w:rsidRPr="000E4E7F">
              <w:rPr>
                <w:rFonts w:ascii="Arial" w:eastAsia="SimSun" w:hAnsi="Arial"/>
                <w:bCs/>
                <w:i/>
                <w:iCs/>
                <w:sz w:val="18"/>
              </w:rPr>
              <w:t xml:space="preserve">eutra-Bandwidth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r w:rsidRPr="000E4E7F">
              <w:rPr>
                <w:rFonts w:ascii="Arial" w:eastAsia="SimSun" w:hAnsi="Arial"/>
                <w:i/>
                <w:sz w:val="18"/>
              </w:rPr>
              <w:t>rasterOffset</w:t>
            </w:r>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951" w:name="_Toc20487572"/>
      <w:bookmarkStart w:id="952" w:name="_Toc29342873"/>
      <w:bookmarkStart w:id="953" w:name="_Toc29344012"/>
      <w:bookmarkStart w:id="954" w:name="_Toc36567278"/>
      <w:bookmarkStart w:id="955" w:name="_Toc36810726"/>
      <w:bookmarkStart w:id="956" w:name="_Toc36847090"/>
      <w:bookmarkStart w:id="957" w:name="_Toc36939743"/>
      <w:bookmarkStart w:id="958" w:name="_Toc37082723"/>
      <w:r w:rsidRPr="000E4E7F">
        <w:t>–</w:t>
      </w:r>
      <w:r w:rsidRPr="000E4E7F">
        <w:tab/>
      </w:r>
      <w:r w:rsidRPr="000E4E7F">
        <w:rPr>
          <w:i/>
          <w:noProof/>
        </w:rPr>
        <w:t>Paging-NB</w:t>
      </w:r>
      <w:bookmarkEnd w:id="951"/>
      <w:bookmarkEnd w:id="952"/>
      <w:bookmarkEnd w:id="953"/>
      <w:bookmarkEnd w:id="954"/>
      <w:bookmarkEnd w:id="955"/>
      <w:bookmarkEnd w:id="956"/>
      <w:bookmarkEnd w:id="957"/>
      <w:bookmarkEnd w:id="958"/>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959" w:author="Huawei1" w:date="2020-06-10T00:15:00Z"/>
        </w:rPr>
      </w:pPr>
      <w:r w:rsidRPr="000E4E7F">
        <w:tab/>
        <w:t>nonCriticalExtension</w:t>
      </w:r>
      <w:r w:rsidRPr="000E4E7F">
        <w:tab/>
      </w:r>
      <w:r w:rsidRPr="000E4E7F">
        <w:tab/>
      </w:r>
      <w:r w:rsidRPr="000E4E7F">
        <w:tab/>
      </w:r>
      <w:r w:rsidRPr="000E4E7F">
        <w:tab/>
      </w:r>
      <w:ins w:id="960"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961" w:author="Huawei1" w:date="2020-06-10T00:15:00Z"/>
        </w:rPr>
      </w:pPr>
      <w:ins w:id="962" w:author="Huawei1" w:date="2020-06-10T00:15:00Z">
        <w:r>
          <w:t>}</w:t>
        </w:r>
      </w:ins>
    </w:p>
    <w:p w14:paraId="640C68DD" w14:textId="77777777" w:rsidR="00543CAD" w:rsidRDefault="00543CAD" w:rsidP="00543CAD">
      <w:pPr>
        <w:pStyle w:val="PL"/>
        <w:shd w:val="clear" w:color="auto" w:fill="E6E6E6"/>
        <w:rPr>
          <w:ins w:id="963" w:author="Huawei1" w:date="2020-06-10T00:15:00Z"/>
        </w:rPr>
      </w:pPr>
    </w:p>
    <w:p w14:paraId="4B1FC91D" w14:textId="77777777" w:rsidR="00543CAD" w:rsidRDefault="00543CAD" w:rsidP="00543CAD">
      <w:pPr>
        <w:pStyle w:val="PL"/>
        <w:shd w:val="clear" w:color="auto" w:fill="E6E6E6"/>
        <w:rPr>
          <w:ins w:id="964" w:author="Huawei1" w:date="2020-06-10T00:15:00Z"/>
        </w:rPr>
      </w:pPr>
      <w:ins w:id="965"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966" w:author="Huawei1" w:date="2020-06-10T00:15:00Z"/>
        </w:rPr>
      </w:pPr>
      <w:ins w:id="967"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968"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969" w:author="Huawei1" w:date="2020-06-10T00:16:00Z"/>
        </w:rPr>
      </w:pPr>
      <w:ins w:id="970"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971" w:author="Huawei1" w:date="2020-06-10T15:03:00Z"/>
        </w:rPr>
      </w:pPr>
      <w:r w:rsidRPr="000E4E7F">
        <w:tab/>
        <w:t>...</w:t>
      </w:r>
      <w:del w:id="972"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973" w:author="Huawei1" w:date="2020-06-10T15:03:00Z"/>
        </w:rPr>
      </w:pPr>
      <w:del w:id="974"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975" w:author="Huawei1" w:date="2020-06-10T15:03:00Z"/>
        </w:rPr>
      </w:pPr>
      <w:del w:id="976"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977"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978" w:author="Huawei1" w:date="2020-06-10T00:14:00Z"/>
        </w:rPr>
      </w:pPr>
    </w:p>
    <w:p w14:paraId="40E9406E" w14:textId="78092895" w:rsidR="00543CAD" w:rsidRPr="000E4E7F" w:rsidRDefault="00543CAD" w:rsidP="00543CAD">
      <w:pPr>
        <w:pStyle w:val="PL"/>
        <w:shd w:val="clear" w:color="auto" w:fill="E6E6E6"/>
        <w:rPr>
          <w:ins w:id="979" w:author="Huawei1" w:date="2020-06-10T00:14:00Z"/>
        </w:rPr>
      </w:pPr>
      <w:ins w:id="980"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981" w:author="Huawei1" w:date="2020-06-10T00:14:00Z"/>
        </w:rPr>
      </w:pPr>
      <w:ins w:id="982"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Need ON</w:t>
        </w:r>
      </w:ins>
    </w:p>
    <w:p w14:paraId="399E391D" w14:textId="77777777" w:rsidR="00543CAD" w:rsidRPr="000E4E7F" w:rsidRDefault="00543CAD" w:rsidP="00543CAD">
      <w:pPr>
        <w:pStyle w:val="PL"/>
        <w:shd w:val="clear" w:color="auto" w:fill="E6E6E6"/>
        <w:rPr>
          <w:ins w:id="983" w:author="Huawei1" w:date="2020-06-10T00:14:00Z"/>
        </w:rPr>
      </w:pPr>
      <w:ins w:id="984"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985"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986" w:author="Huawei1" w:date="2020-06-10T00:16:00Z"/>
                <w:rFonts w:ascii="Arial" w:eastAsia="Times New Roman" w:hAnsi="Arial"/>
                <w:b/>
                <w:bCs/>
                <w:i/>
                <w:iCs/>
                <w:sz w:val="18"/>
                <w:lang w:val="x-none" w:eastAsia="x-none"/>
              </w:rPr>
            </w:pPr>
            <w:ins w:id="987"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988" w:author="Huawei1" w:date="2020-06-10T00:16:00Z"/>
                <w:b/>
                <w:bCs/>
                <w:i/>
                <w:noProof/>
                <w:lang w:eastAsia="en-GB"/>
              </w:rPr>
            </w:pPr>
            <w:ins w:id="989"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990" w:name="_Toc36810727"/>
      <w:bookmarkStart w:id="991" w:name="_Toc36847091"/>
      <w:bookmarkStart w:id="992" w:name="_Toc36939744"/>
      <w:bookmarkStart w:id="993"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990"/>
      <w:bookmarkEnd w:id="991"/>
      <w:bookmarkEnd w:id="992"/>
      <w:bookmarkEnd w:id="993"/>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994" w:author="RAN2#109bis-e" w:date="2020-05-06T23:42:00Z"/>
        </w:rPr>
      </w:pPr>
      <w:ins w:id="995"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996" w:author="RAN2#109bis-e" w:date="2020-05-06T23:42:00Z">
        <w:r w:rsidR="00DB498F">
          <w:t>uest</w:t>
        </w:r>
      </w:ins>
      <w:r w:rsidRPr="000E4E7F">
        <w:tab/>
      </w:r>
      <w:r w:rsidRPr="000E4E7F">
        <w:tab/>
      </w:r>
      <w:r w:rsidRPr="000E4E7F">
        <w:tab/>
      </w:r>
      <w:r w:rsidRPr="000E4E7F">
        <w:tab/>
      </w:r>
      <w:r w:rsidRPr="000E4E7F">
        <w:tab/>
      </w:r>
      <w:del w:id="997"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998" w:author="RAN2#109bis-e" w:date="2020-05-06T23:42:00Z">
        <w:r w:rsidR="00DB498F">
          <w:t>uest</w:t>
        </w:r>
      </w:ins>
      <w:r w:rsidRPr="000E4E7F">
        <w:tab/>
      </w:r>
      <w:r w:rsidRPr="000E4E7F">
        <w:tab/>
      </w:r>
      <w:r w:rsidRPr="000E4E7F">
        <w:tab/>
      </w:r>
      <w:r w:rsidRPr="000E4E7F">
        <w:tab/>
      </w:r>
      <w:r w:rsidRPr="000E4E7F">
        <w:tab/>
      </w:r>
      <w:del w:id="999" w:author="RAN2#109bis-e" w:date="2020-05-06T23:43:00Z">
        <w:r w:rsidRPr="000E4E7F" w:rsidDel="00DB498F">
          <w:tab/>
        </w:r>
      </w:del>
      <w:r w:rsidRPr="000E4E7F">
        <w:t>SEQUENCE {</w:t>
      </w:r>
    </w:p>
    <w:p w14:paraId="09289700" w14:textId="19D60435" w:rsidR="00B172DF" w:rsidRPr="000E4E7F" w:rsidRDefault="00B172DF" w:rsidP="00B172DF">
      <w:pPr>
        <w:pStyle w:val="PL"/>
        <w:shd w:val="clear" w:color="auto" w:fill="E6E6E6"/>
      </w:pPr>
      <w:r w:rsidRPr="000E4E7F">
        <w:tab/>
      </w:r>
      <w:del w:id="1000" w:author="RAN2#109bis-e" w:date="2020-05-06T23:43:00Z">
        <w:r w:rsidRPr="000E4E7F" w:rsidDel="00DB498F">
          <w:tab/>
        </w:r>
      </w:del>
      <w:r w:rsidRPr="000E4E7F">
        <w:t>requestedNumOccasions-r16</w:t>
      </w:r>
      <w:r w:rsidRPr="000E4E7F">
        <w:tab/>
      </w:r>
      <w:r w:rsidRPr="000E4E7F">
        <w:tab/>
      </w:r>
      <w:r w:rsidRPr="000E4E7F">
        <w:tab/>
        <w:t>ENUMERATED {one, infinite},</w:t>
      </w:r>
    </w:p>
    <w:p w14:paraId="7535A21B" w14:textId="08E86FD0" w:rsidR="00B172DF" w:rsidRPr="000E4E7F" w:rsidDel="00741866" w:rsidRDefault="00B172DF" w:rsidP="00741866">
      <w:pPr>
        <w:pStyle w:val="PL"/>
        <w:shd w:val="clear" w:color="auto" w:fill="E6E6E6"/>
        <w:rPr>
          <w:del w:id="1001" w:author="Huawei1" w:date="2020-06-09T18:49:00Z"/>
        </w:rPr>
      </w:pPr>
      <w:r w:rsidRPr="000E4E7F">
        <w:tab/>
      </w:r>
      <w:del w:id="1002" w:author="RAN2#109bis-e" w:date="2020-05-06T23:43:00Z">
        <w:r w:rsidRPr="000E4E7F" w:rsidDel="00DB498F">
          <w:tab/>
        </w:r>
      </w:del>
      <w:r w:rsidRPr="000E4E7F">
        <w:t>requestedPeriodicity</w:t>
      </w:r>
      <w:ins w:id="1003" w:author="Huawei1" w:date="2020-06-09T18:49:00Z">
        <w:r w:rsidR="00741866" w:rsidRPr="00741866">
          <w:t>AndOffset</w:t>
        </w:r>
      </w:ins>
      <w:r w:rsidRPr="000E4E7F">
        <w:t>-r16</w:t>
      </w:r>
      <w:r w:rsidRPr="000E4E7F">
        <w:tab/>
      </w:r>
      <w:r w:rsidRPr="000E4E7F">
        <w:tab/>
      </w:r>
      <w:ins w:id="1004" w:author="Huawei1" w:date="2020-06-09T18:49:00Z">
        <w:r w:rsidR="00741866">
          <w:t>PUR-PeriodicityAndOffset</w:t>
        </w:r>
      </w:ins>
      <w:ins w:id="1005" w:author="Huawei1" w:date="2020-06-10T00:18:00Z">
        <w:r w:rsidR="00543CAD">
          <w:t>-NB</w:t>
        </w:r>
      </w:ins>
      <w:ins w:id="1006" w:author="Huawei1" w:date="2020-06-09T18:49:00Z">
        <w:r w:rsidR="00741866">
          <w:t>-r16,</w:t>
        </w:r>
      </w:ins>
      <w:del w:id="1007"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1008" w:author="Huawei1" w:date="2020-06-09T18:49:00Z"/>
        </w:rPr>
      </w:pPr>
      <w:del w:id="1009"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1010" w:author="Huawei1" w:date="2020-06-09T14:44:00Z"/>
        </w:rPr>
      </w:pPr>
      <w:del w:id="101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77777777" w:rsidR="00DB7367" w:rsidRDefault="00C62BAB" w:rsidP="00DB7367">
      <w:pPr>
        <w:pStyle w:val="PL"/>
        <w:shd w:val="clear" w:color="auto" w:fill="E6E6E6"/>
        <w:rPr>
          <w:ins w:id="1012" w:author="Huawei1" w:date="2020-06-09T14:58:00Z"/>
        </w:rPr>
      </w:pPr>
      <w:ins w:id="1013" w:author="Huawei1" w:date="2020-06-09T14:44:00Z">
        <w:r>
          <w:tab/>
        </w:r>
        <w:r w:rsidRPr="000E4E7F">
          <w:t>requestedTBS-r16</w:t>
        </w:r>
        <w:r w:rsidRPr="000E4E7F">
          <w:tab/>
        </w:r>
        <w:r w:rsidRPr="000E4E7F">
          <w:tab/>
        </w:r>
        <w:r w:rsidRPr="000E4E7F">
          <w:tab/>
        </w:r>
        <w:r w:rsidRPr="000E4E7F">
          <w:tab/>
        </w:r>
        <w:r w:rsidRPr="000E4E7F">
          <w:tab/>
          <w:t>ENUMERATED {</w:t>
        </w:r>
      </w:ins>
      <w:ins w:id="1014" w:author="Huawei1" w:date="2020-06-09T14:53:00Z">
        <w:r w:rsidR="00DB7367" w:rsidRPr="00DB7367">
          <w:t>b328, b376, b424, b472, b504, b552,</w:t>
        </w:r>
      </w:ins>
      <w:ins w:id="1015" w:author="Huawei1" w:date="2020-06-09T14:58:00Z">
        <w:r w:rsidR="00DB7367" w:rsidRPr="00DB7367">
          <w:t xml:space="preserve"> </w:t>
        </w:r>
      </w:ins>
      <w:ins w:id="1016" w:author="Huawei1" w:date="2020-06-09T14:53:00Z">
        <w:r w:rsidR="00DB7367" w:rsidRPr="00DB7367">
          <w:t>b584, b616,</w:t>
        </w:r>
      </w:ins>
    </w:p>
    <w:p w14:paraId="20481B57" w14:textId="77777777" w:rsidR="00DB7367" w:rsidRDefault="00DB7367" w:rsidP="00DB7367">
      <w:pPr>
        <w:pStyle w:val="PL"/>
        <w:shd w:val="clear" w:color="auto" w:fill="E6E6E6"/>
        <w:rPr>
          <w:ins w:id="1017" w:author="Huawei1" w:date="2020-06-09T14:58:00Z"/>
        </w:rPr>
      </w:pPr>
      <w:ins w:id="1018" w:author="Huawei1" w:date="2020-06-09T14:58:00Z">
        <w:r>
          <w:tab/>
        </w:r>
        <w:r>
          <w:tab/>
        </w:r>
        <w:r>
          <w:tab/>
        </w:r>
        <w:r>
          <w:tab/>
        </w:r>
        <w:r>
          <w:tab/>
        </w:r>
        <w:r>
          <w:tab/>
        </w:r>
        <w:r>
          <w:tab/>
        </w:r>
        <w:r>
          <w:tab/>
        </w:r>
        <w:r>
          <w:tab/>
        </w:r>
        <w:r>
          <w:tab/>
        </w:r>
        <w:r>
          <w:tab/>
        </w:r>
        <w:r>
          <w:tab/>
        </w:r>
        <w:r>
          <w:tab/>
        </w:r>
      </w:ins>
      <w:ins w:id="1019" w:author="Huawei1" w:date="2020-06-09T14:53:00Z">
        <w:r w:rsidRPr="00DB7367">
          <w:t>b680, b744, b776, b808, b872, b904,</w:t>
        </w:r>
      </w:ins>
      <w:ins w:id="1020" w:author="Huawei1" w:date="2020-06-09T14:58:00Z">
        <w:r w:rsidRPr="00DB7367">
          <w:t xml:space="preserve"> </w:t>
        </w:r>
      </w:ins>
      <w:ins w:id="1021" w:author="Huawei1" w:date="2020-06-09T14:53:00Z">
        <w:r w:rsidRPr="00DB7367">
          <w:t>b936, b968,</w:t>
        </w:r>
      </w:ins>
    </w:p>
    <w:p w14:paraId="1024BDA5" w14:textId="77777777" w:rsidR="00DB7367" w:rsidRDefault="00DB7367" w:rsidP="00DB7367">
      <w:pPr>
        <w:pStyle w:val="PL"/>
        <w:shd w:val="clear" w:color="auto" w:fill="E6E6E6"/>
        <w:rPr>
          <w:ins w:id="1022" w:author="Huawei1" w:date="2020-06-09T14:58:00Z"/>
        </w:rPr>
      </w:pPr>
      <w:ins w:id="1023" w:author="Huawei1" w:date="2020-06-09T14:58:00Z">
        <w:r>
          <w:tab/>
        </w:r>
        <w:r>
          <w:tab/>
        </w:r>
        <w:r>
          <w:tab/>
        </w:r>
        <w:r>
          <w:tab/>
        </w:r>
        <w:r>
          <w:tab/>
        </w:r>
        <w:r>
          <w:tab/>
        </w:r>
        <w:r>
          <w:tab/>
        </w:r>
        <w:r>
          <w:tab/>
        </w:r>
        <w:r>
          <w:tab/>
        </w:r>
        <w:r>
          <w:tab/>
        </w:r>
        <w:r>
          <w:tab/>
        </w:r>
        <w:r>
          <w:tab/>
        </w:r>
        <w:r>
          <w:tab/>
        </w:r>
      </w:ins>
      <w:ins w:id="1024" w:author="Huawei1" w:date="2020-06-09T14:53:00Z">
        <w:r w:rsidRPr="00DB7367">
          <w:t>b1000, b1032, b1096, b1128, b1192,</w:t>
        </w:r>
      </w:ins>
      <w:ins w:id="1025" w:author="Huawei1" w:date="2020-06-09T14:58:00Z">
        <w:r w:rsidRPr="00DB7367">
          <w:t xml:space="preserve"> </w:t>
        </w:r>
      </w:ins>
      <w:ins w:id="1026" w:author="Huawei1" w:date="2020-06-09T14:53:00Z">
        <w:r w:rsidRPr="00DB7367">
          <w:t>b1224, b1256,</w:t>
        </w:r>
      </w:ins>
    </w:p>
    <w:p w14:paraId="4ECF31CB" w14:textId="77777777" w:rsidR="00DB7367" w:rsidRDefault="00DB7367" w:rsidP="00DB7367">
      <w:pPr>
        <w:pStyle w:val="PL"/>
        <w:shd w:val="clear" w:color="auto" w:fill="E6E6E6"/>
        <w:rPr>
          <w:ins w:id="1027" w:author="Huawei1" w:date="2020-06-09T14:59:00Z"/>
        </w:rPr>
      </w:pPr>
      <w:ins w:id="1028" w:author="Huawei1" w:date="2020-06-09T14:58:00Z">
        <w:r>
          <w:tab/>
        </w:r>
        <w:r>
          <w:tab/>
        </w:r>
        <w:r>
          <w:tab/>
        </w:r>
        <w:r>
          <w:tab/>
        </w:r>
        <w:r>
          <w:tab/>
        </w:r>
        <w:r>
          <w:tab/>
        </w:r>
        <w:r>
          <w:tab/>
        </w:r>
        <w:r>
          <w:tab/>
        </w:r>
        <w:r>
          <w:tab/>
        </w:r>
        <w:r>
          <w:tab/>
        </w:r>
        <w:r>
          <w:tab/>
        </w:r>
        <w:r>
          <w:tab/>
        </w:r>
        <w:r>
          <w:tab/>
        </w:r>
      </w:ins>
      <w:ins w:id="1029" w:author="Huawei1" w:date="2020-06-09T14:53:00Z">
        <w:r w:rsidRPr="00DB7367">
          <w:t>b1352, b1384, b1544, b1608, b1736,</w:t>
        </w:r>
      </w:ins>
      <w:ins w:id="1030" w:author="Huawei1" w:date="2020-06-09T14:59:00Z">
        <w:r w:rsidRPr="00DB7367">
          <w:t xml:space="preserve"> </w:t>
        </w:r>
      </w:ins>
      <w:ins w:id="1031" w:author="Huawei1" w:date="2020-06-09T14:53:00Z">
        <w:r w:rsidRPr="00DB7367">
          <w:t>b1800, b2024,</w:t>
        </w:r>
      </w:ins>
    </w:p>
    <w:p w14:paraId="58E4BABA" w14:textId="5DD1397A" w:rsidR="00C62BAB" w:rsidRPr="000E4E7F" w:rsidRDefault="00DB7367" w:rsidP="00DB7367">
      <w:pPr>
        <w:pStyle w:val="PL"/>
        <w:shd w:val="clear" w:color="auto" w:fill="E6E6E6"/>
      </w:pPr>
      <w:ins w:id="1032" w:author="Huawei1" w:date="2020-06-09T14:59:00Z">
        <w:r>
          <w:tab/>
        </w:r>
        <w:r>
          <w:tab/>
        </w:r>
        <w:r>
          <w:tab/>
        </w:r>
        <w:r>
          <w:tab/>
        </w:r>
        <w:r>
          <w:tab/>
        </w:r>
        <w:r>
          <w:tab/>
        </w:r>
        <w:r>
          <w:tab/>
        </w:r>
        <w:r>
          <w:tab/>
        </w:r>
        <w:r>
          <w:tab/>
        </w:r>
        <w:r>
          <w:tab/>
        </w:r>
        <w:r>
          <w:tab/>
        </w:r>
        <w:r>
          <w:tab/>
        </w:r>
        <w:r>
          <w:tab/>
        </w:r>
      </w:ins>
      <w:ins w:id="1033" w:author="Huawei1" w:date="2020-06-09T14:53:00Z">
        <w:r w:rsidRPr="00DB7367">
          <w:t>b2280, b2536</w:t>
        </w:r>
      </w:ins>
      <w:ins w:id="1034"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1035" w:author="Huawei1" w:date="2020-06-09T14:46:00Z"/>
        </w:rPr>
      </w:pPr>
      <w:del w:id="1036"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1037" w:author="RAN2#109bis-e" w:date="2020-04-30T00:22:00Z">
        <w:del w:id="1038" w:author="Huawei1" w:date="2020-06-09T14:46:00Z">
          <w:r w:rsidR="00864B25" w:rsidDel="00C62BAB">
            <w:delText>b328</w:delText>
          </w:r>
        </w:del>
      </w:ins>
      <w:del w:id="1039"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1040" w:author="Huawei1" w:date="2020-06-10T15:04:00Z"/>
        </w:rPr>
      </w:pPr>
      <w:del w:id="1041"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1042" w:author="Huawei1" w:date="2020-06-09T16:32:00Z">
        <w:r w:rsidRPr="000E4E7F" w:rsidDel="001B406D">
          <w:delText>ENUMERATED {value1, value2, value3, value4}</w:delText>
        </w:r>
      </w:del>
      <w:del w:id="1043" w:author="Huawei1" w:date="2020-06-10T15:04:00Z">
        <w:r w:rsidRPr="000E4E7F" w:rsidDel="00E96FA7">
          <w:tab/>
          <w:delText>OPTIONAL,</w:delText>
        </w:r>
      </w:del>
    </w:p>
    <w:p w14:paraId="5943F86B" w14:textId="43EF75A7" w:rsidR="00B172DF" w:rsidRPr="000E4E7F" w:rsidRDefault="00B172DF" w:rsidP="00B172DF">
      <w:pPr>
        <w:pStyle w:val="PL"/>
        <w:shd w:val="clear" w:color="auto" w:fill="E6E6E6"/>
      </w:pPr>
      <w:r w:rsidRPr="000E4E7F">
        <w:tab/>
      </w:r>
      <w:del w:id="1044" w:author="RAN2#109bis-e" w:date="2020-05-06T23:43:00Z">
        <w:r w:rsidRPr="000E4E7F" w:rsidDel="00DB498F">
          <w:tab/>
          <w:delText>l1</w:delText>
        </w:r>
      </w:del>
      <w:ins w:id="1045" w:author="RAN2#109bis-e" w:date="2020-05-06T23:43:00Z">
        <w:r w:rsidR="00DB498F">
          <w:t>rrc</w:t>
        </w:r>
      </w:ins>
      <w:r w:rsidRPr="000E4E7F">
        <w:t>-</w:t>
      </w:r>
      <w:del w:id="1046" w:author="RAN2#109bis-e" w:date="2020-05-06T23:43:00Z">
        <w:r w:rsidRPr="000E4E7F" w:rsidDel="00DB498F">
          <w:delText>Ack</w:delText>
        </w:r>
      </w:del>
      <w:ins w:id="1047"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1048"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1049" w:author="RAN2#109bis-e" w:date="2020-05-06T23:43:00Z"/>
        </w:rPr>
      </w:pPr>
      <w:del w:id="1050"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1051"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1052" w:author="RAN2#109bis-e" w:date="2020-05-06T23:42:00Z"/>
                <w:rFonts w:ascii="Arial" w:hAnsi="Arial"/>
                <w:b/>
                <w:i/>
                <w:noProof/>
                <w:sz w:val="18"/>
                <w:lang w:eastAsia="ko-KR"/>
              </w:rPr>
            </w:pPr>
            <w:del w:id="1053"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1054" w:author="RAN2#109bis-e" w:date="2020-05-06T23:42:00Z"/>
                <w:rFonts w:ascii="Arial" w:hAnsi="Arial"/>
                <w:b/>
                <w:i/>
                <w:noProof/>
                <w:sz w:val="18"/>
                <w:lang w:eastAsia="ko-KR"/>
              </w:rPr>
            </w:pPr>
            <w:del w:id="1055"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1056" w:author="RAN2#110-e" w:date="2020-06-02T01:20:00Z">
              <w:r w:rsidRPr="000E4E7F" w:rsidDel="00675B55">
                <w:rPr>
                  <w:rFonts w:ascii="Arial" w:hAnsi="Arial"/>
                  <w:noProof/>
                  <w:sz w:val="18"/>
                  <w:lang w:eastAsia="ko-KR"/>
                </w:rPr>
                <w:delText>This field i</w:delText>
              </w:r>
            </w:del>
            <w:ins w:id="1057"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1058"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1059" w:author="Huawei1" w:date="2020-06-09T18:50:00Z"/>
                <w:b/>
                <w:i/>
                <w:lang w:val="en-US" w:eastAsia="zh-CN"/>
              </w:rPr>
            </w:pPr>
            <w:ins w:id="1060"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1061" w:author="Huawei1" w:date="2020-06-09T18:50:00Z"/>
                <w:b/>
                <w:i/>
                <w:noProof/>
                <w:lang w:eastAsia="ko-KR"/>
              </w:rPr>
            </w:pPr>
            <w:ins w:id="1062" w:author="Huawei1" w:date="2020-06-09T18:50:00Z">
              <w:r w:rsidRPr="000E4E7F">
                <w:rPr>
                  <w:lang w:eastAsia="zh-CN"/>
                </w:rPr>
                <w:t xml:space="preserve">Indicates the requested periodicity </w:t>
              </w:r>
            </w:ins>
            <w:ins w:id="1063" w:author="Huawei1" w:date="2020-06-10T00:21:00Z">
              <w:r w:rsidR="00913E60">
                <w:rPr>
                  <w:lang w:eastAsia="zh-CN"/>
                </w:rPr>
                <w:t>of</w:t>
              </w:r>
            </w:ins>
            <w:ins w:id="1064"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F15E4A" w14:paraId="111582AC" w14:textId="60712EAC" w:rsidTr="00792C32">
        <w:trPr>
          <w:cantSplit/>
          <w:del w:id="1065" w:author="Huawei3" w:date="2020-06-16T10:1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139A4E0C" w:rsidR="00B172DF" w:rsidRPr="000E4E7F" w:rsidDel="00F15E4A" w:rsidRDefault="00B172DF" w:rsidP="00A5337C">
            <w:pPr>
              <w:pStyle w:val="TAL"/>
              <w:rPr>
                <w:del w:id="1066" w:author="Huawei3" w:date="2020-06-16T10:10:00Z"/>
                <w:b/>
                <w:i/>
                <w:noProof/>
                <w:lang w:eastAsia="ko-KR"/>
              </w:rPr>
            </w:pPr>
            <w:del w:id="1067" w:author="Huawei3" w:date="2020-06-16T10:10:00Z">
              <w:r w:rsidRPr="000E4E7F" w:rsidDel="00F15E4A">
                <w:rPr>
                  <w:b/>
                  <w:i/>
                  <w:noProof/>
                  <w:lang w:eastAsia="ko-KR"/>
                </w:rPr>
                <w:delText>requestedPeriodicity</w:delText>
              </w:r>
            </w:del>
          </w:p>
          <w:p w14:paraId="1129F12A" w14:textId="5260A39A" w:rsidR="00B172DF" w:rsidRPr="000E4E7F" w:rsidDel="00F15E4A" w:rsidRDefault="00B172DF" w:rsidP="00A5337C">
            <w:pPr>
              <w:pStyle w:val="TAL"/>
              <w:rPr>
                <w:del w:id="1068" w:author="Huawei3" w:date="2020-06-16T10:10:00Z"/>
                <w:noProof/>
                <w:lang w:eastAsia="ko-KR"/>
              </w:rPr>
            </w:pPr>
            <w:del w:id="1069" w:author="Huawei3" w:date="2020-06-16T10:10:00Z">
              <w:r w:rsidRPr="000E4E7F" w:rsidDel="00F15E4A">
                <w:rPr>
                  <w:noProof/>
                  <w:lang w:eastAsia="ko-KR"/>
                </w:rPr>
                <w:delText xml:space="preserve">This field indicates the requested periodicity of PUR occasions in units of H-SFN. Value </w:delText>
              </w:r>
              <w:r w:rsidRPr="000E4E7F" w:rsidDel="00F15E4A">
                <w:rPr>
                  <w:i/>
                  <w:noProof/>
                  <w:lang w:eastAsia="ko-KR"/>
                </w:rPr>
                <w:delText>hsf8</w:delText>
              </w:r>
              <w:r w:rsidRPr="000E4E7F" w:rsidDel="00F15E4A">
                <w:rPr>
                  <w:noProof/>
                  <w:lang w:eastAsia="ko-KR"/>
                </w:rPr>
                <w:delText xml:space="preserve"> corresponds to 8 hyper system frames, value </w:delText>
              </w:r>
              <w:r w:rsidRPr="000E4E7F" w:rsidDel="00F15E4A">
                <w:rPr>
                  <w:i/>
                  <w:noProof/>
                  <w:lang w:eastAsia="ko-KR"/>
                </w:rPr>
                <w:delText>hsf16</w:delText>
              </w:r>
              <w:r w:rsidRPr="000E4E7F" w:rsidDel="00F15E4A">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537D7E66" w:rsidR="00B172DF" w:rsidRPr="000E4E7F" w:rsidRDefault="00B172DF" w:rsidP="001B406D">
            <w:pPr>
              <w:pStyle w:val="TAL"/>
              <w:rPr>
                <w:noProof/>
                <w:lang w:eastAsia="en-GB"/>
              </w:rPr>
            </w:pPr>
            <w:del w:id="1070" w:author="RAN2#110-e" w:date="2020-06-02T01:20:00Z">
              <w:r w:rsidRPr="000E4E7F" w:rsidDel="00675B55">
                <w:rPr>
                  <w:noProof/>
                  <w:lang w:eastAsia="ko-KR"/>
                </w:rPr>
                <w:delText>This field i</w:delText>
              </w:r>
            </w:del>
            <w:ins w:id="1071" w:author="RAN2#110-e" w:date="2020-06-02T01:20:00Z">
              <w:r w:rsidR="00675B55">
                <w:rPr>
                  <w:noProof/>
                  <w:lang w:eastAsia="ko-KR"/>
                </w:rPr>
                <w:t>I</w:t>
              </w:r>
            </w:ins>
            <w:r w:rsidRPr="000E4E7F">
              <w:rPr>
                <w:noProof/>
                <w:lang w:eastAsia="ko-KR"/>
              </w:rPr>
              <w:t xml:space="preserve">ndicates the requested TBS. Value </w:t>
            </w:r>
            <w:del w:id="1072" w:author="RAN2#109bis-e" w:date="2020-04-30T00:22:00Z">
              <w:r w:rsidRPr="000E4E7F" w:rsidDel="00864B25">
                <w:rPr>
                  <w:i/>
                  <w:noProof/>
                  <w:lang w:eastAsia="ko-KR"/>
                </w:rPr>
                <w:delText>tbs1</w:delText>
              </w:r>
              <w:r w:rsidRPr="000E4E7F" w:rsidDel="00864B25">
                <w:rPr>
                  <w:noProof/>
                  <w:lang w:eastAsia="ko-KR"/>
                </w:rPr>
                <w:delText xml:space="preserve"> </w:delText>
              </w:r>
            </w:del>
            <w:ins w:id="107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1074" w:author="RAN2#109bis-e" w:date="2020-04-30T00:22:00Z">
              <w:r w:rsidRPr="000E4E7F" w:rsidDel="00864B25">
                <w:rPr>
                  <w:noProof/>
                  <w:lang w:eastAsia="ko-KR"/>
                </w:rPr>
                <w:delText xml:space="preserve">tbs1 </w:delText>
              </w:r>
            </w:del>
            <w:ins w:id="1075" w:author="RAN2#109bis-e" w:date="2020-04-30T00:22:00Z">
              <w:r w:rsidR="00864B25">
                <w:rPr>
                  <w:noProof/>
                  <w:lang w:eastAsia="ko-KR"/>
                </w:rPr>
                <w:t>32</w:t>
              </w:r>
            </w:ins>
            <w:ins w:id="1076" w:author="RAN2#109bis-e" w:date="2020-04-30T00:23:00Z">
              <w:r w:rsidR="00864B25">
                <w:rPr>
                  <w:noProof/>
                  <w:lang w:eastAsia="ko-KR"/>
                </w:rPr>
                <w:t>8</w:t>
              </w:r>
            </w:ins>
            <w:ins w:id="1077" w:author="RAN2#109bis-e" w:date="2020-04-30T00:22:00Z">
              <w:r w:rsidR="00864B25" w:rsidRPr="000E4E7F">
                <w:rPr>
                  <w:noProof/>
                  <w:lang w:eastAsia="ko-KR"/>
                </w:rPr>
                <w:t xml:space="preserve"> </w:t>
              </w:r>
            </w:ins>
            <w:r w:rsidRPr="000E4E7F">
              <w:rPr>
                <w:noProof/>
                <w:lang w:eastAsia="ko-KR"/>
              </w:rPr>
              <w:t xml:space="preserve">bits, value </w:t>
            </w:r>
            <w:del w:id="1078" w:author="Huawei1" w:date="2020-06-09T16:33:00Z">
              <w:r w:rsidRPr="000E4E7F" w:rsidDel="001B406D">
                <w:rPr>
                  <w:i/>
                  <w:noProof/>
                  <w:lang w:eastAsia="ko-KR"/>
                </w:rPr>
                <w:delText>tbs2</w:delText>
              </w:r>
            </w:del>
            <w:ins w:id="1079" w:author="Huawei2" w:date="2020-06-12T14:01:00Z">
              <w:r w:rsidR="000709D8">
                <w:rPr>
                  <w:i/>
                  <w:noProof/>
                  <w:lang w:eastAsia="ko-KR"/>
                </w:rPr>
                <w:t>b</w:t>
              </w:r>
            </w:ins>
            <w:ins w:id="1080" w:author="Huawei1" w:date="2020-06-09T16:32:00Z">
              <w:r w:rsidR="001B406D">
                <w:rPr>
                  <w:i/>
                  <w:noProof/>
                  <w:lang w:eastAsia="ko-KR"/>
                </w:rPr>
                <w:t>37</w:t>
              </w:r>
            </w:ins>
            <w:ins w:id="1081" w:author="Huawei1" w:date="2020-06-09T16:33:00Z">
              <w:r w:rsidR="001B406D">
                <w:rPr>
                  <w:i/>
                  <w:noProof/>
                  <w:lang w:eastAsia="ko-KR"/>
                </w:rPr>
                <w:t>6</w:t>
              </w:r>
            </w:ins>
            <w:r w:rsidRPr="000E4E7F">
              <w:rPr>
                <w:noProof/>
                <w:lang w:eastAsia="ko-KR"/>
              </w:rPr>
              <w:t xml:space="preserve"> corresponds to </w:t>
            </w:r>
            <w:ins w:id="1082" w:author="Huawei1" w:date="2020-06-09T16:33:00Z">
              <w:r w:rsidR="001B406D">
                <w:rPr>
                  <w:noProof/>
                  <w:lang w:eastAsia="ko-KR"/>
                </w:rPr>
                <w:t>376</w:t>
              </w:r>
            </w:ins>
            <w:del w:id="1083"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F15E4A" w14:paraId="58F897D7" w14:textId="3D405A95" w:rsidTr="00792C32">
        <w:trPr>
          <w:cantSplit/>
          <w:del w:id="1084" w:author="Huawei3" w:date="2020-06-16T10:11: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58C1F40B" w:rsidR="00B172DF" w:rsidRPr="000E4E7F" w:rsidDel="00F15E4A" w:rsidRDefault="00B172DF" w:rsidP="00A5337C">
            <w:pPr>
              <w:pStyle w:val="TAL"/>
              <w:rPr>
                <w:del w:id="1085" w:author="Huawei3" w:date="2020-06-16T10:11:00Z"/>
                <w:b/>
                <w:i/>
                <w:noProof/>
                <w:lang w:eastAsia="en-GB"/>
              </w:rPr>
            </w:pPr>
            <w:del w:id="1086" w:author="Huawei3" w:date="2020-06-16T10:11:00Z">
              <w:r w:rsidRPr="000E4E7F" w:rsidDel="00F15E4A">
                <w:rPr>
                  <w:b/>
                  <w:i/>
                  <w:noProof/>
                  <w:lang w:eastAsia="en-GB"/>
                </w:rPr>
                <w:delText>requestedTimeOffset</w:delText>
              </w:r>
            </w:del>
          </w:p>
          <w:p w14:paraId="001C4E68" w14:textId="5496EE49" w:rsidR="00B172DF" w:rsidRPr="000E4E7F" w:rsidDel="00F15E4A" w:rsidRDefault="00B172DF" w:rsidP="001B406D">
            <w:pPr>
              <w:pStyle w:val="TAL"/>
              <w:rPr>
                <w:del w:id="1087" w:author="Huawei3" w:date="2020-06-16T10:11:00Z"/>
                <w:b/>
                <w:i/>
                <w:noProof/>
                <w:lang w:eastAsia="en-GB"/>
              </w:rPr>
            </w:pPr>
            <w:del w:id="1088" w:author="Huawei3" w:date="2020-06-16T10:11:00Z">
              <w:r w:rsidRPr="000E4E7F" w:rsidDel="00F15E4A">
                <w:rPr>
                  <w:lang w:eastAsia="zh-CN"/>
                </w:rPr>
                <w:delText xml:space="preserve">This field indicates </w:delText>
              </w:r>
              <w:r w:rsidRPr="000E4E7F" w:rsidDel="00F15E4A">
                <w:rPr>
                  <w:lang w:eastAsia="en-GB"/>
                </w:rPr>
                <w:delText xml:space="preserve">the requested </w:delText>
              </w:r>
              <w:r w:rsidRPr="000E4E7F" w:rsidDel="00F15E4A">
                <w:rPr>
                  <w:rFonts w:eastAsia="SimSun"/>
                </w:rPr>
                <w:delText xml:space="preserve">time </w:delText>
              </w:r>
              <w:r w:rsidRPr="000E4E7F" w:rsidDel="00F15E4A">
                <w:rPr>
                  <w:noProof/>
                  <w:lang w:eastAsia="ko-KR"/>
                </w:rPr>
                <w:delText>offset for the first PUR occasion, i.e. the requested time gap from transmission of PUR request</w:delText>
              </w:r>
              <w:r w:rsidRPr="000E4E7F" w:rsidDel="00F15E4A">
                <w:rPr>
                  <w:rFonts w:eastAsia="SimSun"/>
                </w:rPr>
                <w:delText xml:space="preserve"> until the first PUR occasion</w:delText>
              </w:r>
              <w:r w:rsidRPr="000E4E7F" w:rsidDel="00F15E4A">
                <w:rPr>
                  <w:lang w:eastAsia="en-GB"/>
                </w:rPr>
                <w:delText>. Value FFS.</w:delText>
              </w:r>
            </w:del>
          </w:p>
        </w:tc>
      </w:tr>
      <w:tr w:rsidR="00DB498F" w:rsidRPr="000E4E7F" w14:paraId="319450A2" w14:textId="77777777" w:rsidTr="00DB498F">
        <w:trPr>
          <w:cantSplit/>
          <w:ins w:id="1089"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1090" w:author="RAN2#109bis-e" w:date="2020-05-06T23:44:00Z"/>
                <w:rFonts w:ascii="Arial" w:hAnsi="Arial"/>
                <w:b/>
                <w:i/>
                <w:noProof/>
                <w:sz w:val="18"/>
                <w:lang w:eastAsia="ko-KR"/>
              </w:rPr>
            </w:pPr>
            <w:ins w:id="1091" w:author="RAN2#109bis-e" w:date="2020-05-06T23:44:00Z">
              <w:r>
                <w:rPr>
                  <w:rFonts w:ascii="Arial" w:hAnsi="Arial"/>
                  <w:b/>
                  <w:i/>
                  <w:noProof/>
                  <w:sz w:val="18"/>
                  <w:lang w:eastAsia="ko-KR"/>
                </w:rPr>
                <w:t>rrc-ACK</w:t>
              </w:r>
            </w:ins>
          </w:p>
          <w:p w14:paraId="39594AB8" w14:textId="5BC1ACE6" w:rsidR="00F15E4A" w:rsidRPr="000E4E7F" w:rsidRDefault="00F15E4A" w:rsidP="00C02177">
            <w:pPr>
              <w:pStyle w:val="TAL"/>
              <w:rPr>
                <w:ins w:id="1092" w:author="RAN2#109bis-e" w:date="2020-05-06T23:44:00Z"/>
                <w:b/>
                <w:i/>
                <w:noProof/>
                <w:lang w:eastAsia="en-GB"/>
              </w:rPr>
            </w:pPr>
            <w:ins w:id="1093" w:author="Huawei3" w:date="2020-06-16T10:10:00Z">
              <w:r>
                <w:rPr>
                  <w:noProof/>
                  <w:lang w:eastAsia="ko-KR"/>
                </w:rPr>
                <w:t>I</w:t>
              </w:r>
              <w:r w:rsidRPr="005923E6">
                <w:rPr>
                  <w:noProof/>
                  <w:lang w:eastAsia="ko-KR"/>
                </w:rPr>
                <w:t>ndicates RRC response message</w:t>
              </w:r>
              <w:r>
                <w:rPr>
                  <w:noProof/>
                  <w:lang w:eastAsia="ko-KR"/>
                </w:rPr>
                <w:t xml:space="preserve"> is prefered by the UE for acknowledging the receptionof a</w:t>
              </w:r>
              <w:r w:rsidRPr="005923E6">
                <w:rPr>
                  <w:noProof/>
                  <w:lang w:eastAsia="ko-KR"/>
                </w:rPr>
                <w:t xml:space="preserve"> transmission using PUR.</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1094" w:name="_Toc20487573"/>
      <w:bookmarkStart w:id="1095" w:name="_Toc29342874"/>
      <w:bookmarkStart w:id="1096" w:name="_Toc29344013"/>
      <w:bookmarkStart w:id="1097" w:name="_Toc36567279"/>
      <w:bookmarkStart w:id="1098" w:name="_Toc36810728"/>
      <w:bookmarkStart w:id="1099" w:name="_Toc36847092"/>
      <w:bookmarkStart w:id="1100" w:name="_Toc36939745"/>
      <w:bookmarkStart w:id="1101" w:name="_Toc37082725"/>
      <w:r w:rsidRPr="000E4E7F">
        <w:t>–</w:t>
      </w:r>
      <w:r w:rsidRPr="000E4E7F">
        <w:tab/>
      </w:r>
      <w:r w:rsidRPr="000E4E7F">
        <w:rPr>
          <w:i/>
          <w:noProof/>
        </w:rPr>
        <w:t>RRCConnectionReconfiguration-NB</w:t>
      </w:r>
      <w:bookmarkEnd w:id="1094"/>
      <w:bookmarkEnd w:id="1095"/>
      <w:bookmarkEnd w:id="1096"/>
      <w:bookmarkEnd w:id="1097"/>
      <w:bookmarkEnd w:id="1098"/>
      <w:bookmarkEnd w:id="1099"/>
      <w:bookmarkEnd w:id="1100"/>
      <w:bookmarkEnd w:id="1101"/>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1102" w:name="_Toc20487574"/>
      <w:bookmarkStart w:id="1103" w:name="_Toc29342875"/>
      <w:bookmarkStart w:id="1104" w:name="_Toc29344014"/>
      <w:bookmarkStart w:id="1105" w:name="_Toc36567280"/>
      <w:bookmarkStart w:id="1106" w:name="_Toc36810729"/>
      <w:bookmarkStart w:id="1107" w:name="_Toc36847093"/>
      <w:bookmarkStart w:id="1108" w:name="_Toc36939746"/>
      <w:bookmarkStart w:id="1109" w:name="_Toc37082726"/>
      <w:r w:rsidRPr="000E4E7F">
        <w:t>–</w:t>
      </w:r>
      <w:r w:rsidRPr="000E4E7F">
        <w:tab/>
      </w:r>
      <w:r w:rsidRPr="000E4E7F">
        <w:rPr>
          <w:i/>
          <w:noProof/>
        </w:rPr>
        <w:t>RRCConnectionReconfigurationComplete-NB</w:t>
      </w:r>
      <w:bookmarkEnd w:id="1102"/>
      <w:bookmarkEnd w:id="1103"/>
      <w:bookmarkEnd w:id="1104"/>
      <w:bookmarkEnd w:id="1105"/>
      <w:bookmarkEnd w:id="1106"/>
      <w:bookmarkEnd w:id="1107"/>
      <w:bookmarkEnd w:id="1108"/>
      <w:bookmarkEnd w:id="1109"/>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1110" w:name="_Toc20487575"/>
      <w:bookmarkStart w:id="1111" w:name="_Toc29342876"/>
      <w:bookmarkStart w:id="1112" w:name="_Toc29344015"/>
      <w:bookmarkStart w:id="1113" w:name="_Toc36567281"/>
      <w:bookmarkStart w:id="1114" w:name="_Toc36810730"/>
      <w:bookmarkStart w:id="1115" w:name="_Toc36847094"/>
      <w:bookmarkStart w:id="1116" w:name="_Toc36939747"/>
      <w:bookmarkStart w:id="1117" w:name="_Toc37082727"/>
      <w:r w:rsidRPr="000E4E7F">
        <w:t>–</w:t>
      </w:r>
      <w:r w:rsidRPr="000E4E7F">
        <w:tab/>
      </w:r>
      <w:r w:rsidRPr="000E4E7F">
        <w:rPr>
          <w:i/>
          <w:noProof/>
        </w:rPr>
        <w:t>RRCConnectionReestablishment-NB</w:t>
      </w:r>
      <w:bookmarkEnd w:id="1110"/>
      <w:bookmarkEnd w:id="1111"/>
      <w:bookmarkEnd w:id="1112"/>
      <w:bookmarkEnd w:id="1113"/>
      <w:bookmarkEnd w:id="1114"/>
      <w:bookmarkEnd w:id="1115"/>
      <w:bookmarkEnd w:id="1116"/>
      <w:bookmarkEnd w:id="1117"/>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1118"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1119" w:name="_Toc20487576"/>
      <w:bookmarkStart w:id="1120" w:name="_Toc29342877"/>
      <w:bookmarkStart w:id="1121" w:name="_Toc29344016"/>
      <w:bookmarkStart w:id="1122" w:name="_Toc36567282"/>
      <w:bookmarkStart w:id="1123" w:name="_Toc36810731"/>
      <w:bookmarkStart w:id="1124" w:name="_Toc36847095"/>
      <w:bookmarkStart w:id="1125" w:name="_Toc36939748"/>
      <w:bookmarkStart w:id="1126" w:name="_Toc37082728"/>
      <w:r w:rsidRPr="000E4E7F">
        <w:t>–</w:t>
      </w:r>
      <w:r w:rsidRPr="000E4E7F">
        <w:tab/>
      </w:r>
      <w:r w:rsidRPr="000E4E7F">
        <w:rPr>
          <w:i/>
          <w:noProof/>
        </w:rPr>
        <w:t>RRCConnectionReestablishmentComplete-NB</w:t>
      </w:r>
      <w:bookmarkEnd w:id="1119"/>
      <w:bookmarkEnd w:id="1120"/>
      <w:bookmarkEnd w:id="1121"/>
      <w:bookmarkEnd w:id="1122"/>
      <w:bookmarkEnd w:id="1123"/>
      <w:bookmarkEnd w:id="1124"/>
      <w:bookmarkEnd w:id="1125"/>
      <w:bookmarkEnd w:id="1126"/>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1127" w:author="RAN2#110-e" w:date="2020-06-01T16:15:00Z">
              <w:r w:rsidRPr="000E4E7F" w:rsidDel="008E3A27">
                <w:rPr>
                  <w:lang w:eastAsia="en-GB"/>
                </w:rPr>
                <w:delText>This field is used to i</w:delText>
              </w:r>
            </w:del>
            <w:ins w:id="1128" w:author="RAN2#110-e" w:date="2020-06-01T16:15:00Z">
              <w:r w:rsidR="008E3A27">
                <w:rPr>
                  <w:lang w:eastAsia="en-GB"/>
                </w:rPr>
                <w:t>I</w:t>
              </w:r>
            </w:ins>
            <w:r w:rsidRPr="000E4E7F">
              <w:rPr>
                <w:lang w:eastAsia="en-GB"/>
              </w:rPr>
              <w:t>ndicate</w:t>
            </w:r>
            <w:ins w:id="1129"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1130" w:author="RAN2#110-e" w:date="2020-06-01T16:15:00Z">
              <w:r w:rsidRPr="000E4E7F" w:rsidDel="008E3A27">
                <w:rPr>
                  <w:lang w:eastAsia="en-GB"/>
                </w:rPr>
                <w:delText>This field is used to i</w:delText>
              </w:r>
            </w:del>
            <w:ins w:id="1131" w:author="RAN2#110-e" w:date="2020-06-01T16:15:00Z">
              <w:r w:rsidR="008E3A27">
                <w:rPr>
                  <w:lang w:eastAsia="en-GB"/>
                </w:rPr>
                <w:t>I</w:t>
              </w:r>
            </w:ins>
            <w:r w:rsidRPr="000E4E7F">
              <w:rPr>
                <w:lang w:eastAsia="en-GB"/>
              </w:rPr>
              <w:t>ndicate</w:t>
            </w:r>
            <w:ins w:id="1132"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1133" w:name="_Toc20487577"/>
      <w:bookmarkStart w:id="1134" w:name="_Toc29342878"/>
      <w:bookmarkStart w:id="1135" w:name="_Toc29344017"/>
      <w:bookmarkStart w:id="1136" w:name="_Toc36567283"/>
      <w:bookmarkStart w:id="1137" w:name="_Toc36810732"/>
      <w:bookmarkStart w:id="1138" w:name="_Toc36847096"/>
      <w:bookmarkStart w:id="1139" w:name="_Toc36939749"/>
      <w:bookmarkStart w:id="1140" w:name="_Toc37082729"/>
      <w:r w:rsidRPr="000E4E7F">
        <w:t>–</w:t>
      </w:r>
      <w:r w:rsidRPr="000E4E7F">
        <w:tab/>
      </w:r>
      <w:r w:rsidRPr="000E4E7F">
        <w:rPr>
          <w:i/>
          <w:noProof/>
        </w:rPr>
        <w:t>RRCConnectionReestablishmentRequest-NB</w:t>
      </w:r>
      <w:bookmarkEnd w:id="1133"/>
      <w:bookmarkEnd w:id="1134"/>
      <w:bookmarkEnd w:id="1135"/>
      <w:bookmarkEnd w:id="1136"/>
      <w:bookmarkEnd w:id="1137"/>
      <w:bookmarkEnd w:id="1138"/>
      <w:bookmarkEnd w:id="1139"/>
      <w:bookmarkEnd w:id="114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1141" w:name="_Toc20487578"/>
      <w:bookmarkStart w:id="1142" w:name="_Toc29342879"/>
      <w:bookmarkStart w:id="1143" w:name="_Toc29344018"/>
      <w:bookmarkStart w:id="1144" w:name="_Toc36567284"/>
      <w:bookmarkStart w:id="1145" w:name="_Toc36810733"/>
      <w:bookmarkStart w:id="1146" w:name="_Toc36847097"/>
      <w:bookmarkStart w:id="1147" w:name="_Toc36939750"/>
      <w:bookmarkStart w:id="1148" w:name="_Toc37082730"/>
      <w:r w:rsidRPr="000E4E7F">
        <w:t>–</w:t>
      </w:r>
      <w:r w:rsidRPr="000E4E7F">
        <w:tab/>
      </w:r>
      <w:r w:rsidRPr="000E4E7F">
        <w:rPr>
          <w:i/>
          <w:noProof/>
        </w:rPr>
        <w:t>RRCConnectionReject-NB</w:t>
      </w:r>
      <w:bookmarkEnd w:id="1141"/>
      <w:bookmarkEnd w:id="1142"/>
      <w:bookmarkEnd w:id="1143"/>
      <w:bookmarkEnd w:id="1144"/>
      <w:bookmarkEnd w:id="1145"/>
      <w:bookmarkEnd w:id="1146"/>
      <w:bookmarkEnd w:id="1147"/>
      <w:bookmarkEnd w:id="114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1149" w:name="_Toc20487579"/>
      <w:bookmarkStart w:id="1150" w:name="_Toc29342880"/>
      <w:bookmarkStart w:id="1151" w:name="_Toc29344019"/>
      <w:bookmarkStart w:id="1152" w:name="_Toc36567285"/>
      <w:bookmarkStart w:id="1153" w:name="_Toc36810734"/>
      <w:bookmarkStart w:id="1154" w:name="_Toc36847098"/>
      <w:bookmarkStart w:id="1155" w:name="_Toc36939751"/>
      <w:bookmarkStart w:id="1156" w:name="_Toc37082731"/>
      <w:r w:rsidRPr="000E4E7F">
        <w:t>–</w:t>
      </w:r>
      <w:r w:rsidRPr="000E4E7F">
        <w:tab/>
      </w:r>
      <w:r w:rsidRPr="000E4E7F">
        <w:rPr>
          <w:i/>
          <w:noProof/>
        </w:rPr>
        <w:t>RRCConnectionRelease-NB</w:t>
      </w:r>
      <w:bookmarkEnd w:id="1149"/>
      <w:bookmarkEnd w:id="1150"/>
      <w:bookmarkEnd w:id="1151"/>
      <w:bookmarkEnd w:id="1152"/>
      <w:bookmarkEnd w:id="1153"/>
      <w:bookmarkEnd w:id="1154"/>
      <w:bookmarkEnd w:id="1155"/>
      <w:bookmarkEnd w:id="115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115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1158" w:author="RAN2#109bis-e" w:date="2020-05-02T02:35:00Z">
        <w:r w:rsidR="00571E22">
          <w:t>SetupRelease</w:t>
        </w:r>
      </w:ins>
      <w:del w:id="115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1160" w:author="RAN2#109bis-e" w:date="2020-05-02T02:36:00Z"/>
        </w:rPr>
      </w:pPr>
      <w:del w:id="116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1162" w:author="RAN2#109bis-e" w:date="2020-05-02T02:36:00Z"/>
        </w:rPr>
      </w:pPr>
      <w:del w:id="116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1164" w:author="RAN2#109bis-e" w:date="2020-05-02T02:36:00Z">
        <w:r w:rsidRPr="000E4E7F" w:rsidDel="00571E22">
          <w:tab/>
        </w:r>
      </w:del>
      <w:r w:rsidRPr="000E4E7F">
        <w:t>}</w:t>
      </w:r>
      <w:r w:rsidRPr="000E4E7F">
        <w:tab/>
      </w:r>
      <w:r w:rsidRPr="000E4E7F">
        <w:tab/>
      </w:r>
      <w:r w:rsidRPr="000E4E7F">
        <w:tab/>
      </w:r>
      <w:del w:id="116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1166"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1167" w:author="RAN2#110-e" w:date="2020-06-01T16:16:00Z"/>
                <w:b/>
                <w:i/>
                <w:noProof/>
                <w:lang w:eastAsia="ko-KR"/>
              </w:rPr>
            </w:pPr>
            <w:del w:id="1168"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1169" w:author="RAN2#110-e" w:date="2020-06-01T16:16:00Z"/>
                <w:noProof/>
                <w:lang w:eastAsia="ko-KR"/>
              </w:rPr>
            </w:pPr>
            <w:del w:id="1170"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1171"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1172"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1173" w:name="_Toc20487580"/>
      <w:bookmarkStart w:id="1174" w:name="_Toc29342881"/>
      <w:bookmarkStart w:id="1175" w:name="_Toc29344020"/>
      <w:bookmarkStart w:id="1176" w:name="_Toc36567286"/>
      <w:bookmarkStart w:id="1177" w:name="_Toc36810735"/>
      <w:bookmarkStart w:id="1178" w:name="_Toc36847099"/>
      <w:bookmarkStart w:id="1179" w:name="_Toc36939752"/>
      <w:bookmarkStart w:id="1180" w:name="_Toc37082732"/>
      <w:r w:rsidRPr="000E4E7F">
        <w:t>–</w:t>
      </w:r>
      <w:r w:rsidRPr="000E4E7F">
        <w:tab/>
      </w:r>
      <w:r w:rsidRPr="000E4E7F">
        <w:rPr>
          <w:i/>
          <w:noProof/>
        </w:rPr>
        <w:t>RRCConnectionRequest-NB</w:t>
      </w:r>
      <w:bookmarkEnd w:id="1173"/>
      <w:bookmarkEnd w:id="1174"/>
      <w:bookmarkEnd w:id="1175"/>
      <w:bookmarkEnd w:id="1176"/>
      <w:bookmarkEnd w:id="1177"/>
      <w:bookmarkEnd w:id="1178"/>
      <w:bookmarkEnd w:id="1179"/>
      <w:bookmarkEnd w:id="1180"/>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1181" w:name="_Toc20487581"/>
      <w:bookmarkStart w:id="1182" w:name="_Toc29342882"/>
      <w:bookmarkStart w:id="1183" w:name="_Toc29344021"/>
      <w:bookmarkStart w:id="1184" w:name="_Toc36567287"/>
      <w:bookmarkStart w:id="1185" w:name="_Toc36810736"/>
      <w:bookmarkStart w:id="1186" w:name="_Toc36847100"/>
      <w:bookmarkStart w:id="1187" w:name="_Toc36939753"/>
      <w:bookmarkStart w:id="1188" w:name="_Toc37082733"/>
      <w:r w:rsidRPr="000E4E7F">
        <w:t>–</w:t>
      </w:r>
      <w:r w:rsidRPr="000E4E7F">
        <w:tab/>
      </w:r>
      <w:r w:rsidRPr="000E4E7F">
        <w:rPr>
          <w:i/>
          <w:noProof/>
        </w:rPr>
        <w:t>RRCConnectionResume-NB</w:t>
      </w:r>
      <w:bookmarkEnd w:id="1181"/>
      <w:bookmarkEnd w:id="1182"/>
      <w:bookmarkEnd w:id="1183"/>
      <w:bookmarkEnd w:id="1184"/>
      <w:bookmarkEnd w:id="1185"/>
      <w:bookmarkEnd w:id="1186"/>
      <w:bookmarkEnd w:id="1187"/>
      <w:bookmarkEnd w:id="1188"/>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1189" w:author="Huawei1" w:date="2020-06-08T18:03:00Z"/>
        </w:rPr>
      </w:pPr>
      <w:del w:id="1190"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191" w:author="RAN2#109bis-e" w:date="2020-05-06T23:49:00Z"/>
          <w:color w:val="auto"/>
        </w:rPr>
      </w:pPr>
      <w:del w:id="1192"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9E36D09" w14:textId="77777777" w:rsidTr="00F15E4A">
        <w:trPr>
          <w:cantSplit/>
          <w:tblHeader/>
        </w:trPr>
        <w:tc>
          <w:tcPr>
            <w:tcW w:w="9639" w:type="dxa"/>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F15E4A">
        <w:trPr>
          <w:cantSplit/>
        </w:trPr>
        <w:tc>
          <w:tcPr>
            <w:tcW w:w="9639" w:type="dxa"/>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F15E4A" w14:paraId="54597CC3" w14:textId="77A2706C" w:rsidTr="00A5337C">
        <w:trPr>
          <w:cantSplit/>
          <w:del w:id="1193" w:author="Huawei3" w:date="2020-06-16T10:12: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625F400E" w:rsidR="00B172DF" w:rsidRPr="000E4E7F" w:rsidDel="00F15E4A" w:rsidRDefault="00B172DF" w:rsidP="00A5337C">
            <w:pPr>
              <w:pStyle w:val="TAL"/>
              <w:rPr>
                <w:del w:id="1194" w:author="Huawei3" w:date="2020-06-16T10:12:00Z"/>
                <w:b/>
                <w:i/>
                <w:noProof/>
              </w:rPr>
            </w:pPr>
            <w:del w:id="1195" w:author="Huawei3" w:date="2020-06-16T10:12:00Z">
              <w:r w:rsidRPr="000E4E7F" w:rsidDel="00F15E4A">
                <w:rPr>
                  <w:b/>
                  <w:i/>
                  <w:noProof/>
                </w:rPr>
                <w:delText>newUE-Identity</w:delText>
              </w:r>
            </w:del>
          </w:p>
          <w:p w14:paraId="41116B98" w14:textId="520A7E77" w:rsidR="00B172DF" w:rsidRPr="000E4E7F" w:rsidDel="00F15E4A" w:rsidRDefault="00B172DF" w:rsidP="004305B3">
            <w:pPr>
              <w:pStyle w:val="TAL"/>
              <w:rPr>
                <w:del w:id="1196" w:author="Huawei3" w:date="2020-06-16T10:12:00Z"/>
                <w:b/>
                <w:i/>
                <w:noProof/>
              </w:rPr>
            </w:pPr>
            <w:del w:id="1197" w:author="Huawei3" w:date="2020-06-16T10:12:00Z">
              <w:r w:rsidRPr="000E4E7F" w:rsidDel="00F15E4A">
                <w:rPr>
                  <w:iCs/>
                </w:rPr>
                <w:delText>C-RNTI used 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1198" w:name="_Toc20487582"/>
      <w:bookmarkStart w:id="1199" w:name="_Toc29342883"/>
      <w:bookmarkStart w:id="1200" w:name="_Toc29344022"/>
      <w:bookmarkStart w:id="1201" w:name="_Toc36567288"/>
      <w:bookmarkStart w:id="1202" w:name="_Toc36810737"/>
      <w:bookmarkStart w:id="1203" w:name="_Toc36847101"/>
      <w:bookmarkStart w:id="1204" w:name="_Toc36939754"/>
      <w:bookmarkStart w:id="1205" w:name="_Toc37082734"/>
      <w:r w:rsidRPr="000E4E7F">
        <w:t>–</w:t>
      </w:r>
      <w:r w:rsidRPr="000E4E7F">
        <w:tab/>
      </w:r>
      <w:r w:rsidRPr="000E4E7F">
        <w:rPr>
          <w:i/>
          <w:noProof/>
        </w:rPr>
        <w:t>RRCConnectionResumeComplete-NB</w:t>
      </w:r>
      <w:bookmarkEnd w:id="1198"/>
      <w:bookmarkEnd w:id="1199"/>
      <w:bookmarkEnd w:id="1200"/>
      <w:bookmarkEnd w:id="1201"/>
      <w:bookmarkEnd w:id="1202"/>
      <w:bookmarkEnd w:id="1203"/>
      <w:bookmarkEnd w:id="1204"/>
      <w:bookmarkEnd w:id="1205"/>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206" w:author="RAN2#110-e" w:date="2020-06-01T16:27:00Z">
              <w:r w:rsidRPr="000E4E7F" w:rsidDel="00084307">
                <w:rPr>
                  <w:lang w:eastAsia="en-GB"/>
                </w:rPr>
                <w:delText>This field is used to i</w:delText>
              </w:r>
            </w:del>
            <w:ins w:id="1207" w:author="RAN2#110-e" w:date="2020-06-01T16:27:00Z">
              <w:r w:rsidR="00084307">
                <w:rPr>
                  <w:lang w:eastAsia="en-GB"/>
                </w:rPr>
                <w:t>I</w:t>
              </w:r>
            </w:ins>
            <w:r w:rsidRPr="000E4E7F">
              <w:rPr>
                <w:lang w:eastAsia="en-GB"/>
              </w:rPr>
              <w:t>ndicate</w:t>
            </w:r>
            <w:ins w:id="1208"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209" w:author="RAN2#110-e" w:date="2020-06-01T16:27:00Z">
              <w:r w:rsidRPr="000E4E7F" w:rsidDel="00084307">
                <w:rPr>
                  <w:lang w:eastAsia="en-GB"/>
                </w:rPr>
                <w:delText>This field is used to i</w:delText>
              </w:r>
            </w:del>
            <w:ins w:id="1210" w:author="RAN2#110-e" w:date="2020-06-01T16:27:00Z">
              <w:r w:rsidR="00084307">
                <w:rPr>
                  <w:lang w:eastAsia="en-GB"/>
                </w:rPr>
                <w:t>I</w:t>
              </w:r>
            </w:ins>
            <w:r w:rsidRPr="000E4E7F">
              <w:rPr>
                <w:lang w:eastAsia="en-GB"/>
              </w:rPr>
              <w:t>ndicate</w:t>
            </w:r>
            <w:ins w:id="1211"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212" w:name="_Toc20487583"/>
      <w:bookmarkStart w:id="1213" w:name="_Toc29342884"/>
      <w:bookmarkStart w:id="1214" w:name="_Toc29344023"/>
      <w:bookmarkStart w:id="1215" w:name="_Toc36567289"/>
      <w:bookmarkStart w:id="1216" w:name="_Toc36810738"/>
      <w:bookmarkStart w:id="1217" w:name="_Toc36847102"/>
      <w:bookmarkStart w:id="1218" w:name="_Toc36939755"/>
      <w:bookmarkStart w:id="1219" w:name="_Toc37082735"/>
      <w:r w:rsidRPr="000E4E7F">
        <w:t>–</w:t>
      </w:r>
      <w:r w:rsidRPr="000E4E7F">
        <w:tab/>
      </w:r>
      <w:r w:rsidRPr="000E4E7F">
        <w:rPr>
          <w:i/>
          <w:noProof/>
        </w:rPr>
        <w:t>RRCConnectionResumeRequest-NB</w:t>
      </w:r>
      <w:bookmarkEnd w:id="1212"/>
      <w:bookmarkEnd w:id="1213"/>
      <w:bookmarkEnd w:id="1214"/>
      <w:bookmarkEnd w:id="1215"/>
      <w:bookmarkEnd w:id="1216"/>
      <w:bookmarkEnd w:id="1217"/>
      <w:bookmarkEnd w:id="1218"/>
      <w:bookmarkEnd w:id="1219"/>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220" w:author="RAN2#110-e" w:date="2020-06-01T16:28:00Z">
              <w:r w:rsidRPr="000E4E7F" w:rsidDel="00084307">
                <w:rPr>
                  <w:lang w:eastAsia="en-GB"/>
                </w:rPr>
                <w:delText>This field is used to i</w:delText>
              </w:r>
            </w:del>
            <w:ins w:id="1221" w:author="RAN2#110-e" w:date="2020-06-01T16:28:00Z">
              <w:r w:rsidR="00084307">
                <w:rPr>
                  <w:lang w:eastAsia="en-GB"/>
                </w:rPr>
                <w:t>I</w:t>
              </w:r>
            </w:ins>
            <w:r w:rsidRPr="000E4E7F">
              <w:rPr>
                <w:lang w:eastAsia="en-GB"/>
              </w:rPr>
              <w:t>ndicate</w:t>
            </w:r>
            <w:ins w:id="1222"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223" w:name="_Toc20487584"/>
      <w:bookmarkStart w:id="1224" w:name="_Toc29342885"/>
      <w:bookmarkStart w:id="1225" w:name="_Toc29344024"/>
      <w:bookmarkStart w:id="1226" w:name="_Toc36567290"/>
      <w:bookmarkStart w:id="1227" w:name="_Toc36810739"/>
      <w:bookmarkStart w:id="1228" w:name="_Toc36847103"/>
      <w:bookmarkStart w:id="1229" w:name="_Toc36939756"/>
      <w:bookmarkStart w:id="1230" w:name="_Toc37082736"/>
      <w:r w:rsidRPr="000E4E7F">
        <w:t>–</w:t>
      </w:r>
      <w:r w:rsidRPr="000E4E7F">
        <w:tab/>
      </w:r>
      <w:r w:rsidRPr="000E4E7F">
        <w:rPr>
          <w:i/>
          <w:noProof/>
        </w:rPr>
        <w:t>RRCConnectionSetup-NB</w:t>
      </w:r>
      <w:bookmarkEnd w:id="1223"/>
      <w:bookmarkEnd w:id="1224"/>
      <w:bookmarkEnd w:id="1225"/>
      <w:bookmarkEnd w:id="1226"/>
      <w:bookmarkEnd w:id="1227"/>
      <w:bookmarkEnd w:id="1228"/>
      <w:bookmarkEnd w:id="1229"/>
      <w:bookmarkEnd w:id="1230"/>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231"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232"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233" w:author="RAN2#109bis-e" w:date="2020-05-06T23:49:00Z"/>
          <w:color w:val="auto"/>
        </w:rPr>
      </w:pPr>
      <w:del w:id="1234"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235"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236" w:author="RAN2#109bis-e" w:date="2020-05-06T23:49:00Z"/>
                <w:b/>
                <w:i/>
                <w:noProof/>
              </w:rPr>
            </w:pPr>
            <w:ins w:id="1237" w:author="RAN2#109bis-e" w:date="2020-05-06T23:49:00Z">
              <w:r w:rsidRPr="00C400EA">
                <w:rPr>
                  <w:b/>
                  <w:i/>
                  <w:noProof/>
                </w:rPr>
                <w:t>dedicatedInfoNAS</w:t>
              </w:r>
            </w:ins>
          </w:p>
          <w:p w14:paraId="1336A132" w14:textId="77777777" w:rsidR="00B62F27" w:rsidRPr="000E4E7F" w:rsidRDefault="00B62F27" w:rsidP="00324A54">
            <w:pPr>
              <w:pStyle w:val="TAL"/>
              <w:rPr>
                <w:ins w:id="1238" w:author="RAN2#109bis-e" w:date="2020-05-06T23:49:00Z"/>
                <w:b/>
                <w:i/>
                <w:noProof/>
              </w:rPr>
            </w:pPr>
            <w:ins w:id="1239"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F15E4A" w14:paraId="5C23F1E6" w14:textId="0C096862" w:rsidTr="00C400EA">
        <w:trPr>
          <w:cantSplit/>
          <w:del w:id="1240" w:author="Huawei3" w:date="2020-06-16T10:12: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64410B5C" w:rsidR="00B172DF" w:rsidRPr="000E4E7F" w:rsidDel="00F15E4A" w:rsidRDefault="00B172DF" w:rsidP="00A5337C">
            <w:pPr>
              <w:pStyle w:val="TAL"/>
              <w:rPr>
                <w:del w:id="1241" w:author="Huawei3" w:date="2020-06-16T10:12:00Z"/>
                <w:b/>
                <w:i/>
                <w:noProof/>
              </w:rPr>
            </w:pPr>
            <w:del w:id="1242" w:author="Huawei3" w:date="2020-06-16T10:12:00Z">
              <w:r w:rsidRPr="000E4E7F" w:rsidDel="00F15E4A">
                <w:rPr>
                  <w:b/>
                  <w:i/>
                  <w:noProof/>
                </w:rPr>
                <w:delText>newUE-Identity</w:delText>
              </w:r>
            </w:del>
          </w:p>
          <w:p w14:paraId="5D3BD9EB" w14:textId="1A28030A" w:rsidR="00B172DF" w:rsidRPr="000E4E7F" w:rsidDel="00F15E4A" w:rsidRDefault="00B172DF" w:rsidP="004305B3">
            <w:pPr>
              <w:pStyle w:val="TAL"/>
              <w:rPr>
                <w:del w:id="1243" w:author="Huawei3" w:date="2020-06-16T10:12:00Z"/>
                <w:b/>
                <w:i/>
                <w:noProof/>
              </w:rPr>
            </w:pPr>
            <w:del w:id="1244" w:author="Huawei3" w:date="2020-06-16T10:12:00Z">
              <w:r w:rsidRPr="000E4E7F" w:rsidDel="00F15E4A">
                <w:rPr>
                  <w:iCs/>
                </w:rPr>
                <w:delText>C-RNTI used 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245" w:name="_Toc20487585"/>
      <w:bookmarkStart w:id="1246" w:name="_Toc29342886"/>
      <w:bookmarkStart w:id="1247" w:name="_Toc29344025"/>
      <w:bookmarkStart w:id="1248" w:name="_Toc36567291"/>
      <w:bookmarkStart w:id="1249" w:name="_Toc36810740"/>
      <w:bookmarkStart w:id="1250" w:name="_Toc36847104"/>
      <w:bookmarkStart w:id="1251" w:name="_Toc36939757"/>
      <w:bookmarkStart w:id="1252" w:name="_Toc37082737"/>
      <w:r w:rsidRPr="000E4E7F">
        <w:t>–</w:t>
      </w:r>
      <w:r w:rsidRPr="000E4E7F">
        <w:tab/>
      </w:r>
      <w:r w:rsidRPr="000E4E7F">
        <w:rPr>
          <w:i/>
          <w:noProof/>
        </w:rPr>
        <w:t>RRCConnectionSetupComplete-NB</w:t>
      </w:r>
      <w:bookmarkEnd w:id="1245"/>
      <w:bookmarkEnd w:id="1246"/>
      <w:bookmarkEnd w:id="1247"/>
      <w:bookmarkEnd w:id="1248"/>
      <w:bookmarkEnd w:id="1249"/>
      <w:bookmarkEnd w:id="1250"/>
      <w:bookmarkEnd w:id="1251"/>
      <w:bookmarkEnd w:id="1252"/>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4EA36B40" w14:textId="038C42FC" w:rsidR="0010406A" w:rsidRDefault="0010406A" w:rsidP="00B172DF">
      <w:pPr>
        <w:pStyle w:val="PL"/>
        <w:shd w:val="clear" w:color="auto" w:fill="E6E6E6"/>
        <w:rPr>
          <w:ins w:id="1253" w:author="Huawei2" w:date="2020-06-11T21:26:00Z"/>
        </w:rPr>
      </w:pPr>
      <w:ins w:id="1254" w:author="Huawei2" w:date="2020-06-11T21:26:00Z">
        <w:r>
          <w:tab/>
          <w:t>pur-ConfigID-r16</w:t>
        </w:r>
        <w:r>
          <w:tab/>
        </w:r>
        <w:r>
          <w:tab/>
        </w:r>
        <w:r>
          <w:tab/>
        </w:r>
        <w:r>
          <w:tab/>
        </w:r>
        <w:r>
          <w:tab/>
        </w:r>
        <w:r>
          <w:tab/>
        </w:r>
        <w:r>
          <w:tab/>
          <w:t>PUR-ConfigID-NB-r16</w:t>
        </w:r>
        <w:r>
          <w:tab/>
        </w:r>
        <w:r>
          <w:tab/>
        </w:r>
        <w:r>
          <w:tab/>
          <w:t>OPTIONAL,</w:t>
        </w:r>
      </w:ins>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255" w:name="_Toc20487586"/>
      <w:bookmarkStart w:id="1256" w:name="_Toc29342887"/>
      <w:bookmarkStart w:id="1257" w:name="_Toc29344026"/>
      <w:bookmarkStart w:id="1258" w:name="_Toc36567292"/>
      <w:bookmarkStart w:id="1259" w:name="_Toc36810741"/>
      <w:bookmarkStart w:id="1260" w:name="_Toc36847105"/>
      <w:bookmarkStart w:id="1261" w:name="_Toc36939758"/>
      <w:bookmarkStart w:id="1262" w:name="_Toc37082738"/>
      <w:r w:rsidRPr="000E4E7F">
        <w:t>–</w:t>
      </w:r>
      <w:r w:rsidRPr="000E4E7F">
        <w:tab/>
      </w:r>
      <w:r w:rsidRPr="000E4E7F">
        <w:rPr>
          <w:i/>
          <w:noProof/>
        </w:rPr>
        <w:t>RRCEarlyDataComplete-NB</w:t>
      </w:r>
      <w:bookmarkEnd w:id="1255"/>
      <w:bookmarkEnd w:id="1256"/>
      <w:bookmarkEnd w:id="1257"/>
      <w:bookmarkEnd w:id="1258"/>
      <w:bookmarkEnd w:id="1259"/>
      <w:bookmarkEnd w:id="1260"/>
      <w:bookmarkEnd w:id="1261"/>
      <w:bookmarkEnd w:id="1262"/>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263" w:name="_Toc20487587"/>
      <w:bookmarkStart w:id="1264" w:name="_Toc29342888"/>
      <w:bookmarkStart w:id="1265" w:name="_Toc29344027"/>
      <w:bookmarkStart w:id="1266" w:name="_Toc36567293"/>
      <w:bookmarkStart w:id="1267" w:name="_Toc36810742"/>
      <w:bookmarkStart w:id="1268" w:name="_Toc36847106"/>
      <w:bookmarkStart w:id="1269" w:name="_Toc36939759"/>
      <w:bookmarkStart w:id="1270" w:name="_Toc37082739"/>
      <w:r w:rsidRPr="000E4E7F">
        <w:t>–</w:t>
      </w:r>
      <w:r w:rsidRPr="000E4E7F">
        <w:tab/>
      </w:r>
      <w:r w:rsidRPr="000E4E7F">
        <w:rPr>
          <w:i/>
          <w:noProof/>
        </w:rPr>
        <w:t>RRCEarlyDataRequest-NB</w:t>
      </w:r>
      <w:bookmarkEnd w:id="1263"/>
      <w:bookmarkEnd w:id="1264"/>
      <w:bookmarkEnd w:id="1265"/>
      <w:bookmarkEnd w:id="1266"/>
      <w:bookmarkEnd w:id="1267"/>
      <w:bookmarkEnd w:id="1268"/>
      <w:bookmarkEnd w:id="1269"/>
      <w:bookmarkEnd w:id="1270"/>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271" w:author="Huawei" w:date="2020-05-22T11:59:00Z"/>
        </w:rPr>
      </w:pPr>
      <w:ins w:id="1272"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273" w:name="_Toc20487588"/>
      <w:bookmarkStart w:id="1274" w:name="_Toc29342889"/>
      <w:bookmarkStart w:id="1275" w:name="_Toc29344028"/>
      <w:bookmarkStart w:id="1276" w:name="_Toc36567294"/>
      <w:bookmarkStart w:id="1277" w:name="_Toc36810743"/>
      <w:bookmarkStart w:id="1278" w:name="_Toc36847107"/>
      <w:bookmarkStart w:id="1279" w:name="_Toc36939760"/>
      <w:bookmarkStart w:id="1280" w:name="_Toc37082740"/>
      <w:r w:rsidRPr="000E4E7F">
        <w:t>–</w:t>
      </w:r>
      <w:r w:rsidRPr="000E4E7F">
        <w:tab/>
      </w:r>
      <w:r w:rsidRPr="000E4E7F">
        <w:rPr>
          <w:i/>
        </w:rPr>
        <w:t>SCPTMConfiguration-NB</w:t>
      </w:r>
      <w:bookmarkEnd w:id="1273"/>
      <w:bookmarkEnd w:id="1274"/>
      <w:bookmarkEnd w:id="1275"/>
      <w:bookmarkEnd w:id="1276"/>
      <w:bookmarkEnd w:id="1277"/>
      <w:bookmarkEnd w:id="1278"/>
      <w:bookmarkEnd w:id="1279"/>
      <w:bookmarkEnd w:id="1280"/>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281" w:name="_Toc20487589"/>
      <w:bookmarkStart w:id="1282" w:name="_Toc29342890"/>
      <w:bookmarkStart w:id="1283" w:name="_Toc29344029"/>
      <w:bookmarkStart w:id="1284" w:name="_Toc36567295"/>
      <w:bookmarkStart w:id="1285" w:name="_Toc36810744"/>
      <w:bookmarkStart w:id="1286" w:name="_Toc36847108"/>
      <w:bookmarkStart w:id="1287" w:name="_Toc36939761"/>
      <w:bookmarkStart w:id="1288" w:name="_Toc37082741"/>
      <w:r w:rsidRPr="000E4E7F">
        <w:t>–</w:t>
      </w:r>
      <w:r w:rsidRPr="000E4E7F">
        <w:tab/>
      </w:r>
      <w:r w:rsidRPr="000E4E7F">
        <w:rPr>
          <w:i/>
          <w:noProof/>
        </w:rPr>
        <w:t>SystemInformation-NB</w:t>
      </w:r>
      <w:bookmarkEnd w:id="1281"/>
      <w:bookmarkEnd w:id="1282"/>
      <w:bookmarkEnd w:id="1283"/>
      <w:bookmarkEnd w:id="1284"/>
      <w:bookmarkEnd w:id="1285"/>
      <w:bookmarkEnd w:id="1286"/>
      <w:bookmarkEnd w:id="1287"/>
      <w:bookmarkEnd w:id="1288"/>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289" w:name="_Toc20487590"/>
      <w:bookmarkStart w:id="1290" w:name="_Toc29342891"/>
      <w:bookmarkStart w:id="1291" w:name="_Toc29344030"/>
      <w:bookmarkStart w:id="1292" w:name="_Toc36567296"/>
      <w:bookmarkStart w:id="1293" w:name="_Toc36810745"/>
      <w:bookmarkStart w:id="1294" w:name="_Toc36847109"/>
      <w:bookmarkStart w:id="1295" w:name="_Toc36939762"/>
      <w:bookmarkStart w:id="1296" w:name="_Toc37082742"/>
      <w:r w:rsidRPr="000E4E7F">
        <w:t>–</w:t>
      </w:r>
      <w:r w:rsidRPr="000E4E7F">
        <w:tab/>
      </w:r>
      <w:r w:rsidRPr="000E4E7F">
        <w:rPr>
          <w:i/>
          <w:noProof/>
        </w:rPr>
        <w:t>SystemInformationBlockType1-NB</w:t>
      </w:r>
      <w:bookmarkEnd w:id="1289"/>
      <w:bookmarkEnd w:id="1290"/>
      <w:bookmarkEnd w:id="1291"/>
      <w:bookmarkEnd w:id="1292"/>
      <w:bookmarkEnd w:id="1293"/>
      <w:bookmarkEnd w:id="1294"/>
      <w:bookmarkEnd w:id="1295"/>
      <w:bookmarkEnd w:id="1296"/>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297" w:author="RAN2#110-e" w:date="2020-06-01T16:56:00Z">
              <w:r w:rsidRPr="000E4E7F" w:rsidDel="00B5565A">
                <w:rPr>
                  <w:lang w:eastAsia="en-GB"/>
                </w:rPr>
                <w:delText>If present, the field i</w:delText>
              </w:r>
            </w:del>
            <w:ins w:id="1298" w:author="RAN2#110-e" w:date="2020-06-01T16:56:00Z">
              <w:r w:rsidR="00B5565A">
                <w:rPr>
                  <w:lang w:eastAsia="en-GB"/>
                </w:rPr>
                <w:t>I</w:t>
              </w:r>
            </w:ins>
            <w:r w:rsidRPr="000E4E7F">
              <w:rPr>
                <w:lang w:eastAsia="en-GB"/>
              </w:rPr>
              <w:t xml:space="preserve">ndicates </w:t>
            </w:r>
            <w:del w:id="1299" w:author="RAN2#110-e" w:date="2020-06-01T16:56:00Z">
              <w:r w:rsidRPr="000E4E7F" w:rsidDel="00B5565A">
                <w:rPr>
                  <w:lang w:eastAsia="en-GB"/>
                </w:rPr>
                <w:delText xml:space="preserve">that </w:delText>
              </w:r>
            </w:del>
            <w:ins w:id="1300"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301" w:author="RAN2#110-e" w:date="2020-06-01T16:57:00Z">
              <w:r w:rsidRPr="000E4E7F" w:rsidDel="00B5565A">
                <w:rPr>
                  <w:lang w:eastAsia="en-GB"/>
                </w:rPr>
                <w:delText>This field i</w:delText>
              </w:r>
            </w:del>
            <w:ins w:id="1302" w:author="RAN2#110-e" w:date="2020-06-01T16:57:00Z">
              <w:r w:rsidR="00B5565A">
                <w:rPr>
                  <w:lang w:eastAsia="en-GB"/>
                </w:rPr>
                <w:t>I</w:t>
              </w:r>
            </w:ins>
            <w:r w:rsidRPr="000E4E7F">
              <w:rPr>
                <w:lang w:eastAsia="en-GB"/>
              </w:rPr>
              <w:t xml:space="preserve">ndicates </w:t>
            </w:r>
            <w:del w:id="1303" w:author="RAN2#110-e" w:date="2020-06-01T16:57:00Z">
              <w:r w:rsidRPr="000E4E7F" w:rsidDel="00B5565A">
                <w:rPr>
                  <w:lang w:eastAsia="en-GB"/>
                </w:rPr>
                <w:delText xml:space="preserve">if </w:delText>
              </w:r>
            </w:del>
            <w:ins w:id="1304"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305" w:name="_Toc20487591"/>
      <w:bookmarkStart w:id="1306" w:name="_Toc29342892"/>
      <w:bookmarkStart w:id="1307" w:name="_Toc29344031"/>
      <w:bookmarkStart w:id="1308" w:name="_Toc36567297"/>
      <w:bookmarkStart w:id="1309" w:name="_Toc36810746"/>
      <w:bookmarkStart w:id="1310" w:name="_Toc36847110"/>
      <w:bookmarkStart w:id="1311" w:name="_Toc36939763"/>
      <w:bookmarkStart w:id="1312" w:name="_Toc37082743"/>
      <w:r w:rsidRPr="000E4E7F">
        <w:t>–</w:t>
      </w:r>
      <w:r w:rsidRPr="000E4E7F">
        <w:tab/>
      </w:r>
      <w:r w:rsidRPr="000E4E7F">
        <w:rPr>
          <w:i/>
          <w:noProof/>
        </w:rPr>
        <w:t>UECapabilityEnquiry-NB</w:t>
      </w:r>
      <w:bookmarkEnd w:id="1305"/>
      <w:bookmarkEnd w:id="1306"/>
      <w:bookmarkEnd w:id="1307"/>
      <w:bookmarkEnd w:id="1308"/>
      <w:bookmarkEnd w:id="1309"/>
      <w:bookmarkEnd w:id="1310"/>
      <w:bookmarkEnd w:id="1311"/>
      <w:bookmarkEnd w:id="1312"/>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313" w:name="_Toc20487592"/>
      <w:bookmarkStart w:id="1314" w:name="_Toc29342893"/>
      <w:bookmarkStart w:id="1315" w:name="_Toc29344032"/>
      <w:bookmarkStart w:id="1316" w:name="_Toc36567298"/>
      <w:bookmarkStart w:id="1317" w:name="_Toc36810747"/>
      <w:bookmarkStart w:id="1318" w:name="_Toc36847111"/>
      <w:bookmarkStart w:id="1319" w:name="_Toc36939764"/>
      <w:bookmarkStart w:id="1320" w:name="_Toc37082744"/>
      <w:r w:rsidRPr="000E4E7F">
        <w:t>–</w:t>
      </w:r>
      <w:r w:rsidRPr="000E4E7F">
        <w:tab/>
      </w:r>
      <w:r w:rsidRPr="000E4E7F">
        <w:rPr>
          <w:i/>
          <w:noProof/>
        </w:rPr>
        <w:t>UECapabilityInformation-NB</w:t>
      </w:r>
      <w:bookmarkEnd w:id="1313"/>
      <w:bookmarkEnd w:id="1314"/>
      <w:bookmarkEnd w:id="1315"/>
      <w:bookmarkEnd w:id="1316"/>
      <w:bookmarkEnd w:id="1317"/>
      <w:bookmarkEnd w:id="1318"/>
      <w:bookmarkEnd w:id="1319"/>
      <w:bookmarkEnd w:id="1320"/>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321" w:name="_Toc5272436"/>
      <w:bookmarkStart w:id="1322" w:name="_Toc36810748"/>
      <w:bookmarkStart w:id="1323" w:name="_Toc36847112"/>
      <w:bookmarkStart w:id="1324" w:name="_Toc36939765"/>
      <w:bookmarkStart w:id="1325" w:name="_Toc37082745"/>
      <w:bookmarkStart w:id="1326"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321"/>
      <w:r w:rsidRPr="000E4E7F">
        <w:rPr>
          <w:rFonts w:eastAsia="Malgun Gothic"/>
          <w:i/>
          <w:noProof/>
          <w:lang w:eastAsia="ko-KR"/>
        </w:rPr>
        <w:t>-NB</w:t>
      </w:r>
      <w:bookmarkEnd w:id="1322"/>
      <w:bookmarkEnd w:id="1323"/>
      <w:bookmarkEnd w:id="1324"/>
      <w:bookmarkEnd w:id="1325"/>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327"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328" w:author="RAN2#109bis-e" w:date="2020-05-06T23:50:00Z"/>
        </w:rPr>
      </w:pPr>
      <w:ins w:id="1329"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330" w:author="RAN2#110-e" w:date="2020-06-01T16:57:00Z">
              <w:r w:rsidRPr="000E4E7F" w:rsidDel="00B5565A">
                <w:rPr>
                  <w:lang w:eastAsia="ko-KR"/>
                </w:rPr>
                <w:delText>This field is used to i</w:delText>
              </w:r>
            </w:del>
            <w:ins w:id="1331" w:author="RAN2#110-e" w:date="2020-06-01T16:57:00Z">
              <w:r w:rsidR="00B5565A">
                <w:rPr>
                  <w:lang w:eastAsia="ko-KR"/>
                </w:rPr>
                <w:t>I</w:t>
              </w:r>
            </w:ins>
            <w:r w:rsidRPr="000E4E7F">
              <w:rPr>
                <w:lang w:eastAsia="ko-KR"/>
              </w:rPr>
              <w:t>ndicate</w:t>
            </w:r>
            <w:ins w:id="1332" w:author="Huawei1" w:date="2020-06-09T16:56:00Z">
              <w:r w:rsidR="00D032E8">
                <w:rPr>
                  <w:lang w:eastAsia="ko-KR"/>
                </w:rPr>
                <w:t>s</w:t>
              </w:r>
            </w:ins>
            <w:r w:rsidRPr="000E4E7F">
              <w:rPr>
                <w:lang w:eastAsia="ko-KR"/>
              </w:rPr>
              <w:t xml:space="preserve"> whether the UE shall report, if available, ANR measurement </w:t>
            </w:r>
            <w:del w:id="1333" w:author="RAN2#109bis-e" w:date="2020-05-06T23:35:00Z">
              <w:r w:rsidRPr="000E4E7F" w:rsidDel="00DB498F">
                <w:rPr>
                  <w:lang w:eastAsia="ko-KR"/>
                </w:rPr>
                <w:delText>results</w:delText>
              </w:r>
            </w:del>
            <w:ins w:id="1334"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335" w:author="RAN2#110-e" w:date="2020-06-01T17:03:00Z">
              <w:r w:rsidRPr="000E4E7F" w:rsidDel="00B5565A">
                <w:rPr>
                  <w:lang w:eastAsia="ko-KR"/>
                </w:rPr>
                <w:delText>This field is used to i</w:delText>
              </w:r>
            </w:del>
            <w:ins w:id="1336" w:author="RAN2#110-e" w:date="2020-06-01T17:03:00Z">
              <w:r w:rsidR="00B5565A">
                <w:rPr>
                  <w:lang w:eastAsia="ko-KR"/>
                </w:rPr>
                <w:t>I</w:t>
              </w:r>
            </w:ins>
            <w:r w:rsidRPr="000E4E7F">
              <w:rPr>
                <w:lang w:eastAsia="ko-KR"/>
              </w:rPr>
              <w:t>ndicate</w:t>
            </w:r>
            <w:ins w:id="1337"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338" w:author="RAN2#110-e" w:date="2020-06-01T17:03:00Z">
              <w:r w:rsidRPr="000E4E7F" w:rsidDel="00B5565A">
                <w:rPr>
                  <w:lang w:eastAsia="ko-KR"/>
                </w:rPr>
                <w:delText>This field is used to i</w:delText>
              </w:r>
            </w:del>
            <w:ins w:id="1339" w:author="RAN2#110-e" w:date="2020-06-01T17:03:00Z">
              <w:r w:rsidR="00B5565A">
                <w:rPr>
                  <w:lang w:eastAsia="ko-KR"/>
                </w:rPr>
                <w:t>I</w:t>
              </w:r>
            </w:ins>
            <w:r w:rsidRPr="000E4E7F">
              <w:rPr>
                <w:lang w:eastAsia="ko-KR"/>
              </w:rPr>
              <w:t>ndicate</w:t>
            </w:r>
            <w:ins w:id="1340"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341" w:name="_Toc36810749"/>
      <w:bookmarkStart w:id="1342" w:name="_Toc36847113"/>
      <w:bookmarkStart w:id="1343" w:name="_Toc36939766"/>
      <w:bookmarkStart w:id="1344" w:name="_Toc37082746"/>
      <w:bookmarkEnd w:id="1326"/>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341"/>
      <w:bookmarkEnd w:id="1342"/>
      <w:bookmarkEnd w:id="1343"/>
      <w:bookmarkEnd w:id="1344"/>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345"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346" w:name="OLE_LINK82"/>
      <w:r w:rsidRPr="000E4E7F">
        <w:rPr>
          <w:rFonts w:eastAsia="Malgun Gothic"/>
          <w:bCs/>
          <w:i/>
          <w:iCs/>
          <w:noProof/>
          <w:lang w:eastAsia="ko-KR"/>
        </w:rPr>
        <w:t>UEInformationResponse-NB</w:t>
      </w:r>
      <w:bookmarkEnd w:id="1346"/>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347" w:author="RAN2#109bis-e" w:date="2020-05-06T23:51:00Z"/>
        </w:rPr>
      </w:pPr>
      <w:ins w:id="1348"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349" w:author="RAN2#109bis-e" w:date="2020-04-28T15:02:00Z"/>
          <w:color w:val="auto"/>
          <w:lang w:eastAsia="zh-CN"/>
        </w:rPr>
      </w:pPr>
      <w:del w:id="1350"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351" w:author="RAN2#110-e" w:date="2020-06-01T17:03:00Z">
              <w:r w:rsidRPr="000E4E7F" w:rsidDel="00B5565A">
                <w:rPr>
                  <w:noProof/>
                  <w:lang w:eastAsia="ko-KR"/>
                </w:rPr>
                <w:delText>This field i</w:delText>
              </w:r>
            </w:del>
            <w:ins w:id="1352"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353" w:author="RAN2#110-e" w:date="2020-06-01T17:03:00Z">
              <w:r w:rsidRPr="000E4E7F" w:rsidDel="00B5565A">
                <w:rPr>
                  <w:bCs/>
                  <w:noProof/>
                  <w:lang w:eastAsia="en-GB"/>
                </w:rPr>
                <w:delText>This field is used to</w:delText>
              </w:r>
            </w:del>
            <w:ins w:id="1354" w:author="RAN2#110-e" w:date="2020-06-01T17:11:00Z">
              <w:r w:rsidR="000A7797" w:rsidRPr="000A7797">
                <w:rPr>
                  <w:bCs/>
                  <w:noProof/>
                  <w:lang w:eastAsia="en-GB"/>
                </w:rPr>
                <w:t>Value TRUE</w:t>
              </w:r>
            </w:ins>
            <w:r w:rsidRPr="000E4E7F">
              <w:rPr>
                <w:bCs/>
                <w:noProof/>
                <w:lang w:eastAsia="en-GB"/>
              </w:rPr>
              <w:t xml:space="preserve"> indicate</w:t>
            </w:r>
            <w:ins w:id="1355"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356" w:author="RAN2#110-e" w:date="2020-06-01T17:04:00Z">
              <w:r w:rsidRPr="000E4E7F" w:rsidDel="00B5565A">
                <w:rPr>
                  <w:noProof/>
                  <w:lang w:eastAsia="en-GB"/>
                </w:rPr>
                <w:delText>This field is used to i</w:delText>
              </w:r>
            </w:del>
            <w:ins w:id="1357" w:author="RAN2#110-e" w:date="2020-06-01T17:04:00Z">
              <w:r w:rsidR="00B5565A">
                <w:rPr>
                  <w:noProof/>
                  <w:lang w:eastAsia="en-GB"/>
                </w:rPr>
                <w:t>I</w:t>
              </w:r>
            </w:ins>
            <w:r w:rsidRPr="000E4E7F">
              <w:rPr>
                <w:noProof/>
                <w:lang w:eastAsia="en-GB"/>
              </w:rPr>
              <w:t>ndicate</w:t>
            </w:r>
            <w:ins w:id="1358"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359" w:author="RAN2#110-e" w:date="2020-06-01T17:04:00Z">
              <w:r w:rsidRPr="000E4E7F" w:rsidDel="000A7797">
                <w:rPr>
                  <w:bCs/>
                  <w:iCs/>
                  <w:noProof/>
                  <w:lang w:eastAsia="ko-KR"/>
                </w:rPr>
                <w:delText>This field r</w:delText>
              </w:r>
            </w:del>
            <w:ins w:id="1360"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361" w:author="RAN2#110-e" w:date="2020-06-01T17:04:00Z">
              <w:r w:rsidRPr="000E4E7F" w:rsidDel="000A7797">
                <w:rPr>
                  <w:lang w:eastAsia="ko-KR"/>
                </w:rPr>
                <w:delText>This field is used to i</w:delText>
              </w:r>
            </w:del>
            <w:ins w:id="1362" w:author="RAN2#110-e" w:date="2020-06-01T17:04:00Z">
              <w:r w:rsidR="000A7797">
                <w:rPr>
                  <w:lang w:eastAsia="ko-KR"/>
                </w:rPr>
                <w:t>I</w:t>
              </w:r>
            </w:ins>
            <w:r w:rsidRPr="000E4E7F">
              <w:rPr>
                <w:lang w:eastAsia="ko-KR"/>
              </w:rPr>
              <w:t>ndicate</w:t>
            </w:r>
            <w:ins w:id="1363"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364" w:author="RAN2#110-e" w:date="2020-06-01T17:04:00Z">
              <w:r w:rsidRPr="000E4E7F" w:rsidDel="000A7797">
                <w:rPr>
                  <w:bCs/>
                  <w:iCs/>
                  <w:noProof/>
                  <w:lang w:eastAsia="ko-KR"/>
                </w:rPr>
                <w:delText>This field is used to i</w:delText>
              </w:r>
            </w:del>
            <w:ins w:id="1365" w:author="RAN2#110-e" w:date="2020-06-01T17:04:00Z">
              <w:r w:rsidR="000A7797">
                <w:rPr>
                  <w:bCs/>
                  <w:iCs/>
                  <w:noProof/>
                  <w:lang w:eastAsia="ko-KR"/>
                </w:rPr>
                <w:t>I</w:t>
              </w:r>
            </w:ins>
            <w:r w:rsidRPr="000E4E7F">
              <w:rPr>
                <w:bCs/>
                <w:iCs/>
                <w:noProof/>
                <w:lang w:eastAsia="ko-KR"/>
              </w:rPr>
              <w:t>ndicate</w:t>
            </w:r>
            <w:ins w:id="1366"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367"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368" w:author="RAN2#110-e" w:date="2020-06-01T17:04:00Z">
              <w:r w:rsidR="000A7797">
                <w:rPr>
                  <w:noProof/>
                  <w:lang w:eastAsia="zh-CN"/>
                </w:rPr>
                <w:t>I</w:t>
              </w:r>
            </w:ins>
            <w:r w:rsidRPr="000E4E7F">
              <w:rPr>
                <w:noProof/>
                <w:lang w:eastAsia="en-GB"/>
              </w:rPr>
              <w:t>ndicate</w:t>
            </w:r>
            <w:ins w:id="1369"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370" w:name="_Toc20487593"/>
      <w:bookmarkStart w:id="1371" w:name="_Toc29342894"/>
      <w:bookmarkStart w:id="1372" w:name="_Toc29344033"/>
      <w:bookmarkStart w:id="1373" w:name="_Toc36567299"/>
      <w:bookmarkStart w:id="1374" w:name="_Toc36810750"/>
      <w:bookmarkStart w:id="1375" w:name="_Toc36847114"/>
      <w:bookmarkStart w:id="1376" w:name="_Toc36939767"/>
      <w:bookmarkStart w:id="1377" w:name="_Toc37082747"/>
      <w:r w:rsidRPr="000E4E7F">
        <w:t>–</w:t>
      </w:r>
      <w:r w:rsidRPr="000E4E7F">
        <w:tab/>
      </w:r>
      <w:r w:rsidRPr="000E4E7F">
        <w:rPr>
          <w:i/>
          <w:noProof/>
        </w:rPr>
        <w:t>ULInformationTransfer-NB</w:t>
      </w:r>
      <w:bookmarkEnd w:id="1370"/>
      <w:bookmarkEnd w:id="1371"/>
      <w:bookmarkEnd w:id="1372"/>
      <w:bookmarkEnd w:id="1373"/>
      <w:bookmarkEnd w:id="1374"/>
      <w:bookmarkEnd w:id="1375"/>
      <w:bookmarkEnd w:id="1376"/>
      <w:bookmarkEnd w:id="1377"/>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378" w:name="_Toc20487594"/>
      <w:bookmarkStart w:id="1379" w:name="_Toc29342895"/>
      <w:bookmarkStart w:id="1380" w:name="_Toc29344034"/>
      <w:bookmarkStart w:id="1381" w:name="_Toc36567300"/>
      <w:bookmarkStart w:id="1382" w:name="_Toc36810751"/>
      <w:bookmarkStart w:id="1383" w:name="_Toc36847115"/>
      <w:bookmarkStart w:id="1384" w:name="_Toc36939768"/>
      <w:bookmarkStart w:id="1385" w:name="_Toc37082748"/>
      <w:r w:rsidRPr="000E4E7F">
        <w:t>6.7.3</w:t>
      </w:r>
      <w:r w:rsidRPr="000E4E7F">
        <w:tab/>
        <w:t>NB-IoT information elements</w:t>
      </w:r>
      <w:bookmarkEnd w:id="1378"/>
      <w:bookmarkEnd w:id="1379"/>
      <w:bookmarkEnd w:id="1380"/>
      <w:bookmarkEnd w:id="1381"/>
      <w:bookmarkEnd w:id="1382"/>
      <w:bookmarkEnd w:id="1383"/>
      <w:bookmarkEnd w:id="1384"/>
      <w:bookmarkEnd w:id="1385"/>
    </w:p>
    <w:p w14:paraId="2C8A2872" w14:textId="77777777" w:rsidR="00B172DF" w:rsidRPr="000E4E7F" w:rsidRDefault="00B172DF" w:rsidP="00B172DF">
      <w:pPr>
        <w:pStyle w:val="Heading4"/>
      </w:pPr>
      <w:bookmarkStart w:id="1386" w:name="_Toc20487595"/>
      <w:bookmarkStart w:id="1387" w:name="_Toc29342896"/>
      <w:bookmarkStart w:id="1388" w:name="_Toc29344035"/>
      <w:bookmarkStart w:id="1389" w:name="_Toc36567301"/>
      <w:bookmarkStart w:id="1390" w:name="_Toc36810752"/>
      <w:bookmarkStart w:id="1391" w:name="_Toc36847116"/>
      <w:bookmarkStart w:id="1392" w:name="_Toc36939769"/>
      <w:bookmarkStart w:id="1393" w:name="_Toc37082749"/>
      <w:r w:rsidRPr="000E4E7F">
        <w:t>6.7.3.1</w:t>
      </w:r>
      <w:r w:rsidRPr="000E4E7F">
        <w:tab/>
        <w:t>NB-IoT System information blocks</w:t>
      </w:r>
      <w:bookmarkEnd w:id="1386"/>
      <w:bookmarkEnd w:id="1387"/>
      <w:bookmarkEnd w:id="1388"/>
      <w:bookmarkEnd w:id="1389"/>
      <w:bookmarkEnd w:id="1390"/>
      <w:bookmarkEnd w:id="1391"/>
      <w:bookmarkEnd w:id="1392"/>
      <w:bookmarkEnd w:id="1393"/>
    </w:p>
    <w:p w14:paraId="4B3E55FC" w14:textId="77777777" w:rsidR="00B172DF" w:rsidRPr="000E4E7F" w:rsidRDefault="00B172DF" w:rsidP="00B172DF">
      <w:pPr>
        <w:pStyle w:val="Heading4"/>
        <w:rPr>
          <w:i/>
          <w:noProof/>
        </w:rPr>
      </w:pPr>
      <w:bookmarkStart w:id="1394" w:name="_Toc20487596"/>
      <w:bookmarkStart w:id="1395" w:name="_Toc29342897"/>
      <w:bookmarkStart w:id="1396" w:name="_Toc29344036"/>
      <w:bookmarkStart w:id="1397" w:name="_Toc36567302"/>
      <w:bookmarkStart w:id="1398" w:name="_Toc36810753"/>
      <w:bookmarkStart w:id="1399" w:name="_Toc36847117"/>
      <w:bookmarkStart w:id="1400" w:name="_Toc36939770"/>
      <w:bookmarkStart w:id="1401" w:name="_Toc37082750"/>
      <w:r w:rsidRPr="000E4E7F">
        <w:t>–</w:t>
      </w:r>
      <w:r w:rsidRPr="000E4E7F">
        <w:tab/>
      </w:r>
      <w:r w:rsidRPr="000E4E7F">
        <w:rPr>
          <w:i/>
          <w:noProof/>
        </w:rPr>
        <w:t>SystemInformationBlockType2-NB</w:t>
      </w:r>
      <w:bookmarkEnd w:id="1394"/>
      <w:bookmarkEnd w:id="1395"/>
      <w:bookmarkEnd w:id="1396"/>
      <w:bookmarkEnd w:id="1397"/>
      <w:bookmarkEnd w:id="1398"/>
      <w:bookmarkEnd w:id="1399"/>
      <w:bookmarkEnd w:id="1400"/>
      <w:bookmarkEnd w:id="1401"/>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402" w:author="RAN2#109bis-e" w:date="2020-05-06T23:51:00Z">
        <w:r w:rsidR="00B62F27" w:rsidRPr="001E7581">
          <w:t>Activation</w:t>
        </w:r>
      </w:ins>
      <w:del w:id="1403" w:author="RAN2#109bis-e" w:date="2020-05-06T23:51:00Z">
        <w:r w:rsidRPr="000E4E7F" w:rsidDel="00B62F27">
          <w:delText>Support</w:delText>
        </w:r>
      </w:del>
      <w:r w:rsidRPr="000E4E7F">
        <w:t>Enh-r16</w:t>
      </w:r>
      <w:r w:rsidRPr="000E4E7F">
        <w:tab/>
      </w:r>
      <w:r w:rsidRPr="000E4E7F">
        <w:tab/>
      </w:r>
      <w:r w:rsidRPr="000E4E7F">
        <w:tab/>
      </w:r>
      <w:r w:rsidRPr="000E4E7F">
        <w:tab/>
      </w:r>
      <w:del w:id="1404"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05"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406">
          <w:tblGrid>
            <w:gridCol w:w="9649"/>
          </w:tblGrid>
        </w:tblGridChange>
      </w:tblGrid>
      <w:tr w:rsidR="00B172DF" w:rsidRPr="000E4E7F" w14:paraId="4444F5E3" w14:textId="77777777" w:rsidTr="002D2A70">
        <w:trPr>
          <w:cantSplit/>
          <w:tblHeader/>
          <w:trPrChange w:id="1407" w:author="Huawei" w:date="2020-05-22T11:59:00Z">
            <w:trPr>
              <w:cantSplit/>
              <w:tblHeader/>
            </w:trPr>
          </w:trPrChange>
        </w:trPr>
        <w:tc>
          <w:tcPr>
            <w:tcW w:w="9649" w:type="dxa"/>
            <w:tcPrChange w:id="1408"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409" w:author="Huawei" w:date="2020-05-22T11:59:00Z">
            <w:trPr>
              <w:cantSplit/>
            </w:trPr>
          </w:trPrChange>
        </w:trPr>
        <w:tc>
          <w:tcPr>
            <w:tcW w:w="9649" w:type="dxa"/>
            <w:tcPrChange w:id="1410"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411" w:author="Huawei" w:date="2020-05-22T11:59:00Z">
            <w:trPr>
              <w:cantSplit/>
              <w:tblHeader/>
            </w:trPr>
          </w:trPrChange>
        </w:trPr>
        <w:tc>
          <w:tcPr>
            <w:tcW w:w="9649" w:type="dxa"/>
            <w:tcPrChange w:id="1412"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41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1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41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1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417"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418" w:author="RAN2#109bis-e" w:date="2020-05-06T23:51:00Z">
              <w:r>
                <w:rPr>
                  <w:iCs/>
                </w:rPr>
                <w:t xml:space="preserve">For FDD: </w:t>
              </w:r>
            </w:ins>
            <w:r w:rsidR="00B172DF" w:rsidRPr="000E4E7F">
              <w:rPr>
                <w:iCs/>
              </w:rPr>
              <w:t xml:space="preserve">This field indicates whether </w:t>
            </w:r>
            <w:ins w:id="1419" w:author="RAN2#109bis-e" w:date="2020-05-06T23:52:00Z">
              <w:r>
                <w:rPr>
                  <w:iCs/>
                </w:rPr>
                <w:t xml:space="preserve">CP </w:t>
              </w:r>
            </w:ins>
            <w:r w:rsidR="00B172DF" w:rsidRPr="000E4E7F">
              <w:rPr>
                <w:iCs/>
              </w:rPr>
              <w:t xml:space="preserve">transmission using PUR is </w:t>
            </w:r>
            <w:ins w:id="1420" w:author="RAN2#109bis-e" w:date="2020-05-06T23:52:00Z">
              <w:r>
                <w:rPr>
                  <w:iCs/>
                </w:rPr>
                <w:t>allowed</w:t>
              </w:r>
            </w:ins>
            <w:del w:id="1421" w:author="RAN2#109bis-e" w:date="2020-05-06T23:52:00Z">
              <w:r w:rsidR="00B172DF" w:rsidRPr="000E4E7F" w:rsidDel="00B62F27">
                <w:rPr>
                  <w:iCs/>
                </w:rPr>
                <w:delText>enabled</w:delText>
              </w:r>
            </w:del>
            <w:r w:rsidR="00B172DF" w:rsidRPr="000E4E7F">
              <w:rPr>
                <w:iCs/>
              </w:rPr>
              <w:t xml:space="preserve"> in the cell</w:t>
            </w:r>
            <w:ins w:id="1422"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423"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424" w:author="RAN2#109bis-e" w:date="2020-05-06T23:51:00Z"/>
          <w:trPrChange w:id="142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26"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427" w:author="RAN2#109bis-e" w:date="2020-05-06T23:51:00Z"/>
                <w:b/>
                <w:i/>
              </w:rPr>
            </w:pPr>
            <w:ins w:id="1428" w:author="RAN2#109bis-e" w:date="2020-05-06T23:51:00Z">
              <w:r w:rsidRPr="000E4E7F">
                <w:rPr>
                  <w:b/>
                  <w:i/>
                </w:rPr>
                <w:t>cp-PUR-EPC</w:t>
              </w:r>
            </w:ins>
          </w:p>
          <w:p w14:paraId="26228D92" w14:textId="77777777" w:rsidR="00B62F27" w:rsidRPr="000E4E7F" w:rsidRDefault="00B62F27" w:rsidP="00324A54">
            <w:pPr>
              <w:pStyle w:val="TAL"/>
              <w:rPr>
                <w:ins w:id="1429" w:author="RAN2#109bis-e" w:date="2020-05-06T23:51:00Z"/>
                <w:b/>
                <w:i/>
              </w:rPr>
            </w:pPr>
            <w:ins w:id="1430"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431" w:author="Huawei" w:date="2020-05-22T11:59:00Z">
            <w:trPr>
              <w:cantSplit/>
            </w:trPr>
          </w:trPrChange>
        </w:trPr>
        <w:tc>
          <w:tcPr>
            <w:tcW w:w="9649" w:type="dxa"/>
            <w:tcPrChange w:id="1432"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433" w:author="Huawei" w:date="2020-05-22T11:59:00Z">
            <w:trPr>
              <w:cantSplit/>
            </w:trPr>
          </w:trPrChange>
        </w:trPr>
        <w:tc>
          <w:tcPr>
            <w:tcW w:w="9649" w:type="dxa"/>
            <w:tcPrChange w:id="1434"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435" w:author="Huawei" w:date="2020-05-22T11:59:00Z">
            <w:trPr>
              <w:cantSplit/>
            </w:trPr>
          </w:trPrChange>
        </w:trPr>
        <w:tc>
          <w:tcPr>
            <w:tcW w:w="9649" w:type="dxa"/>
            <w:tcPrChange w:id="1436"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437" w:author="Huawei" w:date="2020-05-22T11:59:00Z">
            <w:trPr>
              <w:cantSplit/>
            </w:trPr>
          </w:trPrChange>
        </w:trPr>
        <w:tc>
          <w:tcPr>
            <w:tcW w:w="9649" w:type="dxa"/>
            <w:tcPrChange w:id="1438"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439" w:author="Huawei" w:date="2020-05-22T11:59:00Z">
            <w:trPr>
              <w:cantSplit/>
            </w:trPr>
          </w:trPrChange>
        </w:trPr>
        <w:tc>
          <w:tcPr>
            <w:tcW w:w="9649" w:type="dxa"/>
            <w:tcPrChange w:id="1440"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441" w:author="RAN2#109bis-e" w:date="2020-05-21T22:17:00Z">
              <w:r>
                <w:rPr>
                  <w:b/>
                  <w:i/>
                </w:rPr>
                <w:t>Activation</w:t>
              </w:r>
            </w:ins>
            <w:del w:id="1442"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443" w:author="RAN2#109bis-e" w:date="2020-05-21T22:17:00Z">
              <w:r>
                <w:rPr>
                  <w:lang w:eastAsia="en-GB"/>
                </w:rPr>
                <w:t xml:space="preserve">AS </w:t>
              </w:r>
            </w:ins>
            <w:r>
              <w:rPr>
                <w:lang w:eastAsia="en-GB"/>
              </w:rPr>
              <w:t xml:space="preserve">Release Assistance Indication </w:t>
            </w:r>
            <w:del w:id="1444" w:author="RAN2#109bis-e" w:date="2020-05-22T12:00:00Z">
              <w:r w:rsidDel="002D2A70">
                <w:rPr>
                  <w:lang w:eastAsia="en-GB"/>
                </w:rPr>
                <w:delText>(RAI)</w:delText>
              </w:r>
            </w:del>
            <w:ins w:id="1445"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446" w:author="Huawei" w:date="2020-05-22T11:59:00Z">
            <w:trPr>
              <w:cantSplit/>
            </w:trPr>
          </w:trPrChange>
        </w:trPr>
        <w:tc>
          <w:tcPr>
            <w:tcW w:w="9649" w:type="dxa"/>
            <w:tcPrChange w:id="1447"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448" w:author="Huawei" w:date="2020-05-22T11:59:00Z">
            <w:trPr>
              <w:cantSplit/>
            </w:trPr>
          </w:trPrChange>
        </w:trPr>
        <w:tc>
          <w:tcPr>
            <w:tcW w:w="9649" w:type="dxa"/>
            <w:tcPrChange w:id="1449"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450" w:author="Huawei" w:date="2020-05-22T11:59:00Z">
            <w:trPr>
              <w:cantSplit/>
            </w:trPr>
          </w:trPrChange>
        </w:trPr>
        <w:tc>
          <w:tcPr>
            <w:tcW w:w="9649" w:type="dxa"/>
            <w:tcPrChange w:id="1451"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45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53"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45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45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45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5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458"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459" w:author="RAN2#109bis-e" w:date="2020-05-06T23:54:00Z">
              <w:r>
                <w:t xml:space="preserve">For FDD: </w:t>
              </w:r>
            </w:ins>
            <w:r w:rsidR="00B172DF" w:rsidRPr="000E4E7F">
              <w:t xml:space="preserve">This field indicates whether </w:t>
            </w:r>
            <w:ins w:id="1460" w:author="RAN2#109bis-e" w:date="2020-05-06T23:54:00Z">
              <w:r>
                <w:t xml:space="preserve">UP </w:t>
              </w:r>
            </w:ins>
            <w:r w:rsidR="00B172DF" w:rsidRPr="000E4E7F">
              <w:rPr>
                <w:iCs/>
              </w:rPr>
              <w:t xml:space="preserve">transmission using PUR is </w:t>
            </w:r>
            <w:ins w:id="1461" w:author="RAN2#109bis-e" w:date="2020-05-06T23:54:00Z">
              <w:r>
                <w:rPr>
                  <w:iCs/>
                </w:rPr>
                <w:t>allowed</w:t>
              </w:r>
            </w:ins>
            <w:del w:id="1462" w:author="RAN2#109bis-e" w:date="2020-05-06T23:54:00Z">
              <w:r w:rsidR="00B172DF" w:rsidRPr="000E4E7F" w:rsidDel="00B62F27">
                <w:rPr>
                  <w:iCs/>
                </w:rPr>
                <w:delText>enabled</w:delText>
              </w:r>
            </w:del>
            <w:r w:rsidR="00B172DF" w:rsidRPr="000E4E7F">
              <w:rPr>
                <w:iCs/>
              </w:rPr>
              <w:t xml:space="preserve"> in the cell </w:t>
            </w:r>
            <w:ins w:id="1463" w:author="RAN2#109bis-e" w:date="2020-05-06T23:54:00Z">
              <w:r>
                <w:rPr>
                  <w:iCs/>
                </w:rPr>
                <w:t>when connected to 5GC, see 5.3.3.1c</w:t>
              </w:r>
              <w:r w:rsidRPr="000E4E7F">
                <w:t>.</w:t>
              </w:r>
            </w:ins>
            <w:del w:id="1464"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465" w:author="RAN2#109bis-e" w:date="2020-05-06T23:53:00Z"/>
          <w:trPrChange w:id="146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46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468" w:author="RAN2#109bis-e" w:date="2020-05-06T23:53:00Z"/>
                <w:rFonts w:ascii="Arial" w:hAnsi="Arial" w:cs="Arial"/>
                <w:b/>
                <w:bCs/>
                <w:i/>
                <w:sz w:val="18"/>
                <w:szCs w:val="18"/>
              </w:rPr>
            </w:pPr>
            <w:ins w:id="1469"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470" w:author="RAN2#109bis-e" w:date="2020-05-06T23:53:00Z"/>
                <w:b/>
                <w:i/>
              </w:rPr>
            </w:pPr>
            <w:ins w:id="1471"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472" w:name="_Toc20487597"/>
      <w:bookmarkStart w:id="1473" w:name="_Toc29342898"/>
      <w:bookmarkStart w:id="1474" w:name="_Toc29344037"/>
      <w:bookmarkStart w:id="1475" w:name="_Toc36567303"/>
      <w:bookmarkStart w:id="1476" w:name="_Toc36810754"/>
      <w:bookmarkStart w:id="1477" w:name="_Toc36847118"/>
      <w:bookmarkStart w:id="1478" w:name="_Toc36939771"/>
      <w:bookmarkStart w:id="1479" w:name="_Toc37082751"/>
      <w:r w:rsidRPr="000E4E7F">
        <w:t>–</w:t>
      </w:r>
      <w:r w:rsidRPr="000E4E7F">
        <w:tab/>
      </w:r>
      <w:r w:rsidRPr="000E4E7F">
        <w:rPr>
          <w:i/>
          <w:noProof/>
        </w:rPr>
        <w:t>SystemInformationBlockType3-NB</w:t>
      </w:r>
      <w:bookmarkEnd w:id="1472"/>
      <w:bookmarkEnd w:id="1473"/>
      <w:bookmarkEnd w:id="1474"/>
      <w:bookmarkEnd w:id="1475"/>
      <w:bookmarkEnd w:id="1476"/>
      <w:bookmarkEnd w:id="1477"/>
      <w:bookmarkEnd w:id="1478"/>
      <w:bookmarkEnd w:id="1479"/>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480" w:name="_Toc20487598"/>
      <w:bookmarkStart w:id="1481" w:name="_Toc29342899"/>
      <w:bookmarkStart w:id="1482" w:name="_Toc29344038"/>
      <w:bookmarkStart w:id="1483" w:name="_Toc36567304"/>
      <w:bookmarkStart w:id="1484" w:name="_Toc36810755"/>
      <w:bookmarkStart w:id="1485" w:name="_Toc36847119"/>
      <w:bookmarkStart w:id="1486" w:name="_Toc36939772"/>
      <w:bookmarkStart w:id="1487" w:name="_Toc37082752"/>
      <w:r w:rsidRPr="000E4E7F">
        <w:t>–</w:t>
      </w:r>
      <w:r w:rsidRPr="000E4E7F">
        <w:tab/>
      </w:r>
      <w:r w:rsidRPr="000E4E7F">
        <w:rPr>
          <w:i/>
          <w:noProof/>
        </w:rPr>
        <w:t>SystemInformationBlockType4-NB</w:t>
      </w:r>
      <w:bookmarkEnd w:id="1480"/>
      <w:bookmarkEnd w:id="1481"/>
      <w:bookmarkEnd w:id="1482"/>
      <w:bookmarkEnd w:id="1483"/>
      <w:bookmarkEnd w:id="1484"/>
      <w:bookmarkEnd w:id="1485"/>
      <w:bookmarkEnd w:id="1486"/>
      <w:bookmarkEnd w:id="1487"/>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488" w:name="_Toc20487599"/>
      <w:bookmarkStart w:id="1489" w:name="_Toc29342900"/>
      <w:bookmarkStart w:id="1490" w:name="_Toc29344039"/>
      <w:bookmarkStart w:id="1491" w:name="_Toc36567305"/>
      <w:bookmarkStart w:id="1492" w:name="_Toc36810756"/>
      <w:bookmarkStart w:id="1493" w:name="_Toc36847120"/>
      <w:bookmarkStart w:id="1494" w:name="_Toc36939773"/>
      <w:bookmarkStart w:id="1495" w:name="_Toc37082753"/>
      <w:r w:rsidRPr="000E4E7F">
        <w:t>–</w:t>
      </w:r>
      <w:r w:rsidRPr="000E4E7F">
        <w:tab/>
      </w:r>
      <w:r w:rsidRPr="000E4E7F">
        <w:rPr>
          <w:i/>
          <w:noProof/>
        </w:rPr>
        <w:t>SystemInformationBlockType5-NB</w:t>
      </w:r>
      <w:bookmarkEnd w:id="1488"/>
      <w:bookmarkEnd w:id="1489"/>
      <w:bookmarkEnd w:id="1490"/>
      <w:bookmarkEnd w:id="1491"/>
      <w:bookmarkEnd w:id="1492"/>
      <w:bookmarkEnd w:id="1493"/>
      <w:bookmarkEnd w:id="1494"/>
      <w:bookmarkEnd w:id="1495"/>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496" w:name="_Toc20487600"/>
      <w:bookmarkStart w:id="1497" w:name="_Toc29342901"/>
      <w:bookmarkStart w:id="1498" w:name="_Toc29344040"/>
      <w:bookmarkStart w:id="1499" w:name="_Toc36567306"/>
      <w:bookmarkStart w:id="1500" w:name="_Toc36810757"/>
      <w:bookmarkStart w:id="1501" w:name="_Toc36847121"/>
      <w:bookmarkStart w:id="1502" w:name="_Toc36939774"/>
      <w:bookmarkStart w:id="1503" w:name="_Toc37082754"/>
      <w:r w:rsidRPr="000E4E7F">
        <w:rPr>
          <w:bCs/>
        </w:rPr>
        <w:t>–</w:t>
      </w:r>
      <w:r w:rsidRPr="000E4E7F">
        <w:rPr>
          <w:bCs/>
        </w:rPr>
        <w:tab/>
      </w:r>
      <w:r w:rsidRPr="000E4E7F">
        <w:rPr>
          <w:i/>
          <w:noProof/>
        </w:rPr>
        <w:t>SystemInformationBlockType14-NB</w:t>
      </w:r>
      <w:bookmarkEnd w:id="1496"/>
      <w:bookmarkEnd w:id="1497"/>
      <w:bookmarkEnd w:id="1498"/>
      <w:bookmarkEnd w:id="1499"/>
      <w:bookmarkEnd w:id="1500"/>
      <w:bookmarkEnd w:id="1501"/>
      <w:bookmarkEnd w:id="1502"/>
      <w:bookmarkEnd w:id="1503"/>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3AA57F73" w:rsidR="00B172DF" w:rsidRPr="000E4E7F" w:rsidRDefault="00B172DF" w:rsidP="00B172DF">
      <w:pPr>
        <w:pStyle w:val="PL"/>
        <w:shd w:val="clear" w:color="auto" w:fill="E6E6E6"/>
      </w:pPr>
      <w:r w:rsidRPr="000E4E7F">
        <w:tab/>
        <w:t>uac-AC1-SelectAssistInfo-r16</w:t>
      </w:r>
      <w:r w:rsidRPr="000E4E7F">
        <w:tab/>
      </w:r>
      <w:r w:rsidRPr="000E4E7F">
        <w:tab/>
      </w:r>
      <w:commentRangeStart w:id="1504"/>
      <w:r w:rsidRPr="000E4E7F">
        <w:t>UAC-AC1-SelectAssistInfo-</w:t>
      </w:r>
      <w:ins w:id="1505" w:author="QC (Umesh)" w:date="2020-06-16T18:14:00Z">
        <w:r w:rsidR="003731ED">
          <w:t>NB-</w:t>
        </w:r>
      </w:ins>
      <w:r w:rsidRPr="000E4E7F">
        <w:t>r1</w:t>
      </w:r>
      <w:ins w:id="1506" w:author="QC (Umesh)" w:date="2020-06-16T18:14:00Z">
        <w:r w:rsidR="003731ED">
          <w:t>6</w:t>
        </w:r>
      </w:ins>
      <w:del w:id="1507" w:author="QC (Umesh)" w:date="2020-06-16T18:14:00Z">
        <w:r w:rsidRPr="000E4E7F" w:rsidDel="003731ED">
          <w:delText>5</w:delText>
        </w:r>
      </w:del>
      <w:commentRangeEnd w:id="1504"/>
      <w:r w:rsidR="001372A9">
        <w:rPr>
          <w:rStyle w:val="CommentReference"/>
          <w:rFonts w:ascii="Times New Roman" w:hAnsi="Times New Roman"/>
          <w:noProof w:val="0"/>
        </w:rPr>
        <w:commentReference w:id="1504"/>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0E55D4D9" w:rsidR="00B172DF" w:rsidRDefault="00B172DF" w:rsidP="00B172DF">
      <w:pPr>
        <w:pStyle w:val="PL"/>
        <w:shd w:val="clear" w:color="auto" w:fill="E6E6E6"/>
        <w:rPr>
          <w:ins w:id="1508" w:author="QC (Umesh)" w:date="2020-06-16T18:15:00Z"/>
        </w:rPr>
      </w:pPr>
    </w:p>
    <w:p w14:paraId="0DD33950" w14:textId="5093A035" w:rsidR="003731ED" w:rsidRDefault="003731ED" w:rsidP="00B172DF">
      <w:pPr>
        <w:pStyle w:val="PL"/>
        <w:shd w:val="clear" w:color="auto" w:fill="E6E6E6"/>
        <w:rPr>
          <w:ins w:id="1509" w:author="QC (Umesh)" w:date="2020-06-16T18:15:00Z"/>
        </w:rPr>
      </w:pPr>
      <w:commentRangeStart w:id="1510"/>
      <w:ins w:id="1511" w:author="QC (Umesh)" w:date="2020-06-16T18:15:00Z">
        <w:r w:rsidRPr="000E4E7F">
          <w:t>UAC-AC1-SelectAssistInfo-</w:t>
        </w:r>
        <w:r>
          <w:t>NB-</w:t>
        </w:r>
        <w:r w:rsidRPr="000E4E7F">
          <w:t>r1</w:t>
        </w:r>
        <w:r>
          <w:t>6</w:t>
        </w:r>
        <w:commentRangeEnd w:id="1510"/>
        <w:r>
          <w:rPr>
            <w:rStyle w:val="CommentReference"/>
            <w:rFonts w:ascii="Times New Roman" w:hAnsi="Times New Roman"/>
            <w:noProof w:val="0"/>
          </w:rPr>
          <w:commentReference w:id="1510"/>
        </w:r>
        <w:r>
          <w:t xml:space="preserve"> ::= </w:t>
        </w:r>
        <w:r w:rsidRPr="000E4E7F">
          <w:t>ENUMERATED {a, b, c</w:t>
        </w:r>
        <w:r>
          <w:t xml:space="preserve">, </w:t>
        </w:r>
      </w:ins>
      <w:ins w:id="1512" w:author="QC (Umesh)" w:date="2020-06-16T18:18:00Z">
        <w:r>
          <w:t>none</w:t>
        </w:r>
      </w:ins>
      <w:ins w:id="1513" w:author="QC (Umesh)" w:date="2020-06-16T18:15:00Z">
        <w:r w:rsidRPr="000E4E7F">
          <w:t>}</w:t>
        </w:r>
      </w:ins>
    </w:p>
    <w:p w14:paraId="0C54B6C5" w14:textId="77777777" w:rsidR="003731ED" w:rsidRPr="000E4E7F" w:rsidRDefault="003731ED"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bookmarkStart w:id="1514" w:name="_GoBack"/>
        <w:bookmarkEnd w:id="1514"/>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515" w:name="_Toc20487601"/>
      <w:bookmarkStart w:id="1516" w:name="_Toc29342902"/>
      <w:bookmarkStart w:id="1517" w:name="_Toc29344041"/>
      <w:bookmarkStart w:id="1518" w:name="_Toc36567307"/>
      <w:bookmarkStart w:id="1519" w:name="_Toc36810758"/>
      <w:bookmarkStart w:id="1520" w:name="_Toc36847122"/>
      <w:bookmarkStart w:id="1521" w:name="_Toc36939775"/>
      <w:bookmarkStart w:id="1522" w:name="_Toc37082755"/>
      <w:r w:rsidRPr="000E4E7F">
        <w:t>–</w:t>
      </w:r>
      <w:r w:rsidRPr="000E4E7F">
        <w:tab/>
      </w:r>
      <w:r w:rsidRPr="000E4E7F">
        <w:rPr>
          <w:i/>
          <w:noProof/>
        </w:rPr>
        <w:t>SystemInformationBlockType15-NB</w:t>
      </w:r>
      <w:bookmarkEnd w:id="1515"/>
      <w:bookmarkEnd w:id="1516"/>
      <w:bookmarkEnd w:id="1517"/>
      <w:bookmarkEnd w:id="1518"/>
      <w:bookmarkEnd w:id="1519"/>
      <w:bookmarkEnd w:id="1520"/>
      <w:bookmarkEnd w:id="1521"/>
      <w:bookmarkEnd w:id="1522"/>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523" w:name="_Toc20487602"/>
      <w:bookmarkStart w:id="1524" w:name="_Toc29342903"/>
      <w:bookmarkStart w:id="1525" w:name="_Toc29344042"/>
      <w:bookmarkStart w:id="1526" w:name="_Toc36567308"/>
      <w:bookmarkStart w:id="1527" w:name="_Toc36810759"/>
      <w:bookmarkStart w:id="1528" w:name="_Toc36847123"/>
      <w:bookmarkStart w:id="1529" w:name="_Toc36939776"/>
      <w:bookmarkStart w:id="1530" w:name="_Toc37082756"/>
      <w:r w:rsidRPr="000E4E7F">
        <w:t>–</w:t>
      </w:r>
      <w:r w:rsidRPr="000E4E7F">
        <w:tab/>
      </w:r>
      <w:r w:rsidRPr="000E4E7F">
        <w:rPr>
          <w:i/>
          <w:noProof/>
        </w:rPr>
        <w:t>SystemInformationBlockType16-NB</w:t>
      </w:r>
      <w:bookmarkEnd w:id="1523"/>
      <w:bookmarkEnd w:id="1524"/>
      <w:bookmarkEnd w:id="1525"/>
      <w:bookmarkEnd w:id="1526"/>
      <w:bookmarkEnd w:id="1527"/>
      <w:bookmarkEnd w:id="1528"/>
      <w:bookmarkEnd w:id="1529"/>
      <w:bookmarkEnd w:id="1530"/>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531" w:name="_Toc20487603"/>
      <w:bookmarkStart w:id="1532" w:name="_Toc29342904"/>
      <w:bookmarkStart w:id="1533" w:name="_Toc29344043"/>
      <w:bookmarkStart w:id="1534" w:name="_Toc36567309"/>
      <w:bookmarkStart w:id="1535" w:name="_Toc36810760"/>
      <w:bookmarkStart w:id="1536" w:name="_Toc36847124"/>
      <w:bookmarkStart w:id="1537" w:name="_Toc36939777"/>
      <w:bookmarkStart w:id="1538" w:name="_Toc37082757"/>
      <w:r w:rsidRPr="000E4E7F">
        <w:t>–</w:t>
      </w:r>
      <w:r w:rsidRPr="000E4E7F">
        <w:tab/>
      </w:r>
      <w:r w:rsidRPr="000E4E7F">
        <w:rPr>
          <w:i/>
          <w:noProof/>
        </w:rPr>
        <w:t>SystemInformationBlockType20-NB</w:t>
      </w:r>
      <w:bookmarkEnd w:id="1531"/>
      <w:bookmarkEnd w:id="1532"/>
      <w:bookmarkEnd w:id="1533"/>
      <w:bookmarkEnd w:id="1534"/>
      <w:bookmarkEnd w:id="1535"/>
      <w:bookmarkEnd w:id="1536"/>
      <w:bookmarkEnd w:id="1537"/>
      <w:bookmarkEnd w:id="1538"/>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539" w:name="_Toc20487604"/>
      <w:bookmarkStart w:id="1540" w:name="_Toc29342905"/>
      <w:bookmarkStart w:id="1541" w:name="_Toc29344044"/>
      <w:bookmarkStart w:id="1542" w:name="_Toc36567310"/>
      <w:bookmarkStart w:id="1543" w:name="_Toc36810761"/>
      <w:bookmarkStart w:id="1544" w:name="_Toc36847125"/>
      <w:bookmarkStart w:id="1545" w:name="_Toc36939778"/>
      <w:bookmarkStart w:id="1546" w:name="_Toc37082758"/>
      <w:r w:rsidRPr="000E4E7F">
        <w:t>–</w:t>
      </w:r>
      <w:r w:rsidRPr="000E4E7F">
        <w:tab/>
      </w:r>
      <w:r w:rsidRPr="000E4E7F">
        <w:rPr>
          <w:i/>
          <w:noProof/>
        </w:rPr>
        <w:t>SystemInformationBlockType22-NB</w:t>
      </w:r>
      <w:bookmarkEnd w:id="1539"/>
      <w:bookmarkEnd w:id="1540"/>
      <w:bookmarkEnd w:id="1541"/>
      <w:bookmarkEnd w:id="1542"/>
      <w:bookmarkEnd w:id="1543"/>
      <w:bookmarkEnd w:id="1544"/>
      <w:bookmarkEnd w:id="1545"/>
      <w:bookmarkEnd w:id="1546"/>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547" w:author="Huawei1" w:date="2020-06-08T19:43:00Z"/>
        </w:rPr>
      </w:pPr>
      <w:r w:rsidRPr="000E4E7F">
        <w:tab/>
        <w:t>[[</w:t>
      </w:r>
      <w:r w:rsidRPr="000E4E7F">
        <w:tab/>
      </w:r>
      <w:ins w:id="1548"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549" w:author="Huawei1" w:date="2020-06-08T19:43:00Z"/>
        </w:rPr>
      </w:pPr>
      <w:del w:id="1550"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551" w:author="Huawei1" w:date="2020-06-08T19:43:00Z"/>
        </w:rPr>
      </w:pPr>
      <w:del w:id="1552"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553" w:author="Huawei1" w:date="2020-06-08T19:43:00Z"/>
        </w:rPr>
      </w:pPr>
      <w:del w:id="1554"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555" w:author="Huawei1" w:date="2020-06-08T19:43:00Z">
        <w:r w:rsidRPr="000E4E7F" w:rsidDel="003B711A">
          <w:tab/>
        </w:r>
        <w:r w:rsidRPr="000E4E7F" w:rsidDel="003B711A">
          <w:tab/>
          <w:delText>}</w:delText>
        </w:r>
        <w:r w:rsidRPr="000E4E7F" w:rsidDel="003B711A">
          <w:tab/>
        </w:r>
      </w:del>
      <w:del w:id="1556"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SimSun" w:cs="Arial"/>
                <w:i/>
                <w:szCs w:val="18"/>
                <w:lang w:eastAsia="zh-CN"/>
              </w:rPr>
              <w:t>Mixed</w:t>
            </w:r>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557"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558" w:author="RAN2#109bis-e" w:date="2020-05-06T23:55:00Z"/>
                <w:b/>
                <w:i/>
              </w:rPr>
            </w:pPr>
            <w:ins w:id="1559" w:author="RAN2#109bis-e" w:date="2020-05-06T23:55:00Z">
              <w:r w:rsidRPr="00F93958">
                <w:rPr>
                  <w:b/>
                  <w:i/>
                </w:rPr>
                <w:t>gwus-Config</w:t>
              </w:r>
            </w:ins>
          </w:p>
          <w:p w14:paraId="28BB5079" w14:textId="77777777" w:rsidR="00961DA3" w:rsidRDefault="00961DA3" w:rsidP="00324A54">
            <w:pPr>
              <w:pStyle w:val="TAL"/>
              <w:keepNext w:val="0"/>
              <w:rPr>
                <w:ins w:id="1560" w:author="RAN2#109bis-e" w:date="2020-05-06T23:55:00Z"/>
              </w:rPr>
            </w:pPr>
            <w:ins w:id="1561" w:author="RAN2#109bis-e" w:date="2020-05-06T23:55:00Z">
              <w:r>
                <w:t xml:space="preserve">For FDD: Carrier specific GWUS Configuration. </w:t>
              </w:r>
            </w:ins>
          </w:p>
          <w:p w14:paraId="350B080D" w14:textId="2C70160C" w:rsidR="00961DA3" w:rsidRPr="000E4E7F" w:rsidRDefault="00961DA3" w:rsidP="003B711A">
            <w:pPr>
              <w:pStyle w:val="TAL"/>
              <w:keepNext w:val="0"/>
              <w:rPr>
                <w:ins w:id="1562" w:author="RAN2#109bis-e" w:date="2020-05-06T23:55:00Z"/>
              </w:rPr>
            </w:pPr>
            <w:ins w:id="1563" w:author="RAN2#109bis-e" w:date="2020-05-06T23:55:00Z">
              <w:r>
                <w:t xml:space="preserve">E-UTRAN configures </w:t>
              </w:r>
            </w:ins>
            <w:ins w:id="1564"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commentRangeStart w:id="1565"/>
              <w:r w:rsidR="003B711A">
                <w:t>if both are present for the carrier</w:t>
              </w:r>
            </w:ins>
            <w:commentRangeEnd w:id="1565"/>
            <w:r w:rsidR="00C725F0">
              <w:rPr>
                <w:rStyle w:val="CommentReference"/>
                <w:rFonts w:ascii="Times New Roman" w:hAnsi="Times New Roman"/>
              </w:rPr>
              <w:commentReference w:id="1565"/>
            </w:r>
            <w:ins w:id="1566" w:author="Huawei1" w:date="2020-06-08T19:45:00Z">
              <w:r w:rsidR="003B711A">
                <w:t>.</w:t>
              </w:r>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ul-ConfigList, ul-ConfigListMixed</w:t>
            </w:r>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dl-ConfigList, dl-ConfigListMixed</w:t>
            </w:r>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ul-ConfigListMixed</w:t>
            </w:r>
            <w:r w:rsidRPr="000E4E7F">
              <w:rPr>
                <w:rFonts w:eastAsia="SimSun"/>
                <w:lang w:eastAsia="en-GB"/>
              </w:rPr>
              <w:t xml:space="preserve"> and only a UE that supports mixed operation mode uses the carriers in </w:t>
            </w:r>
            <w:r w:rsidRPr="000E4E7F">
              <w:rPr>
                <w:rFonts w:eastAsia="SimSun"/>
                <w:i/>
                <w:lang w:eastAsia="en-GB"/>
              </w:rPr>
              <w:t>ul-ConfigListMixed</w:t>
            </w:r>
            <w:r w:rsidRPr="000E4E7F">
              <w:rPr>
                <w:rFonts w:eastAsia="SimSun"/>
                <w:lang w:eastAsia="en-GB"/>
              </w:rPr>
              <w:t xml:space="preserve">. A given carrier is either signalled in the </w:t>
            </w:r>
            <w:r w:rsidRPr="000E4E7F">
              <w:rPr>
                <w:rFonts w:eastAsia="SimSun"/>
                <w:i/>
                <w:lang w:eastAsia="en-GB"/>
              </w:rPr>
              <w:t>ul-ConfigList</w:t>
            </w:r>
            <w:r w:rsidRPr="000E4E7F">
              <w:rPr>
                <w:rFonts w:eastAsia="SimSun"/>
                <w:lang w:eastAsia="en-GB"/>
              </w:rPr>
              <w:t xml:space="preserve"> or in </w:t>
            </w:r>
            <w:r w:rsidRPr="000E4E7F">
              <w:rPr>
                <w:rFonts w:eastAsia="SimSun"/>
                <w:i/>
                <w:lang w:eastAsia="en-GB"/>
              </w:rPr>
              <w:t>ul-ConfigListMixed</w:t>
            </w:r>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dl-ConfigList</w:t>
            </w:r>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567"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568" w:author="RAN2#109bis-e" w:date="2020-05-06T23:56:00Z"/>
              </w:rPr>
            </w:pPr>
            <w:del w:id="1569"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570"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571" w:name="_Toc20487605"/>
      <w:bookmarkStart w:id="1572" w:name="_Toc29342906"/>
      <w:bookmarkStart w:id="1573" w:name="_Toc29344045"/>
      <w:bookmarkStart w:id="1574" w:name="_Toc36567311"/>
      <w:bookmarkStart w:id="1575" w:name="_Toc36810762"/>
      <w:bookmarkStart w:id="1576" w:name="_Toc36847126"/>
      <w:bookmarkStart w:id="1577" w:name="_Toc36939779"/>
      <w:bookmarkStart w:id="1578" w:name="_Toc37082759"/>
      <w:r w:rsidRPr="000E4E7F">
        <w:t>–</w:t>
      </w:r>
      <w:r w:rsidRPr="000E4E7F">
        <w:tab/>
      </w:r>
      <w:r w:rsidRPr="000E4E7F">
        <w:rPr>
          <w:i/>
          <w:iCs/>
          <w:noProof/>
        </w:rPr>
        <w:t>SystemInformationBlockType23-NB</w:t>
      </w:r>
      <w:bookmarkEnd w:id="1571"/>
      <w:bookmarkEnd w:id="1572"/>
      <w:bookmarkEnd w:id="1573"/>
      <w:bookmarkEnd w:id="1574"/>
      <w:bookmarkEnd w:id="1575"/>
      <w:bookmarkEnd w:id="1576"/>
      <w:bookmarkEnd w:id="1577"/>
      <w:bookmarkEnd w:id="1578"/>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 xml:space="preserve">ul-ConfigList </w:t>
            </w:r>
            <w:r w:rsidRPr="000E4E7F">
              <w:rPr>
                <w:rFonts w:eastAsia="SimSun"/>
              </w:rPr>
              <w:t xml:space="preserve">(respectively </w:t>
            </w:r>
            <w:r w:rsidRPr="000E4E7F">
              <w:rPr>
                <w:rFonts w:eastAsia="SimSun"/>
                <w:i/>
              </w:rPr>
              <w:t>ul-ConfigListMixed</w:t>
            </w:r>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579" w:name="_Toc36810763"/>
      <w:bookmarkStart w:id="1580" w:name="_Toc36847127"/>
      <w:bookmarkStart w:id="1581" w:name="_Toc36939780"/>
      <w:bookmarkStart w:id="1582" w:name="_Toc37082760"/>
      <w:r w:rsidRPr="000E4E7F">
        <w:t>–</w:t>
      </w:r>
      <w:r w:rsidRPr="000E4E7F">
        <w:tab/>
      </w:r>
      <w:r w:rsidRPr="000E4E7F">
        <w:rPr>
          <w:i/>
          <w:iCs/>
          <w:noProof/>
        </w:rPr>
        <w:t>SystemInformationBlockType27-NB</w:t>
      </w:r>
      <w:bookmarkEnd w:id="1579"/>
      <w:bookmarkEnd w:id="1580"/>
      <w:bookmarkEnd w:id="1581"/>
      <w:bookmarkEnd w:id="1582"/>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583"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584" w:name="_Toc20487606"/>
      <w:bookmarkStart w:id="1585" w:name="_Toc29342907"/>
      <w:bookmarkStart w:id="1586" w:name="_Toc29344046"/>
      <w:bookmarkStart w:id="1587" w:name="_Toc36567312"/>
      <w:bookmarkStart w:id="1588" w:name="_Toc36810764"/>
      <w:bookmarkStart w:id="1589" w:name="_Toc36847128"/>
      <w:bookmarkStart w:id="1590" w:name="_Toc36939781"/>
      <w:bookmarkStart w:id="1591" w:name="_Toc37082761"/>
      <w:r w:rsidRPr="000E4E7F">
        <w:t>6.7.3.2</w:t>
      </w:r>
      <w:r w:rsidRPr="000E4E7F">
        <w:tab/>
        <w:t>NB-IoT Radio resource control information elements</w:t>
      </w:r>
      <w:bookmarkEnd w:id="1584"/>
      <w:bookmarkEnd w:id="1585"/>
      <w:bookmarkEnd w:id="1586"/>
      <w:bookmarkEnd w:id="1587"/>
      <w:bookmarkEnd w:id="1588"/>
      <w:bookmarkEnd w:id="1589"/>
      <w:bookmarkEnd w:id="1590"/>
      <w:bookmarkEnd w:id="1591"/>
    </w:p>
    <w:p w14:paraId="63A2AD19" w14:textId="77777777" w:rsidR="00B172DF" w:rsidRPr="000E4E7F" w:rsidRDefault="00B172DF" w:rsidP="00B172DF">
      <w:pPr>
        <w:pStyle w:val="Heading4"/>
      </w:pPr>
      <w:bookmarkStart w:id="1592" w:name="_Toc20487607"/>
      <w:bookmarkStart w:id="1593" w:name="_Toc29342908"/>
      <w:bookmarkStart w:id="1594" w:name="_Toc29344047"/>
      <w:bookmarkStart w:id="1595" w:name="_Toc36567313"/>
      <w:bookmarkStart w:id="1596" w:name="_Toc36810765"/>
      <w:bookmarkStart w:id="1597" w:name="_Toc36847129"/>
      <w:bookmarkStart w:id="1598" w:name="_Toc36939782"/>
      <w:bookmarkStart w:id="1599" w:name="_Toc37082762"/>
      <w:r w:rsidRPr="000E4E7F">
        <w:t>–</w:t>
      </w:r>
      <w:r w:rsidRPr="000E4E7F">
        <w:tab/>
      </w:r>
      <w:r w:rsidRPr="000E4E7F">
        <w:rPr>
          <w:i/>
          <w:noProof/>
        </w:rPr>
        <w:t>CarrierConfigDedicated-NB</w:t>
      </w:r>
      <w:bookmarkEnd w:id="1592"/>
      <w:bookmarkEnd w:id="1593"/>
      <w:bookmarkEnd w:id="1594"/>
      <w:bookmarkEnd w:id="1595"/>
      <w:bookmarkEnd w:id="1596"/>
      <w:bookmarkEnd w:id="1597"/>
      <w:bookmarkEnd w:id="1598"/>
      <w:bookmarkEnd w:id="1599"/>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SimSun"/>
              </w:rPr>
              <w:t xml:space="preserve">If </w:t>
            </w:r>
            <w:r w:rsidRPr="000E4E7F">
              <w:rPr>
                <w:rFonts w:eastAsia="SimSun"/>
                <w:i/>
              </w:rPr>
              <w:t>operationModeInfo</w:t>
            </w:r>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600" w:name="_Toc20487608"/>
      <w:bookmarkStart w:id="1601" w:name="_Toc29342909"/>
      <w:bookmarkStart w:id="1602" w:name="_Toc29344048"/>
      <w:bookmarkStart w:id="1603" w:name="_Toc36567314"/>
      <w:bookmarkStart w:id="1604" w:name="_Toc36810766"/>
      <w:bookmarkStart w:id="1605" w:name="_Toc36847130"/>
      <w:bookmarkStart w:id="1606" w:name="_Toc36939783"/>
      <w:bookmarkStart w:id="1607" w:name="_Toc37082763"/>
      <w:r w:rsidRPr="000E4E7F">
        <w:t>–</w:t>
      </w:r>
      <w:r w:rsidRPr="000E4E7F">
        <w:tab/>
      </w:r>
      <w:r w:rsidRPr="000E4E7F">
        <w:rPr>
          <w:i/>
          <w:noProof/>
        </w:rPr>
        <w:t>CarrierFreq-NB</w:t>
      </w:r>
      <w:bookmarkEnd w:id="1600"/>
      <w:bookmarkEnd w:id="1601"/>
      <w:bookmarkEnd w:id="1602"/>
      <w:bookmarkEnd w:id="1603"/>
      <w:bookmarkEnd w:id="1604"/>
      <w:bookmarkEnd w:id="1605"/>
      <w:bookmarkEnd w:id="1606"/>
      <w:bookmarkEnd w:id="1607"/>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608" w:name="_Toc29342910"/>
      <w:bookmarkStart w:id="1609" w:name="_Toc29344049"/>
      <w:bookmarkStart w:id="1610" w:name="_Toc36567315"/>
      <w:bookmarkStart w:id="1611" w:name="_Toc36810767"/>
      <w:bookmarkStart w:id="1612" w:name="_Toc36847131"/>
      <w:bookmarkStart w:id="1613" w:name="_Toc36939784"/>
      <w:bookmarkStart w:id="1614" w:name="_Toc37082764"/>
      <w:r w:rsidRPr="000E4E7F">
        <w:rPr>
          <w:i/>
        </w:rPr>
        <w:t>–</w:t>
      </w:r>
      <w:r w:rsidRPr="000E4E7F">
        <w:rPr>
          <w:i/>
        </w:rPr>
        <w:tab/>
        <w:t>ChannelRasterOffset-</w:t>
      </w:r>
      <w:r w:rsidRPr="000E4E7F">
        <w:rPr>
          <w:i/>
          <w:noProof/>
        </w:rPr>
        <w:t>NB</w:t>
      </w:r>
      <w:bookmarkEnd w:id="1608"/>
      <w:bookmarkEnd w:id="1609"/>
      <w:bookmarkEnd w:id="1610"/>
      <w:bookmarkEnd w:id="1611"/>
      <w:bookmarkEnd w:id="1612"/>
      <w:bookmarkEnd w:id="1613"/>
      <w:bookmarkEnd w:id="1614"/>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615" w:name="_Toc20487609"/>
      <w:bookmarkStart w:id="1616" w:name="_Toc29342911"/>
      <w:bookmarkStart w:id="1617" w:name="_Toc29344050"/>
      <w:bookmarkStart w:id="1618" w:name="_Toc36567316"/>
      <w:bookmarkStart w:id="1619" w:name="_Toc36810768"/>
      <w:bookmarkStart w:id="1620" w:name="_Toc36847132"/>
      <w:bookmarkStart w:id="1621" w:name="_Toc36939785"/>
      <w:bookmarkStart w:id="1622" w:name="_Toc37082765"/>
      <w:r w:rsidRPr="000E4E7F">
        <w:t>–</w:t>
      </w:r>
      <w:r w:rsidRPr="000E4E7F">
        <w:tab/>
      </w:r>
      <w:r w:rsidRPr="000E4E7F">
        <w:rPr>
          <w:i/>
        </w:rPr>
        <w:t>DL-Bitmap</w:t>
      </w:r>
      <w:r w:rsidRPr="000E4E7F">
        <w:rPr>
          <w:i/>
          <w:noProof/>
        </w:rPr>
        <w:t>-NB</w:t>
      </w:r>
      <w:bookmarkEnd w:id="1615"/>
      <w:bookmarkEnd w:id="1616"/>
      <w:bookmarkEnd w:id="1617"/>
      <w:bookmarkEnd w:id="1618"/>
      <w:bookmarkEnd w:id="1619"/>
      <w:bookmarkEnd w:id="1620"/>
      <w:bookmarkEnd w:id="1621"/>
      <w:bookmarkEnd w:id="1622"/>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623" w:name="_Toc20487610"/>
      <w:bookmarkStart w:id="1624" w:name="_Toc29342912"/>
      <w:bookmarkStart w:id="1625" w:name="_Toc29344051"/>
      <w:bookmarkStart w:id="1626" w:name="_Toc36567317"/>
      <w:bookmarkStart w:id="1627" w:name="_Toc36810769"/>
      <w:bookmarkStart w:id="1628" w:name="_Toc36847133"/>
      <w:bookmarkStart w:id="1629" w:name="_Toc36939786"/>
      <w:bookmarkStart w:id="1630" w:name="_Toc37082766"/>
      <w:r w:rsidRPr="000E4E7F">
        <w:t>–</w:t>
      </w:r>
      <w:r w:rsidRPr="000E4E7F">
        <w:tab/>
      </w:r>
      <w:r w:rsidRPr="000E4E7F">
        <w:rPr>
          <w:i/>
          <w:noProof/>
        </w:rPr>
        <w:t>DL-CarrierConfigCommon-NB</w:t>
      </w:r>
      <w:bookmarkEnd w:id="1623"/>
      <w:bookmarkEnd w:id="1624"/>
      <w:bookmarkEnd w:id="1625"/>
      <w:bookmarkEnd w:id="1626"/>
      <w:bookmarkEnd w:id="1627"/>
      <w:bookmarkEnd w:id="1628"/>
      <w:bookmarkEnd w:id="1629"/>
      <w:bookmarkEnd w:id="1630"/>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631" w:name="_Toc20487611"/>
      <w:bookmarkStart w:id="1632" w:name="_Toc29342913"/>
      <w:bookmarkStart w:id="1633" w:name="_Toc29344052"/>
      <w:bookmarkStart w:id="1634" w:name="_Toc36567318"/>
      <w:bookmarkStart w:id="1635" w:name="_Toc36810770"/>
      <w:bookmarkStart w:id="1636" w:name="_Toc36847134"/>
      <w:bookmarkStart w:id="1637" w:name="_Toc36939787"/>
      <w:bookmarkStart w:id="1638" w:name="_Toc37082767"/>
      <w:r w:rsidRPr="000E4E7F">
        <w:t>–</w:t>
      </w:r>
      <w:r w:rsidRPr="000E4E7F">
        <w:tab/>
      </w:r>
      <w:r w:rsidRPr="000E4E7F">
        <w:rPr>
          <w:i/>
        </w:rPr>
        <w:t>DL-Gap</w:t>
      </w:r>
      <w:r w:rsidRPr="000E4E7F">
        <w:rPr>
          <w:i/>
          <w:noProof/>
        </w:rPr>
        <w:t>Config-NB</w:t>
      </w:r>
      <w:bookmarkEnd w:id="1631"/>
      <w:bookmarkEnd w:id="1632"/>
      <w:bookmarkEnd w:id="1633"/>
      <w:bookmarkEnd w:id="1634"/>
      <w:bookmarkEnd w:id="1635"/>
      <w:bookmarkEnd w:id="1636"/>
      <w:bookmarkEnd w:id="1637"/>
      <w:bookmarkEnd w:id="1638"/>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639" w:name="_Toc36810771"/>
      <w:bookmarkStart w:id="1640" w:name="_Toc36847135"/>
      <w:bookmarkStart w:id="1641" w:name="_Toc36939788"/>
      <w:bookmarkStart w:id="1642" w:name="_Toc37082768"/>
      <w:r w:rsidRPr="000E4E7F">
        <w:rPr>
          <w:i/>
          <w:iCs/>
        </w:rPr>
        <w:t>–</w:t>
      </w:r>
      <w:r w:rsidRPr="000E4E7F">
        <w:rPr>
          <w:i/>
          <w:iCs/>
        </w:rPr>
        <w:tab/>
        <w:t>G</w:t>
      </w:r>
      <w:r w:rsidRPr="000E4E7F">
        <w:rPr>
          <w:i/>
          <w:iCs/>
          <w:noProof/>
        </w:rPr>
        <w:t>WUS-Config-NB</w:t>
      </w:r>
      <w:bookmarkEnd w:id="1639"/>
      <w:bookmarkEnd w:id="1640"/>
      <w:bookmarkEnd w:id="1641"/>
      <w:bookmarkEnd w:id="1642"/>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643" w:author="RAN2#109bis-e" w:date="2020-05-07T00:06:00Z"/>
        </w:rPr>
      </w:pPr>
      <w:ins w:id="1644"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645" w:author="RAN2#109bis-e" w:date="2020-05-07T00:06:00Z"/>
        </w:rPr>
      </w:pPr>
      <w:ins w:id="1646"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647" w:author="RAN2#109bis-e" w:date="2020-05-07T00:06:00Z"/>
        </w:rPr>
      </w:pPr>
      <w:ins w:id="1648"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649" w:author="RAN2#109bis-e" w:date="2020-05-07T00:06:00Z"/>
        </w:rPr>
      </w:pPr>
      <w:ins w:id="1650"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651" w:author="RAN2#109bis-e" w:date="2020-05-07T00:06:00Z"/>
        </w:rPr>
      </w:pPr>
      <w:ins w:id="1652"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653" w:author="RAN2#109bis-e" w:date="2020-05-07T00:06:00Z"/>
        </w:rPr>
      </w:pPr>
      <w:ins w:id="1654"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655" w:author="RAN2#109bis-e" w:date="2020-05-07T00:06:00Z"/>
        </w:rPr>
      </w:pPr>
      <w:ins w:id="1656"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657" w:author="RAN2#109bis-e" w:date="2020-05-07T00:06:00Z"/>
        </w:rPr>
      </w:pPr>
      <w:ins w:id="1658"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659" w:author="RAN2#109bis-e" w:date="2020-05-07T00:06:00Z"/>
        </w:rPr>
      </w:pPr>
      <w:ins w:id="1660"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661" w:author="RAN2#109bis-e" w:date="2020-05-07T00:06:00Z"/>
        </w:rPr>
      </w:pPr>
      <w:ins w:id="1662"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663" w:author="RAN2#109bis-e" w:date="2020-05-07T00:06:00Z"/>
        </w:rPr>
      </w:pPr>
      <w:ins w:id="1664" w:author="RAN2#109bis-e" w:date="2020-05-07T00:06:00Z">
        <w:r w:rsidRPr="000E4E7F">
          <w:t>}</w:t>
        </w:r>
      </w:ins>
    </w:p>
    <w:p w14:paraId="2CCEF4BA" w14:textId="77777777" w:rsidR="00324A54" w:rsidRPr="000E4E7F" w:rsidRDefault="00324A54" w:rsidP="00324A54">
      <w:pPr>
        <w:pStyle w:val="PL"/>
        <w:shd w:val="pct10" w:color="auto" w:fill="auto"/>
        <w:rPr>
          <w:ins w:id="1665" w:author="RAN2#109bis-e" w:date="2020-05-07T00:06:00Z"/>
        </w:rPr>
      </w:pPr>
    </w:p>
    <w:p w14:paraId="1A8F4B34" w14:textId="77777777" w:rsidR="00324A54" w:rsidRPr="000E4E7F" w:rsidRDefault="00324A54" w:rsidP="00324A54">
      <w:pPr>
        <w:pStyle w:val="PL"/>
        <w:shd w:val="pct10" w:color="auto" w:fill="auto"/>
        <w:rPr>
          <w:ins w:id="1666" w:author="RAN2#109bis-e" w:date="2020-05-07T00:06:00Z"/>
        </w:rPr>
      </w:pPr>
      <w:ins w:id="1667"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668" w:author="RAN2#109bis-e" w:date="2020-05-07T00:06:00Z"/>
        </w:rPr>
      </w:pPr>
      <w:ins w:id="1669"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6979A50" w14:textId="25D9F835" w:rsidR="008D0FDA" w:rsidRPr="000E4E7F" w:rsidRDefault="008D0FDA" w:rsidP="008D0FDA">
      <w:pPr>
        <w:pStyle w:val="PL"/>
        <w:shd w:val="pct10" w:color="auto" w:fill="auto"/>
        <w:rPr>
          <w:ins w:id="1670" w:author="Huawei2" w:date="2020-06-12T11:40:00Z"/>
        </w:rPr>
      </w:pPr>
      <w:ins w:id="1671" w:author="Huawei2" w:date="2020-06-12T11:40:00Z">
        <w:r w:rsidRPr="000E4E7F">
          <w:tab/>
        </w:r>
        <w:r>
          <w:t>n</w:t>
        </w:r>
        <w:r w:rsidRPr="000E4E7F">
          <w:t>umGroupsList-r16</w:t>
        </w:r>
        <w:r w:rsidRPr="000E4E7F">
          <w:tab/>
        </w:r>
        <w:r w:rsidRPr="000E4E7F">
          <w:tab/>
        </w:r>
        <w:r w:rsidRPr="000E4E7F">
          <w:tab/>
        </w:r>
        <w:r>
          <w:tab/>
        </w:r>
        <w:r>
          <w:tab/>
        </w:r>
        <w:r w:rsidRPr="000E4E7F">
          <w:t>GWUS-NumGroups</w:t>
        </w:r>
        <w:r>
          <w:t>List</w:t>
        </w:r>
        <w:r w:rsidRPr="000E4E7F">
          <w:t>-NB-r16</w:t>
        </w:r>
        <w:r w:rsidRPr="000E4E7F">
          <w:tab/>
        </w:r>
        <w:r w:rsidRPr="000E4E7F">
          <w:tab/>
        </w:r>
        <w:r>
          <w:tab/>
        </w:r>
        <w:r w:rsidRPr="000E4E7F">
          <w:t xml:space="preserve">OPTIONAL, </w:t>
        </w:r>
        <w:r>
          <w:tab/>
        </w:r>
        <w:r w:rsidRPr="000E4E7F">
          <w:t xml:space="preserve">-- Need OP </w:t>
        </w:r>
      </w:ins>
    </w:p>
    <w:p w14:paraId="5107B92A" w14:textId="305772C0" w:rsidR="008D0FDA" w:rsidRPr="000E4E7F" w:rsidRDefault="008D0FDA" w:rsidP="008D0FDA">
      <w:pPr>
        <w:pStyle w:val="PL"/>
        <w:shd w:val="pct10" w:color="auto" w:fill="auto"/>
        <w:rPr>
          <w:ins w:id="1672" w:author="Huawei2" w:date="2020-06-12T11:40:00Z"/>
        </w:rPr>
      </w:pPr>
      <w:ins w:id="1673" w:author="Huawei2" w:date="2020-06-12T11:40:00Z">
        <w:r w:rsidRPr="000E4E7F">
          <w:tab/>
        </w:r>
        <w:r>
          <w:t>g</w:t>
        </w:r>
        <w:r w:rsidRPr="000E4E7F">
          <w:t>roupsForServiceList-r16</w:t>
        </w:r>
        <w:r w:rsidRPr="000E4E7F">
          <w:tab/>
        </w:r>
        <w:r>
          <w:tab/>
        </w:r>
        <w:r>
          <w:tab/>
          <w:t>GWUS-GroupsForServiceList-NB-r16</w:t>
        </w:r>
        <w:r>
          <w:tab/>
        </w:r>
        <w:r w:rsidRPr="000E4E7F">
          <w:t xml:space="preserve">OPTIONAL </w:t>
        </w:r>
        <w:r>
          <w:tab/>
        </w:r>
        <w:r w:rsidRPr="000E4E7F">
          <w:t xml:space="preserve">-- Cond </w:t>
        </w:r>
        <w:r w:rsidRPr="00C06C01">
          <w:t>probabilityBased</w:t>
        </w:r>
      </w:ins>
    </w:p>
    <w:p w14:paraId="19DBE5E3" w14:textId="46371781" w:rsidR="00324A54" w:rsidRPr="000E4E7F" w:rsidDel="008D0FDA" w:rsidRDefault="00324A54" w:rsidP="00324A54">
      <w:pPr>
        <w:pStyle w:val="PL"/>
        <w:shd w:val="pct10" w:color="auto" w:fill="auto"/>
        <w:rPr>
          <w:ins w:id="1674" w:author="RAN2#109bis-e" w:date="2020-05-07T00:06:00Z"/>
          <w:del w:id="1675" w:author="Huawei2" w:date="2020-06-12T11:40:00Z"/>
        </w:rPr>
      </w:pPr>
      <w:ins w:id="1676" w:author="RAN2#109bis-e" w:date="2020-05-07T00:06:00Z">
        <w:del w:id="1677" w:author="Huawei2" w:date="2020-06-12T11:40:00Z">
          <w:r w:rsidRPr="000E4E7F" w:rsidDel="008D0FDA">
            <w:tab/>
          </w:r>
          <w:r w:rsidDel="008D0FDA">
            <w:delText>n</w:delText>
          </w:r>
          <w:r w:rsidRPr="000E4E7F" w:rsidDel="008D0FDA">
            <w:delText>umGroupsList-r16</w:delText>
          </w:r>
          <w:r w:rsidRPr="000E4E7F" w:rsidDel="008D0FDA">
            <w:tab/>
          </w:r>
          <w:r w:rsidRPr="000E4E7F" w:rsidDel="008D0FDA">
            <w:tab/>
          </w:r>
          <w:r w:rsidRPr="000E4E7F" w:rsidDel="008D0FDA">
            <w:tab/>
          </w:r>
          <w:r w:rsidDel="008D0FDA">
            <w:tab/>
          </w:r>
          <w:r w:rsidDel="008D0FDA">
            <w:tab/>
          </w:r>
          <w:r w:rsidRPr="000E4E7F" w:rsidDel="008D0FDA">
            <w:delText>SEQUENCE (SIZE (1..maxGWUS-Resources-NB-r16)) OF</w:delText>
          </w:r>
        </w:del>
      </w:ins>
    </w:p>
    <w:p w14:paraId="240EF561" w14:textId="4A8D8428" w:rsidR="00324A54" w:rsidRPr="000E4E7F" w:rsidDel="008D0FDA" w:rsidRDefault="00324A54" w:rsidP="00324A54">
      <w:pPr>
        <w:pStyle w:val="PL"/>
        <w:shd w:val="pct10" w:color="auto" w:fill="auto"/>
        <w:rPr>
          <w:ins w:id="1678" w:author="RAN2#109bis-e" w:date="2020-05-07T00:06:00Z"/>
          <w:del w:id="1679" w:author="Huawei2" w:date="2020-06-12T11:40:00Z"/>
        </w:rPr>
      </w:pPr>
      <w:ins w:id="1680" w:author="RAN2#109bis-e" w:date="2020-05-07T00:06:00Z">
        <w:del w:id="1681"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GWUS-NumGroups-NB-r16</w:delText>
          </w:r>
          <w:r w:rsidRPr="000E4E7F" w:rsidDel="008D0FDA">
            <w:tab/>
          </w:r>
          <w:r w:rsidRPr="000E4E7F" w:rsidDel="008D0FDA">
            <w:tab/>
            <w:delText xml:space="preserve">OPTIONAL, -- Need OP </w:delText>
          </w:r>
        </w:del>
      </w:ins>
    </w:p>
    <w:p w14:paraId="6CE861C1" w14:textId="324D4992" w:rsidR="00324A54" w:rsidRPr="000E4E7F" w:rsidDel="008D0FDA" w:rsidRDefault="00324A54" w:rsidP="00324A54">
      <w:pPr>
        <w:pStyle w:val="PL"/>
        <w:shd w:val="pct10" w:color="auto" w:fill="auto"/>
        <w:rPr>
          <w:ins w:id="1682" w:author="RAN2#109bis-e" w:date="2020-05-07T00:06:00Z"/>
          <w:del w:id="1683" w:author="Huawei2" w:date="2020-06-12T11:40:00Z"/>
        </w:rPr>
      </w:pPr>
      <w:ins w:id="1684" w:author="RAN2#109bis-e" w:date="2020-05-07T00:06:00Z">
        <w:del w:id="1685" w:author="Huawei2" w:date="2020-06-12T11:40:00Z">
          <w:r w:rsidRPr="000E4E7F" w:rsidDel="008D0FDA">
            <w:tab/>
          </w:r>
          <w:r w:rsidDel="008D0FDA">
            <w:delText>g</w:delText>
          </w:r>
          <w:r w:rsidRPr="000E4E7F" w:rsidDel="008D0FDA">
            <w:delText>roupsForServiceList-r16</w:delText>
          </w:r>
          <w:r w:rsidRPr="000E4E7F" w:rsidDel="008D0FDA">
            <w:tab/>
          </w:r>
          <w:r w:rsidDel="008D0FDA">
            <w:tab/>
          </w:r>
          <w:r w:rsidDel="008D0FDA">
            <w:tab/>
          </w:r>
          <w:r w:rsidRPr="000E4E7F" w:rsidDel="008D0FDA">
            <w:delText>SEQUENCE (SIZE (1..maxGWUS-ProbThresholds-NB-r16)) OF</w:delText>
          </w:r>
        </w:del>
      </w:ins>
    </w:p>
    <w:p w14:paraId="29FB08F3" w14:textId="07305664" w:rsidR="00324A54" w:rsidDel="008D0FDA" w:rsidRDefault="00324A54" w:rsidP="00324A54">
      <w:pPr>
        <w:pStyle w:val="PL"/>
        <w:shd w:val="pct10" w:color="auto" w:fill="auto"/>
        <w:rPr>
          <w:ins w:id="1686" w:author="RAN2#109bis-e" w:date="2020-05-07T00:06:00Z"/>
          <w:del w:id="1687" w:author="Huawei2" w:date="2020-06-12T11:40:00Z"/>
        </w:rPr>
      </w:pPr>
      <w:ins w:id="1688" w:author="RAN2#109bis-e" w:date="2020-05-07T00:06:00Z">
        <w:del w:id="1689" w:author="Huawei2" w:date="2020-06-12T11:40:00Z">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r>
          <w:r w:rsidRPr="000E4E7F" w:rsidDel="008D0FDA">
            <w:tab/>
            <w:delText>INTEGER (1..maxGWUS-Groups-1-NB-r16)</w:delText>
          </w:r>
        </w:del>
      </w:ins>
    </w:p>
    <w:p w14:paraId="1E93120B" w14:textId="7CAF3EC7" w:rsidR="00324A54" w:rsidRPr="000E4E7F" w:rsidDel="008D0FDA" w:rsidRDefault="00324A54" w:rsidP="00324A54">
      <w:pPr>
        <w:pStyle w:val="PL"/>
        <w:shd w:val="pct10" w:color="auto" w:fill="auto"/>
        <w:rPr>
          <w:ins w:id="1690" w:author="RAN2#109bis-e" w:date="2020-05-07T00:06:00Z"/>
          <w:del w:id="1691" w:author="Huawei2" w:date="2020-06-12T11:40:00Z"/>
        </w:rPr>
      </w:pPr>
      <w:ins w:id="1692" w:author="RAN2#109bis-e" w:date="2020-05-07T00:06:00Z">
        <w:del w:id="1693" w:author="Huawei2" w:date="2020-06-12T11:40:00Z">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Del="008D0FDA">
            <w:tab/>
          </w:r>
          <w:r w:rsidRPr="000E4E7F" w:rsidDel="008D0FDA">
            <w:delText xml:space="preserve">OPTIONAL -- Cond </w:delText>
          </w:r>
          <w:r w:rsidRPr="00C06C01" w:rsidDel="008D0FDA">
            <w:delText>probabilityBased</w:delText>
          </w:r>
        </w:del>
      </w:ins>
    </w:p>
    <w:p w14:paraId="0B27F994" w14:textId="77777777" w:rsidR="00324A54" w:rsidRPr="000E4E7F" w:rsidRDefault="00324A54" w:rsidP="00324A54">
      <w:pPr>
        <w:pStyle w:val="PL"/>
        <w:shd w:val="pct10" w:color="auto" w:fill="auto"/>
        <w:rPr>
          <w:ins w:id="1694" w:author="RAN2#109bis-e" w:date="2020-05-07T00:06:00Z"/>
        </w:rPr>
      </w:pPr>
      <w:ins w:id="1695" w:author="RAN2#109bis-e" w:date="2020-05-07T00:06:00Z">
        <w:r w:rsidRPr="000E4E7F">
          <w:t>}</w:t>
        </w:r>
      </w:ins>
    </w:p>
    <w:p w14:paraId="4CB71765" w14:textId="77777777" w:rsidR="00145DF9" w:rsidRDefault="00145DF9" w:rsidP="00145DF9">
      <w:pPr>
        <w:pStyle w:val="PL"/>
        <w:shd w:val="pct10" w:color="auto" w:fill="auto"/>
        <w:rPr>
          <w:ins w:id="1696" w:author="Huawei2" w:date="2020-06-12T16:55:00Z"/>
        </w:rPr>
      </w:pPr>
    </w:p>
    <w:p w14:paraId="27095A4E" w14:textId="77777777" w:rsidR="00145DF9" w:rsidRDefault="00145DF9" w:rsidP="00145DF9">
      <w:pPr>
        <w:pStyle w:val="PL"/>
        <w:shd w:val="pct10" w:color="auto" w:fill="auto"/>
        <w:rPr>
          <w:ins w:id="1697" w:author="Huawei2" w:date="2020-06-12T16:55:00Z"/>
        </w:rPr>
      </w:pPr>
      <w:ins w:id="1698" w:author="Huawei2" w:date="2020-06-12T16:55:00Z">
        <w:r w:rsidRPr="000E4E7F">
          <w:t xml:space="preserve">GWUS-ProbThreshList-NB-r16 ::= </w:t>
        </w:r>
        <w:r>
          <w:tab/>
        </w:r>
        <w:r>
          <w:tab/>
        </w:r>
        <w:r>
          <w:tab/>
        </w:r>
        <w:r w:rsidRPr="000E4E7F">
          <w:t>SEQUENCE (SIZE (1..maxGWUS-ProbThresholds-NB-r16)) OF</w:t>
        </w:r>
      </w:ins>
    </w:p>
    <w:p w14:paraId="2CDA294B" w14:textId="77777777" w:rsidR="00145DF9" w:rsidRPr="000E4E7F" w:rsidRDefault="00145DF9" w:rsidP="00145DF9">
      <w:pPr>
        <w:pStyle w:val="PL"/>
        <w:shd w:val="pct10" w:color="auto" w:fill="auto"/>
        <w:rPr>
          <w:ins w:id="1699" w:author="Huawei2" w:date="2020-06-12T16:55:00Z"/>
        </w:rPr>
      </w:pPr>
      <w:ins w:id="1700" w:author="Huawei2" w:date="2020-06-12T16:55:00Z">
        <w:r>
          <w:tab/>
        </w:r>
        <w:r>
          <w:tab/>
        </w:r>
        <w:r>
          <w:tab/>
        </w:r>
        <w:r>
          <w:tab/>
        </w:r>
        <w:r>
          <w:tab/>
        </w:r>
        <w:r>
          <w:tab/>
        </w:r>
        <w:r>
          <w:tab/>
        </w:r>
        <w:r>
          <w:tab/>
        </w:r>
        <w:r>
          <w:tab/>
        </w:r>
        <w:r>
          <w:tab/>
        </w:r>
        <w:r>
          <w:tab/>
        </w:r>
        <w:r w:rsidRPr="000E4E7F">
          <w:t>GWUS-Paging-ProbThresh-NB-r16</w:t>
        </w:r>
      </w:ins>
    </w:p>
    <w:p w14:paraId="486EFC9C" w14:textId="77777777" w:rsidR="00145DF9" w:rsidRDefault="00145DF9" w:rsidP="00145DF9">
      <w:pPr>
        <w:pStyle w:val="PL"/>
        <w:shd w:val="pct10" w:color="auto" w:fill="auto"/>
        <w:rPr>
          <w:ins w:id="1701" w:author="Huawei2" w:date="2020-06-12T16:55:00Z"/>
        </w:rPr>
      </w:pPr>
    </w:p>
    <w:p w14:paraId="64DDC8C2" w14:textId="77777777" w:rsidR="00145DF9" w:rsidRDefault="00145DF9" w:rsidP="00145DF9">
      <w:pPr>
        <w:pStyle w:val="PL"/>
        <w:shd w:val="pct10" w:color="auto" w:fill="auto"/>
        <w:rPr>
          <w:ins w:id="1702" w:author="Huawei2" w:date="2020-06-12T16:55:00Z"/>
        </w:rPr>
      </w:pPr>
      <w:ins w:id="1703" w:author="Huawei2" w:date="2020-06-12T16:55:00Z">
        <w:r w:rsidRPr="000E4E7F">
          <w:t xml:space="preserve">GWUS-Paging-ProbThresh-NB-r16 ::= </w:t>
        </w:r>
        <w:r>
          <w:tab/>
        </w:r>
        <w:r>
          <w:tab/>
        </w:r>
        <w:r w:rsidRPr="000E4E7F">
          <w:t>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2B6B9D62" w14:textId="77777777" w:rsidR="00145DF9" w:rsidRDefault="00145DF9" w:rsidP="00145DF9">
      <w:pPr>
        <w:pStyle w:val="PL"/>
        <w:shd w:val="pct10" w:color="auto" w:fill="auto"/>
        <w:rPr>
          <w:ins w:id="1704" w:author="Huawei2" w:date="2020-06-12T16:55:00Z"/>
        </w:rPr>
      </w:pPr>
    </w:p>
    <w:p w14:paraId="5A818973" w14:textId="77777777" w:rsidR="00145DF9" w:rsidRDefault="00145DF9" w:rsidP="00145DF9">
      <w:pPr>
        <w:pStyle w:val="PL"/>
        <w:shd w:val="clear" w:color="auto" w:fill="E6E6E6"/>
        <w:rPr>
          <w:ins w:id="1705" w:author="Huawei2" w:date="2020-06-12T16:55:00Z"/>
        </w:rPr>
      </w:pPr>
      <w:ins w:id="1706" w:author="Huawei2" w:date="2020-06-12T16:55:00Z">
        <w:r>
          <w:t xml:space="preserve">GWUS-NumGroupsList-NB-r16 ::= </w:t>
        </w:r>
        <w:r>
          <w:tab/>
        </w:r>
        <w:r>
          <w:tab/>
        </w:r>
        <w:r>
          <w:tab/>
        </w:r>
        <w:r w:rsidRPr="000E4E7F">
          <w:t>SEQUENCE (SIZE (1..maxGWUS-Resources-</w:t>
        </w:r>
        <w:r>
          <w:t>NB-</w:t>
        </w:r>
        <w:r w:rsidRPr="000E4E7F">
          <w:t>r16)) OF</w:t>
        </w:r>
      </w:ins>
    </w:p>
    <w:p w14:paraId="3682DA3E" w14:textId="77777777" w:rsidR="00145DF9" w:rsidRDefault="00145DF9" w:rsidP="00145DF9">
      <w:pPr>
        <w:pStyle w:val="PL"/>
        <w:shd w:val="clear" w:color="auto" w:fill="E6E6E6"/>
        <w:rPr>
          <w:ins w:id="1707" w:author="Huawei2" w:date="2020-06-12T16:55:00Z"/>
        </w:rPr>
      </w:pPr>
      <w:ins w:id="1708" w:author="Huawei2" w:date="2020-06-12T16:55:00Z">
        <w:r>
          <w:tab/>
        </w:r>
        <w:r>
          <w:tab/>
        </w:r>
        <w:r>
          <w:tab/>
        </w:r>
        <w:r>
          <w:tab/>
        </w:r>
        <w:r>
          <w:tab/>
        </w:r>
        <w:r>
          <w:tab/>
        </w:r>
        <w:r>
          <w:tab/>
        </w:r>
        <w:r>
          <w:tab/>
        </w:r>
        <w:r>
          <w:tab/>
        </w:r>
        <w:r>
          <w:tab/>
        </w:r>
        <w:r>
          <w:tab/>
        </w:r>
        <w:r w:rsidRPr="000E4E7F">
          <w:t>GWUS-NumGroups-</w:t>
        </w:r>
        <w:r>
          <w:t>NB-</w:t>
        </w:r>
        <w:r w:rsidRPr="000E4E7F">
          <w:t>r16</w:t>
        </w:r>
      </w:ins>
    </w:p>
    <w:p w14:paraId="54FB51B7" w14:textId="77777777" w:rsidR="00145DF9" w:rsidRDefault="00145DF9" w:rsidP="00145DF9">
      <w:pPr>
        <w:pStyle w:val="PL"/>
        <w:shd w:val="clear" w:color="auto" w:fill="E6E6E6"/>
        <w:rPr>
          <w:ins w:id="1709" w:author="Huawei2" w:date="2020-06-12T16:55:00Z"/>
        </w:rPr>
      </w:pPr>
    </w:p>
    <w:p w14:paraId="487AC77A" w14:textId="77777777" w:rsidR="00145DF9" w:rsidRDefault="00145DF9" w:rsidP="00145DF9">
      <w:pPr>
        <w:pStyle w:val="PL"/>
        <w:shd w:val="pct10" w:color="auto" w:fill="auto"/>
        <w:rPr>
          <w:ins w:id="1710" w:author="Huawei2" w:date="2020-06-12T16:55:00Z"/>
        </w:rPr>
      </w:pPr>
      <w:ins w:id="1711" w:author="Huawei2" w:date="2020-06-12T16:55:00Z">
        <w:r w:rsidRPr="000E4E7F">
          <w:t xml:space="preserve">GWUS-NumGroups-NB-r16 ::= </w:t>
        </w:r>
        <w:r>
          <w:tab/>
        </w:r>
        <w:r>
          <w:tab/>
        </w:r>
        <w:r>
          <w:tab/>
        </w:r>
        <w:r>
          <w:tab/>
        </w:r>
        <w:r w:rsidRPr="000E4E7F">
          <w:t>ENUMERATED {n1, n2, n4, n8}</w:t>
        </w:r>
      </w:ins>
    </w:p>
    <w:p w14:paraId="29435FAD" w14:textId="77777777" w:rsidR="00145DF9" w:rsidRDefault="00145DF9" w:rsidP="00145DF9">
      <w:pPr>
        <w:pStyle w:val="PL"/>
        <w:shd w:val="pct10" w:color="auto" w:fill="auto"/>
        <w:rPr>
          <w:ins w:id="1712" w:author="Huawei2" w:date="2020-06-12T16:55:00Z"/>
        </w:rPr>
      </w:pPr>
    </w:p>
    <w:p w14:paraId="18BA26D9" w14:textId="77777777" w:rsidR="00145DF9" w:rsidRPr="000E4E7F" w:rsidRDefault="00145DF9" w:rsidP="00145DF9">
      <w:pPr>
        <w:pStyle w:val="PL"/>
        <w:shd w:val="pct10" w:color="auto" w:fill="auto"/>
        <w:rPr>
          <w:ins w:id="1713" w:author="Huawei2" w:date="2020-06-12T16:55:00Z"/>
        </w:rPr>
      </w:pPr>
      <w:ins w:id="1714" w:author="Huawei2" w:date="2020-06-12T16:55:00Z">
        <w:r>
          <w:t>GWUS-GroupsForServiceList-NB-r16 ::=</w:t>
        </w:r>
        <w:r>
          <w:tab/>
        </w:r>
        <w:r w:rsidRPr="000E4E7F">
          <w:t>SEQUENCE (SIZE (1..maxGWUS-ProbThresholds-NB-r16)) OF</w:t>
        </w:r>
      </w:ins>
    </w:p>
    <w:p w14:paraId="387112BF" w14:textId="77777777" w:rsidR="00145DF9" w:rsidRDefault="00145DF9" w:rsidP="00145DF9">
      <w:pPr>
        <w:pStyle w:val="PL"/>
        <w:shd w:val="clear" w:color="auto" w:fill="E6E6E6"/>
        <w:rPr>
          <w:ins w:id="1715" w:author="Huawei2" w:date="2020-06-12T16:55:00Z"/>
        </w:rPr>
      </w:pPr>
      <w:ins w:id="1716" w:author="Huawei2" w:date="2020-06-12T16:5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r>
          <w:t>)</w:t>
        </w:r>
      </w:ins>
    </w:p>
    <w:p w14:paraId="05F822A5" w14:textId="2FF3EE83" w:rsidR="006372F5" w:rsidRPr="000E4E7F" w:rsidRDefault="006372F5" w:rsidP="00324A54">
      <w:pPr>
        <w:pStyle w:val="PL"/>
        <w:shd w:val="pct10" w:color="auto" w:fill="auto"/>
        <w:rPr>
          <w:ins w:id="1717" w:author="RAN2#109bis-e" w:date="2020-05-07T00:06:00Z"/>
        </w:rPr>
      </w:pPr>
    </w:p>
    <w:p w14:paraId="328181A0" w14:textId="5174B8AD" w:rsidR="00324A54" w:rsidRPr="000E4E7F" w:rsidDel="00145DF9" w:rsidRDefault="00324A54" w:rsidP="00324A54">
      <w:pPr>
        <w:pStyle w:val="PL"/>
        <w:shd w:val="pct10" w:color="auto" w:fill="auto"/>
        <w:rPr>
          <w:ins w:id="1718" w:author="RAN2#109bis-e" w:date="2020-05-07T00:06:00Z"/>
          <w:del w:id="1719" w:author="Huawei2" w:date="2020-06-12T16:59:00Z"/>
        </w:rPr>
      </w:pPr>
      <w:ins w:id="1720" w:author="RAN2#109bis-e" w:date="2020-05-07T00:06:00Z">
        <w:del w:id="1721" w:author="Huawei2" w:date="2020-06-12T16:59:00Z">
          <w:r w:rsidRPr="000E4E7F" w:rsidDel="00145DF9">
            <w:delText>GWUS-NumGroups-NB-r16 ::= ENUMERATED {n1, n2, n4, n8}</w:delText>
          </w:r>
        </w:del>
      </w:ins>
    </w:p>
    <w:p w14:paraId="76C8ECE4" w14:textId="05DDB5D8" w:rsidR="006372F5" w:rsidRPr="00E40BF5" w:rsidDel="00145DF9" w:rsidRDefault="006372F5" w:rsidP="00324A54">
      <w:pPr>
        <w:pStyle w:val="PL"/>
        <w:shd w:val="pct10" w:color="auto" w:fill="auto"/>
        <w:rPr>
          <w:ins w:id="1722" w:author="RAN2#109bis-e" w:date="2020-05-07T00:06:00Z"/>
          <w:del w:id="1723" w:author="Huawei2" w:date="2020-06-12T16:59:00Z"/>
        </w:rPr>
      </w:pPr>
    </w:p>
    <w:p w14:paraId="6F62E156" w14:textId="2595CFA6" w:rsidR="00324A54" w:rsidRPr="000E4E7F" w:rsidDel="00145DF9" w:rsidRDefault="00324A54" w:rsidP="006372F5">
      <w:pPr>
        <w:pStyle w:val="PL"/>
        <w:shd w:val="pct10" w:color="auto" w:fill="auto"/>
        <w:rPr>
          <w:ins w:id="1724" w:author="RAN2#109bis-e" w:date="2020-05-07T00:06:00Z"/>
          <w:del w:id="1725" w:author="Huawei2" w:date="2020-06-12T16:59:00Z"/>
        </w:rPr>
      </w:pPr>
      <w:ins w:id="1726" w:author="RAN2#109bis-e" w:date="2020-05-07T00:06:00Z">
        <w:del w:id="1727" w:author="Huawei2" w:date="2020-06-12T16:59:00Z">
          <w:r w:rsidRPr="000E4E7F" w:rsidDel="00145DF9">
            <w:delText>GWUS-ProbThreshList-NB-r16 ::= SEQUENCE (SIZE (1..maxGWUS-ProbThresholds-NB-r16)) OFGWUS-Paging-ProbThresh-NB-r16</w:delText>
          </w:r>
        </w:del>
      </w:ins>
    </w:p>
    <w:p w14:paraId="3F6B816D" w14:textId="7F4BE546" w:rsidR="00324A54" w:rsidRPr="000E4E7F" w:rsidDel="00145DF9" w:rsidRDefault="00324A54" w:rsidP="006372F5">
      <w:pPr>
        <w:pStyle w:val="PL"/>
        <w:shd w:val="pct10" w:color="auto" w:fill="auto"/>
        <w:rPr>
          <w:ins w:id="1728" w:author="RAN2#109bis-e" w:date="2020-05-07T00:06:00Z"/>
          <w:del w:id="1729" w:author="Huawei2" w:date="2020-06-12T16:59:00Z"/>
        </w:rPr>
      </w:pPr>
    </w:p>
    <w:p w14:paraId="1A50FCB4" w14:textId="62462C8A" w:rsidR="00324A54" w:rsidRDefault="00324A54" w:rsidP="006372F5">
      <w:pPr>
        <w:pStyle w:val="PL"/>
        <w:shd w:val="pct10" w:color="auto" w:fill="auto"/>
      </w:pPr>
      <w:ins w:id="1730" w:author="RAN2#109bis-e" w:date="2020-05-07T00:06:00Z">
        <w:del w:id="1731" w:author="Huawei2" w:date="2020-06-12T17:00:00Z">
          <w:r w:rsidRPr="000E4E7F" w:rsidDel="00145DF9">
            <w:delText>GWUS-Paging-ProbThresh-NB-r16 ::= ENUMERATED {</w:delText>
          </w:r>
          <w:r w:rsidRPr="005E2429" w:rsidDel="00145DF9">
            <w:delText>p20,</w:delText>
          </w:r>
          <w:r w:rsidDel="00145DF9">
            <w:delText xml:space="preserve"> </w:delText>
          </w:r>
          <w:r w:rsidRPr="005E2429" w:rsidDel="00145DF9">
            <w:delText>p30,</w:delText>
          </w:r>
          <w:r w:rsidDel="00145DF9">
            <w:delText xml:space="preserve"> </w:delText>
          </w:r>
          <w:r w:rsidRPr="005E2429" w:rsidDel="00145DF9">
            <w:delText>p40,</w:delText>
          </w:r>
          <w:r w:rsidDel="00145DF9">
            <w:delText xml:space="preserve"> </w:delText>
          </w:r>
          <w:r w:rsidRPr="005E2429" w:rsidDel="00145DF9">
            <w:delText>p50,</w:delText>
          </w:r>
          <w:r w:rsidDel="00145DF9">
            <w:delText xml:space="preserve"> </w:delText>
          </w:r>
          <w:r w:rsidRPr="005E2429" w:rsidDel="00145DF9">
            <w:delText>p60,</w:delText>
          </w:r>
          <w:r w:rsidDel="00145DF9">
            <w:delText xml:space="preserve"> </w:delText>
          </w:r>
          <w:r w:rsidRPr="005E2429" w:rsidDel="00145DF9">
            <w:delText>p70,</w:delText>
          </w:r>
          <w:r w:rsidDel="00145DF9">
            <w:delText xml:space="preserve"> </w:delText>
          </w:r>
          <w:r w:rsidRPr="005E2429" w:rsidDel="00145DF9">
            <w:delText>p80,</w:delText>
          </w:r>
          <w:r w:rsidDel="00145DF9">
            <w:delText xml:space="preserve"> </w:delText>
          </w:r>
          <w:r w:rsidRPr="005E2429" w:rsidDel="00145DF9">
            <w:delText>p90</w:delText>
          </w:r>
          <w:r w:rsidRPr="000E4E7F" w:rsidDel="00145DF9">
            <w:delText>}</w:delText>
          </w:r>
        </w:del>
      </w:ins>
    </w:p>
    <w:p w14:paraId="5464B290" w14:textId="134864C8" w:rsidR="00B172DF" w:rsidRPr="000E4E7F" w:rsidDel="00324A54" w:rsidRDefault="00B172DF" w:rsidP="00B172DF">
      <w:pPr>
        <w:pStyle w:val="PL"/>
        <w:shd w:val="pct10" w:color="auto" w:fill="auto"/>
        <w:rPr>
          <w:del w:id="1732" w:author="RAN2#109bis-e" w:date="2020-05-07T00:06:00Z"/>
        </w:rPr>
      </w:pPr>
      <w:del w:id="1733"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734" w:author="RAN2#109bis-e" w:date="2020-05-07T00:06:00Z"/>
        </w:rPr>
      </w:pPr>
      <w:del w:id="1735"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736" w:author="RAN2#109bis-e" w:date="2020-05-07T00:06:00Z"/>
        </w:rPr>
      </w:pPr>
      <w:del w:id="1737"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738" w:author="RAN2#109bis-e" w:date="2020-05-07T00:06:00Z"/>
        </w:rPr>
      </w:pPr>
      <w:del w:id="1739"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740" w:author="RAN2#109bis-e" w:date="2020-05-07T00:06:00Z"/>
        </w:rPr>
      </w:pPr>
      <w:del w:id="1741"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742" w:author="RAN2#109bis-e" w:date="2020-05-07T00:06:00Z"/>
        </w:rPr>
      </w:pPr>
      <w:del w:id="1743"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744" w:author="RAN2#109bis-e" w:date="2020-05-07T00:06:00Z"/>
        </w:rPr>
      </w:pPr>
      <w:del w:id="1745"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746" w:author="RAN2#109bis-e" w:date="2020-05-07T00:06:00Z"/>
        </w:rPr>
      </w:pPr>
      <w:del w:id="1747"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748" w:author="RAN2#109bis-e" w:date="2020-05-07T00:06:00Z"/>
        </w:rPr>
      </w:pPr>
      <w:del w:id="1749"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750" w:author="RAN2#109bis-e" w:date="2020-05-07T00:06:00Z"/>
        </w:rPr>
      </w:pPr>
      <w:del w:id="1751"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752" w:author="RAN2#109bis-e" w:date="2020-05-07T00:06:00Z"/>
        </w:rPr>
      </w:pPr>
      <w:del w:id="1753"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754" w:author="RAN2#109bis-e" w:date="2020-05-07T00:06:00Z"/>
        </w:rPr>
      </w:pPr>
      <w:del w:id="1755"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756" w:author="RAN2#109bis-e" w:date="2020-05-07T00:06:00Z"/>
        </w:rPr>
      </w:pPr>
      <w:del w:id="1757"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758" w:author="RAN2#109bis-e" w:date="2020-05-07T00:06:00Z"/>
        </w:rPr>
      </w:pPr>
      <w:del w:id="1759"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760" w:author="RAN2#109bis-e" w:date="2020-05-07T00:06:00Z"/>
        </w:rPr>
      </w:pPr>
      <w:del w:id="1761"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762" w:author="RAN2#109bis-e" w:date="2020-05-07T00:06:00Z"/>
        </w:rPr>
      </w:pPr>
      <w:del w:id="1763"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764" w:author="RAN2#109bis-e" w:date="2020-05-07T00:06:00Z"/>
        </w:rPr>
      </w:pPr>
    </w:p>
    <w:p w14:paraId="60BCB733" w14:textId="22A692B3" w:rsidR="00B172DF" w:rsidRPr="000E4E7F" w:rsidDel="00324A54" w:rsidRDefault="00B172DF" w:rsidP="00B172DF">
      <w:pPr>
        <w:pStyle w:val="PL"/>
        <w:shd w:val="pct10" w:color="auto" w:fill="auto"/>
        <w:rPr>
          <w:del w:id="1765" w:author="RAN2#109bis-e" w:date="2020-05-07T00:06:00Z"/>
        </w:rPr>
      </w:pPr>
      <w:del w:id="1766"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767" w:author="RAN2#109bis-e" w:date="2020-05-07T00:06:00Z"/>
        </w:rPr>
      </w:pPr>
      <w:del w:id="1768"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769" w:author="RAN2#109bis-e" w:date="2020-05-07T00:06:00Z"/>
        </w:rPr>
      </w:pPr>
      <w:del w:id="1770"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771" w:author="RAN2#109bis-e" w:date="2020-05-07T00:06:00Z"/>
        </w:rPr>
      </w:pPr>
      <w:del w:id="1772"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773" w:author="RAN2#109bis-e" w:date="2020-05-07T00:06:00Z"/>
        </w:rPr>
      </w:pPr>
      <w:del w:id="1774"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775" w:author="RAN2#109bis-e" w:date="2020-05-07T00:06:00Z"/>
        </w:rPr>
      </w:pPr>
      <w:del w:id="1776"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777" w:author="RAN2#109bis-e" w:date="2020-05-07T00:06:00Z"/>
        </w:rPr>
      </w:pPr>
      <w:del w:id="1778"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779" w:author="RAN2#109bis-e" w:date="2020-05-07T00:06:00Z"/>
        </w:rPr>
      </w:pPr>
    </w:p>
    <w:p w14:paraId="6BEE591E" w14:textId="78D7C838" w:rsidR="00B172DF" w:rsidRPr="000E4E7F" w:rsidDel="00324A54" w:rsidRDefault="00B172DF" w:rsidP="00B172DF">
      <w:pPr>
        <w:pStyle w:val="PL"/>
        <w:shd w:val="pct10" w:color="auto" w:fill="auto"/>
        <w:rPr>
          <w:del w:id="1780" w:author="RAN2#109bis-e" w:date="2020-05-07T00:06:00Z"/>
        </w:rPr>
      </w:pPr>
      <w:del w:id="1781"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782" w:author="RAN2#109bis-e" w:date="2020-05-07T00:06:00Z"/>
        </w:rPr>
      </w:pPr>
    </w:p>
    <w:p w14:paraId="21677183" w14:textId="6D8B6873" w:rsidR="00B172DF" w:rsidRPr="000E4E7F" w:rsidDel="00324A54" w:rsidRDefault="00B172DF" w:rsidP="00B172DF">
      <w:pPr>
        <w:pStyle w:val="PL"/>
        <w:shd w:val="pct10" w:color="auto" w:fill="auto"/>
        <w:rPr>
          <w:del w:id="1783" w:author="RAN2#109bis-e" w:date="2020-05-07T00:06:00Z"/>
        </w:rPr>
      </w:pPr>
      <w:del w:id="1784"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785" w:author="RAN2#109bis-e" w:date="2020-05-07T00:06:00Z"/>
        </w:rPr>
      </w:pPr>
    </w:p>
    <w:p w14:paraId="2BB784D7" w14:textId="36F942F2" w:rsidR="00B172DF" w:rsidRPr="000E4E7F" w:rsidDel="00324A54" w:rsidRDefault="00B172DF" w:rsidP="00B172DF">
      <w:pPr>
        <w:pStyle w:val="PL"/>
        <w:shd w:val="pct10" w:color="auto" w:fill="auto"/>
        <w:rPr>
          <w:del w:id="1786" w:author="RAN2#109bis-e" w:date="2020-05-07T00:06:00Z"/>
        </w:rPr>
      </w:pPr>
      <w:del w:id="1787"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78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789" w:author="RAN2#109bis-e" w:date="2020-05-21T22:21:00Z"/>
                <w:b/>
                <w:bCs/>
                <w:i/>
                <w:iCs/>
                <w:kern w:val="2"/>
                <w:lang w:eastAsia="ja-JP"/>
              </w:rPr>
            </w:pPr>
            <w:del w:id="1790" w:author="RAN2#109bis-e" w:date="2020-05-21T22:21:00Z">
              <w:r w:rsidDel="00AF5718">
                <w:rPr>
                  <w:b/>
                  <w:bCs/>
                  <w:i/>
                  <w:iCs/>
                  <w:kern w:val="2"/>
                </w:rPr>
                <w:delText>gwus-CommonSequence</w:delText>
              </w:r>
            </w:del>
          </w:p>
          <w:p w14:paraId="494BA6B3" w14:textId="4FA9F680" w:rsidR="00AF5718" w:rsidDel="00AF5718" w:rsidRDefault="00AF5718">
            <w:pPr>
              <w:pStyle w:val="TAL"/>
              <w:rPr>
                <w:del w:id="1791" w:author="RAN2#109bis-e" w:date="2020-05-21T22:21:00Z"/>
                <w:bCs/>
                <w:noProof/>
                <w:lang w:eastAsia="en-GB"/>
              </w:rPr>
            </w:pPr>
            <w:del w:id="1792"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793" w:author="RAN2#109bis-e" w:date="2020-05-21T22:21:00Z"/>
                <w:b/>
                <w:bCs/>
                <w:i/>
                <w:iCs/>
                <w:kern w:val="2"/>
                <w:lang w:eastAsia="ja-JP"/>
              </w:rPr>
            </w:pPr>
            <w:del w:id="1794"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79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796" w:author="RAN2#109bis-e" w:date="2020-05-21T22:21:00Z"/>
                <w:b/>
                <w:bCs/>
                <w:i/>
                <w:iCs/>
              </w:rPr>
            </w:pPr>
            <w:del w:id="1797" w:author="RAN2#109bis-e" w:date="2020-05-21T22:21:00Z">
              <w:r w:rsidDel="00AF5718">
                <w:rPr>
                  <w:b/>
                  <w:bCs/>
                  <w:i/>
                  <w:iCs/>
                </w:rPr>
                <w:delText>gwus-GroupAlternation</w:delText>
              </w:r>
            </w:del>
          </w:p>
          <w:p w14:paraId="70A1F3BD" w14:textId="4E783AE4" w:rsidR="00AF5718" w:rsidDel="00AF5718" w:rsidRDefault="00AF5718">
            <w:pPr>
              <w:pStyle w:val="TAL"/>
              <w:rPr>
                <w:del w:id="1798" w:author="RAN2#109bis-e" w:date="2020-05-21T22:21:00Z"/>
                <w:b/>
                <w:bCs/>
                <w:i/>
                <w:iCs/>
                <w:kern w:val="2"/>
              </w:rPr>
            </w:pPr>
            <w:del w:id="1799"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80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801" w:author="RAN2#109bis-e" w:date="2020-05-21T22:21:00Z"/>
                <w:b/>
                <w:i/>
              </w:rPr>
            </w:pPr>
            <w:del w:id="1802" w:author="RAN2#109bis-e" w:date="2020-05-21T22:21:00Z">
              <w:r w:rsidDel="00AF5718">
                <w:rPr>
                  <w:b/>
                  <w:i/>
                </w:rPr>
                <w:delText>gWUS-GroupsForServiceList</w:delText>
              </w:r>
            </w:del>
          </w:p>
          <w:p w14:paraId="515B6443" w14:textId="5545DBEC" w:rsidR="00AF5718" w:rsidDel="00AF5718" w:rsidRDefault="00AF5718">
            <w:pPr>
              <w:pStyle w:val="TAL"/>
              <w:rPr>
                <w:del w:id="1803" w:author="RAN2#109bis-e" w:date="2020-05-21T22:21:00Z"/>
              </w:rPr>
            </w:pPr>
            <w:del w:id="1804"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805" w:author="RAN2#109bis-e" w:date="2020-05-21T22:21:00Z"/>
              </w:rPr>
            </w:pPr>
            <w:del w:id="1806"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807" w:author="RAN2#109bis-e" w:date="2020-05-21T22:21:00Z"/>
              </w:rPr>
            </w:pPr>
            <w:del w:id="1808"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809" w:author="RAN2#109bis-e" w:date="2020-05-21T22:21:00Z"/>
                <w:b/>
                <w:bCs/>
                <w:i/>
                <w:iCs/>
                <w:kern w:val="2"/>
              </w:rPr>
            </w:pPr>
            <w:del w:id="1810"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81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812" w:author="RAN2#109bis-e" w:date="2020-05-21T22:21:00Z"/>
                <w:b/>
                <w:i/>
              </w:rPr>
            </w:pPr>
            <w:del w:id="1813" w:author="RAN2#109bis-e" w:date="2020-05-21T22:21:00Z">
              <w:r w:rsidDel="00AF5718">
                <w:rPr>
                  <w:b/>
                  <w:i/>
                </w:rPr>
                <w:delText>gwus-NumGroupsList</w:delText>
              </w:r>
            </w:del>
          </w:p>
          <w:p w14:paraId="1632AD57" w14:textId="3357F825" w:rsidR="00AF5718" w:rsidDel="00AF5718" w:rsidRDefault="00AF5718">
            <w:pPr>
              <w:pStyle w:val="TAL"/>
              <w:rPr>
                <w:del w:id="1814" w:author="RAN2#109bis-e" w:date="2020-05-21T22:21:00Z"/>
              </w:rPr>
            </w:pPr>
            <w:del w:id="1815"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816" w:author="RAN2#109bis-e" w:date="2020-05-21T22:21:00Z"/>
              </w:rPr>
            </w:pPr>
            <w:del w:id="1817"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818" w:author="RAN2#109bis-e" w:date="2020-05-21T22:21:00Z"/>
              </w:rPr>
            </w:pPr>
            <w:del w:id="1819"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820" w:author="RAN2#109bis-e" w:date="2020-05-21T22:21:00Z"/>
              </w:rPr>
            </w:pPr>
            <w:del w:id="182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822" w:author="RAN2#109bis-e" w:date="2020-05-21T22:21:00Z"/>
                <w:b/>
                <w:bCs/>
                <w:i/>
                <w:iCs/>
                <w:kern w:val="2"/>
              </w:rPr>
            </w:pPr>
            <w:del w:id="1823"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824"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825" w:author="RAN2#109bis-e" w:date="2020-05-21T22:21:00Z"/>
                <w:b/>
                <w:i/>
              </w:rPr>
            </w:pPr>
            <w:del w:id="1826" w:author="RAN2#109bis-e" w:date="2020-05-21T22:21:00Z">
              <w:r w:rsidDel="00AF5718">
                <w:rPr>
                  <w:b/>
                  <w:i/>
                </w:rPr>
                <w:delText>gwus-ProbThreshList</w:delText>
              </w:r>
            </w:del>
          </w:p>
          <w:p w14:paraId="59839A9B" w14:textId="48AB4C4B" w:rsidR="00AF5718" w:rsidDel="00AF5718" w:rsidRDefault="00AF5718">
            <w:pPr>
              <w:pStyle w:val="TAL"/>
              <w:rPr>
                <w:del w:id="1827" w:author="RAN2#109bis-e" w:date="2020-05-21T22:21:00Z"/>
              </w:rPr>
            </w:pPr>
            <w:del w:id="1828"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829" w:author="RAN2#109bis-e" w:date="2020-05-21T22:21:00Z"/>
                <w:b/>
                <w:bCs/>
                <w:i/>
                <w:iCs/>
                <w:kern w:val="2"/>
              </w:rPr>
            </w:pPr>
            <w:del w:id="1830"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83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832" w:author="RAN2#109bis-e" w:date="2020-05-21T22:21:00Z"/>
                <w:b/>
                <w:i/>
              </w:rPr>
            </w:pPr>
            <w:del w:id="1833"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834" w:author="RAN2#109bis-e" w:date="2020-05-21T22:21:00Z"/>
              </w:rPr>
            </w:pPr>
            <w:del w:id="1835" w:author="RAN2#109bis-e" w:date="2020-05-21T22:21:00Z">
              <w:r w:rsidDel="00AF5718">
                <w:delText>WUS resource configured for each gap type, see TS 36.304 [4].</w:delText>
              </w:r>
            </w:del>
          </w:p>
          <w:p w14:paraId="51C9141E" w14:textId="543ED877" w:rsidR="00AF5718" w:rsidDel="00AF5718" w:rsidRDefault="00AF5718">
            <w:pPr>
              <w:pStyle w:val="TAL"/>
              <w:rPr>
                <w:del w:id="1836" w:author="RAN2#109bis-e" w:date="2020-05-21T22:21:00Z"/>
              </w:rPr>
            </w:pPr>
            <w:del w:id="1837"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838" w:author="RAN2#109bis-e" w:date="2020-05-21T22:21:00Z"/>
                <w:b/>
                <w:bCs/>
                <w:i/>
                <w:iCs/>
                <w:kern w:val="2"/>
              </w:rPr>
            </w:pPr>
            <w:del w:id="1839"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84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841" w:author="RAN2#109bis-e" w:date="2020-05-21T22:21:00Z"/>
                <w:b/>
                <w:i/>
              </w:rPr>
            </w:pPr>
            <w:del w:id="1842" w:author="RAN2#109bis-e" w:date="2020-05-21T22:21:00Z">
              <w:r w:rsidDel="00AF5718">
                <w:rPr>
                  <w:b/>
                  <w:i/>
                </w:rPr>
                <w:delText>gwus-ResourcePosition</w:delText>
              </w:r>
            </w:del>
          </w:p>
          <w:p w14:paraId="062B299E" w14:textId="5A877964" w:rsidR="00AF5718" w:rsidDel="00AF5718" w:rsidRDefault="00AF5718">
            <w:pPr>
              <w:pStyle w:val="TAL"/>
              <w:rPr>
                <w:del w:id="1843" w:author="RAN2#109bis-e" w:date="2020-05-21T22:21:00Z"/>
              </w:rPr>
            </w:pPr>
            <w:del w:id="1844"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845" w:author="RAN2#109bis-e" w:date="2020-05-21T22:21:00Z"/>
              </w:rPr>
            </w:pPr>
            <w:del w:id="1846"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847" w:author="RAN2#109bis-e" w:date="2020-05-21T22:21:00Z"/>
              </w:rPr>
            </w:pPr>
            <w:del w:id="1848"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849" w:author="RAN2#109bis-e" w:date="2020-05-21T22:21:00Z"/>
                <w:b/>
                <w:bCs/>
                <w:i/>
                <w:iCs/>
                <w:kern w:val="2"/>
              </w:rPr>
            </w:pPr>
            <w:del w:id="1850"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851" w:author="RAN2#109bis-e" w:date="2020-05-21T22:21:00Z"/>
        </w:trPr>
        <w:tc>
          <w:tcPr>
            <w:tcW w:w="9644" w:type="dxa"/>
          </w:tcPr>
          <w:p w14:paraId="271A0DE3" w14:textId="77777777" w:rsidR="00AF5718" w:rsidRPr="000E4E7F" w:rsidRDefault="00AF5718" w:rsidP="002D2A70">
            <w:pPr>
              <w:pStyle w:val="TAL"/>
              <w:rPr>
                <w:ins w:id="1852" w:author="RAN2#109bis-e" w:date="2020-05-21T22:21:00Z"/>
                <w:b/>
                <w:bCs/>
                <w:i/>
                <w:iCs/>
                <w:kern w:val="2"/>
              </w:rPr>
            </w:pPr>
            <w:ins w:id="1853"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854" w:author="RAN2#109bis-e" w:date="2020-05-21T22:21:00Z"/>
                <w:bCs/>
                <w:noProof/>
                <w:lang w:eastAsia="en-GB"/>
              </w:rPr>
            </w:pPr>
            <w:ins w:id="1855"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856" w:author="RAN2#109bis-e" w:date="2020-05-21T22:21:00Z"/>
                <w:b/>
                <w:bCs/>
                <w:i/>
                <w:iCs/>
                <w:kern w:val="2"/>
              </w:rPr>
            </w:pPr>
            <w:ins w:id="1857"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858" w:author="RAN2#109bis-e" w:date="2020-05-21T22:21:00Z"/>
        </w:trPr>
        <w:tc>
          <w:tcPr>
            <w:tcW w:w="9644" w:type="dxa"/>
          </w:tcPr>
          <w:p w14:paraId="08C05B35" w14:textId="77777777" w:rsidR="00AF5718" w:rsidRPr="000E4E7F" w:rsidRDefault="00AF5718" w:rsidP="002D2A70">
            <w:pPr>
              <w:pStyle w:val="TAL"/>
              <w:rPr>
                <w:ins w:id="1859" w:author="RAN2#109bis-e" w:date="2020-05-21T22:21:00Z"/>
                <w:b/>
                <w:bCs/>
                <w:i/>
                <w:iCs/>
              </w:rPr>
            </w:pPr>
            <w:ins w:id="1860"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861" w:author="RAN2#109bis-e" w:date="2020-05-21T22:21:00Z"/>
                <w:b/>
                <w:bCs/>
                <w:i/>
                <w:iCs/>
                <w:kern w:val="2"/>
              </w:rPr>
            </w:pPr>
            <w:ins w:id="1862"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863" w:author="RAN2#109bis-e" w:date="2020-05-21T22:21:00Z"/>
        </w:trPr>
        <w:tc>
          <w:tcPr>
            <w:tcW w:w="9644" w:type="dxa"/>
          </w:tcPr>
          <w:p w14:paraId="518A468C" w14:textId="77777777" w:rsidR="00AF5718" w:rsidRPr="000E4E7F" w:rsidRDefault="00AF5718" w:rsidP="002D2A70">
            <w:pPr>
              <w:pStyle w:val="TAL"/>
              <w:rPr>
                <w:ins w:id="1864" w:author="RAN2#109bis-e" w:date="2020-05-21T22:21:00Z"/>
                <w:b/>
                <w:i/>
              </w:rPr>
            </w:pPr>
            <w:ins w:id="1865"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866" w:author="RAN2#109bis-e" w:date="2020-05-21T22:21:00Z"/>
              </w:rPr>
            </w:pPr>
            <w:ins w:id="1867"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868"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AC80DAE" w14:textId="77777777" w:rsidR="00AF5718" w:rsidRPr="000E4E7F" w:rsidRDefault="00AF5718" w:rsidP="002D2A70">
            <w:pPr>
              <w:pStyle w:val="TAL"/>
              <w:rPr>
                <w:ins w:id="1869" w:author="RAN2#109bis-e" w:date="2020-05-21T22:21:00Z"/>
                <w:b/>
                <w:bCs/>
                <w:i/>
                <w:iCs/>
                <w:kern w:val="2"/>
              </w:rPr>
            </w:pPr>
            <w:ins w:id="1870"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871" w:author="RAN2#109bis-e" w:date="2020-05-21T22:21:00Z"/>
        </w:trPr>
        <w:tc>
          <w:tcPr>
            <w:tcW w:w="9644" w:type="dxa"/>
          </w:tcPr>
          <w:p w14:paraId="6AEC73D1" w14:textId="77777777" w:rsidR="00AF5718" w:rsidRPr="000E4E7F" w:rsidRDefault="00AF5718" w:rsidP="002D2A70">
            <w:pPr>
              <w:pStyle w:val="TAL"/>
              <w:rPr>
                <w:ins w:id="1872" w:author="RAN2#109bis-e" w:date="2020-05-21T22:21:00Z"/>
                <w:b/>
                <w:i/>
              </w:rPr>
            </w:pPr>
            <w:ins w:id="1873" w:author="RAN2#109bis-e" w:date="2020-05-21T22:21:00Z">
              <w:r>
                <w:rPr>
                  <w:b/>
                  <w:i/>
                </w:rPr>
                <w:t>n</w:t>
              </w:r>
              <w:r w:rsidRPr="000E4E7F">
                <w:rPr>
                  <w:b/>
                  <w:i/>
                </w:rPr>
                <w:t>umGroupsList</w:t>
              </w:r>
            </w:ins>
          </w:p>
          <w:p w14:paraId="0C23F949" w14:textId="77777777" w:rsidR="00AF5718" w:rsidRPr="000E4E7F" w:rsidRDefault="00AF5718" w:rsidP="002D2A70">
            <w:pPr>
              <w:pStyle w:val="TAL"/>
              <w:rPr>
                <w:ins w:id="1874" w:author="RAN2#109bis-e" w:date="2020-05-21T22:21:00Z"/>
              </w:rPr>
            </w:pPr>
            <w:ins w:id="1875"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876" w:author="RAN2#109bis-e" w:date="2020-05-21T22:21:00Z"/>
              </w:rPr>
            </w:pPr>
            <w:ins w:id="1877"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878" w:author="RAN2#109bis-e" w:date="2020-05-21T22:21:00Z"/>
              </w:rPr>
            </w:pPr>
            <w:ins w:id="1879"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880" w:author="RAN2#109bis-e" w:date="2020-05-21T22:21:00Z"/>
                <w:b/>
                <w:bCs/>
                <w:i/>
                <w:iCs/>
                <w:kern w:val="2"/>
              </w:rPr>
            </w:pPr>
            <w:ins w:id="1881"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882" w:author="RAN2#109bis-e" w:date="2020-05-21T22:21:00Z"/>
        </w:trPr>
        <w:tc>
          <w:tcPr>
            <w:tcW w:w="9644" w:type="dxa"/>
          </w:tcPr>
          <w:p w14:paraId="6E26100E" w14:textId="77777777" w:rsidR="00AF5718" w:rsidRPr="000E4E7F" w:rsidRDefault="00AF5718" w:rsidP="002D2A70">
            <w:pPr>
              <w:pStyle w:val="TAL"/>
              <w:rPr>
                <w:ins w:id="1883" w:author="RAN2#109bis-e" w:date="2020-05-21T22:21:00Z"/>
                <w:b/>
                <w:i/>
              </w:rPr>
            </w:pPr>
            <w:ins w:id="1884" w:author="RAN2#109bis-e" w:date="2020-05-21T22:21:00Z">
              <w:r>
                <w:rPr>
                  <w:b/>
                  <w:i/>
                </w:rPr>
                <w:t>p</w:t>
              </w:r>
              <w:r w:rsidRPr="000E4E7F">
                <w:rPr>
                  <w:b/>
                  <w:i/>
                </w:rPr>
                <w:t>robThreshList</w:t>
              </w:r>
            </w:ins>
          </w:p>
          <w:p w14:paraId="4542D0A3" w14:textId="77777777" w:rsidR="00AF5718" w:rsidRPr="000E4E7F" w:rsidRDefault="00AF5718" w:rsidP="002D2A70">
            <w:pPr>
              <w:pStyle w:val="TAL"/>
              <w:rPr>
                <w:ins w:id="1885" w:author="RAN2#109bis-e" w:date="2020-05-21T22:21:00Z"/>
                <w:b/>
                <w:bCs/>
                <w:i/>
                <w:iCs/>
                <w:kern w:val="2"/>
              </w:rPr>
            </w:pPr>
            <w:ins w:id="1886"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887" w:author="RAN2#109bis-e" w:date="2020-05-21T22:21:00Z"/>
        </w:trPr>
        <w:tc>
          <w:tcPr>
            <w:tcW w:w="9644" w:type="dxa"/>
          </w:tcPr>
          <w:p w14:paraId="655703B0" w14:textId="77777777" w:rsidR="00AF5718" w:rsidRPr="000E4E7F" w:rsidRDefault="00AF5718" w:rsidP="002D2A70">
            <w:pPr>
              <w:pStyle w:val="TAL"/>
              <w:rPr>
                <w:ins w:id="1888" w:author="RAN2#109bis-e" w:date="2020-05-21T22:21:00Z"/>
                <w:b/>
                <w:i/>
              </w:rPr>
            </w:pPr>
            <w:ins w:id="1889"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890" w:author="RAN2#109bis-e" w:date="2020-05-21T22:21:00Z"/>
              </w:rPr>
            </w:pPr>
            <w:ins w:id="1891"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892" w:author="RAN2#109bis-e" w:date="2020-05-21T22:21:00Z"/>
                <w:rFonts w:ascii="Arial" w:hAnsi="Arial"/>
                <w:sz w:val="18"/>
                <w:lang w:eastAsia="ja-JP"/>
              </w:rPr>
            </w:pPr>
            <w:ins w:id="1893"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894" w:author="RAN2#109bis-e" w:date="2020-05-21T22:21:00Z"/>
                <w:b/>
                <w:bCs/>
                <w:i/>
                <w:iCs/>
                <w:kern w:val="2"/>
              </w:rPr>
            </w:pPr>
            <w:ins w:id="1895"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896" w:author="RAN2#109bis-e" w:date="2020-05-21T22:21:00Z"/>
        </w:trPr>
        <w:tc>
          <w:tcPr>
            <w:tcW w:w="9644" w:type="dxa"/>
          </w:tcPr>
          <w:p w14:paraId="2C6F6B3C" w14:textId="77777777" w:rsidR="00AF5718" w:rsidRPr="000E4E7F" w:rsidRDefault="00AF5718" w:rsidP="002D2A70">
            <w:pPr>
              <w:pStyle w:val="TAL"/>
              <w:rPr>
                <w:ins w:id="1897" w:author="RAN2#109bis-e" w:date="2020-05-21T22:21:00Z"/>
                <w:b/>
                <w:i/>
              </w:rPr>
            </w:pPr>
            <w:ins w:id="1898"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899" w:author="RAN2#109bis-e" w:date="2020-05-21T22:21:00Z"/>
              </w:rPr>
            </w:pPr>
            <w:ins w:id="1900"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901" w:author="RAN2#109bis-e" w:date="2020-05-21T22:21:00Z"/>
              </w:rPr>
            </w:pPr>
            <w:ins w:id="1902"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1AEE301B" w:rsidR="00AF5718" w:rsidRPr="000E4E7F" w:rsidRDefault="00AF5718" w:rsidP="002D2A70">
            <w:pPr>
              <w:pStyle w:val="TAL"/>
              <w:rPr>
                <w:ins w:id="1903" w:author="RAN2#109bis-e" w:date="2020-05-21T22:21:00Z"/>
              </w:rPr>
            </w:pPr>
            <w:ins w:id="1904" w:author="RAN2#109bis-e" w:date="2020-05-21T22:21:00Z">
              <w:r w:rsidRPr="000E4E7F">
                <w:t xml:space="preserve">E-UTRAN may only configure </w:t>
              </w:r>
              <w:r w:rsidRPr="000E4E7F">
                <w:rPr>
                  <w:i/>
                  <w:iCs/>
                </w:rPr>
                <w:t>secondary</w:t>
              </w:r>
              <w:r w:rsidRPr="000E4E7F">
                <w:t xml:space="preserve"> when only one entry exists 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905" w:author="RAN2#109bis-e" w:date="2020-05-21T22:21:00Z"/>
                <w:b/>
                <w:bCs/>
                <w:i/>
                <w:iCs/>
                <w:kern w:val="2"/>
              </w:rPr>
            </w:pPr>
            <w:ins w:id="1906"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907" w:author="Huawei1" w:date="2020-06-10T15:19:00Z"/>
        </w:trPr>
        <w:tc>
          <w:tcPr>
            <w:tcW w:w="9644" w:type="dxa"/>
          </w:tcPr>
          <w:p w14:paraId="39B62B3D" w14:textId="77777777" w:rsidR="00AC6574" w:rsidRPr="001103D9" w:rsidRDefault="00AC6574" w:rsidP="00AC6574">
            <w:pPr>
              <w:pStyle w:val="TAL"/>
              <w:rPr>
                <w:ins w:id="1908" w:author="Huawei1" w:date="2020-06-10T15:19:00Z"/>
                <w:b/>
                <w:bCs/>
                <w:i/>
                <w:iCs/>
              </w:rPr>
            </w:pPr>
            <w:ins w:id="1909" w:author="Huawei1" w:date="2020-06-10T15:19:00Z">
              <w:r w:rsidRPr="001103D9">
                <w:rPr>
                  <w:b/>
                  <w:bCs/>
                  <w:i/>
                  <w:iCs/>
                </w:rPr>
                <w:t>timeParameters</w:t>
              </w:r>
            </w:ins>
          </w:p>
          <w:p w14:paraId="0F16576C" w14:textId="46A09E85" w:rsidR="00AC6574" w:rsidRDefault="00AC6574" w:rsidP="00354EEA">
            <w:pPr>
              <w:pStyle w:val="TAL"/>
              <w:rPr>
                <w:ins w:id="1910" w:author="Huawei1" w:date="2020-06-10T15:19:00Z"/>
                <w:b/>
                <w:i/>
              </w:rPr>
            </w:pPr>
            <w:ins w:id="1911" w:author="Huawei1" w:date="2020-06-10T15:19:00Z">
              <w:r>
                <w:rPr>
                  <w:lang w:val="en-US"/>
                </w:rPr>
                <w:t xml:space="preserve">Time domain WUS configuration information. For individual field descriptions, see </w:t>
              </w:r>
              <w:r>
                <w:rPr>
                  <w:i/>
                  <w:iCs/>
                  <w:lang w:val="en-US"/>
                </w:rPr>
                <w:t>WUS-Config</w:t>
              </w:r>
            </w:ins>
            <w:ins w:id="1912" w:author="Huawei1" w:date="2020-06-10T15:20:00Z">
              <w:r>
                <w:rPr>
                  <w:i/>
                  <w:iCs/>
                  <w:lang w:val="en-US"/>
                </w:rPr>
                <w:t>-NB</w:t>
              </w:r>
            </w:ins>
            <w:ins w:id="1913" w:author="Huawei1" w:date="2020-06-10T15:19:00Z">
              <w:r>
                <w:rPr>
                  <w:i/>
                  <w:iCs/>
                  <w:lang w:val="en-US"/>
                </w:rPr>
                <w:t>.</w:t>
              </w:r>
              <w:r>
                <w:rPr>
                  <w:lang w:val="en-US"/>
                </w:rPr>
                <w:t xml:space="preserve"> If the field is absent, </w:t>
              </w:r>
              <w:r w:rsidRPr="00DF044F">
                <w:rPr>
                  <w:lang w:val="en-US"/>
                </w:rPr>
                <w:t xml:space="preserve">the parameters 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914" w:author="RAN2#109bis-e" w:date="2020-05-07T00:08:00Z">
              <w:r>
                <w:rPr>
                  <w:i/>
                  <w:iCs/>
                  <w:noProof/>
                  <w:kern w:val="2"/>
                </w:rPr>
                <w:t>n</w:t>
              </w:r>
              <w:r w:rsidRPr="000E4E7F">
                <w:rPr>
                  <w:i/>
                  <w:iCs/>
                  <w:noProof/>
                  <w:kern w:val="2"/>
                </w:rPr>
                <w:t>oWUSr15</w:t>
              </w:r>
            </w:ins>
            <w:del w:id="1915"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916" w:author="Huawei1" w:date="2020-06-10T15:19:00Z">
              <w:r w:rsidRPr="000E4E7F" w:rsidDel="00AC6574">
                <w:rPr>
                  <w:lang w:eastAsia="en-GB"/>
                </w:rPr>
                <w:delText xml:space="preserve">, and the </w:delText>
              </w:r>
            </w:del>
            <w:del w:id="1917"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918" w:author="RAN2#109bis-e" w:date="2020-05-07T00:08:00Z"/>
        </w:trPr>
        <w:tc>
          <w:tcPr>
            <w:tcW w:w="2268" w:type="dxa"/>
          </w:tcPr>
          <w:p w14:paraId="540B6C98" w14:textId="77777777" w:rsidR="00324A54" w:rsidRPr="000E4E7F" w:rsidRDefault="00324A54" w:rsidP="00324A54">
            <w:pPr>
              <w:pStyle w:val="TAL"/>
              <w:rPr>
                <w:ins w:id="1919" w:author="RAN2#109bis-e" w:date="2020-05-07T00:08:00Z"/>
                <w:i/>
                <w:iCs/>
                <w:noProof/>
                <w:kern w:val="2"/>
              </w:rPr>
            </w:pPr>
            <w:ins w:id="1920"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921" w:author="RAN2#109bis-e" w:date="2020-05-07T00:08:00Z"/>
                <w:lang w:eastAsia="en-GB"/>
              </w:rPr>
            </w:pPr>
            <w:ins w:id="1922"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923"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924" w:author="RAN2#109bis-e" w:date="2020-05-07T00:08:00Z"/>
                <w:i/>
                <w:iCs/>
                <w:noProof/>
                <w:kern w:val="2"/>
              </w:rPr>
            </w:pPr>
            <w:ins w:id="1925"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926" w:author="RAN2#109bis-e" w:date="2020-05-07T00:08:00Z"/>
              </w:rPr>
            </w:pPr>
            <w:ins w:id="1927"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928" w:name="_Toc20487612"/>
      <w:bookmarkStart w:id="1929" w:name="_Toc29342914"/>
      <w:bookmarkStart w:id="1930" w:name="_Toc29344053"/>
      <w:bookmarkStart w:id="1931" w:name="_Toc36567319"/>
      <w:bookmarkStart w:id="1932" w:name="_Toc36810772"/>
      <w:bookmarkStart w:id="1933" w:name="_Toc36847136"/>
      <w:bookmarkStart w:id="1934" w:name="_Toc36939789"/>
      <w:bookmarkStart w:id="1935" w:name="_Toc37082769"/>
      <w:r w:rsidRPr="000E4E7F">
        <w:t>–</w:t>
      </w:r>
      <w:r w:rsidRPr="000E4E7F">
        <w:tab/>
      </w:r>
      <w:r w:rsidRPr="000E4E7F">
        <w:rPr>
          <w:i/>
          <w:noProof/>
        </w:rPr>
        <w:t>LogicalChannelConfig-NB</w:t>
      </w:r>
      <w:bookmarkEnd w:id="1928"/>
      <w:bookmarkEnd w:id="1929"/>
      <w:bookmarkEnd w:id="1930"/>
      <w:bookmarkEnd w:id="1931"/>
      <w:bookmarkEnd w:id="1932"/>
      <w:bookmarkEnd w:id="1933"/>
      <w:bookmarkEnd w:id="1934"/>
      <w:bookmarkEnd w:id="1935"/>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936" w:name="_Toc20487613"/>
      <w:bookmarkStart w:id="1937" w:name="_Toc29342915"/>
      <w:bookmarkStart w:id="1938" w:name="_Toc29344054"/>
      <w:bookmarkStart w:id="1939" w:name="_Toc36567320"/>
      <w:bookmarkStart w:id="1940" w:name="_Toc36810773"/>
      <w:bookmarkStart w:id="1941" w:name="_Toc36847137"/>
      <w:bookmarkStart w:id="1942" w:name="_Toc36939790"/>
      <w:bookmarkStart w:id="1943" w:name="_Toc37082770"/>
      <w:r w:rsidRPr="000E4E7F">
        <w:t>–</w:t>
      </w:r>
      <w:r w:rsidRPr="000E4E7F">
        <w:tab/>
      </w:r>
      <w:r w:rsidRPr="000E4E7F">
        <w:rPr>
          <w:i/>
          <w:noProof/>
        </w:rPr>
        <w:t>MAC-MainConfig-NB</w:t>
      </w:r>
      <w:bookmarkEnd w:id="1936"/>
      <w:bookmarkEnd w:id="1937"/>
      <w:bookmarkEnd w:id="1938"/>
      <w:bookmarkEnd w:id="1939"/>
      <w:bookmarkEnd w:id="1940"/>
      <w:bookmarkEnd w:id="1941"/>
      <w:bookmarkEnd w:id="1942"/>
      <w:bookmarkEnd w:id="1943"/>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944" w:author="RAN2#109bis-e" w:date="2020-05-07T00:11:00Z"/>
          <w:i/>
          <w:iCs/>
        </w:rPr>
      </w:pPr>
      <w:bookmarkStart w:id="1945" w:name="_Toc36810774"/>
      <w:bookmarkStart w:id="1946" w:name="_Toc36847138"/>
      <w:bookmarkStart w:id="1947" w:name="_Toc36939791"/>
      <w:bookmarkStart w:id="1948" w:name="_Toc37082771"/>
      <w:del w:id="1949"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945"/>
        <w:bookmarkEnd w:id="1946"/>
        <w:bookmarkEnd w:id="1947"/>
        <w:bookmarkEnd w:id="1948"/>
      </w:del>
    </w:p>
    <w:p w14:paraId="21367722" w14:textId="05BA19DE" w:rsidR="00B172DF" w:rsidRPr="000E4E7F" w:rsidDel="00324A54" w:rsidRDefault="00B172DF" w:rsidP="00B172DF">
      <w:pPr>
        <w:rPr>
          <w:del w:id="1950" w:author="RAN2#109bis-e" w:date="2020-05-07T00:11:00Z"/>
        </w:rPr>
      </w:pPr>
      <w:del w:id="1951"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952" w:author="RAN2#109bis-e" w:date="2020-05-07T00:11:00Z"/>
          <w:bCs/>
          <w:i/>
          <w:iCs/>
          <w:noProof/>
        </w:rPr>
      </w:pPr>
      <w:del w:id="1953"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954" w:author="RAN2#109bis-e" w:date="2020-05-07T00:11:00Z"/>
        </w:rPr>
      </w:pPr>
      <w:del w:id="1955"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956" w:author="RAN2#109bis-e" w:date="2020-05-07T00:11:00Z"/>
        </w:rPr>
      </w:pPr>
    </w:p>
    <w:p w14:paraId="4B44D065" w14:textId="7318FBB2" w:rsidR="00B172DF" w:rsidRPr="000E4E7F" w:rsidDel="00324A54" w:rsidRDefault="00B172DF" w:rsidP="00B172DF">
      <w:pPr>
        <w:pStyle w:val="PL"/>
        <w:shd w:val="pct10" w:color="auto" w:fill="auto"/>
        <w:rPr>
          <w:del w:id="1957" w:author="RAN2#109bis-e" w:date="2020-05-07T00:11:00Z"/>
        </w:rPr>
      </w:pPr>
      <w:del w:id="1958"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959" w:author="RAN2#109bis-e" w:date="2020-05-07T00:11:00Z"/>
        </w:rPr>
      </w:pPr>
      <w:del w:id="1960"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961" w:author="RAN2#109bis-e" w:date="2020-05-07T00:11:00Z"/>
        </w:rPr>
      </w:pPr>
      <w:del w:id="196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963" w:author="RAN2#109bis-e" w:date="2020-05-07T00:11:00Z"/>
        </w:rPr>
      </w:pPr>
      <w:del w:id="1964"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965" w:author="RAN2#109bis-e" w:date="2020-05-07T00:11:00Z"/>
        </w:rPr>
      </w:pPr>
      <w:del w:id="1966"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967" w:author="RAN2#109bis-e" w:date="2020-05-07T00:11:00Z"/>
        </w:rPr>
      </w:pPr>
      <w:del w:id="1968"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969" w:author="RAN2#109bis-e" w:date="2020-05-07T00:11:00Z"/>
        </w:rPr>
      </w:pPr>
      <w:del w:id="1970"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971" w:author="RAN2#109bis-e" w:date="2020-05-07T00:11:00Z"/>
        </w:rPr>
      </w:pPr>
      <w:del w:id="1972"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973" w:author="RAN2#109bis-e" w:date="2020-05-07T00:11:00Z"/>
        </w:rPr>
      </w:pPr>
    </w:p>
    <w:p w14:paraId="09EF128D" w14:textId="53C9D17E" w:rsidR="00B172DF" w:rsidRPr="000E4E7F" w:rsidDel="00324A54" w:rsidRDefault="00B172DF" w:rsidP="00B172DF">
      <w:pPr>
        <w:pStyle w:val="PL"/>
        <w:shd w:val="pct10" w:color="auto" w:fill="auto"/>
        <w:rPr>
          <w:del w:id="1974" w:author="RAN2#109bis-e" w:date="2020-05-07T00:11:00Z"/>
        </w:rPr>
      </w:pPr>
      <w:del w:id="1975" w:author="RAN2#109bis-e" w:date="2020-05-07T00:11:00Z">
        <w:r w:rsidRPr="000E4E7F" w:rsidDel="00324A54">
          <w:delText>-- ASN1STOP</w:delText>
        </w:r>
      </w:del>
    </w:p>
    <w:p w14:paraId="33A760B9" w14:textId="0076AA91" w:rsidR="00B172DF" w:rsidRPr="000E4E7F" w:rsidDel="00324A54" w:rsidRDefault="00B172DF" w:rsidP="00B172DF">
      <w:pPr>
        <w:rPr>
          <w:del w:id="1976"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977"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978" w:author="RAN2#109bis-e" w:date="2020-05-07T00:11:00Z"/>
              </w:rPr>
            </w:pPr>
            <w:del w:id="1979"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980"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981" w:author="RAN2#109bis-e" w:date="2020-05-07T00:11:00Z"/>
                <w:b/>
                <w:bCs/>
                <w:i/>
                <w:iCs/>
                <w:noProof/>
              </w:rPr>
            </w:pPr>
            <w:del w:id="1982"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983" w:author="RAN2#109bis-e" w:date="2020-05-07T00:11:00Z"/>
                <w:bCs/>
                <w:noProof/>
                <w:lang w:eastAsia="en-GB"/>
              </w:rPr>
            </w:pPr>
            <w:del w:id="1984"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985"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986" w:author="RAN2#109bis-e" w:date="2020-05-07T00:11:00Z"/>
                <w:b/>
                <w:bCs/>
                <w:i/>
                <w:iCs/>
                <w:noProof/>
              </w:rPr>
            </w:pPr>
            <w:del w:id="1987"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988" w:author="RAN2#109bis-e" w:date="2020-05-07T00:11:00Z"/>
                <w:b/>
                <w:bCs/>
                <w:i/>
                <w:iCs/>
                <w:noProof/>
              </w:rPr>
            </w:pPr>
            <w:del w:id="1989"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990"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991" w:author="RAN2#109bis-e" w:date="2020-05-07T00:11:00Z"/>
        </w:trPr>
        <w:tc>
          <w:tcPr>
            <w:tcW w:w="2268" w:type="dxa"/>
          </w:tcPr>
          <w:p w14:paraId="3CDF6E6C" w14:textId="12A92414" w:rsidR="00B172DF" w:rsidRPr="000E4E7F" w:rsidDel="00324A54" w:rsidRDefault="00B172DF" w:rsidP="00A5337C">
            <w:pPr>
              <w:pStyle w:val="TAH"/>
              <w:rPr>
                <w:del w:id="1992" w:author="RAN2#109bis-e" w:date="2020-05-07T00:11:00Z"/>
              </w:rPr>
            </w:pPr>
            <w:del w:id="1993"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994" w:author="RAN2#109bis-e" w:date="2020-05-07T00:11:00Z"/>
              </w:rPr>
            </w:pPr>
            <w:del w:id="1995" w:author="RAN2#109bis-e" w:date="2020-05-07T00:11:00Z">
              <w:r w:rsidRPr="000E4E7F" w:rsidDel="00324A54">
                <w:delText>Explanation</w:delText>
              </w:r>
            </w:del>
          </w:p>
        </w:tc>
      </w:tr>
      <w:tr w:rsidR="00B172DF" w:rsidRPr="000E4E7F" w:rsidDel="00324A54" w14:paraId="4588C12F" w14:textId="0D956097" w:rsidTr="00A5337C">
        <w:trPr>
          <w:cantSplit/>
          <w:del w:id="1996" w:author="RAN2#109bis-e" w:date="2020-05-07T00:11:00Z"/>
        </w:trPr>
        <w:tc>
          <w:tcPr>
            <w:tcW w:w="2268" w:type="dxa"/>
          </w:tcPr>
          <w:p w14:paraId="3F23F065" w14:textId="6D5D2B23" w:rsidR="00B172DF" w:rsidRPr="000E4E7F" w:rsidDel="00324A54" w:rsidRDefault="00B172DF" w:rsidP="00A5337C">
            <w:pPr>
              <w:pStyle w:val="TAL"/>
              <w:rPr>
                <w:del w:id="1997" w:author="RAN2#109bis-e" w:date="2020-05-07T00:11:00Z"/>
                <w:i/>
                <w:iCs/>
                <w:noProof/>
              </w:rPr>
            </w:pPr>
            <w:del w:id="1998"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999" w:author="RAN2#109bis-e" w:date="2020-05-07T00:11:00Z"/>
              </w:rPr>
            </w:pPr>
            <w:del w:id="2000"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2001" w:name="_Toc20487614"/>
      <w:bookmarkStart w:id="2002" w:name="_Toc29342916"/>
      <w:bookmarkStart w:id="2003" w:name="_Toc29344055"/>
      <w:bookmarkStart w:id="2004" w:name="_Toc36567321"/>
      <w:bookmarkStart w:id="2005" w:name="_Toc36810775"/>
      <w:bookmarkStart w:id="2006" w:name="_Toc36847139"/>
      <w:bookmarkStart w:id="2007" w:name="_Toc36939792"/>
      <w:bookmarkStart w:id="2008" w:name="_Toc37082772"/>
      <w:r w:rsidRPr="000E4E7F">
        <w:t>–</w:t>
      </w:r>
      <w:r w:rsidRPr="000E4E7F">
        <w:tab/>
      </w:r>
      <w:r w:rsidRPr="000E4E7F">
        <w:rPr>
          <w:i/>
        </w:rPr>
        <w:t>N</w:t>
      </w:r>
      <w:r w:rsidRPr="000E4E7F">
        <w:rPr>
          <w:i/>
          <w:noProof/>
        </w:rPr>
        <w:t>PDCCH-ConfigDedicated-NB</w:t>
      </w:r>
      <w:bookmarkEnd w:id="2001"/>
      <w:bookmarkEnd w:id="2002"/>
      <w:bookmarkEnd w:id="2003"/>
      <w:bookmarkEnd w:id="2004"/>
      <w:bookmarkEnd w:id="2005"/>
      <w:bookmarkEnd w:id="2006"/>
      <w:bookmarkEnd w:id="2007"/>
      <w:bookmarkEnd w:id="2008"/>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2009" w:name="_Toc20487615"/>
      <w:bookmarkStart w:id="2010" w:name="_Toc29342917"/>
      <w:bookmarkStart w:id="2011" w:name="_Toc29344056"/>
      <w:bookmarkStart w:id="2012" w:name="_Toc36567322"/>
      <w:bookmarkStart w:id="2013" w:name="_Toc36810776"/>
      <w:bookmarkStart w:id="2014" w:name="_Toc36847140"/>
      <w:bookmarkStart w:id="2015" w:name="_Toc36939793"/>
      <w:bookmarkStart w:id="2016" w:name="_Toc37082773"/>
      <w:r w:rsidRPr="000E4E7F">
        <w:t>–</w:t>
      </w:r>
      <w:r w:rsidRPr="000E4E7F">
        <w:tab/>
      </w:r>
      <w:r w:rsidRPr="000E4E7F">
        <w:rPr>
          <w:i/>
        </w:rPr>
        <w:t>N</w:t>
      </w:r>
      <w:r w:rsidRPr="000E4E7F">
        <w:rPr>
          <w:i/>
          <w:noProof/>
        </w:rPr>
        <w:t>PDSCH-Config</w:t>
      </w:r>
      <w:del w:id="2017" w:author="RAN2#109bis-e" w:date="2020-05-07T00:11:00Z">
        <w:r w:rsidRPr="000E4E7F" w:rsidDel="00324A54">
          <w:rPr>
            <w:i/>
            <w:noProof/>
          </w:rPr>
          <w:delText>Common</w:delText>
        </w:r>
      </w:del>
      <w:r w:rsidRPr="000E4E7F">
        <w:rPr>
          <w:i/>
          <w:noProof/>
        </w:rPr>
        <w:t>-NB</w:t>
      </w:r>
      <w:bookmarkEnd w:id="2009"/>
      <w:bookmarkEnd w:id="2010"/>
      <w:bookmarkEnd w:id="2011"/>
      <w:bookmarkEnd w:id="2012"/>
      <w:bookmarkEnd w:id="2013"/>
      <w:bookmarkEnd w:id="2014"/>
      <w:bookmarkEnd w:id="2015"/>
      <w:bookmarkEnd w:id="2016"/>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2018"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2019"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2020" w:author="RAN2#109bis-e" w:date="2020-05-07T00:12:00Z"/>
        </w:rPr>
      </w:pPr>
    </w:p>
    <w:p w14:paraId="0EEB538B" w14:textId="77777777" w:rsidR="00324A54" w:rsidRDefault="00324A54" w:rsidP="00324A54">
      <w:pPr>
        <w:pStyle w:val="PL"/>
        <w:shd w:val="clear" w:color="auto" w:fill="E6E6E6"/>
        <w:rPr>
          <w:ins w:id="2021" w:author="RAN2#109bis-e" w:date="2020-05-07T00:12:00Z"/>
        </w:rPr>
      </w:pPr>
      <w:ins w:id="2022" w:author="RAN2#109bis-e" w:date="2020-05-07T00:12:00Z">
        <w:r>
          <w:t>NPDSCH-ConfigDedicated-NB-r16 ::=</w:t>
        </w:r>
        <w:r>
          <w:tab/>
          <w:t>SEQUENCE {</w:t>
        </w:r>
      </w:ins>
    </w:p>
    <w:p w14:paraId="74F0C23A" w14:textId="77777777" w:rsidR="00324A54" w:rsidRDefault="00324A54" w:rsidP="00324A54">
      <w:pPr>
        <w:pStyle w:val="PL"/>
        <w:shd w:val="clear" w:color="auto" w:fill="E6E6E6"/>
        <w:rPr>
          <w:ins w:id="2023" w:author="RAN2#109bis-e" w:date="2020-05-07T00:12:00Z"/>
        </w:rPr>
      </w:pPr>
      <w:ins w:id="2024"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2025" w:author="RAN2#109bis-e" w:date="2020-05-07T00:12:00Z"/>
        </w:rPr>
      </w:pPr>
      <w:ins w:id="2026" w:author="RAN2#109bis-e" w:date="2020-05-07T00:12:00Z">
        <w:r>
          <w:t>}</w:t>
        </w:r>
      </w:ins>
    </w:p>
    <w:p w14:paraId="7573115A" w14:textId="77777777" w:rsidR="00324A54" w:rsidRDefault="00324A54" w:rsidP="00324A54">
      <w:pPr>
        <w:pStyle w:val="PL"/>
        <w:shd w:val="clear" w:color="auto" w:fill="E6E6E6"/>
        <w:rPr>
          <w:ins w:id="2027" w:author="RAN2#109bis-e" w:date="2020-05-07T00:12:00Z"/>
        </w:rPr>
      </w:pPr>
    </w:p>
    <w:p w14:paraId="5A6D9272" w14:textId="77777777" w:rsidR="00324A54" w:rsidRDefault="00324A54" w:rsidP="00324A54">
      <w:pPr>
        <w:pStyle w:val="PL"/>
        <w:shd w:val="clear" w:color="auto" w:fill="E6E6E6"/>
        <w:rPr>
          <w:ins w:id="2028" w:author="RAN2#109bis-e" w:date="2020-05-07T00:12:00Z"/>
        </w:rPr>
      </w:pPr>
      <w:ins w:id="2029" w:author="RAN2#109bis-e" w:date="2020-05-07T00:12:00Z">
        <w:r>
          <w:t>NPDSCH-MultiTB-Config-NB-r16 ::=</w:t>
        </w:r>
        <w:r>
          <w:tab/>
          <w:t>SEQUENCE {</w:t>
        </w:r>
      </w:ins>
    </w:p>
    <w:p w14:paraId="3897F6DB" w14:textId="77777777" w:rsidR="00324A54" w:rsidRDefault="00324A54" w:rsidP="00324A54">
      <w:pPr>
        <w:pStyle w:val="PL"/>
        <w:shd w:val="clear" w:color="auto" w:fill="E6E6E6"/>
        <w:rPr>
          <w:ins w:id="2030" w:author="RAN2#109bis-e" w:date="2020-05-07T00:12:00Z"/>
        </w:rPr>
      </w:pPr>
      <w:ins w:id="2031"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2032" w:author="RAN2#109bis-e" w:date="2020-05-07T00:12:00Z"/>
        </w:rPr>
      </w:pPr>
      <w:ins w:id="2033"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2034" w:author="RAN2#109bis-e" w:date="2020-05-07T00:12:00Z"/>
        </w:rPr>
      </w:pPr>
      <w:ins w:id="2035"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2036"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2037" w:author="RAN2#109bis-e" w:date="2020-05-07T00:12:00Z"/>
        </w:trPr>
        <w:tc>
          <w:tcPr>
            <w:tcW w:w="9639" w:type="dxa"/>
          </w:tcPr>
          <w:p w14:paraId="6081FFF7" w14:textId="77777777" w:rsidR="00324A54" w:rsidRPr="00193F1A" w:rsidRDefault="00324A54" w:rsidP="00324A54">
            <w:pPr>
              <w:pStyle w:val="TAL"/>
              <w:rPr>
                <w:ins w:id="2038" w:author="RAN2#109bis-e" w:date="2020-05-07T00:12:00Z"/>
                <w:b/>
                <w:bCs/>
                <w:i/>
                <w:noProof/>
                <w:lang w:eastAsia="en-GB"/>
              </w:rPr>
            </w:pPr>
            <w:ins w:id="2039"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2040" w:author="RAN2#109bis-e" w:date="2020-05-07T00:12:00Z"/>
                <w:b/>
                <w:bCs/>
                <w:i/>
                <w:iCs/>
                <w:kern w:val="2"/>
              </w:rPr>
            </w:pPr>
            <w:ins w:id="2041"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2042" w:author="RAN2#109bis-e" w:date="2020-05-07T00:12:00Z"/>
        </w:trPr>
        <w:tc>
          <w:tcPr>
            <w:tcW w:w="9639" w:type="dxa"/>
          </w:tcPr>
          <w:p w14:paraId="3A99CCF6" w14:textId="77777777" w:rsidR="00324A54" w:rsidRPr="000E4E7F" w:rsidRDefault="00324A54" w:rsidP="00324A54">
            <w:pPr>
              <w:pStyle w:val="TAL"/>
              <w:rPr>
                <w:ins w:id="2043" w:author="RAN2#109bis-e" w:date="2020-05-07T00:12:00Z"/>
                <w:b/>
                <w:bCs/>
                <w:i/>
                <w:iCs/>
                <w:noProof/>
              </w:rPr>
            </w:pPr>
            <w:ins w:id="2044"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2045" w:author="RAN2#109bis-e" w:date="2020-05-07T00:12:00Z"/>
                <w:b/>
                <w:bCs/>
                <w:i/>
                <w:iCs/>
                <w:kern w:val="2"/>
              </w:rPr>
            </w:pPr>
            <w:ins w:id="2046"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2047"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2048" w:author="RAN2#109bis-e" w:date="2020-05-07T00:12:00Z"/>
        </w:trPr>
        <w:tc>
          <w:tcPr>
            <w:tcW w:w="2268" w:type="dxa"/>
          </w:tcPr>
          <w:p w14:paraId="1CDDAF11" w14:textId="77777777" w:rsidR="00324A54" w:rsidRPr="000E4E7F" w:rsidRDefault="00324A54" w:rsidP="00324A54">
            <w:pPr>
              <w:pStyle w:val="TAH"/>
              <w:rPr>
                <w:ins w:id="2049" w:author="RAN2#109bis-e" w:date="2020-05-07T00:12:00Z"/>
              </w:rPr>
            </w:pPr>
            <w:ins w:id="2050"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2051" w:author="RAN2#109bis-e" w:date="2020-05-07T00:12:00Z"/>
              </w:rPr>
            </w:pPr>
            <w:ins w:id="2052" w:author="RAN2#109bis-e" w:date="2020-05-07T00:12:00Z">
              <w:r w:rsidRPr="000E4E7F">
                <w:t>Explanation</w:t>
              </w:r>
            </w:ins>
          </w:p>
        </w:tc>
      </w:tr>
      <w:tr w:rsidR="00324A54" w:rsidRPr="000E4E7F" w14:paraId="7D6C6A92" w14:textId="77777777" w:rsidTr="00324A54">
        <w:trPr>
          <w:cantSplit/>
          <w:ins w:id="2053" w:author="RAN2#109bis-e" w:date="2020-05-07T00:12:00Z"/>
        </w:trPr>
        <w:tc>
          <w:tcPr>
            <w:tcW w:w="2268" w:type="dxa"/>
          </w:tcPr>
          <w:p w14:paraId="1900CAE9" w14:textId="77777777" w:rsidR="00324A54" w:rsidRPr="000E4E7F" w:rsidRDefault="00324A54" w:rsidP="00324A54">
            <w:pPr>
              <w:pStyle w:val="TAL"/>
              <w:rPr>
                <w:ins w:id="2054" w:author="RAN2#109bis-e" w:date="2020-05-07T00:12:00Z"/>
                <w:i/>
                <w:iCs/>
                <w:noProof/>
              </w:rPr>
            </w:pPr>
            <w:ins w:id="2055"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2056" w:author="RAN2#109bis-e" w:date="2020-05-07T00:12:00Z"/>
              </w:rPr>
            </w:pPr>
            <w:ins w:id="2057"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2058"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2059" w:author="RAN2#109bis-e" w:date="2020-05-07T00:12:00Z"/>
                <w:i/>
                <w:iCs/>
                <w:noProof/>
              </w:rPr>
            </w:pPr>
            <w:ins w:id="2060"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2061" w:author="RAN2#109bis-e" w:date="2020-05-07T00:12:00Z"/>
              </w:rPr>
            </w:pPr>
            <w:ins w:id="2062"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2063" w:name="_Toc20487616"/>
      <w:bookmarkStart w:id="2064" w:name="_Toc29342918"/>
      <w:bookmarkStart w:id="2065" w:name="_Toc29344057"/>
      <w:bookmarkStart w:id="2066" w:name="_Toc36567323"/>
      <w:bookmarkStart w:id="2067" w:name="_Toc36810777"/>
      <w:bookmarkStart w:id="2068" w:name="_Toc36847141"/>
      <w:bookmarkStart w:id="2069" w:name="_Toc36939794"/>
      <w:bookmarkStart w:id="2070" w:name="_Toc37082774"/>
      <w:r w:rsidRPr="000E4E7F">
        <w:t>–</w:t>
      </w:r>
      <w:r w:rsidRPr="000E4E7F">
        <w:tab/>
      </w:r>
      <w:r w:rsidRPr="000E4E7F">
        <w:rPr>
          <w:i/>
        </w:rPr>
        <w:t>N</w:t>
      </w:r>
      <w:r w:rsidRPr="000E4E7F">
        <w:rPr>
          <w:i/>
          <w:noProof/>
        </w:rPr>
        <w:t>PRACH-ConfigSIB-NB</w:t>
      </w:r>
      <w:bookmarkEnd w:id="2063"/>
      <w:bookmarkEnd w:id="2064"/>
      <w:bookmarkEnd w:id="2065"/>
      <w:bookmarkEnd w:id="2066"/>
      <w:bookmarkEnd w:id="2067"/>
      <w:bookmarkEnd w:id="2068"/>
      <w:bookmarkEnd w:id="2069"/>
      <w:bookmarkEnd w:id="2070"/>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2071"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2071"/>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072" w:name="OLE_LINK272"/>
      <w:bookmarkStart w:id="2073"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2072"/>
      <w:bookmarkEnd w:id="2073"/>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2074" w:name="OLE_LINK258"/>
            <w:bookmarkStart w:id="2075" w:name="OLE_LINK259"/>
            <w:r w:rsidRPr="000E4E7F">
              <w:rPr>
                <w:i/>
                <w:noProof/>
                <w:lang w:eastAsia="en-GB"/>
              </w:rPr>
              <w:t>maxNumPreambleAttemptCE-r13</w:t>
            </w:r>
            <w:bookmarkEnd w:id="2074"/>
            <w:bookmarkEnd w:id="2075"/>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53636A91"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del w:id="2076" w:author="QC (Umesh) v7" w:date="2020-06-12T14:10:00Z">
              <w:r w:rsidRPr="000E4E7F" w:rsidDel="00491717">
                <w:rPr>
                  <w:rFonts w:cs="Courier New"/>
                  <w:szCs w:val="16"/>
                </w:rPr>
                <w:delText>floor</w:delText>
              </w:r>
            </w:del>
            <w:ins w:id="2077"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10950613"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w:t>
            </w:r>
            <w:del w:id="2078" w:author="QC (Umesh) v7" w:date="2020-06-12T14:10:00Z">
              <w:r w:rsidRPr="000E4E7F" w:rsidDel="00491717">
                <w:rPr>
                  <w:rFonts w:cs="Courier New"/>
                  <w:szCs w:val="16"/>
                </w:rPr>
                <w:delText>floor</w:delText>
              </w:r>
            </w:del>
            <w:ins w:id="2079" w:author="QC (Umesh) v7" w:date="2020-06-12T14:10:00Z">
              <w:r w:rsidR="00491717">
                <w:rPr>
                  <w:rFonts w:cs="Courier New"/>
                  <w:szCs w:val="16"/>
                </w:rPr>
                <w:t>FLOOR</w:t>
              </w:r>
            </w:ins>
            <w:r w:rsidRPr="000E4E7F">
              <w:rPr>
                <w:rFonts w:cs="Courier New"/>
                <w:szCs w:val="16"/>
              </w:rPr>
              <w:t>(</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2080" w:name="_Toc20487617"/>
      <w:bookmarkStart w:id="2081" w:name="_Toc29342919"/>
      <w:bookmarkStart w:id="2082" w:name="_Toc29344058"/>
      <w:bookmarkStart w:id="2083" w:name="_Toc36567324"/>
      <w:bookmarkStart w:id="2084" w:name="_Toc36810778"/>
      <w:bookmarkStart w:id="2085" w:name="_Toc36847142"/>
      <w:bookmarkStart w:id="2086" w:name="_Toc36939795"/>
      <w:bookmarkStart w:id="2087" w:name="_Toc37082775"/>
      <w:r w:rsidRPr="000E4E7F">
        <w:t>–</w:t>
      </w:r>
      <w:r w:rsidRPr="000E4E7F">
        <w:tab/>
      </w:r>
      <w:r w:rsidRPr="000E4E7F">
        <w:rPr>
          <w:i/>
        </w:rPr>
        <w:t>N</w:t>
      </w:r>
      <w:r w:rsidRPr="000E4E7F">
        <w:rPr>
          <w:i/>
          <w:noProof/>
        </w:rPr>
        <w:t>PUSCH-Config-NB</w:t>
      </w:r>
      <w:bookmarkEnd w:id="2080"/>
      <w:bookmarkEnd w:id="2081"/>
      <w:bookmarkEnd w:id="2082"/>
      <w:bookmarkEnd w:id="2083"/>
      <w:bookmarkEnd w:id="2084"/>
      <w:bookmarkEnd w:id="2085"/>
      <w:bookmarkEnd w:id="2086"/>
      <w:bookmarkEnd w:id="2087"/>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2088" w:author="RAN2#109bis-e" w:date="2020-05-07T00:12:00Z"/>
        </w:rPr>
      </w:pPr>
    </w:p>
    <w:p w14:paraId="715603A3" w14:textId="77777777" w:rsidR="00324A54" w:rsidRPr="000E4E7F" w:rsidRDefault="00324A54" w:rsidP="00324A54">
      <w:pPr>
        <w:pStyle w:val="PL"/>
        <w:shd w:val="clear" w:color="auto" w:fill="E6E6E6"/>
        <w:rPr>
          <w:ins w:id="2089" w:author="RAN2#109bis-e" w:date="2020-05-07T00:12:00Z"/>
        </w:rPr>
      </w:pPr>
      <w:ins w:id="2090"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2091" w:author="RAN2#109bis-e" w:date="2020-05-07T00:12:00Z"/>
        </w:rPr>
      </w:pPr>
      <w:ins w:id="2092"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2093" w:author="RAN2#109bis-e" w:date="2020-05-07T00:12:00Z"/>
        </w:rPr>
      </w:pPr>
      <w:ins w:id="2094"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2095" w:author="RAN2#109bis-e" w:date="2020-05-07T00:13:00Z"/>
        </w:trPr>
        <w:tc>
          <w:tcPr>
            <w:tcW w:w="9639" w:type="dxa"/>
          </w:tcPr>
          <w:p w14:paraId="154860E3" w14:textId="77777777" w:rsidR="00324A54" w:rsidRPr="00193F1A" w:rsidRDefault="00324A54" w:rsidP="00324A54">
            <w:pPr>
              <w:pStyle w:val="TAL"/>
              <w:rPr>
                <w:ins w:id="2096" w:author="RAN2#109bis-e" w:date="2020-05-07T00:13:00Z"/>
                <w:b/>
                <w:bCs/>
                <w:i/>
                <w:noProof/>
                <w:lang w:eastAsia="en-GB"/>
              </w:rPr>
            </w:pPr>
            <w:ins w:id="2097"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2098" w:author="RAN2#109bis-e" w:date="2020-05-07T00:13:00Z"/>
                <w:b/>
                <w:bCs/>
                <w:i/>
                <w:iCs/>
                <w:kern w:val="2"/>
              </w:rPr>
            </w:pPr>
            <w:ins w:id="2099"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2100" w:author="RAN2#109bis-e" w:date="2020-05-07T00:13:00Z"/>
          <w:i/>
        </w:rPr>
      </w:pPr>
      <w:bookmarkStart w:id="2101" w:name="_Toc36810779"/>
      <w:bookmarkStart w:id="2102" w:name="_Toc36847143"/>
      <w:bookmarkStart w:id="2103" w:name="_Toc36939796"/>
      <w:bookmarkStart w:id="2104" w:name="_Toc37082776"/>
      <w:del w:id="2105"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2101"/>
        <w:bookmarkEnd w:id="2102"/>
        <w:bookmarkEnd w:id="2103"/>
        <w:bookmarkEnd w:id="2104"/>
      </w:del>
    </w:p>
    <w:p w14:paraId="13D00F3E" w14:textId="2D6A32BF" w:rsidR="00B172DF" w:rsidRPr="000E4E7F" w:rsidDel="00324A54" w:rsidRDefault="00B172DF" w:rsidP="00B172DF">
      <w:pPr>
        <w:rPr>
          <w:del w:id="2106" w:author="RAN2#109bis-e" w:date="2020-05-07T00:13:00Z"/>
        </w:rPr>
      </w:pPr>
      <w:del w:id="2107"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2108" w:author="RAN2#109bis-e" w:date="2020-05-07T00:13:00Z"/>
          <w:bCs/>
          <w:i/>
          <w:iCs/>
          <w:noProof/>
        </w:rPr>
      </w:pPr>
      <w:del w:id="2109"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2110" w:author="RAN2#109bis-e" w:date="2020-05-07T00:13:00Z"/>
        </w:rPr>
      </w:pPr>
      <w:del w:id="2111"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2112" w:author="RAN2#109bis-e" w:date="2020-05-07T00:13:00Z"/>
        </w:rPr>
      </w:pPr>
    </w:p>
    <w:p w14:paraId="05E96E30" w14:textId="50A905B3" w:rsidR="00B172DF" w:rsidRPr="000E4E7F" w:rsidDel="00324A54" w:rsidRDefault="00B172DF" w:rsidP="00B172DF">
      <w:pPr>
        <w:pStyle w:val="PL"/>
        <w:shd w:val="clear" w:color="auto" w:fill="E6E6E6"/>
        <w:rPr>
          <w:del w:id="2113" w:author="RAN2#109bis-e" w:date="2020-05-07T00:13:00Z"/>
        </w:rPr>
      </w:pPr>
      <w:del w:id="2114"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2115" w:author="RAN2#109bis-e" w:date="2020-05-07T00:13:00Z"/>
        </w:rPr>
      </w:pPr>
      <w:del w:id="2116"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2117" w:author="RAN2#109bis-e" w:date="2020-05-07T00:13:00Z"/>
        </w:rPr>
      </w:pPr>
      <w:del w:id="2118"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2119" w:author="RAN2#109bis-e" w:date="2020-05-07T00:13:00Z"/>
        </w:rPr>
      </w:pPr>
      <w:del w:id="2120"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2121" w:author="RAN2#109bis-e" w:date="2020-05-07T00:13:00Z"/>
        </w:rPr>
      </w:pPr>
      <w:del w:id="2122"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2123" w:author="RAN2#109bis-e" w:date="2020-05-07T00:13:00Z"/>
        </w:rPr>
      </w:pPr>
      <w:del w:id="2124"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2125" w:author="RAN2#109bis-e" w:date="2020-05-07T00:13:00Z"/>
        </w:rPr>
      </w:pPr>
      <w:del w:id="2126"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2127" w:author="RAN2#109bis-e" w:date="2020-05-07T00:13:00Z"/>
        </w:rPr>
      </w:pPr>
      <w:del w:id="2128"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2129" w:author="RAN2#109bis-e" w:date="2020-05-07T00:13:00Z"/>
        </w:rPr>
      </w:pPr>
      <w:del w:id="2130"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2131" w:author="RAN2#109bis-e" w:date="2020-05-07T00:13:00Z"/>
        </w:rPr>
      </w:pPr>
      <w:del w:id="2132"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2133" w:author="RAN2#109bis-e" w:date="2020-05-07T00:13:00Z"/>
        </w:rPr>
      </w:pPr>
      <w:del w:id="2134"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2135" w:author="RAN2#109bis-e" w:date="2020-05-07T00:13:00Z"/>
        </w:rPr>
      </w:pPr>
      <w:del w:id="2136"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2137" w:author="RAN2#109bis-e" w:date="2020-05-07T00:13:00Z"/>
        </w:rPr>
      </w:pPr>
      <w:del w:id="2138"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2139" w:author="RAN2#109bis-e" w:date="2020-05-07T00:13:00Z"/>
        </w:rPr>
      </w:pPr>
      <w:del w:id="2140"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2141" w:author="RAN2#109bis-e" w:date="2020-05-07T00:13:00Z"/>
        </w:rPr>
      </w:pPr>
      <w:del w:id="2142"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2143" w:author="RAN2#109bis-e" w:date="2020-05-07T00:13:00Z"/>
        </w:rPr>
      </w:pPr>
      <w:del w:id="2144"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2145" w:author="RAN2#109bis-e" w:date="2020-05-07T00:13:00Z"/>
        </w:rPr>
      </w:pPr>
      <w:del w:id="214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2147" w:author="RAN2#109bis-e" w:date="2020-05-07T00:13:00Z"/>
        </w:rPr>
      </w:pPr>
      <w:del w:id="214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2149" w:author="RAN2#109bis-e" w:date="2020-05-07T00:13:00Z"/>
        </w:rPr>
      </w:pPr>
      <w:del w:id="2150"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2151" w:author="RAN2#109bis-e" w:date="2020-05-07T00:13:00Z"/>
        </w:rPr>
      </w:pPr>
      <w:del w:id="2152"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2153" w:author="RAN2#109bis-e" w:date="2020-05-07T00:13:00Z"/>
        </w:rPr>
      </w:pPr>
      <w:del w:id="2154"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2155" w:author="RAN2#109bis-e" w:date="2020-05-07T00:13:00Z"/>
        </w:rPr>
      </w:pPr>
      <w:del w:id="215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2157" w:author="RAN2#109bis-e" w:date="2020-05-07T00:13:00Z"/>
        </w:rPr>
      </w:pPr>
      <w:del w:id="2158"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2159" w:author="RAN2#109bis-e" w:date="2020-05-07T00:13:00Z"/>
        </w:rPr>
      </w:pPr>
      <w:del w:id="2160"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2161" w:author="RAN2#109bis-e" w:date="2020-05-07T00:13:00Z"/>
        </w:rPr>
      </w:pPr>
      <w:del w:id="2162"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2163" w:author="RAN2#109bis-e" w:date="2020-05-07T00:13:00Z"/>
        </w:rPr>
      </w:pPr>
      <w:del w:id="2164"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2165" w:author="RAN2#109bis-e" w:date="2020-05-07T00:13:00Z"/>
        </w:rPr>
      </w:pPr>
      <w:del w:id="2166"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2167" w:author="RAN2#109bis-e" w:date="2020-05-07T00:13:00Z"/>
        </w:rPr>
      </w:pPr>
    </w:p>
    <w:p w14:paraId="28B887F3" w14:textId="47B904DB" w:rsidR="00B172DF" w:rsidRPr="000E4E7F" w:rsidDel="00324A54" w:rsidRDefault="00B172DF" w:rsidP="00B172DF">
      <w:pPr>
        <w:pStyle w:val="PL"/>
        <w:shd w:val="clear" w:color="auto" w:fill="E6E6E6"/>
        <w:rPr>
          <w:del w:id="2168" w:author="RAN2#109bis-e" w:date="2020-05-07T00:13:00Z"/>
        </w:rPr>
      </w:pPr>
      <w:del w:id="2169" w:author="RAN2#109bis-e" w:date="2020-05-07T00:13:00Z">
        <w:r w:rsidRPr="000E4E7F" w:rsidDel="00324A54">
          <w:delText>-- ASN1STOP</w:delText>
        </w:r>
      </w:del>
    </w:p>
    <w:p w14:paraId="4A443185" w14:textId="1FFC2E16" w:rsidR="00B172DF" w:rsidRPr="000E4E7F" w:rsidDel="00324A54" w:rsidRDefault="00B172DF" w:rsidP="00B172DF">
      <w:pPr>
        <w:rPr>
          <w:del w:id="2170"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2171" w:author="RAN2#109bis-e" w:date="2020-05-07T00:13:00Z"/>
        </w:trPr>
        <w:tc>
          <w:tcPr>
            <w:tcW w:w="9639" w:type="dxa"/>
          </w:tcPr>
          <w:p w14:paraId="352C96A8" w14:textId="70B0DF4B" w:rsidR="00B172DF" w:rsidRPr="000E4E7F" w:rsidDel="00324A54" w:rsidRDefault="00B172DF" w:rsidP="00A5337C">
            <w:pPr>
              <w:pStyle w:val="TAH"/>
              <w:rPr>
                <w:del w:id="2172" w:author="RAN2#109bis-e" w:date="2020-05-07T00:13:00Z"/>
                <w:lang w:eastAsia="en-GB"/>
              </w:rPr>
            </w:pPr>
            <w:del w:id="2173"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2174" w:author="RAN2#109bis-e" w:date="2020-05-07T00:13:00Z"/>
        </w:trPr>
        <w:tc>
          <w:tcPr>
            <w:tcW w:w="9639" w:type="dxa"/>
          </w:tcPr>
          <w:p w14:paraId="2E4C7718" w14:textId="48555F71" w:rsidR="00B172DF" w:rsidRPr="000E4E7F" w:rsidDel="00324A54" w:rsidRDefault="00B172DF" w:rsidP="00A5337C">
            <w:pPr>
              <w:pStyle w:val="TAL"/>
              <w:rPr>
                <w:del w:id="2175" w:author="RAN2#109bis-e" w:date="2020-05-07T00:13:00Z"/>
                <w:b/>
                <w:bCs/>
                <w:i/>
                <w:iCs/>
                <w:kern w:val="2"/>
              </w:rPr>
            </w:pPr>
            <w:del w:id="2176"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2177" w:author="RAN2#109bis-e" w:date="2020-05-07T00:13:00Z"/>
                <w:b/>
                <w:bCs/>
                <w:iCs/>
                <w:kern w:val="2"/>
              </w:rPr>
            </w:pPr>
            <w:del w:id="2178"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2179" w:author="RAN2#109bis-e" w:date="2020-05-07T00:13:00Z"/>
        </w:trPr>
        <w:tc>
          <w:tcPr>
            <w:tcW w:w="9639" w:type="dxa"/>
          </w:tcPr>
          <w:p w14:paraId="0658A52B" w14:textId="314D8F12" w:rsidR="00B172DF" w:rsidRPr="000E4E7F" w:rsidDel="00324A54" w:rsidRDefault="00B172DF" w:rsidP="00A5337C">
            <w:pPr>
              <w:pStyle w:val="TAL"/>
              <w:rPr>
                <w:del w:id="2180" w:author="RAN2#109bis-e" w:date="2020-05-07T00:13:00Z"/>
                <w:b/>
                <w:bCs/>
                <w:i/>
                <w:iCs/>
                <w:kern w:val="2"/>
              </w:rPr>
            </w:pPr>
            <w:del w:id="2181"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2182" w:author="RAN2#109bis-e" w:date="2020-05-07T00:13:00Z"/>
              </w:rPr>
            </w:pPr>
            <w:del w:id="2183"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2184" w:author="RAN2#109bis-e" w:date="2020-05-07T00:13:00Z"/>
              </w:rPr>
            </w:pPr>
            <w:del w:id="2185"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2186" w:author="RAN2#109bis-e" w:date="2020-05-07T00:13:00Z"/>
              </w:rPr>
            </w:pPr>
            <w:del w:id="2187"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2188" w:author="RAN2#109bis-e" w:date="2020-05-07T00:13:00Z"/>
              </w:rPr>
            </w:pPr>
            <w:del w:id="2189"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2190" w:author="RAN2#109bis-e" w:date="2020-05-07T00:13:00Z"/>
              </w:rPr>
            </w:pPr>
            <w:del w:id="2191"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2192" w:author="RAN2#109bis-e" w:date="2020-05-07T00:13:00Z"/>
              </w:rPr>
            </w:pPr>
            <w:del w:id="2193"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2194" w:author="RAN2#109bis-e" w:date="2020-05-07T00:13:00Z"/>
              </w:rPr>
            </w:pPr>
            <w:del w:id="2195"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2196"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2197" w:author="RAN2#109bis-e" w:date="2020-05-07T00:13:00Z"/>
                <w:b/>
                <w:bCs/>
                <w:i/>
                <w:iCs/>
                <w:kern w:val="2"/>
              </w:rPr>
            </w:pPr>
            <w:del w:id="2198"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2199" w:author="RAN2#109bis-e" w:date="2020-05-07T00:13:00Z"/>
              </w:rPr>
            </w:pPr>
            <w:del w:id="2200"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2201" w:author="RAN2#109bis-e" w:date="2020-05-07T00:13:00Z"/>
                <w:lang w:eastAsia="en-GB"/>
              </w:rPr>
            </w:pPr>
            <w:del w:id="2202"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2203" w:author="RAN2#109bis-e" w:date="2020-05-07T00:13:00Z"/>
        </w:trPr>
        <w:tc>
          <w:tcPr>
            <w:tcW w:w="9639" w:type="dxa"/>
          </w:tcPr>
          <w:p w14:paraId="6D8AB2DC" w14:textId="312D9933" w:rsidR="00B172DF" w:rsidRPr="000E4E7F" w:rsidDel="00324A54" w:rsidRDefault="00B172DF" w:rsidP="00A5337C">
            <w:pPr>
              <w:pStyle w:val="TAL"/>
              <w:rPr>
                <w:del w:id="2204" w:author="RAN2#109bis-e" w:date="2020-05-07T00:13:00Z"/>
                <w:b/>
                <w:bCs/>
                <w:i/>
                <w:iCs/>
                <w:kern w:val="2"/>
              </w:rPr>
            </w:pPr>
            <w:del w:id="2205"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2206" w:author="RAN2#109bis-e" w:date="2020-05-07T00:13:00Z"/>
              </w:rPr>
            </w:pPr>
            <w:del w:id="2207"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2208" w:author="RAN2#109bis-e" w:date="2020-05-07T00:13:00Z"/>
              </w:rPr>
            </w:pPr>
            <w:del w:id="2209"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2210" w:author="RAN2#109bis-e" w:date="2020-05-07T00:13:00Z"/>
              </w:rPr>
            </w:pPr>
            <w:del w:id="2211"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2212" w:author="RAN2#109bis-e" w:date="2020-05-07T00:13:00Z"/>
        </w:trPr>
        <w:tc>
          <w:tcPr>
            <w:tcW w:w="9639" w:type="dxa"/>
          </w:tcPr>
          <w:p w14:paraId="1A4DE4B6" w14:textId="0B8553AD" w:rsidR="00B172DF" w:rsidRPr="000E4E7F" w:rsidDel="00324A54" w:rsidRDefault="00B172DF" w:rsidP="00A5337C">
            <w:pPr>
              <w:pStyle w:val="TAL"/>
              <w:rPr>
                <w:del w:id="2213" w:author="RAN2#109bis-e" w:date="2020-05-07T00:13:00Z"/>
                <w:b/>
                <w:bCs/>
                <w:i/>
                <w:iCs/>
                <w:kern w:val="2"/>
              </w:rPr>
            </w:pPr>
            <w:del w:id="2214"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2215" w:author="RAN2#109bis-e" w:date="2020-05-07T00:13:00Z"/>
                <w:i/>
                <w:lang w:eastAsia="en-GB"/>
              </w:rPr>
            </w:pPr>
            <w:del w:id="2216"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2217" w:author="RAN2#109bis-e" w:date="2020-05-07T00:13:00Z"/>
              </w:rPr>
            </w:pPr>
            <w:del w:id="2218"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2219" w:author="RAN2#109bis-e" w:date="2020-05-07T00:13:00Z"/>
        </w:trPr>
        <w:tc>
          <w:tcPr>
            <w:tcW w:w="9639" w:type="dxa"/>
          </w:tcPr>
          <w:p w14:paraId="1EFCFC67" w14:textId="7A1520F4" w:rsidR="00B172DF" w:rsidRPr="000E4E7F" w:rsidDel="00324A54" w:rsidRDefault="00B172DF" w:rsidP="00A5337C">
            <w:pPr>
              <w:pStyle w:val="TAL"/>
              <w:rPr>
                <w:del w:id="2220" w:author="RAN2#109bis-e" w:date="2020-05-07T00:13:00Z"/>
                <w:b/>
                <w:bCs/>
                <w:i/>
                <w:iCs/>
                <w:kern w:val="2"/>
              </w:rPr>
            </w:pPr>
            <w:del w:id="2221"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2222" w:author="RAN2#109bis-e" w:date="2020-05-07T00:13:00Z"/>
                <w:lang w:eastAsia="en-GB"/>
              </w:rPr>
            </w:pPr>
            <w:del w:id="2223"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224" w:author="RAN2#109bis-e" w:date="2020-05-07T00:13:00Z"/>
              </w:rPr>
            </w:pPr>
            <w:del w:id="2225"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226" w:author="RAN2#109bis-e" w:date="2020-05-07T00:13:00Z"/>
        </w:trPr>
        <w:tc>
          <w:tcPr>
            <w:tcW w:w="9639" w:type="dxa"/>
          </w:tcPr>
          <w:p w14:paraId="0BF897CF" w14:textId="11CEA230" w:rsidR="00B172DF" w:rsidRPr="000E4E7F" w:rsidDel="00324A54" w:rsidRDefault="00B172DF" w:rsidP="00A5337C">
            <w:pPr>
              <w:pStyle w:val="TAL"/>
              <w:rPr>
                <w:del w:id="2227" w:author="RAN2#109bis-e" w:date="2020-05-07T00:13:00Z"/>
                <w:b/>
                <w:bCs/>
                <w:i/>
                <w:iCs/>
                <w:kern w:val="2"/>
              </w:rPr>
            </w:pPr>
            <w:del w:id="2228"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229" w:author="RAN2#109bis-e" w:date="2020-05-07T00:13:00Z"/>
                <w:lang w:eastAsia="en-GB"/>
              </w:rPr>
            </w:pPr>
            <w:del w:id="2230"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231" w:author="RAN2#109bis-e" w:date="2020-05-07T00:13:00Z"/>
                <w:lang w:eastAsia="en-GB"/>
              </w:rPr>
            </w:pPr>
            <w:del w:id="2232"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233" w:author="RAN2#109bis-e" w:date="2020-05-07T00:13:00Z"/>
              </w:rPr>
            </w:pPr>
            <w:del w:id="2234"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2235" w:name="_Toc20487618"/>
      <w:bookmarkStart w:id="2236" w:name="_Toc29342920"/>
      <w:bookmarkStart w:id="2237" w:name="_Toc29344059"/>
      <w:bookmarkStart w:id="2238" w:name="_Toc36567325"/>
      <w:bookmarkStart w:id="2239" w:name="_Toc36810780"/>
      <w:bookmarkStart w:id="2240" w:name="_Toc36847144"/>
      <w:bookmarkStart w:id="2241" w:name="_Toc36939797"/>
      <w:bookmarkStart w:id="2242" w:name="_Toc37082777"/>
      <w:r w:rsidRPr="000E4E7F">
        <w:t>–</w:t>
      </w:r>
      <w:r w:rsidRPr="000E4E7F">
        <w:tab/>
      </w:r>
      <w:r w:rsidRPr="000E4E7F">
        <w:rPr>
          <w:i/>
          <w:noProof/>
        </w:rPr>
        <w:t>PDCP-Config-NB</w:t>
      </w:r>
      <w:bookmarkEnd w:id="2235"/>
      <w:bookmarkEnd w:id="2236"/>
      <w:bookmarkEnd w:id="2237"/>
      <w:bookmarkEnd w:id="2238"/>
      <w:bookmarkEnd w:id="2239"/>
      <w:bookmarkEnd w:id="2240"/>
      <w:bookmarkEnd w:id="2241"/>
      <w:bookmarkEnd w:id="2242"/>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243" w:author="Huawei1" w:date="2020-06-10T00:59:00Z"/>
        </w:rPr>
      </w:pPr>
      <w:r w:rsidRPr="000E4E7F">
        <w:tab/>
        <w:t>...</w:t>
      </w:r>
      <w:ins w:id="2244" w:author="Huawei1" w:date="2020-06-10T00:59:00Z">
        <w:r w:rsidR="00390438">
          <w:t>,</w:t>
        </w:r>
      </w:ins>
    </w:p>
    <w:p w14:paraId="5F292693" w14:textId="77777777" w:rsidR="00390438" w:rsidRDefault="00390438" w:rsidP="00390438">
      <w:pPr>
        <w:pStyle w:val="PL"/>
        <w:shd w:val="clear" w:color="auto" w:fill="E6E6E6"/>
        <w:rPr>
          <w:ins w:id="2245" w:author="Huawei1" w:date="2020-06-10T00:59:00Z"/>
        </w:rPr>
      </w:pPr>
      <w:ins w:id="2246"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247"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248" w:author="Huawei1" w:date="2020-06-10T00:59:00Z"/>
        </w:trPr>
        <w:tc>
          <w:tcPr>
            <w:tcW w:w="9639" w:type="dxa"/>
          </w:tcPr>
          <w:p w14:paraId="41E394AC" w14:textId="77777777" w:rsidR="00390438" w:rsidRPr="00325D1F" w:rsidRDefault="00390438" w:rsidP="003F567E">
            <w:pPr>
              <w:pStyle w:val="TAL"/>
              <w:rPr>
                <w:ins w:id="2249" w:author="Huawei1" w:date="2020-06-10T00:59:00Z"/>
                <w:b/>
                <w:i/>
                <w:lang w:eastAsia="ja-JP"/>
              </w:rPr>
            </w:pPr>
            <w:ins w:id="2250" w:author="Huawei1" w:date="2020-06-10T00:59:00Z">
              <w:r w:rsidRPr="00325D1F">
                <w:rPr>
                  <w:b/>
                  <w:i/>
                  <w:lang w:eastAsia="ja-JP"/>
                </w:rPr>
                <w:t>cipheringDisabled</w:t>
              </w:r>
            </w:ins>
          </w:p>
          <w:p w14:paraId="52CB59D5" w14:textId="438D5A47" w:rsidR="00390438" w:rsidRPr="000E4E7F" w:rsidRDefault="00390438" w:rsidP="00A659BD">
            <w:pPr>
              <w:pStyle w:val="TAL"/>
              <w:rPr>
                <w:ins w:id="2251" w:author="Huawei1" w:date="2020-06-10T00:59:00Z"/>
                <w:b/>
                <w:bCs/>
                <w:i/>
                <w:noProof/>
                <w:lang w:eastAsia="en-GB"/>
              </w:rPr>
            </w:pPr>
            <w:ins w:id="2252"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include this </w:t>
              </w:r>
              <w:r w:rsidRPr="00325D1F">
                <w:rPr>
                  <w:lang w:eastAsia="ja-JP"/>
                </w:rPr>
                <w:t xml:space="preserve">field </w:t>
              </w:r>
            </w:ins>
            <w:ins w:id="2253" w:author="Huawei2" w:date="2020-06-12T13:23:00Z">
              <w:r w:rsidR="00A659BD">
                <w:rPr>
                  <w:lang w:eastAsia="ja-JP"/>
                </w:rPr>
                <w:t>only when</w:t>
              </w:r>
            </w:ins>
            <w:ins w:id="2254"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255"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256" w:author="Huawei1" w:date="2020-06-10T01:00:00Z"/>
                <w:rFonts w:ascii="Arial" w:hAnsi="Arial"/>
                <w:i/>
                <w:noProof/>
                <w:sz w:val="18"/>
              </w:rPr>
            </w:pPr>
            <w:ins w:id="2257"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20CD37BA" w:rsidR="00390438" w:rsidRPr="002B7BB0" w:rsidRDefault="00390438" w:rsidP="00354EEA">
            <w:pPr>
              <w:keepNext/>
              <w:keepLines/>
              <w:spacing w:after="0"/>
              <w:rPr>
                <w:ins w:id="2258" w:author="Huawei1" w:date="2020-06-10T01:00:00Z"/>
                <w:rFonts w:ascii="Arial" w:hAnsi="Arial" w:cs="Arial"/>
                <w:sz w:val="18"/>
              </w:rPr>
            </w:pPr>
            <w:ins w:id="2259" w:author="Huawei1" w:date="2020-06-10T01:00:00Z">
              <w:r w:rsidRPr="00A44007">
                <w:rPr>
                  <w:rFonts w:ascii="Arial" w:hAnsi="Arial"/>
                  <w:sz w:val="18"/>
                </w:rPr>
                <w:t>The field is optionally present, need OR, if the UE is connected to 5GC. Otherwise the field is not present</w:t>
              </w:r>
            </w:ins>
            <w:ins w:id="2260" w:author="Huawei2" w:date="2020-06-11T22:14:00Z">
              <w:r w:rsidR="00354EEA">
                <w:rPr>
                  <w:rFonts w:ascii="Arial" w:hAnsi="Arial"/>
                  <w:sz w:val="18"/>
                </w:rPr>
                <w:t xml:space="preserve"> and the</w:t>
              </w:r>
              <w:r w:rsidR="00354EEA" w:rsidRPr="00354EEA">
                <w:rPr>
                  <w:rFonts w:ascii="Arial" w:hAnsi="Arial"/>
                  <w:sz w:val="18"/>
                </w:rPr>
                <w:t xml:space="preserve"> UE shall delete any existing value for this field.</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261" w:name="_Toc20487619"/>
      <w:bookmarkStart w:id="2262" w:name="_Toc29342921"/>
      <w:bookmarkStart w:id="2263" w:name="_Toc29344060"/>
      <w:bookmarkStart w:id="2264" w:name="_Toc36567326"/>
      <w:bookmarkStart w:id="2265" w:name="_Toc36810781"/>
      <w:bookmarkStart w:id="2266" w:name="_Toc36847145"/>
      <w:bookmarkStart w:id="2267" w:name="_Toc36939798"/>
      <w:bookmarkStart w:id="2268" w:name="_Toc37082778"/>
      <w:r w:rsidRPr="000E4E7F">
        <w:t>–</w:t>
      </w:r>
      <w:r w:rsidRPr="000E4E7F">
        <w:tab/>
      </w:r>
      <w:r w:rsidRPr="000E4E7F">
        <w:rPr>
          <w:i/>
          <w:noProof/>
        </w:rPr>
        <w:t>PhysicalConfigDedicated-NB</w:t>
      </w:r>
      <w:bookmarkEnd w:id="2261"/>
      <w:bookmarkEnd w:id="2262"/>
      <w:bookmarkEnd w:id="2263"/>
      <w:bookmarkEnd w:id="2264"/>
      <w:bookmarkEnd w:id="2265"/>
      <w:bookmarkEnd w:id="2266"/>
      <w:bookmarkEnd w:id="2267"/>
      <w:bookmarkEnd w:id="2268"/>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269" w:author="RAN2#109bis-e" w:date="2020-05-07T00:16:00Z"/>
        </w:rPr>
      </w:pPr>
      <w:r w:rsidRPr="000E4E7F">
        <w:rPr>
          <w:lang w:eastAsia="zh-CN"/>
        </w:rPr>
        <w:tab/>
      </w:r>
      <w:r w:rsidRPr="000E4E7F">
        <w:t>[[</w:t>
      </w:r>
      <w:del w:id="2270"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271" w:author="RAN2#109bis-e" w:date="2020-05-07T00:16:00Z"/>
        </w:rPr>
        <w:pPrChange w:id="2272" w:author="RAN2#109bis-e" w:date="2020-05-07T00:16:00Z">
          <w:pPr>
            <w:pStyle w:val="PL"/>
            <w:shd w:val="clear" w:color="auto" w:fill="E6E6E6"/>
            <w:tabs>
              <w:tab w:val="left" w:pos="4145"/>
            </w:tabs>
          </w:pPr>
        </w:pPrChange>
      </w:pPr>
      <w:del w:id="2273"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274" w:author="RAN2#109bis-e" w:date="2020-05-07T00:16:00Z"/>
        </w:rPr>
        <w:pPrChange w:id="2275" w:author="RAN2#109bis-e" w:date="2020-05-07T00:16:00Z">
          <w:pPr>
            <w:pStyle w:val="PL"/>
            <w:shd w:val="clear" w:color="auto" w:fill="E6E6E6"/>
            <w:tabs>
              <w:tab w:val="left" w:pos="4145"/>
            </w:tabs>
          </w:pPr>
        </w:pPrChange>
      </w:pPr>
      <w:del w:id="2276"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277" w:author="RAN2#109bis-e" w:date="2020-05-07T00:16:00Z"/>
        </w:rPr>
        <w:pPrChange w:id="2278" w:author="RAN2#109bis-e" w:date="2020-05-07T00:16:00Z">
          <w:pPr>
            <w:pStyle w:val="PL"/>
            <w:shd w:val="clear" w:color="auto" w:fill="E6E6E6"/>
            <w:tabs>
              <w:tab w:val="left" w:pos="4145"/>
            </w:tabs>
          </w:pPr>
        </w:pPrChange>
      </w:pPr>
      <w:del w:id="2279"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280" w:author="RAN2#109bis-e" w:date="2020-05-07T00:16:00Z"/>
        </w:rPr>
        <w:pPrChange w:id="2281" w:author="RAN2#109bis-e" w:date="2020-05-07T00:16:00Z">
          <w:pPr>
            <w:pStyle w:val="PL"/>
            <w:shd w:val="clear" w:color="auto" w:fill="E6E6E6"/>
            <w:tabs>
              <w:tab w:val="left" w:pos="4145"/>
            </w:tabs>
          </w:pPr>
        </w:pPrChange>
      </w:pPr>
      <w:del w:id="2282"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283" w:author="RAN2#109bis-e" w:date="2020-05-07T00:16:00Z"/>
        </w:rPr>
        <w:pPrChange w:id="2284" w:author="RAN2#109bis-e" w:date="2020-05-07T00:16:00Z">
          <w:pPr>
            <w:pStyle w:val="PL"/>
            <w:shd w:val="clear" w:color="auto" w:fill="E6E6E6"/>
            <w:tabs>
              <w:tab w:val="left" w:pos="4145"/>
            </w:tabs>
          </w:pPr>
        </w:pPrChange>
      </w:pPr>
      <w:del w:id="2285"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286" w:author="RAN2#109bis-e" w:date="2020-05-07T00:16:00Z"/>
        </w:rPr>
        <w:pPrChange w:id="2287" w:author="RAN2#109bis-e" w:date="2020-05-07T00:16:00Z">
          <w:pPr>
            <w:pStyle w:val="PL"/>
            <w:shd w:val="clear" w:color="auto" w:fill="E6E6E6"/>
            <w:tabs>
              <w:tab w:val="left" w:pos="4145"/>
            </w:tabs>
          </w:pPr>
        </w:pPrChange>
      </w:pPr>
      <w:del w:id="2288"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289" w:author="RAN2#109bis-e" w:date="2020-05-07T00:16:00Z"/>
        </w:rPr>
      </w:pPr>
      <w:del w:id="2290"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291" w:author="Huawei1" w:date="2020-06-10T00:29:00Z"/>
        </w:rPr>
      </w:pPr>
      <w:del w:id="2292"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293" w:author="RAN2#109bis-e" w:date="2020-05-07T00:16:00Z"/>
        </w:rPr>
      </w:pPr>
      <w:ins w:id="2294"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295" w:author="RAN2#109bis-e" w:date="2020-05-07T00:16:00Z"/>
        </w:rPr>
      </w:pPr>
      <w:ins w:id="2296"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297" w:author="RAN2#109bis-e" w:date="2020-05-07T00:16:00Z"/>
        </w:rPr>
      </w:pPr>
      <w:ins w:id="2298"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299" w:author="RAN2#109bis-e" w:date="2020-05-07T00:16:00Z"/>
        </w:rPr>
      </w:pPr>
      <w:ins w:id="2300" w:author="RAN2#109bis-e" w:date="2020-05-07T00:17:00Z">
        <w:r>
          <w:tab/>
        </w:r>
        <w:r>
          <w:tab/>
        </w:r>
        <w:r>
          <w:tab/>
        </w:r>
        <w:r>
          <w:tab/>
        </w:r>
        <w:r>
          <w:tab/>
        </w:r>
        <w:r>
          <w:tab/>
        </w:r>
        <w:r>
          <w:tab/>
        </w:r>
        <w:r>
          <w:tab/>
        </w:r>
        <w:r>
          <w:tab/>
        </w:r>
        <w:r>
          <w:tab/>
        </w:r>
        <w:r>
          <w:tab/>
        </w:r>
      </w:ins>
      <w:ins w:id="2301" w:author="RAN2#109bis-e" w:date="2020-05-07T00:16:00Z">
        <w:r w:rsidRPr="000E4E7F">
          <w:tab/>
        </w:r>
        <w:r w:rsidRPr="000E4E7F">
          <w:tab/>
          <w:t>OPTIONAL,</w:t>
        </w:r>
      </w:ins>
    </w:p>
    <w:p w14:paraId="40515F76" w14:textId="0CFC652B" w:rsidR="00810F98" w:rsidRDefault="00810F98" w:rsidP="00810F98">
      <w:pPr>
        <w:pStyle w:val="PL"/>
        <w:shd w:val="clear" w:color="auto" w:fill="E6E6E6"/>
        <w:tabs>
          <w:tab w:val="left" w:pos="4145"/>
        </w:tabs>
        <w:rPr>
          <w:ins w:id="2302" w:author="RAN2#109bis-e" w:date="2020-05-07T00:16:00Z"/>
        </w:rPr>
      </w:pPr>
      <w:ins w:id="2303" w:author="RAN2#109bis-e" w:date="2020-05-07T00:16:00Z">
        <w:r w:rsidRPr="000E4E7F">
          <w:tab/>
        </w:r>
        <w:r w:rsidRPr="000E4E7F">
          <w:tab/>
        </w:r>
      </w:ins>
      <w:commentRangeStart w:id="2304"/>
      <w:commentRangeStart w:id="2305"/>
      <w:ins w:id="2306" w:author="Huawei3" w:date="2020-06-15T18:55:00Z">
        <w:r w:rsidR="00A5712C">
          <w:t>r</w:t>
        </w:r>
      </w:ins>
      <w:ins w:id="2307" w:author="RAN2#109bis-e" w:date="2020-05-07T00:16:00Z">
        <w:r w:rsidRPr="000E4E7F">
          <w:t>esourceReservationConfig</w:t>
        </w:r>
      </w:ins>
      <w:commentRangeEnd w:id="2304"/>
      <w:r w:rsidR="00B01EED">
        <w:rPr>
          <w:rStyle w:val="CommentReference"/>
          <w:rFonts w:ascii="Times New Roman" w:hAnsi="Times New Roman"/>
          <w:noProof w:val="0"/>
        </w:rPr>
        <w:commentReference w:id="2304"/>
      </w:r>
      <w:commentRangeEnd w:id="2305"/>
      <w:ins w:id="2308" w:author="Huawei3" w:date="2020-06-15T18:55:00Z">
        <w:r w:rsidR="00A5712C">
          <w:t>DL</w:t>
        </w:r>
      </w:ins>
      <w:r w:rsidR="00A5712C">
        <w:rPr>
          <w:rStyle w:val="CommentReference"/>
          <w:rFonts w:ascii="Times New Roman" w:hAnsi="Times New Roman"/>
          <w:noProof w:val="0"/>
        </w:rPr>
        <w:commentReference w:id="2305"/>
      </w:r>
      <w:ins w:id="2309" w:author="RAN2#109bis-e" w:date="2020-05-07T00:16:00Z">
        <w:r w:rsidRPr="000E4E7F">
          <w:t>-r16</w:t>
        </w:r>
        <w:r w:rsidRPr="000E4E7F">
          <w:tab/>
        </w:r>
        <w:r w:rsidRPr="000E4E7F">
          <w:tab/>
        </w:r>
        <w:r w:rsidRPr="00571E22">
          <w:t>SetupRelease</w:t>
        </w:r>
        <w:r w:rsidRPr="000E4E7F">
          <w:t xml:space="preserve"> {ResourceReservationConfig-NB-r16}</w:t>
        </w:r>
      </w:ins>
    </w:p>
    <w:p w14:paraId="3D0CFC3A" w14:textId="7BDF9D8E" w:rsidR="00810F98" w:rsidRPr="000E4E7F" w:rsidRDefault="00810F98" w:rsidP="00810F98">
      <w:pPr>
        <w:pStyle w:val="PL"/>
        <w:shd w:val="clear" w:color="auto" w:fill="E6E6E6"/>
        <w:tabs>
          <w:tab w:val="left" w:pos="4145"/>
        </w:tabs>
        <w:rPr>
          <w:ins w:id="2310" w:author="RAN2#109bis-e" w:date="2020-05-07T00:16:00Z"/>
        </w:rPr>
      </w:pPr>
      <w:ins w:id="2311"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dl-NonAnchor</w:t>
        </w:r>
      </w:ins>
    </w:p>
    <w:p w14:paraId="6F84A6CC" w14:textId="35E2BF25" w:rsidR="00810F98" w:rsidRDefault="00810F98" w:rsidP="00810F98">
      <w:pPr>
        <w:pStyle w:val="PL"/>
        <w:shd w:val="clear" w:color="auto" w:fill="E6E6E6"/>
        <w:tabs>
          <w:tab w:val="clear" w:pos="3840"/>
          <w:tab w:val="left" w:pos="4145"/>
        </w:tabs>
        <w:rPr>
          <w:ins w:id="2312" w:author="RAN2#109bis-e" w:date="2020-05-07T00:16:00Z"/>
        </w:rPr>
      </w:pPr>
      <w:ins w:id="2313" w:author="RAN2#109bis-e" w:date="2020-05-07T00:16:00Z">
        <w:r w:rsidRPr="000E4E7F">
          <w:tab/>
        </w:r>
        <w:r w:rsidRPr="000E4E7F">
          <w:tab/>
        </w:r>
      </w:ins>
      <w:ins w:id="2314" w:author="Huawei3" w:date="2020-06-15T18:55:00Z">
        <w:r w:rsidR="00A5712C">
          <w:t>r</w:t>
        </w:r>
      </w:ins>
      <w:ins w:id="2315" w:author="RAN2#109bis-e" w:date="2020-05-07T00:16:00Z">
        <w:r w:rsidRPr="000E4E7F">
          <w:t>esourceReservationConfig</w:t>
        </w:r>
      </w:ins>
      <w:ins w:id="2316" w:author="Huawei3" w:date="2020-06-15T18:55:00Z">
        <w:r w:rsidR="00A5712C">
          <w:t>UL</w:t>
        </w:r>
      </w:ins>
      <w:ins w:id="2317" w:author="RAN2#109bis-e" w:date="2020-05-07T00:16:00Z">
        <w:r w:rsidRPr="000E4E7F">
          <w:t>-r16</w:t>
        </w:r>
        <w:r w:rsidRPr="000E4E7F">
          <w:tab/>
        </w:r>
        <w:r w:rsidRPr="000E4E7F">
          <w:tab/>
        </w:r>
        <w:r w:rsidRPr="00571E22">
          <w:t>SetupRelease</w:t>
        </w:r>
        <w:r w:rsidRPr="000E4E7F">
          <w:t xml:space="preserve"> {ResourceReservationConfig-NB-r16}</w:t>
        </w:r>
      </w:ins>
    </w:p>
    <w:p w14:paraId="36351470" w14:textId="4CAC3943" w:rsidR="00810F98" w:rsidRPr="000E4E7F" w:rsidRDefault="00810F98" w:rsidP="00810F98">
      <w:pPr>
        <w:pStyle w:val="PL"/>
        <w:shd w:val="clear" w:color="auto" w:fill="E6E6E6"/>
        <w:tabs>
          <w:tab w:val="clear" w:pos="3840"/>
          <w:tab w:val="left" w:pos="4145"/>
        </w:tabs>
        <w:rPr>
          <w:ins w:id="2318" w:author="RAN2#109bis-e" w:date="2020-05-07T00:16:00Z"/>
        </w:rPr>
      </w:pPr>
      <w:ins w:id="231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rsidDel="00A5712C" w14:paraId="466113B0" w14:textId="6800702A" w:rsidTr="00A5337C">
        <w:trPr>
          <w:cantSplit/>
          <w:del w:id="2320" w:author="Huawei3" w:date="2020-06-15T18:59:00Z"/>
        </w:trPr>
        <w:tc>
          <w:tcPr>
            <w:tcW w:w="9639" w:type="dxa"/>
          </w:tcPr>
          <w:p w14:paraId="64C489B2" w14:textId="31263586" w:rsidR="00B172DF" w:rsidRPr="000E4E7F" w:rsidDel="00A5712C" w:rsidRDefault="00B172DF" w:rsidP="00A5337C">
            <w:pPr>
              <w:pStyle w:val="TAL"/>
              <w:rPr>
                <w:del w:id="2321" w:author="Huawei3" w:date="2020-06-15T18:59:00Z"/>
                <w:b/>
                <w:i/>
              </w:rPr>
            </w:pPr>
            <w:del w:id="2322" w:author="Huawei3" w:date="2020-06-15T18:59:00Z">
              <w:r w:rsidRPr="000E4E7F" w:rsidDel="00A5712C">
                <w:rPr>
                  <w:b/>
                  <w:i/>
                </w:rPr>
                <w:delText>dl-NR-ResourceReservationConfig</w:delText>
              </w:r>
            </w:del>
          </w:p>
          <w:p w14:paraId="62E355D7" w14:textId="2DB3DBB5" w:rsidR="00B172DF" w:rsidRPr="000E4E7F" w:rsidDel="00A5712C" w:rsidRDefault="00B172DF" w:rsidP="00A5337C">
            <w:pPr>
              <w:pStyle w:val="TAL"/>
              <w:rPr>
                <w:del w:id="2323" w:author="Huawei3" w:date="2020-06-15T18:59:00Z"/>
              </w:rPr>
            </w:pPr>
            <w:del w:id="2324" w:author="Huawei3" w:date="2020-06-15T18:59:00Z">
              <w:r w:rsidRPr="000E4E7F" w:rsidDel="00A5712C">
                <w:delText xml:space="preserve">Configuration of downlink reserved resources for NB-IoT co-existence with NR, </w:delText>
              </w:r>
              <w:r w:rsidRPr="000E4E7F" w:rsidDel="00A5712C">
                <w:rPr>
                  <w:noProof/>
                  <w:lang w:eastAsia="zh-CN"/>
                </w:rPr>
                <w:delText>see TS 36.211 [21], TS 36.212 [22], and TS 36.213 [22].</w:delText>
              </w:r>
            </w:del>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A5712C" w:rsidRPr="000E4E7F" w14:paraId="0C152BE1" w14:textId="77777777" w:rsidTr="009B4D43">
        <w:trPr>
          <w:cantSplit/>
          <w:ins w:id="2325" w:author="Huawei3" w:date="2020-06-15T18:58:00Z"/>
        </w:trPr>
        <w:tc>
          <w:tcPr>
            <w:tcW w:w="9639" w:type="dxa"/>
          </w:tcPr>
          <w:p w14:paraId="20BB62CB" w14:textId="06582F11" w:rsidR="00A5712C" w:rsidRPr="000E4E7F" w:rsidRDefault="00A5712C" w:rsidP="009B4D43">
            <w:pPr>
              <w:pStyle w:val="TAL"/>
              <w:rPr>
                <w:ins w:id="2326" w:author="Huawei3" w:date="2020-06-15T18:58:00Z"/>
                <w:b/>
                <w:i/>
              </w:rPr>
            </w:pPr>
            <w:ins w:id="2327" w:author="Huawei3" w:date="2020-06-15T18:58:00Z">
              <w:r>
                <w:rPr>
                  <w:b/>
                  <w:i/>
                </w:rPr>
                <w:t>r</w:t>
              </w:r>
              <w:r w:rsidRPr="000E4E7F">
                <w:rPr>
                  <w:b/>
                  <w:i/>
                </w:rPr>
                <w:t>esourceReservationConfig</w:t>
              </w:r>
              <w:r>
                <w:rPr>
                  <w:b/>
                  <w:i/>
                </w:rPr>
                <w:t>DL</w:t>
              </w:r>
            </w:ins>
          </w:p>
          <w:p w14:paraId="4FC9CEF3" w14:textId="6DE9985E" w:rsidR="00A5712C" w:rsidRPr="000E4E7F" w:rsidRDefault="00A5712C" w:rsidP="00A5712C">
            <w:pPr>
              <w:pStyle w:val="TAL"/>
              <w:rPr>
                <w:ins w:id="2328" w:author="Huawei3" w:date="2020-06-15T18:58:00Z"/>
              </w:rPr>
            </w:pPr>
            <w:ins w:id="2329" w:author="Huawei3" w:date="2020-06-15T18:58:00Z">
              <w:r w:rsidRPr="000E4E7F">
                <w:t xml:space="preserve">Configuration of </w:t>
              </w:r>
              <w:r>
                <w:t>down</w:t>
              </w:r>
              <w:r w:rsidRPr="000E4E7F">
                <w:t>link reserved resources</w:t>
              </w:r>
              <w:r>
                <w:t>, e.g.</w:t>
              </w:r>
              <w:r w:rsidRPr="000E4E7F">
                <w:t xml:space="preserve"> for NB-IoT co-existence with NR, </w:t>
              </w:r>
              <w:r w:rsidRPr="000E4E7F">
                <w:rPr>
                  <w:noProof/>
                  <w:lang w:eastAsia="zh-CN"/>
                </w:rPr>
                <w:t>see TS 36.211 [21], TS 36.212 [22], and TS 36.213 [2</w:t>
              </w:r>
            </w:ins>
            <w:ins w:id="2330" w:author="Huawei3" w:date="2020-06-15T19:00:00Z">
              <w:r>
                <w:rPr>
                  <w:noProof/>
                  <w:lang w:eastAsia="zh-CN"/>
                </w:rPr>
                <w:t>3</w:t>
              </w:r>
            </w:ins>
            <w:ins w:id="2331" w:author="Huawei3" w:date="2020-06-15T18:58:00Z">
              <w:r w:rsidRPr="000E4E7F">
                <w:rPr>
                  <w:noProof/>
                  <w:lang w:eastAsia="zh-CN"/>
                </w:rPr>
                <w:t>].</w:t>
              </w:r>
            </w:ins>
          </w:p>
        </w:tc>
      </w:tr>
      <w:tr w:rsidR="00A5712C" w:rsidRPr="000E4E7F" w14:paraId="2093805D" w14:textId="77777777" w:rsidTr="009B4D43">
        <w:trPr>
          <w:cantSplit/>
          <w:ins w:id="2332" w:author="Huawei3" w:date="2020-06-15T18:58:00Z"/>
        </w:trPr>
        <w:tc>
          <w:tcPr>
            <w:tcW w:w="9639" w:type="dxa"/>
          </w:tcPr>
          <w:p w14:paraId="3A323A4E" w14:textId="131BED3E" w:rsidR="00A5712C" w:rsidRPr="000E4E7F" w:rsidRDefault="00A5712C" w:rsidP="009B4D43">
            <w:pPr>
              <w:pStyle w:val="TAL"/>
              <w:rPr>
                <w:ins w:id="2333" w:author="Huawei3" w:date="2020-06-15T18:58:00Z"/>
                <w:b/>
                <w:i/>
              </w:rPr>
            </w:pPr>
            <w:ins w:id="2334" w:author="Huawei3" w:date="2020-06-15T18:58:00Z">
              <w:r>
                <w:rPr>
                  <w:b/>
                  <w:i/>
                </w:rPr>
                <w:t>r</w:t>
              </w:r>
              <w:r w:rsidRPr="000E4E7F">
                <w:rPr>
                  <w:b/>
                  <w:i/>
                </w:rPr>
                <w:t>esourceReservationConfig</w:t>
              </w:r>
              <w:r>
                <w:rPr>
                  <w:b/>
                  <w:i/>
                </w:rPr>
                <w:t>UL</w:t>
              </w:r>
            </w:ins>
          </w:p>
          <w:p w14:paraId="33F3871F" w14:textId="56D52BDC" w:rsidR="00A5712C" w:rsidRPr="000E4E7F" w:rsidRDefault="00A5712C" w:rsidP="00A5712C">
            <w:pPr>
              <w:pStyle w:val="TAL"/>
              <w:rPr>
                <w:ins w:id="2335" w:author="Huawei3" w:date="2020-06-15T18:58:00Z"/>
              </w:rPr>
            </w:pPr>
            <w:ins w:id="2336" w:author="Huawei3" w:date="2020-06-15T18:58:00Z">
              <w:r w:rsidRPr="000E4E7F">
                <w:t xml:space="preserve">Configuration of </w:t>
              </w:r>
              <w:r>
                <w:t>up</w:t>
              </w:r>
              <w:r w:rsidRPr="000E4E7F">
                <w:t>link reserved resources</w:t>
              </w:r>
              <w:r>
                <w:t>, e.g.</w:t>
              </w:r>
              <w:r w:rsidRPr="000E4E7F">
                <w:t xml:space="preserve"> for NB-IoT co-existence with NR, </w:t>
              </w:r>
              <w:r w:rsidRPr="000E4E7F">
                <w:rPr>
                  <w:noProof/>
                  <w:lang w:eastAsia="zh-CN"/>
                </w:rPr>
                <w:t>see TS 36.211 [21], TS 36.212 [22], and TS 36.213 [2</w:t>
              </w:r>
            </w:ins>
            <w:ins w:id="2337" w:author="Huawei3" w:date="2020-06-15T19:00:00Z">
              <w:r>
                <w:rPr>
                  <w:noProof/>
                  <w:lang w:eastAsia="zh-CN"/>
                </w:rPr>
                <w:t>3</w:t>
              </w:r>
            </w:ins>
            <w:ins w:id="2338" w:author="Huawei3" w:date="2020-06-15T18:58:00Z">
              <w:r w:rsidRPr="000E4E7F">
                <w:rPr>
                  <w:noProof/>
                  <w:lang w:eastAsia="zh-CN"/>
                </w:rPr>
                <w:t>].</w:t>
              </w:r>
            </w:ins>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rsidDel="00A5712C" w14:paraId="318E2152" w14:textId="74F991B0" w:rsidTr="00A5337C">
        <w:trPr>
          <w:cantSplit/>
          <w:del w:id="2339" w:author="Huawei3" w:date="2020-06-15T18:59:00Z"/>
        </w:trPr>
        <w:tc>
          <w:tcPr>
            <w:tcW w:w="9639" w:type="dxa"/>
          </w:tcPr>
          <w:p w14:paraId="6D4F0B2A" w14:textId="7BA19DEA" w:rsidR="00B172DF" w:rsidRPr="000E4E7F" w:rsidDel="00A5712C" w:rsidRDefault="00B172DF" w:rsidP="00A5337C">
            <w:pPr>
              <w:pStyle w:val="TAL"/>
              <w:rPr>
                <w:del w:id="2340" w:author="Huawei3" w:date="2020-06-15T18:59:00Z"/>
                <w:b/>
                <w:i/>
              </w:rPr>
            </w:pPr>
            <w:del w:id="2341" w:author="Huawei3" w:date="2020-06-15T18:59:00Z">
              <w:r w:rsidRPr="000E4E7F" w:rsidDel="00A5712C">
                <w:rPr>
                  <w:b/>
                  <w:i/>
                </w:rPr>
                <w:delText>ul-NR-ResourceReservationConfig</w:delText>
              </w:r>
            </w:del>
          </w:p>
          <w:p w14:paraId="0C6C4B36" w14:textId="53A82754" w:rsidR="00B172DF" w:rsidRPr="000E4E7F" w:rsidDel="00A5712C" w:rsidRDefault="00B172DF" w:rsidP="00A5337C">
            <w:pPr>
              <w:pStyle w:val="TAL"/>
              <w:rPr>
                <w:del w:id="2342" w:author="Huawei3" w:date="2020-06-15T18:59:00Z"/>
              </w:rPr>
            </w:pPr>
            <w:del w:id="2343" w:author="Huawei3" w:date="2020-06-15T18:59:00Z">
              <w:r w:rsidRPr="000E4E7F" w:rsidDel="00A5712C">
                <w:delText xml:space="preserve">Configuration of uplink reserved resources for NB-IoT co-existence with NR, </w:delText>
              </w:r>
              <w:r w:rsidRPr="000E4E7F" w:rsidDel="00A5712C">
                <w:rPr>
                  <w:noProof/>
                  <w:lang w:eastAsia="zh-CN"/>
                </w:rPr>
                <w:delText>see TS 36.211 [21], TS 36.212 [22], and TS 36.213 [22].</w:delText>
              </w:r>
            </w:del>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061D8FBE" w:rsidR="00B172DF" w:rsidRPr="000E4E7F" w:rsidRDefault="00810F98" w:rsidP="009B7A53">
            <w:pPr>
              <w:pStyle w:val="TAL"/>
              <w:rPr>
                <w:i/>
                <w:noProof/>
                <w:lang w:eastAsia="en-GB"/>
              </w:rPr>
            </w:pPr>
            <w:ins w:id="2344" w:author="RAN2#109bis-e" w:date="2020-05-07T00:18:00Z">
              <w:r>
                <w:rPr>
                  <w:i/>
                  <w:noProof/>
                  <w:lang w:eastAsia="en-GB"/>
                </w:rPr>
                <w:t>d</w:t>
              </w:r>
              <w:r w:rsidRPr="00EF0FC5">
                <w:rPr>
                  <w:i/>
                  <w:noProof/>
                  <w:lang w:eastAsia="en-GB"/>
                </w:rPr>
                <w:t>l-NonAnchor</w:t>
              </w:r>
            </w:ins>
            <w:del w:id="2345"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346"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347" w:author="RAN2#109bis-e" w:date="2020-05-07T00:17:00Z"/>
        </w:trPr>
        <w:tc>
          <w:tcPr>
            <w:tcW w:w="2268" w:type="dxa"/>
          </w:tcPr>
          <w:p w14:paraId="58443C9D" w14:textId="77777777" w:rsidR="00810F98" w:rsidRPr="000E4E7F" w:rsidRDefault="00810F98" w:rsidP="007D0A29">
            <w:pPr>
              <w:pStyle w:val="TAL"/>
              <w:rPr>
                <w:ins w:id="2348" w:author="RAN2#109bis-e" w:date="2020-05-07T00:17:00Z"/>
                <w:i/>
                <w:iCs/>
                <w:noProof/>
              </w:rPr>
            </w:pPr>
            <w:ins w:id="2349" w:author="RAN2#109bis-e" w:date="2020-05-07T00:17:00Z">
              <w:r>
                <w:rPr>
                  <w:i/>
                  <w:iCs/>
                  <w:noProof/>
                </w:rPr>
                <w:t>twoHARQ</w:t>
              </w:r>
            </w:ins>
          </w:p>
        </w:tc>
        <w:tc>
          <w:tcPr>
            <w:tcW w:w="7371" w:type="dxa"/>
          </w:tcPr>
          <w:p w14:paraId="4CD64287" w14:textId="77777777" w:rsidR="00810F98" w:rsidRPr="000E4E7F" w:rsidRDefault="00810F98" w:rsidP="007D0A29">
            <w:pPr>
              <w:pStyle w:val="TAL"/>
              <w:rPr>
                <w:ins w:id="2350" w:author="RAN2#109bis-e" w:date="2020-05-07T00:17:00Z"/>
              </w:rPr>
            </w:pPr>
            <w:ins w:id="2351"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37201BAE" w:rsidR="00B172DF" w:rsidRPr="000E4E7F" w:rsidRDefault="00810F98" w:rsidP="009B7A53">
            <w:pPr>
              <w:pStyle w:val="TAL"/>
              <w:rPr>
                <w:i/>
                <w:noProof/>
                <w:lang w:eastAsia="en-GB"/>
              </w:rPr>
            </w:pPr>
            <w:ins w:id="2352" w:author="RAN2#109bis-e" w:date="2020-05-07T00:18:00Z">
              <w:r>
                <w:rPr>
                  <w:i/>
                  <w:noProof/>
                  <w:lang w:eastAsia="en-GB"/>
                </w:rPr>
                <w:t>u</w:t>
              </w:r>
              <w:r w:rsidRPr="00EF0FC5">
                <w:rPr>
                  <w:i/>
                  <w:noProof/>
                  <w:lang w:eastAsia="en-GB"/>
                </w:rPr>
                <w:t>l-NonAnchor</w:t>
              </w:r>
            </w:ins>
            <w:del w:id="2353"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354"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355" w:name="_Toc36810782"/>
      <w:bookmarkStart w:id="2356" w:name="_Toc36847146"/>
      <w:bookmarkStart w:id="2357" w:name="_Toc36939799"/>
      <w:bookmarkStart w:id="2358" w:name="_Toc37082779"/>
      <w:r w:rsidRPr="000E4E7F">
        <w:t>–</w:t>
      </w:r>
      <w:r w:rsidRPr="000E4E7F">
        <w:tab/>
      </w:r>
      <w:r w:rsidRPr="000E4E7F">
        <w:rPr>
          <w:i/>
          <w:noProof/>
        </w:rPr>
        <w:t>PUR-Config-NB</w:t>
      </w:r>
      <w:del w:id="2359" w:author="Huawei" w:date="2020-05-22T12:28:00Z">
        <w:r w:rsidRPr="000E4E7F" w:rsidDel="003F1B73">
          <w:rPr>
            <w:i/>
            <w:noProof/>
          </w:rPr>
          <w:delText>-r16</w:delText>
        </w:r>
      </w:del>
      <w:bookmarkEnd w:id="2355"/>
      <w:bookmarkEnd w:id="2356"/>
      <w:bookmarkEnd w:id="2357"/>
      <w:bookmarkEnd w:id="2358"/>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342D4DAA" w14:textId="5883AD7D" w:rsidR="0010406A" w:rsidRDefault="0010406A" w:rsidP="00B172DF">
      <w:pPr>
        <w:pStyle w:val="PL"/>
        <w:shd w:val="clear" w:color="auto" w:fill="E6E6E6"/>
        <w:rPr>
          <w:ins w:id="2360" w:author="Huawei2" w:date="2020-06-11T21:24:00Z"/>
        </w:rPr>
      </w:pPr>
      <w:ins w:id="2361" w:author="Huawei2" w:date="2020-06-11T21:24:00Z">
        <w:r>
          <w:tab/>
          <w:t>pur-ConfigID-r16</w:t>
        </w:r>
        <w:r>
          <w:tab/>
        </w:r>
        <w:r>
          <w:tab/>
        </w:r>
        <w:r>
          <w:tab/>
        </w:r>
        <w:r>
          <w:tab/>
        </w:r>
        <w:r>
          <w:tab/>
          <w:t>PUR-ConfigID</w:t>
        </w:r>
      </w:ins>
      <w:ins w:id="2362" w:author="Huawei2" w:date="2020-06-11T21:25:00Z">
        <w:r>
          <w:t>-NB</w:t>
        </w:r>
      </w:ins>
      <w:ins w:id="2363" w:author="Huawei2" w:date="2020-06-11T21:24:00Z">
        <w:r>
          <w:t>-r16</w:t>
        </w:r>
        <w:r>
          <w:tab/>
        </w:r>
        <w:r>
          <w:tab/>
        </w:r>
        <w:r>
          <w:tab/>
        </w:r>
        <w:r>
          <w:tab/>
          <w:t>OPTIONAL,</w:t>
        </w:r>
        <w:r>
          <w:tab/>
          <w:t>--Need OR</w:t>
        </w:r>
      </w:ins>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364"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365" w:author="RAN2#109bis-e" w:date="2020-05-07T00:19:00Z"/>
        </w:rPr>
      </w:pPr>
      <w:del w:id="2366"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367" w:author="RAN2#109bis-e" w:date="2020-05-07T00:19:00Z"/>
        </w:rPr>
      </w:pPr>
      <w:del w:id="2368"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369" w:author="RAN2#109bis-e" w:date="2020-05-07T00:19:00Z"/>
        </w:rPr>
      </w:pPr>
      <w:del w:id="2370"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371" w:author="RAN2#109bis-e" w:date="2020-05-07T00:19:00Z"/>
        </w:rPr>
      </w:pPr>
      <w:del w:id="2372"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373" w:author="RAN2#109bis-e" w:date="2020-05-07T00:18:00Z"/>
        </w:rPr>
      </w:pPr>
      <w:ins w:id="2374"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375" w:author="RAN2#109bis-e" w:date="2020-05-07T00:18:00Z"/>
        </w:rPr>
      </w:pPr>
      <w:ins w:id="2376"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377" w:author="Huawei1" w:date="2020-06-09T15:11:00Z"/>
        </w:rPr>
      </w:pPr>
      <w:r w:rsidRPr="000E4E7F">
        <w:tab/>
        <w:t>pur-</w:t>
      </w:r>
      <w:commentRangeStart w:id="2378"/>
      <w:commentRangeStart w:id="2379"/>
      <w:commentRangeStart w:id="2380"/>
      <w:r w:rsidRPr="000E4E7F">
        <w:t>StartTime</w:t>
      </w:r>
      <w:commentRangeEnd w:id="2378"/>
      <w:r w:rsidR="00354EEA">
        <w:rPr>
          <w:rStyle w:val="CommentReference"/>
          <w:rFonts w:ascii="Times New Roman" w:hAnsi="Times New Roman"/>
          <w:noProof w:val="0"/>
        </w:rPr>
        <w:commentReference w:id="2378"/>
      </w:r>
      <w:commentRangeEnd w:id="2379"/>
      <w:r w:rsidR="00354EEA">
        <w:rPr>
          <w:rStyle w:val="CommentReference"/>
          <w:rFonts w:ascii="Times New Roman" w:hAnsi="Times New Roman"/>
          <w:noProof w:val="0"/>
        </w:rPr>
        <w:commentReference w:id="2379"/>
      </w:r>
      <w:commentRangeEnd w:id="2380"/>
      <w:r w:rsidR="004D72F5">
        <w:rPr>
          <w:rStyle w:val="CommentReference"/>
          <w:rFonts w:ascii="Times New Roman" w:hAnsi="Times New Roman"/>
          <w:noProof w:val="0"/>
        </w:rPr>
        <w:commentReference w:id="2380"/>
      </w:r>
      <w:r w:rsidRPr="000E4E7F">
        <w:t>-r16</w:t>
      </w:r>
      <w:r w:rsidRPr="000E4E7F">
        <w:tab/>
      </w:r>
      <w:r w:rsidRPr="000E4E7F">
        <w:tab/>
      </w:r>
      <w:r w:rsidRPr="000E4E7F">
        <w:tab/>
      </w:r>
      <w:r w:rsidRPr="000E4E7F">
        <w:tab/>
      </w:r>
      <w:r w:rsidRPr="000E4E7F">
        <w:tab/>
      </w:r>
      <w:ins w:id="2381" w:author="Huawei1" w:date="2020-06-09T15:11:00Z">
        <w:r w:rsidR="00941C35" w:rsidRPr="000E4E7F">
          <w:t>SEQUENCE {</w:t>
        </w:r>
      </w:ins>
      <w:del w:id="2382"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383" w:author="Huawei1" w:date="2020-06-09T15:20:00Z"/>
        </w:rPr>
      </w:pPr>
      <w:ins w:id="2384" w:author="Huawei1" w:date="2020-06-09T15:11:00Z">
        <w:r>
          <w:tab/>
        </w:r>
        <w:r>
          <w:tab/>
        </w:r>
      </w:ins>
      <w:ins w:id="2385" w:author="Huawei1" w:date="2020-06-09T18:16:00Z">
        <w:r w:rsidR="002A7E1E" w:rsidRPr="002A7E1E">
          <w:t>periodicityAndOffset-r16</w:t>
        </w:r>
        <w:r w:rsidR="002A7E1E" w:rsidRPr="002A7E1E">
          <w:tab/>
        </w:r>
        <w:r w:rsidR="002A7E1E" w:rsidRPr="002A7E1E">
          <w:tab/>
        </w:r>
      </w:ins>
      <w:ins w:id="2386" w:author="Huawei1" w:date="2020-06-10T15:23:00Z">
        <w:r w:rsidR="00AC6574">
          <w:tab/>
        </w:r>
      </w:ins>
      <w:ins w:id="2387" w:author="Huawei1" w:date="2020-06-09T18:16:00Z">
        <w:r w:rsidR="002A7E1E" w:rsidRPr="002A7E1E">
          <w:t>PUR-PeriodicityAndOffset-</w:t>
        </w:r>
      </w:ins>
      <w:ins w:id="2388" w:author="Huawei1" w:date="2020-06-10T00:30:00Z">
        <w:r w:rsidR="00913E60">
          <w:t>NB-</w:t>
        </w:r>
      </w:ins>
      <w:ins w:id="2389" w:author="Huawei1" w:date="2020-06-09T18:16:00Z">
        <w:r w:rsidR="002A7E1E" w:rsidRPr="002A7E1E">
          <w:t>r16</w:t>
        </w:r>
      </w:ins>
      <w:ins w:id="2390" w:author="Huawei1" w:date="2020-06-09T18:17:00Z">
        <w:r w:rsidR="002A7E1E">
          <w:t>,</w:t>
        </w:r>
      </w:ins>
    </w:p>
    <w:p w14:paraId="46EF5380" w14:textId="3A5F54E5" w:rsidR="002A7E1E" w:rsidRPr="00F53E03" w:rsidRDefault="002A7E1E" w:rsidP="002A7E1E">
      <w:pPr>
        <w:pStyle w:val="PL"/>
        <w:shd w:val="clear" w:color="auto" w:fill="E6E6E6"/>
        <w:rPr>
          <w:ins w:id="2391" w:author="Huawei1" w:date="2020-06-09T18:17:00Z"/>
        </w:rPr>
      </w:pPr>
      <w:ins w:id="2392" w:author="Huawei1" w:date="2020-06-09T18:17:00Z">
        <w:r>
          <w:tab/>
        </w:r>
        <w:r>
          <w:tab/>
          <w:t>s</w:t>
        </w:r>
      </w:ins>
      <w:ins w:id="2393" w:author="Huawei1" w:date="2020-06-09T18:45:00Z">
        <w:r w:rsidR="00741866">
          <w:t>tart</w:t>
        </w:r>
      </w:ins>
      <w:ins w:id="2394" w:author="Huawei1" w:date="2020-06-10T00:33:00Z">
        <w:r w:rsidR="00371871">
          <w:t>SFN</w:t>
        </w:r>
      </w:ins>
      <w:ins w:id="2395"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396" w:author="Huawei1" w:date="2020-06-09T18:17:00Z"/>
        </w:rPr>
      </w:pPr>
      <w:ins w:id="2397" w:author="Huawei1" w:date="2020-06-09T18:17:00Z">
        <w:r>
          <w:tab/>
        </w:r>
        <w:r>
          <w:tab/>
        </w:r>
      </w:ins>
      <w:ins w:id="2398" w:author="Huawei1" w:date="2020-06-09T18:45:00Z">
        <w:r w:rsidR="00741866">
          <w:t>startSubframe</w:t>
        </w:r>
      </w:ins>
      <w:ins w:id="2399" w:author="Huawei1" w:date="2020-06-09T18:17:00Z">
        <w:r>
          <w:t>-r16</w:t>
        </w:r>
        <w:r>
          <w:tab/>
        </w:r>
        <w:r>
          <w:tab/>
        </w:r>
        <w:r>
          <w:tab/>
        </w:r>
        <w:r>
          <w:tab/>
        </w:r>
        <w:r>
          <w:tab/>
          <w:t>INTEGER (0..9),</w:t>
        </w:r>
      </w:ins>
    </w:p>
    <w:p w14:paraId="0D41767A" w14:textId="0C09AB79" w:rsidR="00C407C3" w:rsidRPr="000E4E7F" w:rsidDel="002A7E1E" w:rsidRDefault="002A7E1E" w:rsidP="00C407C3">
      <w:pPr>
        <w:pStyle w:val="PL"/>
        <w:shd w:val="clear" w:color="auto" w:fill="E6E6E6"/>
        <w:rPr>
          <w:del w:id="2400" w:author="Huawei1" w:date="2020-06-09T18:17:00Z"/>
        </w:rPr>
      </w:pPr>
      <w:ins w:id="2401" w:author="Huawei1" w:date="2020-06-09T18:17:00Z">
        <w:r>
          <w:tab/>
        </w:r>
        <w:r>
          <w:tab/>
          <w:t>hsfn-LSB-Info-r16</w:t>
        </w:r>
        <w:r>
          <w:tab/>
        </w:r>
        <w:r>
          <w:tab/>
        </w:r>
        <w:r>
          <w:tab/>
        </w:r>
        <w:r>
          <w:tab/>
        </w:r>
      </w:ins>
      <w:ins w:id="2402" w:author="Huawei1" w:date="2020-06-10T15:22:00Z">
        <w:r w:rsidR="00AC6574">
          <w:tab/>
        </w:r>
      </w:ins>
      <w:ins w:id="2403" w:author="Huawei1" w:date="2020-06-09T18:17:00Z">
        <w:r>
          <w:t>BIT STRING (SIZE(1))</w:t>
        </w:r>
      </w:ins>
    </w:p>
    <w:p w14:paraId="4B84885B" w14:textId="78B5D1CD" w:rsidR="00B172DF" w:rsidRPr="000E4E7F" w:rsidRDefault="00C407C3" w:rsidP="00B172DF">
      <w:pPr>
        <w:pStyle w:val="PL"/>
        <w:shd w:val="clear" w:color="auto" w:fill="E6E6E6"/>
      </w:pPr>
      <w:ins w:id="2404" w:author="Huawei1" w:date="2020-06-09T15:24:00Z">
        <w:r>
          <w:tab/>
        </w:r>
      </w:ins>
      <w:ins w:id="2405" w:author="Huawei1" w:date="2020-06-09T15:23:00Z">
        <w:r>
          <w:t>}</w:t>
        </w:r>
      </w:ins>
      <w:r w:rsidR="00B172DF" w:rsidRPr="000E4E7F">
        <w:tab/>
      </w:r>
      <w:r w:rsidR="00B172DF" w:rsidRPr="000E4E7F">
        <w:tab/>
      </w:r>
      <w:del w:id="2406"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2CCCFFD7" w:rsidR="00B172DF" w:rsidRPr="000E4E7F" w:rsidDel="00354EEA" w:rsidRDefault="00B172DF" w:rsidP="00B172DF">
      <w:pPr>
        <w:pStyle w:val="PL"/>
        <w:shd w:val="clear" w:color="auto" w:fill="E6E6E6"/>
        <w:rPr>
          <w:del w:id="2407" w:author="Huawei2" w:date="2020-06-11T22:18:00Z"/>
        </w:rPr>
      </w:pPr>
      <w:del w:id="2408" w:author="Huawei2" w:date="2020-06-11T22:18:00Z">
        <w:r w:rsidRPr="000E4E7F" w:rsidDel="00354EEA">
          <w:tab/>
          <w:delText>pur-Periodicity-r16</w:delText>
        </w:r>
        <w:r w:rsidRPr="000E4E7F" w:rsidDel="00354EEA">
          <w:tab/>
        </w:r>
        <w:r w:rsidRPr="000E4E7F" w:rsidDel="00354EEA">
          <w:tab/>
        </w:r>
        <w:r w:rsidRPr="000E4E7F" w:rsidDel="00354EEA">
          <w:tab/>
        </w:r>
        <w:r w:rsidRPr="000E4E7F" w:rsidDel="00354EEA">
          <w:tab/>
        </w:r>
        <w:r w:rsidRPr="000E4E7F" w:rsidDel="00354EEA">
          <w:tab/>
          <w:delText>ENUMERATED {hsf8, hsf16, hsf32, hsf64, hsf128, hsf256,</w:delText>
        </w:r>
      </w:del>
    </w:p>
    <w:p w14:paraId="7DBE5C72" w14:textId="6F145331" w:rsidR="00B172DF" w:rsidRPr="000E4E7F" w:rsidDel="00354EEA" w:rsidRDefault="00B172DF" w:rsidP="00B172DF">
      <w:pPr>
        <w:pStyle w:val="PL"/>
        <w:shd w:val="clear" w:color="auto" w:fill="E6E6E6"/>
        <w:rPr>
          <w:del w:id="2409" w:author="Huawei2" w:date="2020-06-11T22:18:00Z"/>
        </w:rPr>
      </w:pPr>
      <w:del w:id="2410"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hsf512, hsf1024, hsf2048, hsf4096, hsf8192,</w:delText>
        </w:r>
      </w:del>
    </w:p>
    <w:p w14:paraId="0AED8ECF" w14:textId="79C86287" w:rsidR="00B172DF" w:rsidRPr="000E4E7F" w:rsidDel="00354EEA" w:rsidRDefault="00B172DF" w:rsidP="00B172DF">
      <w:pPr>
        <w:pStyle w:val="PL"/>
        <w:shd w:val="clear" w:color="auto" w:fill="E6E6E6"/>
        <w:rPr>
          <w:del w:id="2411" w:author="Huawei2" w:date="2020-06-11T22:18:00Z"/>
        </w:rPr>
      </w:pPr>
      <w:del w:id="2412"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spare5, spare4, spare3, spare2, spare1}</w:delText>
        </w:r>
      </w:del>
    </w:p>
    <w:p w14:paraId="568C4562" w14:textId="1778CC42" w:rsidR="00B172DF" w:rsidRPr="000E4E7F" w:rsidDel="00354EEA" w:rsidRDefault="00B172DF" w:rsidP="00B172DF">
      <w:pPr>
        <w:pStyle w:val="PL"/>
        <w:shd w:val="clear" w:color="auto" w:fill="E6E6E6"/>
        <w:rPr>
          <w:del w:id="2413" w:author="Huawei2" w:date="2020-06-11T22:18:00Z"/>
        </w:rPr>
      </w:pPr>
      <w:del w:id="2414" w:author="Huawei2" w:date="2020-06-11T22:18:00Z">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r>
        <w:r w:rsidRPr="000E4E7F" w:rsidDel="00354EEA">
          <w:tab/>
          <w:delText>OPTIONAL,</w:delText>
        </w:r>
        <w:r w:rsidRPr="000E4E7F" w:rsidDel="00354EEA">
          <w:tab/>
          <w:delText>--Need ON</w:delText>
        </w:r>
      </w:del>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415" w:author="RAN2#109bis-e" w:date="2020-05-07T00:19:00Z">
        <w:r w:rsidRPr="000E4E7F" w:rsidDel="00810F98">
          <w:tab/>
        </w:r>
        <w:r w:rsidRPr="000E4E7F" w:rsidDel="00810F98">
          <w:tab/>
          <w:delText>OPTIONAL,</w:delText>
        </w:r>
        <w:r w:rsidRPr="000E4E7F" w:rsidDel="00810F98">
          <w:tab/>
          <w:delText>--Need ON</w:delText>
        </w:r>
      </w:del>
      <w:ins w:id="2416"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417"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418"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419"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420"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421"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422"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423"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424"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425"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426"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427"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428" w:author="RAN2#109bis-e" w:date="2020-05-07T00:20:00Z">
        <w:r w:rsidR="00810F98">
          <w:t>singleTone</w:t>
        </w:r>
      </w:ins>
      <w:del w:id="2429"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430"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431" w:author="RAN2#109bis-e" w:date="2020-05-07T00:20:00Z">
        <w:r w:rsidR="00810F98" w:rsidRPr="001F1F22">
          <w:t>multiTone</w:t>
        </w:r>
      </w:ins>
      <w:del w:id="2432"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433" w:author="Huawei1" w:date="2020-06-10T00:31:00Z">
        <w:r w:rsidRPr="000E4E7F" w:rsidDel="00913E60">
          <w:tab/>
        </w:r>
      </w:del>
      <w:ins w:id="2434" w:author="RAN2#109bis-e" w:date="2020-05-07T16:18:00Z">
        <w:r w:rsidR="00F579B4" w:rsidRPr="00F579B4">
          <w:t>INTEGER (-8..7)</w:t>
        </w:r>
      </w:ins>
      <w:del w:id="2435"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436"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437"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438" w:author="Huawei1" w:date="2020-06-10T00:32:00Z">
        <w:r w:rsidRPr="000E4E7F" w:rsidDel="00913E60">
          <w:tab/>
        </w:r>
      </w:del>
      <w:ins w:id="2439" w:author="RAN2#109bis-e" w:date="2020-05-07T00:20:00Z">
        <w:r w:rsidR="00810F98" w:rsidRPr="000E4E7F">
          <w:t>ENUMERATED {</w:t>
        </w:r>
        <w:r w:rsidR="00810F98">
          <w:t>n0</w:t>
        </w:r>
        <w:r w:rsidR="00810F98" w:rsidRPr="000E4E7F">
          <w:t xml:space="preserve">, </w:t>
        </w:r>
        <w:r w:rsidR="00810F98">
          <w:t>n6</w:t>
        </w:r>
        <w:r w:rsidR="00810F98" w:rsidRPr="000E4E7F">
          <w:t>}</w:t>
        </w:r>
      </w:ins>
      <w:del w:id="2440"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441"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442" w:author="RAN2#109bis-e" w:date="2020-05-07T00:20:00Z"/>
        </w:rPr>
      </w:pPr>
    </w:p>
    <w:p w14:paraId="44D15DEC" w14:textId="77777777" w:rsidR="00810F98" w:rsidRPr="00F53E03" w:rsidRDefault="00810F98" w:rsidP="00810F98">
      <w:pPr>
        <w:pStyle w:val="PL"/>
        <w:shd w:val="clear" w:color="auto" w:fill="E6E6E6"/>
        <w:rPr>
          <w:ins w:id="2443" w:author="RAN2#109bis-e" w:date="2020-05-07T00:20:00Z"/>
        </w:rPr>
      </w:pPr>
      <w:ins w:id="2444" w:author="RAN2#109bis-e" w:date="2020-05-07T00:20:00Z">
        <w:r>
          <w:t>PUR</w:t>
        </w:r>
        <w:r w:rsidRPr="00F53E03">
          <w:t>-</w:t>
        </w:r>
        <w:r>
          <w:t>N</w:t>
        </w:r>
        <w:r w:rsidRPr="00F53E03">
          <w:t>RSRP-ChangeThreshold-r16</w:t>
        </w:r>
        <w:r>
          <w:t xml:space="preserve"> ::=</w:t>
        </w:r>
        <w:r w:rsidRPr="00F53E03">
          <w:tab/>
          <w:t>SEQUENCE {</w:t>
        </w:r>
      </w:ins>
    </w:p>
    <w:p w14:paraId="2F0CEF0B" w14:textId="36AFF4F3" w:rsidR="00810F98" w:rsidRPr="000E4E7F" w:rsidRDefault="00810F98" w:rsidP="00810F98">
      <w:pPr>
        <w:pStyle w:val="PL"/>
        <w:shd w:val="clear" w:color="auto" w:fill="E6E6E6"/>
        <w:rPr>
          <w:ins w:id="2445" w:author="RAN2#109bis-e" w:date="2020-05-07T00:20:00Z"/>
        </w:rPr>
      </w:pPr>
      <w:ins w:id="2446" w:author="RAN2#109bis-e" w:date="2020-05-07T00:20:00Z">
        <w:r w:rsidRPr="000E4E7F">
          <w:tab/>
        </w:r>
      </w:ins>
      <w:ins w:id="2447" w:author="RAN2#110-e" w:date="2020-06-01T17:37:00Z">
        <w:r w:rsidR="00C02177">
          <w:t>i</w:t>
        </w:r>
      </w:ins>
      <w:ins w:id="2448" w:author="RAN2#109bis-e" w:date="2020-05-07T00:20:00Z">
        <w:r w:rsidRPr="000E4E7F">
          <w:t>ncreaseThresh-r16</w:t>
        </w:r>
        <w:r w:rsidRPr="000E4E7F">
          <w:tab/>
        </w:r>
        <w:r w:rsidRPr="000E4E7F">
          <w:tab/>
        </w:r>
        <w:r w:rsidRPr="000E4E7F">
          <w:tab/>
        </w:r>
      </w:ins>
      <w:ins w:id="2449" w:author="Huawei3" w:date="2020-06-16T09:53:00Z">
        <w:r w:rsidR="00E91771">
          <w:tab/>
        </w:r>
        <w:r w:rsidR="00E91771">
          <w:tab/>
        </w:r>
      </w:ins>
      <w:ins w:id="2450" w:author="RAN2#109bis-e" w:date="2020-05-07T00:20:00Z">
        <w:r w:rsidRPr="000E4E7F">
          <w:t>NRSRP-ChangeThresh-NB-r16,</w:t>
        </w:r>
      </w:ins>
    </w:p>
    <w:p w14:paraId="1E3B3757" w14:textId="2D798E2B" w:rsidR="00810F98" w:rsidRPr="000E4E7F" w:rsidRDefault="00810F98" w:rsidP="00810F98">
      <w:pPr>
        <w:pStyle w:val="PL"/>
        <w:shd w:val="clear" w:color="auto" w:fill="E6E6E6"/>
        <w:rPr>
          <w:ins w:id="2451" w:author="RAN2#109bis-e" w:date="2020-05-07T00:20:00Z"/>
        </w:rPr>
      </w:pPr>
      <w:ins w:id="2452" w:author="RAN2#109bis-e" w:date="2020-05-07T00:20:00Z">
        <w:r w:rsidRPr="000E4E7F">
          <w:tab/>
        </w:r>
      </w:ins>
      <w:ins w:id="2453" w:author="RAN2#110-e" w:date="2020-06-01T17:37:00Z">
        <w:r w:rsidR="00C02177">
          <w:t>d</w:t>
        </w:r>
      </w:ins>
      <w:ins w:id="2454" w:author="RAN2#109bis-e" w:date="2020-05-07T00:20:00Z">
        <w:r w:rsidRPr="000E4E7F">
          <w:t>ecreaseThresh-r16</w:t>
        </w:r>
        <w:r w:rsidRPr="000E4E7F">
          <w:tab/>
        </w:r>
        <w:r w:rsidRPr="000E4E7F">
          <w:tab/>
        </w:r>
        <w:r w:rsidRPr="000E4E7F">
          <w:tab/>
        </w:r>
      </w:ins>
      <w:ins w:id="2455" w:author="Huawei3" w:date="2020-06-16T09:53:00Z">
        <w:r w:rsidR="00E91771">
          <w:tab/>
        </w:r>
        <w:r w:rsidR="00E91771">
          <w:tab/>
        </w:r>
      </w:ins>
      <w:ins w:id="2456" w:author="RAN2#109bis-e" w:date="2020-05-07T00:20:00Z">
        <w:r w:rsidRPr="000E4E7F">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457" w:author="RAN2#109bis-e" w:date="2020-05-07T00:20:00Z"/>
        </w:rPr>
      </w:pPr>
      <w:ins w:id="2458"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459" w:author="RAN2#109bis-e" w:date="2020-05-07T00:21:00Z">
              <w:r w:rsidRPr="000E4E7F" w:rsidDel="00810F98">
                <w:rPr>
                  <w:sz w:val="22"/>
                  <w:szCs w:val="22"/>
                </w:rPr>
                <w:delText>1</w:delText>
              </w:r>
            </w:del>
            <w:ins w:id="2460" w:author="RAN2#109bis-e" w:date="2020-05-07T00:21:00Z">
              <w:r w:rsidR="00810F98">
                <w:rPr>
                  <w:sz w:val="22"/>
                  <w:szCs w:val="22"/>
                </w:rPr>
                <w:t>3</w:t>
              </w:r>
            </w:ins>
            <w:r w:rsidRPr="000E4E7F">
              <w:rPr>
                <w:sz w:val="22"/>
                <w:szCs w:val="22"/>
              </w:rPr>
              <w:t>)</w:t>
            </w:r>
            <w:r w:rsidRPr="000E4E7F">
              <w:t>. See TS 36.213 [23], clause 16.2.1.1</w:t>
            </w:r>
            <w:ins w:id="2461"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462" w:author="Huawei1" w:date="2020-06-09T15:25:00Z"/>
        </w:trPr>
        <w:tc>
          <w:tcPr>
            <w:tcW w:w="9644" w:type="dxa"/>
          </w:tcPr>
          <w:p w14:paraId="1037CB38" w14:textId="77777777" w:rsidR="00C407C3" w:rsidRDefault="00C407C3" w:rsidP="002A7E1E">
            <w:pPr>
              <w:pStyle w:val="TAL"/>
              <w:rPr>
                <w:ins w:id="2463" w:author="Huawei1" w:date="2020-06-09T15:25:00Z"/>
                <w:b/>
                <w:bCs/>
                <w:i/>
                <w:iCs/>
                <w:kern w:val="2"/>
              </w:rPr>
            </w:pPr>
            <w:ins w:id="2464" w:author="Huawei1" w:date="2020-06-09T15:25:00Z">
              <w:r w:rsidRPr="00A56158">
                <w:rPr>
                  <w:b/>
                  <w:bCs/>
                  <w:i/>
                  <w:iCs/>
                  <w:kern w:val="2"/>
                </w:rPr>
                <w:t>hsfn-LSB-Info</w:t>
              </w:r>
            </w:ins>
          </w:p>
          <w:p w14:paraId="477BEAE6" w14:textId="235619DC" w:rsidR="00C407C3" w:rsidRPr="000D39ED" w:rsidRDefault="00C407C3" w:rsidP="00741866">
            <w:pPr>
              <w:pStyle w:val="TAL"/>
              <w:rPr>
                <w:ins w:id="2465" w:author="Huawei1" w:date="2020-06-09T15:25:00Z"/>
                <w:kern w:val="2"/>
                <w:lang w:val="en-US"/>
              </w:rPr>
            </w:pPr>
            <w:ins w:id="2466" w:author="Huawei1" w:date="2020-06-09T15:25:00Z">
              <w:r>
                <w:rPr>
                  <w:kern w:val="2"/>
                  <w:lang w:val="en-US"/>
                </w:rPr>
                <w:t xml:space="preserve">Indicates the LSB of the H-SFN </w:t>
              </w:r>
              <w:r w:rsidRPr="00CB54E4">
                <w:rPr>
                  <w:bCs/>
                </w:rPr>
                <w:t xml:space="preserve">corresponding to the last subframe of the first transmission of </w:t>
              </w:r>
              <w:r w:rsidRPr="00741866">
                <w:rPr>
                  <w:bCs/>
                  <w:i/>
                </w:rPr>
                <w:t>RRC</w:t>
              </w:r>
            </w:ins>
            <w:ins w:id="2467" w:author="Huawei1" w:date="2020-06-09T18:47:00Z">
              <w:r w:rsidR="00741866" w:rsidRPr="00741866">
                <w:rPr>
                  <w:bCs/>
                  <w:i/>
                </w:rPr>
                <w:t>ConnectionRelease</w:t>
              </w:r>
              <w:r w:rsidR="00741866">
                <w:rPr>
                  <w:bCs/>
                </w:rPr>
                <w:t xml:space="preserve"> </w:t>
              </w:r>
            </w:ins>
            <w:ins w:id="2468" w:author="Huawei1" w:date="2020-06-09T15:25:00Z">
              <w:r w:rsidRPr="00CB54E4">
                <w:rPr>
                  <w:bCs/>
                </w:rPr>
                <w:t xml:space="preserve">message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469"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470" w:author="RAN2#109bis-e" w:date="2020-05-07T00:21:00Z">
              <w:r w:rsidR="00810F98" w:rsidRPr="001F1F22">
                <w:rPr>
                  <w:lang w:eastAsia="en-GB"/>
                </w:rPr>
                <w:t>single tone and multi tone</w:t>
              </w:r>
            </w:ins>
            <w:del w:id="2471"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472" w:author="RAN2#109bis-e" w:date="2020-05-07T16:18:00Z">
              <w:r w:rsidR="00F579B4" w:rsidRPr="000E4E7F">
                <w:object w:dxaOrig="1534" w:dyaOrig="410" w14:anchorId="7A77FAF2">
                  <v:shape id="_x0000_i1032" type="#_x0000_t75" style="width:78.55pt;height:13.85pt" o:ole="">
                    <v:imagedata r:id="rId33" o:title=""/>
                  </v:shape>
                  <o:OLEObject Type="Embed" ProgID="Word.Picture.8" ShapeID="_x0000_i1032" DrawAspect="Content" ObjectID="_1653838018" r:id="rId34"/>
                </w:object>
              </w:r>
            </w:ins>
            <w:bookmarkStart w:id="2473" w:name="_MON_1650373486"/>
            <w:bookmarkEnd w:id="2473"/>
            <w:del w:id="2474" w:author="RAN2#109bis-e" w:date="2020-05-07T16:19:00Z">
              <w:r w:rsidRPr="000E4E7F" w:rsidDel="00F579B4">
                <w:object w:dxaOrig="1534" w:dyaOrig="410" w14:anchorId="4E2D5432">
                  <v:shape id="_x0000_i1033" type="#_x0000_t75" style="width:78.55pt;height:13.85pt" o:ole="">
                    <v:imagedata r:id="rId35" o:title=""/>
                  </v:shape>
                  <o:OLEObject Type="Embed" ProgID="Word.Picture.8" ShapeID="_x0000_i1033" DrawAspect="Content" ObjectID="_1653838019" r:id="rId36"/>
                </w:object>
              </w:r>
            </w:del>
            <w:r w:rsidRPr="000E4E7F">
              <w:t>. See TS 36.213 [23], clause 16.2.1.1</w:t>
            </w:r>
            <w:ins w:id="2475"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476"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477" w:author="RAN2#110-e" w:date="2020-06-01T17:46:00Z">
              <w:r w:rsidR="00207A4C" w:rsidRPr="00207A4C">
                <w:rPr>
                  <w:i/>
                  <w:lang w:eastAsia="en-GB"/>
                </w:rPr>
                <w:t>pur-NRSRP-ChangeThreshold</w:t>
              </w:r>
            </w:ins>
            <w:del w:id="2478" w:author="RAN2#110-e" w:date="2020-06-01T17:46:00Z">
              <w:r w:rsidRPr="000E4E7F" w:rsidDel="00207A4C">
                <w:rPr>
                  <w:i/>
                  <w:lang w:eastAsia="en-GB"/>
                </w:rPr>
                <w:delText>nrsrp-ChangeThrsh</w:delText>
              </w:r>
            </w:del>
            <w:r w:rsidRPr="000E4E7F">
              <w:rPr>
                <w:lang w:eastAsia="en-GB"/>
              </w:rPr>
              <w:t xml:space="preserve"> is </w:t>
            </w:r>
            <w:ins w:id="2479" w:author="RAN2#110-e" w:date="2020-06-01T17:46:00Z">
              <w:r w:rsidR="00207A4C">
                <w:rPr>
                  <w:lang w:eastAsia="en-GB"/>
                </w:rPr>
                <w:t xml:space="preserve">set to </w:t>
              </w:r>
              <w:r w:rsidR="00207A4C" w:rsidRPr="00207A4C">
                <w:rPr>
                  <w:i/>
                  <w:lang w:eastAsia="en-GB"/>
                </w:rPr>
                <w:t>setup</w:t>
              </w:r>
            </w:ins>
            <w:del w:id="2480" w:author="RAN2#110-e" w:date="2020-06-01T17:46:00Z">
              <w:r w:rsidRPr="000E4E7F" w:rsidDel="00207A4C">
                <w:rPr>
                  <w:lang w:eastAsia="en-GB"/>
                </w:rPr>
                <w:delText>i</w:delText>
              </w:r>
            </w:del>
            <w:del w:id="2481" w:author="RAN2#110-e" w:date="2020-06-01T17:47:00Z">
              <w:r w:rsidRPr="000E4E7F" w:rsidDel="00207A4C">
                <w:rPr>
                  <w:lang w:eastAsia="en-GB"/>
                </w:rPr>
                <w:delText>ncluded</w:delText>
              </w:r>
            </w:del>
            <w:r w:rsidRPr="000E4E7F">
              <w:rPr>
                <w:lang w:eastAsia="en-GB"/>
              </w:rPr>
              <w:t xml:space="preserve">, if </w:t>
            </w:r>
            <w:del w:id="2482" w:author="RAN2#110-e" w:date="2020-06-01T17:47:00Z">
              <w:r w:rsidRPr="000E4E7F" w:rsidDel="00207A4C">
                <w:rPr>
                  <w:i/>
                  <w:lang w:eastAsia="en-GB"/>
                </w:rPr>
                <w:delText>nrsrp-D</w:delText>
              </w:r>
            </w:del>
            <w:ins w:id="2483"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484" w:author="RAN2#110-e" w:date="2020-06-01T17:47:00Z">
              <w:r w:rsidRPr="000E4E7F" w:rsidDel="00207A4C">
                <w:rPr>
                  <w:i/>
                  <w:lang w:eastAsia="en-GB"/>
                </w:rPr>
                <w:delText>nrsrp-I</w:delText>
              </w:r>
            </w:del>
            <w:ins w:id="2485"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486" w:author="RAN2#110-e" w:date="2020-06-01T17:47:00Z">
              <w:r w:rsidRPr="000E4E7F" w:rsidDel="00207A4C">
                <w:rPr>
                  <w:i/>
                  <w:lang w:eastAsia="en-GB"/>
                </w:rPr>
                <w:delText>nrsrp-D</w:delText>
              </w:r>
            </w:del>
            <w:ins w:id="2487"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488"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489" w:author="Huawei1" w:date="2020-06-09T18:37:00Z"/>
                <w:b/>
                <w:i/>
                <w:lang w:val="en-US" w:eastAsia="zh-CN"/>
              </w:rPr>
            </w:pPr>
            <w:ins w:id="2490"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491" w:author="Huawei1" w:date="2020-06-09T18:37:00Z"/>
                <w:b/>
                <w:bCs/>
                <w:i/>
                <w:noProof/>
                <w:lang w:eastAsia="en-GB"/>
              </w:rPr>
            </w:pPr>
            <w:ins w:id="2492"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493"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494" w:author="Huawei1" w:date="2020-06-09T18:38:00Z"/>
                <w:b/>
                <w:bCs/>
                <w:i/>
                <w:noProof/>
                <w:lang w:eastAsia="en-GB"/>
              </w:rPr>
            </w:pPr>
            <w:del w:id="2495"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496" w:author="Huawei1" w:date="2020-06-09T18:38:00Z"/>
                <w:lang w:eastAsia="en-GB"/>
              </w:rPr>
            </w:pPr>
            <w:del w:id="2497"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498" w:author="Huawei1" w:date="2020-06-09T18:38:00Z"/>
                <w:b/>
                <w:bCs/>
                <w:i/>
                <w:noProof/>
                <w:lang w:eastAsia="en-GB"/>
              </w:rPr>
            </w:pPr>
            <w:del w:id="2499"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500"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501" w:author="RAN2#110-e" w:date="2020-06-01T17:15:00Z"/>
                <w:b/>
                <w:bCs/>
                <w:i/>
                <w:noProof/>
                <w:lang w:eastAsia="en-GB"/>
              </w:rPr>
            </w:pPr>
            <w:del w:id="2502"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503" w:author="RAN2#110-e" w:date="2020-06-01T17:15:00Z"/>
                <w:b/>
                <w:bCs/>
                <w:i/>
                <w:noProof/>
                <w:lang w:eastAsia="en-GB"/>
              </w:rPr>
            </w:pPr>
            <w:del w:id="2504"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505" w:author="Huawei1" w:date="2020-06-10T01:08:00Z">
              <w:r w:rsidR="00FA0AEE" w:rsidRPr="00E91771">
                <w:rPr>
                  <w:rFonts w:eastAsia="SimSun"/>
                  <w:noProof/>
                  <w:lang w:eastAsia="en-GB"/>
                </w:rPr>
                <w:t>periodicity</w:t>
              </w:r>
            </w:ins>
            <w:del w:id="2506" w:author="Huawei1" w:date="2020-06-10T01:08:00Z">
              <w:r w:rsidRPr="000E4E7F" w:rsidDel="00FA0AEE">
                <w:rPr>
                  <w:rFonts w:eastAsia="SimSun"/>
                  <w:i/>
                  <w:noProof/>
                  <w:lang w:eastAsia="en-GB"/>
                </w:rPr>
                <w:delText>pur-Periodicity</w:delText>
              </w:r>
            </w:del>
            <w:ins w:id="2507"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508"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509" w:author="Huawei1" w:date="2020-06-09T18:37:00Z"/>
                <w:b/>
                <w:bCs/>
                <w:i/>
                <w:noProof/>
                <w:lang w:eastAsia="en-GB"/>
              </w:rPr>
            </w:pPr>
            <w:del w:id="2510" w:author="Huawei1" w:date="2020-06-09T18:37:00Z">
              <w:r w:rsidRPr="000E4E7F" w:rsidDel="002A0A86">
                <w:rPr>
                  <w:b/>
                  <w:bCs/>
                  <w:i/>
                  <w:noProof/>
                  <w:lang w:eastAsia="en-GB"/>
                </w:rPr>
                <w:delText>pur-</w:delText>
              </w:r>
            </w:del>
            <w:del w:id="2511"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512" w:author="Huawei1" w:date="2020-06-09T18:37:00Z"/>
                <w:b/>
                <w:bCs/>
                <w:i/>
                <w:noProof/>
                <w:lang w:eastAsia="en-GB"/>
              </w:rPr>
            </w:pPr>
            <w:del w:id="2513" w:author="Huawei1" w:date="2020-06-09T18:37:00Z">
              <w:r w:rsidRPr="000E4E7F" w:rsidDel="002A0A86">
                <w:rPr>
                  <w:lang w:eastAsia="en-GB"/>
                </w:rPr>
                <w:delText xml:space="preserve">Indicates the </w:delText>
              </w:r>
            </w:del>
            <w:del w:id="2514" w:author="Huawei1" w:date="2020-06-09T15:28:00Z">
              <w:r w:rsidRPr="000E4E7F" w:rsidDel="00C407C3">
                <w:rPr>
                  <w:lang w:eastAsia="en-GB"/>
                </w:rPr>
                <w:delText xml:space="preserve">value of the </w:delText>
              </w:r>
            </w:del>
            <w:del w:id="2515" w:author="Huawei1" w:date="2020-06-09T15:30:00Z">
              <w:r w:rsidRPr="000E4E7F" w:rsidDel="00C407C3">
                <w:rPr>
                  <w:lang w:eastAsia="en-GB"/>
                </w:rPr>
                <w:delText xml:space="preserve">time offset </w:delText>
              </w:r>
            </w:del>
            <w:del w:id="2516" w:author="Huawei1" w:date="2020-06-09T15:28:00Z">
              <w:r w:rsidRPr="000E4E7F" w:rsidDel="00C407C3">
                <w:rPr>
                  <w:lang w:eastAsia="en-GB"/>
                </w:rPr>
                <w:delText xml:space="preserve">for </w:delText>
              </w:r>
            </w:del>
            <w:del w:id="2517" w:author="Huawei1" w:date="2020-06-09T15:30:00Z">
              <w:r w:rsidRPr="000E4E7F" w:rsidDel="00C407C3">
                <w:rPr>
                  <w:lang w:eastAsia="en-GB"/>
                </w:rPr>
                <w:delText xml:space="preserve">the first PUR occasion, i.e. the </w:delText>
              </w:r>
            </w:del>
            <w:del w:id="2518" w:author="Huawei1" w:date="2020-06-09T18:37:00Z">
              <w:r w:rsidRPr="000E4E7F" w:rsidDel="002A0A86">
                <w:rPr>
                  <w:lang w:eastAsia="en-GB"/>
                </w:rPr>
                <w:delText xml:space="preserve">time gap from reception of D-PUR configuration to the first PUR occasion. </w:delText>
              </w:r>
            </w:del>
            <w:del w:id="2519"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520" w:author="RAN2#109bis-e" w:date="2020-04-26T15:56:00Z"/>
          <w:color w:val="auto"/>
          <w:lang w:eastAsia="zh-CN"/>
        </w:rPr>
      </w:pPr>
      <w:del w:id="2521"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522" w:author="Huawei1" w:date="2020-06-09T15:27:00Z"/>
          <w:color w:val="auto"/>
          <w:lang w:eastAsia="zh-CN"/>
        </w:rPr>
      </w:pPr>
      <w:del w:id="2523"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6AE6D6A4" w14:textId="6F43F5FD" w:rsidR="006E7428" w:rsidRPr="000A2FE8" w:rsidRDefault="006E7428" w:rsidP="006E7428">
      <w:pPr>
        <w:pStyle w:val="Heading4"/>
        <w:rPr>
          <w:ins w:id="2524" w:author="Huawei2" w:date="2020-06-11T21:22:00Z"/>
          <w:lang w:val="en-US"/>
        </w:rPr>
      </w:pPr>
      <w:ins w:id="2525" w:author="Huawei2" w:date="2020-06-11T21:22:00Z">
        <w:r w:rsidRPr="000E4E7F">
          <w:t>–</w:t>
        </w:r>
        <w:r w:rsidRPr="000E4E7F">
          <w:tab/>
        </w:r>
        <w:r w:rsidRPr="000E4E7F">
          <w:rPr>
            <w:i/>
            <w:noProof/>
          </w:rPr>
          <w:t>PU</w:t>
        </w:r>
        <w:r>
          <w:rPr>
            <w:i/>
            <w:noProof/>
            <w:lang w:val="en-US"/>
          </w:rPr>
          <w:t>R-ConfigID-NB</w:t>
        </w:r>
      </w:ins>
    </w:p>
    <w:p w14:paraId="34C54711" w14:textId="4F4F7D90" w:rsidR="006E7428" w:rsidRPr="000E4E7F" w:rsidRDefault="006E7428" w:rsidP="006E7428">
      <w:pPr>
        <w:rPr>
          <w:ins w:id="2526" w:author="Huawei2" w:date="2020-06-11T21:22:00Z"/>
        </w:rPr>
      </w:pPr>
      <w:ins w:id="2527" w:author="Huawei2" w:date="2020-06-11T21:22:00Z">
        <w:r w:rsidRPr="000E4E7F">
          <w:t xml:space="preserve">The IE </w:t>
        </w:r>
        <w:r w:rsidRPr="000E4E7F">
          <w:rPr>
            <w:i/>
            <w:noProof/>
          </w:rPr>
          <w:t>PU</w:t>
        </w:r>
        <w:r>
          <w:rPr>
            <w:i/>
            <w:noProof/>
            <w:lang w:val="en-US"/>
          </w:rPr>
          <w:t>R-ConfigID-NB</w:t>
        </w:r>
        <w:r w:rsidRPr="000E4E7F">
          <w:t xml:space="preserve"> is used to </w:t>
        </w:r>
        <w:r>
          <w:t>indicate</w:t>
        </w:r>
        <w:r w:rsidRPr="000E4E7F">
          <w:t xml:space="preserve"> the </w:t>
        </w:r>
        <w:r>
          <w:t>PUR configuration identity.</w:t>
        </w:r>
      </w:ins>
    </w:p>
    <w:p w14:paraId="0F4429D3" w14:textId="6572CEC7" w:rsidR="006E7428" w:rsidRPr="000E4E7F" w:rsidRDefault="006E7428" w:rsidP="006E7428">
      <w:pPr>
        <w:pStyle w:val="TH"/>
        <w:ind w:left="567"/>
        <w:rPr>
          <w:ins w:id="2528" w:author="Huawei2" w:date="2020-06-11T21:22:00Z"/>
        </w:rPr>
      </w:pPr>
      <w:ins w:id="2529" w:author="Huawei2" w:date="2020-06-11T21:22:00Z">
        <w:r w:rsidRPr="003A7AB5">
          <w:rPr>
            <w:bCs/>
            <w:i/>
            <w:iCs/>
          </w:rPr>
          <w:t>PUR-</w:t>
        </w:r>
        <w:r>
          <w:rPr>
            <w:bCs/>
            <w:i/>
            <w:iCs/>
            <w:lang w:val="en-US"/>
          </w:rPr>
          <w:t>ConfigID-NB</w:t>
        </w:r>
        <w:r w:rsidRPr="000E4E7F">
          <w:t xml:space="preserve"> information element</w:t>
        </w:r>
      </w:ins>
    </w:p>
    <w:p w14:paraId="4505448A" w14:textId="77777777" w:rsidR="006E7428" w:rsidRDefault="006E7428" w:rsidP="006E7428">
      <w:pPr>
        <w:pStyle w:val="PL"/>
        <w:shd w:val="clear" w:color="auto" w:fill="E6E6E6"/>
        <w:rPr>
          <w:ins w:id="2530" w:author="Huawei2" w:date="2020-06-11T21:22:00Z"/>
        </w:rPr>
      </w:pPr>
      <w:ins w:id="2531" w:author="Huawei2" w:date="2020-06-11T21:22:00Z">
        <w:r w:rsidRPr="000E4E7F">
          <w:t>-- ASN1START</w:t>
        </w:r>
      </w:ins>
    </w:p>
    <w:p w14:paraId="76234782" w14:textId="77777777" w:rsidR="006E7428" w:rsidRDefault="006E7428" w:rsidP="006E7428">
      <w:pPr>
        <w:pStyle w:val="PL"/>
        <w:shd w:val="clear" w:color="auto" w:fill="E6E6E6"/>
        <w:rPr>
          <w:ins w:id="2532" w:author="Huawei2" w:date="2020-06-11T21:22:00Z"/>
        </w:rPr>
      </w:pPr>
    </w:p>
    <w:p w14:paraId="427B3D36" w14:textId="071B64F2" w:rsidR="006E7428" w:rsidRDefault="006E7428" w:rsidP="006E7428">
      <w:pPr>
        <w:pStyle w:val="PL"/>
        <w:shd w:val="clear" w:color="auto" w:fill="E6E6E6"/>
        <w:rPr>
          <w:ins w:id="2533" w:author="Huawei2" w:date="2020-06-11T21:22:00Z"/>
        </w:rPr>
      </w:pPr>
      <w:ins w:id="2534" w:author="Huawei2" w:date="2020-06-11T21:22:00Z">
        <w:r>
          <w:t>PUR-ConfigID-NB-r16 ::= BIT STRING (SIZE(20))</w:t>
        </w:r>
      </w:ins>
    </w:p>
    <w:p w14:paraId="0CE82B8B" w14:textId="77777777" w:rsidR="006E7428" w:rsidRPr="000E4E7F" w:rsidRDefault="006E7428" w:rsidP="006E7428">
      <w:pPr>
        <w:pStyle w:val="PL"/>
        <w:shd w:val="clear" w:color="auto" w:fill="E6E6E6"/>
        <w:rPr>
          <w:ins w:id="2535" w:author="Huawei2" w:date="2020-06-11T21:22:00Z"/>
        </w:rPr>
      </w:pPr>
    </w:p>
    <w:p w14:paraId="41DB2EB1" w14:textId="77777777" w:rsidR="006E7428" w:rsidRPr="000E4E7F" w:rsidRDefault="006E7428" w:rsidP="006E7428">
      <w:pPr>
        <w:pStyle w:val="PL"/>
        <w:shd w:val="clear" w:color="auto" w:fill="E6E6E6"/>
        <w:rPr>
          <w:ins w:id="2536" w:author="Huawei2" w:date="2020-06-11T21:22:00Z"/>
        </w:rPr>
      </w:pPr>
      <w:ins w:id="2537" w:author="Huawei2" w:date="2020-06-11T21:22:00Z">
        <w:r w:rsidRPr="000E4E7F">
          <w:t>-- ASN1STOP</w:t>
        </w:r>
      </w:ins>
    </w:p>
    <w:p w14:paraId="6A58C768" w14:textId="77777777" w:rsidR="006E7428" w:rsidRDefault="006E7428" w:rsidP="00B172DF">
      <w:pPr>
        <w:rPr>
          <w:ins w:id="2538" w:author="RAN2#110-e" w:date="2020-06-09T18:14:00Z"/>
        </w:rPr>
      </w:pPr>
    </w:p>
    <w:p w14:paraId="6F029045" w14:textId="77777777" w:rsidR="000B0770" w:rsidRPr="000A2FE8" w:rsidRDefault="000B0770" w:rsidP="000B0770">
      <w:pPr>
        <w:pStyle w:val="Heading4"/>
        <w:rPr>
          <w:ins w:id="2539" w:author="Huawei1" w:date="2020-06-10T15:26:00Z"/>
          <w:lang w:val="en-US"/>
        </w:rPr>
      </w:pPr>
      <w:ins w:id="2540"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05C26D0F" w:rsidR="000B0770" w:rsidRDefault="000B0770" w:rsidP="000B0770">
      <w:pPr>
        <w:rPr>
          <w:ins w:id="2541" w:author="Huawei1" w:date="2020-06-10T15:26:00Z"/>
        </w:rPr>
      </w:pPr>
      <w:ins w:id="2542"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del w:id="2543" w:author="QC (Umesh) v7" w:date="2020-06-12T12:36:00Z">
          <w:r w:rsidRPr="00FB7257" w:rsidDel="004D72F5">
            <w:delText>periodicity</w:delText>
          </w:r>
          <w:r w:rsidDel="004D72F5">
            <w:delText xml:space="preserve"> and </w:delText>
          </w:r>
        </w:del>
        <w:commentRangeStart w:id="2544"/>
        <w:commentRangeStart w:id="2545"/>
        <w:commentRangeStart w:id="2546"/>
        <w:commentRangeStart w:id="2547"/>
        <w:del w:id="2548" w:author="QC (Umesh) v7" w:date="2020-06-12T12:35:00Z">
          <w:r w:rsidRPr="00FB7257" w:rsidDel="004D72F5">
            <w:delText>start</w:delText>
          </w:r>
        </w:del>
        <w:r w:rsidRPr="00FB7257">
          <w:t>H</w:t>
        </w:r>
      </w:ins>
      <w:ins w:id="2549" w:author="QC (Umesh) v7" w:date="2020-06-12T12:34:00Z">
        <w:r w:rsidR="004D72F5">
          <w:t>-</w:t>
        </w:r>
      </w:ins>
      <w:ins w:id="2550" w:author="Huawei1" w:date="2020-06-10T15:26:00Z">
        <w:r w:rsidRPr="00FB7257">
          <w:t>SFN</w:t>
        </w:r>
      </w:ins>
      <w:commentRangeEnd w:id="2544"/>
      <w:r w:rsidR="0037400E" w:rsidRPr="00FB7257">
        <w:rPr>
          <w:rStyle w:val="CommentReference"/>
        </w:rPr>
        <w:commentReference w:id="2544"/>
      </w:r>
      <w:commentRangeEnd w:id="2545"/>
      <w:r w:rsidR="005574C6" w:rsidRPr="00FB7257">
        <w:rPr>
          <w:rStyle w:val="CommentReference"/>
        </w:rPr>
        <w:commentReference w:id="2545"/>
      </w:r>
      <w:commentRangeEnd w:id="2546"/>
      <w:r w:rsidR="004D72F5">
        <w:rPr>
          <w:rStyle w:val="CommentReference"/>
        </w:rPr>
        <w:commentReference w:id="2546"/>
      </w:r>
      <w:commentRangeEnd w:id="2547"/>
      <w:r w:rsidR="00A8668E">
        <w:rPr>
          <w:rStyle w:val="CommentReference"/>
        </w:rPr>
        <w:commentReference w:id="2547"/>
      </w:r>
      <w:ins w:id="2551" w:author="Huawei1" w:date="2020-06-10T15:26:00Z">
        <w:r w:rsidRPr="002A7E1E">
          <w:t xml:space="preserve"> </w:t>
        </w:r>
        <w:r>
          <w:t>of the first PUR occasion</w:t>
        </w:r>
      </w:ins>
      <w:ins w:id="2552" w:author="QC (Umesh) v7" w:date="2020-06-12T12:36:00Z">
        <w:r w:rsidR="004D72F5">
          <w:t xml:space="preserve"> and periodicity of </w:t>
        </w:r>
      </w:ins>
      <w:ins w:id="2553" w:author="QC (Umesh) v7" w:date="2020-06-12T12:37:00Z">
        <w:r w:rsidR="009C763A">
          <w:t xml:space="preserve">the </w:t>
        </w:r>
      </w:ins>
      <w:ins w:id="2554" w:author="QC (Umesh) v7" w:date="2020-06-12T12:36:00Z">
        <w:r w:rsidR="004D72F5">
          <w:t>subsequent PUR occasions</w:t>
        </w:r>
      </w:ins>
      <w:ins w:id="2555" w:author="Huawei1" w:date="2020-06-10T15:26:00Z">
        <w:r>
          <w:t xml:space="preserve">. The value of </w:t>
        </w:r>
        <w:r w:rsidRPr="00DF3603">
          <w:rPr>
            <w:iCs/>
          </w:rPr>
          <w:t>periodicity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w:t>
        </w:r>
        <w:commentRangeStart w:id="2556"/>
        <w:commentRangeStart w:id="2557"/>
        <w:del w:id="2558" w:author="QC (Umesh) v7" w:date="2020-06-12T12:32:00Z">
          <w:r w:rsidDel="004D72F5">
            <w:delText>a</w:delText>
          </w:r>
        </w:del>
      </w:ins>
      <w:commentRangeEnd w:id="2556"/>
      <w:r w:rsidR="004D72F5">
        <w:rPr>
          <w:rStyle w:val="CommentReference"/>
        </w:rPr>
        <w:commentReference w:id="2556"/>
      </w:r>
      <w:commentRangeEnd w:id="2557"/>
      <w:r w:rsidR="00A8668E">
        <w:rPr>
          <w:rStyle w:val="CommentReference"/>
        </w:rPr>
        <w:commentReference w:id="2557"/>
      </w:r>
      <w:ins w:id="2559" w:author="Huawei1" w:date="2020-06-10T15:26:00Z">
        <w:r>
          <w:t xml:space="preserve">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del w:id="2560" w:author="QC (Umesh) v7" w:date="2020-06-12T12:33:00Z">
          <w:r w:rsidDel="004D72F5">
            <w:delText xml:space="preserve">a </w:delText>
          </w:r>
        </w:del>
        <w:r>
          <w:t xml:space="preserve">periodicity of </w:t>
        </w:r>
        <w:r>
          <w:rPr>
            <w:lang w:val="en-US"/>
          </w:rPr>
          <w:t>16 H-SFN and so on</w:t>
        </w:r>
        <w:r w:rsidRPr="000E4E7F">
          <w:t>.</w:t>
        </w:r>
        <w:r>
          <w:t xml:space="preserve"> </w:t>
        </w:r>
        <w:r>
          <w:rPr>
            <w:bCs/>
            <w:noProof/>
            <w:lang w:val="en-US" w:eastAsia="en-GB"/>
          </w:rPr>
          <w:t xml:space="preserve">The value of </w:t>
        </w:r>
        <w:r w:rsidRPr="009C763A">
          <w:rPr>
            <w:bCs/>
            <w:noProof/>
            <w:lang w:val="en-US" w:eastAsia="en-GB"/>
          </w:rPr>
          <w:t>o</w:t>
        </w:r>
        <w:r w:rsidRPr="00DF3603">
          <w:rPr>
            <w:bCs/>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p>
    <w:p w14:paraId="62EC408F" w14:textId="77777777" w:rsidR="000B0770" w:rsidRPr="000E4E7F" w:rsidRDefault="000B0770" w:rsidP="000B0770">
      <w:pPr>
        <w:pStyle w:val="TH"/>
        <w:ind w:left="567"/>
        <w:rPr>
          <w:ins w:id="2561" w:author="Huawei1" w:date="2020-06-10T15:26:00Z"/>
        </w:rPr>
      </w:pPr>
      <w:ins w:id="2562"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563" w:author="Huawei1" w:date="2020-06-10T15:26:00Z"/>
        </w:rPr>
      </w:pPr>
      <w:ins w:id="2564" w:author="Huawei1" w:date="2020-06-10T15:26:00Z">
        <w:r w:rsidRPr="000E4E7F">
          <w:t>-- ASN1START</w:t>
        </w:r>
      </w:ins>
    </w:p>
    <w:p w14:paraId="65D86BAE" w14:textId="77777777" w:rsidR="000B0770" w:rsidRDefault="000B0770" w:rsidP="000B0770">
      <w:pPr>
        <w:pStyle w:val="PL"/>
        <w:shd w:val="clear" w:color="auto" w:fill="E6E6E6"/>
        <w:rPr>
          <w:ins w:id="2565" w:author="Huawei1" w:date="2020-06-10T15:26:00Z"/>
        </w:rPr>
      </w:pPr>
    </w:p>
    <w:p w14:paraId="3AA7DB90" w14:textId="77777777" w:rsidR="000B0770" w:rsidRDefault="000B0770" w:rsidP="000B0770">
      <w:pPr>
        <w:pStyle w:val="PL"/>
        <w:shd w:val="clear" w:color="auto" w:fill="E6E6E6"/>
        <w:rPr>
          <w:ins w:id="2566" w:author="Huawei1" w:date="2020-06-10T15:26:00Z"/>
        </w:rPr>
      </w:pPr>
      <w:ins w:id="2567"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568" w:author="Huawei1" w:date="2020-06-10T15:26:00Z"/>
        </w:rPr>
      </w:pPr>
      <w:ins w:id="2569" w:author="Huawei1" w:date="2020-06-10T15:26:00Z">
        <w:r>
          <w:tab/>
          <w:t>periodicity8</w:t>
        </w:r>
        <w:r>
          <w:tab/>
        </w:r>
        <w:r>
          <w:tab/>
          <w:t>INTEGER (</w:t>
        </w:r>
        <w:commentRangeStart w:id="2570"/>
        <w:commentRangeStart w:id="2571"/>
        <w:commentRangeStart w:id="2572"/>
        <w:r>
          <w:t>0..</w:t>
        </w:r>
      </w:ins>
      <w:commentRangeEnd w:id="2570"/>
      <w:r w:rsidR="00EA0600">
        <w:rPr>
          <w:rStyle w:val="CommentReference"/>
          <w:rFonts w:ascii="Times New Roman" w:hAnsi="Times New Roman"/>
          <w:noProof w:val="0"/>
        </w:rPr>
        <w:commentReference w:id="2570"/>
      </w:r>
      <w:commentRangeEnd w:id="2571"/>
      <w:r w:rsidR="00D85B10">
        <w:rPr>
          <w:rStyle w:val="CommentReference"/>
          <w:rFonts w:ascii="Times New Roman" w:hAnsi="Times New Roman"/>
          <w:noProof w:val="0"/>
        </w:rPr>
        <w:commentReference w:id="2571"/>
      </w:r>
      <w:commentRangeEnd w:id="2572"/>
      <w:r w:rsidR="002933C1">
        <w:rPr>
          <w:rStyle w:val="CommentReference"/>
          <w:rFonts w:ascii="Times New Roman" w:hAnsi="Times New Roman"/>
          <w:noProof w:val="0"/>
        </w:rPr>
        <w:commentReference w:id="2572"/>
      </w:r>
      <w:ins w:id="2573" w:author="Huawei1" w:date="2020-06-10T15:26:00Z">
        <w:r>
          <w:t>7),</w:t>
        </w:r>
      </w:ins>
    </w:p>
    <w:p w14:paraId="6EDBFB72" w14:textId="77777777" w:rsidR="000B0770" w:rsidRDefault="000B0770" w:rsidP="000B0770">
      <w:pPr>
        <w:pStyle w:val="PL"/>
        <w:shd w:val="clear" w:color="auto" w:fill="E6E6E6"/>
        <w:rPr>
          <w:ins w:id="2574" w:author="Huawei1" w:date="2020-06-10T15:26:00Z"/>
        </w:rPr>
      </w:pPr>
      <w:ins w:id="2575" w:author="Huawei1" w:date="2020-06-10T15:26:00Z">
        <w:r>
          <w:tab/>
          <w:t>periodicity16</w:t>
        </w:r>
        <w:r>
          <w:tab/>
        </w:r>
        <w:r>
          <w:tab/>
          <w:t>INTEGER (0..15),</w:t>
        </w:r>
      </w:ins>
    </w:p>
    <w:p w14:paraId="084A39D5" w14:textId="77777777" w:rsidR="000B0770" w:rsidRDefault="000B0770" w:rsidP="000B0770">
      <w:pPr>
        <w:pStyle w:val="PL"/>
        <w:shd w:val="clear" w:color="auto" w:fill="E6E6E6"/>
        <w:rPr>
          <w:ins w:id="2576" w:author="Huawei1" w:date="2020-06-10T15:26:00Z"/>
        </w:rPr>
      </w:pPr>
      <w:ins w:id="2577" w:author="Huawei1" w:date="2020-06-10T15:26:00Z">
        <w:r>
          <w:tab/>
          <w:t>periodicity32</w:t>
        </w:r>
        <w:r>
          <w:tab/>
        </w:r>
        <w:r>
          <w:tab/>
          <w:t>INTEGER (0..31),</w:t>
        </w:r>
      </w:ins>
    </w:p>
    <w:p w14:paraId="229945C5" w14:textId="77777777" w:rsidR="000B0770" w:rsidRDefault="000B0770" w:rsidP="000B0770">
      <w:pPr>
        <w:pStyle w:val="PL"/>
        <w:shd w:val="clear" w:color="auto" w:fill="E6E6E6"/>
        <w:rPr>
          <w:ins w:id="2578" w:author="Huawei1" w:date="2020-06-10T15:26:00Z"/>
        </w:rPr>
      </w:pPr>
      <w:ins w:id="2579" w:author="Huawei1" w:date="2020-06-10T15:26:00Z">
        <w:r>
          <w:tab/>
          <w:t>periodicity64</w:t>
        </w:r>
        <w:r>
          <w:tab/>
        </w:r>
        <w:r>
          <w:tab/>
          <w:t>INTEGER (0..63),</w:t>
        </w:r>
      </w:ins>
    </w:p>
    <w:p w14:paraId="6D16628B" w14:textId="77777777" w:rsidR="000B0770" w:rsidRDefault="000B0770" w:rsidP="000B0770">
      <w:pPr>
        <w:pStyle w:val="PL"/>
        <w:shd w:val="clear" w:color="auto" w:fill="E6E6E6"/>
        <w:rPr>
          <w:ins w:id="2580" w:author="Huawei1" w:date="2020-06-10T15:26:00Z"/>
        </w:rPr>
      </w:pPr>
      <w:ins w:id="2581" w:author="Huawei1" w:date="2020-06-10T15:26:00Z">
        <w:r>
          <w:tab/>
          <w:t>periodicity128</w:t>
        </w:r>
        <w:r>
          <w:tab/>
        </w:r>
        <w:r>
          <w:tab/>
          <w:t>INTEGER (0..127),</w:t>
        </w:r>
      </w:ins>
    </w:p>
    <w:p w14:paraId="0ECF4F62" w14:textId="77777777" w:rsidR="000B0770" w:rsidRDefault="000B0770" w:rsidP="000B0770">
      <w:pPr>
        <w:pStyle w:val="PL"/>
        <w:shd w:val="clear" w:color="auto" w:fill="E6E6E6"/>
        <w:rPr>
          <w:ins w:id="2582" w:author="Huawei1" w:date="2020-06-10T15:26:00Z"/>
        </w:rPr>
      </w:pPr>
      <w:ins w:id="2583" w:author="Huawei1" w:date="2020-06-10T15:26:00Z">
        <w:r>
          <w:tab/>
          <w:t>periodicity256</w:t>
        </w:r>
        <w:r>
          <w:tab/>
        </w:r>
        <w:r>
          <w:tab/>
          <w:t>INTEGER (0..255),</w:t>
        </w:r>
      </w:ins>
    </w:p>
    <w:p w14:paraId="422510D5" w14:textId="77777777" w:rsidR="000B0770" w:rsidRDefault="000B0770" w:rsidP="000B0770">
      <w:pPr>
        <w:pStyle w:val="PL"/>
        <w:shd w:val="clear" w:color="auto" w:fill="E6E6E6"/>
        <w:rPr>
          <w:ins w:id="2584" w:author="Huawei1" w:date="2020-06-10T15:26:00Z"/>
        </w:rPr>
      </w:pPr>
      <w:ins w:id="2585" w:author="Huawei1" w:date="2020-06-10T15:26:00Z">
        <w:r>
          <w:tab/>
          <w:t>periodicity512</w:t>
        </w:r>
        <w:r>
          <w:tab/>
        </w:r>
        <w:r>
          <w:tab/>
          <w:t>INTEGER (0..511),</w:t>
        </w:r>
      </w:ins>
    </w:p>
    <w:p w14:paraId="230397FE" w14:textId="77777777" w:rsidR="000B0770" w:rsidRDefault="000B0770" w:rsidP="000B0770">
      <w:pPr>
        <w:pStyle w:val="PL"/>
        <w:shd w:val="clear" w:color="auto" w:fill="E6E6E6"/>
        <w:rPr>
          <w:ins w:id="2586" w:author="Huawei1" w:date="2020-06-10T15:26:00Z"/>
        </w:rPr>
      </w:pPr>
      <w:ins w:id="2587"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588" w:author="Huawei1" w:date="2020-06-10T15:26:00Z"/>
        </w:rPr>
      </w:pPr>
      <w:ins w:id="2589"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590" w:author="Huawei1" w:date="2020-06-10T15:26:00Z"/>
        </w:rPr>
      </w:pPr>
      <w:ins w:id="2591"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592" w:author="Huawei1" w:date="2020-06-10T15:26:00Z"/>
        </w:rPr>
      </w:pPr>
      <w:ins w:id="2593"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594" w:author="Huawei1" w:date="2020-06-10T15:26:00Z"/>
        </w:rPr>
      </w:pPr>
      <w:ins w:id="2595" w:author="Huawei1" w:date="2020-06-10T15:26:00Z">
        <w:r>
          <w:t>}</w:t>
        </w:r>
      </w:ins>
    </w:p>
    <w:p w14:paraId="0419E564" w14:textId="77777777" w:rsidR="000B0770" w:rsidRPr="000E4E7F" w:rsidRDefault="000B0770" w:rsidP="000B0770">
      <w:pPr>
        <w:pStyle w:val="PL"/>
        <w:shd w:val="clear" w:color="auto" w:fill="E6E6E6"/>
        <w:rPr>
          <w:ins w:id="2596" w:author="Huawei1" w:date="2020-06-10T15:26:00Z"/>
        </w:rPr>
      </w:pPr>
    </w:p>
    <w:p w14:paraId="7081E06D" w14:textId="77777777" w:rsidR="000B0770" w:rsidRPr="000E4E7F" w:rsidRDefault="000B0770" w:rsidP="000B0770">
      <w:pPr>
        <w:pStyle w:val="PL"/>
        <w:shd w:val="clear" w:color="auto" w:fill="E6E6E6"/>
        <w:rPr>
          <w:ins w:id="2597" w:author="Huawei1" w:date="2020-06-10T15:26:00Z"/>
        </w:rPr>
      </w:pPr>
      <w:ins w:id="2598"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599" w:name="_Toc20487620"/>
      <w:bookmarkStart w:id="2600" w:name="_Toc29342922"/>
      <w:bookmarkStart w:id="2601" w:name="_Toc29344061"/>
      <w:bookmarkStart w:id="2602" w:name="_Toc36567327"/>
      <w:bookmarkStart w:id="2603" w:name="_Toc36810783"/>
      <w:bookmarkStart w:id="2604" w:name="_Toc36847147"/>
      <w:bookmarkStart w:id="2605" w:name="_Toc36939800"/>
      <w:bookmarkStart w:id="2606" w:name="_Toc37082780"/>
      <w:r w:rsidRPr="000E4E7F">
        <w:t>–</w:t>
      </w:r>
      <w:r w:rsidRPr="000E4E7F">
        <w:tab/>
      </w:r>
      <w:r w:rsidRPr="000E4E7F">
        <w:rPr>
          <w:i/>
          <w:noProof/>
        </w:rPr>
        <w:t>RACH-ConfigCommon-NB</w:t>
      </w:r>
      <w:bookmarkEnd w:id="2599"/>
      <w:bookmarkEnd w:id="2600"/>
      <w:bookmarkEnd w:id="2601"/>
      <w:bookmarkEnd w:id="2602"/>
      <w:bookmarkEnd w:id="2603"/>
      <w:bookmarkEnd w:id="2604"/>
      <w:bookmarkEnd w:id="2605"/>
      <w:bookmarkEnd w:id="2606"/>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607" w:name="_Toc20487621"/>
      <w:bookmarkStart w:id="2608" w:name="_Toc29342923"/>
      <w:bookmarkStart w:id="2609" w:name="_Toc29344062"/>
      <w:bookmarkStart w:id="2610" w:name="_Toc36567328"/>
      <w:bookmarkStart w:id="2611" w:name="_Toc36810784"/>
      <w:bookmarkStart w:id="2612" w:name="_Toc36847148"/>
      <w:bookmarkStart w:id="2613" w:name="_Toc36939801"/>
      <w:bookmarkStart w:id="2614" w:name="_Toc37082781"/>
      <w:r w:rsidRPr="000E4E7F">
        <w:t>–</w:t>
      </w:r>
      <w:r w:rsidRPr="000E4E7F">
        <w:tab/>
      </w:r>
      <w:r w:rsidRPr="000E4E7F">
        <w:rPr>
          <w:i/>
        </w:rPr>
        <w:t>RadioResource</w:t>
      </w:r>
      <w:r w:rsidRPr="000E4E7F">
        <w:rPr>
          <w:i/>
          <w:noProof/>
        </w:rPr>
        <w:t>ConfigCommonSIB-NB</w:t>
      </w:r>
      <w:bookmarkEnd w:id="2607"/>
      <w:bookmarkEnd w:id="2608"/>
      <w:bookmarkEnd w:id="2609"/>
      <w:bookmarkEnd w:id="2610"/>
      <w:bookmarkEnd w:id="2611"/>
      <w:bookmarkEnd w:id="2612"/>
      <w:bookmarkEnd w:id="2613"/>
      <w:bookmarkEnd w:id="2614"/>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18F91B1" w14:textId="0AF1DC09" w:rsidR="00FB7257" w:rsidRDefault="00FB7257" w:rsidP="00B172DF">
      <w:pPr>
        <w:pStyle w:val="PL"/>
        <w:shd w:val="clear" w:color="auto" w:fill="E6E6E6"/>
        <w:rPr>
          <w:ins w:id="2615" w:author="Huawei2" w:date="2020-06-12T16:21:00Z"/>
        </w:rPr>
      </w:pPr>
      <w:ins w:id="2616" w:author="Huawei2" w:date="2020-06-12T16:21:00Z">
        <w:r>
          <w:tab/>
        </w:r>
        <w:r>
          <w:tab/>
        </w:r>
        <w:r w:rsidRPr="000E4E7F">
          <w:t>ue-SpecificDRX</w:t>
        </w:r>
        <w:r>
          <w:t>CycleMin</w:t>
        </w:r>
        <w:r w:rsidRPr="000E4E7F">
          <w:t>-r16</w:t>
        </w:r>
        <w:r w:rsidRPr="000E4E7F">
          <w:tab/>
        </w:r>
        <w:r w:rsidRPr="000E4E7F">
          <w:tab/>
        </w:r>
        <w:r w:rsidRPr="000E4E7F">
          <w:tab/>
          <w:t>ENUMERATED {rf</w:t>
        </w:r>
        <w:r>
          <w:t>32</w:t>
        </w:r>
        <w:r w:rsidRPr="000E4E7F">
          <w:t>, rf</w:t>
        </w:r>
        <w:r>
          <w:t>64</w:t>
        </w:r>
        <w:r w:rsidRPr="000E4E7F">
          <w:t>, rf128, rf256, rf512</w:t>
        </w:r>
        <w:r>
          <w:t>, rf1024</w:t>
        </w:r>
        <w:r w:rsidRPr="000E4E7F">
          <w:t>}</w:t>
        </w:r>
      </w:ins>
    </w:p>
    <w:p w14:paraId="6EAAA62B" w14:textId="30A38376" w:rsidR="00FB7257" w:rsidRDefault="00FB7257" w:rsidP="00B172DF">
      <w:pPr>
        <w:pStyle w:val="PL"/>
        <w:shd w:val="clear" w:color="auto" w:fill="E6E6E6"/>
        <w:rPr>
          <w:ins w:id="2617" w:author="Huawei2" w:date="2020-06-12T16:21:00Z"/>
        </w:rPr>
      </w:pPr>
      <w:ins w:id="2618" w:author="Huawei2" w:date="2020-06-12T16:21:00Z">
        <w:r>
          <w:tab/>
        </w:r>
        <w:r>
          <w:tab/>
        </w:r>
        <w:r>
          <w:tab/>
        </w:r>
        <w:r>
          <w:tab/>
        </w:r>
        <w:r>
          <w:tab/>
        </w:r>
        <w:r>
          <w:tab/>
        </w:r>
        <w:r>
          <w:tab/>
        </w:r>
        <w:r>
          <w:tab/>
        </w:r>
        <w:r>
          <w:tab/>
        </w:r>
        <w:r>
          <w:tab/>
        </w:r>
        <w:r>
          <w:tab/>
        </w:r>
        <w:r>
          <w:tab/>
        </w:r>
        <w:r>
          <w:tab/>
        </w:r>
        <w:r>
          <w:tab/>
        </w:r>
        <w:r>
          <w:tab/>
        </w:r>
        <w:r>
          <w:tab/>
        </w:r>
        <w:r>
          <w:tab/>
        </w:r>
        <w:r>
          <w:tab/>
        </w:r>
        <w:r w:rsidRPr="000E4E7F">
          <w:t>OPTIONAL</w:t>
        </w:r>
        <w:r w:rsidRPr="000E4E7F">
          <w:tab/>
          <w:t>-- Need OR</w:t>
        </w:r>
      </w:ins>
    </w:p>
    <w:p w14:paraId="4EA4F76B" w14:textId="3B61A19C" w:rsidR="00B172DF" w:rsidRPr="000E4E7F" w:rsidDel="00FB7257" w:rsidRDefault="00B172DF" w:rsidP="00B172DF">
      <w:pPr>
        <w:pStyle w:val="PL"/>
        <w:shd w:val="clear" w:color="auto" w:fill="E6E6E6"/>
        <w:rPr>
          <w:del w:id="2619" w:author="Huawei2" w:date="2020-06-12T16:21:00Z"/>
        </w:rPr>
      </w:pPr>
      <w:del w:id="2620" w:author="Huawei2" w:date="2020-06-12T16:21:00Z">
        <w:r w:rsidRPr="000E4E7F" w:rsidDel="00FB7257">
          <w:tab/>
        </w:r>
        <w:r w:rsidRPr="000E4E7F" w:rsidDel="00FB7257">
          <w:tab/>
        </w:r>
      </w:del>
      <w:ins w:id="2621" w:author="RAN2#109bis-e" w:date="2020-05-07T00:22:00Z">
        <w:del w:id="2622" w:author="Huawei2" w:date="2020-06-12T16:21:00Z">
          <w:r w:rsidR="000C275E" w:rsidRPr="000E4E7F" w:rsidDel="00FB7257">
            <w:delText>ue-SpecificDRX-r16</w:delText>
          </w:r>
          <w:r w:rsidR="000C275E" w:rsidRPr="000E4E7F" w:rsidDel="00FB7257">
            <w:tab/>
          </w:r>
          <w:r w:rsidR="000C275E" w:rsidRPr="000E4E7F" w:rsidDel="00FB7257">
            <w:tab/>
          </w:r>
          <w:r w:rsidR="000C275E" w:rsidRPr="000E4E7F" w:rsidDel="00FB7257">
            <w:tab/>
            <w:delText>ENUMERATED {}</w:delText>
          </w:r>
        </w:del>
      </w:ins>
      <w:del w:id="2623" w:author="Huawei2" w:date="2020-06-12T16:21:00Z">
        <w:r w:rsidRPr="000E4E7F" w:rsidDel="00FB7257">
          <w:delText>pcch-Config-v16xy</w:delText>
        </w:r>
        <w:r w:rsidRPr="000E4E7F" w:rsidDel="00FB7257">
          <w:tab/>
        </w:r>
        <w:r w:rsidRPr="000E4E7F" w:rsidDel="00FB7257">
          <w:tab/>
        </w:r>
        <w:r w:rsidRPr="000E4E7F" w:rsidDel="00FB7257">
          <w:tab/>
        </w:r>
        <w:r w:rsidRPr="000E4E7F" w:rsidDel="00FB7257">
          <w:tab/>
        </w:r>
        <w:r w:rsidRPr="000E4E7F" w:rsidDel="00FB7257">
          <w:tab/>
          <w:delText>PCCH-Config-NB-v16xy</w:delText>
        </w:r>
        <w:r w:rsidRPr="000E4E7F" w:rsidDel="00FB7257">
          <w:tab/>
        </w:r>
        <w:r w:rsidRPr="000E4E7F" w:rsidDel="00FB7257">
          <w:tab/>
          <w:delText>OPTIONAL</w:delText>
        </w:r>
        <w:r w:rsidRPr="000E4E7F" w:rsidDel="00FB7257">
          <w:tab/>
          <w:delText>-- Need OR</w:delText>
        </w:r>
      </w:del>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624" w:author="RAN2#110-e" w:date="2020-06-01T17:49:00Z"/>
        </w:rPr>
      </w:pPr>
      <w:del w:id="2625"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626" w:author="RAN2#110-e" w:date="2020-06-01T17:49:00Z"/>
        </w:rPr>
      </w:pPr>
      <w:del w:id="2627"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628" w:author="RAN2#110-e" w:date="2020-06-01T17:49:00Z"/>
        </w:rPr>
      </w:pPr>
      <w:del w:id="2629"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3DC3534C" w:rsidR="00B172DF" w:rsidRPr="000E4E7F" w:rsidRDefault="00B172DF" w:rsidP="00A5337C">
            <w:pPr>
              <w:pStyle w:val="TAL"/>
              <w:rPr>
                <w:b/>
                <w:i/>
                <w:lang w:eastAsia="en-GB"/>
              </w:rPr>
            </w:pPr>
            <w:r w:rsidRPr="000E4E7F">
              <w:rPr>
                <w:b/>
                <w:i/>
                <w:lang w:eastAsia="en-GB"/>
              </w:rPr>
              <w:t>ue-SpecificDRX</w:t>
            </w:r>
            <w:ins w:id="2630" w:author="Huawei2" w:date="2020-06-11T16:57:00Z">
              <w:r w:rsidR="00E80017" w:rsidRPr="00E80017">
                <w:rPr>
                  <w:b/>
                  <w:i/>
                  <w:lang w:eastAsia="en-GB"/>
                </w:rPr>
                <w:t>CycleMin</w:t>
              </w:r>
            </w:ins>
            <w:del w:id="2631" w:author="Huawei2" w:date="2020-06-11T16:57:00Z">
              <w:r w:rsidRPr="000E4E7F" w:rsidDel="00E80017">
                <w:rPr>
                  <w:b/>
                  <w:i/>
                  <w:lang w:eastAsia="en-GB"/>
                </w:rPr>
                <w:delText>-Allowed</w:delText>
              </w:r>
            </w:del>
            <w:del w:id="2632" w:author="RAN2#109bis-e" w:date="2020-05-07T00:22:00Z">
              <w:r w:rsidRPr="000E4E7F" w:rsidDel="000C275E">
                <w:rPr>
                  <w:b/>
                  <w:i/>
                  <w:lang w:eastAsia="en-GB"/>
                </w:rPr>
                <w:delText>-EPC</w:delText>
              </w:r>
            </w:del>
          </w:p>
          <w:p w14:paraId="10F67305" w14:textId="187AB867" w:rsidR="00E91771" w:rsidRDefault="00B172DF" w:rsidP="00E91771">
            <w:pPr>
              <w:pStyle w:val="TAL"/>
              <w:rPr>
                <w:ins w:id="2633" w:author="Huawei3" w:date="2020-06-16T09:56:00Z"/>
                <w:lang w:eastAsia="en-GB"/>
              </w:rPr>
            </w:pPr>
            <w:del w:id="2634" w:author="Huawei3" w:date="2020-06-16T09:56:00Z">
              <w:r w:rsidRPr="000E4E7F" w:rsidDel="00E91771">
                <w:rPr>
                  <w:lang w:eastAsia="en-GB"/>
                </w:rPr>
                <w:delText>This field indicates if the NB-IoT UE is allowed to use UE specific DRX for paging when connected to EPC.</w:delText>
              </w:r>
            </w:del>
          </w:p>
          <w:p w14:paraId="1F5CAF6D" w14:textId="59A75351" w:rsidR="00E91771" w:rsidRDefault="00E91771" w:rsidP="00E91771">
            <w:pPr>
              <w:pStyle w:val="TAL"/>
              <w:rPr>
                <w:ins w:id="2635" w:author="Huawei3" w:date="2020-06-16T09:55:00Z"/>
                <w:bCs/>
                <w:noProof/>
                <w:lang w:eastAsia="en-GB"/>
              </w:rPr>
            </w:pPr>
            <w:ins w:id="2636" w:author="Huawei3" w:date="2020-06-16T09:55:00Z">
              <w:r>
                <w:rPr>
                  <w:lang w:eastAsia="en-GB"/>
                </w:rPr>
                <w:t>I</w:t>
              </w:r>
              <w:r w:rsidRPr="000E4E7F">
                <w:rPr>
                  <w:lang w:eastAsia="en-GB"/>
                </w:rPr>
                <w:t xml:space="preserve">ndicates </w:t>
              </w:r>
              <w:r>
                <w:rPr>
                  <w:lang w:eastAsia="en-GB"/>
                </w:rPr>
                <w:t xml:space="preserve">the minimum </w:t>
              </w:r>
              <w:r w:rsidRPr="000E4E7F">
                <w:rPr>
                  <w:lang w:eastAsia="en-GB"/>
                </w:rPr>
                <w:t>UE specific DRX</w:t>
              </w:r>
              <w:r>
                <w:rPr>
                  <w:lang w:eastAsia="en-GB"/>
                </w:rPr>
                <w:t xml:space="preserve"> cycle</w:t>
              </w:r>
              <w:r w:rsidRPr="000E4E7F">
                <w:rPr>
                  <w:lang w:eastAsia="en-GB"/>
                </w:rPr>
                <w:t xml:space="preserve"> for paging </w:t>
              </w:r>
              <w:r>
                <w:rPr>
                  <w:lang w:eastAsia="en-GB"/>
                </w:rPr>
                <w:t>allowed in the cell, see TS 36.304 [4], clause 7.1</w:t>
              </w:r>
              <w:r w:rsidRPr="000E4E7F">
                <w:rPr>
                  <w:lang w:eastAsia="en-GB"/>
                </w:rPr>
                <w:t>.</w:t>
              </w:r>
            </w:ins>
          </w:p>
          <w:p w14:paraId="7087F8E2" w14:textId="41C2B3D3" w:rsidR="00E91771" w:rsidRPr="000E4E7F" w:rsidRDefault="00E91771" w:rsidP="00E91771">
            <w:pPr>
              <w:pStyle w:val="TAL"/>
              <w:rPr>
                <w:b/>
                <w:i/>
                <w:lang w:eastAsia="en-GB"/>
              </w:rPr>
            </w:pPr>
            <w:ins w:id="2637" w:author="Huawei3" w:date="2020-06-16T09:55:00Z">
              <w:r w:rsidRPr="009B6879">
                <w:rPr>
                  <w:bCs/>
                  <w:noProof/>
                  <w:lang w:eastAsia="en-GB"/>
                </w:rPr>
                <w:t>If present, E-UTRAN ensure</w:t>
              </w:r>
              <w:r>
                <w:rPr>
                  <w:bCs/>
                  <w:noProof/>
                  <w:lang w:eastAsia="en-GB"/>
                </w:rPr>
                <w:t>s</w:t>
              </w:r>
              <w:r w:rsidRPr="009B6879">
                <w:rPr>
                  <w:bCs/>
                  <w:noProof/>
                  <w:lang w:eastAsia="en-GB"/>
                </w:rPr>
                <w:t xml:space="preserve"> </w:t>
              </w:r>
              <w:r>
                <w:rPr>
                  <w:bCs/>
                  <w:noProof/>
                  <w:lang w:eastAsia="en-GB"/>
                </w:rPr>
                <w:t>PCCH</w:t>
              </w:r>
              <w:r w:rsidRPr="009B6879">
                <w:rPr>
                  <w:bCs/>
                  <w:noProof/>
                  <w:lang w:eastAsia="en-GB"/>
                </w:rPr>
                <w:t xml:space="preserve"> configuration does not lead to CSS overlap for </w:t>
              </w:r>
              <w:r w:rsidRPr="009B6879">
                <w:rPr>
                  <w:bCs/>
                  <w:i/>
                  <w:noProof/>
                  <w:lang w:eastAsia="en-GB"/>
                </w:rPr>
                <w:t>ue-SpecificDRXCycleMin</w:t>
              </w:r>
              <w:r>
                <w:rPr>
                  <w:bCs/>
                  <w:noProof/>
                  <w:lang w:eastAsia="en-GB"/>
                </w:rPr>
                <w:t>.</w:t>
              </w:r>
            </w:ins>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638" w:name="_Toc20487622"/>
      <w:bookmarkStart w:id="2639" w:name="_Toc29342924"/>
      <w:bookmarkStart w:id="2640" w:name="_Toc29344063"/>
      <w:bookmarkStart w:id="2641" w:name="_Toc36567329"/>
      <w:bookmarkStart w:id="2642" w:name="_Toc36810785"/>
      <w:bookmarkStart w:id="2643" w:name="_Toc36847149"/>
      <w:bookmarkStart w:id="2644" w:name="_Toc36939802"/>
      <w:bookmarkStart w:id="2645" w:name="_Toc37082782"/>
      <w:r w:rsidRPr="000E4E7F">
        <w:t>–</w:t>
      </w:r>
      <w:r w:rsidRPr="000E4E7F">
        <w:tab/>
      </w:r>
      <w:r w:rsidRPr="000E4E7F">
        <w:rPr>
          <w:i/>
          <w:noProof/>
        </w:rPr>
        <w:t>RadioResourceConfigDedicated-NB</w:t>
      </w:r>
      <w:bookmarkEnd w:id="2638"/>
      <w:bookmarkEnd w:id="2639"/>
      <w:bookmarkEnd w:id="2640"/>
      <w:bookmarkEnd w:id="2641"/>
      <w:bookmarkEnd w:id="2642"/>
      <w:bookmarkEnd w:id="2643"/>
      <w:bookmarkEnd w:id="2644"/>
      <w:bookmarkEnd w:id="2645"/>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646" w:author="Huawei1" w:date="2020-06-08T18:04:00Z"/>
        </w:rPr>
      </w:pPr>
      <w:r w:rsidRPr="000E4E7F">
        <w:tab/>
        <w:t>]]</w:t>
      </w:r>
      <w:ins w:id="2647" w:author="Huawei1" w:date="2020-06-08T18:04:00Z">
        <w:r w:rsidR="00092B1E">
          <w:t>,</w:t>
        </w:r>
      </w:ins>
    </w:p>
    <w:p w14:paraId="0612A1DA" w14:textId="0C948735" w:rsidR="00092B1E" w:rsidRDefault="00092B1E" w:rsidP="00092B1E">
      <w:pPr>
        <w:pStyle w:val="PL"/>
        <w:shd w:val="clear" w:color="auto" w:fill="E6E6E6"/>
        <w:rPr>
          <w:ins w:id="2648" w:author="Huawei1" w:date="2020-06-08T18:04:00Z"/>
        </w:rPr>
      </w:pPr>
      <w:ins w:id="2649"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650"/>
        <w:commentRangeStart w:id="2651"/>
        <w:commentRangeStart w:id="2652"/>
        <w:commentRangeStart w:id="2653"/>
        <w:r w:rsidRPr="000E4E7F">
          <w:t>O</w:t>
        </w:r>
        <w:del w:id="2654" w:author="Huawei3" w:date="2020-06-15T17:50:00Z">
          <w:r w:rsidDel="00A8668E">
            <w:delText>N</w:delText>
          </w:r>
        </w:del>
      </w:ins>
      <w:commentRangeEnd w:id="2650"/>
      <w:del w:id="2655" w:author="Huawei3" w:date="2020-06-15T17:50:00Z">
        <w:r w:rsidR="009B6879" w:rsidDel="00A8668E">
          <w:rPr>
            <w:rStyle w:val="CommentReference"/>
            <w:rFonts w:ascii="Times New Roman" w:hAnsi="Times New Roman"/>
            <w:noProof w:val="0"/>
          </w:rPr>
          <w:commentReference w:id="2650"/>
        </w:r>
        <w:commentRangeEnd w:id="2651"/>
        <w:r w:rsidR="009B6879" w:rsidDel="00A8668E">
          <w:rPr>
            <w:rStyle w:val="CommentReference"/>
            <w:rFonts w:ascii="Times New Roman" w:hAnsi="Times New Roman"/>
            <w:noProof w:val="0"/>
          </w:rPr>
          <w:commentReference w:id="2651"/>
        </w:r>
        <w:commentRangeEnd w:id="2652"/>
        <w:r w:rsidR="00833A79" w:rsidDel="00A8668E">
          <w:rPr>
            <w:rStyle w:val="CommentReference"/>
            <w:rFonts w:ascii="Times New Roman" w:hAnsi="Times New Roman"/>
            <w:noProof w:val="0"/>
          </w:rPr>
          <w:commentReference w:id="2652"/>
        </w:r>
      </w:del>
      <w:commentRangeEnd w:id="2653"/>
      <w:r w:rsidR="00A8668E">
        <w:rPr>
          <w:rStyle w:val="CommentReference"/>
          <w:rFonts w:ascii="Times New Roman" w:hAnsi="Times New Roman"/>
          <w:noProof w:val="0"/>
        </w:rPr>
        <w:commentReference w:id="2653"/>
      </w:r>
      <w:ins w:id="2656" w:author="Huawei3" w:date="2020-06-15T17:50:00Z">
        <w:r w:rsidR="00A8668E">
          <w:t>P</w:t>
        </w:r>
      </w:ins>
    </w:p>
    <w:p w14:paraId="1460B6A1" w14:textId="13D7D72E" w:rsidR="00B172DF" w:rsidRPr="000E4E7F" w:rsidRDefault="00092B1E" w:rsidP="00092B1E">
      <w:pPr>
        <w:pStyle w:val="PL"/>
        <w:shd w:val="clear" w:color="auto" w:fill="E6E6E6"/>
      </w:pPr>
      <w:ins w:id="2657"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658"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659" w:author="Huawei1" w:date="2020-06-08T18:04:00Z"/>
                <w:b/>
                <w:i/>
                <w:noProof/>
              </w:rPr>
            </w:pPr>
            <w:ins w:id="2660" w:author="Huawei1" w:date="2020-06-08T18:04:00Z">
              <w:r w:rsidRPr="000E4E7F">
                <w:rPr>
                  <w:b/>
                  <w:i/>
                  <w:noProof/>
                </w:rPr>
                <w:t>newUE-Identity</w:t>
              </w:r>
            </w:ins>
          </w:p>
          <w:p w14:paraId="728AD777" w14:textId="51A961E4" w:rsidR="00092B1E" w:rsidRPr="000E4E7F" w:rsidRDefault="009B6879" w:rsidP="00092B1E">
            <w:pPr>
              <w:pStyle w:val="TAL"/>
              <w:rPr>
                <w:ins w:id="2661" w:author="Huawei1" w:date="2020-06-08T18:04:00Z"/>
                <w:b/>
                <w:i/>
                <w:noProof/>
              </w:rPr>
            </w:pPr>
            <w:commentRangeStart w:id="2662"/>
            <w:commentRangeStart w:id="2663"/>
            <w:ins w:id="2664" w:author="Huawei2" w:date="2020-06-12T12:20:00Z">
              <w:del w:id="2665" w:author="QC (Umesh) v7" w:date="2020-06-12T12:46:00Z">
                <w:r w:rsidRPr="000E4E7F" w:rsidDel="00833A79">
                  <w:rPr>
                    <w:lang w:eastAsia="en-GB"/>
                  </w:rPr>
                  <w:delText xml:space="preserve">A one-shot </w:delText>
                </w:r>
              </w:del>
            </w:ins>
            <w:commentRangeEnd w:id="2662"/>
            <w:del w:id="2666" w:author="QC (Umesh) v7" w:date="2020-06-12T12:46:00Z">
              <w:r w:rsidR="00833A79" w:rsidDel="00833A79">
                <w:rPr>
                  <w:rStyle w:val="CommentReference"/>
                  <w:rFonts w:ascii="Times New Roman" w:hAnsi="Times New Roman"/>
                </w:rPr>
                <w:commentReference w:id="2662"/>
              </w:r>
            </w:del>
            <w:commentRangeEnd w:id="2663"/>
            <w:r w:rsidR="00A8668E">
              <w:rPr>
                <w:rStyle w:val="CommentReference"/>
                <w:rFonts w:ascii="Times New Roman" w:hAnsi="Times New Roman"/>
              </w:rPr>
              <w:commentReference w:id="2663"/>
            </w:r>
            <w:ins w:id="2667" w:author="Huawei1" w:date="2020-06-08T18:04:00Z">
              <w:r w:rsidR="00092B1E" w:rsidRPr="000E4E7F">
                <w:rPr>
                  <w:iCs/>
                </w:rPr>
                <w:t xml:space="preserve">C-RNTI used </w:t>
              </w:r>
              <w:r w:rsidR="00092B1E">
                <w:rPr>
                  <w:iCs/>
                </w:rPr>
                <w:t xml:space="preserve">after moving to RRC_CONNECTED in response to </w:t>
              </w:r>
              <w:r w:rsidR="00092B1E" w:rsidRPr="00C93026">
                <w:rPr>
                  <w:iCs/>
                </w:rPr>
                <w:t>transmission using PUR</w:t>
              </w:r>
              <w:r w:rsidR="00092B1E"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668" w:author="RAN2#109bis-e" w:date="2020-05-07T00:22:00Z"/>
        </w:rPr>
      </w:pPr>
    </w:p>
    <w:p w14:paraId="40093967" w14:textId="77777777" w:rsidR="000C275E" w:rsidRPr="000E4E7F" w:rsidRDefault="000C275E" w:rsidP="000C275E">
      <w:pPr>
        <w:pStyle w:val="Heading4"/>
        <w:rPr>
          <w:ins w:id="2669" w:author="RAN2#109bis-e" w:date="2020-05-07T00:22:00Z"/>
          <w:i/>
        </w:rPr>
      </w:pPr>
      <w:ins w:id="2670"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671" w:author="RAN2#109bis-e" w:date="2020-05-07T00:22:00Z"/>
        </w:rPr>
      </w:pPr>
      <w:ins w:id="2672"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673" w:author="RAN2#109bis-e" w:date="2020-05-07T00:22:00Z"/>
          <w:bCs/>
          <w:i/>
          <w:iCs/>
          <w:noProof/>
        </w:rPr>
      </w:pPr>
      <w:ins w:id="2674"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675" w:author="RAN2#109bis-e" w:date="2020-05-07T00:22:00Z"/>
        </w:rPr>
      </w:pPr>
      <w:ins w:id="2676" w:author="RAN2#109bis-e" w:date="2020-05-07T00:22:00Z">
        <w:r w:rsidRPr="000E4E7F">
          <w:t>-- ASN1START</w:t>
        </w:r>
      </w:ins>
    </w:p>
    <w:p w14:paraId="61B24070" w14:textId="77777777" w:rsidR="000C275E" w:rsidRPr="000E4E7F" w:rsidRDefault="000C275E" w:rsidP="000C275E">
      <w:pPr>
        <w:pStyle w:val="PL"/>
        <w:shd w:val="clear" w:color="auto" w:fill="E6E6E6"/>
        <w:rPr>
          <w:ins w:id="2677" w:author="RAN2#109bis-e" w:date="2020-05-07T00:22:00Z"/>
        </w:rPr>
      </w:pPr>
    </w:p>
    <w:p w14:paraId="0E5EE201" w14:textId="77777777" w:rsidR="000C275E" w:rsidRPr="000E4E7F" w:rsidRDefault="000C275E" w:rsidP="000C275E">
      <w:pPr>
        <w:pStyle w:val="PL"/>
        <w:shd w:val="clear" w:color="auto" w:fill="E6E6E6"/>
        <w:rPr>
          <w:ins w:id="2678" w:author="RAN2#109bis-e" w:date="2020-05-07T00:22:00Z"/>
        </w:rPr>
      </w:pPr>
      <w:ins w:id="2679"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680" w:author="RAN2#109bis-e" w:date="2020-05-07T00:22:00Z"/>
        </w:rPr>
      </w:pPr>
      <w:ins w:id="2681"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682" w:author="RAN2#109bis-e" w:date="2020-05-07T00:22:00Z"/>
        </w:rPr>
      </w:pPr>
      <w:ins w:id="2683"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684" w:author="RAN2#109bis-e" w:date="2020-05-07T00:22:00Z"/>
        </w:rPr>
      </w:pPr>
      <w:ins w:id="2685"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686" w:author="RAN2#109bis-e" w:date="2020-05-07T00:22:00Z"/>
        </w:rPr>
      </w:pPr>
      <w:ins w:id="2687"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688" w:author="RAN2#109bis-e" w:date="2020-05-07T00:22:00Z"/>
        </w:rPr>
      </w:pPr>
      <w:ins w:id="2689"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690" w:author="RAN2#109bis-e" w:date="2020-05-07T00:22:00Z"/>
        </w:rPr>
      </w:pPr>
      <w:ins w:id="2691"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692" w:author="RAN2#109bis-e" w:date="2020-05-07T00:22:00Z"/>
        </w:rPr>
      </w:pPr>
      <w:ins w:id="2693"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694" w:author="RAN2#109bis-e" w:date="2020-05-07T00:22:00Z"/>
        </w:rPr>
      </w:pPr>
      <w:ins w:id="2695"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696" w:author="RAN2#109bis-e" w:date="2020-05-07T00:22:00Z"/>
        </w:rPr>
      </w:pPr>
      <w:ins w:id="2697"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698" w:author="RAN2#109bis-e" w:date="2020-05-07T00:22:00Z"/>
        </w:rPr>
      </w:pPr>
      <w:ins w:id="2699"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700" w:author="RAN2#109bis-e" w:date="2020-05-07T00:22:00Z"/>
        </w:rPr>
      </w:pPr>
      <w:ins w:id="2701"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702" w:author="RAN2#109bis-e" w:date="2020-05-07T00:22:00Z"/>
        </w:rPr>
      </w:pPr>
      <w:ins w:id="2703"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704" w:author="RAN2#109bis-e" w:date="2020-05-07T00:22:00Z"/>
        </w:rPr>
      </w:pPr>
      <w:ins w:id="2705"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706" w:author="RAN2#109bis-e" w:date="2020-05-07T00:22:00Z"/>
        </w:rPr>
      </w:pPr>
      <w:ins w:id="2707"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708" w:author="RAN2#109bis-e" w:date="2020-05-07T00:22:00Z"/>
        </w:rPr>
      </w:pPr>
      <w:ins w:id="2709"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710" w:author="RAN2#109bis-e" w:date="2020-05-07T00:22:00Z"/>
        </w:rPr>
      </w:pPr>
      <w:ins w:id="2711"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712" w:author="RAN2#109bis-e" w:date="2020-05-07T00:22:00Z"/>
        </w:rPr>
      </w:pPr>
      <w:ins w:id="2713"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714" w:author="RAN2#109bis-e" w:date="2020-05-07T00:22:00Z"/>
        </w:rPr>
      </w:pPr>
      <w:ins w:id="2715"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716" w:author="RAN2#109bis-e" w:date="2020-05-07T00:22:00Z"/>
        </w:rPr>
      </w:pPr>
      <w:ins w:id="2717"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718" w:author="RAN2#109bis-e" w:date="2020-05-07T00:22:00Z"/>
        </w:rPr>
      </w:pPr>
      <w:ins w:id="2719"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720" w:author="RAN2#109bis-e" w:date="2020-05-07T00:22:00Z"/>
        </w:rPr>
      </w:pPr>
      <w:ins w:id="2721"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722" w:author="RAN2#109bis-e" w:date="2020-05-07T00:22:00Z"/>
        </w:rPr>
      </w:pPr>
      <w:ins w:id="2723"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724" w:author="RAN2#109bis-e" w:date="2020-05-07T00:22:00Z"/>
        </w:rPr>
      </w:pPr>
      <w:ins w:id="2725"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726" w:author="RAN2#109bis-e" w:date="2020-05-07T00:22:00Z"/>
        </w:rPr>
      </w:pPr>
      <w:ins w:id="2727"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728" w:author="RAN2#109bis-e" w:date="2020-05-07T00:22:00Z"/>
        </w:rPr>
      </w:pPr>
      <w:ins w:id="2729" w:author="RAN2#109bis-e" w:date="2020-05-07T00:22:00Z">
        <w:r w:rsidRPr="000E4E7F">
          <w:tab/>
          <w:t>}</w:t>
        </w:r>
        <w:r>
          <w:t>,</w:t>
        </w:r>
      </w:ins>
    </w:p>
    <w:p w14:paraId="44D014FE" w14:textId="77777777" w:rsidR="000C275E" w:rsidRPr="000E4E7F" w:rsidRDefault="000C275E" w:rsidP="000C275E">
      <w:pPr>
        <w:pStyle w:val="PL"/>
        <w:shd w:val="clear" w:color="auto" w:fill="E6E6E6"/>
        <w:rPr>
          <w:ins w:id="2730" w:author="RAN2#109bis-e" w:date="2020-05-07T00:22:00Z"/>
        </w:rPr>
      </w:pPr>
      <w:ins w:id="2731" w:author="RAN2#109bis-e" w:date="2020-05-07T00:22:00Z">
        <w:r w:rsidRPr="000E4E7F">
          <w:tab/>
          <w:t>...</w:t>
        </w:r>
      </w:ins>
    </w:p>
    <w:p w14:paraId="7DC2233F" w14:textId="77777777" w:rsidR="000C275E" w:rsidRPr="000E4E7F" w:rsidRDefault="000C275E" w:rsidP="000C275E">
      <w:pPr>
        <w:pStyle w:val="PL"/>
        <w:shd w:val="clear" w:color="auto" w:fill="E6E6E6"/>
        <w:rPr>
          <w:ins w:id="2732" w:author="RAN2#109bis-e" w:date="2020-05-07T00:22:00Z"/>
        </w:rPr>
      </w:pPr>
      <w:ins w:id="2733" w:author="RAN2#109bis-e" w:date="2020-05-07T00:22:00Z">
        <w:r w:rsidRPr="000E4E7F">
          <w:t>}</w:t>
        </w:r>
      </w:ins>
    </w:p>
    <w:p w14:paraId="1BCF12F6" w14:textId="77777777" w:rsidR="000C275E" w:rsidRPr="000E4E7F" w:rsidRDefault="000C275E" w:rsidP="000C275E">
      <w:pPr>
        <w:pStyle w:val="PL"/>
        <w:shd w:val="clear" w:color="auto" w:fill="E6E6E6"/>
        <w:rPr>
          <w:ins w:id="2734" w:author="RAN2#109bis-e" w:date="2020-05-07T00:22:00Z"/>
        </w:rPr>
      </w:pPr>
    </w:p>
    <w:p w14:paraId="72173092" w14:textId="77777777" w:rsidR="000C275E" w:rsidRPr="000E4E7F" w:rsidRDefault="000C275E" w:rsidP="000C275E">
      <w:pPr>
        <w:pStyle w:val="PL"/>
        <w:shd w:val="clear" w:color="auto" w:fill="E6E6E6"/>
        <w:rPr>
          <w:ins w:id="2735" w:author="RAN2#109bis-e" w:date="2020-05-07T00:22:00Z"/>
        </w:rPr>
      </w:pPr>
      <w:ins w:id="2736" w:author="RAN2#109bis-e" w:date="2020-05-07T00:22:00Z">
        <w:r w:rsidRPr="000E4E7F">
          <w:t>-- ASN1STOP</w:t>
        </w:r>
      </w:ins>
    </w:p>
    <w:p w14:paraId="7EAF3CA2" w14:textId="77777777" w:rsidR="000C275E" w:rsidRPr="000E4E7F" w:rsidRDefault="000C275E" w:rsidP="000C275E">
      <w:pPr>
        <w:rPr>
          <w:ins w:id="2737"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738" w:author="RAN2#109bis-e" w:date="2020-05-07T00:22:00Z"/>
        </w:trPr>
        <w:tc>
          <w:tcPr>
            <w:tcW w:w="9639" w:type="dxa"/>
          </w:tcPr>
          <w:p w14:paraId="23B60CC3" w14:textId="77777777" w:rsidR="000C275E" w:rsidRPr="000E4E7F" w:rsidRDefault="000C275E" w:rsidP="007D0A29">
            <w:pPr>
              <w:pStyle w:val="TAH"/>
              <w:rPr>
                <w:ins w:id="2739" w:author="RAN2#109bis-e" w:date="2020-05-07T00:22:00Z"/>
                <w:lang w:eastAsia="en-GB"/>
              </w:rPr>
            </w:pPr>
            <w:ins w:id="2740"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741" w:author="RAN2#109bis-e" w:date="2020-05-07T00:22:00Z"/>
        </w:trPr>
        <w:tc>
          <w:tcPr>
            <w:tcW w:w="9639" w:type="dxa"/>
          </w:tcPr>
          <w:p w14:paraId="1A34F9EC" w14:textId="77777777" w:rsidR="000C275E" w:rsidRPr="000E4E7F" w:rsidRDefault="000C275E" w:rsidP="007D0A29">
            <w:pPr>
              <w:pStyle w:val="TAL"/>
              <w:rPr>
                <w:ins w:id="2742" w:author="RAN2#109bis-e" w:date="2020-05-07T00:22:00Z"/>
                <w:b/>
                <w:bCs/>
                <w:i/>
                <w:iCs/>
                <w:kern w:val="2"/>
              </w:rPr>
            </w:pPr>
            <w:ins w:id="2743" w:author="RAN2#109bis-e" w:date="2020-05-07T00:22:00Z">
              <w:r w:rsidRPr="000E4E7F">
                <w:rPr>
                  <w:b/>
                  <w:bCs/>
                  <w:i/>
                  <w:iCs/>
                  <w:kern w:val="2"/>
                </w:rPr>
                <w:t>periodicity</w:t>
              </w:r>
            </w:ins>
          </w:p>
          <w:p w14:paraId="7D64A3BA" w14:textId="77777777" w:rsidR="000C275E" w:rsidRPr="000E4E7F" w:rsidRDefault="000C275E" w:rsidP="007D0A29">
            <w:pPr>
              <w:pStyle w:val="TAL"/>
              <w:rPr>
                <w:ins w:id="2744" w:author="RAN2#109bis-e" w:date="2020-05-07T00:22:00Z"/>
                <w:b/>
                <w:bCs/>
                <w:iCs/>
                <w:kern w:val="2"/>
              </w:rPr>
            </w:pPr>
            <w:ins w:id="2745"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746" w:author="RAN2#109bis-e" w:date="2020-05-07T00:22:00Z"/>
        </w:trPr>
        <w:tc>
          <w:tcPr>
            <w:tcW w:w="9639" w:type="dxa"/>
          </w:tcPr>
          <w:p w14:paraId="6980C431" w14:textId="77777777" w:rsidR="000C275E" w:rsidRPr="000E4E7F" w:rsidRDefault="000C275E" w:rsidP="007D0A29">
            <w:pPr>
              <w:pStyle w:val="TAL"/>
              <w:rPr>
                <w:ins w:id="2747" w:author="RAN2#109bis-e" w:date="2020-05-07T00:22:00Z"/>
                <w:b/>
                <w:bCs/>
                <w:i/>
                <w:iCs/>
                <w:kern w:val="2"/>
              </w:rPr>
            </w:pPr>
            <w:ins w:id="2748"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749" w:author="RAN2#109bis-e" w:date="2020-05-07T00:22:00Z"/>
              </w:rPr>
            </w:pPr>
            <w:ins w:id="2750"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751" w:author="RAN2#109bis-e" w:date="2020-05-07T00:22:00Z"/>
              </w:rPr>
            </w:pPr>
            <w:ins w:id="2752"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753" w:author="RAN2#109bis-e" w:date="2020-05-07T00:22:00Z"/>
              </w:rPr>
            </w:pPr>
            <w:ins w:id="2754"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755" w:author="RAN2#109bis-e" w:date="2020-05-07T00:22:00Z"/>
              </w:rPr>
            </w:pPr>
            <w:ins w:id="2756" w:author="RAN2#109bis-e" w:date="2020-05-07T00:22:00Z">
              <w:r w:rsidRPr="000E4E7F">
                <w:t>00: both slots are not reserved</w:t>
              </w:r>
            </w:ins>
          </w:p>
          <w:p w14:paraId="6FB9FD89" w14:textId="77777777" w:rsidR="000C275E" w:rsidRPr="000E4E7F" w:rsidRDefault="000C275E" w:rsidP="007D0A29">
            <w:pPr>
              <w:pStyle w:val="TAL"/>
              <w:rPr>
                <w:ins w:id="2757" w:author="RAN2#109bis-e" w:date="2020-05-07T00:22:00Z"/>
              </w:rPr>
            </w:pPr>
            <w:ins w:id="2758"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759" w:author="RAN2#109bis-e" w:date="2020-05-07T00:22:00Z"/>
              </w:rPr>
            </w:pPr>
            <w:ins w:id="2760"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761" w:author="RAN2#109bis-e" w:date="2020-05-07T00:22:00Z"/>
              </w:rPr>
            </w:pPr>
            <w:ins w:id="2762" w:author="RAN2#109bis-e" w:date="2020-05-07T00:22:00Z">
              <w:r w:rsidRPr="000E4E7F">
                <w:t>11: both slots are reserved</w:t>
              </w:r>
            </w:ins>
          </w:p>
        </w:tc>
      </w:tr>
      <w:tr w:rsidR="000C275E" w:rsidRPr="000E4E7F" w14:paraId="15C6D239" w14:textId="77777777" w:rsidTr="007D0A29">
        <w:trPr>
          <w:gridAfter w:val="1"/>
          <w:wAfter w:w="81" w:type="dxa"/>
          <w:cantSplit/>
          <w:tblHeader/>
          <w:ins w:id="2763"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764" w:author="RAN2#109bis-e" w:date="2020-05-07T00:22:00Z"/>
                <w:b/>
                <w:bCs/>
                <w:i/>
                <w:iCs/>
                <w:kern w:val="2"/>
              </w:rPr>
            </w:pPr>
            <w:ins w:id="2765" w:author="RAN2#109bis-e" w:date="2020-05-07T00:22:00Z">
              <w:r w:rsidRPr="000E4E7F">
                <w:rPr>
                  <w:b/>
                  <w:bCs/>
                  <w:i/>
                  <w:iCs/>
                  <w:kern w:val="2"/>
                </w:rPr>
                <w:t>startPosition</w:t>
              </w:r>
            </w:ins>
          </w:p>
          <w:p w14:paraId="3D347E99" w14:textId="77777777" w:rsidR="000C275E" w:rsidRPr="000E4E7F" w:rsidRDefault="000C275E" w:rsidP="007D0A29">
            <w:pPr>
              <w:pStyle w:val="TAL"/>
              <w:rPr>
                <w:ins w:id="2766" w:author="RAN2#109bis-e" w:date="2020-05-07T00:22:00Z"/>
              </w:rPr>
            </w:pPr>
            <w:ins w:id="2767"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768" w:author="RAN2#109bis-e" w:date="2020-05-07T00:22:00Z"/>
                <w:lang w:eastAsia="en-GB"/>
              </w:rPr>
            </w:pPr>
            <w:ins w:id="2769"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770" w:author="RAN2#109bis-e" w:date="2020-05-07T00:22:00Z"/>
        </w:trPr>
        <w:tc>
          <w:tcPr>
            <w:tcW w:w="9639" w:type="dxa"/>
          </w:tcPr>
          <w:p w14:paraId="077B8F3B" w14:textId="77777777" w:rsidR="000C275E" w:rsidRPr="000E4E7F" w:rsidRDefault="000C275E" w:rsidP="007D0A29">
            <w:pPr>
              <w:pStyle w:val="TAL"/>
              <w:rPr>
                <w:ins w:id="2771" w:author="RAN2#109bis-e" w:date="2020-05-07T00:22:00Z"/>
                <w:b/>
                <w:bCs/>
                <w:i/>
                <w:iCs/>
                <w:kern w:val="2"/>
              </w:rPr>
            </w:pPr>
            <w:ins w:id="2772"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773" w:author="RAN2#109bis-e" w:date="2020-05-07T00:22:00Z"/>
              </w:rPr>
            </w:pPr>
            <w:ins w:id="2774"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775" w:author="RAN2#109bis-e" w:date="2020-05-07T00:22:00Z"/>
              </w:rPr>
            </w:pPr>
            <w:ins w:id="2776"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777" w:author="RAN2#109bis-e" w:date="2020-05-07T00:22:00Z"/>
              </w:rPr>
            </w:pPr>
            <w:ins w:id="2778"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779" w:author="RAN2#109bis-e" w:date="2020-05-07T00:22:00Z"/>
        </w:trPr>
        <w:tc>
          <w:tcPr>
            <w:tcW w:w="9639" w:type="dxa"/>
          </w:tcPr>
          <w:p w14:paraId="173FDD77" w14:textId="77777777" w:rsidR="000C275E" w:rsidRPr="000E4E7F" w:rsidRDefault="000C275E" w:rsidP="007D0A29">
            <w:pPr>
              <w:pStyle w:val="TAL"/>
              <w:rPr>
                <w:ins w:id="2780" w:author="RAN2#109bis-e" w:date="2020-05-07T00:22:00Z"/>
                <w:b/>
                <w:bCs/>
                <w:i/>
                <w:iCs/>
                <w:kern w:val="2"/>
              </w:rPr>
            </w:pPr>
            <w:ins w:id="2781" w:author="RAN2#109bis-e" w:date="2020-05-07T00:22:00Z">
              <w:r w:rsidRPr="000E4E7F">
                <w:rPr>
                  <w:b/>
                  <w:bCs/>
                  <w:i/>
                  <w:iCs/>
                  <w:kern w:val="2"/>
                </w:rPr>
                <w:t>symbolBitmap</w:t>
              </w:r>
            </w:ins>
          </w:p>
          <w:p w14:paraId="081FE724" w14:textId="77777777" w:rsidR="000C275E" w:rsidRPr="000E4E7F" w:rsidRDefault="000C275E" w:rsidP="007D0A29">
            <w:pPr>
              <w:pStyle w:val="TAL"/>
              <w:rPr>
                <w:ins w:id="2782" w:author="RAN2#109bis-e" w:date="2020-05-07T00:22:00Z"/>
                <w:i/>
                <w:lang w:eastAsia="en-GB"/>
              </w:rPr>
            </w:pPr>
            <w:ins w:id="2783"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784" w:author="RAN2#109bis-e" w:date="2020-05-07T00:22:00Z"/>
              </w:rPr>
            </w:pPr>
            <w:ins w:id="2785"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786"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787" w:author="RAN2#109bis-e" w:date="2020-05-07T00:22:00Z"/>
                <w:b/>
                <w:bCs/>
                <w:i/>
                <w:iCs/>
                <w:kern w:val="2"/>
              </w:rPr>
            </w:pPr>
            <w:ins w:id="2788"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789" w:author="RAN2#109bis-e" w:date="2020-05-07T00:22:00Z"/>
              </w:rPr>
            </w:pPr>
            <w:ins w:id="2790"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791" w:author="RAN2#109bis-e" w:date="2020-05-07T00:22:00Z"/>
              </w:rPr>
            </w:pPr>
            <w:ins w:id="2792"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793" w:author="RAN2#109bis-e" w:date="2020-05-07T00:22:00Z"/>
              </w:rPr>
            </w:pPr>
            <w:ins w:id="2794"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795" w:author="RAN2#109bis-e" w:date="2020-05-07T00:22:00Z"/>
                <w:b/>
                <w:bCs/>
                <w:i/>
                <w:iCs/>
                <w:kern w:val="2"/>
              </w:rPr>
            </w:pPr>
            <w:ins w:id="2796"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797" w:author="RAN2#109bis-e" w:date="2020-05-07T00:22:00Z"/>
        </w:trPr>
        <w:tc>
          <w:tcPr>
            <w:tcW w:w="9639" w:type="dxa"/>
          </w:tcPr>
          <w:p w14:paraId="50792BBD" w14:textId="77777777" w:rsidR="000C275E" w:rsidRPr="000E4E7F" w:rsidRDefault="000C275E" w:rsidP="007D0A29">
            <w:pPr>
              <w:pStyle w:val="TAL"/>
              <w:rPr>
                <w:ins w:id="2798" w:author="RAN2#109bis-e" w:date="2020-05-07T00:22:00Z"/>
                <w:b/>
                <w:bCs/>
                <w:i/>
                <w:iCs/>
                <w:kern w:val="2"/>
              </w:rPr>
            </w:pPr>
            <w:ins w:id="2799" w:author="RAN2#109bis-e" w:date="2020-05-07T00:22:00Z">
              <w:r w:rsidRPr="000E4E7F">
                <w:rPr>
                  <w:b/>
                  <w:bCs/>
                  <w:i/>
                  <w:iCs/>
                  <w:kern w:val="2"/>
                </w:rPr>
                <w:t>symbolBitmapFddDl</w:t>
              </w:r>
            </w:ins>
          </w:p>
          <w:p w14:paraId="538FE02E" w14:textId="77777777" w:rsidR="000C275E" w:rsidRPr="000E4E7F" w:rsidRDefault="000C275E" w:rsidP="007D0A29">
            <w:pPr>
              <w:pStyle w:val="TAL"/>
              <w:rPr>
                <w:ins w:id="2800" w:author="RAN2#109bis-e" w:date="2020-05-07T00:22:00Z"/>
                <w:lang w:eastAsia="en-GB"/>
              </w:rPr>
            </w:pPr>
            <w:ins w:id="2801"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802" w:author="RAN2#109bis-e" w:date="2020-05-07T00:22:00Z"/>
              </w:rPr>
            </w:pPr>
            <w:ins w:id="2803"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804" w:author="RAN2#109bis-e" w:date="2020-05-07T00:22:00Z"/>
        </w:trPr>
        <w:tc>
          <w:tcPr>
            <w:tcW w:w="9639" w:type="dxa"/>
          </w:tcPr>
          <w:p w14:paraId="17BEAD11" w14:textId="77777777" w:rsidR="000C275E" w:rsidRPr="000E4E7F" w:rsidRDefault="000C275E" w:rsidP="007D0A29">
            <w:pPr>
              <w:pStyle w:val="TAL"/>
              <w:rPr>
                <w:ins w:id="2805" w:author="RAN2#109bis-e" w:date="2020-05-07T00:22:00Z"/>
                <w:b/>
                <w:bCs/>
                <w:i/>
                <w:iCs/>
                <w:kern w:val="2"/>
              </w:rPr>
            </w:pPr>
            <w:ins w:id="2806"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807" w:author="RAN2#109bis-e" w:date="2020-05-07T00:22:00Z"/>
                <w:lang w:eastAsia="en-GB"/>
              </w:rPr>
            </w:pPr>
            <w:ins w:id="2808"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809" w:author="RAN2#109bis-e" w:date="2020-05-07T00:22:00Z"/>
                <w:lang w:eastAsia="en-GB"/>
              </w:rPr>
            </w:pPr>
            <w:ins w:id="2810"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811" w:author="RAN2#109bis-e" w:date="2020-05-07T00:22:00Z"/>
              </w:rPr>
            </w:pPr>
            <w:ins w:id="2812" w:author="RAN2#109bis-e" w:date="2020-05-07T00:22:00Z">
              <w:r w:rsidRPr="000E4E7F">
                <w:t>Symbols that carry NRS are not reserved.</w:t>
              </w:r>
            </w:ins>
          </w:p>
        </w:tc>
      </w:tr>
    </w:tbl>
    <w:p w14:paraId="52D58020" w14:textId="77777777" w:rsidR="000C275E" w:rsidRDefault="000C275E" w:rsidP="000C275E">
      <w:pPr>
        <w:rPr>
          <w:ins w:id="2813"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814"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815" w:author="RAN2#109bis-e" w:date="2020-05-07T00:22:00Z"/>
              </w:rPr>
            </w:pPr>
            <w:ins w:id="2816"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817" w:author="RAN2#109bis-e" w:date="2020-05-07T00:22:00Z"/>
              </w:rPr>
            </w:pPr>
            <w:ins w:id="2818" w:author="RAN2#109bis-e" w:date="2020-05-07T00:22:00Z">
              <w:r w:rsidRPr="000E4E7F">
                <w:t>Explanation</w:t>
              </w:r>
            </w:ins>
          </w:p>
        </w:tc>
      </w:tr>
      <w:tr w:rsidR="000C275E" w:rsidRPr="000E4E7F" w:rsidDel="00317E73" w14:paraId="568AC544" w14:textId="77777777" w:rsidTr="007D0A29">
        <w:trPr>
          <w:gridAfter w:val="1"/>
          <w:wAfter w:w="6" w:type="dxa"/>
          <w:cantSplit/>
          <w:ins w:id="2819" w:author="RAN2#109bis-e" w:date="2020-05-07T00:22:00Z"/>
        </w:trPr>
        <w:tc>
          <w:tcPr>
            <w:tcW w:w="2269" w:type="dxa"/>
          </w:tcPr>
          <w:p w14:paraId="1F609EB9" w14:textId="77777777" w:rsidR="000C275E" w:rsidRPr="006C51D3" w:rsidDel="00317E73" w:rsidRDefault="000C275E" w:rsidP="007D0A29">
            <w:pPr>
              <w:pStyle w:val="TAL"/>
              <w:rPr>
                <w:ins w:id="2820" w:author="RAN2#109bis-e" w:date="2020-05-07T00:22:00Z"/>
                <w:i/>
                <w:lang w:val="en-US"/>
              </w:rPr>
            </w:pPr>
            <w:ins w:id="2821"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822" w:author="RAN2#109bis-e" w:date="2020-05-07T00:22:00Z"/>
                <w:lang w:val="en-US" w:eastAsia="en-GB"/>
              </w:rPr>
            </w:pPr>
            <w:ins w:id="2823"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824" w:author="RAN2#109bis-e" w:date="2020-05-07T00:22:00Z"/>
        </w:trPr>
        <w:tc>
          <w:tcPr>
            <w:tcW w:w="2269" w:type="dxa"/>
          </w:tcPr>
          <w:p w14:paraId="24BEA0B7" w14:textId="77777777" w:rsidR="000C275E" w:rsidRPr="009C6B12" w:rsidDel="00317E73" w:rsidRDefault="000C275E" w:rsidP="007D0A29">
            <w:pPr>
              <w:pStyle w:val="TAL"/>
              <w:rPr>
                <w:ins w:id="2825" w:author="RAN2#109bis-e" w:date="2020-05-07T00:22:00Z"/>
                <w:i/>
                <w:lang w:val="en-US"/>
              </w:rPr>
            </w:pPr>
            <w:ins w:id="2826"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827" w:author="RAN2#109bis-e" w:date="2020-05-07T00:22:00Z"/>
                <w:lang w:val="en-US" w:eastAsia="en-GB"/>
              </w:rPr>
            </w:pPr>
            <w:ins w:id="2828"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829" w:name="_Toc20487623"/>
      <w:bookmarkStart w:id="2830" w:name="_Toc29342925"/>
      <w:bookmarkStart w:id="2831" w:name="_Toc29344064"/>
      <w:bookmarkStart w:id="2832" w:name="_Toc36567330"/>
      <w:bookmarkStart w:id="2833" w:name="_Toc36810786"/>
      <w:bookmarkStart w:id="2834" w:name="_Toc36847150"/>
      <w:bookmarkStart w:id="2835" w:name="_Toc36939803"/>
      <w:bookmarkStart w:id="2836" w:name="_Toc37082783"/>
      <w:r w:rsidRPr="000E4E7F">
        <w:t>–</w:t>
      </w:r>
      <w:r w:rsidRPr="000E4E7F">
        <w:tab/>
      </w:r>
      <w:r w:rsidRPr="000E4E7F">
        <w:rPr>
          <w:i/>
          <w:noProof/>
        </w:rPr>
        <w:t>RLC-Config-NB</w:t>
      </w:r>
      <w:bookmarkEnd w:id="2829"/>
      <w:bookmarkEnd w:id="2830"/>
      <w:bookmarkEnd w:id="2831"/>
      <w:bookmarkEnd w:id="2832"/>
      <w:bookmarkEnd w:id="2833"/>
      <w:bookmarkEnd w:id="2834"/>
      <w:bookmarkEnd w:id="2835"/>
      <w:bookmarkEnd w:id="2836"/>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837" w:name="_Toc20487624"/>
      <w:bookmarkStart w:id="2838" w:name="_Toc29342926"/>
      <w:bookmarkStart w:id="2839" w:name="_Toc29344065"/>
      <w:bookmarkStart w:id="2840" w:name="_Toc36567331"/>
      <w:bookmarkStart w:id="2841" w:name="_Toc36810787"/>
      <w:bookmarkStart w:id="2842" w:name="_Toc36847151"/>
      <w:bookmarkStart w:id="2843" w:name="_Toc36939804"/>
      <w:bookmarkStart w:id="2844" w:name="_Toc37082784"/>
      <w:r w:rsidRPr="000E4E7F">
        <w:t>–</w:t>
      </w:r>
      <w:r w:rsidRPr="000E4E7F">
        <w:tab/>
      </w:r>
      <w:r w:rsidRPr="000E4E7F">
        <w:rPr>
          <w:i/>
          <w:noProof/>
        </w:rPr>
        <w:t>RLF-TimersAndConstants-NB</w:t>
      </w:r>
      <w:bookmarkEnd w:id="2837"/>
      <w:bookmarkEnd w:id="2838"/>
      <w:bookmarkEnd w:id="2839"/>
      <w:bookmarkEnd w:id="2840"/>
      <w:bookmarkEnd w:id="2841"/>
      <w:bookmarkEnd w:id="2842"/>
      <w:bookmarkEnd w:id="2843"/>
      <w:bookmarkEnd w:id="2844"/>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845" w:name="_Toc20487625"/>
      <w:bookmarkStart w:id="2846" w:name="_Toc29342927"/>
      <w:bookmarkStart w:id="2847" w:name="_Toc29344066"/>
      <w:bookmarkStart w:id="2848" w:name="_Toc36567332"/>
      <w:bookmarkStart w:id="2849" w:name="_Toc36810788"/>
      <w:bookmarkStart w:id="2850" w:name="_Toc36847152"/>
      <w:bookmarkStart w:id="2851" w:name="_Toc36939805"/>
      <w:bookmarkStart w:id="2852" w:name="_Toc37082785"/>
      <w:r w:rsidRPr="000E4E7F">
        <w:t>–</w:t>
      </w:r>
      <w:r w:rsidRPr="000E4E7F">
        <w:tab/>
      </w:r>
      <w:r w:rsidRPr="000E4E7F">
        <w:rPr>
          <w:i/>
          <w:noProof/>
        </w:rPr>
        <w:t>SchedulingRequestConfig-NB</w:t>
      </w:r>
      <w:bookmarkEnd w:id="2845"/>
      <w:bookmarkEnd w:id="2846"/>
      <w:bookmarkEnd w:id="2847"/>
      <w:bookmarkEnd w:id="2848"/>
      <w:bookmarkEnd w:id="2849"/>
      <w:bookmarkEnd w:id="2850"/>
      <w:bookmarkEnd w:id="2851"/>
      <w:bookmarkEnd w:id="2852"/>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r w:rsidRPr="000E4E7F">
              <w:rPr>
                <w:rFonts w:eastAsia="SimSun"/>
                <w:b/>
                <w:bCs/>
                <w:i/>
                <w:iCs/>
                <w:kern w:val="2"/>
              </w:rPr>
              <w:t>nprach-CarrierIndex</w:t>
            </w:r>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r w:rsidRPr="000E4E7F">
              <w:rPr>
                <w:rFonts w:eastAsia="SimSun"/>
                <w:b/>
                <w:bCs/>
                <w:i/>
                <w:iCs/>
              </w:rPr>
              <w:t>nprach-ResourceIndex</w:t>
            </w:r>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NPRACH-ParametersList</w:t>
            </w:r>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r w:rsidRPr="000E4E7F">
              <w:rPr>
                <w:rFonts w:eastAsia="SimSun"/>
                <w:i/>
              </w:rPr>
              <w:t>nprach-CarrierIndex</w:t>
            </w:r>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r w:rsidRPr="000E4E7F">
              <w:rPr>
                <w:rFonts w:eastAsia="SimSun"/>
                <w:b/>
                <w:bCs/>
                <w:i/>
                <w:iCs/>
              </w:rPr>
              <w:t>nprach-SubCarrierIndex</w:t>
            </w:r>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NPRACH-ParametersList</w:t>
            </w:r>
            <w:r w:rsidRPr="000E4E7F">
              <w:rPr>
                <w:rFonts w:eastAsia="SimSun"/>
              </w:rPr>
              <w:t xml:space="preserve"> or or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r w:rsidRPr="000E4E7F">
              <w:rPr>
                <w:rFonts w:eastAsia="SimSun"/>
                <w:i/>
                <w:iCs/>
                <w:kern w:val="2"/>
              </w:rPr>
              <w:t>nprach-SubcarrierIndex</w:t>
            </w:r>
            <w:r w:rsidRPr="000E4E7F">
              <w:rPr>
                <w:rFonts w:eastAsia="SimSun"/>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SimSun"/>
                <w:i/>
                <w:iCs/>
                <w:kern w:val="2"/>
              </w:rPr>
              <w:t>nprach-NumCBRA-StartSubcarriers</w:t>
            </w:r>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853" w:name="_MON_1596775487"/>
            <w:bookmarkEnd w:id="2853"/>
            <w:r w:rsidRPr="000E4E7F">
              <w:object w:dxaOrig="851" w:dyaOrig="385" w14:anchorId="3C03E49F">
                <v:shape id="_x0000_i1034" type="#_x0000_t75" style="width:43.1pt;height:21.55pt" o:ole="">
                  <v:imagedata r:id="rId37" o:title=""/>
                </v:shape>
                <o:OLEObject Type="Embed" ProgID="Word.Picture.8" ShapeID="_x0000_i1034" DrawAspect="Content" ObjectID="_1653838020" r:id="rId38"/>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r w:rsidRPr="000E4E7F">
              <w:rPr>
                <w:rFonts w:eastAsia="SimSun"/>
                <w:i/>
                <w:iCs/>
                <w:kern w:val="2"/>
              </w:rPr>
              <w:t>nprach-Periodicity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854" w:name="_Toc29342928"/>
      <w:bookmarkStart w:id="2855" w:name="_Toc29344067"/>
      <w:bookmarkStart w:id="2856" w:name="_Toc36567333"/>
      <w:bookmarkStart w:id="2857" w:name="_Toc36810789"/>
      <w:bookmarkStart w:id="2858" w:name="_Toc36847153"/>
      <w:bookmarkStart w:id="2859" w:name="_Toc36939806"/>
      <w:bookmarkStart w:id="2860" w:name="_Toc37082786"/>
      <w:r w:rsidRPr="000E4E7F">
        <w:rPr>
          <w:i/>
        </w:rPr>
        <w:t>–</w:t>
      </w:r>
      <w:r w:rsidRPr="000E4E7F">
        <w:rPr>
          <w:i/>
        </w:rPr>
        <w:tab/>
      </w:r>
      <w:r w:rsidRPr="000E4E7F">
        <w:rPr>
          <w:i/>
          <w:noProof/>
        </w:rPr>
        <w:t>TDD-Config-NB</w:t>
      </w:r>
      <w:bookmarkEnd w:id="2854"/>
      <w:bookmarkEnd w:id="2855"/>
      <w:bookmarkEnd w:id="2856"/>
      <w:bookmarkEnd w:id="2857"/>
      <w:bookmarkEnd w:id="2858"/>
      <w:bookmarkEnd w:id="2859"/>
      <w:bookmarkEnd w:id="2860"/>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861" w:name="_Toc29342929"/>
      <w:bookmarkStart w:id="2862" w:name="_Toc29344068"/>
      <w:bookmarkStart w:id="2863" w:name="_Toc36567334"/>
      <w:bookmarkStart w:id="2864" w:name="_Toc36810790"/>
      <w:bookmarkStart w:id="2865" w:name="_Toc36847154"/>
      <w:bookmarkStart w:id="2866" w:name="_Toc36939807"/>
      <w:bookmarkStart w:id="2867" w:name="_Toc37082787"/>
      <w:r w:rsidRPr="000E4E7F">
        <w:rPr>
          <w:rFonts w:eastAsia="SimSun"/>
          <w:i/>
        </w:rPr>
        <w:t>–</w:t>
      </w:r>
      <w:r w:rsidRPr="000E4E7F">
        <w:rPr>
          <w:rFonts w:eastAsia="SimSun"/>
          <w:i/>
        </w:rPr>
        <w:tab/>
      </w:r>
      <w:r w:rsidRPr="000E4E7F">
        <w:rPr>
          <w:rFonts w:eastAsia="SimSun"/>
          <w:i/>
          <w:noProof/>
        </w:rPr>
        <w:t>TDD-UL-DL-AlignmentOffset-NB</w:t>
      </w:r>
      <w:bookmarkEnd w:id="2861"/>
      <w:bookmarkEnd w:id="2862"/>
      <w:bookmarkEnd w:id="2863"/>
      <w:bookmarkEnd w:id="2864"/>
      <w:bookmarkEnd w:id="2865"/>
      <w:bookmarkEnd w:id="2866"/>
      <w:bookmarkEnd w:id="2867"/>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TDD-UL-DL-AlignmentOffset-NB</w:t>
      </w:r>
      <w:r w:rsidRPr="000E4E7F">
        <w:rPr>
          <w:rFonts w:eastAsia="SimSun"/>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TDD-UL-DL-AlignmentOffset-NB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868" w:name="_Toc20487626"/>
      <w:bookmarkStart w:id="2869" w:name="_Toc29342930"/>
      <w:bookmarkStart w:id="2870" w:name="_Toc29344069"/>
      <w:bookmarkStart w:id="2871" w:name="_Toc36567335"/>
      <w:bookmarkStart w:id="2872" w:name="_Toc36810791"/>
      <w:bookmarkStart w:id="2873" w:name="_Toc36847155"/>
      <w:bookmarkStart w:id="2874" w:name="_Toc36939808"/>
      <w:bookmarkStart w:id="2875" w:name="_Toc37082788"/>
      <w:r w:rsidRPr="000E4E7F">
        <w:t>–</w:t>
      </w:r>
      <w:r w:rsidRPr="000E4E7F">
        <w:tab/>
      </w:r>
      <w:r w:rsidRPr="000E4E7F">
        <w:rPr>
          <w:i/>
          <w:noProof/>
        </w:rPr>
        <w:t>UplinkPowerControl-NB</w:t>
      </w:r>
      <w:bookmarkEnd w:id="2868"/>
      <w:bookmarkEnd w:id="2869"/>
      <w:bookmarkEnd w:id="2870"/>
      <w:bookmarkEnd w:id="2871"/>
      <w:bookmarkEnd w:id="2872"/>
      <w:bookmarkEnd w:id="2873"/>
      <w:bookmarkEnd w:id="2874"/>
      <w:bookmarkEnd w:id="2875"/>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876" w:name="_MON_1584272348"/>
            <w:bookmarkEnd w:id="2876"/>
            <w:r w:rsidRPr="000E4E7F">
              <w:object w:dxaOrig="1992" w:dyaOrig="385" w14:anchorId="7C667529">
                <v:shape id="_x0000_i1035" type="#_x0000_t75" style="width:100.9pt;height:21.55pt" o:ole="">
                  <v:imagedata r:id="rId40" o:title=""/>
                </v:shape>
                <o:OLEObject Type="Embed" ProgID="Word.Picture.8" ShapeID="_x0000_i1035" DrawAspect="Content" ObjectID="_1653838021" r:id="rId41"/>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877" w:name="_MON_1584272337"/>
            <w:bookmarkEnd w:id="2877"/>
            <w:r w:rsidRPr="000E4E7F">
              <w:object w:dxaOrig="1534" w:dyaOrig="410" w14:anchorId="01A99817">
                <v:shape id="_x0000_i1036" type="#_x0000_t75" style="width:78.55pt;height:21.55pt" o:ole="">
                  <v:imagedata r:id="rId35" o:title=""/>
                </v:shape>
                <o:OLEObject Type="Embed" ProgID="Word.Picture.8" ShapeID="_x0000_i1036" DrawAspect="Content" ObjectID="_1653838022" r:id="rId42"/>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878" w:name="_Toc20487627"/>
      <w:bookmarkStart w:id="2879" w:name="_Toc29342931"/>
      <w:bookmarkStart w:id="2880" w:name="_Toc29344070"/>
      <w:bookmarkStart w:id="2881" w:name="_Toc36567336"/>
      <w:bookmarkStart w:id="2882" w:name="_Toc36810792"/>
      <w:bookmarkStart w:id="2883" w:name="_Toc36847156"/>
      <w:bookmarkStart w:id="2884" w:name="_Toc36939809"/>
      <w:bookmarkStart w:id="2885" w:name="_Toc37082789"/>
      <w:r w:rsidRPr="000E4E7F">
        <w:rPr>
          <w:i/>
          <w:iCs/>
        </w:rPr>
        <w:t>–</w:t>
      </w:r>
      <w:r w:rsidRPr="000E4E7F">
        <w:rPr>
          <w:i/>
          <w:iCs/>
        </w:rPr>
        <w:tab/>
      </w:r>
      <w:r w:rsidRPr="000E4E7F">
        <w:rPr>
          <w:i/>
          <w:iCs/>
          <w:noProof/>
        </w:rPr>
        <w:t>WUS-Config-NB</w:t>
      </w:r>
      <w:bookmarkEnd w:id="2878"/>
      <w:bookmarkEnd w:id="2879"/>
      <w:bookmarkEnd w:id="2880"/>
      <w:bookmarkEnd w:id="2881"/>
      <w:bookmarkEnd w:id="2882"/>
      <w:bookmarkEnd w:id="2883"/>
      <w:bookmarkEnd w:id="2884"/>
      <w:bookmarkEnd w:id="2885"/>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886" w:name="_Toc20487628"/>
      <w:bookmarkStart w:id="2887" w:name="_Toc29342932"/>
      <w:bookmarkStart w:id="2888" w:name="_Toc29344071"/>
      <w:bookmarkStart w:id="2889" w:name="_Toc36567337"/>
      <w:bookmarkStart w:id="2890" w:name="_Toc36810793"/>
      <w:bookmarkStart w:id="2891" w:name="_Toc36847157"/>
      <w:bookmarkStart w:id="2892" w:name="_Toc36939810"/>
      <w:bookmarkStart w:id="2893" w:name="_Toc37082790"/>
      <w:r w:rsidRPr="000E4E7F">
        <w:t>6.7.3.3</w:t>
      </w:r>
      <w:r w:rsidRPr="000E4E7F">
        <w:tab/>
        <w:t>NB-IoT Security control information elements</w:t>
      </w:r>
      <w:bookmarkEnd w:id="2886"/>
      <w:bookmarkEnd w:id="2887"/>
      <w:bookmarkEnd w:id="2888"/>
      <w:bookmarkEnd w:id="2889"/>
      <w:bookmarkEnd w:id="2890"/>
      <w:bookmarkEnd w:id="2891"/>
      <w:bookmarkEnd w:id="2892"/>
      <w:bookmarkEnd w:id="2893"/>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894" w:name="_Toc20487629"/>
      <w:bookmarkStart w:id="2895" w:name="_Toc29342933"/>
      <w:bookmarkStart w:id="2896" w:name="_Toc29344072"/>
      <w:bookmarkStart w:id="2897" w:name="_Toc36567338"/>
      <w:bookmarkStart w:id="2898" w:name="_Toc36810794"/>
      <w:bookmarkStart w:id="2899" w:name="_Toc36847158"/>
      <w:bookmarkStart w:id="2900" w:name="_Toc36939811"/>
      <w:bookmarkStart w:id="2901" w:name="_Toc37082791"/>
      <w:r w:rsidRPr="000E4E7F">
        <w:t>6.7.3.4</w:t>
      </w:r>
      <w:r w:rsidRPr="000E4E7F">
        <w:tab/>
        <w:t>NB-IoT Mobility control information elements</w:t>
      </w:r>
      <w:bookmarkEnd w:id="2894"/>
      <w:bookmarkEnd w:id="2895"/>
      <w:bookmarkEnd w:id="2896"/>
      <w:bookmarkEnd w:id="2897"/>
      <w:bookmarkEnd w:id="2898"/>
      <w:bookmarkEnd w:id="2899"/>
      <w:bookmarkEnd w:id="2900"/>
      <w:bookmarkEnd w:id="2901"/>
    </w:p>
    <w:p w14:paraId="24ED803E" w14:textId="77777777" w:rsidR="00B172DF" w:rsidRPr="000E4E7F" w:rsidRDefault="00B172DF" w:rsidP="00B172DF">
      <w:pPr>
        <w:pStyle w:val="Heading4"/>
        <w:rPr>
          <w:i/>
          <w:noProof/>
        </w:rPr>
      </w:pPr>
      <w:bookmarkStart w:id="2902" w:name="_Toc20487630"/>
      <w:bookmarkStart w:id="2903" w:name="_Toc29342934"/>
      <w:bookmarkStart w:id="2904" w:name="_Toc29344073"/>
      <w:bookmarkStart w:id="2905" w:name="_Toc36567339"/>
      <w:bookmarkStart w:id="2906" w:name="_Toc36810795"/>
      <w:bookmarkStart w:id="2907" w:name="_Toc36847159"/>
      <w:bookmarkStart w:id="2908" w:name="_Toc36939812"/>
      <w:bookmarkStart w:id="2909" w:name="_Toc37082792"/>
      <w:r w:rsidRPr="000E4E7F">
        <w:t>–</w:t>
      </w:r>
      <w:r w:rsidRPr="000E4E7F">
        <w:tab/>
      </w:r>
      <w:r w:rsidRPr="000E4E7F">
        <w:rPr>
          <w:i/>
          <w:noProof/>
        </w:rPr>
        <w:t>AdditionalBandInfoList-NB</w:t>
      </w:r>
      <w:bookmarkEnd w:id="2902"/>
      <w:bookmarkEnd w:id="2903"/>
      <w:bookmarkEnd w:id="2904"/>
      <w:bookmarkEnd w:id="2905"/>
      <w:bookmarkEnd w:id="2906"/>
      <w:bookmarkEnd w:id="2907"/>
      <w:bookmarkEnd w:id="2908"/>
      <w:bookmarkEnd w:id="2909"/>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910" w:name="_Toc20487631"/>
      <w:bookmarkStart w:id="2911" w:name="_Toc29342935"/>
      <w:bookmarkStart w:id="2912" w:name="_Toc29344074"/>
      <w:bookmarkStart w:id="2913" w:name="_Toc36567340"/>
      <w:bookmarkStart w:id="2914" w:name="_Toc36810796"/>
      <w:bookmarkStart w:id="2915" w:name="_Toc36847160"/>
      <w:bookmarkStart w:id="2916" w:name="_Toc36939813"/>
      <w:bookmarkStart w:id="2917" w:name="_Toc37082793"/>
      <w:r w:rsidRPr="000E4E7F">
        <w:t>–</w:t>
      </w:r>
      <w:r w:rsidRPr="000E4E7F">
        <w:tab/>
      </w:r>
      <w:r w:rsidRPr="000E4E7F">
        <w:rPr>
          <w:i/>
          <w:noProof/>
        </w:rPr>
        <w:t>FreqBandIndicator-NB</w:t>
      </w:r>
      <w:bookmarkEnd w:id="2910"/>
      <w:bookmarkEnd w:id="2911"/>
      <w:bookmarkEnd w:id="2912"/>
      <w:bookmarkEnd w:id="2913"/>
      <w:bookmarkEnd w:id="2914"/>
      <w:bookmarkEnd w:id="2915"/>
      <w:bookmarkEnd w:id="2916"/>
      <w:bookmarkEnd w:id="2917"/>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918" w:name="_Toc20487632"/>
      <w:bookmarkStart w:id="2919" w:name="_Toc29342936"/>
      <w:bookmarkStart w:id="2920" w:name="_Toc29344075"/>
      <w:bookmarkStart w:id="2921" w:name="_Toc36567341"/>
      <w:bookmarkStart w:id="2922" w:name="_Toc36810797"/>
      <w:bookmarkStart w:id="2923" w:name="_Toc36847161"/>
      <w:bookmarkStart w:id="2924" w:name="_Toc36939814"/>
      <w:bookmarkStart w:id="2925" w:name="_Toc37082794"/>
      <w:r w:rsidRPr="000E4E7F">
        <w:t>–</w:t>
      </w:r>
      <w:r w:rsidRPr="000E4E7F">
        <w:tab/>
      </w:r>
      <w:r w:rsidRPr="000E4E7F">
        <w:rPr>
          <w:i/>
          <w:noProof/>
        </w:rPr>
        <w:t>MultiBandInfoList-NB</w:t>
      </w:r>
      <w:bookmarkEnd w:id="2918"/>
      <w:bookmarkEnd w:id="2919"/>
      <w:bookmarkEnd w:id="2920"/>
      <w:bookmarkEnd w:id="2921"/>
      <w:bookmarkEnd w:id="2922"/>
      <w:bookmarkEnd w:id="2923"/>
      <w:bookmarkEnd w:id="2924"/>
      <w:bookmarkEnd w:id="2925"/>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926" w:name="_Toc20487633"/>
      <w:bookmarkStart w:id="2927" w:name="_Toc29342937"/>
      <w:bookmarkStart w:id="2928" w:name="_Toc29344076"/>
      <w:bookmarkStart w:id="2929" w:name="_Toc36567342"/>
      <w:bookmarkStart w:id="2930" w:name="_Toc36810798"/>
      <w:bookmarkStart w:id="2931" w:name="_Toc36847162"/>
      <w:bookmarkStart w:id="2932" w:name="_Toc36939815"/>
      <w:bookmarkStart w:id="2933" w:name="_Toc37082795"/>
      <w:r w:rsidRPr="000E4E7F">
        <w:rPr>
          <w:i/>
        </w:rPr>
        <w:t>–</w:t>
      </w:r>
      <w:r w:rsidRPr="000E4E7F">
        <w:rPr>
          <w:i/>
        </w:rPr>
        <w:tab/>
      </w:r>
      <w:r w:rsidRPr="000E4E7F">
        <w:rPr>
          <w:i/>
          <w:noProof/>
        </w:rPr>
        <w:t>NS-PmaxList-NB</w:t>
      </w:r>
      <w:bookmarkEnd w:id="2926"/>
      <w:bookmarkEnd w:id="2927"/>
      <w:bookmarkEnd w:id="2928"/>
      <w:bookmarkEnd w:id="2929"/>
      <w:bookmarkEnd w:id="2930"/>
      <w:bookmarkEnd w:id="2931"/>
      <w:bookmarkEnd w:id="2932"/>
      <w:bookmarkEnd w:id="2933"/>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934" w:name="_Toc29342938"/>
      <w:bookmarkStart w:id="2935" w:name="_Toc29344077"/>
      <w:bookmarkStart w:id="2936" w:name="_Toc36567343"/>
      <w:bookmarkStart w:id="2937" w:name="_Toc36810799"/>
      <w:bookmarkStart w:id="2938" w:name="_Toc36847163"/>
      <w:bookmarkStart w:id="2939" w:name="_Toc36939816"/>
      <w:bookmarkStart w:id="2940" w:name="_Toc37082796"/>
      <w:r w:rsidRPr="000E4E7F">
        <w:rPr>
          <w:i/>
        </w:rPr>
        <w:t>–</w:t>
      </w:r>
      <w:r w:rsidRPr="000E4E7F">
        <w:rPr>
          <w:i/>
        </w:rPr>
        <w:tab/>
        <w:t>ReselectionThreshold-NB</w:t>
      </w:r>
      <w:bookmarkEnd w:id="2934"/>
      <w:bookmarkEnd w:id="2935"/>
      <w:bookmarkEnd w:id="2936"/>
      <w:bookmarkEnd w:id="2937"/>
      <w:bookmarkEnd w:id="2938"/>
      <w:bookmarkEnd w:id="2939"/>
      <w:bookmarkEnd w:id="2940"/>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941" w:name="_Toc20487634"/>
      <w:bookmarkStart w:id="2942" w:name="_Toc29342939"/>
      <w:bookmarkStart w:id="2943" w:name="_Toc29344078"/>
      <w:bookmarkStart w:id="2944" w:name="_Toc36567344"/>
      <w:bookmarkStart w:id="2945" w:name="_Toc36810800"/>
      <w:bookmarkStart w:id="2946" w:name="_Toc36847164"/>
      <w:bookmarkStart w:id="2947" w:name="_Toc36939817"/>
      <w:bookmarkStart w:id="2948" w:name="_Toc37082797"/>
      <w:r w:rsidRPr="000E4E7F">
        <w:t>–</w:t>
      </w:r>
      <w:r w:rsidRPr="000E4E7F">
        <w:tab/>
      </w:r>
      <w:r w:rsidRPr="000E4E7F">
        <w:rPr>
          <w:i/>
        </w:rPr>
        <w:t>T-Reselection-NB</w:t>
      </w:r>
      <w:bookmarkEnd w:id="2941"/>
      <w:bookmarkEnd w:id="2942"/>
      <w:bookmarkEnd w:id="2943"/>
      <w:bookmarkEnd w:id="2944"/>
      <w:bookmarkEnd w:id="2945"/>
      <w:bookmarkEnd w:id="2946"/>
      <w:bookmarkEnd w:id="2947"/>
      <w:bookmarkEnd w:id="2948"/>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949" w:name="_Toc20487635"/>
      <w:bookmarkStart w:id="2950" w:name="_Toc29342940"/>
      <w:bookmarkStart w:id="2951" w:name="_Toc29344079"/>
      <w:bookmarkStart w:id="2952" w:name="_Toc36567345"/>
      <w:bookmarkStart w:id="2953" w:name="_Toc36810801"/>
      <w:bookmarkStart w:id="2954" w:name="_Toc36847165"/>
      <w:bookmarkStart w:id="2955" w:name="_Toc36939818"/>
      <w:bookmarkStart w:id="2956" w:name="_Toc37082798"/>
      <w:r w:rsidRPr="000E4E7F">
        <w:t>6.7.3.5</w:t>
      </w:r>
      <w:r w:rsidRPr="000E4E7F">
        <w:tab/>
        <w:t>NB-IoT Measurement information elements</w:t>
      </w:r>
      <w:bookmarkEnd w:id="2949"/>
      <w:bookmarkEnd w:id="2950"/>
      <w:bookmarkEnd w:id="2951"/>
      <w:bookmarkEnd w:id="2952"/>
      <w:bookmarkEnd w:id="2953"/>
      <w:bookmarkEnd w:id="2954"/>
      <w:bookmarkEnd w:id="2955"/>
      <w:bookmarkEnd w:id="2956"/>
    </w:p>
    <w:p w14:paraId="31DB1E2E" w14:textId="77777777" w:rsidR="00B172DF" w:rsidRPr="000E4E7F" w:rsidRDefault="00B172DF" w:rsidP="00B172DF">
      <w:pPr>
        <w:pStyle w:val="Heading4"/>
      </w:pPr>
      <w:bookmarkStart w:id="2957" w:name="_Toc12745975"/>
      <w:bookmarkStart w:id="2958" w:name="_Toc36810802"/>
      <w:bookmarkStart w:id="2959" w:name="_Toc36847166"/>
      <w:bookmarkStart w:id="2960" w:name="_Toc36939819"/>
      <w:bookmarkStart w:id="2961" w:name="_Toc37082799"/>
      <w:bookmarkStart w:id="2962" w:name="_Toc20487636"/>
      <w:bookmarkStart w:id="2963" w:name="_Toc29342941"/>
      <w:bookmarkStart w:id="2964" w:name="_Toc29344080"/>
      <w:bookmarkStart w:id="2965" w:name="_Toc36567346"/>
      <w:r w:rsidRPr="000E4E7F">
        <w:t>–</w:t>
      </w:r>
      <w:r w:rsidRPr="000E4E7F">
        <w:tab/>
      </w:r>
      <w:r w:rsidRPr="000E4E7F">
        <w:rPr>
          <w:i/>
          <w:iCs/>
        </w:rPr>
        <w:t>ANR-MeasConfig</w:t>
      </w:r>
      <w:bookmarkEnd w:id="2957"/>
      <w:r w:rsidRPr="000E4E7F">
        <w:rPr>
          <w:i/>
          <w:iCs/>
        </w:rPr>
        <w:t>-NB</w:t>
      </w:r>
      <w:bookmarkEnd w:id="2958"/>
      <w:bookmarkEnd w:id="2959"/>
      <w:bookmarkEnd w:id="2960"/>
      <w:bookmarkEnd w:id="2961"/>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966" w:author="RAN2#109bis-e" w:date="2020-05-07T00:23:00Z">
        <w:r w:rsidRPr="000E4E7F" w:rsidDel="000C275E">
          <w:tab/>
        </w:r>
        <w:r w:rsidRPr="000E4E7F" w:rsidDel="000C275E">
          <w:tab/>
          <w:delText>OPTIONAL,</w:delText>
        </w:r>
        <w:r w:rsidRPr="000E4E7F" w:rsidDel="000C275E">
          <w:tab/>
          <w:delText>-- Need OP</w:delText>
        </w:r>
      </w:del>
      <w:ins w:id="2967"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968"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969" w:author="RAN2#110-e" w:date="2020-06-01T17:17:00Z">
        <w:r w:rsidRPr="000E4E7F" w:rsidDel="00423AE5">
          <w:delText xml:space="preserve"> </w:delText>
        </w:r>
      </w:del>
      <w:r w:rsidRPr="000E4E7F">
        <w:t>maxFreq</w:t>
      </w:r>
      <w:del w:id="2970"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971"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972"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973" w:name="_Toc36810803"/>
      <w:bookmarkStart w:id="2974" w:name="_Toc36847167"/>
      <w:bookmarkStart w:id="2975" w:name="_Toc36939820"/>
      <w:bookmarkStart w:id="2976" w:name="_Toc37082800"/>
      <w:r w:rsidRPr="000E4E7F">
        <w:t>–</w:t>
      </w:r>
      <w:r w:rsidRPr="000E4E7F">
        <w:tab/>
      </w:r>
      <w:r w:rsidRPr="000E4E7F">
        <w:rPr>
          <w:i/>
          <w:iCs/>
        </w:rPr>
        <w:t>ANR-MeasReport-NB</w:t>
      </w:r>
      <w:bookmarkEnd w:id="2973"/>
      <w:bookmarkEnd w:id="2974"/>
      <w:bookmarkEnd w:id="2975"/>
      <w:bookmarkEnd w:id="2976"/>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977" w:author="RAN2#109bis-e" w:date="2020-05-07T00:23:00Z"/>
        </w:rPr>
      </w:pPr>
      <w:r w:rsidRPr="000E4E7F">
        <w:tab/>
        <w:t>measResultServCell-r16</w:t>
      </w:r>
      <w:r w:rsidRPr="000E4E7F">
        <w:tab/>
      </w:r>
      <w:r w:rsidRPr="000E4E7F">
        <w:tab/>
      </w:r>
      <w:r w:rsidRPr="000E4E7F">
        <w:tab/>
      </w:r>
      <w:r w:rsidRPr="000E4E7F">
        <w:tab/>
      </w:r>
      <w:ins w:id="2978" w:author="RAN2#109bis-e" w:date="2020-05-07T00:23:00Z">
        <w:r w:rsidR="000C275E" w:rsidRPr="000E4E7F">
          <w:t>MeasResultServCell-NB-r14</w:t>
        </w:r>
      </w:ins>
      <w:del w:id="2979"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980" w:author="RAN2#109bis-e" w:date="2020-05-07T00:23:00Z"/>
        </w:rPr>
      </w:pPr>
      <w:del w:id="2981"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982" w:author="RAN2#109bis-e" w:date="2020-05-07T00:23:00Z"/>
        </w:rPr>
      </w:pPr>
      <w:del w:id="2983"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Default="00B172DF" w:rsidP="000C275E">
      <w:pPr>
        <w:pStyle w:val="PL"/>
        <w:shd w:val="clear" w:color="auto" w:fill="E6E6E6"/>
        <w:rPr>
          <w:ins w:id="2984" w:author="Huawei2" w:date="2020-06-12T12:22:00Z"/>
        </w:rPr>
      </w:pPr>
      <w:del w:id="2985" w:author="RAN2#109bis-e" w:date="2020-05-07T00:23:00Z">
        <w:r w:rsidRPr="000E4E7F" w:rsidDel="000C275E">
          <w:tab/>
          <w:delText>}</w:delText>
        </w:r>
      </w:del>
      <w:r w:rsidRPr="000E4E7F">
        <w:t>,</w:t>
      </w:r>
    </w:p>
    <w:p w14:paraId="6F7CDDA3" w14:textId="244FB346" w:rsidR="009B6879" w:rsidRPr="000E4E7F" w:rsidRDefault="009B6879" w:rsidP="000C275E">
      <w:pPr>
        <w:pStyle w:val="PL"/>
        <w:shd w:val="clear" w:color="auto" w:fill="E6E6E6"/>
      </w:pPr>
      <w:ins w:id="2986" w:author="Huawei2" w:date="2020-06-12T12:22:00Z">
        <w:r>
          <w:tab/>
        </w:r>
        <w:r w:rsidRPr="00FF6DB1">
          <w:t>relativeTimeStamp-r1</w:t>
        </w:r>
        <w:r>
          <w:t>6</w:t>
        </w:r>
        <w:r w:rsidRPr="00FF6DB1">
          <w:tab/>
        </w:r>
        <w:r w:rsidRPr="00FF6DB1">
          <w:tab/>
        </w:r>
        <w:r w:rsidRPr="00FF6DB1">
          <w:tab/>
        </w:r>
        <w:r w:rsidRPr="00FF6DB1">
          <w:tab/>
          <w:t>INTEGER (0..</w:t>
        </w:r>
        <w:r>
          <w:t>95</w:t>
        </w:r>
        <w:r w:rsidRPr="00FF6DB1">
          <w:t>)</w:t>
        </w:r>
        <w:r>
          <w:t>,</w:t>
        </w:r>
      </w:ins>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987"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988" w:author="RAN2#109bis-e" w:date="2020-04-30T22:04:00Z"/>
        </w:rPr>
      </w:pPr>
      <w:ins w:id="2989" w:author="RAN2#109bis-e" w:date="2020-04-30T22:04:00Z">
        <w:r w:rsidRPr="000E4E7F">
          <w:tab/>
          <w:t>measResultLastServCell-r16</w:t>
        </w:r>
        <w:r w:rsidRPr="000E4E7F">
          <w:tab/>
        </w:r>
        <w:r w:rsidRPr="000E4E7F">
          <w:tab/>
        </w:r>
        <w:r w:rsidRPr="000E4E7F">
          <w:tab/>
        </w:r>
      </w:ins>
      <w:ins w:id="2990" w:author="RAN2#109bis-e" w:date="2020-05-02T02:31:00Z">
        <w:r w:rsidR="002645DA">
          <w:t>M</w:t>
        </w:r>
      </w:ins>
      <w:ins w:id="2991" w:author="RAN2#109bis-e" w:date="2020-04-30T22:04:00Z">
        <w:r>
          <w:t>easResultServCell-NB-</w:t>
        </w:r>
      </w:ins>
      <w:ins w:id="2992" w:author="RAN2#109bis-e" w:date="2020-05-08T16:14:00Z">
        <w:r w:rsidR="00FB2BB5">
          <w:t>r</w:t>
        </w:r>
      </w:ins>
      <w:ins w:id="2993"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994" w:author="RAN2#109bis-e" w:date="2020-05-07T00:24:00Z"/>
        </w:rPr>
      </w:pPr>
      <w:r w:rsidRPr="000E4E7F">
        <w:tab/>
        <w:t>measResult-r16</w:t>
      </w:r>
      <w:r w:rsidRPr="000E4E7F">
        <w:tab/>
      </w:r>
      <w:r w:rsidRPr="000E4E7F">
        <w:tab/>
      </w:r>
      <w:r w:rsidRPr="000E4E7F">
        <w:tab/>
      </w:r>
      <w:r w:rsidRPr="000E4E7F">
        <w:tab/>
      </w:r>
      <w:r w:rsidRPr="000E4E7F">
        <w:tab/>
      </w:r>
      <w:r w:rsidRPr="000E4E7F">
        <w:tab/>
      </w:r>
      <w:del w:id="2995"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996" w:author="RAN2#109bis-e" w:date="2020-05-07T00:24:00Z"/>
        </w:rPr>
      </w:pPr>
      <w:del w:id="2997"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998"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999" w:author="RAN2#109bis-e" w:date="2020-05-07T00:24:00Z"/>
        </w:rPr>
      </w:pPr>
      <w:del w:id="3000"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3001"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t>OPTIONAL</w:t>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3002" w:author="Huawei1" w:date="2020-06-09T16:37:00Z"/>
          <w:color w:val="auto"/>
        </w:rPr>
      </w:pPr>
      <w:del w:id="3003"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3004"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3005"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3006" w:author="RAN2#109bis-e" w:date="2020-04-30T02:45:00Z"/>
                <w:b/>
                <w:i/>
                <w:noProof/>
                <w:lang w:eastAsia="ko-KR"/>
              </w:rPr>
            </w:pPr>
            <w:ins w:id="3007"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3008" w:author="RAN2#109bis-e" w:date="2020-04-30T02:45:00Z"/>
                <w:bCs/>
                <w:iCs/>
                <w:noProof/>
                <w:lang w:eastAsia="ko-KR"/>
              </w:rPr>
            </w:pPr>
            <w:ins w:id="3009" w:author="RAN2#109bis-e" w:date="2020-04-30T02:48:00Z">
              <w:r>
                <w:rPr>
                  <w:bCs/>
                  <w:iCs/>
                  <w:noProof/>
                  <w:lang w:eastAsia="ko-KR"/>
                </w:rPr>
                <w:t>T</w:t>
              </w:r>
            </w:ins>
            <w:ins w:id="3010" w:author="RAN2#109bis-e" w:date="2020-04-30T02:45:00Z">
              <w:r w:rsidR="005149D5" w:rsidRPr="000E4E7F">
                <w:rPr>
                  <w:bCs/>
                  <w:iCs/>
                  <w:noProof/>
                  <w:lang w:eastAsia="ko-KR"/>
                </w:rPr>
                <w:t>he last measurement result</w:t>
              </w:r>
            </w:ins>
            <w:ins w:id="3011"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3012" w:author="RAN2#109bis-e" w:date="2020-04-30T22:02:00Z">
              <w:r w:rsidR="00BA3AD4">
                <w:rPr>
                  <w:lang w:eastAsia="en-GB"/>
                </w:rPr>
                <w:t>ment</w:t>
              </w:r>
            </w:ins>
            <w:del w:id="3013" w:author="RAN2#109bis-e" w:date="2020-04-30T22:02:00Z">
              <w:r w:rsidRPr="000E4E7F" w:rsidDel="00BA3AD4">
                <w:rPr>
                  <w:lang w:eastAsia="en-GB"/>
                </w:rPr>
                <w:delText>d</w:delText>
              </w:r>
            </w:del>
            <w:r w:rsidRPr="000E4E7F">
              <w:rPr>
                <w:lang w:eastAsia="en-GB"/>
              </w:rPr>
              <w:t xml:space="preserve"> results </w:t>
            </w:r>
            <w:ins w:id="3014" w:author="RAN2#109bis-e" w:date="2020-04-30T22:02:00Z">
              <w:r w:rsidR="00BA3AD4">
                <w:rPr>
                  <w:lang w:eastAsia="en-GB"/>
                </w:rPr>
                <w:t xml:space="preserve">taken in </w:t>
              </w:r>
            </w:ins>
            <w:del w:id="3015" w:author="RAN2#109bis-e" w:date="2020-04-30T22:02:00Z">
              <w:r w:rsidRPr="000E4E7F" w:rsidDel="00BA3AD4">
                <w:rPr>
                  <w:lang w:eastAsia="en-GB"/>
                </w:rPr>
                <w:delText xml:space="preserve">of </w:delText>
              </w:r>
            </w:del>
            <w:r w:rsidRPr="000E4E7F">
              <w:rPr>
                <w:lang w:eastAsia="en-GB"/>
              </w:rPr>
              <w:t>the serving cell</w:t>
            </w:r>
            <w:ins w:id="3016" w:author="RAN2#109bis-e" w:date="2020-04-30T22:02:00Z">
              <w:r w:rsidR="00BA3AD4">
                <w:rPr>
                  <w:lang w:eastAsia="en-GB"/>
                </w:rPr>
                <w:t xml:space="preserve"> </w:t>
              </w:r>
              <w:commentRangeStart w:id="3017"/>
              <w:commentRangeStart w:id="3018"/>
              <w:r w:rsidR="00BA3AD4">
                <w:rPr>
                  <w:bCs/>
                  <w:iCs/>
                  <w:noProof/>
                  <w:lang w:eastAsia="ko-KR"/>
                </w:rPr>
                <w:t>when</w:t>
              </w:r>
              <w:r w:rsidR="00BA3AD4" w:rsidRPr="005149D5">
                <w:rPr>
                  <w:bCs/>
                  <w:iCs/>
                  <w:noProof/>
                  <w:lang w:eastAsia="ko-KR"/>
                </w:rPr>
                <w:t xml:space="preserve"> the</w:t>
              </w:r>
            </w:ins>
            <w:ins w:id="3019" w:author="RAN2#109bis-e" w:date="2020-04-30T22:03:00Z">
              <w:r w:rsidR="00BA3AD4" w:rsidRPr="000E4E7F">
                <w:rPr>
                  <w:iCs/>
                </w:rPr>
                <w:t xml:space="preserve"> configuration of the measurements</w:t>
              </w:r>
            </w:ins>
            <w:ins w:id="3020" w:author="RAN2#109bis-e" w:date="2020-04-30T22:02:00Z">
              <w:r w:rsidR="00BA3AD4">
                <w:rPr>
                  <w:bCs/>
                  <w:iCs/>
                  <w:noProof/>
                  <w:lang w:eastAsia="ko-KR"/>
                </w:rPr>
                <w:t xml:space="preserve"> is </w:t>
              </w:r>
            </w:ins>
            <w:ins w:id="3021" w:author="RAN2#109bis-e" w:date="2020-04-30T22:03:00Z">
              <w:r w:rsidR="00BA3AD4">
                <w:rPr>
                  <w:bCs/>
                  <w:iCs/>
                  <w:noProof/>
                  <w:lang w:eastAsia="ko-KR"/>
                </w:rPr>
                <w:t>receiv</w:t>
              </w:r>
            </w:ins>
            <w:ins w:id="3022" w:author="RAN2#109bis-e" w:date="2020-04-30T22:02:00Z">
              <w:r w:rsidR="00BA3AD4" w:rsidRPr="005149D5">
                <w:rPr>
                  <w:bCs/>
                  <w:iCs/>
                  <w:noProof/>
                  <w:lang w:eastAsia="ko-KR"/>
                </w:rPr>
                <w:t>ed</w:t>
              </w:r>
            </w:ins>
            <w:r w:rsidRPr="000E4E7F">
              <w:rPr>
                <w:lang w:eastAsia="en-GB"/>
              </w:rPr>
              <w:t>.</w:t>
            </w:r>
            <w:commentRangeEnd w:id="3017"/>
            <w:r w:rsidR="00B66F1E">
              <w:rPr>
                <w:rStyle w:val="CommentReference"/>
                <w:rFonts w:ascii="Times New Roman" w:hAnsi="Times New Roman"/>
              </w:rPr>
              <w:commentReference w:id="3017"/>
            </w:r>
            <w:commentRangeEnd w:id="3018"/>
            <w:r w:rsidR="00B629F8">
              <w:rPr>
                <w:rStyle w:val="CommentReference"/>
                <w:rFonts w:ascii="Times New Roman" w:hAnsi="Times New Roman"/>
              </w:rPr>
              <w:commentReference w:id="3018"/>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FF6DB1" w:rsidRPr="000E4E7F" w14:paraId="7105641D" w14:textId="77777777" w:rsidTr="00DF4B7A">
        <w:trPr>
          <w:cantSplit/>
          <w:ins w:id="3023" w:author="Huawei2" w:date="2020-06-11T21:03:00Z"/>
        </w:trPr>
        <w:tc>
          <w:tcPr>
            <w:tcW w:w="9639" w:type="dxa"/>
            <w:tcBorders>
              <w:top w:val="single" w:sz="4" w:space="0" w:color="808080"/>
              <w:left w:val="single" w:sz="4" w:space="0" w:color="808080"/>
              <w:bottom w:val="single" w:sz="4" w:space="0" w:color="808080"/>
              <w:right w:val="single" w:sz="4" w:space="0" w:color="808080"/>
            </w:tcBorders>
          </w:tcPr>
          <w:p w14:paraId="01796A7A" w14:textId="77777777" w:rsidR="00FF6DB1" w:rsidRPr="000E4E7F" w:rsidRDefault="00FF6DB1" w:rsidP="00DF4B7A">
            <w:pPr>
              <w:pStyle w:val="TAL"/>
              <w:rPr>
                <w:ins w:id="3024" w:author="Huawei2" w:date="2020-06-11T21:03:00Z"/>
                <w:b/>
                <w:i/>
                <w:noProof/>
                <w:lang w:eastAsia="ko-KR"/>
              </w:rPr>
            </w:pPr>
            <w:ins w:id="3025" w:author="Huawei2" w:date="2020-06-11T21:03:00Z">
              <w:r w:rsidRPr="000E4E7F">
                <w:rPr>
                  <w:b/>
                  <w:i/>
                  <w:noProof/>
                  <w:lang w:eastAsia="ko-KR"/>
                </w:rPr>
                <w:t>relativeTimeStamp</w:t>
              </w:r>
            </w:ins>
          </w:p>
          <w:p w14:paraId="29F682D1" w14:textId="26EEA580" w:rsidR="00FF6DB1" w:rsidRPr="000E4E7F" w:rsidRDefault="009B6879" w:rsidP="004706C9">
            <w:pPr>
              <w:pStyle w:val="TAL"/>
              <w:rPr>
                <w:ins w:id="3026" w:author="Huawei2" w:date="2020-06-11T21:03:00Z"/>
                <w:bCs/>
                <w:iCs/>
                <w:noProof/>
                <w:lang w:eastAsia="ko-KR"/>
              </w:rPr>
            </w:pPr>
            <w:ins w:id="3027" w:author="Huawei2" w:date="2020-06-12T12:22:00Z">
              <w:r w:rsidRPr="000E4E7F">
                <w:rPr>
                  <w:bCs/>
                  <w:iCs/>
                  <w:noProof/>
                  <w:lang w:eastAsia="ko-KR"/>
                </w:rPr>
                <w:t xml:space="preserve">Indicates the time </w:t>
              </w:r>
              <w:r>
                <w:rPr>
                  <w:bCs/>
                  <w:iCs/>
                  <w:noProof/>
                  <w:lang w:eastAsia="ko-KR"/>
                </w:rPr>
                <w:t>when the ANR measurements are complete</w:t>
              </w:r>
              <w:r w:rsidRPr="000E4E7F">
                <w:rPr>
                  <w:bCs/>
                  <w:iCs/>
                  <w:noProof/>
                  <w:lang w:eastAsia="ko-KR"/>
                </w:rPr>
                <w:t xml:space="preserve">, measured relative to </w:t>
              </w:r>
              <w:r>
                <w:rPr>
                  <w:bCs/>
                  <w:iCs/>
                  <w:noProof/>
                  <w:lang w:eastAsia="ko-KR"/>
                </w:rPr>
                <w:t xml:space="preserve"> the time when </w:t>
              </w:r>
              <w:r w:rsidRPr="00FF6DB1">
                <w:rPr>
                  <w:bCs/>
                  <w:iCs/>
                  <w:noProof/>
                  <w:lang w:eastAsia="ko-KR"/>
                </w:rPr>
                <w:t>the configuration of</w:t>
              </w:r>
              <w:r>
                <w:rPr>
                  <w:bCs/>
                  <w:iCs/>
                  <w:noProof/>
                  <w:lang w:eastAsia="ko-KR"/>
                </w:rPr>
                <w:t xml:space="preserve"> the measurements was received</w:t>
              </w:r>
              <w:r w:rsidRPr="000E4E7F">
                <w:rPr>
                  <w:bCs/>
                  <w:iCs/>
                  <w:noProof/>
                  <w:lang w:eastAsia="ko-KR"/>
                </w:rPr>
                <w:t xml:space="preserve">. Value in </w:t>
              </w:r>
              <w:r>
                <w:rPr>
                  <w:bCs/>
                  <w:iCs/>
                  <w:noProof/>
                  <w:lang w:eastAsia="ko-KR"/>
                </w:rPr>
                <w:t>hour</w:t>
              </w:r>
              <w:r w:rsidRPr="000E4E7F">
                <w:rPr>
                  <w:bCs/>
                  <w:iCs/>
                  <w:noProof/>
                  <w:lang w:eastAsia="ko-KR"/>
                </w:rPr>
                <w:t>s.</w:t>
              </w:r>
            </w:ins>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2305F88F" w:rsidR="00B172DF" w:rsidRPr="000E4E7F" w:rsidRDefault="00B172DF" w:rsidP="00A5337C">
            <w:pPr>
              <w:pStyle w:val="TAL"/>
              <w:rPr>
                <w:b/>
                <w:bCs/>
                <w:i/>
                <w:iCs/>
                <w:noProof/>
                <w:lang w:eastAsia="en-GB"/>
              </w:rPr>
            </w:pPr>
            <w:del w:id="3028" w:author="Huawei2" w:date="2020-06-11T21:04:00Z">
              <w:r w:rsidRPr="000E4E7F" w:rsidDel="00FF6DB1">
                <w:rPr>
                  <w:b/>
                  <w:bCs/>
                  <w:i/>
                  <w:iCs/>
                  <w:noProof/>
                  <w:lang w:eastAsia="en-GB"/>
                </w:rPr>
                <w:delText>ServingCellIdentity</w:delText>
              </w:r>
            </w:del>
            <w:ins w:id="3029" w:author="Huawei2" w:date="2020-06-11T21:04:00Z">
              <w:r w:rsidR="00FF6DB1">
                <w:rPr>
                  <w:b/>
                  <w:bCs/>
                  <w:i/>
                  <w:iCs/>
                  <w:noProof/>
                  <w:lang w:eastAsia="en-GB"/>
                </w:rPr>
                <w:t>s</w:t>
              </w:r>
              <w:r w:rsidR="00FF6DB1" w:rsidRPr="000E4E7F">
                <w:rPr>
                  <w:b/>
                  <w:bCs/>
                  <w:i/>
                  <w:iCs/>
                  <w:noProof/>
                  <w:lang w:eastAsia="en-GB"/>
                </w:rPr>
                <w:t>ervingCellIdentity</w:t>
              </w:r>
            </w:ins>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Pr>
        <w:rPr>
          <w:lang w:eastAsia="zh-CN"/>
        </w:rPr>
      </w:pPr>
    </w:p>
    <w:p w14:paraId="6A56CFEF" w14:textId="46046951" w:rsidR="00B172DF" w:rsidRPr="000E4E7F" w:rsidRDefault="00B172DF" w:rsidP="00B172DF">
      <w:pPr>
        <w:pStyle w:val="Heading4"/>
      </w:pPr>
      <w:bookmarkStart w:id="3030" w:name="_Toc36810804"/>
      <w:bookmarkStart w:id="3031" w:name="_Toc36847168"/>
      <w:bookmarkStart w:id="3032" w:name="_Toc36939821"/>
      <w:bookmarkStart w:id="3033" w:name="_Toc37082801"/>
      <w:r w:rsidRPr="000E4E7F">
        <w:t>–</w:t>
      </w:r>
      <w:r w:rsidRPr="000E4E7F">
        <w:tab/>
      </w:r>
      <w:r w:rsidRPr="000E4E7F">
        <w:rPr>
          <w:i/>
        </w:rPr>
        <w:t>CQI-NPDCCH-NB</w:t>
      </w:r>
      <w:bookmarkEnd w:id="2962"/>
      <w:bookmarkEnd w:id="2963"/>
      <w:bookmarkEnd w:id="2964"/>
      <w:bookmarkEnd w:id="2965"/>
      <w:bookmarkEnd w:id="3030"/>
      <w:bookmarkEnd w:id="3031"/>
      <w:bookmarkEnd w:id="3032"/>
      <w:bookmarkEnd w:id="3033"/>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3034"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3034"/>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3035" w:name="_Toc20487637"/>
      <w:bookmarkStart w:id="3036" w:name="_Toc29342942"/>
      <w:bookmarkStart w:id="3037" w:name="_Toc29344081"/>
      <w:bookmarkStart w:id="3038" w:name="_Toc36567347"/>
      <w:bookmarkStart w:id="3039" w:name="_Toc36810805"/>
      <w:bookmarkStart w:id="3040" w:name="_Toc36847169"/>
      <w:bookmarkStart w:id="3041" w:name="_Toc36939822"/>
      <w:bookmarkStart w:id="3042" w:name="_Toc37082802"/>
      <w:r w:rsidRPr="000E4E7F">
        <w:t>–</w:t>
      </w:r>
      <w:r w:rsidRPr="000E4E7F">
        <w:tab/>
      </w:r>
      <w:r w:rsidRPr="000E4E7F">
        <w:rPr>
          <w:i/>
        </w:rPr>
        <w:t>CQI-NPDCCH-Short-NB</w:t>
      </w:r>
      <w:bookmarkEnd w:id="3035"/>
      <w:bookmarkEnd w:id="3036"/>
      <w:bookmarkEnd w:id="3037"/>
      <w:bookmarkEnd w:id="3038"/>
      <w:bookmarkEnd w:id="3039"/>
      <w:bookmarkEnd w:id="3040"/>
      <w:bookmarkEnd w:id="3041"/>
      <w:bookmarkEnd w:id="3042"/>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3043" w:name="_Toc20487638"/>
      <w:bookmarkStart w:id="3044" w:name="_Toc29342943"/>
      <w:bookmarkStart w:id="3045" w:name="_Toc29344082"/>
      <w:bookmarkStart w:id="3046" w:name="_Toc36567348"/>
      <w:bookmarkStart w:id="3047" w:name="_Toc36810806"/>
      <w:bookmarkStart w:id="3048" w:name="_Toc36847170"/>
      <w:bookmarkStart w:id="3049" w:name="_Toc36939823"/>
      <w:bookmarkStart w:id="3050" w:name="_Toc37082803"/>
      <w:r w:rsidRPr="000E4E7F">
        <w:t>–</w:t>
      </w:r>
      <w:r w:rsidRPr="000E4E7F">
        <w:tab/>
      </w:r>
      <w:r w:rsidRPr="000E4E7F">
        <w:rPr>
          <w:i/>
          <w:noProof/>
        </w:rPr>
        <w:t>MeasResultServCell-NB</w:t>
      </w:r>
      <w:bookmarkEnd w:id="3043"/>
      <w:bookmarkEnd w:id="3044"/>
      <w:bookmarkEnd w:id="3045"/>
      <w:bookmarkEnd w:id="3046"/>
      <w:bookmarkEnd w:id="3047"/>
      <w:bookmarkEnd w:id="3048"/>
      <w:bookmarkEnd w:id="3049"/>
      <w:bookmarkEnd w:id="3050"/>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3051" w:name="_Toc29342944"/>
      <w:bookmarkStart w:id="3052" w:name="_Toc29344083"/>
      <w:bookmarkStart w:id="3053" w:name="_Toc36567349"/>
      <w:bookmarkStart w:id="3054" w:name="_Toc36810807"/>
      <w:bookmarkStart w:id="3055" w:name="_Toc36847171"/>
      <w:bookmarkStart w:id="3056" w:name="_Toc36939824"/>
      <w:bookmarkStart w:id="3057" w:name="_Toc37082804"/>
      <w:r w:rsidRPr="000E4E7F">
        <w:rPr>
          <w:i/>
        </w:rPr>
        <w:t>–</w:t>
      </w:r>
      <w:r w:rsidRPr="000E4E7F">
        <w:rPr>
          <w:i/>
        </w:rPr>
        <w:tab/>
        <w:t>N</w:t>
      </w:r>
      <w:r w:rsidRPr="000E4E7F">
        <w:rPr>
          <w:i/>
          <w:noProof/>
        </w:rPr>
        <w:t>RSRP-Range-NB</w:t>
      </w:r>
      <w:bookmarkEnd w:id="3051"/>
      <w:bookmarkEnd w:id="3052"/>
      <w:bookmarkEnd w:id="3053"/>
      <w:bookmarkEnd w:id="3054"/>
      <w:bookmarkEnd w:id="3055"/>
      <w:bookmarkEnd w:id="3056"/>
      <w:bookmarkEnd w:id="3057"/>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3058" w:name="_Toc29342945"/>
      <w:bookmarkStart w:id="3059" w:name="_Toc29344084"/>
      <w:bookmarkStart w:id="3060" w:name="_Toc36567350"/>
      <w:bookmarkStart w:id="3061" w:name="_Toc36810808"/>
      <w:bookmarkStart w:id="3062" w:name="_Toc36847172"/>
      <w:bookmarkStart w:id="3063" w:name="_Toc36939825"/>
      <w:bookmarkStart w:id="3064" w:name="_Toc37082805"/>
      <w:r w:rsidRPr="000E4E7F">
        <w:rPr>
          <w:i/>
        </w:rPr>
        <w:t>–</w:t>
      </w:r>
      <w:r w:rsidRPr="000E4E7F">
        <w:rPr>
          <w:i/>
        </w:rPr>
        <w:tab/>
        <w:t>N</w:t>
      </w:r>
      <w:r w:rsidRPr="000E4E7F">
        <w:rPr>
          <w:i/>
          <w:noProof/>
        </w:rPr>
        <w:t>RSRQ-Range-NB</w:t>
      </w:r>
      <w:bookmarkEnd w:id="3058"/>
      <w:bookmarkEnd w:id="3059"/>
      <w:bookmarkEnd w:id="3060"/>
      <w:bookmarkEnd w:id="3061"/>
      <w:bookmarkEnd w:id="3062"/>
      <w:bookmarkEnd w:id="3063"/>
      <w:bookmarkEnd w:id="3064"/>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3065" w:name="_Toc20487639"/>
      <w:bookmarkStart w:id="3066" w:name="_Toc29342946"/>
      <w:bookmarkStart w:id="3067" w:name="_Toc29344085"/>
      <w:bookmarkStart w:id="3068" w:name="_Toc36567351"/>
      <w:bookmarkStart w:id="3069" w:name="_Toc36810809"/>
      <w:bookmarkStart w:id="3070" w:name="_Toc36847173"/>
      <w:bookmarkStart w:id="3071" w:name="_Toc36939826"/>
      <w:bookmarkStart w:id="3072" w:name="_Toc37082806"/>
      <w:r w:rsidRPr="000E4E7F">
        <w:rPr>
          <w:rFonts w:eastAsia="SimSun"/>
          <w:i/>
          <w:iCs/>
        </w:rPr>
        <w:t>–</w:t>
      </w:r>
      <w:r w:rsidRPr="000E4E7F">
        <w:rPr>
          <w:rFonts w:eastAsia="SimSun"/>
          <w:i/>
          <w:iCs/>
        </w:rPr>
        <w:tab/>
      </w:r>
      <w:r w:rsidRPr="000E4E7F">
        <w:rPr>
          <w:rFonts w:eastAsia="SimSun"/>
          <w:i/>
          <w:iCs/>
          <w:noProof/>
        </w:rPr>
        <w:t>NSSS-RRM-Config-NB</w:t>
      </w:r>
      <w:bookmarkEnd w:id="3065"/>
      <w:bookmarkEnd w:id="3066"/>
      <w:bookmarkEnd w:id="3067"/>
      <w:bookmarkEnd w:id="3068"/>
      <w:bookmarkEnd w:id="3069"/>
      <w:bookmarkEnd w:id="3070"/>
      <w:bookmarkEnd w:id="3071"/>
      <w:bookmarkEnd w:id="3072"/>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r w:rsidRPr="000E4E7F">
              <w:rPr>
                <w:rFonts w:eastAsia="SimSun"/>
                <w:b/>
                <w:bCs/>
                <w:i/>
                <w:iCs/>
                <w:kern w:val="2"/>
              </w:rPr>
              <w:t>nsss-RRM-PowerOffset</w:t>
            </w:r>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r w:rsidRPr="000E4E7F">
              <w:rPr>
                <w:rFonts w:eastAsia="SimSun"/>
                <w:b/>
                <w:bCs/>
                <w:i/>
                <w:iCs/>
                <w:kern w:val="2"/>
                <w:lang w:eastAsia="en-GB"/>
              </w:rPr>
              <w:t>nsss-NumOccDiffPrecoders</w:t>
            </w:r>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transmission.See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3073" w:name="_Toc20487640"/>
      <w:bookmarkStart w:id="3074" w:name="_Toc29342947"/>
      <w:bookmarkStart w:id="3075" w:name="_Toc29344086"/>
      <w:bookmarkStart w:id="3076" w:name="_Toc36567352"/>
      <w:bookmarkStart w:id="3077" w:name="_Toc36810810"/>
      <w:bookmarkStart w:id="3078" w:name="_Toc36847174"/>
      <w:bookmarkStart w:id="3079" w:name="_Toc36939827"/>
      <w:bookmarkStart w:id="3080" w:name="_Toc37082807"/>
      <w:r w:rsidRPr="000E4E7F">
        <w:t>6.7.3.6</w:t>
      </w:r>
      <w:r w:rsidRPr="000E4E7F">
        <w:tab/>
        <w:t>NB-IoT Other information elements</w:t>
      </w:r>
      <w:bookmarkEnd w:id="3073"/>
      <w:bookmarkEnd w:id="3074"/>
      <w:bookmarkEnd w:id="3075"/>
      <w:bookmarkEnd w:id="3076"/>
      <w:bookmarkEnd w:id="3077"/>
      <w:bookmarkEnd w:id="3078"/>
      <w:bookmarkEnd w:id="3079"/>
      <w:bookmarkEnd w:id="3080"/>
    </w:p>
    <w:p w14:paraId="2CBDECDC" w14:textId="77777777" w:rsidR="00B172DF" w:rsidRPr="000E4E7F" w:rsidRDefault="00B172DF" w:rsidP="00B172DF">
      <w:pPr>
        <w:pStyle w:val="Heading4"/>
      </w:pPr>
      <w:bookmarkStart w:id="3081" w:name="_Toc20487641"/>
      <w:bookmarkStart w:id="3082" w:name="_Toc29342948"/>
      <w:bookmarkStart w:id="3083" w:name="_Toc29344087"/>
      <w:bookmarkStart w:id="3084" w:name="_Toc36567353"/>
      <w:bookmarkStart w:id="3085" w:name="_Toc36810811"/>
      <w:bookmarkStart w:id="3086" w:name="_Toc36847175"/>
      <w:bookmarkStart w:id="3087" w:name="_Toc36939828"/>
      <w:bookmarkStart w:id="3088" w:name="_Toc37082808"/>
      <w:r w:rsidRPr="000E4E7F">
        <w:t>–</w:t>
      </w:r>
      <w:r w:rsidRPr="000E4E7F">
        <w:tab/>
      </w:r>
      <w:r w:rsidRPr="000E4E7F">
        <w:rPr>
          <w:i/>
          <w:noProof/>
        </w:rPr>
        <w:t>EstablishmentCause-NB</w:t>
      </w:r>
      <w:bookmarkEnd w:id="3081"/>
      <w:bookmarkEnd w:id="3082"/>
      <w:bookmarkEnd w:id="3083"/>
      <w:bookmarkEnd w:id="3084"/>
      <w:bookmarkEnd w:id="3085"/>
      <w:bookmarkEnd w:id="3086"/>
      <w:bookmarkEnd w:id="3087"/>
      <w:bookmarkEnd w:id="3088"/>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3089" w:name="_Toc20487642"/>
      <w:bookmarkStart w:id="3090" w:name="_Toc29342949"/>
      <w:bookmarkStart w:id="3091" w:name="_Toc29344088"/>
      <w:bookmarkStart w:id="3092" w:name="_Toc36567354"/>
      <w:bookmarkStart w:id="3093" w:name="_Toc36810812"/>
      <w:bookmarkStart w:id="3094" w:name="_Toc36847176"/>
      <w:bookmarkStart w:id="3095" w:name="_Toc36939829"/>
      <w:bookmarkStart w:id="3096" w:name="_Toc37082809"/>
      <w:r w:rsidRPr="000E4E7F">
        <w:t>–</w:t>
      </w:r>
      <w:r w:rsidRPr="000E4E7F">
        <w:tab/>
      </w:r>
      <w:r w:rsidRPr="000E4E7F">
        <w:rPr>
          <w:i/>
          <w:noProof/>
        </w:rPr>
        <w:t>UE-Capability-NB</w:t>
      </w:r>
      <w:bookmarkEnd w:id="3089"/>
      <w:bookmarkEnd w:id="3090"/>
      <w:bookmarkEnd w:id="3091"/>
      <w:bookmarkEnd w:id="3092"/>
      <w:bookmarkEnd w:id="3093"/>
      <w:bookmarkEnd w:id="3094"/>
      <w:bookmarkEnd w:id="3095"/>
      <w:bookmarkEnd w:id="3096"/>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0ADD6CEE" w:rsidR="00B172DF" w:rsidRPr="000E4E7F" w:rsidDel="000576AB" w:rsidRDefault="00B172DF" w:rsidP="00B172DF">
      <w:pPr>
        <w:pStyle w:val="PL"/>
        <w:shd w:val="clear" w:color="auto" w:fill="E6E6E6"/>
        <w:rPr>
          <w:del w:id="3097" w:author="Huawei2" w:date="2020-06-11T17:13:00Z"/>
        </w:rPr>
      </w:pPr>
      <w:del w:id="3098" w:author="Huawei2" w:date="2020-06-11T17:13:00Z">
        <w:r w:rsidRPr="000E4E7F" w:rsidDel="000576AB">
          <w:tab/>
          <w:delText>pur-CP-EPC-r16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09734322" w14:textId="6BA89C2F" w:rsidR="00B172DF" w:rsidRPr="000E4E7F" w:rsidDel="000576AB" w:rsidRDefault="00B172DF" w:rsidP="00B172DF">
      <w:pPr>
        <w:pStyle w:val="PL"/>
        <w:shd w:val="clear" w:color="auto" w:fill="E6E6E6"/>
        <w:rPr>
          <w:del w:id="3099" w:author="Huawei2" w:date="2020-06-11T17:13:00Z"/>
        </w:rPr>
      </w:pPr>
      <w:del w:id="3100" w:author="Huawei2" w:date="2020-06-11T17:13:00Z">
        <w:r w:rsidRPr="000E4E7F" w:rsidDel="000576AB">
          <w:tab/>
          <w:delText>pur-CP-5GC-r16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5E32B39" w14:textId="4D2C0308" w:rsidR="00B172DF" w:rsidRPr="000E4E7F" w:rsidDel="000576AB" w:rsidRDefault="00B172DF" w:rsidP="00B172DF">
      <w:pPr>
        <w:pStyle w:val="PL"/>
        <w:shd w:val="clear" w:color="auto" w:fill="E6E6E6"/>
        <w:rPr>
          <w:del w:id="3101" w:author="Huawei2" w:date="2020-06-11T17:13:00Z"/>
        </w:rPr>
      </w:pPr>
      <w:del w:id="3102" w:author="Huawei2" w:date="2020-06-11T17:13:00Z">
        <w:r w:rsidRPr="000E4E7F" w:rsidDel="000576AB">
          <w:tab/>
          <w:delText>pur-UP-EPC-r16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16FDE235" w14:textId="2C7D235F" w:rsidR="00B172DF" w:rsidRPr="000E4E7F" w:rsidDel="000576AB" w:rsidRDefault="00B172DF" w:rsidP="00B172DF">
      <w:pPr>
        <w:pStyle w:val="PL"/>
        <w:shd w:val="clear" w:color="auto" w:fill="E6E6E6"/>
        <w:rPr>
          <w:del w:id="3103" w:author="Huawei2" w:date="2020-06-11T17:13:00Z"/>
        </w:rPr>
      </w:pPr>
      <w:del w:id="3104" w:author="Huawei2" w:date="2020-06-11T17:13:00Z">
        <w:r w:rsidRPr="000E4E7F" w:rsidDel="000576AB">
          <w:tab/>
          <w:delText>pur-UP-5GC-r16</w:delText>
        </w:r>
        <w:r w:rsidRPr="000E4E7F" w:rsidDel="000576AB">
          <w:tab/>
        </w:r>
        <w:r w:rsidRPr="000E4E7F" w:rsidDel="000576AB">
          <w:tab/>
        </w:r>
        <w:r w:rsidRPr="000E4E7F" w:rsidDel="000576AB">
          <w:tab/>
        </w:r>
        <w:r w:rsidRPr="000E4E7F" w:rsidDel="000576AB">
          <w:tab/>
        </w:r>
        <w:r w:rsidRPr="000E4E7F" w:rsidDel="000576AB">
          <w:tab/>
        </w:r>
        <w:r w:rsidRPr="000E4E7F" w:rsidDel="000576AB">
          <w:tab/>
          <w:delText>ENUMERATED {supported}</w:delText>
        </w:r>
        <w:r w:rsidRPr="000E4E7F" w:rsidDel="000576AB">
          <w:tab/>
        </w:r>
        <w:r w:rsidRPr="000E4E7F" w:rsidDel="000576AB">
          <w:tab/>
        </w:r>
        <w:r w:rsidRPr="000E4E7F" w:rsidDel="000576AB">
          <w:tab/>
          <w:delText>OPTIONAL,</w:delText>
        </w:r>
      </w:del>
    </w:p>
    <w:p w14:paraId="24DBBD15" w14:textId="668A55D0" w:rsidR="00B172DF" w:rsidRPr="000E4E7F" w:rsidRDefault="00B172DF" w:rsidP="00B172DF">
      <w:pPr>
        <w:pStyle w:val="PL"/>
        <w:shd w:val="clear" w:color="auto" w:fill="E6E6E6"/>
      </w:pPr>
      <w:del w:id="3105"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730C0439" w14:textId="02402570" w:rsidR="000576AB" w:rsidRDefault="000576AB" w:rsidP="00B172DF">
      <w:pPr>
        <w:pStyle w:val="PL"/>
        <w:shd w:val="clear" w:color="auto" w:fill="E6E6E6"/>
        <w:rPr>
          <w:ins w:id="3106" w:author="Huawei2" w:date="2020-06-11T17:10:00Z"/>
        </w:rPr>
      </w:pPr>
      <w:ins w:id="3107" w:author="Huawei2" w:date="2020-06-11T17:10:00Z">
        <w:r w:rsidRPr="000576AB">
          <w:tab/>
          <w:t>pur-Parameters</w:t>
        </w:r>
        <w:r>
          <w:t>-r16</w:t>
        </w:r>
        <w:r>
          <w:tab/>
        </w:r>
        <w:r>
          <w:tab/>
        </w:r>
        <w:r>
          <w:tab/>
        </w:r>
        <w:r>
          <w:tab/>
        </w:r>
        <w:r>
          <w:tab/>
        </w:r>
      </w:ins>
      <w:ins w:id="3108" w:author="Huawei2" w:date="2020-06-11T17:11:00Z">
        <w:r>
          <w:t>PUR</w:t>
        </w:r>
        <w:r w:rsidRPr="000E4E7F">
          <w:t>-Parameters-NB-r16</w:t>
        </w:r>
        <w:r>
          <w:tab/>
        </w:r>
        <w:r>
          <w:tab/>
        </w:r>
        <w:r>
          <w:tab/>
          <w:t>OPTIONAL,</w:t>
        </w:r>
      </w:ins>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3109" w:author="RAN2#109bis-e" w:date="2020-05-07T00:25:00Z">
        <w:r w:rsidR="00A413DE">
          <w:tab/>
        </w:r>
        <w:r w:rsidR="00A413DE">
          <w:tab/>
        </w:r>
        <w:r w:rsidR="00A413DE" w:rsidRPr="000E4E7F">
          <w:t>OPTIONAL</w:t>
        </w:r>
      </w:ins>
      <w:r w:rsidRPr="000E4E7F">
        <w:t>,</w:t>
      </w:r>
    </w:p>
    <w:p w14:paraId="3D2E2380" w14:textId="14AC5693" w:rsidR="00A413DE" w:rsidRPr="000E4E7F" w:rsidDel="007175FD" w:rsidRDefault="00A413DE" w:rsidP="00A413DE">
      <w:pPr>
        <w:pStyle w:val="PL"/>
        <w:shd w:val="clear" w:color="auto" w:fill="E6E6E6"/>
        <w:rPr>
          <w:ins w:id="3110" w:author="RAN2#109bis-e" w:date="2020-05-07T00:25:00Z"/>
          <w:del w:id="3111" w:author="Huawei2" w:date="2020-06-12T13:38:00Z"/>
        </w:rPr>
      </w:pPr>
      <w:ins w:id="3112" w:author="RAN2#109bis-e" w:date="2020-05-07T00:25:00Z">
        <w:del w:id="3113" w:author="Huawei2" w:date="2020-06-12T13:38:00Z">
          <w:r w:rsidRPr="000E4E7F" w:rsidDel="007175FD">
            <w:tab/>
            <w:delText>tdd-UE-Capability-v16xy</w:delText>
          </w:r>
          <w:r w:rsidRPr="000E4E7F" w:rsidDel="007175FD">
            <w:tab/>
          </w:r>
          <w:r w:rsidRPr="000E4E7F" w:rsidDel="007175FD">
            <w:tab/>
          </w:r>
          <w:r w:rsidRPr="000E4E7F" w:rsidDel="007175FD">
            <w:tab/>
          </w:r>
          <w:r w:rsidRPr="000E4E7F" w:rsidDel="007175FD">
            <w:tab/>
            <w:delText>TDD-UE-Capability-NB-v16xy</w:delText>
          </w:r>
          <w:r w:rsidRPr="000E4E7F" w:rsidDel="007175FD">
            <w:tab/>
          </w:r>
          <w:r w:rsidRPr="000E4E7F" w:rsidDel="007175FD">
            <w:tab/>
            <w:delText>OPTIONAL,</w:delText>
          </w:r>
        </w:del>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3114"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17A1F368" w14:textId="3281FAC1" w:rsidR="007175FD" w:rsidRDefault="007175FD" w:rsidP="00B172DF">
      <w:pPr>
        <w:pStyle w:val="PL"/>
        <w:shd w:val="pct10" w:color="auto" w:fill="auto"/>
        <w:rPr>
          <w:ins w:id="3115" w:author="Huawei2" w:date="2020-06-12T13:37:00Z"/>
          <w:lang w:eastAsia="ko-KR"/>
        </w:rPr>
      </w:pPr>
      <w:ins w:id="3116" w:author="Huawei2" w:date="2020-06-12T13:38:00Z">
        <w:r>
          <w:tab/>
        </w:r>
      </w:ins>
      <w:ins w:id="3117" w:author="Huawei2" w:date="2020-06-12T13:37:00Z">
        <w:r w:rsidRPr="000E4E7F" w:rsidDel="003F3D73">
          <w:t>tdd-UE-Capability-v16xy</w:t>
        </w:r>
        <w:r w:rsidRPr="000E4E7F" w:rsidDel="003F3D73">
          <w:tab/>
        </w:r>
        <w:r w:rsidRPr="000E4E7F" w:rsidDel="003F3D73">
          <w:tab/>
        </w:r>
        <w:r w:rsidRPr="000E4E7F" w:rsidDel="003F3D73">
          <w:tab/>
        </w:r>
        <w:r w:rsidRPr="000E4E7F" w:rsidDel="003F3D73">
          <w:tab/>
          <w:t>TDD-UE-Capability-NB-v16xy</w:t>
        </w:r>
        <w:r w:rsidRPr="000E4E7F" w:rsidDel="003F3D73">
          <w:tab/>
        </w:r>
        <w:r w:rsidRPr="000E4E7F" w:rsidDel="003F3D73">
          <w:tab/>
          <w:t>OPTIONAL,</w:t>
        </w:r>
      </w:ins>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6F7907AA" w14:textId="1D218F78" w:rsidR="003D2859" w:rsidRPr="000E4E7F" w:rsidRDefault="003D2859" w:rsidP="003D2859">
      <w:pPr>
        <w:pStyle w:val="PL"/>
        <w:shd w:val="clear" w:color="auto" w:fill="E6E6E6"/>
        <w:tabs>
          <w:tab w:val="left" w:pos="2885"/>
        </w:tabs>
        <w:ind w:left="351" w:hanging="357"/>
        <w:rPr>
          <w:ins w:id="3118" w:author="Huawei2" w:date="2020-06-11T18:02:00Z"/>
        </w:rPr>
      </w:pPr>
      <w:ins w:id="3119" w:author="Huawei2" w:date="2020-06-11T18:02:00Z">
        <w:r w:rsidRPr="000E4E7F">
          <w:tab/>
        </w:r>
      </w:ins>
      <w:ins w:id="3120" w:author="Huawei2" w:date="2020-06-11T18:03:00Z">
        <w:r w:rsidR="006140D8" w:rsidRPr="006140D8">
          <w:t>slotSymbolResourceResvDL</w:t>
        </w:r>
        <w:r w:rsidR="006140D8">
          <w:t>-r16</w:t>
        </w:r>
      </w:ins>
      <w:ins w:id="3121" w:author="Huawei2" w:date="2020-06-11T18:02:00Z">
        <w:r w:rsidRPr="000E4E7F">
          <w:tab/>
        </w:r>
        <w:r w:rsidRPr="000E4E7F">
          <w:tab/>
        </w:r>
        <w:r w:rsidRPr="000E4E7F">
          <w:tab/>
          <w:t>ENUMERATED {supported}</w:t>
        </w:r>
        <w:r w:rsidRPr="000E4E7F">
          <w:tab/>
        </w:r>
        <w:r w:rsidRPr="000E4E7F">
          <w:tab/>
        </w:r>
        <w:r w:rsidRPr="000E4E7F">
          <w:tab/>
          <w:t>OPTIONAL,</w:t>
        </w:r>
      </w:ins>
    </w:p>
    <w:p w14:paraId="794FF9FD" w14:textId="1CC64F0A" w:rsidR="006140D8" w:rsidRPr="000E4E7F" w:rsidRDefault="006140D8" w:rsidP="006140D8">
      <w:pPr>
        <w:pStyle w:val="PL"/>
        <w:shd w:val="clear" w:color="auto" w:fill="E6E6E6"/>
        <w:tabs>
          <w:tab w:val="left" w:pos="2885"/>
        </w:tabs>
        <w:ind w:left="351" w:hanging="357"/>
        <w:rPr>
          <w:ins w:id="3122" w:author="Huawei2" w:date="2020-06-11T18:03:00Z"/>
        </w:rPr>
      </w:pPr>
      <w:ins w:id="3123" w:author="Huawei2" w:date="2020-06-11T18:03: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077DE261" w14:textId="375591CD" w:rsidR="003D2859" w:rsidRPr="000E4E7F" w:rsidRDefault="003D2859" w:rsidP="003D2859">
      <w:pPr>
        <w:pStyle w:val="PL"/>
        <w:shd w:val="clear" w:color="auto" w:fill="E6E6E6"/>
        <w:tabs>
          <w:tab w:val="left" w:pos="2885"/>
        </w:tabs>
        <w:ind w:left="351" w:hanging="357"/>
        <w:rPr>
          <w:ins w:id="3124" w:author="Huawei2" w:date="2020-06-11T18:02:00Z"/>
        </w:rPr>
      </w:pPr>
      <w:ins w:id="3125" w:author="Huawei2" w:date="2020-06-11T18:02:00Z">
        <w:r w:rsidRPr="000E4E7F">
          <w:tab/>
        </w:r>
      </w:ins>
      <w:ins w:id="3126" w:author="Huawei2" w:date="2020-06-11T18:04:00Z">
        <w:r w:rsidR="006140D8" w:rsidRPr="006140D8">
          <w:t>subframeResourceResvDL</w:t>
        </w:r>
      </w:ins>
      <w:ins w:id="3127" w:author="Huawei2" w:date="2020-06-11T18:02: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626674" w14:textId="68C73D23" w:rsidR="003D2859" w:rsidRPr="000E4E7F" w:rsidRDefault="003D2859" w:rsidP="003D2859">
      <w:pPr>
        <w:pStyle w:val="PL"/>
        <w:shd w:val="clear" w:color="auto" w:fill="E6E6E6"/>
        <w:ind w:left="351" w:hanging="357"/>
        <w:rPr>
          <w:ins w:id="3128" w:author="Huawei2" w:date="2020-06-11T18:02:00Z"/>
        </w:rPr>
      </w:pPr>
      <w:ins w:id="3129" w:author="Huawei2" w:date="2020-06-11T18:02:00Z">
        <w:r w:rsidRPr="000E4E7F">
          <w:tab/>
        </w:r>
      </w:ins>
      <w:ins w:id="3130" w:author="Huawei2" w:date="2020-06-11T18:04:00Z">
        <w:r w:rsidR="006140D8" w:rsidRPr="006140D8">
          <w:t>subframeResourceResv</w:t>
        </w:r>
        <w:r w:rsidR="006140D8">
          <w:t>U</w:t>
        </w:r>
        <w:r w:rsidR="006140D8" w:rsidRPr="006140D8">
          <w:t>L</w:t>
        </w:r>
      </w:ins>
      <w:ins w:id="3131" w:author="Huawei2" w:date="2020-06-11T18:02:00Z">
        <w:r w:rsidRPr="000E4E7F">
          <w:t>-r16</w:t>
        </w:r>
        <w:r w:rsidRPr="000E4E7F">
          <w:tab/>
        </w:r>
        <w:r w:rsidRPr="000E4E7F">
          <w:tab/>
        </w:r>
        <w:r w:rsidRPr="000E4E7F">
          <w:tab/>
          <w:t>ENUMERATED {supported}</w:t>
        </w:r>
        <w:r w:rsidRPr="000E4E7F">
          <w:tab/>
        </w:r>
        <w:r w:rsidRPr="000E4E7F">
          <w:tab/>
        </w:r>
        <w:r w:rsidRPr="000E4E7F">
          <w:tab/>
          <w:t>OPTIONAL</w:t>
        </w:r>
      </w:ins>
    </w:p>
    <w:p w14:paraId="799A7343" w14:textId="0A3C2AF0" w:rsidR="00B172DF" w:rsidRPr="000E4E7F" w:rsidDel="003D2859" w:rsidRDefault="00B172DF" w:rsidP="00B172DF">
      <w:pPr>
        <w:pStyle w:val="PL"/>
        <w:shd w:val="clear" w:color="auto" w:fill="E6E6E6"/>
        <w:tabs>
          <w:tab w:val="left" w:pos="2885"/>
        </w:tabs>
        <w:ind w:left="351" w:hanging="357"/>
        <w:rPr>
          <w:del w:id="3132" w:author="Huawei2" w:date="2020-06-11T18:02:00Z"/>
        </w:rPr>
      </w:pPr>
      <w:del w:id="3133" w:author="Huawei2" w:date="2020-06-11T18:02:00Z">
        <w:r w:rsidRPr="000E4E7F" w:rsidDel="003D2859">
          <w:tab/>
          <w:delText>ul-NR-ResourceReservation-r16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3544D55D" w14:textId="38FE1040" w:rsidR="00B172DF" w:rsidRPr="000E4E7F" w:rsidDel="003D2859" w:rsidRDefault="00B172DF" w:rsidP="00B172DF">
      <w:pPr>
        <w:pStyle w:val="PL"/>
        <w:shd w:val="clear" w:color="auto" w:fill="E6E6E6"/>
        <w:ind w:left="351" w:hanging="357"/>
        <w:rPr>
          <w:del w:id="3134" w:author="Huawei2" w:date="2020-06-11T18:02:00Z"/>
        </w:rPr>
      </w:pPr>
      <w:del w:id="3135" w:author="Huawei2" w:date="2020-06-11T18:02:00Z">
        <w:r w:rsidRPr="000E4E7F" w:rsidDel="003D2859">
          <w:tab/>
          <w:delText>dl-NR-ResourceReservation-r16</w:delText>
        </w:r>
        <w:r w:rsidRPr="000E4E7F" w:rsidDel="003D2859">
          <w:tab/>
        </w:r>
        <w:r w:rsidRPr="000E4E7F" w:rsidDel="003D2859">
          <w:tab/>
        </w:r>
        <w:r w:rsidRPr="000E4E7F" w:rsidDel="003D2859">
          <w:tab/>
        </w:r>
        <w:r w:rsidRPr="000E4E7F" w:rsidDel="003D2859">
          <w:tab/>
        </w:r>
        <w:r w:rsidRPr="000E4E7F" w:rsidDel="003D2859">
          <w:tab/>
          <w:delText>ENUMERATED {supported}</w:delText>
        </w:r>
        <w:r w:rsidRPr="000E4E7F" w:rsidDel="003D2859">
          <w:tab/>
        </w:r>
        <w:r w:rsidRPr="000E4E7F" w:rsidDel="003D2859">
          <w:tab/>
        </w:r>
        <w:r w:rsidRPr="000E4E7F" w:rsidDel="003D2859">
          <w:tab/>
          <w:delText>OPTIONAL</w:delText>
        </w:r>
      </w:del>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3136" w:author="Huawei" w:date="2020-05-21T21:42:00Z"/>
        </w:rPr>
      </w:pPr>
      <w:del w:id="3137"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3138" w:author="Huawei" w:date="2020-05-21T21:42:00Z"/>
        </w:rPr>
      </w:pPr>
      <w:del w:id="3139"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3140" w:author="Huawei" w:date="2020-05-21T21:42:00Z"/>
        </w:rPr>
      </w:pPr>
      <w:del w:id="3141"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3142" w:author="Huawei" w:date="2020-05-21T21:42:00Z"/>
        </w:rPr>
      </w:pPr>
      <w:del w:id="3143"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3144" w:author="Huawei" w:date="2020-05-21T21:49:00Z"/>
        </w:rPr>
      </w:pPr>
      <w:ins w:id="3145" w:author="Huawei" w:date="2020-05-21T21:41:00Z">
        <w:r w:rsidRPr="000E4E7F">
          <w:tab/>
        </w:r>
        <w:r>
          <w:t>npdsch-M</w:t>
        </w:r>
        <w:r w:rsidRPr="000E4E7F">
          <w:t>ultiTB-r16</w:t>
        </w:r>
        <w:r w:rsidRPr="000E4E7F">
          <w:tab/>
        </w:r>
        <w:r w:rsidRPr="000E4E7F">
          <w:tab/>
        </w:r>
        <w:r w:rsidRPr="000E4E7F">
          <w:tab/>
        </w:r>
        <w:r w:rsidRPr="000E4E7F">
          <w:tab/>
        </w:r>
      </w:ins>
      <w:ins w:id="3146" w:author="Huawei" w:date="2020-05-21T21:42:00Z">
        <w:r>
          <w:tab/>
        </w:r>
      </w:ins>
      <w:ins w:id="3147"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3148" w:author="Huawei" w:date="2020-05-21T21:49:00Z"/>
        </w:rPr>
      </w:pPr>
      <w:ins w:id="3149"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3150" w:author="Huawei" w:date="2020-05-21T21:49:00Z"/>
        </w:rPr>
      </w:pPr>
      <w:ins w:id="3151" w:author="Huawei" w:date="2020-05-21T21:41:00Z">
        <w:r w:rsidRPr="000E4E7F">
          <w:tab/>
        </w:r>
      </w:ins>
      <w:ins w:id="3152" w:author="Huawei" w:date="2020-05-21T21:42:00Z">
        <w:r>
          <w:t>npusch-M</w:t>
        </w:r>
        <w:r w:rsidRPr="000E4E7F">
          <w:t>ultiTB-r16</w:t>
        </w:r>
      </w:ins>
      <w:ins w:id="3153" w:author="Huawei" w:date="2020-05-21T21:41:00Z">
        <w:r w:rsidRPr="000E4E7F">
          <w:tab/>
        </w:r>
        <w:r w:rsidRPr="000E4E7F">
          <w:tab/>
        </w:r>
        <w:r w:rsidRPr="000E4E7F">
          <w:tab/>
        </w:r>
        <w:r w:rsidRPr="000E4E7F">
          <w:tab/>
        </w:r>
      </w:ins>
      <w:ins w:id="3154" w:author="Huawei" w:date="2020-05-21T21:42:00Z">
        <w:r>
          <w:tab/>
        </w:r>
      </w:ins>
      <w:ins w:id="3155"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3156" w:author="Huawei" w:date="2020-05-21T21:42:00Z"/>
        </w:rPr>
      </w:pPr>
      <w:ins w:id="3157"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ins>
    </w:p>
    <w:p w14:paraId="173A373B" w14:textId="48645873" w:rsidR="00B172DF" w:rsidRPr="000E4E7F" w:rsidRDefault="00B172DF" w:rsidP="00B172DF">
      <w:pPr>
        <w:pStyle w:val="PL"/>
        <w:shd w:val="clear" w:color="auto" w:fill="E6E6E6"/>
        <w:tabs>
          <w:tab w:val="left" w:pos="2885"/>
        </w:tabs>
        <w:ind w:left="351" w:hanging="357"/>
      </w:pPr>
      <w:r w:rsidRPr="000E4E7F">
        <w:tab/>
        <w:t>multiTB-HARQ-ACK</w:t>
      </w:r>
      <w:del w:id="3158" w:author="Huawei3" w:date="2020-06-16T09:57:00Z">
        <w:r w:rsidRPr="000E4E7F" w:rsidDel="00010E49">
          <w:delText>-</w:delText>
        </w:r>
      </w:del>
      <w:r w:rsidRPr="000E4E7F">
        <w:t>Bundling-r16</w:t>
      </w:r>
      <w:r w:rsidRPr="000E4E7F">
        <w:tab/>
      </w:r>
      <w:r w:rsidRPr="000E4E7F">
        <w:tab/>
        <w:t>ENUMERATED {supported}</w:t>
      </w:r>
      <w:r w:rsidRPr="000E4E7F">
        <w:tab/>
      </w:r>
      <w:r w:rsidRPr="000E4E7F">
        <w:tab/>
      </w:r>
      <w:r w:rsidRPr="000E4E7F">
        <w:tab/>
        <w:t>OPTIONAL,</w:t>
      </w:r>
    </w:p>
    <w:p w14:paraId="551AD4C8" w14:textId="77777777" w:rsidR="006140D8" w:rsidRPr="000E4E7F" w:rsidRDefault="006140D8" w:rsidP="006140D8">
      <w:pPr>
        <w:pStyle w:val="PL"/>
        <w:shd w:val="clear" w:color="auto" w:fill="E6E6E6"/>
        <w:tabs>
          <w:tab w:val="left" w:pos="2885"/>
        </w:tabs>
        <w:ind w:left="351" w:hanging="357"/>
        <w:rPr>
          <w:ins w:id="3159" w:author="Huawei2" w:date="2020-06-11T18:04:00Z"/>
        </w:rPr>
      </w:pPr>
      <w:ins w:id="3160" w:author="Huawei2" w:date="2020-06-11T18:04:00Z">
        <w:r w:rsidRPr="000E4E7F">
          <w:tab/>
        </w:r>
        <w:r w:rsidRPr="006140D8">
          <w:t>slotSymbolResourceResvDL</w:t>
        </w:r>
        <w:r>
          <w:t>-r16</w:t>
        </w:r>
        <w:r w:rsidRPr="000E4E7F">
          <w:tab/>
        </w:r>
        <w:r w:rsidRPr="000E4E7F">
          <w:tab/>
        </w:r>
        <w:r w:rsidRPr="000E4E7F">
          <w:tab/>
          <w:t>ENUMERATED {supported}</w:t>
        </w:r>
        <w:r w:rsidRPr="000E4E7F">
          <w:tab/>
        </w:r>
        <w:r w:rsidRPr="000E4E7F">
          <w:tab/>
        </w:r>
        <w:r w:rsidRPr="000E4E7F">
          <w:tab/>
          <w:t>OPTIONAL,</w:t>
        </w:r>
      </w:ins>
    </w:p>
    <w:p w14:paraId="0161EAE1" w14:textId="77777777" w:rsidR="006140D8" w:rsidRPr="000E4E7F" w:rsidRDefault="006140D8" w:rsidP="006140D8">
      <w:pPr>
        <w:pStyle w:val="PL"/>
        <w:shd w:val="clear" w:color="auto" w:fill="E6E6E6"/>
        <w:tabs>
          <w:tab w:val="left" w:pos="2885"/>
        </w:tabs>
        <w:ind w:left="351" w:hanging="357"/>
        <w:rPr>
          <w:ins w:id="3161" w:author="Huawei2" w:date="2020-06-11T18:04:00Z"/>
        </w:rPr>
      </w:pPr>
      <w:ins w:id="3162" w:author="Huawei2" w:date="2020-06-11T18:04:00Z">
        <w:r w:rsidRPr="000E4E7F">
          <w:tab/>
        </w:r>
        <w:r w:rsidRPr="006140D8">
          <w:t>slotSymbolResourceResv</w:t>
        </w:r>
        <w:r>
          <w:t>U</w:t>
        </w:r>
        <w:r w:rsidRPr="006140D8">
          <w:t>L</w:t>
        </w:r>
        <w:r>
          <w:t>-r16</w:t>
        </w:r>
        <w:r w:rsidRPr="000E4E7F">
          <w:tab/>
        </w:r>
        <w:r w:rsidRPr="000E4E7F">
          <w:tab/>
        </w:r>
        <w:r w:rsidRPr="000E4E7F">
          <w:tab/>
          <w:t>ENUMERATED {supported}</w:t>
        </w:r>
        <w:r w:rsidRPr="000E4E7F">
          <w:tab/>
        </w:r>
        <w:r w:rsidRPr="000E4E7F">
          <w:tab/>
        </w:r>
        <w:r w:rsidRPr="000E4E7F">
          <w:tab/>
          <w:t>OPTIONAL,</w:t>
        </w:r>
      </w:ins>
    </w:p>
    <w:p w14:paraId="247C74A2" w14:textId="77777777" w:rsidR="006140D8" w:rsidRPr="000E4E7F" w:rsidRDefault="006140D8" w:rsidP="006140D8">
      <w:pPr>
        <w:pStyle w:val="PL"/>
        <w:shd w:val="clear" w:color="auto" w:fill="E6E6E6"/>
        <w:tabs>
          <w:tab w:val="left" w:pos="2885"/>
        </w:tabs>
        <w:ind w:left="351" w:hanging="357"/>
        <w:rPr>
          <w:ins w:id="3163" w:author="Huawei2" w:date="2020-06-11T18:04:00Z"/>
        </w:rPr>
      </w:pPr>
      <w:ins w:id="3164" w:author="Huawei2" w:date="2020-06-11T18:04:00Z">
        <w:r w:rsidRPr="000E4E7F">
          <w:tab/>
        </w:r>
        <w:r w:rsidRPr="006140D8">
          <w:t>subframeResourceResvDL</w:t>
        </w:r>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5933BD9" w14:textId="77777777" w:rsidR="006140D8" w:rsidRPr="000E4E7F" w:rsidRDefault="006140D8" w:rsidP="006140D8">
      <w:pPr>
        <w:pStyle w:val="PL"/>
        <w:shd w:val="clear" w:color="auto" w:fill="E6E6E6"/>
        <w:ind w:left="351" w:hanging="357"/>
        <w:rPr>
          <w:ins w:id="3165" w:author="Huawei2" w:date="2020-06-11T18:04:00Z"/>
        </w:rPr>
      </w:pPr>
      <w:ins w:id="3166" w:author="Huawei2" w:date="2020-06-11T18:04:00Z">
        <w:r w:rsidRPr="000E4E7F">
          <w:tab/>
        </w:r>
        <w:r w:rsidRPr="006140D8">
          <w:t>subframeResourceResv</w:t>
        </w:r>
        <w:r>
          <w:t>U</w:t>
        </w:r>
        <w:r w:rsidRPr="006140D8">
          <w:t>L</w:t>
        </w:r>
        <w:r w:rsidRPr="000E4E7F">
          <w:t>-r16</w:t>
        </w:r>
        <w:r w:rsidRPr="000E4E7F">
          <w:tab/>
        </w:r>
        <w:r w:rsidRPr="000E4E7F">
          <w:tab/>
        </w:r>
        <w:r w:rsidRPr="000E4E7F">
          <w:tab/>
          <w:t>ENUMERATED {supported}</w:t>
        </w:r>
        <w:r w:rsidRPr="000E4E7F">
          <w:tab/>
        </w:r>
        <w:r w:rsidRPr="000E4E7F">
          <w:tab/>
        </w:r>
        <w:r w:rsidRPr="000E4E7F">
          <w:tab/>
          <w:t>OPTIONAL</w:t>
        </w:r>
      </w:ins>
    </w:p>
    <w:p w14:paraId="2F65939F" w14:textId="538A510E" w:rsidR="00B172DF" w:rsidRPr="000E4E7F" w:rsidDel="006140D8" w:rsidRDefault="00B172DF" w:rsidP="00B172DF">
      <w:pPr>
        <w:pStyle w:val="PL"/>
        <w:shd w:val="clear" w:color="auto" w:fill="E6E6E6"/>
        <w:tabs>
          <w:tab w:val="left" w:pos="2885"/>
        </w:tabs>
        <w:ind w:left="351" w:hanging="357"/>
        <w:rPr>
          <w:del w:id="3167" w:author="Huawei2" w:date="2020-06-11T18:03:00Z"/>
        </w:rPr>
      </w:pPr>
      <w:del w:id="3168" w:author="Huawei2" w:date="2020-06-11T18:03:00Z">
        <w:r w:rsidRPr="000E4E7F" w:rsidDel="006140D8">
          <w:tab/>
          <w:delText>ul-NR-ResourceReservation-r16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66DD15A6" w14:textId="256CDE63" w:rsidR="00B172DF" w:rsidRPr="000E4E7F" w:rsidDel="006140D8" w:rsidRDefault="00B172DF" w:rsidP="00B172DF">
      <w:pPr>
        <w:pStyle w:val="PL"/>
        <w:shd w:val="clear" w:color="auto" w:fill="E6E6E6"/>
        <w:ind w:left="351" w:hanging="357"/>
        <w:rPr>
          <w:del w:id="3169" w:author="Huawei2" w:date="2020-06-11T18:03:00Z"/>
        </w:rPr>
      </w:pPr>
      <w:del w:id="3170" w:author="Huawei2" w:date="2020-06-11T18:03:00Z">
        <w:r w:rsidRPr="000E4E7F" w:rsidDel="006140D8">
          <w:tab/>
          <w:delText>dl-NR-ResourceReservation-r16</w:delText>
        </w:r>
        <w:r w:rsidRPr="000E4E7F" w:rsidDel="006140D8">
          <w:tab/>
        </w:r>
        <w:r w:rsidRPr="000E4E7F" w:rsidDel="006140D8">
          <w:tab/>
          <w:delText>ENUMERATED {supported}</w:delText>
        </w:r>
        <w:r w:rsidRPr="000E4E7F" w:rsidDel="006140D8">
          <w:tab/>
        </w:r>
        <w:r w:rsidRPr="000E4E7F" w:rsidDel="006140D8">
          <w:tab/>
        </w:r>
        <w:r w:rsidRPr="000E4E7F" w:rsidDel="006140D8">
          <w:tab/>
          <w:delText>OPTIONAL</w:delText>
        </w:r>
      </w:del>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Default="00B172DF" w:rsidP="00B172DF">
      <w:pPr>
        <w:pStyle w:val="PL"/>
        <w:shd w:val="clear" w:color="auto" w:fill="E6E6E6"/>
        <w:rPr>
          <w:ins w:id="3171" w:author="Huawei2" w:date="2020-06-11T17:12:00Z"/>
        </w:rPr>
      </w:pPr>
    </w:p>
    <w:p w14:paraId="728B19BC" w14:textId="7F89FD19" w:rsidR="000576AB" w:rsidRPr="000E4E7F" w:rsidRDefault="000576AB" w:rsidP="000576AB">
      <w:pPr>
        <w:pStyle w:val="PL"/>
        <w:shd w:val="clear" w:color="auto" w:fill="E6E6E6"/>
        <w:ind w:left="351" w:hanging="357"/>
        <w:rPr>
          <w:ins w:id="3172" w:author="Huawei2" w:date="2020-06-11T17:12:00Z"/>
        </w:rPr>
      </w:pPr>
      <w:ins w:id="3173" w:author="Huawei2" w:date="2020-06-11T17:12:00Z">
        <w:r w:rsidRPr="000E4E7F">
          <w:t>P</w:t>
        </w:r>
        <w:r>
          <w:t>UR-</w:t>
        </w:r>
        <w:r w:rsidRPr="000E4E7F">
          <w:t>Parameters-NB-r1</w:t>
        </w:r>
        <w:r>
          <w:t>6</w:t>
        </w:r>
        <w:r w:rsidRPr="000E4E7F">
          <w:tab/>
          <w:t>::=</w:t>
        </w:r>
        <w:r w:rsidRPr="000E4E7F">
          <w:tab/>
        </w:r>
        <w:r w:rsidRPr="000E4E7F">
          <w:tab/>
        </w:r>
      </w:ins>
      <w:ins w:id="3174" w:author="Huawei2" w:date="2020-06-11T17:13:00Z">
        <w:r>
          <w:tab/>
        </w:r>
      </w:ins>
      <w:ins w:id="3175" w:author="Huawei2" w:date="2020-06-11T17:12:00Z">
        <w:r w:rsidRPr="000E4E7F">
          <w:t>SEQUENCE {</w:t>
        </w:r>
      </w:ins>
    </w:p>
    <w:p w14:paraId="7DD7B153" w14:textId="299C0887" w:rsidR="000576AB" w:rsidRPr="000E4E7F" w:rsidRDefault="000576AB" w:rsidP="000576AB">
      <w:pPr>
        <w:pStyle w:val="PL"/>
        <w:shd w:val="clear" w:color="auto" w:fill="E6E6E6"/>
        <w:rPr>
          <w:ins w:id="3176" w:author="Huawei2" w:date="2020-06-11T17:13:00Z"/>
        </w:rPr>
      </w:pPr>
      <w:ins w:id="3177" w:author="Huawei2" w:date="2020-06-11T17:12:00Z">
        <w:r w:rsidRPr="000E4E7F">
          <w:tab/>
        </w:r>
      </w:ins>
      <w:ins w:id="3178" w:author="Huawei2" w:date="2020-06-11T17:13:00Z">
        <w:r w:rsidRPr="000E4E7F">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6BAAEAB" w14:textId="77777777" w:rsidR="000576AB" w:rsidRPr="000E4E7F" w:rsidRDefault="000576AB" w:rsidP="000576AB">
      <w:pPr>
        <w:pStyle w:val="PL"/>
        <w:shd w:val="clear" w:color="auto" w:fill="E6E6E6"/>
        <w:rPr>
          <w:ins w:id="3179" w:author="Huawei2" w:date="2020-06-11T17:13:00Z"/>
        </w:rPr>
      </w:pPr>
      <w:ins w:id="3180" w:author="Huawei2" w:date="2020-06-11T17:13:00Z">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52CBB727" w14:textId="77777777" w:rsidR="000576AB" w:rsidRPr="000E4E7F" w:rsidRDefault="000576AB" w:rsidP="000576AB">
      <w:pPr>
        <w:pStyle w:val="PL"/>
        <w:shd w:val="clear" w:color="auto" w:fill="E6E6E6"/>
        <w:rPr>
          <w:ins w:id="3181" w:author="Huawei2" w:date="2020-06-11T17:13:00Z"/>
        </w:rPr>
      </w:pPr>
      <w:ins w:id="3182" w:author="Huawei2" w:date="2020-06-11T17:13:00Z">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6C3E359F" w14:textId="529FB647" w:rsidR="000576AB" w:rsidRDefault="000576AB" w:rsidP="000576AB">
      <w:pPr>
        <w:pStyle w:val="PL"/>
        <w:shd w:val="clear" w:color="auto" w:fill="E6E6E6"/>
        <w:rPr>
          <w:ins w:id="3183" w:author="Huawei2" w:date="2020-06-11T17:24:00Z"/>
        </w:rPr>
      </w:pPr>
      <w:ins w:id="3184" w:author="Huawei2" w:date="2020-06-11T17:13:00Z">
        <w:r w:rsidRPr="000E4E7F">
          <w:tab/>
          <w:t>pur-UP-5GC-r16</w:t>
        </w:r>
        <w:r w:rsidRPr="000E4E7F">
          <w:tab/>
        </w:r>
        <w:r w:rsidRPr="000E4E7F">
          <w:tab/>
        </w:r>
        <w:r w:rsidRPr="000E4E7F">
          <w:tab/>
        </w:r>
        <w:r w:rsidRPr="000E4E7F">
          <w:tab/>
        </w:r>
        <w:r w:rsidRPr="000E4E7F">
          <w:tab/>
        </w:r>
        <w:r w:rsidRPr="000E4E7F">
          <w:tab/>
          <w:t>EN</w:t>
        </w:r>
        <w:r>
          <w:t>UMERATED {supported}</w:t>
        </w:r>
        <w:r>
          <w:tab/>
        </w:r>
        <w:r>
          <w:tab/>
        </w:r>
        <w:r>
          <w:tab/>
          <w:t>OPTIONAL</w:t>
        </w:r>
      </w:ins>
      <w:ins w:id="3185" w:author="Huawei2" w:date="2020-06-11T17:24:00Z">
        <w:r w:rsidR="009E32A5">
          <w:t>,</w:t>
        </w:r>
      </w:ins>
    </w:p>
    <w:p w14:paraId="54209C15" w14:textId="16696BFB" w:rsidR="009E32A5" w:rsidRDefault="009E32A5" w:rsidP="000576AB">
      <w:pPr>
        <w:pStyle w:val="PL"/>
        <w:shd w:val="clear" w:color="auto" w:fill="E6E6E6"/>
        <w:rPr>
          <w:ins w:id="3186" w:author="Huawei2" w:date="2020-06-11T17:24:00Z"/>
        </w:rPr>
      </w:pPr>
      <w:ins w:id="3187" w:author="Huawei2" w:date="2020-06-11T17:24:00Z">
        <w:r>
          <w:tab/>
        </w:r>
        <w:r w:rsidRPr="009E32A5">
          <w:t>pur-NRSRP-Validation-r16</w:t>
        </w:r>
        <w:r>
          <w:tab/>
        </w:r>
        <w:r>
          <w:tab/>
        </w:r>
        <w:r>
          <w:tab/>
        </w:r>
        <w:r w:rsidRPr="000E4E7F">
          <w:t>EN</w:t>
        </w:r>
        <w:r>
          <w:t>UMERATED {supported}</w:t>
        </w:r>
        <w:r>
          <w:tab/>
        </w:r>
        <w:r>
          <w:tab/>
        </w:r>
        <w:r>
          <w:tab/>
          <w:t>OPTIONAL,</w:t>
        </w:r>
      </w:ins>
    </w:p>
    <w:p w14:paraId="0EF14455" w14:textId="28A9D552" w:rsidR="009E32A5" w:rsidRPr="000E4E7F" w:rsidRDefault="009E32A5" w:rsidP="000576AB">
      <w:pPr>
        <w:pStyle w:val="PL"/>
        <w:shd w:val="clear" w:color="auto" w:fill="E6E6E6"/>
        <w:rPr>
          <w:ins w:id="3188" w:author="Huawei2" w:date="2020-06-11T17:13:00Z"/>
        </w:rPr>
      </w:pPr>
      <w:ins w:id="3189" w:author="Huawei2" w:date="2020-06-11T17:24:00Z">
        <w:r>
          <w:tab/>
        </w:r>
        <w:r w:rsidRPr="009E32A5">
          <w:t>pur-CP-L1Ack-r16</w:t>
        </w:r>
        <w:r>
          <w:tab/>
        </w:r>
        <w:r>
          <w:tab/>
        </w:r>
        <w:r>
          <w:tab/>
        </w:r>
        <w:r>
          <w:tab/>
        </w:r>
        <w:r>
          <w:tab/>
        </w:r>
        <w:r w:rsidRPr="000E4E7F">
          <w:t>EN</w:t>
        </w:r>
        <w:r>
          <w:t>UMERATED {supported}</w:t>
        </w:r>
        <w:r>
          <w:tab/>
        </w:r>
        <w:r>
          <w:tab/>
        </w:r>
        <w:r>
          <w:tab/>
          <w:t>OPTIONAL</w:t>
        </w:r>
      </w:ins>
    </w:p>
    <w:p w14:paraId="28671169" w14:textId="7CAF94EA" w:rsidR="000576AB" w:rsidRPr="000E4E7F" w:rsidRDefault="000576AB" w:rsidP="000576AB">
      <w:pPr>
        <w:pStyle w:val="PL"/>
        <w:shd w:val="clear" w:color="auto" w:fill="E6E6E6"/>
        <w:ind w:left="351" w:hanging="357"/>
        <w:rPr>
          <w:ins w:id="3190" w:author="Huawei2" w:date="2020-06-11T17:12:00Z"/>
        </w:rPr>
      </w:pPr>
      <w:ins w:id="3191" w:author="Huawei2" w:date="2020-06-11T17:12:00Z">
        <w:r w:rsidRPr="000E4E7F">
          <w:t>}</w:t>
        </w:r>
      </w:ins>
    </w:p>
    <w:p w14:paraId="40114B86" w14:textId="77777777" w:rsidR="000576AB" w:rsidRPr="000E4E7F" w:rsidRDefault="000576AB"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3192" w:author="RAN2#109bis-e" w:date="2020-05-07T00:26:00Z">
              <w:r w:rsidRPr="000E4E7F" w:rsidDel="00A413DE">
                <w:rPr>
                  <w:lang w:eastAsia="en-GB"/>
                </w:rPr>
                <w:delText xml:space="preserve">rel15 </w:delText>
              </w:r>
            </w:del>
            <w:ins w:id="3193"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3194" w:author="RAN2#109bis-e" w:date="2020-04-30T02:05:00Z">
              <w:r w:rsidRPr="000E4E7F">
                <w:rPr>
                  <w:iCs/>
                  <w:kern w:val="2"/>
                </w:rPr>
                <w:t>FDD/TDD</w:t>
              </w:r>
            </w:ins>
            <w:del w:id="3195"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3196" w:author="RAN2#109bis-e" w:date="2020-04-30T02:05:00Z">
              <w:r w:rsidRPr="000E4E7F">
                <w:rPr>
                  <w:iCs/>
                  <w:kern w:val="2"/>
                </w:rPr>
                <w:t>No</w:t>
              </w:r>
            </w:ins>
            <w:del w:id="3197"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361FD2E4" w:rsidTr="00A5337C">
        <w:trPr>
          <w:cantSplit/>
        </w:trPr>
        <w:tc>
          <w:tcPr>
            <w:tcW w:w="7516" w:type="dxa"/>
          </w:tcPr>
          <w:p w14:paraId="1920B6AF" w14:textId="47D96838" w:rsidR="00B172DF" w:rsidRPr="000E4E7F" w:rsidDel="008316D7" w:rsidRDefault="00B172DF" w:rsidP="00A5337C">
            <w:pPr>
              <w:pStyle w:val="TAL"/>
              <w:rPr>
                <w:del w:id="3198" w:author="Huawei2" w:date="2020-06-11T18:05:00Z"/>
                <w:b/>
                <w:bCs/>
                <w:i/>
                <w:iCs/>
                <w:kern w:val="2"/>
              </w:rPr>
            </w:pPr>
            <w:del w:id="3199" w:author="Huawei2" w:date="2020-06-11T18:05:00Z">
              <w:r w:rsidRPr="000E4E7F" w:rsidDel="008316D7">
                <w:rPr>
                  <w:b/>
                  <w:bCs/>
                  <w:i/>
                  <w:iCs/>
                  <w:kern w:val="2"/>
                </w:rPr>
                <w:delText>dl-NR-ResourceReservation</w:delText>
              </w:r>
            </w:del>
          </w:p>
          <w:p w14:paraId="170D1D7C" w14:textId="1DF579AD" w:rsidR="00B172DF" w:rsidRPr="000E4E7F" w:rsidRDefault="00B172DF" w:rsidP="00A5337C">
            <w:pPr>
              <w:pStyle w:val="TAL"/>
              <w:rPr>
                <w:b/>
                <w:bCs/>
                <w:i/>
                <w:iCs/>
                <w:kern w:val="2"/>
              </w:rPr>
            </w:pPr>
            <w:del w:id="3200" w:author="Huawei2" w:date="2020-06-11T18:05:00Z">
              <w:r w:rsidRPr="000E4E7F" w:rsidDel="008316D7">
                <w:delText>Defines whether the UE supports DL resource reservation for NB-IoT coexistence with NR.</w:delText>
              </w:r>
            </w:del>
          </w:p>
        </w:tc>
        <w:tc>
          <w:tcPr>
            <w:tcW w:w="1135" w:type="dxa"/>
          </w:tcPr>
          <w:p w14:paraId="6D30E394" w14:textId="5ECFCD86" w:rsidR="00B172DF" w:rsidRPr="000E4E7F" w:rsidRDefault="00B172DF" w:rsidP="00A5337C">
            <w:pPr>
              <w:pStyle w:val="TAL"/>
              <w:tabs>
                <w:tab w:val="left" w:pos="960"/>
              </w:tabs>
              <w:jc w:val="center"/>
              <w:rPr>
                <w:iCs/>
                <w:kern w:val="2"/>
              </w:rPr>
            </w:pPr>
            <w:del w:id="3201" w:author="Huawei2" w:date="2020-06-11T18:05:00Z">
              <w:r w:rsidRPr="000E4E7F" w:rsidDel="008316D7">
                <w:rPr>
                  <w:iCs/>
                  <w:kern w:val="2"/>
                </w:rPr>
                <w:delText>FDD/TDD</w:delText>
              </w:r>
            </w:del>
          </w:p>
        </w:tc>
        <w:tc>
          <w:tcPr>
            <w:tcW w:w="1135" w:type="dxa"/>
          </w:tcPr>
          <w:p w14:paraId="07979430" w14:textId="5A3C8539" w:rsidR="00B172DF" w:rsidRPr="000E4E7F" w:rsidRDefault="00B172DF" w:rsidP="00A5337C">
            <w:pPr>
              <w:pStyle w:val="TAL"/>
              <w:tabs>
                <w:tab w:val="left" w:pos="960"/>
              </w:tabs>
              <w:jc w:val="center"/>
              <w:rPr>
                <w:iCs/>
                <w:kern w:val="2"/>
              </w:rPr>
            </w:pPr>
            <w:del w:id="3202" w:author="Huawei2" w:date="2020-06-11T18:05:00Z">
              <w:r w:rsidRPr="000E4E7F" w:rsidDel="008316D7">
                <w:rPr>
                  <w:iCs/>
                  <w:kern w:val="2"/>
                </w:rPr>
                <w:delText>Yes</w:delText>
              </w:r>
            </w:del>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3203"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3204" w:author="Huawei" w:date="2020-05-21T21:53:00Z"/>
                <w:b/>
                <w:i/>
              </w:rPr>
            </w:pPr>
            <w:del w:id="3205"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3206" w:author="Huawei" w:date="2020-05-21T21:53:00Z"/>
              </w:rPr>
            </w:pPr>
            <w:del w:id="3207"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3208" w:author="Huawei" w:date="2020-05-21T21:53:00Z"/>
                <w:b/>
                <w:i/>
              </w:rPr>
            </w:pPr>
            <w:del w:id="3209"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3210" w:author="Huawei" w:date="2020-05-21T21:53:00Z"/>
                <w:noProof/>
                <w:lang w:eastAsia="zh-CN"/>
              </w:rPr>
            </w:pPr>
            <w:del w:id="3211" w:author="Huawei" w:date="2020-05-21T21:53:00Z">
              <w:r w:rsidRPr="000E4E7F" w:rsidDel="00B05E18">
                <w:rPr>
                  <w:noProof/>
                  <w:lang w:eastAsia="zh-CN"/>
                </w:rPr>
                <w:delText>FFS</w:delText>
              </w:r>
            </w:del>
            <w:ins w:id="3212" w:author="RAN2#109bis-e" w:date="2020-04-30T02:03:00Z">
              <w:del w:id="3213"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3214" w:author="Huawei" w:date="2020-05-21T21:53:00Z"/>
                <w:lang w:eastAsia="zh-CN"/>
              </w:rPr>
            </w:pPr>
            <w:del w:id="3215" w:author="Huawei" w:date="2020-05-21T21:53:00Z">
              <w:r w:rsidRPr="000E4E7F" w:rsidDel="00B05E18">
                <w:rPr>
                  <w:lang w:eastAsia="zh-CN"/>
                </w:rPr>
                <w:delText>FFS</w:delText>
              </w:r>
            </w:del>
            <w:ins w:id="3216" w:author="RAN2#109bis-e" w:date="2020-04-30T02:03:00Z">
              <w:del w:id="3217" w:author="Huawei" w:date="2020-05-21T21:53:00Z">
                <w:r w:rsidR="00004BFD" w:rsidDel="00B05E18">
                  <w:rPr>
                    <w:lang w:eastAsia="zh-CN"/>
                  </w:rPr>
                  <w:delText>-</w:delText>
                </w:r>
              </w:del>
            </w:ins>
          </w:p>
        </w:tc>
      </w:tr>
      <w:tr w:rsidR="00004BFD" w:rsidRPr="000E4E7F" w:rsidDel="00B05E18" w14:paraId="360E57A9" w14:textId="6691DE96" w:rsidTr="00A5337C">
        <w:trPr>
          <w:cantSplit/>
          <w:del w:id="3218"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3219" w:author="Huawei" w:date="2020-05-21T21:51:00Z"/>
                <w:b/>
                <w:i/>
              </w:rPr>
            </w:pPr>
            <w:del w:id="3220"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3221" w:author="Huawei" w:date="2020-05-21T21:51:00Z"/>
              </w:rPr>
            </w:pPr>
            <w:del w:id="3222"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3223" w:author="Huawei" w:date="2020-05-21T21:51:00Z"/>
                <w:b/>
                <w:i/>
              </w:rPr>
            </w:pPr>
            <w:del w:id="3224"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3225" w:author="Huawei" w:date="2020-05-21T21:51:00Z"/>
                <w:noProof/>
                <w:lang w:eastAsia="zh-CN"/>
              </w:rPr>
            </w:pPr>
            <w:ins w:id="3226" w:author="RAN2#109bis-e" w:date="2020-04-30T02:06:00Z">
              <w:del w:id="3227" w:author="Huawei" w:date="2020-05-21T21:51:00Z">
                <w:r w:rsidRPr="000E4E7F" w:rsidDel="00B05E18">
                  <w:rPr>
                    <w:iCs/>
                  </w:rPr>
                  <w:delText>FDD</w:delText>
                </w:r>
              </w:del>
            </w:ins>
            <w:del w:id="3228"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3229" w:author="Huawei" w:date="2020-05-21T21:51:00Z"/>
                <w:lang w:eastAsia="zh-CN"/>
              </w:rPr>
            </w:pPr>
            <w:ins w:id="3230" w:author="RAN2#109bis-e" w:date="2020-04-30T02:06:00Z">
              <w:del w:id="3231" w:author="Huawei" w:date="2020-05-21T21:51:00Z">
                <w:r w:rsidRPr="000E4E7F" w:rsidDel="00B05E18">
                  <w:rPr>
                    <w:iCs/>
                  </w:rPr>
                  <w:delText>-</w:delText>
                </w:r>
              </w:del>
            </w:ins>
            <w:del w:id="3232"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4CA2133C" w:rsidR="00004BFD" w:rsidRPr="000E4E7F" w:rsidRDefault="00004BFD" w:rsidP="00004BFD">
            <w:pPr>
              <w:pStyle w:val="TAL"/>
              <w:tabs>
                <w:tab w:val="left" w:pos="960"/>
              </w:tabs>
              <w:rPr>
                <w:b/>
                <w:i/>
              </w:rPr>
            </w:pPr>
            <w:r w:rsidRPr="000E4E7F">
              <w:rPr>
                <w:b/>
                <w:i/>
              </w:rPr>
              <w:t>multiTB-HARQ</w:t>
            </w:r>
            <w:del w:id="3233" w:author="Huawei3" w:date="2020-06-16T09:58:00Z">
              <w:r w:rsidRPr="000E4E7F" w:rsidDel="00010E49">
                <w:rPr>
                  <w:b/>
                  <w:i/>
                </w:rPr>
                <w:delText>-</w:delText>
              </w:r>
            </w:del>
            <w:r w:rsidRPr="000E4E7F">
              <w:rPr>
                <w:b/>
                <w:i/>
              </w:rPr>
              <w:t>ACK-Bundling</w:t>
            </w:r>
          </w:p>
          <w:p w14:paraId="0F0646AD" w14:textId="395808DD" w:rsidR="00004BFD" w:rsidRPr="000E4E7F" w:rsidRDefault="00FE0060" w:rsidP="00004BFD">
            <w:pPr>
              <w:pStyle w:val="TAL"/>
              <w:tabs>
                <w:tab w:val="left" w:pos="960"/>
              </w:tabs>
            </w:pPr>
            <w:ins w:id="3234" w:author="Huawei2" w:date="2020-06-12T13:40:00Z">
              <w:r>
                <w:t>Indicates</w:t>
              </w:r>
            </w:ins>
            <w:del w:id="3235" w:author="Huawei2" w:date="2020-06-12T13:40:00Z">
              <w:r w:rsidR="00004BFD" w:rsidRPr="000E4E7F" w:rsidDel="00FE0060">
                <w:delText>Defines</w:delText>
              </w:r>
            </w:del>
            <w:r w:rsidR="00004BFD" w:rsidRPr="000E4E7F">
              <w:t xml:space="preserve">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3236" w:author="RAN2#109bis-e" w:date="2020-04-30T02:06:00Z">
              <w:r w:rsidRPr="000E4E7F">
                <w:rPr>
                  <w:iCs/>
                </w:rPr>
                <w:t>FDD</w:t>
              </w:r>
            </w:ins>
            <w:del w:id="3237"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3238" w:author="RAN2#109bis-e" w:date="2020-04-30T02:06:00Z">
              <w:r w:rsidRPr="000E4E7F">
                <w:rPr>
                  <w:iCs/>
                </w:rPr>
                <w:t>-</w:t>
              </w:r>
            </w:ins>
            <w:del w:id="3239"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3240"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3241" w:author="Huawei" w:date="2020-05-21T21:52:00Z"/>
                <w:b/>
                <w:i/>
              </w:rPr>
            </w:pPr>
            <w:ins w:id="3242" w:author="Huawei" w:date="2020-05-21T21:52:00Z">
              <w:r w:rsidRPr="00B05E18">
                <w:rPr>
                  <w:b/>
                  <w:i/>
                </w:rPr>
                <w:t>npdsch-MultiTB</w:t>
              </w:r>
            </w:ins>
          </w:p>
          <w:p w14:paraId="199AFCF1" w14:textId="5DF36CF9" w:rsidR="00B05E18" w:rsidRPr="000E4E7F" w:rsidRDefault="00FE0060" w:rsidP="00B05E18">
            <w:pPr>
              <w:pStyle w:val="TAL"/>
              <w:tabs>
                <w:tab w:val="left" w:pos="960"/>
              </w:tabs>
              <w:rPr>
                <w:ins w:id="3243" w:author="Huawei" w:date="2020-05-21T21:52:00Z"/>
              </w:rPr>
            </w:pPr>
            <w:ins w:id="3244" w:author="Huawei2" w:date="2020-06-12T13:41:00Z">
              <w:r>
                <w:t>Indicates</w:t>
              </w:r>
            </w:ins>
            <w:ins w:id="3245" w:author="Huawei" w:date="2020-05-21T21:52:00Z">
              <w:r w:rsidR="00B05E18" w:rsidRPr="000E4E7F">
                <w:t xml:space="preserve"> whether the UE supports multiple TBs scheduling in RRC_CONNECTED for DL.</w:t>
              </w:r>
            </w:ins>
          </w:p>
          <w:p w14:paraId="7742CD20" w14:textId="320564EE" w:rsidR="00B05E18" w:rsidRPr="00B05E18" w:rsidRDefault="00B05E18" w:rsidP="009B7A53">
            <w:pPr>
              <w:pStyle w:val="TAL"/>
              <w:tabs>
                <w:tab w:val="left" w:pos="960"/>
              </w:tabs>
              <w:rPr>
                <w:ins w:id="3246" w:author="Huawei" w:date="2020-05-21T21:52:00Z"/>
                <w:b/>
                <w:i/>
              </w:rPr>
            </w:pPr>
            <w:ins w:id="3247" w:author="Huawei" w:date="2020-05-21T21:52:00Z">
              <w:r w:rsidRPr="000E4E7F">
                <w:rPr>
                  <w:bCs/>
                  <w:noProof/>
                  <w:lang w:eastAsia="en-GB"/>
                </w:rPr>
                <w:t xml:space="preserve">If </w:t>
              </w:r>
            </w:ins>
            <w:ins w:id="3248" w:author="Huawei" w:date="2020-05-21T22:24:00Z">
              <w:r w:rsidR="00AF5718" w:rsidRPr="00AF5718">
                <w:rPr>
                  <w:bCs/>
                  <w:i/>
                  <w:noProof/>
                  <w:lang w:eastAsia="en-GB"/>
                </w:rPr>
                <w:t>npdsch-MultiTB</w:t>
              </w:r>
            </w:ins>
            <w:ins w:id="324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3250" w:author="Huawei" w:date="2020-05-21T21:52:00Z"/>
                <w:iCs/>
              </w:rPr>
            </w:pPr>
            <w:ins w:id="325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3252" w:author="Huawei" w:date="2020-05-21T21:52:00Z"/>
                <w:iCs/>
              </w:rPr>
            </w:pPr>
            <w:ins w:id="3253" w:author="Huawei" w:date="2020-05-21T21:53:00Z">
              <w:r>
                <w:rPr>
                  <w:lang w:eastAsia="zh-CN"/>
                </w:rPr>
                <w:t>-</w:t>
              </w:r>
            </w:ins>
          </w:p>
        </w:tc>
      </w:tr>
      <w:tr w:rsidR="009B7A53" w:rsidRPr="000E4E7F" w14:paraId="018E3951" w14:textId="77777777" w:rsidTr="00825589">
        <w:trPr>
          <w:cantSplit/>
          <w:ins w:id="325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3255" w:author="Huawei" w:date="2020-05-21T21:51:00Z"/>
                <w:b/>
                <w:i/>
              </w:rPr>
            </w:pPr>
            <w:ins w:id="3256" w:author="Huawei" w:date="2020-05-21T21:51:00Z">
              <w:r w:rsidRPr="00B05E18">
                <w:rPr>
                  <w:b/>
                  <w:i/>
                </w:rPr>
                <w:t>npdsch-MultiTB-Interleaving</w:t>
              </w:r>
            </w:ins>
            <w:r w:rsidRPr="000E4E7F">
              <w:rPr>
                <w:b/>
                <w:i/>
              </w:rPr>
              <w:t xml:space="preserve"> </w:t>
            </w:r>
          </w:p>
          <w:p w14:paraId="51787067" w14:textId="00389D99" w:rsidR="009B7A53" w:rsidRPr="000E4E7F" w:rsidRDefault="00FE0060" w:rsidP="009B7A53">
            <w:pPr>
              <w:pStyle w:val="TAL"/>
              <w:tabs>
                <w:tab w:val="left" w:pos="960"/>
              </w:tabs>
              <w:rPr>
                <w:ins w:id="3257" w:author="Huawei" w:date="2020-05-21T21:51:00Z"/>
                <w:b/>
                <w:i/>
              </w:rPr>
            </w:pPr>
            <w:ins w:id="3258" w:author="Huawei2" w:date="2020-06-12T13:39:00Z">
              <w:r>
                <w:t>Indicates</w:t>
              </w:r>
            </w:ins>
            <w:ins w:id="3259" w:author="Huawei" w:date="2020-05-21T21:51:00Z">
              <w:r w:rsidR="009B7A53" w:rsidRPr="000E4E7F">
                <w:t xml:space="preserve"> whether the UE supports interleaved transmission when multiple TBs is scheduled in RRC_CONNECTED for DL.</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3260" w:author="Huawei" w:date="2020-05-21T21:51:00Z"/>
                <w:noProof/>
                <w:lang w:eastAsia="zh-CN"/>
              </w:rPr>
            </w:pPr>
            <w:ins w:id="3261"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3262" w:author="Huawei" w:date="2020-05-21T21:51:00Z"/>
                <w:lang w:eastAsia="zh-CN"/>
              </w:rPr>
            </w:pPr>
            <w:ins w:id="3263"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3264"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3265" w:author="Huawei" w:date="2020-05-21T21:52:00Z"/>
                <w:b/>
                <w:i/>
              </w:rPr>
            </w:pPr>
            <w:ins w:id="3266" w:author="Huawei" w:date="2020-05-21T21:52:00Z">
              <w:r w:rsidRPr="00B05E18">
                <w:rPr>
                  <w:b/>
                  <w:i/>
                </w:rPr>
                <w:t>npusch-MultiTB</w:t>
              </w:r>
            </w:ins>
          </w:p>
          <w:p w14:paraId="35E65FFA" w14:textId="56D360AF" w:rsidR="009B7A53" w:rsidRPr="000E4E7F" w:rsidRDefault="00FE0060" w:rsidP="00825589">
            <w:pPr>
              <w:pStyle w:val="TAL"/>
              <w:tabs>
                <w:tab w:val="left" w:pos="960"/>
              </w:tabs>
              <w:rPr>
                <w:ins w:id="3267" w:author="Huawei" w:date="2020-05-21T21:52:00Z"/>
              </w:rPr>
            </w:pPr>
            <w:ins w:id="3268" w:author="Huawei2" w:date="2020-06-12T13:39:00Z">
              <w:r>
                <w:t>Indicates</w:t>
              </w:r>
            </w:ins>
            <w:ins w:id="3269" w:author="Huawei" w:date="2020-05-21T21:52:00Z">
              <w:r w:rsidR="009B7A53" w:rsidRPr="000E4E7F">
                <w:t xml:space="preserve"> whether the UE supports multiple TBs scheduling in RRC_CONNECTED for UL.</w:t>
              </w:r>
            </w:ins>
          </w:p>
          <w:p w14:paraId="61FCC4BF" w14:textId="235EF0CD" w:rsidR="009B7A53" w:rsidRPr="00B05E18" w:rsidRDefault="009B7A53" w:rsidP="009B7A53">
            <w:pPr>
              <w:pStyle w:val="TAL"/>
              <w:tabs>
                <w:tab w:val="left" w:pos="960"/>
              </w:tabs>
              <w:rPr>
                <w:ins w:id="3270" w:author="Huawei" w:date="2020-05-21T21:52:00Z"/>
                <w:b/>
                <w:i/>
              </w:rPr>
            </w:pPr>
            <w:ins w:id="3271" w:author="Huawei" w:date="2020-05-21T21:52:00Z">
              <w:r w:rsidRPr="000E4E7F">
                <w:rPr>
                  <w:bCs/>
                  <w:noProof/>
                  <w:lang w:eastAsia="en-GB"/>
                </w:rPr>
                <w:t xml:space="preserve">If </w:t>
              </w:r>
            </w:ins>
            <w:ins w:id="3272" w:author="Huawei" w:date="2020-05-21T22:24:00Z">
              <w:r w:rsidRPr="00AF5718">
                <w:rPr>
                  <w:i/>
                </w:rPr>
                <w:t>npusch-MultiTB</w:t>
              </w:r>
            </w:ins>
            <w:ins w:id="3273"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3274" w:author="Huawei" w:date="2020-05-21T21:52:00Z"/>
                <w:iCs/>
              </w:rPr>
            </w:pPr>
            <w:ins w:id="3275"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3276" w:author="Huawei" w:date="2020-05-21T21:52:00Z"/>
                <w:iCs/>
              </w:rPr>
            </w:pPr>
            <w:ins w:id="3277" w:author="Huawei" w:date="2020-05-21T21:53:00Z">
              <w:r>
                <w:rPr>
                  <w:lang w:eastAsia="zh-CN"/>
                </w:rPr>
                <w:t>-</w:t>
              </w:r>
            </w:ins>
          </w:p>
        </w:tc>
      </w:tr>
      <w:tr w:rsidR="009B7A53" w:rsidRPr="000E4E7F" w14:paraId="04CB5693" w14:textId="77777777" w:rsidTr="00825589">
        <w:trPr>
          <w:cantSplit/>
          <w:ins w:id="3278"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3279" w:author="Huawei" w:date="2020-05-21T21:51:00Z"/>
                <w:b/>
                <w:i/>
              </w:rPr>
            </w:pPr>
            <w:ins w:id="3280" w:author="Huawei" w:date="2020-05-21T21:51:00Z">
              <w:r w:rsidRPr="00B05E18">
                <w:rPr>
                  <w:b/>
                  <w:i/>
                </w:rPr>
                <w:t>npusch-MultiTB-Interleaving</w:t>
              </w:r>
            </w:ins>
          </w:p>
          <w:p w14:paraId="0D6F0EE8" w14:textId="219E73F6" w:rsidR="009B7A53" w:rsidRPr="000E4E7F" w:rsidRDefault="00FE0060" w:rsidP="009B7A53">
            <w:pPr>
              <w:pStyle w:val="TAL"/>
              <w:tabs>
                <w:tab w:val="left" w:pos="960"/>
              </w:tabs>
              <w:rPr>
                <w:ins w:id="3281" w:author="Huawei" w:date="2020-05-21T21:51:00Z"/>
                <w:b/>
                <w:i/>
              </w:rPr>
            </w:pPr>
            <w:ins w:id="3282" w:author="Huawei2" w:date="2020-06-12T13:39:00Z">
              <w:r>
                <w:t>Indicates</w:t>
              </w:r>
            </w:ins>
            <w:ins w:id="3283" w:author="Huawei" w:date="2020-05-21T21:51:00Z">
              <w:r w:rsidR="009B7A53" w:rsidRPr="000E4E7F">
                <w:t xml:space="preserve"> whether the UE supports interleaved transmission when multiple TBs is scheduled in RRC_CONNECTED for UL.</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3284" w:author="Huawei" w:date="2020-05-21T21:51:00Z"/>
                <w:noProof/>
                <w:lang w:eastAsia="zh-CN"/>
              </w:rPr>
            </w:pPr>
            <w:ins w:id="3285"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3286" w:author="Huawei" w:date="2020-05-21T21:51:00Z"/>
                <w:lang w:eastAsia="zh-CN"/>
              </w:rPr>
            </w:pPr>
            <w:ins w:id="3287"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172FB3" w:rsidRPr="000E4E7F" w14:paraId="4D74A8AB" w14:textId="77777777" w:rsidTr="007C00C5">
        <w:trPr>
          <w:cantSplit/>
          <w:ins w:id="3288" w:author="Huawei2" w:date="2020-06-11T17:50:00Z"/>
        </w:trPr>
        <w:tc>
          <w:tcPr>
            <w:tcW w:w="7516" w:type="dxa"/>
            <w:tcBorders>
              <w:top w:val="single" w:sz="4" w:space="0" w:color="808080"/>
              <w:left w:val="single" w:sz="4" w:space="0" w:color="808080"/>
              <w:bottom w:val="single" w:sz="4" w:space="0" w:color="808080"/>
              <w:right w:val="single" w:sz="4" w:space="0" w:color="808080"/>
            </w:tcBorders>
            <w:hideMark/>
          </w:tcPr>
          <w:p w14:paraId="62DC4DE9" w14:textId="77777777" w:rsidR="00172FB3" w:rsidRPr="000E4E7F" w:rsidRDefault="00172FB3" w:rsidP="00172FB3">
            <w:pPr>
              <w:pStyle w:val="TAL"/>
              <w:rPr>
                <w:ins w:id="3289" w:author="Huawei2" w:date="2020-06-11T17:50:00Z"/>
                <w:b/>
                <w:i/>
                <w:lang w:eastAsia="en-GB"/>
              </w:rPr>
            </w:pPr>
            <w:ins w:id="3290" w:author="Huawei2" w:date="2020-06-11T17:50:00Z">
              <w:r w:rsidRPr="000E4E7F">
                <w:rPr>
                  <w:b/>
                  <w:i/>
                  <w:lang w:eastAsia="en-GB"/>
                </w:rPr>
                <w:t>pur-CP-</w:t>
              </w:r>
              <w:r>
                <w:rPr>
                  <w:b/>
                  <w:i/>
                  <w:lang w:eastAsia="en-GB"/>
                </w:rPr>
                <w:t>L1Ack</w:t>
              </w:r>
            </w:ins>
          </w:p>
          <w:p w14:paraId="4E9313F8" w14:textId="5E5F8CB3" w:rsidR="00172FB3" w:rsidRDefault="00172FB3" w:rsidP="00172FB3">
            <w:pPr>
              <w:pStyle w:val="TAL"/>
              <w:tabs>
                <w:tab w:val="left" w:pos="960"/>
              </w:tabs>
              <w:rPr>
                <w:ins w:id="3291" w:author="Huawei2" w:date="2020-06-11T17:50:00Z"/>
                <w:lang w:eastAsia="en-GB"/>
              </w:rPr>
            </w:pPr>
            <w:ins w:id="3292" w:author="Huawei2" w:date="2020-06-11T17:50:00Z">
              <w:r w:rsidRPr="000E4E7F">
                <w:rPr>
                  <w:lang w:eastAsia="en-GB"/>
                </w:rPr>
                <w:t xml:space="preserve">Indicates whether UE supports </w:t>
              </w:r>
              <w:r>
                <w:rPr>
                  <w:lang w:eastAsia="en-GB"/>
                </w:rPr>
                <w:t xml:space="preserve">L1 </w:t>
              </w:r>
              <w:r>
                <w:rPr>
                  <w:lang w:val="en-US" w:eastAsia="en-GB"/>
                </w:rPr>
                <w:t>acknowledgement</w:t>
              </w:r>
              <w:r>
                <w:rPr>
                  <w:lang w:eastAsia="en-GB"/>
                </w:rPr>
                <w:t xml:space="preserve"> </w:t>
              </w:r>
              <w:r>
                <w:rPr>
                  <w:lang w:val="en-US" w:eastAsia="en-GB"/>
                </w:rPr>
                <w:t xml:space="preserve">in response to </w:t>
              </w:r>
              <w:r w:rsidRPr="000E4E7F">
                <w:rPr>
                  <w:lang w:eastAsia="en-GB"/>
                </w:rPr>
                <w:t>CP transmission using PUR.</w:t>
              </w:r>
            </w:ins>
          </w:p>
          <w:p w14:paraId="73C1C333" w14:textId="4ABFB408" w:rsidR="00172FB3" w:rsidRPr="000E4E7F" w:rsidRDefault="00172FB3" w:rsidP="00BF7B29">
            <w:pPr>
              <w:pStyle w:val="TAL"/>
              <w:tabs>
                <w:tab w:val="left" w:pos="960"/>
              </w:tabs>
              <w:rPr>
                <w:ins w:id="3293" w:author="Huawei2" w:date="2020-06-11T17:50:00Z"/>
                <w:b/>
                <w:i/>
              </w:rPr>
            </w:pPr>
            <w:ins w:id="3294" w:author="Huawei2" w:date="2020-06-11T17:50:00Z">
              <w:r w:rsidRPr="000E4E7F">
                <w:rPr>
                  <w:bCs/>
                  <w:noProof/>
                  <w:lang w:eastAsia="en-GB"/>
                </w:rPr>
                <w:t xml:space="preserve">If </w:t>
              </w:r>
              <w:r w:rsidRPr="00172FB3">
                <w:rPr>
                  <w:bCs/>
                  <w:i/>
                  <w:noProof/>
                  <w:lang w:eastAsia="en-GB"/>
                </w:rPr>
                <w:t>pur-CP-L1Ack</w:t>
              </w:r>
              <w:r w:rsidRPr="000E4E7F">
                <w:rPr>
                  <w:bCs/>
                  <w:noProof/>
                  <w:lang w:eastAsia="en-GB"/>
                </w:rPr>
                <w:t xml:space="preserve"> is included, the UE shall also indicate support for</w:t>
              </w:r>
              <w:r>
                <w:rPr>
                  <w:bCs/>
                  <w:noProof/>
                  <w:lang w:eastAsia="en-GB"/>
                </w:rPr>
                <w:t xml:space="preserve"> </w:t>
              </w:r>
              <w:r w:rsidRPr="00172FB3">
                <w:rPr>
                  <w:bCs/>
                  <w:i/>
                  <w:noProof/>
                  <w:lang w:eastAsia="en-GB"/>
                </w:rPr>
                <w:t>pur-CP-EPC</w:t>
              </w:r>
            </w:ins>
            <w:ins w:id="3295" w:author="Huawei2" w:date="2020-06-11T17:53:00Z">
              <w:r w:rsidR="00BF7B29">
                <w:rPr>
                  <w:bCs/>
                  <w:noProof/>
                  <w:lang w:eastAsia="en-GB"/>
                </w:rPr>
                <w:t xml:space="preserve"> or</w:t>
              </w:r>
            </w:ins>
            <w:ins w:id="3296" w:author="Huawei2" w:date="2020-06-11T17:50:00Z">
              <w:r w:rsidRPr="000E4E7F">
                <w:rPr>
                  <w:bCs/>
                  <w:noProof/>
                  <w:lang w:eastAsia="en-GB"/>
                </w:rPr>
                <w:t xml:space="preserve"> </w:t>
              </w:r>
              <w:r w:rsidRPr="00172FB3">
                <w:rPr>
                  <w:bCs/>
                  <w:i/>
                  <w:noProof/>
                  <w:lang w:eastAsia="en-GB"/>
                </w:rPr>
                <w:t>pur-CP-5GC</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B6A6EB1" w14:textId="77777777" w:rsidR="00172FB3" w:rsidRPr="000E4E7F" w:rsidRDefault="00172FB3" w:rsidP="007C00C5">
            <w:pPr>
              <w:pStyle w:val="TAL"/>
              <w:tabs>
                <w:tab w:val="left" w:pos="960"/>
              </w:tabs>
              <w:jc w:val="center"/>
              <w:rPr>
                <w:ins w:id="3297" w:author="Huawei2" w:date="2020-06-11T17:50:00Z"/>
                <w:noProof/>
                <w:lang w:eastAsia="zh-CN"/>
              </w:rPr>
            </w:pPr>
            <w:ins w:id="3298" w:author="Huawei2" w:date="2020-06-11T17:50: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6D255D2E" w14:textId="77777777" w:rsidR="00172FB3" w:rsidRPr="000E4E7F" w:rsidRDefault="00172FB3" w:rsidP="007C00C5">
            <w:pPr>
              <w:pStyle w:val="TAL"/>
              <w:tabs>
                <w:tab w:val="left" w:pos="960"/>
              </w:tabs>
              <w:jc w:val="center"/>
              <w:rPr>
                <w:ins w:id="3299" w:author="Huawei2" w:date="2020-06-11T17:50:00Z"/>
                <w:lang w:eastAsia="zh-CN"/>
              </w:rPr>
            </w:pPr>
            <w:ins w:id="3300" w:author="Huawei2" w:date="2020-06-11T17:50:00Z">
              <w:r w:rsidRPr="000E4E7F">
                <w:rPr>
                  <w:iCs/>
                </w:rPr>
                <w:t>-</w:t>
              </w:r>
            </w:ins>
          </w:p>
        </w:tc>
      </w:tr>
      <w:tr w:rsidR="00172FB3" w:rsidRPr="000E4E7F" w14:paraId="529270DF" w14:textId="77777777" w:rsidTr="007C00C5">
        <w:trPr>
          <w:cantSplit/>
          <w:ins w:id="3301" w:author="Huawei2" w:date="2020-06-11T17:41:00Z"/>
        </w:trPr>
        <w:tc>
          <w:tcPr>
            <w:tcW w:w="7516" w:type="dxa"/>
            <w:tcBorders>
              <w:top w:val="single" w:sz="4" w:space="0" w:color="808080"/>
              <w:left w:val="single" w:sz="4" w:space="0" w:color="808080"/>
              <w:bottom w:val="single" w:sz="4" w:space="0" w:color="808080"/>
              <w:right w:val="single" w:sz="4" w:space="0" w:color="808080"/>
            </w:tcBorders>
            <w:hideMark/>
          </w:tcPr>
          <w:p w14:paraId="1A9E9CCD" w14:textId="2B263DEF" w:rsidR="00172FB3" w:rsidRPr="000E4E7F" w:rsidRDefault="00172FB3" w:rsidP="007C00C5">
            <w:pPr>
              <w:pStyle w:val="TAL"/>
              <w:tabs>
                <w:tab w:val="left" w:pos="960"/>
              </w:tabs>
              <w:rPr>
                <w:ins w:id="3302" w:author="Huawei2" w:date="2020-06-11T17:41:00Z"/>
                <w:b/>
                <w:i/>
              </w:rPr>
            </w:pPr>
            <w:ins w:id="3303" w:author="Huawei2" w:date="2020-06-11T17:42:00Z">
              <w:r w:rsidRPr="00172FB3">
                <w:rPr>
                  <w:b/>
                  <w:i/>
                </w:rPr>
                <w:t>pur-NRSRP-Validation</w:t>
              </w:r>
            </w:ins>
          </w:p>
          <w:p w14:paraId="15520A61" w14:textId="4BD753EE" w:rsidR="00172FB3" w:rsidRDefault="00172FB3" w:rsidP="007C00C5">
            <w:pPr>
              <w:pStyle w:val="TAL"/>
              <w:tabs>
                <w:tab w:val="left" w:pos="960"/>
              </w:tabs>
              <w:rPr>
                <w:ins w:id="3304" w:author="Huawei2" w:date="2020-06-11T17:45:00Z"/>
              </w:rPr>
            </w:pPr>
            <w:ins w:id="3305" w:author="Huawei2" w:date="2020-06-11T17:45:00Z">
              <w:r w:rsidRPr="00172FB3">
                <w:t xml:space="preserve">Indicates whether UE supports serving cell </w:t>
              </w:r>
            </w:ins>
            <w:ins w:id="3306" w:author="Huawei2" w:date="2020-06-11T17:48:00Z">
              <w:r>
                <w:t>N</w:t>
              </w:r>
            </w:ins>
            <w:ins w:id="3307" w:author="Huawei2" w:date="2020-06-11T17:45:00Z">
              <w:r w:rsidRPr="00172FB3">
                <w:t>RSRP for TA validation for transmission using PUR.</w:t>
              </w:r>
            </w:ins>
          </w:p>
          <w:p w14:paraId="50B2C9C2" w14:textId="61665D86" w:rsidR="00172FB3" w:rsidRPr="000E4E7F" w:rsidRDefault="00172FB3" w:rsidP="00172FB3">
            <w:pPr>
              <w:pStyle w:val="TAL"/>
              <w:tabs>
                <w:tab w:val="left" w:pos="960"/>
              </w:tabs>
              <w:rPr>
                <w:ins w:id="3308" w:author="Huawei2" w:date="2020-06-11T17:41:00Z"/>
                <w:b/>
                <w:i/>
              </w:rPr>
            </w:pPr>
            <w:ins w:id="3309" w:author="Huawei2" w:date="2020-06-11T17:41:00Z">
              <w:r w:rsidRPr="000E4E7F">
                <w:rPr>
                  <w:bCs/>
                  <w:noProof/>
                  <w:lang w:eastAsia="en-GB"/>
                </w:rPr>
                <w:t xml:space="preserve">If </w:t>
              </w:r>
            </w:ins>
            <w:ins w:id="3310" w:author="Huawei2" w:date="2020-06-11T17:45:00Z">
              <w:r w:rsidRPr="00172FB3">
                <w:rPr>
                  <w:bCs/>
                  <w:i/>
                  <w:noProof/>
                  <w:lang w:eastAsia="en-GB"/>
                </w:rPr>
                <w:t>pur-NRSRP-Validation</w:t>
              </w:r>
            </w:ins>
            <w:ins w:id="3311" w:author="Huawei2" w:date="2020-06-11T17:41:00Z">
              <w:r w:rsidRPr="000E4E7F">
                <w:rPr>
                  <w:bCs/>
                  <w:noProof/>
                  <w:lang w:eastAsia="en-GB"/>
                </w:rPr>
                <w:t xml:space="preserve"> is included, the UE shall also indicate support for</w:t>
              </w:r>
            </w:ins>
            <w:ins w:id="3312" w:author="Huawei2" w:date="2020-06-11T17:46:00Z">
              <w:r>
                <w:rPr>
                  <w:bCs/>
                  <w:noProof/>
                  <w:lang w:eastAsia="en-GB"/>
                </w:rPr>
                <w:t xml:space="preserve"> </w:t>
              </w:r>
              <w:r w:rsidRPr="00172FB3">
                <w:rPr>
                  <w:bCs/>
                  <w:i/>
                  <w:noProof/>
                  <w:lang w:eastAsia="en-GB"/>
                </w:rPr>
                <w:t>pur-CP-EPC</w:t>
              </w:r>
              <w:r>
                <w:rPr>
                  <w:bCs/>
                  <w:noProof/>
                  <w:lang w:eastAsia="en-GB"/>
                </w:rPr>
                <w:t xml:space="preserve">, </w:t>
              </w:r>
            </w:ins>
            <w:ins w:id="3313" w:author="Huawei2" w:date="2020-06-11T17:41:00Z">
              <w:r w:rsidRPr="000E4E7F">
                <w:rPr>
                  <w:bCs/>
                  <w:noProof/>
                  <w:lang w:eastAsia="en-GB"/>
                </w:rPr>
                <w:t xml:space="preserve"> </w:t>
              </w:r>
            </w:ins>
            <w:ins w:id="3314" w:author="Huawei2" w:date="2020-06-11T17:46:00Z">
              <w:r w:rsidRPr="00172FB3">
                <w:rPr>
                  <w:bCs/>
                  <w:i/>
                  <w:noProof/>
                  <w:lang w:eastAsia="en-GB"/>
                </w:rPr>
                <w:t>pur-CP-</w:t>
              </w:r>
            </w:ins>
            <w:ins w:id="3315" w:author="Huawei2" w:date="2020-06-11T17:47:00Z">
              <w:r w:rsidRPr="00172FB3">
                <w:rPr>
                  <w:bCs/>
                  <w:i/>
                  <w:noProof/>
                  <w:lang w:eastAsia="en-GB"/>
                </w:rPr>
                <w:t>5G</w:t>
              </w:r>
            </w:ins>
            <w:ins w:id="3316" w:author="Huawei2" w:date="2020-06-11T17:46:00Z">
              <w:r w:rsidRPr="00172FB3">
                <w:rPr>
                  <w:bCs/>
                  <w:i/>
                  <w:noProof/>
                  <w:lang w:eastAsia="en-GB"/>
                </w:rPr>
                <w:t>C</w:t>
              </w:r>
            </w:ins>
            <w:ins w:id="3317" w:author="Huawei2" w:date="2020-06-11T17:47:00Z">
              <w:r>
                <w:rPr>
                  <w:bCs/>
                  <w:noProof/>
                  <w:lang w:eastAsia="en-GB"/>
                </w:rPr>
                <w:t xml:space="preserve">, </w:t>
              </w:r>
              <w:r w:rsidRPr="00172FB3">
                <w:rPr>
                  <w:bCs/>
                  <w:i/>
                  <w:noProof/>
                  <w:lang w:eastAsia="en-GB"/>
                </w:rPr>
                <w:t>pur-UP-EPC</w:t>
              </w:r>
              <w:r>
                <w:rPr>
                  <w:bCs/>
                  <w:noProof/>
                  <w:lang w:eastAsia="en-GB"/>
                </w:rPr>
                <w:t xml:space="preserve"> or</w:t>
              </w:r>
              <w:r w:rsidRPr="000E4E7F">
                <w:rPr>
                  <w:bCs/>
                  <w:noProof/>
                  <w:lang w:eastAsia="en-GB"/>
                </w:rPr>
                <w:t xml:space="preserve"> </w:t>
              </w:r>
              <w:r w:rsidRPr="00172FB3">
                <w:rPr>
                  <w:bCs/>
                  <w:i/>
                  <w:noProof/>
                  <w:lang w:eastAsia="en-GB"/>
                </w:rPr>
                <w:t>pur-CP-5GC</w:t>
              </w:r>
            </w:ins>
            <w:ins w:id="3318" w:author="Huawei2" w:date="2020-06-11T17:4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5F2F283" w14:textId="77777777" w:rsidR="00172FB3" w:rsidRPr="000E4E7F" w:rsidRDefault="00172FB3" w:rsidP="007C00C5">
            <w:pPr>
              <w:pStyle w:val="TAL"/>
              <w:tabs>
                <w:tab w:val="left" w:pos="960"/>
              </w:tabs>
              <w:jc w:val="center"/>
              <w:rPr>
                <w:ins w:id="3319" w:author="Huawei2" w:date="2020-06-11T17:41:00Z"/>
                <w:noProof/>
                <w:lang w:eastAsia="zh-CN"/>
              </w:rPr>
            </w:pPr>
            <w:ins w:id="3320" w:author="Huawei2" w:date="2020-06-11T17:4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44E8008" w14:textId="77777777" w:rsidR="00172FB3" w:rsidRPr="000E4E7F" w:rsidRDefault="00172FB3" w:rsidP="007C00C5">
            <w:pPr>
              <w:pStyle w:val="TAL"/>
              <w:tabs>
                <w:tab w:val="left" w:pos="960"/>
              </w:tabs>
              <w:jc w:val="center"/>
              <w:rPr>
                <w:ins w:id="3321" w:author="Huawei2" w:date="2020-06-11T17:41:00Z"/>
                <w:lang w:eastAsia="zh-CN"/>
              </w:rPr>
            </w:pPr>
            <w:ins w:id="3322" w:author="Huawei2" w:date="2020-06-11T17:41:00Z">
              <w:r w:rsidRPr="000E4E7F">
                <w:rPr>
                  <w:iCs/>
                </w:rPr>
                <w:t>-</w:t>
              </w:r>
            </w:ins>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3323" w:author="RAN2#109bis-e" w:date="2020-04-30T02:05:00Z">
              <w:r w:rsidRPr="000E4E7F">
                <w:rPr>
                  <w:iCs/>
                  <w:kern w:val="2"/>
                </w:rPr>
                <w:t>FDD/TDD</w:t>
              </w:r>
            </w:ins>
            <w:del w:id="3324"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3325" w:author="RAN2#109bis-e" w:date="2020-04-30T02:05:00Z">
              <w:r w:rsidRPr="000E4E7F">
                <w:rPr>
                  <w:iCs/>
                  <w:kern w:val="2"/>
                </w:rPr>
                <w:t>No</w:t>
              </w:r>
            </w:ins>
            <w:del w:id="3326"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3D2859" w:rsidRPr="000E4E7F" w14:paraId="73F03D58" w14:textId="77777777" w:rsidTr="007C00C5">
        <w:trPr>
          <w:cantSplit/>
          <w:ins w:id="3327" w:author="Huawei2" w:date="2020-06-11T17:59:00Z"/>
        </w:trPr>
        <w:tc>
          <w:tcPr>
            <w:tcW w:w="7516" w:type="dxa"/>
          </w:tcPr>
          <w:p w14:paraId="1D410BF8" w14:textId="7897C22B" w:rsidR="003D2859" w:rsidRPr="000E4E7F" w:rsidRDefault="003D2859" w:rsidP="007C00C5">
            <w:pPr>
              <w:pStyle w:val="TAL"/>
              <w:rPr>
                <w:ins w:id="3328" w:author="Huawei2" w:date="2020-06-11T17:59:00Z"/>
                <w:b/>
                <w:bCs/>
                <w:i/>
                <w:iCs/>
                <w:kern w:val="2"/>
              </w:rPr>
            </w:pPr>
            <w:ins w:id="3329" w:author="Huawei2" w:date="2020-06-11T17:59:00Z">
              <w:r w:rsidRPr="003D2859">
                <w:rPr>
                  <w:b/>
                  <w:bCs/>
                  <w:i/>
                  <w:iCs/>
                  <w:kern w:val="2"/>
                </w:rPr>
                <w:t>slotSymbolResourceResv</w:t>
              </w:r>
              <w:r>
                <w:rPr>
                  <w:b/>
                  <w:bCs/>
                  <w:i/>
                  <w:iCs/>
                  <w:kern w:val="2"/>
                </w:rPr>
                <w:t>D</w:t>
              </w:r>
              <w:r w:rsidRPr="003D2859">
                <w:rPr>
                  <w:b/>
                  <w:bCs/>
                  <w:i/>
                  <w:iCs/>
                  <w:kern w:val="2"/>
                </w:rPr>
                <w:t>L</w:t>
              </w:r>
            </w:ins>
          </w:p>
          <w:p w14:paraId="74DB0F89" w14:textId="30E43599" w:rsidR="003D2859" w:rsidRDefault="00FE0060" w:rsidP="007C00C5">
            <w:pPr>
              <w:pStyle w:val="TAL"/>
              <w:rPr>
                <w:ins w:id="3330" w:author="Huawei2" w:date="2020-06-11T18:00:00Z"/>
              </w:rPr>
            </w:pPr>
            <w:ins w:id="3331" w:author="Huawei2" w:date="2020-06-12T13:40:00Z">
              <w:r>
                <w:t>Indicates</w:t>
              </w:r>
            </w:ins>
            <w:ins w:id="3332" w:author="Huawei2" w:date="2020-06-11T17:59:00Z">
              <w:r w:rsidR="003D2859" w:rsidRPr="000E4E7F">
                <w:t xml:space="preserve"> whether the UE supports </w:t>
              </w:r>
            </w:ins>
            <w:ins w:id="3333" w:author="Huawei2" w:date="2020-06-11T18:00:00Z">
              <w:r w:rsidR="003D2859" w:rsidRPr="003D2859">
                <w:rPr>
                  <w:lang w:eastAsia="zh-CN"/>
                </w:rPr>
                <w:t xml:space="preserve">slot/symbol-level </w:t>
              </w:r>
            </w:ins>
            <w:ins w:id="3334" w:author="Huawei2" w:date="2020-06-11T17:59:00Z">
              <w:r w:rsidR="003D2859" w:rsidRPr="003D2859">
                <w:t xml:space="preserve">time-domain </w:t>
              </w:r>
              <w:r w:rsidR="003D2859">
                <w:t>D</w:t>
              </w:r>
              <w:r w:rsidR="003D2859" w:rsidRPr="000E4E7F">
                <w:t>L resource reservation</w:t>
              </w:r>
              <w:r w:rsidR="003D2859">
                <w:t>, e.g.</w:t>
              </w:r>
              <w:r w:rsidR="003D2859" w:rsidRPr="000E4E7F">
                <w:t xml:space="preserve"> for NB-IoT coexistence with NR.</w:t>
              </w:r>
            </w:ins>
          </w:p>
          <w:p w14:paraId="6374EF60" w14:textId="640E02F7" w:rsidR="003D2859" w:rsidRPr="000E4E7F" w:rsidRDefault="003D2859" w:rsidP="003D2859">
            <w:pPr>
              <w:pStyle w:val="TAL"/>
              <w:rPr>
                <w:ins w:id="3335" w:author="Huawei2" w:date="2020-06-11T17:59:00Z"/>
                <w:b/>
                <w:bCs/>
                <w:i/>
                <w:iCs/>
                <w:kern w:val="2"/>
              </w:rPr>
            </w:pPr>
            <w:ins w:id="3336" w:author="Huawei2" w:date="2020-06-11T18:00:00Z">
              <w:r w:rsidRPr="000E4E7F">
                <w:rPr>
                  <w:bCs/>
                  <w:noProof/>
                  <w:lang w:eastAsia="en-GB"/>
                </w:rPr>
                <w:t xml:space="preserve">If </w:t>
              </w:r>
              <w:r w:rsidRPr="003D2859">
                <w:rPr>
                  <w:bCs/>
                  <w:i/>
                  <w:noProof/>
                  <w:lang w:eastAsia="en-GB"/>
                </w:rPr>
                <w:t>slotSymbolResourceResvDL</w:t>
              </w:r>
              <w:r w:rsidRPr="000E4E7F">
                <w:rPr>
                  <w:bCs/>
                  <w:noProof/>
                  <w:lang w:eastAsia="en-GB"/>
                </w:rPr>
                <w:t xml:space="preserve"> is included, the UE shall also indicate support for</w:t>
              </w:r>
              <w:r>
                <w:rPr>
                  <w:bCs/>
                  <w:noProof/>
                  <w:lang w:eastAsia="en-GB"/>
                </w:rPr>
                <w:t xml:space="preserve"> </w:t>
              </w:r>
            </w:ins>
            <w:ins w:id="3337" w:author="Huawei2" w:date="2020-06-11T18:01:00Z">
              <w:r w:rsidRPr="003D2859">
                <w:rPr>
                  <w:bCs/>
                  <w:i/>
                  <w:noProof/>
                  <w:lang w:eastAsia="en-GB"/>
                </w:rPr>
                <w:t>subframeResourceResvDL</w:t>
              </w:r>
            </w:ins>
            <w:ins w:id="3338" w:author="Huawei2" w:date="2020-06-11T18:00:00Z">
              <w:r w:rsidRPr="000E4E7F">
                <w:rPr>
                  <w:bCs/>
                  <w:noProof/>
                  <w:lang w:eastAsia="en-GB"/>
                </w:rPr>
                <w:t>.</w:t>
              </w:r>
            </w:ins>
          </w:p>
        </w:tc>
        <w:tc>
          <w:tcPr>
            <w:tcW w:w="1135" w:type="dxa"/>
          </w:tcPr>
          <w:p w14:paraId="18101E41" w14:textId="77777777" w:rsidR="003D2859" w:rsidRPr="000E4E7F" w:rsidRDefault="003D2859" w:rsidP="007C00C5">
            <w:pPr>
              <w:pStyle w:val="TAL"/>
              <w:tabs>
                <w:tab w:val="left" w:pos="960"/>
              </w:tabs>
              <w:jc w:val="center"/>
              <w:rPr>
                <w:ins w:id="3339" w:author="Huawei2" w:date="2020-06-11T17:59:00Z"/>
                <w:iCs/>
                <w:kern w:val="2"/>
              </w:rPr>
            </w:pPr>
            <w:ins w:id="3340" w:author="Huawei2" w:date="2020-06-11T17:59:00Z">
              <w:r w:rsidRPr="000E4E7F">
                <w:rPr>
                  <w:iCs/>
                  <w:kern w:val="2"/>
                </w:rPr>
                <w:t>FDD/TDD</w:t>
              </w:r>
            </w:ins>
          </w:p>
        </w:tc>
        <w:tc>
          <w:tcPr>
            <w:tcW w:w="1135" w:type="dxa"/>
          </w:tcPr>
          <w:p w14:paraId="3D655810" w14:textId="77777777" w:rsidR="003D2859" w:rsidRPr="000E4E7F" w:rsidRDefault="003D2859" w:rsidP="007C00C5">
            <w:pPr>
              <w:pStyle w:val="TAL"/>
              <w:tabs>
                <w:tab w:val="left" w:pos="960"/>
              </w:tabs>
              <w:jc w:val="center"/>
              <w:rPr>
                <w:ins w:id="3341" w:author="Huawei2" w:date="2020-06-11T17:59:00Z"/>
                <w:iCs/>
                <w:kern w:val="2"/>
              </w:rPr>
            </w:pPr>
            <w:ins w:id="3342" w:author="Huawei2" w:date="2020-06-11T17:59:00Z">
              <w:r w:rsidRPr="000E4E7F">
                <w:rPr>
                  <w:iCs/>
                  <w:kern w:val="2"/>
                </w:rPr>
                <w:t>Yes</w:t>
              </w:r>
            </w:ins>
          </w:p>
        </w:tc>
      </w:tr>
      <w:tr w:rsidR="003D2859" w:rsidRPr="000E4E7F" w14:paraId="5B149BFB" w14:textId="77777777" w:rsidTr="007C00C5">
        <w:trPr>
          <w:cantSplit/>
          <w:ins w:id="3343" w:author="Huawei2" w:date="2020-06-11T17:59:00Z"/>
        </w:trPr>
        <w:tc>
          <w:tcPr>
            <w:tcW w:w="7516" w:type="dxa"/>
          </w:tcPr>
          <w:p w14:paraId="626E4982" w14:textId="54518EAC" w:rsidR="003D2859" w:rsidRPr="000E4E7F" w:rsidRDefault="003D2859" w:rsidP="007C00C5">
            <w:pPr>
              <w:pStyle w:val="TAL"/>
              <w:rPr>
                <w:ins w:id="3344" w:author="Huawei2" w:date="2020-06-11T17:59:00Z"/>
                <w:b/>
                <w:bCs/>
                <w:i/>
                <w:iCs/>
                <w:kern w:val="2"/>
              </w:rPr>
            </w:pPr>
            <w:ins w:id="3345" w:author="Huawei2" w:date="2020-06-11T17:59:00Z">
              <w:r w:rsidRPr="003D2859">
                <w:rPr>
                  <w:b/>
                  <w:bCs/>
                  <w:i/>
                  <w:iCs/>
                  <w:kern w:val="2"/>
                </w:rPr>
                <w:t>slotSymbolResourceResvUL</w:t>
              </w:r>
            </w:ins>
          </w:p>
          <w:p w14:paraId="4A984A68" w14:textId="2BB379EC" w:rsidR="003D2859" w:rsidRDefault="00FE0060" w:rsidP="007C00C5">
            <w:pPr>
              <w:pStyle w:val="TAL"/>
              <w:rPr>
                <w:ins w:id="3346" w:author="Huawei2" w:date="2020-06-11T18:01:00Z"/>
              </w:rPr>
            </w:pPr>
            <w:ins w:id="3347" w:author="Huawei2" w:date="2020-06-12T13:40:00Z">
              <w:r>
                <w:t>Indicates</w:t>
              </w:r>
            </w:ins>
            <w:ins w:id="3348" w:author="Huawei2" w:date="2020-06-11T17:59:00Z">
              <w:r w:rsidR="003D2859" w:rsidRPr="000E4E7F">
                <w:t xml:space="preserve"> whether the UE supports </w:t>
              </w:r>
            </w:ins>
            <w:ins w:id="3349" w:author="Huawei2" w:date="2020-06-11T18:00:00Z">
              <w:r w:rsidR="003D2859" w:rsidRPr="003D2859">
                <w:rPr>
                  <w:lang w:eastAsia="zh-CN"/>
                </w:rPr>
                <w:t>slot/symbol-level</w:t>
              </w:r>
            </w:ins>
            <w:ins w:id="3350" w:author="Huawei2" w:date="2020-06-11T17:59:00Z">
              <w:r w:rsidR="003D2859" w:rsidRPr="003D2859">
                <w:t xml:space="preserve"> time-domain </w:t>
              </w:r>
              <w:r w:rsidR="003D2859">
                <w:t>U</w:t>
              </w:r>
              <w:r w:rsidR="003D2859" w:rsidRPr="000E4E7F">
                <w:t>L resource reservation</w:t>
              </w:r>
              <w:r w:rsidR="003D2859">
                <w:t>, e.g.</w:t>
              </w:r>
              <w:r w:rsidR="003D2859" w:rsidRPr="000E4E7F">
                <w:t xml:space="preserve"> for NB-IoT coexistence with NR.</w:t>
              </w:r>
            </w:ins>
          </w:p>
          <w:p w14:paraId="3C06F9D6" w14:textId="1F9E1264" w:rsidR="003D2859" w:rsidRPr="000E4E7F" w:rsidRDefault="003D2859" w:rsidP="003D2859">
            <w:pPr>
              <w:pStyle w:val="TAL"/>
              <w:rPr>
                <w:ins w:id="3351" w:author="Huawei2" w:date="2020-06-11T17:59:00Z"/>
                <w:b/>
                <w:bCs/>
                <w:i/>
                <w:iCs/>
                <w:kern w:val="2"/>
              </w:rPr>
            </w:pPr>
            <w:ins w:id="3352" w:author="Huawei2" w:date="2020-06-11T18:01:00Z">
              <w:r w:rsidRPr="000E4E7F">
                <w:rPr>
                  <w:bCs/>
                  <w:noProof/>
                  <w:lang w:eastAsia="en-GB"/>
                </w:rPr>
                <w:t xml:space="preserve">If </w:t>
              </w:r>
              <w:r w:rsidRPr="003D2859">
                <w:rPr>
                  <w:bCs/>
                  <w:i/>
                  <w:noProof/>
                  <w:lang w:eastAsia="en-GB"/>
                </w:rPr>
                <w:t>slotSymbolResourceResv</w:t>
              </w:r>
              <w:r>
                <w:rPr>
                  <w:bCs/>
                  <w:i/>
                  <w:noProof/>
                  <w:lang w:eastAsia="en-GB"/>
                </w:rPr>
                <w:t>U</w:t>
              </w:r>
              <w:r w:rsidRPr="003D2859">
                <w:rPr>
                  <w:bCs/>
                  <w:i/>
                  <w:noProof/>
                  <w:lang w:eastAsia="en-GB"/>
                </w:rPr>
                <w:t>L</w:t>
              </w:r>
              <w:r w:rsidRPr="000E4E7F">
                <w:rPr>
                  <w:bCs/>
                  <w:noProof/>
                  <w:lang w:eastAsia="en-GB"/>
                </w:rPr>
                <w:t xml:space="preserve"> is included, the UE shall also indicate support for</w:t>
              </w:r>
              <w:r>
                <w:rPr>
                  <w:bCs/>
                  <w:noProof/>
                  <w:lang w:eastAsia="en-GB"/>
                </w:rPr>
                <w:t xml:space="preserve"> </w:t>
              </w:r>
              <w:r>
                <w:rPr>
                  <w:bCs/>
                  <w:i/>
                  <w:noProof/>
                  <w:lang w:eastAsia="en-GB"/>
                </w:rPr>
                <w:t>subframeResourceResvU</w:t>
              </w:r>
              <w:r w:rsidRPr="003D2859">
                <w:rPr>
                  <w:bCs/>
                  <w:i/>
                  <w:noProof/>
                  <w:lang w:eastAsia="en-GB"/>
                </w:rPr>
                <w:t>L</w:t>
              </w:r>
              <w:r w:rsidRPr="000E4E7F">
                <w:rPr>
                  <w:bCs/>
                  <w:noProof/>
                  <w:lang w:eastAsia="en-GB"/>
                </w:rPr>
                <w:t>.</w:t>
              </w:r>
            </w:ins>
          </w:p>
        </w:tc>
        <w:tc>
          <w:tcPr>
            <w:tcW w:w="1135" w:type="dxa"/>
          </w:tcPr>
          <w:p w14:paraId="72AB5903" w14:textId="77777777" w:rsidR="003D2859" w:rsidRPr="000E4E7F" w:rsidRDefault="003D2859" w:rsidP="007C00C5">
            <w:pPr>
              <w:pStyle w:val="TAL"/>
              <w:tabs>
                <w:tab w:val="left" w:pos="960"/>
              </w:tabs>
              <w:jc w:val="center"/>
              <w:rPr>
                <w:ins w:id="3353" w:author="Huawei2" w:date="2020-06-11T17:59:00Z"/>
                <w:iCs/>
                <w:kern w:val="2"/>
              </w:rPr>
            </w:pPr>
            <w:ins w:id="3354" w:author="Huawei2" w:date="2020-06-11T17:59:00Z">
              <w:r w:rsidRPr="000E4E7F">
                <w:rPr>
                  <w:iCs/>
                  <w:kern w:val="2"/>
                </w:rPr>
                <w:t>FDD/TDD</w:t>
              </w:r>
            </w:ins>
          </w:p>
        </w:tc>
        <w:tc>
          <w:tcPr>
            <w:tcW w:w="1135" w:type="dxa"/>
          </w:tcPr>
          <w:p w14:paraId="3282B2DD" w14:textId="77777777" w:rsidR="003D2859" w:rsidRPr="000E4E7F" w:rsidRDefault="003D2859" w:rsidP="007C00C5">
            <w:pPr>
              <w:pStyle w:val="TAL"/>
              <w:tabs>
                <w:tab w:val="left" w:pos="960"/>
              </w:tabs>
              <w:jc w:val="center"/>
              <w:rPr>
                <w:ins w:id="3355" w:author="Huawei2" w:date="2020-06-11T17:59:00Z"/>
                <w:iCs/>
                <w:kern w:val="2"/>
              </w:rPr>
            </w:pPr>
            <w:ins w:id="3356" w:author="Huawei2" w:date="2020-06-11T17:59:00Z">
              <w:r w:rsidRPr="000E4E7F">
                <w:rPr>
                  <w:iCs/>
                  <w:kern w:val="2"/>
                </w:rPr>
                <w:t>Yes</w:t>
              </w:r>
            </w:ins>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3D2859" w:rsidRPr="000E4E7F" w14:paraId="2F9F757A" w14:textId="77777777" w:rsidTr="007C00C5">
        <w:trPr>
          <w:cantSplit/>
          <w:ins w:id="3357" w:author="Huawei2" w:date="2020-06-11T17:56:00Z"/>
        </w:trPr>
        <w:tc>
          <w:tcPr>
            <w:tcW w:w="7516" w:type="dxa"/>
          </w:tcPr>
          <w:p w14:paraId="3FCBC3DE" w14:textId="79DA71E7" w:rsidR="003D2859" w:rsidRPr="000E4E7F" w:rsidRDefault="003D2859" w:rsidP="007C00C5">
            <w:pPr>
              <w:pStyle w:val="TAL"/>
              <w:rPr>
                <w:ins w:id="3358" w:author="Huawei2" w:date="2020-06-11T17:56:00Z"/>
                <w:b/>
                <w:bCs/>
                <w:i/>
                <w:iCs/>
                <w:kern w:val="2"/>
              </w:rPr>
            </w:pPr>
            <w:ins w:id="3359" w:author="Huawei2" w:date="2020-06-11T17:56:00Z">
              <w:r w:rsidRPr="003D2859">
                <w:rPr>
                  <w:b/>
                  <w:bCs/>
                  <w:i/>
                  <w:iCs/>
                  <w:kern w:val="2"/>
                </w:rPr>
                <w:t>subframeResourceResv</w:t>
              </w:r>
              <w:r>
                <w:rPr>
                  <w:b/>
                  <w:bCs/>
                  <w:i/>
                  <w:iCs/>
                  <w:kern w:val="2"/>
                </w:rPr>
                <w:t>D</w:t>
              </w:r>
              <w:r w:rsidRPr="003D2859">
                <w:rPr>
                  <w:b/>
                  <w:bCs/>
                  <w:i/>
                  <w:iCs/>
                  <w:kern w:val="2"/>
                </w:rPr>
                <w:t>L</w:t>
              </w:r>
            </w:ins>
          </w:p>
          <w:p w14:paraId="0725E622" w14:textId="16851D15" w:rsidR="003D2859" w:rsidRPr="000E4E7F" w:rsidRDefault="00601A9A" w:rsidP="003D2859">
            <w:pPr>
              <w:pStyle w:val="TAL"/>
              <w:rPr>
                <w:ins w:id="3360" w:author="Huawei2" w:date="2020-06-11T17:56:00Z"/>
                <w:b/>
                <w:bCs/>
                <w:i/>
                <w:iCs/>
                <w:kern w:val="2"/>
              </w:rPr>
            </w:pPr>
            <w:ins w:id="3361" w:author="Huawei2" w:date="2020-06-12T13:49:00Z">
              <w:r>
                <w:t>Indicates</w:t>
              </w:r>
            </w:ins>
            <w:ins w:id="3362" w:author="Huawei2" w:date="2020-06-11T17:56:00Z">
              <w:r w:rsidR="003D2859" w:rsidRPr="000E4E7F">
                <w:t xml:space="preserve"> whether the UE supports </w:t>
              </w:r>
            </w:ins>
            <w:ins w:id="3363" w:author="Huawei2" w:date="2020-06-11T17:58:00Z">
              <w:r w:rsidR="003D2859">
                <w:rPr>
                  <w:rFonts w:hint="eastAsia"/>
                  <w:lang w:eastAsia="zh-CN"/>
                </w:rPr>
                <w:t>s</w:t>
              </w:r>
              <w:r w:rsidR="003D2859" w:rsidRPr="003D2859">
                <w:t xml:space="preserve">ubframe-level time-domain </w:t>
              </w:r>
              <w:r w:rsidR="003D2859">
                <w:t>D</w:t>
              </w:r>
            </w:ins>
            <w:ins w:id="3364" w:author="Huawei2" w:date="2020-06-11T17:56:00Z">
              <w:r w:rsidR="003D2859" w:rsidRPr="000E4E7F">
                <w:t>L resource reservation</w:t>
              </w:r>
              <w:r w:rsidR="003D2859">
                <w:t>, e.g.</w:t>
              </w:r>
              <w:r w:rsidR="003D2859" w:rsidRPr="000E4E7F">
                <w:t xml:space="preserve"> for NB-IoT coexistence with NR.</w:t>
              </w:r>
            </w:ins>
          </w:p>
        </w:tc>
        <w:tc>
          <w:tcPr>
            <w:tcW w:w="1135" w:type="dxa"/>
          </w:tcPr>
          <w:p w14:paraId="53FA4898" w14:textId="77777777" w:rsidR="003D2859" w:rsidRPr="000E4E7F" w:rsidRDefault="003D2859" w:rsidP="007C00C5">
            <w:pPr>
              <w:pStyle w:val="TAL"/>
              <w:tabs>
                <w:tab w:val="left" w:pos="960"/>
              </w:tabs>
              <w:jc w:val="center"/>
              <w:rPr>
                <w:ins w:id="3365" w:author="Huawei2" w:date="2020-06-11T17:56:00Z"/>
                <w:iCs/>
                <w:kern w:val="2"/>
              </w:rPr>
            </w:pPr>
            <w:ins w:id="3366" w:author="Huawei2" w:date="2020-06-11T17:56:00Z">
              <w:r w:rsidRPr="000E4E7F">
                <w:rPr>
                  <w:iCs/>
                  <w:kern w:val="2"/>
                </w:rPr>
                <w:t>FDD/TDD</w:t>
              </w:r>
            </w:ins>
          </w:p>
        </w:tc>
        <w:tc>
          <w:tcPr>
            <w:tcW w:w="1135" w:type="dxa"/>
          </w:tcPr>
          <w:p w14:paraId="43BFC96F" w14:textId="77777777" w:rsidR="003D2859" w:rsidRPr="000E4E7F" w:rsidRDefault="003D2859" w:rsidP="007C00C5">
            <w:pPr>
              <w:pStyle w:val="TAL"/>
              <w:tabs>
                <w:tab w:val="left" w:pos="960"/>
              </w:tabs>
              <w:jc w:val="center"/>
              <w:rPr>
                <w:ins w:id="3367" w:author="Huawei2" w:date="2020-06-11T17:56:00Z"/>
                <w:iCs/>
                <w:kern w:val="2"/>
              </w:rPr>
            </w:pPr>
            <w:ins w:id="3368" w:author="Huawei2" w:date="2020-06-11T17:56:00Z">
              <w:r w:rsidRPr="000E4E7F">
                <w:rPr>
                  <w:iCs/>
                  <w:kern w:val="2"/>
                </w:rPr>
                <w:t>Yes</w:t>
              </w:r>
            </w:ins>
          </w:p>
        </w:tc>
      </w:tr>
      <w:tr w:rsidR="003D2859" w:rsidRPr="000E4E7F" w14:paraId="19822A46" w14:textId="77777777" w:rsidTr="007C00C5">
        <w:trPr>
          <w:cantSplit/>
          <w:ins w:id="3369" w:author="Huawei2" w:date="2020-06-11T17:55:00Z"/>
        </w:trPr>
        <w:tc>
          <w:tcPr>
            <w:tcW w:w="7516" w:type="dxa"/>
          </w:tcPr>
          <w:p w14:paraId="5A60953F" w14:textId="0792AD79" w:rsidR="003D2859" w:rsidRPr="000E4E7F" w:rsidRDefault="003D2859" w:rsidP="007C00C5">
            <w:pPr>
              <w:pStyle w:val="TAL"/>
              <w:rPr>
                <w:ins w:id="3370" w:author="Huawei2" w:date="2020-06-11T17:55:00Z"/>
                <w:b/>
                <w:bCs/>
                <w:i/>
                <w:iCs/>
                <w:kern w:val="2"/>
              </w:rPr>
            </w:pPr>
            <w:ins w:id="3371" w:author="Huawei2" w:date="2020-06-11T17:56:00Z">
              <w:r w:rsidRPr="003D2859">
                <w:rPr>
                  <w:b/>
                  <w:bCs/>
                  <w:i/>
                  <w:iCs/>
                  <w:kern w:val="2"/>
                </w:rPr>
                <w:t>subframeResourceResvUL</w:t>
              </w:r>
            </w:ins>
          </w:p>
          <w:p w14:paraId="464A674E" w14:textId="4F33FE6A" w:rsidR="003D2859" w:rsidRPr="000E4E7F" w:rsidRDefault="00601A9A" w:rsidP="003D2859">
            <w:pPr>
              <w:pStyle w:val="TAL"/>
              <w:rPr>
                <w:ins w:id="3372" w:author="Huawei2" w:date="2020-06-11T17:55:00Z"/>
                <w:b/>
                <w:bCs/>
                <w:i/>
                <w:iCs/>
                <w:kern w:val="2"/>
              </w:rPr>
            </w:pPr>
            <w:ins w:id="3373" w:author="Huawei2" w:date="2020-06-12T13:49:00Z">
              <w:r>
                <w:t>Indicates</w:t>
              </w:r>
            </w:ins>
            <w:ins w:id="3374" w:author="Huawei2" w:date="2020-06-11T17:58:00Z">
              <w:r w:rsidR="003D2859" w:rsidRPr="000E4E7F">
                <w:t xml:space="preserve"> whether the UE supports </w:t>
              </w:r>
              <w:r w:rsidR="003D2859">
                <w:rPr>
                  <w:rFonts w:hint="eastAsia"/>
                  <w:lang w:eastAsia="zh-CN"/>
                </w:rPr>
                <w:t>s</w:t>
              </w:r>
              <w:r w:rsidR="003D2859" w:rsidRPr="003D2859">
                <w:t xml:space="preserve">ubframe-level time-domain </w:t>
              </w:r>
              <w:r w:rsidR="003D2859">
                <w:t>U</w:t>
              </w:r>
              <w:r w:rsidR="003D2859" w:rsidRPr="000E4E7F">
                <w:t>L resource reservation</w:t>
              </w:r>
              <w:r w:rsidR="003D2859">
                <w:t>, e.g.</w:t>
              </w:r>
              <w:r w:rsidR="003D2859" w:rsidRPr="000E4E7F">
                <w:t xml:space="preserve"> for NB-IoT coexistence with NR.</w:t>
              </w:r>
            </w:ins>
          </w:p>
        </w:tc>
        <w:tc>
          <w:tcPr>
            <w:tcW w:w="1135" w:type="dxa"/>
          </w:tcPr>
          <w:p w14:paraId="2F69F7E0" w14:textId="77777777" w:rsidR="003D2859" w:rsidRPr="000E4E7F" w:rsidRDefault="003D2859" w:rsidP="007C00C5">
            <w:pPr>
              <w:pStyle w:val="TAL"/>
              <w:tabs>
                <w:tab w:val="left" w:pos="960"/>
              </w:tabs>
              <w:jc w:val="center"/>
              <w:rPr>
                <w:ins w:id="3375" w:author="Huawei2" w:date="2020-06-11T17:55:00Z"/>
                <w:iCs/>
                <w:kern w:val="2"/>
              </w:rPr>
            </w:pPr>
            <w:ins w:id="3376" w:author="Huawei2" w:date="2020-06-11T17:55:00Z">
              <w:r w:rsidRPr="000E4E7F">
                <w:rPr>
                  <w:iCs/>
                  <w:kern w:val="2"/>
                </w:rPr>
                <w:t>FDD/TDD</w:t>
              </w:r>
            </w:ins>
          </w:p>
        </w:tc>
        <w:tc>
          <w:tcPr>
            <w:tcW w:w="1135" w:type="dxa"/>
          </w:tcPr>
          <w:p w14:paraId="0F570C5E" w14:textId="77777777" w:rsidR="003D2859" w:rsidRPr="000E4E7F" w:rsidRDefault="003D2859" w:rsidP="007C00C5">
            <w:pPr>
              <w:pStyle w:val="TAL"/>
              <w:tabs>
                <w:tab w:val="left" w:pos="960"/>
              </w:tabs>
              <w:jc w:val="center"/>
              <w:rPr>
                <w:ins w:id="3377" w:author="Huawei2" w:date="2020-06-11T17:55:00Z"/>
                <w:iCs/>
                <w:kern w:val="2"/>
              </w:rPr>
            </w:pPr>
            <w:ins w:id="3378" w:author="Huawei2" w:date="2020-06-11T17:55:00Z">
              <w:r w:rsidRPr="000E4E7F">
                <w:rPr>
                  <w:iCs/>
                  <w:kern w:val="2"/>
                </w:rPr>
                <w:t>Yes</w:t>
              </w:r>
            </w:ins>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rsidDel="008316D7" w14:paraId="7B5854CE" w14:textId="6B01C107" w:rsidTr="00A5337C">
        <w:trPr>
          <w:cantSplit/>
          <w:del w:id="3379" w:author="Huawei2" w:date="2020-06-11T18:05:00Z"/>
        </w:trPr>
        <w:tc>
          <w:tcPr>
            <w:tcW w:w="7516" w:type="dxa"/>
          </w:tcPr>
          <w:p w14:paraId="1CA60CD6" w14:textId="48B71250" w:rsidR="00B05E18" w:rsidRPr="000E4E7F" w:rsidDel="008316D7" w:rsidRDefault="00B05E18" w:rsidP="00B05E18">
            <w:pPr>
              <w:pStyle w:val="TAL"/>
              <w:rPr>
                <w:del w:id="3380" w:author="Huawei2" w:date="2020-06-11T18:05:00Z"/>
                <w:b/>
                <w:bCs/>
                <w:i/>
                <w:iCs/>
                <w:kern w:val="2"/>
              </w:rPr>
            </w:pPr>
            <w:del w:id="3381" w:author="Huawei2" w:date="2020-06-11T18:05:00Z">
              <w:r w:rsidRPr="000E4E7F" w:rsidDel="008316D7">
                <w:rPr>
                  <w:b/>
                  <w:bCs/>
                  <w:i/>
                  <w:iCs/>
                  <w:kern w:val="2"/>
                </w:rPr>
                <w:delText>ul-NR-ResourceReservation</w:delText>
              </w:r>
            </w:del>
          </w:p>
          <w:p w14:paraId="29473A05" w14:textId="04D3900B" w:rsidR="00B05E18" w:rsidRPr="000E4E7F" w:rsidDel="008316D7" w:rsidRDefault="00B05E18" w:rsidP="00B05E18">
            <w:pPr>
              <w:pStyle w:val="TAL"/>
              <w:rPr>
                <w:del w:id="3382" w:author="Huawei2" w:date="2020-06-11T18:05:00Z"/>
                <w:b/>
                <w:bCs/>
                <w:i/>
                <w:iCs/>
                <w:kern w:val="2"/>
              </w:rPr>
            </w:pPr>
            <w:del w:id="3383" w:author="Huawei2" w:date="2020-06-11T18:05:00Z">
              <w:r w:rsidRPr="000E4E7F" w:rsidDel="008316D7">
                <w:delText>Defines whether the UE supports UL resource reservation for NB-IoT coexistence with NR.</w:delText>
              </w:r>
            </w:del>
          </w:p>
        </w:tc>
        <w:tc>
          <w:tcPr>
            <w:tcW w:w="1135" w:type="dxa"/>
          </w:tcPr>
          <w:p w14:paraId="2C89A836" w14:textId="4349A1D4" w:rsidR="00B05E18" w:rsidRPr="000E4E7F" w:rsidDel="008316D7" w:rsidRDefault="00B05E18" w:rsidP="00B05E18">
            <w:pPr>
              <w:pStyle w:val="TAL"/>
              <w:tabs>
                <w:tab w:val="left" w:pos="960"/>
              </w:tabs>
              <w:jc w:val="center"/>
              <w:rPr>
                <w:del w:id="3384" w:author="Huawei2" w:date="2020-06-11T18:05:00Z"/>
                <w:iCs/>
                <w:kern w:val="2"/>
              </w:rPr>
            </w:pPr>
            <w:del w:id="3385" w:author="Huawei2" w:date="2020-06-11T18:05:00Z">
              <w:r w:rsidRPr="000E4E7F" w:rsidDel="008316D7">
                <w:rPr>
                  <w:iCs/>
                  <w:kern w:val="2"/>
                </w:rPr>
                <w:delText>FDD/TDD</w:delText>
              </w:r>
            </w:del>
          </w:p>
        </w:tc>
        <w:tc>
          <w:tcPr>
            <w:tcW w:w="1135" w:type="dxa"/>
          </w:tcPr>
          <w:p w14:paraId="3806E3A7" w14:textId="7AD225D1" w:rsidR="00B05E18" w:rsidRPr="000E4E7F" w:rsidDel="008316D7" w:rsidRDefault="00B05E18" w:rsidP="00B05E18">
            <w:pPr>
              <w:pStyle w:val="TAL"/>
              <w:tabs>
                <w:tab w:val="left" w:pos="960"/>
              </w:tabs>
              <w:jc w:val="center"/>
              <w:rPr>
                <w:del w:id="3386" w:author="Huawei2" w:date="2020-06-11T18:05:00Z"/>
                <w:iCs/>
                <w:kern w:val="2"/>
              </w:rPr>
            </w:pPr>
            <w:del w:id="3387" w:author="Huawei2" w:date="2020-06-11T18:05:00Z">
              <w:r w:rsidRPr="000E4E7F" w:rsidDel="008316D7">
                <w:rPr>
                  <w:iCs/>
                  <w:kern w:val="2"/>
                </w:rPr>
                <w:delText>Yes</w:delText>
              </w:r>
            </w:del>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93833AD" w:rsidR="00B172DF" w:rsidRPr="000E4E7F" w:rsidDel="008316D7" w:rsidRDefault="00B172DF" w:rsidP="00B172DF">
      <w:pPr>
        <w:pStyle w:val="EditorsNote"/>
        <w:rPr>
          <w:del w:id="3388" w:author="Huawei2" w:date="2020-06-11T18:09:00Z"/>
          <w:color w:val="auto"/>
        </w:rPr>
      </w:pPr>
      <w:bookmarkStart w:id="3389" w:name="_Toc20487643"/>
      <w:bookmarkStart w:id="3390" w:name="_Toc29342950"/>
      <w:bookmarkStart w:id="3391" w:name="_Toc29344089"/>
      <w:bookmarkStart w:id="3392" w:name="_Toc36567355"/>
      <w:del w:id="3393" w:author="Huawei2" w:date="2020-06-11T18:09:00Z">
        <w:r w:rsidRPr="000E4E7F" w:rsidDel="008316D7">
          <w:rPr>
            <w:color w:val="auto"/>
          </w:rPr>
          <w:delText>Editor's Note:</w:delText>
        </w:r>
        <w:r w:rsidRPr="000E4E7F" w:rsidDel="008316D7">
          <w:rPr>
            <w:color w:val="auto"/>
          </w:rPr>
          <w:tab/>
          <w:delText>Working assumption: Introduce two UE capabilities for handling resources reservation on DL or UL in PhyLayerParameters-NB-v16xy.</w:delText>
        </w:r>
      </w:del>
    </w:p>
    <w:p w14:paraId="4B6DDD1E" w14:textId="762DD3A5" w:rsidR="00B172DF" w:rsidRPr="000E4E7F" w:rsidDel="008316D7" w:rsidRDefault="00B172DF" w:rsidP="00B172DF">
      <w:pPr>
        <w:pStyle w:val="EditorsNote"/>
        <w:rPr>
          <w:del w:id="3394" w:author="Huawei2" w:date="2020-06-11T18:09:00Z"/>
          <w:color w:val="auto"/>
        </w:rPr>
      </w:pPr>
      <w:del w:id="3395" w:author="Huawei2" w:date="2020-06-11T18:09:00Z">
        <w:r w:rsidRPr="000E4E7F" w:rsidDel="008316D7">
          <w:rPr>
            <w:color w:val="auto"/>
          </w:rPr>
          <w:delText>Editor's Note:</w:delText>
        </w:r>
        <w:r w:rsidRPr="000E4E7F" w:rsidDel="008316D7">
          <w:rPr>
            <w:color w:val="auto"/>
          </w:rPr>
          <w:tab/>
          <w:delText>Working assumption: Two UE capabilities for handling resources reservation on DL or UL in PhyLayerParameters-NB-v16xy can be applied to both FDD and TDD, e.g., with separate values for FDD or TDD.</w:delText>
        </w:r>
      </w:del>
    </w:p>
    <w:p w14:paraId="50C8ADA6" w14:textId="77777777" w:rsidR="00B172DF" w:rsidRPr="000E4E7F" w:rsidRDefault="00B172DF" w:rsidP="00B172DF">
      <w:pPr>
        <w:pStyle w:val="Heading4"/>
        <w:rPr>
          <w:i/>
          <w:noProof/>
        </w:rPr>
      </w:pPr>
      <w:bookmarkStart w:id="3396" w:name="_Toc36810813"/>
      <w:bookmarkStart w:id="3397" w:name="_Toc36847177"/>
      <w:bookmarkStart w:id="3398" w:name="_Toc36939830"/>
      <w:bookmarkStart w:id="3399" w:name="_Toc37082810"/>
      <w:r w:rsidRPr="000E4E7F">
        <w:t>–</w:t>
      </w:r>
      <w:r w:rsidRPr="000E4E7F">
        <w:tab/>
      </w:r>
      <w:r w:rsidRPr="000E4E7F">
        <w:rPr>
          <w:i/>
        </w:rPr>
        <w:t>UE-RadioPagingInfo-NB</w:t>
      </w:r>
      <w:bookmarkEnd w:id="3389"/>
      <w:bookmarkEnd w:id="3390"/>
      <w:bookmarkEnd w:id="3391"/>
      <w:bookmarkEnd w:id="3392"/>
      <w:bookmarkEnd w:id="3396"/>
      <w:bookmarkEnd w:id="3397"/>
      <w:bookmarkEnd w:id="3398"/>
      <w:bookmarkEnd w:id="3399"/>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2C07D8BA" w:rsidR="00B172DF" w:rsidRDefault="00B172DF" w:rsidP="00B172DF">
      <w:pPr>
        <w:pStyle w:val="PL"/>
        <w:shd w:val="clear" w:color="auto" w:fill="E6E6E6"/>
        <w:rPr>
          <w:ins w:id="3400" w:author="Huawei2" w:date="2020-06-11T18:08:00Z"/>
        </w:rPr>
      </w:pPr>
      <w:r w:rsidRPr="000E4E7F">
        <w:tab/>
      </w:r>
      <w:r w:rsidRPr="000E4E7F">
        <w:tab/>
      </w:r>
      <w:r w:rsidRPr="000E4E7F">
        <w:rPr>
          <w:rStyle w:val="CommentReference"/>
        </w:rPr>
        <w:t>groupWakeUpSignal-r16</w:t>
      </w:r>
      <w:r w:rsidRPr="000E4E7F">
        <w:tab/>
      </w:r>
      <w:r w:rsidRPr="000E4E7F">
        <w:tab/>
      </w:r>
      <w:r w:rsidRPr="000E4E7F">
        <w:tab/>
      </w:r>
      <w:r w:rsidRPr="000E4E7F">
        <w:tab/>
        <w:t>ENUMERATED {true}</w:t>
      </w:r>
      <w:r w:rsidRPr="000E4E7F">
        <w:tab/>
      </w:r>
      <w:r w:rsidRPr="000E4E7F">
        <w:tab/>
      </w:r>
      <w:r w:rsidRPr="000E4E7F">
        <w:tab/>
        <w:t>OPTIONAL</w:t>
      </w:r>
      <w:ins w:id="3401" w:author="Huawei2" w:date="2020-06-11T18:08:00Z">
        <w:r w:rsidR="008316D7">
          <w:t>,</w:t>
        </w:r>
      </w:ins>
    </w:p>
    <w:p w14:paraId="44121529" w14:textId="3C9D4A4D" w:rsidR="008316D7" w:rsidRPr="000E4E7F" w:rsidRDefault="008316D7" w:rsidP="00B172DF">
      <w:pPr>
        <w:pStyle w:val="PL"/>
        <w:shd w:val="clear" w:color="auto" w:fill="E6E6E6"/>
      </w:pPr>
      <w:ins w:id="3402" w:author="Huawei2" w:date="2020-06-11T18:08:00Z">
        <w:r w:rsidRPr="000E4E7F">
          <w:tab/>
        </w:r>
        <w:r w:rsidRPr="000E4E7F">
          <w:tab/>
        </w:r>
        <w:r w:rsidRPr="000E4E7F">
          <w:rPr>
            <w:rStyle w:val="CommentReference"/>
          </w:rPr>
          <w:t>groupWakeUpSignal</w:t>
        </w:r>
      </w:ins>
      <w:ins w:id="3403" w:author="Huawei2" w:date="2020-06-11T18:09:00Z">
        <w:r w:rsidRPr="008316D7">
          <w:rPr>
            <w:rStyle w:val="CommentReference"/>
          </w:rPr>
          <w:t>Alternation</w:t>
        </w:r>
      </w:ins>
      <w:ins w:id="3404" w:author="Huawei2" w:date="2020-06-11T18:08:00Z">
        <w:r w:rsidRPr="000E4E7F">
          <w:rPr>
            <w:rStyle w:val="CommentReference"/>
          </w:rPr>
          <w:t>-r16</w:t>
        </w:r>
        <w:r w:rsidRPr="000E4E7F">
          <w:tab/>
          <w:t>ENUMERATED {true}</w:t>
        </w:r>
        <w:r w:rsidRPr="000E4E7F">
          <w:tab/>
        </w:r>
        <w:r w:rsidRPr="000E4E7F">
          <w:tab/>
        </w:r>
        <w:r w:rsidRPr="000E4E7F">
          <w:tab/>
          <w:t>OPTIONAL</w:t>
        </w:r>
      </w:ins>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3405" w:author="[H853]" w:date="2020-06-02T01:24:00Z"/>
          <w:color w:val="auto"/>
        </w:rPr>
      </w:pPr>
      <w:del w:id="3406"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3407" w:author="RAN2#109bis-e" w:date="2020-04-26T15:53:00Z"/>
          <w:color w:val="auto"/>
        </w:rPr>
      </w:pPr>
      <w:del w:id="3408"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r w:rsidRPr="000E4E7F">
              <w:rPr>
                <w:b/>
                <w:bCs/>
                <w:i/>
                <w:noProof/>
                <w:lang w:eastAsia="en-GB"/>
              </w:rPr>
              <w:t>groupWakeUpSignal</w:t>
            </w:r>
          </w:p>
          <w:p w14:paraId="74258647" w14:textId="3EDA9A73" w:rsidR="00B172DF" w:rsidRPr="000E4E7F" w:rsidRDefault="00B172DF" w:rsidP="00A5337C">
            <w:pPr>
              <w:pStyle w:val="TAL"/>
              <w:rPr>
                <w:bCs/>
                <w:noProof/>
                <w:lang w:eastAsia="en-GB"/>
              </w:rPr>
            </w:pPr>
            <w:r w:rsidRPr="000E4E7F">
              <w:rPr>
                <w:bCs/>
                <w:noProof/>
                <w:lang w:eastAsia="en-GB"/>
              </w:rPr>
              <w:t xml:space="preserve">Indicates whether the UE </w:t>
            </w:r>
            <w:ins w:id="3409" w:author="Huawei2" w:date="2020-06-12T13:56:00Z">
              <w:r w:rsidR="000709D8">
                <w:t>in RRC_IDLE</w:t>
              </w:r>
              <w:r w:rsidR="000709D8" w:rsidDel="000709D8">
                <w:rPr>
                  <w:rStyle w:val="CommentReference"/>
                  <w:rFonts w:ascii="Times New Roman" w:hAnsi="Times New Roman"/>
                </w:rPr>
                <w:t xml:space="preserve"> </w:t>
              </w:r>
            </w:ins>
            <w:r w:rsidRPr="000E4E7F">
              <w:rPr>
                <w:bCs/>
                <w:noProof/>
                <w:lang w:eastAsia="en-GB"/>
              </w:rPr>
              <w:t>supports G</w:t>
            </w:r>
            <w:ins w:id="3410" w:author="Huawei2" w:date="2020-06-12T13:56:00Z">
              <w:r w:rsidR="000709D8" w:rsidRPr="000E4E7F">
                <w:rPr>
                  <w:bCs/>
                  <w:noProof/>
                  <w:lang w:eastAsia="en-GB"/>
                </w:rPr>
                <w:t xml:space="preserve"> </w:t>
              </w:r>
            </w:ins>
            <w:r w:rsidRPr="000E4E7F">
              <w:rPr>
                <w:bCs/>
                <w:noProof/>
                <w:lang w:eastAsia="en-GB"/>
              </w:rPr>
              <w:t xml:space="preserve">WUS </w:t>
            </w:r>
            <w:ins w:id="3411" w:author="Huawei2" w:date="2020-06-11T18:07:00Z">
              <w:r w:rsidR="008316D7" w:rsidRPr="008316D7">
                <w:rPr>
                  <w:bCs/>
                  <w:noProof/>
                  <w:lang w:eastAsia="en-GB"/>
                </w:rPr>
                <w:t>with</w:t>
              </w:r>
              <w:r w:rsidR="008316D7">
                <w:rPr>
                  <w:bCs/>
                  <w:noProof/>
                  <w:lang w:eastAsia="en-GB"/>
                </w:rPr>
                <w:t>out</w:t>
              </w:r>
              <w:r w:rsidR="008316D7" w:rsidRPr="008316D7">
                <w:rPr>
                  <w:bCs/>
                  <w:noProof/>
                  <w:lang w:eastAsia="en-GB"/>
                </w:rPr>
                <w:t xml:space="preserve"> group resource alternation </w:t>
              </w:r>
            </w:ins>
            <w:ins w:id="3412"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8316D7" w:rsidRPr="000E4E7F" w14:paraId="3D2A9EC3" w14:textId="77777777" w:rsidTr="007C00C5">
        <w:trPr>
          <w:cantSplit/>
          <w:ins w:id="3413" w:author="Huawei2" w:date="2020-06-11T18:08:00Z"/>
        </w:trPr>
        <w:tc>
          <w:tcPr>
            <w:tcW w:w="9639" w:type="dxa"/>
            <w:tcBorders>
              <w:top w:val="single" w:sz="4" w:space="0" w:color="808080"/>
              <w:left w:val="single" w:sz="4" w:space="0" w:color="808080"/>
              <w:bottom w:val="single" w:sz="4" w:space="0" w:color="808080"/>
              <w:right w:val="single" w:sz="4" w:space="0" w:color="808080"/>
            </w:tcBorders>
          </w:tcPr>
          <w:p w14:paraId="5EAB3053" w14:textId="3065D564" w:rsidR="008316D7" w:rsidRPr="000E4E7F" w:rsidRDefault="008316D7" w:rsidP="007C00C5">
            <w:pPr>
              <w:pStyle w:val="TAL"/>
              <w:rPr>
                <w:ins w:id="3414" w:author="Huawei2" w:date="2020-06-11T18:08:00Z"/>
                <w:b/>
                <w:bCs/>
                <w:i/>
                <w:noProof/>
                <w:lang w:eastAsia="en-GB"/>
              </w:rPr>
            </w:pPr>
            <w:ins w:id="3415" w:author="Huawei2" w:date="2020-06-11T18:08:00Z">
              <w:r w:rsidRPr="000E4E7F">
                <w:rPr>
                  <w:b/>
                  <w:bCs/>
                  <w:i/>
                  <w:noProof/>
                  <w:lang w:eastAsia="en-GB"/>
                </w:rPr>
                <w:t>groupWakeUpSignal</w:t>
              </w:r>
              <w:r w:rsidRPr="008316D7">
                <w:rPr>
                  <w:b/>
                  <w:bCs/>
                  <w:i/>
                  <w:noProof/>
                  <w:lang w:eastAsia="en-GB"/>
                </w:rPr>
                <w:t>Alternation</w:t>
              </w:r>
            </w:ins>
          </w:p>
          <w:p w14:paraId="6869C800" w14:textId="66553044" w:rsidR="008316D7" w:rsidRPr="000E4E7F" w:rsidRDefault="008316D7" w:rsidP="00DB7DFB">
            <w:pPr>
              <w:pStyle w:val="TAL"/>
              <w:rPr>
                <w:ins w:id="3416" w:author="Huawei2" w:date="2020-06-11T18:08:00Z"/>
                <w:bCs/>
                <w:noProof/>
                <w:lang w:eastAsia="en-GB"/>
              </w:rPr>
            </w:pPr>
            <w:ins w:id="3417" w:author="Huawei2" w:date="2020-06-11T18:08:00Z">
              <w:r w:rsidRPr="000E4E7F">
                <w:rPr>
                  <w:bCs/>
                  <w:noProof/>
                  <w:lang w:eastAsia="en-GB"/>
                </w:rPr>
                <w:t xml:space="preserve">Indicates whether the UE </w:t>
              </w:r>
            </w:ins>
            <w:ins w:id="3418" w:author="Huawei2" w:date="2020-06-12T13:56:00Z">
              <w:r w:rsidR="000709D8" w:rsidRPr="000709D8">
                <w:rPr>
                  <w:bCs/>
                  <w:noProof/>
                  <w:lang w:eastAsia="en-GB"/>
                </w:rPr>
                <w:t xml:space="preserve">in RRC_IDLE </w:t>
              </w:r>
            </w:ins>
            <w:ins w:id="3419" w:author="Huawei2" w:date="2020-06-11T18:08:00Z">
              <w:r w:rsidRPr="000E4E7F">
                <w:rPr>
                  <w:bCs/>
                  <w:noProof/>
                  <w:lang w:eastAsia="en-GB"/>
                </w:rPr>
                <w:t xml:space="preserve">supports GWUS </w:t>
              </w:r>
              <w:r w:rsidRPr="008316D7">
                <w:rPr>
                  <w:bCs/>
                  <w:noProof/>
                  <w:lang w:eastAsia="en-GB"/>
                </w:rPr>
                <w:t xml:space="preserve">with group resource alternation </w:t>
              </w:r>
              <w:r w:rsidRPr="00004BFD">
                <w:rPr>
                  <w:bCs/>
                  <w:noProof/>
                  <w:lang w:eastAsia="en-GB"/>
                </w:rPr>
                <w:t xml:space="preserve">for paging in DRX in FDD </w:t>
              </w:r>
              <w:r w:rsidRPr="000E4E7F">
                <w:rPr>
                  <w:bCs/>
                  <w:noProof/>
                  <w:lang w:eastAsia="en-GB"/>
                </w:rPr>
                <w:t>as specified in TS 36.211 [21], TS 36.213 [23] and TS 36.304 [4]. If this field is included, the minimum gap between GWUS and associated PO for DRX is fixed as 40 ms.</w:t>
              </w:r>
            </w:ins>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3D571E5B" w:rsidR="00B172DF" w:rsidRPr="000E4E7F" w:rsidRDefault="00B172DF" w:rsidP="00B629F8">
            <w:pPr>
              <w:pStyle w:val="TAL"/>
              <w:rPr>
                <w:b/>
                <w:bCs/>
                <w:i/>
                <w:noProof/>
                <w:lang w:eastAsia="en-GB"/>
              </w:rPr>
            </w:pPr>
            <w:r w:rsidRPr="000E4E7F">
              <w:rPr>
                <w:bCs/>
                <w:noProof/>
                <w:lang w:eastAsia="en-GB"/>
              </w:rPr>
              <w:t>If this field is included, the UE shall also indicate support for WUS 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3420" w:name="_Toc20487644"/>
      <w:bookmarkStart w:id="3421" w:name="_Toc29342951"/>
      <w:bookmarkStart w:id="3422" w:name="_Toc29344090"/>
      <w:bookmarkStart w:id="3423" w:name="_Toc36567356"/>
      <w:bookmarkStart w:id="3424" w:name="_Toc36810814"/>
      <w:bookmarkStart w:id="3425" w:name="_Toc36847178"/>
      <w:bookmarkStart w:id="3426" w:name="_Toc36939831"/>
      <w:bookmarkStart w:id="3427" w:name="_Toc37082811"/>
      <w:r w:rsidRPr="000E4E7F">
        <w:t>–</w:t>
      </w:r>
      <w:r w:rsidRPr="000E4E7F">
        <w:tab/>
      </w:r>
      <w:r w:rsidRPr="000E4E7F">
        <w:rPr>
          <w:i/>
          <w:noProof/>
        </w:rPr>
        <w:t>UE-TimersAndConstants-NB</w:t>
      </w:r>
      <w:bookmarkEnd w:id="3420"/>
      <w:bookmarkEnd w:id="3421"/>
      <w:bookmarkEnd w:id="3422"/>
      <w:bookmarkEnd w:id="3423"/>
      <w:bookmarkEnd w:id="3424"/>
      <w:bookmarkEnd w:id="3425"/>
      <w:bookmarkEnd w:id="3426"/>
      <w:bookmarkEnd w:id="3427"/>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3428" w:name="_Toc20487645"/>
      <w:bookmarkStart w:id="3429" w:name="_Toc29342952"/>
      <w:bookmarkStart w:id="3430" w:name="_Toc29344091"/>
      <w:bookmarkStart w:id="3431" w:name="_Toc36567357"/>
      <w:bookmarkStart w:id="3432" w:name="_Toc36810815"/>
      <w:bookmarkStart w:id="3433" w:name="_Toc36847179"/>
      <w:bookmarkStart w:id="3434" w:name="_Toc36939832"/>
      <w:bookmarkStart w:id="3435" w:name="_Toc37082812"/>
      <w:r w:rsidRPr="000E4E7F">
        <w:t>6.7.3.7</w:t>
      </w:r>
      <w:r w:rsidRPr="000E4E7F">
        <w:tab/>
        <w:t>NB-IoT MBMS information elements</w:t>
      </w:r>
      <w:bookmarkEnd w:id="3428"/>
      <w:bookmarkEnd w:id="3429"/>
      <w:bookmarkEnd w:id="3430"/>
      <w:bookmarkEnd w:id="3431"/>
      <w:bookmarkEnd w:id="3432"/>
      <w:bookmarkEnd w:id="3433"/>
      <w:bookmarkEnd w:id="3434"/>
      <w:bookmarkEnd w:id="3435"/>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3436" w:name="_Toc20487646"/>
      <w:bookmarkStart w:id="3437" w:name="_Toc29342953"/>
      <w:bookmarkStart w:id="3438" w:name="_Toc29344092"/>
      <w:bookmarkStart w:id="3439" w:name="_Toc36567358"/>
      <w:bookmarkStart w:id="3440" w:name="_Toc36810816"/>
      <w:bookmarkStart w:id="3441" w:name="_Toc36847180"/>
      <w:bookmarkStart w:id="3442" w:name="_Toc36939833"/>
      <w:bookmarkStart w:id="3443" w:name="_Toc37082813"/>
      <w:r w:rsidRPr="000E4E7F">
        <w:t>6.7.3.7a</w:t>
      </w:r>
      <w:r w:rsidRPr="000E4E7F">
        <w:tab/>
        <w:t>NB-IoT SC-PTM information elements</w:t>
      </w:r>
      <w:bookmarkEnd w:id="3436"/>
      <w:bookmarkEnd w:id="3437"/>
      <w:bookmarkEnd w:id="3438"/>
      <w:bookmarkEnd w:id="3439"/>
      <w:bookmarkEnd w:id="3440"/>
      <w:bookmarkEnd w:id="3441"/>
      <w:bookmarkEnd w:id="3442"/>
      <w:bookmarkEnd w:id="3443"/>
    </w:p>
    <w:p w14:paraId="448B0082" w14:textId="77777777" w:rsidR="00B172DF" w:rsidRPr="000E4E7F" w:rsidRDefault="00B172DF" w:rsidP="00B172DF">
      <w:pPr>
        <w:pStyle w:val="Heading4"/>
      </w:pPr>
      <w:bookmarkStart w:id="3444" w:name="_Toc20487647"/>
      <w:bookmarkStart w:id="3445" w:name="_Toc29342954"/>
      <w:bookmarkStart w:id="3446" w:name="_Toc29344093"/>
      <w:bookmarkStart w:id="3447" w:name="_Toc36567359"/>
      <w:bookmarkStart w:id="3448" w:name="_Toc36810817"/>
      <w:bookmarkStart w:id="3449" w:name="_Toc36847181"/>
      <w:bookmarkStart w:id="3450" w:name="_Toc36939834"/>
      <w:bookmarkStart w:id="3451" w:name="_Toc37082814"/>
      <w:r w:rsidRPr="000E4E7F">
        <w:t>–</w:t>
      </w:r>
      <w:r w:rsidRPr="000E4E7F">
        <w:tab/>
      </w:r>
      <w:r w:rsidRPr="000E4E7F">
        <w:rPr>
          <w:i/>
        </w:rPr>
        <w:t>SC-MTCH-InfoList-NB</w:t>
      </w:r>
      <w:bookmarkEnd w:id="3444"/>
      <w:bookmarkEnd w:id="3445"/>
      <w:bookmarkEnd w:id="3446"/>
      <w:bookmarkEnd w:id="3447"/>
      <w:bookmarkEnd w:id="3448"/>
      <w:bookmarkEnd w:id="3449"/>
      <w:bookmarkEnd w:id="3450"/>
      <w:bookmarkEnd w:id="3451"/>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3452" w:name="OLE_LINK171"/>
            <w:bookmarkStart w:id="3453" w:name="OLE_LINK172"/>
            <w:r w:rsidRPr="000E4E7F">
              <w:rPr>
                <w:b/>
                <w:bCs/>
                <w:i/>
                <w:noProof/>
              </w:rPr>
              <w:t>npdcch-NPDSCH-MaxTBS-SC-MTCH</w:t>
            </w:r>
          </w:p>
          <w:p w14:paraId="4272F9B0" w14:textId="77777777" w:rsidR="00B172DF" w:rsidRPr="000E4E7F" w:rsidRDefault="00B172DF" w:rsidP="00A5337C">
            <w:pPr>
              <w:pStyle w:val="TAL"/>
              <w:rPr>
                <w:b/>
                <w:i/>
              </w:rPr>
            </w:pPr>
            <w:bookmarkStart w:id="3454" w:name="OLE_LINK329"/>
            <w:bookmarkStart w:id="3455" w:name="OLE_LINK330"/>
            <w:bookmarkStart w:id="3456"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3454"/>
            <w:bookmarkEnd w:id="3455"/>
            <w:bookmarkEnd w:id="3456"/>
          </w:p>
        </w:tc>
      </w:tr>
      <w:bookmarkEnd w:id="3452"/>
      <w:bookmarkEnd w:id="3453"/>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3457" w:name="_Toc20487648"/>
      <w:bookmarkStart w:id="3458" w:name="_Toc29342955"/>
      <w:bookmarkStart w:id="3459" w:name="_Toc29344094"/>
      <w:bookmarkStart w:id="3460" w:name="_Toc36567360"/>
      <w:bookmarkStart w:id="3461" w:name="_Toc36810818"/>
      <w:bookmarkStart w:id="3462" w:name="_Toc36847182"/>
      <w:bookmarkStart w:id="3463" w:name="_Toc36939835"/>
      <w:bookmarkStart w:id="3464" w:name="_Toc37082815"/>
      <w:r w:rsidRPr="000E4E7F">
        <w:t>–</w:t>
      </w:r>
      <w:r w:rsidRPr="000E4E7F">
        <w:tab/>
      </w:r>
      <w:r w:rsidRPr="000E4E7F">
        <w:rPr>
          <w:i/>
        </w:rPr>
        <w:t>SCPTM-NeighbourCellList-NB</w:t>
      </w:r>
      <w:bookmarkEnd w:id="3457"/>
      <w:bookmarkEnd w:id="3458"/>
      <w:bookmarkEnd w:id="3459"/>
      <w:bookmarkEnd w:id="3460"/>
      <w:bookmarkEnd w:id="3461"/>
      <w:bookmarkEnd w:id="3462"/>
      <w:bookmarkEnd w:id="3463"/>
      <w:bookmarkEnd w:id="3464"/>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3465" w:name="_Toc20487649"/>
      <w:bookmarkStart w:id="3466" w:name="_Toc29342956"/>
      <w:bookmarkStart w:id="3467" w:name="_Toc29344095"/>
      <w:bookmarkStart w:id="3468" w:name="_Toc36567361"/>
      <w:bookmarkStart w:id="3469" w:name="_Toc36810819"/>
      <w:bookmarkStart w:id="3470" w:name="_Toc36847183"/>
      <w:bookmarkStart w:id="3471" w:name="_Toc36939836"/>
      <w:bookmarkStart w:id="3472" w:name="_Toc37082816"/>
      <w:r w:rsidRPr="000E4E7F">
        <w:t>6.7.4</w:t>
      </w:r>
      <w:r w:rsidRPr="000E4E7F">
        <w:tab/>
        <w:t>NB-IoT RRC multiplicity and type constraint values</w:t>
      </w:r>
      <w:bookmarkEnd w:id="3465"/>
      <w:bookmarkEnd w:id="3466"/>
      <w:bookmarkEnd w:id="3467"/>
      <w:bookmarkEnd w:id="3468"/>
      <w:bookmarkEnd w:id="3469"/>
      <w:bookmarkEnd w:id="3470"/>
      <w:bookmarkEnd w:id="3471"/>
      <w:bookmarkEnd w:id="3472"/>
    </w:p>
    <w:p w14:paraId="30A019D1" w14:textId="77777777" w:rsidR="00B172DF" w:rsidRPr="000E4E7F" w:rsidRDefault="00B172DF" w:rsidP="00B172DF">
      <w:pPr>
        <w:pStyle w:val="Heading3"/>
      </w:pPr>
      <w:bookmarkStart w:id="3473" w:name="_Toc20487650"/>
      <w:bookmarkStart w:id="3474" w:name="_Toc29342957"/>
      <w:bookmarkStart w:id="3475" w:name="_Toc29344096"/>
      <w:bookmarkStart w:id="3476" w:name="_Toc36567362"/>
      <w:bookmarkStart w:id="3477" w:name="_Toc36810820"/>
      <w:bookmarkStart w:id="3478" w:name="_Toc36847184"/>
      <w:bookmarkStart w:id="3479" w:name="_Toc36939837"/>
      <w:bookmarkStart w:id="3480" w:name="_Toc37082817"/>
      <w:r w:rsidRPr="000E4E7F">
        <w:t>–</w:t>
      </w:r>
      <w:r w:rsidRPr="000E4E7F">
        <w:tab/>
        <w:t>Multiplicity and type constraint definitions</w:t>
      </w:r>
      <w:bookmarkEnd w:id="3473"/>
      <w:bookmarkEnd w:id="3474"/>
      <w:bookmarkEnd w:id="3475"/>
      <w:bookmarkEnd w:id="3476"/>
      <w:bookmarkEnd w:id="3477"/>
      <w:bookmarkEnd w:id="3478"/>
      <w:bookmarkEnd w:id="3479"/>
      <w:bookmarkEnd w:id="3480"/>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481" w:author="RAN2#109bis-e" w:date="2020-05-07T00:27:00Z"/>
          <w:color w:val="auto"/>
        </w:rPr>
      </w:pPr>
      <w:del w:id="3482"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Heading3"/>
      </w:pPr>
      <w:bookmarkStart w:id="3483" w:name="_Toc20487651"/>
      <w:bookmarkStart w:id="3484" w:name="_Toc29342958"/>
      <w:bookmarkStart w:id="3485" w:name="_Toc29344097"/>
      <w:bookmarkStart w:id="3486" w:name="_Toc36567363"/>
      <w:bookmarkStart w:id="3487" w:name="_Toc36810821"/>
      <w:bookmarkStart w:id="3488" w:name="_Toc36847185"/>
      <w:bookmarkStart w:id="3489" w:name="_Toc36939838"/>
      <w:bookmarkStart w:id="3490" w:name="_Toc37082818"/>
      <w:r w:rsidRPr="000E4E7F">
        <w:t>–</w:t>
      </w:r>
      <w:r w:rsidRPr="000E4E7F">
        <w:tab/>
        <w:t>End of NBIOT-RRC-Definitions</w:t>
      </w:r>
      <w:bookmarkEnd w:id="3483"/>
      <w:bookmarkEnd w:id="3484"/>
      <w:bookmarkEnd w:id="3485"/>
      <w:bookmarkEnd w:id="3486"/>
      <w:bookmarkEnd w:id="3487"/>
      <w:bookmarkEnd w:id="3488"/>
      <w:bookmarkEnd w:id="3489"/>
      <w:bookmarkEnd w:id="3490"/>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3491" w:name="_Toc20487652"/>
      <w:bookmarkStart w:id="3492" w:name="_Toc29342959"/>
      <w:bookmarkStart w:id="3493" w:name="_Toc29344098"/>
      <w:bookmarkStart w:id="3494" w:name="_Toc36567364"/>
      <w:bookmarkStart w:id="3495" w:name="_Toc36810822"/>
      <w:bookmarkStart w:id="3496" w:name="_Toc36847186"/>
      <w:bookmarkStart w:id="3497" w:name="_Toc36939839"/>
      <w:bookmarkStart w:id="3498" w:name="_Toc37082819"/>
      <w:r w:rsidRPr="000E4E7F">
        <w:t>6.7.5</w:t>
      </w:r>
      <w:r w:rsidRPr="000E4E7F">
        <w:tab/>
        <w:t>Direct Indication Information</w:t>
      </w:r>
      <w:bookmarkEnd w:id="3491"/>
      <w:bookmarkEnd w:id="3492"/>
      <w:bookmarkEnd w:id="3493"/>
      <w:bookmarkEnd w:id="3494"/>
      <w:bookmarkEnd w:id="3495"/>
      <w:bookmarkEnd w:id="3496"/>
      <w:bookmarkEnd w:id="3497"/>
      <w:bookmarkEnd w:id="3498"/>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499" w:name="_Toc20487653"/>
      <w:bookmarkStart w:id="3500" w:name="_Toc29342960"/>
      <w:bookmarkStart w:id="3501" w:name="_Toc29344099"/>
      <w:bookmarkStart w:id="3502" w:name="_Toc36567365"/>
      <w:bookmarkStart w:id="3503" w:name="_Toc36810823"/>
      <w:bookmarkStart w:id="3504" w:name="_Toc36847187"/>
      <w:bookmarkStart w:id="3505" w:name="_Toc36939840"/>
      <w:bookmarkStart w:id="3506" w:name="_Toc37082820"/>
      <w:r w:rsidRPr="000E4E7F">
        <w:t>7</w:t>
      </w:r>
      <w:r w:rsidRPr="000E4E7F">
        <w:tab/>
        <w:t>Variables and constants</w:t>
      </w:r>
      <w:bookmarkEnd w:id="3499"/>
      <w:bookmarkEnd w:id="3500"/>
      <w:bookmarkEnd w:id="3501"/>
      <w:bookmarkEnd w:id="3502"/>
      <w:bookmarkEnd w:id="3503"/>
      <w:bookmarkEnd w:id="3504"/>
      <w:bookmarkEnd w:id="3505"/>
      <w:bookmarkEnd w:id="3506"/>
    </w:p>
    <w:p w14:paraId="2AD3793E" w14:textId="77777777" w:rsidR="00B172DF" w:rsidRPr="000E4E7F" w:rsidRDefault="00B172DF" w:rsidP="00B172DF">
      <w:pPr>
        <w:pStyle w:val="Heading2"/>
      </w:pPr>
      <w:bookmarkStart w:id="3507" w:name="_Toc20487654"/>
      <w:bookmarkStart w:id="3508" w:name="_Toc29342961"/>
      <w:bookmarkStart w:id="3509" w:name="_Toc29344100"/>
      <w:bookmarkStart w:id="3510" w:name="_Toc36567366"/>
      <w:bookmarkStart w:id="3511" w:name="_Toc36810824"/>
      <w:bookmarkStart w:id="3512" w:name="_Toc36847188"/>
      <w:bookmarkStart w:id="3513" w:name="_Toc36939841"/>
      <w:bookmarkStart w:id="3514" w:name="_Toc37082821"/>
      <w:r w:rsidRPr="000E4E7F">
        <w:t>7.1</w:t>
      </w:r>
      <w:r w:rsidRPr="000E4E7F">
        <w:tab/>
        <w:t>UE variables</w:t>
      </w:r>
      <w:bookmarkEnd w:id="3507"/>
      <w:bookmarkEnd w:id="3508"/>
      <w:bookmarkEnd w:id="3509"/>
      <w:bookmarkEnd w:id="3510"/>
      <w:bookmarkEnd w:id="3511"/>
      <w:bookmarkEnd w:id="3512"/>
      <w:bookmarkEnd w:id="3513"/>
      <w:bookmarkEnd w:id="3514"/>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515" w:name="_Toc20487655"/>
      <w:bookmarkStart w:id="3516" w:name="_Toc29342962"/>
      <w:bookmarkStart w:id="3517" w:name="_Toc29344101"/>
      <w:bookmarkStart w:id="3518" w:name="_Toc36567367"/>
      <w:bookmarkStart w:id="3519" w:name="_Toc36810825"/>
      <w:bookmarkStart w:id="3520" w:name="_Toc36847189"/>
      <w:bookmarkStart w:id="3521" w:name="_Toc36939842"/>
      <w:bookmarkStart w:id="3522" w:name="_Toc37082822"/>
      <w:r w:rsidRPr="000E4E7F">
        <w:t>–</w:t>
      </w:r>
      <w:r w:rsidRPr="000E4E7F">
        <w:tab/>
      </w:r>
      <w:r w:rsidRPr="000E4E7F">
        <w:rPr>
          <w:i/>
          <w:noProof/>
        </w:rPr>
        <w:t>EUTRA-UE-Variables</w:t>
      </w:r>
      <w:bookmarkEnd w:id="3515"/>
      <w:bookmarkEnd w:id="3516"/>
      <w:bookmarkEnd w:id="3517"/>
      <w:bookmarkEnd w:id="3518"/>
      <w:bookmarkEnd w:id="3519"/>
      <w:bookmarkEnd w:id="3520"/>
      <w:bookmarkEnd w:id="3521"/>
      <w:bookmarkEnd w:id="3522"/>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523" w:name="_Toc12746211"/>
      <w:bookmarkStart w:id="3524" w:name="_Toc36810826"/>
      <w:bookmarkStart w:id="3525" w:name="_Toc36847190"/>
      <w:bookmarkStart w:id="3526" w:name="_Toc36939843"/>
      <w:bookmarkStart w:id="3527" w:name="_Toc37082823"/>
      <w:r w:rsidRPr="000E4E7F">
        <w:t>–</w:t>
      </w:r>
      <w:r w:rsidRPr="000E4E7F">
        <w:tab/>
      </w:r>
      <w:bookmarkEnd w:id="3523"/>
      <w:r w:rsidRPr="000E4E7F">
        <w:rPr>
          <w:rFonts w:eastAsia="MS Mincho"/>
          <w:i/>
        </w:rPr>
        <w:t>VarConditionalReconfiguration</w:t>
      </w:r>
      <w:bookmarkEnd w:id="3524"/>
      <w:bookmarkEnd w:id="3525"/>
      <w:bookmarkEnd w:id="3526"/>
      <w:bookmarkEnd w:id="3527"/>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528" w:name="_Toc20487656"/>
      <w:bookmarkStart w:id="3529" w:name="_Toc29342963"/>
      <w:bookmarkStart w:id="3530" w:name="_Toc29344102"/>
      <w:bookmarkStart w:id="3531" w:name="_Toc36567368"/>
      <w:bookmarkStart w:id="3532" w:name="_Toc36810827"/>
      <w:bookmarkStart w:id="3533" w:name="_Toc36847191"/>
      <w:bookmarkStart w:id="3534" w:name="_Toc36939844"/>
      <w:bookmarkStart w:id="3535" w:name="_Toc37082824"/>
      <w:r w:rsidRPr="000E4E7F">
        <w:t>–</w:t>
      </w:r>
      <w:r w:rsidRPr="000E4E7F">
        <w:tab/>
      </w:r>
      <w:r w:rsidRPr="000E4E7F">
        <w:rPr>
          <w:i/>
        </w:rPr>
        <w:t>VarConnEstFailReport</w:t>
      </w:r>
      <w:bookmarkEnd w:id="3528"/>
      <w:bookmarkEnd w:id="3529"/>
      <w:bookmarkEnd w:id="3530"/>
      <w:bookmarkEnd w:id="3531"/>
      <w:bookmarkEnd w:id="3532"/>
      <w:bookmarkEnd w:id="3533"/>
      <w:bookmarkEnd w:id="3534"/>
      <w:bookmarkEnd w:id="3535"/>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536" w:name="_Toc20487657"/>
      <w:bookmarkStart w:id="3537" w:name="_Toc29342964"/>
      <w:bookmarkStart w:id="3538" w:name="_Toc29344103"/>
      <w:bookmarkStart w:id="3539" w:name="_Toc36567369"/>
      <w:bookmarkStart w:id="3540" w:name="_Toc36810828"/>
      <w:bookmarkStart w:id="3541" w:name="_Toc36847192"/>
      <w:bookmarkStart w:id="3542" w:name="_Toc36939845"/>
      <w:bookmarkStart w:id="3543" w:name="_Toc37082825"/>
      <w:r w:rsidRPr="000E4E7F">
        <w:t>–</w:t>
      </w:r>
      <w:r w:rsidRPr="000E4E7F">
        <w:tab/>
      </w:r>
      <w:r w:rsidRPr="000E4E7F">
        <w:rPr>
          <w:i/>
        </w:rPr>
        <w:t>VarLog</w:t>
      </w:r>
      <w:r w:rsidRPr="000E4E7F">
        <w:rPr>
          <w:i/>
          <w:noProof/>
        </w:rPr>
        <w:t>MeasConfig</w:t>
      </w:r>
      <w:bookmarkEnd w:id="3536"/>
      <w:bookmarkEnd w:id="3537"/>
      <w:bookmarkEnd w:id="3538"/>
      <w:bookmarkEnd w:id="3539"/>
      <w:bookmarkEnd w:id="3540"/>
      <w:bookmarkEnd w:id="3541"/>
      <w:bookmarkEnd w:id="3542"/>
      <w:bookmarkEnd w:id="3543"/>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544" w:name="_Toc20487658"/>
      <w:bookmarkStart w:id="3545" w:name="_Toc29342965"/>
      <w:bookmarkStart w:id="3546" w:name="_Toc29344104"/>
      <w:bookmarkStart w:id="3547" w:name="_Toc36567370"/>
      <w:bookmarkStart w:id="3548" w:name="_Toc36810829"/>
      <w:bookmarkStart w:id="3549" w:name="_Toc36847193"/>
      <w:bookmarkStart w:id="3550" w:name="_Toc36939846"/>
      <w:bookmarkStart w:id="3551" w:name="_Toc37082826"/>
      <w:r w:rsidRPr="000E4E7F">
        <w:t>–</w:t>
      </w:r>
      <w:r w:rsidRPr="000E4E7F">
        <w:tab/>
      </w:r>
      <w:r w:rsidRPr="000E4E7F">
        <w:rPr>
          <w:i/>
        </w:rPr>
        <w:t>VarLog</w:t>
      </w:r>
      <w:r w:rsidRPr="000E4E7F">
        <w:rPr>
          <w:i/>
          <w:noProof/>
        </w:rPr>
        <w:t>MeasReport</w:t>
      </w:r>
      <w:bookmarkEnd w:id="3544"/>
      <w:bookmarkEnd w:id="3545"/>
      <w:bookmarkEnd w:id="3546"/>
      <w:bookmarkEnd w:id="3547"/>
      <w:bookmarkEnd w:id="3548"/>
      <w:bookmarkEnd w:id="3549"/>
      <w:bookmarkEnd w:id="3550"/>
      <w:bookmarkEnd w:id="3551"/>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552" w:name="_Toc20487659"/>
      <w:bookmarkStart w:id="3553" w:name="_Toc29342966"/>
      <w:bookmarkStart w:id="3554" w:name="_Toc29344105"/>
      <w:bookmarkStart w:id="3555" w:name="_Toc36567371"/>
      <w:bookmarkStart w:id="3556" w:name="_Toc36810830"/>
      <w:bookmarkStart w:id="3557" w:name="_Toc36847194"/>
      <w:bookmarkStart w:id="3558" w:name="_Toc36939847"/>
      <w:bookmarkStart w:id="3559" w:name="_Toc37082827"/>
      <w:r w:rsidRPr="000E4E7F">
        <w:t>–</w:t>
      </w:r>
      <w:r w:rsidRPr="000E4E7F">
        <w:tab/>
      </w:r>
      <w:r w:rsidRPr="000E4E7F">
        <w:rPr>
          <w:i/>
        </w:rPr>
        <w:t>Var</w:t>
      </w:r>
      <w:r w:rsidRPr="000E4E7F">
        <w:rPr>
          <w:i/>
          <w:noProof/>
        </w:rPr>
        <w:t>MeasConfig</w:t>
      </w:r>
      <w:bookmarkEnd w:id="3552"/>
      <w:bookmarkEnd w:id="3553"/>
      <w:bookmarkEnd w:id="3554"/>
      <w:bookmarkEnd w:id="3555"/>
      <w:bookmarkEnd w:id="3556"/>
      <w:bookmarkEnd w:id="3557"/>
      <w:bookmarkEnd w:id="3558"/>
      <w:bookmarkEnd w:id="3559"/>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560" w:name="OLE_LINK86"/>
      <w:r w:rsidRPr="000E4E7F">
        <w:t>reportConfigList</w:t>
      </w:r>
      <w:bookmarkEnd w:id="3560"/>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561" w:name="_Toc20487660"/>
      <w:bookmarkStart w:id="3562" w:name="_Toc29342967"/>
      <w:bookmarkStart w:id="3563" w:name="_Toc29344106"/>
      <w:bookmarkStart w:id="3564" w:name="_Toc36567372"/>
      <w:bookmarkStart w:id="3565" w:name="_Toc36810831"/>
      <w:bookmarkStart w:id="3566" w:name="_Toc36847195"/>
      <w:bookmarkStart w:id="3567" w:name="_Toc36939848"/>
      <w:bookmarkStart w:id="3568" w:name="_Toc37082828"/>
      <w:r w:rsidRPr="000E4E7F">
        <w:t>–</w:t>
      </w:r>
      <w:r w:rsidRPr="000E4E7F">
        <w:tab/>
      </w:r>
      <w:r w:rsidRPr="000E4E7F">
        <w:rPr>
          <w:i/>
        </w:rPr>
        <w:t>VarMeasIdleConfig</w:t>
      </w:r>
      <w:bookmarkEnd w:id="3561"/>
      <w:bookmarkEnd w:id="3562"/>
      <w:bookmarkEnd w:id="3563"/>
      <w:bookmarkEnd w:id="3564"/>
      <w:bookmarkEnd w:id="3565"/>
      <w:bookmarkEnd w:id="3566"/>
      <w:bookmarkEnd w:id="3567"/>
      <w:bookmarkEnd w:id="3568"/>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569" w:name="_Toc20487661"/>
      <w:bookmarkStart w:id="3570" w:name="_Toc29342968"/>
      <w:bookmarkStart w:id="3571" w:name="_Toc29344107"/>
      <w:bookmarkStart w:id="3572" w:name="_Toc36567373"/>
      <w:bookmarkStart w:id="3573" w:name="_Toc36810832"/>
      <w:bookmarkStart w:id="3574" w:name="_Toc36847196"/>
      <w:bookmarkStart w:id="3575" w:name="_Toc36939849"/>
      <w:bookmarkStart w:id="3576" w:name="_Toc37082829"/>
      <w:r w:rsidRPr="000E4E7F">
        <w:t>–</w:t>
      </w:r>
      <w:r w:rsidRPr="000E4E7F">
        <w:tab/>
      </w:r>
      <w:r w:rsidRPr="000E4E7F">
        <w:rPr>
          <w:i/>
        </w:rPr>
        <w:t>Var</w:t>
      </w:r>
      <w:r w:rsidRPr="000E4E7F">
        <w:rPr>
          <w:i/>
          <w:noProof/>
        </w:rPr>
        <w:t>MeasIdleReport</w:t>
      </w:r>
      <w:bookmarkEnd w:id="3569"/>
      <w:bookmarkEnd w:id="3570"/>
      <w:bookmarkEnd w:id="3571"/>
      <w:bookmarkEnd w:id="3572"/>
      <w:bookmarkEnd w:id="3573"/>
      <w:bookmarkEnd w:id="3574"/>
      <w:bookmarkEnd w:id="3575"/>
      <w:bookmarkEnd w:id="3576"/>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577" w:name="_Toc20487662"/>
      <w:bookmarkStart w:id="3578" w:name="_Toc29342969"/>
      <w:bookmarkStart w:id="3579" w:name="_Toc29344108"/>
      <w:bookmarkStart w:id="3580" w:name="_Toc36567374"/>
      <w:bookmarkStart w:id="3581" w:name="_Toc36810833"/>
      <w:bookmarkStart w:id="3582" w:name="_Toc36847197"/>
      <w:bookmarkStart w:id="3583" w:name="_Toc36939850"/>
      <w:bookmarkStart w:id="3584" w:name="_Toc37082830"/>
      <w:r w:rsidRPr="000E4E7F">
        <w:t>–</w:t>
      </w:r>
      <w:r w:rsidRPr="000E4E7F">
        <w:tab/>
      </w:r>
      <w:r w:rsidRPr="000E4E7F">
        <w:rPr>
          <w:i/>
        </w:rPr>
        <w:t>VarMeasReportList</w:t>
      </w:r>
      <w:bookmarkEnd w:id="3577"/>
      <w:bookmarkEnd w:id="3578"/>
      <w:bookmarkEnd w:id="3579"/>
      <w:bookmarkEnd w:id="3580"/>
      <w:bookmarkEnd w:id="3581"/>
      <w:bookmarkEnd w:id="3582"/>
      <w:bookmarkEnd w:id="3583"/>
      <w:bookmarkEnd w:id="3584"/>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585" w:name="_Toc20487663"/>
      <w:bookmarkStart w:id="3586" w:name="_Toc29342970"/>
      <w:bookmarkStart w:id="3587" w:name="_Toc29344109"/>
      <w:bookmarkStart w:id="3588" w:name="_Toc36567375"/>
      <w:bookmarkStart w:id="3589" w:name="_Toc36810834"/>
      <w:bookmarkStart w:id="3590" w:name="_Toc36847198"/>
      <w:bookmarkStart w:id="3591" w:name="_Toc36939851"/>
      <w:bookmarkStart w:id="3592" w:name="_Toc37082831"/>
      <w:r w:rsidRPr="000E4E7F">
        <w:t>–</w:t>
      </w:r>
      <w:r w:rsidRPr="000E4E7F">
        <w:tab/>
      </w:r>
      <w:r w:rsidRPr="000E4E7F">
        <w:rPr>
          <w:i/>
          <w:noProof/>
        </w:rPr>
        <w:t>VarMobilityHistoryReport</w:t>
      </w:r>
      <w:bookmarkEnd w:id="3585"/>
      <w:bookmarkEnd w:id="3586"/>
      <w:bookmarkEnd w:id="3587"/>
      <w:bookmarkEnd w:id="3588"/>
      <w:bookmarkEnd w:id="3589"/>
      <w:bookmarkEnd w:id="3590"/>
      <w:bookmarkEnd w:id="3591"/>
      <w:bookmarkEnd w:id="3592"/>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593" w:name="_Toc20487664"/>
      <w:bookmarkStart w:id="3594" w:name="_Toc29342971"/>
      <w:bookmarkStart w:id="3595" w:name="_Toc29344110"/>
      <w:bookmarkStart w:id="3596" w:name="_Toc36567376"/>
      <w:bookmarkStart w:id="3597" w:name="_Toc36810835"/>
      <w:bookmarkStart w:id="3598" w:name="_Toc36847199"/>
      <w:bookmarkStart w:id="3599" w:name="_Toc36939852"/>
      <w:bookmarkStart w:id="3600" w:name="_Toc37082832"/>
      <w:r w:rsidRPr="000E4E7F">
        <w:rPr>
          <w:rFonts w:eastAsia="MS Mincho"/>
        </w:rPr>
        <w:t>–</w:t>
      </w:r>
      <w:r w:rsidRPr="000E4E7F">
        <w:rPr>
          <w:rFonts w:eastAsia="MS Mincho"/>
        </w:rPr>
        <w:tab/>
      </w:r>
      <w:bookmarkStart w:id="3601" w:name="_Hlk517087136"/>
      <w:r w:rsidRPr="000E4E7F">
        <w:rPr>
          <w:rFonts w:eastAsia="MS Mincho"/>
          <w:i/>
        </w:rPr>
        <w:t>VarPendingRnaUpdate</w:t>
      </w:r>
      <w:bookmarkEnd w:id="3593"/>
      <w:bookmarkEnd w:id="3594"/>
      <w:bookmarkEnd w:id="3595"/>
      <w:bookmarkEnd w:id="3596"/>
      <w:bookmarkEnd w:id="3597"/>
      <w:bookmarkEnd w:id="3598"/>
      <w:bookmarkEnd w:id="3599"/>
      <w:bookmarkEnd w:id="3600"/>
      <w:bookmarkEnd w:id="3601"/>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602" w:name="_Toc20487665"/>
      <w:bookmarkStart w:id="3603" w:name="_Toc29342972"/>
      <w:bookmarkStart w:id="3604" w:name="_Toc29344111"/>
      <w:bookmarkStart w:id="3605" w:name="_Toc36567377"/>
      <w:bookmarkStart w:id="3606" w:name="_Toc36810836"/>
      <w:bookmarkStart w:id="3607" w:name="_Toc36847200"/>
      <w:bookmarkStart w:id="3608" w:name="_Toc36939853"/>
      <w:bookmarkStart w:id="3609" w:name="_Toc37082833"/>
      <w:r w:rsidRPr="000E4E7F">
        <w:t>–</w:t>
      </w:r>
      <w:r w:rsidRPr="000E4E7F">
        <w:tab/>
      </w:r>
      <w:r w:rsidRPr="000E4E7F">
        <w:rPr>
          <w:i/>
        </w:rPr>
        <w:t>VarRLF-Report</w:t>
      </w:r>
      <w:bookmarkEnd w:id="3602"/>
      <w:bookmarkEnd w:id="3603"/>
      <w:bookmarkEnd w:id="3604"/>
      <w:bookmarkEnd w:id="3605"/>
      <w:bookmarkEnd w:id="3606"/>
      <w:bookmarkEnd w:id="3607"/>
      <w:bookmarkEnd w:id="3608"/>
      <w:bookmarkEnd w:id="3609"/>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610" w:name="_Toc20487668"/>
      <w:bookmarkStart w:id="3611" w:name="_Toc29342975"/>
      <w:bookmarkStart w:id="3612" w:name="_Toc29344114"/>
      <w:bookmarkStart w:id="3613" w:name="_Toc36567380"/>
      <w:bookmarkStart w:id="3614" w:name="_Toc36810839"/>
      <w:bookmarkStart w:id="3615" w:name="_Toc36847203"/>
      <w:bookmarkStart w:id="3616" w:name="_Toc36939856"/>
      <w:bookmarkStart w:id="3617" w:name="_Toc37082836"/>
      <w:bookmarkStart w:id="3618" w:name="_Toc20487666"/>
      <w:bookmarkStart w:id="3619" w:name="_Toc29342973"/>
      <w:bookmarkStart w:id="3620" w:name="_Toc29344112"/>
      <w:bookmarkStart w:id="3621" w:name="_Toc36567378"/>
      <w:bookmarkStart w:id="3622" w:name="_Toc36810837"/>
      <w:bookmarkStart w:id="3623" w:name="_Toc36847201"/>
      <w:bookmarkStart w:id="3624" w:name="_Toc36939854"/>
      <w:bookmarkStart w:id="3625" w:name="_Toc37082834"/>
      <w:r w:rsidRPr="000E4E7F">
        <w:t>–</w:t>
      </w:r>
      <w:r w:rsidRPr="000E4E7F">
        <w:tab/>
      </w:r>
      <w:r w:rsidRPr="000E4E7F">
        <w:rPr>
          <w:i/>
        </w:rPr>
        <w:t>VarShortResumeMAC-Input</w:t>
      </w:r>
      <w:bookmarkEnd w:id="3610"/>
      <w:bookmarkEnd w:id="3611"/>
      <w:bookmarkEnd w:id="3612"/>
      <w:bookmarkEnd w:id="3613"/>
      <w:bookmarkEnd w:id="3614"/>
      <w:bookmarkEnd w:id="3615"/>
      <w:bookmarkEnd w:id="3616"/>
      <w:bookmarkEnd w:id="3617"/>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r w:rsidRPr="000E4E7F">
        <w:rPr>
          <w:i/>
        </w:rPr>
        <w:t>VarShortINACTIVE-MAC-Input</w:t>
      </w:r>
      <w:bookmarkEnd w:id="3618"/>
      <w:bookmarkEnd w:id="3619"/>
      <w:bookmarkEnd w:id="3620"/>
      <w:bookmarkEnd w:id="3621"/>
      <w:bookmarkEnd w:id="3622"/>
      <w:bookmarkEnd w:id="3623"/>
      <w:bookmarkEnd w:id="3624"/>
      <w:bookmarkEnd w:id="3625"/>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626" w:name="_Toc20487667"/>
      <w:bookmarkStart w:id="3627" w:name="_Toc29342974"/>
      <w:bookmarkStart w:id="3628" w:name="_Toc29344113"/>
      <w:bookmarkStart w:id="3629" w:name="_Toc36567379"/>
      <w:bookmarkStart w:id="3630" w:name="_Toc36810838"/>
      <w:bookmarkStart w:id="3631" w:name="_Toc36847202"/>
      <w:bookmarkStart w:id="3632" w:name="_Toc36939855"/>
      <w:bookmarkStart w:id="3633" w:name="_Toc37082835"/>
      <w:r w:rsidRPr="000E4E7F">
        <w:t>–</w:t>
      </w:r>
      <w:r w:rsidRPr="000E4E7F">
        <w:tab/>
      </w:r>
      <w:r w:rsidRPr="000E4E7F">
        <w:rPr>
          <w:i/>
        </w:rPr>
        <w:t>VarShortMAC-Input</w:t>
      </w:r>
      <w:bookmarkEnd w:id="3626"/>
      <w:bookmarkEnd w:id="3627"/>
      <w:bookmarkEnd w:id="3628"/>
      <w:bookmarkEnd w:id="3629"/>
      <w:bookmarkEnd w:id="3630"/>
      <w:bookmarkEnd w:id="3631"/>
      <w:bookmarkEnd w:id="3632"/>
      <w:bookmarkEnd w:id="3633"/>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634" w:name="_Toc20487669"/>
      <w:bookmarkStart w:id="3635" w:name="_Toc29342976"/>
      <w:bookmarkStart w:id="3636" w:name="_Toc29344115"/>
      <w:bookmarkStart w:id="3637" w:name="_Toc36567381"/>
      <w:bookmarkStart w:id="3638" w:name="_Toc36810840"/>
      <w:bookmarkStart w:id="3639" w:name="_Toc36847204"/>
      <w:bookmarkStart w:id="3640" w:name="_Toc36939857"/>
      <w:bookmarkStart w:id="3641" w:name="_Toc37082837"/>
      <w:r w:rsidRPr="000E4E7F">
        <w:t>–</w:t>
      </w:r>
      <w:r w:rsidRPr="000E4E7F">
        <w:tab/>
      </w:r>
      <w:r w:rsidRPr="000E4E7F">
        <w:rPr>
          <w:i/>
        </w:rPr>
        <w:t>VarWLAN-MobilityConfig</w:t>
      </w:r>
      <w:bookmarkEnd w:id="3634"/>
      <w:bookmarkEnd w:id="3635"/>
      <w:bookmarkEnd w:id="3636"/>
      <w:bookmarkEnd w:id="3637"/>
      <w:bookmarkEnd w:id="3638"/>
      <w:bookmarkEnd w:id="3639"/>
      <w:bookmarkEnd w:id="3640"/>
      <w:bookmarkEnd w:id="3641"/>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642" w:name="_Toc20487670"/>
      <w:bookmarkStart w:id="3643" w:name="_Toc29342977"/>
      <w:bookmarkStart w:id="3644" w:name="_Toc29344116"/>
      <w:bookmarkStart w:id="3645" w:name="_Toc36567382"/>
      <w:bookmarkStart w:id="3646" w:name="_Toc36810841"/>
      <w:bookmarkStart w:id="3647" w:name="_Toc36847205"/>
      <w:bookmarkStart w:id="3648" w:name="_Toc36939858"/>
      <w:bookmarkStart w:id="3649" w:name="_Toc37082838"/>
      <w:r w:rsidRPr="000E4E7F">
        <w:t>–</w:t>
      </w:r>
      <w:r w:rsidRPr="000E4E7F">
        <w:tab/>
      </w:r>
      <w:r w:rsidRPr="000E4E7F">
        <w:rPr>
          <w:i/>
        </w:rPr>
        <w:t>VarWLAN-Status</w:t>
      </w:r>
      <w:bookmarkEnd w:id="3642"/>
      <w:bookmarkEnd w:id="3643"/>
      <w:bookmarkEnd w:id="3644"/>
      <w:bookmarkEnd w:id="3645"/>
      <w:bookmarkEnd w:id="3646"/>
      <w:bookmarkEnd w:id="3647"/>
      <w:bookmarkEnd w:id="3648"/>
      <w:bookmarkEnd w:id="3649"/>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650" w:name="_Toc20487671"/>
      <w:bookmarkStart w:id="3651" w:name="_Toc29342978"/>
      <w:bookmarkStart w:id="3652" w:name="_Toc29344117"/>
      <w:bookmarkStart w:id="3653" w:name="_Toc36567383"/>
      <w:bookmarkStart w:id="3654" w:name="_Toc36810842"/>
      <w:bookmarkStart w:id="3655" w:name="_Toc36847206"/>
      <w:bookmarkStart w:id="3656" w:name="_Toc36939859"/>
      <w:bookmarkStart w:id="3657" w:name="_Toc37082839"/>
      <w:r w:rsidRPr="000E4E7F">
        <w:t>–</w:t>
      </w:r>
      <w:r w:rsidRPr="000E4E7F">
        <w:tab/>
        <w:t>Multiplicity and type constraint definitions</w:t>
      </w:r>
      <w:bookmarkEnd w:id="3650"/>
      <w:bookmarkEnd w:id="3651"/>
      <w:bookmarkEnd w:id="3652"/>
      <w:bookmarkEnd w:id="3653"/>
      <w:bookmarkEnd w:id="3654"/>
      <w:bookmarkEnd w:id="3655"/>
      <w:bookmarkEnd w:id="3656"/>
      <w:bookmarkEnd w:id="3657"/>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658" w:name="_Toc20487672"/>
      <w:bookmarkStart w:id="3659" w:name="_Toc29342979"/>
      <w:bookmarkStart w:id="3660" w:name="_Toc29344118"/>
      <w:bookmarkStart w:id="3661" w:name="_Toc36567384"/>
      <w:bookmarkStart w:id="3662" w:name="_Toc36810843"/>
      <w:bookmarkStart w:id="3663" w:name="_Toc36847207"/>
      <w:bookmarkStart w:id="3664" w:name="_Toc36939860"/>
      <w:bookmarkStart w:id="3665" w:name="_Toc37082840"/>
      <w:r w:rsidRPr="000E4E7F">
        <w:t>–</w:t>
      </w:r>
      <w:r w:rsidRPr="000E4E7F">
        <w:tab/>
        <w:t xml:space="preserve">End of </w:t>
      </w:r>
      <w:r w:rsidRPr="000E4E7F">
        <w:rPr>
          <w:i/>
          <w:noProof/>
        </w:rPr>
        <w:t>EUTRA-UE-Variables</w:t>
      </w:r>
      <w:bookmarkEnd w:id="3658"/>
      <w:bookmarkEnd w:id="3659"/>
      <w:bookmarkEnd w:id="3660"/>
      <w:bookmarkEnd w:id="3661"/>
      <w:bookmarkEnd w:id="3662"/>
      <w:bookmarkEnd w:id="3663"/>
      <w:bookmarkEnd w:id="3664"/>
      <w:bookmarkEnd w:id="3665"/>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666" w:name="_Toc20487673"/>
      <w:bookmarkStart w:id="3667" w:name="_Toc29342980"/>
      <w:bookmarkStart w:id="3668" w:name="_Toc29344119"/>
      <w:bookmarkStart w:id="3669" w:name="_Toc36567385"/>
      <w:bookmarkStart w:id="3670" w:name="_Toc36810844"/>
      <w:bookmarkStart w:id="3671" w:name="_Toc36847208"/>
      <w:bookmarkStart w:id="3672" w:name="_Toc36939861"/>
      <w:bookmarkStart w:id="3673" w:name="_Toc37082841"/>
      <w:r w:rsidRPr="000E4E7F">
        <w:t>7.1a</w:t>
      </w:r>
      <w:r w:rsidRPr="000E4E7F">
        <w:tab/>
        <w:t>NB-IoT UE variables</w:t>
      </w:r>
      <w:bookmarkEnd w:id="3666"/>
      <w:bookmarkEnd w:id="3667"/>
      <w:bookmarkEnd w:id="3668"/>
      <w:bookmarkEnd w:id="3669"/>
      <w:bookmarkEnd w:id="3670"/>
      <w:bookmarkEnd w:id="3671"/>
      <w:bookmarkEnd w:id="3672"/>
      <w:bookmarkEnd w:id="3673"/>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674" w:name="_Toc20487674"/>
      <w:bookmarkStart w:id="3675" w:name="_Toc29342981"/>
      <w:bookmarkStart w:id="3676" w:name="_Toc29344120"/>
      <w:bookmarkStart w:id="3677" w:name="_Toc36567386"/>
      <w:bookmarkStart w:id="3678" w:name="_Toc36810845"/>
      <w:bookmarkStart w:id="3679" w:name="_Toc36847209"/>
      <w:bookmarkStart w:id="3680" w:name="_Toc36939862"/>
      <w:bookmarkStart w:id="3681" w:name="_Toc37082842"/>
      <w:r w:rsidRPr="000E4E7F">
        <w:t>–</w:t>
      </w:r>
      <w:r w:rsidRPr="000E4E7F">
        <w:tab/>
      </w:r>
      <w:r w:rsidRPr="000E4E7F">
        <w:rPr>
          <w:i/>
          <w:noProof/>
        </w:rPr>
        <w:t>NBIOT-UE-Variables</w:t>
      </w:r>
      <w:bookmarkEnd w:id="3674"/>
      <w:bookmarkEnd w:id="3675"/>
      <w:bookmarkEnd w:id="3676"/>
      <w:bookmarkEnd w:id="3677"/>
      <w:bookmarkEnd w:id="3678"/>
      <w:bookmarkEnd w:id="3679"/>
      <w:bookmarkEnd w:id="3680"/>
      <w:bookmarkEnd w:id="3681"/>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682" w:author="RAN2#109bis-e" w:date="2020-05-08T16:15:00Z"/>
        </w:rPr>
      </w:pPr>
      <w:ins w:id="3683"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684" w:author="RAN2#109bis-e" w:date="2020-05-06T23:42:00Z">
        <w:r w:rsidRPr="000E4E7F" w:rsidDel="00DB498F">
          <w:tab/>
          <w:delText>NRSRQ-Range-NB-r14</w:delText>
        </w:r>
      </w:del>
      <w:del w:id="3685"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686" w:name="_Toc36810846"/>
      <w:bookmarkStart w:id="3687" w:name="_Toc36847210"/>
      <w:bookmarkStart w:id="3688" w:name="_Toc36939863"/>
      <w:bookmarkStart w:id="3689" w:name="_Toc37082843"/>
      <w:r w:rsidRPr="000E4E7F">
        <w:t>–</w:t>
      </w:r>
      <w:r w:rsidRPr="000E4E7F">
        <w:tab/>
      </w:r>
      <w:r w:rsidRPr="000E4E7F">
        <w:rPr>
          <w:i/>
          <w:iCs/>
        </w:rPr>
        <w:t>VarANR-MeasConfig-NB</w:t>
      </w:r>
      <w:bookmarkEnd w:id="3686"/>
      <w:bookmarkEnd w:id="3687"/>
      <w:bookmarkEnd w:id="3688"/>
      <w:bookmarkEnd w:id="3689"/>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690"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691" w:name="_Toc36810847"/>
      <w:bookmarkStart w:id="3692" w:name="_Toc36847211"/>
      <w:bookmarkStart w:id="3693" w:name="_Toc36939864"/>
      <w:bookmarkStart w:id="3694" w:name="_Toc37082844"/>
      <w:r w:rsidRPr="000E4E7F">
        <w:t>–</w:t>
      </w:r>
      <w:r w:rsidRPr="000E4E7F">
        <w:tab/>
      </w:r>
      <w:r w:rsidRPr="000E4E7F">
        <w:rPr>
          <w:i/>
          <w:iCs/>
        </w:rPr>
        <w:t>VarANR-</w:t>
      </w:r>
      <w:r w:rsidRPr="000E4E7F">
        <w:rPr>
          <w:i/>
          <w:iCs/>
          <w:noProof/>
        </w:rPr>
        <w:t>MeasReport-NB</w:t>
      </w:r>
      <w:bookmarkEnd w:id="3691"/>
      <w:bookmarkEnd w:id="3692"/>
      <w:bookmarkEnd w:id="3693"/>
      <w:bookmarkEnd w:id="3694"/>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695" w:author="RAN2#109bis-e" w:date="2020-05-06T23:41:00Z"/>
        </w:rPr>
      </w:pPr>
      <w:r w:rsidRPr="000E4E7F">
        <w:tab/>
        <w:t>measResultServCell-r16</w:t>
      </w:r>
      <w:r w:rsidRPr="000E4E7F">
        <w:tab/>
      </w:r>
      <w:r w:rsidRPr="000E4E7F">
        <w:tab/>
      </w:r>
      <w:r w:rsidRPr="000E4E7F">
        <w:tab/>
      </w:r>
      <w:r w:rsidRPr="000E4E7F">
        <w:tab/>
      </w:r>
      <w:ins w:id="3696" w:author="RAN2#109bis-e" w:date="2020-05-06T23:41:00Z">
        <w:r w:rsidR="00DB498F" w:rsidRPr="000E4E7F">
          <w:t>MeasResultServCell-NB-r14</w:t>
        </w:r>
      </w:ins>
      <w:del w:id="3697"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698" w:author="RAN2#109bis-e" w:date="2020-05-06T23:41:00Z"/>
        </w:rPr>
      </w:pPr>
      <w:del w:id="3699"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700" w:author="RAN2#109bis-e" w:date="2020-05-06T23:41:00Z"/>
        </w:rPr>
      </w:pPr>
      <w:del w:id="3701"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702" w:author="RAN2#109bis-e" w:date="2020-05-06T23:41:00Z">
        <w:r w:rsidRPr="000E4E7F" w:rsidDel="00DB498F">
          <w:tab/>
          <w:delText>}</w:delText>
        </w:r>
      </w:del>
      <w:r w:rsidRPr="000E4E7F">
        <w:t>,</w:t>
      </w:r>
    </w:p>
    <w:p w14:paraId="7CFA4DEE" w14:textId="77777777" w:rsidR="005926CE" w:rsidRPr="000E4E7F" w:rsidRDefault="005926CE" w:rsidP="005926CE">
      <w:pPr>
        <w:pStyle w:val="PL"/>
        <w:shd w:val="clear" w:color="auto" w:fill="E6E6E6"/>
        <w:rPr>
          <w:ins w:id="3703" w:author="Huawei2" w:date="2020-06-12T14:28:00Z"/>
        </w:rPr>
      </w:pPr>
      <w:ins w:id="3704" w:author="Huawei2" w:date="2020-06-12T14:28:00Z">
        <w:r>
          <w:tab/>
        </w:r>
        <w:r w:rsidRPr="00FF6DB1">
          <w:t>relativeTimeStamp-r1</w:t>
        </w:r>
        <w:r>
          <w:t>6</w:t>
        </w:r>
        <w:r w:rsidRPr="00FF6DB1">
          <w:tab/>
        </w:r>
        <w:r w:rsidRPr="00FF6DB1">
          <w:tab/>
        </w:r>
        <w:r w:rsidRPr="00FF6DB1">
          <w:tab/>
        </w:r>
        <w:r w:rsidRPr="00FF6DB1">
          <w:tab/>
          <w:t>INTEGER (0..</w:t>
        </w:r>
        <w:r>
          <w:t>95</w:t>
        </w:r>
        <w:r w:rsidRPr="00FF6DB1">
          <w:t>)</w:t>
        </w:r>
        <w:r>
          <w:t>,</w:t>
        </w:r>
      </w:ins>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705" w:name="_Toc5272864"/>
      <w:bookmarkStart w:id="3706" w:name="_Toc36810848"/>
      <w:bookmarkStart w:id="3707" w:name="_Toc36847212"/>
      <w:bookmarkStart w:id="3708" w:name="_Toc36939865"/>
      <w:bookmarkStart w:id="3709" w:name="_Toc37082845"/>
      <w:r w:rsidRPr="000E4E7F">
        <w:t>–</w:t>
      </w:r>
      <w:r w:rsidRPr="000E4E7F">
        <w:tab/>
      </w:r>
      <w:r w:rsidRPr="000E4E7F">
        <w:rPr>
          <w:i/>
        </w:rPr>
        <w:t>VarRLF-Report</w:t>
      </w:r>
      <w:bookmarkEnd w:id="3705"/>
      <w:r w:rsidRPr="000E4E7F">
        <w:rPr>
          <w:i/>
        </w:rPr>
        <w:t>-NB</w:t>
      </w:r>
      <w:bookmarkEnd w:id="3706"/>
      <w:bookmarkEnd w:id="3707"/>
      <w:bookmarkEnd w:id="3708"/>
      <w:bookmarkEnd w:id="3709"/>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710" w:name="_Toc36810849"/>
      <w:bookmarkStart w:id="3711" w:name="_Toc36847213"/>
      <w:bookmarkStart w:id="3712" w:name="_Toc36939866"/>
      <w:bookmarkStart w:id="3713" w:name="_Toc37082846"/>
      <w:r w:rsidRPr="000E4E7F">
        <w:t>–</w:t>
      </w:r>
      <w:r w:rsidRPr="000E4E7F">
        <w:tab/>
      </w:r>
      <w:r w:rsidRPr="000E4E7F">
        <w:rPr>
          <w:i/>
        </w:rPr>
        <w:t>VarShortMAC-Input-NB</w:t>
      </w:r>
      <w:bookmarkEnd w:id="3710"/>
      <w:bookmarkEnd w:id="3711"/>
      <w:bookmarkEnd w:id="3712"/>
      <w:bookmarkEnd w:id="3713"/>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714" w:name="_Toc36810850"/>
      <w:bookmarkStart w:id="3715" w:name="_Toc36847214"/>
      <w:bookmarkStart w:id="3716" w:name="_Toc36939867"/>
      <w:bookmarkStart w:id="3717" w:name="_Toc37082847"/>
      <w:r w:rsidRPr="000E4E7F">
        <w:t>–</w:t>
      </w:r>
      <w:r w:rsidRPr="000E4E7F">
        <w:tab/>
      </w:r>
      <w:r w:rsidRPr="000E4E7F">
        <w:rPr>
          <w:i/>
          <w:noProof/>
        </w:rPr>
        <w:t>VarShortResumeMAC-Input-NB</w:t>
      </w:r>
      <w:bookmarkEnd w:id="3714"/>
      <w:bookmarkEnd w:id="3715"/>
      <w:bookmarkEnd w:id="3716"/>
      <w:bookmarkEnd w:id="3717"/>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718" w:name="_Toc20487675"/>
      <w:bookmarkStart w:id="3719" w:name="_Toc29342982"/>
      <w:bookmarkStart w:id="3720" w:name="_Toc29344121"/>
      <w:bookmarkStart w:id="3721" w:name="_Toc36567387"/>
      <w:bookmarkStart w:id="3722" w:name="_Toc36810851"/>
      <w:bookmarkStart w:id="3723" w:name="_Toc36847215"/>
      <w:bookmarkStart w:id="3724" w:name="_Toc36939868"/>
      <w:bookmarkStart w:id="3725" w:name="_Toc37082848"/>
      <w:r w:rsidRPr="000E4E7F">
        <w:t>–</w:t>
      </w:r>
      <w:r w:rsidRPr="000E4E7F">
        <w:tab/>
        <w:t xml:space="preserve">End of </w:t>
      </w:r>
      <w:r w:rsidRPr="000E4E7F">
        <w:rPr>
          <w:i/>
          <w:noProof/>
        </w:rPr>
        <w:t>NBIOT-UE-Variables</w:t>
      </w:r>
      <w:bookmarkEnd w:id="3718"/>
      <w:bookmarkEnd w:id="3719"/>
      <w:bookmarkEnd w:id="3720"/>
      <w:bookmarkEnd w:id="3721"/>
      <w:bookmarkEnd w:id="3722"/>
      <w:bookmarkEnd w:id="3723"/>
      <w:bookmarkEnd w:id="3724"/>
      <w:bookmarkEnd w:id="3725"/>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726" w:name="_Toc20487678"/>
      <w:bookmarkStart w:id="3727" w:name="_Toc29342985"/>
      <w:bookmarkStart w:id="3728" w:name="_Toc29344124"/>
      <w:bookmarkStart w:id="3729" w:name="_Toc36567390"/>
      <w:bookmarkStart w:id="3730" w:name="_Toc36810854"/>
      <w:bookmarkStart w:id="3731" w:name="_Toc36847218"/>
      <w:bookmarkStart w:id="3732" w:name="_Toc36939871"/>
      <w:bookmarkStart w:id="3733"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726"/>
      <w:bookmarkEnd w:id="3727"/>
      <w:bookmarkEnd w:id="3728"/>
      <w:bookmarkEnd w:id="3729"/>
      <w:bookmarkEnd w:id="3730"/>
      <w:bookmarkEnd w:id="3731"/>
      <w:bookmarkEnd w:id="3732"/>
      <w:bookmarkEnd w:id="373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734"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735" w:name="OLE_LINK35"/>
            <w:bookmarkStart w:id="3736" w:name="OLE_LINK37"/>
            <w:r w:rsidRPr="00110E81">
              <w:rPr>
                <w:rFonts w:ascii="Arial" w:eastAsia="Times New Roman" w:hAnsi="Arial"/>
                <w:sz w:val="18"/>
                <w:lang w:eastAsia="ja-JP"/>
              </w:rPr>
              <w:t>initiating the RRC connection re-establishment procedure</w:t>
            </w:r>
            <w:bookmarkEnd w:id="3735"/>
            <w:bookmarkEnd w:id="3736"/>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737" w:name="_Toc20487716"/>
      <w:bookmarkStart w:id="3738" w:name="_Toc29343023"/>
      <w:bookmarkStart w:id="3739" w:name="_Toc29344162"/>
      <w:bookmarkStart w:id="3740" w:name="_Toc36567428"/>
      <w:bookmarkStart w:id="3741" w:name="_Toc36810892"/>
      <w:bookmarkStart w:id="3742" w:name="_Toc36847256"/>
      <w:bookmarkStart w:id="3743" w:name="_Toc36939909"/>
      <w:bookmarkStart w:id="3744" w:name="_Toc37082889"/>
      <w:r w:rsidRPr="000E4E7F">
        <w:t>10</w:t>
      </w:r>
      <w:r w:rsidRPr="000E4E7F">
        <w:tab/>
        <w:t>Radio information related interactions between network nodes</w:t>
      </w:r>
      <w:bookmarkEnd w:id="3737"/>
      <w:bookmarkEnd w:id="3738"/>
      <w:bookmarkEnd w:id="3739"/>
      <w:bookmarkEnd w:id="3740"/>
      <w:bookmarkEnd w:id="3741"/>
      <w:bookmarkEnd w:id="3742"/>
      <w:bookmarkEnd w:id="3743"/>
      <w:bookmarkEnd w:id="3744"/>
    </w:p>
    <w:p w14:paraId="4119FA20" w14:textId="77777777" w:rsidR="00A01EE4" w:rsidRPr="000E4E7F" w:rsidRDefault="00A01EE4" w:rsidP="00A01EE4">
      <w:pPr>
        <w:pStyle w:val="Heading2"/>
      </w:pPr>
      <w:bookmarkStart w:id="3745" w:name="_Toc20487717"/>
      <w:bookmarkStart w:id="3746" w:name="_Toc29343024"/>
      <w:bookmarkStart w:id="3747" w:name="_Toc29344163"/>
      <w:bookmarkStart w:id="3748" w:name="_Toc36567429"/>
      <w:bookmarkStart w:id="3749" w:name="_Toc36810893"/>
      <w:bookmarkStart w:id="3750" w:name="_Toc36847257"/>
      <w:bookmarkStart w:id="3751" w:name="_Toc36939910"/>
      <w:bookmarkStart w:id="3752" w:name="_Toc37082890"/>
      <w:r w:rsidRPr="000E4E7F">
        <w:t>10.1</w:t>
      </w:r>
      <w:r w:rsidRPr="000E4E7F">
        <w:tab/>
        <w:t>General</w:t>
      </w:r>
      <w:bookmarkEnd w:id="3745"/>
      <w:bookmarkEnd w:id="3746"/>
      <w:bookmarkEnd w:id="3747"/>
      <w:bookmarkEnd w:id="3748"/>
      <w:bookmarkEnd w:id="3749"/>
      <w:bookmarkEnd w:id="3750"/>
      <w:bookmarkEnd w:id="3751"/>
      <w:bookmarkEnd w:id="3752"/>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753" w:name="_Toc20487718"/>
      <w:bookmarkStart w:id="3754" w:name="_Toc29343025"/>
      <w:bookmarkStart w:id="3755" w:name="_Toc29344164"/>
      <w:bookmarkStart w:id="3756" w:name="_Toc36567430"/>
      <w:bookmarkStart w:id="3757" w:name="_Toc36810894"/>
      <w:bookmarkStart w:id="3758" w:name="_Toc36847258"/>
      <w:bookmarkStart w:id="3759" w:name="_Toc36939911"/>
      <w:bookmarkStart w:id="3760" w:name="_Toc37082891"/>
      <w:r w:rsidRPr="000E4E7F">
        <w:t>10.2</w:t>
      </w:r>
      <w:r w:rsidRPr="000E4E7F">
        <w:tab/>
        <w:t>Inter-node RRC messages</w:t>
      </w:r>
      <w:bookmarkEnd w:id="3753"/>
      <w:bookmarkEnd w:id="3754"/>
      <w:bookmarkEnd w:id="3755"/>
      <w:bookmarkEnd w:id="3756"/>
      <w:bookmarkEnd w:id="3757"/>
      <w:bookmarkEnd w:id="3758"/>
      <w:bookmarkEnd w:id="3759"/>
      <w:bookmarkEnd w:id="3760"/>
    </w:p>
    <w:p w14:paraId="61C7CF0B" w14:textId="77777777" w:rsidR="00A01EE4" w:rsidRPr="000E4E7F" w:rsidRDefault="00A01EE4" w:rsidP="00A01EE4">
      <w:pPr>
        <w:pStyle w:val="Heading3"/>
      </w:pPr>
      <w:bookmarkStart w:id="3761" w:name="_Toc20487719"/>
      <w:bookmarkStart w:id="3762" w:name="_Toc29343026"/>
      <w:bookmarkStart w:id="3763" w:name="_Toc29344165"/>
      <w:bookmarkStart w:id="3764" w:name="_Toc36567431"/>
      <w:bookmarkStart w:id="3765" w:name="_Toc36810895"/>
      <w:bookmarkStart w:id="3766" w:name="_Toc36847259"/>
      <w:bookmarkStart w:id="3767" w:name="_Toc36939912"/>
      <w:bookmarkStart w:id="3768" w:name="_Toc37082892"/>
      <w:r w:rsidRPr="000E4E7F">
        <w:t>10.2.1</w:t>
      </w:r>
      <w:r w:rsidRPr="000E4E7F">
        <w:tab/>
        <w:t>General</w:t>
      </w:r>
      <w:bookmarkEnd w:id="3761"/>
      <w:bookmarkEnd w:id="3762"/>
      <w:bookmarkEnd w:id="3763"/>
      <w:bookmarkEnd w:id="3764"/>
      <w:bookmarkEnd w:id="3765"/>
      <w:bookmarkEnd w:id="3766"/>
      <w:bookmarkEnd w:id="3767"/>
      <w:bookmarkEnd w:id="3768"/>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769" w:name="_Toc20487720"/>
      <w:bookmarkStart w:id="3770" w:name="_Toc29343027"/>
      <w:bookmarkStart w:id="3771" w:name="_Toc29344166"/>
      <w:bookmarkStart w:id="3772" w:name="_Toc36567432"/>
      <w:bookmarkStart w:id="3773" w:name="_Toc36810896"/>
      <w:bookmarkStart w:id="3774" w:name="_Toc36847260"/>
      <w:bookmarkStart w:id="3775" w:name="_Toc36939913"/>
      <w:bookmarkStart w:id="3776" w:name="_Toc37082893"/>
      <w:r w:rsidRPr="000E4E7F">
        <w:t>–</w:t>
      </w:r>
      <w:r w:rsidRPr="000E4E7F">
        <w:tab/>
      </w:r>
      <w:r w:rsidRPr="000E4E7F">
        <w:rPr>
          <w:i/>
          <w:noProof/>
        </w:rPr>
        <w:t>EUTRA-InterNodeDefinitions</w:t>
      </w:r>
      <w:bookmarkEnd w:id="3769"/>
      <w:bookmarkEnd w:id="3770"/>
      <w:bookmarkEnd w:id="3771"/>
      <w:bookmarkEnd w:id="3772"/>
      <w:bookmarkEnd w:id="3773"/>
      <w:bookmarkEnd w:id="3774"/>
      <w:bookmarkEnd w:id="3775"/>
      <w:bookmarkEnd w:id="3776"/>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777"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777"/>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778" w:name="_Toc20487721"/>
      <w:bookmarkStart w:id="3779" w:name="_Toc29343028"/>
      <w:bookmarkStart w:id="3780" w:name="_Toc29344167"/>
      <w:bookmarkStart w:id="3781" w:name="_Toc36567433"/>
      <w:bookmarkStart w:id="3782" w:name="_Toc36810897"/>
      <w:bookmarkStart w:id="3783" w:name="_Toc36847261"/>
      <w:bookmarkStart w:id="3784" w:name="_Toc36939914"/>
      <w:bookmarkStart w:id="3785" w:name="_Toc37082894"/>
      <w:r w:rsidRPr="000E4E7F">
        <w:t>10.2.2</w:t>
      </w:r>
      <w:r w:rsidRPr="000E4E7F">
        <w:tab/>
        <w:t>Message definitions</w:t>
      </w:r>
      <w:bookmarkEnd w:id="3778"/>
      <w:bookmarkEnd w:id="3779"/>
      <w:bookmarkEnd w:id="3780"/>
      <w:bookmarkEnd w:id="3781"/>
      <w:bookmarkEnd w:id="3782"/>
      <w:bookmarkEnd w:id="3783"/>
      <w:bookmarkEnd w:id="3784"/>
      <w:bookmarkEnd w:id="3785"/>
    </w:p>
    <w:p w14:paraId="6F669C82" w14:textId="77777777" w:rsidR="00A01EE4" w:rsidRPr="000E4E7F" w:rsidRDefault="00A01EE4" w:rsidP="00A01EE4">
      <w:pPr>
        <w:pStyle w:val="Heading4"/>
      </w:pPr>
      <w:bookmarkStart w:id="3786" w:name="_Toc20487722"/>
      <w:bookmarkStart w:id="3787" w:name="_Toc29343029"/>
      <w:bookmarkStart w:id="3788" w:name="_Toc29344168"/>
      <w:bookmarkStart w:id="3789" w:name="_Toc36567434"/>
      <w:bookmarkStart w:id="3790" w:name="_Toc36810898"/>
      <w:bookmarkStart w:id="3791" w:name="_Toc36847262"/>
      <w:bookmarkStart w:id="3792" w:name="_Toc36939915"/>
      <w:bookmarkStart w:id="3793" w:name="_Toc37082895"/>
      <w:r w:rsidRPr="000E4E7F">
        <w:t>–</w:t>
      </w:r>
      <w:r w:rsidRPr="000E4E7F">
        <w:tab/>
      </w:r>
      <w:r w:rsidRPr="000E4E7F">
        <w:rPr>
          <w:i/>
        </w:rPr>
        <w:t>HandoverCommand</w:t>
      </w:r>
      <w:bookmarkEnd w:id="3786"/>
      <w:bookmarkEnd w:id="3787"/>
      <w:bookmarkEnd w:id="3788"/>
      <w:bookmarkEnd w:id="3789"/>
      <w:bookmarkEnd w:id="3790"/>
      <w:bookmarkEnd w:id="3791"/>
      <w:bookmarkEnd w:id="3792"/>
      <w:bookmarkEnd w:id="3793"/>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Heading4"/>
      </w:pPr>
      <w:bookmarkStart w:id="3794" w:name="_Toc20487723"/>
      <w:bookmarkStart w:id="3795" w:name="_Toc29343030"/>
      <w:bookmarkStart w:id="3796" w:name="_Toc29344169"/>
      <w:bookmarkStart w:id="3797" w:name="_Toc36567435"/>
      <w:bookmarkStart w:id="3798" w:name="_Toc36810899"/>
      <w:bookmarkStart w:id="3799" w:name="_Toc36847263"/>
      <w:bookmarkStart w:id="3800" w:name="_Toc36939916"/>
      <w:bookmarkStart w:id="3801" w:name="_Toc37082896"/>
      <w:r w:rsidRPr="000E4E7F">
        <w:t>–</w:t>
      </w:r>
      <w:r w:rsidRPr="000E4E7F">
        <w:tab/>
      </w:r>
      <w:r w:rsidRPr="000E4E7F">
        <w:rPr>
          <w:i/>
        </w:rPr>
        <w:t>HandoverPreparationInformation</w:t>
      </w:r>
      <w:bookmarkEnd w:id="3794"/>
      <w:bookmarkEnd w:id="3795"/>
      <w:bookmarkEnd w:id="3796"/>
      <w:bookmarkEnd w:id="3797"/>
      <w:bookmarkEnd w:id="3798"/>
      <w:bookmarkEnd w:id="3799"/>
      <w:bookmarkEnd w:id="3800"/>
      <w:bookmarkEnd w:id="3801"/>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r w:rsidRPr="000E4E7F">
              <w:rPr>
                <w:rFonts w:eastAsia="SimSun"/>
                <w:i/>
                <w:kern w:val="2"/>
                <w:lang w:eastAsia="en-GB"/>
              </w:rPr>
              <w:t>MeasConfig</w:t>
            </w:r>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r w:rsidRPr="000E4E7F">
              <w:rPr>
                <w:rFonts w:eastAsia="SimSun"/>
                <w:i/>
                <w:kern w:val="2"/>
                <w:lang w:eastAsia="en-GB"/>
              </w:rPr>
              <w:t>RadioResourceConfigDedicated</w:t>
            </w:r>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eNB may decide to apply the full configuration option based on the </w:t>
            </w:r>
            <w:r w:rsidRPr="000E4E7F">
              <w:rPr>
                <w:rFonts w:eastAsia="SimSun"/>
                <w:i/>
                <w:kern w:val="2"/>
                <w:lang w:eastAsia="en-GB"/>
              </w:rPr>
              <w:t>ue-ConfigRelease</w:t>
            </w:r>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eNB to add the </w:t>
            </w:r>
            <w:r w:rsidRPr="000E4E7F">
              <w:rPr>
                <w:rFonts w:eastAsia="SimSun"/>
                <w:i/>
                <w:kern w:val="2"/>
                <w:lang w:eastAsia="ko-KR"/>
              </w:rPr>
              <w:t>makeBeforeBreak</w:t>
            </w:r>
            <w:r w:rsidRPr="000E4E7F">
              <w:rPr>
                <w:rFonts w:eastAsia="SimSun"/>
                <w:kern w:val="2"/>
                <w:lang w:eastAsia="ko-KR"/>
              </w:rPr>
              <w:t xml:space="preserve"> indication in the </w:t>
            </w:r>
            <w:r w:rsidRPr="000E4E7F">
              <w:rPr>
                <w:rFonts w:eastAsia="SimSun"/>
                <w:i/>
                <w:kern w:val="2"/>
                <w:lang w:eastAsia="ko-KR"/>
              </w:rPr>
              <w:t>mobilityControlInfo</w:t>
            </w:r>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802" w:name="_Toc20487724"/>
      <w:bookmarkStart w:id="3803" w:name="_Toc29343031"/>
      <w:bookmarkStart w:id="3804" w:name="_Toc29344170"/>
      <w:bookmarkStart w:id="3805" w:name="_Toc36567436"/>
      <w:bookmarkStart w:id="3806" w:name="_Toc36810900"/>
      <w:bookmarkStart w:id="3807" w:name="_Toc36847264"/>
      <w:bookmarkStart w:id="3808" w:name="_Toc36939917"/>
      <w:bookmarkStart w:id="3809" w:name="_Toc37082897"/>
      <w:r w:rsidRPr="000E4E7F">
        <w:t>–</w:t>
      </w:r>
      <w:r w:rsidRPr="000E4E7F">
        <w:tab/>
      </w:r>
      <w:r w:rsidRPr="000E4E7F">
        <w:rPr>
          <w:i/>
        </w:rPr>
        <w:t>SCG-Config</w:t>
      </w:r>
      <w:bookmarkEnd w:id="3802"/>
      <w:bookmarkEnd w:id="3803"/>
      <w:bookmarkEnd w:id="3804"/>
      <w:bookmarkEnd w:id="3805"/>
      <w:bookmarkEnd w:id="3806"/>
      <w:bookmarkEnd w:id="3807"/>
      <w:bookmarkEnd w:id="3808"/>
      <w:bookmarkEnd w:id="3809"/>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810" w:name="_Toc20487725"/>
      <w:bookmarkStart w:id="3811" w:name="_Toc29343032"/>
      <w:bookmarkStart w:id="3812" w:name="_Toc29344171"/>
      <w:bookmarkStart w:id="3813" w:name="_Toc36567437"/>
      <w:bookmarkStart w:id="3814" w:name="_Toc36810901"/>
      <w:bookmarkStart w:id="3815" w:name="_Toc36847265"/>
      <w:bookmarkStart w:id="3816" w:name="_Toc36939918"/>
      <w:bookmarkStart w:id="3817" w:name="_Toc37082898"/>
      <w:r w:rsidRPr="000E4E7F">
        <w:t>–</w:t>
      </w:r>
      <w:r w:rsidRPr="000E4E7F">
        <w:tab/>
      </w:r>
      <w:r w:rsidRPr="000E4E7F">
        <w:rPr>
          <w:i/>
        </w:rPr>
        <w:t>SCG-ConfigInfo</w:t>
      </w:r>
      <w:bookmarkEnd w:id="3810"/>
      <w:bookmarkEnd w:id="3811"/>
      <w:bookmarkEnd w:id="3812"/>
      <w:bookmarkEnd w:id="3813"/>
      <w:bookmarkEnd w:id="3814"/>
      <w:bookmarkEnd w:id="3815"/>
      <w:bookmarkEnd w:id="3816"/>
      <w:bookmarkEnd w:id="3817"/>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eNB to add the </w:t>
            </w:r>
            <w:r w:rsidRPr="000E4E7F">
              <w:rPr>
                <w:rFonts w:eastAsia="SimSun"/>
                <w:i/>
                <w:kern w:val="2"/>
                <w:lang w:eastAsia="ko-KR"/>
              </w:rPr>
              <w:t>makeBeforeBreakSCG</w:t>
            </w:r>
            <w:r w:rsidRPr="000E4E7F">
              <w:rPr>
                <w:rFonts w:eastAsia="SimSun"/>
                <w:kern w:val="2"/>
                <w:lang w:eastAsia="ko-KR"/>
              </w:rPr>
              <w:t xml:space="preserve"> indication in the </w:t>
            </w:r>
            <w:r w:rsidRPr="000E4E7F">
              <w:rPr>
                <w:rFonts w:eastAsia="SimSun"/>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UE SFN and Subframe Timing Difference between the PCell and the PSCell</w:t>
            </w:r>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MCG SCell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r w:rsidRPr="000E4E7F">
              <w:rPr>
                <w:rFonts w:eastAsia="SimSun"/>
                <w:b/>
                <w:bCs/>
                <w:i/>
                <w:iCs/>
                <w:lang w:eastAsia="x-none"/>
              </w:rPr>
              <w:t>scg-ConfigRestrictInfo</w:t>
            </w:r>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818" w:name="_Toc20487726"/>
      <w:bookmarkStart w:id="3819" w:name="_Toc29343033"/>
      <w:bookmarkStart w:id="3820" w:name="_Toc29344172"/>
      <w:bookmarkStart w:id="3821" w:name="_Toc36567438"/>
      <w:bookmarkStart w:id="3822" w:name="_Toc36810902"/>
      <w:bookmarkStart w:id="3823" w:name="_Toc36847266"/>
      <w:bookmarkStart w:id="3824" w:name="_Toc36939919"/>
      <w:bookmarkStart w:id="3825" w:name="_Toc37082899"/>
      <w:r w:rsidRPr="000E4E7F">
        <w:t>–</w:t>
      </w:r>
      <w:r w:rsidRPr="000E4E7F">
        <w:tab/>
      </w:r>
      <w:r w:rsidRPr="000E4E7F">
        <w:rPr>
          <w:i/>
        </w:rPr>
        <w:t>UEPagingCoverageInformation</w:t>
      </w:r>
      <w:bookmarkEnd w:id="3818"/>
      <w:bookmarkEnd w:id="3819"/>
      <w:bookmarkEnd w:id="3820"/>
      <w:bookmarkEnd w:id="3821"/>
      <w:bookmarkEnd w:id="3822"/>
      <w:bookmarkEnd w:id="3823"/>
      <w:bookmarkEnd w:id="3824"/>
      <w:bookmarkEnd w:id="3825"/>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826" w:name="_Toc20487727"/>
      <w:bookmarkStart w:id="3827" w:name="_Toc29343034"/>
      <w:bookmarkStart w:id="3828" w:name="_Toc29344173"/>
      <w:bookmarkStart w:id="3829" w:name="_Toc36567439"/>
      <w:bookmarkStart w:id="3830" w:name="_Toc36810903"/>
      <w:bookmarkStart w:id="3831" w:name="_Toc36847267"/>
      <w:bookmarkStart w:id="3832" w:name="_Toc36939920"/>
      <w:bookmarkStart w:id="3833" w:name="_Toc37082900"/>
      <w:r w:rsidRPr="000E4E7F">
        <w:t>–</w:t>
      </w:r>
      <w:r w:rsidRPr="000E4E7F">
        <w:tab/>
      </w:r>
      <w:r w:rsidRPr="000E4E7F">
        <w:rPr>
          <w:i/>
        </w:rPr>
        <w:t>UERadioAccessCapabilityInformation</w:t>
      </w:r>
      <w:bookmarkEnd w:id="3826"/>
      <w:bookmarkEnd w:id="3827"/>
      <w:bookmarkEnd w:id="3828"/>
      <w:bookmarkEnd w:id="3829"/>
      <w:bookmarkEnd w:id="3830"/>
      <w:bookmarkEnd w:id="3831"/>
      <w:bookmarkEnd w:id="3832"/>
      <w:bookmarkEnd w:id="3833"/>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834" w:name="_Toc20487728"/>
      <w:bookmarkStart w:id="3835" w:name="_Toc29343035"/>
      <w:bookmarkStart w:id="3836" w:name="_Toc29344174"/>
      <w:bookmarkStart w:id="3837" w:name="_Toc36567440"/>
      <w:bookmarkStart w:id="3838" w:name="_Toc36810904"/>
      <w:bookmarkStart w:id="3839" w:name="_Toc36847268"/>
      <w:bookmarkStart w:id="3840" w:name="_Toc36939921"/>
      <w:bookmarkStart w:id="3841" w:name="_Toc37082901"/>
      <w:r w:rsidRPr="000E4E7F">
        <w:t>–</w:t>
      </w:r>
      <w:r w:rsidRPr="000E4E7F">
        <w:tab/>
      </w:r>
      <w:r w:rsidRPr="000E4E7F">
        <w:rPr>
          <w:i/>
        </w:rPr>
        <w:t>UERadioPagingInformation</w:t>
      </w:r>
      <w:bookmarkEnd w:id="3834"/>
      <w:bookmarkEnd w:id="3835"/>
      <w:bookmarkEnd w:id="3836"/>
      <w:bookmarkEnd w:id="3837"/>
      <w:bookmarkEnd w:id="3838"/>
      <w:bookmarkEnd w:id="3839"/>
      <w:bookmarkEnd w:id="3840"/>
      <w:bookmarkEnd w:id="3841"/>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842" w:name="_Toc20487729"/>
      <w:bookmarkStart w:id="3843" w:name="_Toc29343036"/>
      <w:bookmarkStart w:id="3844" w:name="_Toc29344175"/>
      <w:bookmarkStart w:id="3845" w:name="_Toc36567441"/>
      <w:bookmarkStart w:id="3846" w:name="_Toc36810905"/>
      <w:bookmarkStart w:id="3847" w:name="_Toc36847269"/>
      <w:bookmarkStart w:id="3848" w:name="_Toc36939922"/>
      <w:bookmarkStart w:id="3849" w:name="_Toc37082902"/>
      <w:r w:rsidRPr="000E4E7F">
        <w:t>10.3</w:t>
      </w:r>
      <w:r w:rsidRPr="000E4E7F">
        <w:tab/>
        <w:t>Inter-node RRC information element definitions</w:t>
      </w:r>
      <w:bookmarkEnd w:id="3842"/>
      <w:bookmarkEnd w:id="3843"/>
      <w:bookmarkEnd w:id="3844"/>
      <w:bookmarkEnd w:id="3845"/>
      <w:bookmarkEnd w:id="3846"/>
      <w:bookmarkEnd w:id="3847"/>
      <w:bookmarkEnd w:id="3848"/>
      <w:bookmarkEnd w:id="3849"/>
    </w:p>
    <w:p w14:paraId="5A0F7113" w14:textId="77777777" w:rsidR="00A01EE4" w:rsidRPr="000E4E7F" w:rsidRDefault="00A01EE4" w:rsidP="00A01EE4">
      <w:pPr>
        <w:pStyle w:val="Heading4"/>
        <w:rPr>
          <w:i/>
          <w:noProof/>
        </w:rPr>
      </w:pPr>
      <w:bookmarkStart w:id="3850" w:name="_Toc20487730"/>
      <w:bookmarkStart w:id="3851" w:name="_Toc29343037"/>
      <w:bookmarkStart w:id="3852" w:name="_Toc29344176"/>
      <w:bookmarkStart w:id="3853" w:name="_Toc36567442"/>
      <w:bookmarkStart w:id="3854" w:name="_Toc36810906"/>
      <w:bookmarkStart w:id="3855" w:name="_Toc36847270"/>
      <w:bookmarkStart w:id="3856" w:name="_Toc36939923"/>
      <w:bookmarkStart w:id="3857" w:name="_Toc37082903"/>
      <w:r w:rsidRPr="000E4E7F">
        <w:t>–</w:t>
      </w:r>
      <w:r w:rsidRPr="000E4E7F">
        <w:tab/>
      </w:r>
      <w:r w:rsidRPr="000E4E7F">
        <w:rPr>
          <w:i/>
        </w:rPr>
        <w:t>AS-Config</w:t>
      </w:r>
      <w:bookmarkEnd w:id="3850"/>
      <w:bookmarkEnd w:id="3851"/>
      <w:bookmarkEnd w:id="3852"/>
      <w:bookmarkEnd w:id="3853"/>
      <w:bookmarkEnd w:id="3854"/>
      <w:bookmarkEnd w:id="3855"/>
      <w:bookmarkEnd w:id="3856"/>
      <w:bookmarkEnd w:id="3857"/>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antennaInfoCommon</w:t>
            </w:r>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r w:rsidRPr="000E4E7F">
              <w:rPr>
                <w:rFonts w:eastAsia="SimSun"/>
                <w:i/>
                <w:kern w:val="2"/>
                <w:lang w:eastAsia="en-GB"/>
              </w:rPr>
              <w:t>RRCReconfiguration</w:t>
            </w:r>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r w:rsidRPr="000E4E7F">
              <w:rPr>
                <w:rFonts w:eastAsia="SimSun"/>
                <w:i/>
                <w:kern w:val="2"/>
                <w:lang w:eastAsia="en-GB"/>
              </w:rPr>
              <w:t>RadioBearerConfig</w:t>
            </w:r>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sourceDL-CarrierFreq</w:t>
            </w:r>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PCell,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r w:rsidRPr="000E4E7F">
              <w:rPr>
                <w:rFonts w:eastAsia="SimSun"/>
                <w:i/>
                <w:iCs/>
                <w:kern w:val="2"/>
                <w:lang w:eastAsia="en-GB"/>
              </w:rPr>
              <w:t>sourceDl-CarrierFreq</w:t>
            </w:r>
            <w:r w:rsidRPr="000E4E7F">
              <w:rPr>
                <w:rFonts w:eastAsia="SimSun"/>
                <w:kern w:val="2"/>
                <w:lang w:eastAsia="en-GB"/>
              </w:rPr>
              <w:t xml:space="preserve"> (i.e. without suffix) to </w:t>
            </w:r>
            <w:r w:rsidRPr="000E4E7F">
              <w:rPr>
                <w:rFonts w:eastAsia="SimSun"/>
                <w:i/>
                <w:iCs/>
                <w:kern w:val="2"/>
                <w:lang w:eastAsia="en-GB"/>
              </w:rPr>
              <w:t>maxEARFCN</w:t>
            </w:r>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sourceOtherConfig</w:t>
            </w:r>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r w:rsidRPr="000E4E7F">
              <w:rPr>
                <w:rFonts w:eastAsia="SimSun"/>
                <w:i/>
                <w:iCs/>
                <w:kern w:val="2"/>
                <w:lang w:eastAsia="en-GB"/>
              </w:rPr>
              <w:t>MasterInformationBlock</w:t>
            </w:r>
            <w:r w:rsidRPr="000E4E7F">
              <w:rPr>
                <w:rFonts w:eastAsia="SimSun"/>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sourceSL-CommConfig</w:t>
            </w:r>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r w:rsidRPr="000E4E7F">
              <w:rPr>
                <w:rFonts w:eastAsia="SimSun"/>
                <w:b/>
                <w:bCs/>
                <w:i/>
                <w:iCs/>
                <w:kern w:val="2"/>
                <w:lang w:eastAsia="en-GB"/>
              </w:rPr>
              <w:t>sourceSL-DiscConfig</w:t>
            </w:r>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r w:rsidRPr="000E4E7F">
              <w:rPr>
                <w:rFonts w:eastAsia="SimSun"/>
                <w:i/>
                <w:kern w:val="2"/>
                <w:lang w:eastAsia="en-GB"/>
              </w:rPr>
              <w:t>sourceOtherConfigSN-NR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r w:rsidRPr="000E4E7F">
              <w:rPr>
                <w:rFonts w:eastAsia="SimSun"/>
                <w:b/>
                <w:i/>
              </w:rPr>
              <w:t>sourceSecurityAlgorithmConfig</w:t>
            </w:r>
          </w:p>
          <w:p w14:paraId="191E1DC6" w14:textId="77777777" w:rsidR="00A01EE4" w:rsidRPr="000E4E7F" w:rsidRDefault="00A01EE4" w:rsidP="00A5337C">
            <w:pPr>
              <w:pStyle w:val="TAL"/>
              <w:rPr>
                <w:rFonts w:eastAsia="SimSun"/>
              </w:rPr>
            </w:pPr>
            <w:r w:rsidRPr="000E4E7F">
              <w:rPr>
                <w:rFonts w:eastAsia="SimSun"/>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858" w:name="_Toc20487731"/>
      <w:bookmarkStart w:id="3859" w:name="_Toc29343038"/>
      <w:bookmarkStart w:id="3860" w:name="_Toc29344177"/>
      <w:bookmarkStart w:id="3861" w:name="_Toc36567443"/>
      <w:bookmarkStart w:id="3862" w:name="_Toc36810907"/>
      <w:bookmarkStart w:id="3863" w:name="_Toc36847271"/>
      <w:bookmarkStart w:id="3864" w:name="_Toc36939924"/>
      <w:bookmarkStart w:id="3865" w:name="_Toc37082904"/>
      <w:r w:rsidRPr="000E4E7F">
        <w:t>–</w:t>
      </w:r>
      <w:r w:rsidRPr="000E4E7F">
        <w:tab/>
      </w:r>
      <w:r w:rsidRPr="000E4E7F">
        <w:rPr>
          <w:i/>
          <w:noProof/>
          <w:lang w:eastAsia="ko-KR"/>
        </w:rPr>
        <w:t>AS-Context</w:t>
      </w:r>
      <w:bookmarkEnd w:id="3858"/>
      <w:bookmarkEnd w:id="3859"/>
      <w:bookmarkEnd w:id="3860"/>
      <w:bookmarkEnd w:id="3861"/>
      <w:bookmarkEnd w:id="3862"/>
      <w:bookmarkEnd w:id="3863"/>
      <w:bookmarkEnd w:id="3864"/>
      <w:bookmarkEnd w:id="3865"/>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Heading4"/>
        <w:rPr>
          <w:i/>
          <w:noProof/>
        </w:rPr>
      </w:pPr>
      <w:bookmarkStart w:id="3866" w:name="_Toc20487732"/>
      <w:bookmarkStart w:id="3867" w:name="_Toc29343039"/>
      <w:bookmarkStart w:id="3868" w:name="_Toc29344178"/>
      <w:bookmarkStart w:id="3869" w:name="_Toc36567444"/>
      <w:bookmarkStart w:id="3870" w:name="_Toc36810908"/>
      <w:bookmarkStart w:id="3871" w:name="_Toc36847272"/>
      <w:bookmarkStart w:id="3872" w:name="_Toc36939925"/>
      <w:bookmarkStart w:id="3873" w:name="_Toc37082905"/>
      <w:r w:rsidRPr="000E4E7F">
        <w:t>–</w:t>
      </w:r>
      <w:r w:rsidRPr="000E4E7F">
        <w:tab/>
      </w:r>
      <w:r w:rsidRPr="000E4E7F">
        <w:rPr>
          <w:i/>
        </w:rPr>
        <w:t>ReestablishmentInfo</w:t>
      </w:r>
      <w:bookmarkEnd w:id="3866"/>
      <w:bookmarkEnd w:id="3867"/>
      <w:bookmarkEnd w:id="3868"/>
      <w:bookmarkEnd w:id="3869"/>
      <w:bookmarkEnd w:id="3870"/>
      <w:bookmarkEnd w:id="3871"/>
      <w:bookmarkEnd w:id="3872"/>
      <w:bookmarkEnd w:id="3873"/>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874" w:name="_Toc20487733"/>
      <w:bookmarkStart w:id="3875" w:name="_Toc29343040"/>
      <w:bookmarkStart w:id="3876" w:name="_Toc29344179"/>
      <w:bookmarkStart w:id="3877" w:name="_Toc36567445"/>
      <w:bookmarkStart w:id="3878" w:name="_Toc36810909"/>
      <w:bookmarkStart w:id="3879" w:name="_Toc36847273"/>
      <w:bookmarkStart w:id="3880" w:name="_Toc36939926"/>
      <w:bookmarkStart w:id="3881" w:name="_Toc37082906"/>
      <w:r w:rsidRPr="000E4E7F">
        <w:t>–</w:t>
      </w:r>
      <w:r w:rsidRPr="000E4E7F">
        <w:tab/>
      </w:r>
      <w:r w:rsidRPr="000E4E7F">
        <w:rPr>
          <w:i/>
        </w:rPr>
        <w:t>RRM-Config</w:t>
      </w:r>
      <w:bookmarkEnd w:id="3874"/>
      <w:bookmarkEnd w:id="3875"/>
      <w:bookmarkEnd w:id="3876"/>
      <w:bookmarkEnd w:id="3877"/>
      <w:bookmarkEnd w:id="3878"/>
      <w:bookmarkEnd w:id="3879"/>
      <w:bookmarkEnd w:id="3880"/>
      <w:bookmarkEnd w:id="3881"/>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882" w:name="OLE_LINK126"/>
      <w:bookmarkStart w:id="3883" w:name="OLE_LINK127"/>
      <w:r w:rsidRPr="000E4E7F">
        <w:t>-r10</w:t>
      </w:r>
      <w:bookmarkEnd w:id="3882"/>
      <w:bookmarkEnd w:id="3883"/>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r w:rsidRPr="000E4E7F">
              <w:rPr>
                <w:rFonts w:eastAsia="SimSun"/>
                <w:i/>
                <w:kern w:val="2"/>
                <w:lang w:eastAsia="en-GB"/>
              </w:rPr>
              <w:t>maxEARFCN</w:t>
            </w:r>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884" w:name="_Toc20487734"/>
      <w:bookmarkStart w:id="3885" w:name="_Toc29343041"/>
      <w:bookmarkStart w:id="3886" w:name="_Toc29344180"/>
      <w:bookmarkStart w:id="3887" w:name="_Toc36567446"/>
      <w:bookmarkStart w:id="3888" w:name="_Toc36810910"/>
      <w:bookmarkStart w:id="3889" w:name="_Toc36847274"/>
      <w:bookmarkStart w:id="3890" w:name="_Toc36939927"/>
      <w:bookmarkStart w:id="3891" w:name="_Toc37082907"/>
      <w:r w:rsidRPr="000E4E7F">
        <w:t>10.4</w:t>
      </w:r>
      <w:r w:rsidRPr="000E4E7F">
        <w:tab/>
        <w:t>Inter-node RRC multiplicity and type constraint values</w:t>
      </w:r>
      <w:bookmarkEnd w:id="3884"/>
      <w:bookmarkEnd w:id="3885"/>
      <w:bookmarkEnd w:id="3886"/>
      <w:bookmarkEnd w:id="3887"/>
      <w:bookmarkEnd w:id="3888"/>
      <w:bookmarkEnd w:id="3889"/>
      <w:bookmarkEnd w:id="3890"/>
      <w:bookmarkEnd w:id="3891"/>
    </w:p>
    <w:p w14:paraId="560210A9" w14:textId="77777777" w:rsidR="00A01EE4" w:rsidRPr="000E4E7F" w:rsidRDefault="00A01EE4" w:rsidP="00A01EE4">
      <w:pPr>
        <w:pStyle w:val="Heading3"/>
      </w:pPr>
      <w:bookmarkStart w:id="3892" w:name="_Toc20487735"/>
      <w:bookmarkStart w:id="3893" w:name="_Toc29343042"/>
      <w:bookmarkStart w:id="3894" w:name="_Toc29344181"/>
      <w:bookmarkStart w:id="3895" w:name="_Toc36567447"/>
      <w:bookmarkStart w:id="3896" w:name="_Toc36810911"/>
      <w:bookmarkStart w:id="3897" w:name="_Toc36847275"/>
      <w:bookmarkStart w:id="3898" w:name="_Toc36939928"/>
      <w:bookmarkStart w:id="3899" w:name="_Toc37082908"/>
      <w:r w:rsidRPr="000E4E7F">
        <w:t>–</w:t>
      </w:r>
      <w:r w:rsidRPr="000E4E7F">
        <w:tab/>
        <w:t>Multiplicity and type constraints definitions</w:t>
      </w:r>
      <w:bookmarkEnd w:id="3892"/>
      <w:bookmarkEnd w:id="3893"/>
      <w:bookmarkEnd w:id="3894"/>
      <w:bookmarkEnd w:id="3895"/>
      <w:bookmarkEnd w:id="3896"/>
      <w:bookmarkEnd w:id="3897"/>
      <w:bookmarkEnd w:id="3898"/>
      <w:bookmarkEnd w:id="3899"/>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900" w:name="_Toc20487736"/>
      <w:bookmarkStart w:id="3901" w:name="_Toc29343043"/>
      <w:bookmarkStart w:id="3902" w:name="_Toc29344182"/>
      <w:bookmarkStart w:id="3903" w:name="_Toc36567448"/>
      <w:bookmarkStart w:id="3904" w:name="_Toc36810912"/>
      <w:bookmarkStart w:id="3905" w:name="_Toc36847276"/>
      <w:bookmarkStart w:id="3906" w:name="_Toc36939929"/>
      <w:bookmarkStart w:id="3907" w:name="_Toc37082909"/>
      <w:r w:rsidRPr="000E4E7F">
        <w:t>–</w:t>
      </w:r>
      <w:r w:rsidRPr="000E4E7F">
        <w:tab/>
        <w:t xml:space="preserve">End of </w:t>
      </w:r>
      <w:r w:rsidRPr="000E4E7F">
        <w:rPr>
          <w:i/>
          <w:noProof/>
        </w:rPr>
        <w:t>EUTRA-InterNodeDefinitions</w:t>
      </w:r>
      <w:bookmarkEnd w:id="3900"/>
      <w:bookmarkEnd w:id="3901"/>
      <w:bookmarkEnd w:id="3902"/>
      <w:bookmarkEnd w:id="3903"/>
      <w:bookmarkEnd w:id="3904"/>
      <w:bookmarkEnd w:id="3905"/>
      <w:bookmarkEnd w:id="3906"/>
      <w:bookmarkEnd w:id="3907"/>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908" w:name="_Toc20487737"/>
      <w:bookmarkStart w:id="3909" w:name="_Toc29343044"/>
      <w:bookmarkStart w:id="3910" w:name="_Toc29344183"/>
      <w:bookmarkStart w:id="3911" w:name="_Toc36567449"/>
      <w:bookmarkStart w:id="3912" w:name="_Toc36810913"/>
      <w:bookmarkStart w:id="3913" w:name="_Toc36847277"/>
      <w:bookmarkStart w:id="3914" w:name="_Toc36939930"/>
      <w:bookmarkStart w:id="3915" w:name="_Toc37082910"/>
      <w:r w:rsidRPr="000E4E7F">
        <w:t>10.5</w:t>
      </w:r>
      <w:r w:rsidRPr="000E4E7F">
        <w:tab/>
        <w:t xml:space="preserve">Mandatory information in </w:t>
      </w:r>
      <w:r w:rsidRPr="000E4E7F">
        <w:rPr>
          <w:i/>
          <w:iCs/>
        </w:rPr>
        <w:t>AS-Config</w:t>
      </w:r>
      <w:bookmarkEnd w:id="3908"/>
      <w:bookmarkEnd w:id="3909"/>
      <w:bookmarkEnd w:id="3910"/>
      <w:bookmarkEnd w:id="3911"/>
      <w:bookmarkEnd w:id="3912"/>
      <w:bookmarkEnd w:id="3913"/>
      <w:bookmarkEnd w:id="3914"/>
      <w:bookmarkEnd w:id="3915"/>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r w:rsidRPr="000E4E7F">
        <w:rPr>
          <w:rFonts w:eastAsia="SimSun"/>
          <w:i/>
          <w:lang w:eastAsia="zh-CN"/>
        </w:rPr>
        <w:t>sourceRadioResourceConfig,</w:t>
      </w:r>
      <w:r w:rsidRPr="000E4E7F">
        <w:rPr>
          <w:rFonts w:eastAsia="SimSun"/>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SimSun"/>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eNB to include in the </w:t>
      </w:r>
      <w:r w:rsidRPr="000E4E7F">
        <w:rPr>
          <w:rFonts w:eastAsia="SimSun"/>
          <w:i/>
          <w:iCs/>
          <w:lang w:eastAsia="zh-CN"/>
        </w:rPr>
        <w:t xml:space="preserve">AS-Config </w:t>
      </w:r>
      <w:r w:rsidRPr="000E4E7F">
        <w:rPr>
          <w:rFonts w:eastAsia="SimSun"/>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r w:rsidRPr="000E4E7F">
        <w:rPr>
          <w:i/>
        </w:rPr>
        <w:t>semiPersistSchedC-RNTI</w:t>
      </w:r>
    </w:p>
    <w:p w14:paraId="20716ECA" w14:textId="77777777" w:rsidR="00A01EE4" w:rsidRPr="000E4E7F" w:rsidRDefault="00A01EE4" w:rsidP="00A01EE4">
      <w:pPr>
        <w:pStyle w:val="B1"/>
        <w:rPr>
          <w:rFonts w:eastAsia="SimSun"/>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Heading2"/>
      </w:pPr>
      <w:bookmarkStart w:id="3916" w:name="_Toc20487738"/>
      <w:bookmarkStart w:id="3917" w:name="_Toc29343045"/>
      <w:bookmarkStart w:id="3918" w:name="_Toc29344184"/>
      <w:bookmarkStart w:id="3919" w:name="_Toc36567450"/>
      <w:bookmarkStart w:id="3920" w:name="_Toc36810914"/>
      <w:bookmarkStart w:id="3921" w:name="_Toc36847278"/>
      <w:bookmarkStart w:id="3922" w:name="_Toc36939931"/>
      <w:bookmarkStart w:id="3923" w:name="_Toc37082911"/>
      <w:r w:rsidRPr="000E4E7F">
        <w:t>10.6</w:t>
      </w:r>
      <w:r w:rsidRPr="000E4E7F">
        <w:tab/>
        <w:t>Inter-node NB-IoT messages</w:t>
      </w:r>
      <w:bookmarkEnd w:id="3916"/>
      <w:bookmarkEnd w:id="3917"/>
      <w:bookmarkEnd w:id="3918"/>
      <w:bookmarkEnd w:id="3919"/>
      <w:bookmarkEnd w:id="3920"/>
      <w:bookmarkEnd w:id="3921"/>
      <w:bookmarkEnd w:id="3922"/>
      <w:bookmarkEnd w:id="3923"/>
    </w:p>
    <w:p w14:paraId="289AC95E" w14:textId="77777777" w:rsidR="00A01EE4" w:rsidRPr="000E4E7F" w:rsidRDefault="00A01EE4" w:rsidP="00A01EE4">
      <w:pPr>
        <w:pStyle w:val="Heading3"/>
      </w:pPr>
      <w:bookmarkStart w:id="3924" w:name="_Toc20487739"/>
      <w:bookmarkStart w:id="3925" w:name="_Toc29343046"/>
      <w:bookmarkStart w:id="3926" w:name="_Toc29344185"/>
      <w:bookmarkStart w:id="3927" w:name="_Toc36567451"/>
      <w:bookmarkStart w:id="3928" w:name="_Toc36810915"/>
      <w:bookmarkStart w:id="3929" w:name="_Toc36847279"/>
      <w:bookmarkStart w:id="3930" w:name="_Toc36939932"/>
      <w:bookmarkStart w:id="3931" w:name="_Toc37082912"/>
      <w:r w:rsidRPr="000E4E7F">
        <w:t>10.6.1</w:t>
      </w:r>
      <w:r w:rsidRPr="000E4E7F">
        <w:tab/>
        <w:t>General</w:t>
      </w:r>
      <w:bookmarkEnd w:id="3924"/>
      <w:bookmarkEnd w:id="3925"/>
      <w:bookmarkEnd w:id="3926"/>
      <w:bookmarkEnd w:id="3927"/>
      <w:bookmarkEnd w:id="3928"/>
      <w:bookmarkEnd w:id="3929"/>
      <w:bookmarkEnd w:id="3930"/>
      <w:bookmarkEnd w:id="3931"/>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932" w:name="_Toc20487740"/>
      <w:bookmarkStart w:id="3933" w:name="_Toc29343047"/>
      <w:bookmarkStart w:id="3934" w:name="_Toc29344186"/>
      <w:bookmarkStart w:id="3935" w:name="_Toc36567452"/>
      <w:bookmarkStart w:id="3936" w:name="_Toc36810916"/>
      <w:bookmarkStart w:id="3937" w:name="_Toc36847280"/>
      <w:bookmarkStart w:id="3938" w:name="_Toc36939933"/>
      <w:bookmarkStart w:id="3939" w:name="_Toc37082913"/>
      <w:r w:rsidRPr="000E4E7F">
        <w:t>–</w:t>
      </w:r>
      <w:r w:rsidRPr="000E4E7F">
        <w:tab/>
      </w:r>
      <w:r w:rsidRPr="000E4E7F">
        <w:rPr>
          <w:i/>
          <w:noProof/>
        </w:rPr>
        <w:t>NB-IoT-InterNodeDefinitions</w:t>
      </w:r>
      <w:bookmarkEnd w:id="3932"/>
      <w:bookmarkEnd w:id="3933"/>
      <w:bookmarkEnd w:id="3934"/>
      <w:bookmarkEnd w:id="3935"/>
      <w:bookmarkEnd w:id="3936"/>
      <w:bookmarkEnd w:id="3937"/>
      <w:bookmarkEnd w:id="3938"/>
      <w:bookmarkEnd w:id="3939"/>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940" w:name="_Toc20487741"/>
      <w:bookmarkStart w:id="3941" w:name="_Toc29343048"/>
      <w:bookmarkStart w:id="3942" w:name="_Toc29344187"/>
      <w:bookmarkStart w:id="3943" w:name="_Toc36567453"/>
      <w:bookmarkStart w:id="3944" w:name="_Toc36810917"/>
      <w:bookmarkStart w:id="3945" w:name="_Toc36847281"/>
      <w:bookmarkStart w:id="3946" w:name="_Toc36939934"/>
      <w:bookmarkStart w:id="3947" w:name="_Toc37082914"/>
      <w:r w:rsidRPr="000E4E7F">
        <w:t>10.6.2</w:t>
      </w:r>
      <w:r w:rsidRPr="000E4E7F">
        <w:tab/>
        <w:t>Message definitions</w:t>
      </w:r>
      <w:bookmarkEnd w:id="3940"/>
      <w:bookmarkEnd w:id="3941"/>
      <w:bookmarkEnd w:id="3942"/>
      <w:bookmarkEnd w:id="3943"/>
      <w:bookmarkEnd w:id="3944"/>
      <w:bookmarkEnd w:id="3945"/>
      <w:bookmarkEnd w:id="3946"/>
      <w:bookmarkEnd w:id="3947"/>
    </w:p>
    <w:p w14:paraId="7D2C3DEA" w14:textId="77777777" w:rsidR="00A01EE4" w:rsidRPr="000E4E7F" w:rsidRDefault="00A01EE4" w:rsidP="00A01EE4">
      <w:pPr>
        <w:pStyle w:val="Heading4"/>
      </w:pPr>
      <w:bookmarkStart w:id="3948" w:name="_Toc20487742"/>
      <w:bookmarkStart w:id="3949" w:name="_Toc29343049"/>
      <w:bookmarkStart w:id="3950" w:name="_Toc29344188"/>
      <w:bookmarkStart w:id="3951" w:name="_Toc36567454"/>
      <w:bookmarkStart w:id="3952" w:name="_Toc36810918"/>
      <w:bookmarkStart w:id="3953" w:name="_Toc36847282"/>
      <w:bookmarkStart w:id="3954" w:name="_Toc36939935"/>
      <w:bookmarkStart w:id="3955" w:name="_Toc37082915"/>
      <w:r w:rsidRPr="000E4E7F">
        <w:t>–</w:t>
      </w:r>
      <w:r w:rsidRPr="000E4E7F">
        <w:tab/>
      </w:r>
      <w:r w:rsidRPr="000E4E7F">
        <w:rPr>
          <w:i/>
        </w:rPr>
        <w:t>HandoverPreparationInformation-NB</w:t>
      </w:r>
      <w:bookmarkEnd w:id="3948"/>
      <w:bookmarkEnd w:id="3949"/>
      <w:bookmarkEnd w:id="3950"/>
      <w:bookmarkEnd w:id="3951"/>
      <w:bookmarkEnd w:id="3952"/>
      <w:bookmarkEnd w:id="3953"/>
      <w:bookmarkEnd w:id="3954"/>
      <w:bookmarkEnd w:id="3955"/>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956" w:name="_Toc20487743"/>
      <w:bookmarkStart w:id="3957" w:name="_Toc29343050"/>
      <w:bookmarkStart w:id="3958" w:name="_Toc29344189"/>
      <w:bookmarkStart w:id="3959" w:name="_Toc36567455"/>
      <w:bookmarkStart w:id="3960" w:name="_Toc36810919"/>
      <w:bookmarkStart w:id="3961" w:name="_Toc36847283"/>
      <w:bookmarkStart w:id="3962" w:name="_Toc36939936"/>
      <w:bookmarkStart w:id="3963" w:name="_Toc37082916"/>
      <w:r w:rsidRPr="000E4E7F">
        <w:t>–</w:t>
      </w:r>
      <w:r w:rsidRPr="000E4E7F">
        <w:tab/>
      </w:r>
      <w:r w:rsidRPr="000E4E7F">
        <w:rPr>
          <w:i/>
        </w:rPr>
        <w:t>UEPagingCoverageInformation-NB</w:t>
      </w:r>
      <w:bookmarkEnd w:id="3956"/>
      <w:bookmarkEnd w:id="3957"/>
      <w:bookmarkEnd w:id="3958"/>
      <w:bookmarkEnd w:id="3959"/>
      <w:bookmarkEnd w:id="3960"/>
      <w:bookmarkEnd w:id="3961"/>
      <w:bookmarkEnd w:id="3962"/>
      <w:bookmarkEnd w:id="3963"/>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964" w:name="_Toc20487744"/>
      <w:bookmarkStart w:id="3965" w:name="_Toc29343051"/>
      <w:bookmarkStart w:id="3966" w:name="_Toc29344190"/>
      <w:bookmarkStart w:id="3967" w:name="_Toc36567456"/>
      <w:bookmarkStart w:id="3968" w:name="_Toc36810920"/>
      <w:bookmarkStart w:id="3969" w:name="_Toc36847284"/>
      <w:bookmarkStart w:id="3970" w:name="_Toc36939937"/>
      <w:bookmarkStart w:id="3971" w:name="_Toc37082917"/>
      <w:r w:rsidRPr="000E4E7F">
        <w:t>–</w:t>
      </w:r>
      <w:r w:rsidRPr="000E4E7F">
        <w:tab/>
      </w:r>
      <w:r w:rsidRPr="000E4E7F">
        <w:rPr>
          <w:i/>
        </w:rPr>
        <w:t>UERadioAccessCapabilityInformation-NB</w:t>
      </w:r>
      <w:bookmarkEnd w:id="3964"/>
      <w:bookmarkEnd w:id="3965"/>
      <w:bookmarkEnd w:id="3966"/>
      <w:bookmarkEnd w:id="3967"/>
      <w:bookmarkEnd w:id="3968"/>
      <w:bookmarkEnd w:id="3969"/>
      <w:bookmarkEnd w:id="3970"/>
      <w:bookmarkEnd w:id="3971"/>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972" w:name="_Toc20487745"/>
      <w:bookmarkStart w:id="3973" w:name="_Toc29343052"/>
      <w:bookmarkStart w:id="3974" w:name="_Toc29344191"/>
      <w:bookmarkStart w:id="3975" w:name="_Toc36567457"/>
      <w:bookmarkStart w:id="3976" w:name="_Toc36810921"/>
      <w:bookmarkStart w:id="3977" w:name="_Toc36847285"/>
      <w:bookmarkStart w:id="3978" w:name="_Toc36939938"/>
      <w:bookmarkStart w:id="3979" w:name="_Toc37082918"/>
      <w:r w:rsidRPr="000E4E7F">
        <w:t>–</w:t>
      </w:r>
      <w:r w:rsidRPr="000E4E7F">
        <w:tab/>
      </w:r>
      <w:r w:rsidRPr="000E4E7F">
        <w:rPr>
          <w:i/>
        </w:rPr>
        <w:t>UERadioPagingInformation-NB</w:t>
      </w:r>
      <w:bookmarkEnd w:id="3972"/>
      <w:bookmarkEnd w:id="3973"/>
      <w:bookmarkEnd w:id="3974"/>
      <w:bookmarkEnd w:id="3975"/>
      <w:bookmarkEnd w:id="3976"/>
      <w:bookmarkEnd w:id="3977"/>
      <w:bookmarkEnd w:id="3978"/>
      <w:bookmarkEnd w:id="3979"/>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980" w:name="_Toc20487746"/>
      <w:bookmarkStart w:id="3981" w:name="_Toc29343053"/>
      <w:bookmarkStart w:id="3982" w:name="_Toc29344192"/>
      <w:bookmarkStart w:id="3983" w:name="_Toc36567458"/>
      <w:bookmarkStart w:id="3984" w:name="_Toc36810922"/>
      <w:bookmarkStart w:id="3985" w:name="_Toc36847286"/>
      <w:bookmarkStart w:id="3986" w:name="_Toc36939939"/>
      <w:bookmarkStart w:id="3987" w:name="_Toc37082919"/>
      <w:r w:rsidRPr="000E4E7F">
        <w:t>10.7</w:t>
      </w:r>
      <w:r w:rsidRPr="000E4E7F">
        <w:tab/>
        <w:t>Inter-node NB-IoT RRC information element definitions</w:t>
      </w:r>
      <w:bookmarkEnd w:id="3980"/>
      <w:bookmarkEnd w:id="3981"/>
      <w:bookmarkEnd w:id="3982"/>
      <w:bookmarkEnd w:id="3983"/>
      <w:bookmarkEnd w:id="3984"/>
      <w:bookmarkEnd w:id="3985"/>
      <w:bookmarkEnd w:id="3986"/>
      <w:bookmarkEnd w:id="3987"/>
    </w:p>
    <w:p w14:paraId="772BBB5B" w14:textId="77777777" w:rsidR="00A01EE4" w:rsidRPr="000E4E7F" w:rsidRDefault="00A01EE4" w:rsidP="00A01EE4">
      <w:pPr>
        <w:pStyle w:val="Heading4"/>
        <w:rPr>
          <w:i/>
          <w:noProof/>
        </w:rPr>
      </w:pPr>
      <w:bookmarkStart w:id="3988" w:name="_Toc20487747"/>
      <w:bookmarkStart w:id="3989" w:name="_Toc29343054"/>
      <w:bookmarkStart w:id="3990" w:name="_Toc29344193"/>
      <w:bookmarkStart w:id="3991" w:name="_Toc36567459"/>
      <w:bookmarkStart w:id="3992" w:name="_Toc36810923"/>
      <w:bookmarkStart w:id="3993" w:name="_Toc36847287"/>
      <w:bookmarkStart w:id="3994" w:name="_Toc36939940"/>
      <w:bookmarkStart w:id="3995" w:name="_Toc37082920"/>
      <w:r w:rsidRPr="000E4E7F">
        <w:t>–</w:t>
      </w:r>
      <w:r w:rsidRPr="000E4E7F">
        <w:tab/>
      </w:r>
      <w:r w:rsidRPr="000E4E7F">
        <w:rPr>
          <w:i/>
        </w:rPr>
        <w:t>AS-Config-NB</w:t>
      </w:r>
      <w:bookmarkEnd w:id="3988"/>
      <w:bookmarkEnd w:id="3989"/>
      <w:bookmarkEnd w:id="3990"/>
      <w:bookmarkEnd w:id="3991"/>
      <w:bookmarkEnd w:id="3992"/>
      <w:bookmarkEnd w:id="3993"/>
      <w:bookmarkEnd w:id="3994"/>
      <w:bookmarkEnd w:id="3995"/>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996" w:name="_Toc20487748"/>
      <w:bookmarkStart w:id="3997" w:name="_Toc29343055"/>
      <w:bookmarkStart w:id="3998" w:name="_Toc29344194"/>
      <w:bookmarkStart w:id="3999" w:name="_Toc36567460"/>
      <w:bookmarkStart w:id="4000" w:name="_Toc36810924"/>
      <w:bookmarkStart w:id="4001" w:name="_Toc36847288"/>
      <w:bookmarkStart w:id="4002" w:name="_Toc36939941"/>
      <w:bookmarkStart w:id="4003" w:name="_Toc37082921"/>
      <w:r w:rsidRPr="000E4E7F">
        <w:t>–</w:t>
      </w:r>
      <w:r w:rsidRPr="000E4E7F">
        <w:tab/>
      </w:r>
      <w:r w:rsidRPr="000E4E7F">
        <w:rPr>
          <w:i/>
          <w:noProof/>
          <w:lang w:eastAsia="ko-KR"/>
        </w:rPr>
        <w:t>AS-Context-NB</w:t>
      </w:r>
      <w:bookmarkEnd w:id="3996"/>
      <w:bookmarkEnd w:id="3997"/>
      <w:bookmarkEnd w:id="3998"/>
      <w:bookmarkEnd w:id="3999"/>
      <w:bookmarkEnd w:id="4000"/>
      <w:bookmarkEnd w:id="4001"/>
      <w:bookmarkEnd w:id="4002"/>
      <w:bookmarkEnd w:id="4003"/>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4004" w:name="_Toc20487749"/>
      <w:bookmarkStart w:id="4005" w:name="_Toc29343056"/>
      <w:bookmarkStart w:id="4006" w:name="_Toc29344195"/>
      <w:bookmarkStart w:id="4007" w:name="_Toc36567461"/>
      <w:bookmarkStart w:id="4008" w:name="_Toc36810925"/>
      <w:bookmarkStart w:id="4009" w:name="_Toc36847289"/>
      <w:bookmarkStart w:id="4010" w:name="_Toc36939942"/>
      <w:bookmarkStart w:id="4011" w:name="_Toc37082922"/>
      <w:r w:rsidRPr="000E4E7F">
        <w:t>–</w:t>
      </w:r>
      <w:r w:rsidRPr="000E4E7F">
        <w:tab/>
      </w:r>
      <w:r w:rsidRPr="000E4E7F">
        <w:rPr>
          <w:i/>
        </w:rPr>
        <w:t>ReestablishmentInfo-NB</w:t>
      </w:r>
      <w:bookmarkEnd w:id="4004"/>
      <w:bookmarkEnd w:id="4005"/>
      <w:bookmarkEnd w:id="4006"/>
      <w:bookmarkEnd w:id="4007"/>
      <w:bookmarkEnd w:id="4008"/>
      <w:bookmarkEnd w:id="4009"/>
      <w:bookmarkEnd w:id="4010"/>
      <w:bookmarkEnd w:id="4011"/>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4012" w:name="_Toc20487750"/>
      <w:bookmarkStart w:id="4013" w:name="_Toc29343057"/>
      <w:bookmarkStart w:id="4014" w:name="_Toc29344196"/>
      <w:bookmarkStart w:id="4015" w:name="_Toc36567462"/>
      <w:bookmarkStart w:id="4016" w:name="_Toc36810926"/>
      <w:bookmarkStart w:id="4017" w:name="_Toc36847290"/>
      <w:bookmarkStart w:id="4018" w:name="_Toc36939943"/>
      <w:bookmarkStart w:id="4019" w:name="_Toc37082923"/>
      <w:r w:rsidRPr="000E4E7F">
        <w:t>–</w:t>
      </w:r>
      <w:r w:rsidRPr="000E4E7F">
        <w:tab/>
      </w:r>
      <w:r w:rsidRPr="000E4E7F">
        <w:rPr>
          <w:i/>
        </w:rPr>
        <w:t>RRM-Config-NB</w:t>
      </w:r>
      <w:bookmarkEnd w:id="4012"/>
      <w:bookmarkEnd w:id="4013"/>
      <w:bookmarkEnd w:id="4014"/>
      <w:bookmarkEnd w:id="4015"/>
      <w:bookmarkEnd w:id="4016"/>
      <w:bookmarkEnd w:id="4017"/>
      <w:bookmarkEnd w:id="4018"/>
      <w:bookmarkEnd w:id="4019"/>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4020" w:name="_Toc20487751"/>
      <w:bookmarkStart w:id="4021" w:name="_Toc29343058"/>
      <w:bookmarkStart w:id="4022" w:name="_Toc29344197"/>
      <w:bookmarkStart w:id="4023" w:name="_Toc36567463"/>
      <w:bookmarkStart w:id="4024" w:name="_Toc36810927"/>
      <w:bookmarkStart w:id="4025" w:name="_Toc36847291"/>
      <w:bookmarkStart w:id="4026" w:name="_Toc36939944"/>
      <w:bookmarkStart w:id="4027" w:name="_Toc37082924"/>
      <w:r w:rsidRPr="000E4E7F">
        <w:t>10.8</w:t>
      </w:r>
      <w:r w:rsidRPr="000E4E7F">
        <w:tab/>
        <w:t>Inter-node RRC multiplicity and type constraint values</w:t>
      </w:r>
      <w:bookmarkEnd w:id="4020"/>
      <w:bookmarkEnd w:id="4021"/>
      <w:bookmarkEnd w:id="4022"/>
      <w:bookmarkEnd w:id="4023"/>
      <w:bookmarkEnd w:id="4024"/>
      <w:bookmarkEnd w:id="4025"/>
      <w:bookmarkEnd w:id="4026"/>
      <w:bookmarkEnd w:id="4027"/>
    </w:p>
    <w:p w14:paraId="0A414B0C" w14:textId="77777777" w:rsidR="00A01EE4" w:rsidRPr="000E4E7F" w:rsidRDefault="00A01EE4" w:rsidP="00A01EE4">
      <w:pPr>
        <w:pStyle w:val="Heading3"/>
      </w:pPr>
      <w:bookmarkStart w:id="4028" w:name="_Toc20487752"/>
      <w:bookmarkStart w:id="4029" w:name="_Toc29343059"/>
      <w:bookmarkStart w:id="4030" w:name="_Toc29344198"/>
      <w:bookmarkStart w:id="4031" w:name="_Toc36567464"/>
      <w:bookmarkStart w:id="4032" w:name="_Toc36810928"/>
      <w:bookmarkStart w:id="4033" w:name="_Toc36847292"/>
      <w:bookmarkStart w:id="4034" w:name="_Toc36939945"/>
      <w:bookmarkStart w:id="4035" w:name="_Toc37082925"/>
      <w:r w:rsidRPr="000E4E7F">
        <w:t>–</w:t>
      </w:r>
      <w:r w:rsidRPr="000E4E7F">
        <w:tab/>
        <w:t>Multiplicity and type constraints definitions</w:t>
      </w:r>
      <w:bookmarkEnd w:id="4028"/>
      <w:bookmarkEnd w:id="4029"/>
      <w:bookmarkEnd w:id="4030"/>
      <w:bookmarkEnd w:id="4031"/>
      <w:bookmarkEnd w:id="4032"/>
      <w:bookmarkEnd w:id="4033"/>
      <w:bookmarkEnd w:id="4034"/>
      <w:bookmarkEnd w:id="4035"/>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4036" w:name="_Toc20487753"/>
      <w:bookmarkStart w:id="4037" w:name="_Toc29343060"/>
      <w:bookmarkStart w:id="4038" w:name="_Toc29344199"/>
      <w:bookmarkStart w:id="4039" w:name="_Toc36567465"/>
      <w:bookmarkStart w:id="4040" w:name="_Toc36810929"/>
      <w:bookmarkStart w:id="4041" w:name="_Toc36847293"/>
      <w:bookmarkStart w:id="4042" w:name="_Toc36939946"/>
      <w:bookmarkStart w:id="4043" w:name="_Toc37082926"/>
      <w:r w:rsidRPr="000E4E7F">
        <w:t>–</w:t>
      </w:r>
      <w:r w:rsidRPr="000E4E7F">
        <w:tab/>
        <w:t xml:space="preserve">End of </w:t>
      </w:r>
      <w:r w:rsidRPr="000E4E7F">
        <w:rPr>
          <w:i/>
          <w:noProof/>
        </w:rPr>
        <w:t>NB-IoT-InterNodeDefinitions</w:t>
      </w:r>
      <w:bookmarkEnd w:id="4036"/>
      <w:bookmarkEnd w:id="4037"/>
      <w:bookmarkEnd w:id="4038"/>
      <w:bookmarkEnd w:id="4039"/>
      <w:bookmarkEnd w:id="4040"/>
      <w:bookmarkEnd w:id="4041"/>
      <w:bookmarkEnd w:id="4042"/>
      <w:bookmarkEnd w:id="4043"/>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6" w:author="Huawei2" w:date="2020-06-12T12:27:00Z" w:initials="bks">
    <w:p w14:paraId="458DF5B0" w14:textId="45DD83EB" w:rsidR="007448A6" w:rsidRDefault="007448A6">
      <w:pPr>
        <w:pStyle w:val="CommentText"/>
        <w:rPr>
          <w:lang w:eastAsia="zh-CN"/>
        </w:rPr>
      </w:pPr>
      <w:r>
        <w:rPr>
          <w:rStyle w:val="CommentReference"/>
        </w:rPr>
        <w:annotationRef/>
      </w:r>
      <w:r>
        <w:rPr>
          <w:rFonts w:hint="eastAsia"/>
          <w:lang w:eastAsia="zh-CN"/>
        </w:rPr>
        <w:t>[</w:t>
      </w:r>
      <w:r>
        <w:rPr>
          <w:lang w:eastAsia="zh-CN"/>
        </w:rPr>
        <w:t>ZTE]:</w:t>
      </w:r>
    </w:p>
    <w:p w14:paraId="1FC7B6BD" w14:textId="77777777" w:rsidR="007448A6" w:rsidRDefault="007448A6" w:rsidP="004430D0">
      <w:pPr>
        <w:pStyle w:val="CommentText"/>
        <w:rPr>
          <w:lang w:eastAsia="zh-CN"/>
        </w:rPr>
      </w:pPr>
      <w:r>
        <w:rPr>
          <w:lang w:eastAsia="zh-CN"/>
        </w:rPr>
        <w:t>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4BBA3A3D" w14:textId="77777777" w:rsidR="007448A6" w:rsidRDefault="007448A6" w:rsidP="004430D0">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42591E3C" w14:textId="77777777" w:rsidR="007448A6" w:rsidRPr="000F031E" w:rsidRDefault="007448A6" w:rsidP="004430D0">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w:t>
      </w:r>
      <w:r>
        <w:rPr>
          <w:rFonts w:eastAsia="Times New Roman"/>
          <w:lang w:eastAsia="ja-JP"/>
        </w:rPr>
        <w:t>a</w:t>
      </w:r>
      <w:r w:rsidRPr="000F031E">
        <w:rPr>
          <w:rFonts w:eastAsia="Times New Roman"/>
          <w:lang w:eastAsia="ja-JP"/>
        </w:rPr>
        <w:t xml:space="preserve">ection is configured with </w:t>
      </w:r>
      <w:r w:rsidRPr="000F031E">
        <w:rPr>
          <w:rFonts w:eastAsia="Times New Roman"/>
          <w:i/>
          <w:lang w:eastAsia="ja-JP"/>
        </w:rPr>
        <w:t>pur-Config</w:t>
      </w:r>
      <w:r w:rsidRPr="000F031E">
        <w:rPr>
          <w:rFonts w:eastAsia="Times New Roman"/>
          <w:lang w:eastAsia="ja-JP"/>
        </w:rPr>
        <w:t>:</w:t>
      </w:r>
    </w:p>
    <w:p w14:paraId="6FE9C919" w14:textId="77777777" w:rsidR="007448A6" w:rsidRDefault="007448A6" w:rsidP="004430D0">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r>
        <w:rPr>
          <w:rStyle w:val="CommentReference"/>
        </w:rPr>
        <w:annotationRef/>
      </w:r>
    </w:p>
    <w:p w14:paraId="76D4B419" w14:textId="77777777" w:rsidR="007448A6" w:rsidRPr="000B48F9" w:rsidRDefault="007448A6" w:rsidP="004430D0">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discard previously stored p</w:t>
      </w:r>
      <w:r w:rsidRPr="005116B7">
        <w:rPr>
          <w:i/>
          <w:color w:val="FF0000"/>
          <w:u w:val="single"/>
        </w:rPr>
        <w:t>ur-Config</w:t>
      </w:r>
      <w:r w:rsidRPr="005116B7">
        <w:rPr>
          <w:color w:val="FF0000"/>
          <w:u w:val="single"/>
        </w:rPr>
        <w:t>, if any</w:t>
      </w:r>
      <w:r w:rsidRPr="000B48F9">
        <w:rPr>
          <w:color w:val="FF0000"/>
          <w:u w:val="single"/>
        </w:rPr>
        <w:t>;</w:t>
      </w:r>
    </w:p>
    <w:p w14:paraId="0366D6D6" w14:textId="590E1233" w:rsidR="007448A6" w:rsidRDefault="007448A6" w:rsidP="004430D0">
      <w:pPr>
        <w:pStyle w:val="CommentText"/>
        <w:rPr>
          <w:rFonts w:eastAsia="Times New Roman"/>
          <w:lang w:eastAsia="ja-JP"/>
        </w:rPr>
      </w:pPr>
      <w:r>
        <w:rPr>
          <w:rFonts w:eastAsia="Times New Roman"/>
          <w:lang w:eastAsia="ja-JP"/>
        </w:rPr>
        <w:t xml:space="preserve">     </w:t>
      </w:r>
      <w:r w:rsidRPr="000F031E">
        <w:rPr>
          <w:rFonts w:eastAsia="Times New Roman"/>
          <w:lang w:eastAsia="ja-JP"/>
        </w:rPr>
        <w:t xml:space="preserve">2&gt; </w:t>
      </w:r>
      <w:r>
        <w:rPr>
          <w:rFonts w:eastAsia="Times New Roman"/>
          <w:lang w:eastAsia="ja-JP"/>
        </w:rPr>
        <w:t xml:space="preserve"> </w:t>
      </w:r>
      <w:r w:rsidRPr="005116B7">
        <w:rPr>
          <w:rFonts w:eastAsia="Times New Roman"/>
          <w:strike/>
          <w:color w:val="0070C0"/>
          <w:lang w:eastAsia="ja-JP"/>
        </w:rPr>
        <w:t xml:space="preserve">indicate to lower layers that </w:t>
      </w:r>
      <w:r w:rsidRPr="005116B7">
        <w:rPr>
          <w:rFonts w:eastAsia="Times New Roman"/>
          <w:i/>
          <w:iCs/>
          <w:strike/>
          <w:color w:val="0070C0"/>
          <w:lang w:eastAsia="ja-JP"/>
        </w:rPr>
        <w:t>pur-Config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r w:rsidRPr="005116B7">
        <w:rPr>
          <w:rFonts w:eastAsia="Times New Roman"/>
          <w:i/>
          <w:color w:val="FF0000"/>
          <w:u w:val="single"/>
          <w:lang w:eastAsia="ja-JP"/>
        </w:rPr>
        <w:t>pur-TimeAlignmentTimer</w:t>
      </w:r>
      <w:r w:rsidRPr="005116B7">
        <w:rPr>
          <w:rFonts w:eastAsia="Times New Roman"/>
          <w:color w:val="FF0000"/>
          <w:u w:val="single"/>
          <w:lang w:eastAsia="ja-JP"/>
        </w:rPr>
        <w:t xml:space="preserve"> in MAC, if configured</w:t>
      </w:r>
      <w:r w:rsidRPr="000F031E">
        <w:rPr>
          <w:rFonts w:eastAsia="Times New Roman"/>
          <w:lang w:eastAsia="ja-JP"/>
        </w:rPr>
        <w:t>.</w:t>
      </w:r>
    </w:p>
    <w:p w14:paraId="0BDD16C2" w14:textId="77777777" w:rsidR="007448A6" w:rsidRDefault="007448A6" w:rsidP="004430D0">
      <w:pPr>
        <w:pStyle w:val="CommentText"/>
        <w:rPr>
          <w:rFonts w:eastAsia="Times New Roman"/>
          <w:lang w:eastAsia="ja-JP"/>
        </w:rPr>
      </w:pPr>
    </w:p>
    <w:p w14:paraId="3BBEB6FE" w14:textId="5B8AE984" w:rsidR="007448A6" w:rsidRPr="004430D0" w:rsidRDefault="007448A6" w:rsidP="004430D0">
      <w:pPr>
        <w:pStyle w:val="CommentText"/>
        <w:rPr>
          <w:lang w:eastAsia="zh-CN"/>
        </w:rPr>
      </w:pPr>
      <w:r>
        <w:rPr>
          <w:rFonts w:hint="eastAsia"/>
          <w:lang w:eastAsia="zh-CN"/>
        </w:rPr>
        <w:t>[</w:t>
      </w:r>
      <w:r>
        <w:rPr>
          <w:lang w:eastAsia="zh-CN"/>
        </w:rPr>
        <w:t>Qualcomm]:</w:t>
      </w:r>
    </w:p>
    <w:p w14:paraId="4440DF8F" w14:textId="77777777" w:rsidR="007448A6" w:rsidRDefault="007448A6" w:rsidP="004430D0">
      <w:pPr>
        <w:pStyle w:val="CommentText"/>
        <w:rPr>
          <w:lang w:eastAsia="zh-CN"/>
        </w:rPr>
      </w:pPr>
      <w:r>
        <w:rPr>
          <w:lang w:eastAsia="zh-CN"/>
        </w:rPr>
        <w:t>Agree “discard previously stored…” can be added.</w:t>
      </w:r>
    </w:p>
    <w:p w14:paraId="07CD5090" w14:textId="77777777" w:rsidR="007448A6" w:rsidRDefault="007448A6" w:rsidP="004430D0">
      <w:pPr>
        <w:pStyle w:val="CommentText"/>
        <w:rPr>
          <w:lang w:eastAsia="zh-CN"/>
        </w:rPr>
      </w:pPr>
    </w:p>
    <w:p w14:paraId="6A984F18" w14:textId="77777777" w:rsidR="007448A6" w:rsidRDefault="007448A6" w:rsidP="004430D0">
      <w:pPr>
        <w:pStyle w:val="CommentText"/>
        <w:rPr>
          <w:lang w:eastAsia="zh-CN"/>
        </w:rPr>
      </w:pPr>
      <w:r>
        <w:rPr>
          <w:lang w:eastAsia="zh-CN"/>
        </w:rPr>
        <w:t xml:space="preserve">We think once release of PUR-config is indicated to lower layers, everything that is related should be released by lower layers. So, if “indicate to lower layers” is to be removed, also make sure that in MAC, we capture upon completion of each tx, the PUR config other than the timer are discarded, similar to SPS where UL grant is discarded. </w:t>
      </w:r>
    </w:p>
    <w:p w14:paraId="701F410E" w14:textId="77777777" w:rsidR="007448A6" w:rsidRDefault="007448A6" w:rsidP="004430D0">
      <w:pPr>
        <w:pStyle w:val="CommentText"/>
        <w:rPr>
          <w:lang w:eastAsia="zh-CN"/>
        </w:rPr>
      </w:pPr>
    </w:p>
    <w:p w14:paraId="1E7EEFB0" w14:textId="7A0FA128" w:rsidR="007448A6" w:rsidRDefault="007448A6" w:rsidP="004430D0">
      <w:pPr>
        <w:pStyle w:val="CommentText"/>
        <w:rPr>
          <w:lang w:eastAsia="zh-CN"/>
        </w:rPr>
      </w:pPr>
      <w:r>
        <w:rPr>
          <w:lang w:eastAsia="zh-CN"/>
        </w:rPr>
        <w:t>Then, it is true the only thing remaining here is pur TAT. But the wording should be updated to “indicate to MAC pur-TimeAlignmentTimer is released” instead of RRC releasing it in MAC.</w:t>
      </w:r>
    </w:p>
  </w:comment>
  <w:comment w:id="197" w:author="Huawei2" w:date="2020-06-12T12:28:00Z" w:initials="bks">
    <w:p w14:paraId="44A66B19" w14:textId="36449520" w:rsidR="007448A6" w:rsidRDefault="007448A6">
      <w:pPr>
        <w:pStyle w:val="CommentText"/>
        <w:rPr>
          <w:lang w:eastAsia="zh-CN"/>
        </w:rPr>
      </w:pPr>
      <w:r>
        <w:rPr>
          <w:rStyle w:val="CommentReference"/>
        </w:rPr>
        <w:annotationRef/>
      </w:r>
      <w:r>
        <w:rPr>
          <w:rFonts w:hint="eastAsia"/>
          <w:lang w:eastAsia="zh-CN"/>
        </w:rPr>
        <w:t>A</w:t>
      </w:r>
      <w:r>
        <w:rPr>
          <w:lang w:eastAsia="zh-CN"/>
        </w:rPr>
        <w:t xml:space="preserve">gree with above comments. Updated and aligned in sections 5.3.3.2 and 5.3.8.3. </w:t>
      </w:r>
      <w:r w:rsidRPr="004773F5">
        <w:rPr>
          <w:lang w:eastAsia="zh-CN"/>
        </w:rPr>
        <w:t>Seems we do not need “if any” here and in section 5.3.8.3</w:t>
      </w:r>
    </w:p>
  </w:comment>
  <w:comment w:id="198" w:author="QC (Umesh) v7" w:date="2020-06-12T12:51:00Z" w:initials="QC">
    <w:p w14:paraId="2A80718C" w14:textId="74B5A7A8" w:rsidR="007448A6" w:rsidRDefault="007448A6">
      <w:pPr>
        <w:pStyle w:val="CommentText"/>
      </w:pPr>
      <w:r>
        <w:rPr>
          <w:rStyle w:val="CommentReference"/>
        </w:rPr>
        <w:annotationRef/>
      </w:r>
      <w:r>
        <w:t xml:space="preserve">Ok, and thanks, for this and other sections as listed </w:t>
      </w:r>
      <w:r>
        <w:rPr>
          <w:rFonts w:ascii="Segoe UI Emoji" w:eastAsia="Segoe UI Emoji" w:hAnsi="Segoe UI Emoji" w:cs="Segoe UI Emoji"/>
        </w:rPr>
        <w:t>😊</w:t>
      </w:r>
      <w:r>
        <w:t xml:space="preserve"> (not repeating comments there..). Sorry for earlier comment not being precise. It seems “indicate to MAC” is never used before. Suggest to change back to “</w:t>
      </w:r>
      <w:r>
        <w:rPr>
          <w:rFonts w:eastAsia="Times New Roman"/>
          <w:lang w:eastAsia="ja-JP"/>
        </w:rPr>
        <w:t xml:space="preserve">if </w:t>
      </w:r>
      <w:r w:rsidRPr="00C30058">
        <w:rPr>
          <w:i/>
        </w:rPr>
        <w:t>pur-TimeAlignmentTimer</w:t>
      </w:r>
      <w:r w:rsidRPr="00C30058">
        <w:t xml:space="preserve"> </w:t>
      </w:r>
      <w:r>
        <w:t xml:space="preserve">is configured, </w:t>
      </w:r>
      <w:r w:rsidRPr="000F031E">
        <w:rPr>
          <w:rFonts w:eastAsia="Times New Roman"/>
          <w:lang w:eastAsia="ja-JP"/>
        </w:rPr>
        <w:t xml:space="preserve">indicate to </w:t>
      </w:r>
      <w:r>
        <w:rPr>
          <w:rFonts w:eastAsia="Times New Roman"/>
          <w:lang w:eastAsia="ja-JP"/>
        </w:rPr>
        <w:t>lower layers</w:t>
      </w:r>
      <w:r w:rsidRPr="000F031E">
        <w:rPr>
          <w:rFonts w:eastAsia="Times New Roman"/>
          <w:lang w:eastAsia="ja-JP"/>
        </w:rPr>
        <w:t xml:space="preserve"> that </w:t>
      </w:r>
      <w:r w:rsidRPr="00C30058">
        <w:rPr>
          <w:i/>
        </w:rPr>
        <w:t>pur-TimeAlignmentTimer</w:t>
      </w:r>
      <w:r w:rsidRPr="000F031E">
        <w:rPr>
          <w:rFonts w:eastAsia="Times New Roman"/>
          <w:lang w:eastAsia="ja-JP"/>
        </w:rPr>
        <w:t xml:space="preserve"> is released</w:t>
      </w:r>
      <w:r>
        <w:t>”</w:t>
      </w:r>
    </w:p>
  </w:comment>
  <w:comment w:id="199" w:author="Huawei3" w:date="2020-06-15T16:37:00Z" w:initials="bks">
    <w:p w14:paraId="532D456C" w14:textId="77777777" w:rsidR="007448A6" w:rsidRDefault="007448A6">
      <w:pPr>
        <w:pStyle w:val="CommentText"/>
        <w:rPr>
          <w:lang w:eastAsia="zh-CN"/>
        </w:rPr>
      </w:pPr>
      <w:r>
        <w:rPr>
          <w:rStyle w:val="CommentReference"/>
        </w:rPr>
        <w:annotationRef/>
      </w:r>
      <w:r>
        <w:rPr>
          <w:rFonts w:hint="eastAsia"/>
          <w:lang w:eastAsia="zh-CN"/>
        </w:rPr>
        <w:t>O</w:t>
      </w:r>
      <w:r>
        <w:rPr>
          <w:lang w:eastAsia="zh-CN"/>
        </w:rPr>
        <w:t xml:space="preserve">K. And also it looks strange to release </w:t>
      </w:r>
      <w:r w:rsidRPr="00372700">
        <w:rPr>
          <w:lang w:eastAsia="zh-CN"/>
        </w:rPr>
        <w:t>pur-Config</w:t>
      </w:r>
      <w:r>
        <w:rPr>
          <w:lang w:eastAsia="zh-CN"/>
        </w:rPr>
        <w:t xml:space="preserve"> first and then check whether TA timer is configured. Thus the bullet order has been changed, i.e. 1. Check and release TA timer 2. Release pur-Config 3. Discard.</w:t>
      </w:r>
    </w:p>
    <w:p w14:paraId="528021B1" w14:textId="0ACD1402" w:rsidR="007448A6" w:rsidRDefault="007448A6">
      <w:pPr>
        <w:pStyle w:val="CommentText"/>
        <w:rPr>
          <w:lang w:eastAsia="zh-CN"/>
        </w:rPr>
      </w:pPr>
      <w:r>
        <w:rPr>
          <w:lang w:eastAsia="zh-CN"/>
        </w:rPr>
        <w:t>Update and remove comments in other sections.</w:t>
      </w:r>
    </w:p>
  </w:comment>
  <w:comment w:id="243" w:author="Huawei2" w:date="2020-06-11T16:13:00Z" w:initials="bks">
    <w:p w14:paraId="7B3EA9A4" w14:textId="629DB96A" w:rsidR="007448A6" w:rsidRDefault="007448A6">
      <w:pPr>
        <w:pStyle w:val="CommentText"/>
        <w:rPr>
          <w:lang w:eastAsia="zh-CN"/>
        </w:rPr>
      </w:pPr>
      <w:r>
        <w:rPr>
          <w:rStyle w:val="CommentReference"/>
        </w:rPr>
        <w:annotationRef/>
      </w:r>
      <w:r>
        <w:rPr>
          <w:rFonts w:hint="eastAsia"/>
          <w:lang w:eastAsia="zh-CN"/>
        </w:rPr>
        <w:t>L</w:t>
      </w:r>
      <w:r>
        <w:rPr>
          <w:lang w:eastAsia="zh-CN"/>
        </w:rPr>
        <w:t>ooks a bit strange. The timer is still used by MAC, we just do not want to change/restart the timer here.</w:t>
      </w:r>
    </w:p>
    <w:p w14:paraId="57DEF372" w14:textId="77777777" w:rsidR="007448A6" w:rsidRDefault="007448A6">
      <w:pPr>
        <w:pStyle w:val="CommentText"/>
        <w:rPr>
          <w:lang w:eastAsia="zh-CN"/>
        </w:rPr>
      </w:pPr>
    </w:p>
    <w:p w14:paraId="1F2E3163" w14:textId="67D4BE00" w:rsidR="007448A6" w:rsidRDefault="007448A6">
      <w:pPr>
        <w:pStyle w:val="CommentText"/>
        <w:rPr>
          <w:lang w:eastAsia="zh-CN"/>
        </w:rPr>
      </w:pPr>
      <w:r>
        <w:rPr>
          <w:lang w:eastAsia="zh-CN"/>
        </w:rPr>
        <w:t>Any suggestion?</w:t>
      </w:r>
    </w:p>
    <w:p w14:paraId="7BCD53D0" w14:textId="77777777" w:rsidR="007448A6" w:rsidRDefault="007448A6">
      <w:pPr>
        <w:pStyle w:val="CommentText"/>
        <w:rPr>
          <w:lang w:eastAsia="zh-CN"/>
        </w:rPr>
      </w:pPr>
    </w:p>
  </w:comment>
  <w:comment w:id="244" w:author="QC (Umesh) v7" w:date="2020-06-12T12:52:00Z" w:initials="QC">
    <w:p w14:paraId="5B2D14F3" w14:textId="19D502D7" w:rsidR="007448A6" w:rsidRDefault="007448A6">
      <w:pPr>
        <w:pStyle w:val="CommentText"/>
      </w:pPr>
      <w:r>
        <w:rPr>
          <w:rStyle w:val="CommentReference"/>
        </w:rPr>
        <w:annotationRef/>
      </w:r>
      <w:r>
        <w:t>Agree this looks a bit strange. But this is needed, and do not have a better suggestion now.</w:t>
      </w:r>
    </w:p>
  </w:comment>
  <w:comment w:id="245" w:author="Huawei3" w:date="2020-06-16T09:36:00Z" w:initials="bks">
    <w:p w14:paraId="58A664EA" w14:textId="77777777" w:rsidR="007448A6" w:rsidRDefault="007448A6">
      <w:pPr>
        <w:pStyle w:val="CommentText"/>
        <w:rPr>
          <w:lang w:eastAsia="zh-CN"/>
        </w:rPr>
      </w:pPr>
      <w:r>
        <w:rPr>
          <w:rStyle w:val="CommentReference"/>
        </w:rPr>
        <w:annotationRef/>
      </w:r>
      <w:r>
        <w:rPr>
          <w:rFonts w:hint="eastAsia"/>
          <w:lang w:eastAsia="zh-CN"/>
        </w:rPr>
        <w:t>I</w:t>
      </w:r>
      <w:r>
        <w:rPr>
          <w:lang w:eastAsia="zh-CN"/>
        </w:rPr>
        <w:t xml:space="preserve">t is not clear to us which part (configure or use) “except” applies, it should only apply to configure. </w:t>
      </w:r>
    </w:p>
    <w:p w14:paraId="0649A80A" w14:textId="77777777" w:rsidR="007448A6" w:rsidRDefault="007448A6">
      <w:pPr>
        <w:pStyle w:val="CommentText"/>
        <w:rPr>
          <w:lang w:eastAsia="zh-CN"/>
        </w:rPr>
      </w:pPr>
      <w:r>
        <w:rPr>
          <w:lang w:eastAsia="zh-CN"/>
        </w:rPr>
        <w:t>Also we think “to use PUR” should be “to use transmission using PUR”</w:t>
      </w:r>
    </w:p>
    <w:p w14:paraId="329303C3" w14:textId="52C0478C" w:rsidR="007448A6" w:rsidRDefault="007448A6">
      <w:pPr>
        <w:pStyle w:val="CommentText"/>
        <w:rPr>
          <w:lang w:eastAsia="zh-CN"/>
        </w:rPr>
      </w:pPr>
      <w:r>
        <w:rPr>
          <w:lang w:eastAsia="zh-CN"/>
        </w:rPr>
        <w:t>Try to update, also in other sections.</w:t>
      </w:r>
    </w:p>
  </w:comment>
  <w:comment w:id="246" w:author="QC (Umesh)" w:date="2020-06-16T17:34:00Z" w:initials="QC">
    <w:p w14:paraId="561A1092" w14:textId="14CF8731" w:rsidR="007448A6" w:rsidRDefault="007448A6">
      <w:pPr>
        <w:pStyle w:val="CommentText"/>
      </w:pPr>
      <w:r>
        <w:rPr>
          <w:rStyle w:val="CommentReference"/>
        </w:rPr>
        <w:annotationRef/>
      </w:r>
      <w:r>
        <w:t>Update looks ok. Thanks.</w:t>
      </w:r>
    </w:p>
  </w:comment>
  <w:comment w:id="294" w:author="QC (Umesh) v7" w:date="2020-06-12T12:00:00Z" w:initials="QC">
    <w:p w14:paraId="5AB95FBB" w14:textId="0C3FD100" w:rsidR="007448A6" w:rsidRDefault="007448A6">
      <w:pPr>
        <w:pStyle w:val="CommentText"/>
      </w:pPr>
      <w:r>
        <w:rPr>
          <w:rStyle w:val="CommentReference"/>
        </w:rPr>
        <w:annotationRef/>
      </w:r>
      <w:r w:rsidRPr="00FA3948">
        <w:rPr>
          <w:highlight w:val="yellow"/>
        </w:rPr>
        <w:t>Unclear whether this refers to the whole PUR procedure, or just the “UE actions upon receving PUR indications from lower layers”.</w:t>
      </w:r>
    </w:p>
  </w:comment>
  <w:comment w:id="295" w:author="Huawei3" w:date="2020-06-15T17:56:00Z" w:initials="bks">
    <w:p w14:paraId="3B465AC2" w14:textId="6506ABAF" w:rsidR="007448A6" w:rsidRDefault="007448A6">
      <w:pPr>
        <w:pStyle w:val="CommentText"/>
        <w:rPr>
          <w:lang w:eastAsia="zh-CN"/>
        </w:rPr>
      </w:pPr>
      <w:r>
        <w:rPr>
          <w:rStyle w:val="CommentReference"/>
        </w:rPr>
        <w:annotationRef/>
      </w:r>
      <w:r>
        <w:rPr>
          <w:lang w:eastAsia="zh-CN"/>
        </w:rPr>
        <w:t>In RRC we only talk about RRC procedure when we say “procedure ends”, thus it refers to RRC connection establishment procedure (using PUR) here.</w:t>
      </w:r>
    </w:p>
  </w:comment>
  <w:comment w:id="298" w:author="Huawei2" w:date="2020-06-12T12:43:00Z" w:initials="bks">
    <w:p w14:paraId="4F1B70A7" w14:textId="579D746A" w:rsidR="007448A6" w:rsidRDefault="007448A6" w:rsidP="00945CB2">
      <w:pPr>
        <w:pStyle w:val="CommentText"/>
        <w:rPr>
          <w:lang w:eastAsia="zh-CN"/>
        </w:rPr>
      </w:pPr>
      <w:r>
        <w:rPr>
          <w:rStyle w:val="CommentReference"/>
        </w:rPr>
        <w:annotationRef/>
      </w:r>
      <w:r>
        <w:rPr>
          <w:rFonts w:hint="eastAsia"/>
          <w:lang w:eastAsia="zh-CN"/>
        </w:rPr>
        <w:t>[</w:t>
      </w:r>
      <w:r>
        <w:rPr>
          <w:lang w:eastAsia="zh-CN"/>
        </w:rPr>
        <w:t>ZTE]:</w:t>
      </w:r>
    </w:p>
    <w:p w14:paraId="66EDAC08" w14:textId="6ABD887D" w:rsidR="007448A6" w:rsidRDefault="007448A6" w:rsidP="00945CB2">
      <w:pPr>
        <w:pStyle w:val="CommentText"/>
        <w:rPr>
          <w:lang w:eastAsia="zh-CN"/>
        </w:rPr>
      </w:pPr>
      <w:r>
        <w:rPr>
          <w:lang w:eastAsia="zh-CN"/>
        </w:rPr>
        <w:t xml:space="preserve">There are the following confusions: </w:t>
      </w:r>
    </w:p>
    <w:p w14:paraId="46EDA00C" w14:textId="77777777" w:rsidR="007448A6" w:rsidRDefault="007448A6" w:rsidP="00945CB2">
      <w:pPr>
        <w:pStyle w:val="CommentText"/>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we think it should be see TS 36.</w:t>
      </w:r>
      <w:r>
        <w:rPr>
          <w:rFonts w:hint="eastAsia"/>
          <w:lang w:val="en-US" w:eastAsia="zh-CN"/>
        </w:rPr>
        <w:t>321</w:t>
      </w:r>
      <w:r>
        <w:t xml:space="preserve"> [</w:t>
      </w:r>
      <w:r>
        <w:rPr>
          <w:rFonts w:hint="eastAsia"/>
          <w:lang w:val="en-US" w:eastAsia="zh-CN"/>
        </w:rPr>
        <w:t>6</w:t>
      </w:r>
      <w:r>
        <w:t>]</w:t>
      </w:r>
    </w:p>
    <w:p w14:paraId="2521D0D7" w14:textId="77777777" w:rsidR="007448A6" w:rsidRDefault="007448A6" w:rsidP="00945CB2">
      <w:pPr>
        <w:pStyle w:val="CommentText"/>
      </w:pPr>
    </w:p>
    <w:p w14:paraId="1D5591D6" w14:textId="77777777" w:rsidR="007448A6" w:rsidRDefault="007448A6" w:rsidP="00945CB2">
      <w:pPr>
        <w:pStyle w:val="CommentText"/>
      </w:pPr>
      <w:r>
        <w:t>2. Here we say “UE actions….is left up to implementation”. Is this inconsistent with the following description in section 5.3.3.x?</w:t>
      </w:r>
    </w:p>
    <w:p w14:paraId="76C88E63" w14:textId="77777777" w:rsidR="007448A6" w:rsidRDefault="007448A6" w:rsidP="00945CB2">
      <w:pPr>
        <w:pStyle w:val="CommentText"/>
      </w:pPr>
    </w:p>
    <w:p w14:paraId="070B6F65" w14:textId="77777777" w:rsidR="007448A6" w:rsidRPr="00624162" w:rsidRDefault="007448A6" w:rsidP="00945CB2">
      <w:pPr>
        <w:pStyle w:val="B2"/>
        <w:rPr>
          <w:i/>
          <w:noProof/>
        </w:rPr>
      </w:pPr>
      <w:r w:rsidRPr="00624162">
        <w:rPr>
          <w:i/>
          <w:noProof/>
          <w:highlight w:val="yellow"/>
        </w:rPr>
        <w:t>2&gt; if PUR failure indication is received from lower layers</w:t>
      </w:r>
      <w:r w:rsidRPr="00624162">
        <w:rPr>
          <w:i/>
          <w:noProof/>
        </w:rPr>
        <w:t>:</w:t>
      </w:r>
    </w:p>
    <w:p w14:paraId="5CBD19E1" w14:textId="77777777" w:rsidR="007448A6" w:rsidRPr="00624162" w:rsidRDefault="007448A6" w:rsidP="00945CB2">
      <w:pPr>
        <w:pStyle w:val="B3"/>
        <w:rPr>
          <w:i/>
        </w:rPr>
      </w:pPr>
      <w:r w:rsidRPr="00624162">
        <w:rPr>
          <w:i/>
        </w:rPr>
        <w:t xml:space="preserve">    3&gt;</w:t>
      </w:r>
      <w:r w:rsidRPr="00624162">
        <w:rPr>
          <w:i/>
        </w:rPr>
        <w:tab/>
        <w:t>consider the PUR occasion as skipped;</w:t>
      </w:r>
    </w:p>
    <w:p w14:paraId="5D96C2AD" w14:textId="77777777" w:rsidR="007448A6" w:rsidRPr="00624162" w:rsidRDefault="007448A6" w:rsidP="00945CB2">
      <w:pPr>
        <w:pStyle w:val="B3"/>
        <w:rPr>
          <w:i/>
        </w:rPr>
      </w:pPr>
      <w:r w:rsidRPr="00624162">
        <w:rPr>
          <w:i/>
        </w:rPr>
        <w:t xml:space="preserve">    3&gt;</w:t>
      </w:r>
      <w:r w:rsidRPr="00624162">
        <w:rPr>
          <w:i/>
        </w:rPr>
        <w:tab/>
        <w:t>if pur-ImplicitReleaseAfter number of consecutive PUR occasions have been skipped:</w:t>
      </w:r>
    </w:p>
    <w:p w14:paraId="7BB73CF0" w14:textId="77777777" w:rsidR="007448A6" w:rsidRPr="00624162" w:rsidRDefault="007448A6" w:rsidP="00945CB2">
      <w:pPr>
        <w:pStyle w:val="B4"/>
        <w:rPr>
          <w:i/>
        </w:rPr>
      </w:pPr>
      <w:r w:rsidRPr="00624162">
        <w:rPr>
          <w:i/>
        </w:rPr>
        <w:t xml:space="preserve">        4&gt;</w:t>
      </w:r>
      <w:r w:rsidRPr="00624162">
        <w:rPr>
          <w:i/>
        </w:rPr>
        <w:tab/>
        <w:t>release pur-Config;</w:t>
      </w:r>
    </w:p>
    <w:p w14:paraId="3FA9B813" w14:textId="77777777" w:rsidR="007448A6" w:rsidRDefault="007448A6" w:rsidP="00945CB2">
      <w:pPr>
        <w:pStyle w:val="CommentText"/>
      </w:pPr>
      <w:r w:rsidRPr="00624162">
        <w:rPr>
          <w:i/>
        </w:rPr>
        <w:t xml:space="preserve">                 4&gt;</w:t>
      </w:r>
      <w:r w:rsidRPr="00624162">
        <w:rPr>
          <w:i/>
        </w:rPr>
        <w:tab/>
        <w:t>discard previously stored pur-Config;</w:t>
      </w:r>
    </w:p>
    <w:p w14:paraId="6D079887" w14:textId="77777777" w:rsidR="007448A6" w:rsidRDefault="007448A6" w:rsidP="00945CB2">
      <w:pPr>
        <w:pStyle w:val="CommentText"/>
        <w:rPr>
          <w:lang w:eastAsia="zh-CN"/>
        </w:rPr>
      </w:pPr>
    </w:p>
    <w:p w14:paraId="577354E6" w14:textId="77777777" w:rsidR="007448A6" w:rsidRDefault="007448A6" w:rsidP="00945CB2">
      <w:pPr>
        <w:pStyle w:val="CommentText"/>
        <w:rPr>
          <w:lang w:eastAsia="zh-CN"/>
        </w:rPr>
      </w:pPr>
      <w:r>
        <w:rPr>
          <w:rFonts w:hint="eastAsia"/>
          <w:lang w:eastAsia="zh-CN"/>
        </w:rPr>
        <w:t>[</w:t>
      </w:r>
      <w:r>
        <w:rPr>
          <w:lang w:eastAsia="zh-CN"/>
        </w:rPr>
        <w:t>Qualcomm]:</w:t>
      </w:r>
    </w:p>
    <w:p w14:paraId="7E8CDE15" w14:textId="77777777" w:rsidR="007448A6" w:rsidRDefault="007448A6" w:rsidP="00945CB2">
      <w:pPr>
        <w:pStyle w:val="CommentText"/>
      </w:pPr>
      <w:r>
        <w:t>Given that now we assume indications are provided by PHY-&gt;MAC-&gt;RRC, the reference should be 321.</w:t>
      </w:r>
    </w:p>
    <w:p w14:paraId="7D30C65C" w14:textId="77777777" w:rsidR="007448A6" w:rsidRDefault="007448A6" w:rsidP="00945CB2">
      <w:pPr>
        <w:pStyle w:val="CommentText"/>
      </w:pPr>
    </w:p>
    <w:p w14:paraId="5336A5A4" w14:textId="77777777" w:rsidR="007448A6" w:rsidRDefault="007448A6" w:rsidP="00945CB2">
      <w:pPr>
        <w:pStyle w:val="CommentText"/>
      </w:pPr>
      <w:r>
        <w:t>The question about consistency is valid. We need to clafiry that the UE actions here means UE actions regarding whther to go to RACH or EDT or next PUR (i.e., further actions after what is specified in 5.3.3.x).</w:t>
      </w:r>
    </w:p>
    <w:p w14:paraId="727D65E8" w14:textId="77777777" w:rsidR="007448A6" w:rsidRDefault="007448A6" w:rsidP="00945CB2">
      <w:pPr>
        <w:pStyle w:val="CommentText"/>
      </w:pPr>
    </w:p>
    <w:p w14:paraId="4FBB739C" w14:textId="77777777" w:rsidR="007448A6" w:rsidRDefault="007448A6" w:rsidP="00945CB2">
      <w:pPr>
        <w:pStyle w:val="CommentText"/>
        <w:rPr>
          <w:lang w:eastAsia="zh-CN"/>
        </w:rPr>
      </w:pPr>
      <w:r>
        <w:t>So suggest to move this NOTE to 5.3.3.x, see the suggestion there.</w:t>
      </w:r>
    </w:p>
    <w:p w14:paraId="64E01B21" w14:textId="047DBDF9" w:rsidR="007448A6" w:rsidRDefault="007448A6">
      <w:pPr>
        <w:pStyle w:val="CommentText"/>
      </w:pPr>
    </w:p>
  </w:comment>
  <w:comment w:id="299" w:author="Huawei2" w:date="2020-06-12T12:46:00Z" w:initials="bks">
    <w:p w14:paraId="710D4CA8" w14:textId="060DFC2F" w:rsidR="007448A6" w:rsidRDefault="007448A6">
      <w:pPr>
        <w:pStyle w:val="CommentText"/>
        <w:rPr>
          <w:lang w:eastAsia="zh-CN"/>
        </w:rPr>
      </w:pPr>
      <w:r>
        <w:rPr>
          <w:rStyle w:val="CommentReference"/>
        </w:rPr>
        <w:annotationRef/>
      </w:r>
      <w:r>
        <w:rPr>
          <w:rFonts w:hint="eastAsia"/>
          <w:lang w:eastAsia="zh-CN"/>
        </w:rPr>
        <w:t>A</w:t>
      </w:r>
      <w:r>
        <w:rPr>
          <w:lang w:eastAsia="zh-CN"/>
        </w:rPr>
        <w:t>gree with above intention. But do not think 5.3.3.x is a better place. 5.3.3.x is for maintaince of PUR occasions, not about transmission using PUR procedure (i.e. from initiation to failure/success).</w:t>
      </w:r>
    </w:p>
    <w:p w14:paraId="61904202" w14:textId="339B6BFE" w:rsidR="007448A6" w:rsidRDefault="007448A6">
      <w:pPr>
        <w:pStyle w:val="CommentText"/>
        <w:rPr>
          <w:lang w:eastAsia="zh-CN"/>
        </w:rPr>
      </w:pPr>
      <w:r>
        <w:rPr>
          <w:lang w:eastAsia="zh-CN"/>
        </w:rPr>
        <w:t>Should we just 1. Change the reference to 321 and 2. Add “other or further” before action as the L1 addjusement has been specificed at the beginning?</w:t>
      </w:r>
    </w:p>
  </w:comment>
  <w:comment w:id="300" w:author="QC (Umesh) v7" w:date="2020-06-12T12:01:00Z" w:initials="QC">
    <w:p w14:paraId="7AA24667" w14:textId="542C32D1" w:rsidR="007448A6" w:rsidRDefault="007448A6">
      <w:pPr>
        <w:pStyle w:val="CommentText"/>
      </w:pPr>
      <w:r>
        <w:rPr>
          <w:rStyle w:val="CommentReference"/>
        </w:rPr>
        <w:annotationRef/>
      </w:r>
      <w:r>
        <w:t>Ok to keep note here with these changes.</w:t>
      </w:r>
    </w:p>
  </w:comment>
  <w:comment w:id="317" w:author="QC (Umesh) v7" w:date="2020-06-12T12:02:00Z" w:initials="QC">
    <w:p w14:paraId="278A0543" w14:textId="19A83AE4" w:rsidR="007448A6" w:rsidRDefault="007448A6">
      <w:pPr>
        <w:pStyle w:val="CommentText"/>
      </w:pPr>
      <w:r>
        <w:rPr>
          <w:rStyle w:val="CommentReference"/>
        </w:rPr>
        <w:annotationRef/>
      </w:r>
      <w:r>
        <w:t>this is the wrong place for this part. This should go down, somewhere under the following:</w:t>
      </w:r>
    </w:p>
    <w:p w14:paraId="04489784" w14:textId="77777777" w:rsidR="007448A6" w:rsidRDefault="007448A6">
      <w:pPr>
        <w:pStyle w:val="CommentText"/>
      </w:pPr>
    </w:p>
    <w:p w14:paraId="6FE95A2C" w14:textId="77777777" w:rsidR="007448A6" w:rsidRPr="000E4E7F" w:rsidRDefault="007448A6" w:rsidP="00953235">
      <w:pPr>
        <w:pStyle w:val="B1"/>
      </w:pPr>
      <w:r w:rsidRPr="000E4E7F">
        <w:t>1&gt;</w:t>
      </w:r>
      <w:r w:rsidRPr="000E4E7F">
        <w:tab/>
        <w:t xml:space="preserve">set the content of </w:t>
      </w:r>
      <w:r w:rsidRPr="000E4E7F">
        <w:rPr>
          <w:i/>
        </w:rPr>
        <w:t>RRCConnectionSetupComplete</w:t>
      </w:r>
      <w:r w:rsidRPr="000E4E7F">
        <w:t xml:space="preserve"> message as follows:</w:t>
      </w:r>
    </w:p>
    <w:p w14:paraId="6537A70E" w14:textId="77777777" w:rsidR="007448A6" w:rsidRDefault="007448A6">
      <w:pPr>
        <w:pStyle w:val="CommentText"/>
      </w:pPr>
    </w:p>
    <w:p w14:paraId="6F9FE647" w14:textId="5EC105AB" w:rsidR="007448A6" w:rsidRDefault="007448A6">
      <w:pPr>
        <w:pStyle w:val="CommentText"/>
      </w:pPr>
      <w:r>
        <w:t>Also, you may consider rewording to put the “if the RRCConnSetup in not in response”.. at the start.</w:t>
      </w:r>
    </w:p>
  </w:comment>
  <w:comment w:id="318" w:author="Huawei3" w:date="2020-06-15T17:58:00Z" w:initials="bks">
    <w:p w14:paraId="1A91127F" w14:textId="78AA2448" w:rsidR="007448A6" w:rsidRDefault="007448A6">
      <w:pPr>
        <w:pStyle w:val="CommentText"/>
        <w:rPr>
          <w:lang w:eastAsia="zh-CN"/>
        </w:rPr>
      </w:pPr>
      <w:r>
        <w:rPr>
          <w:rStyle w:val="CommentReference"/>
        </w:rPr>
        <w:annotationRef/>
      </w:r>
      <w:r>
        <w:rPr>
          <w:rFonts w:hint="eastAsia"/>
          <w:lang w:eastAsia="zh-CN"/>
        </w:rPr>
        <w:t>M</w:t>
      </w:r>
      <w:r>
        <w:rPr>
          <w:lang w:eastAsia="zh-CN"/>
        </w:rPr>
        <w:t>oved to the right place.</w:t>
      </w:r>
    </w:p>
  </w:comment>
  <w:comment w:id="319" w:author="QC (Umesh)" w:date="2020-06-16T17:36:00Z" w:initials="QC">
    <w:p w14:paraId="78820E7B" w14:textId="6E044CED" w:rsidR="007448A6" w:rsidRDefault="007448A6">
      <w:pPr>
        <w:pStyle w:val="CommentText"/>
      </w:pPr>
      <w:r>
        <w:rPr>
          <w:rStyle w:val="CommentReference"/>
        </w:rPr>
        <w:annotationRef/>
      </w:r>
      <w:r>
        <w:t>Ok. Thanks.</w:t>
      </w:r>
    </w:p>
  </w:comment>
  <w:comment w:id="425" w:author="Huawei2" w:date="2020-06-11T21:49:00Z" w:initials="Huawei">
    <w:p w14:paraId="6BAA373E" w14:textId="238ED8F0" w:rsidR="007448A6" w:rsidRDefault="007448A6">
      <w:pPr>
        <w:pStyle w:val="CommentText"/>
        <w:rPr>
          <w:lang w:eastAsia="zh-CN"/>
        </w:rPr>
      </w:pPr>
      <w:r>
        <w:rPr>
          <w:rStyle w:val="CommentReference"/>
        </w:rPr>
        <w:annotationRef/>
      </w:r>
      <w:r>
        <w:rPr>
          <w:rFonts w:hint="eastAsia"/>
          <w:lang w:eastAsia="zh-CN"/>
        </w:rPr>
        <w:t>[</w:t>
      </w:r>
      <w:r>
        <w:rPr>
          <w:lang w:eastAsia="zh-CN"/>
        </w:rPr>
        <w:t>Ericsson</w:t>
      </w:r>
      <w:r>
        <w:rPr>
          <w:rFonts w:hint="eastAsia"/>
          <w:lang w:eastAsia="zh-CN"/>
        </w:rPr>
        <w:t>]</w:t>
      </w:r>
      <w:r>
        <w:rPr>
          <w:lang w:eastAsia="zh-CN"/>
        </w:rPr>
        <w:t xml:space="preserve">: </w:t>
      </w:r>
      <w:r w:rsidRPr="009329D5">
        <w:rPr>
          <w:lang w:eastAsia="zh-CN"/>
        </w:rPr>
        <w:t>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 (and eNB) to keep track of the full "cycles".</w:t>
      </w:r>
    </w:p>
    <w:p w14:paraId="3DC3E7D9" w14:textId="50E4160B" w:rsidR="007448A6" w:rsidRDefault="007448A6">
      <w:pPr>
        <w:pStyle w:val="CommentText"/>
        <w:rPr>
          <w:lang w:eastAsia="zh-CN"/>
        </w:rPr>
      </w:pPr>
      <w:r>
        <w:rPr>
          <w:lang w:eastAsia="zh-CN"/>
        </w:rPr>
        <w:t>[QC]:</w:t>
      </w:r>
    </w:p>
    <w:p w14:paraId="6B448261" w14:textId="77777777" w:rsidR="007448A6" w:rsidRDefault="007448A6" w:rsidP="00B47050">
      <w:pPr>
        <w:pStyle w:val="CommentText"/>
      </w:pPr>
      <w:r>
        <w:t>Agree with Ericsson that there is issue. But just a NOTE is not enough. It needs to be clear. That is why our suggestion in the description of the IE was to use “duration” concept. That can be moved here if needed.</w:t>
      </w:r>
    </w:p>
    <w:p w14:paraId="3E4AC65D" w14:textId="77777777" w:rsidR="007448A6" w:rsidRDefault="007448A6" w:rsidP="00B47050">
      <w:pPr>
        <w:pStyle w:val="CommentText"/>
      </w:pPr>
    </w:p>
    <w:p w14:paraId="592E9630" w14:textId="55A8B2D4" w:rsidR="007448A6" w:rsidRDefault="007448A6" w:rsidP="00B47050">
      <w:pPr>
        <w:pStyle w:val="CommentText"/>
        <w:rPr>
          <w:lang w:eastAsia="zh-CN"/>
        </w:rPr>
      </w:pPr>
      <w:r>
        <w:t>First we need to find out the “first occasion” using the offset. Then use the periodicity to find further occasions from there. But in all cases, the “cycles” need to be tracked when the periodicity/offset results in calculation over 1023 HSFN</w:t>
      </w:r>
    </w:p>
  </w:comment>
  <w:comment w:id="426" w:author="Huawei2" w:date="2020-06-12T14:50:00Z" w:initials="bks">
    <w:p w14:paraId="6074163D" w14:textId="795D67EA" w:rsidR="007448A6" w:rsidRDefault="007448A6" w:rsidP="000A0469">
      <w:pPr>
        <w:pStyle w:val="CommentText"/>
      </w:pPr>
      <w:r>
        <w:rPr>
          <w:rStyle w:val="CommentReference"/>
        </w:rPr>
        <w:annotationRef/>
      </w:r>
      <w:r>
        <w:t>Agree with Qualcomm:</w:t>
      </w:r>
    </w:p>
    <w:p w14:paraId="2245BB13" w14:textId="6BE75DAC" w:rsidR="007448A6" w:rsidRDefault="007448A6" w:rsidP="000A0469">
      <w:pPr>
        <w:pStyle w:val="CommentText"/>
      </w:pPr>
      <w:r>
        <w:t>1. The first thing is to calculate the 1</w:t>
      </w:r>
      <w:r w:rsidRPr="0019351D">
        <w:rPr>
          <w:vertAlign w:val="superscript"/>
        </w:rPr>
        <w:t>st</w:t>
      </w:r>
      <w:r>
        <w:t xml:space="preserve"> PUR occasion</w:t>
      </w:r>
    </w:p>
    <w:p w14:paraId="68268F4F" w14:textId="3E24ED1C" w:rsidR="007448A6" w:rsidRDefault="007448A6" w:rsidP="000A0469">
      <w:pPr>
        <w:pStyle w:val="CommentText"/>
      </w:pPr>
      <w:r>
        <w:rPr>
          <w:rFonts w:hint="eastAsia"/>
          <w:lang w:eastAsia="zh-CN"/>
        </w:rPr>
        <w:t>2</w:t>
      </w:r>
      <w:r>
        <w:rPr>
          <w:lang w:eastAsia="zh-CN"/>
        </w:rPr>
        <w:t xml:space="preserve">. </w:t>
      </w:r>
      <w:r>
        <w:t xml:space="preserve">Then we just need to specify, the following PUR occasion occurs at the same SFN/sufamed every ‘periodicity’ H-SFNs </w:t>
      </w:r>
    </w:p>
    <w:p w14:paraId="25A80754" w14:textId="77777777" w:rsidR="007448A6" w:rsidRDefault="007448A6" w:rsidP="000A0469">
      <w:pPr>
        <w:pStyle w:val="CommentText"/>
      </w:pPr>
    </w:p>
    <w:p w14:paraId="3A5EFBB4" w14:textId="3823A3C1" w:rsidR="007448A6" w:rsidRDefault="007448A6">
      <w:pPr>
        <w:pStyle w:val="CommentText"/>
        <w:rPr>
          <w:lang w:eastAsia="zh-CN"/>
        </w:rPr>
      </w:pPr>
      <w:r>
        <w:rPr>
          <w:lang w:eastAsia="zh-CN"/>
        </w:rPr>
        <w:t>Try another alternative, please check</w:t>
      </w:r>
    </w:p>
  </w:comment>
  <w:comment w:id="436" w:author="Huawei3" w:date="2020-06-15T18:23:00Z" w:initials="bks">
    <w:p w14:paraId="3C54EDEE" w14:textId="7273BCB8" w:rsidR="007448A6" w:rsidRDefault="007448A6">
      <w:pPr>
        <w:pStyle w:val="CommentText"/>
        <w:rPr>
          <w:lang w:eastAsia="zh-CN"/>
        </w:rPr>
      </w:pPr>
      <w:r>
        <w:rPr>
          <w:rStyle w:val="CommentReference"/>
        </w:rPr>
        <w:annotationRef/>
      </w:r>
      <w:r>
        <w:rPr>
          <w:rFonts w:hint="eastAsia"/>
          <w:lang w:eastAsia="zh-CN"/>
        </w:rPr>
        <w:t>U</w:t>
      </w:r>
      <w:r>
        <w:rPr>
          <w:lang w:eastAsia="zh-CN"/>
        </w:rPr>
        <w:t>pdated. The maximum number of HSFNs for NB-IoT and eMTC are differnt</w:t>
      </w:r>
    </w:p>
  </w:comment>
  <w:comment w:id="441" w:author="QC (Umesh) v7" w:date="2020-06-12T12:07:00Z" w:initials="QC">
    <w:p w14:paraId="5A353E43" w14:textId="77777777" w:rsidR="007448A6" w:rsidRDefault="007448A6">
      <w:pPr>
        <w:pStyle w:val="CommentText"/>
      </w:pPr>
      <w:r>
        <w:rPr>
          <w:rStyle w:val="CommentReference"/>
        </w:rPr>
        <w:annotationRef/>
      </w:r>
      <w:r>
        <w:t xml:space="preserve">Is it clear enough to say “H-SFN cycles”? Wrap-around is used earlier elsewhere, but not sure if “cycles” is clear. </w:t>
      </w:r>
    </w:p>
    <w:p w14:paraId="3D968F76" w14:textId="77777777" w:rsidR="007448A6" w:rsidRDefault="007448A6">
      <w:pPr>
        <w:pStyle w:val="CommentText"/>
      </w:pPr>
    </w:p>
    <w:p w14:paraId="0FA2D9CC" w14:textId="0237C02A" w:rsidR="007448A6" w:rsidRDefault="007448A6">
      <w:pPr>
        <w:pStyle w:val="CommentText"/>
      </w:pPr>
      <w:r>
        <w:t xml:space="preserve">For example, where does the “cycle” start. Consider reference H-SFN is 500. And offset is 700. Then this would mean 0 cycles. But wrap around does happen. Then is it really one H-SFN cycle or zero? </w:t>
      </w:r>
    </w:p>
  </w:comment>
  <w:comment w:id="442" w:author="Huawei3" w:date="2020-06-15T18:13:00Z" w:initials="bks">
    <w:p w14:paraId="1E14720A" w14:textId="1A9A56E7" w:rsidR="007448A6" w:rsidRDefault="007448A6">
      <w:pPr>
        <w:pStyle w:val="CommentText"/>
        <w:rPr>
          <w:lang w:eastAsia="zh-CN"/>
        </w:rPr>
      </w:pPr>
      <w:r>
        <w:rPr>
          <w:rStyle w:val="CommentReference"/>
        </w:rPr>
        <w:annotationRef/>
      </w:r>
      <w:r>
        <w:rPr>
          <w:rFonts w:hint="eastAsia"/>
          <w:lang w:eastAsia="zh-CN"/>
        </w:rPr>
        <w:t>H</w:t>
      </w:r>
      <w:r>
        <w:rPr>
          <w:lang w:eastAsia="zh-CN"/>
        </w:rPr>
        <w:t>-SFN cycle refers to the duration indicated by 1024 H-SFN in NB-IoT and 256 H-SFN in eMTC. Maybe we can make it clear by clarifying after “where”.</w:t>
      </w:r>
    </w:p>
  </w:comment>
  <w:comment w:id="447" w:author="QC (Umesh) v7" w:date="2020-06-12T12:12:00Z" w:initials="QC">
    <w:p w14:paraId="7B1778DE" w14:textId="3DFFE0C8" w:rsidR="007448A6" w:rsidRDefault="007448A6">
      <w:pPr>
        <w:pStyle w:val="CommentText"/>
      </w:pPr>
      <w:r>
        <w:rPr>
          <w:rStyle w:val="CommentReference"/>
        </w:rPr>
        <w:annotationRef/>
      </w:r>
      <w:r>
        <w:t>What happens if offset = 0 and SFN/subframe indicate to ones already past. As discussed earlier, it is quite possible that there is significant delay between the configuraiotn is given by eNB until UE actually applies it, especially if there are multiple retx and repetitions.</w:t>
      </w:r>
    </w:p>
    <w:p w14:paraId="596A10E8" w14:textId="77777777" w:rsidR="007448A6" w:rsidRDefault="007448A6">
      <w:pPr>
        <w:pStyle w:val="CommentText"/>
      </w:pPr>
    </w:p>
    <w:p w14:paraId="4A946B42" w14:textId="0D583A3A" w:rsidR="007448A6" w:rsidRDefault="007448A6">
      <w:pPr>
        <w:pStyle w:val="CommentText"/>
      </w:pPr>
      <w:r>
        <w:t>So we think it is safer to put +1 here or change signalling to allow offset of only (1..X) where X is periodicity instead of (0..X-1). Note that with current signalling, it is mandatory to include the offset anyway.</w:t>
      </w:r>
    </w:p>
    <w:p w14:paraId="4A1AA30D" w14:textId="77777777" w:rsidR="007448A6" w:rsidRDefault="007448A6">
      <w:pPr>
        <w:pStyle w:val="CommentText"/>
      </w:pPr>
    </w:p>
    <w:p w14:paraId="66AA3E89" w14:textId="642BAA1D" w:rsidR="007448A6" w:rsidRDefault="007448A6">
      <w:pPr>
        <w:pStyle w:val="CommentText"/>
      </w:pPr>
      <w:r>
        <w:t>In eMTC CR, that was the intent of using something like H-SFN occurring after the H-SFN boundary.</w:t>
      </w:r>
    </w:p>
  </w:comment>
  <w:comment w:id="448" w:author="Huawei3" w:date="2020-06-15T18:40:00Z" w:initials="bks">
    <w:p w14:paraId="2F9D2B0F" w14:textId="61A292C8" w:rsidR="007448A6" w:rsidRDefault="007448A6">
      <w:pPr>
        <w:pStyle w:val="CommentText"/>
        <w:rPr>
          <w:lang w:eastAsia="zh-CN"/>
        </w:rPr>
      </w:pPr>
      <w:r>
        <w:rPr>
          <w:rStyle w:val="CommentReference"/>
        </w:rPr>
        <w:annotationRef/>
      </w:r>
      <w:r>
        <w:rPr>
          <w:lang w:eastAsia="zh-CN"/>
        </w:rPr>
        <w:t>If the 1 st PUR grant always start after next HSFN boundary, it may be very far if the configuration is sent at the beginning of one HSFN cycle (up to 3 hours in NB-IoT, 43 minutes in eMTC).</w:t>
      </w:r>
    </w:p>
    <w:p w14:paraId="34E5DA79" w14:textId="13DC07B8" w:rsidR="007448A6" w:rsidRDefault="007448A6">
      <w:pPr>
        <w:pStyle w:val="CommentText"/>
        <w:rPr>
          <w:lang w:eastAsia="zh-CN"/>
        </w:rPr>
      </w:pPr>
      <w:r>
        <w:rPr>
          <w:lang w:eastAsia="zh-CN"/>
        </w:rPr>
        <w:t>And starting after next H-SFN boundary cannot address all cases, e.g. if the configuration is transmitted not very far before the boundary…</w:t>
      </w:r>
    </w:p>
    <w:p w14:paraId="1C074548" w14:textId="1C1A5E30" w:rsidR="007448A6" w:rsidRDefault="007448A6">
      <w:pPr>
        <w:pStyle w:val="CommentText"/>
        <w:rPr>
          <w:lang w:eastAsia="zh-CN"/>
        </w:rPr>
      </w:pPr>
      <w:r>
        <w:rPr>
          <w:lang w:eastAsia="zh-CN"/>
        </w:rPr>
        <w:t>Thus, we think anyway the eNB implementation needs to guarantee that the 1 st PUR grant is not very closed, at least considering RRC processing delay, repetition number, etc.</w:t>
      </w:r>
    </w:p>
  </w:comment>
  <w:comment w:id="449" w:author="QC (Umesh)" w:date="2020-06-16T17:44:00Z" w:initials="QC">
    <w:p w14:paraId="2714B88A" w14:textId="2652865E" w:rsidR="0038619A" w:rsidRDefault="0038619A">
      <w:pPr>
        <w:pStyle w:val="CommentText"/>
      </w:pPr>
      <w:r>
        <w:rPr>
          <w:rStyle w:val="CommentReference"/>
        </w:rPr>
        <w:annotationRef/>
      </w:r>
      <w:r>
        <w:t>One H-SFN is only 10.24 seconds. Not sure my comment was correctly understood. It was not intended to say 1024 or 256 H-SFN (in other words, I was not talking about H-SFN cycle boundary).</w:t>
      </w:r>
    </w:p>
  </w:comment>
  <w:comment w:id="463" w:author="QC (Umesh) v7" w:date="2020-06-12T12:15:00Z" w:initials="QC">
    <w:p w14:paraId="180F8410" w14:textId="4D628254" w:rsidR="007448A6" w:rsidRDefault="007448A6">
      <w:pPr>
        <w:pStyle w:val="CommentText"/>
      </w:pPr>
      <w:r>
        <w:rPr>
          <w:rStyle w:val="CommentReference"/>
        </w:rPr>
        <w:annotationRef/>
      </w:r>
      <w:r>
        <w:t>added</w:t>
      </w:r>
    </w:p>
  </w:comment>
  <w:comment w:id="469" w:author="QC (Umesh)" w:date="2020-06-16T17:40:00Z" w:initials="QC">
    <w:p w14:paraId="67B8A378" w14:textId="77777777" w:rsidR="0038619A" w:rsidRDefault="007448A6">
      <w:pPr>
        <w:pStyle w:val="CommentText"/>
      </w:pPr>
      <w:r>
        <w:rPr>
          <w:rStyle w:val="CommentReference"/>
        </w:rPr>
        <w:annotationRef/>
      </w:r>
      <w:r w:rsidRPr="007448A6">
        <w:rPr>
          <w:highlight w:val="cyan"/>
        </w:rPr>
        <w:t>New comment in v5_QC:</w:t>
      </w:r>
      <w:r>
        <w:t xml:space="preserve"> In the equation above, having (offset/256) (FLOORT (offset/1024 for NB) is a bit confusing. Given you have added this subbullet for clarity, we could make use of this itself in the equation and void the above. E.g. FLOOR (offset/H-SFN</w:t>
      </w:r>
      <w:r w:rsidR="0038619A" w:rsidRPr="0038619A">
        <w:rPr>
          <w:vertAlign w:val="subscript"/>
        </w:rPr>
        <w:t>cycle</w:t>
      </w:r>
      <w:r w:rsidR="0038619A">
        <w:t xml:space="preserve"> where … 256 for eMTC and 1024 for NB-IoT. </w:t>
      </w:r>
    </w:p>
    <w:p w14:paraId="68AD93EE" w14:textId="77777777" w:rsidR="0038619A" w:rsidRDefault="0038619A">
      <w:pPr>
        <w:pStyle w:val="CommentText"/>
      </w:pPr>
    </w:p>
    <w:p w14:paraId="36052DC5" w14:textId="2A12F3BC" w:rsidR="0038619A" w:rsidRDefault="0038619A">
      <w:pPr>
        <w:pStyle w:val="CommentText"/>
      </w:pPr>
      <w:r>
        <w:t xml:space="preserve">But we are still not sure if this is clear enough (earlier question </w:t>
      </w:r>
      <w:r>
        <w:t>where does the “cycle” start</w:t>
      </w:r>
      <w:r>
        <w:t>.)</w:t>
      </w:r>
    </w:p>
    <w:p w14:paraId="341D4977" w14:textId="77777777" w:rsidR="0038619A" w:rsidRDefault="0038619A">
      <w:pPr>
        <w:pStyle w:val="CommentText"/>
      </w:pPr>
    </w:p>
    <w:p w14:paraId="64C1E137" w14:textId="3DA05295" w:rsidR="007448A6" w:rsidRPr="0038619A" w:rsidRDefault="0038619A">
      <w:pPr>
        <w:pStyle w:val="CommentText"/>
      </w:pPr>
      <w:r>
        <w:t xml:space="preserve">Also, too may comments here.. please remove the older comments so that the review is easier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 removed some of my earlier comments which you have addressed)</w:t>
      </w:r>
    </w:p>
  </w:comment>
  <w:comment w:id="508" w:author="QC (Umesh) v7" w:date="2020-06-12T12:21:00Z" w:initials="QC">
    <w:p w14:paraId="76323CA5" w14:textId="0D15A110" w:rsidR="007448A6" w:rsidRDefault="007448A6">
      <w:pPr>
        <w:pStyle w:val="CommentText"/>
      </w:pPr>
      <w:r>
        <w:rPr>
          <w:rStyle w:val="CommentReference"/>
        </w:rPr>
        <w:annotationRef/>
      </w:r>
      <w:r>
        <w:t>If above suggestion is ok, then all of these statmeents need to be moved to next level.</w:t>
      </w:r>
    </w:p>
  </w:comment>
  <w:comment w:id="509" w:author="Huawei3" w:date="2020-06-15T18:07:00Z" w:initials="bks">
    <w:p w14:paraId="7042F34F" w14:textId="62CA2722" w:rsidR="007448A6" w:rsidRDefault="007448A6">
      <w:pPr>
        <w:pStyle w:val="CommentText"/>
        <w:rPr>
          <w:lang w:eastAsia="zh-CN"/>
        </w:rPr>
      </w:pPr>
      <w:r>
        <w:rPr>
          <w:rStyle w:val="CommentReference"/>
        </w:rPr>
        <w:annotationRef/>
      </w:r>
      <w:r>
        <w:rPr>
          <w:lang w:eastAsia="zh-CN"/>
        </w:rPr>
        <w:t>Agree, will update if other companies are also fine.</w:t>
      </w:r>
    </w:p>
  </w:comment>
  <w:comment w:id="606" w:author="QC (Umesh)" w:date="2020-06-16T17:50:00Z" w:initials="QC">
    <w:p w14:paraId="07C14ADB" w14:textId="52090378" w:rsidR="00083B56" w:rsidRDefault="00083B56">
      <w:pPr>
        <w:pStyle w:val="CommentText"/>
      </w:pPr>
      <w:r>
        <w:rPr>
          <w:rStyle w:val="CommentReference"/>
        </w:rPr>
        <w:annotationRef/>
      </w:r>
      <w:r>
        <w:t>V5: Similar to earlier comment which is now resolved, we should avoid configure MAC but rather indicate to lower layers? No strong view for the configure case, but for the “else” part, better to align with other parts.. “</w:t>
      </w:r>
      <w:r>
        <w:t>3</w:t>
      </w:r>
      <w:r w:rsidRPr="00081999">
        <w:t>&gt;</w:t>
      </w:r>
      <w:r w:rsidRPr="00081999">
        <w:tab/>
      </w:r>
      <w:r>
        <w:t xml:space="preserve">if </w:t>
      </w:r>
      <w:r w:rsidRPr="004430D0">
        <w:rPr>
          <w:i/>
        </w:rPr>
        <w:t>pur-TimeAlignmentTimer</w:t>
      </w:r>
      <w:r>
        <w:t xml:space="preserve"> is configured, indicate to lower layers that </w:t>
      </w:r>
      <w:r w:rsidRPr="00C30058">
        <w:rPr>
          <w:i/>
        </w:rPr>
        <w:t>pur-TimeAlignmentTimer</w:t>
      </w:r>
      <w:r w:rsidRPr="00C30058">
        <w:t xml:space="preserve"> </w:t>
      </w:r>
      <w:r>
        <w:t>is released</w:t>
      </w:r>
      <w:r>
        <w:t>”</w:t>
      </w:r>
    </w:p>
  </w:comment>
  <w:comment w:id="1504" w:author="QC (Umesh)" w:date="2020-06-16T18:09:00Z" w:initials="QC">
    <w:p w14:paraId="20794601" w14:textId="36C5E3B1" w:rsidR="00893B74" w:rsidRDefault="001372A9">
      <w:pPr>
        <w:pStyle w:val="CommentText"/>
      </w:pPr>
      <w:r>
        <w:rPr>
          <w:rStyle w:val="CommentReference"/>
        </w:rPr>
        <w:annotationRef/>
      </w:r>
      <w:r>
        <w:rPr>
          <w:highlight w:val="cyan"/>
        </w:rPr>
        <w:t>New</w:t>
      </w:r>
      <w:r w:rsidRPr="001372A9">
        <w:rPr>
          <w:highlight w:val="cyan"/>
        </w:rPr>
        <w:t xml:space="preserve"> in v5:</w:t>
      </w:r>
      <w:r>
        <w:t xml:space="preserve"> </w:t>
      </w:r>
      <w:r w:rsidR="00893B74">
        <w:t>Related to the issue raised in eMTC ASN.1 thread 410, further related to NR offline 076:</w:t>
      </w:r>
    </w:p>
    <w:p w14:paraId="1AB7207A" w14:textId="77777777" w:rsidR="00893B74" w:rsidRDefault="00893B74">
      <w:pPr>
        <w:pStyle w:val="CommentText"/>
      </w:pPr>
    </w:p>
    <w:p w14:paraId="2399A745" w14:textId="677F539A" w:rsidR="003731ED" w:rsidRDefault="003731ED">
      <w:pPr>
        <w:pStyle w:val="CommentText"/>
      </w:pPr>
      <w:r>
        <w:t xml:space="preserve">It is better </w:t>
      </w:r>
      <w:r w:rsidR="001372A9">
        <w:t>to</w:t>
      </w:r>
      <w:r>
        <w:t xml:space="preserve"> define</w:t>
      </w:r>
      <w:r w:rsidR="001372A9">
        <w:t xml:space="preserve"> </w:t>
      </w:r>
      <w:r w:rsidR="001372A9" w:rsidRPr="000E4E7F">
        <w:t>UAC-AC1-SelectAssistInfo</w:t>
      </w:r>
      <w:r>
        <w:t>-NB-</w:t>
      </w:r>
      <w:r w:rsidR="001372A9" w:rsidRPr="000E4E7F">
        <w:t>r1</w:t>
      </w:r>
      <w:r w:rsidR="001372A9">
        <w:rPr>
          <w:rStyle w:val="CommentReference"/>
        </w:rPr>
        <w:annotationRef/>
      </w:r>
      <w:r w:rsidR="001372A9">
        <w:t>6</w:t>
      </w:r>
      <w:r>
        <w:t xml:space="preserve"> (instead of reusing r15 imported from LTE)</w:t>
      </w:r>
      <w:r w:rsidR="001372A9">
        <w:t xml:space="preserve"> and define the r16 as enum {a, b, c, </w:t>
      </w:r>
      <w:r>
        <w:t>none</w:t>
      </w:r>
      <w:r w:rsidR="001372A9">
        <w:t xml:space="preserve">}. That way, for a given PLMN, network can configure </w:t>
      </w:r>
      <w:r w:rsidRPr="003731ED">
        <w:rPr>
          <w:i/>
          <w:iCs/>
        </w:rPr>
        <w:t>none</w:t>
      </w:r>
      <w:r w:rsidR="001372A9">
        <w:t xml:space="preserve"> if network does not want to barr any AC1</w:t>
      </w:r>
      <w:r>
        <w:t xml:space="preserve"> access attempts</w:t>
      </w:r>
      <w:r w:rsidR="001372A9">
        <w:t>.</w:t>
      </w:r>
    </w:p>
    <w:p w14:paraId="5B3623CE" w14:textId="77777777" w:rsidR="005E788B" w:rsidRDefault="005E788B">
      <w:pPr>
        <w:pStyle w:val="CommentText"/>
      </w:pPr>
    </w:p>
    <w:p w14:paraId="55852F9B" w14:textId="030703FB" w:rsidR="005E788B" w:rsidRDefault="005E788B">
      <w:pPr>
        <w:pStyle w:val="CommentText"/>
      </w:pPr>
      <w:r>
        <w:t>It is not straightforward to change in LTE/eMTC due to backward compatibility issues, but can be fixed for NB-IoT.</w:t>
      </w:r>
    </w:p>
  </w:comment>
  <w:comment w:id="1510" w:author="QC (Umesh)" w:date="2020-06-16T18:09:00Z" w:initials="QC">
    <w:p w14:paraId="1C89FC51" w14:textId="085A387D" w:rsidR="00893B74" w:rsidRDefault="003731ED" w:rsidP="003731ED">
      <w:pPr>
        <w:pStyle w:val="CommentText"/>
      </w:pPr>
      <w:r>
        <w:rPr>
          <w:rStyle w:val="CommentReference"/>
        </w:rPr>
        <w:annotationRef/>
      </w:r>
      <w:r>
        <w:rPr>
          <w:highlight w:val="cyan"/>
        </w:rPr>
        <w:t>New</w:t>
      </w:r>
      <w:r w:rsidRPr="001372A9">
        <w:rPr>
          <w:highlight w:val="cyan"/>
        </w:rPr>
        <w:t xml:space="preserve"> in v5</w:t>
      </w:r>
      <w:r>
        <w:t xml:space="preserve">: If the change is acceptable, need </w:t>
      </w:r>
      <w:r w:rsidR="005E788B">
        <w:t>to</w:t>
      </w:r>
      <w:r>
        <w:t xml:space="preserve"> add description of </w:t>
      </w:r>
      <w:r w:rsidRPr="003731ED">
        <w:rPr>
          <w:i/>
          <w:iCs/>
        </w:rPr>
        <w:t>none</w:t>
      </w:r>
      <w:r w:rsidR="00893B74">
        <w:t xml:space="preserve">, and if configured as </w:t>
      </w:r>
      <w:r w:rsidR="00893B74">
        <w:rPr>
          <w:i/>
          <w:iCs/>
        </w:rPr>
        <w:t>none,</w:t>
      </w:r>
      <w:r w:rsidR="00893B74">
        <w:t xml:space="preserve"> it is not provided to upper layer. </w:t>
      </w:r>
    </w:p>
    <w:p w14:paraId="6D8FF2C5" w14:textId="77777777" w:rsidR="00893B74" w:rsidRDefault="00893B74" w:rsidP="003731ED">
      <w:pPr>
        <w:pStyle w:val="CommentText"/>
      </w:pPr>
    </w:p>
    <w:p w14:paraId="696C404D" w14:textId="74A15D94" w:rsidR="00893B74" w:rsidRDefault="00893B74" w:rsidP="003731ED">
      <w:pPr>
        <w:pStyle w:val="CommentText"/>
      </w:pPr>
      <w:r>
        <w:t xml:space="preserve">The 5G NAS spec has the following: in </w:t>
      </w:r>
      <w:r w:rsidRPr="00FE320E">
        <w:t>Table</w:t>
      </w:r>
      <w:r>
        <w:rPr>
          <w:noProof/>
        </w:rPr>
        <w:t> 4.5.2.2</w:t>
      </w:r>
      <w:r w:rsidRPr="00FE320E">
        <w:t xml:space="preserve">: Mapping </w:t>
      </w:r>
      <w:r>
        <w:t>table for access categories</w:t>
      </w:r>
      <w:r>
        <w:t>. See rule #4. To avoid selecting AC1 by NAS, AS should not indicate anything (or indicate something other than a, b, or c, but this would need further clarification there what that “other” means). So, not indicating anything is better.</w:t>
      </w:r>
    </w:p>
    <w:p w14:paraId="04E97DDD" w14:textId="77777777" w:rsidR="00893B74" w:rsidRDefault="00893B74" w:rsidP="003731ED">
      <w:pPr>
        <w:pStyle w:val="CommentText"/>
      </w:pPr>
    </w:p>
    <w:p w14:paraId="54AB914A" w14:textId="77777777" w:rsidR="00893B74" w:rsidRDefault="00893B74" w:rsidP="00893B74">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"ExtendedAccessBarring" leaf of NAS configuration MO in 3GPP TS 24.368 [17] or 3GPP TS 31.102 [22])</w:t>
      </w:r>
      <w:r>
        <w:t xml:space="preserve"> where "EAB override" does not apply</w:t>
      </w:r>
      <w:r w:rsidRPr="005F7EB0">
        <w:t xml:space="preserve">, </w:t>
      </w:r>
      <w:r>
        <w:t>and</w:t>
      </w:r>
    </w:p>
    <w:p w14:paraId="54F19ED8" w14:textId="77777777" w:rsidR="00893B74" w:rsidRDefault="00893B74" w:rsidP="00893B74">
      <w:pPr>
        <w:pStyle w:val="TAL"/>
      </w:pPr>
      <w:r>
        <w:t>(b):</w:t>
      </w:r>
      <w:r w:rsidRPr="00011453">
        <w:tab/>
      </w:r>
      <w:r w:rsidRPr="00893B74">
        <w:rPr>
          <w:b/>
          <w:bCs/>
        </w:rPr>
        <w:t>the UE received 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079B991C" w14:textId="29222C7D" w:rsidR="00893B74" w:rsidRDefault="00893B74" w:rsidP="00893B74">
      <w:pPr>
        <w:pStyle w:val="CommentText"/>
      </w:pPr>
      <w:r w:rsidRPr="005F7EB0">
        <w:t>(NOTE 3, NOTE 5</w:t>
      </w:r>
      <w:r>
        <w:t>, NOTE 6, NOTE 7, NOTE 8</w:t>
      </w:r>
      <w:r w:rsidRPr="005F7EB0">
        <w:t>)</w:t>
      </w:r>
    </w:p>
  </w:comment>
  <w:comment w:id="1565" w:author="QC (Umesh)" w:date="2020-06-16T17:56:00Z" w:initials="QC">
    <w:p w14:paraId="2830DBEB" w14:textId="52A45A86" w:rsidR="00C725F0" w:rsidRDefault="00C725F0">
      <w:pPr>
        <w:pStyle w:val="CommentText"/>
      </w:pPr>
      <w:r>
        <w:rPr>
          <w:rStyle w:val="CommentReference"/>
        </w:rPr>
        <w:annotationRef/>
      </w:r>
      <w:r>
        <w:t>V5: Usually such condition is added at the start of the sentence.</w:t>
      </w:r>
    </w:p>
  </w:comment>
  <w:comment w:id="2304" w:author="QC (Umesh) v7" w:date="2020-06-12T14:23:00Z" w:initials="QC">
    <w:p w14:paraId="7C2AF8C3" w14:textId="77777777" w:rsidR="007448A6" w:rsidRDefault="007448A6">
      <w:pPr>
        <w:pStyle w:val="CommentText"/>
      </w:pPr>
      <w:r>
        <w:rPr>
          <w:rStyle w:val="CommentReference"/>
        </w:rPr>
        <w:annotationRef/>
      </w:r>
      <w:r>
        <w:t>No strong view but suggest to put DL and ULin the end.</w:t>
      </w:r>
    </w:p>
    <w:p w14:paraId="2488D220" w14:textId="77777777" w:rsidR="007448A6" w:rsidRDefault="007448A6">
      <w:pPr>
        <w:pStyle w:val="CommentText"/>
      </w:pPr>
      <w:r>
        <w:t>r</w:t>
      </w:r>
      <w:r w:rsidRPr="000E4E7F">
        <w:t>esourceReservationConfig</w:t>
      </w:r>
      <w:r>
        <w:rPr>
          <w:rStyle w:val="CommentReference"/>
        </w:rPr>
        <w:annotationRef/>
      </w:r>
      <w:r>
        <w:t>-DL</w:t>
      </w:r>
      <w:r w:rsidRPr="000E4E7F">
        <w:t>-r16</w:t>
      </w:r>
      <w:r w:rsidRPr="000E4E7F">
        <w:tab/>
      </w:r>
      <w:r>
        <w:t xml:space="preserve"> and r</w:t>
      </w:r>
      <w:r w:rsidRPr="000E4E7F">
        <w:t>esourceReservationConfig</w:t>
      </w:r>
      <w:r>
        <w:rPr>
          <w:rStyle w:val="CommentReference"/>
        </w:rPr>
        <w:annotationRef/>
      </w:r>
      <w:r>
        <w:t>-UL</w:t>
      </w:r>
      <w:r w:rsidRPr="000E4E7F">
        <w:t>-r16</w:t>
      </w:r>
      <w:r w:rsidRPr="000E4E7F">
        <w:tab/>
      </w:r>
    </w:p>
    <w:p w14:paraId="45DEC236" w14:textId="7F04AF42" w:rsidR="007448A6" w:rsidRDefault="007448A6">
      <w:pPr>
        <w:pStyle w:val="CommentText"/>
      </w:pPr>
      <w:r>
        <w:t>That way the starting part matches well with the IE type.</w:t>
      </w:r>
    </w:p>
  </w:comment>
  <w:comment w:id="2305" w:author="Huawei3" w:date="2020-06-15T18:52:00Z" w:initials="bks">
    <w:p w14:paraId="79F463E7" w14:textId="008084D5" w:rsidR="007448A6" w:rsidRDefault="007448A6">
      <w:pPr>
        <w:pStyle w:val="CommentText"/>
        <w:rPr>
          <w:lang w:eastAsia="zh-CN"/>
        </w:rPr>
      </w:pPr>
      <w:r>
        <w:rPr>
          <w:rStyle w:val="CommentReference"/>
        </w:rPr>
        <w:annotationRef/>
      </w:r>
      <w:r>
        <w:rPr>
          <w:rFonts w:hint="eastAsia"/>
          <w:lang w:eastAsia="zh-CN"/>
        </w:rPr>
        <w:t>A</w:t>
      </w:r>
      <w:r>
        <w:rPr>
          <w:lang w:eastAsia="zh-CN"/>
        </w:rPr>
        <w:t>gree to align with the UE capabilities</w:t>
      </w:r>
    </w:p>
  </w:comment>
  <w:comment w:id="2378" w:author="Huawei2" w:date="2020-06-11T22:17:00Z" w:initials="Huawei">
    <w:p w14:paraId="6E20870F" w14:textId="2FAE61F9" w:rsidR="007448A6" w:rsidRDefault="007448A6">
      <w:pPr>
        <w:pStyle w:val="CommentText"/>
        <w:rPr>
          <w:lang w:eastAsia="zh-CN"/>
        </w:rPr>
      </w:pPr>
      <w:r>
        <w:rPr>
          <w:lang w:eastAsia="zh-CN"/>
        </w:rPr>
        <w:t>[</w:t>
      </w:r>
      <w:r>
        <w:rPr>
          <w:rStyle w:val="CommentReference"/>
        </w:rPr>
        <w:annotationRef/>
      </w:r>
      <w:r>
        <w:rPr>
          <w:rFonts w:hint="eastAsia"/>
          <w:lang w:eastAsia="zh-CN"/>
        </w:rPr>
        <w:t>Q</w:t>
      </w:r>
      <w:r>
        <w:rPr>
          <w:lang w:eastAsia="zh-CN"/>
        </w:rPr>
        <w:t>ualcomm]:</w:t>
      </w:r>
    </w:p>
    <w:p w14:paraId="4FF154DD" w14:textId="78518018" w:rsidR="007448A6" w:rsidRDefault="007448A6">
      <w:pPr>
        <w:pStyle w:val="CommentText"/>
        <w:rPr>
          <w:lang w:val="en-US"/>
        </w:rPr>
      </w:pPr>
      <w:r>
        <w:t xml:space="preserve">Suggest to change to “pur-TimeInfo”. </w:t>
      </w:r>
      <w:r>
        <w:rPr>
          <w:lang w:val="en-US"/>
        </w:rPr>
        <w:t>startSFN and startSubframe is fine, but since periodicity is also there, it is not just startTime.</w:t>
      </w:r>
    </w:p>
    <w:p w14:paraId="69AC0271" w14:textId="60924BDC" w:rsidR="007448A6" w:rsidRDefault="007448A6">
      <w:pPr>
        <w:pStyle w:val="CommentText"/>
        <w:rPr>
          <w:lang w:val="en-US" w:eastAsia="zh-CN"/>
        </w:rPr>
      </w:pPr>
    </w:p>
    <w:p w14:paraId="677527FD" w14:textId="0EC2EAC8" w:rsidR="007448A6" w:rsidRDefault="007448A6">
      <w:pPr>
        <w:pStyle w:val="CommentText"/>
        <w:rPr>
          <w:lang w:val="en-US" w:eastAsia="zh-CN"/>
        </w:rPr>
      </w:pPr>
      <w:r>
        <w:rPr>
          <w:rFonts w:hint="eastAsia"/>
          <w:lang w:val="en-US" w:eastAsia="zh-CN"/>
        </w:rPr>
        <w:t>[</w:t>
      </w:r>
      <w:r>
        <w:rPr>
          <w:lang w:val="en-US" w:eastAsia="zh-CN"/>
        </w:rPr>
        <w:t>Ericsson]:</w:t>
      </w:r>
    </w:p>
    <w:p w14:paraId="66B5B5D9" w14:textId="694ACC6A" w:rsidR="007448A6" w:rsidRDefault="007448A6">
      <w:pPr>
        <w:pStyle w:val="CommentText"/>
        <w:rPr>
          <w:lang w:eastAsia="zh-CN"/>
        </w:rPr>
      </w:pPr>
      <w:r w:rsidRPr="00354EEA">
        <w:rPr>
          <w:lang w:eastAsia="zh-CN"/>
        </w:rPr>
        <w:t>We are fine with startTime as it anyways refers to start of either the first or subsequent PUR occasion, i.e. periodicity is also used to calculate the subsequent "starts" of PUR occasions.</w:t>
      </w:r>
    </w:p>
    <w:p w14:paraId="4ED4A5C8" w14:textId="77777777" w:rsidR="007448A6" w:rsidRDefault="007448A6">
      <w:pPr>
        <w:pStyle w:val="CommentText"/>
        <w:rPr>
          <w:lang w:eastAsia="zh-CN"/>
        </w:rPr>
      </w:pPr>
    </w:p>
    <w:p w14:paraId="4EE8BC4D" w14:textId="683CAC02" w:rsidR="007448A6" w:rsidRDefault="007448A6">
      <w:pPr>
        <w:pStyle w:val="CommentText"/>
        <w:rPr>
          <w:lang w:eastAsia="zh-CN"/>
        </w:rPr>
      </w:pPr>
      <w:r>
        <w:rPr>
          <w:lang w:eastAsia="zh-CN"/>
        </w:rPr>
        <w:t>[Qualcomm]:</w:t>
      </w:r>
    </w:p>
    <w:p w14:paraId="7A9FB5F8" w14:textId="5C14E4DA" w:rsidR="007448A6" w:rsidRDefault="007448A6">
      <w:pPr>
        <w:pStyle w:val="CommentText"/>
        <w:rPr>
          <w:lang w:eastAsia="zh-CN"/>
        </w:rPr>
      </w:pPr>
      <w:r>
        <w:t>What does “start” of second occasion mean? PUR is a single-TTI grant, not multiTB. So there is really no start or end of a particular occasion other than first occasion.</w:t>
      </w:r>
    </w:p>
  </w:comment>
  <w:comment w:id="2379" w:author="Huawei2" w:date="2020-06-11T22:18:00Z" w:initials="Huawei">
    <w:p w14:paraId="7590DBF1" w14:textId="0A1D9AEC" w:rsidR="007448A6" w:rsidRDefault="007448A6">
      <w:pPr>
        <w:pStyle w:val="CommentText"/>
        <w:rPr>
          <w:lang w:eastAsia="zh-CN"/>
        </w:rPr>
      </w:pPr>
      <w:r>
        <w:rPr>
          <w:rStyle w:val="CommentReference"/>
        </w:rPr>
        <w:annotationRef/>
      </w:r>
      <w:r>
        <w:rPr>
          <w:rFonts w:hint="eastAsia"/>
          <w:lang w:eastAsia="zh-CN"/>
        </w:rPr>
        <w:t>S</w:t>
      </w:r>
      <w:r>
        <w:rPr>
          <w:lang w:eastAsia="zh-CN"/>
        </w:rPr>
        <w:t>ame view as Ericsson</w:t>
      </w:r>
    </w:p>
  </w:comment>
  <w:comment w:id="2380" w:author="QC (Umesh) v7" w:date="2020-06-12T12:31:00Z" w:initials="QC">
    <w:p w14:paraId="4585EB32" w14:textId="411DE42B" w:rsidR="007448A6" w:rsidRDefault="007448A6">
      <w:pPr>
        <w:pStyle w:val="CommentText"/>
      </w:pPr>
      <w:r>
        <w:rPr>
          <w:rStyle w:val="CommentReference"/>
        </w:rPr>
        <w:annotationRef/>
      </w:r>
      <w:r>
        <w:t>But.. What does “start” of second occasion mean?</w:t>
      </w:r>
    </w:p>
  </w:comment>
  <w:comment w:id="2544" w:author="Huawei2" w:date="2020-06-12T13:27:00Z" w:initials="bks">
    <w:p w14:paraId="7B31939D" w14:textId="2C141884" w:rsidR="007448A6" w:rsidRDefault="007448A6">
      <w:pPr>
        <w:pStyle w:val="CommentText"/>
        <w:rPr>
          <w:lang w:eastAsia="zh-CN"/>
        </w:rPr>
      </w:pPr>
      <w:r>
        <w:rPr>
          <w:rStyle w:val="CommentReference"/>
        </w:rPr>
        <w:annotationRef/>
      </w:r>
      <w:r>
        <w:rPr>
          <w:rFonts w:hint="eastAsia"/>
          <w:lang w:eastAsia="zh-CN"/>
        </w:rPr>
        <w:t>[</w:t>
      </w:r>
      <w:r>
        <w:rPr>
          <w:lang w:eastAsia="zh-CN"/>
        </w:rPr>
        <w:t>ZTE</w:t>
      </w:r>
      <w:r>
        <w:rPr>
          <w:rFonts w:hint="eastAsia"/>
          <w:lang w:eastAsia="zh-CN"/>
        </w:rPr>
        <w:t>]</w:t>
      </w:r>
      <w:r>
        <w:rPr>
          <w:lang w:eastAsia="zh-CN"/>
        </w:rPr>
        <w:t>:</w:t>
      </w:r>
    </w:p>
    <w:p w14:paraId="27A12FF6" w14:textId="77777777" w:rsidR="007448A6" w:rsidRDefault="007448A6" w:rsidP="005574C6">
      <w:pPr>
        <w:pStyle w:val="CommentText"/>
        <w:rPr>
          <w:lang w:eastAsia="zh-CN"/>
        </w:rPr>
      </w:pPr>
      <w:r>
        <w:rPr>
          <w:lang w:eastAsia="zh-CN"/>
        </w:rPr>
        <w:t>Should this be offset? The suggestion is:</w:t>
      </w:r>
    </w:p>
    <w:p w14:paraId="6DB9C82E" w14:textId="77777777" w:rsidR="007448A6" w:rsidRDefault="007448A6" w:rsidP="005574C6">
      <w:pPr>
        <w:pStyle w:val="CommentText"/>
        <w:rPr>
          <w:lang w:eastAsia="zh-CN"/>
        </w:rPr>
      </w:pPr>
    </w:p>
    <w:p w14:paraId="19FD5B38" w14:textId="0B41886C" w:rsidR="007448A6" w:rsidRDefault="007448A6" w:rsidP="005574C6">
      <w:pPr>
        <w:pStyle w:val="CommentText"/>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CommentReference"/>
        </w:rPr>
        <w:annotationRef/>
      </w:r>
      <w:r>
        <w:rPr>
          <w:rStyle w:val="CommentReference"/>
        </w:rPr>
        <w:annotationRef/>
      </w:r>
      <w:r>
        <w:t>and</w:t>
      </w:r>
      <w:r w:rsidRPr="00C75A58">
        <w:rPr>
          <w:strike/>
          <w:color w:val="FF0000"/>
        </w:rPr>
        <w:t xml:space="preserve"> </w:t>
      </w:r>
      <w:r w:rsidRPr="00C75A58">
        <w:rPr>
          <w:i/>
          <w:strike/>
          <w:color w:val="548DD4" w:themeColor="text2" w:themeTint="99"/>
        </w:rPr>
        <w:t>startHSFN</w:t>
      </w:r>
      <w:r w:rsidRPr="00C75A58">
        <w:rPr>
          <w:rStyle w:val="CommentReference"/>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p>
  </w:comment>
  <w:comment w:id="2545" w:author="Huawei2" w:date="2020-06-12T13:27:00Z" w:initials="bks">
    <w:p w14:paraId="6C1B4683" w14:textId="1D67C31D" w:rsidR="007448A6" w:rsidRDefault="007448A6">
      <w:pPr>
        <w:pStyle w:val="CommentText"/>
        <w:rPr>
          <w:lang w:eastAsia="zh-CN"/>
        </w:rPr>
      </w:pPr>
      <w:r>
        <w:rPr>
          <w:rStyle w:val="CommentReference"/>
        </w:rPr>
        <w:annotationRef/>
      </w:r>
      <w:r>
        <w:rPr>
          <w:lang w:eastAsia="zh-CN"/>
        </w:rPr>
        <w:t>We think startHSFN is better, we need to make it clear that only startHSFN is specified in this IE.</w:t>
      </w:r>
    </w:p>
  </w:comment>
  <w:comment w:id="2546" w:author="QC (Umesh) v7" w:date="2020-06-12T12:33:00Z" w:initials="QC">
    <w:p w14:paraId="14A1477F" w14:textId="6B60BEFC" w:rsidR="007448A6" w:rsidRDefault="007448A6">
      <w:pPr>
        <w:pStyle w:val="CommentText"/>
      </w:pPr>
      <w:r>
        <w:rPr>
          <w:rStyle w:val="CommentReference"/>
        </w:rPr>
        <w:annotationRef/>
      </w:r>
      <w:r>
        <w:t>Yes but should it be “H-SFN of the first PUR occasion” is clear. Because startHSFN is itself not defined.</w:t>
      </w:r>
    </w:p>
  </w:comment>
  <w:comment w:id="2547" w:author="Huawei3" w:date="2020-06-15T17:48:00Z" w:initials="bks">
    <w:p w14:paraId="01F76C5C" w14:textId="4781D577" w:rsidR="007448A6" w:rsidRDefault="007448A6">
      <w:pPr>
        <w:pStyle w:val="CommentText"/>
        <w:rPr>
          <w:lang w:eastAsia="zh-CN"/>
        </w:rPr>
      </w:pPr>
      <w:r>
        <w:rPr>
          <w:rStyle w:val="CommentReference"/>
        </w:rPr>
        <w:annotationRef/>
      </w:r>
      <w:r>
        <w:rPr>
          <w:rFonts w:hint="eastAsia"/>
          <w:lang w:eastAsia="zh-CN"/>
        </w:rPr>
        <w:t>O</w:t>
      </w:r>
      <w:r>
        <w:rPr>
          <w:lang w:eastAsia="zh-CN"/>
        </w:rPr>
        <w:t>K with the update</w:t>
      </w:r>
    </w:p>
  </w:comment>
  <w:comment w:id="2556" w:author="QC (Umesh) v7" w:date="2020-06-12T12:32:00Z" w:initials="QC">
    <w:p w14:paraId="23F7AF80" w14:textId="624B464E" w:rsidR="007448A6" w:rsidRDefault="007448A6">
      <w:pPr>
        <w:pStyle w:val="CommentText"/>
      </w:pPr>
      <w:r>
        <w:rPr>
          <w:rStyle w:val="CommentReference"/>
        </w:rPr>
        <w:annotationRef/>
      </w:r>
      <w:r>
        <w:t>Suggestion to remove “a”</w:t>
      </w:r>
    </w:p>
  </w:comment>
  <w:comment w:id="2557" w:author="Huawei3" w:date="2020-06-15T17:50:00Z" w:initials="bks">
    <w:p w14:paraId="5AE7116B" w14:textId="31E33C30" w:rsidR="007448A6" w:rsidRDefault="007448A6">
      <w:pPr>
        <w:pStyle w:val="CommentText"/>
        <w:rPr>
          <w:lang w:eastAsia="zh-CN"/>
        </w:rPr>
      </w:pPr>
      <w:r>
        <w:rPr>
          <w:rStyle w:val="CommentReference"/>
        </w:rPr>
        <w:annotationRef/>
      </w:r>
      <w:r>
        <w:rPr>
          <w:rFonts w:hint="eastAsia"/>
          <w:lang w:eastAsia="zh-CN"/>
        </w:rPr>
        <w:t>O</w:t>
      </w:r>
      <w:r>
        <w:rPr>
          <w:lang w:eastAsia="zh-CN"/>
        </w:rPr>
        <w:t>K</w:t>
      </w:r>
    </w:p>
  </w:comment>
  <w:comment w:id="2570" w:author="QC (Umesh) v7" w:date="2020-06-12T12:38:00Z" w:initials="QC">
    <w:p w14:paraId="4AF762DF" w14:textId="0A6825F5" w:rsidR="007448A6" w:rsidRDefault="007448A6">
      <w:pPr>
        <w:pStyle w:val="CommentText"/>
      </w:pPr>
      <w:r>
        <w:rPr>
          <w:rStyle w:val="CommentReference"/>
        </w:rPr>
        <w:annotationRef/>
      </w:r>
      <w:r>
        <w:t>Please see comment above. We think it is better to either add +1 in procedural text or change this to 1..8 and so on.</w:t>
      </w:r>
    </w:p>
  </w:comment>
  <w:comment w:id="2571" w:author="Huawei3" w:date="2020-06-15T19:03:00Z" w:initials="bks">
    <w:p w14:paraId="3E6D6186" w14:textId="3FD840C7" w:rsidR="007448A6" w:rsidRDefault="007448A6">
      <w:pPr>
        <w:pStyle w:val="CommentText"/>
        <w:rPr>
          <w:lang w:eastAsia="zh-CN"/>
        </w:rPr>
      </w:pPr>
      <w:r>
        <w:rPr>
          <w:rStyle w:val="CommentReference"/>
        </w:rPr>
        <w:annotationRef/>
      </w:r>
      <w:r>
        <w:rPr>
          <w:lang w:eastAsia="zh-CN"/>
        </w:rPr>
        <w:t>See our comment in the procedure text. Starting always after 1 HSFN may cause the 1 st PUR occasion very far aways. And the eNB implementation anyway needs to guarantee that the 1</w:t>
      </w:r>
      <w:r w:rsidRPr="00D85B10">
        <w:rPr>
          <w:vertAlign w:val="superscript"/>
          <w:lang w:eastAsia="zh-CN"/>
        </w:rPr>
        <w:t>st</w:t>
      </w:r>
      <w:r>
        <w:rPr>
          <w:lang w:eastAsia="zh-CN"/>
        </w:rPr>
        <w:t xml:space="preserve"> PUR grant is not closed considering processing delay, repetition number, HARQ retransmission, etc.</w:t>
      </w:r>
    </w:p>
  </w:comment>
  <w:comment w:id="2572" w:author="QC (Umesh)" w:date="2020-06-16T18:03:00Z" w:initials="QC">
    <w:p w14:paraId="2CFFAFDF" w14:textId="4952DD33" w:rsidR="002933C1" w:rsidRDefault="002933C1">
      <w:pPr>
        <w:pStyle w:val="CommentText"/>
      </w:pPr>
      <w:r>
        <w:rPr>
          <w:rStyle w:val="CommentReference"/>
        </w:rPr>
        <w:annotationRef/>
      </w:r>
      <w:r>
        <w:t>1 HSFN is 10.24 second. Because it is so short RAN2 agreed to add LSB info. If network is to guarantee such, that is exactly my earlier comment too… value 0 is useless.</w:t>
      </w:r>
    </w:p>
  </w:comment>
  <w:comment w:id="2650" w:author="Huawei2" w:date="2020-06-12T12:20:00Z" w:initials="bks">
    <w:p w14:paraId="7FA6E9EC" w14:textId="3303B5C2" w:rsidR="007448A6" w:rsidRDefault="007448A6">
      <w:pPr>
        <w:pStyle w:val="CommentText"/>
      </w:pPr>
      <w:r>
        <w:rPr>
          <w:rStyle w:val="CommentReference"/>
        </w:rPr>
        <w:annotationRef/>
      </w:r>
      <w:r>
        <w:t>[Qualcomm]: Just wondering, should this be OR/OP instead? Isn’t this used one-shot? We have proc text saying what to do when absent (not keep using).</w:t>
      </w:r>
    </w:p>
    <w:p w14:paraId="2A5337AE" w14:textId="4228060E" w:rsidR="007448A6" w:rsidRDefault="007448A6">
      <w:pPr>
        <w:pStyle w:val="CommentText"/>
      </w:pPr>
      <w:r>
        <w:t>[Ericsson]:</w:t>
      </w:r>
    </w:p>
    <w:p w14:paraId="147D2520" w14:textId="2005EE88" w:rsidR="007448A6" w:rsidRDefault="007448A6">
      <w:pPr>
        <w:pStyle w:val="CommentText"/>
      </w:pPr>
      <w:r>
        <w:t>Need ON does not sound right to me either. Need OP with explanation sounds best in this case.</w:t>
      </w:r>
    </w:p>
  </w:comment>
  <w:comment w:id="2651" w:author="Huawei2" w:date="2020-06-12T12:20:00Z" w:initials="bks">
    <w:p w14:paraId="3060B1BD" w14:textId="252666E9" w:rsidR="007448A6" w:rsidRDefault="007448A6">
      <w:pPr>
        <w:pStyle w:val="CommentText"/>
      </w:pPr>
      <w:r>
        <w:rPr>
          <w:rStyle w:val="CommentReference"/>
        </w:rPr>
        <w:annotationRef/>
      </w:r>
      <w:r>
        <w:t>T</w:t>
      </w:r>
      <w:r w:rsidRPr="009B6879">
        <w:t xml:space="preserve">his is one-shot parameter so it should be need ON. </w:t>
      </w:r>
      <w:r>
        <w:t>W</w:t>
      </w:r>
      <w:r w:rsidRPr="009B6879">
        <w:t>e propose to clarify this in the field description ‘One-shot parameter’ similar to sk-counter in RRCConnectionSetup</w:t>
      </w:r>
    </w:p>
  </w:comment>
  <w:comment w:id="2652" w:author="QC (Umesh) v7" w:date="2020-06-12T12:41:00Z" w:initials="QC">
    <w:p w14:paraId="7C5B6EFE" w14:textId="7DCA745C" w:rsidR="007448A6" w:rsidRDefault="007448A6">
      <w:pPr>
        <w:pStyle w:val="CommentText"/>
      </w:pPr>
      <w:r>
        <w:rPr>
          <w:rStyle w:val="CommentReference"/>
        </w:rPr>
        <w:annotationRef/>
      </w:r>
      <w:r>
        <w:t xml:space="preserve">But there is procedural text for absence. Simply changing to OP is enough (as what was done in v16.0.0, now we are only moving it to this new place. No other change is needed. </w:t>
      </w:r>
    </w:p>
    <w:p w14:paraId="32C71B44" w14:textId="6C470A1A" w:rsidR="007448A6" w:rsidRDefault="007448A6">
      <w:pPr>
        <w:pStyle w:val="CommentText"/>
      </w:pPr>
    </w:p>
  </w:comment>
  <w:comment w:id="2653" w:author="Huawei3" w:date="2020-06-15T17:50:00Z" w:initials="bks">
    <w:p w14:paraId="3913A28B" w14:textId="3E381998" w:rsidR="007448A6" w:rsidRDefault="007448A6">
      <w:pPr>
        <w:pStyle w:val="CommentText"/>
        <w:rPr>
          <w:lang w:eastAsia="zh-CN"/>
        </w:rPr>
      </w:pPr>
      <w:r>
        <w:rPr>
          <w:rStyle w:val="CommentReference"/>
        </w:rPr>
        <w:annotationRef/>
      </w:r>
      <w:r>
        <w:rPr>
          <w:rFonts w:hint="eastAsia"/>
          <w:lang w:eastAsia="zh-CN"/>
        </w:rPr>
        <w:t>A</w:t>
      </w:r>
      <w:r>
        <w:rPr>
          <w:lang w:eastAsia="zh-CN"/>
        </w:rPr>
        <w:t>gree to change to OP.</w:t>
      </w:r>
    </w:p>
  </w:comment>
  <w:comment w:id="2662" w:author="QC (Umesh) v7" w:date="2020-06-12T12:43:00Z" w:initials="QC">
    <w:p w14:paraId="5ADED6EB" w14:textId="06D20DAC" w:rsidR="007448A6" w:rsidRDefault="007448A6">
      <w:pPr>
        <w:pStyle w:val="CommentText"/>
      </w:pPr>
      <w:r>
        <w:rPr>
          <w:rStyle w:val="CommentReference"/>
        </w:rPr>
        <w:annotationRef/>
      </w:r>
      <w:r>
        <w:t xml:space="preserve">See above. This change is not needed. </w:t>
      </w:r>
    </w:p>
  </w:comment>
  <w:comment w:id="2663" w:author="Huawei3" w:date="2020-06-15T17:51:00Z" w:initials="bks">
    <w:p w14:paraId="093AC100" w14:textId="06713F80" w:rsidR="007448A6" w:rsidRDefault="007448A6">
      <w:pPr>
        <w:pStyle w:val="CommentText"/>
        <w:rPr>
          <w:lang w:eastAsia="zh-CN"/>
        </w:rPr>
      </w:pPr>
      <w:r>
        <w:rPr>
          <w:rStyle w:val="CommentReference"/>
        </w:rPr>
        <w:annotationRef/>
      </w:r>
      <w:r>
        <w:rPr>
          <w:rFonts w:hint="eastAsia"/>
          <w:lang w:eastAsia="zh-CN"/>
        </w:rPr>
        <w:t>O</w:t>
      </w:r>
      <w:r>
        <w:rPr>
          <w:lang w:eastAsia="zh-CN"/>
        </w:rPr>
        <w:t>K</w:t>
      </w:r>
    </w:p>
  </w:comment>
  <w:comment w:id="3017" w:author="Ericsson_RAN2#110e" w:date="2020-06-05T11:45:00Z" w:initials="RS">
    <w:p w14:paraId="39DC8C7F" w14:textId="334BE08D" w:rsidR="007448A6" w:rsidRDefault="007448A6">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3018" w:author="Huawei1" w:date="2020-06-09T17:03:00Z" w:initials="bks">
    <w:p w14:paraId="382F8256" w14:textId="71707C9E" w:rsidR="007448A6" w:rsidRDefault="007448A6" w:rsidP="00B629F8">
      <w:pPr>
        <w:pStyle w:val="CommentText"/>
      </w:pPr>
      <w:r>
        <w:rPr>
          <w:rStyle w:val="CommentReference"/>
        </w:rPr>
        <w:annotationRef/>
      </w:r>
      <w:r>
        <w:t>Again, this is not in line with the procedure text below:</w:t>
      </w:r>
    </w:p>
    <w:p w14:paraId="11A7DE48" w14:textId="77777777" w:rsidR="007448A6" w:rsidRDefault="007448A6" w:rsidP="00B629F8">
      <w:pPr>
        <w:pStyle w:val="CommentText"/>
      </w:pPr>
    </w:p>
    <w:p w14:paraId="70073D1B" w14:textId="77777777" w:rsidR="007448A6" w:rsidRDefault="007448A6" w:rsidP="00B629F8">
      <w:pPr>
        <w:pStyle w:val="CommentText"/>
      </w:pPr>
      <w:r w:rsidRPr="00B629F8">
        <w:rPr>
          <w:highlight w:val="green"/>
        </w:rPr>
        <w:t>1&gt; for NB-IoT, if the RRCConnectionRelease message includes the anr-MeasConfig:</w:t>
      </w:r>
    </w:p>
    <w:p w14:paraId="60C0238D" w14:textId="77777777" w:rsidR="007448A6" w:rsidRDefault="007448A6" w:rsidP="00B629F8">
      <w:pPr>
        <w:pStyle w:val="CommentText"/>
      </w:pPr>
      <w:r>
        <w:t>2&gt; store the received anr-QualityThreshold in VarANR-MeasConfig-NB;</w:t>
      </w:r>
    </w:p>
    <w:p w14:paraId="4620C40B" w14:textId="77777777" w:rsidR="007448A6" w:rsidRDefault="007448A6" w:rsidP="00B629F8">
      <w:pPr>
        <w:pStyle w:val="CommentText"/>
      </w:pPr>
      <w:r>
        <w:t>2&gt; if the anr-MeasConfig contains anr-CarrierList:</w:t>
      </w:r>
    </w:p>
    <w:p w14:paraId="720DC272" w14:textId="77777777" w:rsidR="007448A6" w:rsidRDefault="007448A6" w:rsidP="00B629F8">
      <w:pPr>
        <w:pStyle w:val="CommentText"/>
      </w:pPr>
      <w:r>
        <w:t>3&gt; store the received anr-CarrierList in VarANR-MeasConfig-NB;</w:t>
      </w:r>
    </w:p>
    <w:p w14:paraId="14E97133" w14:textId="77777777" w:rsidR="007448A6" w:rsidRDefault="007448A6" w:rsidP="00B629F8">
      <w:pPr>
        <w:pStyle w:val="CommentText"/>
      </w:pPr>
      <w:r>
        <w:t>2&gt; set plmn-IdentityList in VarANR-MeasReport-NB to include the list of EPLMNs stored by the UE (i.e. includes the RPLMN);</w:t>
      </w:r>
    </w:p>
    <w:p w14:paraId="5AA866A6" w14:textId="77777777" w:rsidR="007448A6" w:rsidRDefault="007448A6" w:rsidP="00B629F8">
      <w:pPr>
        <w:pStyle w:val="CommentText"/>
      </w:pPr>
      <w:r>
        <w:t>2&gt; set servCellIdentity in VarANR-MeasReport-NB to the global cell identity of the Pcell;</w:t>
      </w:r>
    </w:p>
    <w:p w14:paraId="0FF770EF" w14:textId="0976E632" w:rsidR="007448A6" w:rsidRDefault="007448A6" w:rsidP="00B629F8">
      <w:pPr>
        <w:pStyle w:val="CommentText"/>
      </w:pPr>
      <w:r w:rsidRPr="00B629F8">
        <w:rPr>
          <w:highlight w:val="green"/>
        </w:rPr>
        <w:t>2&gt; start performing ANR measurements as specified in 5.6.24;</w:t>
      </w:r>
    </w:p>
    <w:p w14:paraId="0369B449" w14:textId="77777777" w:rsidR="007448A6" w:rsidRDefault="007448A6" w:rsidP="00B629F8">
      <w:pPr>
        <w:pStyle w:val="CommentText"/>
      </w:pPr>
    </w:p>
    <w:p w14:paraId="6C7FF219" w14:textId="77777777" w:rsidR="007448A6" w:rsidRDefault="007448A6" w:rsidP="00B629F8">
      <w:pPr>
        <w:pStyle w:val="Heading4"/>
        <w:rPr>
          <w:rFonts w:cs="Arial"/>
          <w:lang w:eastAsia="zh-CN"/>
        </w:rPr>
      </w:pPr>
      <w:r>
        <w:rPr>
          <w:rFonts w:cs="Arial"/>
        </w:rPr>
        <w:t>5.6.24.1        Initiation</w:t>
      </w:r>
    </w:p>
    <w:p w14:paraId="03778998" w14:textId="77777777" w:rsidR="007448A6" w:rsidRDefault="007448A6" w:rsidP="00B629F8">
      <w:pPr>
        <w:rPr>
          <w:rFonts w:ascii="SimSun" w:hAnsi="SimSun" w:cs="SimSun"/>
          <w:lang w:val="en-US"/>
        </w:rPr>
      </w:pPr>
      <w:r>
        <w:rPr>
          <w:rFonts w:hint="eastAsia"/>
        </w:rPr>
        <w:t>While the UE is in RRC_IDLE, the UE shall:</w:t>
      </w:r>
    </w:p>
    <w:p w14:paraId="1BE63DE6" w14:textId="77777777" w:rsidR="007448A6" w:rsidRDefault="007448A6"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7448A6" w:rsidRDefault="007448A6" w:rsidP="00B629F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EEFB0" w15:done="0"/>
  <w15:commentEx w15:paraId="44A66B19" w15:paraIdParent="1E7EEFB0" w15:done="0"/>
  <w15:commentEx w15:paraId="2A80718C" w15:paraIdParent="1E7EEFB0" w15:done="0"/>
  <w15:commentEx w15:paraId="528021B1" w15:paraIdParent="1E7EEFB0" w15:done="0"/>
  <w15:commentEx w15:paraId="7BCD53D0" w15:done="0"/>
  <w15:commentEx w15:paraId="5B2D14F3" w15:paraIdParent="7BCD53D0" w15:done="0"/>
  <w15:commentEx w15:paraId="329303C3" w15:paraIdParent="7BCD53D0" w15:done="0"/>
  <w15:commentEx w15:paraId="561A1092" w15:paraIdParent="7BCD53D0" w15:done="0"/>
  <w15:commentEx w15:paraId="5AB95FBB" w15:done="0"/>
  <w15:commentEx w15:paraId="3B465AC2" w15:paraIdParent="5AB95FBB" w15:done="0"/>
  <w15:commentEx w15:paraId="64E01B21" w15:done="0"/>
  <w15:commentEx w15:paraId="61904202" w15:paraIdParent="64E01B21" w15:done="0"/>
  <w15:commentEx w15:paraId="7AA24667" w15:paraIdParent="64E01B21" w15:done="0"/>
  <w15:commentEx w15:paraId="6F9FE647" w15:done="0"/>
  <w15:commentEx w15:paraId="1A91127F" w15:paraIdParent="6F9FE647" w15:done="0"/>
  <w15:commentEx w15:paraId="78820E7B" w15:paraIdParent="6F9FE647" w15:done="0"/>
  <w15:commentEx w15:paraId="592E9630" w15:done="0"/>
  <w15:commentEx w15:paraId="3A5EFBB4" w15:paraIdParent="592E9630" w15:done="0"/>
  <w15:commentEx w15:paraId="3C54EDEE" w15:done="0"/>
  <w15:commentEx w15:paraId="0FA2D9CC" w15:done="0"/>
  <w15:commentEx w15:paraId="1E14720A" w15:paraIdParent="0FA2D9CC" w15:done="0"/>
  <w15:commentEx w15:paraId="66AA3E89" w15:done="0"/>
  <w15:commentEx w15:paraId="1C074548" w15:paraIdParent="66AA3E89" w15:done="0"/>
  <w15:commentEx w15:paraId="2714B88A" w15:paraIdParent="66AA3E89" w15:done="0"/>
  <w15:commentEx w15:paraId="180F8410" w15:done="0"/>
  <w15:commentEx w15:paraId="64C1E137" w15:done="0"/>
  <w15:commentEx w15:paraId="76323CA5" w15:done="0"/>
  <w15:commentEx w15:paraId="7042F34F" w15:paraIdParent="76323CA5" w15:done="0"/>
  <w15:commentEx w15:paraId="07C14ADB" w15:done="0"/>
  <w15:commentEx w15:paraId="55852F9B" w15:done="0"/>
  <w15:commentEx w15:paraId="079B991C" w15:done="0"/>
  <w15:commentEx w15:paraId="2830DBEB" w15:done="0"/>
  <w15:commentEx w15:paraId="45DEC236" w15:done="0"/>
  <w15:commentEx w15:paraId="79F463E7" w15:paraIdParent="45DEC236" w15:done="0"/>
  <w15:commentEx w15:paraId="7A9FB5F8" w15:done="0"/>
  <w15:commentEx w15:paraId="7590DBF1" w15:paraIdParent="7A9FB5F8" w15:done="0"/>
  <w15:commentEx w15:paraId="4585EB32" w15:paraIdParent="7A9FB5F8" w15:done="0"/>
  <w15:commentEx w15:paraId="19FD5B38" w15:done="0"/>
  <w15:commentEx w15:paraId="6C1B4683" w15:paraIdParent="19FD5B38" w15:done="0"/>
  <w15:commentEx w15:paraId="14A1477F" w15:paraIdParent="19FD5B38" w15:done="0"/>
  <w15:commentEx w15:paraId="01F76C5C" w15:paraIdParent="19FD5B38" w15:done="0"/>
  <w15:commentEx w15:paraId="23F7AF80" w15:done="0"/>
  <w15:commentEx w15:paraId="5AE7116B" w15:paraIdParent="23F7AF80" w15:done="0"/>
  <w15:commentEx w15:paraId="4AF762DF" w15:done="0"/>
  <w15:commentEx w15:paraId="3E6D6186" w15:paraIdParent="4AF762DF" w15:done="0"/>
  <w15:commentEx w15:paraId="2CFFAFDF" w15:paraIdParent="4AF762DF" w15:done="0"/>
  <w15:commentEx w15:paraId="147D2520" w15:done="0"/>
  <w15:commentEx w15:paraId="3060B1BD" w15:paraIdParent="147D2520" w15:done="0"/>
  <w15:commentEx w15:paraId="32C71B44" w15:paraIdParent="147D2520" w15:done="0"/>
  <w15:commentEx w15:paraId="3913A28B" w15:paraIdParent="147D2520" w15:done="0"/>
  <w15:commentEx w15:paraId="5ADED6EB" w15:done="0"/>
  <w15:commentEx w15:paraId="093AC100" w15:paraIdParent="5ADED6EB" w15:done="0"/>
  <w15:commentEx w15:paraId="39DC8C7F" w15:done="0"/>
  <w15:commentEx w15:paraId="093603CE" w15:paraIdParent="39DC8C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EEFB0" w16cid:durableId="228DE97D"/>
  <w16cid:commentId w16cid:paraId="44A66B19" w16cid:durableId="228DE97E"/>
  <w16cid:commentId w16cid:paraId="2A80718C" w16cid:durableId="228DF8C6"/>
  <w16cid:commentId w16cid:paraId="528021B1" w16cid:durableId="2293809B"/>
  <w16cid:commentId w16cid:paraId="7BCD53D0" w16cid:durableId="228DE981"/>
  <w16cid:commentId w16cid:paraId="5B2D14F3" w16cid:durableId="228DF904"/>
  <w16cid:commentId w16cid:paraId="329303C3" w16cid:durableId="2293809E"/>
  <w16cid:commentId w16cid:paraId="561A1092" w16cid:durableId="22938120"/>
  <w16cid:commentId w16cid:paraId="5AB95FBB" w16cid:durableId="228DECE6"/>
  <w16cid:commentId w16cid:paraId="3B465AC2" w16cid:durableId="229380A0"/>
  <w16cid:commentId w16cid:paraId="64E01B21" w16cid:durableId="228DE983"/>
  <w16cid:commentId w16cid:paraId="61904202" w16cid:durableId="228DE984"/>
  <w16cid:commentId w16cid:paraId="7AA24667" w16cid:durableId="228DED0E"/>
  <w16cid:commentId w16cid:paraId="6F9FE647" w16cid:durableId="228DED63"/>
  <w16cid:commentId w16cid:paraId="1A91127F" w16cid:durableId="229380A5"/>
  <w16cid:commentId w16cid:paraId="78820E7B" w16cid:durableId="22938196"/>
  <w16cid:commentId w16cid:paraId="592E9630" w16cid:durableId="228DE989"/>
  <w16cid:commentId w16cid:paraId="3A5EFBB4" w16cid:durableId="228DE98A"/>
  <w16cid:commentId w16cid:paraId="3C54EDEE" w16cid:durableId="229380AA"/>
  <w16cid:commentId w16cid:paraId="0FA2D9CC" w16cid:durableId="228DEE88"/>
  <w16cid:commentId w16cid:paraId="1E14720A" w16cid:durableId="229380AC"/>
  <w16cid:commentId w16cid:paraId="66AA3E89" w16cid:durableId="228DEFA2"/>
  <w16cid:commentId w16cid:paraId="1C074548" w16cid:durableId="229380AE"/>
  <w16cid:commentId w16cid:paraId="2714B88A" w16cid:durableId="22938390"/>
  <w16cid:commentId w16cid:paraId="180F8410" w16cid:durableId="228DF064"/>
  <w16cid:commentId w16cid:paraId="64C1E137" w16cid:durableId="22938294"/>
  <w16cid:commentId w16cid:paraId="76323CA5" w16cid:durableId="228DF1B7"/>
  <w16cid:commentId w16cid:paraId="7042F34F" w16cid:durableId="229380B6"/>
  <w16cid:commentId w16cid:paraId="07C14ADB" w16cid:durableId="229384D1"/>
  <w16cid:commentId w16cid:paraId="55852F9B" w16cid:durableId="2293894E"/>
  <w16cid:commentId w16cid:paraId="079B991C" w16cid:durableId="22938AAC"/>
  <w16cid:commentId w16cid:paraId="2830DBEB" w16cid:durableId="2293865C"/>
  <w16cid:commentId w16cid:paraId="45DEC236" w16cid:durableId="228E0E44"/>
  <w16cid:commentId w16cid:paraId="79F463E7" w16cid:durableId="229380B8"/>
  <w16cid:commentId w16cid:paraId="7A9FB5F8" w16cid:durableId="228DE9A7"/>
  <w16cid:commentId w16cid:paraId="7590DBF1" w16cid:durableId="228DE9A8"/>
  <w16cid:commentId w16cid:paraId="4585EB32" w16cid:durableId="228DF43E"/>
  <w16cid:commentId w16cid:paraId="19FD5B38" w16cid:durableId="228DE9AD"/>
  <w16cid:commentId w16cid:paraId="6C1B4683" w16cid:durableId="228DE9AE"/>
  <w16cid:commentId w16cid:paraId="14A1477F" w16cid:durableId="228DF4AA"/>
  <w16cid:commentId w16cid:paraId="01F76C5C" w16cid:durableId="229380BF"/>
  <w16cid:commentId w16cid:paraId="23F7AF80" w16cid:durableId="228DF477"/>
  <w16cid:commentId w16cid:paraId="5AE7116B" w16cid:durableId="229380C1"/>
  <w16cid:commentId w16cid:paraId="4AF762DF" w16cid:durableId="228DF5CE"/>
  <w16cid:commentId w16cid:paraId="3E6D6186" w16cid:durableId="229380C3"/>
  <w16cid:commentId w16cid:paraId="2CFFAFDF" w16cid:durableId="229387F0"/>
  <w16cid:commentId w16cid:paraId="147D2520" w16cid:durableId="228DE9AF"/>
  <w16cid:commentId w16cid:paraId="3060B1BD" w16cid:durableId="228DE9B0"/>
  <w16cid:commentId w16cid:paraId="32C71B44" w16cid:durableId="228DF669"/>
  <w16cid:commentId w16cid:paraId="3913A28B" w16cid:durableId="229380C7"/>
  <w16cid:commentId w16cid:paraId="5ADED6EB" w16cid:durableId="228DF702"/>
  <w16cid:commentId w16cid:paraId="093AC100" w16cid:durableId="229380C9"/>
  <w16cid:commentId w16cid:paraId="39DC8C7F" w16cid:durableId="228DE9B3"/>
  <w16cid:commentId w16cid:paraId="093603CE" w16cid:durableId="228DE9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6435" w14:textId="77777777" w:rsidR="007448A6" w:rsidRDefault="007448A6">
      <w:r>
        <w:separator/>
      </w:r>
    </w:p>
  </w:endnote>
  <w:endnote w:type="continuationSeparator" w:id="0">
    <w:p w14:paraId="67C95539" w14:textId="77777777" w:rsidR="007448A6" w:rsidRDefault="0074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F3E0" w14:textId="77777777" w:rsidR="007448A6" w:rsidRDefault="007448A6">
      <w:r>
        <w:separator/>
      </w:r>
    </w:p>
  </w:footnote>
  <w:footnote w:type="continuationSeparator" w:id="0">
    <w:p w14:paraId="51F99782" w14:textId="77777777" w:rsidR="007448A6" w:rsidRDefault="0074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7448A6" w:rsidRDefault="007448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7448A6" w:rsidRDefault="00744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7448A6" w:rsidRDefault="007448A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7448A6" w:rsidRDefault="0074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2">
    <w15:presenceInfo w15:providerId="None" w15:userId="Huawei2"/>
  </w15:person>
  <w15:person w15:author="Huawei1">
    <w15:presenceInfo w15:providerId="None" w15:userId="Huawei1"/>
  </w15:person>
  <w15:person w15:author="Huawei3">
    <w15:presenceInfo w15:providerId="None" w15:userId="Huawei3"/>
  </w15:person>
  <w15:person w15:author="QC (Umesh) v7">
    <w15:presenceInfo w15:providerId="None" w15:userId="QC (Umesh) v7"/>
  </w15:person>
  <w15:person w15:author="QC (Umesh)">
    <w15:presenceInfo w15:providerId="None" w15:userId="QC (Umesh)"/>
  </w15:person>
  <w15:person w15:author="Huawei">
    <w15:presenceInfo w15:providerId="None" w15:userId="Huawei"/>
  </w15:person>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460B"/>
    <w:rsid w:val="000C4A68"/>
    <w:rsid w:val="000C6598"/>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100462"/>
    <w:rsid w:val="0010406A"/>
    <w:rsid w:val="0010540F"/>
    <w:rsid w:val="00105607"/>
    <w:rsid w:val="00110E81"/>
    <w:rsid w:val="0011165F"/>
    <w:rsid w:val="00111922"/>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968"/>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3C1"/>
    <w:rsid w:val="00293559"/>
    <w:rsid w:val="00294590"/>
    <w:rsid w:val="0029462B"/>
    <w:rsid w:val="00294679"/>
    <w:rsid w:val="002A0A86"/>
    <w:rsid w:val="002A0CF7"/>
    <w:rsid w:val="002A3000"/>
    <w:rsid w:val="002A3C09"/>
    <w:rsid w:val="002A486C"/>
    <w:rsid w:val="002A7E1E"/>
    <w:rsid w:val="002B10FD"/>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CF8"/>
    <w:rsid w:val="002F5D6B"/>
    <w:rsid w:val="002F67F0"/>
    <w:rsid w:val="002F7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5D43"/>
    <w:rsid w:val="0034637E"/>
    <w:rsid w:val="00346B6D"/>
    <w:rsid w:val="00352485"/>
    <w:rsid w:val="00353D37"/>
    <w:rsid w:val="00354B63"/>
    <w:rsid w:val="00354EEA"/>
    <w:rsid w:val="003558D7"/>
    <w:rsid w:val="00355C23"/>
    <w:rsid w:val="00356CD8"/>
    <w:rsid w:val="00356CFB"/>
    <w:rsid w:val="003609EF"/>
    <w:rsid w:val="0036204C"/>
    <w:rsid w:val="0036231A"/>
    <w:rsid w:val="00362F3B"/>
    <w:rsid w:val="0036453B"/>
    <w:rsid w:val="00371871"/>
    <w:rsid w:val="00371F20"/>
    <w:rsid w:val="00372168"/>
    <w:rsid w:val="00372700"/>
    <w:rsid w:val="003731ED"/>
    <w:rsid w:val="003732B9"/>
    <w:rsid w:val="0037400E"/>
    <w:rsid w:val="00374C72"/>
    <w:rsid w:val="00374DD4"/>
    <w:rsid w:val="00376C2E"/>
    <w:rsid w:val="00382E4E"/>
    <w:rsid w:val="00385DD2"/>
    <w:rsid w:val="0038619A"/>
    <w:rsid w:val="00387CD2"/>
    <w:rsid w:val="00390438"/>
    <w:rsid w:val="00391C86"/>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2859"/>
    <w:rsid w:val="003D4F3C"/>
    <w:rsid w:val="003D698A"/>
    <w:rsid w:val="003D6D47"/>
    <w:rsid w:val="003D6D83"/>
    <w:rsid w:val="003E146D"/>
    <w:rsid w:val="003E1A36"/>
    <w:rsid w:val="003E25C1"/>
    <w:rsid w:val="003E515E"/>
    <w:rsid w:val="003E5337"/>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69E5"/>
    <w:rsid w:val="00487070"/>
    <w:rsid w:val="00487D96"/>
    <w:rsid w:val="004916CF"/>
    <w:rsid w:val="00491717"/>
    <w:rsid w:val="0049469C"/>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38"/>
    <w:rsid w:val="004D6A79"/>
    <w:rsid w:val="004D71AB"/>
    <w:rsid w:val="004D72F5"/>
    <w:rsid w:val="004E7D93"/>
    <w:rsid w:val="004F10BD"/>
    <w:rsid w:val="004F140A"/>
    <w:rsid w:val="004F181D"/>
    <w:rsid w:val="004F2B70"/>
    <w:rsid w:val="004F6DB1"/>
    <w:rsid w:val="004F795D"/>
    <w:rsid w:val="005029DE"/>
    <w:rsid w:val="00502F8D"/>
    <w:rsid w:val="00503AFF"/>
    <w:rsid w:val="00504ED8"/>
    <w:rsid w:val="005058F5"/>
    <w:rsid w:val="0050595E"/>
    <w:rsid w:val="0050703C"/>
    <w:rsid w:val="00507416"/>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48B3"/>
    <w:rsid w:val="00556C1B"/>
    <w:rsid w:val="005574C6"/>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6CE"/>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40B8"/>
    <w:rsid w:val="00686E3D"/>
    <w:rsid w:val="006902A7"/>
    <w:rsid w:val="00692B68"/>
    <w:rsid w:val="00695808"/>
    <w:rsid w:val="00695D50"/>
    <w:rsid w:val="0069638C"/>
    <w:rsid w:val="0069707E"/>
    <w:rsid w:val="006975DF"/>
    <w:rsid w:val="00697CDB"/>
    <w:rsid w:val="006A02EA"/>
    <w:rsid w:val="006A29EE"/>
    <w:rsid w:val="006A53EE"/>
    <w:rsid w:val="006A684F"/>
    <w:rsid w:val="006A709B"/>
    <w:rsid w:val="006A7F56"/>
    <w:rsid w:val="006B0564"/>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FB"/>
    <w:rsid w:val="006E5C26"/>
    <w:rsid w:val="006E6CA8"/>
    <w:rsid w:val="006E6D17"/>
    <w:rsid w:val="006E7428"/>
    <w:rsid w:val="006F0339"/>
    <w:rsid w:val="006F0955"/>
    <w:rsid w:val="006F28A9"/>
    <w:rsid w:val="006F3D34"/>
    <w:rsid w:val="006F5724"/>
    <w:rsid w:val="00700025"/>
    <w:rsid w:val="007032E5"/>
    <w:rsid w:val="00706491"/>
    <w:rsid w:val="00713932"/>
    <w:rsid w:val="00713CF2"/>
    <w:rsid w:val="00713DEE"/>
    <w:rsid w:val="007167E0"/>
    <w:rsid w:val="00716CA8"/>
    <w:rsid w:val="00716FC3"/>
    <w:rsid w:val="00717461"/>
    <w:rsid w:val="007175FD"/>
    <w:rsid w:val="007223F1"/>
    <w:rsid w:val="0072754F"/>
    <w:rsid w:val="0072776A"/>
    <w:rsid w:val="00727F3B"/>
    <w:rsid w:val="00731609"/>
    <w:rsid w:val="00736A08"/>
    <w:rsid w:val="00737459"/>
    <w:rsid w:val="00740E05"/>
    <w:rsid w:val="0074167C"/>
    <w:rsid w:val="00741866"/>
    <w:rsid w:val="00742769"/>
    <w:rsid w:val="00742FC3"/>
    <w:rsid w:val="00743B1B"/>
    <w:rsid w:val="007448A6"/>
    <w:rsid w:val="007467CF"/>
    <w:rsid w:val="00747052"/>
    <w:rsid w:val="00747F38"/>
    <w:rsid w:val="00752406"/>
    <w:rsid w:val="00753255"/>
    <w:rsid w:val="00754AF8"/>
    <w:rsid w:val="00755040"/>
    <w:rsid w:val="00755F1D"/>
    <w:rsid w:val="00756975"/>
    <w:rsid w:val="007577F8"/>
    <w:rsid w:val="00761A80"/>
    <w:rsid w:val="00763F2F"/>
    <w:rsid w:val="00764598"/>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7631"/>
    <w:rsid w:val="0081025A"/>
    <w:rsid w:val="00810F98"/>
    <w:rsid w:val="00815AC3"/>
    <w:rsid w:val="00815D12"/>
    <w:rsid w:val="00817644"/>
    <w:rsid w:val="008206D1"/>
    <w:rsid w:val="00820ED4"/>
    <w:rsid w:val="00822233"/>
    <w:rsid w:val="0082281B"/>
    <w:rsid w:val="008236BA"/>
    <w:rsid w:val="00824489"/>
    <w:rsid w:val="0082462C"/>
    <w:rsid w:val="00825589"/>
    <w:rsid w:val="008267CE"/>
    <w:rsid w:val="008279DC"/>
    <w:rsid w:val="008279FA"/>
    <w:rsid w:val="008316D7"/>
    <w:rsid w:val="00831FBE"/>
    <w:rsid w:val="0083222D"/>
    <w:rsid w:val="00832B79"/>
    <w:rsid w:val="00833A79"/>
    <w:rsid w:val="00833CF5"/>
    <w:rsid w:val="00835C0A"/>
    <w:rsid w:val="00836AF6"/>
    <w:rsid w:val="0084184C"/>
    <w:rsid w:val="008425F4"/>
    <w:rsid w:val="00845391"/>
    <w:rsid w:val="00847CEE"/>
    <w:rsid w:val="008505E0"/>
    <w:rsid w:val="00850606"/>
    <w:rsid w:val="008524A0"/>
    <w:rsid w:val="00852B0C"/>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63B9"/>
    <w:rsid w:val="00886FAD"/>
    <w:rsid w:val="00891D75"/>
    <w:rsid w:val="0089365A"/>
    <w:rsid w:val="00893B74"/>
    <w:rsid w:val="008943B7"/>
    <w:rsid w:val="00897D7F"/>
    <w:rsid w:val="008A1B02"/>
    <w:rsid w:val="008A1DAE"/>
    <w:rsid w:val="008A2801"/>
    <w:rsid w:val="008A35E3"/>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90077"/>
    <w:rsid w:val="00991B88"/>
    <w:rsid w:val="0099293B"/>
    <w:rsid w:val="00992F50"/>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4D43"/>
    <w:rsid w:val="009B57D7"/>
    <w:rsid w:val="009B6879"/>
    <w:rsid w:val="009B7A53"/>
    <w:rsid w:val="009C03AF"/>
    <w:rsid w:val="009C3038"/>
    <w:rsid w:val="009C4027"/>
    <w:rsid w:val="009C4EEC"/>
    <w:rsid w:val="009C529B"/>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297"/>
    <w:rsid w:val="009E32A5"/>
    <w:rsid w:val="009E3991"/>
    <w:rsid w:val="009E4563"/>
    <w:rsid w:val="009E5423"/>
    <w:rsid w:val="009E55D1"/>
    <w:rsid w:val="009E7517"/>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50F3"/>
    <w:rsid w:val="00AA6D59"/>
    <w:rsid w:val="00AA7CA5"/>
    <w:rsid w:val="00AA7D47"/>
    <w:rsid w:val="00AB0A07"/>
    <w:rsid w:val="00AB5369"/>
    <w:rsid w:val="00AB5CD7"/>
    <w:rsid w:val="00AB6E4A"/>
    <w:rsid w:val="00AB738B"/>
    <w:rsid w:val="00AC0441"/>
    <w:rsid w:val="00AC1233"/>
    <w:rsid w:val="00AC5820"/>
    <w:rsid w:val="00AC612E"/>
    <w:rsid w:val="00AC62D2"/>
    <w:rsid w:val="00AC6519"/>
    <w:rsid w:val="00AC6574"/>
    <w:rsid w:val="00AC72CE"/>
    <w:rsid w:val="00AC7C74"/>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5180"/>
    <w:rsid w:val="00BC61CB"/>
    <w:rsid w:val="00BC62DE"/>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6C42"/>
    <w:rsid w:val="00BE7947"/>
    <w:rsid w:val="00BF12FC"/>
    <w:rsid w:val="00BF15BA"/>
    <w:rsid w:val="00BF1F93"/>
    <w:rsid w:val="00BF2D68"/>
    <w:rsid w:val="00BF3AEF"/>
    <w:rsid w:val="00BF3E91"/>
    <w:rsid w:val="00BF3FFF"/>
    <w:rsid w:val="00BF6B54"/>
    <w:rsid w:val="00BF7B29"/>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802"/>
    <w:rsid w:val="00C62927"/>
    <w:rsid w:val="00C62BAB"/>
    <w:rsid w:val="00C64C19"/>
    <w:rsid w:val="00C65169"/>
    <w:rsid w:val="00C66BA2"/>
    <w:rsid w:val="00C67F5B"/>
    <w:rsid w:val="00C725F0"/>
    <w:rsid w:val="00C74295"/>
    <w:rsid w:val="00C75474"/>
    <w:rsid w:val="00C75D9A"/>
    <w:rsid w:val="00C822CD"/>
    <w:rsid w:val="00C85094"/>
    <w:rsid w:val="00C851F6"/>
    <w:rsid w:val="00C85A73"/>
    <w:rsid w:val="00C8704B"/>
    <w:rsid w:val="00C90BC3"/>
    <w:rsid w:val="00C916F6"/>
    <w:rsid w:val="00C926F6"/>
    <w:rsid w:val="00C93026"/>
    <w:rsid w:val="00C95985"/>
    <w:rsid w:val="00C96930"/>
    <w:rsid w:val="00C96E2B"/>
    <w:rsid w:val="00C973DA"/>
    <w:rsid w:val="00C97622"/>
    <w:rsid w:val="00C976A9"/>
    <w:rsid w:val="00CA0F75"/>
    <w:rsid w:val="00CA10DE"/>
    <w:rsid w:val="00CA1DB2"/>
    <w:rsid w:val="00CA21B6"/>
    <w:rsid w:val="00CA2DFA"/>
    <w:rsid w:val="00CA5528"/>
    <w:rsid w:val="00CA569B"/>
    <w:rsid w:val="00CB6403"/>
    <w:rsid w:val="00CB6FC9"/>
    <w:rsid w:val="00CC3416"/>
    <w:rsid w:val="00CC4F25"/>
    <w:rsid w:val="00CC5026"/>
    <w:rsid w:val="00CC66CB"/>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A15"/>
    <w:rsid w:val="00D11C67"/>
    <w:rsid w:val="00D12D16"/>
    <w:rsid w:val="00D13BB3"/>
    <w:rsid w:val="00D167DD"/>
    <w:rsid w:val="00D24618"/>
    <w:rsid w:val="00D24991"/>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3489"/>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4B7A"/>
    <w:rsid w:val="00DF67FA"/>
    <w:rsid w:val="00DF72A9"/>
    <w:rsid w:val="00E0081B"/>
    <w:rsid w:val="00E00BC0"/>
    <w:rsid w:val="00E01334"/>
    <w:rsid w:val="00E01A7E"/>
    <w:rsid w:val="00E043BC"/>
    <w:rsid w:val="00E05669"/>
    <w:rsid w:val="00E06489"/>
    <w:rsid w:val="00E13249"/>
    <w:rsid w:val="00E13F3D"/>
    <w:rsid w:val="00E166AB"/>
    <w:rsid w:val="00E16EEE"/>
    <w:rsid w:val="00E21BDF"/>
    <w:rsid w:val="00E23EC2"/>
    <w:rsid w:val="00E26B9F"/>
    <w:rsid w:val="00E26DF9"/>
    <w:rsid w:val="00E272B4"/>
    <w:rsid w:val="00E27ADA"/>
    <w:rsid w:val="00E338CB"/>
    <w:rsid w:val="00E34898"/>
    <w:rsid w:val="00E34D54"/>
    <w:rsid w:val="00E40BF5"/>
    <w:rsid w:val="00E43303"/>
    <w:rsid w:val="00E43540"/>
    <w:rsid w:val="00E43720"/>
    <w:rsid w:val="00E4399F"/>
    <w:rsid w:val="00E43C45"/>
    <w:rsid w:val="00E4454F"/>
    <w:rsid w:val="00E44E41"/>
    <w:rsid w:val="00E506DF"/>
    <w:rsid w:val="00E57FD5"/>
    <w:rsid w:val="00E6062A"/>
    <w:rsid w:val="00E64954"/>
    <w:rsid w:val="00E64E9A"/>
    <w:rsid w:val="00E66F77"/>
    <w:rsid w:val="00E714C8"/>
    <w:rsid w:val="00E72323"/>
    <w:rsid w:val="00E74BA0"/>
    <w:rsid w:val="00E74C59"/>
    <w:rsid w:val="00E76685"/>
    <w:rsid w:val="00E80017"/>
    <w:rsid w:val="00E830D5"/>
    <w:rsid w:val="00E8389C"/>
    <w:rsid w:val="00E84E9F"/>
    <w:rsid w:val="00E85459"/>
    <w:rsid w:val="00E8764E"/>
    <w:rsid w:val="00E87D8D"/>
    <w:rsid w:val="00E91771"/>
    <w:rsid w:val="00E920F4"/>
    <w:rsid w:val="00E924F1"/>
    <w:rsid w:val="00E94D0F"/>
    <w:rsid w:val="00E96E42"/>
    <w:rsid w:val="00E96FA7"/>
    <w:rsid w:val="00E9714A"/>
    <w:rsid w:val="00EA0600"/>
    <w:rsid w:val="00EA0839"/>
    <w:rsid w:val="00EA0BBC"/>
    <w:rsid w:val="00EA2D1F"/>
    <w:rsid w:val="00EA342B"/>
    <w:rsid w:val="00EA5B8B"/>
    <w:rsid w:val="00EB0445"/>
    <w:rsid w:val="00EB06D0"/>
    <w:rsid w:val="00EB09B7"/>
    <w:rsid w:val="00EB1BF7"/>
    <w:rsid w:val="00EB65F5"/>
    <w:rsid w:val="00EB6ED3"/>
    <w:rsid w:val="00EB7B3B"/>
    <w:rsid w:val="00EC3374"/>
    <w:rsid w:val="00ED24F1"/>
    <w:rsid w:val="00ED299D"/>
    <w:rsid w:val="00ED3C15"/>
    <w:rsid w:val="00EE07FF"/>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570D"/>
    <w:rsid w:val="00F105A6"/>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D63"/>
    <w:rsid w:val="00FC43BA"/>
    <w:rsid w:val="00FC4A81"/>
    <w:rsid w:val="00FC53FC"/>
    <w:rsid w:val="00FD10EF"/>
    <w:rsid w:val="00FD2333"/>
    <w:rsid w:val="00FD3DCE"/>
    <w:rsid w:val="00FD4508"/>
    <w:rsid w:val="00FD726E"/>
    <w:rsid w:val="00FD7AE0"/>
    <w:rsid w:val="00FE0060"/>
    <w:rsid w:val="00FE0617"/>
    <w:rsid w:val="00FE12E9"/>
    <w:rsid w:val="00FE215F"/>
    <w:rsid w:val="00FE3B88"/>
    <w:rsid w:val="00FE59E8"/>
    <w:rsid w:val="00FE6424"/>
    <w:rsid w:val="00FE7A99"/>
    <w:rsid w:val="00FF1426"/>
    <w:rsid w:val="00FF25A6"/>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emf"/><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image" Target="media/image12.emf"/><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comments" Target="comments.xml"/><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7.emf"/><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microsoft.com/office/2016/09/relationships/commentsIds" Target="commentsIds.xml"/><Relationship Id="rId35" Type="http://schemas.openxmlformats.org/officeDocument/2006/relationships/image" Target="media/image9.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schemas.microsoft.com/office/2006/documentManagement/types"/>
    <ds:schemaRef ds:uri="72420f9d-8b99-4a1d-908f-207ebde5c41c"/>
    <ds:schemaRef ds:uri="http://www.w3.org/XML/1998/namespace"/>
    <ds:schemaRef ds:uri="http://schemas.microsoft.com/office/infopath/2007/PartnerControls"/>
    <ds:schemaRef ds:uri="http://schemas.microsoft.com/office/2006/metadata/properties"/>
    <ds:schemaRef ds:uri="http://purl.org/dc/elements/1.1/"/>
    <ds:schemaRef ds:uri="e7000dd9-1c9c-419d-b071-ad4b626795b9"/>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849CDFD-80FB-43A6-A442-57DBF5E1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1</Pages>
  <Words>75557</Words>
  <Characters>430677</Characters>
  <Application>Microsoft Office Word</Application>
  <DocSecurity>0</DocSecurity>
  <Lines>3588</Lines>
  <Paragraphs>1010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505224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cp:lastModifiedBy>
  <cp:revision>12</cp:revision>
  <cp:lastPrinted>1900-01-01T08:00:00Z</cp:lastPrinted>
  <dcterms:created xsi:type="dcterms:W3CDTF">2020-06-16T01:49:00Z</dcterms:created>
  <dcterms:modified xsi:type="dcterms:W3CDTF">2020-06-17T01:35:00Z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(3)Ft98oAC/f5wUIWKLqPGWESP74fkr+BZBOGTDjN1gE72VDx1CgxIizDJZHQOkW+X0ONX5GyU+
khvhngbPtvCMWdLcloHlHKBHoMWgT/dUQ8stQOI4g+dAVA6P0EFqKdPq3H75H8BR0uTd1Q/X
cqAlpKNm531TDcFZCYPyASW8pbQ4VjVZbC/wUOCmWngBN4ILMpHfLzuzJX2lY61Z+72VARBT
J6HyE2lSvd27FjSYiL</vt:lpwstr>
  </property>
  <property fmtid="{D5CDD505-2E9C-101B-9397-08002B2CF9AE}" pid="22" name="_2015_ms_pID_7253431">
    <vt:lpwstr>mVo6x0+UKukwMuHgeMaNM+5eDQHa3ka9UubmZ1yje5qziDKQT/HplN
OHCGFibmiHtR+Xzz76DnmGpUujypQf3vTNPFtdtMJVACLr62XXvSEVOtA1XVy98/zRXTdDp1
YX4vSCJ65gPkv4TrQREkYn2+dcgEoa5dJknv1PtDd3hC/l5z1pG3EADWd+lx7Cs/EfQT5kT0
REwYfmguDwIBjZRKdFzyF2z2eWbPjJhA0SLB</vt:lpwstr>
  </property>
  <property fmtid="{D5CDD505-2E9C-101B-9397-08002B2CF9AE}" pid="23" name="_2015_ms_pID_7253432">
    <vt:lpwstr>aw==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1592270553</vt:lpwstr>
  </property>
</Properties>
</file>