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552A" w14:textId="77777777" w:rsidR="00661217" w:rsidRDefault="00D86E92">
      <w:pPr>
        <w:pStyle w:val="af0"/>
        <w:jc w:val="both"/>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#10</w:t>
      </w:r>
      <w:r>
        <w:rPr>
          <w:rFonts w:eastAsia="宋体" w:hint="eastAsia"/>
          <w:sz w:val="22"/>
          <w:szCs w:val="22"/>
          <w:lang w:val="en-GB" w:eastAsia="zh-CN"/>
        </w:rPr>
        <w:t xml:space="preserve">9bis-e </w:t>
      </w:r>
      <w:r>
        <w:rPr>
          <w:rFonts w:eastAsia="宋体"/>
          <w:sz w:val="22"/>
          <w:szCs w:val="22"/>
          <w:lang w:val="en-GB" w:eastAsia="zh-CN"/>
        </w:rPr>
        <w:t xml:space="preserve">     </w:t>
      </w:r>
      <w:r>
        <w:rPr>
          <w:rFonts w:eastAsia="宋体"/>
          <w:sz w:val="22"/>
          <w:szCs w:val="22"/>
          <w:lang w:eastAsia="zh-CN"/>
        </w:rPr>
        <w:t xml:space="preserve">              </w:t>
      </w:r>
      <w:r>
        <w:rPr>
          <w:rFonts w:eastAsia="宋体" w:hint="eastAsia"/>
          <w:sz w:val="22"/>
          <w:szCs w:val="22"/>
          <w:lang w:eastAsia="zh-CN"/>
        </w:rPr>
        <w:t xml:space="preserve">                          </w:t>
      </w:r>
      <w:r>
        <w:rPr>
          <w:rFonts w:eastAsia="宋体" w:hint="eastAsia"/>
          <w:sz w:val="22"/>
          <w:szCs w:val="22"/>
          <w:lang w:val="en-GB" w:eastAsia="zh-CN"/>
        </w:rPr>
        <w:t xml:space="preserve"> </w:t>
      </w:r>
      <w:r>
        <w:rPr>
          <w:rFonts w:eastAsia="宋体"/>
          <w:sz w:val="22"/>
          <w:szCs w:val="22"/>
          <w:lang w:val="en-GB" w:eastAsia="zh-CN"/>
        </w:rPr>
        <w:t>R2-2004078</w:t>
      </w:r>
    </w:p>
    <w:p w14:paraId="5A2B0CEA" w14:textId="77777777" w:rsidR="00661217" w:rsidRDefault="00D86E92">
      <w:pPr>
        <w:pStyle w:val="af0"/>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af0"/>
        <w:tabs>
          <w:tab w:val="clear" w:pos="4536"/>
          <w:tab w:val="left" w:pos="1910"/>
        </w:tabs>
        <w:ind w:left="1800" w:hanging="1800"/>
        <w:jc w:val="both"/>
        <w:rPr>
          <w:sz w:val="22"/>
          <w:szCs w:val="22"/>
          <w:lang w:val="en-GB"/>
        </w:rPr>
      </w:pPr>
    </w:p>
    <w:p w14:paraId="21CB6F8E" w14:textId="77777777" w:rsidR="00661217" w:rsidRDefault="00D86E92">
      <w:pPr>
        <w:pStyle w:val="af0"/>
        <w:tabs>
          <w:tab w:val="clear" w:pos="4536"/>
          <w:tab w:val="left" w:pos="1910"/>
        </w:tabs>
        <w:ind w:left="1800" w:hanging="1800"/>
        <w:jc w:val="both"/>
        <w:rPr>
          <w:rFonts w:eastAsia="宋体"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宋体" w:cs="Arial"/>
          <w:sz w:val="22"/>
          <w:szCs w:val="22"/>
          <w:lang w:eastAsia="zh-CN"/>
        </w:rPr>
        <w:t xml:space="preserve">CATT </w:t>
      </w:r>
      <w:r>
        <w:rPr>
          <w:sz w:val="22"/>
          <w:szCs w:val="22"/>
        </w:rPr>
        <w:t>(rapporteur)</w:t>
      </w:r>
    </w:p>
    <w:p w14:paraId="1483648B" w14:textId="77777777" w:rsidR="00661217" w:rsidRDefault="00D86E92">
      <w:pPr>
        <w:pStyle w:val="af0"/>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af0"/>
        <w:tabs>
          <w:tab w:val="clear" w:pos="4536"/>
        </w:tabs>
        <w:jc w:val="both"/>
        <w:rPr>
          <w:rFonts w:eastAsia="宋体"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宋体" w:cs="Arial"/>
          <w:sz w:val="22"/>
          <w:szCs w:val="22"/>
          <w:lang w:eastAsia="zh-CN"/>
        </w:rPr>
        <w:t>6.4.3.2</w:t>
      </w:r>
    </w:p>
    <w:p w14:paraId="2A02BEA3" w14:textId="77777777" w:rsidR="00661217" w:rsidRDefault="00D86E92">
      <w:pPr>
        <w:pStyle w:val="af0"/>
        <w:jc w:val="both"/>
        <w:rPr>
          <w:rFonts w:eastAsia="宋体"/>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1"/>
        <w:jc w:val="both"/>
        <w:rPr>
          <w:szCs w:val="28"/>
        </w:rPr>
      </w:pPr>
      <w:r>
        <w:rPr>
          <w:szCs w:val="28"/>
        </w:rPr>
        <w:t>Introduction</w:t>
      </w:r>
    </w:p>
    <w:p w14:paraId="3EF561C0" w14:textId="77777777" w:rsidR="00661217" w:rsidRDefault="00D86E92">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a0"/>
        <w:rPr>
          <w:rFonts w:eastAsiaTheme="minorEastAsia"/>
          <w:lang w:val="en-GB" w:eastAsia="zh-CN"/>
        </w:rPr>
      </w:pPr>
    </w:p>
    <w:bookmarkEnd w:id="3"/>
    <w:bookmarkEnd w:id="4"/>
    <w:p w14:paraId="7B2596D7" w14:textId="77777777" w:rsidR="00661217" w:rsidRDefault="00D86E92">
      <w:pPr>
        <w:pStyle w:val="1"/>
        <w:jc w:val="both"/>
      </w:pPr>
      <w:r>
        <w:rPr>
          <w:rFonts w:hint="eastAsia"/>
        </w:rPr>
        <w:t>Discussion</w:t>
      </w:r>
    </w:p>
    <w:p w14:paraId="6C18B5B5" w14:textId="77777777" w:rsidR="00661217" w:rsidRDefault="00D86E92">
      <w:pPr>
        <w:pStyle w:val="21"/>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a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 xml:space="preserve">here shall be a 5-bit input for the security algorithms and the triple (Key, Bearer, Counter) are only used once </w:t>
      </w:r>
      <w:proofErr w:type="gramStart"/>
      <w:r>
        <w:rPr>
          <w:rFonts w:eastAsiaTheme="minorEastAsia"/>
          <w:lang w:eastAsia="zh-CN"/>
        </w:rPr>
        <w:t>in order to</w:t>
      </w:r>
      <w:proofErr w:type="gramEnd"/>
      <w:r>
        <w:rPr>
          <w:rFonts w:eastAsiaTheme="minorEastAsia"/>
          <w:lang w:eastAsia="zh-CN"/>
        </w:rPr>
        <w:t xml:space="preserve">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a0"/>
        <w:rPr>
          <w:rFonts w:eastAsia="宋体"/>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a0"/>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Malgun Gothic"/>
                <w:lang w:eastAsia="ko-KR"/>
              </w:rPr>
            </w:pPr>
            <w:r>
              <w:rPr>
                <w:rFonts w:eastAsia="Malgun Gothic" w:hint="eastAsia"/>
                <w:lang w:eastAsia="ko-KR"/>
              </w:rPr>
              <w:t>Samsung</w:t>
            </w:r>
          </w:p>
        </w:tc>
        <w:tc>
          <w:tcPr>
            <w:tcW w:w="1910" w:type="dxa"/>
          </w:tcPr>
          <w:p w14:paraId="7CA33DA1" w14:textId="77777777" w:rsidR="00661217" w:rsidRDefault="00D86E92">
            <w:pPr>
              <w:rPr>
                <w:rFonts w:eastAsia="Malgun Gothic"/>
                <w:lang w:eastAsia="ko-KR"/>
              </w:rPr>
            </w:pPr>
            <w:r>
              <w:rPr>
                <w:rFonts w:eastAsia="Malgun Gothic" w:hint="eastAsia"/>
                <w:lang w:eastAsia="ko-KR"/>
              </w:rPr>
              <w:t>Yes</w:t>
            </w:r>
          </w:p>
        </w:tc>
        <w:tc>
          <w:tcPr>
            <w:tcW w:w="5102" w:type="dxa"/>
          </w:tcPr>
          <w:p w14:paraId="1D80529C" w14:textId="77777777" w:rsidR="00661217" w:rsidRDefault="00661217">
            <w:pPr>
              <w:rPr>
                <w:rFonts w:eastAsia="Malgun Gothic"/>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Malgun Gothic"/>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ins w:id="10" w:author="Ming-Yuan Cheng" w:date="2020-04-23T16:27:00Z">
              <w:r>
                <w:t>MediaTek</w:t>
              </w:r>
            </w:ins>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宋体"/>
                <w:lang w:eastAsia="zh-CN"/>
              </w:rPr>
            </w:pPr>
            <w:ins w:id="13" w:author="ZTE(Boyuan)" w:date="2020-04-23T21:28:00Z">
              <w:r>
                <w:rPr>
                  <w:rFonts w:eastAsia="宋体" w:hint="eastAsia"/>
                  <w:lang w:eastAsia="zh-CN"/>
                </w:rPr>
                <w:t>ZTE</w:t>
              </w:r>
            </w:ins>
          </w:p>
        </w:tc>
        <w:tc>
          <w:tcPr>
            <w:tcW w:w="1910" w:type="dxa"/>
          </w:tcPr>
          <w:p w14:paraId="4C18C7C0" w14:textId="77777777" w:rsidR="00661217" w:rsidRDefault="00D86E92">
            <w:pPr>
              <w:rPr>
                <w:rFonts w:eastAsia="宋体"/>
                <w:lang w:eastAsia="zh-CN"/>
              </w:rPr>
            </w:pPr>
            <w:ins w:id="14" w:author="ZTE(Boyuan)" w:date="2020-04-23T21:28:00Z">
              <w:r>
                <w:rPr>
                  <w:rFonts w:eastAsia="宋体" w:hint="eastAsia"/>
                  <w:lang w:eastAsia="zh-CN"/>
                </w:rPr>
                <w:t>Yes</w:t>
              </w:r>
            </w:ins>
          </w:p>
        </w:tc>
        <w:tc>
          <w:tcPr>
            <w:tcW w:w="5102" w:type="dxa"/>
          </w:tcPr>
          <w:p w14:paraId="6DB3FC92" w14:textId="77777777" w:rsidR="00661217" w:rsidRDefault="00D86E92">
            <w:pPr>
              <w:rPr>
                <w:rFonts w:eastAsia="宋体"/>
                <w:lang w:eastAsia="zh-CN"/>
              </w:rPr>
            </w:pPr>
            <w:ins w:id="15" w:author="ZTE(Boyuan)" w:date="2020-04-23T21:28:00Z">
              <w:r>
                <w:rPr>
                  <w:rFonts w:eastAsia="宋体" w:hint="eastAsia"/>
                  <w:lang w:eastAsia="zh-CN"/>
                </w:rPr>
                <w:t>Since the parameters required by PDCP are provided by upper layer and how the BEARER is set (the mapping of LCID to BEARER) is c</w:t>
              </w:r>
            </w:ins>
            <w:ins w:id="16" w:author="ZTE(Boyuan)" w:date="2020-04-23T21:29:00Z">
              <w:r>
                <w:rPr>
                  <w:rFonts w:eastAsia="宋体"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Malgun Gothic"/>
                  <w:lang w:eastAsia="ko-KR"/>
                </w:rPr>
                <w:t>Ericsson</w:t>
              </w:r>
            </w:ins>
          </w:p>
        </w:tc>
        <w:tc>
          <w:tcPr>
            <w:tcW w:w="1910" w:type="dxa"/>
          </w:tcPr>
          <w:p w14:paraId="0FFCB8F5" w14:textId="77777777" w:rsidR="00920F14" w:rsidRDefault="00920F14" w:rsidP="00920F14">
            <w:ins w:id="18" w:author="Ericsson" w:date="2020-04-23T15:42:00Z">
              <w:r>
                <w:rPr>
                  <w:rFonts w:eastAsia="Malgun Gothic"/>
                  <w:lang w:eastAsia="ko-KR"/>
                </w:rPr>
                <w:t>No</w:t>
              </w:r>
            </w:ins>
          </w:p>
        </w:tc>
        <w:tc>
          <w:tcPr>
            <w:tcW w:w="5102" w:type="dxa"/>
          </w:tcPr>
          <w:p w14:paraId="6D505150" w14:textId="77777777"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Malgun Gothic"/>
                <w:lang w:eastAsia="ko-KR"/>
              </w:rPr>
            </w:pPr>
            <w:ins w:id="22" w:author="Nokia" w:date="2020-04-23T18:29:00Z">
              <w:r>
                <w:rPr>
                  <w:rFonts w:eastAsia="Malgun Gothic"/>
                  <w:lang w:eastAsia="ko-KR"/>
                </w:rPr>
                <w:t>Nokia</w:t>
              </w:r>
            </w:ins>
          </w:p>
        </w:tc>
        <w:tc>
          <w:tcPr>
            <w:tcW w:w="1910" w:type="dxa"/>
          </w:tcPr>
          <w:p w14:paraId="5EE0A52D" w14:textId="34165674" w:rsidR="00920F14" w:rsidRDefault="00E76D2F" w:rsidP="00920F14">
            <w:pPr>
              <w:rPr>
                <w:rFonts w:eastAsia="Malgun Gothic"/>
                <w:lang w:eastAsia="ko-KR"/>
              </w:rPr>
            </w:pPr>
            <w:ins w:id="23" w:author="Nokia" w:date="2020-04-23T18:30:00Z">
              <w:r>
                <w:rPr>
                  <w:rFonts w:eastAsia="Malgun Gothic"/>
                  <w:lang w:eastAsia="ko-KR"/>
                </w:rPr>
                <w:t>No</w:t>
              </w:r>
            </w:ins>
          </w:p>
        </w:tc>
        <w:tc>
          <w:tcPr>
            <w:tcW w:w="5102" w:type="dxa"/>
          </w:tcPr>
          <w:p w14:paraId="6B2D9459" w14:textId="62ECD7C6" w:rsidR="00920F14" w:rsidRDefault="00820F6F" w:rsidP="00920F14">
            <w:pPr>
              <w:rPr>
                <w:rFonts w:eastAsia="Malgun Gothic"/>
                <w:lang w:eastAsia="ko-KR"/>
              </w:rPr>
            </w:pPr>
            <w:ins w:id="24" w:author="Nokia" w:date="2020-04-23T18:30:00Z">
              <w:r>
                <w:rPr>
                  <w:rFonts w:eastAsia="Malgun Gothic"/>
                  <w:lang w:eastAsia="ko-KR"/>
                </w:rPr>
                <w:t>We have the same concern as Ericsson</w:t>
              </w:r>
            </w:ins>
            <w:ins w:id="25" w:author="Nokia" w:date="2020-04-23T18:31:00Z">
              <w:r w:rsidR="00296A4E">
                <w:rPr>
                  <w:rFonts w:eastAsia="Malgun Gothic"/>
                  <w:lang w:eastAsia="ko-KR"/>
                </w:rPr>
                <w:t>, but are fine with setting it as a working assumption, inform SA3 about the potential</w:t>
              </w:r>
            </w:ins>
            <w:ins w:id="26" w:author="Nokia" w:date="2020-04-23T18:32:00Z">
              <w:r w:rsidR="00296A4E">
                <w:rPr>
                  <w:rFonts w:eastAsia="Malgun Gothic"/>
                  <w:lang w:eastAsia="ko-KR"/>
                </w:rPr>
                <w:t xml:space="preserve"> issues and then </w:t>
              </w:r>
              <w:r w:rsidR="008C1189">
                <w:rPr>
                  <w:rFonts w:eastAsia="Malgun Gothic"/>
                  <w:lang w:eastAsia="ko-KR"/>
                </w:rPr>
                <w:t>make the final conclusion based on their reply.</w:t>
              </w:r>
            </w:ins>
          </w:p>
        </w:tc>
      </w:tr>
      <w:tr w:rsidR="00920F14" w14:paraId="1CB477B5" w14:textId="77777777">
        <w:tc>
          <w:tcPr>
            <w:tcW w:w="1284" w:type="dxa"/>
          </w:tcPr>
          <w:p w14:paraId="14A95559" w14:textId="27062264" w:rsidR="00920F14" w:rsidRDefault="00D743D2" w:rsidP="00920F14">
            <w:pPr>
              <w:rPr>
                <w:rFonts w:eastAsia="Malgun Gothic"/>
                <w:lang w:eastAsia="ko-KR"/>
              </w:rPr>
            </w:pPr>
            <w:proofErr w:type="spellStart"/>
            <w:ins w:id="27" w:author="Hao Bi" w:date="2020-04-23T12:37:00Z">
              <w:r>
                <w:rPr>
                  <w:rFonts w:eastAsia="Malgun Gothic"/>
                  <w:lang w:eastAsia="ko-KR"/>
                </w:rPr>
                <w:t>Futurewei</w:t>
              </w:r>
            </w:ins>
            <w:proofErr w:type="spellEnd"/>
          </w:p>
        </w:tc>
        <w:tc>
          <w:tcPr>
            <w:tcW w:w="1910" w:type="dxa"/>
          </w:tcPr>
          <w:p w14:paraId="3F3BF79F" w14:textId="12316933" w:rsidR="00920F14" w:rsidRDefault="00D743D2" w:rsidP="00920F14">
            <w:pPr>
              <w:rPr>
                <w:rFonts w:eastAsia="Malgun Gothic"/>
                <w:lang w:eastAsia="ko-KR"/>
              </w:rPr>
            </w:pPr>
            <w:ins w:id="28" w:author="Hao Bi" w:date="2020-04-23T12:46:00Z">
              <w:r>
                <w:rPr>
                  <w:rFonts w:eastAsia="Malgun Gothic"/>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358C3"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52E934FF" w:rsidR="009358C3" w:rsidRDefault="009358C3" w:rsidP="009358C3">
            <w:ins w:id="34" w:author="Spreadtrum" w:date="2020-04-24T11:09: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728826CA" w14:textId="57A30077" w:rsidR="009358C3" w:rsidRDefault="009358C3" w:rsidP="009358C3">
            <w:ins w:id="35" w:author="Spreadtrum" w:date="2020-04-24T11:09: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6C450BA4" w14:textId="186CF720" w:rsidR="009358C3" w:rsidRPr="003E707F" w:rsidRDefault="009358C3" w:rsidP="009358C3">
            <w:pPr>
              <w:rPr>
                <w:rFonts w:eastAsiaTheme="minorEastAsia"/>
                <w:lang w:eastAsia="zh-CN"/>
              </w:rPr>
            </w:pPr>
            <w:ins w:id="36" w:author="Spreadtrum" w:date="2020-04-24T11:09:00Z">
              <w:r>
                <w:rPr>
                  <w:rFonts w:eastAsiaTheme="minorEastAsia" w:hint="eastAsia"/>
                  <w:lang w:eastAsia="zh-CN"/>
                </w:rPr>
                <w:t>Agree</w:t>
              </w:r>
              <w:r>
                <w:rPr>
                  <w:rFonts w:eastAsiaTheme="minorEastAsia"/>
                  <w:lang w:eastAsia="zh-CN"/>
                </w:rPr>
                <w:t xml:space="preserve"> with </w:t>
              </w:r>
              <w:proofErr w:type="spellStart"/>
              <w:r>
                <w:rPr>
                  <w:rFonts w:eastAsiaTheme="minorEastAsia"/>
                  <w:lang w:eastAsia="zh-CN"/>
                </w:rPr>
                <w:t>Futurewei</w:t>
              </w:r>
            </w:ins>
            <w:proofErr w:type="spellEnd"/>
          </w:p>
        </w:tc>
      </w:tr>
      <w:tr w:rsidR="009358C3" w14:paraId="493AB25C" w14:textId="77777777">
        <w:tc>
          <w:tcPr>
            <w:tcW w:w="1284" w:type="dxa"/>
          </w:tcPr>
          <w:p w14:paraId="394BB32F" w14:textId="27A014C9" w:rsidR="009358C3" w:rsidRDefault="00B17D9F" w:rsidP="009358C3">
            <w:ins w:id="37" w:author="Apple" w:date="2020-04-23T21:22:00Z">
              <w:r>
                <w:t>Apple</w:t>
              </w:r>
            </w:ins>
          </w:p>
        </w:tc>
        <w:tc>
          <w:tcPr>
            <w:tcW w:w="1910" w:type="dxa"/>
          </w:tcPr>
          <w:p w14:paraId="2825E1CD" w14:textId="5FED1321" w:rsidR="009358C3" w:rsidRDefault="00B17D9F" w:rsidP="009358C3">
            <w:ins w:id="38" w:author="Apple" w:date="2020-04-23T21:22:00Z">
              <w:r>
                <w:t>Yes</w:t>
              </w:r>
            </w:ins>
          </w:p>
        </w:tc>
        <w:tc>
          <w:tcPr>
            <w:tcW w:w="5102" w:type="dxa"/>
          </w:tcPr>
          <w:p w14:paraId="50543323" w14:textId="77777777" w:rsidR="009358C3" w:rsidRDefault="009358C3" w:rsidP="009358C3"/>
        </w:tc>
      </w:tr>
      <w:tr w:rsidR="009358C3" w14:paraId="07D5DD40" w14:textId="77777777">
        <w:tc>
          <w:tcPr>
            <w:tcW w:w="1284" w:type="dxa"/>
          </w:tcPr>
          <w:p w14:paraId="6BD95BCB" w14:textId="5F93CE39" w:rsidR="009358C3" w:rsidRPr="006521A5" w:rsidRDefault="006521A5" w:rsidP="009358C3">
            <w:pPr>
              <w:rPr>
                <w:rFonts w:eastAsia="Malgun Gothic"/>
                <w:lang w:eastAsia="ko-KR"/>
              </w:rPr>
            </w:pPr>
            <w:ins w:id="39" w:author="LG: Giwon Park" w:date="2020-04-24T13:55:00Z">
              <w:r>
                <w:rPr>
                  <w:rFonts w:eastAsia="Malgun Gothic" w:hint="eastAsia"/>
                  <w:lang w:eastAsia="ko-KR"/>
                </w:rPr>
                <w:t>LG</w:t>
              </w:r>
            </w:ins>
          </w:p>
        </w:tc>
        <w:tc>
          <w:tcPr>
            <w:tcW w:w="1910" w:type="dxa"/>
          </w:tcPr>
          <w:p w14:paraId="0CA37BED" w14:textId="7E1239CD" w:rsidR="009358C3" w:rsidRPr="006521A5" w:rsidRDefault="006521A5" w:rsidP="009358C3">
            <w:pPr>
              <w:rPr>
                <w:rFonts w:eastAsia="Malgun Gothic"/>
                <w:lang w:eastAsia="ko-KR"/>
              </w:rPr>
            </w:pPr>
            <w:ins w:id="40" w:author="LG: Giwon Park" w:date="2020-04-24T13:55:00Z">
              <w:r>
                <w:rPr>
                  <w:rFonts w:eastAsia="Malgun Gothic" w:hint="eastAsia"/>
                  <w:lang w:eastAsia="ko-KR"/>
                </w:rPr>
                <w:t>Ye</w:t>
              </w:r>
              <w:r>
                <w:rPr>
                  <w:rFonts w:eastAsia="Malgun Gothic"/>
                  <w:lang w:eastAsia="ko-KR"/>
                </w:rPr>
                <w:t>s</w:t>
              </w:r>
            </w:ins>
          </w:p>
        </w:tc>
        <w:tc>
          <w:tcPr>
            <w:tcW w:w="5102" w:type="dxa"/>
          </w:tcPr>
          <w:p w14:paraId="76D5EC44" w14:textId="77777777" w:rsidR="009358C3" w:rsidRDefault="009358C3" w:rsidP="009358C3"/>
        </w:tc>
      </w:tr>
      <w:tr w:rsidR="006520F6" w14:paraId="0694DC65" w14:textId="77777777">
        <w:tc>
          <w:tcPr>
            <w:tcW w:w="1284" w:type="dxa"/>
          </w:tcPr>
          <w:p w14:paraId="32958D22" w14:textId="6205BFBF" w:rsidR="006520F6" w:rsidRDefault="006520F6" w:rsidP="006520F6">
            <w:ins w:id="41" w:author="Qualcomm" w:date="2020-04-23T23:06:00Z">
              <w:r>
                <w:rPr>
                  <w:rFonts w:eastAsia="Malgun Gothic"/>
                  <w:lang w:eastAsia="ko-KR"/>
                </w:rPr>
                <w:t>Qualcomm</w:t>
              </w:r>
            </w:ins>
          </w:p>
        </w:tc>
        <w:tc>
          <w:tcPr>
            <w:tcW w:w="1910" w:type="dxa"/>
          </w:tcPr>
          <w:p w14:paraId="2E5423A0" w14:textId="1199EE36" w:rsidR="006520F6" w:rsidRDefault="006520F6" w:rsidP="006520F6">
            <w:ins w:id="42" w:author="Qualcomm" w:date="2020-04-23T23:06:00Z">
              <w:r>
                <w:rPr>
                  <w:rFonts w:eastAsia="Malgun Gothic"/>
                  <w:lang w:eastAsia="ko-KR"/>
                </w:rPr>
                <w:t>Yes</w:t>
              </w:r>
            </w:ins>
          </w:p>
        </w:tc>
        <w:tc>
          <w:tcPr>
            <w:tcW w:w="5102" w:type="dxa"/>
          </w:tcPr>
          <w:p w14:paraId="6CE77588" w14:textId="77777777" w:rsidR="006520F6" w:rsidRDefault="006520F6" w:rsidP="006520F6"/>
        </w:tc>
      </w:tr>
      <w:tr w:rsidR="00790FEB" w14:paraId="0268406F" w14:textId="77777777">
        <w:tc>
          <w:tcPr>
            <w:tcW w:w="1284" w:type="dxa"/>
          </w:tcPr>
          <w:p w14:paraId="17D7B715" w14:textId="5F0009EB" w:rsidR="00790FEB" w:rsidRDefault="00790FEB" w:rsidP="006520F6">
            <w:ins w:id="43" w:author="CATT" w:date="2020-04-24T14:44:00Z">
              <w:r>
                <w:rPr>
                  <w:rFonts w:eastAsia="Malgun Gothic"/>
                  <w:lang w:eastAsia="ko-KR"/>
                </w:rPr>
                <w:t>Intel</w:t>
              </w:r>
            </w:ins>
          </w:p>
        </w:tc>
        <w:tc>
          <w:tcPr>
            <w:tcW w:w="1910" w:type="dxa"/>
          </w:tcPr>
          <w:p w14:paraId="4997506F" w14:textId="1F8966B2" w:rsidR="00790FEB" w:rsidRDefault="00790FEB" w:rsidP="006520F6">
            <w:ins w:id="44" w:author="CATT" w:date="2020-04-24T14:44:00Z">
              <w:r>
                <w:rPr>
                  <w:rFonts w:eastAsia="Malgun Gothic"/>
                  <w:lang w:eastAsia="ko-KR"/>
                </w:rPr>
                <w:t>Yes</w:t>
              </w:r>
            </w:ins>
          </w:p>
        </w:tc>
        <w:tc>
          <w:tcPr>
            <w:tcW w:w="5102" w:type="dxa"/>
          </w:tcPr>
          <w:p w14:paraId="4CF587D1" w14:textId="75358AD6" w:rsidR="00790FEB" w:rsidRDefault="00790FEB" w:rsidP="006520F6">
            <w:ins w:id="45" w:author="CATT" w:date="2020-04-24T14:44:00Z">
              <w:r>
                <w:rPr>
                  <w:rFonts w:eastAsiaTheme="minorEastAsia"/>
                  <w:lang w:eastAsia="zh-CN"/>
                </w:rPr>
                <w:t xml:space="preserve">As SA3 is requesting a response in this regard, we should provide RAN2 view.  </w:t>
              </w:r>
            </w:ins>
          </w:p>
        </w:tc>
      </w:tr>
      <w:tr w:rsidR="00ED64C2" w14:paraId="7A73BF8E" w14:textId="77777777">
        <w:tc>
          <w:tcPr>
            <w:tcW w:w="1284" w:type="dxa"/>
          </w:tcPr>
          <w:p w14:paraId="747C9E30" w14:textId="2122F9BC" w:rsidR="00ED64C2" w:rsidRDefault="00ED64C2" w:rsidP="006520F6">
            <w:ins w:id="46" w:author="CATT" w:date="2020-04-24T14:50:00Z">
              <w:r>
                <w:rPr>
                  <w:rFonts w:eastAsiaTheme="minorEastAsia" w:hint="eastAsia"/>
                  <w:lang w:eastAsia="zh-CN"/>
                </w:rPr>
                <w:t>CATT</w:t>
              </w:r>
            </w:ins>
          </w:p>
        </w:tc>
        <w:tc>
          <w:tcPr>
            <w:tcW w:w="1910" w:type="dxa"/>
          </w:tcPr>
          <w:p w14:paraId="6BCD9CA9" w14:textId="55D35A64" w:rsidR="00ED64C2" w:rsidRDefault="00ED64C2" w:rsidP="006520F6">
            <w:ins w:id="47" w:author="CATT" w:date="2020-04-24T14:50:00Z">
              <w:r>
                <w:rPr>
                  <w:rFonts w:eastAsiaTheme="minorEastAsia" w:hint="eastAsia"/>
                  <w:lang w:eastAsia="zh-CN"/>
                </w:rPr>
                <w:t>Yes</w:t>
              </w:r>
            </w:ins>
          </w:p>
        </w:tc>
        <w:tc>
          <w:tcPr>
            <w:tcW w:w="5102" w:type="dxa"/>
          </w:tcPr>
          <w:p w14:paraId="49FFEEAA" w14:textId="283F97E7" w:rsidR="00ED64C2" w:rsidRDefault="00ED64C2" w:rsidP="006520F6">
            <w:ins w:id="48" w:author="CATT" w:date="2020-04-24T14:50:00Z">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ins>
            <w:r>
              <w:rPr>
                <w:rFonts w:eastAsiaTheme="minorEastAsia"/>
                <w:lang w:eastAsia="zh-CN"/>
              </w:rPr>
            </w:r>
            <w:ins w:id="49" w:author="CATT" w:date="2020-04-24T14:50:00Z">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ask RAN2 to decide h</w:t>
              </w:r>
              <w:r>
                <w:rPr>
                  <w:rFonts w:eastAsiaTheme="minorEastAsia"/>
                  <w:lang w:eastAsia="zh-CN"/>
                </w:rPr>
                <w:t xml:space="preserve">ow 5-bit input is derived from a </w:t>
              </w:r>
              <w:proofErr w:type="gramStart"/>
              <w:r>
                <w:rPr>
                  <w:rFonts w:eastAsiaTheme="minorEastAsia"/>
                  <w:lang w:eastAsia="zh-CN"/>
                </w:rPr>
                <w:t>particular LCID</w:t>
              </w:r>
              <w:proofErr w:type="gramEnd"/>
              <w:r>
                <w:rPr>
                  <w:rFonts w:eastAsiaTheme="minorEastAsia" w:hint="eastAsia"/>
                  <w:lang w:eastAsia="zh-CN"/>
                </w:rPr>
                <w:t>. Thus we think it</w:t>
              </w:r>
              <w:r>
                <w:rPr>
                  <w:rFonts w:eastAsiaTheme="minorEastAsia"/>
                  <w:lang w:eastAsia="zh-CN"/>
                </w:rPr>
                <w:t xml:space="preserve"> depend</w:t>
              </w:r>
              <w:r>
                <w:rPr>
                  <w:rFonts w:eastAsiaTheme="minorEastAsia" w:hint="eastAsia"/>
                  <w:lang w:eastAsia="zh-CN"/>
                </w:rPr>
                <w:t>s</w:t>
              </w:r>
              <w:r>
                <w:rPr>
                  <w:rFonts w:eastAsiaTheme="minorEastAsia"/>
                  <w:lang w:eastAsia="zh-CN"/>
                </w:rPr>
                <w:t xml:space="preserve"> on </w:t>
              </w:r>
              <w:r>
                <w:rPr>
                  <w:rFonts w:eastAsiaTheme="minorEastAsia" w:hint="eastAsia"/>
                  <w:lang w:eastAsia="zh-CN"/>
                </w:rPr>
                <w:t>us to decide and send our preference back to SA3.</w:t>
              </w:r>
            </w:ins>
          </w:p>
        </w:tc>
      </w:tr>
      <w:tr w:rsidR="002873A0" w14:paraId="0B339015" w14:textId="77777777">
        <w:trPr>
          <w:ins w:id="50" w:author="vivo" w:date="2020-04-24T17:30:00Z"/>
        </w:trPr>
        <w:tc>
          <w:tcPr>
            <w:tcW w:w="1284" w:type="dxa"/>
          </w:tcPr>
          <w:p w14:paraId="1B908BBF" w14:textId="23C609CC" w:rsidR="002873A0" w:rsidRDefault="002873A0" w:rsidP="002873A0">
            <w:pPr>
              <w:rPr>
                <w:ins w:id="51" w:author="vivo" w:date="2020-04-24T17:30:00Z"/>
                <w:rFonts w:eastAsiaTheme="minorEastAsia" w:hint="eastAsia"/>
                <w:lang w:eastAsia="zh-CN"/>
              </w:rPr>
            </w:pPr>
            <w:ins w:id="52" w:author="vivo" w:date="2020-04-24T17:32:00Z">
              <w:r>
                <w:t>vivo</w:t>
              </w:r>
            </w:ins>
          </w:p>
        </w:tc>
        <w:tc>
          <w:tcPr>
            <w:tcW w:w="1910" w:type="dxa"/>
          </w:tcPr>
          <w:p w14:paraId="134DEEDD" w14:textId="7F728F4D" w:rsidR="002873A0" w:rsidRDefault="002873A0" w:rsidP="002873A0">
            <w:pPr>
              <w:rPr>
                <w:ins w:id="53" w:author="vivo" w:date="2020-04-24T17:30:00Z"/>
                <w:rFonts w:eastAsiaTheme="minorEastAsia" w:hint="eastAsia"/>
                <w:lang w:eastAsia="zh-CN"/>
              </w:rPr>
            </w:pPr>
            <w:ins w:id="54" w:author="vivo" w:date="2020-04-24T17:32:00Z">
              <w:r>
                <w:t>Yes</w:t>
              </w:r>
            </w:ins>
          </w:p>
        </w:tc>
        <w:tc>
          <w:tcPr>
            <w:tcW w:w="5102" w:type="dxa"/>
          </w:tcPr>
          <w:p w14:paraId="2FD14AE9" w14:textId="68F08604" w:rsidR="002873A0" w:rsidRDefault="002873A0" w:rsidP="002873A0">
            <w:pPr>
              <w:rPr>
                <w:ins w:id="55" w:author="vivo" w:date="2020-04-24T17:30:00Z"/>
                <w:rFonts w:eastAsiaTheme="minorEastAsia" w:hint="eastAsia"/>
                <w:lang w:eastAsia="zh-CN"/>
              </w:rPr>
            </w:pPr>
            <w:ins w:id="56" w:author="vivo" w:date="2020-04-24T17:32:00Z">
              <w:r>
                <w:rPr>
                  <w:rFonts w:eastAsiaTheme="minorEastAsia"/>
                  <w:lang w:eastAsia="zh-CN"/>
                </w:rPr>
                <w:t xml:space="preserve">The 5 least significant bits of LCID is </w:t>
              </w:r>
              <w:proofErr w:type="gramStart"/>
              <w:r>
                <w:rPr>
                  <w:rFonts w:eastAsiaTheme="minorEastAsia"/>
                  <w:lang w:eastAsia="zh-CN"/>
                </w:rPr>
                <w:t>sufficient</w:t>
              </w:r>
              <w:proofErr w:type="gramEnd"/>
              <w:r>
                <w:rPr>
                  <w:rFonts w:eastAsiaTheme="minorEastAsia"/>
                  <w:lang w:eastAsia="zh-CN"/>
                </w:rPr>
                <w:t xml:space="preserve"> and unique, which can meet the security requirement.</w:t>
              </w:r>
              <w:r>
                <w:t xml:space="preserve"> Send LS to SA3 about RAN2 agreements.</w:t>
              </w:r>
            </w:ins>
          </w:p>
        </w:tc>
      </w:tr>
    </w:tbl>
    <w:p w14:paraId="45889595" w14:textId="77777777" w:rsidR="00661217" w:rsidRDefault="00D86E92">
      <w:pPr>
        <w:pStyle w:val="a0"/>
        <w:rPr>
          <w:rFonts w:eastAsia="宋体"/>
          <w:lang w:eastAsia="zh-CN"/>
        </w:rPr>
      </w:pPr>
      <w:r>
        <w:rPr>
          <w:rFonts w:eastAsia="宋体" w:hint="eastAsia"/>
          <w:lang w:eastAsia="zh-CN"/>
        </w:rPr>
        <w:t xml:space="preserve">According to the answer on Q1, no matter what solution we prefer, </w:t>
      </w:r>
      <w:r>
        <w:rPr>
          <w:rFonts w:eastAsia="宋体"/>
          <w:lang w:eastAsia="zh-CN"/>
        </w:rPr>
        <w:t>rapporteur</w:t>
      </w:r>
      <w:r>
        <w:rPr>
          <w:rFonts w:eastAsia="宋体" w:hint="eastAsia"/>
          <w:lang w:eastAsia="zh-CN"/>
        </w:rPr>
        <w:t xml:space="preserve"> suggests we need reply SA3 LS to inform our </w:t>
      </w:r>
      <w:r>
        <w:rPr>
          <w:rFonts w:eastAsia="宋体"/>
          <w:lang w:eastAsia="zh-CN"/>
        </w:rPr>
        <w:t>preferred</w:t>
      </w:r>
      <w:r>
        <w:rPr>
          <w:rFonts w:eastAsia="宋体" w:hint="eastAsia"/>
          <w:lang w:eastAsia="zh-CN"/>
        </w:rPr>
        <w:t xml:space="preserve"> solution. </w:t>
      </w:r>
    </w:p>
    <w:p w14:paraId="23DF5DA8" w14:textId="77777777" w:rsidR="00661217" w:rsidRDefault="00D86E92">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lastRenderedPageBreak/>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Malgun Gothic"/>
                <w:lang w:eastAsia="ko-KR"/>
              </w:rPr>
            </w:pPr>
            <w:r>
              <w:rPr>
                <w:rFonts w:eastAsia="Malgun Gothic" w:hint="eastAsia"/>
                <w:lang w:eastAsia="ko-KR"/>
              </w:rPr>
              <w:t>Samsung</w:t>
            </w:r>
          </w:p>
        </w:tc>
        <w:tc>
          <w:tcPr>
            <w:tcW w:w="1910" w:type="dxa"/>
          </w:tcPr>
          <w:p w14:paraId="1A9A1119" w14:textId="77777777" w:rsidR="00661217" w:rsidRDefault="00D86E92">
            <w:pPr>
              <w:rPr>
                <w:rFonts w:eastAsia="Malgun Gothic"/>
                <w:lang w:eastAsia="ko-KR"/>
              </w:rPr>
            </w:pPr>
            <w:r>
              <w:rPr>
                <w:rFonts w:eastAsia="Malgun Gothic" w:hint="eastAsia"/>
                <w:lang w:eastAsia="ko-KR"/>
              </w:rPr>
              <w:t>Yes</w:t>
            </w:r>
          </w:p>
        </w:tc>
        <w:tc>
          <w:tcPr>
            <w:tcW w:w="5102" w:type="dxa"/>
          </w:tcPr>
          <w:p w14:paraId="238EBE48" w14:textId="77777777"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Malgun Gothic"/>
                <w:lang w:eastAsia="ko-KR"/>
              </w:rPr>
            </w:pPr>
          </w:p>
        </w:tc>
      </w:tr>
      <w:tr w:rsidR="00661217" w14:paraId="41E3A072" w14:textId="77777777">
        <w:tc>
          <w:tcPr>
            <w:tcW w:w="1284" w:type="dxa"/>
          </w:tcPr>
          <w:p w14:paraId="00F994E0" w14:textId="77777777" w:rsidR="00661217" w:rsidRDefault="00D86E92">
            <w:ins w:id="57"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1D1099B" w14:textId="77777777" w:rsidR="00661217" w:rsidRDefault="00D86E92">
            <w:ins w:id="58"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ins w:id="59" w:author="Ming-Yuan Cheng" w:date="2020-04-23T16:28:00Z">
              <w:r>
                <w:t>MediaTek</w:t>
              </w:r>
            </w:ins>
          </w:p>
        </w:tc>
        <w:tc>
          <w:tcPr>
            <w:tcW w:w="1910" w:type="dxa"/>
          </w:tcPr>
          <w:p w14:paraId="0CDC1E39" w14:textId="77777777" w:rsidR="00661217" w:rsidRDefault="00D86E92">
            <w:ins w:id="60"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宋体"/>
                <w:lang w:eastAsia="zh-CN"/>
              </w:rPr>
            </w:pPr>
            <w:ins w:id="61" w:author="ZTE(Boyuan)" w:date="2020-04-23T21:29:00Z">
              <w:r>
                <w:rPr>
                  <w:rFonts w:eastAsia="宋体" w:hint="eastAsia"/>
                  <w:lang w:eastAsia="zh-CN"/>
                </w:rPr>
                <w:t>ZTE</w:t>
              </w:r>
            </w:ins>
          </w:p>
        </w:tc>
        <w:tc>
          <w:tcPr>
            <w:tcW w:w="1910" w:type="dxa"/>
          </w:tcPr>
          <w:p w14:paraId="7DE65C63" w14:textId="77777777" w:rsidR="00661217" w:rsidRDefault="00D86E92">
            <w:pPr>
              <w:rPr>
                <w:rFonts w:eastAsia="宋体"/>
                <w:lang w:eastAsia="zh-CN"/>
              </w:rPr>
            </w:pPr>
            <w:ins w:id="62" w:author="ZTE(Boyuan)" w:date="2020-04-23T21:29:00Z">
              <w:r>
                <w:rPr>
                  <w:rFonts w:eastAsia="宋体" w:hint="eastAsia"/>
                  <w:lang w:eastAsia="zh-CN"/>
                </w:rPr>
                <w:t>Yes</w:t>
              </w:r>
            </w:ins>
          </w:p>
        </w:tc>
        <w:tc>
          <w:tcPr>
            <w:tcW w:w="5102" w:type="dxa"/>
          </w:tcPr>
          <w:p w14:paraId="0973343C" w14:textId="77777777" w:rsidR="00661217" w:rsidRDefault="00D86E92">
            <w:pPr>
              <w:rPr>
                <w:rFonts w:eastAsia="宋体"/>
                <w:lang w:eastAsia="zh-CN"/>
              </w:rPr>
            </w:pPr>
            <w:ins w:id="63" w:author="ZTE(Boyuan)" w:date="2020-04-23T21:29:00Z">
              <w:r>
                <w:rPr>
                  <w:rFonts w:eastAsia="宋体" w:hint="eastAsia"/>
                  <w:lang w:eastAsia="zh-CN"/>
                </w:rPr>
                <w:t>Since the parameters required by PDCP are provided by upper layer and how the BEARER is set (</w:t>
              </w:r>
            </w:ins>
            <w:ins w:id="64" w:author="ZTE(Boyuan)" w:date="2020-04-23T21:30:00Z">
              <w:r>
                <w:rPr>
                  <w:rFonts w:eastAsia="宋体" w:hint="eastAsia"/>
                  <w:lang w:eastAsia="zh-CN"/>
                </w:rPr>
                <w:t>the mapping of LCID to BEARER) is captured in TS 33.536, RAN2</w:t>
              </w:r>
            </w:ins>
            <w:ins w:id="65" w:author="ZTE(Boyuan)" w:date="2020-04-23T21:31:00Z">
              <w:r>
                <w:rPr>
                  <w:rFonts w:eastAsia="宋体"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66" w:author="Ericsson" w:date="2020-04-23T15:42:00Z">
              <w:r>
                <w:rPr>
                  <w:rFonts w:eastAsia="Malgun Gothic"/>
                  <w:lang w:eastAsia="ko-KR"/>
                </w:rPr>
                <w:t>Ericsson</w:t>
              </w:r>
            </w:ins>
          </w:p>
        </w:tc>
        <w:tc>
          <w:tcPr>
            <w:tcW w:w="1910" w:type="dxa"/>
          </w:tcPr>
          <w:p w14:paraId="2764429E" w14:textId="77777777" w:rsidR="00920F14" w:rsidRDefault="00920F14" w:rsidP="00920F14">
            <w:ins w:id="67" w:author="Ericsson" w:date="2020-04-23T15:42:00Z">
              <w:r>
                <w:rPr>
                  <w:rFonts w:eastAsia="Malgun Gothic"/>
                  <w:lang w:eastAsia="ko-KR"/>
                </w:rPr>
                <w:t>No</w:t>
              </w:r>
            </w:ins>
          </w:p>
        </w:tc>
        <w:tc>
          <w:tcPr>
            <w:tcW w:w="5102" w:type="dxa"/>
          </w:tcPr>
          <w:p w14:paraId="4C5C7673" w14:textId="77777777" w:rsidR="00920F14" w:rsidRDefault="00920F14" w:rsidP="00920F14">
            <w:ins w:id="68" w:author="Ericsson" w:date="2020-04-23T15:42:00Z">
              <w:r>
                <w:rPr>
                  <w:rFonts w:eastAsia="Malgun Gothic"/>
                  <w:lang w:eastAsia="ko-KR"/>
                </w:rPr>
                <w:t xml:space="preserve">As </w:t>
              </w:r>
            </w:ins>
            <w:ins w:id="69" w:author="Ericsson" w:date="2020-04-23T15:49:00Z">
              <w:r>
                <w:rPr>
                  <w:rFonts w:eastAsia="Malgun Gothic"/>
                  <w:lang w:eastAsia="ko-KR"/>
                </w:rPr>
                <w:t>commented</w:t>
              </w:r>
            </w:ins>
            <w:ins w:id="70" w:author="Ericsson" w:date="2020-04-23T15:42:00Z">
              <w:r>
                <w:rPr>
                  <w:rFonts w:eastAsia="Malgun Gothic"/>
                  <w:lang w:eastAsia="ko-KR"/>
                </w:rPr>
                <w:t xml:space="preserve"> in Q1, we shall just wait for SA3’s conclusion and come back to this next meeting. </w:t>
              </w:r>
            </w:ins>
          </w:p>
        </w:tc>
      </w:tr>
      <w:tr w:rsidR="00920F14" w14:paraId="18D8C3F4" w14:textId="77777777">
        <w:tc>
          <w:tcPr>
            <w:tcW w:w="1284" w:type="dxa"/>
          </w:tcPr>
          <w:p w14:paraId="2BC77E84" w14:textId="7490E269" w:rsidR="00920F14" w:rsidRDefault="00724978" w:rsidP="00920F14">
            <w:pPr>
              <w:rPr>
                <w:rFonts w:eastAsia="Malgun Gothic"/>
                <w:lang w:eastAsia="ko-KR"/>
              </w:rPr>
            </w:pPr>
            <w:proofErr w:type="spellStart"/>
            <w:ins w:id="71" w:author="Hao Bi" w:date="2020-04-23T12:49:00Z">
              <w:r>
                <w:rPr>
                  <w:rFonts w:eastAsia="Malgun Gothic"/>
                  <w:lang w:eastAsia="ko-KR"/>
                </w:rPr>
                <w:t>Futurewei</w:t>
              </w:r>
            </w:ins>
            <w:proofErr w:type="spellEnd"/>
          </w:p>
        </w:tc>
        <w:tc>
          <w:tcPr>
            <w:tcW w:w="1910" w:type="dxa"/>
          </w:tcPr>
          <w:p w14:paraId="1F4D4C98" w14:textId="2A890760" w:rsidR="00920F14" w:rsidRDefault="00724978" w:rsidP="00920F14">
            <w:pPr>
              <w:rPr>
                <w:rFonts w:eastAsia="Malgun Gothic"/>
                <w:lang w:eastAsia="ko-KR"/>
              </w:rPr>
            </w:pPr>
            <w:ins w:id="72" w:author="Hao Bi" w:date="2020-04-23T12:49:00Z">
              <w:r>
                <w:rPr>
                  <w:rFonts w:eastAsia="Malgun Gothic"/>
                  <w:lang w:eastAsia="ko-KR"/>
                </w:rPr>
                <w:t>Yes</w:t>
              </w:r>
            </w:ins>
          </w:p>
        </w:tc>
        <w:tc>
          <w:tcPr>
            <w:tcW w:w="5102" w:type="dxa"/>
          </w:tcPr>
          <w:p w14:paraId="7380375C" w14:textId="23D4957E" w:rsidR="00920F14" w:rsidRDefault="00724978" w:rsidP="00920F14">
            <w:pPr>
              <w:rPr>
                <w:rFonts w:eastAsia="Malgun Gothic"/>
                <w:lang w:eastAsia="ko-KR"/>
              </w:rPr>
            </w:pPr>
            <w:ins w:id="73" w:author="Hao Bi" w:date="2020-04-23T12:49:00Z">
              <w:r>
                <w:rPr>
                  <w:rFonts w:eastAsia="Malgun Gothic"/>
                  <w:lang w:eastAsia="ko-KR"/>
                </w:rPr>
                <w:t xml:space="preserve">SA3 </w:t>
              </w:r>
            </w:ins>
            <w:ins w:id="74" w:author="Hao Bi" w:date="2020-04-23T12:50:00Z">
              <w:r>
                <w:rPr>
                  <w:rFonts w:eastAsia="Malgun Gothic"/>
                  <w:lang w:eastAsia="ko-KR"/>
                </w:rPr>
                <w:t xml:space="preserve">should be informed of the possible LCID values for logical channel, in order </w:t>
              </w:r>
            </w:ins>
            <w:ins w:id="75" w:author="Hao Bi" w:date="2020-04-23T12:51:00Z">
              <w:r>
                <w:rPr>
                  <w:rFonts w:eastAsia="Malgun Gothic"/>
                  <w:lang w:eastAsia="ko-KR"/>
                </w:rPr>
                <w:t>to help them avoid any confusion.</w:t>
              </w:r>
            </w:ins>
          </w:p>
        </w:tc>
      </w:tr>
      <w:tr w:rsidR="009358C3" w14:paraId="4F5A4368" w14:textId="77777777">
        <w:tc>
          <w:tcPr>
            <w:tcW w:w="1284" w:type="dxa"/>
          </w:tcPr>
          <w:p w14:paraId="4EE2211C" w14:textId="21EB3BA9" w:rsidR="009358C3" w:rsidRDefault="009358C3" w:rsidP="009358C3">
            <w:pPr>
              <w:rPr>
                <w:rFonts w:eastAsia="Malgun Gothic"/>
                <w:lang w:eastAsia="ko-KR"/>
              </w:rPr>
            </w:pPr>
            <w:ins w:id="76" w:author="Spreadtrum" w:date="2020-04-24T11:10:00Z">
              <w:r w:rsidRPr="00622452">
                <w:t>Spreadtrum</w:t>
              </w:r>
            </w:ins>
          </w:p>
        </w:tc>
        <w:tc>
          <w:tcPr>
            <w:tcW w:w="1910" w:type="dxa"/>
          </w:tcPr>
          <w:p w14:paraId="541D1539" w14:textId="585C7C50" w:rsidR="009358C3" w:rsidRDefault="009358C3" w:rsidP="009358C3">
            <w:pPr>
              <w:rPr>
                <w:rFonts w:eastAsia="Malgun Gothic"/>
                <w:lang w:eastAsia="ko-KR"/>
              </w:rPr>
            </w:pPr>
            <w:ins w:id="77" w:author="Spreadtrum" w:date="2020-04-24T11:10:00Z">
              <w:r w:rsidRPr="00622452">
                <w:t>Yes</w:t>
              </w:r>
            </w:ins>
          </w:p>
        </w:tc>
        <w:tc>
          <w:tcPr>
            <w:tcW w:w="5102" w:type="dxa"/>
          </w:tcPr>
          <w:p w14:paraId="7AC414AE" w14:textId="77777777" w:rsidR="009358C3" w:rsidRDefault="009358C3" w:rsidP="009358C3">
            <w:pPr>
              <w:rPr>
                <w:rFonts w:eastAsiaTheme="minorEastAsia"/>
                <w:lang w:eastAsia="zh-CN"/>
              </w:rPr>
            </w:pPr>
          </w:p>
        </w:tc>
      </w:tr>
      <w:tr w:rsidR="009358C3"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0A2303BE" w:rsidR="009358C3" w:rsidRDefault="00B17D9F" w:rsidP="009358C3">
            <w:ins w:id="78"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CF2004C" w14:textId="4CD44914" w:rsidR="009358C3" w:rsidRDefault="00B17D9F" w:rsidP="009358C3">
            <w:ins w:id="79"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B021A89" w14:textId="77777777" w:rsidR="009358C3" w:rsidRDefault="009358C3" w:rsidP="009358C3"/>
        </w:tc>
      </w:tr>
      <w:tr w:rsidR="009358C3" w14:paraId="609941CF" w14:textId="77777777">
        <w:tc>
          <w:tcPr>
            <w:tcW w:w="1284" w:type="dxa"/>
          </w:tcPr>
          <w:p w14:paraId="7D94F21D" w14:textId="1C4059BF" w:rsidR="009358C3" w:rsidRPr="006521A5" w:rsidRDefault="006521A5" w:rsidP="009358C3">
            <w:pPr>
              <w:rPr>
                <w:rFonts w:eastAsia="Malgun Gothic"/>
                <w:lang w:eastAsia="ko-KR"/>
              </w:rPr>
            </w:pPr>
            <w:ins w:id="80" w:author="LG: Giwon Park" w:date="2020-04-24T13:55:00Z">
              <w:r>
                <w:rPr>
                  <w:rFonts w:eastAsia="Malgun Gothic" w:hint="eastAsia"/>
                  <w:lang w:eastAsia="ko-KR"/>
                </w:rPr>
                <w:t>LG</w:t>
              </w:r>
            </w:ins>
          </w:p>
        </w:tc>
        <w:tc>
          <w:tcPr>
            <w:tcW w:w="1910" w:type="dxa"/>
          </w:tcPr>
          <w:p w14:paraId="5619485B" w14:textId="6BBFB9FE" w:rsidR="009358C3" w:rsidRPr="006521A5" w:rsidRDefault="006521A5" w:rsidP="009358C3">
            <w:pPr>
              <w:rPr>
                <w:rFonts w:eastAsia="Malgun Gothic"/>
                <w:lang w:eastAsia="ko-KR"/>
              </w:rPr>
            </w:pPr>
            <w:ins w:id="81" w:author="LG: Giwon Park" w:date="2020-04-24T13:55:00Z">
              <w:r>
                <w:rPr>
                  <w:rFonts w:eastAsia="Malgun Gothic" w:hint="eastAsia"/>
                  <w:lang w:eastAsia="ko-KR"/>
                </w:rPr>
                <w:t>Yes</w:t>
              </w:r>
            </w:ins>
          </w:p>
        </w:tc>
        <w:tc>
          <w:tcPr>
            <w:tcW w:w="5102" w:type="dxa"/>
          </w:tcPr>
          <w:p w14:paraId="22F9B4C9" w14:textId="77777777" w:rsidR="009358C3" w:rsidRDefault="009358C3" w:rsidP="009358C3"/>
        </w:tc>
      </w:tr>
      <w:tr w:rsidR="009358C3" w14:paraId="0295EE2E" w14:textId="77777777">
        <w:tc>
          <w:tcPr>
            <w:tcW w:w="1284" w:type="dxa"/>
          </w:tcPr>
          <w:p w14:paraId="727E8447" w14:textId="3EE38453" w:rsidR="009358C3" w:rsidRDefault="006520F6" w:rsidP="009358C3">
            <w:ins w:id="82" w:author="Qualcomm" w:date="2020-04-23T23:06:00Z">
              <w:r>
                <w:t>Qualcomm</w:t>
              </w:r>
            </w:ins>
          </w:p>
        </w:tc>
        <w:tc>
          <w:tcPr>
            <w:tcW w:w="1910" w:type="dxa"/>
          </w:tcPr>
          <w:p w14:paraId="7AA58F13" w14:textId="2E45B973" w:rsidR="009358C3" w:rsidRDefault="006520F6" w:rsidP="009358C3">
            <w:ins w:id="83" w:author="Qualcomm" w:date="2020-04-23T23:06:00Z">
              <w:r>
                <w:t>Yes</w:t>
              </w:r>
            </w:ins>
          </w:p>
        </w:tc>
        <w:tc>
          <w:tcPr>
            <w:tcW w:w="5102" w:type="dxa"/>
          </w:tcPr>
          <w:p w14:paraId="3C6ED2B3" w14:textId="77777777" w:rsidR="009358C3" w:rsidRDefault="009358C3" w:rsidP="009358C3"/>
        </w:tc>
      </w:tr>
      <w:tr w:rsidR="00790FEB" w14:paraId="30670D6F" w14:textId="77777777">
        <w:tc>
          <w:tcPr>
            <w:tcW w:w="1284" w:type="dxa"/>
          </w:tcPr>
          <w:p w14:paraId="4CDF0352" w14:textId="5C537D26" w:rsidR="00790FEB" w:rsidRDefault="00790FEB" w:rsidP="009358C3">
            <w:ins w:id="84" w:author="CATT" w:date="2020-04-24T14:44:00Z">
              <w:r>
                <w:rPr>
                  <w:rFonts w:eastAsia="Malgun Gothic"/>
                  <w:lang w:eastAsia="ko-KR"/>
                </w:rPr>
                <w:t>Intel</w:t>
              </w:r>
            </w:ins>
          </w:p>
        </w:tc>
        <w:tc>
          <w:tcPr>
            <w:tcW w:w="1910" w:type="dxa"/>
          </w:tcPr>
          <w:p w14:paraId="228F4BDE" w14:textId="09F502F5" w:rsidR="00790FEB" w:rsidRDefault="00790FEB" w:rsidP="009358C3">
            <w:ins w:id="85" w:author="CATT" w:date="2020-04-24T14:44:00Z">
              <w:r>
                <w:rPr>
                  <w:rFonts w:eastAsia="Malgun Gothic"/>
                  <w:lang w:eastAsia="ko-KR"/>
                </w:rPr>
                <w:t>Yes</w:t>
              </w:r>
            </w:ins>
          </w:p>
        </w:tc>
        <w:tc>
          <w:tcPr>
            <w:tcW w:w="5102" w:type="dxa"/>
          </w:tcPr>
          <w:p w14:paraId="6E5E3D6A" w14:textId="77777777" w:rsidR="00790FEB" w:rsidRDefault="00790FEB" w:rsidP="009358C3"/>
        </w:tc>
      </w:tr>
      <w:tr w:rsidR="00880034" w14:paraId="1AFCD1EC" w14:textId="77777777">
        <w:tc>
          <w:tcPr>
            <w:tcW w:w="1284" w:type="dxa"/>
          </w:tcPr>
          <w:p w14:paraId="7C7B33F6" w14:textId="45545578" w:rsidR="00880034" w:rsidRDefault="00880034" w:rsidP="009358C3">
            <w:ins w:id="86" w:author="CATT" w:date="2020-04-24T14:51:00Z">
              <w:r>
                <w:rPr>
                  <w:rFonts w:eastAsiaTheme="minorEastAsia" w:hint="eastAsia"/>
                  <w:lang w:eastAsia="zh-CN"/>
                </w:rPr>
                <w:t>CATT</w:t>
              </w:r>
            </w:ins>
          </w:p>
        </w:tc>
        <w:tc>
          <w:tcPr>
            <w:tcW w:w="1910" w:type="dxa"/>
          </w:tcPr>
          <w:p w14:paraId="1D856000" w14:textId="4F5FC352" w:rsidR="00880034" w:rsidRDefault="00880034" w:rsidP="009358C3">
            <w:ins w:id="87" w:author="CATT" w:date="2020-04-24T14:51:00Z">
              <w:r>
                <w:rPr>
                  <w:rFonts w:eastAsiaTheme="minorEastAsia" w:hint="eastAsia"/>
                  <w:lang w:eastAsia="zh-CN"/>
                </w:rPr>
                <w:t>Yes</w:t>
              </w:r>
            </w:ins>
          </w:p>
        </w:tc>
        <w:tc>
          <w:tcPr>
            <w:tcW w:w="5102" w:type="dxa"/>
          </w:tcPr>
          <w:p w14:paraId="20C0AEC0" w14:textId="77777777" w:rsidR="00880034" w:rsidRDefault="00880034" w:rsidP="009358C3"/>
        </w:tc>
      </w:tr>
      <w:tr w:rsidR="002873A0" w14:paraId="444536E5" w14:textId="77777777">
        <w:tc>
          <w:tcPr>
            <w:tcW w:w="1284" w:type="dxa"/>
          </w:tcPr>
          <w:p w14:paraId="700DF9DD" w14:textId="33E2180C" w:rsidR="002873A0" w:rsidRDefault="002873A0" w:rsidP="002873A0">
            <w:ins w:id="88" w:author="vivo" w:date="2020-04-24T17:33:00Z">
              <w:r>
                <w:rPr>
                  <w:rFonts w:eastAsia="Malgun Gothic"/>
                  <w:lang w:eastAsia="ko-KR"/>
                </w:rPr>
                <w:t>vivo</w:t>
              </w:r>
            </w:ins>
          </w:p>
        </w:tc>
        <w:tc>
          <w:tcPr>
            <w:tcW w:w="1910" w:type="dxa"/>
          </w:tcPr>
          <w:p w14:paraId="633776CA" w14:textId="03C1579C" w:rsidR="002873A0" w:rsidRDefault="002873A0" w:rsidP="002873A0">
            <w:ins w:id="89" w:author="vivo" w:date="2020-04-24T17:33:00Z">
              <w:r>
                <w:rPr>
                  <w:rFonts w:eastAsia="Malgun Gothic"/>
                  <w:lang w:eastAsia="ko-KR"/>
                </w:rPr>
                <w:t>Yes</w:t>
              </w:r>
            </w:ins>
          </w:p>
        </w:tc>
        <w:tc>
          <w:tcPr>
            <w:tcW w:w="5102" w:type="dxa"/>
          </w:tcPr>
          <w:p w14:paraId="61D5059D" w14:textId="2B4AA795" w:rsidR="002873A0" w:rsidRDefault="002873A0" w:rsidP="002873A0">
            <w:ins w:id="90" w:author="vivo" w:date="2020-04-24T17:33:00Z">
              <w:r>
                <w:rPr>
                  <w:rFonts w:eastAsiaTheme="minorEastAsia"/>
                  <w:lang w:eastAsia="zh-CN"/>
                </w:rPr>
                <w:t>Other solution is not needed.</w:t>
              </w:r>
            </w:ins>
          </w:p>
        </w:tc>
      </w:tr>
    </w:tbl>
    <w:p w14:paraId="2E57C762" w14:textId="77777777" w:rsidR="00661217" w:rsidRDefault="00661217">
      <w:pPr>
        <w:pStyle w:val="a0"/>
        <w:rPr>
          <w:rFonts w:eastAsia="宋体"/>
          <w:lang w:eastAsia="zh-CN"/>
        </w:rPr>
      </w:pPr>
    </w:p>
    <w:p w14:paraId="7888CC6C" w14:textId="77777777" w:rsidR="00661217" w:rsidRDefault="00661217">
      <w:pPr>
        <w:pStyle w:val="a0"/>
        <w:rPr>
          <w:rFonts w:eastAsia="宋体"/>
          <w:lang w:eastAsia="zh-CN"/>
        </w:rPr>
      </w:pPr>
    </w:p>
    <w:p w14:paraId="33173290" w14:textId="77777777" w:rsidR="00661217" w:rsidRDefault="00D86E92">
      <w:pPr>
        <w:pStyle w:val="21"/>
        <w:rPr>
          <w:rFonts w:eastAsiaTheme="minorEastAsia"/>
        </w:rPr>
      </w:pPr>
      <w:r>
        <w:rPr>
          <w:rFonts w:eastAsiaTheme="minorEastAsia"/>
        </w:rPr>
        <w:t>Issue</w:t>
      </w:r>
      <w:r>
        <w:rPr>
          <w:rFonts w:eastAsiaTheme="minorEastAsia" w:hint="eastAsia"/>
        </w:rPr>
        <w:t xml:space="preserve"> 2: </w:t>
      </w:r>
      <w:r>
        <w:rPr>
          <w:rFonts w:eastAsia="宋体"/>
        </w:rPr>
        <w:t>Whether</w:t>
      </w:r>
      <w:r>
        <w:rPr>
          <w:rFonts w:eastAsia="宋体" w:hint="eastAsia"/>
        </w:rPr>
        <w:t xml:space="preserve"> D/C filed and SDU type are necessary for SL SRB?</w:t>
      </w:r>
    </w:p>
    <w:p w14:paraId="1BFB845F" w14:textId="77777777" w:rsidR="00661217" w:rsidRDefault="00D86E92">
      <w:pPr>
        <w:pStyle w:val="a0"/>
        <w:rPr>
          <w:rFonts w:eastAsia="宋体"/>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宋体"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宋体" w:hint="eastAsia"/>
          <w:lang w:eastAsia="zh-CN"/>
        </w:rPr>
        <w:t xml:space="preserve">for broadcast, i.e., </w:t>
      </w:r>
      <w:r>
        <w:rPr>
          <w:rFonts w:eastAsia="宋体"/>
          <w:lang w:eastAsia="zh-CN"/>
        </w:rPr>
        <w:t>the unprotected PC5-S message (e.g. Direct Communication Request)</w:t>
      </w:r>
      <w:r>
        <w:rPr>
          <w:rFonts w:eastAsia="宋体" w:hint="eastAsia"/>
          <w:lang w:eastAsia="zh-CN"/>
        </w:rPr>
        <w:t>. Moreover, s</w:t>
      </w:r>
      <w:r>
        <w:rPr>
          <w:rFonts w:eastAsia="宋体"/>
          <w:lang w:eastAsia="zh-CN"/>
        </w:rPr>
        <w:t>imilar</w:t>
      </w:r>
      <w:r>
        <w:rPr>
          <w:rFonts w:eastAsia="宋体" w:hint="eastAsia"/>
          <w:lang w:eastAsia="zh-CN"/>
        </w:rPr>
        <w:t xml:space="preserve"> as </w:t>
      </w:r>
      <w:proofErr w:type="spellStart"/>
      <w:r>
        <w:rPr>
          <w:rFonts w:eastAsia="宋体" w:hint="eastAsia"/>
          <w:lang w:eastAsia="zh-CN"/>
        </w:rPr>
        <w:t>Uu</w:t>
      </w:r>
      <w:proofErr w:type="spellEnd"/>
      <w:r>
        <w:rPr>
          <w:rFonts w:eastAsia="宋体" w:hint="eastAsia"/>
          <w:lang w:eastAsia="zh-CN"/>
        </w:rPr>
        <w:t xml:space="preserve">, D/C filed is also unnecessary for SL SRB. Thus, a separate </w:t>
      </w:r>
      <w:r>
        <w:rPr>
          <w:rFonts w:eastAsia="宋体"/>
          <w:lang w:eastAsia="zh-CN"/>
        </w:rPr>
        <w:t>Date PDU format for SL SRB</w:t>
      </w:r>
      <w:r>
        <w:rPr>
          <w:rFonts w:eastAsia="宋体" w:hint="eastAsia"/>
          <w:lang w:eastAsia="zh-CN"/>
        </w:rPr>
        <w:t xml:space="preserve"> in unicast is </w:t>
      </w:r>
      <w:r>
        <w:rPr>
          <w:rFonts w:eastAsia="宋体"/>
          <w:lang w:eastAsia="zh-CN"/>
        </w:rPr>
        <w:t>necessary</w:t>
      </w:r>
      <w:r>
        <w:rPr>
          <w:rFonts w:eastAsia="宋体" w:hint="eastAsia"/>
          <w:lang w:eastAsia="zh-CN"/>
        </w:rPr>
        <w:t xml:space="preserve"> to be added in spec. </w:t>
      </w:r>
      <w:r>
        <w:t>Rapporteur suggests we can agree</w:t>
      </w:r>
      <w:r>
        <w:rPr>
          <w:rFonts w:eastAsia="宋体" w:hint="eastAsia"/>
          <w:lang w:eastAsia="zh-CN"/>
        </w:rPr>
        <w:t xml:space="preserve"> </w:t>
      </w:r>
      <w:r>
        <w:rPr>
          <w:rFonts w:eastAsia="宋体"/>
          <w:lang w:eastAsia="zh-CN"/>
        </w:rPr>
        <w:t>D/C filed and SDU type are unnecessary for SL SRB</w:t>
      </w:r>
      <w:r>
        <w:rPr>
          <w:rFonts w:eastAsia="宋体" w:hint="eastAsia"/>
          <w:lang w:eastAsia="zh-CN"/>
        </w:rPr>
        <w:t>s for unicast and broadcast</w:t>
      </w:r>
      <w:r>
        <w:rPr>
          <w:rFonts w:eastAsia="宋体"/>
          <w:lang w:eastAsia="zh-CN"/>
        </w:rPr>
        <w:t>.</w:t>
      </w:r>
    </w:p>
    <w:p w14:paraId="1B1203FC" w14:textId="77777777" w:rsidR="00661217" w:rsidRDefault="00D86E92">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Malgun Gothic"/>
                <w:lang w:eastAsia="ko-KR"/>
              </w:rPr>
            </w:pPr>
            <w:r>
              <w:rPr>
                <w:rFonts w:eastAsia="Malgun Gothic" w:hint="eastAsia"/>
                <w:lang w:eastAsia="ko-KR"/>
              </w:rPr>
              <w:t>Samsung</w:t>
            </w:r>
          </w:p>
        </w:tc>
        <w:tc>
          <w:tcPr>
            <w:tcW w:w="1910" w:type="dxa"/>
          </w:tcPr>
          <w:p w14:paraId="7375EE35" w14:textId="77777777" w:rsidR="00661217" w:rsidRDefault="00D86E92">
            <w:pPr>
              <w:rPr>
                <w:rFonts w:eastAsia="Malgun Gothic"/>
                <w:lang w:eastAsia="ko-KR"/>
              </w:rPr>
            </w:pPr>
            <w:r>
              <w:rPr>
                <w:rFonts w:eastAsia="Malgun Gothic"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Malgun Gothic"/>
                <w:lang w:eastAsia="ko-KR"/>
              </w:rPr>
            </w:pPr>
          </w:p>
        </w:tc>
      </w:tr>
      <w:tr w:rsidR="00661217" w14:paraId="6EF0214C" w14:textId="77777777">
        <w:tc>
          <w:tcPr>
            <w:tcW w:w="1284" w:type="dxa"/>
          </w:tcPr>
          <w:p w14:paraId="183B6248" w14:textId="77777777" w:rsidR="00661217" w:rsidRDefault="00D86E92">
            <w:ins w:id="91" w:author="Ming-Yuan Cheng" w:date="2020-04-23T16:30:00Z">
              <w:r>
                <w:t>MediaTek</w:t>
              </w:r>
            </w:ins>
          </w:p>
        </w:tc>
        <w:tc>
          <w:tcPr>
            <w:tcW w:w="1910" w:type="dxa"/>
          </w:tcPr>
          <w:p w14:paraId="3936135D" w14:textId="77777777" w:rsidR="00661217" w:rsidRDefault="00D86E92">
            <w:ins w:id="92"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宋体"/>
                <w:lang w:eastAsia="zh-CN"/>
              </w:rPr>
            </w:pPr>
            <w:ins w:id="93" w:author="ZTE(Boyuan)" w:date="2020-04-23T21:31:00Z">
              <w:r>
                <w:rPr>
                  <w:rFonts w:eastAsia="宋体" w:hint="eastAsia"/>
                  <w:lang w:eastAsia="zh-CN"/>
                </w:rPr>
                <w:t>ZTE</w:t>
              </w:r>
            </w:ins>
          </w:p>
        </w:tc>
        <w:tc>
          <w:tcPr>
            <w:tcW w:w="1910" w:type="dxa"/>
          </w:tcPr>
          <w:p w14:paraId="146FD400" w14:textId="77777777" w:rsidR="00661217" w:rsidRDefault="00D86E92">
            <w:pPr>
              <w:rPr>
                <w:rFonts w:eastAsia="宋体"/>
                <w:lang w:eastAsia="zh-CN"/>
              </w:rPr>
            </w:pPr>
            <w:ins w:id="94" w:author="ZTE(Boyuan)" w:date="2020-04-23T21:32:00Z">
              <w:r>
                <w:rPr>
                  <w:rFonts w:eastAsia="宋体"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Malgun Gothic"/>
                <w:lang w:eastAsia="ko-KR"/>
              </w:rPr>
            </w:pPr>
            <w:ins w:id="95" w:author="Ericsson" w:date="2020-04-23T15:43:00Z">
              <w:r>
                <w:rPr>
                  <w:rFonts w:eastAsia="Malgun Gothic"/>
                  <w:lang w:eastAsia="ko-KR"/>
                </w:rPr>
                <w:t>Ericsson</w:t>
              </w:r>
            </w:ins>
          </w:p>
        </w:tc>
        <w:tc>
          <w:tcPr>
            <w:tcW w:w="1910" w:type="dxa"/>
          </w:tcPr>
          <w:p w14:paraId="7C43FE32" w14:textId="77777777" w:rsidR="00920F14" w:rsidRDefault="00920F14" w:rsidP="00920F14">
            <w:pPr>
              <w:rPr>
                <w:rFonts w:eastAsia="Malgun Gothic"/>
                <w:lang w:eastAsia="ko-KR"/>
              </w:rPr>
            </w:pPr>
            <w:ins w:id="96" w:author="Ericsson" w:date="2020-04-23T15:43:00Z">
              <w:r>
                <w:rPr>
                  <w:rFonts w:eastAsia="Malgun Gothic"/>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97" w:author="Nokia" w:date="2020-04-23T18:32:00Z">
              <w:r>
                <w:t>Nokia</w:t>
              </w:r>
            </w:ins>
          </w:p>
        </w:tc>
        <w:tc>
          <w:tcPr>
            <w:tcW w:w="1910" w:type="dxa"/>
          </w:tcPr>
          <w:p w14:paraId="6CC6560B" w14:textId="7202A0DC" w:rsidR="00920F14" w:rsidRDefault="008C1189" w:rsidP="00920F14">
            <w:ins w:id="98"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04C6649A" w:rsidR="00920F14" w:rsidRDefault="00083836" w:rsidP="00920F14">
            <w:pPr>
              <w:rPr>
                <w:rFonts w:eastAsia="Malgun Gothic"/>
                <w:lang w:eastAsia="ko-KR"/>
              </w:rPr>
            </w:pPr>
            <w:proofErr w:type="spellStart"/>
            <w:ins w:id="99" w:author="Hao Bi" w:date="2020-04-23T12:51:00Z">
              <w:r>
                <w:rPr>
                  <w:rFonts w:eastAsia="Malgun Gothic"/>
                  <w:lang w:eastAsia="ko-KR"/>
                </w:rPr>
                <w:t>Futurewei</w:t>
              </w:r>
            </w:ins>
            <w:proofErr w:type="spellEnd"/>
          </w:p>
        </w:tc>
        <w:tc>
          <w:tcPr>
            <w:tcW w:w="1910" w:type="dxa"/>
          </w:tcPr>
          <w:p w14:paraId="33819623" w14:textId="1A0EDFC9" w:rsidR="00920F14" w:rsidRDefault="00083836" w:rsidP="00920F14">
            <w:pPr>
              <w:rPr>
                <w:rFonts w:eastAsia="Malgun Gothic"/>
                <w:lang w:eastAsia="ko-KR"/>
              </w:rPr>
            </w:pPr>
            <w:ins w:id="100" w:author="Hao Bi" w:date="2020-04-23T12:51:00Z">
              <w:r>
                <w:rPr>
                  <w:rFonts w:eastAsia="Malgun Gothic"/>
                  <w:lang w:eastAsia="ko-KR"/>
                </w:rPr>
                <w:t>Yes</w:t>
              </w:r>
            </w:ins>
          </w:p>
        </w:tc>
        <w:tc>
          <w:tcPr>
            <w:tcW w:w="5102" w:type="dxa"/>
          </w:tcPr>
          <w:p w14:paraId="0D69962F" w14:textId="77777777" w:rsidR="00920F14" w:rsidRDefault="00920F14" w:rsidP="00920F14">
            <w:pPr>
              <w:rPr>
                <w:rFonts w:eastAsia="Malgun Gothic"/>
                <w:lang w:eastAsia="ko-KR"/>
              </w:rPr>
            </w:pPr>
          </w:p>
        </w:tc>
      </w:tr>
      <w:tr w:rsidR="009358C3" w14:paraId="4B314FEF" w14:textId="77777777">
        <w:tc>
          <w:tcPr>
            <w:tcW w:w="1284" w:type="dxa"/>
          </w:tcPr>
          <w:p w14:paraId="447486EA" w14:textId="609B07E7" w:rsidR="009358C3" w:rsidRDefault="009358C3" w:rsidP="009358C3">
            <w:pPr>
              <w:rPr>
                <w:rFonts w:eastAsia="Malgun Gothic"/>
                <w:lang w:eastAsia="ko-KR"/>
              </w:rPr>
            </w:pPr>
            <w:ins w:id="101" w:author="Spreadtrum" w:date="2020-04-24T11:10:00Z">
              <w:r w:rsidRPr="00622452">
                <w:t>Spreadtrum</w:t>
              </w:r>
            </w:ins>
          </w:p>
        </w:tc>
        <w:tc>
          <w:tcPr>
            <w:tcW w:w="1910" w:type="dxa"/>
          </w:tcPr>
          <w:p w14:paraId="45688B5C" w14:textId="368B1617" w:rsidR="009358C3" w:rsidRDefault="009358C3" w:rsidP="009358C3">
            <w:pPr>
              <w:rPr>
                <w:rFonts w:eastAsia="Malgun Gothic"/>
                <w:lang w:eastAsia="ko-KR"/>
              </w:rPr>
            </w:pPr>
            <w:ins w:id="102" w:author="Spreadtrum" w:date="2020-04-24T11:10:00Z">
              <w:r w:rsidRPr="00622452">
                <w:t>Yes</w:t>
              </w:r>
            </w:ins>
          </w:p>
        </w:tc>
        <w:tc>
          <w:tcPr>
            <w:tcW w:w="5102" w:type="dxa"/>
          </w:tcPr>
          <w:p w14:paraId="56B725C8" w14:textId="77777777" w:rsidR="009358C3" w:rsidRDefault="009358C3" w:rsidP="009358C3">
            <w:pPr>
              <w:rPr>
                <w:rFonts w:eastAsiaTheme="minorEastAsia"/>
                <w:lang w:eastAsia="zh-CN"/>
              </w:rPr>
            </w:pPr>
          </w:p>
        </w:tc>
      </w:tr>
      <w:tr w:rsidR="009358C3"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6FE2BF2C" w:rsidR="009358C3" w:rsidRDefault="00B17D9F" w:rsidP="009358C3">
            <w:ins w:id="103"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6C0F871" w14:textId="5EE3C8A6" w:rsidR="009358C3" w:rsidRDefault="00B17D9F" w:rsidP="009358C3">
            <w:ins w:id="104"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407C6BE" w14:textId="77777777" w:rsidR="009358C3" w:rsidRDefault="009358C3" w:rsidP="009358C3"/>
        </w:tc>
      </w:tr>
      <w:tr w:rsidR="009358C3" w14:paraId="6D5D61BC" w14:textId="77777777">
        <w:tc>
          <w:tcPr>
            <w:tcW w:w="1284" w:type="dxa"/>
          </w:tcPr>
          <w:p w14:paraId="392A180C" w14:textId="354F3BA9" w:rsidR="009358C3" w:rsidRPr="006521A5" w:rsidRDefault="006521A5" w:rsidP="009358C3">
            <w:pPr>
              <w:rPr>
                <w:rFonts w:eastAsia="Malgun Gothic"/>
                <w:lang w:eastAsia="ko-KR"/>
              </w:rPr>
            </w:pPr>
            <w:ins w:id="105" w:author="LG: Giwon Park" w:date="2020-04-24T13:56:00Z">
              <w:r>
                <w:rPr>
                  <w:rFonts w:eastAsia="Malgun Gothic" w:hint="eastAsia"/>
                  <w:lang w:eastAsia="ko-KR"/>
                </w:rPr>
                <w:t>LG</w:t>
              </w:r>
            </w:ins>
          </w:p>
        </w:tc>
        <w:tc>
          <w:tcPr>
            <w:tcW w:w="1910" w:type="dxa"/>
          </w:tcPr>
          <w:p w14:paraId="1EE9694A" w14:textId="3BB09BEF" w:rsidR="009358C3" w:rsidRPr="006521A5" w:rsidRDefault="006521A5" w:rsidP="009358C3">
            <w:pPr>
              <w:rPr>
                <w:rFonts w:eastAsia="Malgun Gothic"/>
                <w:lang w:eastAsia="ko-KR"/>
              </w:rPr>
            </w:pPr>
            <w:ins w:id="106" w:author="LG: Giwon Park" w:date="2020-04-24T13:56:00Z">
              <w:r>
                <w:rPr>
                  <w:rFonts w:eastAsia="Malgun Gothic" w:hint="eastAsia"/>
                  <w:lang w:eastAsia="ko-KR"/>
                </w:rPr>
                <w:t>Yes</w:t>
              </w:r>
            </w:ins>
          </w:p>
        </w:tc>
        <w:tc>
          <w:tcPr>
            <w:tcW w:w="5102" w:type="dxa"/>
          </w:tcPr>
          <w:p w14:paraId="7B79090E" w14:textId="77777777" w:rsidR="009358C3" w:rsidRDefault="009358C3" w:rsidP="009358C3"/>
        </w:tc>
      </w:tr>
      <w:tr w:rsidR="006520F6" w14:paraId="7B377C2D" w14:textId="77777777">
        <w:tc>
          <w:tcPr>
            <w:tcW w:w="1284" w:type="dxa"/>
          </w:tcPr>
          <w:p w14:paraId="327B48AF" w14:textId="3A111211" w:rsidR="006520F6" w:rsidRDefault="006520F6" w:rsidP="006520F6">
            <w:ins w:id="107" w:author="Qualcomm" w:date="2020-04-23T23:07:00Z">
              <w:r>
                <w:rPr>
                  <w:rFonts w:eastAsia="Malgun Gothic"/>
                  <w:lang w:eastAsia="ko-KR"/>
                </w:rPr>
                <w:t>Qualcomm</w:t>
              </w:r>
            </w:ins>
          </w:p>
        </w:tc>
        <w:tc>
          <w:tcPr>
            <w:tcW w:w="1910" w:type="dxa"/>
          </w:tcPr>
          <w:p w14:paraId="3EA01DE4" w14:textId="3BEEE766" w:rsidR="006520F6" w:rsidRDefault="006520F6" w:rsidP="006520F6">
            <w:ins w:id="108" w:author="Qualcomm" w:date="2020-04-23T23:07:00Z">
              <w:r>
                <w:rPr>
                  <w:rFonts w:eastAsia="Malgun Gothic"/>
                  <w:lang w:eastAsia="ko-KR"/>
                </w:rPr>
                <w:t>Yes</w:t>
              </w:r>
            </w:ins>
          </w:p>
        </w:tc>
        <w:tc>
          <w:tcPr>
            <w:tcW w:w="5102" w:type="dxa"/>
          </w:tcPr>
          <w:p w14:paraId="1FA79623" w14:textId="77777777" w:rsidR="006520F6" w:rsidRDefault="006520F6" w:rsidP="006520F6"/>
        </w:tc>
      </w:tr>
      <w:tr w:rsidR="004E7216" w14:paraId="3E6E0C86" w14:textId="77777777">
        <w:tc>
          <w:tcPr>
            <w:tcW w:w="1284" w:type="dxa"/>
          </w:tcPr>
          <w:p w14:paraId="1AA3C4C8" w14:textId="3096897B" w:rsidR="004E7216" w:rsidRDefault="004E7216" w:rsidP="006520F6">
            <w:ins w:id="109" w:author="CATT" w:date="2020-04-24T14:45:00Z">
              <w:r>
                <w:rPr>
                  <w:rFonts w:eastAsia="Malgun Gothic"/>
                  <w:lang w:eastAsia="ko-KR"/>
                </w:rPr>
                <w:t>Intel</w:t>
              </w:r>
            </w:ins>
          </w:p>
        </w:tc>
        <w:tc>
          <w:tcPr>
            <w:tcW w:w="1910" w:type="dxa"/>
          </w:tcPr>
          <w:p w14:paraId="17C0FF01" w14:textId="1A24FE2A" w:rsidR="004E7216" w:rsidRDefault="004E7216" w:rsidP="006520F6">
            <w:ins w:id="110" w:author="CATT" w:date="2020-04-24T14:45:00Z">
              <w:r>
                <w:rPr>
                  <w:rFonts w:eastAsia="Malgun Gothic"/>
                  <w:lang w:eastAsia="ko-KR"/>
                </w:rPr>
                <w:t>Yes</w:t>
              </w:r>
            </w:ins>
          </w:p>
        </w:tc>
        <w:tc>
          <w:tcPr>
            <w:tcW w:w="5102" w:type="dxa"/>
          </w:tcPr>
          <w:p w14:paraId="620394BD" w14:textId="77777777" w:rsidR="004E7216" w:rsidRDefault="004E7216" w:rsidP="006520F6"/>
        </w:tc>
      </w:tr>
      <w:tr w:rsidR="00880034" w14:paraId="52D3CB34" w14:textId="77777777">
        <w:tc>
          <w:tcPr>
            <w:tcW w:w="1284" w:type="dxa"/>
          </w:tcPr>
          <w:p w14:paraId="1EE33FCE" w14:textId="761851BF" w:rsidR="00880034" w:rsidRDefault="00880034" w:rsidP="006520F6">
            <w:ins w:id="111" w:author="CATT" w:date="2020-04-24T14:51:00Z">
              <w:r>
                <w:rPr>
                  <w:rFonts w:eastAsiaTheme="minorEastAsia" w:hint="eastAsia"/>
                  <w:lang w:eastAsia="zh-CN"/>
                </w:rPr>
                <w:t>CATT</w:t>
              </w:r>
            </w:ins>
          </w:p>
        </w:tc>
        <w:tc>
          <w:tcPr>
            <w:tcW w:w="1910" w:type="dxa"/>
          </w:tcPr>
          <w:p w14:paraId="0F13947C" w14:textId="1E050386" w:rsidR="00880034" w:rsidRDefault="00880034" w:rsidP="006520F6">
            <w:ins w:id="112" w:author="CATT" w:date="2020-04-24T14:51:00Z">
              <w:r>
                <w:rPr>
                  <w:rFonts w:eastAsiaTheme="minorEastAsia" w:hint="eastAsia"/>
                  <w:lang w:eastAsia="zh-CN"/>
                </w:rPr>
                <w:t>Yes</w:t>
              </w:r>
            </w:ins>
          </w:p>
        </w:tc>
        <w:tc>
          <w:tcPr>
            <w:tcW w:w="5102" w:type="dxa"/>
          </w:tcPr>
          <w:p w14:paraId="7D3419EE" w14:textId="77777777" w:rsidR="00880034" w:rsidRDefault="00880034" w:rsidP="006520F6"/>
        </w:tc>
      </w:tr>
      <w:tr w:rsidR="002873A0" w14:paraId="2B9F0D84" w14:textId="77777777">
        <w:tc>
          <w:tcPr>
            <w:tcW w:w="1284" w:type="dxa"/>
          </w:tcPr>
          <w:p w14:paraId="22275A97" w14:textId="3DC13D73" w:rsidR="002873A0" w:rsidRDefault="002873A0" w:rsidP="002873A0">
            <w:ins w:id="113" w:author="vivo" w:date="2020-04-24T17:33:00Z">
              <w:r>
                <w:rPr>
                  <w:rFonts w:eastAsia="Malgun Gothic"/>
                  <w:lang w:eastAsia="ko-KR"/>
                </w:rPr>
                <w:t>vivo</w:t>
              </w:r>
            </w:ins>
          </w:p>
        </w:tc>
        <w:tc>
          <w:tcPr>
            <w:tcW w:w="1910" w:type="dxa"/>
          </w:tcPr>
          <w:p w14:paraId="5ACB1E62" w14:textId="395F3AF2" w:rsidR="002873A0" w:rsidRDefault="002873A0" w:rsidP="002873A0">
            <w:ins w:id="114" w:author="vivo" w:date="2020-04-24T17:33:00Z">
              <w:r>
                <w:rPr>
                  <w:rFonts w:eastAsia="Malgun Gothic"/>
                  <w:lang w:eastAsia="ko-KR"/>
                </w:rPr>
                <w:t>Yes</w:t>
              </w:r>
            </w:ins>
          </w:p>
        </w:tc>
        <w:tc>
          <w:tcPr>
            <w:tcW w:w="5102" w:type="dxa"/>
          </w:tcPr>
          <w:p w14:paraId="3D59730A" w14:textId="77777777" w:rsidR="002873A0" w:rsidRDefault="002873A0" w:rsidP="002873A0"/>
        </w:tc>
      </w:tr>
    </w:tbl>
    <w:p w14:paraId="0FD6545A" w14:textId="77777777" w:rsidR="00661217" w:rsidRDefault="00661217">
      <w:pPr>
        <w:pStyle w:val="a0"/>
        <w:rPr>
          <w:rFonts w:eastAsia="宋体"/>
          <w:lang w:eastAsia="zh-CN"/>
        </w:rPr>
      </w:pPr>
    </w:p>
    <w:p w14:paraId="2C6EBA8B" w14:textId="77777777" w:rsidR="00661217" w:rsidRDefault="00661217">
      <w:pPr>
        <w:pStyle w:val="a0"/>
        <w:rPr>
          <w:rFonts w:eastAsia="宋体"/>
          <w:lang w:val="en-GB" w:eastAsia="zh-CN"/>
        </w:rPr>
      </w:pPr>
    </w:p>
    <w:p w14:paraId="2EF722AA" w14:textId="77777777" w:rsidR="00661217" w:rsidRDefault="00D86E92">
      <w:pPr>
        <w:pStyle w:val="21"/>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a0"/>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a0"/>
        <w:rPr>
          <w:rFonts w:eastAsiaTheme="minorEastAsia"/>
          <w:lang w:eastAsia="zh-CN"/>
        </w:rPr>
      </w:pPr>
      <w:r>
        <w:rPr>
          <w:rFonts w:eastAsia="宋体"/>
          <w:lang w:eastAsia="zh-CN"/>
        </w:rPr>
        <w:t>F</w:t>
      </w:r>
      <w:r>
        <w:rPr>
          <w:rFonts w:eastAsia="宋体" w:hint="eastAsia"/>
          <w:lang w:eastAsia="zh-CN"/>
        </w:rPr>
        <w:t>or Issue 3.1, based on the discussion in issue 2, for SL SRBs, it is un</w:t>
      </w:r>
      <w:r>
        <w:rPr>
          <w:rFonts w:eastAsia="宋体"/>
          <w:lang w:eastAsia="zh-CN"/>
        </w:rPr>
        <w:t>necessary</w:t>
      </w:r>
      <w:r>
        <w:rPr>
          <w:rFonts w:eastAsia="宋体" w:hint="eastAsia"/>
          <w:lang w:eastAsia="zh-CN"/>
        </w:rPr>
        <w:t xml:space="preserve"> to carry D/C field and SDU type field </w:t>
      </w:r>
      <w:r>
        <w:rPr>
          <w:rFonts w:eastAsiaTheme="minorEastAsia" w:hint="eastAsia"/>
          <w:lang w:eastAsia="zh-CN"/>
        </w:rPr>
        <w:t>in</w:t>
      </w:r>
      <w:r>
        <w:rPr>
          <w:rFonts w:eastAsia="宋体" w:hint="eastAsia"/>
          <w:lang w:eastAsia="zh-CN"/>
        </w:rPr>
        <w:t xml:space="preserve"> the PDU header and the MAC-I is always present. Thus, it</w:t>
      </w:r>
      <w:r>
        <w:rPr>
          <w:rFonts w:eastAsia="宋体"/>
          <w:lang w:eastAsia="zh-CN"/>
        </w:rPr>
        <w:t>’</w:t>
      </w:r>
      <w:r>
        <w:rPr>
          <w:rFonts w:eastAsia="宋体" w:hint="eastAsia"/>
          <w:lang w:eastAsia="zh-CN"/>
        </w:rPr>
        <w:t xml:space="preserve">s better to have a separate </w:t>
      </w:r>
      <w:r>
        <w:rPr>
          <w:rFonts w:eastAsiaTheme="minorEastAsia"/>
        </w:rPr>
        <w:t>Data PDU format</w:t>
      </w:r>
      <w:r>
        <w:rPr>
          <w:rFonts w:eastAsia="宋体"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Malgun Gothic"/>
                <w:lang w:eastAsia="ko-KR"/>
              </w:rPr>
            </w:pPr>
            <w:r>
              <w:rPr>
                <w:rFonts w:eastAsia="Malgun Gothic" w:hint="eastAsia"/>
                <w:lang w:eastAsia="ko-KR"/>
              </w:rPr>
              <w:t>Samsung</w:t>
            </w:r>
          </w:p>
        </w:tc>
        <w:tc>
          <w:tcPr>
            <w:tcW w:w="1910" w:type="dxa"/>
          </w:tcPr>
          <w:p w14:paraId="23B477CE" w14:textId="77777777" w:rsidR="00661217" w:rsidRDefault="00D86E92">
            <w:pPr>
              <w:rPr>
                <w:rFonts w:eastAsia="Malgun Gothic"/>
                <w:lang w:eastAsia="ko-KR"/>
              </w:rPr>
            </w:pPr>
            <w:r>
              <w:rPr>
                <w:rFonts w:eastAsia="Malgun Gothic"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Malgun Gothic"/>
                <w:lang w:eastAsia="ko-KR"/>
              </w:rPr>
            </w:pPr>
          </w:p>
        </w:tc>
      </w:tr>
      <w:tr w:rsidR="00661217" w14:paraId="2203ABDF" w14:textId="77777777">
        <w:tc>
          <w:tcPr>
            <w:tcW w:w="1284" w:type="dxa"/>
          </w:tcPr>
          <w:p w14:paraId="723DE1A3" w14:textId="77777777" w:rsidR="00661217" w:rsidRDefault="00D86E92">
            <w:ins w:id="115"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4B06130A" w14:textId="77777777" w:rsidR="00661217" w:rsidRDefault="00D86E92">
            <w:ins w:id="116"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ins w:id="117" w:author="Ming-Yuan Cheng" w:date="2020-04-23T16:32:00Z">
              <w:r>
                <w:t>MediaTek</w:t>
              </w:r>
            </w:ins>
          </w:p>
        </w:tc>
        <w:tc>
          <w:tcPr>
            <w:tcW w:w="1910" w:type="dxa"/>
          </w:tcPr>
          <w:p w14:paraId="5593D221" w14:textId="77777777" w:rsidR="00661217" w:rsidRDefault="00D86E92">
            <w:ins w:id="118"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宋体"/>
                <w:lang w:eastAsia="zh-CN"/>
              </w:rPr>
            </w:pPr>
            <w:ins w:id="119" w:author="ZTE(Boyuan)" w:date="2020-04-23T21:32:00Z">
              <w:r>
                <w:rPr>
                  <w:rFonts w:eastAsia="宋体" w:hint="eastAsia"/>
                  <w:lang w:eastAsia="zh-CN"/>
                </w:rPr>
                <w:t>ZTE</w:t>
              </w:r>
            </w:ins>
          </w:p>
        </w:tc>
        <w:tc>
          <w:tcPr>
            <w:tcW w:w="1910" w:type="dxa"/>
          </w:tcPr>
          <w:p w14:paraId="5D315226" w14:textId="77777777" w:rsidR="00661217" w:rsidRDefault="00D86E92">
            <w:pPr>
              <w:rPr>
                <w:rFonts w:eastAsia="宋体"/>
                <w:lang w:eastAsia="zh-CN"/>
              </w:rPr>
            </w:pPr>
            <w:ins w:id="120" w:author="ZTE(Boyuan)" w:date="2020-04-23T21:32:00Z">
              <w:r>
                <w:rPr>
                  <w:rFonts w:eastAsia="宋体"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121" w:author="Ericsson" w:date="2020-04-23T15:43:00Z">
              <w:r>
                <w:rPr>
                  <w:rFonts w:eastAsia="Malgun Gothic"/>
                  <w:lang w:eastAsia="ko-KR"/>
                </w:rPr>
                <w:lastRenderedPageBreak/>
                <w:t>Ericsson</w:t>
              </w:r>
            </w:ins>
          </w:p>
        </w:tc>
        <w:tc>
          <w:tcPr>
            <w:tcW w:w="1910" w:type="dxa"/>
          </w:tcPr>
          <w:p w14:paraId="59410E4B" w14:textId="77777777" w:rsidR="00920F14" w:rsidRDefault="00920F14" w:rsidP="00920F14">
            <w:ins w:id="122" w:author="Ericsson" w:date="2020-04-23T15:43:00Z">
              <w:r>
                <w:rPr>
                  <w:rFonts w:eastAsia="Malgun Gothic"/>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Malgun Gothic"/>
                <w:lang w:eastAsia="ko-KR"/>
              </w:rPr>
            </w:pPr>
            <w:ins w:id="123" w:author="Nokia" w:date="2020-04-23T18:32:00Z">
              <w:r>
                <w:rPr>
                  <w:rFonts w:eastAsia="Malgun Gothic"/>
                  <w:lang w:eastAsia="ko-KR"/>
                </w:rPr>
                <w:t>Nokia</w:t>
              </w:r>
            </w:ins>
          </w:p>
        </w:tc>
        <w:tc>
          <w:tcPr>
            <w:tcW w:w="1910" w:type="dxa"/>
          </w:tcPr>
          <w:p w14:paraId="3EF4882F" w14:textId="435902AC" w:rsidR="00920F14" w:rsidRDefault="008C1189" w:rsidP="00920F14">
            <w:pPr>
              <w:rPr>
                <w:rFonts w:eastAsia="Malgun Gothic"/>
                <w:lang w:eastAsia="ko-KR"/>
              </w:rPr>
            </w:pPr>
            <w:ins w:id="124" w:author="Nokia" w:date="2020-04-23T18:32:00Z">
              <w:r>
                <w:rPr>
                  <w:rFonts w:eastAsia="Malgun Gothic"/>
                  <w:lang w:eastAsia="ko-KR"/>
                </w:rPr>
                <w:t>Yes</w:t>
              </w:r>
            </w:ins>
          </w:p>
        </w:tc>
        <w:tc>
          <w:tcPr>
            <w:tcW w:w="5102" w:type="dxa"/>
          </w:tcPr>
          <w:p w14:paraId="46193CF4" w14:textId="77777777" w:rsidR="00920F14" w:rsidRDefault="00920F14" w:rsidP="00920F14">
            <w:pPr>
              <w:rPr>
                <w:rFonts w:eastAsia="Malgun Gothic"/>
                <w:lang w:eastAsia="ko-KR"/>
              </w:rPr>
            </w:pPr>
          </w:p>
        </w:tc>
      </w:tr>
      <w:tr w:rsidR="00920F14" w14:paraId="4B3A5691" w14:textId="77777777">
        <w:tc>
          <w:tcPr>
            <w:tcW w:w="1284" w:type="dxa"/>
          </w:tcPr>
          <w:p w14:paraId="417A97E4" w14:textId="744236FF" w:rsidR="00920F14" w:rsidRDefault="003859D5" w:rsidP="00920F14">
            <w:pPr>
              <w:rPr>
                <w:rFonts w:eastAsia="Malgun Gothic"/>
                <w:lang w:eastAsia="ko-KR"/>
              </w:rPr>
            </w:pPr>
            <w:proofErr w:type="spellStart"/>
            <w:ins w:id="125" w:author="Hao Bi" w:date="2020-04-23T12:53:00Z">
              <w:r>
                <w:rPr>
                  <w:rFonts w:eastAsia="Malgun Gothic"/>
                  <w:lang w:eastAsia="ko-KR"/>
                </w:rPr>
                <w:t>Futurewei</w:t>
              </w:r>
            </w:ins>
            <w:proofErr w:type="spellEnd"/>
          </w:p>
        </w:tc>
        <w:tc>
          <w:tcPr>
            <w:tcW w:w="1910" w:type="dxa"/>
          </w:tcPr>
          <w:p w14:paraId="1721D0FC" w14:textId="2EA562EC" w:rsidR="00920F14" w:rsidRDefault="003859D5" w:rsidP="00920F14">
            <w:pPr>
              <w:rPr>
                <w:rFonts w:eastAsia="Malgun Gothic"/>
                <w:lang w:eastAsia="ko-KR"/>
              </w:rPr>
            </w:pPr>
            <w:ins w:id="126" w:author="Hao Bi" w:date="2020-04-23T12:53:00Z">
              <w:r>
                <w:rPr>
                  <w:rFonts w:eastAsia="Malgun Gothic"/>
                  <w:lang w:eastAsia="ko-KR"/>
                </w:rPr>
                <w:t>Yes</w:t>
              </w:r>
            </w:ins>
          </w:p>
        </w:tc>
        <w:tc>
          <w:tcPr>
            <w:tcW w:w="5102" w:type="dxa"/>
          </w:tcPr>
          <w:p w14:paraId="075B0E25" w14:textId="77777777" w:rsidR="00920F14" w:rsidRDefault="00920F14" w:rsidP="00920F14">
            <w:pPr>
              <w:rPr>
                <w:rFonts w:eastAsiaTheme="minorEastAsia"/>
                <w:lang w:eastAsia="zh-CN"/>
              </w:rPr>
            </w:pPr>
          </w:p>
        </w:tc>
      </w:tr>
      <w:tr w:rsidR="009358C3"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30A33EB8" w:rsidR="009358C3" w:rsidRDefault="009358C3" w:rsidP="009358C3">
            <w:ins w:id="127" w:author="Spreadtrum" w:date="2020-04-24T11:10: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63B4D1FA" w14:textId="01A9D371" w:rsidR="009358C3" w:rsidRDefault="009358C3" w:rsidP="009358C3">
            <w:ins w:id="128" w:author="Spreadtrum" w:date="2020-04-24T11:10: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2AE860A7" w14:textId="77777777" w:rsidR="009358C3" w:rsidRDefault="009358C3" w:rsidP="009358C3"/>
        </w:tc>
      </w:tr>
      <w:tr w:rsidR="009358C3" w14:paraId="081213A5" w14:textId="77777777">
        <w:tc>
          <w:tcPr>
            <w:tcW w:w="1284" w:type="dxa"/>
          </w:tcPr>
          <w:p w14:paraId="743CE681" w14:textId="1013729E" w:rsidR="009358C3" w:rsidRDefault="00B17D9F" w:rsidP="009358C3">
            <w:ins w:id="129" w:author="Apple" w:date="2020-04-23T21:23:00Z">
              <w:r>
                <w:t>Apple</w:t>
              </w:r>
            </w:ins>
          </w:p>
        </w:tc>
        <w:tc>
          <w:tcPr>
            <w:tcW w:w="1910" w:type="dxa"/>
          </w:tcPr>
          <w:p w14:paraId="5F63C697" w14:textId="5EA6E1D2" w:rsidR="009358C3" w:rsidRDefault="00B17D9F" w:rsidP="009358C3">
            <w:ins w:id="130" w:author="Apple" w:date="2020-04-23T21:23:00Z">
              <w:r>
                <w:t>Yes</w:t>
              </w:r>
            </w:ins>
          </w:p>
        </w:tc>
        <w:tc>
          <w:tcPr>
            <w:tcW w:w="5102" w:type="dxa"/>
          </w:tcPr>
          <w:p w14:paraId="11C68612" w14:textId="77777777" w:rsidR="009358C3" w:rsidRDefault="009358C3" w:rsidP="009358C3"/>
        </w:tc>
      </w:tr>
      <w:tr w:rsidR="009358C3" w14:paraId="3E800D1E" w14:textId="77777777">
        <w:tc>
          <w:tcPr>
            <w:tcW w:w="1284" w:type="dxa"/>
          </w:tcPr>
          <w:p w14:paraId="38884FC6" w14:textId="015AFBFD" w:rsidR="009358C3" w:rsidRPr="006521A5" w:rsidRDefault="006521A5" w:rsidP="009358C3">
            <w:pPr>
              <w:rPr>
                <w:rFonts w:eastAsia="Malgun Gothic"/>
                <w:lang w:eastAsia="ko-KR"/>
              </w:rPr>
            </w:pPr>
            <w:ins w:id="131" w:author="LG: Giwon Park" w:date="2020-04-24T13:56:00Z">
              <w:r>
                <w:rPr>
                  <w:rFonts w:eastAsia="Malgun Gothic" w:hint="eastAsia"/>
                  <w:lang w:eastAsia="ko-KR"/>
                </w:rPr>
                <w:t>LG</w:t>
              </w:r>
            </w:ins>
          </w:p>
        </w:tc>
        <w:tc>
          <w:tcPr>
            <w:tcW w:w="1910" w:type="dxa"/>
          </w:tcPr>
          <w:p w14:paraId="6069268F" w14:textId="1A81DC6C" w:rsidR="009358C3" w:rsidRPr="006521A5" w:rsidRDefault="006521A5" w:rsidP="009358C3">
            <w:pPr>
              <w:rPr>
                <w:rFonts w:eastAsia="Malgun Gothic"/>
                <w:lang w:eastAsia="ko-KR"/>
              </w:rPr>
            </w:pPr>
            <w:ins w:id="132" w:author="LG: Giwon Park" w:date="2020-04-24T13:56:00Z">
              <w:r>
                <w:rPr>
                  <w:rFonts w:eastAsia="Malgun Gothic" w:hint="eastAsia"/>
                  <w:lang w:eastAsia="ko-KR"/>
                </w:rPr>
                <w:t>Yes</w:t>
              </w:r>
            </w:ins>
          </w:p>
        </w:tc>
        <w:tc>
          <w:tcPr>
            <w:tcW w:w="5102" w:type="dxa"/>
          </w:tcPr>
          <w:p w14:paraId="3CF92EAA" w14:textId="77777777" w:rsidR="009358C3" w:rsidRDefault="009358C3" w:rsidP="009358C3"/>
        </w:tc>
      </w:tr>
      <w:tr w:rsidR="006520F6" w14:paraId="39E03DF4" w14:textId="77777777">
        <w:tc>
          <w:tcPr>
            <w:tcW w:w="1284" w:type="dxa"/>
          </w:tcPr>
          <w:p w14:paraId="51841E2D" w14:textId="0864ECEC" w:rsidR="006520F6" w:rsidRDefault="006520F6" w:rsidP="006520F6">
            <w:ins w:id="133" w:author="Qualcomm" w:date="2020-04-23T23:07:00Z">
              <w:r>
                <w:rPr>
                  <w:rFonts w:eastAsia="Malgun Gothic"/>
                  <w:lang w:eastAsia="ko-KR"/>
                </w:rPr>
                <w:t>Qualcomm</w:t>
              </w:r>
            </w:ins>
          </w:p>
        </w:tc>
        <w:tc>
          <w:tcPr>
            <w:tcW w:w="1910" w:type="dxa"/>
          </w:tcPr>
          <w:p w14:paraId="54867BDD" w14:textId="22E1CAF7" w:rsidR="006520F6" w:rsidRDefault="006520F6" w:rsidP="006520F6">
            <w:ins w:id="134" w:author="Qualcomm" w:date="2020-04-23T23:07:00Z">
              <w:r>
                <w:rPr>
                  <w:rFonts w:eastAsia="Malgun Gothic"/>
                  <w:lang w:eastAsia="ko-KR"/>
                </w:rPr>
                <w:t>Yes</w:t>
              </w:r>
            </w:ins>
          </w:p>
        </w:tc>
        <w:tc>
          <w:tcPr>
            <w:tcW w:w="5102" w:type="dxa"/>
          </w:tcPr>
          <w:p w14:paraId="464AAD1E" w14:textId="5D4532BF" w:rsidR="006520F6" w:rsidRDefault="006520F6" w:rsidP="006520F6">
            <w:ins w:id="135" w:author="Qualcomm" w:date="2020-04-23T23:07:00Z">
              <w:r>
                <w:t xml:space="preserve">We agree with the observations made in Q3 [6].  </w:t>
              </w:r>
            </w:ins>
            <w:ins w:id="136" w:author="Qualcomm" w:date="2020-04-23T23:08:00Z">
              <w:r>
                <w:t>Further, o</w:t>
              </w:r>
            </w:ins>
            <w:ins w:id="137" w:author="Qualcomm" w:date="2020-04-23T23:07:00Z">
              <w:r>
                <w:t xml:space="preserve">ur view is aside from the D/C and SDU fields, the PDU formats should follow the </w:t>
              </w:r>
              <w:proofErr w:type="spellStart"/>
              <w:r>
                <w:t>Uu</w:t>
              </w:r>
              <w:proofErr w:type="spellEnd"/>
              <w:r>
                <w:t xml:space="preserve"> design</w:t>
              </w:r>
            </w:ins>
          </w:p>
        </w:tc>
      </w:tr>
      <w:tr w:rsidR="00794A6F" w14:paraId="1AE91626" w14:textId="77777777">
        <w:tc>
          <w:tcPr>
            <w:tcW w:w="1284" w:type="dxa"/>
          </w:tcPr>
          <w:p w14:paraId="6AB57C40" w14:textId="1515AEB6" w:rsidR="00794A6F" w:rsidRDefault="00794A6F" w:rsidP="006520F6">
            <w:ins w:id="138" w:author="CATT" w:date="2020-04-24T14:45:00Z">
              <w:r>
                <w:rPr>
                  <w:rFonts w:eastAsia="Malgun Gothic"/>
                  <w:lang w:eastAsia="ko-KR"/>
                </w:rPr>
                <w:t>Intel</w:t>
              </w:r>
            </w:ins>
          </w:p>
        </w:tc>
        <w:tc>
          <w:tcPr>
            <w:tcW w:w="1910" w:type="dxa"/>
          </w:tcPr>
          <w:p w14:paraId="4F6C8F72" w14:textId="7BDC47A4" w:rsidR="00794A6F" w:rsidRDefault="00794A6F" w:rsidP="006520F6">
            <w:ins w:id="139" w:author="CATT" w:date="2020-04-24T14:45:00Z">
              <w:r>
                <w:rPr>
                  <w:rFonts w:eastAsia="Malgun Gothic"/>
                  <w:lang w:eastAsia="ko-KR"/>
                </w:rPr>
                <w:t>Yes</w:t>
              </w:r>
            </w:ins>
          </w:p>
        </w:tc>
        <w:tc>
          <w:tcPr>
            <w:tcW w:w="5102" w:type="dxa"/>
          </w:tcPr>
          <w:p w14:paraId="12C7ED58" w14:textId="77777777" w:rsidR="00794A6F" w:rsidRDefault="00794A6F" w:rsidP="006520F6"/>
        </w:tc>
      </w:tr>
      <w:tr w:rsidR="00880034" w14:paraId="2EDCD556" w14:textId="77777777">
        <w:tc>
          <w:tcPr>
            <w:tcW w:w="1284" w:type="dxa"/>
          </w:tcPr>
          <w:p w14:paraId="7B0366B9" w14:textId="0A93E11F" w:rsidR="00880034" w:rsidRDefault="00880034" w:rsidP="006520F6">
            <w:ins w:id="140" w:author="CATT" w:date="2020-04-24T14:51:00Z">
              <w:r>
                <w:rPr>
                  <w:rFonts w:eastAsiaTheme="minorEastAsia" w:hint="eastAsia"/>
                  <w:lang w:eastAsia="zh-CN"/>
                </w:rPr>
                <w:t>CATT</w:t>
              </w:r>
            </w:ins>
          </w:p>
        </w:tc>
        <w:tc>
          <w:tcPr>
            <w:tcW w:w="1910" w:type="dxa"/>
          </w:tcPr>
          <w:p w14:paraId="4C88CCE1" w14:textId="6630204D" w:rsidR="00880034" w:rsidRDefault="00880034" w:rsidP="006520F6">
            <w:ins w:id="141" w:author="CATT" w:date="2020-04-24T14:51:00Z">
              <w:r>
                <w:rPr>
                  <w:rFonts w:eastAsiaTheme="minorEastAsia" w:hint="eastAsia"/>
                  <w:lang w:eastAsia="zh-CN"/>
                </w:rPr>
                <w:t>Yes</w:t>
              </w:r>
            </w:ins>
          </w:p>
        </w:tc>
        <w:tc>
          <w:tcPr>
            <w:tcW w:w="5102" w:type="dxa"/>
          </w:tcPr>
          <w:p w14:paraId="3728AF60" w14:textId="77777777" w:rsidR="00880034" w:rsidRDefault="00880034" w:rsidP="006520F6"/>
        </w:tc>
      </w:tr>
      <w:tr w:rsidR="002873A0" w14:paraId="3A51E4BC" w14:textId="77777777" w:rsidTr="002873A0">
        <w:trPr>
          <w:ins w:id="142" w:author="vivo" w:date="2020-04-24T17:34:00Z"/>
        </w:trPr>
        <w:tc>
          <w:tcPr>
            <w:tcW w:w="1284" w:type="dxa"/>
            <w:tcBorders>
              <w:top w:val="single" w:sz="4" w:space="0" w:color="auto"/>
              <w:left w:val="single" w:sz="4" w:space="0" w:color="auto"/>
              <w:bottom w:val="single" w:sz="4" w:space="0" w:color="auto"/>
              <w:right w:val="single" w:sz="4" w:space="0" w:color="auto"/>
            </w:tcBorders>
          </w:tcPr>
          <w:p w14:paraId="0A1DBE2F" w14:textId="77777777" w:rsidR="002873A0" w:rsidRPr="002873A0" w:rsidRDefault="002873A0" w:rsidP="002873A0">
            <w:pPr>
              <w:rPr>
                <w:ins w:id="143" w:author="vivo" w:date="2020-04-24T17:34:00Z"/>
                <w:rFonts w:eastAsiaTheme="minorEastAsia"/>
                <w:lang w:eastAsia="zh-CN"/>
              </w:rPr>
            </w:pPr>
            <w:ins w:id="144" w:author="vivo" w:date="2020-04-24T17:34:00Z">
              <w:r w:rsidRPr="002873A0">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3215D902" w14:textId="77777777" w:rsidR="002873A0" w:rsidRPr="002873A0" w:rsidRDefault="002873A0" w:rsidP="002873A0">
            <w:pPr>
              <w:rPr>
                <w:ins w:id="145" w:author="vivo" w:date="2020-04-24T17:34:00Z"/>
                <w:rFonts w:eastAsiaTheme="minorEastAsia"/>
                <w:lang w:eastAsia="zh-CN"/>
              </w:rPr>
            </w:pPr>
            <w:ins w:id="146" w:author="vivo" w:date="2020-04-24T17:34:00Z">
              <w:r w:rsidRPr="002873A0">
                <w:rPr>
                  <w:rFonts w:eastAsiaTheme="minorEastAsia"/>
                  <w:lang w:eastAsia="zh-CN"/>
                </w:rPr>
                <w:t>Yes</w:t>
              </w:r>
            </w:ins>
          </w:p>
        </w:tc>
        <w:tc>
          <w:tcPr>
            <w:tcW w:w="5102" w:type="dxa"/>
            <w:tcBorders>
              <w:top w:val="single" w:sz="4" w:space="0" w:color="auto"/>
              <w:left w:val="single" w:sz="4" w:space="0" w:color="auto"/>
              <w:bottom w:val="single" w:sz="4" w:space="0" w:color="auto"/>
              <w:right w:val="single" w:sz="4" w:space="0" w:color="auto"/>
            </w:tcBorders>
          </w:tcPr>
          <w:p w14:paraId="0B32E398" w14:textId="77777777" w:rsidR="002873A0" w:rsidRDefault="002873A0" w:rsidP="002873A0">
            <w:pPr>
              <w:rPr>
                <w:ins w:id="147" w:author="vivo" w:date="2020-04-24T17:34:00Z"/>
              </w:rPr>
            </w:pPr>
          </w:p>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宋体"/>
          <w:lang w:val="en-GB" w:eastAsia="zh-CN"/>
        </w:rPr>
      </w:pPr>
    </w:p>
    <w:p w14:paraId="78C196FD"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Malgun Gothic"/>
                <w:lang w:eastAsia="ko-KR"/>
              </w:rPr>
            </w:pPr>
            <w:r>
              <w:rPr>
                <w:rFonts w:eastAsia="Malgun Gothic" w:hint="eastAsia"/>
                <w:lang w:eastAsia="ko-KR"/>
              </w:rPr>
              <w:t>Samsung</w:t>
            </w:r>
          </w:p>
        </w:tc>
        <w:tc>
          <w:tcPr>
            <w:tcW w:w="1910" w:type="dxa"/>
          </w:tcPr>
          <w:p w14:paraId="6A904BBC" w14:textId="77777777" w:rsidR="00661217" w:rsidRDefault="00D86E92">
            <w:pPr>
              <w:rPr>
                <w:rFonts w:eastAsia="Malgun Gothic"/>
                <w:lang w:eastAsia="ko-KR"/>
              </w:rPr>
            </w:pPr>
            <w:r>
              <w:rPr>
                <w:rFonts w:eastAsia="Malgun Gothic" w:hint="eastAsia"/>
                <w:lang w:eastAsia="ko-KR"/>
              </w:rPr>
              <w:t>No</w:t>
            </w:r>
          </w:p>
        </w:tc>
        <w:tc>
          <w:tcPr>
            <w:tcW w:w="5102" w:type="dxa"/>
          </w:tcPr>
          <w:p w14:paraId="3CB66E32" w14:textId="77777777"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148" w:author="HW, HiSi" w:date="2020-04-23T12:32: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E47D023" w14:textId="77777777" w:rsidR="00661217" w:rsidRDefault="00D86E92">
            <w:ins w:id="149" w:author="HW, HiSi" w:date="2020-04-23T12:32:00Z">
              <w:r>
                <w:rPr>
                  <w:rFonts w:eastAsiaTheme="minorEastAsia"/>
                  <w:lang w:eastAsia="zh-CN"/>
                </w:rPr>
                <w:t>Yes</w:t>
              </w:r>
            </w:ins>
          </w:p>
        </w:tc>
        <w:tc>
          <w:tcPr>
            <w:tcW w:w="5102" w:type="dxa"/>
          </w:tcPr>
          <w:p w14:paraId="5408B0A5" w14:textId="77777777" w:rsidR="00661217" w:rsidRDefault="00D86E92">
            <w:ins w:id="150"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ins w:id="151" w:author="Ming-Yuan Cheng" w:date="2020-04-23T16:34:00Z">
              <w:r>
                <w:t>MediaTek</w:t>
              </w:r>
            </w:ins>
          </w:p>
        </w:tc>
        <w:tc>
          <w:tcPr>
            <w:tcW w:w="1910" w:type="dxa"/>
          </w:tcPr>
          <w:p w14:paraId="2589B651" w14:textId="77777777" w:rsidR="00661217" w:rsidRDefault="00D86E92">
            <w:ins w:id="152"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宋体"/>
                <w:lang w:eastAsia="zh-CN"/>
              </w:rPr>
            </w:pPr>
            <w:ins w:id="153" w:author="ZTE(Boyuan)" w:date="2020-04-23T21:32:00Z">
              <w:r>
                <w:rPr>
                  <w:rFonts w:eastAsia="宋体" w:hint="eastAsia"/>
                  <w:lang w:eastAsia="zh-CN"/>
                </w:rPr>
                <w:t>ZTE</w:t>
              </w:r>
            </w:ins>
          </w:p>
        </w:tc>
        <w:tc>
          <w:tcPr>
            <w:tcW w:w="1910" w:type="dxa"/>
          </w:tcPr>
          <w:p w14:paraId="229D35A5" w14:textId="77777777" w:rsidR="00661217" w:rsidRDefault="00D86E92">
            <w:pPr>
              <w:rPr>
                <w:rFonts w:eastAsia="宋体"/>
                <w:lang w:eastAsia="zh-CN"/>
              </w:rPr>
            </w:pPr>
            <w:ins w:id="154" w:author="ZTE(Boyuan)" w:date="2020-04-23T21:32:00Z">
              <w:r>
                <w:rPr>
                  <w:rFonts w:eastAsia="宋体" w:hint="eastAsia"/>
                  <w:lang w:eastAsia="zh-CN"/>
                </w:rPr>
                <w:t>No</w:t>
              </w:r>
            </w:ins>
          </w:p>
        </w:tc>
        <w:tc>
          <w:tcPr>
            <w:tcW w:w="5102" w:type="dxa"/>
          </w:tcPr>
          <w:p w14:paraId="041FBAA2" w14:textId="77777777" w:rsidR="00661217" w:rsidRDefault="00D86E92">
            <w:pPr>
              <w:rPr>
                <w:rFonts w:eastAsia="宋体"/>
                <w:lang w:eastAsia="zh-CN"/>
              </w:rPr>
            </w:pPr>
            <w:ins w:id="155" w:author="ZTE(Boyuan)" w:date="2020-04-23T21:32:00Z">
              <w:r>
                <w:rPr>
                  <w:rFonts w:eastAsia="宋体" w:hint="eastAsia"/>
                  <w:lang w:eastAsia="zh-CN"/>
                </w:rPr>
                <w:t>This issue also exists in LTE D2D, however, the conclusion is still to carry the Key ID in the PDCP header. W</w:t>
              </w:r>
            </w:ins>
            <w:ins w:id="156" w:author="ZTE(Boyuan)" w:date="2020-04-23T21:33:00Z">
              <w:r>
                <w:rPr>
                  <w:rFonts w:eastAsia="宋体" w:hint="eastAsia"/>
                  <w:lang w:eastAsia="zh-CN"/>
                </w:rPr>
                <w:t>e shall follow SA3</w:t>
              </w:r>
              <w:r>
                <w:rPr>
                  <w:rFonts w:eastAsia="宋体"/>
                  <w:lang w:eastAsia="zh-CN"/>
                </w:rPr>
                <w:t>’</w:t>
              </w:r>
              <w:r>
                <w:rPr>
                  <w:rFonts w:eastAsia="宋体" w:hint="eastAsia"/>
                  <w:lang w:eastAsia="zh-CN"/>
                </w:rPr>
                <w:t>s conclusion.</w:t>
              </w:r>
            </w:ins>
          </w:p>
        </w:tc>
      </w:tr>
      <w:tr w:rsidR="00920F14" w14:paraId="439D9BD0" w14:textId="77777777">
        <w:tc>
          <w:tcPr>
            <w:tcW w:w="1284" w:type="dxa"/>
          </w:tcPr>
          <w:p w14:paraId="6623EA10" w14:textId="77777777" w:rsidR="00920F14" w:rsidRDefault="00920F14" w:rsidP="00920F14">
            <w:ins w:id="157" w:author="Ericsson" w:date="2020-04-23T15:43:00Z">
              <w:r>
                <w:rPr>
                  <w:rFonts w:eastAsia="Malgun Gothic"/>
                  <w:lang w:eastAsia="ko-KR"/>
                </w:rPr>
                <w:t>Ericsson</w:t>
              </w:r>
            </w:ins>
          </w:p>
        </w:tc>
        <w:tc>
          <w:tcPr>
            <w:tcW w:w="1910" w:type="dxa"/>
          </w:tcPr>
          <w:p w14:paraId="0AD74CBF" w14:textId="77777777" w:rsidR="00920F14" w:rsidRDefault="00920F14" w:rsidP="00920F14">
            <w:ins w:id="158" w:author="Ericsson" w:date="2020-04-23T15:43:00Z">
              <w:r>
                <w:rPr>
                  <w:rFonts w:eastAsia="Malgun Gothic"/>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Malgun Gothic"/>
                <w:lang w:eastAsia="ko-KR"/>
              </w:rPr>
            </w:pPr>
            <w:ins w:id="159" w:author="Nokia" w:date="2020-04-23T18:32:00Z">
              <w:r>
                <w:rPr>
                  <w:rFonts w:eastAsia="Malgun Gothic"/>
                  <w:lang w:eastAsia="ko-KR"/>
                </w:rPr>
                <w:t>Nokia</w:t>
              </w:r>
            </w:ins>
          </w:p>
        </w:tc>
        <w:tc>
          <w:tcPr>
            <w:tcW w:w="1910" w:type="dxa"/>
          </w:tcPr>
          <w:p w14:paraId="1AD7A71E" w14:textId="47DD0BCA" w:rsidR="00920F14" w:rsidRDefault="00A83260" w:rsidP="00920F14">
            <w:pPr>
              <w:rPr>
                <w:rFonts w:eastAsia="Malgun Gothic"/>
                <w:lang w:eastAsia="ko-KR"/>
              </w:rPr>
            </w:pPr>
            <w:ins w:id="160" w:author="Nokia" w:date="2020-04-23T18:32:00Z">
              <w:r>
                <w:rPr>
                  <w:rFonts w:eastAsia="Malgun Gothic"/>
                  <w:lang w:eastAsia="ko-KR"/>
                </w:rPr>
                <w:t>No</w:t>
              </w:r>
            </w:ins>
          </w:p>
        </w:tc>
        <w:tc>
          <w:tcPr>
            <w:tcW w:w="5102" w:type="dxa"/>
          </w:tcPr>
          <w:p w14:paraId="5E32DAFA" w14:textId="73B0AC73" w:rsidR="00920F14" w:rsidRDefault="00545618" w:rsidP="00920F14">
            <w:pPr>
              <w:rPr>
                <w:rFonts w:eastAsia="Malgun Gothic"/>
                <w:lang w:eastAsia="ko-KR"/>
              </w:rPr>
            </w:pPr>
            <w:ins w:id="161" w:author="Nokia" w:date="2020-04-23T18:33:00Z">
              <w:r>
                <w:rPr>
                  <w:rFonts w:eastAsia="Malgun Gothic"/>
                  <w:lang w:eastAsia="ko-KR"/>
                </w:rPr>
                <w:t>Let us follow SA3’s decision.</w:t>
              </w:r>
            </w:ins>
          </w:p>
        </w:tc>
      </w:tr>
      <w:tr w:rsidR="00920F14" w14:paraId="377D09F3" w14:textId="77777777">
        <w:tc>
          <w:tcPr>
            <w:tcW w:w="1284" w:type="dxa"/>
          </w:tcPr>
          <w:p w14:paraId="1B0700C0" w14:textId="3F4DE451" w:rsidR="00920F14" w:rsidRDefault="00A0073E" w:rsidP="00920F14">
            <w:pPr>
              <w:rPr>
                <w:rFonts w:eastAsia="Malgun Gothic"/>
                <w:lang w:eastAsia="ko-KR"/>
              </w:rPr>
            </w:pPr>
            <w:proofErr w:type="spellStart"/>
            <w:ins w:id="162" w:author="Hao Bi" w:date="2020-04-23T12:53:00Z">
              <w:r>
                <w:rPr>
                  <w:rFonts w:eastAsia="Malgun Gothic"/>
                  <w:lang w:eastAsia="ko-KR"/>
                </w:rPr>
                <w:t>Futurewei</w:t>
              </w:r>
            </w:ins>
            <w:proofErr w:type="spellEnd"/>
          </w:p>
        </w:tc>
        <w:tc>
          <w:tcPr>
            <w:tcW w:w="1910" w:type="dxa"/>
          </w:tcPr>
          <w:p w14:paraId="76B487FC" w14:textId="05B29652" w:rsidR="00920F14" w:rsidRDefault="00A0073E" w:rsidP="00920F14">
            <w:pPr>
              <w:rPr>
                <w:rFonts w:eastAsia="Malgun Gothic"/>
                <w:lang w:eastAsia="ko-KR"/>
              </w:rPr>
            </w:pPr>
            <w:ins w:id="163" w:author="Hao Bi" w:date="2020-04-23T12:53:00Z">
              <w:r>
                <w:rPr>
                  <w:rFonts w:eastAsia="Malgun Gothic"/>
                  <w:lang w:eastAsia="ko-KR"/>
                </w:rPr>
                <w:t>Yes</w:t>
              </w:r>
            </w:ins>
          </w:p>
        </w:tc>
        <w:tc>
          <w:tcPr>
            <w:tcW w:w="5102" w:type="dxa"/>
          </w:tcPr>
          <w:p w14:paraId="06D1BE45" w14:textId="646E0E56" w:rsidR="00920F14" w:rsidRDefault="00A0073E" w:rsidP="00920F14">
            <w:pPr>
              <w:rPr>
                <w:rFonts w:eastAsiaTheme="minorEastAsia"/>
                <w:lang w:eastAsia="zh-CN"/>
              </w:rPr>
            </w:pPr>
            <w:ins w:id="164" w:author="Hao Bi" w:date="2020-04-23T12:54:00Z">
              <w:r>
                <w:rPr>
                  <w:rFonts w:eastAsiaTheme="minorEastAsia"/>
                  <w:lang w:eastAsia="zh-CN"/>
                </w:rPr>
                <w:t>If PDCP re-establishment is supported for key refreshing, SA3 should be informed that security con</w:t>
              </w:r>
            </w:ins>
            <w:ins w:id="165" w:author="Hao Bi" w:date="2020-04-23T12:55:00Z">
              <w:r>
                <w:rPr>
                  <w:rFonts w:eastAsiaTheme="minorEastAsia"/>
                  <w:lang w:eastAsia="zh-CN"/>
                </w:rPr>
                <w:t xml:space="preserve">text confusion would not occur during </w:t>
              </w:r>
            </w:ins>
            <w:ins w:id="166" w:author="Hao Bi" w:date="2020-04-23T13:31:00Z">
              <w:r w:rsidR="00223324">
                <w:rPr>
                  <w:rFonts w:eastAsiaTheme="minorEastAsia"/>
                  <w:lang w:eastAsia="zh-CN"/>
                </w:rPr>
                <w:t>re</w:t>
              </w:r>
            </w:ins>
            <w:ins w:id="167" w:author="Hao Bi" w:date="2020-04-23T12:55:00Z">
              <w:r>
                <w:rPr>
                  <w:rFonts w:eastAsiaTheme="minorEastAsia"/>
                  <w:lang w:eastAsia="zh-CN"/>
                </w:rPr>
                <w:t>key</w:t>
              </w:r>
            </w:ins>
            <w:ins w:id="168" w:author="Hao Bi" w:date="2020-04-23T13:31:00Z">
              <w:r w:rsidR="00223324">
                <w:rPr>
                  <w:rFonts w:eastAsiaTheme="minorEastAsia"/>
                  <w:lang w:eastAsia="zh-CN"/>
                </w:rPr>
                <w:t>ing</w:t>
              </w:r>
            </w:ins>
            <w:ins w:id="169" w:author="Hao Bi" w:date="2020-04-23T12:55:00Z">
              <w:r>
                <w:rPr>
                  <w:rFonts w:eastAsiaTheme="minorEastAsia"/>
                  <w:lang w:eastAsia="zh-CN"/>
                </w:rPr>
                <w:t xml:space="preserve"> </w:t>
              </w:r>
            </w:ins>
            <w:ins w:id="170" w:author="Hao Bi" w:date="2020-04-23T13:32:00Z">
              <w:r w:rsidR="00223324">
                <w:rPr>
                  <w:rFonts w:eastAsiaTheme="minorEastAsia"/>
                  <w:lang w:eastAsia="zh-CN"/>
                </w:rPr>
                <w:t>procedure</w:t>
              </w:r>
            </w:ins>
            <w:ins w:id="171" w:author="Hao Bi" w:date="2020-04-23T12:55:00Z">
              <w:r>
                <w:rPr>
                  <w:rFonts w:eastAsiaTheme="minorEastAsia"/>
                  <w:lang w:eastAsia="zh-CN"/>
                </w:rPr>
                <w:t>, and Key ID can be removed from PDCP header to reduce overhead.</w:t>
              </w:r>
            </w:ins>
          </w:p>
        </w:tc>
      </w:tr>
      <w:tr w:rsidR="009358C3"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E09631D" w:rsidR="009358C3" w:rsidRDefault="009358C3" w:rsidP="009358C3">
            <w:ins w:id="172" w:author="Spreadtrum" w:date="2020-04-24T11:10:00Z">
              <w:r w:rsidRPr="00221CD8">
                <w:t>Spreadtrum</w:t>
              </w:r>
            </w:ins>
          </w:p>
        </w:tc>
        <w:tc>
          <w:tcPr>
            <w:tcW w:w="1910" w:type="dxa"/>
            <w:tcBorders>
              <w:top w:val="single" w:sz="4" w:space="0" w:color="auto"/>
              <w:left w:val="single" w:sz="4" w:space="0" w:color="auto"/>
              <w:bottom w:val="single" w:sz="4" w:space="0" w:color="auto"/>
              <w:right w:val="single" w:sz="4" w:space="0" w:color="auto"/>
            </w:tcBorders>
          </w:tcPr>
          <w:p w14:paraId="62BDC2A1" w14:textId="492C538B" w:rsidR="009358C3" w:rsidRDefault="009358C3" w:rsidP="009358C3">
            <w:ins w:id="173" w:author="Spreadtrum" w:date="2020-04-24T11:10:00Z">
              <w:r>
                <w:rPr>
                  <w:rFonts w:eastAsia="Malgun Gothic"/>
                  <w:lang w:eastAsia="ko-KR"/>
                </w:rPr>
                <w:t>W</w:t>
              </w:r>
              <w:r w:rsidRPr="00744185">
                <w:rPr>
                  <w:rFonts w:eastAsia="Malgun Gothic" w:hint="eastAsia"/>
                  <w:lang w:eastAsia="ko-KR"/>
                </w:rPr>
                <w:t>ith</w:t>
              </w:r>
              <w:r>
                <w:rPr>
                  <w:rFonts w:eastAsia="Malgun Gothic"/>
                  <w:lang w:eastAsia="ko-KR"/>
                </w:rPr>
                <w:t xml:space="preserve"> Comments</w:t>
              </w:r>
            </w:ins>
          </w:p>
        </w:tc>
        <w:tc>
          <w:tcPr>
            <w:tcW w:w="5102" w:type="dxa"/>
            <w:tcBorders>
              <w:top w:val="single" w:sz="4" w:space="0" w:color="auto"/>
              <w:left w:val="single" w:sz="4" w:space="0" w:color="auto"/>
              <w:bottom w:val="single" w:sz="4" w:space="0" w:color="auto"/>
              <w:right w:val="single" w:sz="4" w:space="0" w:color="auto"/>
            </w:tcBorders>
          </w:tcPr>
          <w:p w14:paraId="24E09479" w14:textId="440A9F3C" w:rsidR="009358C3" w:rsidRDefault="009358C3" w:rsidP="009358C3">
            <w:ins w:id="174" w:author="Spreadtrum" w:date="2020-04-24T11:10:00Z">
              <w:r>
                <w:rPr>
                  <w:rFonts w:eastAsiaTheme="minorEastAsia"/>
                  <w:lang w:eastAsia="zh-CN"/>
                </w:rPr>
                <w:t>We have sympathies with Huawei. Whether there will be security in broadcast and groupcast should be taken into consideration too.</w:t>
              </w:r>
            </w:ins>
          </w:p>
        </w:tc>
      </w:tr>
      <w:tr w:rsidR="009358C3" w14:paraId="0F0B75A3" w14:textId="77777777">
        <w:tc>
          <w:tcPr>
            <w:tcW w:w="1284" w:type="dxa"/>
          </w:tcPr>
          <w:p w14:paraId="3A9D59EC" w14:textId="1D51A372" w:rsidR="009358C3" w:rsidRDefault="00B17D9F" w:rsidP="009358C3">
            <w:ins w:id="175" w:author="Apple" w:date="2020-04-23T21:23:00Z">
              <w:r>
                <w:t>Apple</w:t>
              </w:r>
            </w:ins>
          </w:p>
        </w:tc>
        <w:tc>
          <w:tcPr>
            <w:tcW w:w="1910" w:type="dxa"/>
          </w:tcPr>
          <w:p w14:paraId="418F883A" w14:textId="4B67F9BD" w:rsidR="009358C3" w:rsidRDefault="00B17D9F" w:rsidP="009358C3">
            <w:ins w:id="176" w:author="Apple" w:date="2020-04-23T21:23:00Z">
              <w:r>
                <w:t>No</w:t>
              </w:r>
            </w:ins>
          </w:p>
        </w:tc>
        <w:tc>
          <w:tcPr>
            <w:tcW w:w="5102" w:type="dxa"/>
          </w:tcPr>
          <w:p w14:paraId="3A69FC93" w14:textId="0FEB4A04" w:rsidR="009358C3" w:rsidRDefault="00697075" w:rsidP="009358C3">
            <w:ins w:id="177" w:author="Apple" w:date="2020-04-23T21:49:00Z">
              <w:r>
                <w:t>We share the view with ZTE that the s</w:t>
              </w:r>
            </w:ins>
            <w:ins w:id="178" w:author="Apple" w:date="2020-04-23T21:50:00Z">
              <w:r>
                <w:t>imilar discussion for LTE-D2D is concluded to have Key-ID in the header</w:t>
              </w:r>
            </w:ins>
            <w:ins w:id="179" w:author="Apple" w:date="2020-04-23T21:51:00Z">
              <w:r>
                <w:t xml:space="preserve">, even </w:t>
              </w:r>
            </w:ins>
            <w:ins w:id="180" w:author="Apple" w:date="2020-04-23T21:50:00Z">
              <w:r>
                <w:t xml:space="preserve">with the existence of </w:t>
              </w:r>
            </w:ins>
            <w:ins w:id="181" w:author="Apple" w:date="2020-04-23T21:51:00Z">
              <w:r>
                <w:t xml:space="preserve">PC5-S </w:t>
              </w:r>
            </w:ins>
            <w:ins w:id="182" w:author="Apple" w:date="2020-04-23T21:50:00Z">
              <w:r>
                <w:t>rekeying procedure</w:t>
              </w:r>
            </w:ins>
            <w:ins w:id="183" w:author="Apple" w:date="2020-04-23T21:51:00Z">
              <w:r>
                <w:t xml:space="preserve"> used. So, we can follow the same solution here.</w:t>
              </w:r>
            </w:ins>
          </w:p>
        </w:tc>
      </w:tr>
      <w:tr w:rsidR="009358C3" w14:paraId="7EBAA9A4" w14:textId="77777777">
        <w:tc>
          <w:tcPr>
            <w:tcW w:w="1284" w:type="dxa"/>
          </w:tcPr>
          <w:p w14:paraId="45ACA6B6" w14:textId="02F1E7F7" w:rsidR="009358C3" w:rsidRPr="006521A5" w:rsidRDefault="006521A5" w:rsidP="009358C3">
            <w:pPr>
              <w:rPr>
                <w:rFonts w:eastAsia="Malgun Gothic"/>
                <w:lang w:eastAsia="ko-KR"/>
              </w:rPr>
            </w:pPr>
            <w:ins w:id="184" w:author="LG: Giwon Park" w:date="2020-04-24T13:56:00Z">
              <w:r>
                <w:rPr>
                  <w:rFonts w:eastAsia="Malgun Gothic" w:hint="eastAsia"/>
                  <w:lang w:eastAsia="ko-KR"/>
                </w:rPr>
                <w:t>LG</w:t>
              </w:r>
            </w:ins>
          </w:p>
        </w:tc>
        <w:tc>
          <w:tcPr>
            <w:tcW w:w="1910" w:type="dxa"/>
          </w:tcPr>
          <w:p w14:paraId="0B846C50" w14:textId="0B195E0F" w:rsidR="009358C3" w:rsidRPr="006521A5" w:rsidRDefault="006521A5" w:rsidP="009358C3">
            <w:pPr>
              <w:rPr>
                <w:rFonts w:eastAsia="Malgun Gothic"/>
                <w:lang w:eastAsia="ko-KR"/>
              </w:rPr>
            </w:pPr>
            <w:ins w:id="185" w:author="LG: Giwon Park" w:date="2020-04-24T13:56:00Z">
              <w:r>
                <w:rPr>
                  <w:rFonts w:eastAsia="Malgun Gothic" w:hint="eastAsia"/>
                  <w:lang w:eastAsia="ko-KR"/>
                </w:rPr>
                <w:t>No</w:t>
              </w:r>
            </w:ins>
          </w:p>
        </w:tc>
        <w:tc>
          <w:tcPr>
            <w:tcW w:w="5102" w:type="dxa"/>
          </w:tcPr>
          <w:p w14:paraId="723BE485" w14:textId="77777777" w:rsidR="009358C3" w:rsidRDefault="009358C3" w:rsidP="009358C3"/>
        </w:tc>
      </w:tr>
      <w:tr w:rsidR="006520F6" w14:paraId="1F2C0C05" w14:textId="77777777">
        <w:tc>
          <w:tcPr>
            <w:tcW w:w="1284" w:type="dxa"/>
          </w:tcPr>
          <w:p w14:paraId="5A0AE500" w14:textId="404DBB3F" w:rsidR="006520F6" w:rsidRDefault="006520F6" w:rsidP="006520F6">
            <w:ins w:id="186" w:author="Qualcomm" w:date="2020-04-23T23:08:00Z">
              <w:r>
                <w:rPr>
                  <w:rFonts w:eastAsia="Malgun Gothic"/>
                  <w:lang w:eastAsia="ko-KR"/>
                </w:rPr>
                <w:t>Qualcomm</w:t>
              </w:r>
            </w:ins>
          </w:p>
        </w:tc>
        <w:tc>
          <w:tcPr>
            <w:tcW w:w="1910" w:type="dxa"/>
          </w:tcPr>
          <w:p w14:paraId="6F00048B" w14:textId="01152905" w:rsidR="006520F6" w:rsidRDefault="006520F6" w:rsidP="006520F6">
            <w:ins w:id="187" w:author="Qualcomm" w:date="2020-04-23T23:08:00Z">
              <w:r>
                <w:rPr>
                  <w:rFonts w:eastAsia="Malgun Gothic"/>
                  <w:lang w:eastAsia="ko-KR"/>
                </w:rPr>
                <w:t>No</w:t>
              </w:r>
            </w:ins>
          </w:p>
        </w:tc>
        <w:tc>
          <w:tcPr>
            <w:tcW w:w="5102" w:type="dxa"/>
          </w:tcPr>
          <w:p w14:paraId="6EBB36A3" w14:textId="23D36315" w:rsidR="006520F6" w:rsidRDefault="006520F6" w:rsidP="006520F6">
            <w:ins w:id="188" w:author="Qualcomm" w:date="2020-04-23T23:08:00Z">
              <w:r>
                <w:rPr>
                  <w:rFonts w:eastAsia="Malgun Gothic"/>
                  <w:lang w:eastAsia="ko-KR"/>
                </w:rPr>
                <w:t>As the current design based on Rel-15 is not broken, it seems prudent not to introduce a different solution to SA3, in particular since SA3 as yet has not reached a conclusion on this issue (including whether there may be unexpected scenarios encountered during the rekey procedure that cannot be accounted for with a single bit).</w:t>
              </w:r>
            </w:ins>
          </w:p>
        </w:tc>
      </w:tr>
      <w:tr w:rsidR="00794A6F" w14:paraId="2F1A78F3" w14:textId="77777777">
        <w:tc>
          <w:tcPr>
            <w:tcW w:w="1284" w:type="dxa"/>
          </w:tcPr>
          <w:p w14:paraId="77D5D895" w14:textId="586BF4A7" w:rsidR="00794A6F" w:rsidRDefault="00794A6F" w:rsidP="006520F6">
            <w:ins w:id="189" w:author="CATT" w:date="2020-04-24T14:46:00Z">
              <w:r>
                <w:rPr>
                  <w:rFonts w:eastAsia="Malgun Gothic"/>
                  <w:lang w:eastAsia="ko-KR"/>
                </w:rPr>
                <w:t>Intel</w:t>
              </w:r>
            </w:ins>
          </w:p>
        </w:tc>
        <w:tc>
          <w:tcPr>
            <w:tcW w:w="1910" w:type="dxa"/>
          </w:tcPr>
          <w:p w14:paraId="61E2B1E1" w14:textId="40959328" w:rsidR="00794A6F" w:rsidRDefault="00794A6F" w:rsidP="006520F6">
            <w:ins w:id="190" w:author="CATT" w:date="2020-04-24T14:46:00Z">
              <w:r>
                <w:rPr>
                  <w:rFonts w:eastAsia="Malgun Gothic"/>
                  <w:lang w:eastAsia="ko-KR"/>
                </w:rPr>
                <w:t>Yes with comment</w:t>
              </w:r>
            </w:ins>
          </w:p>
        </w:tc>
        <w:tc>
          <w:tcPr>
            <w:tcW w:w="5102" w:type="dxa"/>
          </w:tcPr>
          <w:p w14:paraId="50CEF85A" w14:textId="453B37A7" w:rsidR="00794A6F" w:rsidRDefault="00794A6F" w:rsidP="006520F6">
            <w:ins w:id="191" w:author="CATT" w:date="2020-04-24T14:46:00Z">
              <w:r>
                <w:rPr>
                  <w:rFonts w:eastAsiaTheme="minorEastAsia"/>
                  <w:lang w:eastAsia="zh-CN"/>
                </w:rPr>
                <w:t xml:space="preserve">Although key ID has been carried in the PDCP header in LTE wherein </w:t>
              </w:r>
              <w:proofErr w:type="spellStart"/>
              <w:r>
                <w:rPr>
                  <w:rFonts w:eastAsiaTheme="minorEastAsia"/>
                  <w:lang w:eastAsia="zh-CN"/>
                </w:rPr>
                <w:t>sidelink</w:t>
              </w:r>
              <w:proofErr w:type="spellEnd"/>
              <w:r>
                <w:rPr>
                  <w:rFonts w:eastAsiaTheme="minorEastAsia"/>
                  <w:lang w:eastAsia="zh-CN"/>
                </w:rPr>
                <w:t xml:space="preserve"> operation was generally done on a per-packet basis, we could be more efficient in NR wherein we have bearer/flow-based operation for unicast. We can at the least check with SA3 if the solution suggested by Huawei (to have a one-bit indicator rather than the key ID in the header) can be considered. </w:t>
              </w:r>
            </w:ins>
          </w:p>
        </w:tc>
      </w:tr>
      <w:tr w:rsidR="00641A13" w14:paraId="3E569BD6" w14:textId="77777777">
        <w:tc>
          <w:tcPr>
            <w:tcW w:w="1284" w:type="dxa"/>
          </w:tcPr>
          <w:p w14:paraId="259EDD78" w14:textId="13DB1DC5" w:rsidR="00641A13" w:rsidRDefault="00641A13" w:rsidP="006520F6">
            <w:ins w:id="192" w:author="CATT" w:date="2020-04-24T14:51:00Z">
              <w:r>
                <w:rPr>
                  <w:rFonts w:eastAsiaTheme="minorEastAsia" w:hint="eastAsia"/>
                  <w:lang w:eastAsia="zh-CN"/>
                </w:rPr>
                <w:t>CATT</w:t>
              </w:r>
            </w:ins>
          </w:p>
        </w:tc>
        <w:tc>
          <w:tcPr>
            <w:tcW w:w="1910" w:type="dxa"/>
          </w:tcPr>
          <w:p w14:paraId="5AA2FA3E" w14:textId="5811C3C4" w:rsidR="00641A13" w:rsidRDefault="00641A13" w:rsidP="006520F6">
            <w:ins w:id="193" w:author="CATT" w:date="2020-04-24T14:51:00Z">
              <w:r>
                <w:rPr>
                  <w:rFonts w:eastAsiaTheme="minorEastAsia" w:hint="eastAsia"/>
                  <w:lang w:eastAsia="zh-CN"/>
                </w:rPr>
                <w:t>Yes with comments</w:t>
              </w:r>
            </w:ins>
          </w:p>
        </w:tc>
        <w:tc>
          <w:tcPr>
            <w:tcW w:w="5102" w:type="dxa"/>
          </w:tcPr>
          <w:p w14:paraId="3966F876" w14:textId="3C900EB2" w:rsidR="00641A13" w:rsidRDefault="00641A13" w:rsidP="006520F6">
            <w:ins w:id="194" w:author="CATT" w:date="2020-04-24T14:51:00Z">
              <w:r>
                <w:rPr>
                  <w:rFonts w:eastAsiaTheme="minorEastAsia" w:hint="eastAsia"/>
                  <w:lang w:eastAsia="zh-CN"/>
                </w:rPr>
                <w:t xml:space="preserve">We </w:t>
              </w:r>
              <w:r w:rsidRPr="00BA5E87">
                <w:rPr>
                  <w:rFonts w:eastAsiaTheme="minorEastAsia"/>
                  <w:lang w:eastAsia="zh-CN"/>
                </w:rPr>
                <w:t>realize</w:t>
              </w:r>
              <w:r>
                <w:rPr>
                  <w:rFonts w:eastAsiaTheme="minorEastAsia" w:hint="eastAsia"/>
                  <w:lang w:eastAsia="zh-CN"/>
                </w:rPr>
                <w:t xml:space="preserve"> the issues raised by Huawei are valid, but not big problem. At </w:t>
              </w:r>
              <w:r>
                <w:rPr>
                  <w:rFonts w:eastAsiaTheme="minorEastAsia"/>
                  <w:lang w:eastAsia="zh-CN"/>
                </w:rPr>
                <w:t>this</w:t>
              </w:r>
              <w:r>
                <w:rPr>
                  <w:rFonts w:eastAsiaTheme="minorEastAsia" w:hint="eastAsia"/>
                  <w:lang w:eastAsia="zh-CN"/>
                </w:rPr>
                <w:t xml:space="preserve"> late stage, we prefer to follow SA3</w:t>
              </w:r>
              <w:r>
                <w:rPr>
                  <w:rFonts w:eastAsiaTheme="minorEastAsia"/>
                  <w:lang w:eastAsia="zh-CN"/>
                </w:rPr>
                <w:t>’</w:t>
              </w:r>
              <w:r>
                <w:rPr>
                  <w:rFonts w:eastAsiaTheme="minorEastAsia" w:hint="eastAsia"/>
                  <w:lang w:eastAsia="zh-CN"/>
                </w:rPr>
                <w:t>s decision.</w:t>
              </w:r>
            </w:ins>
          </w:p>
        </w:tc>
      </w:tr>
      <w:tr w:rsidR="002873A0" w14:paraId="57BCDE33" w14:textId="77777777" w:rsidTr="002873A0">
        <w:trPr>
          <w:ins w:id="195" w:author="vivo" w:date="2020-04-24T17:36:00Z"/>
        </w:trPr>
        <w:tc>
          <w:tcPr>
            <w:tcW w:w="1284" w:type="dxa"/>
            <w:tcBorders>
              <w:top w:val="single" w:sz="4" w:space="0" w:color="auto"/>
              <w:left w:val="single" w:sz="4" w:space="0" w:color="auto"/>
              <w:bottom w:val="single" w:sz="4" w:space="0" w:color="auto"/>
              <w:right w:val="single" w:sz="4" w:space="0" w:color="auto"/>
            </w:tcBorders>
          </w:tcPr>
          <w:p w14:paraId="4BE3143C" w14:textId="77777777" w:rsidR="002873A0" w:rsidRPr="002873A0" w:rsidRDefault="002873A0" w:rsidP="002873A0">
            <w:pPr>
              <w:rPr>
                <w:ins w:id="196" w:author="vivo" w:date="2020-04-24T17:36:00Z"/>
                <w:rFonts w:eastAsiaTheme="minorEastAsia"/>
                <w:lang w:eastAsia="zh-CN"/>
              </w:rPr>
            </w:pPr>
            <w:ins w:id="197" w:author="vivo" w:date="2020-04-24T17:36:00Z">
              <w:r w:rsidRPr="002873A0">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618C2A8B" w14:textId="77777777" w:rsidR="002873A0" w:rsidRPr="002873A0" w:rsidRDefault="002873A0" w:rsidP="002873A0">
            <w:pPr>
              <w:rPr>
                <w:ins w:id="198" w:author="vivo" w:date="2020-04-24T17:36:00Z"/>
                <w:rFonts w:eastAsiaTheme="minorEastAsia"/>
                <w:lang w:eastAsia="zh-CN"/>
              </w:rPr>
            </w:pPr>
            <w:ins w:id="199" w:author="vivo" w:date="2020-04-24T17:36:00Z">
              <w:r w:rsidRPr="002873A0">
                <w:rPr>
                  <w:rFonts w:eastAsiaTheme="minorEastAsia"/>
                  <w:lang w:eastAsia="zh-CN"/>
                </w:rPr>
                <w:t>No</w:t>
              </w:r>
            </w:ins>
          </w:p>
        </w:tc>
        <w:tc>
          <w:tcPr>
            <w:tcW w:w="5102" w:type="dxa"/>
            <w:tcBorders>
              <w:top w:val="single" w:sz="4" w:space="0" w:color="auto"/>
              <w:left w:val="single" w:sz="4" w:space="0" w:color="auto"/>
              <w:bottom w:val="single" w:sz="4" w:space="0" w:color="auto"/>
              <w:right w:val="single" w:sz="4" w:space="0" w:color="auto"/>
            </w:tcBorders>
          </w:tcPr>
          <w:p w14:paraId="59491426" w14:textId="77777777" w:rsidR="002873A0" w:rsidRDefault="002873A0" w:rsidP="002873A0">
            <w:pPr>
              <w:rPr>
                <w:ins w:id="200" w:author="vivo" w:date="2020-04-24T17:36:00Z"/>
                <w:rFonts w:eastAsiaTheme="minorEastAsia"/>
                <w:lang w:eastAsia="zh-CN"/>
              </w:rPr>
            </w:pPr>
            <w:ins w:id="201" w:author="vivo" w:date="2020-04-24T17:36:00Z">
              <w:r>
                <w:rPr>
                  <w:rFonts w:eastAsiaTheme="minorEastAsia"/>
                  <w:lang w:eastAsia="zh-CN"/>
                </w:rPr>
                <w:t xml:space="preserve">This 16-bit Key ID is </w:t>
              </w:r>
              <w:proofErr w:type="gramStart"/>
              <w:r>
                <w:rPr>
                  <w:rFonts w:eastAsiaTheme="minorEastAsia"/>
                  <w:lang w:eastAsia="zh-CN"/>
                </w:rPr>
                <w:t>similar to</w:t>
              </w:r>
              <w:proofErr w:type="gramEnd"/>
              <w:r>
                <w:rPr>
                  <w:rFonts w:eastAsiaTheme="minorEastAsia"/>
                  <w:lang w:eastAsia="zh-CN"/>
                </w:rPr>
                <w:t xml:space="preserve"> LTE V2X, which will act as part of COUNT value to participate security operation in LTE. And for NR, this role of this Key ID is under discussion in SA3:</w:t>
              </w:r>
            </w:ins>
          </w:p>
          <w:p w14:paraId="6396E718" w14:textId="77777777" w:rsidR="002873A0" w:rsidRDefault="002873A0" w:rsidP="002873A0">
            <w:pPr>
              <w:rPr>
                <w:ins w:id="202" w:author="vivo" w:date="2020-04-24T17:36:00Z"/>
                <w:rFonts w:eastAsiaTheme="minorEastAsia"/>
                <w:lang w:eastAsia="zh-CN"/>
              </w:rPr>
            </w:pPr>
            <w:ins w:id="203" w:author="vivo" w:date="2020-04-24T17:36:00Z">
              <w:r w:rsidRPr="002873A0">
                <w:rPr>
                  <w:rFonts w:eastAsiaTheme="minorEastAsia"/>
                  <w:lang w:eastAsia="zh-CN"/>
                </w:rPr>
                <w:t xml:space="preserve">"It is FFS if the length of the counter is 32 bits and if not whether it is the LSB of the counter that is included in PDCP header and if </w:t>
              </w:r>
              <w:proofErr w:type="gramStart"/>
              <w:r w:rsidRPr="002873A0">
                <w:rPr>
                  <w:rFonts w:eastAsiaTheme="minorEastAsia"/>
                  <w:lang w:eastAsia="zh-CN"/>
                </w:rPr>
                <w:t>COUNT[</w:t>
              </w:r>
              <w:proofErr w:type="gramEnd"/>
              <w:r w:rsidRPr="002873A0">
                <w:rPr>
                  <w:rFonts w:eastAsiaTheme="minorEastAsia"/>
                  <w:lang w:eastAsia="zh-CN"/>
                </w:rPr>
                <w:t>0] to COUNT[31] are padded with its of KNPR-</w:t>
              </w:r>
              <w:proofErr w:type="spellStart"/>
              <w:r w:rsidRPr="002873A0">
                <w:rPr>
                  <w:rFonts w:eastAsiaTheme="minorEastAsia"/>
                  <w:lang w:eastAsia="zh-CN"/>
                </w:rPr>
                <w:t>sess</w:t>
              </w:r>
              <w:proofErr w:type="spellEnd"/>
              <w:r w:rsidRPr="002873A0">
                <w:rPr>
                  <w:rFonts w:eastAsiaTheme="minorEastAsia"/>
                  <w:lang w:eastAsia="zh-CN"/>
                </w:rPr>
                <w:t xml:space="preserve"> ID."</w:t>
              </w:r>
            </w:ins>
          </w:p>
          <w:p w14:paraId="2F2C7623" w14:textId="77777777" w:rsidR="002873A0" w:rsidRDefault="002873A0" w:rsidP="002873A0">
            <w:pPr>
              <w:rPr>
                <w:ins w:id="204" w:author="vivo" w:date="2020-04-24T17:36:00Z"/>
                <w:rFonts w:eastAsiaTheme="minorEastAsia"/>
                <w:lang w:eastAsia="zh-CN"/>
              </w:rPr>
            </w:pPr>
            <w:ins w:id="205" w:author="vivo" w:date="2020-04-24T17:36:00Z">
              <w:r w:rsidRPr="002873A0">
                <w:rPr>
                  <w:rFonts w:eastAsiaTheme="minorEastAsia"/>
                  <w:lang w:eastAsia="zh-CN"/>
                </w:rPr>
                <w:t>Wait for SA3's further conclusion.</w:t>
              </w:r>
            </w:ins>
          </w:p>
        </w:tc>
      </w:tr>
    </w:tbl>
    <w:p w14:paraId="1BA539D6" w14:textId="77777777" w:rsidR="00661217" w:rsidRDefault="00661217">
      <w:pPr>
        <w:pStyle w:val="a0"/>
        <w:rPr>
          <w:rFonts w:eastAsia="宋体"/>
          <w:lang w:eastAsia="zh-CN"/>
        </w:rPr>
      </w:pPr>
    </w:p>
    <w:p w14:paraId="2CA87918" w14:textId="77777777" w:rsidR="00661217" w:rsidRDefault="00D86E92">
      <w:pPr>
        <w:pStyle w:val="a0"/>
        <w:rPr>
          <w:rFonts w:eastAsia="宋体"/>
          <w:lang w:eastAsia="zh-CN"/>
        </w:rPr>
      </w:pPr>
      <w:r>
        <w:rPr>
          <w:rFonts w:eastAsia="宋体" w:hint="eastAsia"/>
          <w:lang w:eastAsia="zh-CN"/>
        </w:rPr>
        <w:t xml:space="preserve">According to the </w:t>
      </w:r>
      <w:r>
        <w:rPr>
          <w:rFonts w:eastAsia="宋体"/>
          <w:lang w:eastAsia="zh-CN"/>
        </w:rPr>
        <w:t>preference</w:t>
      </w:r>
      <w:r>
        <w:rPr>
          <w:rFonts w:eastAsia="宋体" w:hint="eastAsia"/>
          <w:lang w:eastAsia="zh-CN"/>
        </w:rPr>
        <w:t xml:space="preserve"> of Q5, since SA3 already agree the </w:t>
      </w:r>
      <w:r>
        <w:rPr>
          <w:rFonts w:eastAsia="宋体"/>
          <w:lang w:eastAsia="zh-CN"/>
        </w:rPr>
        <w:t>16-bit Key ID is always carried in the SLRB PDCP header</w:t>
      </w:r>
      <w:r>
        <w:rPr>
          <w:rFonts w:eastAsia="宋体" w:hint="eastAsia"/>
          <w:lang w:eastAsia="zh-CN"/>
        </w:rPr>
        <w:t xml:space="preserve">, we need to discuss whether we should follow SA3 </w:t>
      </w:r>
      <w:r>
        <w:rPr>
          <w:rFonts w:eastAsia="宋体"/>
          <w:lang w:eastAsia="zh-CN"/>
        </w:rPr>
        <w:t>guideline</w:t>
      </w:r>
      <w:r>
        <w:rPr>
          <w:rFonts w:eastAsia="宋体" w:hint="eastAsia"/>
          <w:lang w:eastAsia="zh-CN"/>
        </w:rPr>
        <w:t xml:space="preserve"> or not.</w:t>
      </w:r>
    </w:p>
    <w:p w14:paraId="563A69F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Malgun Gothic"/>
                <w:lang w:eastAsia="ko-KR"/>
              </w:rPr>
            </w:pPr>
            <w:r>
              <w:rPr>
                <w:rFonts w:eastAsia="Malgun Gothic" w:hint="eastAsia"/>
                <w:lang w:eastAsia="ko-KR"/>
              </w:rPr>
              <w:t>Samsung</w:t>
            </w:r>
          </w:p>
        </w:tc>
        <w:tc>
          <w:tcPr>
            <w:tcW w:w="1910" w:type="dxa"/>
          </w:tcPr>
          <w:p w14:paraId="5479676D" w14:textId="77777777" w:rsidR="00661217" w:rsidRDefault="00D86E92">
            <w:pPr>
              <w:rPr>
                <w:rFonts w:eastAsia="Malgun Gothic"/>
                <w:lang w:eastAsia="ko-KR"/>
              </w:rPr>
            </w:pPr>
            <w:r>
              <w:rPr>
                <w:rFonts w:eastAsia="Malgun Gothic"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Malgun Gothic"/>
                <w:lang w:eastAsia="ko-KR"/>
              </w:rPr>
            </w:pPr>
          </w:p>
        </w:tc>
      </w:tr>
      <w:tr w:rsidR="00661217" w14:paraId="69EFC343" w14:textId="77777777">
        <w:tc>
          <w:tcPr>
            <w:tcW w:w="1284" w:type="dxa"/>
          </w:tcPr>
          <w:p w14:paraId="48A2298A" w14:textId="77777777" w:rsidR="00661217" w:rsidRDefault="00D86E92">
            <w:ins w:id="206"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10207272" w14:textId="77777777" w:rsidR="00661217" w:rsidRDefault="00D86E92">
            <w:pPr>
              <w:rPr>
                <w:rFonts w:eastAsiaTheme="minorEastAsia"/>
                <w:lang w:eastAsia="zh-CN"/>
              </w:rPr>
            </w:pPr>
            <w:ins w:id="207" w:author="HW, HiSi" w:date="2020-04-23T12:32:00Z">
              <w:r>
                <w:rPr>
                  <w:rFonts w:eastAsiaTheme="minorEastAsia" w:hint="eastAsia"/>
                  <w:lang w:eastAsia="zh-CN"/>
                </w:rPr>
                <w:t>Option b)</w:t>
              </w:r>
            </w:ins>
            <w:ins w:id="208"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209" w:author="HW, HiSi" w:date="2020-04-23T12:33:00Z"/>
                <w:rFonts w:eastAsiaTheme="minorEastAsia"/>
                <w:lang w:eastAsia="zh-CN"/>
              </w:rPr>
            </w:pPr>
            <w:ins w:id="210"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211" w:author="HW, HiSi" w:date="2020-04-23T12:33:00Z">
              <w:r>
                <w:rPr>
                  <w:rFonts w:eastAsiaTheme="minorEastAsia"/>
                  <w:lang w:eastAsia="zh-CN"/>
                </w:rPr>
                <w:t>It is also OK for us to send LS to SA3 for potential guidance, if companies think SA3</w:t>
              </w:r>
            </w:ins>
            <w:ins w:id="212"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ins w:id="213" w:author="Ming-Yuan Cheng" w:date="2020-04-23T16:35:00Z">
              <w:r>
                <w:t>MediaTek</w:t>
              </w:r>
            </w:ins>
          </w:p>
        </w:tc>
        <w:tc>
          <w:tcPr>
            <w:tcW w:w="1910" w:type="dxa"/>
          </w:tcPr>
          <w:p w14:paraId="0ACEC7B3" w14:textId="77777777" w:rsidR="00661217" w:rsidRDefault="00D86E92">
            <w:ins w:id="214" w:author="Ming-Yuan Cheng" w:date="2020-04-23T16:35:00Z">
              <w:r>
                <w:t>Option a)</w:t>
              </w:r>
            </w:ins>
          </w:p>
        </w:tc>
        <w:tc>
          <w:tcPr>
            <w:tcW w:w="5102" w:type="dxa"/>
          </w:tcPr>
          <w:p w14:paraId="39CFC7D7" w14:textId="77777777" w:rsidR="00661217" w:rsidRDefault="00D86E92">
            <w:ins w:id="215"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宋体"/>
                <w:lang w:eastAsia="zh-CN"/>
              </w:rPr>
            </w:pPr>
            <w:ins w:id="216" w:author="ZTE(Boyuan)" w:date="2020-04-23T21:33:00Z">
              <w:r>
                <w:rPr>
                  <w:rFonts w:eastAsia="宋体" w:hint="eastAsia"/>
                  <w:lang w:eastAsia="zh-CN"/>
                </w:rPr>
                <w:t>ZTE</w:t>
              </w:r>
            </w:ins>
          </w:p>
        </w:tc>
        <w:tc>
          <w:tcPr>
            <w:tcW w:w="1910" w:type="dxa"/>
          </w:tcPr>
          <w:p w14:paraId="62C7B0F6" w14:textId="77777777" w:rsidR="00661217" w:rsidRDefault="00D86E92">
            <w:pPr>
              <w:rPr>
                <w:rFonts w:eastAsia="宋体"/>
                <w:lang w:eastAsia="zh-CN"/>
              </w:rPr>
            </w:pPr>
            <w:ins w:id="217" w:author="ZTE(Boyuan)" w:date="2020-04-23T21:33:00Z">
              <w:r>
                <w:rPr>
                  <w:rFonts w:eastAsia="宋体"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218" w:author="Ericsson" w:date="2020-04-23T15:43:00Z">
              <w:r>
                <w:rPr>
                  <w:rFonts w:eastAsia="Malgun Gothic"/>
                  <w:lang w:eastAsia="ko-KR"/>
                </w:rPr>
                <w:t>Ericsson</w:t>
              </w:r>
            </w:ins>
          </w:p>
        </w:tc>
        <w:tc>
          <w:tcPr>
            <w:tcW w:w="1910" w:type="dxa"/>
          </w:tcPr>
          <w:p w14:paraId="503D08E8" w14:textId="77777777" w:rsidR="00920F14" w:rsidRDefault="00920F14" w:rsidP="00920F14">
            <w:ins w:id="219" w:author="Ericsson" w:date="2020-04-23T15:43:00Z">
              <w:r>
                <w:rPr>
                  <w:rFonts w:eastAsia="Malgun Gothic"/>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Malgun Gothic"/>
                <w:lang w:eastAsia="ko-KR"/>
              </w:rPr>
            </w:pPr>
            <w:ins w:id="220" w:author="Nokia" w:date="2020-04-23T18:34:00Z">
              <w:r>
                <w:rPr>
                  <w:rFonts w:eastAsia="Malgun Gothic"/>
                  <w:lang w:eastAsia="ko-KR"/>
                </w:rPr>
                <w:t>Nokia</w:t>
              </w:r>
            </w:ins>
          </w:p>
        </w:tc>
        <w:tc>
          <w:tcPr>
            <w:tcW w:w="1910" w:type="dxa"/>
          </w:tcPr>
          <w:p w14:paraId="10046412" w14:textId="54118AA3" w:rsidR="00920F14" w:rsidRDefault="00545618" w:rsidP="00920F14">
            <w:pPr>
              <w:rPr>
                <w:rFonts w:eastAsia="Malgun Gothic"/>
                <w:lang w:eastAsia="ko-KR"/>
              </w:rPr>
            </w:pPr>
            <w:ins w:id="221" w:author="Nokia" w:date="2020-04-23T18:34:00Z">
              <w:r>
                <w:rPr>
                  <w:rFonts w:eastAsia="Malgun Gothic"/>
                  <w:lang w:eastAsia="ko-KR"/>
                </w:rPr>
                <w:t>Option a)</w:t>
              </w:r>
            </w:ins>
          </w:p>
        </w:tc>
        <w:tc>
          <w:tcPr>
            <w:tcW w:w="5102" w:type="dxa"/>
          </w:tcPr>
          <w:p w14:paraId="137FC5A2" w14:textId="77777777" w:rsidR="00920F14" w:rsidRDefault="00920F14" w:rsidP="00920F14">
            <w:pPr>
              <w:rPr>
                <w:rFonts w:eastAsia="Malgun Gothic"/>
                <w:lang w:eastAsia="ko-KR"/>
              </w:rPr>
            </w:pPr>
          </w:p>
        </w:tc>
      </w:tr>
      <w:tr w:rsidR="00920F14" w14:paraId="7FD89D34" w14:textId="77777777">
        <w:tc>
          <w:tcPr>
            <w:tcW w:w="1284" w:type="dxa"/>
          </w:tcPr>
          <w:p w14:paraId="1310AB12" w14:textId="26F06540" w:rsidR="00920F14" w:rsidRDefault="00D60F39" w:rsidP="00920F14">
            <w:pPr>
              <w:rPr>
                <w:rFonts w:eastAsia="Malgun Gothic"/>
                <w:lang w:eastAsia="ko-KR"/>
              </w:rPr>
            </w:pPr>
            <w:proofErr w:type="spellStart"/>
            <w:ins w:id="222" w:author="Hao Bi" w:date="2020-04-23T12:57:00Z">
              <w:r>
                <w:rPr>
                  <w:rFonts w:eastAsia="Malgun Gothic"/>
                  <w:lang w:eastAsia="ko-KR"/>
                </w:rPr>
                <w:t>Futurewei</w:t>
              </w:r>
            </w:ins>
            <w:proofErr w:type="spellEnd"/>
          </w:p>
        </w:tc>
        <w:tc>
          <w:tcPr>
            <w:tcW w:w="1910" w:type="dxa"/>
          </w:tcPr>
          <w:p w14:paraId="017F8D1C" w14:textId="4EE6FFE2" w:rsidR="00920F14" w:rsidRDefault="00D60F39" w:rsidP="00920F14">
            <w:pPr>
              <w:rPr>
                <w:rFonts w:eastAsia="Malgun Gothic"/>
                <w:lang w:eastAsia="ko-KR"/>
              </w:rPr>
            </w:pPr>
            <w:ins w:id="223" w:author="Hao Bi" w:date="2020-04-23T12:57:00Z">
              <w:r>
                <w:rPr>
                  <w:rFonts w:eastAsia="Malgun Gothic"/>
                  <w:lang w:eastAsia="ko-KR"/>
                </w:rPr>
                <w:t>Options b) and c)</w:t>
              </w:r>
            </w:ins>
          </w:p>
        </w:tc>
        <w:tc>
          <w:tcPr>
            <w:tcW w:w="5102" w:type="dxa"/>
          </w:tcPr>
          <w:p w14:paraId="15552E29" w14:textId="55B50A95" w:rsidR="00920F14" w:rsidRDefault="00D60F39" w:rsidP="00920F14">
            <w:pPr>
              <w:rPr>
                <w:rFonts w:eastAsiaTheme="minorEastAsia"/>
                <w:lang w:eastAsia="zh-CN"/>
              </w:rPr>
            </w:pPr>
            <w:ins w:id="224"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225" w:author="Hao Bi" w:date="2020-04-23T13:31:00Z">
              <w:r w:rsidR="00B51049">
                <w:rPr>
                  <w:rFonts w:eastAsiaTheme="minorEastAsia"/>
                  <w:lang w:eastAsia="zh-CN"/>
                </w:rPr>
                <w:t>re</w:t>
              </w:r>
            </w:ins>
            <w:ins w:id="226" w:author="Hao Bi" w:date="2020-04-23T12:57:00Z">
              <w:r w:rsidRPr="00D60F39">
                <w:rPr>
                  <w:rFonts w:eastAsiaTheme="minorEastAsia"/>
                  <w:lang w:eastAsia="zh-CN"/>
                </w:rPr>
                <w:t>key</w:t>
              </w:r>
            </w:ins>
            <w:ins w:id="227" w:author="Hao Bi" w:date="2020-04-23T13:31:00Z">
              <w:r w:rsidR="00B51049">
                <w:rPr>
                  <w:rFonts w:eastAsiaTheme="minorEastAsia"/>
                  <w:lang w:eastAsia="zh-CN"/>
                </w:rPr>
                <w:t>ing</w:t>
              </w:r>
            </w:ins>
            <w:ins w:id="228" w:author="Hao Bi" w:date="2020-04-23T12:57:00Z">
              <w:r w:rsidRPr="00D60F39">
                <w:rPr>
                  <w:rFonts w:eastAsiaTheme="minorEastAsia"/>
                  <w:lang w:eastAsia="zh-CN"/>
                </w:rPr>
                <w:t xml:space="preserve"> </w:t>
              </w:r>
            </w:ins>
            <w:ins w:id="229" w:author="Hao Bi" w:date="2020-04-23T13:31:00Z">
              <w:r w:rsidR="00B51049">
                <w:rPr>
                  <w:rFonts w:eastAsiaTheme="minorEastAsia"/>
                  <w:lang w:eastAsia="zh-CN"/>
                </w:rPr>
                <w:t>procedure</w:t>
              </w:r>
            </w:ins>
            <w:ins w:id="230" w:author="Hao Bi" w:date="2020-04-23T12:57:00Z">
              <w:r w:rsidRPr="00D60F39">
                <w:rPr>
                  <w:rFonts w:eastAsiaTheme="minorEastAsia"/>
                  <w:lang w:eastAsia="zh-CN"/>
                </w:rPr>
                <w:t>, and Key ID can be removed from PDCP header to reduce overhead.</w:t>
              </w:r>
            </w:ins>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6E29C108" w:rsidR="00920F14" w:rsidRDefault="00B17D9F" w:rsidP="00920F14">
            <w:ins w:id="231" w:author="Apple" w:date="2020-04-23T21:23:00Z">
              <w:r>
                <w:t>Apple</w:t>
              </w:r>
            </w:ins>
          </w:p>
        </w:tc>
        <w:tc>
          <w:tcPr>
            <w:tcW w:w="1910" w:type="dxa"/>
            <w:tcBorders>
              <w:top w:val="single" w:sz="4" w:space="0" w:color="auto"/>
              <w:left w:val="single" w:sz="4" w:space="0" w:color="auto"/>
              <w:bottom w:val="single" w:sz="4" w:space="0" w:color="auto"/>
              <w:right w:val="single" w:sz="4" w:space="0" w:color="auto"/>
            </w:tcBorders>
          </w:tcPr>
          <w:p w14:paraId="78089AFF" w14:textId="161607B6" w:rsidR="00920F14" w:rsidRDefault="00B17D9F" w:rsidP="00920F14">
            <w:ins w:id="232" w:author="Apple" w:date="2020-04-23T21:24:00Z">
              <w:r>
                <w:t>Option a)</w:t>
              </w:r>
            </w:ins>
          </w:p>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673A2E8A" w:rsidR="00920F14" w:rsidRPr="006521A5" w:rsidRDefault="006521A5" w:rsidP="00920F14">
            <w:pPr>
              <w:rPr>
                <w:rFonts w:eastAsia="Malgun Gothic"/>
                <w:lang w:eastAsia="ko-KR"/>
              </w:rPr>
            </w:pPr>
            <w:ins w:id="233" w:author="LG: Giwon Park" w:date="2020-04-24T13:57:00Z">
              <w:r>
                <w:rPr>
                  <w:rFonts w:eastAsia="Malgun Gothic" w:hint="eastAsia"/>
                  <w:lang w:eastAsia="ko-KR"/>
                </w:rPr>
                <w:t>LG</w:t>
              </w:r>
            </w:ins>
          </w:p>
        </w:tc>
        <w:tc>
          <w:tcPr>
            <w:tcW w:w="1910" w:type="dxa"/>
          </w:tcPr>
          <w:p w14:paraId="423EFB95" w14:textId="3E185876" w:rsidR="00920F14" w:rsidRPr="006521A5" w:rsidRDefault="006521A5" w:rsidP="00920F14">
            <w:pPr>
              <w:rPr>
                <w:rFonts w:eastAsia="Malgun Gothic"/>
                <w:lang w:eastAsia="ko-KR"/>
              </w:rPr>
            </w:pPr>
            <w:ins w:id="234" w:author="LG: Giwon Park" w:date="2020-04-24T13:57:00Z">
              <w:r>
                <w:rPr>
                  <w:rFonts w:eastAsia="Malgun Gothic" w:hint="eastAsia"/>
                  <w:lang w:eastAsia="ko-KR"/>
                </w:rPr>
                <w:t>Option a)</w:t>
              </w:r>
            </w:ins>
          </w:p>
        </w:tc>
        <w:tc>
          <w:tcPr>
            <w:tcW w:w="5102" w:type="dxa"/>
          </w:tcPr>
          <w:p w14:paraId="05464E70" w14:textId="77777777" w:rsidR="00920F14" w:rsidRDefault="00920F14" w:rsidP="00920F14"/>
        </w:tc>
      </w:tr>
      <w:tr w:rsidR="006520F6" w14:paraId="251DDCA4" w14:textId="77777777">
        <w:tc>
          <w:tcPr>
            <w:tcW w:w="1284" w:type="dxa"/>
          </w:tcPr>
          <w:p w14:paraId="106264CF" w14:textId="169FCF60" w:rsidR="006520F6" w:rsidRDefault="006520F6" w:rsidP="006520F6">
            <w:ins w:id="235" w:author="Qualcomm" w:date="2020-04-23T23:09:00Z">
              <w:r>
                <w:rPr>
                  <w:rFonts w:eastAsia="Malgun Gothic"/>
                  <w:lang w:eastAsia="ko-KR"/>
                </w:rPr>
                <w:t>Qualcomm</w:t>
              </w:r>
            </w:ins>
          </w:p>
        </w:tc>
        <w:tc>
          <w:tcPr>
            <w:tcW w:w="1910" w:type="dxa"/>
          </w:tcPr>
          <w:p w14:paraId="29C2052F" w14:textId="0BE35677" w:rsidR="006520F6" w:rsidRDefault="006520F6" w:rsidP="006520F6">
            <w:ins w:id="236" w:author="Qualcomm" w:date="2020-04-23T23:09:00Z">
              <w:r>
                <w:rPr>
                  <w:rFonts w:eastAsia="Malgun Gothic"/>
                  <w:lang w:eastAsia="ko-KR"/>
                </w:rPr>
                <w:t>Option a)</w:t>
              </w:r>
            </w:ins>
          </w:p>
        </w:tc>
        <w:tc>
          <w:tcPr>
            <w:tcW w:w="5102" w:type="dxa"/>
          </w:tcPr>
          <w:p w14:paraId="134DA775" w14:textId="3C872215" w:rsidR="006520F6" w:rsidRDefault="006520F6" w:rsidP="006520F6"/>
        </w:tc>
      </w:tr>
      <w:tr w:rsidR="000B464C" w14:paraId="47D8C5B2" w14:textId="77777777">
        <w:tc>
          <w:tcPr>
            <w:tcW w:w="1284" w:type="dxa"/>
          </w:tcPr>
          <w:p w14:paraId="05A64EB5" w14:textId="08C41A49" w:rsidR="000B464C" w:rsidRDefault="000B464C" w:rsidP="006520F6">
            <w:ins w:id="237" w:author="CATT" w:date="2020-04-24T14:46:00Z">
              <w:r>
                <w:rPr>
                  <w:rFonts w:eastAsia="Malgun Gothic"/>
                  <w:lang w:eastAsia="ko-KR"/>
                </w:rPr>
                <w:t>Intel</w:t>
              </w:r>
            </w:ins>
          </w:p>
        </w:tc>
        <w:tc>
          <w:tcPr>
            <w:tcW w:w="1910" w:type="dxa"/>
          </w:tcPr>
          <w:p w14:paraId="58262209" w14:textId="6631135F" w:rsidR="000B464C" w:rsidRDefault="000B464C" w:rsidP="006520F6">
            <w:ins w:id="238" w:author="CATT" w:date="2020-04-24T14:46:00Z">
              <w:r>
                <w:rPr>
                  <w:rFonts w:eastAsia="Malgun Gothic"/>
                  <w:lang w:eastAsia="ko-KR"/>
                </w:rPr>
                <w:t>Option b) or c) with comment</w:t>
              </w:r>
            </w:ins>
          </w:p>
        </w:tc>
        <w:tc>
          <w:tcPr>
            <w:tcW w:w="5102" w:type="dxa"/>
          </w:tcPr>
          <w:p w14:paraId="49F49A85" w14:textId="03C10DD7" w:rsidR="000B464C" w:rsidRDefault="000B464C" w:rsidP="006520F6">
            <w:ins w:id="239" w:author="CATT" w:date="2020-04-24T14:46:00Z">
              <w:r>
                <w:rPr>
                  <w:rFonts w:eastAsiaTheme="minorEastAsia"/>
                  <w:lang w:eastAsia="zh-CN"/>
                </w:rPr>
                <w:t xml:space="preserve">We can send LS to SA3 to provide our suggestion and ask whether the solution still meets the security requirements while being resource efficient. However, if the majority of companies prefer option a), we can be ok with it as well. </w:t>
              </w:r>
            </w:ins>
          </w:p>
        </w:tc>
      </w:tr>
      <w:tr w:rsidR="00B22380" w14:paraId="10EBF02F" w14:textId="77777777">
        <w:tc>
          <w:tcPr>
            <w:tcW w:w="1284" w:type="dxa"/>
          </w:tcPr>
          <w:p w14:paraId="62250E49" w14:textId="617C1F3D" w:rsidR="00B22380" w:rsidRDefault="00B22380" w:rsidP="006520F6">
            <w:ins w:id="240" w:author="CATT" w:date="2020-04-24T14:52:00Z">
              <w:r>
                <w:rPr>
                  <w:rFonts w:eastAsiaTheme="minorEastAsia" w:hint="eastAsia"/>
                  <w:lang w:eastAsia="zh-CN"/>
                </w:rPr>
                <w:t>CATT</w:t>
              </w:r>
            </w:ins>
          </w:p>
        </w:tc>
        <w:tc>
          <w:tcPr>
            <w:tcW w:w="1910" w:type="dxa"/>
          </w:tcPr>
          <w:p w14:paraId="42A1F171" w14:textId="71C745F1" w:rsidR="00B22380" w:rsidRDefault="00B22380" w:rsidP="006520F6">
            <w:ins w:id="241" w:author="CATT" w:date="2020-04-24T14:52:00Z">
              <w:r>
                <w:rPr>
                  <w:rFonts w:eastAsia="Malgun Gothic"/>
                  <w:lang w:eastAsia="ko-KR"/>
                </w:rPr>
                <w:t>Option a)</w:t>
              </w:r>
            </w:ins>
          </w:p>
        </w:tc>
        <w:tc>
          <w:tcPr>
            <w:tcW w:w="5102" w:type="dxa"/>
          </w:tcPr>
          <w:p w14:paraId="59B85D9B" w14:textId="77777777" w:rsidR="00B22380" w:rsidRDefault="00B22380" w:rsidP="006520F6"/>
        </w:tc>
      </w:tr>
      <w:tr w:rsidR="002873A0" w14:paraId="3233D473" w14:textId="77777777">
        <w:tc>
          <w:tcPr>
            <w:tcW w:w="1284" w:type="dxa"/>
          </w:tcPr>
          <w:p w14:paraId="4669EBA1" w14:textId="4D3050AF" w:rsidR="002873A0" w:rsidRDefault="002873A0" w:rsidP="002873A0">
            <w:ins w:id="242" w:author="vivo" w:date="2020-04-24T17:36:00Z">
              <w:r>
                <w:t>vivo</w:t>
              </w:r>
            </w:ins>
          </w:p>
        </w:tc>
        <w:tc>
          <w:tcPr>
            <w:tcW w:w="1910" w:type="dxa"/>
          </w:tcPr>
          <w:p w14:paraId="68814DF0" w14:textId="51943133" w:rsidR="002873A0" w:rsidRDefault="002873A0" w:rsidP="002873A0">
            <w:ins w:id="243" w:author="vivo" w:date="2020-04-24T17:36:00Z">
              <w:r>
                <w:t xml:space="preserve">Option a) </w:t>
              </w:r>
            </w:ins>
          </w:p>
        </w:tc>
        <w:tc>
          <w:tcPr>
            <w:tcW w:w="5102" w:type="dxa"/>
          </w:tcPr>
          <w:p w14:paraId="4397D0D8" w14:textId="3D305362" w:rsidR="002873A0" w:rsidRDefault="002873A0" w:rsidP="002873A0">
            <w:ins w:id="244" w:author="vivo" w:date="2020-04-24T17:36:00Z">
              <w:r>
                <w:t>We are OK to send LS to SA3.</w:t>
              </w:r>
            </w:ins>
          </w:p>
        </w:tc>
      </w:tr>
    </w:tbl>
    <w:p w14:paraId="0969FB6D" w14:textId="77777777" w:rsidR="00661217" w:rsidRDefault="00661217">
      <w:pPr>
        <w:pStyle w:val="a0"/>
        <w:rPr>
          <w:rFonts w:eastAsia="宋体"/>
          <w:lang w:eastAsia="zh-CN"/>
        </w:rPr>
      </w:pPr>
    </w:p>
    <w:p w14:paraId="41DF2830" w14:textId="77777777" w:rsidR="00661217" w:rsidRDefault="00661217">
      <w:pPr>
        <w:pStyle w:val="a0"/>
        <w:rPr>
          <w:rFonts w:eastAsia="宋体"/>
          <w:lang w:eastAsia="zh-CN"/>
        </w:rPr>
      </w:pPr>
    </w:p>
    <w:p w14:paraId="29159DFE" w14:textId="77777777" w:rsidR="00661217" w:rsidRDefault="00D86E92">
      <w:pPr>
        <w:pStyle w:val="a0"/>
        <w:rPr>
          <w:rFonts w:eastAsiaTheme="minorEastAsia"/>
          <w:lang w:eastAsia="zh-CN"/>
        </w:rPr>
      </w:pPr>
      <w:r>
        <w:rPr>
          <w:rFonts w:eastAsia="宋体" w:hint="eastAsia"/>
          <w:lang w:eastAsia="zh-CN"/>
        </w:rPr>
        <w:lastRenderedPageBreak/>
        <w:t xml:space="preserve">If option b) is selected in Q6, we need to further discuss how to address the issue on </w:t>
      </w:r>
      <w:r>
        <w:rPr>
          <w:rFonts w:eastAsia="宋体"/>
          <w:lang w:eastAsia="zh-CN"/>
        </w:rPr>
        <w:t>security context confusion in rekeying procedure</w:t>
      </w:r>
      <w:r>
        <w:rPr>
          <w:rFonts w:eastAsia="宋体" w:hint="eastAsia"/>
          <w:lang w:eastAsia="zh-CN"/>
        </w:rPr>
        <w:t>. In Huawei</w:t>
      </w:r>
      <w:r>
        <w:rPr>
          <w:rFonts w:eastAsia="宋体"/>
          <w:lang w:eastAsia="zh-CN"/>
        </w:rPr>
        <w:t>’</w:t>
      </w:r>
      <w:r>
        <w:rPr>
          <w:rFonts w:eastAsia="宋体"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a0"/>
        <w:numPr>
          <w:ilvl w:val="0"/>
          <w:numId w:val="14"/>
        </w:numPr>
        <w:rPr>
          <w:rFonts w:eastAsia="宋体"/>
          <w:lang w:eastAsia="zh-CN"/>
        </w:rPr>
      </w:pPr>
      <w:r>
        <w:rPr>
          <w:rFonts w:eastAsia="宋体"/>
          <w:lang w:eastAsia="zh-CN"/>
        </w:rPr>
        <w:t xml:space="preserve">Option 1: </w:t>
      </w:r>
      <w:r>
        <w:rPr>
          <w:rFonts w:eastAsia="宋体" w:hint="eastAsia"/>
          <w:lang w:eastAsia="zh-CN"/>
        </w:rPr>
        <w:t>N</w:t>
      </w:r>
      <w:r>
        <w:rPr>
          <w:rFonts w:eastAsia="宋体"/>
          <w:lang w:eastAsia="zh-CN"/>
        </w:rPr>
        <w:t>o Key ID is carried in NR V2X SLRB PDCP header;</w:t>
      </w:r>
    </w:p>
    <w:p w14:paraId="63CEC0FC" w14:textId="77777777" w:rsidR="00661217" w:rsidRDefault="00D86E92">
      <w:pPr>
        <w:pStyle w:val="a0"/>
        <w:numPr>
          <w:ilvl w:val="1"/>
          <w:numId w:val="14"/>
        </w:numPr>
        <w:rPr>
          <w:rFonts w:eastAsia="宋体"/>
          <w:lang w:eastAsia="zh-CN"/>
        </w:rPr>
      </w:pPr>
      <w:r>
        <w:rPr>
          <w:rFonts w:eastAsia="宋体"/>
          <w:lang w:eastAsia="zh-CN"/>
        </w:rPr>
        <w:t>In this option, the security context confusion in rekeying procedure is resolved</w:t>
      </w:r>
      <w:r>
        <w:rPr>
          <w:rFonts w:eastAsia="宋体" w:hint="eastAsia"/>
          <w:lang w:eastAsia="zh-CN"/>
        </w:rPr>
        <w:t xml:space="preserve"> up to UE implementation.</w:t>
      </w:r>
    </w:p>
    <w:p w14:paraId="0DCE60FC" w14:textId="77777777" w:rsidR="00661217" w:rsidRDefault="00D86E92">
      <w:pPr>
        <w:pStyle w:val="a0"/>
        <w:numPr>
          <w:ilvl w:val="0"/>
          <w:numId w:val="14"/>
        </w:numPr>
        <w:rPr>
          <w:rFonts w:eastAsia="宋体"/>
          <w:lang w:eastAsia="zh-CN"/>
        </w:rPr>
      </w:pPr>
      <w:r>
        <w:rPr>
          <w:rFonts w:eastAsia="宋体"/>
          <w:lang w:eastAsia="zh-CN"/>
        </w:rPr>
        <w:t>Option 2: 1 bit indicator is carried in NR V2X SLRB PDCP header to distinguish the old or new security context.</w:t>
      </w:r>
    </w:p>
    <w:p w14:paraId="416B6A6E"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245"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3C7BAE4" w14:textId="77777777" w:rsidR="00661217" w:rsidRDefault="00D86E92">
            <w:ins w:id="246" w:author="HW, HiSi" w:date="2020-04-23T12:32:00Z">
              <w:r>
                <w:rPr>
                  <w:rFonts w:eastAsiaTheme="minorEastAsia" w:hint="eastAsia"/>
                  <w:lang w:eastAsia="zh-CN"/>
                </w:rPr>
                <w:t>Option b)</w:t>
              </w:r>
            </w:ins>
          </w:p>
        </w:tc>
        <w:tc>
          <w:tcPr>
            <w:tcW w:w="5102" w:type="dxa"/>
          </w:tcPr>
          <w:p w14:paraId="10597E65" w14:textId="77777777" w:rsidR="00661217" w:rsidRDefault="00D86E92">
            <w:ins w:id="247"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057404F" w:rsidR="00661217" w:rsidRDefault="00B60281">
            <w:pPr>
              <w:rPr>
                <w:rFonts w:eastAsia="Malgun Gothic"/>
                <w:lang w:eastAsia="ko-KR"/>
              </w:rPr>
            </w:pPr>
            <w:proofErr w:type="spellStart"/>
            <w:ins w:id="248" w:author="Hao Bi" w:date="2020-04-23T12:59:00Z">
              <w:r>
                <w:rPr>
                  <w:rFonts w:eastAsia="Malgun Gothic"/>
                  <w:lang w:eastAsia="ko-KR"/>
                </w:rPr>
                <w:t>Futu</w:t>
              </w:r>
            </w:ins>
            <w:ins w:id="249" w:author="Hao Bi" w:date="2020-04-23T13:00:00Z">
              <w:r>
                <w:rPr>
                  <w:rFonts w:eastAsia="Malgun Gothic"/>
                  <w:lang w:eastAsia="ko-KR"/>
                </w:rPr>
                <w:t>rewei</w:t>
              </w:r>
            </w:ins>
            <w:proofErr w:type="spellEnd"/>
          </w:p>
        </w:tc>
        <w:tc>
          <w:tcPr>
            <w:tcW w:w="1910" w:type="dxa"/>
          </w:tcPr>
          <w:p w14:paraId="2BFE433F" w14:textId="28F8CCEA" w:rsidR="00661217" w:rsidRDefault="00B60281">
            <w:pPr>
              <w:rPr>
                <w:rFonts w:eastAsia="Malgun Gothic"/>
                <w:lang w:eastAsia="ko-KR"/>
              </w:rPr>
            </w:pPr>
            <w:ins w:id="250" w:author="Hao Bi" w:date="2020-04-23T13:00:00Z">
              <w:r>
                <w:rPr>
                  <w:rFonts w:eastAsia="Malgun Gothic"/>
                  <w:lang w:eastAsia="ko-KR"/>
                </w:rPr>
                <w:t xml:space="preserve">Option b) </w:t>
              </w:r>
            </w:ins>
            <w:ins w:id="251" w:author="Hao Bi" w:date="2020-04-23T13:02:00Z">
              <w:r>
                <w:rPr>
                  <w:rFonts w:eastAsia="Malgun Gothic"/>
                  <w:lang w:eastAsia="ko-KR"/>
                </w:rPr>
                <w:t xml:space="preserve">or </w:t>
              </w:r>
            </w:ins>
            <w:ins w:id="252" w:author="Hao Bi" w:date="2020-04-23T13:03:00Z">
              <w:r>
                <w:rPr>
                  <w:rFonts w:eastAsia="Malgun Gothic"/>
                  <w:lang w:eastAsia="ko-KR"/>
                </w:rPr>
                <w:t>a</w:t>
              </w:r>
            </w:ins>
            <w:ins w:id="253" w:author="Hao Bi" w:date="2020-04-23T13:02:00Z">
              <w:r>
                <w:rPr>
                  <w:rFonts w:eastAsia="Malgun Gothic"/>
                  <w:lang w:eastAsia="ko-KR"/>
                </w:rPr>
                <w:t>)</w:t>
              </w:r>
            </w:ins>
          </w:p>
        </w:tc>
        <w:tc>
          <w:tcPr>
            <w:tcW w:w="5102" w:type="dxa"/>
          </w:tcPr>
          <w:p w14:paraId="788E8875" w14:textId="77777777" w:rsidR="00661217" w:rsidRDefault="00B60281">
            <w:pPr>
              <w:rPr>
                <w:ins w:id="254" w:author="Hao Bi" w:date="2020-04-23T13:02:00Z"/>
                <w:rFonts w:eastAsia="Malgun Gothic"/>
                <w:lang w:eastAsia="ko-KR"/>
              </w:rPr>
            </w:pPr>
            <w:ins w:id="255" w:author="Hao Bi" w:date="2020-04-23T13:02:00Z">
              <w:r>
                <w:rPr>
                  <w:rFonts w:eastAsia="Malgun Gothic"/>
                  <w:lang w:eastAsia="ko-KR"/>
                </w:rPr>
                <w:t>Option b, if PDCP reestablishment is not supported for rekeying procedure;</w:t>
              </w:r>
            </w:ins>
          </w:p>
          <w:p w14:paraId="546689BF" w14:textId="4520A88A" w:rsidR="00B60281" w:rsidRDefault="00B60281">
            <w:pPr>
              <w:rPr>
                <w:rFonts w:eastAsia="Malgun Gothic"/>
                <w:lang w:eastAsia="ko-KR"/>
              </w:rPr>
            </w:pPr>
            <w:ins w:id="256" w:author="Hao Bi" w:date="2020-04-23T13:02:00Z">
              <w:r>
                <w:rPr>
                  <w:rFonts w:eastAsia="Malgun Gothic"/>
                  <w:lang w:eastAsia="ko-KR"/>
                </w:rPr>
                <w:t xml:space="preserve">Option </w:t>
              </w:r>
            </w:ins>
            <w:ins w:id="257" w:author="Hao Bi" w:date="2020-04-23T13:03:00Z">
              <w:r>
                <w:rPr>
                  <w:rFonts w:eastAsia="Malgun Gothic"/>
                  <w:lang w:eastAsia="ko-KR"/>
                </w:rPr>
                <w:t>a, if PDCP reestablishment is supported for rekeying procedure.</w:t>
              </w:r>
            </w:ins>
          </w:p>
        </w:tc>
      </w:tr>
      <w:tr w:rsidR="000C136F" w14:paraId="74030E07" w14:textId="77777777">
        <w:tc>
          <w:tcPr>
            <w:tcW w:w="1284" w:type="dxa"/>
          </w:tcPr>
          <w:p w14:paraId="53917CE6" w14:textId="0FF93D5A" w:rsidR="000C136F" w:rsidRDefault="000C136F">
            <w:ins w:id="258" w:author="CATT" w:date="2020-04-24T14:47:00Z">
              <w:r>
                <w:rPr>
                  <w:rFonts w:eastAsia="Malgun Gothic"/>
                  <w:lang w:eastAsia="ko-KR"/>
                </w:rPr>
                <w:t>Intel</w:t>
              </w:r>
            </w:ins>
          </w:p>
        </w:tc>
        <w:tc>
          <w:tcPr>
            <w:tcW w:w="1910" w:type="dxa"/>
          </w:tcPr>
          <w:p w14:paraId="0F71736D" w14:textId="67B35BCB" w:rsidR="000C136F" w:rsidRDefault="000C136F">
            <w:ins w:id="259" w:author="CATT" w:date="2020-04-24T14:47:00Z">
              <w:r>
                <w:rPr>
                  <w:rFonts w:eastAsia="Malgun Gothic"/>
                  <w:lang w:eastAsia="ko-KR"/>
                </w:rPr>
                <w:t xml:space="preserve">Option b) </w:t>
              </w:r>
            </w:ins>
          </w:p>
        </w:tc>
        <w:tc>
          <w:tcPr>
            <w:tcW w:w="5102" w:type="dxa"/>
          </w:tcPr>
          <w:p w14:paraId="0E65D758" w14:textId="66D55A21" w:rsidR="000C136F" w:rsidRDefault="000C136F">
            <w:ins w:id="260" w:author="CATT" w:date="2020-04-24T14:47:00Z">
              <w:r>
                <w:rPr>
                  <w:rFonts w:eastAsia="Malgun Gothic"/>
                  <w:lang w:eastAsia="ko-KR"/>
                </w:rPr>
                <w:t xml:space="preserve">This solution seems preferable from our perspective. However, we have to check with SA3 for confirmation. </w:t>
              </w:r>
            </w:ins>
          </w:p>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Malgun Gothic"/>
                <w:lang w:eastAsia="ko-KR"/>
              </w:rPr>
            </w:pPr>
          </w:p>
        </w:tc>
        <w:tc>
          <w:tcPr>
            <w:tcW w:w="1910" w:type="dxa"/>
          </w:tcPr>
          <w:p w14:paraId="06325040" w14:textId="77777777" w:rsidR="00661217" w:rsidRDefault="00661217">
            <w:pPr>
              <w:rPr>
                <w:rFonts w:eastAsia="Malgun Gothic"/>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Malgun Gothic"/>
                <w:lang w:eastAsia="ko-KR"/>
              </w:rPr>
            </w:pPr>
          </w:p>
        </w:tc>
        <w:tc>
          <w:tcPr>
            <w:tcW w:w="1910" w:type="dxa"/>
          </w:tcPr>
          <w:p w14:paraId="62F44663" w14:textId="77777777" w:rsidR="00661217" w:rsidRDefault="00661217">
            <w:pPr>
              <w:rPr>
                <w:rFonts w:eastAsia="Malgun Gothic"/>
                <w:lang w:eastAsia="ko-KR"/>
              </w:rPr>
            </w:pPr>
          </w:p>
        </w:tc>
        <w:tc>
          <w:tcPr>
            <w:tcW w:w="5102" w:type="dxa"/>
          </w:tcPr>
          <w:p w14:paraId="503D2BD1" w14:textId="77777777" w:rsidR="00661217" w:rsidRDefault="00661217">
            <w:pPr>
              <w:rPr>
                <w:rFonts w:eastAsia="Malgun Gothic"/>
                <w:lang w:eastAsia="ko-KR"/>
              </w:rPr>
            </w:pPr>
          </w:p>
        </w:tc>
      </w:tr>
      <w:tr w:rsidR="00661217" w14:paraId="7A8AB437" w14:textId="77777777">
        <w:tc>
          <w:tcPr>
            <w:tcW w:w="1284" w:type="dxa"/>
          </w:tcPr>
          <w:p w14:paraId="44F3632C" w14:textId="77777777" w:rsidR="00661217" w:rsidRDefault="00661217">
            <w:pPr>
              <w:rPr>
                <w:rFonts w:eastAsia="Malgun Gothic"/>
                <w:lang w:eastAsia="ko-KR"/>
              </w:rPr>
            </w:pPr>
          </w:p>
        </w:tc>
        <w:tc>
          <w:tcPr>
            <w:tcW w:w="1910" w:type="dxa"/>
          </w:tcPr>
          <w:p w14:paraId="4830568A" w14:textId="77777777" w:rsidR="00661217" w:rsidRDefault="00661217">
            <w:pPr>
              <w:rPr>
                <w:rFonts w:eastAsia="Malgun Gothic"/>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a0"/>
        <w:rPr>
          <w:rFonts w:eastAsia="宋体"/>
          <w:lang w:eastAsia="zh-CN"/>
        </w:rPr>
      </w:pPr>
    </w:p>
    <w:p w14:paraId="33EFB4BD" w14:textId="77777777" w:rsidR="00661217" w:rsidRDefault="00661217">
      <w:pPr>
        <w:pStyle w:val="a0"/>
        <w:rPr>
          <w:rFonts w:eastAsia="宋体"/>
          <w:lang w:eastAsia="zh-CN"/>
        </w:rPr>
      </w:pPr>
    </w:p>
    <w:p w14:paraId="0DF5802B" w14:textId="77777777" w:rsidR="00661217" w:rsidRDefault="00D86E92">
      <w:pPr>
        <w:pStyle w:val="21"/>
      </w:pPr>
      <w:r>
        <w:lastRenderedPageBreak/>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14:paraId="1E42AC5E" w14:textId="77777777" w:rsidR="00661217" w:rsidRDefault="00D86E92">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a0"/>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a0"/>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a0"/>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Malgun Gothic"/>
                <w:lang w:eastAsia="ko-KR"/>
              </w:rPr>
            </w:pPr>
            <w:r>
              <w:rPr>
                <w:rFonts w:eastAsia="Malgun Gothic" w:hint="eastAsia"/>
                <w:lang w:eastAsia="ko-KR"/>
              </w:rPr>
              <w:t>Samsung</w:t>
            </w:r>
          </w:p>
        </w:tc>
        <w:tc>
          <w:tcPr>
            <w:tcW w:w="1910" w:type="dxa"/>
          </w:tcPr>
          <w:p w14:paraId="608DAE11" w14:textId="77777777" w:rsidR="00661217" w:rsidRDefault="00D86E92">
            <w:pPr>
              <w:rPr>
                <w:rFonts w:eastAsia="Malgun Gothic"/>
                <w:lang w:eastAsia="ko-KR"/>
              </w:rPr>
            </w:pPr>
            <w:r>
              <w:rPr>
                <w:rFonts w:eastAsia="Malgun Gothic" w:hint="eastAsia"/>
                <w:lang w:eastAsia="ko-KR"/>
              </w:rPr>
              <w:t>Option a)</w:t>
            </w:r>
          </w:p>
        </w:tc>
        <w:tc>
          <w:tcPr>
            <w:tcW w:w="5102" w:type="dxa"/>
          </w:tcPr>
          <w:p w14:paraId="365BA203" w14:textId="77777777"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w:t>
            </w:r>
            <w:proofErr w:type="spellStart"/>
            <w:r>
              <w:rPr>
                <w:rFonts w:eastAsia="Malgun Gothic"/>
                <w:lang w:eastAsia="ko-KR"/>
              </w:rPr>
              <w:t>Uu</w:t>
            </w:r>
            <w:proofErr w:type="spellEnd"/>
            <w:r>
              <w:rPr>
                <w:rFonts w:eastAsia="Malgun Gothic"/>
                <w:lang w:eastAsia="ko-KR"/>
              </w:rPr>
              <w:t xml:space="preserve"> (i.e., </w:t>
            </w:r>
            <w:proofErr w:type="spellStart"/>
            <w:r>
              <w:rPr>
                <w:rFonts w:eastAsia="Malgun Gothic"/>
                <w:lang w:eastAsia="ko-KR"/>
              </w:rPr>
              <w:t>gNB</w:t>
            </w:r>
            <w:proofErr w:type="spellEnd"/>
            <w:r>
              <w:rPr>
                <w:rFonts w:eastAsia="Malgun Gothic"/>
                <w:lang w:eastAsia="ko-KR"/>
              </w:rPr>
              <w:t xml:space="preserve"> can initiate release/add or full config). From procedure point of view, there is nothing to change in SLRB release and add procedures for this purpose. About triggering this is a separate discussion.</w:t>
            </w:r>
          </w:p>
          <w:p w14:paraId="74630CC7" w14:textId="77777777" w:rsidR="00661217" w:rsidRDefault="00661217">
            <w:pPr>
              <w:rPr>
                <w:rFonts w:eastAsia="Malgun Gothic"/>
                <w:lang w:eastAsia="ko-KR"/>
              </w:rPr>
            </w:pPr>
          </w:p>
          <w:p w14:paraId="16EE1745" w14:textId="77777777" w:rsidR="00661217" w:rsidRDefault="00D86E92">
            <w:pPr>
              <w:rPr>
                <w:rFonts w:eastAsia="Malgun Gothic"/>
                <w:lang w:eastAsia="ko-KR"/>
              </w:rPr>
            </w:pPr>
            <w:r>
              <w:rPr>
                <w:rFonts w:eastAsia="Malgun Gothic"/>
                <w:lang w:eastAsia="ko-KR"/>
              </w:rPr>
              <w:t xml:space="preserve">The use of existing </w:t>
            </w:r>
            <w:proofErr w:type="spellStart"/>
            <w:r>
              <w:rPr>
                <w:rFonts w:eastAsia="Malgun Gothic"/>
                <w:lang w:eastAsia="ko-KR"/>
              </w:rPr>
              <w:t>Uu</w:t>
            </w:r>
            <w:proofErr w:type="spellEnd"/>
            <w:r>
              <w:rPr>
                <w:rFonts w:eastAsia="Malgun Gothic"/>
                <w:lang w:eastAsia="ko-KR"/>
              </w:rPr>
              <w:t xml:space="preserve"> PDCP reestablishment has a problem for 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Option a) cause more user plane interruption and packet drop. Please note PDCP SN wrap round doesn’t mean PDCP COUNT wrap round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661217" w14:paraId="1DEEBB1C" w14:textId="77777777">
        <w:tc>
          <w:tcPr>
            <w:tcW w:w="1284" w:type="dxa"/>
          </w:tcPr>
          <w:p w14:paraId="081D55AD" w14:textId="77777777" w:rsidR="00661217" w:rsidRDefault="00D86E92">
            <w:ins w:id="261"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6C88D0" w14:textId="77777777" w:rsidR="00661217" w:rsidRDefault="00D86E92">
            <w:ins w:id="262" w:author="HW, HiSi" w:date="2020-04-23T12:32:00Z">
              <w:r>
                <w:rPr>
                  <w:rFonts w:eastAsiaTheme="minorEastAsia" w:hint="eastAsia"/>
                  <w:lang w:eastAsia="zh-CN"/>
                </w:rPr>
                <w:t>Option c)</w:t>
              </w:r>
            </w:ins>
          </w:p>
        </w:tc>
        <w:tc>
          <w:tcPr>
            <w:tcW w:w="5102" w:type="dxa"/>
          </w:tcPr>
          <w:p w14:paraId="26C991E5" w14:textId="77777777" w:rsidR="00661217" w:rsidRDefault="00D86E92">
            <w:ins w:id="263"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ins w:id="264" w:author="Ming-Yuan Cheng" w:date="2020-04-23T16:39:00Z">
              <w:r>
                <w:t>MediaTek</w:t>
              </w:r>
            </w:ins>
          </w:p>
        </w:tc>
        <w:tc>
          <w:tcPr>
            <w:tcW w:w="1910" w:type="dxa"/>
          </w:tcPr>
          <w:p w14:paraId="3BA6695C" w14:textId="77777777" w:rsidR="00661217" w:rsidRDefault="00D86E92">
            <w:ins w:id="265" w:author="Ming-Yuan Cheng" w:date="2020-04-23T16:39:00Z">
              <w:r>
                <w:t>Option b)</w:t>
              </w:r>
            </w:ins>
          </w:p>
        </w:tc>
        <w:tc>
          <w:tcPr>
            <w:tcW w:w="5102" w:type="dxa"/>
          </w:tcPr>
          <w:p w14:paraId="7A24C57C" w14:textId="77777777" w:rsidR="00661217" w:rsidRDefault="00D86E92">
            <w:ins w:id="266"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宋体"/>
                <w:lang w:eastAsia="zh-CN"/>
              </w:rPr>
            </w:pPr>
            <w:ins w:id="267" w:author="ZTE(Boyuan)" w:date="2020-04-23T21:33:00Z">
              <w:r>
                <w:rPr>
                  <w:rFonts w:eastAsia="宋体" w:hint="eastAsia"/>
                  <w:lang w:eastAsia="zh-CN"/>
                </w:rPr>
                <w:t>ZTE</w:t>
              </w:r>
            </w:ins>
          </w:p>
        </w:tc>
        <w:tc>
          <w:tcPr>
            <w:tcW w:w="1910" w:type="dxa"/>
          </w:tcPr>
          <w:p w14:paraId="2E8DC55A" w14:textId="77777777" w:rsidR="00661217" w:rsidRDefault="00D86E92">
            <w:pPr>
              <w:rPr>
                <w:rFonts w:eastAsia="宋体"/>
                <w:lang w:eastAsia="zh-CN"/>
              </w:rPr>
            </w:pPr>
            <w:ins w:id="268" w:author="ZTE(Boyuan)" w:date="2020-04-23T21:33:00Z">
              <w:r>
                <w:rPr>
                  <w:rFonts w:eastAsia="宋体" w:hint="eastAsia"/>
                  <w:lang w:eastAsia="zh-CN"/>
                </w:rPr>
                <w:t>Option a)</w:t>
              </w:r>
            </w:ins>
          </w:p>
        </w:tc>
        <w:tc>
          <w:tcPr>
            <w:tcW w:w="5102" w:type="dxa"/>
          </w:tcPr>
          <w:p w14:paraId="0FD8EB82" w14:textId="77777777" w:rsidR="00661217" w:rsidRDefault="00D86E92">
            <w:pPr>
              <w:rPr>
                <w:rFonts w:eastAsia="宋体"/>
                <w:lang w:eastAsia="zh-CN"/>
              </w:rPr>
            </w:pPr>
            <w:ins w:id="269" w:author="ZTE(Boyuan)" w:date="2020-04-23T21:34:00Z">
              <w:r>
                <w:rPr>
                  <w:rFonts w:eastAsia="宋体"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270" w:author="Ericsson" w:date="2020-04-23T15:43:00Z">
              <w:r>
                <w:rPr>
                  <w:rFonts w:eastAsia="Malgun Gothic"/>
                  <w:lang w:eastAsia="ko-KR"/>
                </w:rPr>
                <w:t>Ericsson</w:t>
              </w:r>
            </w:ins>
          </w:p>
        </w:tc>
        <w:tc>
          <w:tcPr>
            <w:tcW w:w="1910" w:type="dxa"/>
          </w:tcPr>
          <w:p w14:paraId="0B046407" w14:textId="77777777" w:rsidR="00920F14" w:rsidRDefault="00920F14" w:rsidP="00920F14">
            <w:ins w:id="271" w:author="Ericsson" w:date="2020-04-23T15:43:00Z">
              <w:r>
                <w:rPr>
                  <w:rFonts w:eastAsia="Malgun Gothic"/>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Malgun Gothic"/>
                <w:lang w:eastAsia="ko-KR"/>
              </w:rPr>
            </w:pPr>
            <w:ins w:id="272" w:author="Nokia" w:date="2020-04-23T18:34:00Z">
              <w:r>
                <w:rPr>
                  <w:rFonts w:eastAsia="Malgun Gothic"/>
                  <w:lang w:eastAsia="ko-KR"/>
                </w:rPr>
                <w:t>Nokia</w:t>
              </w:r>
            </w:ins>
          </w:p>
        </w:tc>
        <w:tc>
          <w:tcPr>
            <w:tcW w:w="1910" w:type="dxa"/>
          </w:tcPr>
          <w:p w14:paraId="55ED3FB8" w14:textId="58772481" w:rsidR="00920F14" w:rsidRDefault="00545618" w:rsidP="00920F14">
            <w:pPr>
              <w:rPr>
                <w:rFonts w:eastAsia="Malgun Gothic"/>
                <w:lang w:eastAsia="ko-KR"/>
              </w:rPr>
            </w:pPr>
            <w:ins w:id="273" w:author="Nokia" w:date="2020-04-23T18:34:00Z">
              <w:r>
                <w:rPr>
                  <w:rFonts w:eastAsia="Malgun Gothic"/>
                  <w:lang w:eastAsia="ko-KR"/>
                </w:rPr>
                <w:t>b)</w:t>
              </w:r>
            </w:ins>
          </w:p>
        </w:tc>
        <w:tc>
          <w:tcPr>
            <w:tcW w:w="5102" w:type="dxa"/>
          </w:tcPr>
          <w:p w14:paraId="09B24C9D" w14:textId="7AD6EDC9" w:rsidR="00920F14" w:rsidRDefault="00545618" w:rsidP="00920F14">
            <w:pPr>
              <w:rPr>
                <w:rFonts w:eastAsia="Malgun Gothic"/>
                <w:lang w:eastAsia="ko-KR"/>
              </w:rPr>
            </w:pPr>
            <w:ins w:id="274" w:author="Nokia" w:date="2020-04-23T18:34:00Z">
              <w:r>
                <w:rPr>
                  <w:rFonts w:eastAsia="Malgun Gothic"/>
                  <w:lang w:eastAsia="ko-KR"/>
                </w:rPr>
                <w:t>Agree with Erics</w:t>
              </w:r>
              <w:r w:rsidR="003B53EF">
                <w:rPr>
                  <w:rFonts w:eastAsia="Malgun Gothic"/>
                  <w:lang w:eastAsia="ko-KR"/>
                </w:rPr>
                <w:t>son and OPPO</w:t>
              </w:r>
            </w:ins>
          </w:p>
        </w:tc>
      </w:tr>
      <w:tr w:rsidR="00920F14" w14:paraId="498586DA" w14:textId="77777777">
        <w:tc>
          <w:tcPr>
            <w:tcW w:w="1284" w:type="dxa"/>
          </w:tcPr>
          <w:p w14:paraId="4CF35AC2" w14:textId="70AF3B0B" w:rsidR="00920F14" w:rsidRDefault="000947B9" w:rsidP="00920F14">
            <w:pPr>
              <w:rPr>
                <w:rFonts w:eastAsia="Malgun Gothic"/>
                <w:lang w:eastAsia="ko-KR"/>
              </w:rPr>
            </w:pPr>
            <w:proofErr w:type="spellStart"/>
            <w:ins w:id="275" w:author="Hao Bi" w:date="2020-04-23T13:38:00Z">
              <w:r>
                <w:rPr>
                  <w:rFonts w:eastAsia="Malgun Gothic"/>
                  <w:lang w:eastAsia="ko-KR"/>
                </w:rPr>
                <w:lastRenderedPageBreak/>
                <w:t>Futurewei</w:t>
              </w:r>
            </w:ins>
            <w:proofErr w:type="spellEnd"/>
          </w:p>
        </w:tc>
        <w:tc>
          <w:tcPr>
            <w:tcW w:w="1910" w:type="dxa"/>
          </w:tcPr>
          <w:p w14:paraId="2EEDA9B5" w14:textId="5B097A39" w:rsidR="00920F14" w:rsidRDefault="000947B9" w:rsidP="00920F14">
            <w:pPr>
              <w:rPr>
                <w:rFonts w:eastAsia="Malgun Gothic"/>
                <w:lang w:eastAsia="ko-KR"/>
              </w:rPr>
            </w:pPr>
            <w:ins w:id="276" w:author="Hao Bi" w:date="2020-04-23T13:38:00Z">
              <w:r>
                <w:rPr>
                  <w:rFonts w:eastAsia="Malgun Gothic"/>
                  <w:lang w:eastAsia="ko-KR"/>
                </w:rPr>
                <w:t>Option b)</w:t>
              </w:r>
            </w:ins>
          </w:p>
        </w:tc>
        <w:tc>
          <w:tcPr>
            <w:tcW w:w="5102" w:type="dxa"/>
          </w:tcPr>
          <w:p w14:paraId="6E944770" w14:textId="4811922C" w:rsidR="00920F14" w:rsidRDefault="000947B9" w:rsidP="00920F14">
            <w:pPr>
              <w:rPr>
                <w:rFonts w:eastAsiaTheme="minorEastAsia"/>
                <w:lang w:eastAsia="zh-CN"/>
              </w:rPr>
            </w:pPr>
            <w:ins w:id="277" w:author="Hao Bi" w:date="2020-04-23T13:39:00Z">
              <w:r>
                <w:rPr>
                  <w:rFonts w:eastAsiaTheme="minorEastAsia"/>
                  <w:lang w:eastAsia="zh-CN"/>
                </w:rPr>
                <w:t xml:space="preserve">Release and addition procedure </w:t>
              </w:r>
            </w:ins>
            <w:ins w:id="278" w:author="Hao Bi" w:date="2020-04-23T13:40:00Z">
              <w:r>
                <w:rPr>
                  <w:rFonts w:eastAsiaTheme="minorEastAsia"/>
                  <w:lang w:eastAsia="zh-CN"/>
                </w:rPr>
                <w:t xml:space="preserve">would </w:t>
              </w:r>
            </w:ins>
            <w:ins w:id="279" w:author="Hao Bi" w:date="2020-04-23T13:56:00Z">
              <w:r w:rsidR="001B5AC8">
                <w:rPr>
                  <w:rFonts w:eastAsiaTheme="minorEastAsia"/>
                  <w:lang w:eastAsia="zh-CN"/>
                </w:rPr>
                <w:t xml:space="preserve">also have an option of PDCP </w:t>
              </w:r>
            </w:ins>
            <w:ins w:id="280" w:author="Hao Bi" w:date="2020-04-23T13:57:00Z">
              <w:r w:rsidR="001B5AC8">
                <w:rPr>
                  <w:rFonts w:eastAsiaTheme="minorEastAsia"/>
                  <w:lang w:eastAsia="zh-CN"/>
                </w:rPr>
                <w:t>reestablishment</w:t>
              </w:r>
            </w:ins>
            <w:ins w:id="281" w:author="Hao Bi" w:date="2020-04-23T13:40:00Z">
              <w:r>
                <w:rPr>
                  <w:rFonts w:eastAsiaTheme="minorEastAsia"/>
                  <w:lang w:eastAsia="zh-CN"/>
                </w:rPr>
                <w:t>, a</w:t>
              </w:r>
            </w:ins>
            <w:ins w:id="282" w:author="Hao Bi" w:date="2020-04-23T13:50:00Z">
              <w:r w:rsidR="001B5AC8">
                <w:rPr>
                  <w:rFonts w:eastAsiaTheme="minorEastAsia"/>
                  <w:lang w:eastAsia="zh-CN"/>
                </w:rPr>
                <w:t xml:space="preserve">nd </w:t>
              </w:r>
            </w:ins>
            <w:ins w:id="283" w:author="Hao Bi" w:date="2020-04-23T13:57:00Z">
              <w:r w:rsidR="001B5AC8">
                <w:rPr>
                  <w:rFonts w:eastAsiaTheme="minorEastAsia"/>
                  <w:lang w:eastAsia="zh-CN"/>
                </w:rPr>
                <w:t>full</w:t>
              </w:r>
            </w:ins>
            <w:ins w:id="284" w:author="Hao Bi" w:date="2020-04-23T13:58:00Z">
              <w:r w:rsidR="001B5AC8">
                <w:rPr>
                  <w:rFonts w:eastAsiaTheme="minorEastAsia"/>
                  <w:lang w:eastAsia="zh-CN"/>
                </w:rPr>
                <w:t xml:space="preserve">-config would involve </w:t>
              </w:r>
            </w:ins>
            <w:ins w:id="285"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286" w:author="Hao Bi" w:date="2020-04-23T14:04:00Z">
              <w:r w:rsidR="001B5AC8">
                <w:rPr>
                  <w:rFonts w:eastAsiaTheme="minorEastAsia"/>
                  <w:lang w:eastAsia="zh-CN"/>
                </w:rPr>
                <w:t>performing</w:t>
              </w:r>
            </w:ins>
            <w:ins w:id="287" w:author="Hao Bi" w:date="2020-04-23T14:05:00Z">
              <w:r w:rsidR="001B5AC8">
                <w:rPr>
                  <w:rFonts w:eastAsiaTheme="minorEastAsia"/>
                  <w:lang w:eastAsia="zh-CN"/>
                </w:rPr>
                <w:t xml:space="preserve"> whole PC5 configuration from scratch</w:t>
              </w:r>
            </w:ins>
            <w:ins w:id="288" w:author="Hao Bi" w:date="2020-04-23T14:06:00Z">
              <w:r w:rsidR="001B5AC8">
                <w:rPr>
                  <w:rFonts w:eastAsiaTheme="minorEastAsia"/>
                  <w:lang w:eastAsia="zh-CN"/>
                </w:rPr>
                <w:t>, yet still keeping the old security key.</w:t>
              </w:r>
            </w:ins>
            <w:ins w:id="289" w:author="Hao Bi" w:date="2020-04-23T14:04:00Z">
              <w:r w:rsidR="001B5AC8">
                <w:rPr>
                  <w:rFonts w:eastAsiaTheme="minorEastAsia"/>
                  <w:lang w:eastAsia="zh-CN"/>
                </w:rPr>
                <w:t xml:space="preserve"> </w:t>
              </w:r>
            </w:ins>
          </w:p>
        </w:tc>
      </w:tr>
      <w:tr w:rsidR="009358C3"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404CDD7F" w:rsidR="009358C3" w:rsidRDefault="009358C3" w:rsidP="009358C3">
            <w:ins w:id="290" w:author="Spreadtrum" w:date="2020-04-24T11:11:00Z">
              <w:r w:rsidRPr="0053494F">
                <w:t>Spreadtrum</w:t>
              </w:r>
            </w:ins>
          </w:p>
        </w:tc>
        <w:tc>
          <w:tcPr>
            <w:tcW w:w="1910" w:type="dxa"/>
            <w:tcBorders>
              <w:top w:val="single" w:sz="4" w:space="0" w:color="auto"/>
              <w:left w:val="single" w:sz="4" w:space="0" w:color="auto"/>
              <w:bottom w:val="single" w:sz="4" w:space="0" w:color="auto"/>
              <w:right w:val="single" w:sz="4" w:space="0" w:color="auto"/>
            </w:tcBorders>
          </w:tcPr>
          <w:p w14:paraId="0527E5CA" w14:textId="5FDA2FC5" w:rsidR="009358C3" w:rsidRDefault="009358C3" w:rsidP="009358C3">
            <w:ins w:id="291" w:author="Spreadtrum" w:date="2020-04-24T11:11:00Z">
              <w:r w:rsidRPr="0053494F">
                <w:t>Option b)</w:t>
              </w:r>
            </w:ins>
          </w:p>
        </w:tc>
        <w:tc>
          <w:tcPr>
            <w:tcW w:w="5102" w:type="dxa"/>
            <w:tcBorders>
              <w:top w:val="single" w:sz="4" w:space="0" w:color="auto"/>
              <w:left w:val="single" w:sz="4" w:space="0" w:color="auto"/>
              <w:bottom w:val="single" w:sz="4" w:space="0" w:color="auto"/>
              <w:right w:val="single" w:sz="4" w:space="0" w:color="auto"/>
            </w:tcBorders>
          </w:tcPr>
          <w:p w14:paraId="66A725A9" w14:textId="17B14149" w:rsidR="009358C3" w:rsidRDefault="009358C3" w:rsidP="009358C3">
            <w:ins w:id="292" w:author="Spreadtrum" w:date="2020-04-24T11:15:00Z">
              <w:r>
                <w:rPr>
                  <w:rFonts w:eastAsiaTheme="minorEastAsia"/>
                  <w:lang w:eastAsia="zh-CN"/>
                </w:rPr>
                <w:t xml:space="preserve">PDCP reestablishment have to be supported for </w:t>
              </w:r>
              <w:r>
                <w:rPr>
                  <w:rFonts w:eastAsiaTheme="minorEastAsia" w:hint="eastAsia"/>
                  <w:lang w:eastAsia="zh-CN"/>
                </w:rPr>
                <w:t>re</w:t>
              </w:r>
              <w:r>
                <w:rPr>
                  <w:rFonts w:eastAsiaTheme="minorEastAsia"/>
                  <w:lang w:eastAsia="zh-CN"/>
                </w:rPr>
                <w:t>-</w:t>
              </w:r>
              <w:r>
                <w:rPr>
                  <w:rFonts w:eastAsiaTheme="minorEastAsia" w:hint="eastAsia"/>
                  <w:lang w:eastAsia="zh-CN"/>
                </w:rPr>
                <w:t>k</w:t>
              </w:r>
              <w:r>
                <w:rPr>
                  <w:rFonts w:eastAsiaTheme="minorEastAsia"/>
                  <w:lang w:eastAsia="zh-CN"/>
                </w:rPr>
                <w:t>eying procedure any way.</w:t>
              </w:r>
            </w:ins>
          </w:p>
        </w:tc>
      </w:tr>
      <w:tr w:rsidR="009358C3" w14:paraId="2204A2EB" w14:textId="77777777">
        <w:tc>
          <w:tcPr>
            <w:tcW w:w="1284" w:type="dxa"/>
          </w:tcPr>
          <w:p w14:paraId="40B8ACBB" w14:textId="07CEEC61" w:rsidR="009358C3" w:rsidRDefault="00B17D9F" w:rsidP="009358C3">
            <w:ins w:id="293" w:author="Apple" w:date="2020-04-23T21:24:00Z">
              <w:r>
                <w:t>Apple</w:t>
              </w:r>
            </w:ins>
          </w:p>
        </w:tc>
        <w:tc>
          <w:tcPr>
            <w:tcW w:w="1910" w:type="dxa"/>
          </w:tcPr>
          <w:p w14:paraId="07C7618C" w14:textId="196B0665" w:rsidR="009358C3" w:rsidRDefault="00B17D9F" w:rsidP="009358C3">
            <w:ins w:id="294" w:author="Apple" w:date="2020-04-23T21:24:00Z">
              <w:r>
                <w:t>Option b)</w:t>
              </w:r>
            </w:ins>
          </w:p>
        </w:tc>
        <w:tc>
          <w:tcPr>
            <w:tcW w:w="5102" w:type="dxa"/>
          </w:tcPr>
          <w:p w14:paraId="06F5E2A6" w14:textId="77777777" w:rsidR="009358C3" w:rsidRDefault="009358C3" w:rsidP="009358C3"/>
        </w:tc>
      </w:tr>
      <w:tr w:rsidR="006520F6" w14:paraId="63F7AA79" w14:textId="77777777">
        <w:tc>
          <w:tcPr>
            <w:tcW w:w="1284" w:type="dxa"/>
          </w:tcPr>
          <w:p w14:paraId="26EAD615" w14:textId="1AD3FE27" w:rsidR="006520F6" w:rsidRDefault="006520F6" w:rsidP="006520F6">
            <w:ins w:id="295" w:author="Qualcomm" w:date="2020-04-23T23:09:00Z">
              <w:r>
                <w:rPr>
                  <w:rFonts w:eastAsia="Malgun Gothic"/>
                  <w:lang w:eastAsia="ko-KR"/>
                </w:rPr>
                <w:t>Qualcomm</w:t>
              </w:r>
            </w:ins>
          </w:p>
        </w:tc>
        <w:tc>
          <w:tcPr>
            <w:tcW w:w="1910" w:type="dxa"/>
          </w:tcPr>
          <w:p w14:paraId="1A23ACC3" w14:textId="51C9EECA" w:rsidR="006520F6" w:rsidRDefault="006520F6" w:rsidP="006520F6">
            <w:ins w:id="296" w:author="Qualcomm" w:date="2020-04-23T23:09:00Z">
              <w:r>
                <w:rPr>
                  <w:rFonts w:eastAsia="Malgun Gothic"/>
                  <w:lang w:eastAsia="ko-KR"/>
                </w:rPr>
                <w:t>Option b)</w:t>
              </w:r>
            </w:ins>
          </w:p>
        </w:tc>
        <w:tc>
          <w:tcPr>
            <w:tcW w:w="5102" w:type="dxa"/>
          </w:tcPr>
          <w:p w14:paraId="65A7731A" w14:textId="77777777" w:rsidR="006520F6" w:rsidRDefault="006520F6" w:rsidP="006520F6"/>
        </w:tc>
      </w:tr>
      <w:tr w:rsidR="00C1021A" w14:paraId="1B86A686" w14:textId="77777777">
        <w:tc>
          <w:tcPr>
            <w:tcW w:w="1284" w:type="dxa"/>
          </w:tcPr>
          <w:p w14:paraId="2F53D1BA" w14:textId="3CDC0456" w:rsidR="00C1021A" w:rsidRDefault="00C1021A" w:rsidP="006520F6">
            <w:ins w:id="297" w:author="CATT" w:date="2020-04-24T14:47:00Z">
              <w:r>
                <w:rPr>
                  <w:rFonts w:eastAsia="Malgun Gothic"/>
                  <w:lang w:eastAsia="ko-KR"/>
                </w:rPr>
                <w:t>Intel</w:t>
              </w:r>
            </w:ins>
          </w:p>
        </w:tc>
        <w:tc>
          <w:tcPr>
            <w:tcW w:w="1910" w:type="dxa"/>
          </w:tcPr>
          <w:p w14:paraId="3DA1AA62" w14:textId="5F9F2757" w:rsidR="00C1021A" w:rsidRDefault="00C1021A" w:rsidP="006520F6">
            <w:ins w:id="298" w:author="CATT" w:date="2020-04-24T14:47:00Z">
              <w:r>
                <w:rPr>
                  <w:rFonts w:eastAsia="Malgun Gothic"/>
                  <w:lang w:eastAsia="ko-KR"/>
                </w:rPr>
                <w:t>Option b)</w:t>
              </w:r>
            </w:ins>
          </w:p>
        </w:tc>
        <w:tc>
          <w:tcPr>
            <w:tcW w:w="5102" w:type="dxa"/>
          </w:tcPr>
          <w:p w14:paraId="7E1234F5" w14:textId="77777777" w:rsidR="00C1021A" w:rsidRDefault="00C1021A" w:rsidP="006520F6"/>
        </w:tc>
      </w:tr>
      <w:tr w:rsidR="00C77ACE" w14:paraId="2A430118" w14:textId="77777777">
        <w:tc>
          <w:tcPr>
            <w:tcW w:w="1284" w:type="dxa"/>
          </w:tcPr>
          <w:p w14:paraId="17AF1E8D" w14:textId="106B6AE5" w:rsidR="00C77ACE" w:rsidRDefault="00C77ACE" w:rsidP="006520F6">
            <w:ins w:id="299" w:author="CATT" w:date="2020-04-24T14:52:00Z">
              <w:r>
                <w:rPr>
                  <w:rFonts w:eastAsiaTheme="minorEastAsia" w:hint="eastAsia"/>
                  <w:lang w:eastAsia="zh-CN"/>
                </w:rPr>
                <w:t>CATT</w:t>
              </w:r>
            </w:ins>
          </w:p>
        </w:tc>
        <w:tc>
          <w:tcPr>
            <w:tcW w:w="1910" w:type="dxa"/>
          </w:tcPr>
          <w:p w14:paraId="3433BFB8" w14:textId="03F08459" w:rsidR="00C77ACE" w:rsidRDefault="00C77ACE" w:rsidP="006520F6">
            <w:ins w:id="300" w:author="CATT" w:date="2020-04-24T14:52:00Z">
              <w:r>
                <w:rPr>
                  <w:rFonts w:eastAsiaTheme="minorEastAsia"/>
                  <w:lang w:eastAsia="zh-CN"/>
                </w:rPr>
                <w:t>Option b)</w:t>
              </w:r>
            </w:ins>
          </w:p>
        </w:tc>
        <w:tc>
          <w:tcPr>
            <w:tcW w:w="5102" w:type="dxa"/>
          </w:tcPr>
          <w:p w14:paraId="404ECE09" w14:textId="3D1203CD" w:rsidR="00C77ACE" w:rsidRDefault="00C77ACE" w:rsidP="006520F6">
            <w:ins w:id="301" w:author="CATT" w:date="2020-04-24T14:52:00Z">
              <w:r>
                <w:t>Agree with OPPO.</w:t>
              </w:r>
            </w:ins>
          </w:p>
        </w:tc>
      </w:tr>
      <w:tr w:rsidR="00AD4773" w14:paraId="25FEFE14" w14:textId="77777777">
        <w:tc>
          <w:tcPr>
            <w:tcW w:w="1284" w:type="dxa"/>
          </w:tcPr>
          <w:p w14:paraId="678DB6AE" w14:textId="3A93AD74" w:rsidR="00AD4773" w:rsidRDefault="00AD4773" w:rsidP="00AD4773">
            <w:ins w:id="302" w:author="vivo" w:date="2020-04-24T18:10:00Z">
              <w:r>
                <w:t>vivo</w:t>
              </w:r>
            </w:ins>
          </w:p>
        </w:tc>
        <w:tc>
          <w:tcPr>
            <w:tcW w:w="1910" w:type="dxa"/>
          </w:tcPr>
          <w:p w14:paraId="42A61D8F" w14:textId="0FB89CE5" w:rsidR="00AD4773" w:rsidRDefault="00AD4773" w:rsidP="00AD4773">
            <w:ins w:id="303" w:author="vivo" w:date="2020-04-24T18:10:00Z">
              <w:r>
                <w:t xml:space="preserve">Option </w:t>
              </w:r>
              <w:r>
                <w:t>c</w:t>
              </w:r>
              <w:r>
                <w:t>)</w:t>
              </w:r>
            </w:ins>
          </w:p>
        </w:tc>
        <w:tc>
          <w:tcPr>
            <w:tcW w:w="5102" w:type="dxa"/>
          </w:tcPr>
          <w:p w14:paraId="7B399594" w14:textId="75B0F9D7" w:rsidR="00AD4773" w:rsidRPr="005416E2" w:rsidRDefault="00AD4773" w:rsidP="00AD4773">
            <w:pPr>
              <w:rPr>
                <w:ins w:id="304" w:author="vivo" w:date="2020-04-24T18:10:00Z"/>
                <w:rFonts w:eastAsiaTheme="minorEastAsia" w:hint="eastAsia"/>
                <w:lang w:eastAsia="zh-CN"/>
              </w:rPr>
            </w:pPr>
            <w:ins w:id="305" w:author="vivo" w:date="2020-04-24T18:10:00Z">
              <w:r>
                <w:rPr>
                  <w:rFonts w:eastAsiaTheme="minorEastAsia"/>
                  <w:lang w:eastAsia="zh-CN"/>
                </w:rPr>
                <w:t xml:space="preserve">We think </w:t>
              </w:r>
            </w:ins>
            <w:ins w:id="306" w:author="vivo" w:date="2020-04-24T18:11:00Z">
              <w:r w:rsidR="005416E2">
                <w:rPr>
                  <w:rFonts w:eastAsiaTheme="minorEastAsia"/>
                  <w:lang w:eastAsia="zh-CN"/>
                </w:rPr>
                <w:t>that both option a and option b are allowed just like UU.</w:t>
              </w:r>
            </w:ins>
          </w:p>
          <w:p w14:paraId="79C8C373" w14:textId="3867A534" w:rsidR="00AD4773" w:rsidRDefault="00AD4773" w:rsidP="00AD4773"/>
        </w:tc>
      </w:tr>
    </w:tbl>
    <w:p w14:paraId="4265FCF0" w14:textId="77777777" w:rsidR="00661217" w:rsidRDefault="00661217">
      <w:pPr>
        <w:rPr>
          <w:rFonts w:eastAsiaTheme="minorEastAsia"/>
          <w:lang w:val="en-GB" w:eastAsia="zh-CN"/>
        </w:rPr>
      </w:pPr>
    </w:p>
    <w:p w14:paraId="5DA55B74" w14:textId="77777777" w:rsidR="00661217" w:rsidRDefault="00D86E92">
      <w:pPr>
        <w:pStyle w:val="a0"/>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Malgun Gothic"/>
                <w:lang w:eastAsia="ko-KR"/>
              </w:rPr>
            </w:pPr>
            <w:r>
              <w:rPr>
                <w:rFonts w:eastAsia="Malgun Gothic" w:hint="eastAsia"/>
                <w:lang w:eastAsia="ko-KR"/>
              </w:rPr>
              <w:t>Samsung</w:t>
            </w:r>
          </w:p>
        </w:tc>
        <w:tc>
          <w:tcPr>
            <w:tcW w:w="1910" w:type="dxa"/>
          </w:tcPr>
          <w:p w14:paraId="3DCA8ABC" w14:textId="77777777" w:rsidR="00661217" w:rsidRDefault="00D86E92">
            <w:pPr>
              <w:rPr>
                <w:rFonts w:eastAsia="Malgun Gothic"/>
                <w:lang w:eastAsia="ko-KR"/>
              </w:rPr>
            </w:pPr>
            <w:r>
              <w:rPr>
                <w:rFonts w:eastAsia="Malgun Gothic" w:hint="eastAsia"/>
                <w:lang w:eastAsia="ko-KR"/>
              </w:rPr>
              <w:t>Yes</w:t>
            </w:r>
          </w:p>
        </w:tc>
        <w:tc>
          <w:tcPr>
            <w:tcW w:w="5102" w:type="dxa"/>
          </w:tcPr>
          <w:p w14:paraId="1E391BA0" w14:textId="77777777"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14:paraId="0FE58DFD" w14:textId="77777777" w:rsidR="00661217" w:rsidRDefault="00D86E92">
            <w:pPr>
              <w:rPr>
                <w:rFonts w:eastAsia="Malgun Gothic"/>
                <w:lang w:eastAsia="ko-KR"/>
              </w:rPr>
            </w:pPr>
            <w:r>
              <w:rPr>
                <w:rFonts w:eastAsia="Malgun Gothic"/>
                <w:lang w:eastAsia="ko-KR"/>
              </w:rPr>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Malgun Gothic"/>
                <w:lang w:eastAsia="ko-KR"/>
              </w:rPr>
            </w:pPr>
            <w:ins w:id="307" w:author="HW, HiSi" w:date="2020-04-23T12:33: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5717A9B9" w14:textId="77777777" w:rsidR="00661217" w:rsidRDefault="00D86E92">
            <w:pPr>
              <w:rPr>
                <w:rFonts w:eastAsia="Malgun Gothic"/>
                <w:lang w:eastAsia="ko-KR"/>
              </w:rPr>
            </w:pPr>
            <w:ins w:id="308"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Malgun Gothic"/>
                <w:lang w:eastAsia="ko-KR"/>
              </w:rPr>
            </w:pPr>
            <w:ins w:id="309"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宋体"/>
                <w:lang w:eastAsia="zh-CN"/>
              </w:rPr>
            </w:pPr>
            <w:ins w:id="310" w:author="ZTE(Boyuan)" w:date="2020-04-23T21:34:00Z">
              <w:r>
                <w:rPr>
                  <w:rFonts w:eastAsia="宋体" w:hint="eastAsia"/>
                  <w:lang w:eastAsia="zh-CN"/>
                </w:rPr>
                <w:t>ZTE</w:t>
              </w:r>
            </w:ins>
          </w:p>
        </w:tc>
        <w:tc>
          <w:tcPr>
            <w:tcW w:w="1910" w:type="dxa"/>
          </w:tcPr>
          <w:p w14:paraId="7D0C79B7" w14:textId="77777777" w:rsidR="00661217" w:rsidRDefault="00D86E92">
            <w:pPr>
              <w:rPr>
                <w:rFonts w:eastAsia="宋体"/>
                <w:lang w:eastAsia="zh-CN"/>
              </w:rPr>
            </w:pPr>
            <w:ins w:id="311" w:author="ZTE(Boyuan)" w:date="2020-04-23T21:34:00Z">
              <w:r>
                <w:rPr>
                  <w:rFonts w:eastAsia="宋体" w:hint="eastAsia"/>
                  <w:lang w:eastAsia="zh-CN"/>
                </w:rPr>
                <w:t>No</w:t>
              </w:r>
            </w:ins>
          </w:p>
        </w:tc>
        <w:tc>
          <w:tcPr>
            <w:tcW w:w="5102" w:type="dxa"/>
          </w:tcPr>
          <w:p w14:paraId="62A65505" w14:textId="77777777" w:rsidR="00661217" w:rsidRDefault="00D86E92">
            <w:pPr>
              <w:rPr>
                <w:rFonts w:eastAsia="宋体"/>
                <w:lang w:eastAsia="zh-CN"/>
              </w:rPr>
            </w:pPr>
            <w:ins w:id="312" w:author="ZTE(Boyuan)" w:date="2020-04-23T21:34:00Z">
              <w:r>
                <w:rPr>
                  <w:rFonts w:eastAsia="宋体" w:hint="eastAsia"/>
                  <w:lang w:eastAsia="zh-CN"/>
                </w:rPr>
                <w:t>It is UE implementation.</w:t>
              </w:r>
            </w:ins>
          </w:p>
        </w:tc>
      </w:tr>
      <w:tr w:rsidR="00661217" w14:paraId="76D26B90" w14:textId="77777777">
        <w:tc>
          <w:tcPr>
            <w:tcW w:w="1284" w:type="dxa"/>
          </w:tcPr>
          <w:p w14:paraId="20B04A7F" w14:textId="496A58F1" w:rsidR="00661217" w:rsidRDefault="001B5AC8">
            <w:proofErr w:type="spellStart"/>
            <w:ins w:id="313" w:author="Hao Bi" w:date="2020-04-23T14:08:00Z">
              <w:r>
                <w:t>Futurewei</w:t>
              </w:r>
            </w:ins>
            <w:proofErr w:type="spellEnd"/>
          </w:p>
        </w:tc>
        <w:tc>
          <w:tcPr>
            <w:tcW w:w="1910" w:type="dxa"/>
          </w:tcPr>
          <w:p w14:paraId="2626BD89" w14:textId="12B881F7" w:rsidR="00661217" w:rsidRDefault="001B5AC8">
            <w:ins w:id="314" w:author="Hao Bi" w:date="2020-04-23T14:08:00Z">
              <w:r>
                <w:t>No</w:t>
              </w:r>
            </w:ins>
          </w:p>
        </w:tc>
        <w:tc>
          <w:tcPr>
            <w:tcW w:w="5102" w:type="dxa"/>
          </w:tcPr>
          <w:p w14:paraId="3741EA9D" w14:textId="348B1720" w:rsidR="00661217" w:rsidRDefault="000C7234">
            <w:ins w:id="315" w:author="Hao Bi" w:date="2020-04-23T14:43:00Z">
              <w:r>
                <w:t>SL DRB release and addition is a PC5 RRC procedure.</w:t>
              </w:r>
            </w:ins>
          </w:p>
        </w:tc>
      </w:tr>
      <w:tr w:rsidR="009465D5" w14:paraId="714D9DA8" w14:textId="77777777">
        <w:tc>
          <w:tcPr>
            <w:tcW w:w="1284" w:type="dxa"/>
          </w:tcPr>
          <w:p w14:paraId="01756E0D" w14:textId="415E8C10" w:rsidR="009465D5" w:rsidRDefault="009465D5">
            <w:pPr>
              <w:rPr>
                <w:rFonts w:eastAsia="Malgun Gothic"/>
                <w:lang w:eastAsia="ko-KR"/>
              </w:rPr>
            </w:pPr>
            <w:ins w:id="316" w:author="CATT" w:date="2020-04-24T14:53:00Z">
              <w:r>
                <w:rPr>
                  <w:rFonts w:eastAsiaTheme="minorEastAsia" w:hint="eastAsia"/>
                  <w:lang w:eastAsia="zh-CN"/>
                </w:rPr>
                <w:t>CATT</w:t>
              </w:r>
            </w:ins>
          </w:p>
        </w:tc>
        <w:tc>
          <w:tcPr>
            <w:tcW w:w="1910" w:type="dxa"/>
          </w:tcPr>
          <w:p w14:paraId="110B8A38" w14:textId="63302A09" w:rsidR="009465D5" w:rsidRDefault="009465D5">
            <w:pPr>
              <w:rPr>
                <w:rFonts w:eastAsia="Malgun Gothic"/>
                <w:lang w:eastAsia="ko-KR"/>
              </w:rPr>
            </w:pPr>
            <w:ins w:id="317" w:author="CATT" w:date="2020-04-24T14:53:00Z">
              <w:r>
                <w:rPr>
                  <w:rFonts w:eastAsiaTheme="minorEastAsia" w:hint="eastAsia"/>
                  <w:lang w:eastAsia="zh-CN"/>
                </w:rPr>
                <w:t>No</w:t>
              </w:r>
            </w:ins>
          </w:p>
        </w:tc>
        <w:tc>
          <w:tcPr>
            <w:tcW w:w="5102" w:type="dxa"/>
          </w:tcPr>
          <w:p w14:paraId="02C2413E" w14:textId="77777777" w:rsidR="009465D5" w:rsidRDefault="009465D5"/>
        </w:tc>
      </w:tr>
      <w:tr w:rsidR="00661217" w14:paraId="09355292" w14:textId="77777777">
        <w:tc>
          <w:tcPr>
            <w:tcW w:w="1284" w:type="dxa"/>
          </w:tcPr>
          <w:p w14:paraId="49A62C15" w14:textId="20AD584B" w:rsidR="00661217" w:rsidRPr="005416E2" w:rsidRDefault="005416E2">
            <w:pPr>
              <w:rPr>
                <w:rFonts w:eastAsiaTheme="minorEastAsia" w:hint="eastAsia"/>
                <w:lang w:eastAsia="zh-CN"/>
              </w:rPr>
            </w:pPr>
            <w:ins w:id="318" w:author="vivo" w:date="2020-04-24T18:12:00Z">
              <w:r>
                <w:rPr>
                  <w:rFonts w:eastAsiaTheme="minorEastAsia" w:hint="eastAsia"/>
                  <w:lang w:eastAsia="zh-CN"/>
                </w:rPr>
                <w:t>v</w:t>
              </w:r>
              <w:r>
                <w:rPr>
                  <w:rFonts w:eastAsiaTheme="minorEastAsia"/>
                  <w:lang w:eastAsia="zh-CN"/>
                </w:rPr>
                <w:t>ivo</w:t>
              </w:r>
            </w:ins>
          </w:p>
        </w:tc>
        <w:tc>
          <w:tcPr>
            <w:tcW w:w="1910" w:type="dxa"/>
          </w:tcPr>
          <w:p w14:paraId="06F6061D" w14:textId="454B7151" w:rsidR="00661217" w:rsidRPr="005416E2" w:rsidRDefault="005416E2">
            <w:pPr>
              <w:rPr>
                <w:rFonts w:eastAsiaTheme="minorEastAsia" w:hint="eastAsia"/>
                <w:lang w:eastAsia="zh-CN"/>
              </w:rPr>
            </w:pPr>
            <w:ins w:id="319" w:author="vivo" w:date="2020-04-24T18:12:00Z">
              <w:r>
                <w:rPr>
                  <w:rFonts w:eastAsiaTheme="minorEastAsia" w:hint="eastAsia"/>
                  <w:lang w:eastAsia="zh-CN"/>
                </w:rPr>
                <w:t>N</w:t>
              </w:r>
              <w:r>
                <w:rPr>
                  <w:rFonts w:eastAsiaTheme="minorEastAsia"/>
                  <w:lang w:eastAsia="zh-CN"/>
                </w:rPr>
                <w:t>o</w:t>
              </w:r>
            </w:ins>
          </w:p>
        </w:tc>
        <w:tc>
          <w:tcPr>
            <w:tcW w:w="5102" w:type="dxa"/>
          </w:tcPr>
          <w:p w14:paraId="2CE4B6D5" w14:textId="77777777" w:rsidR="00661217" w:rsidRDefault="005416E2">
            <w:pPr>
              <w:rPr>
                <w:ins w:id="320" w:author="vivo" w:date="2020-04-24T18:16:00Z"/>
                <w:rFonts w:eastAsiaTheme="minorEastAsia"/>
                <w:lang w:eastAsia="zh-CN"/>
              </w:rPr>
            </w:pPr>
            <w:ins w:id="321" w:author="vivo" w:date="2020-04-24T18:15:00Z">
              <w:r>
                <w:rPr>
                  <w:rFonts w:eastAsiaTheme="minorEastAsia"/>
                  <w:lang w:eastAsia="zh-CN"/>
                </w:rPr>
                <w:t>Just like UU, some guidance should be added.</w:t>
              </w:r>
            </w:ins>
          </w:p>
          <w:p w14:paraId="46753453" w14:textId="06631F2E" w:rsidR="005416E2" w:rsidRDefault="005416E2">
            <w:pPr>
              <w:rPr>
                <w:ins w:id="322" w:author="vivo" w:date="2020-04-24T18:17:00Z"/>
                <w:rFonts w:eastAsiaTheme="minorEastAsia"/>
                <w:lang w:eastAsia="zh-CN"/>
              </w:rPr>
            </w:pPr>
            <w:ins w:id="323" w:author="vivo" w:date="2020-04-24T18:16:00Z">
              <w:r>
                <w:rPr>
                  <w:rFonts w:eastAsiaTheme="minorEastAsia"/>
                  <w:lang w:eastAsia="zh-CN"/>
                </w:rPr>
                <w:t xml:space="preserve">For </w:t>
              </w:r>
              <w:proofErr w:type="gramStart"/>
              <w:r>
                <w:rPr>
                  <w:rFonts w:eastAsiaTheme="minorEastAsia"/>
                  <w:lang w:eastAsia="zh-CN"/>
                </w:rPr>
                <w:t>example</w:t>
              </w:r>
            </w:ins>
            <w:proofErr w:type="gramEnd"/>
            <w:ins w:id="324" w:author="vivo" w:date="2020-04-24T18:17:00Z">
              <w:r>
                <w:rPr>
                  <w:rFonts w:eastAsiaTheme="minorEastAsia"/>
                  <w:lang w:eastAsia="zh-CN"/>
                </w:rPr>
                <w:t xml:space="preserve"> in UU, </w:t>
              </w:r>
            </w:ins>
          </w:p>
          <w:p w14:paraId="275529E7" w14:textId="056B316B" w:rsidR="005416E2" w:rsidRPr="005416E2" w:rsidRDefault="005416E2">
            <w:pPr>
              <w:rPr>
                <w:rFonts w:eastAsiaTheme="minorEastAsia" w:hint="eastAsia"/>
                <w:lang w:eastAsia="zh-CN"/>
                <w:rPrChange w:id="325" w:author="vivo" w:date="2020-04-24T18:14:00Z">
                  <w:rPr/>
                </w:rPrChange>
              </w:rPr>
            </w:pPr>
            <w:ins w:id="326" w:author="vivo" w:date="2020-04-24T18:17:00Z">
              <w:r w:rsidRPr="005416E2">
                <w:rPr>
                  <w:highlight w:val="yellow"/>
                  <w:rPrChange w:id="327" w:author="vivo" w:date="2020-04-24T18:18:00Z">
                    <w:rPr/>
                  </w:rPrChange>
                </w:rPr>
                <w:t>T</w:t>
              </w:r>
              <w:r w:rsidRPr="005416E2">
                <w:rPr>
                  <w:highlight w:val="yellow"/>
                  <w:rPrChange w:id="328" w:author="vivo" w:date="2020-04-24T18:18:00Z">
                    <w:rPr/>
                  </w:rPrChange>
                </w:rPr>
                <w:t xml:space="preserve">he </w:t>
              </w:r>
            </w:ins>
            <w:ins w:id="329" w:author="vivo" w:date="2020-04-24T18:19:00Z">
              <w:r>
                <w:rPr>
                  <w:highlight w:val="yellow"/>
                </w:rPr>
                <w:t>TX UE</w:t>
              </w:r>
            </w:ins>
            <w:ins w:id="330" w:author="vivo" w:date="2020-04-24T18:17:00Z">
              <w:r w:rsidRPr="005416E2">
                <w:rPr>
                  <w:highlight w:val="yellow"/>
                  <w:rPrChange w:id="331" w:author="vivo" w:date="2020-04-24T18:18:00Z">
                    <w:rPr/>
                  </w:rPrChange>
                </w:rPr>
                <w:t xml:space="preserve"> may e.g. use different RB identities for RB establishments, change the AS security key</w:t>
              </w:r>
            </w:ins>
          </w:p>
        </w:tc>
      </w:tr>
      <w:tr w:rsidR="00661217" w14:paraId="4104ACE6" w14:textId="77777777">
        <w:tc>
          <w:tcPr>
            <w:tcW w:w="1284" w:type="dxa"/>
          </w:tcPr>
          <w:p w14:paraId="5DAD61BC" w14:textId="77777777" w:rsidR="00661217" w:rsidRDefault="00661217">
            <w:pPr>
              <w:rPr>
                <w:rFonts w:eastAsia="Malgun Gothic"/>
                <w:lang w:eastAsia="ko-KR"/>
              </w:rPr>
            </w:pPr>
          </w:p>
        </w:tc>
        <w:tc>
          <w:tcPr>
            <w:tcW w:w="1910" w:type="dxa"/>
          </w:tcPr>
          <w:p w14:paraId="5F8B5A10" w14:textId="77777777" w:rsidR="00661217" w:rsidRDefault="00661217">
            <w:pPr>
              <w:rPr>
                <w:rFonts w:eastAsia="Malgun Gothic"/>
                <w:lang w:eastAsia="ko-KR"/>
              </w:rPr>
            </w:pPr>
          </w:p>
        </w:tc>
        <w:tc>
          <w:tcPr>
            <w:tcW w:w="5102" w:type="dxa"/>
          </w:tcPr>
          <w:p w14:paraId="000AFFD1" w14:textId="77777777" w:rsidR="00661217" w:rsidRDefault="00661217">
            <w:pPr>
              <w:rPr>
                <w:rFonts w:eastAsia="Malgun Gothic"/>
                <w:lang w:eastAsia="ko-KR"/>
              </w:rPr>
            </w:pPr>
          </w:p>
        </w:tc>
      </w:tr>
      <w:tr w:rsidR="00661217" w14:paraId="7107DDE5" w14:textId="77777777">
        <w:tc>
          <w:tcPr>
            <w:tcW w:w="1284" w:type="dxa"/>
          </w:tcPr>
          <w:p w14:paraId="6B69C154" w14:textId="77777777" w:rsidR="00661217" w:rsidRDefault="00661217">
            <w:pPr>
              <w:rPr>
                <w:rFonts w:eastAsia="Malgun Gothic"/>
                <w:lang w:eastAsia="ko-KR"/>
              </w:rPr>
            </w:pPr>
          </w:p>
        </w:tc>
        <w:tc>
          <w:tcPr>
            <w:tcW w:w="1910" w:type="dxa"/>
          </w:tcPr>
          <w:p w14:paraId="532AAFD2" w14:textId="77777777" w:rsidR="00661217" w:rsidRDefault="00661217">
            <w:pPr>
              <w:rPr>
                <w:rFonts w:eastAsia="Malgun Gothic"/>
                <w:lang w:eastAsia="ko-KR"/>
              </w:rPr>
            </w:pPr>
          </w:p>
        </w:tc>
        <w:tc>
          <w:tcPr>
            <w:tcW w:w="5102" w:type="dxa"/>
          </w:tcPr>
          <w:p w14:paraId="27A7F251" w14:textId="77777777" w:rsidR="00661217" w:rsidRDefault="00661217">
            <w:pPr>
              <w:rPr>
                <w:rFonts w:eastAsiaTheme="minorEastAsia"/>
                <w:lang w:eastAsia="zh-CN"/>
              </w:rPr>
            </w:pPr>
          </w:p>
        </w:tc>
      </w:tr>
      <w:tr w:rsidR="00661217"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7220A101"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68CD9673" w14:textId="77777777" w:rsidR="00661217" w:rsidRDefault="00661217"/>
        </w:tc>
      </w:tr>
      <w:tr w:rsidR="00661217" w14:paraId="6784017C" w14:textId="77777777">
        <w:tc>
          <w:tcPr>
            <w:tcW w:w="1284" w:type="dxa"/>
          </w:tcPr>
          <w:p w14:paraId="6D18A3DA" w14:textId="77777777" w:rsidR="00661217" w:rsidRDefault="00661217"/>
        </w:tc>
        <w:tc>
          <w:tcPr>
            <w:tcW w:w="1910" w:type="dxa"/>
          </w:tcPr>
          <w:p w14:paraId="6552E1F2" w14:textId="77777777" w:rsidR="00661217" w:rsidRDefault="00661217"/>
        </w:tc>
        <w:tc>
          <w:tcPr>
            <w:tcW w:w="5102" w:type="dxa"/>
          </w:tcPr>
          <w:p w14:paraId="37B2F594" w14:textId="77777777" w:rsidR="00661217" w:rsidRDefault="00661217"/>
        </w:tc>
      </w:tr>
      <w:tr w:rsidR="00661217" w14:paraId="35C5C630" w14:textId="77777777">
        <w:tc>
          <w:tcPr>
            <w:tcW w:w="1284" w:type="dxa"/>
          </w:tcPr>
          <w:p w14:paraId="4E39E044" w14:textId="77777777" w:rsidR="00661217" w:rsidRDefault="00661217"/>
        </w:tc>
        <w:tc>
          <w:tcPr>
            <w:tcW w:w="1910" w:type="dxa"/>
          </w:tcPr>
          <w:p w14:paraId="1D5D71F6" w14:textId="77777777" w:rsidR="00661217" w:rsidRDefault="00661217"/>
        </w:tc>
        <w:tc>
          <w:tcPr>
            <w:tcW w:w="5102" w:type="dxa"/>
          </w:tcPr>
          <w:p w14:paraId="24E9BB5E" w14:textId="77777777" w:rsidR="00661217" w:rsidRDefault="00661217"/>
        </w:tc>
      </w:tr>
      <w:tr w:rsidR="00661217" w14:paraId="27C66EDB" w14:textId="77777777">
        <w:tc>
          <w:tcPr>
            <w:tcW w:w="1284" w:type="dxa"/>
          </w:tcPr>
          <w:p w14:paraId="7F50EC63" w14:textId="77777777" w:rsidR="00661217" w:rsidRDefault="00661217"/>
        </w:tc>
        <w:tc>
          <w:tcPr>
            <w:tcW w:w="1910" w:type="dxa"/>
          </w:tcPr>
          <w:p w14:paraId="5E8980B5" w14:textId="77777777" w:rsidR="00661217" w:rsidRDefault="00661217"/>
        </w:tc>
        <w:tc>
          <w:tcPr>
            <w:tcW w:w="5102" w:type="dxa"/>
          </w:tcPr>
          <w:p w14:paraId="5C1B8B93" w14:textId="77777777" w:rsidR="00661217" w:rsidRDefault="00661217"/>
        </w:tc>
      </w:tr>
      <w:tr w:rsidR="00661217" w14:paraId="6D45F743" w14:textId="77777777">
        <w:tc>
          <w:tcPr>
            <w:tcW w:w="1284" w:type="dxa"/>
          </w:tcPr>
          <w:p w14:paraId="029782FB" w14:textId="77777777" w:rsidR="00661217" w:rsidRDefault="00661217"/>
        </w:tc>
        <w:tc>
          <w:tcPr>
            <w:tcW w:w="1910" w:type="dxa"/>
          </w:tcPr>
          <w:p w14:paraId="09888C3D" w14:textId="77777777" w:rsidR="00661217" w:rsidRDefault="00661217"/>
        </w:tc>
        <w:tc>
          <w:tcPr>
            <w:tcW w:w="5102" w:type="dxa"/>
          </w:tcPr>
          <w:p w14:paraId="5678A45A" w14:textId="77777777" w:rsidR="00661217" w:rsidRDefault="00661217"/>
        </w:tc>
      </w:tr>
      <w:tr w:rsidR="00661217" w14:paraId="7A243346" w14:textId="77777777">
        <w:tc>
          <w:tcPr>
            <w:tcW w:w="1284" w:type="dxa"/>
          </w:tcPr>
          <w:p w14:paraId="302BA972" w14:textId="77777777" w:rsidR="00661217" w:rsidRDefault="00661217"/>
        </w:tc>
        <w:tc>
          <w:tcPr>
            <w:tcW w:w="1910" w:type="dxa"/>
          </w:tcPr>
          <w:p w14:paraId="161047AB" w14:textId="77777777" w:rsidR="00661217" w:rsidRDefault="00661217"/>
        </w:tc>
        <w:tc>
          <w:tcPr>
            <w:tcW w:w="5102" w:type="dxa"/>
          </w:tcPr>
          <w:p w14:paraId="099A2904" w14:textId="77777777" w:rsidR="00661217" w:rsidRDefault="00661217"/>
        </w:tc>
      </w:tr>
    </w:tbl>
    <w:p w14:paraId="59D006CE" w14:textId="77777777" w:rsidR="00661217" w:rsidRDefault="00661217">
      <w:pPr>
        <w:pStyle w:val="a0"/>
        <w:rPr>
          <w:rFonts w:eastAsia="宋体"/>
          <w:lang w:eastAsia="zh-CN"/>
        </w:rPr>
      </w:pPr>
    </w:p>
    <w:p w14:paraId="1CA1E8C7" w14:textId="77777777" w:rsidR="00661217" w:rsidRDefault="00661217">
      <w:pPr>
        <w:pStyle w:val="a0"/>
        <w:rPr>
          <w:rFonts w:eastAsiaTheme="minorEastAsia"/>
          <w:lang w:val="en-GB" w:eastAsia="zh-CN"/>
        </w:rPr>
      </w:pPr>
    </w:p>
    <w:p w14:paraId="0A6BC8E7" w14:textId="77777777" w:rsidR="00661217" w:rsidRDefault="00D86E92">
      <w:pPr>
        <w:pStyle w:val="a0"/>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 xml:space="preserve">Over </w:t>
      </w:r>
      <w:proofErr w:type="spellStart"/>
      <w:r>
        <w:t>Uu</w:t>
      </w:r>
      <w:proofErr w:type="spellEnd"/>
      <w:r>
        <w:t xml:space="preserve">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Malgun Gothic"/>
                <w:lang w:eastAsia="ko-KR"/>
              </w:rPr>
            </w:pPr>
            <w:r>
              <w:rPr>
                <w:rFonts w:eastAsia="Malgun Gothic" w:hint="eastAsia"/>
                <w:lang w:eastAsia="ko-KR"/>
              </w:rPr>
              <w:t>Samsung</w:t>
            </w:r>
          </w:p>
        </w:tc>
        <w:tc>
          <w:tcPr>
            <w:tcW w:w="1910" w:type="dxa"/>
          </w:tcPr>
          <w:p w14:paraId="7E2FD664" w14:textId="77777777" w:rsidR="00661217" w:rsidRDefault="00D86E92">
            <w:pPr>
              <w:rPr>
                <w:rFonts w:eastAsia="Malgun Gothic"/>
                <w:lang w:eastAsia="ko-KR"/>
              </w:rPr>
            </w:pPr>
            <w:r>
              <w:rPr>
                <w:rFonts w:eastAsia="Malgun Gothic" w:hint="eastAsia"/>
                <w:lang w:eastAsia="ko-KR"/>
              </w:rPr>
              <w:t>No</w:t>
            </w:r>
          </w:p>
        </w:tc>
        <w:tc>
          <w:tcPr>
            <w:tcW w:w="5102" w:type="dxa"/>
          </w:tcPr>
          <w:p w14:paraId="0C40A734" w14:textId="77777777"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332" w:author="HW, HiSi" w:date="2020-04-23T12:34:00Z">
              <w:r>
                <w:rPr>
                  <w:rFonts w:eastAsiaTheme="minorEastAsia" w:hint="eastAsia"/>
                  <w:lang w:eastAsia="zh-CN"/>
                </w:rPr>
                <w:t>HW</w:t>
              </w:r>
            </w:ins>
            <w:ins w:id="333"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9643CC2" w14:textId="77777777" w:rsidR="00661217" w:rsidRDefault="00D86E92">
            <w:ins w:id="334" w:author="HW, HiSi" w:date="2020-04-23T12:34:00Z">
              <w:r>
                <w:rPr>
                  <w:rFonts w:eastAsiaTheme="minorEastAsia" w:hint="eastAsia"/>
                  <w:lang w:eastAsia="zh-CN"/>
                </w:rPr>
                <w:t>No</w:t>
              </w:r>
            </w:ins>
          </w:p>
        </w:tc>
        <w:tc>
          <w:tcPr>
            <w:tcW w:w="5102" w:type="dxa"/>
          </w:tcPr>
          <w:p w14:paraId="557BC068" w14:textId="77777777" w:rsidR="00661217" w:rsidRDefault="00D86E92">
            <w:ins w:id="335"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ins w:id="336" w:author="Ming-Yuan Cheng" w:date="2020-04-23T16:44:00Z">
              <w:r>
                <w:t>MediaTek</w:t>
              </w:r>
            </w:ins>
          </w:p>
        </w:tc>
        <w:tc>
          <w:tcPr>
            <w:tcW w:w="1910" w:type="dxa"/>
          </w:tcPr>
          <w:p w14:paraId="448BF315" w14:textId="77777777" w:rsidR="00661217" w:rsidRDefault="00D86E92">
            <w:ins w:id="337"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宋体"/>
                <w:lang w:eastAsia="zh-CN"/>
              </w:rPr>
            </w:pPr>
            <w:ins w:id="338" w:author="ZTE(Boyuan)" w:date="2020-04-23T21:34:00Z">
              <w:r>
                <w:rPr>
                  <w:rFonts w:eastAsia="宋体" w:hint="eastAsia"/>
                  <w:lang w:eastAsia="zh-CN"/>
                </w:rPr>
                <w:t>ZTE</w:t>
              </w:r>
            </w:ins>
          </w:p>
        </w:tc>
        <w:tc>
          <w:tcPr>
            <w:tcW w:w="1910" w:type="dxa"/>
          </w:tcPr>
          <w:p w14:paraId="57143EBF" w14:textId="77777777" w:rsidR="00661217" w:rsidRDefault="00D86E92">
            <w:pPr>
              <w:rPr>
                <w:rFonts w:eastAsia="宋体"/>
                <w:lang w:eastAsia="zh-CN"/>
              </w:rPr>
            </w:pPr>
            <w:ins w:id="339" w:author="ZTE(Boyuan)" w:date="2020-04-23T21:34:00Z">
              <w:r>
                <w:rPr>
                  <w:rFonts w:eastAsia="宋体" w:hint="eastAsia"/>
                  <w:lang w:eastAsia="zh-CN"/>
                </w:rPr>
                <w:t>No</w:t>
              </w:r>
            </w:ins>
          </w:p>
        </w:tc>
        <w:tc>
          <w:tcPr>
            <w:tcW w:w="5102" w:type="dxa"/>
          </w:tcPr>
          <w:p w14:paraId="3EB7F988" w14:textId="77777777" w:rsidR="00661217" w:rsidRDefault="00D86E92">
            <w:pPr>
              <w:rPr>
                <w:rFonts w:eastAsia="宋体"/>
                <w:lang w:eastAsia="zh-CN"/>
              </w:rPr>
            </w:pPr>
            <w:ins w:id="340" w:author="ZTE(Boyuan)" w:date="2020-04-23T21:34:00Z">
              <w:r>
                <w:rPr>
                  <w:rFonts w:eastAsia="宋体" w:hint="eastAsia"/>
                  <w:lang w:eastAsia="zh-CN"/>
                </w:rPr>
                <w:t>It is not appropriate for SA3 to capture th</w:t>
              </w:r>
            </w:ins>
            <w:ins w:id="341" w:author="ZTE(Boyuan)" w:date="2020-04-23T21:35:00Z">
              <w:r>
                <w:rPr>
                  <w:rFonts w:eastAsia="宋体"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342" w:author="Ericsson" w:date="2020-04-23T15:44:00Z">
              <w:r>
                <w:rPr>
                  <w:rFonts w:eastAsia="Malgun Gothic"/>
                  <w:lang w:eastAsia="ko-KR"/>
                </w:rPr>
                <w:t>Ericsson</w:t>
              </w:r>
            </w:ins>
          </w:p>
        </w:tc>
        <w:tc>
          <w:tcPr>
            <w:tcW w:w="1910" w:type="dxa"/>
          </w:tcPr>
          <w:p w14:paraId="6950B852" w14:textId="77777777" w:rsidR="00920F14" w:rsidRDefault="00920F14" w:rsidP="00920F14">
            <w:ins w:id="343" w:author="Ericsson" w:date="2020-04-23T15:44:00Z">
              <w:r>
                <w:rPr>
                  <w:rFonts w:eastAsia="Malgun Gothic"/>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Malgun Gothic"/>
                <w:lang w:eastAsia="ko-KR"/>
              </w:rPr>
            </w:pPr>
            <w:ins w:id="344" w:author="Nokia" w:date="2020-04-23T18:35:00Z">
              <w:r>
                <w:rPr>
                  <w:rFonts w:eastAsia="Malgun Gothic"/>
                  <w:lang w:eastAsia="ko-KR"/>
                </w:rPr>
                <w:t>Nokia</w:t>
              </w:r>
            </w:ins>
          </w:p>
        </w:tc>
        <w:tc>
          <w:tcPr>
            <w:tcW w:w="1910" w:type="dxa"/>
          </w:tcPr>
          <w:p w14:paraId="6523AD01" w14:textId="4C8E12AB" w:rsidR="00920F14" w:rsidRDefault="003B53EF" w:rsidP="00920F14">
            <w:pPr>
              <w:rPr>
                <w:rFonts w:eastAsia="Malgun Gothic"/>
                <w:lang w:eastAsia="ko-KR"/>
              </w:rPr>
            </w:pPr>
            <w:ins w:id="345" w:author="Nokia" w:date="2020-04-23T18:35:00Z">
              <w:r>
                <w:rPr>
                  <w:rFonts w:eastAsia="Malgun Gothic"/>
                  <w:lang w:eastAsia="ko-KR"/>
                </w:rPr>
                <w:t>Yes</w:t>
              </w:r>
            </w:ins>
          </w:p>
        </w:tc>
        <w:tc>
          <w:tcPr>
            <w:tcW w:w="5102" w:type="dxa"/>
          </w:tcPr>
          <w:p w14:paraId="24B0FF45" w14:textId="77777777" w:rsidR="00920F14" w:rsidRDefault="00920F14" w:rsidP="00920F14">
            <w:pPr>
              <w:rPr>
                <w:rFonts w:eastAsia="Malgun Gothic"/>
                <w:lang w:eastAsia="ko-KR"/>
              </w:rPr>
            </w:pPr>
          </w:p>
        </w:tc>
      </w:tr>
      <w:tr w:rsidR="00920F14" w14:paraId="34DBFE9E" w14:textId="77777777">
        <w:tc>
          <w:tcPr>
            <w:tcW w:w="1284" w:type="dxa"/>
          </w:tcPr>
          <w:p w14:paraId="1A909B29" w14:textId="02DEE63B" w:rsidR="00920F14" w:rsidRDefault="003462FF" w:rsidP="00920F14">
            <w:pPr>
              <w:rPr>
                <w:rFonts w:eastAsia="Malgun Gothic"/>
                <w:lang w:eastAsia="ko-KR"/>
              </w:rPr>
            </w:pPr>
            <w:proofErr w:type="spellStart"/>
            <w:ins w:id="346" w:author="Hao Bi" w:date="2020-04-23T14:17:00Z">
              <w:r>
                <w:rPr>
                  <w:rFonts w:eastAsia="Malgun Gothic"/>
                  <w:lang w:eastAsia="ko-KR"/>
                </w:rPr>
                <w:t>Futurewei</w:t>
              </w:r>
            </w:ins>
            <w:proofErr w:type="spellEnd"/>
          </w:p>
        </w:tc>
        <w:tc>
          <w:tcPr>
            <w:tcW w:w="1910" w:type="dxa"/>
          </w:tcPr>
          <w:p w14:paraId="389D409F" w14:textId="0F35957C" w:rsidR="00920F14" w:rsidRDefault="003462FF" w:rsidP="00920F14">
            <w:pPr>
              <w:rPr>
                <w:rFonts w:eastAsia="Malgun Gothic"/>
                <w:lang w:eastAsia="ko-KR"/>
              </w:rPr>
            </w:pPr>
            <w:ins w:id="347" w:author="Hao Bi" w:date="2020-04-23T14:17:00Z">
              <w:r>
                <w:rPr>
                  <w:rFonts w:eastAsia="Malgun Gothic"/>
                  <w:lang w:eastAsia="ko-KR"/>
                </w:rPr>
                <w:t>No</w:t>
              </w:r>
            </w:ins>
          </w:p>
        </w:tc>
        <w:tc>
          <w:tcPr>
            <w:tcW w:w="5102" w:type="dxa"/>
          </w:tcPr>
          <w:p w14:paraId="03C4ED9B" w14:textId="21DB8BD5" w:rsidR="00920F14" w:rsidRDefault="00986D77" w:rsidP="00920F14">
            <w:pPr>
              <w:rPr>
                <w:rFonts w:eastAsiaTheme="minorEastAsia"/>
                <w:lang w:eastAsia="zh-CN"/>
              </w:rPr>
            </w:pPr>
            <w:ins w:id="348" w:author="Hao Bi" w:date="2020-04-23T14:28:00Z">
              <w:r>
                <w:rPr>
                  <w:rFonts w:eastAsiaTheme="minorEastAsia"/>
                  <w:lang w:eastAsia="zh-CN"/>
                </w:rPr>
                <w:t>V2X layer doesn’t have context and control of SLRBs.</w:t>
              </w:r>
            </w:ins>
          </w:p>
        </w:tc>
      </w:tr>
      <w:tr w:rsidR="009358C3"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51D17C65" w:rsidR="009358C3" w:rsidRDefault="009358C3" w:rsidP="009358C3">
            <w:ins w:id="349" w:author="Spreadtrum" w:date="2020-04-24T11:15:00Z">
              <w:r w:rsidRPr="00354D6B">
                <w:t>Spreadtrum</w:t>
              </w:r>
            </w:ins>
          </w:p>
        </w:tc>
        <w:tc>
          <w:tcPr>
            <w:tcW w:w="1910" w:type="dxa"/>
            <w:tcBorders>
              <w:top w:val="single" w:sz="4" w:space="0" w:color="auto"/>
              <w:left w:val="single" w:sz="4" w:space="0" w:color="auto"/>
              <w:bottom w:val="single" w:sz="4" w:space="0" w:color="auto"/>
              <w:right w:val="single" w:sz="4" w:space="0" w:color="auto"/>
            </w:tcBorders>
          </w:tcPr>
          <w:p w14:paraId="50942F9B" w14:textId="6C9E0E4C" w:rsidR="009358C3" w:rsidRDefault="009358C3" w:rsidP="009358C3">
            <w:ins w:id="350" w:author="Spreadtrum" w:date="2020-04-24T11:15:00Z">
              <w:r w:rsidRPr="00354D6B">
                <w:t>Yes</w:t>
              </w:r>
            </w:ins>
          </w:p>
        </w:tc>
        <w:tc>
          <w:tcPr>
            <w:tcW w:w="5102" w:type="dxa"/>
            <w:tcBorders>
              <w:top w:val="single" w:sz="4" w:space="0" w:color="auto"/>
              <w:left w:val="single" w:sz="4" w:space="0" w:color="auto"/>
              <w:bottom w:val="single" w:sz="4" w:space="0" w:color="auto"/>
              <w:right w:val="single" w:sz="4" w:space="0" w:color="auto"/>
            </w:tcBorders>
          </w:tcPr>
          <w:p w14:paraId="5FF33F6C" w14:textId="77777777" w:rsidR="009358C3" w:rsidRDefault="009358C3" w:rsidP="009358C3"/>
        </w:tc>
      </w:tr>
      <w:tr w:rsidR="009358C3" w14:paraId="2577C8E0" w14:textId="77777777">
        <w:tc>
          <w:tcPr>
            <w:tcW w:w="1284" w:type="dxa"/>
          </w:tcPr>
          <w:p w14:paraId="341D5C49" w14:textId="35FA479B" w:rsidR="009358C3" w:rsidRDefault="00B17D9F" w:rsidP="009358C3">
            <w:ins w:id="351" w:author="Apple" w:date="2020-04-23T21:24:00Z">
              <w:r>
                <w:t>Apple</w:t>
              </w:r>
            </w:ins>
          </w:p>
        </w:tc>
        <w:tc>
          <w:tcPr>
            <w:tcW w:w="1910" w:type="dxa"/>
          </w:tcPr>
          <w:p w14:paraId="656A3109" w14:textId="30D5D465" w:rsidR="009358C3" w:rsidRDefault="00B17D9F" w:rsidP="009358C3">
            <w:ins w:id="352" w:author="Apple" w:date="2020-04-23T21:24:00Z">
              <w:r>
                <w:t>Yes</w:t>
              </w:r>
            </w:ins>
          </w:p>
        </w:tc>
        <w:tc>
          <w:tcPr>
            <w:tcW w:w="5102" w:type="dxa"/>
          </w:tcPr>
          <w:p w14:paraId="35E82247" w14:textId="77777777" w:rsidR="009358C3" w:rsidRDefault="009358C3" w:rsidP="009358C3"/>
        </w:tc>
      </w:tr>
      <w:tr w:rsidR="006520F6" w14:paraId="4A67CC57" w14:textId="77777777">
        <w:tc>
          <w:tcPr>
            <w:tcW w:w="1284" w:type="dxa"/>
          </w:tcPr>
          <w:p w14:paraId="7F61ECFF" w14:textId="786825E6" w:rsidR="006520F6" w:rsidRDefault="006520F6" w:rsidP="006520F6">
            <w:ins w:id="353" w:author="Qualcomm" w:date="2020-04-23T23:10:00Z">
              <w:r>
                <w:rPr>
                  <w:rFonts w:eastAsia="Malgun Gothic"/>
                  <w:lang w:eastAsia="ko-KR"/>
                </w:rPr>
                <w:t>Qualcomm</w:t>
              </w:r>
            </w:ins>
          </w:p>
        </w:tc>
        <w:tc>
          <w:tcPr>
            <w:tcW w:w="1910" w:type="dxa"/>
          </w:tcPr>
          <w:p w14:paraId="6ACDF89B" w14:textId="4E82DF9D" w:rsidR="006520F6" w:rsidRDefault="006520F6" w:rsidP="006520F6">
            <w:ins w:id="354" w:author="Qualcomm" w:date="2020-04-23T23:10:00Z">
              <w:r>
                <w:rPr>
                  <w:rFonts w:eastAsia="Malgun Gothic"/>
                  <w:lang w:eastAsia="ko-KR"/>
                </w:rPr>
                <w:t>Yes</w:t>
              </w:r>
            </w:ins>
          </w:p>
        </w:tc>
        <w:tc>
          <w:tcPr>
            <w:tcW w:w="5102" w:type="dxa"/>
          </w:tcPr>
          <w:p w14:paraId="7AC749D1" w14:textId="0DC97C01" w:rsidR="006520F6" w:rsidRDefault="006520F6" w:rsidP="006520F6">
            <w:ins w:id="355" w:author="Qualcomm" w:date="2020-04-23T23:10:00Z">
              <w:r>
                <w:rPr>
                  <w:rFonts w:eastAsia="Malgun Gothic"/>
                  <w:lang w:eastAsia="ko-KR"/>
                </w:rPr>
                <w:t>The LS should be sent to CT1, as CT1 defines V2X layer details</w:t>
              </w:r>
            </w:ins>
          </w:p>
        </w:tc>
      </w:tr>
      <w:tr w:rsidR="001A548A" w14:paraId="7C1C62B4" w14:textId="77777777">
        <w:tc>
          <w:tcPr>
            <w:tcW w:w="1284" w:type="dxa"/>
          </w:tcPr>
          <w:p w14:paraId="0B16F15D" w14:textId="6743917C" w:rsidR="001A548A" w:rsidRDefault="001A548A" w:rsidP="006520F6">
            <w:ins w:id="356" w:author="CATT" w:date="2020-04-24T14:47:00Z">
              <w:r>
                <w:lastRenderedPageBreak/>
                <w:t>Intel</w:t>
              </w:r>
            </w:ins>
          </w:p>
        </w:tc>
        <w:tc>
          <w:tcPr>
            <w:tcW w:w="1910" w:type="dxa"/>
          </w:tcPr>
          <w:p w14:paraId="0A362267" w14:textId="26312FD2" w:rsidR="001A548A" w:rsidRDefault="001A548A" w:rsidP="006520F6">
            <w:ins w:id="357" w:author="CATT" w:date="2020-04-24T14:47:00Z">
              <w:r>
                <w:t>Yes</w:t>
              </w:r>
            </w:ins>
          </w:p>
        </w:tc>
        <w:tc>
          <w:tcPr>
            <w:tcW w:w="5102" w:type="dxa"/>
          </w:tcPr>
          <w:p w14:paraId="59D283F0" w14:textId="77777777" w:rsidR="001A548A" w:rsidRDefault="001A548A" w:rsidP="006520F6"/>
        </w:tc>
      </w:tr>
      <w:tr w:rsidR="00BB29D2" w14:paraId="256ABC42" w14:textId="77777777">
        <w:tc>
          <w:tcPr>
            <w:tcW w:w="1284" w:type="dxa"/>
          </w:tcPr>
          <w:p w14:paraId="68038F65" w14:textId="4FD6DB9F" w:rsidR="00BB29D2" w:rsidRDefault="00BB29D2" w:rsidP="006520F6">
            <w:ins w:id="358" w:author="CATT" w:date="2020-04-24T14:55:00Z">
              <w:r>
                <w:rPr>
                  <w:rFonts w:eastAsiaTheme="minorEastAsia" w:hint="eastAsia"/>
                  <w:lang w:eastAsia="zh-CN"/>
                </w:rPr>
                <w:t>CATT</w:t>
              </w:r>
            </w:ins>
          </w:p>
        </w:tc>
        <w:tc>
          <w:tcPr>
            <w:tcW w:w="1910" w:type="dxa"/>
          </w:tcPr>
          <w:p w14:paraId="6BA10735" w14:textId="00B4558E" w:rsidR="00BB29D2" w:rsidRDefault="00BB29D2" w:rsidP="006520F6">
            <w:ins w:id="359" w:author="CATT" w:date="2020-04-24T14:55:00Z">
              <w:r>
                <w:rPr>
                  <w:rFonts w:eastAsiaTheme="minorEastAsia" w:hint="eastAsia"/>
                  <w:lang w:eastAsia="zh-CN"/>
                </w:rPr>
                <w:t>Yes</w:t>
              </w:r>
            </w:ins>
          </w:p>
        </w:tc>
        <w:tc>
          <w:tcPr>
            <w:tcW w:w="5102" w:type="dxa"/>
          </w:tcPr>
          <w:p w14:paraId="1B9E5D37" w14:textId="2142E68E" w:rsidR="00BB29D2" w:rsidRDefault="00BB29D2" w:rsidP="006520F6">
            <w:ins w:id="360" w:author="CATT" w:date="2020-04-24T14:55:00Z">
              <w:r>
                <w:rPr>
                  <w:rFonts w:eastAsiaTheme="minorEastAsia" w:hint="eastAsia"/>
                  <w:lang w:eastAsia="zh-CN"/>
                </w:rPr>
                <w:t>We need send LS to SA3.</w:t>
              </w:r>
            </w:ins>
          </w:p>
        </w:tc>
      </w:tr>
      <w:tr w:rsidR="006520F6" w14:paraId="3DAFCC13" w14:textId="77777777">
        <w:tc>
          <w:tcPr>
            <w:tcW w:w="1284" w:type="dxa"/>
          </w:tcPr>
          <w:p w14:paraId="0AC4E913" w14:textId="62944BBB" w:rsidR="006520F6" w:rsidRPr="005416E2" w:rsidRDefault="005416E2" w:rsidP="006520F6">
            <w:pPr>
              <w:rPr>
                <w:rFonts w:eastAsiaTheme="minorEastAsia" w:hint="eastAsia"/>
                <w:lang w:eastAsia="zh-CN"/>
                <w:rPrChange w:id="361" w:author="vivo" w:date="2020-04-24T18:18:00Z">
                  <w:rPr/>
                </w:rPrChange>
              </w:rPr>
            </w:pPr>
            <w:ins w:id="362" w:author="vivo" w:date="2020-04-24T18:18:00Z">
              <w:r>
                <w:rPr>
                  <w:rFonts w:eastAsiaTheme="minorEastAsia"/>
                  <w:lang w:eastAsia="zh-CN"/>
                </w:rPr>
                <w:t>vivo</w:t>
              </w:r>
            </w:ins>
          </w:p>
        </w:tc>
        <w:tc>
          <w:tcPr>
            <w:tcW w:w="1910" w:type="dxa"/>
          </w:tcPr>
          <w:p w14:paraId="3F2E411D" w14:textId="06F5631D" w:rsidR="006520F6" w:rsidRPr="005416E2" w:rsidRDefault="005416E2" w:rsidP="006520F6">
            <w:pPr>
              <w:rPr>
                <w:rFonts w:eastAsiaTheme="minorEastAsia" w:hint="eastAsia"/>
                <w:lang w:eastAsia="zh-CN"/>
                <w:rPrChange w:id="363" w:author="vivo" w:date="2020-04-24T18:18:00Z">
                  <w:rPr/>
                </w:rPrChange>
              </w:rPr>
            </w:pPr>
            <w:ins w:id="364" w:author="vivo" w:date="2020-04-24T18:18:00Z">
              <w:r>
                <w:rPr>
                  <w:rFonts w:eastAsiaTheme="minorEastAsia"/>
                  <w:lang w:eastAsia="zh-CN"/>
                </w:rPr>
                <w:t xml:space="preserve">No </w:t>
              </w:r>
            </w:ins>
          </w:p>
        </w:tc>
        <w:tc>
          <w:tcPr>
            <w:tcW w:w="5102" w:type="dxa"/>
          </w:tcPr>
          <w:p w14:paraId="60FBF71E" w14:textId="77777777" w:rsidR="005416E2" w:rsidRDefault="005416E2" w:rsidP="005416E2">
            <w:pPr>
              <w:rPr>
                <w:ins w:id="365" w:author="vivo" w:date="2020-04-24T18:18:00Z"/>
                <w:rFonts w:eastAsiaTheme="minorEastAsia"/>
                <w:lang w:eastAsia="zh-CN"/>
              </w:rPr>
            </w:pPr>
            <w:ins w:id="366" w:author="vivo" w:date="2020-04-24T18:18:00Z">
              <w:r>
                <w:rPr>
                  <w:rFonts w:eastAsiaTheme="minorEastAsia"/>
                  <w:lang w:eastAsia="zh-CN"/>
                </w:rPr>
                <w:t>Just like UU, some guidance should be added.</w:t>
              </w:r>
            </w:ins>
          </w:p>
          <w:p w14:paraId="3D4431C9" w14:textId="48F71349" w:rsidR="005416E2" w:rsidRDefault="005416E2" w:rsidP="005416E2">
            <w:pPr>
              <w:rPr>
                <w:ins w:id="367" w:author="vivo" w:date="2020-04-24T18:18:00Z"/>
                <w:rFonts w:eastAsiaTheme="minorEastAsia"/>
                <w:lang w:eastAsia="zh-CN"/>
              </w:rPr>
            </w:pPr>
            <w:ins w:id="368" w:author="vivo" w:date="2020-04-24T18:18:00Z">
              <w:r>
                <w:rPr>
                  <w:rFonts w:eastAsiaTheme="minorEastAsia"/>
                  <w:lang w:eastAsia="zh-CN"/>
                </w:rPr>
                <w:t xml:space="preserve">For example, </w:t>
              </w:r>
            </w:ins>
          </w:p>
          <w:p w14:paraId="5390CF66" w14:textId="3C70B44B" w:rsidR="005416E2" w:rsidRDefault="005416E2" w:rsidP="005416E2">
            <w:pPr>
              <w:rPr>
                <w:ins w:id="369" w:author="vivo" w:date="2020-04-24T18:18:00Z"/>
              </w:rPr>
            </w:pPr>
            <w:ins w:id="370" w:author="vivo" w:date="2020-04-24T18:18:00Z">
              <w:r w:rsidRPr="004B120E">
                <w:rPr>
                  <w:highlight w:val="yellow"/>
                </w:rPr>
                <w:t xml:space="preserve">The </w:t>
              </w:r>
            </w:ins>
            <w:ins w:id="371" w:author="vivo" w:date="2020-04-24T18:19:00Z">
              <w:r>
                <w:rPr>
                  <w:highlight w:val="yellow"/>
                </w:rPr>
                <w:t>TX UE</w:t>
              </w:r>
            </w:ins>
            <w:ins w:id="372" w:author="vivo" w:date="2020-04-24T18:18:00Z">
              <w:r w:rsidRPr="004B120E">
                <w:rPr>
                  <w:highlight w:val="yellow"/>
                </w:rPr>
                <w:t xml:space="preserve"> may e.g. use </w:t>
              </w:r>
            </w:ins>
            <w:ins w:id="373" w:author="vivo" w:date="2020-04-24T18:19:00Z">
              <w:r>
                <w:rPr>
                  <w:highlight w:val="yellow"/>
                </w:rPr>
                <w:t>PDCP reestablishment</w:t>
              </w:r>
            </w:ins>
            <w:ins w:id="374" w:author="vivo" w:date="2020-04-24T18:20:00Z">
              <w:r>
                <w:rPr>
                  <w:highlight w:val="yellow"/>
                </w:rPr>
                <w:t xml:space="preserve"> </w:t>
              </w:r>
              <w:proofErr w:type="spellStart"/>
              <w:r>
                <w:rPr>
                  <w:highlight w:val="yellow"/>
                </w:rPr>
                <w:t>prodedure</w:t>
              </w:r>
              <w:proofErr w:type="spellEnd"/>
              <w:r>
                <w:rPr>
                  <w:highlight w:val="yellow"/>
                </w:rPr>
                <w:t xml:space="preserve"> to </w:t>
              </w:r>
            </w:ins>
            <w:ins w:id="375" w:author="vivo" w:date="2020-04-24T18:18:00Z">
              <w:r w:rsidRPr="004B120E">
                <w:rPr>
                  <w:highlight w:val="yellow"/>
                </w:rPr>
                <w:t>change the AS security key</w:t>
              </w:r>
            </w:ins>
          </w:p>
          <w:p w14:paraId="6C84CCC0" w14:textId="5F3D73D0" w:rsidR="005416E2" w:rsidRDefault="005416E2" w:rsidP="006520F6"/>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21"/>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a0"/>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a0"/>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Malgun Gothic"/>
                <w:lang w:eastAsia="ko-KR"/>
              </w:rPr>
            </w:pPr>
            <w:r>
              <w:rPr>
                <w:rFonts w:eastAsia="Malgun Gothic" w:hint="eastAsia"/>
                <w:lang w:eastAsia="ko-KR"/>
              </w:rPr>
              <w:t>Samsung</w:t>
            </w:r>
          </w:p>
        </w:tc>
        <w:tc>
          <w:tcPr>
            <w:tcW w:w="1910" w:type="dxa"/>
          </w:tcPr>
          <w:p w14:paraId="324F121E" w14:textId="77777777" w:rsidR="00661217" w:rsidRDefault="00D86E92">
            <w:pPr>
              <w:rPr>
                <w:rFonts w:eastAsia="Malgun Gothic"/>
                <w:lang w:eastAsia="ko-KR"/>
              </w:rPr>
            </w:pPr>
            <w:r>
              <w:rPr>
                <w:rFonts w:eastAsia="Malgun Gothic" w:hint="eastAsia"/>
                <w:lang w:eastAsia="ko-KR"/>
              </w:rPr>
              <w:t>Yes</w:t>
            </w:r>
          </w:p>
        </w:tc>
        <w:tc>
          <w:tcPr>
            <w:tcW w:w="5102" w:type="dxa"/>
          </w:tcPr>
          <w:p w14:paraId="1E76C5AB" w14:textId="77777777" w:rsidR="00661217" w:rsidRDefault="00D86E92">
            <w:pPr>
              <w:rPr>
                <w:rFonts w:eastAsia="Malgun Gothic"/>
                <w:lang w:eastAsia="ko-KR"/>
              </w:rPr>
            </w:pPr>
            <w:r>
              <w:rPr>
                <w:rFonts w:eastAsia="Malgun Gothic" w:hint="eastAsia"/>
                <w:lang w:eastAsia="ko-KR"/>
              </w:rPr>
              <w:t>If PDCP status report is introduced, status report can be used 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376"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96703BE" w14:textId="77777777" w:rsidR="00661217" w:rsidRDefault="00D86E92">
            <w:ins w:id="377" w:author="HW, HiSi" w:date="2020-04-23T12:35:00Z">
              <w:r>
                <w:rPr>
                  <w:rFonts w:eastAsiaTheme="minorEastAsia" w:hint="eastAsia"/>
                  <w:lang w:eastAsia="zh-CN"/>
                </w:rPr>
                <w:t>No</w:t>
              </w:r>
            </w:ins>
          </w:p>
        </w:tc>
        <w:tc>
          <w:tcPr>
            <w:tcW w:w="5102" w:type="dxa"/>
          </w:tcPr>
          <w:p w14:paraId="30078BBB" w14:textId="77777777" w:rsidR="00661217" w:rsidRDefault="00D86E92">
            <w:ins w:id="378"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ins w:id="379" w:author="Ming-Yuan Cheng" w:date="2020-04-23T16:56:00Z">
              <w:r>
                <w:t>MediaTek</w:t>
              </w:r>
            </w:ins>
          </w:p>
        </w:tc>
        <w:tc>
          <w:tcPr>
            <w:tcW w:w="1910" w:type="dxa"/>
          </w:tcPr>
          <w:p w14:paraId="00EB9092" w14:textId="77777777" w:rsidR="00661217" w:rsidRDefault="00D86E92">
            <w:ins w:id="380"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宋体"/>
                <w:lang w:eastAsia="zh-CN"/>
              </w:rPr>
            </w:pPr>
            <w:ins w:id="381" w:author="ZTE(Boyuan)" w:date="2020-04-23T21:35:00Z">
              <w:r>
                <w:rPr>
                  <w:rFonts w:eastAsia="宋体" w:hint="eastAsia"/>
                  <w:lang w:eastAsia="zh-CN"/>
                </w:rPr>
                <w:t>ZTE</w:t>
              </w:r>
            </w:ins>
          </w:p>
        </w:tc>
        <w:tc>
          <w:tcPr>
            <w:tcW w:w="1910" w:type="dxa"/>
          </w:tcPr>
          <w:p w14:paraId="711C2CFD" w14:textId="77777777" w:rsidR="00661217" w:rsidRDefault="00D86E92">
            <w:pPr>
              <w:rPr>
                <w:rFonts w:eastAsia="宋体"/>
                <w:lang w:eastAsia="zh-CN"/>
              </w:rPr>
            </w:pPr>
            <w:ins w:id="382" w:author="ZTE(Boyuan)" w:date="2020-04-23T21:35:00Z">
              <w:r>
                <w:rPr>
                  <w:rFonts w:eastAsia="宋体"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383" w:author="Ericsson" w:date="2020-04-23T15:44:00Z">
              <w:r>
                <w:rPr>
                  <w:rFonts w:eastAsia="Malgun Gothic"/>
                  <w:lang w:eastAsia="ko-KR"/>
                </w:rPr>
                <w:t>Ericsson</w:t>
              </w:r>
            </w:ins>
          </w:p>
        </w:tc>
        <w:tc>
          <w:tcPr>
            <w:tcW w:w="1910" w:type="dxa"/>
          </w:tcPr>
          <w:p w14:paraId="6CC74788" w14:textId="77777777" w:rsidR="00920F14" w:rsidRDefault="00920F14" w:rsidP="00920F14">
            <w:ins w:id="384" w:author="Ericsson" w:date="2020-04-23T15:44:00Z">
              <w:r>
                <w:rPr>
                  <w:rFonts w:eastAsia="Malgun Gothic"/>
                  <w:lang w:eastAsia="ko-KR"/>
                </w:rPr>
                <w:t>Yes</w:t>
              </w:r>
            </w:ins>
          </w:p>
        </w:tc>
        <w:tc>
          <w:tcPr>
            <w:tcW w:w="5102" w:type="dxa"/>
          </w:tcPr>
          <w:p w14:paraId="34101442" w14:textId="77777777" w:rsidR="00920F14" w:rsidRPr="00920F14" w:rsidRDefault="00920F14" w:rsidP="00920F14">
            <w:ins w:id="385"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Malgun Gothic"/>
                <w:lang w:eastAsia="ko-KR"/>
              </w:rPr>
            </w:pPr>
            <w:ins w:id="386" w:author="Nokia" w:date="2020-04-23T18:35:00Z">
              <w:r>
                <w:rPr>
                  <w:rFonts w:eastAsia="Malgun Gothic"/>
                  <w:lang w:eastAsia="ko-KR"/>
                </w:rPr>
                <w:t>Nokia</w:t>
              </w:r>
            </w:ins>
          </w:p>
        </w:tc>
        <w:tc>
          <w:tcPr>
            <w:tcW w:w="1910" w:type="dxa"/>
          </w:tcPr>
          <w:p w14:paraId="3E96FC88" w14:textId="0AC3BF74" w:rsidR="00920F14" w:rsidRDefault="00037000" w:rsidP="00920F14">
            <w:pPr>
              <w:rPr>
                <w:rFonts w:eastAsia="Malgun Gothic"/>
                <w:lang w:eastAsia="ko-KR"/>
              </w:rPr>
            </w:pPr>
            <w:ins w:id="387" w:author="Nokia" w:date="2020-04-23T18:36:00Z">
              <w:r>
                <w:rPr>
                  <w:rFonts w:eastAsia="Malgun Gothic"/>
                  <w:lang w:eastAsia="ko-KR"/>
                </w:rPr>
                <w:t>Yes</w:t>
              </w:r>
            </w:ins>
          </w:p>
        </w:tc>
        <w:tc>
          <w:tcPr>
            <w:tcW w:w="5102" w:type="dxa"/>
          </w:tcPr>
          <w:p w14:paraId="4162B39D" w14:textId="4058ABDE" w:rsidR="00920F14" w:rsidRDefault="00037000" w:rsidP="00920F14">
            <w:pPr>
              <w:rPr>
                <w:rFonts w:eastAsia="Malgun Gothic"/>
                <w:lang w:eastAsia="ko-KR"/>
              </w:rPr>
            </w:pPr>
            <w:ins w:id="388" w:author="Nokia" w:date="2020-04-23T18:36:00Z">
              <w:r>
                <w:rPr>
                  <w:rFonts w:eastAsia="Malgun Gothic"/>
                  <w:lang w:eastAsia="ko-KR"/>
                </w:rPr>
                <w:t>Preferably, but not having it could also be OK</w:t>
              </w:r>
            </w:ins>
          </w:p>
        </w:tc>
      </w:tr>
      <w:tr w:rsidR="00920F14" w14:paraId="46BCAD23" w14:textId="77777777">
        <w:tc>
          <w:tcPr>
            <w:tcW w:w="1284" w:type="dxa"/>
          </w:tcPr>
          <w:p w14:paraId="206D20FD" w14:textId="3F626BE9" w:rsidR="00920F14" w:rsidRDefault="008859C4" w:rsidP="00920F14">
            <w:pPr>
              <w:rPr>
                <w:rFonts w:eastAsia="Malgun Gothic"/>
                <w:lang w:eastAsia="ko-KR"/>
              </w:rPr>
            </w:pPr>
            <w:proofErr w:type="spellStart"/>
            <w:ins w:id="389" w:author="Hao Bi" w:date="2020-04-23T14:30:00Z">
              <w:r>
                <w:rPr>
                  <w:rFonts w:eastAsia="Malgun Gothic"/>
                  <w:lang w:eastAsia="ko-KR"/>
                </w:rPr>
                <w:t>Futurewei</w:t>
              </w:r>
            </w:ins>
            <w:proofErr w:type="spellEnd"/>
          </w:p>
        </w:tc>
        <w:tc>
          <w:tcPr>
            <w:tcW w:w="1910" w:type="dxa"/>
          </w:tcPr>
          <w:p w14:paraId="159742B6" w14:textId="3B1D38C9" w:rsidR="00920F14" w:rsidRDefault="008859C4" w:rsidP="00920F14">
            <w:pPr>
              <w:rPr>
                <w:rFonts w:eastAsia="Malgun Gothic"/>
                <w:lang w:eastAsia="ko-KR"/>
              </w:rPr>
            </w:pPr>
            <w:ins w:id="390" w:author="Hao Bi" w:date="2020-04-23T14:30:00Z">
              <w:r>
                <w:rPr>
                  <w:rFonts w:eastAsia="Malgun Gothic"/>
                  <w:lang w:eastAsia="ko-KR"/>
                </w:rPr>
                <w:t>Yes</w:t>
              </w:r>
            </w:ins>
          </w:p>
        </w:tc>
        <w:tc>
          <w:tcPr>
            <w:tcW w:w="5102" w:type="dxa"/>
          </w:tcPr>
          <w:p w14:paraId="66E6FE75" w14:textId="15FF2308" w:rsidR="00920F14" w:rsidRDefault="008859C4" w:rsidP="00920F14">
            <w:pPr>
              <w:rPr>
                <w:rFonts w:eastAsiaTheme="minorEastAsia"/>
                <w:lang w:eastAsia="zh-CN"/>
              </w:rPr>
            </w:pPr>
            <w:ins w:id="391" w:author="Hao Bi" w:date="2020-04-23T14:30:00Z">
              <w:r>
                <w:rPr>
                  <w:rFonts w:eastAsiaTheme="minorEastAsia"/>
                  <w:lang w:eastAsia="zh-CN"/>
                </w:rPr>
                <w:t>If PDCP re-establishment is supported.</w:t>
              </w:r>
            </w:ins>
          </w:p>
        </w:tc>
      </w:tr>
      <w:tr w:rsidR="009358C3"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0234BE4C" w:rsidR="009358C3" w:rsidRDefault="009358C3" w:rsidP="009358C3">
            <w:ins w:id="392" w:author="Spreadtrum" w:date="2020-04-24T11:16:00Z">
              <w:r w:rsidRPr="00BE79DE">
                <w:t>Spreadtrum</w:t>
              </w:r>
            </w:ins>
          </w:p>
        </w:tc>
        <w:tc>
          <w:tcPr>
            <w:tcW w:w="1910" w:type="dxa"/>
            <w:tcBorders>
              <w:top w:val="single" w:sz="4" w:space="0" w:color="auto"/>
              <w:left w:val="single" w:sz="4" w:space="0" w:color="auto"/>
              <w:bottom w:val="single" w:sz="4" w:space="0" w:color="auto"/>
              <w:right w:val="single" w:sz="4" w:space="0" w:color="auto"/>
            </w:tcBorders>
          </w:tcPr>
          <w:p w14:paraId="0B802AF9" w14:textId="3C75282D" w:rsidR="009358C3" w:rsidRDefault="009358C3" w:rsidP="009358C3">
            <w:ins w:id="393" w:author="Spreadtrum" w:date="2020-04-24T11:16:00Z">
              <w:r w:rsidRPr="00BE79DE">
                <w:t>Yes</w:t>
              </w:r>
            </w:ins>
          </w:p>
        </w:tc>
        <w:tc>
          <w:tcPr>
            <w:tcW w:w="5102" w:type="dxa"/>
            <w:tcBorders>
              <w:top w:val="single" w:sz="4" w:space="0" w:color="auto"/>
              <w:left w:val="single" w:sz="4" w:space="0" w:color="auto"/>
              <w:bottom w:val="single" w:sz="4" w:space="0" w:color="auto"/>
              <w:right w:val="single" w:sz="4" w:space="0" w:color="auto"/>
            </w:tcBorders>
          </w:tcPr>
          <w:p w14:paraId="4EFD524C" w14:textId="5F3E7386" w:rsidR="009358C3" w:rsidRDefault="009358C3" w:rsidP="009358C3">
            <w:ins w:id="394" w:author="Spreadtrum" w:date="2020-04-24T11:16:00Z">
              <w:r>
                <w:t>I</w:t>
              </w:r>
              <w:r w:rsidRPr="00B9112F">
                <w:t>f PDCP re-establishment is supported, status report</w:t>
              </w:r>
              <w:r>
                <w:t xml:space="preserve"> is needed</w:t>
              </w:r>
              <w:r w:rsidRPr="00B9112F">
                <w:t>.</w:t>
              </w:r>
            </w:ins>
          </w:p>
        </w:tc>
      </w:tr>
      <w:tr w:rsidR="009358C3" w14:paraId="5E8C56D4" w14:textId="77777777">
        <w:tc>
          <w:tcPr>
            <w:tcW w:w="1284" w:type="dxa"/>
          </w:tcPr>
          <w:p w14:paraId="4305287C" w14:textId="2FF591C2" w:rsidR="009358C3" w:rsidRDefault="00B17D9F" w:rsidP="009358C3">
            <w:ins w:id="395" w:author="Apple" w:date="2020-04-23T21:25:00Z">
              <w:r>
                <w:t>Apple</w:t>
              </w:r>
            </w:ins>
          </w:p>
        </w:tc>
        <w:tc>
          <w:tcPr>
            <w:tcW w:w="1910" w:type="dxa"/>
          </w:tcPr>
          <w:p w14:paraId="37EF02BA" w14:textId="09D96349" w:rsidR="009358C3" w:rsidRDefault="00B17D9F" w:rsidP="009358C3">
            <w:ins w:id="396" w:author="Apple" w:date="2020-04-23T21:25:00Z">
              <w:r>
                <w:t>Yes</w:t>
              </w:r>
            </w:ins>
          </w:p>
        </w:tc>
        <w:tc>
          <w:tcPr>
            <w:tcW w:w="5102" w:type="dxa"/>
          </w:tcPr>
          <w:p w14:paraId="67485FB3" w14:textId="77777777" w:rsidR="009358C3" w:rsidRDefault="009358C3" w:rsidP="009358C3"/>
        </w:tc>
      </w:tr>
      <w:tr w:rsidR="006520F6" w14:paraId="697F2CD1" w14:textId="77777777">
        <w:tc>
          <w:tcPr>
            <w:tcW w:w="1284" w:type="dxa"/>
          </w:tcPr>
          <w:p w14:paraId="48EBE612" w14:textId="3AA4CFF2" w:rsidR="006520F6" w:rsidRDefault="006520F6" w:rsidP="006520F6">
            <w:ins w:id="397" w:author="Qualcomm" w:date="2020-04-23T23:10:00Z">
              <w:r>
                <w:rPr>
                  <w:rFonts w:eastAsia="Malgun Gothic"/>
                  <w:lang w:eastAsia="ko-KR"/>
                </w:rPr>
                <w:t>Qualcomm</w:t>
              </w:r>
            </w:ins>
          </w:p>
        </w:tc>
        <w:tc>
          <w:tcPr>
            <w:tcW w:w="1910" w:type="dxa"/>
          </w:tcPr>
          <w:p w14:paraId="1CE61F53" w14:textId="5FCA55FF" w:rsidR="006520F6" w:rsidRDefault="006520F6" w:rsidP="006520F6">
            <w:ins w:id="398" w:author="Qualcomm" w:date="2020-04-23T23:10:00Z">
              <w:r>
                <w:rPr>
                  <w:rFonts w:eastAsia="Malgun Gothic"/>
                  <w:lang w:eastAsia="ko-KR"/>
                </w:rPr>
                <w:t>Yes</w:t>
              </w:r>
            </w:ins>
          </w:p>
        </w:tc>
        <w:tc>
          <w:tcPr>
            <w:tcW w:w="5102" w:type="dxa"/>
          </w:tcPr>
          <w:p w14:paraId="434C8460" w14:textId="77777777" w:rsidR="006520F6" w:rsidRDefault="006520F6" w:rsidP="006520F6"/>
        </w:tc>
      </w:tr>
      <w:tr w:rsidR="00E45491" w14:paraId="2F78F5EA" w14:textId="77777777">
        <w:tc>
          <w:tcPr>
            <w:tcW w:w="1284" w:type="dxa"/>
          </w:tcPr>
          <w:p w14:paraId="4EE734E0" w14:textId="0316B5A0" w:rsidR="00E45491" w:rsidRDefault="00E45491" w:rsidP="006520F6">
            <w:ins w:id="399" w:author="CATT" w:date="2020-04-24T14:48:00Z">
              <w:r>
                <w:rPr>
                  <w:rFonts w:eastAsia="Malgun Gothic"/>
                  <w:lang w:eastAsia="ko-KR"/>
                </w:rPr>
                <w:t>Intel</w:t>
              </w:r>
            </w:ins>
          </w:p>
        </w:tc>
        <w:tc>
          <w:tcPr>
            <w:tcW w:w="1910" w:type="dxa"/>
          </w:tcPr>
          <w:p w14:paraId="16E4653F" w14:textId="1942780B" w:rsidR="00E45491" w:rsidRDefault="00E45491" w:rsidP="006520F6">
            <w:ins w:id="400" w:author="CATT" w:date="2020-04-24T14:48:00Z">
              <w:r>
                <w:rPr>
                  <w:rFonts w:eastAsia="Malgun Gothic"/>
                  <w:lang w:eastAsia="ko-KR"/>
                </w:rPr>
                <w:t>Yes</w:t>
              </w:r>
            </w:ins>
          </w:p>
        </w:tc>
        <w:tc>
          <w:tcPr>
            <w:tcW w:w="5102" w:type="dxa"/>
          </w:tcPr>
          <w:p w14:paraId="530CDCA1" w14:textId="26040B54" w:rsidR="00E45491" w:rsidRDefault="00E45491" w:rsidP="006520F6">
            <w:ins w:id="401" w:author="CATT" w:date="2020-04-24T14:48:00Z">
              <w:r>
                <w:rPr>
                  <w:rFonts w:eastAsiaTheme="minorEastAsia"/>
                  <w:lang w:eastAsia="zh-CN"/>
                </w:rPr>
                <w:t>Agree with Ericsson</w:t>
              </w:r>
            </w:ins>
          </w:p>
        </w:tc>
      </w:tr>
      <w:tr w:rsidR="00C80905" w14:paraId="3DE32207" w14:textId="77777777">
        <w:tc>
          <w:tcPr>
            <w:tcW w:w="1284" w:type="dxa"/>
          </w:tcPr>
          <w:p w14:paraId="4E7EDB4A" w14:textId="69B25952" w:rsidR="00C80905" w:rsidRDefault="00C80905" w:rsidP="006520F6">
            <w:ins w:id="402" w:author="CATT" w:date="2020-04-24T14:56:00Z">
              <w:r>
                <w:rPr>
                  <w:rFonts w:eastAsiaTheme="minorEastAsia" w:hint="eastAsia"/>
                  <w:lang w:eastAsia="zh-CN"/>
                </w:rPr>
                <w:lastRenderedPageBreak/>
                <w:t>CATT</w:t>
              </w:r>
            </w:ins>
          </w:p>
        </w:tc>
        <w:tc>
          <w:tcPr>
            <w:tcW w:w="1910" w:type="dxa"/>
          </w:tcPr>
          <w:p w14:paraId="73AF7215" w14:textId="7A199D57" w:rsidR="00C80905" w:rsidRDefault="00C80905" w:rsidP="006520F6">
            <w:ins w:id="403" w:author="CATT" w:date="2020-04-24T14:56:00Z">
              <w:r>
                <w:rPr>
                  <w:rFonts w:eastAsiaTheme="minorEastAsia" w:hint="eastAsia"/>
                  <w:lang w:eastAsia="zh-CN"/>
                </w:rPr>
                <w:t>Yes</w:t>
              </w:r>
            </w:ins>
          </w:p>
        </w:tc>
        <w:tc>
          <w:tcPr>
            <w:tcW w:w="5102" w:type="dxa"/>
          </w:tcPr>
          <w:p w14:paraId="2CB8856B" w14:textId="43B60ACA" w:rsidR="00C80905" w:rsidRDefault="00C80905" w:rsidP="006520F6">
            <w:ins w:id="404" w:author="CATT" w:date="2020-04-24T14:56:00Z">
              <w:r>
                <w:rPr>
                  <w:rFonts w:eastAsiaTheme="minorEastAsia"/>
                  <w:lang w:eastAsia="zh-CN"/>
                </w:rPr>
                <w:t>W</w:t>
              </w:r>
              <w:r>
                <w:rPr>
                  <w:rFonts w:eastAsiaTheme="minorEastAsia" w:hint="eastAsia"/>
                  <w:lang w:eastAsia="zh-CN"/>
                </w:rPr>
                <w:t xml:space="preserve">e share </w:t>
              </w:r>
              <w:r>
                <w:rPr>
                  <w:rFonts w:eastAsiaTheme="minorEastAsia"/>
                  <w:lang w:eastAsia="zh-CN"/>
                </w:rPr>
                <w:t>the</w:t>
              </w:r>
              <w:r>
                <w:rPr>
                  <w:rFonts w:eastAsiaTheme="minorEastAsia" w:hint="eastAsia"/>
                  <w:lang w:eastAsia="zh-CN"/>
                </w:rPr>
                <w:t xml:space="preserve"> majority view that i</w:t>
              </w:r>
              <w:r w:rsidRPr="00AE7424">
                <w:rPr>
                  <w:rFonts w:eastAsiaTheme="minorEastAsia"/>
                  <w:lang w:eastAsia="zh-CN"/>
                </w:rPr>
                <w:t>f PDCP re-establishment is supported, status report is needed.</w:t>
              </w:r>
            </w:ins>
          </w:p>
        </w:tc>
      </w:tr>
      <w:tr w:rsidR="005416E2" w14:paraId="56193533" w14:textId="77777777">
        <w:tc>
          <w:tcPr>
            <w:tcW w:w="1284" w:type="dxa"/>
          </w:tcPr>
          <w:p w14:paraId="4D9D3D4F" w14:textId="30B2EF3A" w:rsidR="005416E2" w:rsidRDefault="005416E2" w:rsidP="005416E2">
            <w:ins w:id="405" w:author="vivo" w:date="2020-04-24T18:21:00Z">
              <w:r>
                <w:t>vivo</w:t>
              </w:r>
            </w:ins>
          </w:p>
        </w:tc>
        <w:tc>
          <w:tcPr>
            <w:tcW w:w="1910" w:type="dxa"/>
          </w:tcPr>
          <w:p w14:paraId="2445E694" w14:textId="5B905E82" w:rsidR="005416E2" w:rsidRDefault="005416E2" w:rsidP="005416E2">
            <w:ins w:id="406" w:author="vivo" w:date="2020-04-24T18:21:00Z">
              <w:r>
                <w:t>Yes</w:t>
              </w:r>
            </w:ins>
          </w:p>
        </w:tc>
        <w:tc>
          <w:tcPr>
            <w:tcW w:w="5102" w:type="dxa"/>
          </w:tcPr>
          <w:p w14:paraId="28AB7E4E" w14:textId="4C868448" w:rsidR="005416E2" w:rsidRDefault="005416E2" w:rsidP="005416E2">
            <w:ins w:id="407" w:author="vivo" w:date="2020-04-24T18:21:00Z">
              <w:r>
                <w:t>When PDCP performs re-establishment, PDCP status report is needed.</w:t>
              </w:r>
            </w:ins>
          </w:p>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21"/>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a0"/>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a0"/>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a0"/>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3-bits PDU type, i.e., Option 1, is preferred </w:t>
      </w:r>
      <w:proofErr w:type="gramStart"/>
      <w:r>
        <w:rPr>
          <w:rFonts w:eastAsiaTheme="minorEastAsia" w:hint="eastAsia"/>
          <w:lang w:eastAsia="zh-CN"/>
        </w:rPr>
        <w:t>in order to</w:t>
      </w:r>
      <w:proofErr w:type="gramEnd"/>
      <w:r>
        <w:rPr>
          <w:rFonts w:eastAsiaTheme="minorEastAsia" w:hint="eastAsia"/>
          <w:lang w:eastAsia="zh-CN"/>
        </w:rPr>
        <w:t xml:space="preserve">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a0"/>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Malgun Gothic"/>
                <w:lang w:eastAsia="ko-KR"/>
              </w:rPr>
            </w:pPr>
            <w:r>
              <w:rPr>
                <w:rFonts w:eastAsia="Malgun Gothic" w:hint="eastAsia"/>
                <w:lang w:eastAsia="ko-KR"/>
              </w:rPr>
              <w:t>Samsung</w:t>
            </w:r>
          </w:p>
        </w:tc>
        <w:tc>
          <w:tcPr>
            <w:tcW w:w="1910" w:type="dxa"/>
          </w:tcPr>
          <w:p w14:paraId="20BD5C18" w14:textId="77777777" w:rsidR="00661217" w:rsidRDefault="00D86E92">
            <w:pPr>
              <w:rPr>
                <w:rFonts w:eastAsia="Malgun Gothic"/>
                <w:lang w:eastAsia="ko-KR"/>
              </w:rPr>
            </w:pPr>
            <w:r>
              <w:rPr>
                <w:rFonts w:eastAsia="Malgun Gothic"/>
                <w:lang w:eastAsia="ko-KR"/>
              </w:rPr>
              <w:t>Option a)</w:t>
            </w:r>
          </w:p>
        </w:tc>
        <w:tc>
          <w:tcPr>
            <w:tcW w:w="5102" w:type="dxa"/>
          </w:tcPr>
          <w:p w14:paraId="1B82D9C4" w14:textId="77777777"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to follow </w:t>
            </w:r>
            <w:proofErr w:type="spellStart"/>
            <w:r>
              <w:rPr>
                <w:rFonts w:eastAsia="Malgun Gothic"/>
                <w:lang w:eastAsia="ko-KR"/>
              </w:rPr>
              <w:t>Uu</w:t>
            </w:r>
            <w:proofErr w:type="spellEnd"/>
            <w:r>
              <w:rPr>
                <w:rFonts w:eastAsia="Malgun Gothic"/>
                <w:lang w:eastAsia="ko-KR"/>
              </w:rPr>
              <w:t xml:space="preserve">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408"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910" w:type="dxa"/>
          </w:tcPr>
          <w:p w14:paraId="5735BF19" w14:textId="77777777" w:rsidR="00661217" w:rsidRDefault="00D86E92">
            <w:ins w:id="409"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410"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ins w:id="411" w:author="Ming-Yuan Cheng" w:date="2020-04-23T16:57:00Z">
              <w:r>
                <w:t>MediaTek</w:t>
              </w:r>
            </w:ins>
          </w:p>
        </w:tc>
        <w:tc>
          <w:tcPr>
            <w:tcW w:w="1910" w:type="dxa"/>
          </w:tcPr>
          <w:p w14:paraId="0FAD15D0" w14:textId="77777777" w:rsidR="00661217" w:rsidRDefault="00D86E92">
            <w:ins w:id="412"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宋体"/>
                <w:lang w:eastAsia="zh-CN"/>
              </w:rPr>
            </w:pPr>
            <w:ins w:id="413" w:author="ZTE(Boyuan)" w:date="2020-04-23T21:35:00Z">
              <w:r>
                <w:rPr>
                  <w:rFonts w:eastAsia="宋体" w:hint="eastAsia"/>
                  <w:lang w:eastAsia="zh-CN"/>
                </w:rPr>
                <w:t>ZTE</w:t>
              </w:r>
            </w:ins>
          </w:p>
        </w:tc>
        <w:tc>
          <w:tcPr>
            <w:tcW w:w="1910" w:type="dxa"/>
          </w:tcPr>
          <w:p w14:paraId="28E10DF9" w14:textId="77777777" w:rsidR="00661217" w:rsidRDefault="00D86E92">
            <w:pPr>
              <w:rPr>
                <w:rFonts w:eastAsia="宋体"/>
                <w:lang w:eastAsia="zh-CN"/>
              </w:rPr>
            </w:pPr>
            <w:ins w:id="414" w:author="ZTE(Boyuan)" w:date="2020-04-23T21:35:00Z">
              <w:r>
                <w:rPr>
                  <w:rFonts w:eastAsia="宋体" w:hint="eastAsia"/>
                  <w:lang w:eastAsia="zh-CN"/>
                </w:rPr>
                <w:t>Option b)</w:t>
              </w:r>
            </w:ins>
          </w:p>
        </w:tc>
        <w:tc>
          <w:tcPr>
            <w:tcW w:w="5102" w:type="dxa"/>
          </w:tcPr>
          <w:p w14:paraId="5CE1C912" w14:textId="77777777" w:rsidR="00661217" w:rsidRDefault="00D86E92">
            <w:pPr>
              <w:rPr>
                <w:rFonts w:eastAsia="宋体"/>
                <w:lang w:eastAsia="zh-CN"/>
              </w:rPr>
            </w:pPr>
            <w:ins w:id="415" w:author="ZTE(Boyuan)" w:date="2020-04-23T21:36:00Z">
              <w:r>
                <w:rPr>
                  <w:rFonts w:eastAsia="宋体" w:hint="eastAsia"/>
                  <w:lang w:eastAsia="zh-CN"/>
                </w:rPr>
                <w:t xml:space="preserve">No strong view, but from </w:t>
              </w:r>
              <w:proofErr w:type="gramStart"/>
              <w:r>
                <w:rPr>
                  <w:rFonts w:eastAsia="宋体" w:hint="eastAsia"/>
                  <w:lang w:eastAsia="zh-CN"/>
                </w:rPr>
                <w:t>our  understanding</w:t>
              </w:r>
              <w:proofErr w:type="gramEnd"/>
              <w:r>
                <w:rPr>
                  <w:rFonts w:eastAsia="宋体" w:hint="eastAsia"/>
                  <w:lang w:eastAsia="zh-CN"/>
                </w:rPr>
                <w:t>, 2-bit is enough.</w:t>
              </w:r>
            </w:ins>
          </w:p>
        </w:tc>
      </w:tr>
      <w:tr w:rsidR="00920F14" w14:paraId="0B3FB91D" w14:textId="77777777">
        <w:tc>
          <w:tcPr>
            <w:tcW w:w="1284" w:type="dxa"/>
          </w:tcPr>
          <w:p w14:paraId="556E59D0" w14:textId="77777777" w:rsidR="00920F14" w:rsidRDefault="00920F14" w:rsidP="00920F14">
            <w:ins w:id="416" w:author="Ericsson" w:date="2020-04-23T15:46:00Z">
              <w:r>
                <w:rPr>
                  <w:rFonts w:eastAsia="Malgun Gothic"/>
                  <w:lang w:eastAsia="ko-KR"/>
                </w:rPr>
                <w:t>Ericsson</w:t>
              </w:r>
            </w:ins>
          </w:p>
        </w:tc>
        <w:tc>
          <w:tcPr>
            <w:tcW w:w="1910" w:type="dxa"/>
          </w:tcPr>
          <w:p w14:paraId="0578651F" w14:textId="77777777" w:rsidR="00920F14" w:rsidRDefault="00920F14" w:rsidP="00920F14">
            <w:ins w:id="417" w:author="Ericsson" w:date="2020-04-23T15:46:00Z">
              <w:r>
                <w:rPr>
                  <w:rFonts w:eastAsia="Malgun Gothic"/>
                  <w:lang w:eastAsia="ko-KR"/>
                </w:rPr>
                <w:t>a) or b)</w:t>
              </w:r>
            </w:ins>
          </w:p>
        </w:tc>
        <w:tc>
          <w:tcPr>
            <w:tcW w:w="5102" w:type="dxa"/>
          </w:tcPr>
          <w:p w14:paraId="76CC0098" w14:textId="77777777" w:rsidR="00920F14" w:rsidRDefault="00920F14" w:rsidP="00920F14">
            <w:ins w:id="418"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Malgun Gothic"/>
                <w:lang w:eastAsia="ko-KR"/>
              </w:rPr>
            </w:pPr>
            <w:ins w:id="419" w:author="Nokia" w:date="2020-04-23T18:36:00Z">
              <w:r>
                <w:rPr>
                  <w:rFonts w:eastAsia="Malgun Gothic"/>
                  <w:lang w:eastAsia="ko-KR"/>
                </w:rPr>
                <w:t>Nokia</w:t>
              </w:r>
            </w:ins>
          </w:p>
        </w:tc>
        <w:tc>
          <w:tcPr>
            <w:tcW w:w="1910" w:type="dxa"/>
          </w:tcPr>
          <w:p w14:paraId="602DDB8D" w14:textId="53CF223E" w:rsidR="00920F14" w:rsidRDefault="00B8437C" w:rsidP="00920F14">
            <w:pPr>
              <w:rPr>
                <w:rFonts w:eastAsia="Malgun Gothic"/>
                <w:lang w:eastAsia="ko-KR"/>
              </w:rPr>
            </w:pPr>
            <w:ins w:id="420" w:author="Nokia" w:date="2020-04-23T18:36:00Z">
              <w:r>
                <w:rPr>
                  <w:rFonts w:eastAsia="Malgun Gothic"/>
                  <w:lang w:eastAsia="ko-KR"/>
                </w:rPr>
                <w:t>a)</w:t>
              </w:r>
            </w:ins>
          </w:p>
        </w:tc>
        <w:tc>
          <w:tcPr>
            <w:tcW w:w="5102" w:type="dxa"/>
          </w:tcPr>
          <w:p w14:paraId="5A4CA9FB" w14:textId="77777777" w:rsidR="00920F14" w:rsidRDefault="00920F14" w:rsidP="00920F14">
            <w:pPr>
              <w:rPr>
                <w:rFonts w:eastAsia="Malgun Gothic"/>
                <w:lang w:eastAsia="ko-KR"/>
              </w:rPr>
            </w:pPr>
          </w:p>
        </w:tc>
      </w:tr>
      <w:tr w:rsidR="00920F14" w14:paraId="0CA6DC0A" w14:textId="77777777">
        <w:tc>
          <w:tcPr>
            <w:tcW w:w="1284" w:type="dxa"/>
          </w:tcPr>
          <w:p w14:paraId="10F6F8DD" w14:textId="4CB5E52E" w:rsidR="00920F14" w:rsidRDefault="004449C4" w:rsidP="00920F14">
            <w:pPr>
              <w:rPr>
                <w:rFonts w:eastAsia="Malgun Gothic"/>
                <w:lang w:eastAsia="ko-KR"/>
              </w:rPr>
            </w:pPr>
            <w:proofErr w:type="spellStart"/>
            <w:ins w:id="421" w:author="Hao Bi" w:date="2020-04-23T14:31:00Z">
              <w:r>
                <w:rPr>
                  <w:rFonts w:eastAsia="Malgun Gothic"/>
                  <w:lang w:eastAsia="ko-KR"/>
                </w:rPr>
                <w:t>Futurewei</w:t>
              </w:r>
            </w:ins>
            <w:proofErr w:type="spellEnd"/>
          </w:p>
        </w:tc>
        <w:tc>
          <w:tcPr>
            <w:tcW w:w="1910" w:type="dxa"/>
          </w:tcPr>
          <w:p w14:paraId="6DB5E44A" w14:textId="56317703" w:rsidR="00920F14" w:rsidRDefault="004449C4" w:rsidP="00920F14">
            <w:pPr>
              <w:rPr>
                <w:rFonts w:eastAsia="Malgun Gothic"/>
                <w:lang w:eastAsia="ko-KR"/>
              </w:rPr>
            </w:pPr>
            <w:ins w:id="422" w:author="Hao Bi" w:date="2020-04-23T14:31:00Z">
              <w:r>
                <w:rPr>
                  <w:rFonts w:eastAsia="Malgun Gothic"/>
                  <w:lang w:eastAsia="ko-KR"/>
                </w:rPr>
                <w:t xml:space="preserve">a) </w:t>
              </w:r>
            </w:ins>
          </w:p>
        </w:tc>
        <w:tc>
          <w:tcPr>
            <w:tcW w:w="5102" w:type="dxa"/>
          </w:tcPr>
          <w:p w14:paraId="7603D8F3" w14:textId="1242FA2E" w:rsidR="00920F14" w:rsidRDefault="004449C4" w:rsidP="00920F14">
            <w:pPr>
              <w:rPr>
                <w:rFonts w:eastAsiaTheme="minorEastAsia"/>
                <w:lang w:eastAsia="zh-CN"/>
              </w:rPr>
            </w:pPr>
            <w:proofErr w:type="spellStart"/>
            <w:ins w:id="423" w:author="Hao Bi" w:date="2020-04-23T14:32:00Z">
              <w:r>
                <w:rPr>
                  <w:rFonts w:eastAsiaTheme="minorEastAsia"/>
                  <w:lang w:eastAsia="zh-CN"/>
                </w:rPr>
                <w:t>Uu</w:t>
              </w:r>
              <w:proofErr w:type="spellEnd"/>
              <w:r>
                <w:rPr>
                  <w:rFonts w:eastAsiaTheme="minorEastAsia"/>
                  <w:lang w:eastAsia="zh-CN"/>
                </w:rPr>
                <w:t xml:space="preserve"> format can be reused.</w:t>
              </w:r>
            </w:ins>
          </w:p>
        </w:tc>
      </w:tr>
      <w:tr w:rsidR="009358C3"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3053F6C6" w:rsidR="009358C3" w:rsidRDefault="009358C3" w:rsidP="009358C3">
            <w:ins w:id="424" w:author="Spreadtrum" w:date="2020-04-24T11:17:00Z">
              <w:r w:rsidRPr="00A44AC2">
                <w:t>Spreadtrum</w:t>
              </w:r>
            </w:ins>
          </w:p>
        </w:tc>
        <w:tc>
          <w:tcPr>
            <w:tcW w:w="1910" w:type="dxa"/>
            <w:tcBorders>
              <w:top w:val="single" w:sz="4" w:space="0" w:color="auto"/>
              <w:left w:val="single" w:sz="4" w:space="0" w:color="auto"/>
              <w:bottom w:val="single" w:sz="4" w:space="0" w:color="auto"/>
              <w:right w:val="single" w:sz="4" w:space="0" w:color="auto"/>
            </w:tcBorders>
          </w:tcPr>
          <w:p w14:paraId="4F317BB9" w14:textId="202EDDDA" w:rsidR="009358C3" w:rsidRDefault="009358C3" w:rsidP="009358C3">
            <w:ins w:id="425" w:author="Spreadtrum" w:date="2020-04-24T11:17:00Z">
              <w:r w:rsidRPr="00A44AC2">
                <w:t>Option a)</w:t>
              </w:r>
            </w:ins>
          </w:p>
        </w:tc>
        <w:tc>
          <w:tcPr>
            <w:tcW w:w="5102" w:type="dxa"/>
            <w:tcBorders>
              <w:top w:val="single" w:sz="4" w:space="0" w:color="auto"/>
              <w:left w:val="single" w:sz="4" w:space="0" w:color="auto"/>
              <w:bottom w:val="single" w:sz="4" w:space="0" w:color="auto"/>
              <w:right w:val="single" w:sz="4" w:space="0" w:color="auto"/>
            </w:tcBorders>
          </w:tcPr>
          <w:p w14:paraId="38643875" w14:textId="4101B875" w:rsidR="009358C3" w:rsidRDefault="009358C3" w:rsidP="009358C3">
            <w:ins w:id="426" w:author="Spreadtrum" w:date="2020-04-24T11:17:00Z">
              <w:r>
                <w:rPr>
                  <w:rFonts w:eastAsiaTheme="minorEastAsia" w:hint="eastAsia"/>
                  <w:lang w:eastAsia="zh-CN"/>
                </w:rPr>
                <w:t xml:space="preserve">It is fine to follow </w:t>
              </w:r>
              <w:proofErr w:type="spellStart"/>
              <w:r>
                <w:rPr>
                  <w:rFonts w:eastAsiaTheme="minorEastAsia" w:hint="eastAsia"/>
                  <w:lang w:eastAsia="zh-CN"/>
                </w:rPr>
                <w:t>uu</w:t>
              </w:r>
              <w:proofErr w:type="spellEnd"/>
              <w:r>
                <w:rPr>
                  <w:rFonts w:eastAsiaTheme="minorEastAsia" w:hint="eastAsia"/>
                  <w:lang w:eastAsia="zh-CN"/>
                </w:rPr>
                <w:t xml:space="preserve"> format.</w:t>
              </w:r>
            </w:ins>
          </w:p>
        </w:tc>
      </w:tr>
      <w:tr w:rsidR="009358C3" w14:paraId="5DFAEB7B" w14:textId="77777777">
        <w:tc>
          <w:tcPr>
            <w:tcW w:w="1284" w:type="dxa"/>
          </w:tcPr>
          <w:p w14:paraId="010E524C" w14:textId="4CBA89EB" w:rsidR="009358C3" w:rsidRDefault="00B17D9F" w:rsidP="009358C3">
            <w:ins w:id="427" w:author="Apple" w:date="2020-04-23T21:26:00Z">
              <w:r>
                <w:t>Apple</w:t>
              </w:r>
            </w:ins>
          </w:p>
        </w:tc>
        <w:tc>
          <w:tcPr>
            <w:tcW w:w="1910" w:type="dxa"/>
          </w:tcPr>
          <w:p w14:paraId="1D77CBF5" w14:textId="659489E2" w:rsidR="009358C3" w:rsidRDefault="00B17D9F" w:rsidP="009358C3">
            <w:ins w:id="428" w:author="Apple" w:date="2020-04-23T21:26:00Z">
              <w:r>
                <w:t>Option a</w:t>
              </w:r>
            </w:ins>
          </w:p>
        </w:tc>
        <w:tc>
          <w:tcPr>
            <w:tcW w:w="5102" w:type="dxa"/>
          </w:tcPr>
          <w:p w14:paraId="17D83F23" w14:textId="77777777" w:rsidR="009358C3" w:rsidRDefault="009358C3" w:rsidP="009358C3"/>
        </w:tc>
      </w:tr>
      <w:tr w:rsidR="009358C3" w14:paraId="194FE5DA" w14:textId="77777777">
        <w:tc>
          <w:tcPr>
            <w:tcW w:w="1284" w:type="dxa"/>
          </w:tcPr>
          <w:p w14:paraId="7E28B3FF" w14:textId="47066D73" w:rsidR="009358C3" w:rsidRPr="006521A5" w:rsidRDefault="006521A5" w:rsidP="009358C3">
            <w:pPr>
              <w:rPr>
                <w:rFonts w:eastAsia="Malgun Gothic"/>
                <w:lang w:eastAsia="ko-KR"/>
              </w:rPr>
            </w:pPr>
            <w:ins w:id="429" w:author="LG: Giwon Park" w:date="2020-04-24T13:58:00Z">
              <w:r>
                <w:rPr>
                  <w:rFonts w:eastAsia="Malgun Gothic" w:hint="eastAsia"/>
                  <w:lang w:eastAsia="ko-KR"/>
                </w:rPr>
                <w:t>LG</w:t>
              </w:r>
            </w:ins>
          </w:p>
        </w:tc>
        <w:tc>
          <w:tcPr>
            <w:tcW w:w="1910" w:type="dxa"/>
          </w:tcPr>
          <w:p w14:paraId="7A8E2BC7" w14:textId="5CA1B2A9" w:rsidR="009358C3" w:rsidRPr="006521A5" w:rsidRDefault="006521A5" w:rsidP="009358C3">
            <w:pPr>
              <w:rPr>
                <w:rFonts w:eastAsia="Malgun Gothic"/>
                <w:lang w:eastAsia="ko-KR"/>
              </w:rPr>
            </w:pPr>
            <w:ins w:id="430" w:author="LG: Giwon Park" w:date="2020-04-24T13:58:00Z">
              <w:r>
                <w:rPr>
                  <w:rFonts w:eastAsia="Malgun Gothic" w:hint="eastAsia"/>
                  <w:lang w:eastAsia="ko-KR"/>
                </w:rPr>
                <w:t>Option a)</w:t>
              </w:r>
            </w:ins>
          </w:p>
        </w:tc>
        <w:tc>
          <w:tcPr>
            <w:tcW w:w="5102" w:type="dxa"/>
          </w:tcPr>
          <w:p w14:paraId="3B327218" w14:textId="77777777" w:rsidR="009358C3" w:rsidRDefault="009358C3" w:rsidP="009358C3"/>
        </w:tc>
      </w:tr>
      <w:tr w:rsidR="006520F6" w14:paraId="638D3A33" w14:textId="77777777">
        <w:tc>
          <w:tcPr>
            <w:tcW w:w="1284" w:type="dxa"/>
          </w:tcPr>
          <w:p w14:paraId="29319B96" w14:textId="1DFD6018" w:rsidR="006520F6" w:rsidRDefault="006520F6" w:rsidP="006520F6">
            <w:ins w:id="431" w:author="Qualcomm" w:date="2020-04-23T23:10:00Z">
              <w:r>
                <w:rPr>
                  <w:rFonts w:eastAsia="Malgun Gothic"/>
                  <w:lang w:eastAsia="ko-KR"/>
                </w:rPr>
                <w:t>Qualcomm</w:t>
              </w:r>
            </w:ins>
          </w:p>
        </w:tc>
        <w:tc>
          <w:tcPr>
            <w:tcW w:w="1910" w:type="dxa"/>
          </w:tcPr>
          <w:p w14:paraId="6F2A9697" w14:textId="1C5C3809" w:rsidR="006520F6" w:rsidRDefault="006520F6" w:rsidP="006520F6">
            <w:ins w:id="432" w:author="Qualcomm" w:date="2020-04-23T23:10:00Z">
              <w:r>
                <w:rPr>
                  <w:rFonts w:eastAsia="Malgun Gothic"/>
                  <w:lang w:eastAsia="ko-KR"/>
                </w:rPr>
                <w:t>Option a)</w:t>
              </w:r>
            </w:ins>
          </w:p>
        </w:tc>
        <w:tc>
          <w:tcPr>
            <w:tcW w:w="5102" w:type="dxa"/>
          </w:tcPr>
          <w:p w14:paraId="4FE01B89" w14:textId="18DE7768" w:rsidR="006520F6" w:rsidRDefault="006520F6" w:rsidP="006520F6">
            <w:ins w:id="433" w:author="Qualcomm" w:date="2020-04-23T23:10:00Z">
              <w:r>
                <w:rPr>
                  <w:rFonts w:eastAsia="Malgun Gothic"/>
                  <w:lang w:eastAsia="ko-KR"/>
                </w:rPr>
                <w:t xml:space="preserve">Our preference would be to follow the </w:t>
              </w:r>
              <w:proofErr w:type="spellStart"/>
              <w:r>
                <w:rPr>
                  <w:rFonts w:eastAsia="Malgun Gothic"/>
                  <w:lang w:eastAsia="ko-KR"/>
                </w:rPr>
                <w:t>Uu</w:t>
              </w:r>
              <w:proofErr w:type="spellEnd"/>
              <w:r>
                <w:rPr>
                  <w:rFonts w:eastAsia="Malgun Gothic"/>
                  <w:lang w:eastAsia="ko-KR"/>
                </w:rPr>
                <w:t xml:space="preserve"> format, unless there is a designated use for the recovered bit</w:t>
              </w:r>
            </w:ins>
          </w:p>
        </w:tc>
      </w:tr>
      <w:tr w:rsidR="000D7399" w14:paraId="0713714B" w14:textId="77777777">
        <w:tc>
          <w:tcPr>
            <w:tcW w:w="1284" w:type="dxa"/>
          </w:tcPr>
          <w:p w14:paraId="3BFE91CA" w14:textId="319C40EC" w:rsidR="000D7399" w:rsidRDefault="000D7399" w:rsidP="006520F6">
            <w:ins w:id="434" w:author="CATT" w:date="2020-04-24T14:48:00Z">
              <w:r>
                <w:rPr>
                  <w:rFonts w:eastAsia="Malgun Gothic"/>
                  <w:lang w:eastAsia="ko-KR"/>
                </w:rPr>
                <w:t>Intel</w:t>
              </w:r>
            </w:ins>
          </w:p>
        </w:tc>
        <w:tc>
          <w:tcPr>
            <w:tcW w:w="1910" w:type="dxa"/>
          </w:tcPr>
          <w:p w14:paraId="302BD55D" w14:textId="52737566" w:rsidR="000D7399" w:rsidRDefault="000D7399" w:rsidP="006520F6">
            <w:ins w:id="435" w:author="CATT" w:date="2020-04-24T14:48:00Z">
              <w:r>
                <w:rPr>
                  <w:rFonts w:eastAsia="Malgun Gothic"/>
                  <w:lang w:eastAsia="ko-KR"/>
                </w:rPr>
                <w:t>Option a)</w:t>
              </w:r>
            </w:ins>
          </w:p>
        </w:tc>
        <w:tc>
          <w:tcPr>
            <w:tcW w:w="5102" w:type="dxa"/>
          </w:tcPr>
          <w:p w14:paraId="1CA5289B" w14:textId="77777777" w:rsidR="000D7399" w:rsidRDefault="000D7399" w:rsidP="006520F6"/>
        </w:tc>
      </w:tr>
      <w:tr w:rsidR="003935CC" w14:paraId="2388DCA8" w14:textId="77777777">
        <w:tc>
          <w:tcPr>
            <w:tcW w:w="1284" w:type="dxa"/>
          </w:tcPr>
          <w:p w14:paraId="0FEDF974" w14:textId="61151001" w:rsidR="003935CC" w:rsidRDefault="003935CC" w:rsidP="006520F6">
            <w:ins w:id="436" w:author="CATT" w:date="2020-04-24T14:56:00Z">
              <w:r>
                <w:rPr>
                  <w:rFonts w:eastAsiaTheme="minorEastAsia" w:hint="eastAsia"/>
                  <w:lang w:eastAsia="zh-CN"/>
                </w:rPr>
                <w:lastRenderedPageBreak/>
                <w:t>CATT</w:t>
              </w:r>
            </w:ins>
          </w:p>
        </w:tc>
        <w:tc>
          <w:tcPr>
            <w:tcW w:w="1910" w:type="dxa"/>
          </w:tcPr>
          <w:p w14:paraId="37879B40" w14:textId="0013E2F0" w:rsidR="003935CC" w:rsidRDefault="003935CC" w:rsidP="006520F6">
            <w:ins w:id="437" w:author="CATT" w:date="2020-04-24T14:56:00Z">
              <w:r w:rsidRPr="00A44AC2">
                <w:t>Option a)</w:t>
              </w:r>
            </w:ins>
          </w:p>
        </w:tc>
        <w:tc>
          <w:tcPr>
            <w:tcW w:w="5102" w:type="dxa"/>
          </w:tcPr>
          <w:p w14:paraId="685BC45C" w14:textId="15F5CC3C" w:rsidR="003935CC" w:rsidRDefault="003935CC" w:rsidP="006520F6">
            <w:ins w:id="438" w:author="CATT" w:date="2020-04-24T14:56:00Z">
              <w:r>
                <w:rPr>
                  <w:rFonts w:eastAsiaTheme="minorEastAsia"/>
                  <w:lang w:eastAsia="zh-CN"/>
                </w:rPr>
                <w:t>I</w:t>
              </w:r>
              <w:r>
                <w:rPr>
                  <w:rFonts w:eastAsiaTheme="minorEastAsia" w:hint="eastAsia"/>
                  <w:lang w:eastAsia="zh-CN"/>
                </w:rPr>
                <w:t xml:space="preserve">f </w:t>
              </w:r>
              <w:r>
                <w:rPr>
                  <w:rFonts w:eastAsiaTheme="minorEastAsia"/>
                  <w:lang w:eastAsia="zh-CN"/>
                </w:rPr>
                <w:t xml:space="preserve">status report is </w:t>
              </w:r>
              <w:r>
                <w:rPr>
                  <w:rFonts w:eastAsiaTheme="minorEastAsia" w:hint="eastAsia"/>
                  <w:lang w:eastAsia="zh-CN"/>
                </w:rPr>
                <w:t xml:space="preserve">supported, 3 bits is </w:t>
              </w:r>
              <w:r>
                <w:rPr>
                  <w:rFonts w:eastAsiaTheme="minorEastAsia"/>
                  <w:lang w:eastAsia="zh-CN"/>
                </w:rPr>
                <w:t>preferred</w:t>
              </w:r>
              <w:r>
                <w:rPr>
                  <w:rFonts w:eastAsiaTheme="minorEastAsia" w:hint="eastAsia"/>
                  <w:lang w:eastAsia="zh-CN"/>
                </w:rPr>
                <w:t>.</w:t>
              </w:r>
            </w:ins>
          </w:p>
        </w:tc>
      </w:tr>
      <w:tr w:rsidR="00BA1E9A" w14:paraId="5A5708AF" w14:textId="77777777" w:rsidTr="00BA1E9A">
        <w:trPr>
          <w:ins w:id="439" w:author="vivo" w:date="2020-04-24T18:21:00Z"/>
        </w:trPr>
        <w:tc>
          <w:tcPr>
            <w:tcW w:w="1284" w:type="dxa"/>
            <w:tcBorders>
              <w:top w:val="single" w:sz="4" w:space="0" w:color="auto"/>
              <w:left w:val="single" w:sz="4" w:space="0" w:color="auto"/>
              <w:bottom w:val="single" w:sz="4" w:space="0" w:color="auto"/>
              <w:right w:val="single" w:sz="4" w:space="0" w:color="auto"/>
            </w:tcBorders>
          </w:tcPr>
          <w:p w14:paraId="018E409A" w14:textId="77777777" w:rsidR="00BA1E9A" w:rsidRPr="00BA1E9A" w:rsidRDefault="00BA1E9A" w:rsidP="004B120E">
            <w:pPr>
              <w:rPr>
                <w:ins w:id="440" w:author="vivo" w:date="2020-04-24T18:21:00Z"/>
                <w:rFonts w:eastAsiaTheme="minorEastAsia"/>
                <w:lang w:eastAsia="zh-CN"/>
              </w:rPr>
            </w:pPr>
            <w:ins w:id="441" w:author="vivo" w:date="2020-04-24T18:21:00Z">
              <w:r w:rsidRPr="00BA1E9A">
                <w:rPr>
                  <w:rFonts w:eastAsiaTheme="minorEastAsia"/>
                  <w:lang w:eastAsia="zh-CN"/>
                </w:rPr>
                <w:t>vivo</w:t>
              </w:r>
            </w:ins>
          </w:p>
        </w:tc>
        <w:tc>
          <w:tcPr>
            <w:tcW w:w="1910" w:type="dxa"/>
            <w:tcBorders>
              <w:top w:val="single" w:sz="4" w:space="0" w:color="auto"/>
              <w:left w:val="single" w:sz="4" w:space="0" w:color="auto"/>
              <w:bottom w:val="single" w:sz="4" w:space="0" w:color="auto"/>
              <w:right w:val="single" w:sz="4" w:space="0" w:color="auto"/>
            </w:tcBorders>
          </w:tcPr>
          <w:p w14:paraId="495110A3" w14:textId="77777777" w:rsidR="00BA1E9A" w:rsidRDefault="00BA1E9A" w:rsidP="004B120E">
            <w:pPr>
              <w:rPr>
                <w:ins w:id="442" w:author="vivo" w:date="2020-04-24T18:21:00Z"/>
              </w:rPr>
            </w:pPr>
            <w:ins w:id="443" w:author="vivo" w:date="2020-04-24T18:21:00Z">
              <w:r>
                <w:t>a)</w:t>
              </w:r>
            </w:ins>
          </w:p>
        </w:tc>
        <w:tc>
          <w:tcPr>
            <w:tcW w:w="5102" w:type="dxa"/>
            <w:tcBorders>
              <w:top w:val="single" w:sz="4" w:space="0" w:color="auto"/>
              <w:left w:val="single" w:sz="4" w:space="0" w:color="auto"/>
              <w:bottom w:val="single" w:sz="4" w:space="0" w:color="auto"/>
              <w:right w:val="single" w:sz="4" w:space="0" w:color="auto"/>
            </w:tcBorders>
          </w:tcPr>
          <w:p w14:paraId="45F81C00" w14:textId="77777777" w:rsidR="00BA1E9A" w:rsidRPr="00BA1E9A" w:rsidRDefault="00BA1E9A" w:rsidP="004B120E">
            <w:pPr>
              <w:rPr>
                <w:ins w:id="444" w:author="vivo" w:date="2020-04-24T18:21:00Z"/>
                <w:rFonts w:eastAsiaTheme="minorEastAsia"/>
                <w:lang w:eastAsia="zh-CN"/>
              </w:rPr>
            </w:pPr>
            <w:ins w:id="445" w:author="vivo" w:date="2020-04-24T18:21:00Z">
              <w:r w:rsidRPr="00BA1E9A">
                <w:rPr>
                  <w:rFonts w:eastAsiaTheme="minorEastAsia"/>
                  <w:lang w:eastAsia="zh-CN"/>
                </w:rPr>
                <w:t xml:space="preserve">Follow legacy </w:t>
              </w:r>
              <w:proofErr w:type="spellStart"/>
              <w:r w:rsidRPr="00BA1E9A">
                <w:rPr>
                  <w:rFonts w:eastAsiaTheme="minorEastAsia"/>
                  <w:lang w:eastAsia="zh-CN"/>
                </w:rPr>
                <w:t>Uu</w:t>
              </w:r>
              <w:proofErr w:type="spellEnd"/>
              <w:r w:rsidRPr="00BA1E9A">
                <w:rPr>
                  <w:rFonts w:eastAsiaTheme="minorEastAsia"/>
                  <w:lang w:eastAsia="zh-CN"/>
                </w:rPr>
                <w:t xml:space="preserve"> format.</w:t>
              </w:r>
            </w:ins>
          </w:p>
        </w:tc>
      </w:tr>
    </w:tbl>
    <w:p w14:paraId="5485EDB3" w14:textId="77777777" w:rsidR="00661217" w:rsidRDefault="00661217">
      <w:pPr>
        <w:pStyle w:val="a6"/>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21"/>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a0"/>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w:t>
      </w:r>
      <w:r>
        <w:t>) modulo (2</w:t>
      </w:r>
      <w:r>
        <w:rPr>
          <w:vertAlign w:val="superscript"/>
        </w:rPr>
        <w:t>[</w:t>
      </w:r>
      <w:proofErr w:type="spellStart"/>
      <w:r>
        <w:rPr>
          <w:i/>
          <w:vertAlign w:val="superscript"/>
        </w:rPr>
        <w:t>sl</w:t>
      </w:r>
      <w:proofErr w:type="spellEnd"/>
      <w:r>
        <w:rPr>
          <w:i/>
          <w:vertAlign w:val="superscript"/>
        </w:rPr>
        <w:t>-PDCP-SN-Size</w:t>
      </w:r>
      <w:r>
        <w:rPr>
          <w:vertAlign w:val="superscript"/>
        </w:rPr>
        <w:t>]</w:t>
      </w:r>
      <w:r>
        <w:t>), where x is the SN of the first 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14:paraId="706D435E" w14:textId="77777777" w:rsidR="00661217" w:rsidRDefault="00D86E92">
      <w:pPr>
        <w:pStyle w:val="a0"/>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14:paraId="2ABE68C8"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w:t>
      </w:r>
      <w:r>
        <w:rPr>
          <w:b/>
        </w:rPr>
        <w:t>) modulo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Malgun Gothic"/>
                <w:lang w:eastAsia="ko-KR"/>
              </w:rPr>
            </w:pPr>
            <w:r>
              <w:rPr>
                <w:rFonts w:eastAsia="Malgun Gothic" w:hint="eastAsia"/>
                <w:lang w:eastAsia="ko-KR"/>
              </w:rPr>
              <w:t>Samsung</w:t>
            </w:r>
          </w:p>
        </w:tc>
        <w:tc>
          <w:tcPr>
            <w:tcW w:w="1910" w:type="dxa"/>
          </w:tcPr>
          <w:p w14:paraId="5A75F653" w14:textId="77777777" w:rsidR="00661217" w:rsidRDefault="00D86E92">
            <w:pPr>
              <w:rPr>
                <w:rFonts w:eastAsia="Malgun Gothic"/>
                <w:lang w:eastAsia="ko-KR"/>
              </w:rPr>
            </w:pPr>
            <w:r>
              <w:rPr>
                <w:rFonts w:eastAsia="Malgun Gothic" w:hint="eastAsia"/>
                <w:lang w:eastAsia="ko-KR"/>
              </w:rPr>
              <w:t>Option b)</w:t>
            </w:r>
          </w:p>
        </w:tc>
        <w:tc>
          <w:tcPr>
            <w:tcW w:w="5102" w:type="dxa"/>
          </w:tcPr>
          <w:p w14:paraId="7A77C104" w14:textId="77777777"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 The text 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14:paraId="5F34A1C0" w14:textId="77777777" w:rsidR="00661217" w:rsidRDefault="00661217">
            <w:pPr>
              <w:rPr>
                <w:rFonts w:eastAsia="Malgun Gothic"/>
                <w:lang w:eastAsia="ko-KR"/>
              </w:rPr>
            </w:pPr>
          </w:p>
          <w:p w14:paraId="012E20CA" w14:textId="77777777" w:rsidR="00661217" w:rsidRDefault="00D86E92">
            <w:r>
              <w:rPr>
                <w:rFonts w:eastAsia="Malgun Gothic"/>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tc>
          <w:tcPr>
            <w:tcW w:w="1284" w:type="dxa"/>
          </w:tcPr>
          <w:p w14:paraId="54277AAA" w14:textId="77777777" w:rsidR="00661217" w:rsidRDefault="00D86E92">
            <w:ins w:id="446" w:author="HW, HiSi" w:date="2020-04-23T12:35:00Z">
              <w:r>
                <w:rPr>
                  <w:rFonts w:eastAsiaTheme="minorEastAsia" w:hint="eastAsia"/>
                  <w:lang w:eastAsia="zh-CN"/>
                </w:rPr>
                <w:t>HW</w:t>
              </w:r>
            </w:ins>
            <w:ins w:id="447"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999A9F2" w14:textId="77777777" w:rsidR="00661217" w:rsidRDefault="00D86E92">
            <w:ins w:id="448" w:author="HW, HiSi" w:date="2020-04-23T12:35:00Z">
              <w:r>
                <w:rPr>
                  <w:rFonts w:eastAsiaTheme="minorEastAsia" w:hint="eastAsia"/>
                  <w:lang w:eastAsia="zh-CN"/>
                </w:rPr>
                <w:t>Option b)</w:t>
              </w:r>
            </w:ins>
          </w:p>
        </w:tc>
        <w:tc>
          <w:tcPr>
            <w:tcW w:w="5102" w:type="dxa"/>
          </w:tcPr>
          <w:p w14:paraId="671968C0" w14:textId="77777777" w:rsidR="00661217" w:rsidRDefault="00D86E92">
            <w:ins w:id="449"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ins w:id="450" w:author="Ming-Yuan Cheng" w:date="2020-04-23T17:00:00Z">
              <w:r>
                <w:t>MediaTek</w:t>
              </w:r>
            </w:ins>
          </w:p>
        </w:tc>
        <w:tc>
          <w:tcPr>
            <w:tcW w:w="1910" w:type="dxa"/>
          </w:tcPr>
          <w:p w14:paraId="2075DB03" w14:textId="77777777" w:rsidR="00661217" w:rsidRDefault="00D86E92">
            <w:ins w:id="451"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宋体"/>
                <w:lang w:eastAsia="zh-CN"/>
              </w:rPr>
            </w:pPr>
            <w:ins w:id="452" w:author="ZTE(Boyuan)" w:date="2020-04-23T21:36:00Z">
              <w:r>
                <w:rPr>
                  <w:rFonts w:eastAsia="宋体" w:hint="eastAsia"/>
                  <w:lang w:eastAsia="zh-CN"/>
                </w:rPr>
                <w:t>ZTE</w:t>
              </w:r>
            </w:ins>
          </w:p>
        </w:tc>
        <w:tc>
          <w:tcPr>
            <w:tcW w:w="1910" w:type="dxa"/>
          </w:tcPr>
          <w:p w14:paraId="3CEE6220" w14:textId="77777777" w:rsidR="00661217" w:rsidRDefault="00D86E92">
            <w:pPr>
              <w:rPr>
                <w:rFonts w:eastAsia="宋体"/>
                <w:lang w:eastAsia="zh-CN"/>
              </w:rPr>
            </w:pPr>
            <w:ins w:id="453" w:author="ZTE(Boyuan)" w:date="2020-04-23T21:36:00Z">
              <w:r>
                <w:rPr>
                  <w:rFonts w:eastAsia="宋体" w:hint="eastAsia"/>
                  <w:lang w:eastAsia="zh-CN"/>
                </w:rPr>
                <w:t>Option a</w:t>
              </w:r>
            </w:ins>
            <w:ins w:id="454" w:author="ZTE(Boyuan)" w:date="2020-04-23T21:37:00Z">
              <w:r>
                <w:rPr>
                  <w:rFonts w:eastAsia="宋体"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455" w:author="Ericsson" w:date="2020-04-23T15:46:00Z">
              <w:r>
                <w:rPr>
                  <w:rFonts w:eastAsia="Malgun Gothic"/>
                  <w:lang w:eastAsia="ko-KR"/>
                </w:rPr>
                <w:t>Ericsson</w:t>
              </w:r>
            </w:ins>
          </w:p>
        </w:tc>
        <w:tc>
          <w:tcPr>
            <w:tcW w:w="1910" w:type="dxa"/>
          </w:tcPr>
          <w:p w14:paraId="6DA0B013" w14:textId="77777777" w:rsidR="00920F14" w:rsidRDefault="00920F14" w:rsidP="00920F14">
            <w:ins w:id="456" w:author="Ericsson" w:date="2020-04-23T15:46:00Z">
              <w:r>
                <w:rPr>
                  <w:rFonts w:eastAsia="Malgun Gothic"/>
                  <w:lang w:eastAsia="ko-KR"/>
                </w:rPr>
                <w:t>Option a) slightly preferred</w:t>
              </w:r>
            </w:ins>
          </w:p>
        </w:tc>
        <w:tc>
          <w:tcPr>
            <w:tcW w:w="5102" w:type="dxa"/>
          </w:tcPr>
          <w:p w14:paraId="488FC189" w14:textId="77777777" w:rsidR="00920F14" w:rsidRDefault="00920F14" w:rsidP="00920F14">
            <w:pPr>
              <w:rPr>
                <w:ins w:id="457" w:author="Ericsson" w:date="2020-04-23T15:46:00Z"/>
              </w:rPr>
            </w:pPr>
            <w:ins w:id="458"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459"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Malgun Gothic"/>
                <w:lang w:eastAsia="ko-KR"/>
              </w:rPr>
            </w:pPr>
            <w:ins w:id="460" w:author="Nokia" w:date="2020-04-23T18:36:00Z">
              <w:r>
                <w:rPr>
                  <w:rFonts w:eastAsia="Malgun Gothic"/>
                  <w:lang w:eastAsia="ko-KR"/>
                </w:rPr>
                <w:t>Nokia</w:t>
              </w:r>
            </w:ins>
          </w:p>
        </w:tc>
        <w:tc>
          <w:tcPr>
            <w:tcW w:w="1910" w:type="dxa"/>
          </w:tcPr>
          <w:p w14:paraId="59A502E0" w14:textId="77B16AE8" w:rsidR="00920F14" w:rsidRPr="00B8437C" w:rsidRDefault="00B8437C" w:rsidP="00B8437C">
            <w:pPr>
              <w:rPr>
                <w:rFonts w:eastAsia="Malgun Gothic"/>
                <w:lang w:eastAsia="ko-KR"/>
              </w:rPr>
            </w:pPr>
            <w:ins w:id="461" w:author="Nokia" w:date="2020-04-23T18:36:00Z">
              <w:r w:rsidRPr="00B8437C">
                <w:rPr>
                  <w:rFonts w:eastAsia="Malgun Gothic"/>
                  <w:lang w:eastAsia="ko-KR"/>
                </w:rPr>
                <w:t>a)</w:t>
              </w:r>
            </w:ins>
            <w:ins w:id="462" w:author="Nokia" w:date="2020-04-23T18:37:00Z">
              <w:r>
                <w:rPr>
                  <w:rFonts w:eastAsia="Malgun Gothic"/>
                  <w:lang w:eastAsia="ko-KR"/>
                </w:rPr>
                <w:t xml:space="preserve"> o</w:t>
              </w:r>
            </w:ins>
            <w:ins w:id="463" w:author="Nokia" w:date="2020-04-23T18:36:00Z">
              <w:r w:rsidRPr="00B8437C">
                <w:rPr>
                  <w:rFonts w:eastAsia="Malgun Gothic"/>
                  <w:lang w:eastAsia="ko-KR"/>
                </w:rPr>
                <w:t>r b)</w:t>
              </w:r>
            </w:ins>
          </w:p>
        </w:tc>
        <w:tc>
          <w:tcPr>
            <w:tcW w:w="5102" w:type="dxa"/>
          </w:tcPr>
          <w:p w14:paraId="2A6C4031" w14:textId="77777777" w:rsidR="00920F14" w:rsidRDefault="00920F14" w:rsidP="00920F14">
            <w:pPr>
              <w:rPr>
                <w:rFonts w:eastAsia="Malgun Gothic"/>
                <w:lang w:eastAsia="ko-KR"/>
              </w:rPr>
            </w:pPr>
          </w:p>
        </w:tc>
      </w:tr>
      <w:tr w:rsidR="00920F14" w14:paraId="20FEE33E" w14:textId="77777777">
        <w:tc>
          <w:tcPr>
            <w:tcW w:w="1284" w:type="dxa"/>
          </w:tcPr>
          <w:p w14:paraId="664548B2" w14:textId="4FEA7AAA" w:rsidR="00920F14" w:rsidRDefault="002E7247" w:rsidP="00920F14">
            <w:pPr>
              <w:rPr>
                <w:rFonts w:eastAsia="Malgun Gothic"/>
                <w:lang w:eastAsia="ko-KR"/>
              </w:rPr>
            </w:pPr>
            <w:proofErr w:type="spellStart"/>
            <w:ins w:id="464" w:author="Hao Bi" w:date="2020-04-23T14:37:00Z">
              <w:r>
                <w:rPr>
                  <w:rFonts w:eastAsia="Malgun Gothic"/>
                  <w:lang w:eastAsia="ko-KR"/>
                </w:rPr>
                <w:t>Futurewei</w:t>
              </w:r>
            </w:ins>
            <w:proofErr w:type="spellEnd"/>
          </w:p>
        </w:tc>
        <w:tc>
          <w:tcPr>
            <w:tcW w:w="1910" w:type="dxa"/>
          </w:tcPr>
          <w:p w14:paraId="0B02B6AC" w14:textId="0F6F8926" w:rsidR="00920F14" w:rsidRDefault="002E7247" w:rsidP="00920F14">
            <w:pPr>
              <w:rPr>
                <w:rFonts w:eastAsia="Malgun Gothic"/>
                <w:lang w:eastAsia="ko-KR"/>
              </w:rPr>
            </w:pPr>
            <w:ins w:id="465" w:author="Hao Bi" w:date="2020-04-23T14:37:00Z">
              <w:r>
                <w:rPr>
                  <w:rFonts w:eastAsia="Malgun Gothic"/>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358C3"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238F45DF" w:rsidR="009358C3" w:rsidRDefault="009358C3" w:rsidP="009358C3">
            <w:ins w:id="466" w:author="Spreadtrum" w:date="2020-04-24T11:17:00Z">
              <w:r w:rsidRPr="009848A0">
                <w:t>Spreadtrum</w:t>
              </w:r>
            </w:ins>
          </w:p>
        </w:tc>
        <w:tc>
          <w:tcPr>
            <w:tcW w:w="1910" w:type="dxa"/>
            <w:tcBorders>
              <w:top w:val="single" w:sz="4" w:space="0" w:color="auto"/>
              <w:left w:val="single" w:sz="4" w:space="0" w:color="auto"/>
              <w:bottom w:val="single" w:sz="4" w:space="0" w:color="auto"/>
              <w:right w:val="single" w:sz="4" w:space="0" w:color="auto"/>
            </w:tcBorders>
          </w:tcPr>
          <w:p w14:paraId="2CD6773D" w14:textId="4A7831A9" w:rsidR="009358C3" w:rsidRDefault="009358C3" w:rsidP="009358C3">
            <w:ins w:id="467" w:author="Spreadtrum" w:date="2020-04-24T11:17:00Z">
              <w:r w:rsidRPr="009848A0">
                <w:t>Option a)</w:t>
              </w:r>
            </w:ins>
          </w:p>
        </w:tc>
        <w:tc>
          <w:tcPr>
            <w:tcW w:w="5102" w:type="dxa"/>
            <w:tcBorders>
              <w:top w:val="single" w:sz="4" w:space="0" w:color="auto"/>
              <w:left w:val="single" w:sz="4" w:space="0" w:color="auto"/>
              <w:bottom w:val="single" w:sz="4" w:space="0" w:color="auto"/>
              <w:right w:val="single" w:sz="4" w:space="0" w:color="auto"/>
            </w:tcBorders>
          </w:tcPr>
          <w:p w14:paraId="3AA9339B" w14:textId="0015FC56" w:rsidR="009358C3" w:rsidRDefault="009358C3" w:rsidP="009358C3">
            <w:ins w:id="468" w:author="Spreadtrum" w:date="2020-04-24T11:17:00Z">
              <w:r>
                <w:rPr>
                  <w:rFonts w:eastAsiaTheme="minorEastAsia" w:hint="eastAsia"/>
                  <w:lang w:eastAsia="zh-CN"/>
                </w:rPr>
                <w:t xml:space="preserve">To follow </w:t>
              </w:r>
              <w:proofErr w:type="spellStart"/>
              <w:r>
                <w:rPr>
                  <w:rFonts w:eastAsiaTheme="minorEastAsia" w:hint="eastAsia"/>
                  <w:lang w:eastAsia="zh-CN"/>
                </w:rPr>
                <w:t>uu</w:t>
              </w:r>
              <w:proofErr w:type="spellEnd"/>
              <w:r>
                <w:rPr>
                  <w:rFonts w:eastAsiaTheme="minorEastAsia" w:hint="eastAsia"/>
                  <w:lang w:eastAsia="zh-CN"/>
                </w:rPr>
                <w:t>.</w:t>
              </w:r>
            </w:ins>
          </w:p>
        </w:tc>
      </w:tr>
      <w:tr w:rsidR="009358C3" w14:paraId="531EE8BD" w14:textId="77777777">
        <w:tc>
          <w:tcPr>
            <w:tcW w:w="1284" w:type="dxa"/>
          </w:tcPr>
          <w:p w14:paraId="56F985BF" w14:textId="0643664D" w:rsidR="009358C3" w:rsidRDefault="00B17D9F" w:rsidP="009358C3">
            <w:ins w:id="469" w:author="Apple" w:date="2020-04-23T21:29:00Z">
              <w:r>
                <w:t>Apple</w:t>
              </w:r>
            </w:ins>
          </w:p>
        </w:tc>
        <w:tc>
          <w:tcPr>
            <w:tcW w:w="1910" w:type="dxa"/>
          </w:tcPr>
          <w:p w14:paraId="3D8CCA00" w14:textId="6AFEC11E" w:rsidR="009358C3" w:rsidRDefault="00B17D9F" w:rsidP="009358C3">
            <w:ins w:id="470" w:author="Apple" w:date="2020-04-23T21:29:00Z">
              <w:r>
                <w:t>Option a</w:t>
              </w:r>
            </w:ins>
          </w:p>
        </w:tc>
        <w:tc>
          <w:tcPr>
            <w:tcW w:w="5102" w:type="dxa"/>
          </w:tcPr>
          <w:p w14:paraId="5D2E4521" w14:textId="77777777" w:rsidR="009358C3" w:rsidRDefault="009358C3" w:rsidP="009358C3"/>
        </w:tc>
      </w:tr>
      <w:tr w:rsidR="006520F6" w14:paraId="69C5A772" w14:textId="77777777">
        <w:tc>
          <w:tcPr>
            <w:tcW w:w="1284" w:type="dxa"/>
          </w:tcPr>
          <w:p w14:paraId="63D38E1F" w14:textId="24D57CB5" w:rsidR="006520F6" w:rsidRDefault="006520F6" w:rsidP="006520F6">
            <w:ins w:id="471" w:author="Qualcomm" w:date="2020-04-23T23:10:00Z">
              <w:r>
                <w:rPr>
                  <w:rFonts w:eastAsia="Malgun Gothic"/>
                  <w:lang w:eastAsia="ko-KR"/>
                </w:rPr>
                <w:t>Qualcomm</w:t>
              </w:r>
            </w:ins>
          </w:p>
        </w:tc>
        <w:tc>
          <w:tcPr>
            <w:tcW w:w="1910" w:type="dxa"/>
          </w:tcPr>
          <w:p w14:paraId="460037F1" w14:textId="2D1DF7F5" w:rsidR="006520F6" w:rsidRDefault="006520F6" w:rsidP="006520F6">
            <w:ins w:id="472" w:author="Qualcomm" w:date="2020-04-23T23:10:00Z">
              <w:r>
                <w:rPr>
                  <w:rFonts w:eastAsia="Malgun Gothic"/>
                  <w:lang w:eastAsia="ko-KR"/>
                </w:rPr>
                <w:t>Option a)</w:t>
              </w:r>
            </w:ins>
          </w:p>
        </w:tc>
        <w:tc>
          <w:tcPr>
            <w:tcW w:w="5102" w:type="dxa"/>
          </w:tcPr>
          <w:p w14:paraId="116EFBFC" w14:textId="71BE416D" w:rsidR="006520F6" w:rsidRDefault="006520F6" w:rsidP="006520F6">
            <w:ins w:id="473" w:author="Qualcomm" w:date="2020-04-23T23:10:00Z">
              <w:r>
                <w:t>Share the views expressed by OPPO and Ericsson</w:t>
              </w:r>
            </w:ins>
          </w:p>
        </w:tc>
      </w:tr>
      <w:tr w:rsidR="002A03E2" w14:paraId="522D3FAE" w14:textId="77777777">
        <w:tc>
          <w:tcPr>
            <w:tcW w:w="1284" w:type="dxa"/>
          </w:tcPr>
          <w:p w14:paraId="5EB5A365" w14:textId="13E2BBC4" w:rsidR="002A03E2" w:rsidRDefault="002A03E2" w:rsidP="006520F6">
            <w:ins w:id="474" w:author="CATT" w:date="2020-04-24T14:48:00Z">
              <w:r>
                <w:rPr>
                  <w:rFonts w:eastAsia="Malgun Gothic"/>
                  <w:lang w:eastAsia="ko-KR"/>
                </w:rPr>
                <w:lastRenderedPageBreak/>
                <w:t>Intel</w:t>
              </w:r>
            </w:ins>
          </w:p>
        </w:tc>
        <w:tc>
          <w:tcPr>
            <w:tcW w:w="1910" w:type="dxa"/>
          </w:tcPr>
          <w:p w14:paraId="794A3181" w14:textId="7C4A1695" w:rsidR="002A03E2" w:rsidRDefault="002A03E2" w:rsidP="006520F6">
            <w:ins w:id="475" w:author="CATT" w:date="2020-04-24T14:48:00Z">
              <w:r>
                <w:rPr>
                  <w:rFonts w:eastAsia="Malgun Gothic"/>
                  <w:lang w:eastAsia="ko-KR"/>
                </w:rPr>
                <w:t>Option a)</w:t>
              </w:r>
            </w:ins>
          </w:p>
        </w:tc>
        <w:tc>
          <w:tcPr>
            <w:tcW w:w="5102" w:type="dxa"/>
          </w:tcPr>
          <w:p w14:paraId="2E5A1D92" w14:textId="77777777" w:rsidR="002A03E2" w:rsidRDefault="002A03E2" w:rsidP="006520F6"/>
        </w:tc>
      </w:tr>
      <w:tr w:rsidR="008C1E8D" w14:paraId="7F0923B9" w14:textId="77777777">
        <w:tc>
          <w:tcPr>
            <w:tcW w:w="1284" w:type="dxa"/>
          </w:tcPr>
          <w:p w14:paraId="2CF0E7A7" w14:textId="3C30D3EC" w:rsidR="008C1E8D" w:rsidRDefault="008C1E8D" w:rsidP="006520F6">
            <w:ins w:id="476" w:author="CATT" w:date="2020-04-24T14:56:00Z">
              <w:r>
                <w:rPr>
                  <w:rFonts w:eastAsiaTheme="minorEastAsia" w:hint="eastAsia"/>
                  <w:lang w:eastAsia="zh-CN"/>
                </w:rPr>
                <w:t>CATT</w:t>
              </w:r>
            </w:ins>
          </w:p>
        </w:tc>
        <w:tc>
          <w:tcPr>
            <w:tcW w:w="1910" w:type="dxa"/>
          </w:tcPr>
          <w:p w14:paraId="30F3CBA8" w14:textId="383EDBE0" w:rsidR="008C1E8D" w:rsidRDefault="008C1E8D" w:rsidP="006520F6">
            <w:ins w:id="477" w:author="CATT" w:date="2020-04-24T14:56:00Z">
              <w:r>
                <w:rPr>
                  <w:rFonts w:eastAsiaTheme="minorEastAsia"/>
                  <w:lang w:eastAsia="zh-CN"/>
                </w:rPr>
                <w:t>Option a)</w:t>
              </w:r>
            </w:ins>
          </w:p>
        </w:tc>
        <w:tc>
          <w:tcPr>
            <w:tcW w:w="5102" w:type="dxa"/>
          </w:tcPr>
          <w:p w14:paraId="13D8CBA5" w14:textId="5E8603BA" w:rsidR="008C1E8D" w:rsidRDefault="008C1E8D" w:rsidP="006520F6">
            <w:ins w:id="478" w:author="CATT" w:date="2020-04-24T14:56:00Z">
              <w:r>
                <w:rPr>
                  <w:rFonts w:eastAsia="Malgun Gothic"/>
                  <w:lang w:eastAsia="ko-KR"/>
                </w:rPr>
                <w:t>No strong view</w:t>
              </w:r>
            </w:ins>
          </w:p>
        </w:tc>
      </w:tr>
      <w:tr w:rsidR="00BA1E9A" w14:paraId="2E3BDC08" w14:textId="77777777">
        <w:tc>
          <w:tcPr>
            <w:tcW w:w="1284" w:type="dxa"/>
          </w:tcPr>
          <w:p w14:paraId="1CAC658C" w14:textId="3DB6BE8B" w:rsidR="00BA1E9A" w:rsidRDefault="00BA1E9A" w:rsidP="00BA1E9A">
            <w:ins w:id="479" w:author="vivo" w:date="2020-04-24T18:22:00Z">
              <w:r>
                <w:t>vivo</w:t>
              </w:r>
            </w:ins>
          </w:p>
        </w:tc>
        <w:tc>
          <w:tcPr>
            <w:tcW w:w="1910" w:type="dxa"/>
          </w:tcPr>
          <w:p w14:paraId="1CC070B9" w14:textId="26B8BC5B" w:rsidR="00BA1E9A" w:rsidRDefault="00BA1E9A" w:rsidP="00BA1E9A">
            <w:ins w:id="480" w:author="vivo" w:date="2020-04-24T18:22:00Z">
              <w:r>
                <w:t>Option a)</w:t>
              </w:r>
            </w:ins>
          </w:p>
        </w:tc>
        <w:tc>
          <w:tcPr>
            <w:tcW w:w="5102" w:type="dxa"/>
          </w:tcPr>
          <w:p w14:paraId="1DB119EA" w14:textId="181EAB14" w:rsidR="00BA1E9A" w:rsidRDefault="00BA1E9A" w:rsidP="00BA1E9A">
            <w:ins w:id="481" w:author="vivo" w:date="2020-04-24T18:22:00Z">
              <w:r>
                <w:t xml:space="preserve">No need for re-discussion. Current spec is enough. </w:t>
              </w:r>
            </w:ins>
          </w:p>
        </w:tc>
      </w:tr>
    </w:tbl>
    <w:p w14:paraId="4974F752" w14:textId="77777777" w:rsidR="00661217" w:rsidRDefault="00661217">
      <w:pPr>
        <w:pStyle w:val="a6"/>
        <w:rPr>
          <w:lang w:eastAsia="zh-CN"/>
        </w:rPr>
      </w:pPr>
    </w:p>
    <w:p w14:paraId="2740EB85" w14:textId="77777777" w:rsidR="00661217" w:rsidRDefault="00661217">
      <w:pPr>
        <w:rPr>
          <w:lang w:val="en-GB" w:eastAsia="zh-CN"/>
        </w:rPr>
      </w:pPr>
    </w:p>
    <w:p w14:paraId="009801EC" w14:textId="77777777" w:rsidR="00661217" w:rsidRDefault="00D86E92">
      <w:pPr>
        <w:pStyle w:val="21"/>
        <w:rPr>
          <w:rFonts w:eastAsiaTheme="minorEastAsia"/>
        </w:rPr>
      </w:pPr>
      <w:r>
        <w:rPr>
          <w:rFonts w:eastAsiaTheme="minorEastAsia"/>
        </w:rPr>
        <w:t>Issue 8: Need of counter-check procedure in PC5</w:t>
      </w:r>
    </w:p>
    <w:p w14:paraId="628E5B7A" w14:textId="77777777" w:rsidR="00661217" w:rsidRDefault="00D86E92">
      <w:pPr>
        <w:pStyle w:val="a0"/>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a0"/>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a0"/>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宋体"/>
          <w:b/>
          <w:bCs/>
          <w:szCs w:val="20"/>
          <w:lang w:eastAsia="zh-CN"/>
        </w:rPr>
        <w:t xml:space="preserve">ask </w:t>
      </w:r>
      <w:r>
        <w:rPr>
          <w:rFonts w:eastAsia="宋体" w:hint="eastAsia"/>
          <w:b/>
          <w:bCs/>
          <w:szCs w:val="20"/>
          <w:lang w:eastAsia="zh-CN"/>
        </w:rPr>
        <w:t>them</w:t>
      </w:r>
      <w:r>
        <w:rPr>
          <w:rFonts w:eastAsia="宋体"/>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Malgun Gothic"/>
                <w:lang w:eastAsia="ko-KR"/>
              </w:rPr>
            </w:pPr>
            <w:r>
              <w:rPr>
                <w:rFonts w:eastAsia="Malgun Gothic" w:hint="eastAsia"/>
                <w:lang w:eastAsia="ko-KR"/>
              </w:rPr>
              <w:t>Samsung</w:t>
            </w:r>
          </w:p>
        </w:tc>
        <w:tc>
          <w:tcPr>
            <w:tcW w:w="1910" w:type="dxa"/>
          </w:tcPr>
          <w:p w14:paraId="1785F16E" w14:textId="77777777" w:rsidR="00661217" w:rsidRDefault="00D86E92">
            <w:pPr>
              <w:rPr>
                <w:rFonts w:eastAsia="Malgun Gothic"/>
                <w:lang w:eastAsia="ko-KR"/>
              </w:rPr>
            </w:pPr>
            <w:r>
              <w:rPr>
                <w:rFonts w:eastAsia="Malgun Gothic" w:hint="eastAsia"/>
                <w:lang w:eastAsia="ko-KR"/>
              </w:rPr>
              <w:t>Option a)</w:t>
            </w:r>
          </w:p>
        </w:tc>
        <w:tc>
          <w:tcPr>
            <w:tcW w:w="5102" w:type="dxa"/>
          </w:tcPr>
          <w:p w14:paraId="088BBF4A" w14:textId="77777777" w:rsidR="00661217" w:rsidRDefault="00D86E92">
            <w:pPr>
              <w:rPr>
                <w:rFonts w:eastAsia="Malgun Gothic"/>
                <w:lang w:eastAsia="ko-KR"/>
              </w:rPr>
            </w:pPr>
            <w:r>
              <w:rPr>
                <w:rFonts w:eastAsia="Malgun Gothic"/>
                <w:lang w:eastAsia="ko-KR"/>
              </w:rPr>
              <w:t>It may help to avoid HFN desynchronization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482"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7F81B509" w14:textId="77777777" w:rsidR="00661217" w:rsidRDefault="00D86E92">
            <w:ins w:id="483" w:author="HW, HiSi" w:date="2020-04-23T12:36:00Z">
              <w:r>
                <w:rPr>
                  <w:rFonts w:eastAsiaTheme="minorEastAsia" w:hint="eastAsia"/>
                  <w:lang w:eastAsia="zh-CN"/>
                </w:rPr>
                <w:t>Option b)</w:t>
              </w:r>
            </w:ins>
          </w:p>
        </w:tc>
        <w:tc>
          <w:tcPr>
            <w:tcW w:w="5102" w:type="dxa"/>
          </w:tcPr>
          <w:p w14:paraId="2E0B2629" w14:textId="77777777" w:rsidR="00661217" w:rsidRDefault="00D86E92">
            <w:ins w:id="484"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ins w:id="485" w:author="Ming-Yuan Cheng" w:date="2020-04-23T17:01:00Z">
              <w:r>
                <w:t>MediaTek</w:t>
              </w:r>
            </w:ins>
          </w:p>
        </w:tc>
        <w:tc>
          <w:tcPr>
            <w:tcW w:w="1910" w:type="dxa"/>
          </w:tcPr>
          <w:p w14:paraId="579591A2" w14:textId="77777777" w:rsidR="00661217" w:rsidRDefault="00D86E92">
            <w:ins w:id="486"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宋体"/>
                <w:lang w:eastAsia="zh-CN"/>
              </w:rPr>
            </w:pPr>
            <w:ins w:id="487" w:author="ZTE(Boyuan)" w:date="2020-04-23T21:37:00Z">
              <w:r>
                <w:rPr>
                  <w:rFonts w:eastAsia="宋体" w:hint="eastAsia"/>
                  <w:lang w:eastAsia="zh-CN"/>
                </w:rPr>
                <w:t>ZTE</w:t>
              </w:r>
            </w:ins>
          </w:p>
        </w:tc>
        <w:tc>
          <w:tcPr>
            <w:tcW w:w="1910" w:type="dxa"/>
          </w:tcPr>
          <w:p w14:paraId="74B4CF6E" w14:textId="77777777" w:rsidR="00661217" w:rsidRDefault="00D86E92">
            <w:pPr>
              <w:rPr>
                <w:rFonts w:eastAsia="宋体"/>
                <w:lang w:eastAsia="zh-CN"/>
              </w:rPr>
            </w:pPr>
            <w:ins w:id="488" w:author="ZTE(Boyuan)" w:date="2020-04-23T21:37:00Z">
              <w:r>
                <w:rPr>
                  <w:rFonts w:eastAsia="宋体" w:hint="eastAsia"/>
                  <w:lang w:eastAsia="zh-CN"/>
                </w:rPr>
                <w:t>Option a)</w:t>
              </w:r>
            </w:ins>
          </w:p>
        </w:tc>
        <w:tc>
          <w:tcPr>
            <w:tcW w:w="5102" w:type="dxa"/>
          </w:tcPr>
          <w:p w14:paraId="57869516" w14:textId="77777777" w:rsidR="00661217" w:rsidRDefault="00D86E92">
            <w:pPr>
              <w:rPr>
                <w:rFonts w:eastAsia="宋体"/>
                <w:lang w:eastAsia="zh-CN"/>
              </w:rPr>
            </w:pPr>
            <w:ins w:id="489" w:author="ZTE(Boyuan)" w:date="2020-04-23T21:37:00Z">
              <w:r>
                <w:rPr>
                  <w:rFonts w:eastAsia="宋体"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490" w:author="Ericsson" w:date="2020-04-23T15:46:00Z">
              <w:r>
                <w:rPr>
                  <w:rFonts w:eastAsia="Malgun Gothic"/>
                  <w:lang w:eastAsia="ko-KR"/>
                </w:rPr>
                <w:t>Ericsson</w:t>
              </w:r>
            </w:ins>
          </w:p>
        </w:tc>
        <w:tc>
          <w:tcPr>
            <w:tcW w:w="1910" w:type="dxa"/>
          </w:tcPr>
          <w:p w14:paraId="0ECEDAC0" w14:textId="77777777" w:rsidR="00920F14" w:rsidRDefault="00920F14" w:rsidP="00920F14">
            <w:ins w:id="491" w:author="Ericsson" w:date="2020-04-23T15:46:00Z">
              <w:r>
                <w:rPr>
                  <w:rFonts w:eastAsia="Malgun Gothic"/>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Malgun Gothic"/>
                <w:lang w:eastAsia="ko-KR"/>
              </w:rPr>
            </w:pPr>
            <w:ins w:id="492" w:author="Nokia" w:date="2020-04-23T18:37:00Z">
              <w:r>
                <w:rPr>
                  <w:rFonts w:eastAsia="Malgun Gothic"/>
                  <w:lang w:eastAsia="ko-KR"/>
                </w:rPr>
                <w:t>Nokia</w:t>
              </w:r>
            </w:ins>
          </w:p>
        </w:tc>
        <w:tc>
          <w:tcPr>
            <w:tcW w:w="1910" w:type="dxa"/>
          </w:tcPr>
          <w:p w14:paraId="58D030C4" w14:textId="05D4D3FD" w:rsidR="00920F14" w:rsidRDefault="008C47DD" w:rsidP="00920F14">
            <w:pPr>
              <w:rPr>
                <w:rFonts w:eastAsia="Malgun Gothic"/>
                <w:lang w:eastAsia="ko-KR"/>
              </w:rPr>
            </w:pPr>
            <w:ins w:id="493" w:author="Nokia" w:date="2020-04-23T18:37:00Z">
              <w:r>
                <w:rPr>
                  <w:rFonts w:eastAsia="Malgun Gothic"/>
                  <w:lang w:eastAsia="ko-KR"/>
                </w:rPr>
                <w:t>Option b)</w:t>
              </w:r>
            </w:ins>
          </w:p>
        </w:tc>
        <w:tc>
          <w:tcPr>
            <w:tcW w:w="5102" w:type="dxa"/>
          </w:tcPr>
          <w:p w14:paraId="45EBA91E" w14:textId="64410131" w:rsidR="00920F14" w:rsidRDefault="008C47DD" w:rsidP="00920F14">
            <w:pPr>
              <w:rPr>
                <w:rFonts w:eastAsia="Malgun Gothic"/>
                <w:lang w:eastAsia="ko-KR"/>
              </w:rPr>
            </w:pPr>
            <w:ins w:id="494" w:author="Nokia" w:date="2020-04-23T18:37:00Z">
              <w:r>
                <w:rPr>
                  <w:rFonts w:eastAsia="Malgun Gothic"/>
                  <w:lang w:eastAsia="ko-KR"/>
                </w:rPr>
                <w:t>Seems like an enhancement</w:t>
              </w:r>
            </w:ins>
          </w:p>
        </w:tc>
      </w:tr>
      <w:tr w:rsidR="00920F14" w14:paraId="7E1B7EBE" w14:textId="77777777">
        <w:tc>
          <w:tcPr>
            <w:tcW w:w="1284" w:type="dxa"/>
          </w:tcPr>
          <w:p w14:paraId="7C24CF66" w14:textId="214D4E94" w:rsidR="00920F14" w:rsidRDefault="00741669" w:rsidP="00920F14">
            <w:pPr>
              <w:rPr>
                <w:rFonts w:eastAsia="Malgun Gothic"/>
                <w:lang w:eastAsia="ko-KR"/>
              </w:rPr>
            </w:pPr>
            <w:proofErr w:type="spellStart"/>
            <w:ins w:id="495" w:author="Hao Bi" w:date="2020-04-23T14:38:00Z">
              <w:r>
                <w:rPr>
                  <w:rFonts w:eastAsia="Malgun Gothic"/>
                  <w:lang w:eastAsia="ko-KR"/>
                </w:rPr>
                <w:t>Futurewei</w:t>
              </w:r>
            </w:ins>
            <w:proofErr w:type="spellEnd"/>
          </w:p>
        </w:tc>
        <w:tc>
          <w:tcPr>
            <w:tcW w:w="1910" w:type="dxa"/>
          </w:tcPr>
          <w:p w14:paraId="2B35712B" w14:textId="03CE1F0B" w:rsidR="00920F14" w:rsidRDefault="00741669" w:rsidP="00920F14">
            <w:pPr>
              <w:rPr>
                <w:rFonts w:eastAsia="Malgun Gothic"/>
                <w:lang w:eastAsia="ko-KR"/>
              </w:rPr>
            </w:pPr>
            <w:ins w:id="496" w:author="Hao Bi" w:date="2020-04-23T14:38:00Z">
              <w:r>
                <w:rPr>
                  <w:rFonts w:eastAsia="Malgun Gothic"/>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358C3"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0BE3D9B8" w:rsidR="009358C3" w:rsidRDefault="009358C3" w:rsidP="009358C3">
            <w:ins w:id="497" w:author="Spreadtrum" w:date="2020-04-24T11:18:00Z">
              <w:r w:rsidRPr="00C30BB5">
                <w:t>Spreadtrum</w:t>
              </w:r>
            </w:ins>
          </w:p>
        </w:tc>
        <w:tc>
          <w:tcPr>
            <w:tcW w:w="1910" w:type="dxa"/>
            <w:tcBorders>
              <w:top w:val="single" w:sz="4" w:space="0" w:color="auto"/>
              <w:left w:val="single" w:sz="4" w:space="0" w:color="auto"/>
              <w:bottom w:val="single" w:sz="4" w:space="0" w:color="auto"/>
              <w:right w:val="single" w:sz="4" w:space="0" w:color="auto"/>
            </w:tcBorders>
          </w:tcPr>
          <w:p w14:paraId="738D1C3F" w14:textId="3F240D88" w:rsidR="009358C3" w:rsidRDefault="009358C3" w:rsidP="009358C3">
            <w:ins w:id="498" w:author="Spreadtrum" w:date="2020-04-24T11:18:00Z">
              <w:r>
                <w:t xml:space="preserve">Option </w:t>
              </w:r>
              <w:r>
                <w:rPr>
                  <w:rFonts w:asciiTheme="minorEastAsia" w:eastAsiaTheme="minorEastAsia" w:hAnsiTheme="minorEastAsia" w:hint="eastAsia"/>
                  <w:lang w:eastAsia="zh-CN"/>
                </w:rPr>
                <w:t>a</w:t>
              </w:r>
              <w:r w:rsidRPr="00C30BB5">
                <w:t>)</w:t>
              </w:r>
            </w:ins>
          </w:p>
        </w:tc>
        <w:tc>
          <w:tcPr>
            <w:tcW w:w="5102" w:type="dxa"/>
            <w:tcBorders>
              <w:top w:val="single" w:sz="4" w:space="0" w:color="auto"/>
              <w:left w:val="single" w:sz="4" w:space="0" w:color="auto"/>
              <w:bottom w:val="single" w:sz="4" w:space="0" w:color="auto"/>
              <w:right w:val="single" w:sz="4" w:space="0" w:color="auto"/>
            </w:tcBorders>
          </w:tcPr>
          <w:p w14:paraId="07817F45" w14:textId="77777777" w:rsidR="009358C3" w:rsidRDefault="009358C3" w:rsidP="009358C3"/>
        </w:tc>
      </w:tr>
      <w:tr w:rsidR="009358C3" w14:paraId="13FE19E8" w14:textId="77777777">
        <w:tc>
          <w:tcPr>
            <w:tcW w:w="1284" w:type="dxa"/>
          </w:tcPr>
          <w:p w14:paraId="21461E52" w14:textId="39C8EAB4" w:rsidR="009358C3" w:rsidRDefault="00B17D9F" w:rsidP="009358C3">
            <w:ins w:id="499" w:author="Apple" w:date="2020-04-23T21:27:00Z">
              <w:r>
                <w:t>Apple</w:t>
              </w:r>
            </w:ins>
          </w:p>
        </w:tc>
        <w:tc>
          <w:tcPr>
            <w:tcW w:w="1910" w:type="dxa"/>
          </w:tcPr>
          <w:p w14:paraId="1A05FE3E" w14:textId="32803CDF" w:rsidR="009358C3" w:rsidRDefault="00B17D9F" w:rsidP="009358C3">
            <w:ins w:id="500" w:author="Apple" w:date="2020-04-23T21:27:00Z">
              <w:r>
                <w:t>Option a)</w:t>
              </w:r>
            </w:ins>
          </w:p>
        </w:tc>
        <w:tc>
          <w:tcPr>
            <w:tcW w:w="5102" w:type="dxa"/>
          </w:tcPr>
          <w:p w14:paraId="72F74AD1" w14:textId="3FBA1212" w:rsidR="009358C3" w:rsidRDefault="00B17D9F" w:rsidP="009358C3">
            <w:ins w:id="501" w:author="Apple" w:date="2020-04-23T21:28:00Z">
              <w:r>
                <w:t>RAN2 is</w:t>
              </w:r>
            </w:ins>
            <w:ins w:id="502" w:author="Apple" w:date="2020-04-23T21:27:00Z">
              <w:r>
                <w:t xml:space="preserve"> not sure </w:t>
              </w:r>
            </w:ins>
            <w:ins w:id="503" w:author="Apple" w:date="2020-04-23T21:28:00Z">
              <w:r>
                <w:t>w</w:t>
              </w:r>
            </w:ins>
            <w:ins w:id="504" w:author="Apple" w:date="2020-04-23T21:27:00Z">
              <w:r>
                <w:t>hether security is always used for SL unicast,</w:t>
              </w:r>
            </w:ins>
            <w:ins w:id="505" w:author="Apple" w:date="2020-04-23T21:45:00Z">
              <w:r w:rsidR="0051362E">
                <w:t xml:space="preserve"> A</w:t>
              </w:r>
            </w:ins>
            <w:ins w:id="506" w:author="Apple" w:date="2020-04-23T21:28:00Z">
              <w:r>
                <w:t xml:space="preserve">t least </w:t>
              </w:r>
            </w:ins>
            <w:ins w:id="507" w:author="Apple" w:date="2020-04-23T21:45:00Z">
              <w:r w:rsidR="0051362E">
                <w:t xml:space="preserve">RAN2 </w:t>
              </w:r>
            </w:ins>
            <w:ins w:id="508" w:author="Apple" w:date="2020-04-23T21:28:00Z">
              <w:r>
                <w:t>can send a LS to SA3 for triggering discussion</w:t>
              </w:r>
            </w:ins>
            <w:ins w:id="509" w:author="Apple" w:date="2020-04-23T21:45:00Z">
              <w:r w:rsidR="0051362E">
                <w:t xml:space="preserve"> on this aspect.</w:t>
              </w:r>
            </w:ins>
          </w:p>
        </w:tc>
      </w:tr>
      <w:tr w:rsidR="009358C3" w14:paraId="59DC01C4" w14:textId="77777777">
        <w:tc>
          <w:tcPr>
            <w:tcW w:w="1284" w:type="dxa"/>
          </w:tcPr>
          <w:p w14:paraId="16349501" w14:textId="424FEE16" w:rsidR="009358C3" w:rsidRPr="006521A5" w:rsidRDefault="006521A5" w:rsidP="009358C3">
            <w:pPr>
              <w:rPr>
                <w:rFonts w:eastAsia="Malgun Gothic"/>
                <w:lang w:eastAsia="ko-KR"/>
              </w:rPr>
            </w:pPr>
            <w:ins w:id="510" w:author="LG: Giwon Park" w:date="2020-04-24T13:58:00Z">
              <w:r>
                <w:rPr>
                  <w:rFonts w:eastAsia="Malgun Gothic" w:hint="eastAsia"/>
                  <w:lang w:eastAsia="ko-KR"/>
                </w:rPr>
                <w:t>LG</w:t>
              </w:r>
            </w:ins>
          </w:p>
        </w:tc>
        <w:tc>
          <w:tcPr>
            <w:tcW w:w="1910" w:type="dxa"/>
          </w:tcPr>
          <w:p w14:paraId="7A44F1EB" w14:textId="0F6DA307" w:rsidR="009358C3" w:rsidRPr="006521A5" w:rsidRDefault="006521A5" w:rsidP="009358C3">
            <w:pPr>
              <w:rPr>
                <w:rFonts w:eastAsia="Malgun Gothic"/>
                <w:lang w:eastAsia="ko-KR"/>
              </w:rPr>
            </w:pPr>
            <w:ins w:id="511" w:author="LG: Giwon Park" w:date="2020-04-24T13:58:00Z">
              <w:r>
                <w:rPr>
                  <w:rFonts w:eastAsia="Malgun Gothic" w:hint="eastAsia"/>
                  <w:lang w:eastAsia="ko-KR"/>
                </w:rPr>
                <w:t>Option a)</w:t>
              </w:r>
            </w:ins>
          </w:p>
        </w:tc>
        <w:tc>
          <w:tcPr>
            <w:tcW w:w="5102" w:type="dxa"/>
          </w:tcPr>
          <w:p w14:paraId="4201CB2B" w14:textId="77777777" w:rsidR="009358C3" w:rsidRDefault="009358C3" w:rsidP="009358C3"/>
        </w:tc>
      </w:tr>
      <w:tr w:rsidR="006520F6" w14:paraId="1E0CBC3C" w14:textId="77777777">
        <w:tc>
          <w:tcPr>
            <w:tcW w:w="1284" w:type="dxa"/>
          </w:tcPr>
          <w:p w14:paraId="683CB18A" w14:textId="4783BC48" w:rsidR="006520F6" w:rsidRDefault="006520F6" w:rsidP="006520F6">
            <w:ins w:id="512" w:author="Qualcomm" w:date="2020-04-23T23:11:00Z">
              <w:r>
                <w:rPr>
                  <w:rFonts w:eastAsia="Malgun Gothic"/>
                  <w:lang w:eastAsia="ko-KR"/>
                </w:rPr>
                <w:t xml:space="preserve">Qualcomm </w:t>
              </w:r>
            </w:ins>
          </w:p>
        </w:tc>
        <w:tc>
          <w:tcPr>
            <w:tcW w:w="1910" w:type="dxa"/>
          </w:tcPr>
          <w:p w14:paraId="7B73E634" w14:textId="23DAFCCF" w:rsidR="006520F6" w:rsidRDefault="006520F6" w:rsidP="006520F6">
            <w:ins w:id="513" w:author="Qualcomm" w:date="2020-04-23T23:11:00Z">
              <w:r>
                <w:rPr>
                  <w:rFonts w:eastAsia="Malgun Gothic"/>
                  <w:lang w:eastAsia="ko-KR"/>
                </w:rPr>
                <w:t>Option a)</w:t>
              </w:r>
            </w:ins>
          </w:p>
        </w:tc>
        <w:tc>
          <w:tcPr>
            <w:tcW w:w="5102" w:type="dxa"/>
          </w:tcPr>
          <w:p w14:paraId="28534863" w14:textId="77777777" w:rsidR="006520F6" w:rsidRDefault="006520F6" w:rsidP="006520F6"/>
        </w:tc>
      </w:tr>
      <w:tr w:rsidR="001C7D5C" w14:paraId="7D2EC815" w14:textId="77777777">
        <w:tc>
          <w:tcPr>
            <w:tcW w:w="1284" w:type="dxa"/>
          </w:tcPr>
          <w:p w14:paraId="699DFB19" w14:textId="1482C6B7" w:rsidR="001C7D5C" w:rsidRDefault="001C7D5C" w:rsidP="006520F6">
            <w:ins w:id="514" w:author="CATT" w:date="2020-04-24T14:49:00Z">
              <w:r>
                <w:rPr>
                  <w:rFonts w:eastAsia="Malgun Gothic"/>
                  <w:lang w:eastAsia="ko-KR"/>
                </w:rPr>
                <w:t>Intel</w:t>
              </w:r>
            </w:ins>
          </w:p>
        </w:tc>
        <w:tc>
          <w:tcPr>
            <w:tcW w:w="1910" w:type="dxa"/>
          </w:tcPr>
          <w:p w14:paraId="6CB6DBD9" w14:textId="780E1406" w:rsidR="001C7D5C" w:rsidRDefault="001C7D5C" w:rsidP="006520F6">
            <w:ins w:id="515" w:author="CATT" w:date="2020-04-24T14:49:00Z">
              <w:r>
                <w:rPr>
                  <w:rFonts w:eastAsia="Malgun Gothic"/>
                  <w:lang w:eastAsia="ko-KR"/>
                </w:rPr>
                <w:t>Option b)</w:t>
              </w:r>
            </w:ins>
          </w:p>
        </w:tc>
        <w:tc>
          <w:tcPr>
            <w:tcW w:w="5102" w:type="dxa"/>
          </w:tcPr>
          <w:p w14:paraId="3E1D1802" w14:textId="77777777" w:rsidR="001C7D5C" w:rsidRDefault="001C7D5C" w:rsidP="006520F6"/>
        </w:tc>
      </w:tr>
      <w:tr w:rsidR="00480FC6" w14:paraId="79D4CB28" w14:textId="77777777">
        <w:tc>
          <w:tcPr>
            <w:tcW w:w="1284" w:type="dxa"/>
          </w:tcPr>
          <w:p w14:paraId="06BED926" w14:textId="065B884D" w:rsidR="00480FC6" w:rsidRDefault="00480FC6" w:rsidP="006520F6">
            <w:ins w:id="516" w:author="CATT" w:date="2020-04-24T14:57:00Z">
              <w:r>
                <w:rPr>
                  <w:rFonts w:eastAsiaTheme="minorEastAsia" w:hint="eastAsia"/>
                  <w:lang w:eastAsia="zh-CN"/>
                </w:rPr>
                <w:t>CATT</w:t>
              </w:r>
            </w:ins>
          </w:p>
        </w:tc>
        <w:tc>
          <w:tcPr>
            <w:tcW w:w="1910" w:type="dxa"/>
          </w:tcPr>
          <w:p w14:paraId="629D42AC" w14:textId="0088A7C6" w:rsidR="00480FC6" w:rsidRDefault="00480FC6" w:rsidP="006520F6">
            <w:ins w:id="517" w:author="CATT" w:date="2020-04-24T14:57:00Z">
              <w:r>
                <w:rPr>
                  <w:rFonts w:eastAsiaTheme="minorEastAsia" w:hint="eastAsia"/>
                  <w:lang w:eastAsia="zh-CN"/>
                </w:rPr>
                <w:t>Option b)</w:t>
              </w:r>
            </w:ins>
          </w:p>
        </w:tc>
        <w:tc>
          <w:tcPr>
            <w:tcW w:w="5102" w:type="dxa"/>
          </w:tcPr>
          <w:p w14:paraId="46139F58" w14:textId="5E00DCB9" w:rsidR="00480FC6" w:rsidRDefault="00480FC6" w:rsidP="006520F6">
            <w:ins w:id="518" w:author="CATT" w:date="2020-04-24T14:57:00Z">
              <w:r>
                <w:rPr>
                  <w:rFonts w:eastAsiaTheme="minorEastAsia" w:hint="eastAsia"/>
                  <w:lang w:eastAsia="zh-CN"/>
                </w:rPr>
                <w:t xml:space="preserve">Share the same view as Huawei. </w:t>
              </w:r>
              <w:r>
                <w:rPr>
                  <w:rFonts w:eastAsiaTheme="minorEastAsia"/>
                  <w:lang w:eastAsia="zh-CN"/>
                </w:rPr>
                <w:t>I</w:t>
              </w:r>
              <w:r>
                <w:rPr>
                  <w:rFonts w:eastAsiaTheme="minorEastAsia" w:hint="eastAsia"/>
                  <w:lang w:eastAsia="zh-CN"/>
                </w:rPr>
                <w:t xml:space="preserve">f </w:t>
              </w:r>
            </w:ins>
            <w:ins w:id="519" w:author="CATT" w:date="2020-04-24T14:58:00Z">
              <w:r w:rsidRPr="00480FC6">
                <w:rPr>
                  <w:rFonts w:eastAsiaTheme="minorEastAsia"/>
                  <w:lang w:eastAsia="zh-CN"/>
                </w:rPr>
                <w:t>counter check procedure</w:t>
              </w:r>
              <w:r>
                <w:rPr>
                  <w:rFonts w:eastAsiaTheme="minorEastAsia" w:hint="eastAsia"/>
                  <w:lang w:eastAsia="zh-CN"/>
                </w:rPr>
                <w:t xml:space="preserve"> is needed, the UE can set </w:t>
              </w:r>
            </w:ins>
            <w:ins w:id="520" w:author="CATT" w:date="2020-04-24T14:59:00Z">
              <w:r>
                <w:rPr>
                  <w:rFonts w:eastAsiaTheme="minorEastAsia"/>
                  <w:lang w:eastAsia="zh-CN"/>
                </w:rPr>
                <w:t>integrity</w:t>
              </w:r>
              <w:r>
                <w:rPr>
                  <w:rFonts w:eastAsiaTheme="minorEastAsia" w:hint="eastAsia"/>
                  <w:lang w:eastAsia="zh-CN"/>
                </w:rPr>
                <w:t xml:space="preserve"> protection is always enable. Moreover, at this late stage, </w:t>
              </w:r>
            </w:ins>
            <w:ins w:id="521" w:author="CATT" w:date="2020-04-24T15:01:00Z">
              <w:r>
                <w:rPr>
                  <w:rFonts w:eastAsiaTheme="minorEastAsia" w:hint="eastAsia"/>
                  <w:lang w:eastAsia="zh-CN"/>
                </w:rPr>
                <w:t xml:space="preserve">we prefer </w:t>
              </w:r>
            </w:ins>
            <w:ins w:id="522" w:author="CATT" w:date="2020-04-24T15:02:00Z">
              <w:r>
                <w:rPr>
                  <w:rFonts w:eastAsiaTheme="minorEastAsia" w:hint="eastAsia"/>
                  <w:lang w:eastAsia="zh-CN"/>
                </w:rPr>
                <w:t>not do this.</w:t>
              </w:r>
            </w:ins>
          </w:p>
        </w:tc>
      </w:tr>
      <w:tr w:rsidR="00BA1E9A" w14:paraId="5E30FD8E" w14:textId="77777777">
        <w:trPr>
          <w:ins w:id="523" w:author="vivo" w:date="2020-04-24T18:22:00Z"/>
        </w:trPr>
        <w:tc>
          <w:tcPr>
            <w:tcW w:w="1284" w:type="dxa"/>
          </w:tcPr>
          <w:p w14:paraId="44941AE7" w14:textId="33CEC05C" w:rsidR="00BA1E9A" w:rsidRDefault="00BA1E9A" w:rsidP="00BA1E9A">
            <w:pPr>
              <w:rPr>
                <w:ins w:id="524" w:author="vivo" w:date="2020-04-24T18:22:00Z"/>
                <w:rFonts w:eastAsiaTheme="minorEastAsia" w:hint="eastAsia"/>
                <w:lang w:eastAsia="zh-CN"/>
              </w:rPr>
            </w:pPr>
            <w:bookmarkStart w:id="525" w:name="_GoBack" w:colFirst="0" w:colLast="0"/>
            <w:ins w:id="526" w:author="vivo" w:date="2020-04-24T18:22:00Z">
              <w:r>
                <w:lastRenderedPageBreak/>
                <w:t>vivo</w:t>
              </w:r>
            </w:ins>
          </w:p>
        </w:tc>
        <w:tc>
          <w:tcPr>
            <w:tcW w:w="1910" w:type="dxa"/>
          </w:tcPr>
          <w:p w14:paraId="00D8EFAE" w14:textId="1DB6552D" w:rsidR="00BA1E9A" w:rsidRDefault="00BA1E9A" w:rsidP="00BA1E9A">
            <w:pPr>
              <w:rPr>
                <w:ins w:id="527" w:author="vivo" w:date="2020-04-24T18:22:00Z"/>
                <w:rFonts w:eastAsiaTheme="minorEastAsia" w:hint="eastAsia"/>
                <w:lang w:eastAsia="zh-CN"/>
              </w:rPr>
            </w:pPr>
            <w:ins w:id="528" w:author="vivo" w:date="2020-04-24T18:22:00Z">
              <w:r>
                <w:t>Option b)</w:t>
              </w:r>
            </w:ins>
          </w:p>
        </w:tc>
        <w:tc>
          <w:tcPr>
            <w:tcW w:w="5102" w:type="dxa"/>
          </w:tcPr>
          <w:p w14:paraId="1D6F9EEF" w14:textId="77777777" w:rsidR="00BA1E9A" w:rsidRDefault="00BA1E9A" w:rsidP="00BA1E9A">
            <w:pPr>
              <w:rPr>
                <w:ins w:id="529" w:author="vivo" w:date="2020-04-24T18:22:00Z"/>
                <w:rFonts w:eastAsiaTheme="minorEastAsia" w:hint="eastAsia"/>
                <w:lang w:eastAsia="zh-CN"/>
              </w:rPr>
            </w:pPr>
          </w:p>
        </w:tc>
      </w:tr>
      <w:bookmarkEnd w:id="525"/>
    </w:tbl>
    <w:p w14:paraId="7382B5B7" w14:textId="77777777" w:rsidR="00661217" w:rsidRDefault="00661217">
      <w:pPr>
        <w:pStyle w:val="a6"/>
        <w:rPr>
          <w:lang w:eastAsia="zh-CN"/>
        </w:rPr>
      </w:pPr>
    </w:p>
    <w:p w14:paraId="788214CE" w14:textId="77777777" w:rsidR="00661217" w:rsidRDefault="00D86E92">
      <w:pPr>
        <w:pStyle w:val="21"/>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4EF68FAE" w14:textId="77777777" w:rsidR="00661217" w:rsidRPr="003E707F" w:rsidRDefault="00D86E92">
            <w:pPr>
              <w:rPr>
                <w:rFonts w:eastAsiaTheme="minorEastAsia"/>
                <w:lang w:val="de-DE" w:eastAsia="zh-CN"/>
              </w:rPr>
            </w:pPr>
            <w:r w:rsidRPr="003E707F">
              <w:rPr>
                <w:rFonts w:eastAsiaTheme="minorEastAsia"/>
                <w:lang w:val="de-DE" w:eastAsia="zh-CN"/>
              </w:rPr>
              <w:t>SL SRB PDCP PDU format</w:t>
            </w:r>
          </w:p>
        </w:tc>
        <w:tc>
          <w:tcPr>
            <w:tcW w:w="5102" w:type="dxa"/>
          </w:tcPr>
          <w:p w14:paraId="5C1C81EB" w14:textId="77777777" w:rsidR="00661217" w:rsidRDefault="00D86E92">
            <w:pPr>
              <w:rPr>
                <w:ins w:id="530" w:author="CATT" w:date="2020-04-24T15:02:00Z"/>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p w14:paraId="4CB0F388" w14:textId="77777777" w:rsidR="00E93726" w:rsidRDefault="00E93726">
            <w:pPr>
              <w:rPr>
                <w:ins w:id="531" w:author="CATT" w:date="2020-04-24T15:02:00Z"/>
                <w:rFonts w:eastAsiaTheme="minorEastAsia"/>
                <w:lang w:eastAsia="zh-CN"/>
              </w:rPr>
            </w:pPr>
          </w:p>
          <w:p w14:paraId="7F28B35A" w14:textId="77777777" w:rsidR="00E93726" w:rsidRDefault="00E93726" w:rsidP="00E93726">
            <w:pPr>
              <w:rPr>
                <w:ins w:id="532" w:author="CATT" w:date="2020-04-24T15:02:00Z"/>
                <w:rFonts w:eastAsiaTheme="minorEastAsia"/>
                <w:sz w:val="22"/>
                <w:szCs w:val="22"/>
                <w:lang w:eastAsia="zh-CN"/>
              </w:rPr>
            </w:pPr>
            <w:ins w:id="533" w:author="CATT" w:date="2020-04-24T15:02:00Z">
              <w:r>
                <w:rPr>
                  <w:rFonts w:eastAsiaTheme="minorEastAsia" w:hint="eastAsia"/>
                  <w:sz w:val="22"/>
                  <w:szCs w:val="22"/>
                  <w:lang w:eastAsia="zh-CN"/>
                </w:rPr>
                <w:t>R</w:t>
              </w:r>
              <w:r>
                <w:rPr>
                  <w:sz w:val="22"/>
                  <w:szCs w:val="22"/>
                </w:rPr>
                <w:t>apporteur</w:t>
              </w:r>
              <w:r>
                <w:rPr>
                  <w:rFonts w:eastAsiaTheme="minorEastAsia"/>
                  <w:sz w:val="22"/>
                  <w:szCs w:val="22"/>
                  <w:lang w:eastAsia="zh-CN"/>
                </w:rPr>
                <w:t>’</w:t>
              </w:r>
              <w:r>
                <w:rPr>
                  <w:rFonts w:eastAsiaTheme="minorEastAsia" w:hint="eastAsia"/>
                  <w:sz w:val="22"/>
                  <w:szCs w:val="22"/>
                  <w:lang w:eastAsia="zh-CN"/>
                </w:rPr>
                <w:t xml:space="preserve">s comments: </w:t>
              </w:r>
            </w:ins>
          </w:p>
          <w:p w14:paraId="5775767C" w14:textId="77777777" w:rsidR="00E93726" w:rsidRDefault="00E93726" w:rsidP="00E93726">
            <w:pPr>
              <w:rPr>
                <w:ins w:id="534" w:author="CATT" w:date="2020-04-24T15:02:00Z"/>
                <w:rFonts w:eastAsiaTheme="minorEastAsia"/>
                <w:lang w:eastAsia="zh-CN"/>
              </w:rPr>
            </w:pPr>
            <w:ins w:id="535" w:author="CATT" w:date="2020-04-24T15:02:00Z">
              <w:r>
                <w:rPr>
                  <w:rFonts w:eastAsiaTheme="minorEastAsia" w:hint="eastAsia"/>
                  <w:lang w:eastAsia="zh-CN"/>
                </w:rPr>
                <w:t>Not sure I</w:t>
              </w:r>
              <w:r>
                <w:rPr>
                  <w:rFonts w:eastAsiaTheme="minorEastAsia"/>
                  <w:lang w:eastAsia="zh-CN"/>
                </w:rPr>
                <w:t>’</w:t>
              </w:r>
              <w:r>
                <w:rPr>
                  <w:rFonts w:eastAsiaTheme="minorEastAsia" w:hint="eastAsia"/>
                  <w:lang w:eastAsia="zh-CN"/>
                </w:rPr>
                <w:t xml:space="preserve">m clear under </w:t>
              </w:r>
              <w:r>
                <w:rPr>
                  <w:rFonts w:eastAsiaTheme="minorEastAsia"/>
                  <w:lang w:eastAsia="zh-CN"/>
                </w:rPr>
                <w:t>understanding</w:t>
              </w:r>
              <w:r>
                <w:rPr>
                  <w:rFonts w:eastAsiaTheme="minorEastAsia" w:hint="eastAsia"/>
                  <w:lang w:eastAsia="zh-CN"/>
                </w:rPr>
                <w:t xml:space="preserve"> this issue. I agree the </w:t>
              </w:r>
              <w:r>
                <w:rPr>
                  <w:rFonts w:eastAsiaTheme="minorEastAsia"/>
                  <w:lang w:eastAsia="zh-CN"/>
                </w:rPr>
                <w:t>Direct Communication Request message can be also sent via Unicast</w:t>
              </w:r>
              <w:r>
                <w:rPr>
                  <w:rFonts w:eastAsiaTheme="minorEastAsia" w:hint="eastAsia"/>
                  <w:lang w:eastAsia="zh-CN"/>
                </w:rPr>
                <w:t xml:space="preserve">. But since this message is the first PC5-S message is still </w:t>
              </w:r>
              <w:r>
                <w:rPr>
                  <w:rFonts w:eastAsiaTheme="minorEastAsia"/>
                  <w:lang w:eastAsia="zh-CN"/>
                </w:rPr>
                <w:t>cannot</w:t>
              </w:r>
              <w:r>
                <w:rPr>
                  <w:rFonts w:eastAsiaTheme="minorEastAsia" w:hint="eastAsia"/>
                  <w:lang w:eastAsia="zh-CN"/>
                </w:rPr>
                <w:t xml:space="preserve"> be </w:t>
              </w:r>
              <w:r>
                <w:rPr>
                  <w:rFonts w:eastAsiaTheme="minorEastAsia"/>
                  <w:lang w:eastAsia="zh-CN"/>
                </w:rPr>
                <w:t>integrity</w:t>
              </w:r>
              <w:r>
                <w:rPr>
                  <w:rFonts w:eastAsiaTheme="minorEastAsia" w:hint="eastAsia"/>
                  <w:lang w:eastAsia="zh-CN"/>
                </w:rPr>
                <w:t xml:space="preserve"> protected, even though it is sent via unicast. Thus, MAC-I is still not needed in the PDCP PDU format. Moreover, the table </w:t>
              </w:r>
              <w:r>
                <w:rPr>
                  <w:rFonts w:eastAsiaTheme="minorEastAsia"/>
                  <w:lang w:eastAsia="zh-CN"/>
                </w:rPr>
                <w:t>6.3.2-1</w:t>
              </w:r>
              <w:r>
                <w:rPr>
                  <w:rFonts w:eastAsiaTheme="minorEastAsia" w:hint="eastAsia"/>
                  <w:lang w:eastAsia="zh-CN"/>
                </w:rPr>
                <w:t xml:space="preserve"> is for PDCP SN. I don</w:t>
              </w:r>
              <w:r>
                <w:rPr>
                  <w:rFonts w:eastAsiaTheme="minorEastAsia"/>
                  <w:lang w:eastAsia="zh-CN"/>
                </w:rPr>
                <w:t>’</w:t>
              </w:r>
              <w:r>
                <w:rPr>
                  <w:rFonts w:eastAsiaTheme="minorEastAsia" w:hint="eastAsia"/>
                  <w:lang w:eastAsia="zh-CN"/>
                </w:rPr>
                <w:t xml:space="preserve">t know why we need some clarifications related MAC-I in table </w:t>
              </w:r>
              <w:r>
                <w:rPr>
                  <w:rFonts w:eastAsiaTheme="minorEastAsia"/>
                  <w:lang w:eastAsia="zh-CN"/>
                </w:rPr>
                <w:t>6.3.2-1</w:t>
              </w:r>
              <w:r>
                <w:rPr>
                  <w:rFonts w:eastAsiaTheme="minorEastAsia" w:hint="eastAsia"/>
                  <w:lang w:eastAsia="zh-CN"/>
                </w:rPr>
                <w:t>.</w:t>
              </w:r>
            </w:ins>
          </w:p>
          <w:p w14:paraId="63F2F002" w14:textId="504F5760" w:rsidR="00E93726" w:rsidRDefault="00E93726" w:rsidP="00E93726">
            <w:pPr>
              <w:rPr>
                <w:rFonts w:eastAsiaTheme="minorEastAsia"/>
                <w:lang w:eastAsia="zh-CN"/>
              </w:rPr>
            </w:pPr>
            <w:ins w:id="536" w:author="CATT" w:date="2020-04-24T15:02:00Z">
              <w:r>
                <w:rPr>
                  <w:rFonts w:eastAsiaTheme="minorEastAsia" w:hint="eastAsia"/>
                  <w:lang w:eastAsia="zh-CN"/>
                </w:rPr>
                <w:t xml:space="preserve">I think for this issue, maybe we can make some clarification in Section </w:t>
              </w:r>
              <w:r w:rsidRPr="00270A5D">
                <w:t>6.2.2.</w:t>
              </w:r>
              <w:r w:rsidRPr="00270A5D">
                <w:rPr>
                  <w:lang w:eastAsia="zh-CN"/>
                </w:rPr>
                <w:t>4</w:t>
              </w:r>
              <w:r>
                <w:rPr>
                  <w:rFonts w:eastAsiaTheme="minorEastAsia" w:hint="eastAsia"/>
                  <w:lang w:eastAsia="zh-CN"/>
                </w:rPr>
                <w:t xml:space="preserve">, i.e., the PDU format for </w:t>
              </w:r>
              <w:r>
                <w:rPr>
                  <w:rFonts w:eastAsiaTheme="minorEastAsia"/>
                  <w:lang w:eastAsia="zh-CN"/>
                </w:rPr>
                <w:t>Direct Communication Request message</w:t>
              </w:r>
              <w:r>
                <w:rPr>
                  <w:rFonts w:eastAsiaTheme="minorEastAsia" w:hint="eastAsia"/>
                  <w:lang w:eastAsia="zh-CN"/>
                </w:rPr>
                <w:t xml:space="preserve"> to say that </w:t>
              </w:r>
              <w:r>
                <w:rPr>
                  <w:rFonts w:eastAsiaTheme="minorEastAsia"/>
                  <w:lang w:eastAsia="zh-CN"/>
                </w:rPr>
                <w:t>Direct Communication Request message</w:t>
              </w:r>
              <w:r>
                <w:rPr>
                  <w:rFonts w:eastAsiaTheme="minorEastAsia" w:hint="eastAsia"/>
                  <w:lang w:eastAsia="zh-CN"/>
                </w:rPr>
                <w:t xml:space="preserve"> can also be transmitted via unicast. The detail text can be discussed during CR discussion stage.</w:t>
              </w:r>
            </w:ins>
          </w:p>
        </w:tc>
      </w:tr>
      <w:tr w:rsidR="00661217" w14:paraId="71376BE4" w14:textId="77777777">
        <w:tc>
          <w:tcPr>
            <w:tcW w:w="1284" w:type="dxa"/>
          </w:tcPr>
          <w:p w14:paraId="4A392ACB" w14:textId="77777777" w:rsidR="00661217" w:rsidRDefault="00661217">
            <w:pPr>
              <w:rPr>
                <w:rFonts w:eastAsia="Malgun Gothic"/>
                <w:lang w:eastAsia="ko-KR"/>
              </w:rPr>
            </w:pPr>
          </w:p>
        </w:tc>
        <w:tc>
          <w:tcPr>
            <w:tcW w:w="1910" w:type="dxa"/>
          </w:tcPr>
          <w:p w14:paraId="0E2B7F32" w14:textId="77777777" w:rsidR="00661217" w:rsidRDefault="00661217">
            <w:pPr>
              <w:rPr>
                <w:rFonts w:eastAsia="Malgun Gothic"/>
                <w:lang w:eastAsia="ko-KR"/>
              </w:rPr>
            </w:pPr>
          </w:p>
        </w:tc>
        <w:tc>
          <w:tcPr>
            <w:tcW w:w="5102" w:type="dxa"/>
          </w:tcPr>
          <w:p w14:paraId="35BB65A6" w14:textId="77777777" w:rsidR="00661217" w:rsidRDefault="00661217">
            <w:pPr>
              <w:rPr>
                <w:rFonts w:eastAsia="Malgun Gothic"/>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a0"/>
        <w:rPr>
          <w:rFonts w:eastAsia="宋体"/>
          <w:b/>
          <w:bCs/>
          <w:lang w:val="en-GB" w:eastAsia="zh-CN"/>
        </w:rPr>
      </w:pPr>
    </w:p>
    <w:p w14:paraId="4B1B82FF" w14:textId="77777777" w:rsidR="00661217" w:rsidRDefault="00D86E92">
      <w:pPr>
        <w:pStyle w:val="1"/>
        <w:jc w:val="both"/>
      </w:pPr>
      <w:r>
        <w:t>Conclusion</w:t>
      </w:r>
    </w:p>
    <w:p w14:paraId="797D51AA" w14:textId="77777777" w:rsidR="00661217" w:rsidRDefault="00D86E92">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a0"/>
        <w:rPr>
          <w:rFonts w:eastAsiaTheme="minorEastAsia"/>
          <w:lang w:eastAsia="zh-CN"/>
        </w:rPr>
      </w:pPr>
    </w:p>
    <w:p w14:paraId="6F00D330" w14:textId="77777777" w:rsidR="00661217" w:rsidRDefault="00D86E92">
      <w:pPr>
        <w:pStyle w:val="1"/>
        <w:jc w:val="both"/>
      </w:pPr>
      <w:r>
        <w:rPr>
          <w:rFonts w:hint="eastAsia"/>
        </w:rPr>
        <w:t>Reference</w:t>
      </w:r>
    </w:p>
    <w:p w14:paraId="0DB2C982" w14:textId="77777777" w:rsidR="00661217" w:rsidRDefault="00D86E92">
      <w:pPr>
        <w:pStyle w:val="a0"/>
        <w:numPr>
          <w:ilvl w:val="0"/>
          <w:numId w:val="17"/>
        </w:numPr>
      </w:pPr>
      <w:bookmarkStart w:id="537" w:name="_Ref38440345"/>
      <w:bookmarkStart w:id="538"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537"/>
    </w:p>
    <w:p w14:paraId="1EE93773" w14:textId="77777777" w:rsidR="00661217" w:rsidRDefault="00D86E92">
      <w:pPr>
        <w:pStyle w:val="afd"/>
        <w:numPr>
          <w:ilvl w:val="0"/>
          <w:numId w:val="17"/>
        </w:numPr>
        <w:spacing w:before="60"/>
      </w:pPr>
      <w:bookmarkStart w:id="539" w:name="_Ref38440782"/>
      <w:r>
        <w:lastRenderedPageBreak/>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539"/>
    </w:p>
    <w:p w14:paraId="74010B98" w14:textId="77777777" w:rsidR="00661217" w:rsidRDefault="00D86E92">
      <w:pPr>
        <w:pStyle w:val="a0"/>
        <w:numPr>
          <w:ilvl w:val="0"/>
          <w:numId w:val="17"/>
        </w:numPr>
      </w:pPr>
      <w:bookmarkStart w:id="540" w:name="_Ref38440519"/>
      <w:r>
        <w:t>R2-2002566</w:t>
      </w:r>
      <w:r>
        <w:rPr>
          <w:rFonts w:hint="eastAsia"/>
        </w:rPr>
        <w:t xml:space="preserve">, </w:t>
      </w:r>
      <w:r>
        <w:t>Discussion on NR V2X remaining user plane issues</w:t>
      </w:r>
      <w:r>
        <w:rPr>
          <w:rFonts w:hint="eastAsia"/>
        </w:rPr>
        <w:t xml:space="preserve">, </w:t>
      </w:r>
      <w:r>
        <w:t xml:space="preserve">ZTE Corporation, </w:t>
      </w:r>
      <w:proofErr w:type="spellStart"/>
      <w:r>
        <w:t>Sanechips</w:t>
      </w:r>
      <w:bookmarkEnd w:id="538"/>
      <w:bookmarkEnd w:id="540"/>
      <w:proofErr w:type="spellEnd"/>
    </w:p>
    <w:p w14:paraId="6726B7BC" w14:textId="77777777" w:rsidR="00661217" w:rsidRDefault="00D86E92">
      <w:pPr>
        <w:pStyle w:val="a0"/>
        <w:numPr>
          <w:ilvl w:val="0"/>
          <w:numId w:val="17"/>
        </w:numPr>
      </w:pPr>
      <w:bookmarkStart w:id="541" w:name="_Ref37750915"/>
      <w:r>
        <w:t>R2-2002570</w:t>
      </w:r>
      <w:r>
        <w:rPr>
          <w:rFonts w:hint="eastAsia"/>
        </w:rPr>
        <w:t xml:space="preserve">, </w:t>
      </w:r>
      <w:r>
        <w:t>(draft)CR on TS 38.323 for NR V2X on miscellaneous issues</w:t>
      </w:r>
      <w:r>
        <w:tab/>
      </w:r>
      <w:r>
        <w:rPr>
          <w:rFonts w:hint="eastAsia"/>
        </w:rPr>
        <w:t xml:space="preserve">, </w:t>
      </w:r>
      <w:r>
        <w:t xml:space="preserve">ZTE Corporation, </w:t>
      </w:r>
      <w:proofErr w:type="spellStart"/>
      <w:r>
        <w:t>Sanechips</w:t>
      </w:r>
      <w:bookmarkEnd w:id="541"/>
      <w:proofErr w:type="spellEnd"/>
    </w:p>
    <w:p w14:paraId="53638854" w14:textId="77777777" w:rsidR="00661217" w:rsidRDefault="00D86E92">
      <w:pPr>
        <w:pStyle w:val="a0"/>
        <w:numPr>
          <w:ilvl w:val="0"/>
          <w:numId w:val="17"/>
        </w:numPr>
      </w:pPr>
      <w:bookmarkStart w:id="542" w:name="_Ref37750917"/>
      <w:r>
        <w:t>R2-2002649</w:t>
      </w:r>
      <w:r>
        <w:rPr>
          <w:rFonts w:hint="eastAsia"/>
        </w:rPr>
        <w:t xml:space="preserve">, </w:t>
      </w:r>
      <w:r>
        <w:t>Discussion on PDCP open issues</w:t>
      </w:r>
      <w:r>
        <w:rPr>
          <w:rFonts w:hint="eastAsia"/>
        </w:rPr>
        <w:t>,</w:t>
      </w:r>
      <w:r>
        <w:tab/>
        <w:t>OPPO</w:t>
      </w:r>
      <w:bookmarkEnd w:id="542"/>
    </w:p>
    <w:p w14:paraId="2C71E0F9" w14:textId="77777777" w:rsidR="00661217" w:rsidRDefault="00D86E92">
      <w:pPr>
        <w:pStyle w:val="a0"/>
        <w:numPr>
          <w:ilvl w:val="0"/>
          <w:numId w:val="17"/>
        </w:numPr>
      </w:pPr>
      <w:bookmarkStart w:id="543" w:name="_Ref37750918"/>
      <w:r>
        <w:t>R2-2002650</w:t>
      </w:r>
      <w:r>
        <w:rPr>
          <w:rFonts w:hint="eastAsia"/>
        </w:rPr>
        <w:t xml:space="preserve">, </w:t>
      </w:r>
      <w:r>
        <w:t>38323_CRyyyy_(REL-16)_Correct on PDCP for NR V2X</w:t>
      </w:r>
      <w:r>
        <w:rPr>
          <w:rFonts w:hint="eastAsia"/>
        </w:rPr>
        <w:t>,</w:t>
      </w:r>
      <w:r>
        <w:tab/>
        <w:t>OPPO</w:t>
      </w:r>
      <w:bookmarkEnd w:id="543"/>
    </w:p>
    <w:p w14:paraId="27D07DDC" w14:textId="77777777" w:rsidR="00661217" w:rsidRDefault="00D86E92">
      <w:pPr>
        <w:pStyle w:val="a0"/>
        <w:numPr>
          <w:ilvl w:val="0"/>
          <w:numId w:val="17"/>
        </w:numPr>
      </w:pPr>
      <w:bookmarkStart w:id="544" w:name="_Ref37750922"/>
      <w:r>
        <w:t>R2-2002810</w:t>
      </w:r>
      <w:r>
        <w:rPr>
          <w:rFonts w:hint="eastAsia"/>
        </w:rPr>
        <w:t xml:space="preserve">, </w:t>
      </w:r>
      <w:r>
        <w:t>Remaining issues on NR V2X PDCP Design</w:t>
      </w:r>
      <w:r>
        <w:rPr>
          <w:rFonts w:hint="eastAsia"/>
        </w:rPr>
        <w:t xml:space="preserve">, </w:t>
      </w:r>
      <w:r>
        <w:t>Apple</w:t>
      </w:r>
      <w:bookmarkEnd w:id="544"/>
    </w:p>
    <w:p w14:paraId="04792CC1" w14:textId="77777777" w:rsidR="00661217" w:rsidRDefault="00D86E92">
      <w:pPr>
        <w:pStyle w:val="a0"/>
        <w:numPr>
          <w:ilvl w:val="0"/>
          <w:numId w:val="17"/>
        </w:numPr>
      </w:pPr>
      <w:bookmarkStart w:id="545" w:name="_Ref37750926"/>
      <w:r>
        <w:t>R2-2002833</w:t>
      </w:r>
      <w:r>
        <w:rPr>
          <w:rFonts w:hint="eastAsia"/>
        </w:rPr>
        <w:t xml:space="preserve">, </w:t>
      </w:r>
      <w:r>
        <w:t>Remaining Issues on PDCP</w:t>
      </w:r>
      <w:r>
        <w:rPr>
          <w:rFonts w:hint="eastAsia"/>
        </w:rPr>
        <w:t xml:space="preserve">, </w:t>
      </w:r>
      <w:r>
        <w:t>CATT</w:t>
      </w:r>
      <w:bookmarkEnd w:id="545"/>
    </w:p>
    <w:p w14:paraId="37B694B2" w14:textId="77777777" w:rsidR="00661217" w:rsidRDefault="00D86E92">
      <w:pPr>
        <w:pStyle w:val="a0"/>
        <w:numPr>
          <w:ilvl w:val="0"/>
          <w:numId w:val="17"/>
        </w:numPr>
      </w:pPr>
      <w:bookmarkStart w:id="546" w:name="_Ref37750927"/>
      <w:r>
        <w:t>R2-2002834</w:t>
      </w:r>
      <w:r>
        <w:rPr>
          <w:rFonts w:hint="eastAsia"/>
        </w:rPr>
        <w:t xml:space="preserve">, </w:t>
      </w:r>
      <w:r>
        <w:t xml:space="preserve">38.323 </w:t>
      </w:r>
      <w:proofErr w:type="spellStart"/>
      <w:r>
        <w:t>draftCR</w:t>
      </w:r>
      <w:proofErr w:type="spellEnd"/>
      <w:r>
        <w:t xml:space="preserve"> for NR V2X</w:t>
      </w:r>
      <w:r>
        <w:rPr>
          <w:rFonts w:hint="eastAsia"/>
        </w:rPr>
        <w:t xml:space="preserve">, </w:t>
      </w:r>
      <w:r>
        <w:t>CATT</w:t>
      </w:r>
      <w:bookmarkEnd w:id="546"/>
    </w:p>
    <w:p w14:paraId="72734D6C" w14:textId="77777777" w:rsidR="00661217" w:rsidRDefault="00D86E92">
      <w:pPr>
        <w:pStyle w:val="a0"/>
        <w:numPr>
          <w:ilvl w:val="0"/>
          <w:numId w:val="17"/>
        </w:numPr>
      </w:pPr>
      <w:bookmarkStart w:id="547" w:name="_Ref37759049"/>
      <w:r>
        <w:t>R2-2003510</w:t>
      </w:r>
      <w:r>
        <w:rPr>
          <w:rFonts w:hint="eastAsia"/>
        </w:rPr>
        <w:t xml:space="preserve">, </w:t>
      </w:r>
      <w:r>
        <w:t>Discussion on the SLRB PDCP header format</w:t>
      </w:r>
      <w:r>
        <w:rPr>
          <w:rFonts w:hint="eastAsia"/>
        </w:rPr>
        <w:t xml:space="preserve">, </w:t>
      </w:r>
      <w:r>
        <w:t xml:space="preserve">Huawei, </w:t>
      </w:r>
      <w:proofErr w:type="spellStart"/>
      <w:r>
        <w:t>HiSilicon</w:t>
      </w:r>
      <w:bookmarkEnd w:id="547"/>
      <w:proofErr w:type="spellEnd"/>
    </w:p>
    <w:p w14:paraId="4C6E237E" w14:textId="77777777" w:rsidR="00661217" w:rsidRDefault="00D86E92">
      <w:pPr>
        <w:pStyle w:val="a0"/>
        <w:numPr>
          <w:ilvl w:val="0"/>
          <w:numId w:val="17"/>
        </w:numPr>
      </w:pPr>
      <w:bookmarkStart w:id="548" w:name="_Ref37759051"/>
      <w:r>
        <w:t>R2-2003511</w:t>
      </w:r>
      <w:r>
        <w:rPr>
          <w:rFonts w:hint="eastAsia"/>
        </w:rPr>
        <w:t xml:space="preserve">, </w:t>
      </w:r>
      <w:r>
        <w:t>Draft CR on the PDCP format for NR SL unicast</w:t>
      </w:r>
      <w:r>
        <w:rPr>
          <w:rFonts w:hint="eastAsia"/>
        </w:rPr>
        <w:t xml:space="preserve">, </w:t>
      </w:r>
      <w:r>
        <w:t xml:space="preserve">Huawei, </w:t>
      </w:r>
      <w:proofErr w:type="spellStart"/>
      <w:r>
        <w:t>HiSilicon</w:t>
      </w:r>
      <w:bookmarkEnd w:id="548"/>
      <w:proofErr w:type="spellEnd"/>
    </w:p>
    <w:p w14:paraId="38546AF8" w14:textId="77777777" w:rsidR="00661217" w:rsidRDefault="00D86E92">
      <w:pPr>
        <w:pStyle w:val="a0"/>
        <w:numPr>
          <w:ilvl w:val="0"/>
          <w:numId w:val="17"/>
        </w:numPr>
      </w:pPr>
      <w:bookmarkStart w:id="549" w:name="_Ref37759097"/>
      <w:r>
        <w:t>R2-2003535</w:t>
      </w:r>
      <w:r>
        <w:rPr>
          <w:rFonts w:hint="eastAsia"/>
        </w:rPr>
        <w:t xml:space="preserve">, </w:t>
      </w:r>
      <w:r>
        <w:t>Draft CR to 38.323 for NR PC5-S and PDCP header</w:t>
      </w:r>
      <w:r>
        <w:rPr>
          <w:rFonts w:hint="eastAsia"/>
        </w:rPr>
        <w:t xml:space="preserve">, </w:t>
      </w:r>
      <w:r>
        <w:t>Qualcomm</w:t>
      </w:r>
      <w:bookmarkEnd w:id="549"/>
    </w:p>
    <w:p w14:paraId="19988FE7" w14:textId="77777777" w:rsidR="00661217" w:rsidRDefault="00D86E92">
      <w:pPr>
        <w:pStyle w:val="a0"/>
        <w:numPr>
          <w:ilvl w:val="0"/>
          <w:numId w:val="17"/>
        </w:numPr>
      </w:pPr>
      <w:bookmarkStart w:id="550" w:name="_Ref37752241"/>
      <w:r>
        <w:t>R2-2003668</w:t>
      </w:r>
      <w:r>
        <w:rPr>
          <w:rFonts w:hint="eastAsia"/>
        </w:rPr>
        <w:t xml:space="preserve">, </w:t>
      </w:r>
      <w:r>
        <w:t>Remaining PDCP issues</w:t>
      </w:r>
      <w:r>
        <w:rPr>
          <w:rFonts w:hint="eastAsia"/>
        </w:rPr>
        <w:t>,</w:t>
      </w:r>
      <w:r>
        <w:tab/>
        <w:t>Nokia, Nokia Shanghai Bell</w:t>
      </w:r>
      <w:bookmarkEnd w:id="550"/>
    </w:p>
    <w:p w14:paraId="0CD5424D" w14:textId="77777777" w:rsidR="00661217" w:rsidRDefault="00D86E92">
      <w:pPr>
        <w:pStyle w:val="a0"/>
        <w:numPr>
          <w:ilvl w:val="0"/>
          <w:numId w:val="17"/>
        </w:numPr>
      </w:pPr>
      <w:bookmarkStart w:id="551" w:name="_Ref37797590"/>
      <w:r>
        <w:t>R2-2003681</w:t>
      </w:r>
      <w:r>
        <w:rPr>
          <w:rFonts w:hint="eastAsia"/>
        </w:rPr>
        <w:t xml:space="preserve">, </w:t>
      </w:r>
      <w:r>
        <w:t>Discussion for SL PDCP open issues</w:t>
      </w:r>
      <w:r>
        <w:rPr>
          <w:rFonts w:hint="eastAsia"/>
        </w:rPr>
        <w:t xml:space="preserve">, </w:t>
      </w:r>
      <w:r>
        <w:t>Samsung Electronics Co., Ltd</w:t>
      </w:r>
      <w:bookmarkEnd w:id="551"/>
    </w:p>
    <w:p w14:paraId="6C5D2BFB" w14:textId="77777777" w:rsidR="00661217" w:rsidRDefault="00D86E92">
      <w:pPr>
        <w:pStyle w:val="a0"/>
        <w:numPr>
          <w:ilvl w:val="0"/>
          <w:numId w:val="17"/>
        </w:numPr>
      </w:pPr>
      <w:bookmarkStart w:id="552"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552"/>
    </w:p>
    <w:p w14:paraId="4D6D3C3C" w14:textId="77777777" w:rsidR="00661217" w:rsidRDefault="00D86E92">
      <w:pPr>
        <w:pStyle w:val="a0"/>
        <w:numPr>
          <w:ilvl w:val="0"/>
          <w:numId w:val="17"/>
        </w:numPr>
      </w:pPr>
      <w:bookmarkStart w:id="553"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553"/>
    </w:p>
    <w:p w14:paraId="72ACB3F8" w14:textId="77777777" w:rsidR="00661217" w:rsidRDefault="00D86E92">
      <w:pPr>
        <w:pStyle w:val="a0"/>
        <w:numPr>
          <w:ilvl w:val="0"/>
          <w:numId w:val="17"/>
        </w:numPr>
      </w:pPr>
      <w:bookmarkStart w:id="554" w:name="_Ref35507436"/>
      <w:r>
        <w:t>S3-200528</w:t>
      </w:r>
      <w:r>
        <w:tab/>
        <w:t>TS 33.536 v0.3.0, Security aspects of 3GPP support for advanced Vehicle-to-Everything (V2X) services</w:t>
      </w:r>
      <w:bookmarkEnd w:id="554"/>
    </w:p>
    <w:sectPr w:rsidR="00661217">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D2330" w14:textId="77777777" w:rsidR="00D25926" w:rsidRDefault="00D25926">
      <w:pPr>
        <w:spacing w:after="0" w:line="240" w:lineRule="auto"/>
      </w:pPr>
      <w:r>
        <w:separator/>
      </w:r>
    </w:p>
  </w:endnote>
  <w:endnote w:type="continuationSeparator" w:id="0">
    <w:p w14:paraId="321E85E3" w14:textId="77777777" w:rsidR="00D25926" w:rsidRDefault="00D2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B864" w14:textId="77777777" w:rsidR="002873A0" w:rsidRDefault="002873A0">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133BB703" w14:textId="77777777" w:rsidR="002873A0" w:rsidRDefault="002873A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DABC" w14:textId="50EBA746" w:rsidR="002873A0" w:rsidRDefault="002873A0">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D073270" w14:textId="77777777" w:rsidR="002873A0" w:rsidRDefault="002873A0">
    <w:pPr>
      <w:pStyle w:val="af"/>
      <w:tabs>
        <w:tab w:val="left" w:pos="2552"/>
      </w:tabs>
      <w:rPr>
        <w:rFonts w:eastAsia="宋体"/>
        <w:lang w:eastAsia="zh-CN"/>
      </w:rPr>
    </w:pPr>
    <w:r>
      <w:rPr>
        <w:rFonts w:eastAsia="宋体"/>
        <w:lang w:eastAsia="zh-CN"/>
      </w:rPr>
      <w:t>R2-2004078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D8BA" w14:textId="77777777" w:rsidR="00D25926" w:rsidRDefault="00D25926">
      <w:pPr>
        <w:spacing w:after="0" w:line="240" w:lineRule="auto"/>
      </w:pPr>
      <w:r>
        <w:separator/>
      </w:r>
    </w:p>
  </w:footnote>
  <w:footnote w:type="continuationSeparator" w:id="0">
    <w:p w14:paraId="41E82B2B" w14:textId="77777777" w:rsidR="00D25926" w:rsidRDefault="00D2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77B1" w14:textId="77777777" w:rsidR="002873A0" w:rsidRDefault="002873A0">
    <w:pPr>
      <w:pStyle w:val="af0"/>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multilevel"/>
    <w:tmpl w:val="7A9E52C8"/>
    <w:lvl w:ilvl="0">
      <w:numFmt w:val="bullet"/>
      <w:lvlText w:val="-"/>
      <w:lvlJc w:val="left"/>
      <w:pPr>
        <w:ind w:left="420" w:hanging="42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rson w15:author="Spreadtrum">
    <w15:presenceInfo w15:providerId="None" w15:userId="Spreadtrum"/>
  </w15:person>
  <w15:person w15:author="LG: Giwon Park">
    <w15:presenceInfo w15:providerId="None" w15:userId="LG: Giwon Park"/>
  </w15:person>
  <w15:person w15:author="Qualcomm">
    <w15:presenceInfo w15:providerId="None" w15:userId="Qualcomm"/>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4DD6"/>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64C"/>
    <w:rsid w:val="000B4996"/>
    <w:rsid w:val="000B6345"/>
    <w:rsid w:val="000B66A6"/>
    <w:rsid w:val="000B68C4"/>
    <w:rsid w:val="000B6DF4"/>
    <w:rsid w:val="000B7123"/>
    <w:rsid w:val="000C0165"/>
    <w:rsid w:val="000C03C6"/>
    <w:rsid w:val="000C0433"/>
    <w:rsid w:val="000C05D1"/>
    <w:rsid w:val="000C06E1"/>
    <w:rsid w:val="000C0CAA"/>
    <w:rsid w:val="000C136F"/>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2341"/>
    <w:rsid w:val="000D2630"/>
    <w:rsid w:val="000D275B"/>
    <w:rsid w:val="000D3D5C"/>
    <w:rsid w:val="000D427B"/>
    <w:rsid w:val="000D472B"/>
    <w:rsid w:val="000D4ABD"/>
    <w:rsid w:val="000D4E1E"/>
    <w:rsid w:val="000D5C4A"/>
    <w:rsid w:val="000D64DD"/>
    <w:rsid w:val="000D6F2E"/>
    <w:rsid w:val="000D7399"/>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548A"/>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C7D5C"/>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3A0"/>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03E2"/>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1A86"/>
    <w:rsid w:val="0039221A"/>
    <w:rsid w:val="003926F3"/>
    <w:rsid w:val="00392F08"/>
    <w:rsid w:val="00393474"/>
    <w:rsid w:val="003935CC"/>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07F"/>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0FC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216"/>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362E"/>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6E2"/>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A13"/>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0F6"/>
    <w:rsid w:val="006521A5"/>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75"/>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06"/>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0FEB"/>
    <w:rsid w:val="0079122A"/>
    <w:rsid w:val="00791D8A"/>
    <w:rsid w:val="00791DBE"/>
    <w:rsid w:val="007927E6"/>
    <w:rsid w:val="0079299A"/>
    <w:rsid w:val="007929C3"/>
    <w:rsid w:val="00793056"/>
    <w:rsid w:val="0079339B"/>
    <w:rsid w:val="007945F0"/>
    <w:rsid w:val="00794661"/>
    <w:rsid w:val="00794783"/>
    <w:rsid w:val="00794A6F"/>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034"/>
    <w:rsid w:val="0088034D"/>
    <w:rsid w:val="00880FF4"/>
    <w:rsid w:val="00881091"/>
    <w:rsid w:val="008813CF"/>
    <w:rsid w:val="008822E6"/>
    <w:rsid w:val="0088309F"/>
    <w:rsid w:val="00883B98"/>
    <w:rsid w:val="0088559F"/>
    <w:rsid w:val="008859C4"/>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8D"/>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39C"/>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8C3"/>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5D5"/>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455E"/>
    <w:rsid w:val="009F5817"/>
    <w:rsid w:val="009F5963"/>
    <w:rsid w:val="009F5CD8"/>
    <w:rsid w:val="009F6716"/>
    <w:rsid w:val="009F6B73"/>
    <w:rsid w:val="009F6BCF"/>
    <w:rsid w:val="00A004F6"/>
    <w:rsid w:val="00A0073E"/>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8E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73"/>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D9F"/>
    <w:rsid w:val="00B17FE4"/>
    <w:rsid w:val="00B20174"/>
    <w:rsid w:val="00B218D9"/>
    <w:rsid w:val="00B21D6D"/>
    <w:rsid w:val="00B22380"/>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1E9A"/>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29D2"/>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021A"/>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ACE"/>
    <w:rsid w:val="00C77DA0"/>
    <w:rsid w:val="00C80071"/>
    <w:rsid w:val="00C80604"/>
    <w:rsid w:val="00C80905"/>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2DF"/>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92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67D8"/>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491"/>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726"/>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8A"/>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64C2"/>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4DB7"/>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407"/>
  <w15:docId w15:val="{F3F477E9-B417-4A4B-8CFA-2F6AE8C9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Number"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Times New Roman"/>
      <w:szCs w:val="24"/>
      <w:lang w:val="en-US" w:eastAsia="en-US"/>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2"/>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paragraph" w:styleId="6">
    <w:name w:val="heading 6"/>
    <w:basedOn w:val="H6"/>
    <w:next w:val="a"/>
    <w:link w:val="60"/>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0"/>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0"/>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0"/>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1">
    <w:name w:val="List 3"/>
    <w:basedOn w:val="a"/>
    <w:qFormat/>
    <w:pPr>
      <w:ind w:leftChars="400" w:left="100" w:hangingChars="200" w:hanging="200"/>
      <w:contextualSpacing/>
    </w:pPr>
  </w:style>
  <w:style w:type="paragraph" w:styleId="2">
    <w:name w:val="List Number 2"/>
    <w:basedOn w:val="a5"/>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5">
    <w:name w:val="List Number"/>
    <w:basedOn w:val="a"/>
    <w:qFormat/>
    <w:pPr>
      <w:tabs>
        <w:tab w:val="left" w:pos="360"/>
      </w:tabs>
      <w:contextualSpacing/>
    </w:pPr>
  </w:style>
  <w:style w:type="paragraph" w:styleId="a6">
    <w:name w:val="caption"/>
    <w:basedOn w:val="a"/>
    <w:next w:val="a"/>
    <w:link w:val="a7"/>
    <w:qFormat/>
    <w:pPr>
      <w:overflowPunct w:val="0"/>
      <w:autoSpaceDE w:val="0"/>
      <w:autoSpaceDN w:val="0"/>
      <w:adjustRightInd w:val="0"/>
      <w:spacing w:before="120" w:after="120"/>
      <w:textAlignment w:val="baseline"/>
    </w:pPr>
    <w:rPr>
      <w:rFonts w:eastAsia="宋体"/>
      <w:szCs w:val="20"/>
      <w:lang w:val="en-GB"/>
    </w:rPr>
  </w:style>
  <w:style w:type="paragraph" w:styleId="a8">
    <w:name w:val="Document Map"/>
    <w:basedOn w:val="a"/>
    <w:semiHidden/>
    <w:qFormat/>
    <w:pPr>
      <w:shd w:val="clear" w:color="auto" w:fill="000080"/>
    </w:pPr>
  </w:style>
  <w:style w:type="paragraph" w:styleId="a9">
    <w:name w:val="annotation text"/>
    <w:basedOn w:val="a"/>
    <w:link w:val="aa"/>
    <w:uiPriority w:val="99"/>
    <w:qFormat/>
  </w:style>
  <w:style w:type="paragraph" w:styleId="20">
    <w:name w:val="List 2"/>
    <w:basedOn w:val="ab"/>
    <w:qFormat/>
    <w:pPr>
      <w:numPr>
        <w:numId w:val="3"/>
      </w:numPr>
      <w:spacing w:before="180"/>
    </w:pPr>
    <w:rPr>
      <w:rFonts w:ascii="Arial" w:hAnsi="Arial"/>
      <w:sz w:val="22"/>
      <w:szCs w:val="20"/>
    </w:rPr>
  </w:style>
  <w:style w:type="paragraph" w:styleId="ab">
    <w:name w:val="List"/>
    <w:basedOn w:val="a"/>
    <w:qFormat/>
    <w:pPr>
      <w:ind w:left="283" w:hanging="283"/>
    </w:pPr>
  </w:style>
  <w:style w:type="paragraph" w:styleId="TOC8">
    <w:name w:val="toc 8"/>
    <w:basedOn w:val="TOC1"/>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TOC1">
    <w:name w:val="toc 1"/>
    <w:basedOn w:val="a"/>
    <w:next w:val="a"/>
    <w:qFormat/>
  </w:style>
  <w:style w:type="paragraph" w:styleId="ac">
    <w:name w:val="endnote text"/>
    <w:basedOn w:val="a"/>
    <w:link w:val="ad"/>
    <w:qFormat/>
    <w:rPr>
      <w:szCs w:val="20"/>
    </w:rPr>
  </w:style>
  <w:style w:type="paragraph" w:styleId="ae">
    <w:name w:val="Balloon Text"/>
    <w:basedOn w:val="a"/>
    <w:semiHidden/>
    <w:qFormat/>
    <w:rPr>
      <w:sz w:val="18"/>
      <w:szCs w:val="18"/>
    </w:rPr>
  </w:style>
  <w:style w:type="paragraph" w:styleId="af">
    <w:name w:val="footer"/>
    <w:basedOn w:val="a"/>
    <w:qFormat/>
    <w:pPr>
      <w:tabs>
        <w:tab w:val="center" w:pos="4153"/>
        <w:tab w:val="right" w:pos="8306"/>
      </w:tabs>
      <w:snapToGrid w:val="0"/>
    </w:pPr>
    <w:rPr>
      <w:sz w:val="18"/>
      <w:szCs w:val="18"/>
    </w:rPr>
  </w:style>
  <w:style w:type="paragraph" w:styleId="af0">
    <w:name w:val="header"/>
    <w:basedOn w:val="a"/>
    <w:link w:val="af1"/>
    <w:uiPriority w:val="99"/>
    <w:qFormat/>
    <w:pPr>
      <w:tabs>
        <w:tab w:val="center" w:pos="4536"/>
        <w:tab w:val="right" w:pos="9072"/>
      </w:tabs>
    </w:pPr>
    <w:rPr>
      <w:rFonts w:ascii="Arial" w:eastAsia="MS Mincho" w:hAnsi="Arial"/>
      <w:b/>
    </w:rPr>
  </w:style>
  <w:style w:type="paragraph" w:styleId="af2">
    <w:name w:val="footnote text"/>
    <w:basedOn w:val="a"/>
    <w:link w:val="af3"/>
    <w:qFormat/>
    <w:rPr>
      <w:szCs w:val="20"/>
    </w:rPr>
  </w:style>
  <w:style w:type="paragraph" w:styleId="51">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f4">
    <w:name w:val="Normal (Web)"/>
    <w:basedOn w:val="a"/>
    <w:uiPriority w:val="99"/>
    <w:unhideWhenUsed/>
    <w:qFormat/>
    <w:pPr>
      <w:spacing w:before="100" w:beforeAutospacing="1" w:after="100" w:afterAutospacing="1"/>
    </w:pPr>
    <w:rPr>
      <w:sz w:val="24"/>
      <w:lang w:eastAsia="zh-CN"/>
    </w:rPr>
  </w:style>
  <w:style w:type="paragraph" w:styleId="af5">
    <w:name w:val="annotation subject"/>
    <w:basedOn w:val="a9"/>
    <w:next w:val="a9"/>
    <w:semiHidden/>
    <w:qFormat/>
    <w:rPr>
      <w:b/>
      <w:bCs/>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7">
    <w:name w:val="endnote reference"/>
    <w:basedOn w:val="a1"/>
    <w:qFormat/>
    <w:rPr>
      <w:vertAlign w:val="superscript"/>
    </w:rPr>
  </w:style>
  <w:style w:type="character" w:styleId="af8">
    <w:name w:val="page number"/>
    <w:basedOn w:val="a1"/>
    <w:qFormat/>
  </w:style>
  <w:style w:type="character" w:styleId="af9">
    <w:name w:val="FollowedHyperlink"/>
    <w:qFormat/>
    <w:rPr>
      <w:color w:val="FF0000"/>
      <w:u w:val="single"/>
    </w:rPr>
  </w:style>
  <w:style w:type="character" w:styleId="afa">
    <w:name w:val="Hyperlink"/>
    <w:basedOn w:val="a1"/>
    <w:uiPriority w:val="99"/>
    <w:unhideWhenUsed/>
    <w:qFormat/>
    <w:rPr>
      <w:color w:val="0000FF"/>
      <w:u w:val="single"/>
    </w:rPr>
  </w:style>
  <w:style w:type="character" w:styleId="afb">
    <w:name w:val="annotation reference"/>
    <w:qFormat/>
    <w:rPr>
      <w:sz w:val="21"/>
      <w:szCs w:val="21"/>
    </w:rPr>
  </w:style>
  <w:style w:type="character" w:styleId="afc">
    <w:name w:val="footnote reference"/>
    <w:basedOn w:val="a1"/>
    <w:qFormat/>
    <w:rPr>
      <w:vertAlign w:val="superscript"/>
    </w:rPr>
  </w:style>
  <w:style w:type="character" w:customStyle="1" w:styleId="a7">
    <w:name w:val="题注 字符"/>
    <w:link w:val="a6"/>
    <w:qFormat/>
    <w:rPr>
      <w:lang w:val="en-GB" w:eastAsia="en-US" w:bidi="ar-SA"/>
    </w:rPr>
  </w:style>
  <w:style w:type="paragraph" w:styleId="afd">
    <w:name w:val="List Paragraph"/>
    <w:basedOn w:val="a"/>
    <w:link w:val="afe"/>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link w:val="a0"/>
    <w:qFormat/>
    <w:rPr>
      <w:rFonts w:eastAsia="MS Mincho"/>
      <w:szCs w:val="24"/>
      <w:lang w:eastAsia="en-US"/>
    </w:rPr>
  </w:style>
  <w:style w:type="character" w:customStyle="1" w:styleId="afe">
    <w:name w:val="列表段落 字符"/>
    <w:link w:val="afd"/>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3">
    <w:name w:val="脚注文本 字符"/>
    <w:basedOn w:val="a1"/>
    <w:link w:val="af2"/>
    <w:qFormat/>
    <w:rPr>
      <w:rFonts w:eastAsia="Times New Roman"/>
      <w:lang w:eastAsia="en-US"/>
    </w:rPr>
  </w:style>
  <w:style w:type="character" w:customStyle="1" w:styleId="ad">
    <w:name w:val="尾注文本 字符"/>
    <w:basedOn w:val="a1"/>
    <w:link w:val="ac"/>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qFormat/>
    <w:rPr>
      <w:rFonts w:eastAsia="Times New Roman"/>
      <w:szCs w:val="24"/>
      <w:lang w:val="en-US"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af1">
    <w:name w:val="页眉 字符"/>
    <w:basedOn w:val="a1"/>
    <w:link w:val="af0"/>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1"/>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aa">
    <w:name w:val="批注文字 字符"/>
    <w:link w:val="a9"/>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0">
    <w:name w:val="标题 5 字符"/>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10">
    <w:name w:val="标题 1 字符"/>
    <w:basedOn w:val="a1"/>
    <w:link w:val="1"/>
    <w:qFormat/>
    <w:rPr>
      <w:rFonts w:ascii="Arial" w:eastAsia="宋体" w:hAnsi="Arial" w:cs="Arial"/>
      <w:b/>
      <w:bCs/>
      <w:kern w:val="32"/>
      <w:sz w:val="28"/>
      <w:szCs w:val="32"/>
    </w:rPr>
  </w:style>
  <w:style w:type="character" w:customStyle="1" w:styleId="22">
    <w:name w:val="标题 2 字符"/>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3">
    <w:name w:val="修订2"/>
    <w:hidden/>
    <w:uiPriority w:val="99"/>
    <w:unhideWhenUsed/>
    <w:qFormat/>
    <w:rPr>
      <w:rFonts w:eastAsia="Times New Roman"/>
      <w:szCs w:val="24"/>
      <w:lang w:val="en-US"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0">
    <w:name w:val="标题 3 字符"/>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d"/>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0">
    <w:name w:val="标题 6 字符"/>
    <w:basedOn w:val="a1"/>
    <w:link w:val="6"/>
    <w:qFormat/>
    <w:rPr>
      <w:rFonts w:ascii="Arial" w:eastAsiaTheme="minorEastAsia" w:hAnsi="Arial"/>
      <w:color w:val="0000FF"/>
      <w:kern w:val="2"/>
      <w:szCs w:val="28"/>
      <w:lang w:val="en-GB" w:eastAsia="en-US"/>
    </w:rPr>
  </w:style>
  <w:style w:type="character" w:customStyle="1" w:styleId="70">
    <w:name w:val="标题 7 字符"/>
    <w:basedOn w:val="a1"/>
    <w:link w:val="7"/>
    <w:qFormat/>
    <w:rPr>
      <w:rFonts w:ascii="Arial" w:eastAsiaTheme="minorEastAsia" w:hAnsi="Arial"/>
      <w:color w:val="0000FF"/>
      <w:kern w:val="2"/>
      <w:szCs w:val="28"/>
      <w:lang w:val="en-GB" w:eastAsia="en-US"/>
    </w:rPr>
  </w:style>
  <w:style w:type="character" w:customStyle="1" w:styleId="80">
    <w:name w:val="标题 8 字符"/>
    <w:basedOn w:val="a1"/>
    <w:link w:val="8"/>
    <w:qFormat/>
    <w:rPr>
      <w:rFonts w:ascii="Arial" w:eastAsiaTheme="minorEastAsia" w:hAnsi="Arial"/>
      <w:sz w:val="36"/>
      <w:lang w:val="en-GB" w:eastAsia="en-US"/>
    </w:rPr>
  </w:style>
  <w:style w:type="character" w:customStyle="1" w:styleId="90">
    <w:name w:val="标题 9 字符"/>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5.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6.xml><?xml version="1.0" encoding="utf-8"?>
<ds:datastoreItem xmlns:ds="http://schemas.openxmlformats.org/officeDocument/2006/customXml" ds:itemID="{41278EF5-250E-45F4-83B2-15F6973A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vivo</cp:lastModifiedBy>
  <cp:revision>3</cp:revision>
  <cp:lastPrinted>2007-08-28T14:45:00Z</cp:lastPrinted>
  <dcterms:created xsi:type="dcterms:W3CDTF">2020-04-24T09:30:00Z</dcterms:created>
  <dcterms:modified xsi:type="dcterms:W3CDTF">2020-04-24T10:23:00Z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