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014" w14:textId="59F10EB8" w:rsidR="00D60990" w:rsidRDefault="00860E0F">
      <w:pPr>
        <w:widowControl w:val="0"/>
        <w:tabs>
          <w:tab w:val="left" w:pos="1701"/>
          <w:tab w:val="right" w:pos="9923"/>
        </w:tabs>
        <w:spacing w:after="120"/>
        <w:rPr>
          <w:rFonts w:ascii="Arial" w:eastAsia="ＭＳ 明朝" w:hAnsi="Arial" w:cs="Arial"/>
          <w:b/>
          <w:sz w:val="24"/>
          <w:szCs w:val="24"/>
          <w:lang w:val="en-GB"/>
        </w:rPr>
      </w:pPr>
      <w:bookmarkStart w:id="0" w:name="_Toc20955728"/>
      <w:r>
        <w:rPr>
          <w:rFonts w:ascii="Arial" w:eastAsia="ＭＳ 明朝" w:hAnsi="Arial" w:cs="Arial"/>
          <w:b/>
          <w:sz w:val="24"/>
          <w:szCs w:val="24"/>
          <w:lang w:val="en-GB"/>
        </w:rPr>
        <w:t>3GPP TSG-RAN WG2 Meeting #109</w:t>
      </w:r>
      <w:r w:rsidR="005239D7">
        <w:rPr>
          <w:rFonts w:ascii="Arial" w:eastAsia="ＭＳ 明朝" w:hAnsi="Arial" w:cs="Arial"/>
          <w:b/>
          <w:sz w:val="24"/>
          <w:szCs w:val="24"/>
          <w:lang w:val="en-GB"/>
        </w:rPr>
        <w:t>e-</w:t>
      </w:r>
      <w:r>
        <w:rPr>
          <w:rFonts w:ascii="Arial" w:eastAsia="ＭＳ 明朝" w:hAnsi="Arial" w:cs="Arial"/>
          <w:b/>
          <w:sz w:val="24"/>
          <w:szCs w:val="24"/>
          <w:lang w:val="en-GB"/>
        </w:rPr>
        <w:t>bis</w:t>
      </w:r>
      <w:r>
        <w:rPr>
          <w:rFonts w:ascii="Arial" w:eastAsia="ＭＳ 明朝" w:hAnsi="Arial" w:cs="Arial"/>
          <w:b/>
          <w:sz w:val="24"/>
          <w:szCs w:val="24"/>
          <w:lang w:val="en-GB"/>
        </w:rPr>
        <w:tab/>
        <w:t>R2-</w:t>
      </w:r>
      <w:r w:rsidR="00AA1E79">
        <w:rPr>
          <w:rFonts w:ascii="Arial" w:eastAsia="ＭＳ 明朝" w:hAnsi="Arial" w:cs="Arial"/>
          <w:b/>
          <w:sz w:val="24"/>
          <w:szCs w:val="24"/>
          <w:lang w:val="en-GB"/>
        </w:rPr>
        <w:t>20</w:t>
      </w:r>
      <w:r w:rsidR="00EC32E4">
        <w:rPr>
          <w:rFonts w:ascii="Arial" w:eastAsia="ＭＳ 明朝"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ＭＳ 明朝" w:hAnsi="Arial" w:cs="Arial"/>
          <w:b/>
          <w:sz w:val="24"/>
          <w:szCs w:val="24"/>
          <w:lang w:val="en-GB"/>
        </w:rPr>
      </w:pPr>
      <w:r>
        <w:rPr>
          <w:rFonts w:ascii="Arial" w:hAnsi="Arial" w:cs="Arial"/>
          <w:b/>
          <w:sz w:val="24"/>
          <w:szCs w:val="24"/>
          <w:lang w:val="en-GB"/>
        </w:rPr>
        <w:t>Electronic meeting</w:t>
      </w:r>
      <w:r>
        <w:rPr>
          <w:rFonts w:ascii="Arial" w:eastAsia="ＭＳ 明朝" w:hAnsi="Arial" w:cs="Arial"/>
          <w:b/>
          <w:sz w:val="24"/>
          <w:szCs w:val="24"/>
          <w:lang w:val="en-GB"/>
        </w:rPr>
        <w:t>, April 2</w:t>
      </w:r>
      <w:r w:rsidR="005239D7">
        <w:rPr>
          <w:rFonts w:ascii="Arial" w:eastAsia="ＭＳ 明朝" w:hAnsi="Arial" w:cs="Arial"/>
          <w:b/>
          <w:sz w:val="24"/>
          <w:szCs w:val="24"/>
          <w:lang w:val="en-GB"/>
        </w:rPr>
        <w:t xml:space="preserve">0 </w:t>
      </w:r>
      <w:r>
        <w:rPr>
          <w:rFonts w:ascii="Arial" w:eastAsia="ＭＳ 明朝" w:hAnsi="Arial" w:cs="Arial"/>
          <w:b/>
          <w:sz w:val="24"/>
          <w:szCs w:val="24"/>
          <w:lang w:val="en-GB"/>
        </w:rPr>
        <w:t xml:space="preserve">– </w:t>
      </w:r>
      <w:r w:rsidR="005239D7">
        <w:rPr>
          <w:rFonts w:ascii="Arial" w:eastAsia="ＭＳ 明朝" w:hAnsi="Arial" w:cs="Arial"/>
          <w:b/>
          <w:sz w:val="24"/>
          <w:szCs w:val="24"/>
          <w:lang w:val="en-GB"/>
        </w:rPr>
        <w:t>April 30</w:t>
      </w:r>
      <w:r>
        <w:rPr>
          <w:rFonts w:ascii="Arial" w:eastAsia="ＭＳ 明朝" w:hAnsi="Arial" w:cs="Arial"/>
          <w:b/>
          <w:sz w:val="24"/>
        </w:rPr>
        <w:t xml:space="preserve">     </w:t>
      </w:r>
      <w:r w:rsidR="008C3942">
        <w:rPr>
          <w:rFonts w:ascii="Arial" w:eastAsia="ＭＳ 明朝" w:hAnsi="Arial" w:cs="Arial"/>
          <w:b/>
          <w:sz w:val="24"/>
        </w:rPr>
        <w:tab/>
      </w:r>
      <w:r>
        <w:rPr>
          <w:rFonts w:ascii="Arial" w:eastAsia="ＭＳ 明朝"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240CC3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[AT109bis-e][022][IAB]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[AT109bis-e][022][IAB]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afff8"/>
          </w:rPr>
          <w:t>R2-2003813</w:t>
        </w:r>
      </w:hyperlink>
      <w:r>
        <w:rPr>
          <w:lang w:val="en-GB"/>
        </w:rPr>
        <w:t xml:space="preserve">, and </w:t>
      </w:r>
      <w:hyperlink r:id="rId13" w:tooltip="D:Documents3GPPtsg_ranWG2TSGR2_109bis-eDocsR2-2003726.zip" w:history="1">
        <w:r>
          <w:rPr>
            <w:rStyle w:val="afff8"/>
          </w:rPr>
          <w:t>R2-2003726</w:t>
        </w:r>
      </w:hyperlink>
    </w:p>
    <w:p w14:paraId="75484E3C" w14:textId="77777777" w:rsidR="000B5E8D" w:rsidRDefault="000B5E8D" w:rsidP="000B5E8D">
      <w:pPr>
        <w:pStyle w:val="EmailDiscussion2"/>
        <w:rPr>
          <w:lang w:val="en-GB"/>
        </w:rPr>
      </w:pPr>
      <w:r>
        <w:rPr>
          <w:lang w:val="en-GB"/>
        </w:rPr>
        <w:t>Expected outcome: Decisions taken in this email discussion shall be taken into account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[Post109e#36][IAB]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afffb"/>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5359008C" w14:textId="77777777" w:rsidR="007A2ACF" w:rsidRDefault="007A2ACF" w:rsidP="007A2ACF">
            <w:pPr>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 xml:space="preserve">The issue of new failure type for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1876D467" w14:textId="77777777" w:rsidR="007A2ACF" w:rsidRDefault="007A2ACF" w:rsidP="007A2ACF">
            <w:pPr>
              <w:rPr>
                <w:ins w:id="4" w:author="Ericsson" w:date="2020-04-23T13:31:00Z"/>
                <w:rFonts w:ascii="Arial" w:hAnsi="Arial" w:cs="Arial"/>
                <w:sz w:val="20"/>
                <w:szCs w:val="20"/>
                <w:lang w:eastAsia="zh-CN"/>
              </w:rPr>
            </w:pPr>
          </w:p>
          <w:p w14:paraId="21BF2938" w14:textId="77777777" w:rsidR="007A2ACF" w:rsidRDefault="007A2ACF" w:rsidP="007A2ACF">
            <w:pPr>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14:paraId="3D9D0CDB" w14:textId="77777777" w:rsidR="007A2ACF" w:rsidRDefault="007A2ACF" w:rsidP="007A2ACF">
            <w:pPr>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 xml:space="preserve">The issue is which failure type to select in </w:t>
              </w:r>
              <w:proofErr w:type="spellStart"/>
              <w:r>
                <w:rPr>
                  <w:rFonts w:ascii="Arial" w:hAnsi="Arial" w:cs="Arial"/>
                  <w:sz w:val="20"/>
                  <w:szCs w:val="20"/>
                  <w:lang w:eastAsia="zh-CN"/>
                </w:rPr>
                <w:t>FailureReportSCG</w:t>
              </w:r>
              <w:proofErr w:type="spellEnd"/>
              <w:r>
                <w:rPr>
                  <w:rFonts w:ascii="Arial" w:hAnsi="Arial" w:cs="Arial"/>
                  <w:sz w:val="20"/>
                  <w:szCs w:val="20"/>
                  <w:lang w:eastAsia="zh-CN"/>
                </w:rPr>
                <w:t xml:space="preserve">. Since no legacy existing failure type seems to really fit the scenario of parent BH link failure recovery, it is reasonable to introduce a new failure type. The same should be included also in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w:t>
              </w:r>
            </w:ins>
          </w:p>
          <w:p w14:paraId="4D02FA49" w14:textId="77777777" w:rsidR="007A2ACF" w:rsidRDefault="007A2ACF" w:rsidP="007A2ACF">
            <w:pPr>
              <w:rPr>
                <w:ins w:id="9" w:author="Ericsson" w:date="2020-04-23T13:31:00Z"/>
                <w:rFonts w:ascii="Arial" w:hAnsi="Arial" w:cs="Arial"/>
                <w:sz w:val="20"/>
                <w:szCs w:val="20"/>
                <w:lang w:eastAsia="zh-CN"/>
              </w:rPr>
            </w:pPr>
          </w:p>
          <w:p w14:paraId="16019DEB" w14:textId="1D283CB6" w:rsidR="000B05A5" w:rsidRDefault="007A2ACF" w:rsidP="007A2ACF">
            <w:pPr>
              <w:rPr>
                <w:rFonts w:ascii="Arial" w:hAnsi="Arial" w:cs="Arial"/>
                <w:sz w:val="20"/>
                <w:szCs w:val="20"/>
                <w:lang w:eastAsia="zh-CN"/>
              </w:rPr>
            </w:pPr>
            <w:proofErr w:type="gramStart"/>
            <w:ins w:id="10" w:author="Ericsson" w:date="2020-04-23T13:31:00Z">
              <w:r>
                <w:rPr>
                  <w:rFonts w:ascii="Arial" w:hAnsi="Arial" w:cs="Arial"/>
                  <w:sz w:val="20"/>
                  <w:szCs w:val="20"/>
                  <w:lang w:eastAsia="zh-CN"/>
                </w:rPr>
                <w:t>That being said, this</w:t>
              </w:r>
              <w:proofErr w:type="gramEnd"/>
              <w:r>
                <w:rPr>
                  <w:rFonts w:ascii="Arial" w:hAnsi="Arial" w:cs="Arial"/>
                  <w:sz w:val="20"/>
                  <w:szCs w:val="20"/>
                  <w:lang w:eastAsia="zh-CN"/>
                </w:rPr>
                <w:t xml:space="preserve"> has already been discussed in the IAB RRC email discussion, and the RRC details are being discussed in offline-21. Thus, no need to discuss again here.</w:t>
              </w:r>
            </w:ins>
          </w:p>
        </w:tc>
      </w:tr>
      <w:tr w:rsidR="00FA2867" w14:paraId="623E79E8" w14:textId="77777777" w:rsidTr="009464EA">
        <w:tc>
          <w:tcPr>
            <w:tcW w:w="1795" w:type="dxa"/>
          </w:tcPr>
          <w:p w14:paraId="5C95A8FD" w14:textId="658B257F" w:rsidR="00FA2867" w:rsidRDefault="00FA2867" w:rsidP="00FA2867">
            <w:pPr>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14:paraId="7480DF87" w14:textId="262A5873" w:rsidR="00FA2867" w:rsidRDefault="00FA2867" w:rsidP="00FA2867">
            <w:pPr>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14:paraId="0F0C3448" w14:textId="558E4380" w:rsidR="00FA2867" w:rsidRDefault="00FA2867" w:rsidP="00FA2867">
            <w:pPr>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FA2867" w14:paraId="6C0608C7" w14:textId="77777777" w:rsidTr="009464EA">
        <w:tc>
          <w:tcPr>
            <w:tcW w:w="1795" w:type="dxa"/>
          </w:tcPr>
          <w:p w14:paraId="075AC584" w14:textId="1B0B4292" w:rsidR="00FA2867" w:rsidRDefault="00291614" w:rsidP="00FA2867">
            <w:pPr>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057FDAB" w14:textId="1872B479" w:rsidR="00FA2867" w:rsidRDefault="00291614" w:rsidP="00FA2867">
            <w:pPr>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14:paraId="0AAB631D" w14:textId="762E72CB" w:rsidR="00FA2867" w:rsidRDefault="00291614" w:rsidP="00FA2867">
            <w:pPr>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 xml:space="preserve">ajority has supported to have a new failure type for both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w:t>
              </w:r>
              <w:proofErr w:type="spellStart"/>
              <w:r>
                <w:rPr>
                  <w:rFonts w:ascii="Arial" w:hAnsi="Arial" w:cs="Arial"/>
                  <w:sz w:val="20"/>
                  <w:szCs w:val="20"/>
                  <w:lang w:eastAsia="zh-CN"/>
                </w:rPr>
                <w:t>failuretype</w:t>
              </w:r>
              <w:proofErr w:type="spellEnd"/>
              <w:r>
                <w:rPr>
                  <w:rFonts w:ascii="Arial" w:hAnsi="Arial" w:cs="Arial"/>
                  <w:sz w:val="20"/>
                  <w:szCs w:val="20"/>
                  <w:lang w:eastAsia="zh-CN"/>
                </w:rPr>
                <w:t xml:space="preserve"> </w:t>
              </w:r>
            </w:ins>
            <w:ins w:id="21" w:author="Lenovo_Lianhai" w:date="2020-04-23T21:35:00Z">
              <w:r w:rsidR="00C809C0">
                <w:rPr>
                  <w:rFonts w:ascii="Arial" w:hAnsi="Arial" w:cs="Arial"/>
                  <w:sz w:val="20"/>
                  <w:szCs w:val="20"/>
                  <w:lang w:eastAsia="zh-CN"/>
                </w:rPr>
                <w:t>I</w:t>
              </w:r>
            </w:ins>
            <w:ins w:id="22" w:author="Lenovo_Lianhai" w:date="2020-04-23T21:36:00Z">
              <w:r w:rsidR="00C809C0">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F96A37" w14:paraId="26355F88" w14:textId="77777777" w:rsidTr="009464EA">
        <w:trPr>
          <w:ins w:id="25" w:author="Futurewei" w:date="2020-04-23T12:44:00Z"/>
        </w:trPr>
        <w:tc>
          <w:tcPr>
            <w:tcW w:w="1795" w:type="dxa"/>
          </w:tcPr>
          <w:p w14:paraId="7071A6B6" w14:textId="4CBA6C9E" w:rsidR="00F96A37" w:rsidRDefault="00F96A37" w:rsidP="00FA2867">
            <w:pPr>
              <w:rPr>
                <w:ins w:id="26" w:author="Futurewei" w:date="2020-04-23T12:44:00Z"/>
                <w:rFonts w:ascii="Arial" w:hAnsi="Arial" w:cs="Arial"/>
                <w:sz w:val="20"/>
                <w:szCs w:val="20"/>
                <w:lang w:eastAsia="zh-CN"/>
              </w:rPr>
            </w:pPr>
            <w:ins w:id="27" w:author="Futurewei" w:date="2020-04-23T12:44:00Z">
              <w:r>
                <w:rPr>
                  <w:rFonts w:ascii="Arial" w:hAnsi="Arial" w:cs="Arial"/>
                  <w:sz w:val="20"/>
                  <w:szCs w:val="20"/>
                  <w:lang w:eastAsia="zh-CN"/>
                </w:rPr>
                <w:t>Futurewei</w:t>
              </w:r>
            </w:ins>
          </w:p>
        </w:tc>
        <w:tc>
          <w:tcPr>
            <w:tcW w:w="1980" w:type="dxa"/>
          </w:tcPr>
          <w:p w14:paraId="53158914" w14:textId="58B6C152" w:rsidR="00F96A37" w:rsidRDefault="00F96A37" w:rsidP="00FA2867">
            <w:pPr>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14:paraId="608F0DE2" w14:textId="415C9B52" w:rsidR="00F96A37" w:rsidRDefault="00F96A37" w:rsidP="00FA2867">
            <w:pPr>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14:paraId="7C38B2EE" w14:textId="694B0047" w:rsidR="00F96A37" w:rsidRDefault="00F96A37" w:rsidP="00FA2867">
            <w:pPr>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sidR="00CE715D">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rsidR="009C4446" w14:paraId="2F45FF48" w14:textId="77777777" w:rsidTr="009464EA">
        <w:trPr>
          <w:ins w:id="38" w:author="Kyocera (Masato Fujishiro)" w:date="2020-04-24T09:07:00Z"/>
        </w:trPr>
        <w:tc>
          <w:tcPr>
            <w:tcW w:w="1795" w:type="dxa"/>
          </w:tcPr>
          <w:p w14:paraId="676FE9F0" w14:textId="3542EBAA" w:rsidR="009C4446" w:rsidRPr="009C4446" w:rsidRDefault="009C4446" w:rsidP="009C4446">
            <w:pPr>
              <w:rPr>
                <w:ins w:id="39" w:author="Kyocera (Masato Fujishiro)" w:date="2020-04-24T09:07:00Z"/>
                <w:rFonts w:ascii="Arial" w:hAnsi="Arial" w:cs="Arial"/>
                <w:sz w:val="20"/>
                <w:szCs w:val="20"/>
                <w:lang w:eastAsia="zh-CN"/>
              </w:rPr>
            </w:pPr>
            <w:ins w:id="40" w:author="Kyocera (Masato Fujishiro)" w:date="2020-04-24T09:07: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4B6E7B92" w14:textId="1C495F60" w:rsidR="009C4446" w:rsidRDefault="009C4446" w:rsidP="009C4446">
            <w:pPr>
              <w:rPr>
                <w:ins w:id="41" w:author="Kyocera (Masato Fujishiro)" w:date="2020-04-24T09:07:00Z"/>
                <w:rFonts w:ascii="Arial" w:hAnsi="Arial" w:cs="Arial"/>
                <w:sz w:val="20"/>
                <w:szCs w:val="20"/>
                <w:lang w:eastAsia="zh-CN"/>
              </w:rPr>
            </w:pPr>
            <w:ins w:id="42" w:author="Kyocera (Masato Fujishiro)" w:date="2020-04-24T09:08:00Z">
              <w:r>
                <w:rPr>
                  <w:rFonts w:ascii="Arial" w:eastAsia="游明朝" w:hAnsi="Arial" w:cs="Arial"/>
                  <w:sz w:val="20"/>
                  <w:szCs w:val="20"/>
                  <w:lang w:eastAsia="ja-JP"/>
                </w:rPr>
                <w:t>Yes</w:t>
              </w:r>
            </w:ins>
          </w:p>
        </w:tc>
        <w:tc>
          <w:tcPr>
            <w:tcW w:w="5575" w:type="dxa"/>
          </w:tcPr>
          <w:p w14:paraId="688772A4" w14:textId="3291759D" w:rsidR="009C4446" w:rsidRDefault="009C4446" w:rsidP="009C4446">
            <w:pPr>
              <w:rPr>
                <w:ins w:id="43" w:author="Kyocera (Masato Fujishiro)" w:date="2020-04-24T09:07:00Z"/>
                <w:rFonts w:ascii="Arial" w:hAnsi="Arial" w:cs="Arial"/>
                <w:sz w:val="20"/>
                <w:szCs w:val="20"/>
                <w:lang w:eastAsia="zh-CN"/>
              </w:rPr>
            </w:pPr>
            <w:ins w:id="44" w:author="Kyocera (Masato Fujishiro)" w:date="2020-04-24T09:07: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it was concluded in the email discussion </w:t>
              </w:r>
              <w:r w:rsidRPr="00504FE6">
                <w:rPr>
                  <w:rFonts w:ascii="Arial" w:eastAsia="游明朝" w:hAnsi="Arial" w:cs="Arial"/>
                  <w:sz w:val="20"/>
                  <w:szCs w:val="20"/>
                  <w:lang w:eastAsia="ja-JP"/>
                </w:rPr>
                <w:t>[Post109e][</w:t>
              </w:r>
              <w:proofErr w:type="gramStart"/>
              <w:r w:rsidRPr="00504FE6">
                <w:rPr>
                  <w:rFonts w:ascii="Arial" w:eastAsia="游明朝" w:hAnsi="Arial" w:cs="Arial"/>
                  <w:sz w:val="20"/>
                  <w:szCs w:val="20"/>
                  <w:lang w:eastAsia="ja-JP"/>
                </w:rPr>
                <w:t>035][</w:t>
              </w:r>
              <w:proofErr w:type="gramEnd"/>
              <w:r w:rsidRPr="00504FE6">
                <w:rPr>
                  <w:rFonts w:ascii="Arial" w:eastAsia="游明朝" w:hAnsi="Arial" w:cs="Arial"/>
                  <w:sz w:val="20"/>
                  <w:szCs w:val="20"/>
                  <w:lang w:eastAsia="ja-JP"/>
                </w:rPr>
                <w:t xml:space="preserve">IAB] </w:t>
              </w:r>
              <w:r>
                <w:rPr>
                  <w:rFonts w:ascii="Arial" w:eastAsia="游明朝" w:hAnsi="Arial" w:cs="Arial"/>
                  <w:sz w:val="20"/>
                  <w:szCs w:val="20"/>
                  <w:lang w:eastAsia="ja-JP"/>
                </w:rPr>
                <w:t xml:space="preserve">for </w:t>
              </w:r>
              <w:r w:rsidRPr="00504FE6">
                <w:rPr>
                  <w:rFonts w:ascii="Arial" w:eastAsia="游明朝" w:hAnsi="Arial" w:cs="Arial"/>
                  <w:sz w:val="20"/>
                  <w:szCs w:val="20"/>
                  <w:lang w:eastAsia="ja-JP"/>
                </w:rPr>
                <w:t>RRC open issues</w:t>
              </w:r>
              <w:r>
                <w:rPr>
                  <w:rFonts w:ascii="Arial" w:eastAsia="游明朝" w:hAnsi="Arial" w:cs="Arial"/>
                  <w:sz w:val="20"/>
                  <w:szCs w:val="20"/>
                  <w:lang w:eastAsia="ja-JP"/>
                </w:rPr>
                <w:t xml:space="preserve">. </w:t>
              </w:r>
            </w:ins>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afffb"/>
        <w:tblW w:w="0" w:type="auto"/>
        <w:tblLook w:val="04A0" w:firstRow="1" w:lastRow="0" w:firstColumn="1" w:lastColumn="0" w:noHBand="0" w:noVBand="1"/>
      </w:tblPr>
      <w:tblGrid>
        <w:gridCol w:w="1795"/>
        <w:gridCol w:w="1980"/>
        <w:gridCol w:w="5575"/>
      </w:tblGrid>
      <w:tr w:rsidR="009464EA" w14:paraId="05EF1E62" w14:textId="77777777" w:rsidTr="00B71B12">
        <w:tc>
          <w:tcPr>
            <w:tcW w:w="1795" w:type="dxa"/>
            <w:shd w:val="clear" w:color="auto" w:fill="66FFFF"/>
          </w:tcPr>
          <w:p w14:paraId="7DB74ACF" w14:textId="77777777" w:rsidR="009464EA" w:rsidRDefault="009464E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BBDE84C" w14:textId="77777777" w:rsidR="009464EA" w:rsidRDefault="009464E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F85AA9D" w14:textId="77777777" w:rsidR="009464EA" w:rsidRDefault="009464EA" w:rsidP="00B71B12">
            <w:pPr>
              <w:rPr>
                <w:rFonts w:ascii="Arial" w:hAnsi="Arial" w:cs="Arial"/>
                <w:sz w:val="20"/>
                <w:szCs w:val="20"/>
                <w:lang w:eastAsia="zh-CN"/>
              </w:rPr>
            </w:pPr>
            <w:r>
              <w:rPr>
                <w:rFonts w:ascii="Arial" w:hAnsi="Arial" w:cs="Arial"/>
                <w:sz w:val="20"/>
                <w:szCs w:val="20"/>
                <w:lang w:eastAsia="zh-CN"/>
              </w:rPr>
              <w:t>Comment</w:t>
            </w:r>
          </w:p>
        </w:tc>
      </w:tr>
      <w:tr w:rsidR="009464EA" w14:paraId="6DE56D6E" w14:textId="77777777" w:rsidTr="00B71B12">
        <w:tc>
          <w:tcPr>
            <w:tcW w:w="1795" w:type="dxa"/>
          </w:tcPr>
          <w:p w14:paraId="416D44CE" w14:textId="0C73FDAF" w:rsidR="009464EA" w:rsidRDefault="00A12A6C" w:rsidP="00B71B12">
            <w:pPr>
              <w:rPr>
                <w:rFonts w:ascii="Arial" w:hAnsi="Arial" w:cs="Arial"/>
                <w:sz w:val="20"/>
                <w:szCs w:val="20"/>
                <w:lang w:eastAsia="zh-CN"/>
              </w:rPr>
            </w:pPr>
            <w:ins w:id="45" w:author="Ericsson" w:date="2020-04-23T12:19:00Z">
              <w:r>
                <w:rPr>
                  <w:rFonts w:ascii="Arial" w:hAnsi="Arial" w:cs="Arial"/>
                  <w:sz w:val="20"/>
                  <w:szCs w:val="20"/>
                  <w:lang w:eastAsia="zh-CN"/>
                </w:rPr>
                <w:t>Ericsson</w:t>
              </w:r>
            </w:ins>
          </w:p>
        </w:tc>
        <w:tc>
          <w:tcPr>
            <w:tcW w:w="1980" w:type="dxa"/>
          </w:tcPr>
          <w:p w14:paraId="17F57D50" w14:textId="71CFEECD" w:rsidR="009464EA" w:rsidRDefault="009464EA" w:rsidP="00B71B12">
            <w:pPr>
              <w:rPr>
                <w:rFonts w:ascii="Arial" w:hAnsi="Arial" w:cs="Arial"/>
                <w:sz w:val="20"/>
                <w:szCs w:val="20"/>
                <w:lang w:eastAsia="zh-CN"/>
              </w:rPr>
            </w:pPr>
          </w:p>
        </w:tc>
        <w:tc>
          <w:tcPr>
            <w:tcW w:w="5575" w:type="dxa"/>
          </w:tcPr>
          <w:p w14:paraId="3FD51DCF" w14:textId="6074899B" w:rsidR="009464EA" w:rsidRDefault="007A2ACF" w:rsidP="00B71B12">
            <w:pPr>
              <w:rPr>
                <w:rFonts w:ascii="Arial" w:hAnsi="Arial" w:cs="Arial"/>
                <w:sz w:val="20"/>
                <w:szCs w:val="20"/>
                <w:lang w:eastAsia="zh-CN"/>
              </w:rPr>
            </w:pPr>
            <w:ins w:id="46"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FA2867" w14:paraId="5583AB36" w14:textId="77777777" w:rsidTr="00B71B12">
        <w:tc>
          <w:tcPr>
            <w:tcW w:w="1795" w:type="dxa"/>
          </w:tcPr>
          <w:p w14:paraId="15A40FFF" w14:textId="4579CDC8" w:rsidR="00FA2867" w:rsidRDefault="00FA2867" w:rsidP="00FA2867">
            <w:pPr>
              <w:rPr>
                <w:rFonts w:ascii="Arial" w:hAnsi="Arial" w:cs="Arial"/>
                <w:sz w:val="20"/>
                <w:szCs w:val="20"/>
                <w:lang w:eastAsia="zh-CN"/>
              </w:rPr>
            </w:pPr>
            <w:ins w:id="47" w:author="Nokia" w:date="2020-04-23T13:19:00Z">
              <w:r>
                <w:rPr>
                  <w:rFonts w:ascii="Arial" w:hAnsi="Arial" w:cs="Arial"/>
                  <w:sz w:val="20"/>
                  <w:szCs w:val="20"/>
                  <w:lang w:eastAsia="zh-CN"/>
                </w:rPr>
                <w:lastRenderedPageBreak/>
                <w:t>Nokia</w:t>
              </w:r>
            </w:ins>
          </w:p>
        </w:tc>
        <w:tc>
          <w:tcPr>
            <w:tcW w:w="1980" w:type="dxa"/>
          </w:tcPr>
          <w:p w14:paraId="52066701" w14:textId="6CD855E8" w:rsidR="00FA2867" w:rsidRDefault="00FA2867" w:rsidP="00FA2867">
            <w:pPr>
              <w:rPr>
                <w:rFonts w:ascii="Arial" w:hAnsi="Arial" w:cs="Arial"/>
                <w:sz w:val="20"/>
                <w:szCs w:val="20"/>
                <w:lang w:eastAsia="zh-CN"/>
              </w:rPr>
            </w:pPr>
            <w:ins w:id="48" w:author="Nokia" w:date="2020-04-23T13:19:00Z">
              <w:r>
                <w:rPr>
                  <w:rFonts w:ascii="Arial" w:hAnsi="Arial" w:cs="Arial"/>
                  <w:sz w:val="20"/>
                  <w:szCs w:val="20"/>
                  <w:lang w:eastAsia="zh-CN"/>
                </w:rPr>
                <w:t>No</w:t>
              </w:r>
            </w:ins>
          </w:p>
        </w:tc>
        <w:tc>
          <w:tcPr>
            <w:tcW w:w="5575" w:type="dxa"/>
          </w:tcPr>
          <w:p w14:paraId="5AAA6222" w14:textId="4264A6D5" w:rsidR="00FA2867" w:rsidRDefault="00FA2867" w:rsidP="00FA2867">
            <w:pPr>
              <w:rPr>
                <w:rFonts w:ascii="Arial" w:hAnsi="Arial" w:cs="Arial"/>
                <w:sz w:val="20"/>
                <w:szCs w:val="20"/>
                <w:lang w:eastAsia="zh-CN"/>
              </w:rPr>
            </w:pPr>
            <w:ins w:id="49"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FA2867" w14:paraId="4CDDC49E" w14:textId="77777777" w:rsidTr="00B71B12">
        <w:tc>
          <w:tcPr>
            <w:tcW w:w="1795" w:type="dxa"/>
          </w:tcPr>
          <w:p w14:paraId="374C0FEF" w14:textId="4935B3A8" w:rsidR="00FA2867" w:rsidRDefault="00291614" w:rsidP="00FA2867">
            <w:pPr>
              <w:rPr>
                <w:rFonts w:ascii="Arial" w:hAnsi="Arial" w:cs="Arial"/>
                <w:sz w:val="20"/>
                <w:szCs w:val="20"/>
                <w:lang w:eastAsia="zh-CN"/>
              </w:rPr>
            </w:pPr>
            <w:ins w:id="50"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C0C0B14" w14:textId="0DE62058" w:rsidR="00FA2867" w:rsidRDefault="00291614" w:rsidP="00FA2867">
            <w:pPr>
              <w:rPr>
                <w:rFonts w:ascii="Arial" w:hAnsi="Arial" w:cs="Arial"/>
                <w:sz w:val="20"/>
                <w:szCs w:val="20"/>
                <w:lang w:eastAsia="zh-CN"/>
              </w:rPr>
            </w:pPr>
            <w:ins w:id="51" w:author="Lenovo_Lianhai" w:date="2020-04-23T20:54:00Z">
              <w:r>
                <w:rPr>
                  <w:rFonts w:ascii="Arial" w:hAnsi="Arial" w:cs="Arial"/>
                  <w:sz w:val="20"/>
                  <w:szCs w:val="20"/>
                  <w:lang w:eastAsia="zh-CN"/>
                </w:rPr>
                <w:t>Yes</w:t>
              </w:r>
            </w:ins>
          </w:p>
        </w:tc>
        <w:tc>
          <w:tcPr>
            <w:tcW w:w="5575" w:type="dxa"/>
          </w:tcPr>
          <w:p w14:paraId="7511F480" w14:textId="3E85B3A8" w:rsidR="00FA2867" w:rsidRDefault="00291614" w:rsidP="00FA2867">
            <w:pPr>
              <w:rPr>
                <w:rFonts w:ascii="Arial" w:hAnsi="Arial" w:cs="Arial"/>
                <w:sz w:val="20"/>
                <w:szCs w:val="20"/>
                <w:lang w:eastAsia="zh-CN"/>
              </w:rPr>
            </w:pPr>
            <w:ins w:id="52" w:author="Lenovo_Lianhai" w:date="2020-04-23T20:56:00Z">
              <w:r>
                <w:rPr>
                  <w:rFonts w:ascii="Arial" w:hAnsi="Arial" w:cs="Arial"/>
                  <w:sz w:val="20"/>
                  <w:szCs w:val="20"/>
                  <w:lang w:eastAsia="zh-CN"/>
                </w:rPr>
                <w:t>It is helpful for IAB MT to avoid re-establish</w:t>
              </w:r>
            </w:ins>
            <w:ins w:id="53" w:author="Lenovo_Lianhai" w:date="2020-04-23T20:57:00Z">
              <w:r>
                <w:rPr>
                  <w:rFonts w:ascii="Arial" w:hAnsi="Arial" w:cs="Arial"/>
                  <w:sz w:val="20"/>
                  <w:szCs w:val="20"/>
                  <w:lang w:eastAsia="zh-CN"/>
                </w:rPr>
                <w:t xml:space="preserve">ment </w:t>
              </w:r>
            </w:ins>
            <w:ins w:id="54" w:author="Lenovo_Lianhai" w:date="2020-04-23T21:36:00Z">
              <w:r w:rsidR="00C809C0">
                <w:rPr>
                  <w:rFonts w:ascii="Arial" w:hAnsi="Arial" w:cs="Arial"/>
                  <w:sz w:val="20"/>
                  <w:szCs w:val="20"/>
                  <w:lang w:eastAsia="zh-CN"/>
                </w:rPr>
                <w:t xml:space="preserve">failure </w:t>
              </w:r>
            </w:ins>
            <w:ins w:id="55" w:author="Lenovo_Lianhai" w:date="2020-04-23T20:57:00Z">
              <w:r>
                <w:rPr>
                  <w:rFonts w:ascii="Arial" w:hAnsi="Arial" w:cs="Arial"/>
                  <w:sz w:val="20"/>
                  <w:szCs w:val="20"/>
                  <w:lang w:eastAsia="zh-CN"/>
                </w:rPr>
                <w:t xml:space="preserve">if </w:t>
              </w:r>
            </w:ins>
            <w:ins w:id="56" w:author="Lenovo_Lianhai" w:date="2020-04-23T20:56:00Z">
              <w:r>
                <w:rPr>
                  <w:rFonts w:ascii="Arial" w:hAnsi="Arial" w:cs="Arial"/>
                  <w:sz w:val="20"/>
                  <w:szCs w:val="20"/>
                  <w:lang w:eastAsia="zh-CN"/>
                </w:rPr>
                <w:t>the same parent node</w:t>
              </w:r>
            </w:ins>
            <w:ins w:id="57" w:author="Lenovo_Lianhai" w:date="2020-04-23T20:57:00Z">
              <w:r>
                <w:rPr>
                  <w:rFonts w:ascii="Arial" w:hAnsi="Arial" w:cs="Arial"/>
                  <w:sz w:val="20"/>
                  <w:szCs w:val="20"/>
                  <w:lang w:eastAsia="zh-CN"/>
                </w:rPr>
                <w:t xml:space="preserve"> is re-selected</w:t>
              </w:r>
            </w:ins>
            <w:ins w:id="58" w:author="Lenovo_Lianhai" w:date="2020-04-23T20:56:00Z">
              <w:r>
                <w:rPr>
                  <w:rFonts w:ascii="Arial" w:hAnsi="Arial" w:cs="Arial"/>
                  <w:sz w:val="20"/>
                  <w:szCs w:val="20"/>
                  <w:lang w:eastAsia="zh-CN"/>
                </w:rPr>
                <w:t>.</w:t>
              </w:r>
            </w:ins>
          </w:p>
        </w:tc>
      </w:tr>
      <w:tr w:rsidR="00F96A37" w14:paraId="5F9DAC84" w14:textId="77777777" w:rsidTr="00B71B12">
        <w:trPr>
          <w:ins w:id="59" w:author="Futurewei" w:date="2020-04-23T12:48:00Z"/>
        </w:trPr>
        <w:tc>
          <w:tcPr>
            <w:tcW w:w="1795" w:type="dxa"/>
          </w:tcPr>
          <w:p w14:paraId="16DE7133" w14:textId="110D8CE1" w:rsidR="00F96A37" w:rsidRDefault="00F96A37" w:rsidP="00FA2867">
            <w:pPr>
              <w:rPr>
                <w:ins w:id="60" w:author="Futurewei" w:date="2020-04-23T12:48:00Z"/>
                <w:rFonts w:ascii="Arial" w:hAnsi="Arial" w:cs="Arial"/>
                <w:sz w:val="20"/>
                <w:szCs w:val="20"/>
                <w:lang w:eastAsia="zh-CN"/>
              </w:rPr>
            </w:pPr>
            <w:ins w:id="61" w:author="Futurewei" w:date="2020-04-23T12:49:00Z">
              <w:r>
                <w:rPr>
                  <w:rFonts w:ascii="Arial" w:hAnsi="Arial" w:cs="Arial"/>
                  <w:sz w:val="20"/>
                  <w:szCs w:val="20"/>
                  <w:lang w:eastAsia="zh-CN"/>
                </w:rPr>
                <w:t>Futurewei</w:t>
              </w:r>
            </w:ins>
          </w:p>
        </w:tc>
        <w:tc>
          <w:tcPr>
            <w:tcW w:w="1980" w:type="dxa"/>
          </w:tcPr>
          <w:p w14:paraId="6EA97FD3" w14:textId="14416584" w:rsidR="00F96A37" w:rsidRDefault="00D7597F" w:rsidP="00FA2867">
            <w:pPr>
              <w:rPr>
                <w:ins w:id="62" w:author="Futurewei" w:date="2020-04-23T12:48:00Z"/>
                <w:rFonts w:ascii="Arial" w:hAnsi="Arial" w:cs="Arial"/>
                <w:sz w:val="20"/>
                <w:szCs w:val="20"/>
                <w:lang w:eastAsia="zh-CN"/>
              </w:rPr>
            </w:pPr>
            <w:ins w:id="63" w:author="Futurewei" w:date="2020-04-23T12:57:00Z">
              <w:r>
                <w:rPr>
                  <w:rFonts w:ascii="Arial" w:hAnsi="Arial" w:cs="Arial"/>
                  <w:sz w:val="20"/>
                  <w:szCs w:val="20"/>
                  <w:lang w:eastAsia="zh-CN"/>
                </w:rPr>
                <w:t>No</w:t>
              </w:r>
            </w:ins>
          </w:p>
        </w:tc>
        <w:tc>
          <w:tcPr>
            <w:tcW w:w="5575" w:type="dxa"/>
          </w:tcPr>
          <w:p w14:paraId="5A1064E2" w14:textId="77777777" w:rsidR="00F96A37" w:rsidRDefault="00F96A37" w:rsidP="00FA2867">
            <w:pPr>
              <w:rPr>
                <w:ins w:id="64" w:author="Futurewei" w:date="2020-04-23T12:52:00Z"/>
                <w:rFonts w:ascii="Arial" w:hAnsi="Arial" w:cs="Arial"/>
                <w:sz w:val="20"/>
                <w:szCs w:val="20"/>
                <w:lang w:eastAsia="zh-CN"/>
              </w:rPr>
            </w:pPr>
            <w:ins w:id="65" w:author="Futurewei" w:date="2020-04-23T12:49:00Z">
              <w:r>
                <w:rPr>
                  <w:rFonts w:ascii="Arial" w:hAnsi="Arial" w:cs="Arial"/>
                  <w:sz w:val="20"/>
                  <w:szCs w:val="20"/>
                  <w:lang w:eastAsia="zh-CN"/>
                </w:rPr>
                <w:t xml:space="preserve">Agree with </w:t>
              </w:r>
            </w:ins>
            <w:ins w:id="66" w:author="Futurewei" w:date="2020-04-23T12:50:00Z">
              <w:r>
                <w:rPr>
                  <w:rFonts w:ascii="Arial" w:hAnsi="Arial" w:cs="Arial"/>
                  <w:sz w:val="20"/>
                  <w:szCs w:val="20"/>
                  <w:lang w:eastAsia="zh-CN"/>
                </w:rPr>
                <w:t xml:space="preserve">Nokia, the desired </w:t>
              </w:r>
            </w:ins>
            <w:ins w:id="67" w:author="Futurewei" w:date="2020-04-23T12:51:00Z">
              <w:r>
                <w:rPr>
                  <w:rFonts w:ascii="Arial" w:hAnsi="Arial" w:cs="Arial"/>
                  <w:sz w:val="20"/>
                  <w:szCs w:val="20"/>
                  <w:lang w:eastAsia="zh-CN"/>
                </w:rPr>
                <w:t>behavior can be achieved by disabling IAB support indication from cells of the IAB</w:t>
              </w:r>
            </w:ins>
            <w:ins w:id="68" w:author="Futurewei" w:date="2020-04-23T12:52:00Z">
              <w:r>
                <w:rPr>
                  <w:rFonts w:ascii="Arial" w:hAnsi="Arial" w:cs="Arial"/>
                  <w:sz w:val="20"/>
                  <w:szCs w:val="20"/>
                  <w:lang w:eastAsia="zh-CN"/>
                </w:rPr>
                <w:t>-DU.</w:t>
              </w:r>
            </w:ins>
          </w:p>
          <w:p w14:paraId="7799BABC" w14:textId="2F04C84E" w:rsidR="00F96A37" w:rsidRDefault="00F96A37" w:rsidP="00FA2867">
            <w:pPr>
              <w:rPr>
                <w:ins w:id="69" w:author="Futurewei" w:date="2020-04-23T12:48:00Z"/>
                <w:rFonts w:ascii="Arial" w:hAnsi="Arial" w:cs="Arial"/>
                <w:sz w:val="20"/>
                <w:szCs w:val="20"/>
                <w:lang w:eastAsia="zh-CN"/>
              </w:rPr>
            </w:pPr>
            <w:ins w:id="70" w:author="Futurewei" w:date="2020-04-23T12:52:00Z">
              <w:r>
                <w:rPr>
                  <w:rFonts w:ascii="Arial" w:hAnsi="Arial" w:cs="Arial"/>
                  <w:sz w:val="20"/>
                  <w:szCs w:val="20"/>
                  <w:lang w:eastAsia="zh-CN"/>
                </w:rPr>
                <w:t xml:space="preserve">Not sure if we need to explicitly capture this in the normative text, but it would be nice to somehow </w:t>
              </w:r>
            </w:ins>
            <w:ins w:id="71" w:author="Futurewei" w:date="2020-04-23T12:53:00Z">
              <w:r>
                <w:rPr>
                  <w:rFonts w:ascii="Arial" w:hAnsi="Arial" w:cs="Arial"/>
                  <w:sz w:val="20"/>
                  <w:szCs w:val="20"/>
                  <w:lang w:eastAsia="zh-CN"/>
                </w:rPr>
                <w:t>capture this if there is consensus (e.g. adding a note to appropriate TS?)</w:t>
              </w:r>
            </w:ins>
          </w:p>
        </w:tc>
      </w:tr>
      <w:tr w:rsidR="009C4446" w14:paraId="728F6770" w14:textId="77777777" w:rsidTr="00B71B12">
        <w:trPr>
          <w:ins w:id="72" w:author="Kyocera (Masato Fujishiro)" w:date="2020-04-24T09:08:00Z"/>
        </w:trPr>
        <w:tc>
          <w:tcPr>
            <w:tcW w:w="1795" w:type="dxa"/>
          </w:tcPr>
          <w:p w14:paraId="1BE78175" w14:textId="788CDFAC" w:rsidR="009C4446" w:rsidRDefault="009C4446" w:rsidP="009C4446">
            <w:pPr>
              <w:rPr>
                <w:ins w:id="73" w:author="Kyocera (Masato Fujishiro)" w:date="2020-04-24T09:08:00Z"/>
                <w:rFonts w:ascii="Arial" w:hAnsi="Arial" w:cs="Arial"/>
                <w:sz w:val="20"/>
                <w:szCs w:val="20"/>
                <w:lang w:eastAsia="zh-CN"/>
              </w:rPr>
            </w:pPr>
            <w:ins w:id="74" w:author="Kyocera (Masato Fujishiro)" w:date="2020-04-24T09:08: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1B5E2917" w14:textId="74BDFAD7" w:rsidR="009C4446" w:rsidRDefault="009C4446" w:rsidP="009C4446">
            <w:pPr>
              <w:rPr>
                <w:ins w:id="75" w:author="Kyocera (Masato Fujishiro)" w:date="2020-04-24T09:08:00Z"/>
                <w:rFonts w:ascii="Arial" w:hAnsi="Arial" w:cs="Arial"/>
                <w:sz w:val="20"/>
                <w:szCs w:val="20"/>
                <w:lang w:eastAsia="zh-CN"/>
              </w:rPr>
            </w:pPr>
            <w:ins w:id="76" w:author="Kyocera (Masato Fujishiro)" w:date="2020-04-24T09:08:00Z">
              <w:r>
                <w:rPr>
                  <w:rFonts w:ascii="Arial" w:eastAsia="游明朝" w:hAnsi="Arial" w:cs="Arial"/>
                  <w:sz w:val="20"/>
                  <w:szCs w:val="20"/>
                  <w:lang w:eastAsia="ja-JP"/>
                </w:rPr>
                <w:t>Yes</w:t>
              </w:r>
            </w:ins>
          </w:p>
        </w:tc>
        <w:tc>
          <w:tcPr>
            <w:tcW w:w="5575" w:type="dxa"/>
          </w:tcPr>
          <w:p w14:paraId="065B2B0E" w14:textId="43496664" w:rsidR="009C4446" w:rsidRDefault="009C4446" w:rsidP="009C4446">
            <w:pPr>
              <w:rPr>
                <w:ins w:id="77" w:author="Kyocera (Masato Fujishiro)" w:date="2020-04-24T09:08:00Z"/>
                <w:rFonts w:ascii="Arial" w:hAnsi="Arial" w:cs="Arial"/>
                <w:sz w:val="20"/>
                <w:szCs w:val="20"/>
                <w:lang w:eastAsia="zh-CN"/>
              </w:rPr>
            </w:pPr>
            <w:ins w:id="78" w:author="Kyocera (Masato Fujishiro)" w:date="2020-04-24T09:08: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afffb"/>
        <w:tblW w:w="0" w:type="auto"/>
        <w:tblLook w:val="04A0" w:firstRow="1" w:lastRow="0" w:firstColumn="1" w:lastColumn="0" w:noHBand="0" w:noVBand="1"/>
      </w:tblPr>
      <w:tblGrid>
        <w:gridCol w:w="1795"/>
        <w:gridCol w:w="1980"/>
        <w:gridCol w:w="5575"/>
      </w:tblGrid>
      <w:tr w:rsidR="004F6B68" w14:paraId="1BA5094E" w14:textId="77777777" w:rsidTr="00B71B12">
        <w:tc>
          <w:tcPr>
            <w:tcW w:w="1795" w:type="dxa"/>
            <w:shd w:val="clear" w:color="auto" w:fill="66FFFF"/>
          </w:tcPr>
          <w:p w14:paraId="1162BF41" w14:textId="77777777" w:rsidR="004F6B68" w:rsidRDefault="004F6B68"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B71B1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B71B1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B71B12">
        <w:tc>
          <w:tcPr>
            <w:tcW w:w="1795" w:type="dxa"/>
          </w:tcPr>
          <w:p w14:paraId="2562C2F7" w14:textId="2DC8000F" w:rsidR="004F6B68" w:rsidRDefault="00A12A6C" w:rsidP="00B71B12">
            <w:pPr>
              <w:rPr>
                <w:rFonts w:ascii="Arial" w:hAnsi="Arial" w:cs="Arial"/>
                <w:sz w:val="20"/>
                <w:szCs w:val="20"/>
                <w:lang w:eastAsia="zh-CN"/>
              </w:rPr>
            </w:pPr>
            <w:ins w:id="79"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B71B12">
            <w:pPr>
              <w:rPr>
                <w:rFonts w:ascii="Arial" w:hAnsi="Arial" w:cs="Arial"/>
                <w:sz w:val="20"/>
                <w:szCs w:val="20"/>
                <w:lang w:eastAsia="zh-CN"/>
              </w:rPr>
            </w:pPr>
            <w:ins w:id="80" w:author="Ericsson" w:date="2020-04-23T12:33:00Z">
              <w:r>
                <w:rPr>
                  <w:rFonts w:ascii="Arial" w:hAnsi="Arial" w:cs="Arial"/>
                  <w:sz w:val="20"/>
                  <w:szCs w:val="20"/>
                  <w:lang w:eastAsia="zh-CN"/>
                </w:rPr>
                <w:t>a</w:t>
              </w:r>
            </w:ins>
          </w:p>
        </w:tc>
        <w:tc>
          <w:tcPr>
            <w:tcW w:w="5575" w:type="dxa"/>
          </w:tcPr>
          <w:p w14:paraId="601B0407" w14:textId="1621B794" w:rsidR="004F6B68" w:rsidRDefault="000B05A5" w:rsidP="00B71B12">
            <w:pPr>
              <w:rPr>
                <w:rFonts w:ascii="Arial" w:hAnsi="Arial" w:cs="Arial"/>
                <w:sz w:val="20"/>
                <w:szCs w:val="20"/>
                <w:lang w:eastAsia="zh-CN"/>
              </w:rPr>
            </w:pPr>
            <w:ins w:id="81" w:author="Ericsson" w:date="2020-04-23T12:33:00Z">
              <w:r>
                <w:rPr>
                  <w:rFonts w:ascii="Arial" w:hAnsi="Arial" w:cs="Arial"/>
                  <w:sz w:val="20"/>
                  <w:szCs w:val="20"/>
                  <w:lang w:eastAsia="zh-CN"/>
                </w:rPr>
                <w:t xml:space="preserve">This should </w:t>
              </w:r>
            </w:ins>
            <w:ins w:id="82" w:author="Ericsson" w:date="2020-04-23T12:44:00Z">
              <w:r w:rsidR="00E13AE6">
                <w:rPr>
                  <w:rFonts w:ascii="Arial" w:hAnsi="Arial" w:cs="Arial"/>
                  <w:sz w:val="20"/>
                  <w:szCs w:val="20"/>
                  <w:lang w:eastAsia="zh-CN"/>
                </w:rPr>
                <w:t>leave</w:t>
              </w:r>
            </w:ins>
            <w:ins w:id="83" w:author="Ericsson" w:date="2020-04-23T12:33:00Z">
              <w:r>
                <w:rPr>
                  <w:rFonts w:ascii="Arial" w:hAnsi="Arial" w:cs="Arial"/>
                  <w:sz w:val="20"/>
                  <w:szCs w:val="20"/>
                  <w:lang w:eastAsia="zh-CN"/>
                </w:rPr>
                <w:t xml:space="preserve"> to implementation.</w:t>
              </w:r>
            </w:ins>
          </w:p>
        </w:tc>
      </w:tr>
      <w:tr w:rsidR="00FA2867" w14:paraId="697EF4A1" w14:textId="77777777" w:rsidTr="00B71B12">
        <w:tc>
          <w:tcPr>
            <w:tcW w:w="1795" w:type="dxa"/>
          </w:tcPr>
          <w:p w14:paraId="63116C4A" w14:textId="6C17ED48" w:rsidR="00FA2867" w:rsidRDefault="00FA2867" w:rsidP="00FA2867">
            <w:pPr>
              <w:rPr>
                <w:rFonts w:ascii="Arial" w:hAnsi="Arial" w:cs="Arial"/>
                <w:sz w:val="20"/>
                <w:szCs w:val="20"/>
                <w:lang w:eastAsia="zh-CN"/>
              </w:rPr>
            </w:pPr>
            <w:ins w:id="84" w:author="Nokia" w:date="2020-04-23T13:19:00Z">
              <w:r>
                <w:rPr>
                  <w:rFonts w:ascii="Arial" w:hAnsi="Arial" w:cs="Arial"/>
                  <w:sz w:val="20"/>
                  <w:szCs w:val="20"/>
                  <w:lang w:eastAsia="zh-CN"/>
                </w:rPr>
                <w:t>Nokia</w:t>
              </w:r>
            </w:ins>
          </w:p>
        </w:tc>
        <w:tc>
          <w:tcPr>
            <w:tcW w:w="1980" w:type="dxa"/>
          </w:tcPr>
          <w:p w14:paraId="2E7433EB" w14:textId="51A34A09" w:rsidR="00FA2867" w:rsidRDefault="00FA2867" w:rsidP="00FA2867">
            <w:pPr>
              <w:rPr>
                <w:rFonts w:ascii="Arial" w:hAnsi="Arial" w:cs="Arial"/>
                <w:sz w:val="20"/>
                <w:szCs w:val="20"/>
                <w:lang w:eastAsia="zh-CN"/>
              </w:rPr>
            </w:pPr>
            <w:ins w:id="85" w:author="Nokia" w:date="2020-04-23T13:19:00Z">
              <w:r>
                <w:rPr>
                  <w:rFonts w:ascii="Arial" w:hAnsi="Arial" w:cs="Arial"/>
                  <w:sz w:val="20"/>
                  <w:szCs w:val="20"/>
                  <w:lang w:eastAsia="zh-CN"/>
                </w:rPr>
                <w:t>a</w:t>
              </w:r>
            </w:ins>
          </w:p>
        </w:tc>
        <w:tc>
          <w:tcPr>
            <w:tcW w:w="5575" w:type="dxa"/>
          </w:tcPr>
          <w:p w14:paraId="3AF87A77" w14:textId="7CF8CB70" w:rsidR="00FA2867" w:rsidRDefault="00FA2867" w:rsidP="00FA2867">
            <w:pPr>
              <w:rPr>
                <w:rFonts w:ascii="Arial" w:hAnsi="Arial" w:cs="Arial"/>
                <w:sz w:val="20"/>
                <w:szCs w:val="20"/>
                <w:lang w:eastAsia="zh-CN"/>
              </w:rPr>
            </w:pPr>
            <w:ins w:id="86" w:author="Nokia" w:date="2020-04-23T13:19:00Z">
              <w:r>
                <w:rPr>
                  <w:rFonts w:ascii="Arial" w:hAnsi="Arial" w:cs="Arial"/>
                  <w:sz w:val="20"/>
                  <w:szCs w:val="20"/>
                  <w:lang w:eastAsia="zh-CN"/>
                </w:rPr>
                <w:t>It should be up to network implementation how to handle this. No specification is needed.</w:t>
              </w:r>
            </w:ins>
          </w:p>
        </w:tc>
      </w:tr>
      <w:tr w:rsidR="00FA2867" w14:paraId="6966C523" w14:textId="77777777" w:rsidTr="00B71B12">
        <w:tc>
          <w:tcPr>
            <w:tcW w:w="1795" w:type="dxa"/>
          </w:tcPr>
          <w:p w14:paraId="467BB6AE" w14:textId="4358CFF1" w:rsidR="00FA2867" w:rsidRDefault="00CB4896" w:rsidP="00FA2867">
            <w:pPr>
              <w:rPr>
                <w:rFonts w:ascii="Arial" w:hAnsi="Arial" w:cs="Arial"/>
                <w:sz w:val="20"/>
                <w:szCs w:val="20"/>
                <w:lang w:eastAsia="zh-CN"/>
              </w:rPr>
            </w:pPr>
            <w:ins w:id="87"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131C0429" w14:textId="06F7F2C0" w:rsidR="00FA2867" w:rsidRDefault="00CB4896" w:rsidP="00FA2867">
            <w:pPr>
              <w:rPr>
                <w:rFonts w:ascii="Arial" w:hAnsi="Arial" w:cs="Arial"/>
                <w:sz w:val="20"/>
                <w:szCs w:val="20"/>
                <w:lang w:eastAsia="zh-CN"/>
              </w:rPr>
            </w:pPr>
            <w:ins w:id="88"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14:paraId="34D84F4B" w14:textId="3F6A8AFE" w:rsidR="00FA2867" w:rsidRDefault="00CB4896" w:rsidP="00FA2867">
            <w:pPr>
              <w:rPr>
                <w:rFonts w:ascii="Arial" w:hAnsi="Arial" w:cs="Arial"/>
                <w:sz w:val="20"/>
                <w:szCs w:val="20"/>
                <w:lang w:eastAsia="zh-CN"/>
              </w:rPr>
            </w:pPr>
            <w:ins w:id="89" w:author="Lenovo_Lianhai" w:date="2020-04-23T20:59:00Z">
              <w:r>
                <w:rPr>
                  <w:rFonts w:ascii="Arial" w:hAnsi="Arial" w:cs="Arial"/>
                  <w:sz w:val="20"/>
                  <w:szCs w:val="20"/>
                  <w:lang w:eastAsia="zh-CN"/>
                </w:rPr>
                <w:t>Left for implementation.</w:t>
              </w:r>
            </w:ins>
          </w:p>
        </w:tc>
      </w:tr>
      <w:tr w:rsidR="00D7597F" w14:paraId="42028631" w14:textId="77777777" w:rsidTr="00B71B12">
        <w:trPr>
          <w:ins w:id="90" w:author="Futurewei" w:date="2020-04-23T12:54:00Z"/>
        </w:trPr>
        <w:tc>
          <w:tcPr>
            <w:tcW w:w="1795" w:type="dxa"/>
          </w:tcPr>
          <w:p w14:paraId="44E871EB" w14:textId="170FFC3B" w:rsidR="00D7597F" w:rsidRDefault="00D7597F" w:rsidP="00FA2867">
            <w:pPr>
              <w:rPr>
                <w:ins w:id="91" w:author="Futurewei" w:date="2020-04-23T12:54:00Z"/>
                <w:rFonts w:ascii="Arial" w:hAnsi="Arial" w:cs="Arial"/>
                <w:sz w:val="20"/>
                <w:szCs w:val="20"/>
                <w:lang w:eastAsia="zh-CN"/>
              </w:rPr>
            </w:pPr>
            <w:ins w:id="92" w:author="Futurewei" w:date="2020-04-23T12:54:00Z">
              <w:r>
                <w:rPr>
                  <w:rFonts w:ascii="Arial" w:hAnsi="Arial" w:cs="Arial"/>
                  <w:sz w:val="20"/>
                  <w:szCs w:val="20"/>
                  <w:lang w:eastAsia="zh-CN"/>
                </w:rPr>
                <w:t>Futurewei</w:t>
              </w:r>
            </w:ins>
          </w:p>
        </w:tc>
        <w:tc>
          <w:tcPr>
            <w:tcW w:w="1980" w:type="dxa"/>
          </w:tcPr>
          <w:p w14:paraId="24671AD7" w14:textId="77777777" w:rsidR="00D7597F" w:rsidRDefault="00D7597F" w:rsidP="00FA2867">
            <w:pPr>
              <w:rPr>
                <w:ins w:id="93" w:author="Futurewei" w:date="2020-04-23T12:54:00Z"/>
                <w:rFonts w:ascii="Arial" w:hAnsi="Arial" w:cs="Arial"/>
                <w:sz w:val="20"/>
                <w:szCs w:val="20"/>
                <w:lang w:eastAsia="zh-CN"/>
              </w:rPr>
            </w:pPr>
          </w:p>
        </w:tc>
        <w:tc>
          <w:tcPr>
            <w:tcW w:w="5575" w:type="dxa"/>
          </w:tcPr>
          <w:p w14:paraId="227D751C" w14:textId="6A21C0FC" w:rsidR="00D7597F" w:rsidRDefault="00D7597F" w:rsidP="00FA2867">
            <w:pPr>
              <w:rPr>
                <w:ins w:id="94" w:author="Futurewei" w:date="2020-04-23T12:54:00Z"/>
                <w:rFonts w:ascii="Arial" w:hAnsi="Arial" w:cs="Arial"/>
                <w:sz w:val="20"/>
                <w:szCs w:val="20"/>
                <w:lang w:eastAsia="zh-CN"/>
              </w:rPr>
            </w:pPr>
            <w:ins w:id="95" w:author="Futurewei" w:date="2020-04-23T12:55:00Z">
              <w:r>
                <w:rPr>
                  <w:rFonts w:ascii="Arial" w:hAnsi="Arial" w:cs="Arial"/>
                  <w:sz w:val="20"/>
                  <w:szCs w:val="20"/>
                  <w:lang w:eastAsia="zh-CN"/>
                </w:rPr>
                <w:t>We can already see that considering proposal 2-2</w:t>
              </w:r>
            </w:ins>
            <w:ins w:id="96" w:author="Futurewei" w:date="2020-04-23T12:56:00Z">
              <w:r>
                <w:rPr>
                  <w:rFonts w:ascii="Arial" w:hAnsi="Arial" w:cs="Arial"/>
                  <w:sz w:val="20"/>
                  <w:szCs w:val="20"/>
                  <w:lang w:eastAsia="zh-CN"/>
                </w:rPr>
                <w:t xml:space="preserve"> results in opening </w:t>
              </w:r>
            </w:ins>
            <w:ins w:id="97" w:author="Futurewei" w:date="2020-04-23T13:54:00Z">
              <w:r w:rsidR="00CE715D">
                <w:rPr>
                  <w:rFonts w:ascii="Arial" w:hAnsi="Arial" w:cs="Arial"/>
                  <w:sz w:val="20"/>
                  <w:szCs w:val="20"/>
                  <w:lang w:eastAsia="zh-CN"/>
                </w:rPr>
                <w:t xml:space="preserve">many additional </w:t>
              </w:r>
            </w:ins>
            <w:ins w:id="98" w:author="Futurewei" w:date="2020-04-23T12:56:00Z">
              <w:r>
                <w:rPr>
                  <w:rFonts w:ascii="Arial" w:hAnsi="Arial" w:cs="Arial"/>
                  <w:sz w:val="20"/>
                  <w:szCs w:val="20"/>
                  <w:lang w:eastAsia="zh-CN"/>
                </w:rPr>
                <w:t>points to discuss. At this late stage, we prefer not to open new topics</w:t>
              </w:r>
            </w:ins>
            <w:ins w:id="99" w:author="Futurewei" w:date="2020-04-23T12:57:00Z">
              <w:r>
                <w:rPr>
                  <w:rFonts w:ascii="Arial" w:hAnsi="Arial" w:cs="Arial"/>
                  <w:sz w:val="20"/>
                  <w:szCs w:val="20"/>
                  <w:lang w:eastAsia="zh-CN"/>
                </w:rPr>
                <w:t xml:space="preserve"> to discussion. </w:t>
              </w:r>
            </w:ins>
            <w:ins w:id="100" w:author="Futurewei" w:date="2020-04-23T13:00:00Z">
              <w:r>
                <w:rPr>
                  <w:rFonts w:ascii="Arial" w:hAnsi="Arial" w:cs="Arial"/>
                  <w:sz w:val="20"/>
                  <w:szCs w:val="20"/>
                  <w:lang w:eastAsia="zh-CN"/>
                </w:rPr>
                <w:t>Therefore, we</w:t>
              </w:r>
            </w:ins>
            <w:ins w:id="101" w:author="Futurewei" w:date="2020-04-23T12:57:00Z">
              <w:r>
                <w:rPr>
                  <w:rFonts w:ascii="Arial" w:hAnsi="Arial" w:cs="Arial"/>
                  <w:sz w:val="20"/>
                  <w:szCs w:val="20"/>
                  <w:lang w:eastAsia="zh-CN"/>
                </w:rPr>
                <w:t xml:space="preserve"> prefer to address this issue with the simplest solution possible.</w:t>
              </w:r>
            </w:ins>
          </w:p>
        </w:tc>
      </w:tr>
      <w:tr w:rsidR="009C4446" w14:paraId="2378519F" w14:textId="77777777" w:rsidTr="00B71B12">
        <w:trPr>
          <w:ins w:id="102" w:author="Kyocera (Masato Fujishiro)" w:date="2020-04-24T09:08:00Z"/>
        </w:trPr>
        <w:tc>
          <w:tcPr>
            <w:tcW w:w="1795" w:type="dxa"/>
          </w:tcPr>
          <w:p w14:paraId="20A7D843" w14:textId="743668DF" w:rsidR="009C4446" w:rsidRDefault="009C4446" w:rsidP="009C4446">
            <w:pPr>
              <w:rPr>
                <w:ins w:id="103" w:author="Kyocera (Masato Fujishiro)" w:date="2020-04-24T09:08:00Z"/>
                <w:rFonts w:ascii="Arial" w:hAnsi="Arial" w:cs="Arial"/>
                <w:sz w:val="20"/>
                <w:szCs w:val="20"/>
                <w:lang w:eastAsia="zh-CN"/>
              </w:rPr>
            </w:pPr>
            <w:ins w:id="104" w:author="Kyocera (Masato Fujishiro)" w:date="2020-04-24T09:09: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62204313" w14:textId="666228B9" w:rsidR="009C4446" w:rsidRDefault="009C4446" w:rsidP="009C4446">
            <w:pPr>
              <w:rPr>
                <w:ins w:id="105" w:author="Kyocera (Masato Fujishiro)" w:date="2020-04-24T09:08:00Z"/>
                <w:rFonts w:ascii="Arial" w:hAnsi="Arial" w:cs="Arial"/>
                <w:sz w:val="20"/>
                <w:szCs w:val="20"/>
                <w:lang w:eastAsia="zh-CN"/>
              </w:rPr>
            </w:pPr>
            <w:ins w:id="106" w:author="Kyocera (Masato Fujishiro)" w:date="2020-04-24T09:09:00Z">
              <w:r>
                <w:rPr>
                  <w:rFonts w:ascii="Arial" w:eastAsia="游明朝" w:hAnsi="Arial" w:cs="Arial" w:hint="eastAsia"/>
                  <w:sz w:val="20"/>
                  <w:szCs w:val="20"/>
                  <w:lang w:eastAsia="ja-JP"/>
                </w:rPr>
                <w:t>o</w:t>
              </w:r>
              <w:r>
                <w:rPr>
                  <w:rFonts w:ascii="Arial" w:eastAsia="游明朝" w:hAnsi="Arial" w:cs="Arial"/>
                  <w:sz w:val="20"/>
                  <w:szCs w:val="20"/>
                  <w:lang w:eastAsia="ja-JP"/>
                </w:rPr>
                <w:t>ther</w:t>
              </w:r>
            </w:ins>
          </w:p>
        </w:tc>
        <w:tc>
          <w:tcPr>
            <w:tcW w:w="5575" w:type="dxa"/>
          </w:tcPr>
          <w:p w14:paraId="0ABA2DB6" w14:textId="5EC128D5" w:rsidR="009C4446" w:rsidRDefault="009C4446" w:rsidP="009C4446">
            <w:pPr>
              <w:rPr>
                <w:ins w:id="107" w:author="Kyocera (Masato Fujishiro)" w:date="2020-04-24T09:08:00Z"/>
                <w:rFonts w:ascii="Arial" w:hAnsi="Arial" w:cs="Arial"/>
                <w:sz w:val="20"/>
                <w:szCs w:val="20"/>
                <w:lang w:eastAsia="zh-CN"/>
              </w:rPr>
            </w:pPr>
            <w:ins w:id="108" w:author="Kyocera (Masato Fujishiro)" w:date="2020-04-24T09:09: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it could be simply </w:t>
              </w:r>
              <w:proofErr w:type="gramStart"/>
              <w:r>
                <w:rPr>
                  <w:rFonts w:ascii="Arial" w:eastAsia="游明朝" w:hAnsi="Arial" w:cs="Arial"/>
                  <w:sz w:val="20"/>
                  <w:szCs w:val="20"/>
                  <w:lang w:eastAsia="ja-JP"/>
                </w:rPr>
                <w:t>hard-coded</w:t>
              </w:r>
              <w:proofErr w:type="gramEnd"/>
              <w:r>
                <w:rPr>
                  <w:rFonts w:ascii="Arial" w:eastAsia="游明朝" w:hAnsi="Arial" w:cs="Arial"/>
                  <w:sz w:val="20"/>
                  <w:szCs w:val="20"/>
                  <w:lang w:eastAsia="ja-JP"/>
                </w:rPr>
                <w:t xml:space="preserve"> with e.g., 300 seconds as usual or only applicable to “this” RRC Reestablishment. </w:t>
              </w:r>
            </w:ins>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77777777"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1/2/3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 xml:space="preserve">R2-2002855, R2-2002991, R2-2003302, and R2-2003314.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affff0"/>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lastRenderedPageBreak/>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109"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110" w:author="Ericsson" w:date="2020-04-23T12:34:00Z"/>
          <w:rFonts w:ascii="Arial" w:hAnsi="Arial" w:cs="Arial"/>
          <w:sz w:val="20"/>
          <w:szCs w:val="20"/>
          <w:lang w:eastAsia="zh-CN"/>
        </w:rPr>
      </w:pPr>
    </w:p>
    <w:p w14:paraId="0F0BBF77" w14:textId="4212A0B9" w:rsidR="000B05A5" w:rsidRDefault="000B05A5" w:rsidP="000B05A5">
      <w:pPr>
        <w:spacing w:after="0" w:line="240" w:lineRule="auto"/>
        <w:rPr>
          <w:ins w:id="111" w:author="Ericsson" w:date="2020-04-23T12:34:00Z"/>
          <w:rFonts w:ascii="Arial" w:eastAsia="Times New Roman" w:hAnsi="Arial" w:cs="Arial"/>
          <w:b/>
          <w:bCs/>
          <w:sz w:val="20"/>
          <w:szCs w:val="20"/>
          <w:lang w:val="en-GB" w:eastAsia="zh-CN"/>
        </w:rPr>
      </w:pPr>
      <w:ins w:id="112" w:author="Ericsson" w:date="2020-04-23T12:34:00Z">
        <w:r>
          <w:rPr>
            <w:rFonts w:ascii="Arial" w:hAnsi="Arial" w:cs="Arial"/>
            <w:b/>
            <w:bCs/>
            <w:sz w:val="20"/>
            <w:szCs w:val="20"/>
            <w:lang w:eastAsia="zh-CN"/>
          </w:rPr>
          <w:t xml:space="preserve">Proposal 3-0a: </w:t>
        </w:r>
      </w:ins>
      <w:ins w:id="113" w:author="Ericsson" w:date="2020-04-23T13:33:00Z">
        <w:r w:rsidR="007A2ACF">
          <w:rPr>
            <w:rStyle w:val="affff6"/>
            <w:color w:val="0E101A"/>
          </w:rPr>
          <w:t>If a single-connected IAB-node has detected a BH RLF, it may send an RLF detection indication (type-2) to its children nodes.</w:t>
        </w:r>
      </w:ins>
    </w:p>
    <w:tbl>
      <w:tblPr>
        <w:tblStyle w:val="afffb"/>
        <w:tblW w:w="0" w:type="auto"/>
        <w:tblLook w:val="04A0" w:firstRow="1" w:lastRow="0" w:firstColumn="1" w:lastColumn="0" w:noHBand="0" w:noVBand="1"/>
      </w:tblPr>
      <w:tblGrid>
        <w:gridCol w:w="1795"/>
        <w:gridCol w:w="1980"/>
        <w:gridCol w:w="5575"/>
      </w:tblGrid>
      <w:tr w:rsidR="000B05A5" w14:paraId="1038AB9E" w14:textId="77777777" w:rsidTr="000B05A5">
        <w:trPr>
          <w:ins w:id="114"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115" w:author="Ericsson" w:date="2020-04-23T12:34:00Z"/>
                <w:rFonts w:ascii="Arial" w:hAnsi="Arial" w:cs="Arial"/>
                <w:sz w:val="20"/>
                <w:szCs w:val="20"/>
                <w:lang w:eastAsia="zh-CN"/>
              </w:rPr>
            </w:pPr>
            <w:ins w:id="116"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117" w:author="Ericsson" w:date="2020-04-23T12:34:00Z"/>
                <w:rFonts w:ascii="Arial" w:hAnsi="Arial" w:cs="Arial"/>
                <w:sz w:val="20"/>
                <w:szCs w:val="20"/>
                <w:lang w:eastAsia="zh-CN"/>
              </w:rPr>
            </w:pPr>
            <w:ins w:id="118"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119" w:author="Ericsson" w:date="2020-04-23T12:34:00Z"/>
                <w:rFonts w:ascii="Arial" w:hAnsi="Arial" w:cs="Arial"/>
                <w:sz w:val="20"/>
                <w:szCs w:val="20"/>
                <w:lang w:eastAsia="zh-CN"/>
              </w:rPr>
            </w:pPr>
            <w:ins w:id="120" w:author="Ericsson" w:date="2020-04-23T12:34:00Z">
              <w:r>
                <w:rPr>
                  <w:rFonts w:ascii="Arial" w:hAnsi="Arial" w:cs="Arial"/>
                  <w:sz w:val="20"/>
                  <w:szCs w:val="20"/>
                  <w:lang w:eastAsia="zh-CN"/>
                </w:rPr>
                <w:t>Comment</w:t>
              </w:r>
            </w:ins>
          </w:p>
        </w:tc>
      </w:tr>
      <w:tr w:rsidR="000B05A5" w:rsidRPr="000B05A5" w14:paraId="0AC1DB59" w14:textId="77777777" w:rsidTr="000B05A5">
        <w:trPr>
          <w:ins w:id="121"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122" w:author="Ericsson" w:date="2020-04-23T12:34:00Z"/>
                <w:rFonts w:ascii="Arial" w:hAnsi="Arial" w:cs="Arial"/>
                <w:sz w:val="20"/>
                <w:szCs w:val="20"/>
                <w:lang w:eastAsia="zh-CN"/>
              </w:rPr>
            </w:pPr>
            <w:ins w:id="123"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124" w:author="Ericsson" w:date="2020-04-23T12:34:00Z"/>
                <w:rFonts w:ascii="Arial" w:hAnsi="Arial" w:cs="Arial"/>
                <w:sz w:val="20"/>
                <w:szCs w:val="20"/>
                <w:lang w:eastAsia="zh-CN"/>
              </w:rPr>
            </w:pPr>
            <w:ins w:id="125"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126" w:author="Ericsson" w:date="2020-04-23T12:34:00Z"/>
                <w:rFonts w:ascii="Arial" w:hAnsi="Arial" w:cs="Arial"/>
                <w:sz w:val="20"/>
                <w:szCs w:val="20"/>
                <w:lang w:eastAsia="zh-CN"/>
              </w:rPr>
            </w:pPr>
            <w:ins w:id="127"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128"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258D3A44" w:rsidR="000B05A5" w:rsidRDefault="00FA2867">
            <w:pPr>
              <w:rPr>
                <w:ins w:id="129" w:author="Ericsson" w:date="2020-04-23T12:34:00Z"/>
                <w:rFonts w:ascii="Arial" w:hAnsi="Arial" w:cs="Arial"/>
                <w:sz w:val="20"/>
                <w:szCs w:val="20"/>
                <w:lang w:eastAsia="zh-CN"/>
              </w:rPr>
            </w:pPr>
            <w:ins w:id="130"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469611FA" w14:textId="319D6D88" w:rsidR="000B05A5" w:rsidRDefault="00FA2867">
            <w:pPr>
              <w:rPr>
                <w:ins w:id="131" w:author="Ericsson" w:date="2020-04-23T12:34:00Z"/>
                <w:rFonts w:ascii="Arial" w:hAnsi="Arial" w:cs="Arial"/>
                <w:sz w:val="20"/>
                <w:szCs w:val="20"/>
                <w:lang w:eastAsia="zh-CN"/>
              </w:rPr>
            </w:pPr>
            <w:ins w:id="132"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63C6D07" w14:textId="7D6D7C9C" w:rsidR="000B05A5" w:rsidRDefault="00FA2867">
            <w:pPr>
              <w:rPr>
                <w:ins w:id="133" w:author="Ericsson" w:date="2020-04-23T12:34:00Z"/>
                <w:rFonts w:ascii="Arial" w:hAnsi="Arial" w:cs="Arial"/>
                <w:sz w:val="20"/>
                <w:szCs w:val="20"/>
                <w:lang w:eastAsia="zh-CN"/>
              </w:rPr>
            </w:pPr>
            <w:ins w:id="134" w:author="Nokia" w:date="2020-04-23T13:21:00Z">
              <w:r>
                <w:rPr>
                  <w:rFonts w:ascii="Arial" w:hAnsi="Arial" w:cs="Arial"/>
                  <w:sz w:val="20"/>
                  <w:szCs w:val="20"/>
                  <w:lang w:eastAsia="zh-CN"/>
                </w:rPr>
                <w:t>We described our overall “v</w:t>
              </w:r>
            </w:ins>
            <w:ins w:id="135" w:author="Nokia" w:date="2020-04-23T13:22:00Z">
              <w:r>
                <w:rPr>
                  <w:rFonts w:ascii="Arial" w:hAnsi="Arial" w:cs="Arial"/>
                  <w:sz w:val="20"/>
                  <w:szCs w:val="20"/>
                  <w:lang w:eastAsia="zh-CN"/>
                </w:rPr>
                <w:t>i</w:t>
              </w:r>
            </w:ins>
            <w:ins w:id="136" w:author="Nokia" w:date="2020-04-23T13:21:00Z">
              <w:r>
                <w:rPr>
                  <w:rFonts w:ascii="Arial" w:hAnsi="Arial" w:cs="Arial"/>
                  <w:sz w:val="20"/>
                  <w:szCs w:val="20"/>
                  <w:lang w:eastAsia="zh-CN"/>
                </w:rPr>
                <w:t>sion” of how additional types of RLF indications should work in the reply to Proposal 3-1.</w:t>
              </w:r>
            </w:ins>
            <w:ins w:id="137" w:author="Nokia" w:date="2020-04-23T13:22:00Z">
              <w:r>
                <w:rPr>
                  <w:rFonts w:ascii="Arial" w:hAnsi="Arial" w:cs="Arial"/>
                  <w:sz w:val="20"/>
                  <w:szCs w:val="20"/>
                  <w:lang w:eastAsia="zh-CN"/>
                </w:rPr>
                <w:t xml:space="preserve"> This proposal seems to be aligned with that.</w:t>
              </w:r>
            </w:ins>
          </w:p>
        </w:tc>
      </w:tr>
      <w:tr w:rsidR="000B05A5" w:rsidRPr="000B05A5" w14:paraId="18D4613C" w14:textId="77777777" w:rsidTr="000B05A5">
        <w:trPr>
          <w:ins w:id="138"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2D64E95E" w:rsidR="000B05A5" w:rsidRDefault="00356E92">
            <w:pPr>
              <w:rPr>
                <w:ins w:id="139" w:author="Ericsson" w:date="2020-04-23T12:34:00Z"/>
                <w:rFonts w:ascii="Arial" w:hAnsi="Arial" w:cs="Arial"/>
                <w:sz w:val="20"/>
                <w:szCs w:val="20"/>
                <w:lang w:eastAsia="zh-CN"/>
              </w:rPr>
            </w:pPr>
            <w:ins w:id="140"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59A52AE3" w14:textId="41DFB5E6" w:rsidR="000B05A5" w:rsidRDefault="00356E92">
            <w:pPr>
              <w:rPr>
                <w:ins w:id="141" w:author="Ericsson" w:date="2020-04-23T12:34:00Z"/>
                <w:rFonts w:ascii="Arial" w:hAnsi="Arial" w:cs="Arial"/>
                <w:sz w:val="20"/>
                <w:szCs w:val="20"/>
                <w:lang w:eastAsia="zh-CN"/>
              </w:rPr>
            </w:pPr>
            <w:ins w:id="142"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306B20C1" w14:textId="5D9FFCF4" w:rsidR="000B05A5" w:rsidRDefault="0022508F">
            <w:pPr>
              <w:rPr>
                <w:ins w:id="143" w:author="Ericsson" w:date="2020-04-23T12:34:00Z"/>
                <w:rFonts w:ascii="Arial" w:hAnsi="Arial" w:cs="Arial"/>
                <w:sz w:val="20"/>
                <w:szCs w:val="20"/>
                <w:lang w:eastAsia="zh-CN"/>
              </w:rPr>
            </w:pPr>
            <w:ins w:id="144" w:author="Lenovo_Lianhai" w:date="2020-04-23T21:20:00Z">
              <w:r>
                <w:rPr>
                  <w:rFonts w:ascii="Arial" w:hAnsi="Arial" w:cs="Arial"/>
                  <w:sz w:val="20"/>
                  <w:szCs w:val="20"/>
                  <w:lang w:eastAsia="zh-CN"/>
                </w:rPr>
                <w:t xml:space="preserve">When </w:t>
              </w:r>
            </w:ins>
            <w:ins w:id="145" w:author="Lenovo_Lianhai" w:date="2020-04-23T21:21:00Z">
              <w:r>
                <w:rPr>
                  <w:rFonts w:ascii="Arial" w:hAnsi="Arial" w:cs="Arial"/>
                  <w:sz w:val="20"/>
                  <w:szCs w:val="20"/>
                  <w:lang w:eastAsia="zh-CN"/>
                </w:rPr>
                <w:t xml:space="preserve">child IAB node receives the indication of RLF detection, the received child IAB node </w:t>
              </w:r>
            </w:ins>
            <w:ins w:id="146" w:author="Lenovo_Lianhai" w:date="2020-04-23T21:36:00Z">
              <w:r w:rsidR="00C809C0">
                <w:rPr>
                  <w:rFonts w:ascii="Arial" w:hAnsi="Arial" w:cs="Arial"/>
                  <w:sz w:val="20"/>
                  <w:szCs w:val="20"/>
                  <w:lang w:eastAsia="zh-CN"/>
                </w:rPr>
                <w:t>may</w:t>
              </w:r>
            </w:ins>
            <w:ins w:id="147" w:author="Lenovo_Lianhai" w:date="2020-04-23T21:21:00Z">
              <w:r>
                <w:rPr>
                  <w:rFonts w:ascii="Arial" w:hAnsi="Arial" w:cs="Arial"/>
                  <w:sz w:val="20"/>
                  <w:szCs w:val="20"/>
                  <w:lang w:eastAsia="zh-CN"/>
                </w:rPr>
                <w:t xml:space="preserve"> suspend the transmission with its own downstream node.</w:t>
              </w:r>
            </w:ins>
            <w:ins w:id="148" w:author="Lenovo_Lianhai" w:date="2020-04-23T21:38:00Z">
              <w:r w:rsidR="00500136">
                <w:rPr>
                  <w:rFonts w:ascii="Arial" w:hAnsi="Arial" w:cs="Arial"/>
                  <w:sz w:val="20"/>
                  <w:szCs w:val="20"/>
                  <w:lang w:eastAsia="zh-CN"/>
                </w:rPr>
                <w:t xml:space="preserve"> It can be left for implementation </w:t>
              </w:r>
            </w:ins>
            <w:ins w:id="149" w:author="Lenovo_Lianhai" w:date="2020-04-23T21:39:00Z">
              <w:r w:rsidR="00500136">
                <w:rPr>
                  <w:rFonts w:ascii="Arial" w:hAnsi="Arial" w:cs="Arial"/>
                  <w:sz w:val="20"/>
                  <w:szCs w:val="20"/>
                  <w:lang w:eastAsia="zh-CN"/>
                </w:rPr>
                <w:t>because of</w:t>
              </w:r>
            </w:ins>
            <w:ins w:id="150" w:author="Lenovo_Lianhai" w:date="2020-04-23T21:38:00Z">
              <w:r w:rsidR="00500136">
                <w:rPr>
                  <w:rFonts w:ascii="Arial" w:hAnsi="Arial" w:cs="Arial"/>
                  <w:sz w:val="20"/>
                  <w:szCs w:val="20"/>
                  <w:lang w:eastAsia="zh-CN"/>
                </w:rPr>
                <w:t xml:space="preserve"> the limited time</w:t>
              </w:r>
            </w:ins>
            <w:ins w:id="151" w:author="Lenovo_Lianhai" w:date="2020-04-23T21:39:00Z">
              <w:r w:rsidR="00500136">
                <w:rPr>
                  <w:rFonts w:ascii="Arial" w:hAnsi="Arial" w:cs="Arial"/>
                  <w:sz w:val="20"/>
                  <w:szCs w:val="20"/>
                  <w:lang w:eastAsia="zh-CN"/>
                </w:rPr>
                <w:t>.</w:t>
              </w:r>
            </w:ins>
          </w:p>
        </w:tc>
      </w:tr>
      <w:tr w:rsidR="00D7597F" w:rsidRPr="000B05A5" w14:paraId="4073A074" w14:textId="77777777" w:rsidTr="000B05A5">
        <w:trPr>
          <w:ins w:id="152" w:author="Futurewei" w:date="2020-04-23T12:58:00Z"/>
        </w:trPr>
        <w:tc>
          <w:tcPr>
            <w:tcW w:w="1795" w:type="dxa"/>
            <w:tcBorders>
              <w:top w:val="single" w:sz="4" w:space="0" w:color="auto"/>
              <w:left w:val="single" w:sz="4" w:space="0" w:color="auto"/>
              <w:bottom w:val="single" w:sz="4" w:space="0" w:color="auto"/>
              <w:right w:val="single" w:sz="4" w:space="0" w:color="auto"/>
            </w:tcBorders>
          </w:tcPr>
          <w:p w14:paraId="1A9742F0" w14:textId="002626D9" w:rsidR="00D7597F" w:rsidRDefault="00D7597F">
            <w:pPr>
              <w:rPr>
                <w:ins w:id="153" w:author="Futurewei" w:date="2020-04-23T12:58:00Z"/>
                <w:rFonts w:ascii="Arial" w:hAnsi="Arial" w:cs="Arial"/>
                <w:sz w:val="20"/>
                <w:szCs w:val="20"/>
                <w:lang w:eastAsia="zh-CN"/>
              </w:rPr>
            </w:pPr>
            <w:ins w:id="154" w:author="Futurewei" w:date="2020-04-23T12:58: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37EFB24D" w14:textId="5392BB9F" w:rsidR="00D7597F" w:rsidRDefault="00D7597F">
            <w:pPr>
              <w:rPr>
                <w:ins w:id="155" w:author="Futurewei" w:date="2020-04-23T12:58:00Z"/>
                <w:rFonts w:ascii="Arial" w:hAnsi="Arial" w:cs="Arial"/>
                <w:sz w:val="20"/>
                <w:szCs w:val="20"/>
                <w:lang w:eastAsia="zh-CN"/>
              </w:rPr>
            </w:pPr>
            <w:ins w:id="156"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56E9E592" w14:textId="77777777" w:rsidR="00D7597F" w:rsidRDefault="00D7597F">
            <w:pPr>
              <w:rPr>
                <w:ins w:id="157" w:author="Futurewei" w:date="2020-04-23T13:00:00Z"/>
                <w:rFonts w:ascii="Arial" w:hAnsi="Arial" w:cs="Arial"/>
                <w:sz w:val="20"/>
                <w:szCs w:val="20"/>
                <w:lang w:eastAsia="zh-CN"/>
              </w:rPr>
            </w:pPr>
            <w:ins w:id="158" w:author="Futurewei" w:date="2020-04-23T12:58:00Z">
              <w:r>
                <w:rPr>
                  <w:rFonts w:ascii="Arial" w:hAnsi="Arial" w:cs="Arial"/>
                  <w:sz w:val="20"/>
                  <w:szCs w:val="20"/>
                  <w:lang w:eastAsia="zh-CN"/>
                </w:rPr>
                <w:t xml:space="preserve">We already discussed this topic online and offline in several previous meetings. </w:t>
              </w:r>
            </w:ins>
            <w:ins w:id="159" w:author="Futurewei" w:date="2020-04-23T12:59:00Z">
              <w:r>
                <w:rPr>
                  <w:rFonts w:ascii="Arial" w:hAnsi="Arial" w:cs="Arial"/>
                  <w:sz w:val="20"/>
                  <w:szCs w:val="20"/>
                  <w:lang w:eastAsia="zh-CN"/>
                </w:rPr>
                <w:t xml:space="preserve">It seems that every proponent has a different understanding of what </w:t>
              </w:r>
            </w:ins>
            <w:ins w:id="160" w:author="Futurewei" w:date="2020-04-23T13:00:00Z">
              <w:r>
                <w:rPr>
                  <w:rFonts w:ascii="Arial" w:hAnsi="Arial" w:cs="Arial"/>
                  <w:sz w:val="20"/>
                  <w:szCs w:val="20"/>
                  <w:lang w:eastAsia="zh-CN"/>
                </w:rPr>
                <w:t xml:space="preserve">information </w:t>
              </w:r>
            </w:ins>
            <w:ins w:id="161" w:author="Futurewei" w:date="2020-04-23T12:59:00Z">
              <w:r>
                <w:rPr>
                  <w:rFonts w:ascii="Arial" w:hAnsi="Arial" w:cs="Arial"/>
                  <w:sz w:val="20"/>
                  <w:szCs w:val="20"/>
                  <w:lang w:eastAsia="zh-CN"/>
                </w:rPr>
                <w:t xml:space="preserve">different </w:t>
              </w:r>
            </w:ins>
            <w:ins w:id="162" w:author="Futurewei" w:date="2020-04-23T13:00:00Z">
              <w:r>
                <w:rPr>
                  <w:rFonts w:ascii="Arial" w:hAnsi="Arial" w:cs="Arial"/>
                  <w:sz w:val="20"/>
                  <w:szCs w:val="20"/>
                  <w:lang w:eastAsia="zh-CN"/>
                </w:rPr>
                <w:t>BH RLF indications would convey, and what response child IAB nodes should take.</w:t>
              </w:r>
            </w:ins>
          </w:p>
          <w:p w14:paraId="019807E5" w14:textId="238909E0" w:rsidR="00D7597F" w:rsidRDefault="00D7597F">
            <w:pPr>
              <w:rPr>
                <w:ins w:id="163" w:author="Futurewei" w:date="2020-04-23T12:58:00Z"/>
                <w:rFonts w:ascii="Arial" w:hAnsi="Arial" w:cs="Arial"/>
                <w:sz w:val="20"/>
                <w:szCs w:val="20"/>
                <w:lang w:eastAsia="zh-CN"/>
              </w:rPr>
            </w:pPr>
            <w:ins w:id="164" w:author="Futurewei" w:date="2020-04-23T13:00:00Z">
              <w:r>
                <w:rPr>
                  <w:rFonts w:ascii="Arial" w:hAnsi="Arial" w:cs="Arial"/>
                  <w:sz w:val="20"/>
                  <w:szCs w:val="20"/>
                  <w:lang w:eastAsia="zh-CN"/>
                </w:rPr>
                <w:t xml:space="preserve">At this late stage, we prefer not to </w:t>
              </w:r>
            </w:ins>
            <w:ins w:id="165" w:author="Futurewei" w:date="2020-04-23T13:01:00Z">
              <w:r>
                <w:rPr>
                  <w:rFonts w:ascii="Arial" w:hAnsi="Arial" w:cs="Arial"/>
                  <w:sz w:val="20"/>
                  <w:szCs w:val="20"/>
                  <w:lang w:eastAsia="zh-CN"/>
                </w:rPr>
                <w:t>re-</w:t>
              </w:r>
            </w:ins>
            <w:ins w:id="166" w:author="Futurewei" w:date="2020-04-23T13:00:00Z">
              <w:r>
                <w:rPr>
                  <w:rFonts w:ascii="Arial" w:hAnsi="Arial" w:cs="Arial"/>
                  <w:sz w:val="20"/>
                  <w:szCs w:val="20"/>
                  <w:lang w:eastAsia="zh-CN"/>
                </w:rPr>
                <w:t>open discussion</w:t>
              </w:r>
            </w:ins>
            <w:ins w:id="167" w:author="Futurewei" w:date="2020-04-23T13:01:00Z">
              <w:r>
                <w:rPr>
                  <w:rFonts w:ascii="Arial" w:hAnsi="Arial" w:cs="Arial"/>
                  <w:sz w:val="20"/>
                  <w:szCs w:val="20"/>
                  <w:lang w:eastAsia="zh-CN"/>
                </w:rPr>
                <w:t>s that have already been concluded.</w:t>
              </w:r>
            </w:ins>
          </w:p>
        </w:tc>
      </w:tr>
      <w:tr w:rsidR="009C4446" w:rsidRPr="000B05A5" w14:paraId="1C6A22FC" w14:textId="77777777" w:rsidTr="000B05A5">
        <w:trPr>
          <w:ins w:id="168"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14:paraId="78F80363" w14:textId="18A054A7" w:rsidR="009C4446" w:rsidRDefault="009C4446" w:rsidP="009C4446">
            <w:pPr>
              <w:rPr>
                <w:ins w:id="169" w:author="Kyocera (Masato Fujishiro)" w:date="2020-04-24T09:09:00Z"/>
                <w:rFonts w:ascii="Arial" w:hAnsi="Arial" w:cs="Arial"/>
                <w:sz w:val="20"/>
                <w:szCs w:val="20"/>
                <w:lang w:eastAsia="zh-CN"/>
              </w:rPr>
            </w:pPr>
            <w:ins w:id="170" w:author="Kyocera (Masato Fujishiro)" w:date="2020-04-24T09:09: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14:paraId="5DA6E5E6" w14:textId="59DC3B72" w:rsidR="009C4446" w:rsidRDefault="009C4446" w:rsidP="009C4446">
            <w:pPr>
              <w:rPr>
                <w:ins w:id="171" w:author="Kyocera (Masato Fujishiro)" w:date="2020-04-24T09:09:00Z"/>
                <w:rFonts w:ascii="Arial" w:hAnsi="Arial" w:cs="Arial"/>
                <w:sz w:val="20"/>
                <w:szCs w:val="20"/>
                <w:lang w:eastAsia="zh-CN"/>
              </w:rPr>
            </w:pPr>
            <w:ins w:id="172" w:author="Kyocera (Masato Fujishiro)" w:date="2020-04-24T09:09:00Z">
              <w:r>
                <w:rPr>
                  <w:rFonts w:ascii="Arial" w:eastAsia="游明朝" w:hAnsi="Arial" w:cs="Arial" w:hint="eastAsia"/>
                  <w:sz w:val="20"/>
                  <w:szCs w:val="20"/>
                  <w:lang w:eastAsia="ja-JP"/>
                </w:rPr>
                <w:t>Y</w:t>
              </w:r>
              <w:r>
                <w:rPr>
                  <w:rFonts w:ascii="Arial" w:eastAsia="游明朝"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14:paraId="70E167C4" w14:textId="77777777" w:rsidR="009C4446" w:rsidRDefault="009C4446" w:rsidP="009C4446">
            <w:pPr>
              <w:rPr>
                <w:ins w:id="173" w:author="Kyocera (Masato Fujishiro)" w:date="2020-04-24T09:09:00Z"/>
                <w:rFonts w:ascii="Arial" w:eastAsia="游明朝" w:hAnsi="Arial" w:cs="Arial"/>
                <w:sz w:val="20"/>
                <w:szCs w:val="20"/>
                <w:lang w:eastAsia="ja-JP"/>
              </w:rPr>
            </w:pPr>
            <w:ins w:id="174" w:author="Kyocera (Masato Fujishiro)" w:date="2020-04-24T09:09: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this is the original concept of Type 1/2 BH RLF Notification. </w:t>
              </w:r>
            </w:ins>
          </w:p>
          <w:p w14:paraId="66CE88FC" w14:textId="1256C4DD" w:rsidR="009C4446" w:rsidRDefault="009C4446" w:rsidP="009C4446">
            <w:pPr>
              <w:rPr>
                <w:ins w:id="175" w:author="Kyocera (Masato Fujishiro)" w:date="2020-04-24T09:09:00Z"/>
                <w:rFonts w:ascii="Arial" w:hAnsi="Arial" w:cs="Arial"/>
                <w:sz w:val="20"/>
                <w:szCs w:val="20"/>
                <w:lang w:eastAsia="zh-CN"/>
              </w:rPr>
            </w:pPr>
            <w:ins w:id="176" w:author="Kyocera (Masato Fujishiro)" w:date="2020-04-24T09:09:00Z">
              <w:r>
                <w:rPr>
                  <w:rFonts w:ascii="Arial" w:eastAsia="游明朝" w:hAnsi="Arial" w:cs="Arial"/>
                  <w:sz w:val="20"/>
                  <w:szCs w:val="20"/>
                  <w:lang w:eastAsia="ja-JP"/>
                </w:rPr>
                <w:t>As commented in Proposal 3-1 below, we think the IAB-MTs (and hopefully the UEs), that have already connected with the parent, should stop transmitting SR (and possibly other UL transmissions), upon reception of Type 1/2 BH RLF Notification.</w:t>
              </w:r>
            </w:ins>
          </w:p>
        </w:tc>
      </w:tr>
    </w:tbl>
    <w:p w14:paraId="26A2FB76" w14:textId="77777777" w:rsidR="000B05A5" w:rsidRDefault="000B05A5" w:rsidP="000B05A5">
      <w:pPr>
        <w:spacing w:after="0" w:line="240" w:lineRule="auto"/>
        <w:rPr>
          <w:ins w:id="177" w:author="Ericsson" w:date="2020-04-23T12:34:00Z"/>
          <w:rFonts w:ascii="Arial" w:hAnsi="Arial" w:cs="Arial"/>
          <w:sz w:val="20"/>
          <w:szCs w:val="20"/>
          <w:lang w:eastAsia="zh-CN"/>
        </w:rPr>
      </w:pPr>
    </w:p>
    <w:p w14:paraId="5595AE57" w14:textId="0FF53CC1" w:rsidR="000B05A5" w:rsidRDefault="000B05A5" w:rsidP="000B05A5">
      <w:pPr>
        <w:spacing w:after="0" w:line="240" w:lineRule="auto"/>
        <w:rPr>
          <w:ins w:id="178" w:author="Ericsson" w:date="2020-04-23T12:34:00Z"/>
          <w:rFonts w:ascii="Arial" w:eastAsia="Times New Roman" w:hAnsi="Arial" w:cs="Arial"/>
          <w:b/>
          <w:bCs/>
          <w:sz w:val="20"/>
          <w:szCs w:val="20"/>
          <w:lang w:val="en-GB" w:eastAsia="zh-CN"/>
        </w:rPr>
      </w:pPr>
      <w:ins w:id="179"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180" w:author="Ericsson" w:date="2020-04-23T12:35:00Z">
        <w:r>
          <w:rPr>
            <w:rFonts w:ascii="Arial" w:eastAsia="Times New Roman" w:hAnsi="Arial" w:cs="Arial"/>
            <w:b/>
            <w:bCs/>
            <w:sz w:val="20"/>
            <w:szCs w:val="20"/>
            <w:lang w:val="en-GB" w:eastAsia="zh-CN"/>
          </w:rPr>
          <w:t>recovered from</w:t>
        </w:r>
      </w:ins>
      <w:ins w:id="181"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182" w:author="Ericsson" w:date="2020-04-23T13:33:00Z">
        <w:r w:rsidR="007A2ACF">
          <w:rPr>
            <w:rFonts w:ascii="Arial" w:eastAsia="Times New Roman" w:hAnsi="Arial" w:cs="Arial"/>
            <w:b/>
            <w:bCs/>
            <w:sz w:val="20"/>
            <w:szCs w:val="20"/>
            <w:lang w:val="en-GB" w:eastAsia="zh-CN"/>
          </w:rPr>
          <w:t>ren</w:t>
        </w:r>
      </w:ins>
      <w:ins w:id="183" w:author="Ericsson" w:date="2020-04-23T12:34:00Z">
        <w:r>
          <w:rPr>
            <w:rFonts w:ascii="Arial" w:eastAsia="Times New Roman" w:hAnsi="Arial" w:cs="Arial"/>
            <w:b/>
            <w:bCs/>
            <w:sz w:val="20"/>
            <w:szCs w:val="20"/>
            <w:lang w:val="en-GB" w:eastAsia="zh-CN"/>
          </w:rPr>
          <w:t xml:space="preserve"> node.</w:t>
        </w:r>
      </w:ins>
    </w:p>
    <w:p w14:paraId="6A4E1C97" w14:textId="77777777" w:rsidR="000B05A5" w:rsidRDefault="000B05A5" w:rsidP="000B05A5">
      <w:pPr>
        <w:spacing w:after="0" w:line="240" w:lineRule="auto"/>
        <w:rPr>
          <w:ins w:id="184" w:author="Ericsson" w:date="2020-04-23T12:34:00Z"/>
          <w:rFonts w:ascii="Arial" w:eastAsia="Times New Roman" w:hAnsi="Arial" w:cs="Arial"/>
          <w:b/>
          <w:bCs/>
          <w:sz w:val="20"/>
          <w:szCs w:val="20"/>
          <w:lang w:val="en-GB" w:eastAsia="zh-CN"/>
        </w:rPr>
      </w:pPr>
    </w:p>
    <w:tbl>
      <w:tblPr>
        <w:tblStyle w:val="afffb"/>
        <w:tblW w:w="0" w:type="auto"/>
        <w:tblLook w:val="04A0" w:firstRow="1" w:lastRow="0" w:firstColumn="1" w:lastColumn="0" w:noHBand="0" w:noVBand="1"/>
      </w:tblPr>
      <w:tblGrid>
        <w:gridCol w:w="1795"/>
        <w:gridCol w:w="1980"/>
        <w:gridCol w:w="5575"/>
      </w:tblGrid>
      <w:tr w:rsidR="000B05A5" w14:paraId="03F74845" w14:textId="77777777" w:rsidTr="000B05A5">
        <w:trPr>
          <w:ins w:id="185"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186" w:author="Ericsson" w:date="2020-04-23T12:34:00Z"/>
                <w:rFonts w:ascii="Arial" w:hAnsi="Arial" w:cs="Arial"/>
                <w:sz w:val="20"/>
                <w:szCs w:val="20"/>
                <w:lang w:eastAsia="zh-CN"/>
              </w:rPr>
            </w:pPr>
            <w:ins w:id="187"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188" w:author="Ericsson" w:date="2020-04-23T12:34:00Z"/>
                <w:rFonts w:ascii="Arial" w:hAnsi="Arial" w:cs="Arial"/>
                <w:sz w:val="20"/>
                <w:szCs w:val="20"/>
                <w:lang w:eastAsia="zh-CN"/>
              </w:rPr>
            </w:pPr>
            <w:ins w:id="189"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190" w:author="Ericsson" w:date="2020-04-23T12:34:00Z"/>
                <w:rFonts w:ascii="Arial" w:hAnsi="Arial" w:cs="Arial"/>
                <w:sz w:val="20"/>
                <w:szCs w:val="20"/>
                <w:lang w:eastAsia="zh-CN"/>
              </w:rPr>
            </w:pPr>
            <w:ins w:id="191" w:author="Ericsson" w:date="2020-04-23T12:34:00Z">
              <w:r>
                <w:rPr>
                  <w:rFonts w:ascii="Arial" w:hAnsi="Arial" w:cs="Arial"/>
                  <w:sz w:val="20"/>
                  <w:szCs w:val="20"/>
                  <w:lang w:eastAsia="zh-CN"/>
                </w:rPr>
                <w:t>Comment</w:t>
              </w:r>
            </w:ins>
          </w:p>
        </w:tc>
      </w:tr>
      <w:tr w:rsidR="000B05A5" w:rsidRPr="000B05A5" w14:paraId="5480A8A1" w14:textId="77777777" w:rsidTr="000B05A5">
        <w:trPr>
          <w:ins w:id="192"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193" w:author="Ericsson" w:date="2020-04-23T12:34:00Z"/>
                <w:rFonts w:ascii="Arial" w:hAnsi="Arial" w:cs="Arial"/>
                <w:sz w:val="20"/>
                <w:szCs w:val="20"/>
                <w:lang w:eastAsia="zh-CN"/>
              </w:rPr>
            </w:pPr>
            <w:ins w:id="194"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195" w:author="Ericsson" w:date="2020-04-23T12:34:00Z"/>
                <w:rFonts w:ascii="Arial" w:hAnsi="Arial" w:cs="Arial"/>
                <w:sz w:val="20"/>
                <w:szCs w:val="20"/>
                <w:lang w:eastAsia="zh-CN"/>
              </w:rPr>
            </w:pPr>
            <w:ins w:id="196"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197" w:author="Ericsson" w:date="2020-04-23T12:34:00Z"/>
                <w:rFonts w:ascii="Arial" w:hAnsi="Arial" w:cs="Arial"/>
                <w:sz w:val="20"/>
                <w:szCs w:val="20"/>
                <w:lang w:eastAsia="zh-CN"/>
              </w:rPr>
            </w:pPr>
            <w:ins w:id="198"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FA2867" w:rsidRPr="000B05A5" w14:paraId="6BA839DB" w14:textId="77777777" w:rsidTr="000B05A5">
        <w:trPr>
          <w:ins w:id="199"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35CA0E8C" w:rsidR="00FA2867" w:rsidRDefault="00FA2867" w:rsidP="00FA2867">
            <w:pPr>
              <w:rPr>
                <w:ins w:id="200" w:author="Ericsson" w:date="2020-04-23T12:34:00Z"/>
                <w:rFonts w:ascii="Arial" w:hAnsi="Arial" w:cs="Arial"/>
                <w:sz w:val="20"/>
                <w:szCs w:val="20"/>
                <w:lang w:eastAsia="zh-CN"/>
              </w:rPr>
            </w:pPr>
            <w:ins w:id="201"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20F26ABA" w14:textId="239CF26B" w:rsidR="00FA2867" w:rsidRDefault="00FA2867" w:rsidP="00FA2867">
            <w:pPr>
              <w:rPr>
                <w:ins w:id="202" w:author="Ericsson" w:date="2020-04-23T12:34:00Z"/>
                <w:rFonts w:ascii="Arial" w:hAnsi="Arial" w:cs="Arial"/>
                <w:sz w:val="20"/>
                <w:szCs w:val="20"/>
                <w:lang w:eastAsia="zh-CN"/>
              </w:rPr>
            </w:pPr>
            <w:ins w:id="203"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EF5180C" w14:textId="0BAE9541" w:rsidR="00FA2867" w:rsidRDefault="00FA2867" w:rsidP="00FA2867">
            <w:pPr>
              <w:rPr>
                <w:ins w:id="204" w:author="Ericsson" w:date="2020-04-23T12:34:00Z"/>
                <w:rFonts w:ascii="Arial" w:hAnsi="Arial" w:cs="Arial"/>
                <w:sz w:val="20"/>
                <w:szCs w:val="20"/>
                <w:lang w:eastAsia="zh-CN"/>
              </w:rPr>
            </w:pPr>
            <w:ins w:id="205" w:author="Nokia" w:date="2020-04-23T13:21:00Z">
              <w:r>
                <w:rPr>
                  <w:rFonts w:ascii="Arial" w:hAnsi="Arial" w:cs="Arial"/>
                  <w:sz w:val="20"/>
                  <w:szCs w:val="20"/>
                  <w:lang w:eastAsia="zh-CN"/>
                </w:rPr>
                <w:t>We described our overall “v</w:t>
              </w:r>
            </w:ins>
            <w:ins w:id="206" w:author="Nokia" w:date="2020-04-23T13:22:00Z">
              <w:r>
                <w:rPr>
                  <w:rFonts w:ascii="Arial" w:hAnsi="Arial" w:cs="Arial"/>
                  <w:sz w:val="20"/>
                  <w:szCs w:val="20"/>
                  <w:lang w:eastAsia="zh-CN"/>
                </w:rPr>
                <w:t>i</w:t>
              </w:r>
            </w:ins>
            <w:ins w:id="207" w:author="Nokia" w:date="2020-04-23T13:21:00Z">
              <w:r>
                <w:rPr>
                  <w:rFonts w:ascii="Arial" w:hAnsi="Arial" w:cs="Arial"/>
                  <w:sz w:val="20"/>
                  <w:szCs w:val="20"/>
                  <w:lang w:eastAsia="zh-CN"/>
                </w:rPr>
                <w:t>sion” of how additional types of RLF indications should work in the reply to Proposal 3-1.</w:t>
              </w:r>
            </w:ins>
            <w:ins w:id="208" w:author="Nokia" w:date="2020-04-23T13:22:00Z">
              <w:r>
                <w:rPr>
                  <w:rFonts w:ascii="Arial" w:hAnsi="Arial" w:cs="Arial"/>
                  <w:sz w:val="20"/>
                  <w:szCs w:val="20"/>
                  <w:lang w:eastAsia="zh-CN"/>
                </w:rPr>
                <w:t xml:space="preserve"> This proposal seems to be aligned with that.</w:t>
              </w:r>
            </w:ins>
          </w:p>
        </w:tc>
      </w:tr>
      <w:tr w:rsidR="00FA2867" w:rsidRPr="000B05A5" w14:paraId="4A1E1F43" w14:textId="77777777" w:rsidTr="000B05A5">
        <w:trPr>
          <w:ins w:id="209"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58BF08D5" w:rsidR="00FA2867" w:rsidRDefault="0022508F" w:rsidP="00FA2867">
            <w:pPr>
              <w:rPr>
                <w:ins w:id="210" w:author="Ericsson" w:date="2020-04-23T12:34:00Z"/>
                <w:rFonts w:ascii="Arial" w:hAnsi="Arial" w:cs="Arial"/>
                <w:sz w:val="20"/>
                <w:szCs w:val="20"/>
                <w:lang w:eastAsia="zh-CN"/>
              </w:rPr>
            </w:pPr>
            <w:ins w:id="211"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06388D06" w14:textId="4B422CAA" w:rsidR="00FA2867" w:rsidRDefault="0022508F" w:rsidP="00FA2867">
            <w:pPr>
              <w:rPr>
                <w:ins w:id="212" w:author="Ericsson" w:date="2020-04-23T12:34:00Z"/>
                <w:rFonts w:ascii="Arial" w:hAnsi="Arial" w:cs="Arial"/>
                <w:sz w:val="20"/>
                <w:szCs w:val="20"/>
                <w:lang w:eastAsia="zh-CN"/>
              </w:rPr>
            </w:pPr>
            <w:ins w:id="213"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4286D820" w14:textId="2C760EAB" w:rsidR="00FA2867" w:rsidRDefault="0022508F" w:rsidP="00FA2867">
            <w:pPr>
              <w:rPr>
                <w:ins w:id="214" w:author="Ericsson" w:date="2020-04-23T12:34:00Z"/>
                <w:rFonts w:ascii="Arial" w:hAnsi="Arial" w:cs="Arial"/>
                <w:sz w:val="20"/>
                <w:szCs w:val="20"/>
                <w:lang w:eastAsia="zh-CN"/>
              </w:rPr>
            </w:pPr>
            <w:ins w:id="215" w:author="Lenovo_Lianhai" w:date="2020-04-23T21:22:00Z">
              <w:r>
                <w:rPr>
                  <w:rFonts w:ascii="Arial" w:hAnsi="Arial" w:cs="Arial"/>
                  <w:sz w:val="20"/>
                  <w:szCs w:val="20"/>
                  <w:lang w:eastAsia="zh-CN"/>
                </w:rPr>
                <w:t>After receiving the RLF recovery indi</w:t>
              </w:r>
            </w:ins>
            <w:ins w:id="216" w:author="Lenovo_Lianhai" w:date="2020-04-23T21:23:00Z">
              <w:r>
                <w:rPr>
                  <w:rFonts w:ascii="Arial" w:hAnsi="Arial" w:cs="Arial"/>
                  <w:sz w:val="20"/>
                  <w:szCs w:val="20"/>
                  <w:lang w:eastAsia="zh-CN"/>
                </w:rPr>
                <w:t xml:space="preserve">cation, child IAB node </w:t>
              </w:r>
            </w:ins>
            <w:ins w:id="217" w:author="Lenovo_Lianhai" w:date="2020-04-23T21:37:00Z">
              <w:r w:rsidR="00C809C0">
                <w:rPr>
                  <w:rFonts w:ascii="Arial" w:hAnsi="Arial" w:cs="Arial"/>
                  <w:sz w:val="20"/>
                  <w:szCs w:val="20"/>
                  <w:lang w:eastAsia="zh-CN"/>
                </w:rPr>
                <w:t>may</w:t>
              </w:r>
            </w:ins>
            <w:ins w:id="218" w:author="Lenovo_Lianhai" w:date="2020-04-23T21:23:00Z">
              <w:r>
                <w:rPr>
                  <w:rFonts w:ascii="Arial" w:hAnsi="Arial" w:cs="Arial"/>
                  <w:sz w:val="20"/>
                  <w:szCs w:val="20"/>
                  <w:lang w:eastAsia="zh-CN"/>
                </w:rPr>
                <w:t xml:space="preserve"> resume the transmission with its own downstream node.</w:t>
              </w:r>
            </w:ins>
            <w:ins w:id="219" w:author="Lenovo_Lianhai" w:date="2020-04-23T21:39:00Z">
              <w:r w:rsidR="00500136">
                <w:rPr>
                  <w:rFonts w:ascii="Arial" w:hAnsi="Arial" w:cs="Arial"/>
                  <w:sz w:val="20"/>
                  <w:szCs w:val="20"/>
                  <w:lang w:eastAsia="zh-CN"/>
                </w:rPr>
                <w:t xml:space="preserve"> It can be left for implementation because of the limited time.</w:t>
              </w:r>
            </w:ins>
          </w:p>
        </w:tc>
      </w:tr>
      <w:tr w:rsidR="00D7597F" w:rsidRPr="000B05A5" w14:paraId="76D25C01" w14:textId="77777777" w:rsidTr="000B05A5">
        <w:trPr>
          <w:ins w:id="220" w:author="Futurewei" w:date="2020-04-23T13:01:00Z"/>
        </w:trPr>
        <w:tc>
          <w:tcPr>
            <w:tcW w:w="1795" w:type="dxa"/>
            <w:tcBorders>
              <w:top w:val="single" w:sz="4" w:space="0" w:color="auto"/>
              <w:left w:val="single" w:sz="4" w:space="0" w:color="auto"/>
              <w:bottom w:val="single" w:sz="4" w:space="0" w:color="auto"/>
              <w:right w:val="single" w:sz="4" w:space="0" w:color="auto"/>
            </w:tcBorders>
          </w:tcPr>
          <w:p w14:paraId="61B0ED8F" w14:textId="7F93FA9D" w:rsidR="00D7597F" w:rsidRDefault="00D7597F" w:rsidP="00FA2867">
            <w:pPr>
              <w:rPr>
                <w:ins w:id="221" w:author="Futurewei" w:date="2020-04-23T13:01:00Z"/>
                <w:rFonts w:ascii="Arial" w:hAnsi="Arial" w:cs="Arial"/>
                <w:sz w:val="20"/>
                <w:szCs w:val="20"/>
                <w:lang w:eastAsia="zh-CN"/>
              </w:rPr>
            </w:pPr>
            <w:ins w:id="222" w:author="Futurewei" w:date="2020-04-23T13:01: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5B966489" w14:textId="51324CD8" w:rsidR="00D7597F" w:rsidRDefault="00D7597F" w:rsidP="00FA2867">
            <w:pPr>
              <w:rPr>
                <w:ins w:id="223" w:author="Futurewei" w:date="2020-04-23T13:01:00Z"/>
                <w:rFonts w:ascii="Arial" w:hAnsi="Arial" w:cs="Arial"/>
                <w:sz w:val="20"/>
                <w:szCs w:val="20"/>
                <w:lang w:eastAsia="zh-CN"/>
              </w:rPr>
            </w:pPr>
            <w:ins w:id="224"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7F35BC8D" w14:textId="77777777" w:rsidR="00B00DC9" w:rsidRDefault="00B00DC9" w:rsidP="00B00DC9">
            <w:pPr>
              <w:rPr>
                <w:ins w:id="225" w:author="Futurewei" w:date="2020-04-23T13:55:00Z"/>
                <w:rFonts w:ascii="Arial" w:hAnsi="Arial" w:cs="Arial"/>
                <w:sz w:val="20"/>
                <w:szCs w:val="20"/>
                <w:lang w:eastAsia="zh-CN"/>
              </w:rPr>
            </w:pPr>
            <w:ins w:id="226"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14:paraId="339BB097" w14:textId="4B8F69AE" w:rsidR="00D7597F" w:rsidRDefault="00B00DC9" w:rsidP="00B00DC9">
            <w:pPr>
              <w:rPr>
                <w:ins w:id="227" w:author="Futurewei" w:date="2020-04-23T13:01:00Z"/>
                <w:rFonts w:ascii="Arial" w:hAnsi="Arial" w:cs="Arial"/>
                <w:sz w:val="20"/>
                <w:szCs w:val="20"/>
                <w:lang w:eastAsia="zh-CN"/>
              </w:rPr>
            </w:pPr>
            <w:ins w:id="228" w:author="Futurewei" w:date="2020-04-23T13:55:00Z">
              <w:r>
                <w:rPr>
                  <w:rFonts w:ascii="Arial" w:hAnsi="Arial" w:cs="Arial"/>
                  <w:sz w:val="20"/>
                  <w:szCs w:val="20"/>
                  <w:lang w:eastAsia="zh-CN"/>
                </w:rPr>
                <w:lastRenderedPageBreak/>
                <w:t>At this late stage, we prefer not to re-open discussions that have already been concluded.</w:t>
              </w:r>
            </w:ins>
          </w:p>
        </w:tc>
      </w:tr>
      <w:tr w:rsidR="009C4446" w:rsidRPr="000B05A5" w14:paraId="1EC40FEC" w14:textId="77777777" w:rsidTr="000B05A5">
        <w:trPr>
          <w:ins w:id="229"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14:paraId="78AD21C4" w14:textId="6BF0980E" w:rsidR="009C4446" w:rsidRDefault="009C4446" w:rsidP="009C4446">
            <w:pPr>
              <w:rPr>
                <w:ins w:id="230" w:author="Kyocera (Masato Fujishiro)" w:date="2020-04-24T09:09:00Z"/>
                <w:rFonts w:ascii="Arial" w:hAnsi="Arial" w:cs="Arial"/>
                <w:sz w:val="20"/>
                <w:szCs w:val="20"/>
                <w:lang w:eastAsia="zh-CN"/>
              </w:rPr>
            </w:pPr>
            <w:ins w:id="231" w:author="Kyocera (Masato Fujishiro)" w:date="2020-04-24T09:09:00Z">
              <w:r>
                <w:rPr>
                  <w:rFonts w:ascii="Arial" w:eastAsia="游明朝" w:hAnsi="Arial" w:cs="Arial" w:hint="eastAsia"/>
                  <w:sz w:val="20"/>
                  <w:szCs w:val="20"/>
                  <w:lang w:eastAsia="ja-JP"/>
                </w:rPr>
                <w:lastRenderedPageBreak/>
                <w:t>K</w:t>
              </w:r>
              <w:r>
                <w:rPr>
                  <w:rFonts w:ascii="Arial" w:eastAsia="游明朝"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14:paraId="24F55A16" w14:textId="080653EA" w:rsidR="009C4446" w:rsidRDefault="009C4446" w:rsidP="009C4446">
            <w:pPr>
              <w:rPr>
                <w:ins w:id="232" w:author="Kyocera (Masato Fujishiro)" w:date="2020-04-24T09:09:00Z"/>
                <w:rFonts w:ascii="Arial" w:hAnsi="Arial" w:cs="Arial"/>
                <w:sz w:val="20"/>
                <w:szCs w:val="20"/>
                <w:lang w:eastAsia="zh-CN"/>
              </w:rPr>
            </w:pPr>
            <w:ins w:id="233" w:author="Kyocera (Masato Fujishiro)" w:date="2020-04-24T09:09:00Z">
              <w:r>
                <w:rPr>
                  <w:rFonts w:ascii="Arial" w:eastAsia="游明朝" w:hAnsi="Arial" w:cs="Arial" w:hint="eastAsia"/>
                  <w:sz w:val="20"/>
                  <w:szCs w:val="20"/>
                  <w:lang w:eastAsia="ja-JP"/>
                </w:rPr>
                <w:t>Y</w:t>
              </w:r>
              <w:r>
                <w:rPr>
                  <w:rFonts w:ascii="Arial" w:eastAsia="游明朝"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14:paraId="738DB776" w14:textId="75CDF12D" w:rsidR="009C4446" w:rsidRDefault="009C4446" w:rsidP="009C4446">
            <w:pPr>
              <w:rPr>
                <w:ins w:id="234" w:author="Kyocera (Masato Fujishiro)" w:date="2020-04-24T09:09:00Z"/>
                <w:rFonts w:ascii="Arial" w:hAnsi="Arial" w:cs="Arial"/>
                <w:sz w:val="20"/>
                <w:szCs w:val="20"/>
                <w:lang w:eastAsia="zh-CN"/>
              </w:rPr>
            </w:pPr>
            <w:ins w:id="235" w:author="Kyocera (Masato Fujishiro)" w:date="2020-04-24T09:09: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this is the original concept of Type 3 BH RLF Notification. </w:t>
              </w:r>
            </w:ins>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afffb"/>
        <w:tblW w:w="0" w:type="auto"/>
        <w:tblLook w:val="04A0" w:firstRow="1" w:lastRow="0" w:firstColumn="1" w:lastColumn="0" w:noHBand="0" w:noVBand="1"/>
      </w:tblPr>
      <w:tblGrid>
        <w:gridCol w:w="1795"/>
        <w:gridCol w:w="1980"/>
        <w:gridCol w:w="5575"/>
      </w:tblGrid>
      <w:tr w:rsidR="00EC5DCA" w14:paraId="7DFB99A8" w14:textId="77777777" w:rsidTr="00B71B12">
        <w:tc>
          <w:tcPr>
            <w:tcW w:w="1795" w:type="dxa"/>
            <w:shd w:val="clear" w:color="auto" w:fill="66FFFF"/>
          </w:tcPr>
          <w:p w14:paraId="6EAAB739" w14:textId="77777777" w:rsidR="00EC5DCA" w:rsidRDefault="00EC5DC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643FC3F" w14:textId="77777777" w:rsidR="00EC5DCA" w:rsidRDefault="00EC5DC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1930BE27" w14:textId="77777777" w:rsidR="00EC5DCA" w:rsidRDefault="00EC5DCA" w:rsidP="00B71B12">
            <w:pPr>
              <w:rPr>
                <w:rFonts w:ascii="Arial" w:hAnsi="Arial" w:cs="Arial"/>
                <w:sz w:val="20"/>
                <w:szCs w:val="20"/>
                <w:lang w:eastAsia="zh-CN"/>
              </w:rPr>
            </w:pPr>
            <w:r>
              <w:rPr>
                <w:rFonts w:ascii="Arial" w:hAnsi="Arial" w:cs="Arial"/>
                <w:sz w:val="20"/>
                <w:szCs w:val="20"/>
                <w:lang w:eastAsia="zh-CN"/>
              </w:rPr>
              <w:t>Comment</w:t>
            </w:r>
          </w:p>
        </w:tc>
      </w:tr>
      <w:tr w:rsidR="00EC5DCA" w14:paraId="64F007C7" w14:textId="77777777" w:rsidTr="00B71B12">
        <w:tc>
          <w:tcPr>
            <w:tcW w:w="1795" w:type="dxa"/>
          </w:tcPr>
          <w:p w14:paraId="3842CAC7" w14:textId="16041DC2" w:rsidR="00EC5DCA" w:rsidRDefault="00A12A6C" w:rsidP="00B71B12">
            <w:pPr>
              <w:rPr>
                <w:rFonts w:ascii="Arial" w:hAnsi="Arial" w:cs="Arial"/>
                <w:sz w:val="20"/>
                <w:szCs w:val="20"/>
                <w:lang w:eastAsia="zh-CN"/>
              </w:rPr>
            </w:pPr>
            <w:ins w:id="236"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B71B12">
            <w:pPr>
              <w:rPr>
                <w:rFonts w:ascii="Arial" w:hAnsi="Arial" w:cs="Arial"/>
                <w:sz w:val="20"/>
                <w:szCs w:val="20"/>
                <w:lang w:eastAsia="zh-CN"/>
              </w:rPr>
            </w:pPr>
            <w:ins w:id="237" w:author="Ericsson" w:date="2020-04-23T12:37:00Z">
              <w:r>
                <w:rPr>
                  <w:rFonts w:ascii="Arial" w:hAnsi="Arial" w:cs="Arial"/>
                  <w:sz w:val="20"/>
                  <w:szCs w:val="20"/>
                  <w:lang w:eastAsia="zh-CN"/>
                </w:rPr>
                <w:t>No</w:t>
              </w:r>
            </w:ins>
          </w:p>
        </w:tc>
        <w:tc>
          <w:tcPr>
            <w:tcW w:w="5575" w:type="dxa"/>
          </w:tcPr>
          <w:p w14:paraId="714BEA33" w14:textId="77777777" w:rsidR="007A2ACF" w:rsidRDefault="007A2ACF" w:rsidP="007A2ACF">
            <w:pPr>
              <w:rPr>
                <w:ins w:id="238" w:author="Ericsson" w:date="2020-04-23T13:34:00Z"/>
                <w:rFonts w:ascii="Arial" w:hAnsi="Arial" w:cs="Arial"/>
                <w:sz w:val="20"/>
                <w:szCs w:val="20"/>
                <w:lang w:eastAsia="zh-CN"/>
              </w:rPr>
            </w:pPr>
            <w:ins w:id="239"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14:paraId="7DC76163" w14:textId="0864A336" w:rsidR="00EC5DCA" w:rsidRDefault="007A2ACF" w:rsidP="007A2ACF">
            <w:pPr>
              <w:rPr>
                <w:rFonts w:ascii="Arial" w:hAnsi="Arial" w:cs="Arial"/>
                <w:sz w:val="20"/>
                <w:szCs w:val="20"/>
                <w:lang w:eastAsia="zh-CN"/>
              </w:rPr>
            </w:pPr>
            <w:ins w:id="240"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FA2867" w14:paraId="36B6B1FF" w14:textId="77777777" w:rsidTr="00B71B12">
        <w:tc>
          <w:tcPr>
            <w:tcW w:w="1795" w:type="dxa"/>
          </w:tcPr>
          <w:p w14:paraId="67673E06" w14:textId="1E147886" w:rsidR="00FA2867" w:rsidRDefault="00FA2867" w:rsidP="00FA2867">
            <w:pPr>
              <w:rPr>
                <w:rFonts w:ascii="Arial" w:hAnsi="Arial" w:cs="Arial"/>
                <w:sz w:val="20"/>
                <w:szCs w:val="20"/>
                <w:lang w:eastAsia="zh-CN"/>
              </w:rPr>
            </w:pPr>
            <w:ins w:id="241" w:author="Nokia" w:date="2020-04-23T13:21:00Z">
              <w:r>
                <w:rPr>
                  <w:rFonts w:ascii="Arial" w:hAnsi="Arial" w:cs="Arial"/>
                  <w:sz w:val="20"/>
                  <w:szCs w:val="20"/>
                  <w:lang w:eastAsia="zh-CN"/>
                </w:rPr>
                <w:t>Nokia</w:t>
              </w:r>
            </w:ins>
          </w:p>
        </w:tc>
        <w:tc>
          <w:tcPr>
            <w:tcW w:w="1980" w:type="dxa"/>
          </w:tcPr>
          <w:p w14:paraId="7EC3591F" w14:textId="12607D3B" w:rsidR="00FA2867" w:rsidRDefault="00FA2867" w:rsidP="00FA2867">
            <w:pPr>
              <w:rPr>
                <w:rFonts w:ascii="Arial" w:hAnsi="Arial" w:cs="Arial"/>
                <w:sz w:val="20"/>
                <w:szCs w:val="20"/>
                <w:lang w:eastAsia="zh-CN"/>
              </w:rPr>
            </w:pPr>
            <w:ins w:id="242" w:author="Nokia" w:date="2020-04-23T13:21:00Z">
              <w:r>
                <w:rPr>
                  <w:rFonts w:ascii="Arial" w:hAnsi="Arial" w:cs="Arial"/>
                  <w:sz w:val="20"/>
                  <w:szCs w:val="20"/>
                  <w:lang w:eastAsia="zh-CN"/>
                </w:rPr>
                <w:t>No</w:t>
              </w:r>
            </w:ins>
          </w:p>
        </w:tc>
        <w:tc>
          <w:tcPr>
            <w:tcW w:w="5575" w:type="dxa"/>
          </w:tcPr>
          <w:p w14:paraId="1AB0FE07" w14:textId="77777777" w:rsidR="00FA2867" w:rsidRDefault="00FA2867" w:rsidP="00FA2867">
            <w:pPr>
              <w:rPr>
                <w:ins w:id="243" w:author="Nokia" w:date="2020-04-23T13:21:00Z"/>
                <w:rFonts w:ascii="Arial" w:hAnsi="Arial" w:cs="Arial"/>
                <w:sz w:val="20"/>
                <w:szCs w:val="20"/>
                <w:lang w:eastAsia="zh-CN"/>
              </w:rPr>
            </w:pPr>
            <w:ins w:id="244"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14:paraId="130E11DC" w14:textId="77777777" w:rsidR="00FA2867" w:rsidRDefault="00FA2867" w:rsidP="00FA2867">
            <w:pPr>
              <w:pStyle w:val="affff0"/>
              <w:numPr>
                <w:ilvl w:val="0"/>
                <w:numId w:val="36"/>
              </w:numPr>
              <w:rPr>
                <w:ins w:id="245" w:author="Nokia" w:date="2020-04-23T13:21:00Z"/>
                <w:rFonts w:ascii="Arial" w:hAnsi="Arial" w:cs="Arial"/>
                <w:sz w:val="20"/>
                <w:szCs w:val="20"/>
                <w:lang w:eastAsia="zh-CN"/>
              </w:rPr>
            </w:pPr>
            <w:ins w:id="246" w:author="Nokia" w:date="2020-04-23T13:21:00Z">
              <w:r>
                <w:rPr>
                  <w:rFonts w:ascii="Arial" w:hAnsi="Arial" w:cs="Arial"/>
                  <w:sz w:val="20"/>
                  <w:szCs w:val="20"/>
                  <w:lang w:eastAsia="zh-CN"/>
                </w:rPr>
                <w:t>“RLF recovery failure” triggered by RRC Reestablishment failure, already specified</w:t>
              </w:r>
            </w:ins>
          </w:p>
          <w:p w14:paraId="1DCFEB0F" w14:textId="77777777" w:rsidR="00FA2867" w:rsidRDefault="00FA2867" w:rsidP="00FA2867">
            <w:pPr>
              <w:pStyle w:val="affff0"/>
              <w:numPr>
                <w:ilvl w:val="0"/>
                <w:numId w:val="36"/>
              </w:numPr>
              <w:rPr>
                <w:ins w:id="247" w:author="Nokia" w:date="2020-04-23T13:21:00Z"/>
                <w:rFonts w:ascii="Arial" w:hAnsi="Arial" w:cs="Arial"/>
                <w:sz w:val="20"/>
                <w:szCs w:val="20"/>
                <w:lang w:eastAsia="zh-CN"/>
              </w:rPr>
            </w:pPr>
            <w:ins w:id="248" w:author="Nokia" w:date="2020-04-23T13:21:00Z">
              <w:r>
                <w:rPr>
                  <w:rFonts w:ascii="Arial" w:hAnsi="Arial" w:cs="Arial"/>
                  <w:sz w:val="20"/>
                  <w:szCs w:val="20"/>
                  <w:lang w:eastAsia="zh-CN"/>
                </w:rPr>
                <w:t>“RLF detection” triggered by RLF being declared</w:t>
              </w:r>
            </w:ins>
          </w:p>
          <w:p w14:paraId="4C795286" w14:textId="77777777" w:rsidR="00FA2867" w:rsidRDefault="00FA2867" w:rsidP="00FA2867">
            <w:pPr>
              <w:pStyle w:val="affff0"/>
              <w:numPr>
                <w:ilvl w:val="0"/>
                <w:numId w:val="36"/>
              </w:numPr>
              <w:rPr>
                <w:ins w:id="249" w:author="Nokia" w:date="2020-04-23T13:21:00Z"/>
                <w:rFonts w:ascii="Arial" w:hAnsi="Arial" w:cs="Arial"/>
                <w:sz w:val="20"/>
                <w:szCs w:val="20"/>
                <w:lang w:eastAsia="zh-CN"/>
              </w:rPr>
            </w:pPr>
            <w:ins w:id="250" w:author="Nokia" w:date="2020-04-23T13:21:00Z">
              <w:r>
                <w:rPr>
                  <w:rFonts w:ascii="Arial" w:hAnsi="Arial" w:cs="Arial"/>
                  <w:sz w:val="20"/>
                  <w:szCs w:val="20"/>
                  <w:lang w:eastAsia="zh-CN"/>
                </w:rPr>
                <w:t>“RLF recovery” triggered by successful RRC Reestablishment</w:t>
              </w:r>
            </w:ins>
          </w:p>
          <w:p w14:paraId="273EFE83" w14:textId="655FC1BC" w:rsidR="00FA2867" w:rsidRDefault="00FA2867" w:rsidP="00FA2867">
            <w:pPr>
              <w:rPr>
                <w:rFonts w:ascii="Arial" w:hAnsi="Arial" w:cs="Arial"/>
                <w:sz w:val="20"/>
                <w:szCs w:val="20"/>
                <w:lang w:eastAsia="zh-CN"/>
              </w:rPr>
            </w:pPr>
            <w:ins w:id="251"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FA2867" w14:paraId="32AE2DA4" w14:textId="77777777" w:rsidTr="00B71B12">
        <w:tc>
          <w:tcPr>
            <w:tcW w:w="1795" w:type="dxa"/>
          </w:tcPr>
          <w:p w14:paraId="19D74547" w14:textId="4DBAD5A9" w:rsidR="00FA2867" w:rsidRDefault="0022508F" w:rsidP="00FA2867">
            <w:pPr>
              <w:rPr>
                <w:rFonts w:ascii="Arial" w:hAnsi="Arial" w:cs="Arial"/>
                <w:sz w:val="20"/>
                <w:szCs w:val="20"/>
                <w:lang w:eastAsia="zh-CN"/>
              </w:rPr>
            </w:pPr>
            <w:ins w:id="252"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2896CC3" w14:textId="3D09D53B" w:rsidR="00FA2867" w:rsidRDefault="0022508F" w:rsidP="00FA2867">
            <w:pPr>
              <w:rPr>
                <w:rFonts w:ascii="Arial" w:hAnsi="Arial" w:cs="Arial"/>
                <w:sz w:val="20"/>
                <w:szCs w:val="20"/>
                <w:lang w:eastAsia="zh-CN"/>
              </w:rPr>
            </w:pPr>
            <w:ins w:id="253" w:author="Lenovo_Lianhai" w:date="2020-04-23T21:25:00Z">
              <w:r>
                <w:rPr>
                  <w:rFonts w:ascii="Arial" w:hAnsi="Arial" w:cs="Arial"/>
                  <w:sz w:val="20"/>
                  <w:szCs w:val="20"/>
                  <w:lang w:eastAsia="zh-CN"/>
                </w:rPr>
                <w:t>No</w:t>
              </w:r>
            </w:ins>
          </w:p>
        </w:tc>
        <w:tc>
          <w:tcPr>
            <w:tcW w:w="5575" w:type="dxa"/>
          </w:tcPr>
          <w:p w14:paraId="1D1E68FB" w14:textId="1791479F" w:rsidR="00FA2867" w:rsidRPr="00A66708" w:rsidRDefault="00A66708" w:rsidP="00FA2867">
            <w:pPr>
              <w:rPr>
                <w:rFonts w:ascii="Arial" w:hAnsi="Arial" w:cs="Arial"/>
                <w:sz w:val="20"/>
                <w:szCs w:val="20"/>
                <w:lang w:eastAsia="zh-CN"/>
              </w:rPr>
            </w:pPr>
            <w:ins w:id="254" w:author="Lenovo_Lianhai" w:date="2020-04-23T21:30:00Z">
              <w:r w:rsidRPr="00A66708">
                <w:rPr>
                  <w:rFonts w:ascii="Arial" w:eastAsia="Times New Roman" w:hAnsi="Arial" w:cs="Arial"/>
                  <w:sz w:val="20"/>
                  <w:szCs w:val="20"/>
                  <w:lang w:val="en-GB" w:eastAsia="zh-CN"/>
                </w:rPr>
                <w:t xml:space="preserve">When IAB MT does not need to stop ‘IAB-supported’ </w:t>
              </w:r>
            </w:ins>
            <w:ins w:id="255" w:author="Lenovo_Lianhai" w:date="2020-04-23T21:31:00Z">
              <w:r w:rsidRPr="00A66708">
                <w:rPr>
                  <w:rFonts w:ascii="Arial" w:eastAsia="Times New Roman" w:hAnsi="Arial" w:cs="Arial"/>
                  <w:sz w:val="20"/>
                  <w:szCs w:val="20"/>
                  <w:lang w:val="en-GB" w:eastAsia="zh-CN"/>
                </w:rPr>
                <w:t>after receiving</w:t>
              </w:r>
            </w:ins>
            <w:ins w:id="256" w:author="Lenovo_Lianhai" w:date="2020-04-23T21:30:00Z">
              <w:r w:rsidRPr="00A66708">
                <w:rPr>
                  <w:rFonts w:ascii="Arial" w:eastAsia="Times New Roman" w:hAnsi="Arial" w:cs="Arial"/>
                  <w:sz w:val="20"/>
                  <w:szCs w:val="20"/>
                  <w:lang w:val="en-GB" w:eastAsia="zh-CN"/>
                </w:rPr>
                <w:t xml:space="preserve"> RLF indication</w:t>
              </w:r>
            </w:ins>
            <w:ins w:id="257" w:author="Lenovo_Lianhai" w:date="2020-04-23T21:31:00Z">
              <w:r w:rsidRPr="00A66708">
                <w:rPr>
                  <w:rFonts w:ascii="Arial" w:eastAsia="Times New Roman" w:hAnsi="Arial" w:cs="Arial"/>
                  <w:sz w:val="20"/>
                  <w:szCs w:val="20"/>
                  <w:lang w:val="en-GB" w:eastAsia="zh-CN"/>
                </w:rPr>
                <w:t xml:space="preserve"> since it may be recovered. </w:t>
              </w:r>
            </w:ins>
            <w:ins w:id="258" w:author="Lenovo_Lianhai" w:date="2020-04-23T21:27:00Z">
              <w:r w:rsidR="0022508F" w:rsidRPr="00A66708">
                <w:rPr>
                  <w:rFonts w:ascii="Arial" w:eastAsia="Times New Roman" w:hAnsi="Arial" w:cs="Arial"/>
                  <w:sz w:val="20"/>
                  <w:szCs w:val="20"/>
                  <w:lang w:val="en-GB" w:eastAsia="zh-CN"/>
                </w:rPr>
                <w:t xml:space="preserve">In general, </w:t>
              </w:r>
            </w:ins>
            <w:ins w:id="259" w:author="Lenovo_Lianhai" w:date="2020-04-23T21:28:00Z">
              <w:r w:rsidRPr="00A66708">
                <w:rPr>
                  <w:rFonts w:ascii="Arial" w:eastAsia="Times New Roman" w:hAnsi="Arial" w:cs="Arial"/>
                  <w:sz w:val="20"/>
                  <w:szCs w:val="20"/>
                  <w:lang w:val="en-GB" w:eastAsia="zh-CN"/>
                </w:rPr>
                <w:t xml:space="preserve">IAB DU may </w:t>
              </w:r>
            </w:ins>
            <w:ins w:id="260" w:author="Lenovo_Lianhai" w:date="2020-04-23T21:27:00Z">
              <w:r w:rsidR="0022508F" w:rsidRPr="00A66708">
                <w:rPr>
                  <w:rFonts w:ascii="Arial" w:eastAsia="Times New Roman" w:hAnsi="Arial" w:cs="Arial"/>
                  <w:sz w:val="20"/>
                  <w:szCs w:val="20"/>
                  <w:lang w:val="en-GB" w:eastAsia="zh-CN"/>
                </w:rPr>
                <w:t xml:space="preserve">stop broadcasting </w:t>
              </w:r>
            </w:ins>
            <w:ins w:id="261" w:author="Lenovo_Lianhai" w:date="2020-04-23T21:26:00Z">
              <w:r w:rsidR="0022508F" w:rsidRPr="00A66708">
                <w:rPr>
                  <w:rFonts w:ascii="Arial" w:eastAsia="Times New Roman" w:hAnsi="Arial" w:cs="Arial"/>
                  <w:sz w:val="20"/>
                  <w:szCs w:val="20"/>
                  <w:lang w:val="en-GB" w:eastAsia="zh-CN"/>
                </w:rPr>
                <w:t>IAB-supported</w:t>
              </w:r>
            </w:ins>
            <w:ins w:id="262" w:author="Lenovo_Lianhai" w:date="2020-04-23T21:27:00Z">
              <w:r w:rsidR="0022508F" w:rsidRPr="00A66708">
                <w:rPr>
                  <w:rFonts w:ascii="Arial" w:eastAsia="Times New Roman" w:hAnsi="Arial" w:cs="Arial"/>
                  <w:sz w:val="20"/>
                  <w:szCs w:val="20"/>
                  <w:lang w:val="en-GB" w:eastAsia="zh-CN"/>
                </w:rPr>
                <w:t xml:space="preserve"> </w:t>
              </w:r>
            </w:ins>
            <w:ins w:id="263" w:author="Lenovo_Lianhai" w:date="2020-04-23T21:28:00Z">
              <w:r w:rsidRPr="00A66708">
                <w:rPr>
                  <w:rFonts w:ascii="Arial" w:eastAsia="Times New Roman" w:hAnsi="Arial" w:cs="Arial"/>
                  <w:sz w:val="20"/>
                  <w:szCs w:val="20"/>
                  <w:lang w:val="en-GB" w:eastAsia="zh-CN"/>
                </w:rPr>
                <w:t xml:space="preserve">only </w:t>
              </w:r>
            </w:ins>
            <w:ins w:id="264" w:author="Lenovo_Lianhai" w:date="2020-04-23T21:32:00Z">
              <w:r w:rsidR="00C809C0">
                <w:rPr>
                  <w:rFonts w:ascii="Arial" w:eastAsia="Times New Roman" w:hAnsi="Arial" w:cs="Arial"/>
                  <w:sz w:val="20"/>
                  <w:szCs w:val="20"/>
                  <w:lang w:val="en-GB" w:eastAsia="zh-CN"/>
                </w:rPr>
                <w:t>after</w:t>
              </w:r>
            </w:ins>
            <w:ins w:id="265" w:author="Lenovo_Lianhai" w:date="2020-04-23T21:28:00Z">
              <w:r w:rsidRPr="00A66708">
                <w:rPr>
                  <w:rFonts w:ascii="Arial" w:eastAsia="Times New Roman" w:hAnsi="Arial" w:cs="Arial"/>
                  <w:sz w:val="20"/>
                  <w:szCs w:val="20"/>
                  <w:lang w:val="en-GB" w:eastAsia="zh-CN"/>
                </w:rPr>
                <w:t xml:space="preserve"> IAB MT receives the RLF notification. </w:t>
              </w:r>
            </w:ins>
            <w:ins w:id="266" w:author="Lenovo_Lianhai" w:date="2020-04-23T21:29:00Z">
              <w:r w:rsidRPr="00A66708">
                <w:rPr>
                  <w:rFonts w:ascii="Arial" w:eastAsia="Times New Roman" w:hAnsi="Arial" w:cs="Arial"/>
                  <w:sz w:val="20"/>
                  <w:szCs w:val="20"/>
                  <w:lang w:val="en-GB" w:eastAsia="zh-CN"/>
                </w:rPr>
                <w:t xml:space="preserve">We have agreed to leave for implementation. </w:t>
              </w:r>
            </w:ins>
          </w:p>
        </w:tc>
      </w:tr>
      <w:tr w:rsidR="00D7597F" w14:paraId="4F4D9344" w14:textId="77777777" w:rsidTr="00B71B12">
        <w:trPr>
          <w:ins w:id="267" w:author="Futurewei" w:date="2020-04-23T13:04:00Z"/>
        </w:trPr>
        <w:tc>
          <w:tcPr>
            <w:tcW w:w="1795" w:type="dxa"/>
          </w:tcPr>
          <w:p w14:paraId="686F913D" w14:textId="2F3B07A5" w:rsidR="00D7597F" w:rsidRDefault="00D7597F" w:rsidP="00FA2867">
            <w:pPr>
              <w:rPr>
                <w:ins w:id="268" w:author="Futurewei" w:date="2020-04-23T13:04:00Z"/>
                <w:rFonts w:ascii="Arial" w:hAnsi="Arial" w:cs="Arial"/>
                <w:sz w:val="20"/>
                <w:szCs w:val="20"/>
                <w:lang w:eastAsia="zh-CN"/>
              </w:rPr>
            </w:pPr>
            <w:ins w:id="269" w:author="Futurewei" w:date="2020-04-23T13:04:00Z">
              <w:r>
                <w:rPr>
                  <w:rFonts w:ascii="Arial" w:hAnsi="Arial" w:cs="Arial"/>
                  <w:sz w:val="20"/>
                  <w:szCs w:val="20"/>
                  <w:lang w:eastAsia="zh-CN"/>
                </w:rPr>
                <w:t>Futurewei</w:t>
              </w:r>
            </w:ins>
          </w:p>
        </w:tc>
        <w:tc>
          <w:tcPr>
            <w:tcW w:w="1980" w:type="dxa"/>
          </w:tcPr>
          <w:p w14:paraId="1B23C993" w14:textId="6ED048B2" w:rsidR="00D7597F" w:rsidRDefault="00D7597F" w:rsidP="00FA2867">
            <w:pPr>
              <w:rPr>
                <w:ins w:id="270" w:author="Futurewei" w:date="2020-04-23T13:04:00Z"/>
                <w:rFonts w:ascii="Arial" w:hAnsi="Arial" w:cs="Arial"/>
                <w:sz w:val="20"/>
                <w:szCs w:val="20"/>
                <w:lang w:eastAsia="zh-CN"/>
              </w:rPr>
            </w:pPr>
            <w:ins w:id="271" w:author="Futurewei" w:date="2020-04-23T13:04:00Z">
              <w:r>
                <w:rPr>
                  <w:rFonts w:ascii="Arial" w:hAnsi="Arial" w:cs="Arial"/>
                  <w:sz w:val="20"/>
                  <w:szCs w:val="20"/>
                  <w:lang w:eastAsia="zh-CN"/>
                </w:rPr>
                <w:t>??</w:t>
              </w:r>
            </w:ins>
          </w:p>
        </w:tc>
        <w:tc>
          <w:tcPr>
            <w:tcW w:w="5575" w:type="dxa"/>
          </w:tcPr>
          <w:p w14:paraId="44725F3F" w14:textId="77777777" w:rsidR="00D7597F" w:rsidRDefault="003E38FA" w:rsidP="00FA2867">
            <w:pPr>
              <w:rPr>
                <w:ins w:id="272" w:author="Futurewei" w:date="2020-04-23T13:05:00Z"/>
                <w:rFonts w:ascii="Arial" w:eastAsia="Times New Roman" w:hAnsi="Arial" w:cs="Arial"/>
                <w:sz w:val="20"/>
                <w:szCs w:val="20"/>
                <w:lang w:val="en-GB" w:eastAsia="zh-CN"/>
              </w:rPr>
            </w:pPr>
            <w:ins w:id="273"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274" w:author="Futurewei" w:date="2020-04-23T13:05:00Z">
              <w:r>
                <w:rPr>
                  <w:rFonts w:ascii="Arial" w:eastAsia="Times New Roman" w:hAnsi="Arial" w:cs="Arial"/>
                  <w:sz w:val="20"/>
                  <w:szCs w:val="20"/>
                  <w:lang w:val="en-GB" w:eastAsia="zh-CN"/>
                </w:rPr>
                <w:t xml:space="preserve">30-a &amp; 3-0b. </w:t>
              </w:r>
            </w:ins>
          </w:p>
          <w:p w14:paraId="46F8BBE8" w14:textId="1AFD8A4E" w:rsidR="003E38FA" w:rsidRPr="00A66708" w:rsidRDefault="003E38FA" w:rsidP="00FA2867">
            <w:pPr>
              <w:rPr>
                <w:ins w:id="275" w:author="Futurewei" w:date="2020-04-23T13:04:00Z"/>
                <w:rFonts w:ascii="Arial" w:eastAsia="Times New Roman" w:hAnsi="Arial" w:cs="Arial"/>
                <w:sz w:val="20"/>
                <w:szCs w:val="20"/>
                <w:lang w:val="en-GB" w:eastAsia="zh-CN"/>
              </w:rPr>
            </w:pPr>
            <w:ins w:id="276" w:author="Futurewei" w:date="2020-04-23T13:05:00Z">
              <w:r>
                <w:rPr>
                  <w:rFonts w:ascii="Arial" w:eastAsia="Times New Roman" w:hAnsi="Arial" w:cs="Arial"/>
                  <w:sz w:val="20"/>
                  <w:szCs w:val="20"/>
                  <w:lang w:val="en-GB" w:eastAsia="zh-CN"/>
                </w:rPr>
                <w:t xml:space="preserve">If so, then I think it is clear </w:t>
              </w:r>
            </w:ins>
            <w:ins w:id="277" w:author="Futurewei" w:date="2020-04-23T13:13:00Z">
              <w:r>
                <w:rPr>
                  <w:rFonts w:ascii="Arial" w:eastAsia="Times New Roman" w:hAnsi="Arial" w:cs="Arial"/>
                  <w:sz w:val="20"/>
                  <w:szCs w:val="20"/>
                  <w:lang w:val="en-GB" w:eastAsia="zh-CN"/>
                </w:rPr>
                <w:t xml:space="preserve">from this and the subsequent questions </w:t>
              </w:r>
            </w:ins>
            <w:ins w:id="278" w:author="Futurewei" w:date="2020-04-23T13:05:00Z">
              <w:r>
                <w:rPr>
                  <w:rFonts w:ascii="Arial" w:eastAsia="Times New Roman" w:hAnsi="Arial" w:cs="Arial"/>
                  <w:sz w:val="20"/>
                  <w:szCs w:val="20"/>
                  <w:lang w:val="en-GB" w:eastAsia="zh-CN"/>
                </w:rPr>
                <w:t>why we sh</w:t>
              </w:r>
            </w:ins>
            <w:ins w:id="279"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280"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281" w:author="Futurewei" w:date="2020-04-23T13:08:00Z">
              <w:r>
                <w:rPr>
                  <w:rFonts w:ascii="Arial" w:eastAsia="Times New Roman" w:hAnsi="Arial" w:cs="Arial"/>
                  <w:sz w:val="20"/>
                  <w:szCs w:val="20"/>
                  <w:lang w:val="en-GB" w:eastAsia="zh-CN"/>
                </w:rPr>
                <w:t xml:space="preserve"> </w:t>
              </w:r>
            </w:ins>
            <w:ins w:id="282" w:author="Futurewei" w:date="2020-04-23T13:55:00Z">
              <w:r w:rsidR="00B00DC9">
                <w:rPr>
                  <w:rFonts w:ascii="Arial" w:eastAsia="Times New Roman" w:hAnsi="Arial" w:cs="Arial"/>
                  <w:sz w:val="20"/>
                  <w:szCs w:val="20"/>
                  <w:lang w:val="en-GB" w:eastAsia="zh-CN"/>
                </w:rPr>
                <w:t xml:space="preserve">that need </w:t>
              </w:r>
            </w:ins>
            <w:ins w:id="283" w:author="Futurewei" w:date="2020-04-23T13:08:00Z">
              <w:r>
                <w:rPr>
                  <w:rFonts w:ascii="Arial" w:eastAsia="Times New Roman" w:hAnsi="Arial" w:cs="Arial"/>
                  <w:sz w:val="20"/>
                  <w:szCs w:val="20"/>
                  <w:lang w:val="en-GB" w:eastAsia="zh-CN"/>
                </w:rPr>
                <w:t>to be discussed and concluded.</w:t>
              </w:r>
            </w:ins>
          </w:p>
        </w:tc>
      </w:tr>
      <w:tr w:rsidR="009C4446" w14:paraId="099475EB" w14:textId="77777777" w:rsidTr="00B71B12">
        <w:trPr>
          <w:ins w:id="284" w:author="Kyocera (Masato Fujishiro)" w:date="2020-04-24T09:09:00Z"/>
        </w:trPr>
        <w:tc>
          <w:tcPr>
            <w:tcW w:w="1795" w:type="dxa"/>
          </w:tcPr>
          <w:p w14:paraId="490016A1" w14:textId="34152D2E" w:rsidR="009C4446" w:rsidRDefault="009C4446" w:rsidP="009C4446">
            <w:pPr>
              <w:rPr>
                <w:ins w:id="285" w:author="Kyocera (Masato Fujishiro)" w:date="2020-04-24T09:09:00Z"/>
                <w:rFonts w:ascii="Arial" w:hAnsi="Arial" w:cs="Arial"/>
                <w:sz w:val="20"/>
                <w:szCs w:val="20"/>
                <w:lang w:eastAsia="zh-CN"/>
              </w:rPr>
            </w:pPr>
            <w:ins w:id="286" w:author="Kyocera (Masato Fujishiro)" w:date="2020-04-24T09:10:00Z">
              <w:r>
                <w:rPr>
                  <w:rFonts w:ascii="Arial" w:eastAsia="游明朝" w:hAnsi="Arial" w:cs="Arial" w:hint="eastAsia"/>
                  <w:sz w:val="20"/>
                  <w:szCs w:val="20"/>
                  <w:lang w:eastAsia="ja-JP"/>
                </w:rPr>
                <w:lastRenderedPageBreak/>
                <w:t>K</w:t>
              </w:r>
              <w:r>
                <w:rPr>
                  <w:rFonts w:ascii="Arial" w:eastAsia="游明朝" w:hAnsi="Arial" w:cs="Arial"/>
                  <w:sz w:val="20"/>
                  <w:szCs w:val="20"/>
                  <w:lang w:eastAsia="ja-JP"/>
                </w:rPr>
                <w:t>yocera</w:t>
              </w:r>
            </w:ins>
          </w:p>
        </w:tc>
        <w:tc>
          <w:tcPr>
            <w:tcW w:w="1980" w:type="dxa"/>
          </w:tcPr>
          <w:p w14:paraId="2370EDFD" w14:textId="07DE7F01" w:rsidR="009C4446" w:rsidRDefault="009C4446" w:rsidP="009C4446">
            <w:pPr>
              <w:rPr>
                <w:ins w:id="287" w:author="Kyocera (Masato Fujishiro)" w:date="2020-04-24T09:09:00Z"/>
                <w:rFonts w:ascii="Arial" w:hAnsi="Arial" w:cs="Arial"/>
                <w:sz w:val="20"/>
                <w:szCs w:val="20"/>
                <w:lang w:eastAsia="zh-CN"/>
              </w:rPr>
            </w:pPr>
            <w:ins w:id="288" w:author="Kyocera (Masato Fujishiro)" w:date="2020-04-24T09:10:00Z">
              <w:r>
                <w:rPr>
                  <w:rFonts w:ascii="Arial" w:eastAsia="游明朝" w:hAnsi="Arial" w:cs="Arial"/>
                  <w:sz w:val="20"/>
                  <w:szCs w:val="20"/>
                  <w:lang w:eastAsia="ja-JP"/>
                </w:rPr>
                <w:t>Yes</w:t>
              </w:r>
            </w:ins>
          </w:p>
        </w:tc>
        <w:tc>
          <w:tcPr>
            <w:tcW w:w="5575" w:type="dxa"/>
          </w:tcPr>
          <w:p w14:paraId="3E66D209" w14:textId="762AF29F" w:rsidR="009C4446" w:rsidRDefault="009C4446" w:rsidP="009C4446">
            <w:pPr>
              <w:rPr>
                <w:ins w:id="289" w:author="Kyocera (Masato Fujishiro)" w:date="2020-04-24T09:09:00Z"/>
                <w:rFonts w:ascii="Arial" w:eastAsia="Times New Roman" w:hAnsi="Arial" w:cs="Arial"/>
                <w:sz w:val="20"/>
                <w:szCs w:val="20"/>
                <w:lang w:val="en-GB" w:eastAsia="zh-CN"/>
              </w:rPr>
            </w:pPr>
            <w:ins w:id="290" w:author="Kyocera (Masato Fujishiro)" w:date="2020-04-24T09:10: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bl>
    <w:p w14:paraId="1AD9DFCF" w14:textId="7BC426DB" w:rsidR="000205D1" w:rsidRDefault="000205D1" w:rsidP="000205D1">
      <w:pPr>
        <w:pStyle w:val="affff0"/>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291"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292"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293" w:author="Ericsson" w:date="2020-04-23T12:38:00Z"/>
          <w:rFonts w:ascii="Arial" w:eastAsia="Times New Roman" w:hAnsi="Arial" w:cs="Arial"/>
          <w:b/>
          <w:bCs/>
          <w:sz w:val="20"/>
          <w:szCs w:val="20"/>
          <w:lang w:val="en-GB" w:eastAsia="zh-CN"/>
        </w:rPr>
      </w:pPr>
      <w:ins w:id="294"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295"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afffb"/>
        <w:tblW w:w="0" w:type="auto"/>
        <w:tblLook w:val="04A0" w:firstRow="1" w:lastRow="0" w:firstColumn="1" w:lastColumn="0" w:noHBand="0" w:noVBand="1"/>
      </w:tblPr>
      <w:tblGrid>
        <w:gridCol w:w="1795"/>
        <w:gridCol w:w="1980"/>
        <w:gridCol w:w="5575"/>
      </w:tblGrid>
      <w:tr w:rsidR="00F20265" w14:paraId="18253FD0" w14:textId="77777777" w:rsidTr="00B71B12">
        <w:tc>
          <w:tcPr>
            <w:tcW w:w="1795" w:type="dxa"/>
            <w:shd w:val="clear" w:color="auto" w:fill="66FFFF"/>
          </w:tcPr>
          <w:p w14:paraId="08C976C7" w14:textId="77777777" w:rsidR="00F20265" w:rsidRDefault="00F2026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B71B1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B71B1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B71B12">
        <w:tc>
          <w:tcPr>
            <w:tcW w:w="1795" w:type="dxa"/>
          </w:tcPr>
          <w:p w14:paraId="680DC4BC" w14:textId="708C2382" w:rsidR="00F20265" w:rsidRDefault="00A12A6C" w:rsidP="00B71B12">
            <w:pPr>
              <w:rPr>
                <w:rFonts w:ascii="Arial" w:hAnsi="Arial" w:cs="Arial"/>
                <w:sz w:val="20"/>
                <w:szCs w:val="20"/>
                <w:lang w:eastAsia="zh-CN"/>
              </w:rPr>
            </w:pPr>
            <w:ins w:id="296"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B71B12">
            <w:pPr>
              <w:rPr>
                <w:rFonts w:ascii="Arial" w:hAnsi="Arial" w:cs="Arial"/>
                <w:sz w:val="20"/>
                <w:szCs w:val="20"/>
                <w:lang w:eastAsia="zh-CN"/>
              </w:rPr>
            </w:pPr>
            <w:ins w:id="297" w:author="Ericsson" w:date="2020-04-23T12:38:00Z">
              <w:r>
                <w:rPr>
                  <w:rFonts w:ascii="Arial" w:hAnsi="Arial" w:cs="Arial"/>
                  <w:sz w:val="20"/>
                  <w:szCs w:val="20"/>
                  <w:lang w:eastAsia="zh-CN"/>
                </w:rPr>
                <w:t>3</w:t>
              </w:r>
            </w:ins>
          </w:p>
        </w:tc>
        <w:tc>
          <w:tcPr>
            <w:tcW w:w="5575" w:type="dxa"/>
          </w:tcPr>
          <w:p w14:paraId="2A402CCA" w14:textId="0FB9B260" w:rsidR="00F20265" w:rsidRDefault="007A2ACF" w:rsidP="00B71B12">
            <w:pPr>
              <w:rPr>
                <w:rFonts w:ascii="Arial" w:hAnsi="Arial" w:cs="Arial"/>
                <w:sz w:val="20"/>
                <w:szCs w:val="20"/>
                <w:lang w:eastAsia="zh-CN"/>
              </w:rPr>
            </w:pPr>
            <w:ins w:id="298"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F20265" w14:paraId="55C756D3" w14:textId="77777777" w:rsidTr="00B71B12">
        <w:tc>
          <w:tcPr>
            <w:tcW w:w="1795" w:type="dxa"/>
          </w:tcPr>
          <w:p w14:paraId="4182E804" w14:textId="13005206" w:rsidR="00F20265" w:rsidRDefault="00FA2867" w:rsidP="00B71B12">
            <w:pPr>
              <w:rPr>
                <w:rFonts w:ascii="Arial" w:hAnsi="Arial" w:cs="Arial"/>
                <w:sz w:val="20"/>
                <w:szCs w:val="20"/>
                <w:lang w:eastAsia="zh-CN"/>
              </w:rPr>
            </w:pPr>
            <w:ins w:id="299" w:author="Nokia" w:date="2020-04-23T13:22:00Z">
              <w:r>
                <w:rPr>
                  <w:rFonts w:ascii="Arial" w:hAnsi="Arial" w:cs="Arial"/>
                  <w:sz w:val="20"/>
                  <w:szCs w:val="20"/>
                  <w:lang w:eastAsia="zh-CN"/>
                </w:rPr>
                <w:t>Nokia</w:t>
              </w:r>
            </w:ins>
          </w:p>
        </w:tc>
        <w:tc>
          <w:tcPr>
            <w:tcW w:w="1980" w:type="dxa"/>
          </w:tcPr>
          <w:p w14:paraId="560BC2C9" w14:textId="0E576AA1" w:rsidR="00F20265" w:rsidRDefault="00FA2867" w:rsidP="00B71B12">
            <w:pPr>
              <w:rPr>
                <w:rFonts w:ascii="Arial" w:hAnsi="Arial" w:cs="Arial"/>
                <w:sz w:val="20"/>
                <w:szCs w:val="20"/>
                <w:lang w:eastAsia="zh-CN"/>
              </w:rPr>
            </w:pPr>
            <w:ins w:id="300" w:author="Nokia" w:date="2020-04-23T13:23:00Z">
              <w:r>
                <w:rPr>
                  <w:rFonts w:ascii="Arial" w:hAnsi="Arial" w:cs="Arial"/>
                  <w:sz w:val="20"/>
                  <w:szCs w:val="20"/>
                  <w:lang w:eastAsia="zh-CN"/>
                </w:rPr>
                <w:t>3</w:t>
              </w:r>
            </w:ins>
          </w:p>
        </w:tc>
        <w:tc>
          <w:tcPr>
            <w:tcW w:w="5575" w:type="dxa"/>
          </w:tcPr>
          <w:p w14:paraId="1C3C70FD" w14:textId="77777777" w:rsidR="00F20265" w:rsidRDefault="00F20265" w:rsidP="00B71B12">
            <w:pPr>
              <w:rPr>
                <w:rFonts w:ascii="Arial" w:hAnsi="Arial" w:cs="Arial"/>
                <w:sz w:val="20"/>
                <w:szCs w:val="20"/>
                <w:lang w:eastAsia="zh-CN"/>
              </w:rPr>
            </w:pPr>
          </w:p>
        </w:tc>
      </w:tr>
      <w:tr w:rsidR="00F20265" w14:paraId="41375204" w14:textId="77777777" w:rsidTr="00B71B12">
        <w:tc>
          <w:tcPr>
            <w:tcW w:w="1795" w:type="dxa"/>
          </w:tcPr>
          <w:p w14:paraId="5B5AD057" w14:textId="6FFBA59D" w:rsidR="00F20265" w:rsidRDefault="00C809C0" w:rsidP="00B71B12">
            <w:pPr>
              <w:rPr>
                <w:rFonts w:ascii="Arial" w:hAnsi="Arial" w:cs="Arial"/>
                <w:sz w:val="20"/>
                <w:szCs w:val="20"/>
                <w:lang w:eastAsia="zh-CN"/>
              </w:rPr>
            </w:pPr>
            <w:ins w:id="301"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5F784D4" w14:textId="0305FB3D" w:rsidR="00F20265" w:rsidRDefault="00C809C0" w:rsidP="00B71B12">
            <w:pPr>
              <w:rPr>
                <w:rFonts w:ascii="Arial" w:hAnsi="Arial" w:cs="Arial"/>
                <w:sz w:val="20"/>
                <w:szCs w:val="20"/>
                <w:lang w:eastAsia="zh-CN"/>
              </w:rPr>
            </w:pPr>
            <w:ins w:id="302" w:author="Lenovo_Lianhai" w:date="2020-04-23T21:34:00Z">
              <w:r>
                <w:rPr>
                  <w:rFonts w:ascii="Arial" w:hAnsi="Arial" w:cs="Arial" w:hint="eastAsia"/>
                  <w:sz w:val="20"/>
                  <w:szCs w:val="20"/>
                  <w:lang w:eastAsia="zh-CN"/>
                </w:rPr>
                <w:t>3</w:t>
              </w:r>
            </w:ins>
          </w:p>
        </w:tc>
        <w:tc>
          <w:tcPr>
            <w:tcW w:w="5575" w:type="dxa"/>
          </w:tcPr>
          <w:p w14:paraId="43AF9015" w14:textId="77777777" w:rsidR="00F20265" w:rsidRDefault="00F20265" w:rsidP="00B71B12">
            <w:pPr>
              <w:rPr>
                <w:rFonts w:ascii="Arial" w:hAnsi="Arial" w:cs="Arial"/>
                <w:sz w:val="20"/>
                <w:szCs w:val="20"/>
                <w:lang w:eastAsia="zh-CN"/>
              </w:rPr>
            </w:pPr>
          </w:p>
        </w:tc>
      </w:tr>
      <w:tr w:rsidR="003E38FA" w14:paraId="6C702EE7" w14:textId="77777777" w:rsidTr="00B71B12">
        <w:trPr>
          <w:ins w:id="303" w:author="Futurewei" w:date="2020-04-23T13:09:00Z"/>
        </w:trPr>
        <w:tc>
          <w:tcPr>
            <w:tcW w:w="1795" w:type="dxa"/>
          </w:tcPr>
          <w:p w14:paraId="5F250273" w14:textId="347FEF36" w:rsidR="003E38FA" w:rsidRDefault="003E38FA" w:rsidP="00B71B12">
            <w:pPr>
              <w:rPr>
                <w:ins w:id="304" w:author="Futurewei" w:date="2020-04-23T13:09:00Z"/>
                <w:rFonts w:ascii="Arial" w:hAnsi="Arial" w:cs="Arial"/>
                <w:sz w:val="20"/>
                <w:szCs w:val="20"/>
                <w:lang w:eastAsia="zh-CN"/>
              </w:rPr>
            </w:pPr>
            <w:ins w:id="305" w:author="Futurewei" w:date="2020-04-23T13:09:00Z">
              <w:r>
                <w:rPr>
                  <w:rFonts w:ascii="Arial" w:hAnsi="Arial" w:cs="Arial"/>
                  <w:sz w:val="20"/>
                  <w:szCs w:val="20"/>
                  <w:lang w:eastAsia="zh-CN"/>
                </w:rPr>
                <w:t>Futurewei</w:t>
              </w:r>
            </w:ins>
          </w:p>
        </w:tc>
        <w:tc>
          <w:tcPr>
            <w:tcW w:w="1980" w:type="dxa"/>
          </w:tcPr>
          <w:p w14:paraId="29DBDCA8" w14:textId="77777777" w:rsidR="003E38FA" w:rsidRDefault="003E38FA" w:rsidP="00B71B12">
            <w:pPr>
              <w:rPr>
                <w:ins w:id="306" w:author="Futurewei" w:date="2020-04-23T13:09:00Z"/>
                <w:rFonts w:ascii="Arial" w:hAnsi="Arial" w:cs="Arial"/>
                <w:sz w:val="20"/>
                <w:szCs w:val="20"/>
                <w:lang w:eastAsia="zh-CN"/>
              </w:rPr>
            </w:pPr>
          </w:p>
        </w:tc>
        <w:tc>
          <w:tcPr>
            <w:tcW w:w="5575" w:type="dxa"/>
          </w:tcPr>
          <w:p w14:paraId="72ACDB91" w14:textId="46D10968" w:rsidR="003E38FA" w:rsidRDefault="003E38FA">
            <w:pPr>
              <w:rPr>
                <w:ins w:id="307" w:author="Futurewei" w:date="2020-04-23T13:09:00Z"/>
                <w:rFonts w:ascii="Arial" w:hAnsi="Arial" w:cs="Arial"/>
                <w:sz w:val="20"/>
                <w:szCs w:val="20"/>
                <w:lang w:eastAsia="zh-CN"/>
              </w:rPr>
              <w:pPrChange w:id="308" w:author="Futurewei" w:date="2020-04-23T13:09:00Z">
                <w:pPr>
                  <w:tabs>
                    <w:tab w:val="left" w:pos="1102"/>
                  </w:tabs>
                </w:pPr>
              </w:pPrChange>
            </w:pPr>
            <w:ins w:id="309" w:author="Futurewei" w:date="2020-04-23T13:09:00Z">
              <w:r>
                <w:rPr>
                  <w:rFonts w:ascii="Arial" w:hAnsi="Arial" w:cs="Arial"/>
                  <w:sz w:val="20"/>
                  <w:szCs w:val="20"/>
                  <w:lang w:eastAsia="zh-CN"/>
                </w:rPr>
                <w:t xml:space="preserve">Prefer not to re-open discussions which have already been concluded. </w:t>
              </w:r>
            </w:ins>
            <w:ins w:id="310" w:author="Futurewei" w:date="2020-04-23T13:11:00Z">
              <w:r>
                <w:rPr>
                  <w:rFonts w:ascii="Arial" w:hAnsi="Arial" w:cs="Arial"/>
                  <w:sz w:val="20"/>
                  <w:szCs w:val="20"/>
                  <w:lang w:eastAsia="zh-CN"/>
                </w:rPr>
                <w:t>Please see comments to Proposal 3-1 above.</w:t>
              </w:r>
            </w:ins>
          </w:p>
        </w:tc>
      </w:tr>
      <w:tr w:rsidR="009C4446" w14:paraId="631731ED" w14:textId="77777777" w:rsidTr="00B71B12">
        <w:trPr>
          <w:ins w:id="311" w:author="Kyocera (Masato Fujishiro)" w:date="2020-04-24T09:10:00Z"/>
        </w:trPr>
        <w:tc>
          <w:tcPr>
            <w:tcW w:w="1795" w:type="dxa"/>
          </w:tcPr>
          <w:p w14:paraId="03AB859C" w14:textId="33E87706" w:rsidR="009C4446" w:rsidRDefault="009C4446" w:rsidP="009C4446">
            <w:pPr>
              <w:rPr>
                <w:ins w:id="312" w:author="Kyocera (Masato Fujishiro)" w:date="2020-04-24T09:10:00Z"/>
                <w:rFonts w:ascii="Arial" w:hAnsi="Arial" w:cs="Arial"/>
                <w:sz w:val="20"/>
                <w:szCs w:val="20"/>
                <w:lang w:eastAsia="zh-CN"/>
              </w:rPr>
            </w:pPr>
            <w:ins w:id="313" w:author="Kyocera (Masato Fujishiro)" w:date="2020-04-24T09:10: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663164FF" w14:textId="782AE151" w:rsidR="009C4446" w:rsidRDefault="009C4446" w:rsidP="009C4446">
            <w:pPr>
              <w:rPr>
                <w:ins w:id="314" w:author="Kyocera (Masato Fujishiro)" w:date="2020-04-24T09:10:00Z"/>
                <w:rFonts w:ascii="Arial" w:hAnsi="Arial" w:cs="Arial"/>
                <w:sz w:val="20"/>
                <w:szCs w:val="20"/>
                <w:lang w:eastAsia="zh-CN"/>
              </w:rPr>
            </w:pPr>
            <w:ins w:id="315" w:author="Kyocera (Masato Fujishiro)" w:date="2020-04-24T09:10:00Z">
              <w:r>
                <w:rPr>
                  <w:rFonts w:ascii="Arial" w:eastAsia="游明朝" w:hAnsi="Arial" w:cs="Arial"/>
                  <w:sz w:val="20"/>
                  <w:szCs w:val="20"/>
                  <w:lang w:eastAsia="ja-JP"/>
                </w:rPr>
                <w:t>2</w:t>
              </w:r>
            </w:ins>
          </w:p>
        </w:tc>
        <w:tc>
          <w:tcPr>
            <w:tcW w:w="5575" w:type="dxa"/>
          </w:tcPr>
          <w:p w14:paraId="0FFC74BD" w14:textId="79027504" w:rsidR="009C4446" w:rsidRDefault="009C4446" w:rsidP="009C4446">
            <w:pPr>
              <w:rPr>
                <w:ins w:id="316" w:author="Kyocera (Masato Fujishiro)" w:date="2020-04-24T09:10:00Z"/>
                <w:rFonts w:ascii="Arial" w:hAnsi="Arial" w:cs="Arial"/>
                <w:sz w:val="20"/>
                <w:szCs w:val="20"/>
                <w:lang w:eastAsia="zh-CN"/>
              </w:rPr>
            </w:pPr>
            <w:ins w:id="317" w:author="Kyocera (Masato Fujishiro)" w:date="2020-04-24T09:10: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also think Type 3 BH RLF allows the IAB-MTs </w:t>
              </w:r>
            </w:ins>
            <w:ins w:id="318" w:author="Kyocera (Masato Fujishiro)" w:date="2020-04-24T09:11:00Z">
              <w:r>
                <w:rPr>
                  <w:rFonts w:ascii="Arial" w:eastAsia="游明朝" w:hAnsi="Arial" w:cs="Arial"/>
                  <w:sz w:val="20"/>
                  <w:szCs w:val="20"/>
                  <w:lang w:eastAsia="ja-JP"/>
                </w:rPr>
                <w:t>(</w:t>
              </w:r>
            </w:ins>
            <w:ins w:id="319" w:author="Kyocera (Masato Fujishiro)" w:date="2020-04-24T09:10:00Z">
              <w:r>
                <w:rPr>
                  <w:rFonts w:ascii="Arial" w:eastAsia="游明朝" w:hAnsi="Arial" w:cs="Arial"/>
                  <w:sz w:val="20"/>
                  <w:szCs w:val="20"/>
                  <w:lang w:eastAsia="ja-JP"/>
                </w:rPr>
                <w:t>and hopefully the UEs</w:t>
              </w:r>
            </w:ins>
            <w:ins w:id="320" w:author="Kyocera (Masato Fujishiro)" w:date="2020-04-24T09:11:00Z">
              <w:r>
                <w:rPr>
                  <w:rFonts w:ascii="Arial" w:eastAsia="游明朝" w:hAnsi="Arial" w:cs="Arial"/>
                  <w:sz w:val="20"/>
                  <w:szCs w:val="20"/>
                  <w:lang w:eastAsia="ja-JP"/>
                </w:rPr>
                <w:t>)</w:t>
              </w:r>
            </w:ins>
            <w:ins w:id="321" w:author="Kyocera (Masato Fujishiro)" w:date="2020-04-24T09:10:00Z">
              <w:r>
                <w:rPr>
                  <w:rFonts w:ascii="Arial" w:eastAsia="游明朝" w:hAnsi="Arial" w:cs="Arial"/>
                  <w:sz w:val="20"/>
                  <w:szCs w:val="20"/>
                  <w:lang w:eastAsia="ja-JP"/>
                </w:rPr>
                <w:t xml:space="preserve"> in RRC Connected to resume UL transmissions including SR. </w:t>
              </w:r>
            </w:ins>
          </w:p>
        </w:tc>
      </w:tr>
    </w:tbl>
    <w:p w14:paraId="02523BDF" w14:textId="77777777" w:rsidR="00F20265" w:rsidRDefault="00F20265" w:rsidP="00F20265">
      <w:pPr>
        <w:pStyle w:val="affff0"/>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afffb"/>
        <w:tblW w:w="0" w:type="auto"/>
        <w:tblLook w:val="04A0" w:firstRow="1" w:lastRow="0" w:firstColumn="1" w:lastColumn="0" w:noHBand="0" w:noVBand="1"/>
      </w:tblPr>
      <w:tblGrid>
        <w:gridCol w:w="1795"/>
        <w:gridCol w:w="1980"/>
        <w:gridCol w:w="5575"/>
      </w:tblGrid>
      <w:tr w:rsidR="00A52445" w14:paraId="05DFB4E9" w14:textId="77777777" w:rsidTr="00B71B12">
        <w:tc>
          <w:tcPr>
            <w:tcW w:w="1795" w:type="dxa"/>
            <w:shd w:val="clear" w:color="auto" w:fill="66FFFF"/>
          </w:tcPr>
          <w:p w14:paraId="4F84FDD7" w14:textId="77777777" w:rsidR="00A52445" w:rsidRDefault="00A5244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B71B1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B71B1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B71B12">
        <w:tc>
          <w:tcPr>
            <w:tcW w:w="1795" w:type="dxa"/>
          </w:tcPr>
          <w:p w14:paraId="722C0244" w14:textId="02C8E5D7" w:rsidR="00A52445" w:rsidRDefault="00FA2867" w:rsidP="00B71B12">
            <w:pPr>
              <w:rPr>
                <w:rFonts w:ascii="Arial" w:hAnsi="Arial" w:cs="Arial"/>
                <w:sz w:val="20"/>
                <w:szCs w:val="20"/>
                <w:lang w:eastAsia="zh-CN"/>
              </w:rPr>
            </w:pPr>
            <w:ins w:id="322" w:author="Nokia" w:date="2020-04-23T13:23:00Z">
              <w:r>
                <w:rPr>
                  <w:rFonts w:ascii="Arial" w:hAnsi="Arial" w:cs="Arial"/>
                  <w:sz w:val="20"/>
                  <w:szCs w:val="20"/>
                  <w:lang w:eastAsia="zh-CN"/>
                </w:rPr>
                <w:t>Nokia</w:t>
              </w:r>
            </w:ins>
          </w:p>
        </w:tc>
        <w:tc>
          <w:tcPr>
            <w:tcW w:w="1980" w:type="dxa"/>
          </w:tcPr>
          <w:p w14:paraId="1D5FF0AD" w14:textId="74842D3F" w:rsidR="00A52445" w:rsidRDefault="00FA2867" w:rsidP="00B71B12">
            <w:pPr>
              <w:rPr>
                <w:rFonts w:ascii="Arial" w:hAnsi="Arial" w:cs="Arial"/>
                <w:sz w:val="20"/>
                <w:szCs w:val="20"/>
                <w:lang w:eastAsia="zh-CN"/>
              </w:rPr>
            </w:pPr>
            <w:ins w:id="323" w:author="Nokia" w:date="2020-04-23T13:23:00Z">
              <w:r>
                <w:rPr>
                  <w:rFonts w:ascii="Arial" w:hAnsi="Arial" w:cs="Arial"/>
                  <w:sz w:val="20"/>
                  <w:szCs w:val="20"/>
                  <w:lang w:eastAsia="zh-CN"/>
                </w:rPr>
                <w:t>1.1</w:t>
              </w:r>
            </w:ins>
          </w:p>
        </w:tc>
        <w:tc>
          <w:tcPr>
            <w:tcW w:w="5575" w:type="dxa"/>
          </w:tcPr>
          <w:p w14:paraId="04A0EE00" w14:textId="77777777" w:rsidR="00A52445" w:rsidRDefault="00A52445" w:rsidP="00B71B12">
            <w:pPr>
              <w:rPr>
                <w:rFonts w:ascii="Arial" w:hAnsi="Arial" w:cs="Arial"/>
                <w:sz w:val="20"/>
                <w:szCs w:val="20"/>
                <w:lang w:eastAsia="zh-CN"/>
              </w:rPr>
            </w:pPr>
          </w:p>
        </w:tc>
      </w:tr>
      <w:tr w:rsidR="00A52445" w14:paraId="68D344CB" w14:textId="77777777" w:rsidTr="00B71B12">
        <w:tc>
          <w:tcPr>
            <w:tcW w:w="1795" w:type="dxa"/>
          </w:tcPr>
          <w:p w14:paraId="53BE31BE" w14:textId="1F7D4707" w:rsidR="00A52445" w:rsidRDefault="006F12E5" w:rsidP="00B71B12">
            <w:pPr>
              <w:rPr>
                <w:rFonts w:ascii="Arial" w:hAnsi="Arial" w:cs="Arial"/>
                <w:sz w:val="20"/>
                <w:szCs w:val="20"/>
                <w:lang w:eastAsia="zh-CN"/>
              </w:rPr>
            </w:pPr>
            <w:ins w:id="324"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2873584" w14:textId="796400B5" w:rsidR="00A52445" w:rsidRDefault="006F12E5" w:rsidP="00B71B12">
            <w:pPr>
              <w:rPr>
                <w:rFonts w:ascii="Arial" w:hAnsi="Arial" w:cs="Arial"/>
                <w:sz w:val="20"/>
                <w:szCs w:val="20"/>
                <w:lang w:eastAsia="zh-CN"/>
              </w:rPr>
            </w:pPr>
            <w:ins w:id="325"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14:paraId="581CED95" w14:textId="77777777" w:rsidR="00A52445" w:rsidRDefault="00A52445" w:rsidP="00B71B12">
            <w:pPr>
              <w:rPr>
                <w:rFonts w:ascii="Arial" w:hAnsi="Arial" w:cs="Arial"/>
                <w:sz w:val="20"/>
                <w:szCs w:val="20"/>
                <w:lang w:eastAsia="zh-CN"/>
              </w:rPr>
            </w:pPr>
          </w:p>
        </w:tc>
      </w:tr>
      <w:tr w:rsidR="003E38FA" w14:paraId="1126A18B" w14:textId="77777777" w:rsidTr="00B71B12">
        <w:tc>
          <w:tcPr>
            <w:tcW w:w="1795" w:type="dxa"/>
          </w:tcPr>
          <w:p w14:paraId="0C030D85" w14:textId="7D3DAC74" w:rsidR="003E38FA" w:rsidRDefault="003E38FA" w:rsidP="003E38FA">
            <w:pPr>
              <w:rPr>
                <w:rFonts w:ascii="Arial" w:hAnsi="Arial" w:cs="Arial"/>
                <w:sz w:val="20"/>
                <w:szCs w:val="20"/>
                <w:lang w:eastAsia="zh-CN"/>
              </w:rPr>
            </w:pPr>
            <w:ins w:id="326" w:author="Futurewei" w:date="2020-04-23T13:11:00Z">
              <w:r>
                <w:rPr>
                  <w:rFonts w:ascii="Arial" w:hAnsi="Arial" w:cs="Arial"/>
                  <w:sz w:val="20"/>
                  <w:szCs w:val="20"/>
                  <w:lang w:eastAsia="zh-CN"/>
                </w:rPr>
                <w:t>Futurewei</w:t>
              </w:r>
            </w:ins>
          </w:p>
        </w:tc>
        <w:tc>
          <w:tcPr>
            <w:tcW w:w="1980" w:type="dxa"/>
          </w:tcPr>
          <w:p w14:paraId="6C2A5EC3" w14:textId="77777777" w:rsidR="003E38FA" w:rsidRDefault="003E38FA" w:rsidP="003E38FA">
            <w:pPr>
              <w:rPr>
                <w:rFonts w:ascii="Arial" w:hAnsi="Arial" w:cs="Arial"/>
                <w:sz w:val="20"/>
                <w:szCs w:val="20"/>
                <w:lang w:eastAsia="zh-CN"/>
              </w:rPr>
            </w:pPr>
          </w:p>
        </w:tc>
        <w:tc>
          <w:tcPr>
            <w:tcW w:w="5575" w:type="dxa"/>
          </w:tcPr>
          <w:p w14:paraId="30824891" w14:textId="1CBF524A" w:rsidR="003E38FA" w:rsidRDefault="003E38FA" w:rsidP="003E38FA">
            <w:pPr>
              <w:rPr>
                <w:rFonts w:ascii="Arial" w:hAnsi="Arial" w:cs="Arial"/>
                <w:sz w:val="20"/>
                <w:szCs w:val="20"/>
                <w:lang w:eastAsia="zh-CN"/>
              </w:rPr>
            </w:pPr>
            <w:ins w:id="327" w:author="Futurewei" w:date="2020-04-23T13:11:00Z">
              <w:r>
                <w:rPr>
                  <w:rFonts w:ascii="Arial" w:hAnsi="Arial" w:cs="Arial"/>
                  <w:sz w:val="20"/>
                  <w:szCs w:val="20"/>
                  <w:lang w:eastAsia="zh-CN"/>
                </w:rPr>
                <w:t>Prefer not to re-open discussions which have already been concluded. Please see comments to Proposal 3-1 above.</w:t>
              </w:r>
            </w:ins>
          </w:p>
        </w:tc>
      </w:tr>
    </w:tbl>
    <w:p w14:paraId="1210142F" w14:textId="77777777" w:rsidR="00A52445" w:rsidRDefault="00A52445" w:rsidP="00A52445">
      <w:pPr>
        <w:pStyle w:val="affff0"/>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lastRenderedPageBreak/>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afffb"/>
        <w:tblW w:w="0" w:type="auto"/>
        <w:tblLook w:val="04A0" w:firstRow="1" w:lastRow="0" w:firstColumn="1" w:lastColumn="0" w:noHBand="0" w:noVBand="1"/>
      </w:tblPr>
      <w:tblGrid>
        <w:gridCol w:w="1795"/>
        <w:gridCol w:w="1980"/>
        <w:gridCol w:w="5575"/>
      </w:tblGrid>
      <w:tr w:rsidR="00AB79C2" w14:paraId="5E4DEC7E" w14:textId="77777777" w:rsidTr="00B71B12">
        <w:tc>
          <w:tcPr>
            <w:tcW w:w="1795" w:type="dxa"/>
            <w:shd w:val="clear" w:color="auto" w:fill="66FFFF"/>
          </w:tcPr>
          <w:p w14:paraId="3C9A58A7" w14:textId="77777777" w:rsidR="00AB79C2" w:rsidRDefault="00AB79C2"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847DCEE" w14:textId="2C63A9E2" w:rsidR="00AB79C2" w:rsidRDefault="00964B33" w:rsidP="00B71B12">
            <w:pPr>
              <w:rPr>
                <w:rFonts w:ascii="Arial" w:hAnsi="Arial" w:cs="Arial"/>
                <w:sz w:val="20"/>
                <w:szCs w:val="20"/>
                <w:lang w:eastAsia="zh-CN"/>
              </w:rPr>
            </w:pPr>
            <w:r>
              <w:rPr>
                <w:rFonts w:ascii="Arial" w:hAnsi="Arial" w:cs="Arial"/>
                <w:sz w:val="20"/>
                <w:szCs w:val="20"/>
                <w:lang w:eastAsia="zh-CN"/>
              </w:rPr>
              <w:t>BAP address in included in 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B71B12">
            <w:pPr>
              <w:rPr>
                <w:rFonts w:ascii="Arial" w:hAnsi="Arial" w:cs="Arial"/>
                <w:sz w:val="20"/>
                <w:szCs w:val="20"/>
                <w:lang w:eastAsia="zh-CN"/>
              </w:rPr>
            </w:pPr>
            <w:r>
              <w:rPr>
                <w:rFonts w:ascii="Arial" w:hAnsi="Arial" w:cs="Arial"/>
                <w:sz w:val="20"/>
                <w:szCs w:val="20"/>
                <w:lang w:eastAsia="zh-CN"/>
              </w:rPr>
              <w:t>Comment</w:t>
            </w:r>
          </w:p>
        </w:tc>
      </w:tr>
      <w:tr w:rsidR="00AB79C2" w14:paraId="4C18D5CB" w14:textId="77777777" w:rsidTr="00B71B12">
        <w:tc>
          <w:tcPr>
            <w:tcW w:w="1795" w:type="dxa"/>
          </w:tcPr>
          <w:p w14:paraId="6E76821A" w14:textId="5347D21F" w:rsidR="00AB79C2" w:rsidRDefault="00483D22" w:rsidP="00B71B12">
            <w:pPr>
              <w:rPr>
                <w:rFonts w:ascii="Arial" w:hAnsi="Arial" w:cs="Arial"/>
                <w:sz w:val="20"/>
                <w:szCs w:val="20"/>
                <w:lang w:eastAsia="zh-CN"/>
              </w:rPr>
            </w:pPr>
            <w:ins w:id="328"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B71B12">
            <w:pPr>
              <w:rPr>
                <w:rFonts w:ascii="Arial" w:hAnsi="Arial" w:cs="Arial"/>
                <w:sz w:val="20"/>
                <w:szCs w:val="20"/>
                <w:lang w:eastAsia="zh-CN"/>
              </w:rPr>
            </w:pPr>
            <w:ins w:id="329"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B71B12">
            <w:pPr>
              <w:rPr>
                <w:rFonts w:ascii="Arial" w:hAnsi="Arial" w:cs="Arial"/>
                <w:sz w:val="20"/>
                <w:szCs w:val="20"/>
                <w:lang w:eastAsia="zh-CN"/>
              </w:rPr>
            </w:pPr>
            <w:ins w:id="330"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FA2867" w14:paraId="09708756" w14:textId="77777777" w:rsidTr="00B71B12">
        <w:tc>
          <w:tcPr>
            <w:tcW w:w="1795" w:type="dxa"/>
          </w:tcPr>
          <w:p w14:paraId="6FCEBC50" w14:textId="061F2B7A" w:rsidR="00FA2867" w:rsidRDefault="00FA2867" w:rsidP="00FA2867">
            <w:pPr>
              <w:rPr>
                <w:rFonts w:ascii="Arial" w:hAnsi="Arial" w:cs="Arial"/>
                <w:sz w:val="20"/>
                <w:szCs w:val="20"/>
                <w:lang w:eastAsia="zh-CN"/>
              </w:rPr>
            </w:pPr>
            <w:ins w:id="331" w:author="Nokia" w:date="2020-04-23T13:23:00Z">
              <w:r>
                <w:rPr>
                  <w:rFonts w:ascii="Arial" w:hAnsi="Arial" w:cs="Arial"/>
                  <w:sz w:val="20"/>
                  <w:szCs w:val="20"/>
                  <w:lang w:eastAsia="zh-CN"/>
                </w:rPr>
                <w:t>Nokia</w:t>
              </w:r>
            </w:ins>
          </w:p>
        </w:tc>
        <w:tc>
          <w:tcPr>
            <w:tcW w:w="1980" w:type="dxa"/>
          </w:tcPr>
          <w:p w14:paraId="691B34A8" w14:textId="74D39F4A" w:rsidR="00FA2867" w:rsidRDefault="00FA2867" w:rsidP="00FA2867">
            <w:pPr>
              <w:rPr>
                <w:rFonts w:ascii="Arial" w:hAnsi="Arial" w:cs="Arial"/>
                <w:sz w:val="20"/>
                <w:szCs w:val="20"/>
                <w:lang w:eastAsia="zh-CN"/>
              </w:rPr>
            </w:pPr>
            <w:ins w:id="332" w:author="Nokia" w:date="2020-04-23T13:23:00Z">
              <w:r>
                <w:rPr>
                  <w:rFonts w:ascii="Arial" w:hAnsi="Arial" w:cs="Arial"/>
                  <w:sz w:val="20"/>
                  <w:szCs w:val="20"/>
                  <w:lang w:eastAsia="zh-CN"/>
                </w:rPr>
                <w:t>No</w:t>
              </w:r>
            </w:ins>
          </w:p>
        </w:tc>
        <w:tc>
          <w:tcPr>
            <w:tcW w:w="5575" w:type="dxa"/>
          </w:tcPr>
          <w:p w14:paraId="53C00AF0" w14:textId="7592CE05" w:rsidR="00FA2867" w:rsidRDefault="00FA2867" w:rsidP="00FA2867">
            <w:pPr>
              <w:rPr>
                <w:rFonts w:ascii="Arial" w:hAnsi="Arial" w:cs="Arial"/>
                <w:sz w:val="20"/>
                <w:szCs w:val="20"/>
                <w:lang w:eastAsia="zh-CN"/>
              </w:rPr>
            </w:pPr>
            <w:ins w:id="333"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FA2867" w14:paraId="240E057D" w14:textId="77777777" w:rsidTr="00B71B12">
        <w:tc>
          <w:tcPr>
            <w:tcW w:w="1795" w:type="dxa"/>
          </w:tcPr>
          <w:p w14:paraId="3D04A22B" w14:textId="2EBF1F33" w:rsidR="00FA2867" w:rsidRDefault="00500136" w:rsidP="00FA2867">
            <w:pPr>
              <w:rPr>
                <w:rFonts w:ascii="Arial" w:hAnsi="Arial" w:cs="Arial"/>
                <w:sz w:val="20"/>
                <w:szCs w:val="20"/>
                <w:lang w:eastAsia="zh-CN"/>
              </w:rPr>
            </w:pPr>
            <w:ins w:id="334" w:author="Lenovo_Lianhai" w:date="2020-04-23T21:41: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E20BD" w14:textId="4E75ADFE" w:rsidR="00FA2867" w:rsidRDefault="00500136" w:rsidP="00FA2867">
            <w:pPr>
              <w:rPr>
                <w:rFonts w:ascii="Arial" w:hAnsi="Arial" w:cs="Arial"/>
                <w:sz w:val="20"/>
                <w:szCs w:val="20"/>
                <w:lang w:eastAsia="zh-CN"/>
              </w:rPr>
            </w:pPr>
            <w:ins w:id="335" w:author="Lenovo_Lianhai" w:date="2020-04-23T21:41:00Z">
              <w:r>
                <w:rPr>
                  <w:rFonts w:ascii="Arial" w:hAnsi="Arial" w:cs="Arial"/>
                  <w:sz w:val="20"/>
                  <w:szCs w:val="20"/>
                  <w:lang w:eastAsia="zh-CN"/>
                </w:rPr>
                <w:t>No</w:t>
              </w:r>
            </w:ins>
          </w:p>
        </w:tc>
        <w:tc>
          <w:tcPr>
            <w:tcW w:w="5575" w:type="dxa"/>
          </w:tcPr>
          <w:p w14:paraId="7FCAD9AF" w14:textId="5A660205" w:rsidR="00FA2867" w:rsidRDefault="00FA2867" w:rsidP="00FA2867">
            <w:pPr>
              <w:rPr>
                <w:rFonts w:ascii="Arial" w:hAnsi="Arial" w:cs="Arial"/>
                <w:sz w:val="20"/>
                <w:szCs w:val="20"/>
                <w:lang w:eastAsia="zh-CN"/>
              </w:rPr>
            </w:pPr>
          </w:p>
        </w:tc>
      </w:tr>
      <w:tr w:rsidR="003E38FA" w14:paraId="640141F3" w14:textId="77777777" w:rsidTr="00B71B12">
        <w:trPr>
          <w:ins w:id="336" w:author="Futurewei" w:date="2020-04-23T13:12:00Z"/>
        </w:trPr>
        <w:tc>
          <w:tcPr>
            <w:tcW w:w="1795" w:type="dxa"/>
          </w:tcPr>
          <w:p w14:paraId="018B0CDE" w14:textId="4E0CE03A" w:rsidR="003E38FA" w:rsidRDefault="003E38FA" w:rsidP="00FA2867">
            <w:pPr>
              <w:rPr>
                <w:ins w:id="337" w:author="Futurewei" w:date="2020-04-23T13:12:00Z"/>
                <w:rFonts w:ascii="Arial" w:hAnsi="Arial" w:cs="Arial"/>
                <w:sz w:val="20"/>
                <w:szCs w:val="20"/>
                <w:lang w:eastAsia="zh-CN"/>
              </w:rPr>
            </w:pPr>
            <w:ins w:id="338" w:author="Futurewei" w:date="2020-04-23T13:12:00Z">
              <w:r>
                <w:rPr>
                  <w:rFonts w:ascii="Arial" w:hAnsi="Arial" w:cs="Arial"/>
                  <w:sz w:val="20"/>
                  <w:szCs w:val="20"/>
                  <w:lang w:eastAsia="zh-CN"/>
                </w:rPr>
                <w:t>Futurewei</w:t>
              </w:r>
            </w:ins>
          </w:p>
        </w:tc>
        <w:tc>
          <w:tcPr>
            <w:tcW w:w="1980" w:type="dxa"/>
          </w:tcPr>
          <w:p w14:paraId="4E795AA4" w14:textId="77777777" w:rsidR="003E38FA" w:rsidRDefault="003E38FA" w:rsidP="00FA2867">
            <w:pPr>
              <w:rPr>
                <w:ins w:id="339" w:author="Futurewei" w:date="2020-04-23T13:12:00Z"/>
                <w:rFonts w:ascii="Arial" w:hAnsi="Arial" w:cs="Arial"/>
                <w:sz w:val="20"/>
                <w:szCs w:val="20"/>
                <w:lang w:eastAsia="zh-CN"/>
              </w:rPr>
            </w:pPr>
          </w:p>
        </w:tc>
        <w:tc>
          <w:tcPr>
            <w:tcW w:w="5575" w:type="dxa"/>
          </w:tcPr>
          <w:p w14:paraId="2097360D" w14:textId="11591786" w:rsidR="003E38FA" w:rsidRDefault="003E38FA" w:rsidP="00FA2867">
            <w:pPr>
              <w:rPr>
                <w:ins w:id="340" w:author="Futurewei" w:date="2020-04-23T13:12:00Z"/>
                <w:rFonts w:ascii="Arial" w:hAnsi="Arial" w:cs="Arial"/>
                <w:sz w:val="20"/>
                <w:szCs w:val="20"/>
                <w:lang w:eastAsia="zh-CN"/>
              </w:rPr>
            </w:pPr>
            <w:ins w:id="341" w:author="Futurewei" w:date="2020-04-23T13:13:00Z">
              <w:r>
                <w:rPr>
                  <w:rFonts w:ascii="Arial" w:hAnsi="Arial" w:cs="Arial"/>
                  <w:sz w:val="20"/>
                  <w:szCs w:val="20"/>
                  <w:lang w:eastAsia="zh-CN"/>
                </w:rPr>
                <w:t>Prefer not to re-open discussions which have already been concluded. Please see comments to Proposal 3-1 above.</w:t>
              </w:r>
            </w:ins>
          </w:p>
        </w:tc>
      </w:tr>
      <w:tr w:rsidR="009C4446" w14:paraId="721C9DCC" w14:textId="77777777" w:rsidTr="00B71B12">
        <w:trPr>
          <w:ins w:id="342" w:author="Kyocera (Masato Fujishiro)" w:date="2020-04-24T09:11:00Z"/>
        </w:trPr>
        <w:tc>
          <w:tcPr>
            <w:tcW w:w="1795" w:type="dxa"/>
          </w:tcPr>
          <w:p w14:paraId="6D1C2BDB" w14:textId="5B14A1D2" w:rsidR="009C4446" w:rsidRDefault="009C4446" w:rsidP="009C4446">
            <w:pPr>
              <w:rPr>
                <w:ins w:id="343" w:author="Kyocera (Masato Fujishiro)" w:date="2020-04-24T09:11:00Z"/>
                <w:rFonts w:ascii="Arial" w:hAnsi="Arial" w:cs="Arial"/>
                <w:sz w:val="20"/>
                <w:szCs w:val="20"/>
                <w:lang w:eastAsia="zh-CN"/>
              </w:rPr>
            </w:pPr>
            <w:ins w:id="344" w:author="Kyocera (Masato Fujishiro)" w:date="2020-04-24T09:11: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6CCB7029" w14:textId="4190EDED" w:rsidR="009C4446" w:rsidRDefault="009C4446" w:rsidP="009C4446">
            <w:pPr>
              <w:rPr>
                <w:ins w:id="345" w:author="Kyocera (Masato Fujishiro)" w:date="2020-04-24T09:11:00Z"/>
                <w:rFonts w:ascii="Arial" w:hAnsi="Arial" w:cs="Arial"/>
                <w:sz w:val="20"/>
                <w:szCs w:val="20"/>
                <w:lang w:eastAsia="zh-CN"/>
              </w:rPr>
            </w:pPr>
            <w:ins w:id="346" w:author="Kyocera (Masato Fujishiro)" w:date="2020-04-24T09:11:00Z">
              <w:r>
                <w:rPr>
                  <w:rFonts w:ascii="Arial" w:eastAsia="游明朝" w:hAnsi="Arial" w:cs="Arial" w:hint="eastAsia"/>
                  <w:sz w:val="20"/>
                  <w:szCs w:val="20"/>
                  <w:lang w:eastAsia="ja-JP"/>
                </w:rPr>
                <w:t>N</w:t>
              </w:r>
              <w:r>
                <w:rPr>
                  <w:rFonts w:ascii="Arial" w:eastAsia="游明朝" w:hAnsi="Arial" w:cs="Arial"/>
                  <w:sz w:val="20"/>
                  <w:szCs w:val="20"/>
                  <w:lang w:eastAsia="ja-JP"/>
                </w:rPr>
                <w:t>o</w:t>
              </w:r>
            </w:ins>
          </w:p>
        </w:tc>
        <w:tc>
          <w:tcPr>
            <w:tcW w:w="5575" w:type="dxa"/>
          </w:tcPr>
          <w:p w14:paraId="539ABB9F" w14:textId="70046181" w:rsidR="009C4446" w:rsidRDefault="009C4446" w:rsidP="009C4446">
            <w:pPr>
              <w:rPr>
                <w:ins w:id="347" w:author="Kyocera (Masato Fujishiro)" w:date="2020-04-24T09:11:00Z"/>
                <w:rFonts w:ascii="Arial" w:hAnsi="Arial" w:cs="Arial"/>
                <w:sz w:val="20"/>
                <w:szCs w:val="20"/>
                <w:lang w:eastAsia="zh-CN"/>
              </w:rPr>
            </w:pPr>
            <w:ins w:id="348" w:author="Kyocera (Masato Fujishiro)" w:date="2020-04-24T09:11:00Z">
              <w:r>
                <w:rPr>
                  <w:rFonts w:ascii="Arial" w:eastAsia="游明朝" w:hAnsi="Arial" w:cs="Arial"/>
                  <w:sz w:val="20"/>
                  <w:szCs w:val="20"/>
                  <w:lang w:eastAsia="ja-JP"/>
                </w:rPr>
                <w:t xml:space="preserve">We think the BH RLF Notifications always come from its parent, so we don’t assume any confusion.  </w:t>
              </w:r>
            </w:ins>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a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349"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350" w:author="Ericsson" w:date="2020-04-23T12:40:00Z">
        <w:r w:rsidR="00483D22">
          <w:rPr>
            <w:rFonts w:ascii="Arial" w:eastAsia="Times New Roman" w:hAnsi="Arial" w:cs="Arial"/>
            <w:sz w:val="20"/>
            <w:szCs w:val="20"/>
            <w:lang w:val="en-GB" w:eastAsia="zh-CN"/>
          </w:rPr>
          <w:t>Nothing needed in this release</w:t>
        </w:r>
      </w:ins>
      <w:ins w:id="351" w:author="Ericsson" w:date="2020-04-23T12:47:00Z">
        <w:r w:rsidR="00E13AE6">
          <w:rPr>
            <w:rFonts w:ascii="Arial" w:eastAsia="Times New Roman" w:hAnsi="Arial" w:cs="Arial"/>
            <w:sz w:val="20"/>
            <w:szCs w:val="20"/>
            <w:lang w:val="en-GB" w:eastAsia="zh-CN"/>
          </w:rPr>
          <w:t>.</w:t>
        </w:r>
      </w:ins>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352" w:author="Ericsson" w:date="2020-04-23T12:40:00Z">
        <w:r w:rsidRPr="00483D22">
          <w:rPr>
            <w:rFonts w:ascii="Arial" w:eastAsia="Times New Roman" w:hAnsi="Arial" w:cs="Arial"/>
            <w:b/>
            <w:bCs/>
            <w:sz w:val="20"/>
            <w:szCs w:val="20"/>
            <w:lang w:val="en-GB" w:eastAsia="zh-CN"/>
          </w:rPr>
          <w:t>Option D:</w:t>
        </w:r>
      </w:ins>
      <w:del w:id="353"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afffb"/>
        <w:tblW w:w="0" w:type="auto"/>
        <w:tblLook w:val="04A0" w:firstRow="1" w:lastRow="0" w:firstColumn="1" w:lastColumn="0" w:noHBand="0" w:noVBand="1"/>
      </w:tblPr>
      <w:tblGrid>
        <w:gridCol w:w="1795"/>
        <w:gridCol w:w="1980"/>
        <w:gridCol w:w="5575"/>
      </w:tblGrid>
      <w:tr w:rsidR="00964B33" w14:paraId="33D23439" w14:textId="77777777" w:rsidTr="00B71B12">
        <w:tc>
          <w:tcPr>
            <w:tcW w:w="1795" w:type="dxa"/>
            <w:shd w:val="clear" w:color="auto" w:fill="66FFFF"/>
          </w:tcPr>
          <w:p w14:paraId="3FDC9041" w14:textId="77777777" w:rsidR="00964B33" w:rsidRDefault="00964B33"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B96F2EB" w14:textId="00E88C3C" w:rsidR="00964B33" w:rsidRDefault="00964B33" w:rsidP="00B71B1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B71B1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B71B12">
        <w:tc>
          <w:tcPr>
            <w:tcW w:w="1795" w:type="dxa"/>
          </w:tcPr>
          <w:p w14:paraId="222A4FE4" w14:textId="67AB2315" w:rsidR="00964B33" w:rsidRDefault="00483D22" w:rsidP="00B71B12">
            <w:pPr>
              <w:rPr>
                <w:rFonts w:ascii="Arial" w:hAnsi="Arial" w:cs="Arial"/>
                <w:sz w:val="20"/>
                <w:szCs w:val="20"/>
                <w:lang w:eastAsia="zh-CN"/>
              </w:rPr>
            </w:pPr>
            <w:ins w:id="354"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B71B12">
            <w:pPr>
              <w:rPr>
                <w:rFonts w:ascii="Arial" w:hAnsi="Arial" w:cs="Arial"/>
                <w:sz w:val="20"/>
                <w:szCs w:val="20"/>
                <w:lang w:eastAsia="zh-CN"/>
              </w:rPr>
            </w:pPr>
            <w:ins w:id="355" w:author="Ericsson" w:date="2020-04-23T12:41:00Z">
              <w:r>
                <w:rPr>
                  <w:rFonts w:ascii="Arial" w:hAnsi="Arial" w:cs="Arial"/>
                  <w:sz w:val="20"/>
                  <w:szCs w:val="20"/>
                  <w:lang w:eastAsia="zh-CN"/>
                </w:rPr>
                <w:t>C</w:t>
              </w:r>
            </w:ins>
          </w:p>
        </w:tc>
        <w:tc>
          <w:tcPr>
            <w:tcW w:w="5575" w:type="dxa"/>
          </w:tcPr>
          <w:p w14:paraId="73FF6814" w14:textId="77777777" w:rsidR="00964B33" w:rsidRDefault="00964B33" w:rsidP="00B71B12">
            <w:pPr>
              <w:rPr>
                <w:rFonts w:ascii="Arial" w:hAnsi="Arial" w:cs="Arial"/>
                <w:sz w:val="20"/>
                <w:szCs w:val="20"/>
                <w:lang w:eastAsia="zh-CN"/>
              </w:rPr>
            </w:pPr>
          </w:p>
        </w:tc>
      </w:tr>
      <w:tr w:rsidR="00FA2867" w14:paraId="286427C3" w14:textId="77777777" w:rsidTr="00B71B12">
        <w:tc>
          <w:tcPr>
            <w:tcW w:w="1795" w:type="dxa"/>
          </w:tcPr>
          <w:p w14:paraId="091C4F4F" w14:textId="2167D16B" w:rsidR="00FA2867" w:rsidRDefault="00FA2867" w:rsidP="00FA2867">
            <w:pPr>
              <w:rPr>
                <w:rFonts w:ascii="Arial" w:hAnsi="Arial" w:cs="Arial"/>
                <w:sz w:val="20"/>
                <w:szCs w:val="20"/>
                <w:lang w:eastAsia="zh-CN"/>
              </w:rPr>
            </w:pPr>
            <w:ins w:id="356" w:author="Nokia" w:date="2020-04-23T13:24:00Z">
              <w:r>
                <w:rPr>
                  <w:rFonts w:ascii="Arial" w:hAnsi="Arial" w:cs="Arial"/>
                  <w:sz w:val="20"/>
                  <w:szCs w:val="20"/>
                  <w:lang w:eastAsia="zh-CN"/>
                </w:rPr>
                <w:t>Nokia</w:t>
              </w:r>
            </w:ins>
          </w:p>
        </w:tc>
        <w:tc>
          <w:tcPr>
            <w:tcW w:w="1980" w:type="dxa"/>
          </w:tcPr>
          <w:p w14:paraId="1E1B4B30" w14:textId="77777777" w:rsidR="00FA2867" w:rsidRDefault="00FA2867" w:rsidP="00FA2867">
            <w:pPr>
              <w:rPr>
                <w:rFonts w:ascii="Arial" w:hAnsi="Arial" w:cs="Arial"/>
                <w:sz w:val="20"/>
                <w:szCs w:val="20"/>
                <w:lang w:eastAsia="zh-CN"/>
              </w:rPr>
            </w:pPr>
          </w:p>
        </w:tc>
        <w:tc>
          <w:tcPr>
            <w:tcW w:w="5575" w:type="dxa"/>
          </w:tcPr>
          <w:p w14:paraId="182040D7" w14:textId="26D9C54C" w:rsidR="00FA2867" w:rsidRDefault="00FA2867" w:rsidP="00FA2867">
            <w:pPr>
              <w:rPr>
                <w:rFonts w:ascii="Arial" w:hAnsi="Arial" w:cs="Arial"/>
                <w:sz w:val="20"/>
                <w:szCs w:val="20"/>
                <w:lang w:eastAsia="zh-CN"/>
              </w:rPr>
            </w:pPr>
            <w:ins w:id="357" w:author="Nokia" w:date="2020-04-23T13:24:00Z">
              <w:r>
                <w:rPr>
                  <w:rFonts w:ascii="Arial" w:hAnsi="Arial" w:cs="Arial"/>
                  <w:sz w:val="20"/>
                  <w:szCs w:val="20"/>
                  <w:lang w:eastAsia="zh-CN"/>
                </w:rPr>
                <w:t>This can be left up to network implementation</w:t>
              </w:r>
            </w:ins>
          </w:p>
        </w:tc>
      </w:tr>
      <w:tr w:rsidR="00FA2867" w14:paraId="4AB9EE99" w14:textId="77777777" w:rsidTr="00B71B12">
        <w:tc>
          <w:tcPr>
            <w:tcW w:w="1795" w:type="dxa"/>
          </w:tcPr>
          <w:p w14:paraId="25562B66" w14:textId="1EA6D8A1" w:rsidR="00FA2867" w:rsidRDefault="00500136" w:rsidP="00FA2867">
            <w:pPr>
              <w:rPr>
                <w:rFonts w:ascii="Arial" w:hAnsi="Arial" w:cs="Arial"/>
                <w:sz w:val="20"/>
                <w:szCs w:val="20"/>
                <w:lang w:eastAsia="zh-CN"/>
              </w:rPr>
            </w:pPr>
            <w:ins w:id="358"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BAD6F" w14:textId="01D14B85" w:rsidR="00FA2867" w:rsidRDefault="00500136" w:rsidP="00FA2867">
            <w:pPr>
              <w:rPr>
                <w:rFonts w:ascii="Arial" w:hAnsi="Arial" w:cs="Arial"/>
                <w:sz w:val="20"/>
                <w:szCs w:val="20"/>
                <w:lang w:eastAsia="zh-CN"/>
              </w:rPr>
            </w:pPr>
            <w:ins w:id="359" w:author="Lenovo_Lianhai" w:date="2020-04-23T21:43:00Z">
              <w:r>
                <w:rPr>
                  <w:rFonts w:ascii="Arial" w:hAnsi="Arial" w:cs="Arial" w:hint="eastAsia"/>
                  <w:sz w:val="20"/>
                  <w:szCs w:val="20"/>
                  <w:lang w:eastAsia="zh-CN"/>
                </w:rPr>
                <w:t>C</w:t>
              </w:r>
            </w:ins>
          </w:p>
        </w:tc>
        <w:tc>
          <w:tcPr>
            <w:tcW w:w="5575" w:type="dxa"/>
          </w:tcPr>
          <w:p w14:paraId="21C9832C" w14:textId="64342D44" w:rsidR="00FA2867" w:rsidRDefault="00500136" w:rsidP="00FA2867">
            <w:pPr>
              <w:rPr>
                <w:rFonts w:ascii="Arial" w:hAnsi="Arial" w:cs="Arial"/>
                <w:sz w:val="20"/>
                <w:szCs w:val="20"/>
                <w:lang w:eastAsia="zh-CN"/>
              </w:rPr>
            </w:pPr>
            <w:ins w:id="360" w:author="Lenovo_Lianhai" w:date="2020-04-23T21:46:00Z">
              <w:r>
                <w:rPr>
                  <w:rFonts w:ascii="Arial" w:hAnsi="Arial" w:cs="Arial"/>
                  <w:sz w:val="20"/>
                  <w:szCs w:val="20"/>
                  <w:lang w:eastAsia="zh-CN"/>
                </w:rPr>
                <w:t xml:space="preserve">The data in the link </w:t>
              </w:r>
            </w:ins>
            <w:ins w:id="361" w:author="Lenovo_Lianhai" w:date="2020-04-23T21:47:00Z">
              <w:r>
                <w:rPr>
                  <w:rFonts w:ascii="Arial" w:hAnsi="Arial" w:cs="Arial"/>
                  <w:sz w:val="20"/>
                  <w:szCs w:val="20"/>
                  <w:lang w:eastAsia="zh-CN"/>
                </w:rPr>
                <w:t>associated with the reception of RLF detection can be forwarded to the available link</w:t>
              </w:r>
              <w:r w:rsidR="007F5C21">
                <w:rPr>
                  <w:rFonts w:ascii="Arial" w:hAnsi="Arial" w:cs="Arial"/>
                  <w:sz w:val="20"/>
                  <w:szCs w:val="20"/>
                  <w:lang w:eastAsia="zh-CN"/>
                </w:rPr>
                <w:t>.</w:t>
              </w:r>
            </w:ins>
          </w:p>
        </w:tc>
      </w:tr>
      <w:tr w:rsidR="00CB20C3" w14:paraId="61A02E7F" w14:textId="77777777" w:rsidTr="00B71B12">
        <w:trPr>
          <w:ins w:id="362" w:author="Futurewei" w:date="2020-04-23T13:14:00Z"/>
        </w:trPr>
        <w:tc>
          <w:tcPr>
            <w:tcW w:w="1795" w:type="dxa"/>
          </w:tcPr>
          <w:p w14:paraId="050A5B7D" w14:textId="6286869A" w:rsidR="00CB20C3" w:rsidRDefault="00CB20C3" w:rsidP="00FA2867">
            <w:pPr>
              <w:rPr>
                <w:ins w:id="363" w:author="Futurewei" w:date="2020-04-23T13:14:00Z"/>
                <w:rFonts w:ascii="Arial" w:hAnsi="Arial" w:cs="Arial"/>
                <w:sz w:val="20"/>
                <w:szCs w:val="20"/>
                <w:lang w:eastAsia="zh-CN"/>
              </w:rPr>
            </w:pPr>
            <w:ins w:id="364" w:author="Futurewei" w:date="2020-04-23T13:14:00Z">
              <w:r>
                <w:rPr>
                  <w:rFonts w:ascii="Arial" w:hAnsi="Arial" w:cs="Arial"/>
                  <w:sz w:val="20"/>
                  <w:szCs w:val="20"/>
                  <w:lang w:eastAsia="zh-CN"/>
                </w:rPr>
                <w:t>Futurewei</w:t>
              </w:r>
            </w:ins>
          </w:p>
        </w:tc>
        <w:tc>
          <w:tcPr>
            <w:tcW w:w="1980" w:type="dxa"/>
          </w:tcPr>
          <w:p w14:paraId="796470B2" w14:textId="77777777" w:rsidR="00CB20C3" w:rsidRDefault="00CB20C3" w:rsidP="00FA2867">
            <w:pPr>
              <w:rPr>
                <w:ins w:id="365" w:author="Futurewei" w:date="2020-04-23T13:14:00Z"/>
                <w:rFonts w:ascii="Arial" w:hAnsi="Arial" w:cs="Arial"/>
                <w:sz w:val="20"/>
                <w:szCs w:val="20"/>
                <w:lang w:eastAsia="zh-CN"/>
              </w:rPr>
            </w:pPr>
          </w:p>
        </w:tc>
        <w:tc>
          <w:tcPr>
            <w:tcW w:w="5575" w:type="dxa"/>
          </w:tcPr>
          <w:p w14:paraId="1BF5E813" w14:textId="4BACD73A" w:rsidR="00CB20C3" w:rsidRDefault="00CB20C3" w:rsidP="00FA2867">
            <w:pPr>
              <w:rPr>
                <w:ins w:id="366" w:author="Futurewei" w:date="2020-04-23T13:24:00Z"/>
                <w:rFonts w:ascii="Arial" w:hAnsi="Arial" w:cs="Arial"/>
                <w:sz w:val="20"/>
                <w:szCs w:val="20"/>
                <w:lang w:eastAsia="zh-CN"/>
              </w:rPr>
            </w:pPr>
            <w:ins w:id="367" w:author="Futurewei" w:date="2020-04-23T13:20:00Z">
              <w:r>
                <w:rPr>
                  <w:rFonts w:ascii="Arial" w:hAnsi="Arial" w:cs="Arial"/>
                  <w:sz w:val="20"/>
                  <w:szCs w:val="20"/>
                  <w:lang w:eastAsia="zh-CN"/>
                </w:rPr>
                <w:t xml:space="preserve">Again, this is a topic which we have already concluded in previous meetings. </w:t>
              </w:r>
            </w:ins>
            <w:ins w:id="368" w:author="Futurewei" w:date="2020-04-23T13:21:00Z">
              <w:r>
                <w:rPr>
                  <w:rFonts w:ascii="Arial" w:hAnsi="Arial" w:cs="Arial"/>
                  <w:sz w:val="20"/>
                  <w:szCs w:val="20"/>
                  <w:lang w:eastAsia="zh-CN"/>
                </w:rPr>
                <w:t xml:space="preserve">For reference here </w:t>
              </w:r>
            </w:ins>
            <w:ins w:id="369" w:author="Futurewei" w:date="2020-04-23T13:24:00Z">
              <w:r>
                <w:rPr>
                  <w:rFonts w:ascii="Arial" w:hAnsi="Arial" w:cs="Arial"/>
                  <w:sz w:val="20"/>
                  <w:szCs w:val="20"/>
                  <w:lang w:eastAsia="zh-CN"/>
                </w:rPr>
                <w:t>are</w:t>
              </w:r>
            </w:ins>
            <w:ins w:id="370" w:author="Futurewei" w:date="2020-04-23T13:21:00Z">
              <w:r>
                <w:rPr>
                  <w:rFonts w:ascii="Arial" w:hAnsi="Arial" w:cs="Arial"/>
                  <w:sz w:val="20"/>
                  <w:szCs w:val="20"/>
                  <w:lang w:eastAsia="zh-CN"/>
                </w:rPr>
                <w:t xml:space="preserve"> the </w:t>
              </w:r>
            </w:ins>
            <w:ins w:id="371" w:author="Futurewei" w:date="2020-04-23T13:24:00Z">
              <w:r>
                <w:rPr>
                  <w:rFonts w:ascii="Arial" w:hAnsi="Arial" w:cs="Arial"/>
                  <w:sz w:val="20"/>
                  <w:szCs w:val="20"/>
                  <w:lang w:eastAsia="zh-CN"/>
                </w:rPr>
                <w:t xml:space="preserve">relevant </w:t>
              </w:r>
            </w:ins>
            <w:ins w:id="372" w:author="Futurewei" w:date="2020-04-23T13:21:00Z">
              <w:r>
                <w:rPr>
                  <w:rFonts w:ascii="Arial" w:hAnsi="Arial" w:cs="Arial"/>
                  <w:sz w:val="20"/>
                  <w:szCs w:val="20"/>
                  <w:lang w:eastAsia="zh-CN"/>
                </w:rPr>
                <w:t>agreement</w:t>
              </w:r>
            </w:ins>
            <w:ins w:id="373" w:author="Futurewei" w:date="2020-04-23T13:24:00Z">
              <w:r>
                <w:rPr>
                  <w:rFonts w:ascii="Arial" w:hAnsi="Arial" w:cs="Arial"/>
                  <w:sz w:val="20"/>
                  <w:szCs w:val="20"/>
                  <w:lang w:eastAsia="zh-CN"/>
                </w:rPr>
                <w:t>s</w:t>
              </w:r>
            </w:ins>
            <w:ins w:id="374" w:author="Futurewei" w:date="2020-04-23T13:21:00Z">
              <w:r>
                <w:rPr>
                  <w:rFonts w:ascii="Arial" w:hAnsi="Arial" w:cs="Arial"/>
                  <w:sz w:val="20"/>
                  <w:szCs w:val="20"/>
                  <w:lang w:eastAsia="zh-CN"/>
                </w:rPr>
                <w:t xml:space="preserve"> from RAN2</w:t>
              </w:r>
            </w:ins>
            <w:ins w:id="375" w:author="Futurewei" w:date="2020-04-23T13:22:00Z">
              <w:r>
                <w:rPr>
                  <w:rFonts w:ascii="Arial" w:hAnsi="Arial" w:cs="Arial"/>
                  <w:sz w:val="20"/>
                  <w:szCs w:val="20"/>
                  <w:lang w:eastAsia="zh-CN"/>
                </w:rPr>
                <w:t xml:space="preserve"> </w:t>
              </w:r>
              <w:r w:rsidRPr="00CB20C3">
                <w:rPr>
                  <w:rFonts w:ascii="Arial" w:hAnsi="Arial" w:cs="Arial"/>
                  <w:sz w:val="20"/>
                  <w:szCs w:val="20"/>
                  <w:lang w:eastAsia="zh-CN"/>
                </w:rPr>
                <w:t>#107bis</w:t>
              </w:r>
            </w:ins>
            <w:ins w:id="376" w:author="Futurewei" w:date="2020-04-23T13:21:00Z">
              <w:r>
                <w:rPr>
                  <w:rFonts w:ascii="Arial" w:hAnsi="Arial" w:cs="Arial"/>
                  <w:sz w:val="20"/>
                  <w:szCs w:val="20"/>
                  <w:lang w:eastAsia="zh-CN"/>
                </w:rPr>
                <w:t>:</w:t>
              </w:r>
            </w:ins>
          </w:p>
          <w:p w14:paraId="40C9B2CC" w14:textId="77777777" w:rsidR="00CB20C3" w:rsidRDefault="00CB20C3" w:rsidP="00FA2867">
            <w:pPr>
              <w:rPr>
                <w:ins w:id="377" w:author="Futurewei" w:date="2020-04-23T13:21:00Z"/>
                <w:rFonts w:ascii="Arial" w:hAnsi="Arial" w:cs="Arial"/>
                <w:sz w:val="20"/>
                <w:szCs w:val="20"/>
                <w:lang w:eastAsia="zh-CN"/>
              </w:rPr>
            </w:pPr>
          </w:p>
          <w:p w14:paraId="7C7580D3" w14:textId="77777777" w:rsidR="00333BF1" w:rsidRPr="00333BF1" w:rsidRDefault="00333BF1" w:rsidP="00333BF1">
            <w:pPr>
              <w:pStyle w:val="Agreement"/>
              <w:numPr>
                <w:ilvl w:val="0"/>
                <w:numId w:val="25"/>
              </w:numPr>
              <w:rPr>
                <w:ins w:id="378" w:author="Futurewei" w:date="2020-04-23T13:26:00Z"/>
                <w:rFonts w:ascii="Times New Roman" w:hAnsi="Times New Roman"/>
                <w:b w:val="0"/>
                <w:bCs/>
              </w:rPr>
            </w:pPr>
            <w:ins w:id="379" w:author="Futurewei" w:date="2020-04-23T13:26:00Z">
              <w:r w:rsidRPr="00333BF1">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14:paraId="6DDFA547" w14:textId="712D84B7" w:rsidR="00333BF1" w:rsidRDefault="00333BF1" w:rsidP="00333BF1">
            <w:pPr>
              <w:pStyle w:val="Agreement"/>
              <w:numPr>
                <w:ilvl w:val="0"/>
                <w:numId w:val="25"/>
              </w:numPr>
              <w:tabs>
                <w:tab w:val="clear" w:pos="720"/>
              </w:tabs>
              <w:rPr>
                <w:ins w:id="380" w:author="Futurewei" w:date="2020-04-23T13:26:00Z"/>
                <w:rFonts w:ascii="Times New Roman" w:hAnsi="Times New Roman"/>
                <w:b w:val="0"/>
                <w:bCs/>
              </w:rPr>
            </w:pPr>
            <w:ins w:id="381" w:author="Futurewei" w:date="2020-04-23T13:26:00Z">
              <w:r w:rsidRPr="00333BF1">
                <w:rPr>
                  <w:rFonts w:ascii="Times New Roman" w:hAnsi="Times New Roman"/>
                  <w:b w:val="0"/>
                  <w:bCs/>
                </w:rPr>
                <w:t>The following is agreed as working assumption: BH RLF recovery for DC case reuses UE’s MCG and SCG failure recovery procedures specified in Rel-16.</w:t>
              </w:r>
            </w:ins>
          </w:p>
          <w:p w14:paraId="7A49463B" w14:textId="4A470FFE" w:rsidR="00333BF1" w:rsidRPr="00333BF1" w:rsidRDefault="00333BF1">
            <w:pPr>
              <w:pStyle w:val="Doc-text2"/>
              <w:rPr>
                <w:ins w:id="382" w:author="Futurewei" w:date="2020-04-23T13:26:00Z"/>
                <w:b/>
                <w:rPrChange w:id="383" w:author="Futurewei" w:date="2020-04-23T13:26:00Z">
                  <w:rPr>
                    <w:ins w:id="384" w:author="Futurewei" w:date="2020-04-23T13:26:00Z"/>
                    <w:rFonts w:ascii="Times New Roman" w:hAnsi="Times New Roman"/>
                    <w:b w:val="0"/>
                    <w:bCs/>
                  </w:rPr>
                </w:rPrChange>
              </w:rPr>
              <w:pPrChange w:id="385" w:author="Futurewei" w:date="2020-04-23T13:26:00Z">
                <w:pPr>
                  <w:pStyle w:val="Agreement"/>
                  <w:numPr>
                    <w:numId w:val="25"/>
                  </w:numPr>
                  <w:tabs>
                    <w:tab w:val="clear" w:pos="720"/>
                  </w:tabs>
                  <w:ind w:left="360"/>
                </w:pPr>
              </w:pPrChange>
            </w:pPr>
            <w:ins w:id="386" w:author="Futurewei" w:date="2020-04-23T13:26:00Z">
              <w:r>
                <w:lastRenderedPageBreak/>
                <w:t>….</w:t>
              </w:r>
            </w:ins>
          </w:p>
          <w:p w14:paraId="1033DF0F" w14:textId="4C838DB1" w:rsidR="00CB20C3" w:rsidRDefault="00CB20C3" w:rsidP="00CB20C3">
            <w:pPr>
              <w:pStyle w:val="Agreement"/>
              <w:numPr>
                <w:ilvl w:val="0"/>
                <w:numId w:val="25"/>
              </w:numPr>
              <w:tabs>
                <w:tab w:val="clear" w:pos="720"/>
              </w:tabs>
              <w:rPr>
                <w:ins w:id="387" w:author="Futurewei" w:date="2020-04-23T13:23:00Z"/>
                <w:rFonts w:ascii="Times New Roman" w:hAnsi="Times New Roman"/>
                <w:b w:val="0"/>
                <w:bCs/>
              </w:rPr>
            </w:pPr>
            <w:ins w:id="388" w:author="Futurewei" w:date="2020-04-23T13:23:00Z">
              <w:r w:rsidRPr="00CB20C3">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14:paraId="0DCFAD7B" w14:textId="44BFE152" w:rsidR="00CB20C3" w:rsidRDefault="00CB20C3" w:rsidP="00CB20C3">
            <w:pPr>
              <w:pStyle w:val="Agreement"/>
              <w:numPr>
                <w:ilvl w:val="0"/>
                <w:numId w:val="25"/>
              </w:numPr>
              <w:tabs>
                <w:tab w:val="clear" w:pos="720"/>
              </w:tabs>
              <w:rPr>
                <w:ins w:id="389" w:author="Futurewei" w:date="2020-04-23T13:21:00Z"/>
                <w:rFonts w:ascii="Times New Roman" w:hAnsi="Times New Roman"/>
                <w:b w:val="0"/>
                <w:bCs/>
              </w:rPr>
            </w:pPr>
            <w:ins w:id="390" w:author="Futurewei" w:date="2020-04-23T13:21:00Z">
              <w:r w:rsidRPr="003B54D9">
                <w:rPr>
                  <w:rFonts w:ascii="Times New Roman" w:hAnsi="Times New Roman"/>
                  <w:b w:val="0"/>
                  <w:bCs/>
                </w:rPr>
                <w:t>R2 assumes that RLF notification “recovery failure” would be triggered when RRC reestablishment has failed. FFS whether this need to be specified</w:t>
              </w:r>
            </w:ins>
          </w:p>
          <w:p w14:paraId="739F6272" w14:textId="77777777" w:rsidR="00CB20C3" w:rsidRDefault="00CB20C3" w:rsidP="00FA2867">
            <w:pPr>
              <w:rPr>
                <w:ins w:id="391" w:author="Futurewei" w:date="2020-04-23T13:22:00Z"/>
                <w:rFonts w:ascii="Arial" w:hAnsi="Arial" w:cs="Arial"/>
                <w:sz w:val="20"/>
                <w:szCs w:val="20"/>
                <w:lang w:eastAsia="zh-CN"/>
              </w:rPr>
            </w:pPr>
          </w:p>
          <w:p w14:paraId="4BA44152" w14:textId="1CBF9EAF" w:rsidR="00333BF1" w:rsidRDefault="00333BF1" w:rsidP="00FA2867">
            <w:pPr>
              <w:rPr>
                <w:ins w:id="392" w:author="Futurewei" w:date="2020-04-23T13:25:00Z"/>
                <w:rFonts w:ascii="Arial" w:hAnsi="Arial" w:cs="Arial"/>
                <w:sz w:val="20"/>
                <w:szCs w:val="20"/>
                <w:lang w:eastAsia="zh-CN"/>
              </w:rPr>
            </w:pPr>
            <w:ins w:id="393" w:author="Futurewei" w:date="2020-04-23T13:25:00Z">
              <w:r>
                <w:rPr>
                  <w:rFonts w:ascii="Arial" w:hAnsi="Arial" w:cs="Arial"/>
                  <w:sz w:val="20"/>
                  <w:szCs w:val="20"/>
                  <w:lang w:eastAsia="zh-CN"/>
                </w:rPr>
                <w:t>We think behavior of Dual-connected IAB nodes is quite clear from these agreements.</w:t>
              </w:r>
            </w:ins>
          </w:p>
          <w:p w14:paraId="1D4455E7" w14:textId="3786DB9F" w:rsidR="00CB20C3" w:rsidRDefault="00CB20C3" w:rsidP="00FA2867">
            <w:pPr>
              <w:rPr>
                <w:ins w:id="394" w:author="Futurewei" w:date="2020-04-23T13:14:00Z"/>
                <w:rFonts w:ascii="Arial" w:hAnsi="Arial" w:cs="Arial"/>
                <w:sz w:val="20"/>
                <w:szCs w:val="20"/>
                <w:lang w:eastAsia="zh-CN"/>
              </w:rPr>
            </w:pPr>
            <w:ins w:id="395" w:author="Futurewei" w:date="2020-04-23T13:23:00Z">
              <w:r>
                <w:rPr>
                  <w:rFonts w:ascii="Arial" w:hAnsi="Arial" w:cs="Arial"/>
                  <w:sz w:val="20"/>
                  <w:szCs w:val="20"/>
                  <w:lang w:eastAsia="zh-CN"/>
                </w:rPr>
                <w:t xml:space="preserve"> </w:t>
              </w:r>
            </w:ins>
          </w:p>
        </w:tc>
      </w:tr>
      <w:tr w:rsidR="009C4446" w14:paraId="7E1FA674" w14:textId="77777777" w:rsidTr="00B71B12">
        <w:trPr>
          <w:ins w:id="396" w:author="Kyocera (Masato Fujishiro)" w:date="2020-04-24T09:12:00Z"/>
        </w:trPr>
        <w:tc>
          <w:tcPr>
            <w:tcW w:w="1795" w:type="dxa"/>
          </w:tcPr>
          <w:p w14:paraId="4E263CF9" w14:textId="428E241D" w:rsidR="009C4446" w:rsidRDefault="009C4446" w:rsidP="009C4446">
            <w:pPr>
              <w:rPr>
                <w:ins w:id="397" w:author="Kyocera (Masato Fujishiro)" w:date="2020-04-24T09:12:00Z"/>
                <w:rFonts w:ascii="Arial" w:hAnsi="Arial" w:cs="Arial"/>
                <w:sz w:val="20"/>
                <w:szCs w:val="20"/>
                <w:lang w:eastAsia="zh-CN"/>
              </w:rPr>
            </w:pPr>
            <w:ins w:id="398" w:author="Kyocera (Masato Fujishiro)" w:date="2020-04-24T09:12:00Z">
              <w:r>
                <w:rPr>
                  <w:rFonts w:ascii="Arial" w:eastAsia="游明朝" w:hAnsi="Arial" w:cs="Arial" w:hint="eastAsia"/>
                  <w:sz w:val="20"/>
                  <w:szCs w:val="20"/>
                  <w:lang w:eastAsia="ja-JP"/>
                </w:rPr>
                <w:lastRenderedPageBreak/>
                <w:t>K</w:t>
              </w:r>
              <w:r>
                <w:rPr>
                  <w:rFonts w:ascii="Arial" w:eastAsia="游明朝" w:hAnsi="Arial" w:cs="Arial"/>
                  <w:sz w:val="20"/>
                  <w:szCs w:val="20"/>
                  <w:lang w:eastAsia="ja-JP"/>
                </w:rPr>
                <w:t>yocera</w:t>
              </w:r>
            </w:ins>
          </w:p>
        </w:tc>
        <w:tc>
          <w:tcPr>
            <w:tcW w:w="1980" w:type="dxa"/>
          </w:tcPr>
          <w:p w14:paraId="2BFDFBD8" w14:textId="620C51D6" w:rsidR="009C4446" w:rsidRDefault="009C4446" w:rsidP="009C4446">
            <w:pPr>
              <w:rPr>
                <w:ins w:id="399" w:author="Kyocera (Masato Fujishiro)" w:date="2020-04-24T09:12:00Z"/>
                <w:rFonts w:ascii="Arial" w:hAnsi="Arial" w:cs="Arial"/>
                <w:sz w:val="20"/>
                <w:szCs w:val="20"/>
                <w:lang w:eastAsia="zh-CN"/>
              </w:rPr>
            </w:pPr>
            <w:ins w:id="400" w:author="Kyocera (Masato Fujishiro)" w:date="2020-04-24T09:12:00Z">
              <w:r>
                <w:rPr>
                  <w:rFonts w:ascii="Arial" w:eastAsia="游明朝" w:hAnsi="Arial" w:cs="Arial"/>
                  <w:sz w:val="20"/>
                  <w:szCs w:val="20"/>
                  <w:lang w:eastAsia="ja-JP"/>
                </w:rPr>
                <w:t xml:space="preserve">B, if… </w:t>
              </w:r>
            </w:ins>
          </w:p>
        </w:tc>
        <w:tc>
          <w:tcPr>
            <w:tcW w:w="5575" w:type="dxa"/>
          </w:tcPr>
          <w:p w14:paraId="0DAC6EC3" w14:textId="77777777" w:rsidR="009C4446" w:rsidRDefault="009C4446" w:rsidP="009C4446">
            <w:pPr>
              <w:rPr>
                <w:ins w:id="401" w:author="Kyocera (Masato Fujishiro)" w:date="2020-04-24T09:12:00Z"/>
                <w:rFonts w:ascii="Arial" w:eastAsia="游明朝" w:hAnsi="Arial" w:cs="Arial"/>
                <w:sz w:val="20"/>
                <w:szCs w:val="20"/>
                <w:lang w:eastAsia="ja-JP"/>
              </w:rPr>
            </w:pPr>
            <w:ins w:id="402" w:author="Kyocera (Masato Fujishiro)" w:date="2020-04-24T09:12: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Type 1/2 BH RLF Notification is sent if RLF happens on both MCG and SCG, i.e., upon it initiates RRC Reestablishment procedure. </w:t>
              </w:r>
            </w:ins>
          </w:p>
          <w:p w14:paraId="2B21F786" w14:textId="77777777" w:rsidR="009C4446" w:rsidRDefault="009C4446" w:rsidP="009C4446">
            <w:pPr>
              <w:rPr>
                <w:ins w:id="403" w:author="Kyocera (Masato Fujishiro)" w:date="2020-04-24T09:12:00Z"/>
                <w:rFonts w:ascii="Arial" w:eastAsia="游明朝" w:hAnsi="Arial" w:cs="Arial"/>
                <w:sz w:val="20"/>
                <w:szCs w:val="20"/>
                <w:lang w:eastAsia="ja-JP"/>
              </w:rPr>
            </w:pPr>
          </w:p>
          <w:p w14:paraId="49B349B6" w14:textId="51218A7F" w:rsidR="009C4446" w:rsidRDefault="009C4446" w:rsidP="009C4446">
            <w:pPr>
              <w:rPr>
                <w:ins w:id="404" w:author="Kyocera (Masato Fujishiro)" w:date="2020-04-24T09:12:00Z"/>
                <w:rFonts w:ascii="Arial" w:hAnsi="Arial" w:cs="Arial"/>
                <w:sz w:val="20"/>
                <w:szCs w:val="20"/>
                <w:lang w:eastAsia="zh-CN"/>
              </w:rPr>
            </w:pPr>
            <w:ins w:id="405" w:author="Kyocera (Masato Fujishiro)" w:date="2020-04-24T09:12: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also think Type 3 BH RLF Notification is sent if BH link is successfully recovered, i.e., RRC Reestablishment succeeds. </w:t>
              </w:r>
            </w:ins>
          </w:p>
        </w:tc>
      </w:tr>
    </w:tbl>
    <w:p w14:paraId="5A034596" w14:textId="6EDEB30B"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90596">
      <w:pPr>
        <w:pStyle w:val="affff0"/>
        <w:numPr>
          <w:ilvl w:val="0"/>
          <w:numId w:val="27"/>
        </w:numPr>
        <w:spacing w:after="0" w:line="240" w:lineRule="auto"/>
        <w:rPr>
          <w:rFonts w:ascii="Arial" w:hAnsi="Arial" w:cs="Arial"/>
          <w:sz w:val="20"/>
          <w:szCs w:val="20"/>
          <w:lang w:eastAsia="zh-CN"/>
        </w:rPr>
      </w:pPr>
    </w:p>
    <w:tbl>
      <w:tblPr>
        <w:tblStyle w:val="afffb"/>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B71B1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B71B1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6140302C" w:rsidR="00025B9E" w:rsidRDefault="00333BF1" w:rsidP="00B71B12">
            <w:pPr>
              <w:rPr>
                <w:rFonts w:ascii="Arial" w:hAnsi="Arial" w:cs="Arial"/>
                <w:sz w:val="20"/>
                <w:szCs w:val="20"/>
                <w:lang w:eastAsia="zh-CN"/>
              </w:rPr>
            </w:pPr>
            <w:ins w:id="406" w:author="Futurewei" w:date="2020-04-23T13:28:00Z">
              <w:r>
                <w:rPr>
                  <w:rFonts w:ascii="Arial" w:hAnsi="Arial" w:cs="Arial"/>
                  <w:sz w:val="20"/>
                  <w:szCs w:val="20"/>
                  <w:lang w:eastAsia="zh-CN"/>
                </w:rPr>
                <w:t>Futurewei</w:t>
              </w:r>
            </w:ins>
          </w:p>
        </w:tc>
        <w:tc>
          <w:tcPr>
            <w:tcW w:w="7560" w:type="dxa"/>
          </w:tcPr>
          <w:p w14:paraId="4158E04F" w14:textId="77777777" w:rsidR="00025B9E" w:rsidRDefault="00333BF1" w:rsidP="00B71B12">
            <w:pPr>
              <w:rPr>
                <w:ins w:id="407" w:author="Futurewei" w:date="2020-04-23T13:33:00Z"/>
                <w:rFonts w:ascii="Arial" w:hAnsi="Arial" w:cs="Arial"/>
                <w:sz w:val="20"/>
                <w:szCs w:val="20"/>
                <w:lang w:eastAsia="zh-CN"/>
              </w:rPr>
            </w:pPr>
            <w:ins w:id="408" w:author="Futurewei" w:date="2020-04-23T13:29:00Z">
              <w:r>
                <w:rPr>
                  <w:rFonts w:ascii="Arial" w:hAnsi="Arial" w:cs="Arial"/>
                  <w:sz w:val="20"/>
                  <w:szCs w:val="20"/>
                  <w:lang w:eastAsia="zh-CN"/>
                </w:rPr>
                <w:t>There was the issue of RLF in mixed ENDC/SA deployment scenarios</w:t>
              </w:r>
            </w:ins>
            <w:ins w:id="409" w:author="Futurewei" w:date="2020-04-23T13:30:00Z">
              <w:r>
                <w:rPr>
                  <w:rFonts w:ascii="Arial" w:hAnsi="Arial" w:cs="Arial"/>
                  <w:sz w:val="20"/>
                  <w:szCs w:val="20"/>
                  <w:lang w:eastAsia="zh-CN"/>
                </w:rPr>
                <w:t>.</w:t>
              </w:r>
            </w:ins>
            <w:ins w:id="410" w:author="Futurewei" w:date="2020-04-23T13:32:00Z">
              <w:r>
                <w:rPr>
                  <w:rFonts w:ascii="Arial" w:hAnsi="Arial" w:cs="Arial"/>
                  <w:sz w:val="20"/>
                  <w:szCs w:val="20"/>
                  <w:lang w:eastAsia="zh-CN"/>
                </w:rPr>
                <w:t xml:space="preserve"> In the [Post109e#36] email discussion we expressed our w</w:t>
              </w:r>
            </w:ins>
            <w:ins w:id="411" w:author="Futurewei" w:date="2020-04-23T13:33:00Z">
              <w:r>
                <w:rPr>
                  <w:rFonts w:ascii="Arial" w:hAnsi="Arial" w:cs="Arial"/>
                  <w:sz w:val="20"/>
                  <w:szCs w:val="20"/>
                  <w:lang w:eastAsia="zh-CN"/>
                </w:rPr>
                <w:t xml:space="preserve">illingness to address this in Rel. 16, </w:t>
              </w:r>
              <w:proofErr w:type="gramStart"/>
              <w:r>
                <w:rPr>
                  <w:rFonts w:ascii="Arial" w:hAnsi="Arial" w:cs="Arial"/>
                  <w:sz w:val="20"/>
                  <w:szCs w:val="20"/>
                  <w:lang w:eastAsia="zh-CN"/>
                </w:rPr>
                <w:t>as long as</w:t>
              </w:r>
              <w:proofErr w:type="gramEnd"/>
              <w:r>
                <w:rPr>
                  <w:rFonts w:ascii="Arial" w:hAnsi="Arial" w:cs="Arial"/>
                  <w:sz w:val="20"/>
                  <w:szCs w:val="20"/>
                  <w:lang w:eastAsia="zh-CN"/>
                </w:rPr>
                <w:t xml:space="preserve"> any proposed solution can be done with minima spec impact.</w:t>
              </w:r>
            </w:ins>
          </w:p>
          <w:p w14:paraId="48D03172" w14:textId="77777777" w:rsidR="003C7DCC" w:rsidRDefault="003C7DCC" w:rsidP="00B71B12">
            <w:pPr>
              <w:rPr>
                <w:ins w:id="412" w:author="Futurewei" w:date="2020-04-23T13:38:00Z"/>
                <w:rFonts w:ascii="Arial" w:hAnsi="Arial" w:cs="Arial"/>
                <w:sz w:val="20"/>
                <w:szCs w:val="20"/>
                <w:lang w:eastAsia="zh-CN"/>
              </w:rPr>
            </w:pPr>
            <w:ins w:id="413" w:author="Futurewei" w:date="2020-04-23T13:34:00Z">
              <w:r>
                <w:rPr>
                  <w:rFonts w:ascii="Arial" w:hAnsi="Arial" w:cs="Arial"/>
                  <w:sz w:val="20"/>
                  <w:szCs w:val="20"/>
                  <w:lang w:eastAsia="zh-CN"/>
                </w:rPr>
                <w:t>Several other companies (AT&amp;T, Apple</w:t>
              </w:r>
            </w:ins>
            <w:ins w:id="414" w:author="Futurewei" w:date="2020-04-23T13:35:00Z">
              <w:r>
                <w:rPr>
                  <w:rFonts w:ascii="Arial" w:hAnsi="Arial" w:cs="Arial"/>
                  <w:sz w:val="20"/>
                  <w:szCs w:val="20"/>
                  <w:lang w:eastAsia="zh-CN"/>
                </w:rPr>
                <w:t xml:space="preserve">, </w:t>
              </w:r>
            </w:ins>
            <w:ins w:id="415" w:author="Futurewei" w:date="2020-04-23T13:36:00Z">
              <w:r>
                <w:rPr>
                  <w:rFonts w:ascii="Arial" w:hAnsi="Arial" w:cs="Arial"/>
                  <w:sz w:val="20"/>
                  <w:szCs w:val="20"/>
                  <w:lang w:eastAsia="zh-CN"/>
                </w:rPr>
                <w:t xml:space="preserve">Intel, </w:t>
              </w:r>
            </w:ins>
            <w:ins w:id="416" w:author="Futurewei" w:date="2020-04-23T13:35:00Z">
              <w:r>
                <w:rPr>
                  <w:rFonts w:ascii="Arial" w:hAnsi="Arial" w:cs="Arial"/>
                  <w:sz w:val="20"/>
                  <w:szCs w:val="20"/>
                  <w:lang w:eastAsia="zh-CN"/>
                </w:rPr>
                <w:t xml:space="preserve">Huawei) </w:t>
              </w:r>
            </w:ins>
            <w:ins w:id="417" w:author="Futurewei" w:date="2020-04-23T13:36:00Z">
              <w:r>
                <w:rPr>
                  <w:rFonts w:ascii="Arial" w:hAnsi="Arial" w:cs="Arial"/>
                  <w:sz w:val="20"/>
                  <w:szCs w:val="20"/>
                  <w:lang w:eastAsia="zh-CN"/>
                </w:rPr>
                <w:t>seem to support such a view.</w:t>
              </w:r>
            </w:ins>
          </w:p>
          <w:p w14:paraId="176FEB3A" w14:textId="1F422D4A" w:rsidR="00333BF1" w:rsidRDefault="003C7DCC" w:rsidP="00B71B12">
            <w:pPr>
              <w:rPr>
                <w:rFonts w:ascii="Arial" w:hAnsi="Arial" w:cs="Arial"/>
                <w:sz w:val="20"/>
                <w:szCs w:val="20"/>
                <w:lang w:eastAsia="zh-CN"/>
              </w:rPr>
            </w:pPr>
            <w:ins w:id="418" w:author="Futurewei" w:date="2020-04-23T13:36:00Z">
              <w:r>
                <w:rPr>
                  <w:rFonts w:ascii="Arial" w:hAnsi="Arial" w:cs="Arial"/>
                  <w:sz w:val="20"/>
                  <w:szCs w:val="20"/>
                  <w:lang w:eastAsia="zh-CN"/>
                </w:rPr>
                <w:t>I think Huawei had provided a simple text proposal to address this scenario</w:t>
              </w:r>
            </w:ins>
            <w:ins w:id="419" w:author="Futurewei" w:date="2020-04-23T13:37:00Z">
              <w:r>
                <w:rPr>
                  <w:rFonts w:ascii="Arial" w:hAnsi="Arial" w:cs="Arial"/>
                  <w:sz w:val="20"/>
                  <w:szCs w:val="20"/>
                  <w:lang w:eastAsia="zh-CN"/>
                </w:rPr>
                <w:t xml:space="preserve"> </w:t>
              </w:r>
            </w:ins>
            <w:ins w:id="420" w:author="Futurewei" w:date="2020-04-23T13:38:00Z">
              <w:r>
                <w:rPr>
                  <w:rFonts w:ascii="Arial" w:hAnsi="Arial" w:cs="Arial"/>
                  <w:sz w:val="20"/>
                  <w:szCs w:val="20"/>
                  <w:lang w:eastAsia="zh-CN"/>
                </w:rPr>
                <w:t>towards</w:t>
              </w:r>
            </w:ins>
            <w:ins w:id="421" w:author="Futurewei" w:date="2020-04-23T13:37:00Z">
              <w:r>
                <w:rPr>
                  <w:rFonts w:ascii="Arial" w:hAnsi="Arial" w:cs="Arial"/>
                  <w:sz w:val="20"/>
                  <w:szCs w:val="20"/>
                  <w:lang w:eastAsia="zh-CN"/>
                </w:rPr>
                <w:t xml:space="preserve"> the end of the e-mail discussion</w:t>
              </w:r>
            </w:ins>
            <w:ins w:id="422" w:author="Futurewei" w:date="2020-04-23T13:36:00Z">
              <w:r>
                <w:rPr>
                  <w:rFonts w:ascii="Arial" w:hAnsi="Arial" w:cs="Arial"/>
                  <w:sz w:val="20"/>
                  <w:szCs w:val="20"/>
                  <w:lang w:eastAsia="zh-CN"/>
                </w:rPr>
                <w:t>.</w:t>
              </w:r>
            </w:ins>
            <w:ins w:id="423" w:author="Futurewei" w:date="2020-04-23T13:37:00Z">
              <w:r>
                <w:rPr>
                  <w:rFonts w:ascii="Arial" w:hAnsi="Arial" w:cs="Arial"/>
                  <w:sz w:val="20"/>
                  <w:szCs w:val="20"/>
                  <w:lang w:eastAsia="zh-CN"/>
                </w:rPr>
                <w:t xml:space="preserve"> Perhaps it would be useful to consider this TP.</w:t>
              </w:r>
            </w:ins>
          </w:p>
        </w:tc>
      </w:tr>
      <w:tr w:rsidR="00025B9E" w14:paraId="6BC1DACF" w14:textId="77777777" w:rsidTr="00025B9E">
        <w:tc>
          <w:tcPr>
            <w:tcW w:w="1795" w:type="dxa"/>
          </w:tcPr>
          <w:p w14:paraId="7CA1B212" w14:textId="77777777" w:rsidR="00025B9E" w:rsidRDefault="00025B9E" w:rsidP="00B71B12">
            <w:pPr>
              <w:rPr>
                <w:rFonts w:ascii="Arial" w:hAnsi="Arial" w:cs="Arial"/>
                <w:sz w:val="20"/>
                <w:szCs w:val="20"/>
                <w:lang w:eastAsia="zh-CN"/>
              </w:rPr>
            </w:pPr>
          </w:p>
        </w:tc>
        <w:tc>
          <w:tcPr>
            <w:tcW w:w="7560" w:type="dxa"/>
          </w:tcPr>
          <w:p w14:paraId="4AB3B8B5" w14:textId="77777777" w:rsidR="00025B9E" w:rsidRDefault="00025B9E" w:rsidP="00B71B12">
            <w:pPr>
              <w:rPr>
                <w:rFonts w:ascii="Arial" w:hAnsi="Arial" w:cs="Arial"/>
                <w:sz w:val="20"/>
                <w:szCs w:val="20"/>
                <w:lang w:eastAsia="zh-CN"/>
              </w:rPr>
            </w:pPr>
          </w:p>
        </w:tc>
      </w:tr>
      <w:tr w:rsidR="00025B9E" w14:paraId="71727811" w14:textId="77777777" w:rsidTr="00025B9E">
        <w:tc>
          <w:tcPr>
            <w:tcW w:w="1795" w:type="dxa"/>
          </w:tcPr>
          <w:p w14:paraId="06F415FD" w14:textId="77777777" w:rsidR="00025B9E" w:rsidRDefault="00025B9E" w:rsidP="00B71B12">
            <w:pPr>
              <w:rPr>
                <w:rFonts w:ascii="Arial" w:hAnsi="Arial" w:cs="Arial"/>
                <w:sz w:val="20"/>
                <w:szCs w:val="20"/>
                <w:lang w:eastAsia="zh-CN"/>
              </w:rPr>
            </w:pPr>
          </w:p>
        </w:tc>
        <w:tc>
          <w:tcPr>
            <w:tcW w:w="7560" w:type="dxa"/>
          </w:tcPr>
          <w:p w14:paraId="52AA7C61" w14:textId="77777777" w:rsidR="00025B9E" w:rsidRDefault="00025B9E" w:rsidP="00B71B12">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afffb"/>
        <w:tblW w:w="0" w:type="auto"/>
        <w:tblLook w:val="04A0" w:firstRow="1" w:lastRow="0" w:firstColumn="1" w:lastColumn="0" w:noHBand="0" w:noVBand="1"/>
      </w:tblPr>
      <w:tblGrid>
        <w:gridCol w:w="1795"/>
        <w:gridCol w:w="1980"/>
        <w:gridCol w:w="5575"/>
      </w:tblGrid>
      <w:tr w:rsidR="006710A5" w14:paraId="51FFB7A5" w14:textId="77777777" w:rsidTr="00B71B12">
        <w:tc>
          <w:tcPr>
            <w:tcW w:w="1795" w:type="dxa"/>
            <w:shd w:val="clear" w:color="auto" w:fill="66FFFF"/>
          </w:tcPr>
          <w:p w14:paraId="07085068" w14:textId="77777777" w:rsidR="006710A5" w:rsidRDefault="006710A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B71B1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B71B12">
        <w:tc>
          <w:tcPr>
            <w:tcW w:w="1795" w:type="dxa"/>
          </w:tcPr>
          <w:p w14:paraId="5A350796" w14:textId="788E63CE" w:rsidR="006710A5" w:rsidRDefault="00483D22" w:rsidP="00B71B12">
            <w:pPr>
              <w:rPr>
                <w:rFonts w:ascii="Arial" w:hAnsi="Arial" w:cs="Arial"/>
                <w:sz w:val="20"/>
                <w:szCs w:val="20"/>
                <w:lang w:eastAsia="zh-CN"/>
              </w:rPr>
            </w:pPr>
            <w:ins w:id="424"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B71B12">
            <w:pPr>
              <w:rPr>
                <w:rFonts w:ascii="Arial" w:hAnsi="Arial" w:cs="Arial"/>
                <w:sz w:val="20"/>
                <w:szCs w:val="20"/>
                <w:lang w:eastAsia="zh-CN"/>
              </w:rPr>
            </w:pPr>
            <w:ins w:id="425" w:author="Ericsson" w:date="2020-04-23T12:41:00Z">
              <w:r>
                <w:rPr>
                  <w:rFonts w:ascii="Arial" w:hAnsi="Arial" w:cs="Arial"/>
                  <w:sz w:val="20"/>
                  <w:szCs w:val="20"/>
                  <w:lang w:eastAsia="zh-CN"/>
                </w:rPr>
                <w:t>No</w:t>
              </w:r>
            </w:ins>
          </w:p>
        </w:tc>
        <w:tc>
          <w:tcPr>
            <w:tcW w:w="5575" w:type="dxa"/>
          </w:tcPr>
          <w:p w14:paraId="6A371A66" w14:textId="6B828D89" w:rsidR="006710A5" w:rsidRDefault="007A2ACF" w:rsidP="00B71B12">
            <w:pPr>
              <w:rPr>
                <w:rFonts w:ascii="Arial" w:hAnsi="Arial" w:cs="Arial"/>
                <w:sz w:val="20"/>
                <w:szCs w:val="20"/>
                <w:lang w:eastAsia="zh-CN"/>
              </w:rPr>
            </w:pPr>
            <w:ins w:id="426"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FA2867" w14:paraId="65F94331" w14:textId="77777777" w:rsidTr="00B71B12">
        <w:tc>
          <w:tcPr>
            <w:tcW w:w="1795" w:type="dxa"/>
          </w:tcPr>
          <w:p w14:paraId="1F47148F" w14:textId="3151F905" w:rsidR="00FA2867" w:rsidRDefault="00FA2867" w:rsidP="00FA2867">
            <w:pPr>
              <w:rPr>
                <w:rFonts w:ascii="Arial" w:hAnsi="Arial" w:cs="Arial"/>
                <w:sz w:val="20"/>
                <w:szCs w:val="20"/>
                <w:lang w:eastAsia="zh-CN"/>
              </w:rPr>
            </w:pPr>
            <w:ins w:id="427" w:author="Nokia" w:date="2020-04-23T13:24:00Z">
              <w:r>
                <w:rPr>
                  <w:rFonts w:ascii="Arial" w:hAnsi="Arial" w:cs="Arial"/>
                  <w:sz w:val="20"/>
                  <w:szCs w:val="20"/>
                  <w:lang w:eastAsia="zh-CN"/>
                </w:rPr>
                <w:t>Nokia</w:t>
              </w:r>
            </w:ins>
          </w:p>
        </w:tc>
        <w:tc>
          <w:tcPr>
            <w:tcW w:w="1980" w:type="dxa"/>
          </w:tcPr>
          <w:p w14:paraId="04EC6D26" w14:textId="30CAFABA" w:rsidR="00FA2867" w:rsidRDefault="00FA2867" w:rsidP="00FA2867">
            <w:pPr>
              <w:rPr>
                <w:rFonts w:ascii="Arial" w:hAnsi="Arial" w:cs="Arial"/>
                <w:sz w:val="20"/>
                <w:szCs w:val="20"/>
                <w:lang w:eastAsia="zh-CN"/>
              </w:rPr>
            </w:pPr>
            <w:ins w:id="428" w:author="Nokia" w:date="2020-04-23T13:24:00Z">
              <w:r>
                <w:rPr>
                  <w:rFonts w:ascii="Arial" w:hAnsi="Arial" w:cs="Arial"/>
                  <w:sz w:val="20"/>
                  <w:szCs w:val="20"/>
                  <w:lang w:eastAsia="zh-CN"/>
                </w:rPr>
                <w:t>No</w:t>
              </w:r>
            </w:ins>
          </w:p>
        </w:tc>
        <w:tc>
          <w:tcPr>
            <w:tcW w:w="5575" w:type="dxa"/>
          </w:tcPr>
          <w:p w14:paraId="7D23EAF2" w14:textId="7601771A" w:rsidR="00FA2867" w:rsidRDefault="00FA2867" w:rsidP="00FA2867">
            <w:pPr>
              <w:rPr>
                <w:rFonts w:ascii="Arial" w:hAnsi="Arial" w:cs="Arial"/>
                <w:sz w:val="20"/>
                <w:szCs w:val="20"/>
                <w:lang w:eastAsia="zh-CN"/>
              </w:rPr>
            </w:pPr>
            <w:ins w:id="429" w:author="Nokia" w:date="2020-04-23T13:24:00Z">
              <w:r>
                <w:rPr>
                  <w:rFonts w:ascii="Arial" w:hAnsi="Arial" w:cs="Arial"/>
                  <w:sz w:val="20"/>
                  <w:szCs w:val="20"/>
                  <w:lang w:eastAsia="zh-CN"/>
                </w:rPr>
                <w:t>Isn’t that already clear that the failure information is about IAB-MTs MCG or SCG?</w:t>
              </w:r>
            </w:ins>
          </w:p>
        </w:tc>
      </w:tr>
      <w:tr w:rsidR="00FA2867" w14:paraId="4C4BCFCC" w14:textId="77777777" w:rsidTr="00B71B12">
        <w:tc>
          <w:tcPr>
            <w:tcW w:w="1795" w:type="dxa"/>
          </w:tcPr>
          <w:p w14:paraId="2693A39E" w14:textId="5C9126DC" w:rsidR="00FA2867" w:rsidRDefault="003C224F" w:rsidP="00FA2867">
            <w:pPr>
              <w:rPr>
                <w:rFonts w:ascii="Arial" w:hAnsi="Arial" w:cs="Arial"/>
                <w:sz w:val="20"/>
                <w:szCs w:val="20"/>
                <w:lang w:eastAsia="zh-CN"/>
              </w:rPr>
            </w:pPr>
            <w:ins w:id="430" w:author="Lenovo_Lianhai" w:date="2020-04-23T21:48:00Z">
              <w:r>
                <w:rPr>
                  <w:rFonts w:ascii="Arial" w:hAnsi="Arial" w:cs="Arial" w:hint="eastAsia"/>
                  <w:sz w:val="20"/>
                  <w:szCs w:val="20"/>
                  <w:lang w:eastAsia="zh-CN"/>
                </w:rPr>
                <w:lastRenderedPageBreak/>
                <w:t>L</w:t>
              </w:r>
              <w:r>
                <w:rPr>
                  <w:rFonts w:ascii="Arial" w:hAnsi="Arial" w:cs="Arial"/>
                  <w:sz w:val="20"/>
                  <w:szCs w:val="20"/>
                  <w:lang w:eastAsia="zh-CN"/>
                </w:rPr>
                <w:t>enovo</w:t>
              </w:r>
            </w:ins>
          </w:p>
        </w:tc>
        <w:tc>
          <w:tcPr>
            <w:tcW w:w="1980" w:type="dxa"/>
          </w:tcPr>
          <w:p w14:paraId="08F89EB2" w14:textId="1A9B5B20" w:rsidR="00FA2867" w:rsidRDefault="006F12E5" w:rsidP="00FA2867">
            <w:pPr>
              <w:rPr>
                <w:rFonts w:ascii="Arial" w:hAnsi="Arial" w:cs="Arial"/>
                <w:sz w:val="20"/>
                <w:szCs w:val="20"/>
                <w:lang w:eastAsia="zh-CN"/>
              </w:rPr>
            </w:pPr>
            <w:ins w:id="431" w:author="Lenovo_Lianhai" w:date="2020-04-23T22:24:00Z">
              <w:r>
                <w:rPr>
                  <w:rFonts w:ascii="Arial" w:hAnsi="Arial" w:cs="Arial"/>
                  <w:sz w:val="20"/>
                  <w:szCs w:val="20"/>
                  <w:lang w:eastAsia="zh-CN"/>
                </w:rPr>
                <w:t>No</w:t>
              </w:r>
            </w:ins>
          </w:p>
        </w:tc>
        <w:tc>
          <w:tcPr>
            <w:tcW w:w="5575" w:type="dxa"/>
          </w:tcPr>
          <w:p w14:paraId="6650737B" w14:textId="2EF79F80" w:rsidR="002C53AD" w:rsidRDefault="006F12E5" w:rsidP="00FA2867">
            <w:pPr>
              <w:rPr>
                <w:ins w:id="432" w:author="Lenovo_Lianhai" w:date="2020-04-23T22:02:00Z"/>
                <w:rFonts w:ascii="Arial" w:hAnsi="Arial" w:cs="Arial"/>
                <w:sz w:val="20"/>
                <w:szCs w:val="20"/>
                <w:lang w:eastAsia="zh-CN"/>
              </w:rPr>
            </w:pPr>
            <w:ins w:id="433" w:author="Lenovo_Lianhai" w:date="2020-04-23T22:27:00Z">
              <w:r>
                <w:rPr>
                  <w:rFonts w:ascii="Arial" w:hAnsi="Arial" w:cs="Arial"/>
                  <w:sz w:val="20"/>
                  <w:szCs w:val="20"/>
                  <w:lang w:eastAsia="zh-CN"/>
                </w:rPr>
                <w:t>We don’t see the use case that CU need</w:t>
              </w:r>
            </w:ins>
            <w:ins w:id="434" w:author="Lenovo_Lianhai" w:date="2020-04-23T22:28:00Z">
              <w:r>
                <w:rPr>
                  <w:rFonts w:ascii="Arial" w:hAnsi="Arial" w:cs="Arial"/>
                  <w:sz w:val="20"/>
                  <w:szCs w:val="20"/>
                  <w:lang w:eastAsia="zh-CN"/>
                </w:rPr>
                <w:t>s</w:t>
              </w:r>
            </w:ins>
            <w:ins w:id="435" w:author="Lenovo_Lianhai" w:date="2020-04-23T22:27:00Z">
              <w:r>
                <w:rPr>
                  <w:rFonts w:ascii="Arial" w:hAnsi="Arial" w:cs="Arial"/>
                  <w:sz w:val="20"/>
                  <w:szCs w:val="20"/>
                  <w:lang w:eastAsia="zh-CN"/>
                </w:rPr>
                <w:t xml:space="preserve"> to know the accur</w:t>
              </w:r>
            </w:ins>
            <w:ins w:id="436" w:author="Lenovo_Lianhai" w:date="2020-04-23T22:28:00Z">
              <w:r>
                <w:rPr>
                  <w:rFonts w:ascii="Arial" w:hAnsi="Arial" w:cs="Arial"/>
                  <w:sz w:val="20"/>
                  <w:szCs w:val="20"/>
                  <w:lang w:eastAsia="zh-CN"/>
                </w:rPr>
                <w:t xml:space="preserve">ate information. CU just </w:t>
              </w:r>
            </w:ins>
            <w:ins w:id="437" w:author="Lenovo_Lianhai" w:date="2020-04-23T22:29:00Z">
              <w:r>
                <w:rPr>
                  <w:rFonts w:ascii="Arial" w:hAnsi="Arial" w:cs="Arial"/>
                  <w:sz w:val="20"/>
                  <w:szCs w:val="20"/>
                  <w:lang w:eastAsia="zh-CN"/>
                </w:rPr>
                <w:t>needs to know whether the transmitting IAB MT itself detects RLF or receiv</w:t>
              </w:r>
            </w:ins>
            <w:ins w:id="438" w:author="Lenovo_Lianhai" w:date="2020-04-23T22:30:00Z">
              <w:r>
                <w:rPr>
                  <w:rFonts w:ascii="Arial" w:hAnsi="Arial" w:cs="Arial"/>
                  <w:sz w:val="20"/>
                  <w:szCs w:val="20"/>
                  <w:lang w:eastAsia="zh-CN"/>
                </w:rPr>
                <w:t>es</w:t>
              </w:r>
            </w:ins>
            <w:ins w:id="439" w:author="Lenovo_Lianhai" w:date="2020-04-23T22:29:00Z">
              <w:r>
                <w:rPr>
                  <w:rFonts w:ascii="Arial" w:hAnsi="Arial" w:cs="Arial"/>
                  <w:sz w:val="20"/>
                  <w:szCs w:val="20"/>
                  <w:lang w:eastAsia="zh-CN"/>
                </w:rPr>
                <w:t xml:space="preserve"> the RLF notification from the parent node.</w:t>
              </w:r>
            </w:ins>
          </w:p>
          <w:p w14:paraId="44ECD247" w14:textId="5E9DC9B8" w:rsidR="002C53AD" w:rsidRPr="006F12E5" w:rsidRDefault="002C53AD" w:rsidP="00FA2867">
            <w:pPr>
              <w:rPr>
                <w:rFonts w:ascii="Arial" w:hAnsi="Arial" w:cs="Arial"/>
                <w:sz w:val="20"/>
                <w:szCs w:val="20"/>
                <w:lang w:eastAsia="zh-CN"/>
              </w:rPr>
            </w:pPr>
          </w:p>
        </w:tc>
      </w:tr>
      <w:tr w:rsidR="003C7DCC" w14:paraId="1E104CDE" w14:textId="77777777" w:rsidTr="00B71B12">
        <w:trPr>
          <w:ins w:id="440" w:author="Futurewei" w:date="2020-04-23T13:39:00Z"/>
        </w:trPr>
        <w:tc>
          <w:tcPr>
            <w:tcW w:w="1795" w:type="dxa"/>
          </w:tcPr>
          <w:p w14:paraId="681C3A0C" w14:textId="28F64B16" w:rsidR="003C7DCC" w:rsidRDefault="003C7DCC" w:rsidP="00FA2867">
            <w:pPr>
              <w:rPr>
                <w:ins w:id="441" w:author="Futurewei" w:date="2020-04-23T13:39:00Z"/>
                <w:rFonts w:ascii="Arial" w:hAnsi="Arial" w:cs="Arial"/>
                <w:sz w:val="20"/>
                <w:szCs w:val="20"/>
                <w:lang w:eastAsia="zh-CN"/>
              </w:rPr>
            </w:pPr>
            <w:ins w:id="442" w:author="Futurewei" w:date="2020-04-23T13:39:00Z">
              <w:r>
                <w:rPr>
                  <w:rFonts w:ascii="Arial" w:hAnsi="Arial" w:cs="Arial"/>
                  <w:sz w:val="20"/>
                  <w:szCs w:val="20"/>
                  <w:lang w:eastAsia="zh-CN"/>
                </w:rPr>
                <w:t>Futurewei</w:t>
              </w:r>
            </w:ins>
          </w:p>
        </w:tc>
        <w:tc>
          <w:tcPr>
            <w:tcW w:w="1980" w:type="dxa"/>
          </w:tcPr>
          <w:p w14:paraId="1DEBCD7B" w14:textId="46AD2F0E" w:rsidR="003C7DCC" w:rsidRDefault="003C7DCC" w:rsidP="00FA2867">
            <w:pPr>
              <w:rPr>
                <w:ins w:id="443" w:author="Futurewei" w:date="2020-04-23T13:39:00Z"/>
                <w:rFonts w:ascii="Arial" w:hAnsi="Arial" w:cs="Arial"/>
                <w:sz w:val="20"/>
                <w:szCs w:val="20"/>
                <w:lang w:eastAsia="zh-CN"/>
              </w:rPr>
            </w:pPr>
            <w:ins w:id="444" w:author="Futurewei" w:date="2020-04-23T13:39:00Z">
              <w:r>
                <w:rPr>
                  <w:rFonts w:ascii="Arial" w:hAnsi="Arial" w:cs="Arial"/>
                  <w:sz w:val="20"/>
                  <w:szCs w:val="20"/>
                  <w:lang w:eastAsia="zh-CN"/>
                </w:rPr>
                <w:t>No</w:t>
              </w:r>
            </w:ins>
          </w:p>
        </w:tc>
        <w:tc>
          <w:tcPr>
            <w:tcW w:w="5575" w:type="dxa"/>
          </w:tcPr>
          <w:p w14:paraId="7A36A978" w14:textId="451CD359" w:rsidR="003C7DCC" w:rsidRDefault="003C7DCC" w:rsidP="00FA2867">
            <w:pPr>
              <w:rPr>
                <w:ins w:id="445" w:author="Futurewei" w:date="2020-04-23T13:39:00Z"/>
                <w:rFonts w:ascii="Arial" w:hAnsi="Arial" w:cs="Arial"/>
                <w:sz w:val="20"/>
                <w:szCs w:val="20"/>
                <w:lang w:eastAsia="zh-CN"/>
              </w:rPr>
            </w:pPr>
            <w:ins w:id="446" w:author="Futurewei" w:date="2020-04-23T13:40:00Z">
              <w:r>
                <w:rPr>
                  <w:rFonts w:ascii="Arial" w:hAnsi="Arial" w:cs="Arial"/>
                  <w:sz w:val="20"/>
                  <w:szCs w:val="20"/>
                  <w:lang w:eastAsia="zh-CN"/>
                </w:rPr>
                <w:t>Similar view as other companies above. It does not seem that this is necessary.</w:t>
              </w:r>
            </w:ins>
          </w:p>
        </w:tc>
      </w:tr>
      <w:tr w:rsidR="009C4446" w14:paraId="11297A28" w14:textId="77777777" w:rsidTr="00B71B12">
        <w:trPr>
          <w:ins w:id="447" w:author="Kyocera (Masato Fujishiro)" w:date="2020-04-24T09:12:00Z"/>
        </w:trPr>
        <w:tc>
          <w:tcPr>
            <w:tcW w:w="1795" w:type="dxa"/>
          </w:tcPr>
          <w:p w14:paraId="1B07EC85" w14:textId="0AFCF093" w:rsidR="009C4446" w:rsidRDefault="009C4446" w:rsidP="009C4446">
            <w:pPr>
              <w:rPr>
                <w:ins w:id="448" w:author="Kyocera (Masato Fujishiro)" w:date="2020-04-24T09:12:00Z"/>
                <w:rFonts w:ascii="Arial" w:hAnsi="Arial" w:cs="Arial"/>
                <w:sz w:val="20"/>
                <w:szCs w:val="20"/>
                <w:lang w:eastAsia="zh-CN"/>
              </w:rPr>
            </w:pPr>
            <w:ins w:id="449" w:author="Kyocera (Masato Fujishiro)" w:date="2020-04-24T09:12: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1A095DDF" w14:textId="24A5FAC4" w:rsidR="009C4446" w:rsidRDefault="009C4446" w:rsidP="009C4446">
            <w:pPr>
              <w:rPr>
                <w:ins w:id="450" w:author="Kyocera (Masato Fujishiro)" w:date="2020-04-24T09:12:00Z"/>
                <w:rFonts w:ascii="Arial" w:hAnsi="Arial" w:cs="Arial"/>
                <w:sz w:val="20"/>
                <w:szCs w:val="20"/>
                <w:lang w:eastAsia="zh-CN"/>
              </w:rPr>
            </w:pPr>
            <w:ins w:id="451" w:author="Kyocera (Masato Fujishiro)" w:date="2020-04-24T09:12:00Z">
              <w:r>
                <w:rPr>
                  <w:rFonts w:ascii="Arial" w:eastAsia="游明朝" w:hAnsi="Arial" w:cs="Arial" w:hint="eastAsia"/>
                  <w:sz w:val="20"/>
                  <w:szCs w:val="20"/>
                  <w:lang w:eastAsia="ja-JP"/>
                </w:rPr>
                <w:t>N</w:t>
              </w:r>
              <w:r>
                <w:rPr>
                  <w:rFonts w:ascii="Arial" w:eastAsia="游明朝" w:hAnsi="Arial" w:cs="Arial"/>
                  <w:sz w:val="20"/>
                  <w:szCs w:val="20"/>
                  <w:lang w:eastAsia="ja-JP"/>
                </w:rPr>
                <w:t>o</w:t>
              </w:r>
            </w:ins>
          </w:p>
        </w:tc>
        <w:tc>
          <w:tcPr>
            <w:tcW w:w="5575" w:type="dxa"/>
          </w:tcPr>
          <w:p w14:paraId="7462E649" w14:textId="0E91EFFF" w:rsidR="009C4446" w:rsidRDefault="009C4446" w:rsidP="009C4446">
            <w:pPr>
              <w:rPr>
                <w:ins w:id="452" w:author="Kyocera (Masato Fujishiro)" w:date="2020-04-24T09:12:00Z"/>
                <w:rFonts w:ascii="Arial" w:hAnsi="Arial" w:cs="Arial"/>
                <w:sz w:val="20"/>
                <w:szCs w:val="20"/>
                <w:lang w:eastAsia="zh-CN"/>
              </w:rPr>
            </w:pPr>
            <w:ins w:id="453" w:author="Kyocera (Masato Fujishiro)" w:date="2020-04-24T09:12:00Z">
              <w:r>
                <w:rPr>
                  <w:rFonts w:ascii="Arial" w:eastAsia="游明朝" w:hAnsi="Arial" w:cs="Arial" w:hint="eastAsia"/>
                  <w:sz w:val="20"/>
                  <w:szCs w:val="20"/>
                  <w:lang w:eastAsia="ja-JP"/>
                </w:rPr>
                <w:t>W</w:t>
              </w:r>
              <w:r>
                <w:rPr>
                  <w:rFonts w:ascii="Arial" w:eastAsia="游明朝" w:hAnsi="Arial" w:cs="Arial"/>
                  <w:sz w:val="20"/>
                  <w:szCs w:val="20"/>
                  <w:lang w:eastAsia="ja-JP"/>
                </w:rPr>
                <w:t>e think the CU already knows all BAP addresses of IAB nodes within its topology, since these are configured by the CU. Also, the CU is reported which link is in RLF by MCG/SCG failure information with a new failure type “</w:t>
              </w:r>
              <w:r w:rsidRPr="00F87227">
                <w:rPr>
                  <w:rFonts w:ascii="Arial" w:eastAsia="游明朝" w:hAnsi="Arial" w:cs="Arial"/>
                  <w:sz w:val="20"/>
                  <w:szCs w:val="20"/>
                  <w:lang w:eastAsia="ja-JP"/>
                </w:rPr>
                <w:t>reception of RLF recovery failure</w:t>
              </w:r>
              <w:r>
                <w:rPr>
                  <w:rFonts w:ascii="Arial" w:eastAsia="游明朝" w:hAnsi="Arial" w:cs="Arial"/>
                  <w:sz w:val="20"/>
                  <w:szCs w:val="20"/>
                  <w:lang w:eastAsia="ja-JP"/>
                </w:rPr>
                <w:t xml:space="preserve">”, if agreed. So, we assume the CU can properly change the routing configuration. </w:t>
              </w:r>
            </w:ins>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51A2C2FC"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ins w:id="454" w:author="Lenovo_Lianhai" w:date="2020-04-23T22:14:00Z">
        <w:r w:rsidR="005F45DF">
          <w:rPr>
            <w:rFonts w:ascii="Arial" w:hAnsi="Arial" w:cs="Arial"/>
            <w:b/>
            <w:bCs/>
            <w:sz w:val="20"/>
            <w:szCs w:val="20"/>
            <w:lang w:eastAsia="zh-CN"/>
          </w:rPr>
          <w:t xml:space="preserve"> </w:t>
        </w:r>
      </w:ins>
    </w:p>
    <w:p w14:paraId="0B5BA898" w14:textId="0435A36A" w:rsidR="00BE2C49" w:rsidRPr="005F45DF" w:rsidRDefault="005F45DF" w:rsidP="00BE2C49">
      <w:pPr>
        <w:spacing w:after="60" w:line="240" w:lineRule="auto"/>
        <w:rPr>
          <w:rFonts w:ascii="Arial" w:hAnsi="Arial" w:cs="Arial"/>
          <w:sz w:val="20"/>
          <w:szCs w:val="20"/>
          <w:lang w:val="en-GB" w:eastAsia="zh-CN"/>
        </w:rPr>
      </w:pPr>
      <w:ins w:id="455"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456" w:author="Lenovo_Lianhai" w:date="2020-04-23T22:15:00Z">
        <w:r>
          <w:rPr>
            <w:rFonts w:ascii="Arial" w:eastAsia="Times New Roman" w:hAnsi="Arial" w:cs="Arial"/>
            <w:sz w:val="20"/>
            <w:szCs w:val="20"/>
            <w:lang w:val="en-GB" w:eastAsia="zh-CN"/>
          </w:rPr>
          <w:t xml:space="preserve"> for IAB</w:t>
        </w:r>
      </w:ins>
      <w:ins w:id="457" w:author="Lenovo_Lianhai" w:date="2020-04-23T22:14:00Z">
        <w:r>
          <w:rPr>
            <w:rFonts w:ascii="Arial" w:eastAsia="Times New Roman" w:hAnsi="Arial" w:cs="Arial"/>
            <w:sz w:val="20"/>
            <w:szCs w:val="20"/>
            <w:lang w:val="en-GB" w:eastAsia="zh-CN"/>
          </w:rPr>
          <w:t>.</w:t>
        </w:r>
      </w:ins>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affff0"/>
        <w:spacing w:after="0" w:line="240" w:lineRule="auto"/>
        <w:rPr>
          <w:rFonts w:ascii="Arial" w:hAnsi="Arial" w:cs="Arial"/>
          <w:sz w:val="20"/>
          <w:szCs w:val="20"/>
          <w:lang w:eastAsia="zh-CN"/>
        </w:rPr>
      </w:pPr>
    </w:p>
    <w:tbl>
      <w:tblPr>
        <w:tblStyle w:val="afffb"/>
        <w:tblW w:w="0" w:type="auto"/>
        <w:tblLook w:val="04A0" w:firstRow="1" w:lastRow="0" w:firstColumn="1" w:lastColumn="0" w:noHBand="0" w:noVBand="1"/>
      </w:tblPr>
      <w:tblGrid>
        <w:gridCol w:w="1795"/>
        <w:gridCol w:w="1980"/>
        <w:gridCol w:w="5575"/>
      </w:tblGrid>
      <w:tr w:rsidR="00BE2C49" w14:paraId="030D76CC" w14:textId="77777777" w:rsidTr="00B71B12">
        <w:tc>
          <w:tcPr>
            <w:tcW w:w="1795" w:type="dxa"/>
            <w:shd w:val="clear" w:color="auto" w:fill="66FFFF"/>
          </w:tcPr>
          <w:p w14:paraId="6DA695BF" w14:textId="77777777" w:rsidR="00BE2C49" w:rsidRDefault="00BE2C49"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ACBAFCF" w14:textId="77777777" w:rsidR="00BE2C49" w:rsidRDefault="00BE2C49"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B71B1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B71B12">
        <w:tc>
          <w:tcPr>
            <w:tcW w:w="1795" w:type="dxa"/>
          </w:tcPr>
          <w:p w14:paraId="36933305" w14:textId="451461E1" w:rsidR="00BE2C49" w:rsidRDefault="00483D22" w:rsidP="00B71B12">
            <w:pPr>
              <w:rPr>
                <w:rFonts w:ascii="Arial" w:hAnsi="Arial" w:cs="Arial"/>
                <w:sz w:val="20"/>
                <w:szCs w:val="20"/>
                <w:lang w:eastAsia="zh-CN"/>
              </w:rPr>
            </w:pPr>
            <w:ins w:id="458" w:author="Ericsson" w:date="2020-04-23T12:42:00Z">
              <w:r>
                <w:rPr>
                  <w:rFonts w:ascii="Arial" w:hAnsi="Arial" w:cs="Arial"/>
                  <w:sz w:val="20"/>
                  <w:szCs w:val="20"/>
                  <w:lang w:eastAsia="zh-CN"/>
                </w:rPr>
                <w:t>Ericsson</w:t>
              </w:r>
            </w:ins>
          </w:p>
        </w:tc>
        <w:tc>
          <w:tcPr>
            <w:tcW w:w="1980" w:type="dxa"/>
          </w:tcPr>
          <w:p w14:paraId="48192886" w14:textId="54F14472" w:rsidR="00BE2C49" w:rsidRDefault="00483D22" w:rsidP="00B71B12">
            <w:pPr>
              <w:rPr>
                <w:rFonts w:ascii="Arial" w:hAnsi="Arial" w:cs="Arial"/>
                <w:sz w:val="20"/>
                <w:szCs w:val="20"/>
                <w:lang w:eastAsia="zh-CN"/>
              </w:rPr>
            </w:pPr>
            <w:ins w:id="459" w:author="Ericsson" w:date="2020-04-23T12:42:00Z">
              <w:r>
                <w:rPr>
                  <w:rFonts w:ascii="Arial" w:hAnsi="Arial" w:cs="Arial"/>
                  <w:sz w:val="20"/>
                  <w:szCs w:val="20"/>
                  <w:lang w:eastAsia="zh-CN"/>
                </w:rPr>
                <w:t>No</w:t>
              </w:r>
            </w:ins>
            <w:ins w:id="460" w:author="Ericsson" w:date="2020-04-23T13:35:00Z">
              <w:r w:rsidR="007A2ACF">
                <w:rPr>
                  <w:rFonts w:ascii="Arial" w:hAnsi="Arial" w:cs="Arial"/>
                  <w:sz w:val="20"/>
                  <w:szCs w:val="20"/>
                  <w:lang w:eastAsia="zh-CN"/>
                </w:rPr>
                <w:t xml:space="preserve"> strong view</w:t>
              </w:r>
            </w:ins>
          </w:p>
        </w:tc>
        <w:tc>
          <w:tcPr>
            <w:tcW w:w="5575" w:type="dxa"/>
          </w:tcPr>
          <w:p w14:paraId="08348821" w14:textId="0E5ACABA" w:rsidR="00BE2C49" w:rsidRDefault="00483D22" w:rsidP="00B71B12">
            <w:pPr>
              <w:rPr>
                <w:rFonts w:ascii="Arial" w:hAnsi="Arial" w:cs="Arial"/>
                <w:sz w:val="20"/>
                <w:szCs w:val="20"/>
                <w:lang w:eastAsia="zh-CN"/>
              </w:rPr>
            </w:pPr>
            <w:ins w:id="461" w:author="Ericsson" w:date="2020-04-23T12:42:00Z">
              <w:r>
                <w:rPr>
                  <w:rFonts w:ascii="Arial" w:hAnsi="Arial" w:cs="Arial"/>
                  <w:sz w:val="20"/>
                  <w:szCs w:val="20"/>
                  <w:lang w:eastAsia="zh-CN"/>
                </w:rPr>
                <w:t>We believe 2 sec is enough for the time being.</w:t>
              </w:r>
            </w:ins>
          </w:p>
        </w:tc>
      </w:tr>
      <w:tr w:rsidR="00FA2867" w14:paraId="463CC54C" w14:textId="77777777" w:rsidTr="00B71B12">
        <w:tc>
          <w:tcPr>
            <w:tcW w:w="1795" w:type="dxa"/>
          </w:tcPr>
          <w:p w14:paraId="4364009B" w14:textId="2C5F0016" w:rsidR="00FA2867" w:rsidRDefault="00FA2867" w:rsidP="00FA2867">
            <w:pPr>
              <w:rPr>
                <w:rFonts w:ascii="Arial" w:hAnsi="Arial" w:cs="Arial"/>
                <w:sz w:val="20"/>
                <w:szCs w:val="20"/>
                <w:lang w:eastAsia="zh-CN"/>
              </w:rPr>
            </w:pPr>
            <w:ins w:id="462" w:author="Nokia" w:date="2020-04-23T13:24:00Z">
              <w:r>
                <w:rPr>
                  <w:rFonts w:ascii="Arial" w:hAnsi="Arial" w:cs="Arial"/>
                  <w:sz w:val="20"/>
                  <w:szCs w:val="20"/>
                  <w:lang w:eastAsia="zh-CN"/>
                </w:rPr>
                <w:t>Nokia</w:t>
              </w:r>
            </w:ins>
          </w:p>
        </w:tc>
        <w:tc>
          <w:tcPr>
            <w:tcW w:w="1980" w:type="dxa"/>
          </w:tcPr>
          <w:p w14:paraId="6E7813D8" w14:textId="53930BAE" w:rsidR="00FA2867" w:rsidRDefault="00FA2867" w:rsidP="00FA2867">
            <w:pPr>
              <w:rPr>
                <w:rFonts w:ascii="Arial" w:hAnsi="Arial" w:cs="Arial"/>
                <w:sz w:val="20"/>
                <w:szCs w:val="20"/>
                <w:lang w:eastAsia="zh-CN"/>
              </w:rPr>
            </w:pPr>
            <w:ins w:id="463" w:author="Nokia" w:date="2020-04-23T13:24:00Z">
              <w:r>
                <w:rPr>
                  <w:rFonts w:ascii="Arial" w:hAnsi="Arial" w:cs="Arial"/>
                  <w:sz w:val="20"/>
                  <w:szCs w:val="20"/>
                  <w:lang w:eastAsia="zh-CN"/>
                </w:rPr>
                <w:t>No</w:t>
              </w:r>
            </w:ins>
          </w:p>
        </w:tc>
        <w:tc>
          <w:tcPr>
            <w:tcW w:w="5575" w:type="dxa"/>
          </w:tcPr>
          <w:p w14:paraId="0F9E47FF" w14:textId="2B8121BF" w:rsidR="00FA2867" w:rsidRDefault="00FA2867" w:rsidP="00FA2867">
            <w:pPr>
              <w:rPr>
                <w:rFonts w:ascii="Arial" w:hAnsi="Arial" w:cs="Arial"/>
                <w:sz w:val="20"/>
                <w:szCs w:val="20"/>
                <w:lang w:eastAsia="zh-CN"/>
              </w:rPr>
            </w:pPr>
            <w:ins w:id="464"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465" w:author="Nokia" w:date="2020-04-23T13:25:00Z">
              <w:r>
                <w:rPr>
                  <w:rFonts w:ascii="Arial" w:hAnsi="Arial" w:cs="Arial"/>
                  <w:sz w:val="20"/>
                  <w:szCs w:val="20"/>
                  <w:lang w:eastAsia="zh-CN"/>
                </w:rPr>
                <w:t>tinue operation</w:t>
              </w:r>
            </w:ins>
            <w:ins w:id="466" w:author="Nokia" w:date="2020-04-23T13:24:00Z">
              <w:r>
                <w:rPr>
                  <w:rFonts w:ascii="Arial" w:hAnsi="Arial" w:cs="Arial"/>
                  <w:sz w:val="20"/>
                  <w:szCs w:val="20"/>
                  <w:lang w:eastAsia="zh-CN"/>
                </w:rPr>
                <w:t xml:space="preserve"> </w:t>
              </w:r>
            </w:ins>
            <w:ins w:id="467" w:author="Nokia" w:date="2020-04-23T13:25:00Z">
              <w:r>
                <w:rPr>
                  <w:rFonts w:ascii="Arial" w:hAnsi="Arial" w:cs="Arial"/>
                  <w:sz w:val="20"/>
                  <w:szCs w:val="20"/>
                  <w:lang w:eastAsia="zh-CN"/>
                </w:rPr>
                <w:t>in such case forever.</w:t>
              </w:r>
            </w:ins>
          </w:p>
        </w:tc>
      </w:tr>
      <w:tr w:rsidR="00FA2867" w:rsidRPr="005F45DF" w14:paraId="66988E13" w14:textId="77777777" w:rsidTr="00B71B12">
        <w:tc>
          <w:tcPr>
            <w:tcW w:w="1795" w:type="dxa"/>
          </w:tcPr>
          <w:p w14:paraId="2469CF46" w14:textId="0F7E7F17" w:rsidR="00FA2867" w:rsidRDefault="002C53AD" w:rsidP="00FA2867">
            <w:pPr>
              <w:rPr>
                <w:rFonts w:ascii="Arial" w:hAnsi="Arial" w:cs="Arial"/>
                <w:sz w:val="20"/>
                <w:szCs w:val="20"/>
                <w:lang w:eastAsia="zh-CN"/>
              </w:rPr>
            </w:pPr>
            <w:ins w:id="468"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A418208" w14:textId="0ADBF0D0" w:rsidR="00FA2867" w:rsidRDefault="003F0161" w:rsidP="00FA2867">
            <w:pPr>
              <w:rPr>
                <w:rFonts w:ascii="Arial" w:hAnsi="Arial" w:cs="Arial"/>
                <w:sz w:val="20"/>
                <w:szCs w:val="20"/>
                <w:lang w:eastAsia="zh-CN"/>
              </w:rPr>
            </w:pPr>
            <w:ins w:id="469" w:author="Lenovo_Lianhai" w:date="2020-04-23T22:04:00Z">
              <w:r>
                <w:rPr>
                  <w:rFonts w:ascii="Arial" w:hAnsi="Arial" w:cs="Arial"/>
                  <w:sz w:val="20"/>
                  <w:szCs w:val="20"/>
                  <w:lang w:eastAsia="zh-CN"/>
                </w:rPr>
                <w:t>Yes</w:t>
              </w:r>
            </w:ins>
          </w:p>
        </w:tc>
        <w:tc>
          <w:tcPr>
            <w:tcW w:w="5575" w:type="dxa"/>
          </w:tcPr>
          <w:p w14:paraId="75A61A94" w14:textId="77777777" w:rsidR="00FA2867" w:rsidRDefault="009907C5" w:rsidP="009907C5">
            <w:pPr>
              <w:spacing w:afterLines="50" w:after="120"/>
              <w:rPr>
                <w:ins w:id="470" w:author="Lenovo_Lianhai" w:date="2020-04-23T22:09:00Z"/>
                <w:rFonts w:ascii="Arial" w:hAnsi="Arial" w:cs="Arial"/>
                <w:sz w:val="20"/>
                <w:szCs w:val="20"/>
                <w:lang w:eastAsia="zh-CN"/>
              </w:rPr>
            </w:pPr>
            <w:ins w:id="471" w:author="Lenovo_Lianhai" w:date="2020-04-23T22:07:00Z">
              <w:r w:rsidRPr="009907C5">
                <w:rPr>
                  <w:rFonts w:ascii="Arial" w:hAnsi="Arial" w:cs="Arial"/>
                  <w:sz w:val="20"/>
                  <w:szCs w:val="20"/>
                  <w:lang w:eastAsia="zh-CN"/>
                </w:rPr>
                <w:t>According to legacy specification</w:t>
              </w:r>
              <w:r>
                <w:rPr>
                  <w:rFonts w:ascii="Arial" w:hAnsi="Arial" w:cs="Arial"/>
                  <w:sz w:val="20"/>
                  <w:szCs w:val="20"/>
                  <w:lang w:eastAsia="zh-CN"/>
                </w:rPr>
                <w:t xml:space="preserve">, </w:t>
              </w:r>
              <w:r w:rsidRPr="009907C5">
                <w:rPr>
                  <w:rFonts w:ascii="Arial" w:hAnsi="Arial" w:cs="Arial"/>
                  <w:sz w:val="20"/>
                  <w:szCs w:val="20"/>
                  <w:lang w:eastAsia="zh-CN"/>
                </w:rPr>
                <w:t>UE initiates re-establishment procedure upon T316 expiry even if SCG link is still available.</w:t>
              </w:r>
              <w:r>
                <w:rPr>
                  <w:rFonts w:ascii="Arial" w:hAnsi="Arial" w:cs="Arial"/>
                  <w:sz w:val="20"/>
                  <w:szCs w:val="20"/>
                  <w:lang w:eastAsia="zh-CN"/>
                </w:rPr>
                <w:t xml:space="preserve"> Then, </w:t>
              </w:r>
              <w:r w:rsidRPr="009907C5">
                <w:rPr>
                  <w:rFonts w:ascii="Arial" w:hAnsi="Arial" w:cs="Arial"/>
                  <w:sz w:val="20"/>
                  <w:szCs w:val="20"/>
                  <w:lang w:eastAsia="zh-CN"/>
                </w:rPr>
                <w:t>UE stops data transmission on both MCG and SCG link even if SCG link is still available</w:t>
              </w:r>
            </w:ins>
            <w:ins w:id="472" w:author="Lenovo_Lianhai" w:date="2020-04-23T22:08:00Z">
              <w:r w:rsidR="005F45DF">
                <w:rPr>
                  <w:rFonts w:ascii="Arial" w:hAnsi="Arial" w:cs="Arial"/>
                  <w:sz w:val="20"/>
                  <w:szCs w:val="20"/>
                  <w:lang w:eastAsia="zh-CN"/>
                </w:rPr>
                <w:t xml:space="preserve"> after UE initiates re-esta</w:t>
              </w:r>
            </w:ins>
            <w:ins w:id="473" w:author="Lenovo_Lianhai" w:date="2020-04-23T22:09:00Z">
              <w:r w:rsidR="005F45DF">
                <w:rPr>
                  <w:rFonts w:ascii="Arial" w:hAnsi="Arial" w:cs="Arial"/>
                  <w:sz w:val="20"/>
                  <w:szCs w:val="20"/>
                  <w:lang w:eastAsia="zh-CN"/>
                </w:rPr>
                <w:t>blishment procedure</w:t>
              </w:r>
            </w:ins>
            <w:ins w:id="474" w:author="Lenovo_Lianhai" w:date="2020-04-23T22:07:00Z">
              <w:r w:rsidRPr="009907C5">
                <w:rPr>
                  <w:rFonts w:ascii="Arial" w:hAnsi="Arial" w:cs="Arial"/>
                  <w:sz w:val="20"/>
                  <w:szCs w:val="20"/>
                  <w:lang w:eastAsia="zh-CN"/>
                </w:rPr>
                <w:t>.</w:t>
              </w:r>
            </w:ins>
          </w:p>
          <w:p w14:paraId="7621CA72" w14:textId="52576A48" w:rsidR="005F45DF" w:rsidRDefault="005F45DF" w:rsidP="009907C5">
            <w:pPr>
              <w:spacing w:afterLines="50" w:after="120"/>
              <w:rPr>
                <w:ins w:id="475" w:author="Lenovo_Lianhai" w:date="2020-04-23T22:10:00Z"/>
                <w:rFonts w:ascii="Arial" w:hAnsi="Arial" w:cs="Arial"/>
                <w:sz w:val="20"/>
                <w:szCs w:val="20"/>
                <w:lang w:eastAsia="zh-CN"/>
              </w:rPr>
            </w:pPr>
            <w:ins w:id="476" w:author="Lenovo_Lianhai" w:date="2020-04-23T22:09:00Z">
              <w:r w:rsidRPr="00327EAE">
                <w:rPr>
                  <w:rFonts w:ascii="Arial" w:hAnsi="Arial" w:cs="Arial"/>
                  <w:sz w:val="20"/>
                  <w:szCs w:val="20"/>
                  <w:lang w:eastAsia="zh-CN"/>
                </w:rPr>
                <w:t>In NR DC, IAB node connecting to a single IAB-donor CU has concurrent BH RLC links with two parent nodes.</w:t>
              </w:r>
              <w:r>
                <w:rPr>
                  <w:rFonts w:ascii="Arial" w:hAnsi="Arial" w:cs="Arial"/>
                  <w:sz w:val="20"/>
                  <w:szCs w:val="20"/>
                  <w:lang w:eastAsia="zh-CN"/>
                </w:rPr>
                <w:t xml:space="preserve"> </w:t>
              </w:r>
            </w:ins>
            <w:ins w:id="477" w:author="Lenovo_Lianhai" w:date="2020-04-23T22:18:00Z">
              <w:r w:rsidR="00327EAE">
                <w:rPr>
                  <w:rFonts w:ascii="Arial" w:hAnsi="Arial" w:cs="Arial"/>
                  <w:sz w:val="20"/>
                  <w:szCs w:val="20"/>
                  <w:lang w:eastAsia="zh-CN"/>
                </w:rPr>
                <w:t>(see figure)</w:t>
              </w:r>
            </w:ins>
          </w:p>
          <w:p w14:paraId="094EE8F2" w14:textId="1F3FC0F8" w:rsidR="005F45DF" w:rsidRDefault="005F45DF" w:rsidP="009907C5">
            <w:pPr>
              <w:spacing w:afterLines="50" w:after="120"/>
              <w:rPr>
                <w:ins w:id="478" w:author="Lenovo_Lianhai" w:date="2020-04-23T22:10:00Z"/>
                <w:rFonts w:ascii="Arial" w:hAnsi="Arial" w:cs="Arial"/>
                <w:sz w:val="20"/>
                <w:szCs w:val="20"/>
                <w:lang w:eastAsia="zh-CN"/>
              </w:rPr>
            </w:pPr>
            <w:ins w:id="479" w:author="Lenovo_Lianhai" w:date="2020-04-23T22:09:00Z">
              <w:r w:rsidRPr="00327EAE">
                <w:rPr>
                  <w:rFonts w:ascii="Arial" w:hAnsi="Arial" w:cs="Arial"/>
                  <w:sz w:val="20"/>
                  <w:szCs w:val="20"/>
                  <w:lang w:eastAsia="zh-CN"/>
                </w:rPr>
                <w:t xml:space="preserve">IAB node need not initiate re-establishment procedure if SCG link is still available because UE can forward data to the </w:t>
              </w:r>
            </w:ins>
            <w:ins w:id="480" w:author="Lenovo_Lianhai" w:date="2020-04-23T22:18:00Z">
              <w:r w:rsidR="00327EAE">
                <w:rPr>
                  <w:rFonts w:ascii="Arial" w:hAnsi="Arial" w:cs="Arial"/>
                  <w:sz w:val="20"/>
                  <w:szCs w:val="20"/>
                  <w:lang w:eastAsia="zh-CN"/>
                </w:rPr>
                <w:t xml:space="preserve">SCG link. </w:t>
              </w:r>
            </w:ins>
            <w:ins w:id="481" w:author="Lenovo_Lianhai" w:date="2020-04-23T22:10:00Z">
              <w:r>
                <w:rPr>
                  <w:rFonts w:ascii="Arial" w:hAnsi="Arial" w:cs="Arial"/>
                  <w:sz w:val="20"/>
                  <w:szCs w:val="20"/>
                  <w:lang w:eastAsia="zh-CN"/>
                </w:rPr>
                <w:t xml:space="preserve">Therefore, </w:t>
              </w:r>
            </w:ins>
            <w:ins w:id="482" w:author="Lenovo_Lianhai" w:date="2020-04-23T22:11:00Z">
              <w:r>
                <w:rPr>
                  <w:rFonts w:ascii="Arial" w:hAnsi="Arial" w:cs="Arial"/>
                  <w:sz w:val="20"/>
                  <w:szCs w:val="20"/>
                  <w:lang w:eastAsia="zh-CN"/>
                </w:rPr>
                <w:t xml:space="preserve">we suggest that </w:t>
              </w:r>
              <w:r w:rsidRPr="00216AF9">
                <w:rPr>
                  <w:rFonts w:ascii="Arial" w:hAnsi="Arial" w:cs="Arial"/>
                  <w:b/>
                  <w:sz w:val="20"/>
                  <w:szCs w:val="20"/>
                  <w:lang w:val="en-GB"/>
                </w:rPr>
                <w:t>Timer T316 is allowed to be configured as ‘infinity’.</w:t>
              </w:r>
            </w:ins>
          </w:p>
          <w:p w14:paraId="74825610" w14:textId="6F1AA64B" w:rsidR="005F45DF" w:rsidRDefault="005F45DF" w:rsidP="009907C5">
            <w:pPr>
              <w:spacing w:afterLines="50" w:after="120"/>
              <w:rPr>
                <w:ins w:id="483" w:author="Lenovo_Lianhai" w:date="2020-04-23T22:15:00Z"/>
                <w:rFonts w:ascii="Arial" w:hAnsi="Arial" w:cs="Arial"/>
                <w:sz w:val="20"/>
                <w:szCs w:val="20"/>
                <w:lang w:eastAsia="zh-CN"/>
              </w:rPr>
            </w:pPr>
            <w:ins w:id="484" w:author="Lenovo_Lianhai" w:date="2020-04-23T22:11:00Z">
              <w:r>
                <w:rPr>
                  <w:rFonts w:ascii="Arial" w:hAnsi="Arial" w:cs="Arial"/>
                  <w:sz w:val="20"/>
                  <w:szCs w:val="20"/>
                  <w:lang w:eastAsia="zh-CN"/>
                </w:rPr>
                <w:t xml:space="preserve">If T316 is set to ‘infinity’, UE </w:t>
              </w:r>
            </w:ins>
            <w:ins w:id="485" w:author="Lenovo_Lianhai" w:date="2020-04-23T22:12:00Z">
              <w:r>
                <w:rPr>
                  <w:rFonts w:ascii="Arial" w:hAnsi="Arial" w:cs="Arial"/>
                  <w:sz w:val="20"/>
                  <w:szCs w:val="20"/>
                  <w:lang w:eastAsia="zh-CN"/>
                </w:rPr>
                <w:t xml:space="preserve">will </w:t>
              </w:r>
            </w:ins>
            <w:ins w:id="486" w:author="Lenovo_Lianhai" w:date="2020-04-23T22:11:00Z">
              <w:r>
                <w:rPr>
                  <w:rFonts w:ascii="Arial" w:hAnsi="Arial" w:cs="Arial"/>
                  <w:sz w:val="20"/>
                  <w:szCs w:val="20"/>
                  <w:lang w:eastAsia="zh-CN"/>
                </w:rPr>
                <w:t xml:space="preserve">initiate re-establishment </w:t>
              </w:r>
            </w:ins>
            <w:ins w:id="487" w:author="Lenovo_Lianhai" w:date="2020-04-23T22:12:00Z">
              <w:r>
                <w:rPr>
                  <w:rFonts w:ascii="Arial" w:hAnsi="Arial" w:cs="Arial"/>
                  <w:sz w:val="20"/>
                  <w:szCs w:val="20"/>
                  <w:lang w:eastAsia="zh-CN"/>
                </w:rPr>
                <w:t xml:space="preserve">procedure when RLF in SCG link is also detected according to the </w:t>
              </w:r>
            </w:ins>
            <w:ins w:id="488" w:author="Lenovo_Lianhai" w:date="2020-04-23T22:13:00Z">
              <w:r>
                <w:rPr>
                  <w:rFonts w:ascii="Arial" w:hAnsi="Arial" w:cs="Arial"/>
                  <w:sz w:val="20"/>
                  <w:szCs w:val="20"/>
                  <w:lang w:eastAsia="zh-CN"/>
                </w:rPr>
                <w:t>current specification. It can avoid service interruption when SCG link is still available.</w:t>
              </w:r>
            </w:ins>
          </w:p>
          <w:p w14:paraId="6C6A872D" w14:textId="5A951D37" w:rsidR="005F45DF" w:rsidRDefault="005F45DF" w:rsidP="005F45DF">
            <w:pPr>
              <w:spacing w:afterLines="50" w:after="120"/>
              <w:jc w:val="center"/>
              <w:rPr>
                <w:ins w:id="489" w:author="Lenovo_Lianhai" w:date="2020-04-23T22:11:00Z"/>
                <w:rFonts w:ascii="Arial" w:hAnsi="Arial" w:cs="Arial"/>
                <w:sz w:val="20"/>
                <w:szCs w:val="20"/>
                <w:lang w:eastAsia="zh-CN"/>
              </w:rPr>
            </w:pPr>
            <w:ins w:id="490" w:author="Lenovo_Lianhai" w:date="2020-04-23T22:15:00Z">
              <w:r>
                <w:object w:dxaOrig="6240" w:dyaOrig="7096" w14:anchorId="4DD0B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1pt;height:173.1pt" o:ole="">
                    <v:imagedata r:id="rId14" o:title=""/>
                  </v:shape>
                  <o:OLEObject Type="Embed" ProgID="Visio.Drawing.15" ShapeID="_x0000_i1025" DrawAspect="Content" ObjectID="_1649224820" r:id="rId15"/>
                </w:object>
              </w:r>
            </w:ins>
          </w:p>
          <w:p w14:paraId="011FA6D8" w14:textId="77777777" w:rsidR="005F45DF" w:rsidRDefault="005F45DF" w:rsidP="009907C5">
            <w:pPr>
              <w:spacing w:afterLines="50" w:after="120"/>
              <w:rPr>
                <w:ins w:id="491" w:author="Lenovo_Lianhai" w:date="2020-04-23T22:11:00Z"/>
                <w:rFonts w:ascii="Arial" w:hAnsi="Arial" w:cs="Arial"/>
                <w:sz w:val="20"/>
                <w:szCs w:val="20"/>
                <w:lang w:eastAsia="zh-CN"/>
              </w:rPr>
            </w:pPr>
          </w:p>
          <w:p w14:paraId="0E2618F8" w14:textId="193AD590" w:rsidR="005F45DF" w:rsidRPr="005F45DF" w:rsidRDefault="005F45DF" w:rsidP="005F45DF">
            <w:pPr>
              <w:spacing w:afterLines="50" w:after="120"/>
              <w:rPr>
                <w:rFonts w:ascii="Arial" w:hAnsi="Arial" w:cs="Arial"/>
                <w:sz w:val="20"/>
                <w:szCs w:val="20"/>
                <w:lang w:eastAsia="zh-CN"/>
              </w:rPr>
            </w:pPr>
          </w:p>
        </w:tc>
      </w:tr>
      <w:tr w:rsidR="003C7DCC" w:rsidRPr="005F45DF" w14:paraId="536D46E8" w14:textId="77777777" w:rsidTr="00B71B12">
        <w:trPr>
          <w:ins w:id="492" w:author="Futurewei" w:date="2020-04-23T13:41:00Z"/>
        </w:trPr>
        <w:tc>
          <w:tcPr>
            <w:tcW w:w="1795" w:type="dxa"/>
          </w:tcPr>
          <w:p w14:paraId="1A126961" w14:textId="4B4F7C9E" w:rsidR="003C7DCC" w:rsidRDefault="003C7DCC" w:rsidP="00FA2867">
            <w:pPr>
              <w:rPr>
                <w:ins w:id="493" w:author="Futurewei" w:date="2020-04-23T13:41:00Z"/>
                <w:rFonts w:ascii="Arial" w:hAnsi="Arial" w:cs="Arial"/>
                <w:sz w:val="20"/>
                <w:szCs w:val="20"/>
                <w:lang w:eastAsia="zh-CN"/>
              </w:rPr>
            </w:pPr>
            <w:ins w:id="494" w:author="Futurewei" w:date="2020-04-23T13:42:00Z">
              <w:r>
                <w:rPr>
                  <w:rFonts w:ascii="Arial" w:hAnsi="Arial" w:cs="Arial"/>
                  <w:sz w:val="20"/>
                  <w:szCs w:val="20"/>
                  <w:lang w:eastAsia="zh-CN"/>
                </w:rPr>
                <w:lastRenderedPageBreak/>
                <w:t>Futurewei</w:t>
              </w:r>
            </w:ins>
          </w:p>
        </w:tc>
        <w:tc>
          <w:tcPr>
            <w:tcW w:w="1980" w:type="dxa"/>
          </w:tcPr>
          <w:p w14:paraId="4F61708D" w14:textId="4738C4FD" w:rsidR="003C7DCC" w:rsidRDefault="003C7DCC" w:rsidP="00FA2867">
            <w:pPr>
              <w:rPr>
                <w:ins w:id="495" w:author="Futurewei" w:date="2020-04-23T13:41:00Z"/>
                <w:rFonts w:ascii="Arial" w:hAnsi="Arial" w:cs="Arial"/>
                <w:sz w:val="20"/>
                <w:szCs w:val="20"/>
                <w:lang w:eastAsia="zh-CN"/>
              </w:rPr>
            </w:pPr>
            <w:ins w:id="496" w:author="Futurewei" w:date="2020-04-23T13:42:00Z">
              <w:r>
                <w:rPr>
                  <w:rFonts w:ascii="Arial" w:hAnsi="Arial" w:cs="Arial"/>
                  <w:sz w:val="20"/>
                  <w:szCs w:val="20"/>
                  <w:lang w:eastAsia="zh-CN"/>
                </w:rPr>
                <w:t>No strong view</w:t>
              </w:r>
            </w:ins>
          </w:p>
        </w:tc>
        <w:tc>
          <w:tcPr>
            <w:tcW w:w="5575" w:type="dxa"/>
          </w:tcPr>
          <w:p w14:paraId="6827A18B" w14:textId="77777777" w:rsidR="003C7DCC" w:rsidRPr="009907C5" w:rsidRDefault="003C7DCC" w:rsidP="009907C5">
            <w:pPr>
              <w:spacing w:afterLines="50" w:after="120"/>
              <w:rPr>
                <w:ins w:id="497" w:author="Futurewei" w:date="2020-04-23T13:41:00Z"/>
                <w:rFonts w:ascii="Arial" w:hAnsi="Arial" w:cs="Arial"/>
                <w:sz w:val="20"/>
                <w:szCs w:val="20"/>
                <w:lang w:eastAsia="zh-CN"/>
              </w:rPr>
            </w:pPr>
          </w:p>
        </w:tc>
      </w:tr>
      <w:tr w:rsidR="009C4446" w:rsidRPr="005F45DF" w14:paraId="0CB8A112" w14:textId="77777777" w:rsidTr="00B71B12">
        <w:trPr>
          <w:ins w:id="498" w:author="Kyocera (Masato Fujishiro)" w:date="2020-04-24T09:13:00Z"/>
        </w:trPr>
        <w:tc>
          <w:tcPr>
            <w:tcW w:w="1795" w:type="dxa"/>
          </w:tcPr>
          <w:p w14:paraId="5E110B78" w14:textId="08814E77" w:rsidR="009C4446" w:rsidRDefault="009C4446" w:rsidP="009C4446">
            <w:pPr>
              <w:rPr>
                <w:ins w:id="499" w:author="Kyocera (Masato Fujishiro)" w:date="2020-04-24T09:13:00Z"/>
                <w:rFonts w:ascii="Arial" w:hAnsi="Arial" w:cs="Arial"/>
                <w:sz w:val="20"/>
                <w:szCs w:val="20"/>
                <w:lang w:eastAsia="zh-CN"/>
              </w:rPr>
            </w:pPr>
            <w:ins w:id="500" w:author="Kyocera (Masato Fujishiro)" w:date="2020-04-24T09:13: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4EF1E8F6" w14:textId="63ABF329" w:rsidR="009C4446" w:rsidRDefault="009C4446" w:rsidP="009C4446">
            <w:pPr>
              <w:rPr>
                <w:ins w:id="501" w:author="Kyocera (Masato Fujishiro)" w:date="2020-04-24T09:13:00Z"/>
                <w:rFonts w:ascii="Arial" w:hAnsi="Arial" w:cs="Arial"/>
                <w:sz w:val="20"/>
                <w:szCs w:val="20"/>
                <w:lang w:eastAsia="zh-CN"/>
              </w:rPr>
            </w:pPr>
            <w:ins w:id="502" w:author="Kyocera (Masato Fujishiro)" w:date="2020-04-24T09:13:00Z">
              <w:r>
                <w:rPr>
                  <w:rFonts w:ascii="Arial" w:eastAsia="游明朝" w:hAnsi="Arial" w:cs="Arial" w:hint="eastAsia"/>
                  <w:sz w:val="20"/>
                  <w:szCs w:val="20"/>
                  <w:lang w:eastAsia="ja-JP"/>
                </w:rPr>
                <w:t>F</w:t>
              </w:r>
              <w:r>
                <w:rPr>
                  <w:rFonts w:ascii="Arial" w:eastAsia="游明朝" w:hAnsi="Arial" w:cs="Arial"/>
                  <w:sz w:val="20"/>
                  <w:szCs w:val="20"/>
                  <w:lang w:eastAsia="ja-JP"/>
                </w:rPr>
                <w:t>ine</w:t>
              </w:r>
            </w:ins>
          </w:p>
        </w:tc>
        <w:tc>
          <w:tcPr>
            <w:tcW w:w="5575" w:type="dxa"/>
          </w:tcPr>
          <w:p w14:paraId="31831490" w14:textId="569C541E" w:rsidR="009C4446" w:rsidRPr="009907C5" w:rsidRDefault="009C4446" w:rsidP="009C4446">
            <w:pPr>
              <w:spacing w:afterLines="50" w:after="120"/>
              <w:rPr>
                <w:ins w:id="503" w:author="Kyocera (Masato Fujishiro)" w:date="2020-04-24T09:13:00Z"/>
                <w:rFonts w:ascii="Arial" w:hAnsi="Arial" w:cs="Arial"/>
                <w:sz w:val="20"/>
                <w:szCs w:val="20"/>
                <w:lang w:eastAsia="zh-CN"/>
              </w:rPr>
            </w:pPr>
            <w:ins w:id="504" w:author="Kyocera (Masato Fujishiro)" w:date="2020-04-24T09:13:00Z">
              <w:r>
                <w:rPr>
                  <w:rFonts w:ascii="Arial" w:eastAsia="游明朝" w:hAnsi="Arial" w:cs="Arial" w:hint="eastAsia"/>
                  <w:sz w:val="20"/>
                  <w:szCs w:val="20"/>
                  <w:lang w:eastAsia="ja-JP"/>
                </w:rPr>
                <w:t>H</w:t>
              </w:r>
              <w:r>
                <w:rPr>
                  <w:rFonts w:ascii="Arial" w:eastAsia="游明朝" w:hAnsi="Arial" w:cs="Arial"/>
                  <w:sz w:val="20"/>
                  <w:szCs w:val="20"/>
                  <w:lang w:eastAsia="ja-JP"/>
                </w:rPr>
                <w:t xml:space="preserve">owever, we don’t think the value “infinity” is useful since the UE needs to wait forever in case the RRC Reconfiguration does not come from MCG due to e.g., another backhaul problem. </w:t>
              </w:r>
            </w:ins>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affff0"/>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tab/>
        <w:t xml:space="preserve"> RLF indication in SIB1 for UEs</w:t>
      </w:r>
    </w:p>
    <w:p w14:paraId="6C695DE3" w14:textId="77777777" w:rsidR="009464EA" w:rsidRPr="00B706B7" w:rsidRDefault="009464EA" w:rsidP="009464EA">
      <w:pPr>
        <w:pStyle w:val="affff0"/>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affff0"/>
        <w:spacing w:after="0" w:line="240" w:lineRule="auto"/>
        <w:rPr>
          <w:rFonts w:ascii="Arial" w:hAnsi="Arial" w:cs="Arial"/>
          <w:sz w:val="20"/>
          <w:szCs w:val="20"/>
          <w:lang w:eastAsia="zh-CN"/>
        </w:rPr>
      </w:pPr>
    </w:p>
    <w:tbl>
      <w:tblPr>
        <w:tblStyle w:val="afffb"/>
        <w:tblW w:w="0" w:type="auto"/>
        <w:tblLook w:val="04A0" w:firstRow="1" w:lastRow="0" w:firstColumn="1" w:lastColumn="0" w:noHBand="0" w:noVBand="1"/>
      </w:tblPr>
      <w:tblGrid>
        <w:gridCol w:w="1795"/>
        <w:gridCol w:w="1980"/>
        <w:gridCol w:w="5575"/>
      </w:tblGrid>
      <w:tr w:rsidR="002D404A" w14:paraId="4C1F0688" w14:textId="77777777" w:rsidTr="00B71B12">
        <w:tc>
          <w:tcPr>
            <w:tcW w:w="1795" w:type="dxa"/>
            <w:shd w:val="clear" w:color="auto" w:fill="66FFFF"/>
          </w:tcPr>
          <w:p w14:paraId="56AA12DD" w14:textId="77777777" w:rsidR="002D404A" w:rsidRDefault="002D404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6F690D4" w14:textId="29775837" w:rsidR="002D404A" w:rsidRDefault="002D404A" w:rsidP="00B71B12">
            <w:pPr>
              <w:rPr>
                <w:rFonts w:ascii="Arial" w:hAnsi="Arial" w:cs="Arial"/>
                <w:sz w:val="20"/>
                <w:szCs w:val="20"/>
                <w:lang w:eastAsia="zh-CN"/>
              </w:rPr>
            </w:pPr>
            <w:r>
              <w:rPr>
                <w:rFonts w:ascii="Arial" w:hAnsi="Arial" w:cs="Arial"/>
                <w:sz w:val="20"/>
                <w:szCs w:val="20"/>
                <w:lang w:eastAsia="zh-CN"/>
              </w:rPr>
              <w:t>Comment</w:t>
            </w:r>
          </w:p>
        </w:tc>
      </w:tr>
      <w:tr w:rsidR="002D404A" w14:paraId="37194518" w14:textId="77777777" w:rsidTr="00B71B12">
        <w:tc>
          <w:tcPr>
            <w:tcW w:w="1795" w:type="dxa"/>
          </w:tcPr>
          <w:p w14:paraId="5D4A705D" w14:textId="7B6B07C4" w:rsidR="002D404A" w:rsidRDefault="00483D22" w:rsidP="00B71B12">
            <w:pPr>
              <w:rPr>
                <w:rFonts w:ascii="Arial" w:hAnsi="Arial" w:cs="Arial"/>
                <w:sz w:val="20"/>
                <w:szCs w:val="20"/>
                <w:lang w:eastAsia="zh-CN"/>
              </w:rPr>
            </w:pPr>
            <w:ins w:id="505"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B71B12">
            <w:pPr>
              <w:rPr>
                <w:rFonts w:ascii="Arial" w:hAnsi="Arial" w:cs="Arial"/>
                <w:sz w:val="20"/>
                <w:szCs w:val="20"/>
                <w:lang w:eastAsia="zh-CN"/>
              </w:rPr>
            </w:pPr>
            <w:ins w:id="506" w:author="Ericsson" w:date="2020-04-23T12:42:00Z">
              <w:r>
                <w:rPr>
                  <w:rFonts w:ascii="Arial" w:hAnsi="Arial" w:cs="Arial"/>
                  <w:sz w:val="20"/>
                  <w:szCs w:val="20"/>
                  <w:lang w:eastAsia="zh-CN"/>
                </w:rPr>
                <w:t>No</w:t>
              </w:r>
            </w:ins>
          </w:p>
        </w:tc>
        <w:tc>
          <w:tcPr>
            <w:tcW w:w="5575" w:type="dxa"/>
          </w:tcPr>
          <w:p w14:paraId="21DF2831" w14:textId="77777777" w:rsidR="007A2ACF" w:rsidRDefault="007A2ACF" w:rsidP="007A2ACF">
            <w:pPr>
              <w:rPr>
                <w:ins w:id="507" w:author="Ericsson" w:date="2020-04-23T13:36:00Z"/>
                <w:rFonts w:ascii="Arial" w:hAnsi="Arial" w:cs="Arial"/>
                <w:sz w:val="20"/>
                <w:szCs w:val="20"/>
                <w:lang w:eastAsia="zh-CN"/>
              </w:rPr>
            </w:pPr>
            <w:ins w:id="508"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14:paraId="3216FDF4" w14:textId="09159933" w:rsidR="002D404A" w:rsidRDefault="007A2ACF" w:rsidP="007A2ACF">
            <w:pPr>
              <w:rPr>
                <w:rFonts w:ascii="Arial" w:hAnsi="Arial" w:cs="Arial"/>
                <w:sz w:val="20"/>
                <w:szCs w:val="20"/>
                <w:lang w:eastAsia="zh-CN"/>
              </w:rPr>
            </w:pPr>
            <w:ins w:id="509"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FA2867" w14:paraId="08D66C46" w14:textId="77777777" w:rsidTr="00B71B12">
        <w:tc>
          <w:tcPr>
            <w:tcW w:w="1795" w:type="dxa"/>
          </w:tcPr>
          <w:p w14:paraId="5F7C802F" w14:textId="6BCC7894" w:rsidR="00FA2867" w:rsidRDefault="00FA2867" w:rsidP="00FA2867">
            <w:pPr>
              <w:rPr>
                <w:rFonts w:ascii="Arial" w:hAnsi="Arial" w:cs="Arial"/>
                <w:sz w:val="20"/>
                <w:szCs w:val="20"/>
                <w:lang w:eastAsia="zh-CN"/>
              </w:rPr>
            </w:pPr>
            <w:ins w:id="510" w:author="Nokia" w:date="2020-04-23T13:25:00Z">
              <w:r>
                <w:rPr>
                  <w:rFonts w:ascii="Arial" w:hAnsi="Arial" w:cs="Arial"/>
                  <w:sz w:val="20"/>
                  <w:szCs w:val="20"/>
                  <w:lang w:eastAsia="zh-CN"/>
                </w:rPr>
                <w:t>Nokia</w:t>
              </w:r>
            </w:ins>
          </w:p>
        </w:tc>
        <w:tc>
          <w:tcPr>
            <w:tcW w:w="1980" w:type="dxa"/>
          </w:tcPr>
          <w:p w14:paraId="464E7C71" w14:textId="1E3AAA9F" w:rsidR="00FA2867" w:rsidRDefault="00FA2867" w:rsidP="00FA2867">
            <w:pPr>
              <w:rPr>
                <w:rFonts w:ascii="Arial" w:hAnsi="Arial" w:cs="Arial"/>
                <w:sz w:val="20"/>
                <w:szCs w:val="20"/>
                <w:lang w:eastAsia="zh-CN"/>
              </w:rPr>
            </w:pPr>
            <w:ins w:id="511" w:author="Nokia" w:date="2020-04-23T13:25:00Z">
              <w:r>
                <w:rPr>
                  <w:rFonts w:ascii="Arial" w:hAnsi="Arial" w:cs="Arial"/>
                  <w:sz w:val="20"/>
                  <w:szCs w:val="20"/>
                  <w:lang w:eastAsia="zh-CN"/>
                </w:rPr>
                <w:t>No</w:t>
              </w:r>
            </w:ins>
          </w:p>
        </w:tc>
        <w:tc>
          <w:tcPr>
            <w:tcW w:w="5575" w:type="dxa"/>
          </w:tcPr>
          <w:p w14:paraId="4C08CE12" w14:textId="4BB05C1E" w:rsidR="00FA2867" w:rsidRDefault="00FA2867" w:rsidP="00FA2867">
            <w:pPr>
              <w:rPr>
                <w:rFonts w:ascii="Arial" w:hAnsi="Arial" w:cs="Arial"/>
                <w:sz w:val="20"/>
                <w:szCs w:val="20"/>
                <w:lang w:eastAsia="zh-CN"/>
              </w:rPr>
            </w:pPr>
            <w:ins w:id="512" w:author="Nokia" w:date="2020-04-23T13:25:00Z">
              <w:r>
                <w:rPr>
                  <w:rFonts w:ascii="Arial" w:hAnsi="Arial" w:cs="Arial"/>
                  <w:sz w:val="20"/>
                  <w:szCs w:val="20"/>
                  <w:lang w:eastAsia="zh-CN"/>
                </w:rPr>
                <w:t>We agreed we will not introduce impact to Access UEs.</w:t>
              </w:r>
            </w:ins>
          </w:p>
        </w:tc>
      </w:tr>
      <w:tr w:rsidR="00FA2867" w14:paraId="187EB399" w14:textId="77777777" w:rsidTr="00B71B12">
        <w:tc>
          <w:tcPr>
            <w:tcW w:w="1795" w:type="dxa"/>
          </w:tcPr>
          <w:p w14:paraId="250463D7" w14:textId="0CD3AFCB" w:rsidR="00FA2867" w:rsidRDefault="00327EAE" w:rsidP="00FA2867">
            <w:pPr>
              <w:rPr>
                <w:rFonts w:ascii="Arial" w:hAnsi="Arial" w:cs="Arial"/>
                <w:sz w:val="20"/>
                <w:szCs w:val="20"/>
                <w:lang w:eastAsia="zh-CN"/>
              </w:rPr>
            </w:pPr>
            <w:ins w:id="513"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3477019A" w14:textId="1FE34F9C" w:rsidR="00FA2867" w:rsidRDefault="00D05016" w:rsidP="00FA2867">
            <w:pPr>
              <w:rPr>
                <w:rFonts w:ascii="Arial" w:hAnsi="Arial" w:cs="Arial"/>
                <w:sz w:val="20"/>
                <w:szCs w:val="20"/>
                <w:lang w:eastAsia="zh-CN"/>
              </w:rPr>
            </w:pPr>
            <w:ins w:id="514"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14:paraId="54854A42" w14:textId="07450987" w:rsidR="00FA2867" w:rsidRDefault="00D05016" w:rsidP="00FA2867">
            <w:pPr>
              <w:rPr>
                <w:rFonts w:ascii="Arial" w:hAnsi="Arial" w:cs="Arial"/>
                <w:sz w:val="20"/>
                <w:szCs w:val="20"/>
                <w:lang w:eastAsia="zh-CN"/>
              </w:rPr>
            </w:pPr>
            <w:ins w:id="515" w:author="Lenovo_Lianhai" w:date="2020-04-23T22:19:00Z">
              <w:r>
                <w:rPr>
                  <w:rFonts w:ascii="Arial" w:hAnsi="Arial" w:cs="Arial"/>
                  <w:sz w:val="20"/>
                  <w:szCs w:val="20"/>
                  <w:lang w:eastAsia="zh-CN"/>
                </w:rPr>
                <w:t xml:space="preserve">The normal UE is not expected to be </w:t>
              </w:r>
            </w:ins>
            <w:ins w:id="516" w:author="Lenovo_Lianhai" w:date="2020-04-23T22:20:00Z">
              <w:r>
                <w:rPr>
                  <w:rFonts w:ascii="Arial" w:hAnsi="Arial" w:cs="Arial"/>
                  <w:sz w:val="20"/>
                  <w:szCs w:val="20"/>
                  <w:lang w:eastAsia="zh-CN"/>
                </w:rPr>
                <w:t>affected.</w:t>
              </w:r>
            </w:ins>
          </w:p>
        </w:tc>
      </w:tr>
      <w:tr w:rsidR="003C7DCC" w14:paraId="7AE7CF4F" w14:textId="77777777" w:rsidTr="00B71B12">
        <w:trPr>
          <w:ins w:id="517" w:author="Futurewei" w:date="2020-04-23T13:44:00Z"/>
        </w:trPr>
        <w:tc>
          <w:tcPr>
            <w:tcW w:w="1795" w:type="dxa"/>
          </w:tcPr>
          <w:p w14:paraId="21B04E56" w14:textId="2D9B5415" w:rsidR="003C7DCC" w:rsidRDefault="003C7DCC" w:rsidP="00FA2867">
            <w:pPr>
              <w:rPr>
                <w:ins w:id="518" w:author="Futurewei" w:date="2020-04-23T13:44:00Z"/>
                <w:rFonts w:ascii="Arial" w:hAnsi="Arial" w:cs="Arial"/>
                <w:sz w:val="20"/>
                <w:szCs w:val="20"/>
                <w:lang w:eastAsia="zh-CN"/>
              </w:rPr>
            </w:pPr>
            <w:ins w:id="519" w:author="Futurewei" w:date="2020-04-23T13:44:00Z">
              <w:r>
                <w:rPr>
                  <w:rFonts w:ascii="Arial" w:hAnsi="Arial" w:cs="Arial"/>
                  <w:sz w:val="20"/>
                  <w:szCs w:val="20"/>
                  <w:lang w:eastAsia="zh-CN"/>
                </w:rPr>
                <w:t>Futurewei</w:t>
              </w:r>
            </w:ins>
          </w:p>
        </w:tc>
        <w:tc>
          <w:tcPr>
            <w:tcW w:w="1980" w:type="dxa"/>
          </w:tcPr>
          <w:p w14:paraId="03B9EB60" w14:textId="211CE8DB" w:rsidR="003C7DCC" w:rsidRDefault="00CE715D" w:rsidP="00FA2867">
            <w:pPr>
              <w:rPr>
                <w:ins w:id="520" w:author="Futurewei" w:date="2020-04-23T13:44:00Z"/>
                <w:rFonts w:ascii="Arial" w:hAnsi="Arial" w:cs="Arial"/>
                <w:sz w:val="20"/>
                <w:szCs w:val="20"/>
                <w:lang w:eastAsia="zh-CN"/>
              </w:rPr>
            </w:pPr>
            <w:ins w:id="521" w:author="Futurewei" w:date="2020-04-23T13:51:00Z">
              <w:r>
                <w:rPr>
                  <w:rFonts w:ascii="Arial" w:hAnsi="Arial" w:cs="Arial"/>
                  <w:sz w:val="20"/>
                  <w:szCs w:val="20"/>
                  <w:lang w:eastAsia="zh-CN"/>
                </w:rPr>
                <w:t>We understand the utility of the proposal</w:t>
              </w:r>
            </w:ins>
            <w:ins w:id="522" w:author="Futurewei" w:date="2020-04-23T13:57:00Z">
              <w:r w:rsidR="00B00DC9">
                <w:rPr>
                  <w:rFonts w:ascii="Arial" w:hAnsi="Arial" w:cs="Arial"/>
                  <w:sz w:val="20"/>
                  <w:szCs w:val="20"/>
                  <w:lang w:eastAsia="zh-CN"/>
                </w:rPr>
                <w:t xml:space="preserve"> from Kyocera</w:t>
              </w:r>
            </w:ins>
          </w:p>
        </w:tc>
        <w:tc>
          <w:tcPr>
            <w:tcW w:w="5575" w:type="dxa"/>
          </w:tcPr>
          <w:p w14:paraId="2FA3D918" w14:textId="0BAF8FEE" w:rsidR="00CE715D" w:rsidRDefault="00CE715D" w:rsidP="00FA2867">
            <w:pPr>
              <w:rPr>
                <w:ins w:id="523" w:author="Futurewei" w:date="2020-04-23T13:48:00Z"/>
                <w:rFonts w:ascii="Arial" w:hAnsi="Arial" w:cs="Arial"/>
                <w:sz w:val="20"/>
                <w:szCs w:val="20"/>
                <w:lang w:eastAsia="zh-CN"/>
              </w:rPr>
            </w:pPr>
            <w:ins w:id="524" w:author="Futurewei" w:date="2020-04-23T13:45:00Z">
              <w:r>
                <w:rPr>
                  <w:rFonts w:ascii="Arial" w:hAnsi="Arial" w:cs="Arial"/>
                  <w:sz w:val="20"/>
                  <w:szCs w:val="20"/>
                  <w:lang w:eastAsia="zh-CN"/>
                </w:rPr>
                <w:t xml:space="preserve">This would be nice to have, and </w:t>
              </w:r>
            </w:ins>
            <w:ins w:id="525" w:author="Futurewei" w:date="2020-04-23T13:46:00Z">
              <w:r>
                <w:rPr>
                  <w:rFonts w:ascii="Arial" w:hAnsi="Arial" w:cs="Arial"/>
                  <w:sz w:val="20"/>
                  <w:szCs w:val="20"/>
                  <w:lang w:eastAsia="zh-CN"/>
                </w:rPr>
                <w:t>during our online discussions for RLF indication, we preferred a MAC or SIB indication over B</w:t>
              </w:r>
            </w:ins>
            <w:ins w:id="526" w:author="Futurewei" w:date="2020-04-23T13:47:00Z">
              <w:r>
                <w:rPr>
                  <w:rFonts w:ascii="Arial" w:hAnsi="Arial" w:cs="Arial"/>
                  <w:sz w:val="20"/>
                  <w:szCs w:val="20"/>
                  <w:lang w:eastAsia="zh-CN"/>
                </w:rPr>
                <w:t>AP indication precisely because if applicability to UEs in addition to IAB nodes.</w:t>
              </w:r>
            </w:ins>
          </w:p>
          <w:p w14:paraId="687373AF" w14:textId="69315CC6" w:rsidR="00CE715D" w:rsidRDefault="00CE715D" w:rsidP="00FA2867">
            <w:pPr>
              <w:rPr>
                <w:ins w:id="527" w:author="Futurewei" w:date="2020-04-23T13:50:00Z"/>
                <w:rFonts w:ascii="Arial" w:hAnsi="Arial" w:cs="Arial"/>
                <w:sz w:val="20"/>
                <w:szCs w:val="20"/>
                <w:lang w:eastAsia="zh-CN"/>
              </w:rPr>
            </w:pPr>
            <w:ins w:id="528" w:author="Futurewei" w:date="2020-04-23T13:48:00Z">
              <w:r>
                <w:rPr>
                  <w:rFonts w:ascii="Arial" w:hAnsi="Arial" w:cs="Arial"/>
                  <w:sz w:val="20"/>
                  <w:szCs w:val="20"/>
                  <w:lang w:eastAsia="zh-CN"/>
                </w:rPr>
                <w:t xml:space="preserve">It seems that per our current agreements, child IAB nodes </w:t>
              </w:r>
            </w:ins>
            <w:ins w:id="529" w:author="Futurewei" w:date="2020-04-23T13:49:00Z">
              <w:r>
                <w:rPr>
                  <w:rFonts w:ascii="Arial" w:hAnsi="Arial" w:cs="Arial"/>
                  <w:sz w:val="20"/>
                  <w:szCs w:val="20"/>
                  <w:lang w:eastAsia="zh-CN"/>
                </w:rPr>
                <w:t xml:space="preserve">have earlier indication of a BH RLF recovery failure at their </w:t>
              </w:r>
              <w:r>
                <w:rPr>
                  <w:rFonts w:ascii="Arial" w:hAnsi="Arial" w:cs="Arial"/>
                  <w:sz w:val="20"/>
                  <w:szCs w:val="20"/>
                  <w:lang w:eastAsia="zh-CN"/>
                </w:rPr>
                <w:lastRenderedPageBreak/>
                <w:t>parent node, than do UEs ser</w:t>
              </w:r>
            </w:ins>
            <w:ins w:id="530" w:author="Futurewei" w:date="2020-04-23T13:50:00Z">
              <w:r>
                <w:rPr>
                  <w:rFonts w:ascii="Arial" w:hAnsi="Arial" w:cs="Arial"/>
                  <w:sz w:val="20"/>
                  <w:szCs w:val="20"/>
                  <w:lang w:eastAsia="zh-CN"/>
                </w:rPr>
                <w:t xml:space="preserve">ved by this same parent </w:t>
              </w:r>
            </w:ins>
            <w:ins w:id="531" w:author="Futurewei" w:date="2020-04-23T13:52:00Z">
              <w:r>
                <w:rPr>
                  <w:rFonts w:ascii="Arial" w:hAnsi="Arial" w:cs="Arial"/>
                  <w:sz w:val="20"/>
                  <w:szCs w:val="20"/>
                  <w:lang w:eastAsia="zh-CN"/>
                </w:rPr>
                <w:t xml:space="preserve">IAB </w:t>
              </w:r>
            </w:ins>
            <w:ins w:id="532" w:author="Futurewei" w:date="2020-04-23T13:50:00Z">
              <w:r>
                <w:rPr>
                  <w:rFonts w:ascii="Arial" w:hAnsi="Arial" w:cs="Arial"/>
                  <w:sz w:val="20"/>
                  <w:szCs w:val="20"/>
                  <w:lang w:eastAsia="zh-CN"/>
                </w:rPr>
                <w:t>node.</w:t>
              </w:r>
              <w:bookmarkStart w:id="533" w:name="_GoBack"/>
              <w:bookmarkEnd w:id="533"/>
            </w:ins>
          </w:p>
          <w:p w14:paraId="484E2FD0" w14:textId="468E844D" w:rsidR="00CE715D" w:rsidRDefault="00CE715D" w:rsidP="00FA2867">
            <w:pPr>
              <w:rPr>
                <w:ins w:id="534" w:author="Futurewei" w:date="2020-04-23T13:47:00Z"/>
                <w:rFonts w:ascii="Arial" w:hAnsi="Arial" w:cs="Arial"/>
                <w:sz w:val="20"/>
                <w:szCs w:val="20"/>
                <w:lang w:eastAsia="zh-CN"/>
              </w:rPr>
            </w:pPr>
            <w:ins w:id="535" w:author="Futurewei" w:date="2020-04-23T13:50:00Z">
              <w:r>
                <w:rPr>
                  <w:rFonts w:ascii="Arial" w:hAnsi="Arial" w:cs="Arial"/>
                  <w:sz w:val="20"/>
                  <w:szCs w:val="20"/>
                  <w:lang w:eastAsia="zh-CN"/>
                </w:rPr>
                <w:t xml:space="preserve">On the other hand, if we agree to add </w:t>
              </w:r>
              <w:proofErr w:type="gramStart"/>
              <w:r>
                <w:rPr>
                  <w:rFonts w:ascii="Arial" w:hAnsi="Arial" w:cs="Arial"/>
                  <w:sz w:val="20"/>
                  <w:szCs w:val="20"/>
                  <w:lang w:eastAsia="zh-CN"/>
                </w:rPr>
                <w:t>a</w:t>
              </w:r>
              <w:proofErr w:type="gramEnd"/>
              <w:r>
                <w:rPr>
                  <w:rFonts w:ascii="Arial" w:hAnsi="Arial" w:cs="Arial"/>
                  <w:sz w:val="20"/>
                  <w:szCs w:val="20"/>
                  <w:lang w:eastAsia="zh-CN"/>
                </w:rPr>
                <w:t xml:space="preserve"> RLF indication to SIB1, then do we rea</w:t>
              </w:r>
            </w:ins>
            <w:ins w:id="536" w:author="Futurewei" w:date="2020-04-23T13:51:00Z">
              <w:r>
                <w:rPr>
                  <w:rFonts w:ascii="Arial" w:hAnsi="Arial" w:cs="Arial"/>
                  <w:sz w:val="20"/>
                  <w:szCs w:val="20"/>
                  <w:lang w:eastAsia="zh-CN"/>
                </w:rPr>
                <w:t xml:space="preserve">lly need </w:t>
              </w:r>
            </w:ins>
            <w:ins w:id="537" w:author="Futurewei" w:date="2020-04-23T13:52:00Z">
              <w:r>
                <w:rPr>
                  <w:rFonts w:ascii="Arial" w:hAnsi="Arial" w:cs="Arial"/>
                  <w:sz w:val="20"/>
                  <w:szCs w:val="20"/>
                  <w:lang w:eastAsia="zh-CN"/>
                </w:rPr>
                <w:t>the currently agreed</w:t>
              </w:r>
            </w:ins>
            <w:ins w:id="538" w:author="Futurewei" w:date="2020-04-23T13:51:00Z">
              <w:r>
                <w:rPr>
                  <w:rFonts w:ascii="Arial" w:hAnsi="Arial" w:cs="Arial"/>
                  <w:sz w:val="20"/>
                  <w:szCs w:val="20"/>
                  <w:lang w:eastAsia="zh-CN"/>
                </w:rPr>
                <w:t xml:space="preserve"> RLF indication in BAP?</w:t>
              </w:r>
            </w:ins>
            <w:ins w:id="539" w:author="Futurewei" w:date="2020-04-23T13:48:00Z">
              <w:r>
                <w:rPr>
                  <w:rFonts w:ascii="Arial" w:hAnsi="Arial" w:cs="Arial"/>
                  <w:sz w:val="20"/>
                  <w:szCs w:val="20"/>
                  <w:lang w:eastAsia="zh-CN"/>
                </w:rPr>
                <w:t xml:space="preserve"> </w:t>
              </w:r>
            </w:ins>
          </w:p>
          <w:p w14:paraId="0E8762D9" w14:textId="693B8710" w:rsidR="003C7DCC" w:rsidRDefault="00CE715D" w:rsidP="00FA2867">
            <w:pPr>
              <w:rPr>
                <w:ins w:id="540" w:author="Futurewei" w:date="2020-04-23T13:44:00Z"/>
                <w:rFonts w:ascii="Arial" w:hAnsi="Arial" w:cs="Arial"/>
                <w:sz w:val="20"/>
                <w:szCs w:val="20"/>
                <w:lang w:eastAsia="zh-CN"/>
              </w:rPr>
            </w:pPr>
            <w:ins w:id="541" w:author="Futurewei" w:date="2020-04-23T13:45:00Z">
              <w:r>
                <w:rPr>
                  <w:rFonts w:ascii="Arial" w:hAnsi="Arial" w:cs="Arial"/>
                  <w:sz w:val="20"/>
                  <w:szCs w:val="20"/>
                  <w:lang w:eastAsia="zh-CN"/>
                </w:rPr>
                <w:t xml:space="preserve"> </w:t>
              </w:r>
            </w:ins>
          </w:p>
        </w:tc>
      </w:tr>
      <w:tr w:rsidR="009C4446" w14:paraId="74089B10" w14:textId="77777777" w:rsidTr="00B71B12">
        <w:trPr>
          <w:ins w:id="542" w:author="Kyocera (Masato Fujishiro)" w:date="2020-04-24T09:13:00Z"/>
        </w:trPr>
        <w:tc>
          <w:tcPr>
            <w:tcW w:w="1795" w:type="dxa"/>
          </w:tcPr>
          <w:p w14:paraId="64196807" w14:textId="05C10A19" w:rsidR="009C4446" w:rsidRDefault="009C4446" w:rsidP="009C4446">
            <w:pPr>
              <w:rPr>
                <w:ins w:id="543" w:author="Kyocera (Masato Fujishiro)" w:date="2020-04-24T09:13:00Z"/>
                <w:rFonts w:ascii="Arial" w:hAnsi="Arial" w:cs="Arial"/>
                <w:sz w:val="20"/>
                <w:szCs w:val="20"/>
                <w:lang w:eastAsia="zh-CN"/>
              </w:rPr>
            </w:pPr>
            <w:ins w:id="544" w:author="Kyocera (Masato Fujishiro)" w:date="2020-04-24T09:13:00Z">
              <w:r>
                <w:rPr>
                  <w:rFonts w:ascii="Arial" w:eastAsia="游明朝" w:hAnsi="Arial" w:cs="Arial" w:hint="eastAsia"/>
                  <w:sz w:val="20"/>
                  <w:szCs w:val="20"/>
                  <w:lang w:eastAsia="ja-JP"/>
                </w:rPr>
                <w:lastRenderedPageBreak/>
                <w:t>K</w:t>
              </w:r>
              <w:r>
                <w:rPr>
                  <w:rFonts w:ascii="Arial" w:eastAsia="游明朝" w:hAnsi="Arial" w:cs="Arial"/>
                  <w:sz w:val="20"/>
                  <w:szCs w:val="20"/>
                  <w:lang w:eastAsia="ja-JP"/>
                </w:rPr>
                <w:t>yocera</w:t>
              </w:r>
            </w:ins>
          </w:p>
        </w:tc>
        <w:tc>
          <w:tcPr>
            <w:tcW w:w="1980" w:type="dxa"/>
          </w:tcPr>
          <w:p w14:paraId="3DB8C217" w14:textId="7ADDCB14" w:rsidR="009C4446" w:rsidRDefault="009C4446" w:rsidP="009C4446">
            <w:pPr>
              <w:rPr>
                <w:ins w:id="545" w:author="Kyocera (Masato Fujishiro)" w:date="2020-04-24T09:13:00Z"/>
                <w:rFonts w:ascii="Arial" w:hAnsi="Arial" w:cs="Arial"/>
                <w:sz w:val="20"/>
                <w:szCs w:val="20"/>
                <w:lang w:eastAsia="zh-CN"/>
              </w:rPr>
            </w:pPr>
            <w:ins w:id="546" w:author="Kyocera (Masato Fujishiro)" w:date="2020-04-24T09:14:00Z">
              <w:r>
                <w:rPr>
                  <w:rFonts w:ascii="Arial" w:eastAsia="游明朝" w:hAnsi="Arial" w:cs="Arial"/>
                  <w:sz w:val="20"/>
                  <w:szCs w:val="20"/>
                  <w:lang w:eastAsia="ja-JP"/>
                </w:rPr>
                <w:t>Yes</w:t>
              </w:r>
            </w:ins>
          </w:p>
        </w:tc>
        <w:tc>
          <w:tcPr>
            <w:tcW w:w="5575" w:type="dxa"/>
          </w:tcPr>
          <w:p w14:paraId="73FAB542" w14:textId="5EF20F84" w:rsidR="009C4446" w:rsidRDefault="009C4446" w:rsidP="009C4446">
            <w:pPr>
              <w:rPr>
                <w:ins w:id="547" w:author="Kyocera (Masato Fujishiro)" w:date="2020-04-24T09:13:00Z"/>
                <w:rFonts w:ascii="Arial" w:hAnsi="Arial" w:cs="Arial"/>
                <w:sz w:val="20"/>
                <w:szCs w:val="20"/>
                <w:lang w:eastAsia="zh-CN"/>
              </w:rPr>
            </w:pPr>
            <w:ins w:id="548" w:author="Kyocera (Masato Fujishiro)" w:date="2020-04-24T09:13:00Z">
              <w:r>
                <w:rPr>
                  <w:rFonts w:ascii="Arial" w:eastAsia="游明朝" w:hAnsi="Arial" w:cs="Arial"/>
                  <w:sz w:val="20"/>
                  <w:szCs w:val="20"/>
                  <w:lang w:eastAsia="ja-JP"/>
                </w:rPr>
                <w:t xml:space="preserve">We think </w:t>
              </w:r>
              <w:r>
                <w:rPr>
                  <w:rFonts w:ascii="Arial" w:eastAsia="游明朝" w:hAnsi="Arial" w:cs="Arial" w:hint="eastAsia"/>
                  <w:sz w:val="20"/>
                  <w:szCs w:val="20"/>
                  <w:lang w:eastAsia="ja-JP"/>
                </w:rPr>
                <w:t>R</w:t>
              </w:r>
              <w:r>
                <w:rPr>
                  <w:rFonts w:ascii="Arial" w:eastAsia="游明朝" w:hAnsi="Arial" w:cs="Arial"/>
                  <w:sz w:val="20"/>
                  <w:szCs w:val="20"/>
                  <w:lang w:eastAsia="ja-JP"/>
                </w:rPr>
                <w:t xml:space="preserve">el-16+ UEs, which still don’t have BAP layer, should be somehow released from the cell which no longer has BH link, since the DU </w:t>
              </w:r>
              <w:proofErr w:type="spellStart"/>
              <w:r>
                <w:rPr>
                  <w:rFonts w:ascii="Arial" w:eastAsia="游明朝" w:hAnsi="Arial" w:cs="Arial"/>
                  <w:sz w:val="20"/>
                  <w:szCs w:val="20"/>
                  <w:lang w:eastAsia="ja-JP"/>
                </w:rPr>
                <w:t>behavoiur</w:t>
              </w:r>
              <w:proofErr w:type="spellEnd"/>
              <w:r>
                <w:rPr>
                  <w:rFonts w:ascii="Arial" w:eastAsia="游明朝" w:hAnsi="Arial" w:cs="Arial"/>
                  <w:sz w:val="20"/>
                  <w:szCs w:val="20"/>
                  <w:lang w:eastAsia="ja-JP"/>
                </w:rPr>
                <w:t xml:space="preserve"> is up to implementation and some companies thought the DU still transmits SSB after its BH link is lost in RAN2#107bis (</w:t>
              </w:r>
              <w:r w:rsidRPr="009E09F1">
                <w:rPr>
                  <w:rFonts w:ascii="Arial" w:eastAsia="游明朝" w:hAnsi="Arial" w:cs="Arial"/>
                  <w:sz w:val="20"/>
                  <w:szCs w:val="20"/>
                  <w:lang w:eastAsia="ja-JP"/>
                </w:rPr>
                <w:t>Chongqing</w:t>
              </w:r>
              <w:r>
                <w:rPr>
                  <w:rFonts w:ascii="Arial" w:eastAsia="游明朝" w:hAnsi="Arial" w:cs="Arial"/>
                  <w:sz w:val="20"/>
                  <w:szCs w:val="20"/>
                  <w:lang w:eastAsia="ja-JP"/>
                </w:rPr>
                <w:t xml:space="preserve">). Otherwise, the UEs </w:t>
              </w:r>
              <w:proofErr w:type="gramStart"/>
              <w:r>
                <w:rPr>
                  <w:rFonts w:ascii="Arial" w:eastAsia="游明朝" w:hAnsi="Arial" w:cs="Arial"/>
                  <w:sz w:val="20"/>
                  <w:szCs w:val="20"/>
                  <w:lang w:eastAsia="ja-JP"/>
                </w:rPr>
                <w:t>has to</w:t>
              </w:r>
              <w:proofErr w:type="gramEnd"/>
              <w:r>
                <w:rPr>
                  <w:rFonts w:ascii="Arial" w:eastAsia="游明朝" w:hAnsi="Arial" w:cs="Arial"/>
                  <w:sz w:val="20"/>
                  <w:szCs w:val="20"/>
                  <w:lang w:eastAsia="ja-JP"/>
                </w:rPr>
                <w:t xml:space="preserve"> wait for a long time without any service. </w:t>
              </w:r>
            </w:ins>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affff0"/>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6580" w14:textId="77777777" w:rsidR="004601DB" w:rsidRDefault="004601DB" w:rsidP="004F6B68">
      <w:pPr>
        <w:spacing w:after="0" w:line="240" w:lineRule="auto"/>
      </w:pPr>
      <w:r>
        <w:separator/>
      </w:r>
    </w:p>
  </w:endnote>
  <w:endnote w:type="continuationSeparator" w:id="0">
    <w:p w14:paraId="28C14C58" w14:textId="77777777" w:rsidR="004601DB" w:rsidRDefault="004601DB"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µÈÏß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1693" w14:textId="77777777" w:rsidR="004601DB" w:rsidRDefault="004601DB" w:rsidP="004F6B68">
      <w:pPr>
        <w:spacing w:after="0" w:line="240" w:lineRule="auto"/>
      </w:pPr>
      <w:r>
        <w:separator/>
      </w:r>
    </w:p>
  </w:footnote>
  <w:footnote w:type="continuationSeparator" w:id="0">
    <w:p w14:paraId="77B4A0FC" w14:textId="77777777" w:rsidR="004601DB" w:rsidRDefault="004601DB" w:rsidP="004F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15:restartNumberingAfterBreak="0">
    <w:nsid w:val="70217FB0"/>
    <w:multiLevelType w:val="hybridMultilevel"/>
    <w:tmpl w:val="731EDB9A"/>
    <w:lvl w:ilvl="0" w:tplc="5664D704">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ＭＳ 明朝"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9"/>
  </w:num>
  <w:num w:numId="21">
    <w:abstractNumId w:val="32"/>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30"/>
  </w:num>
  <w:num w:numId="29">
    <w:abstractNumId w:val="25"/>
  </w:num>
  <w:num w:numId="30">
    <w:abstractNumId w:val="13"/>
  </w:num>
  <w:num w:numId="31">
    <w:abstractNumId w:val="33"/>
  </w:num>
  <w:num w:numId="32">
    <w:abstractNumId w:val="1"/>
  </w:num>
  <w:num w:numId="33">
    <w:abstractNumId w:val="26"/>
  </w:num>
  <w:num w:numId="34">
    <w:abstractNumId w:val="14"/>
  </w:num>
  <w:num w:numId="35">
    <w:abstractNumId w:val="3"/>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0354329"/>
  <w15:docId w15:val="{94BB79BB-9541-4BFF-BC88-346B11D7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uiPriority="99"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qFormat="1"/>
    <w:lsdException w:name="Balloon Text" w:semiHidden="1" w:uiPriority="99" w:unhideWhenUsed="1" w:qFormat="1"/>
    <w:lsdException w:name="Table Grid" w:qFormat="1"/>
    <w:lsdException w:name="Table Theme"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Pr>
      <w:rFonts w:asciiTheme="minorHAnsi" w:eastAsiaTheme="minorEastAsia" w:hAnsiTheme="minorHAnsi" w:cstheme="minorBidi"/>
      <w:sz w:val="22"/>
      <w:szCs w:val="22"/>
    </w:rPr>
  </w:style>
  <w:style w:type="paragraph" w:styleId="1">
    <w:name w:val="heading 1"/>
    <w:basedOn w:val="a0"/>
    <w:next w:val="a0"/>
    <w:link w:val="10"/>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2"/>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1"/>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0"/>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a7"/>
    <w:unhideWhenUsed/>
    <w:qFormat/>
    <w:rPr>
      <w:b/>
      <w:bCs/>
    </w:rPr>
  </w:style>
  <w:style w:type="paragraph" w:styleId="a6">
    <w:name w:val="annotation text"/>
    <w:basedOn w:val="a0"/>
    <w:link w:val="a8"/>
    <w:uiPriority w:val="99"/>
    <w:unhideWhenUsed/>
    <w:qFormat/>
    <w:pPr>
      <w:spacing w:line="240" w:lineRule="auto"/>
    </w:pPr>
    <w:rPr>
      <w:sz w:val="20"/>
      <w:szCs w:val="20"/>
    </w:rPr>
  </w:style>
  <w:style w:type="paragraph" w:styleId="71">
    <w:name w:val="toc 7"/>
    <w:basedOn w:val="61"/>
    <w:next w:val="a0"/>
    <w:uiPriority w:val="39"/>
    <w:qFormat/>
    <w:pPr>
      <w:ind w:left="2268" w:hanging="2268"/>
    </w:pPr>
  </w:style>
  <w:style w:type="paragraph" w:styleId="61">
    <w:name w:val="toc 6"/>
    <w:basedOn w:val="52"/>
    <w:next w:val="a0"/>
    <w:uiPriority w:val="39"/>
    <w:qFormat/>
    <w:pPr>
      <w:ind w:left="1985" w:hanging="1985"/>
    </w:pPr>
  </w:style>
  <w:style w:type="paragraph" w:styleId="52">
    <w:name w:val="toc 5"/>
    <w:basedOn w:val="43"/>
    <w:next w:val="a0"/>
    <w:uiPriority w:val="39"/>
    <w:qFormat/>
    <w:pPr>
      <w:tabs>
        <w:tab w:val="right" w:pos="1701"/>
      </w:tabs>
      <w:ind w:left="1701" w:hanging="1701"/>
    </w:pPr>
  </w:style>
  <w:style w:type="paragraph" w:styleId="43">
    <w:name w:val="toc 4"/>
    <w:basedOn w:val="33"/>
    <w:next w:val="a0"/>
    <w:uiPriority w:val="39"/>
    <w:qFormat/>
    <w:pPr>
      <w:ind w:left="1418" w:hanging="1418"/>
    </w:pPr>
  </w:style>
  <w:style w:type="paragraph" w:styleId="33">
    <w:name w:val="toc 3"/>
    <w:basedOn w:val="23"/>
    <w:next w:val="a0"/>
    <w:uiPriority w:val="39"/>
    <w:qFormat/>
    <w:pPr>
      <w:ind w:left="1134" w:hanging="1134"/>
    </w:pPr>
  </w:style>
  <w:style w:type="paragraph" w:styleId="23">
    <w:name w:val="toc 2"/>
    <w:basedOn w:val="11"/>
    <w:next w:val="a0"/>
    <w:uiPriority w:val="39"/>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a9">
    <w:name w:val="Body Text First Indent"/>
    <w:basedOn w:val="aa"/>
    <w:link w:val="ab"/>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aa">
    <w:name w:val="Body Text"/>
    <w:basedOn w:val="a0"/>
    <w:link w:val="ac"/>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4">
    <w:name w:val="List Number 2"/>
    <w:basedOn w:val="ad"/>
    <w:qFormat/>
    <w:pPr>
      <w:ind w:left="851"/>
    </w:pPr>
  </w:style>
  <w:style w:type="paragraph" w:styleId="ad">
    <w:name w:val="List Number"/>
    <w:basedOn w:val="a4"/>
    <w:qFormat/>
  </w:style>
  <w:style w:type="paragraph" w:styleId="ae">
    <w:name w:val="Note Heading"/>
    <w:basedOn w:val="a0"/>
    <w:next w:val="a0"/>
    <w:link w:val="af"/>
    <w:unhideWhenUsed/>
    <w:qFormat/>
    <w:pPr>
      <w:spacing w:after="180" w:line="240" w:lineRule="auto"/>
      <w:jc w:val="center"/>
    </w:pPr>
    <w:rPr>
      <w:rFonts w:ascii="Times New Roman" w:eastAsia="ＭＳ 明朝"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pPr>
      <w:numPr>
        <w:numId w:val="3"/>
      </w:numPr>
    </w:pPr>
  </w:style>
  <w:style w:type="paragraph" w:styleId="a">
    <w:name w:val="List Bullet"/>
    <w:basedOn w:val="aa"/>
    <w:qFormat/>
    <w:pPr>
      <w:numPr>
        <w:numId w:val="4"/>
      </w:numPr>
    </w:pPr>
  </w:style>
  <w:style w:type="paragraph" w:styleId="af0">
    <w:name w:val="E-mail Signature"/>
    <w:basedOn w:val="a0"/>
    <w:link w:val="af1"/>
    <w:unhideWhenUsed/>
    <w:qFormat/>
    <w:pPr>
      <w:spacing w:after="180" w:line="240" w:lineRule="auto"/>
    </w:pPr>
    <w:rPr>
      <w:rFonts w:ascii="Times New Roman" w:eastAsia="ＭＳ 明朝" w:hAnsi="Times New Roman" w:cs="Times New Roman"/>
      <w:szCs w:val="20"/>
      <w:lang w:val="en-GB"/>
    </w:rPr>
  </w:style>
  <w:style w:type="paragraph" w:styleId="af2">
    <w:name w:val="Normal Indent"/>
    <w:basedOn w:val="a0"/>
    <w:unhideWhenUsed/>
    <w:qFormat/>
    <w:pPr>
      <w:spacing w:after="180" w:line="240" w:lineRule="auto"/>
      <w:ind w:firstLineChars="200" w:firstLine="420"/>
    </w:pPr>
    <w:rPr>
      <w:rFonts w:ascii="Times New Roman" w:eastAsia="ＭＳ 明朝" w:hAnsi="Times New Roman" w:cs="Times New Roman"/>
      <w:szCs w:val="20"/>
      <w:lang w:val="en-GB"/>
    </w:rPr>
  </w:style>
  <w:style w:type="paragraph" w:styleId="af3">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f4">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ＭＳ 明朝" w:hAnsi="Arial" w:cs="Arial"/>
      <w:sz w:val="24"/>
      <w:szCs w:val="24"/>
      <w:lang w:val="en-GB"/>
    </w:rPr>
  </w:style>
  <w:style w:type="paragraph" w:styleId="af5">
    <w:name w:val="Document Map"/>
    <w:basedOn w:val="a0"/>
    <w:link w:val="af6"/>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7">
    <w:name w:val="Salutation"/>
    <w:basedOn w:val="a0"/>
    <w:next w:val="a0"/>
    <w:link w:val="af8"/>
    <w:unhideWhenUsed/>
    <w:qFormat/>
    <w:pPr>
      <w:spacing w:after="180" w:line="240" w:lineRule="auto"/>
    </w:pPr>
    <w:rPr>
      <w:rFonts w:ascii="Times New Roman" w:eastAsia="ＭＳ 明朝" w:hAnsi="Times New Roman" w:cs="Times New Roman"/>
      <w:szCs w:val="20"/>
      <w:lang w:val="en-GB"/>
    </w:rPr>
  </w:style>
  <w:style w:type="paragraph" w:styleId="34">
    <w:name w:val="Body Text 3"/>
    <w:basedOn w:val="a0"/>
    <w:link w:val="35"/>
    <w:unhideWhenUsed/>
    <w:qFormat/>
    <w:pPr>
      <w:spacing w:after="120" w:line="240" w:lineRule="auto"/>
    </w:pPr>
    <w:rPr>
      <w:rFonts w:ascii="Times New Roman" w:eastAsia="ＭＳ 明朝" w:hAnsi="Times New Roman" w:cs="Times New Roman"/>
      <w:sz w:val="16"/>
      <w:szCs w:val="16"/>
      <w:lang w:val="en-GB"/>
    </w:rPr>
  </w:style>
  <w:style w:type="paragraph" w:styleId="af9">
    <w:name w:val="Closing"/>
    <w:basedOn w:val="a0"/>
    <w:link w:val="afa"/>
    <w:unhideWhenUsed/>
    <w:qFormat/>
    <w:pPr>
      <w:spacing w:after="180" w:line="240" w:lineRule="auto"/>
      <w:ind w:leftChars="2100" w:left="100"/>
    </w:pPr>
    <w:rPr>
      <w:rFonts w:ascii="Times New Roman" w:eastAsia="ＭＳ 明朝" w:hAnsi="Times New Roman" w:cs="Times New Roman"/>
      <w:szCs w:val="20"/>
      <w:lang w:val="en-GB"/>
    </w:rPr>
  </w:style>
  <w:style w:type="paragraph" w:styleId="afb">
    <w:name w:val="Body Text Indent"/>
    <w:basedOn w:val="a0"/>
    <w:link w:val="afc"/>
    <w:unhideWhenUsed/>
    <w:qFormat/>
    <w:pPr>
      <w:spacing w:after="120" w:line="240" w:lineRule="auto"/>
      <w:ind w:leftChars="200" w:left="420"/>
    </w:pPr>
    <w:rPr>
      <w:rFonts w:ascii="Times New Roman" w:eastAsia="ＭＳ 明朝" w:hAnsi="Times New Roman" w:cs="Times New Roman"/>
      <w:szCs w:val="20"/>
      <w:lang w:val="en-GB"/>
    </w:rPr>
  </w:style>
  <w:style w:type="paragraph" w:styleId="36">
    <w:name w:val="List Number 3"/>
    <w:basedOn w:val="a0"/>
    <w:unhideWhenUsed/>
    <w:qFormat/>
    <w:pPr>
      <w:tabs>
        <w:tab w:val="left" w:pos="1200"/>
      </w:tabs>
      <w:spacing w:after="180" w:line="240" w:lineRule="auto"/>
      <w:ind w:leftChars="400" w:left="1200" w:hangingChars="200" w:hanging="360"/>
    </w:pPr>
    <w:rPr>
      <w:rFonts w:ascii="Times New Roman" w:eastAsia="ＭＳ 明朝" w:hAnsi="Times New Roman" w:cs="Times New Roman"/>
      <w:szCs w:val="20"/>
      <w:lang w:val="en-GB"/>
    </w:rPr>
  </w:style>
  <w:style w:type="paragraph" w:styleId="afd">
    <w:name w:val="List Continue"/>
    <w:basedOn w:val="a0"/>
    <w:unhideWhenUsed/>
    <w:qFormat/>
    <w:pPr>
      <w:spacing w:after="120" w:line="240" w:lineRule="auto"/>
      <w:ind w:leftChars="200" w:left="420"/>
    </w:pPr>
    <w:rPr>
      <w:rFonts w:ascii="Times New Roman" w:eastAsia="ＭＳ 明朝" w:hAnsi="Times New Roman" w:cs="Times New Roman"/>
      <w:szCs w:val="20"/>
      <w:lang w:val="en-GB"/>
    </w:rPr>
  </w:style>
  <w:style w:type="paragraph" w:styleId="afe">
    <w:name w:val="Block Text"/>
    <w:basedOn w:val="a0"/>
    <w:unhideWhenUsed/>
    <w:qFormat/>
    <w:pPr>
      <w:spacing w:after="120" w:line="240" w:lineRule="auto"/>
      <w:ind w:leftChars="700" w:left="1440" w:rightChars="700" w:right="1440"/>
    </w:pPr>
    <w:rPr>
      <w:rFonts w:ascii="Times New Roman" w:eastAsia="ＭＳ 明朝" w:hAnsi="Times New Roman" w:cs="Times New Roman"/>
      <w:szCs w:val="20"/>
      <w:lang w:val="en-GB"/>
    </w:rPr>
  </w:style>
  <w:style w:type="paragraph" w:styleId="HTML">
    <w:name w:val="HTML Address"/>
    <w:basedOn w:val="a0"/>
    <w:link w:val="HTML0"/>
    <w:unhideWhenUsed/>
    <w:qFormat/>
    <w:pPr>
      <w:spacing w:after="180" w:line="240" w:lineRule="auto"/>
    </w:pPr>
    <w:rPr>
      <w:rFonts w:ascii="Times New Roman" w:eastAsia="SimSun" w:hAnsi="Times New Roman" w:cs="Times New Roman"/>
      <w:i/>
      <w:iCs/>
      <w:szCs w:val="20"/>
      <w:lang w:val="en-GB"/>
    </w:rPr>
  </w:style>
  <w:style w:type="paragraph" w:styleId="aff">
    <w:name w:val="Plain Text"/>
    <w:basedOn w:val="a0"/>
    <w:link w:val="aff0"/>
    <w:unhideWhenUsed/>
    <w:qFormat/>
    <w:pPr>
      <w:spacing w:after="180" w:line="240" w:lineRule="auto"/>
    </w:pPr>
    <w:rPr>
      <w:rFonts w:ascii="SimSun" w:eastAsia="SimSun" w:hAnsi="Courier New" w:cs="Courier New"/>
      <w:sz w:val="21"/>
      <w:szCs w:val="21"/>
      <w:lang w:val="en-GB"/>
    </w:rPr>
  </w:style>
  <w:style w:type="paragraph" w:styleId="5">
    <w:name w:val="List Bullet 5"/>
    <w:basedOn w:val="40"/>
    <w:qFormat/>
    <w:pPr>
      <w:numPr>
        <w:numId w:val="5"/>
      </w:numPr>
    </w:pPr>
  </w:style>
  <w:style w:type="paragraph" w:styleId="44">
    <w:name w:val="List Number 4"/>
    <w:basedOn w:val="a0"/>
    <w:unhideWhenUsed/>
    <w:qFormat/>
    <w:pPr>
      <w:tabs>
        <w:tab w:val="left" w:pos="1620"/>
      </w:tabs>
      <w:spacing w:after="180" w:line="240" w:lineRule="auto"/>
      <w:ind w:leftChars="600" w:left="1620" w:hangingChars="200" w:hanging="360"/>
    </w:pPr>
    <w:rPr>
      <w:rFonts w:ascii="Times New Roman" w:eastAsia="ＭＳ 明朝" w:hAnsi="Times New Roman" w:cs="Times New Roman"/>
      <w:szCs w:val="20"/>
      <w:lang w:val="en-GB"/>
    </w:rPr>
  </w:style>
  <w:style w:type="paragraph" w:styleId="81">
    <w:name w:val="toc 8"/>
    <w:basedOn w:val="11"/>
    <w:next w:val="a0"/>
    <w:uiPriority w:val="39"/>
    <w:qFormat/>
    <w:pPr>
      <w:spacing w:before="180"/>
      <w:ind w:left="2693" w:hanging="2693"/>
    </w:pPr>
    <w:rPr>
      <w:b w:val="0"/>
      <w:bCs/>
    </w:rPr>
  </w:style>
  <w:style w:type="paragraph" w:styleId="aff1">
    <w:name w:val="Date"/>
    <w:basedOn w:val="a0"/>
    <w:next w:val="a0"/>
    <w:link w:val="aff2"/>
    <w:unhideWhenUsed/>
    <w:qFormat/>
    <w:pPr>
      <w:spacing w:after="180" w:line="240" w:lineRule="auto"/>
      <w:ind w:leftChars="2500" w:left="100"/>
    </w:pPr>
    <w:rPr>
      <w:rFonts w:ascii="Times New Roman" w:eastAsia="ＭＳ 明朝" w:hAnsi="Times New Roman" w:cs="Times New Roman"/>
      <w:szCs w:val="20"/>
      <w:lang w:val="en-GB"/>
    </w:rPr>
  </w:style>
  <w:style w:type="paragraph" w:styleId="25">
    <w:name w:val="Body Text Indent 2"/>
    <w:basedOn w:val="a0"/>
    <w:link w:val="26"/>
    <w:unhideWhenUsed/>
    <w:qFormat/>
    <w:pPr>
      <w:spacing w:after="120" w:line="480" w:lineRule="auto"/>
      <w:ind w:leftChars="200" w:left="420"/>
    </w:pPr>
    <w:rPr>
      <w:rFonts w:ascii="Times New Roman" w:eastAsia="ＭＳ 明朝" w:hAnsi="Times New Roman" w:cs="Times New Roman"/>
      <w:szCs w:val="20"/>
      <w:lang w:val="en-GB"/>
    </w:rPr>
  </w:style>
  <w:style w:type="paragraph" w:styleId="53">
    <w:name w:val="List Continue 5"/>
    <w:basedOn w:val="a0"/>
    <w:unhideWhenUsed/>
    <w:qFormat/>
    <w:pPr>
      <w:spacing w:after="120" w:line="240" w:lineRule="auto"/>
      <w:ind w:leftChars="1000" w:left="2100"/>
    </w:pPr>
    <w:rPr>
      <w:rFonts w:ascii="Times New Roman" w:eastAsia="ＭＳ 明朝" w:hAnsi="Times New Roman" w:cs="Times New Roman"/>
      <w:szCs w:val="20"/>
      <w:lang w:val="en-GB"/>
    </w:rPr>
  </w:style>
  <w:style w:type="paragraph" w:styleId="aff3">
    <w:name w:val="Balloon Text"/>
    <w:basedOn w:val="a0"/>
    <w:link w:val="aff4"/>
    <w:uiPriority w:val="99"/>
    <w:unhideWhenUsed/>
    <w:qFormat/>
    <w:pPr>
      <w:spacing w:after="0" w:line="240" w:lineRule="auto"/>
    </w:pPr>
    <w:rPr>
      <w:rFonts w:ascii="Segoe UI" w:hAnsi="Segoe UI" w:cs="Segoe UI"/>
      <w:sz w:val="18"/>
      <w:szCs w:val="18"/>
    </w:rPr>
  </w:style>
  <w:style w:type="paragraph" w:styleId="aff5">
    <w:name w:val="footer"/>
    <w:basedOn w:val="aff6"/>
    <w:link w:val="aff7"/>
    <w:qFormat/>
    <w:pPr>
      <w:jc w:val="center"/>
    </w:pPr>
    <w:rPr>
      <w:i/>
      <w:iCs/>
    </w:rPr>
  </w:style>
  <w:style w:type="paragraph" w:styleId="aff6">
    <w:name w:val="header"/>
    <w:link w:val="aff8"/>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aff9">
    <w:name w:val="envelope return"/>
    <w:basedOn w:val="a0"/>
    <w:unhideWhenUsed/>
    <w:qFormat/>
    <w:pPr>
      <w:snapToGrid w:val="0"/>
      <w:spacing w:after="180" w:line="240" w:lineRule="auto"/>
    </w:pPr>
    <w:rPr>
      <w:rFonts w:ascii="Arial" w:eastAsia="ＭＳ 明朝" w:hAnsi="Arial" w:cs="Arial"/>
      <w:szCs w:val="20"/>
      <w:lang w:val="en-GB"/>
    </w:rPr>
  </w:style>
  <w:style w:type="paragraph" w:styleId="27">
    <w:name w:val="Body Text First Indent 2"/>
    <w:basedOn w:val="afb"/>
    <w:link w:val="28"/>
    <w:unhideWhenUsed/>
    <w:qFormat/>
    <w:pPr>
      <w:ind w:firstLineChars="200" w:firstLine="420"/>
    </w:pPr>
  </w:style>
  <w:style w:type="paragraph" w:styleId="affa">
    <w:name w:val="Signature"/>
    <w:basedOn w:val="a0"/>
    <w:link w:val="affb"/>
    <w:unhideWhenUsed/>
    <w:qFormat/>
    <w:pPr>
      <w:spacing w:after="180" w:line="240" w:lineRule="auto"/>
      <w:ind w:leftChars="2100" w:left="100"/>
    </w:pPr>
    <w:rPr>
      <w:rFonts w:ascii="Times New Roman" w:eastAsia="ＭＳ 明朝" w:hAnsi="Times New Roman" w:cs="Times New Roman"/>
      <w:szCs w:val="20"/>
      <w:lang w:val="en-GB"/>
    </w:rPr>
  </w:style>
  <w:style w:type="paragraph" w:styleId="45">
    <w:name w:val="List Continue 4"/>
    <w:basedOn w:val="a0"/>
    <w:unhideWhenUsed/>
    <w:qFormat/>
    <w:pPr>
      <w:spacing w:after="120" w:line="240" w:lineRule="auto"/>
      <w:ind w:leftChars="800" w:left="1680"/>
    </w:pPr>
    <w:rPr>
      <w:rFonts w:ascii="Times New Roman" w:eastAsia="ＭＳ 明朝" w:hAnsi="Times New Roman" w:cs="Times New Roman"/>
      <w:szCs w:val="20"/>
      <w:lang w:val="en-GB"/>
    </w:rPr>
  </w:style>
  <w:style w:type="paragraph" w:styleId="affc">
    <w:name w:val="Subtitle"/>
    <w:basedOn w:val="a0"/>
    <w:next w:val="a0"/>
    <w:link w:val="aff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4">
    <w:name w:val="List Number 5"/>
    <w:basedOn w:val="a0"/>
    <w:unhideWhenUsed/>
    <w:qFormat/>
    <w:pPr>
      <w:tabs>
        <w:tab w:val="left" w:pos="2040"/>
      </w:tabs>
      <w:spacing w:after="180" w:line="240" w:lineRule="auto"/>
      <w:ind w:leftChars="800" w:left="2040" w:hangingChars="200" w:hanging="360"/>
    </w:pPr>
    <w:rPr>
      <w:rFonts w:ascii="Times New Roman" w:eastAsia="ＭＳ 明朝" w:hAnsi="Times New Roman" w:cs="Times New Roman"/>
      <w:szCs w:val="20"/>
      <w:lang w:val="en-GB"/>
    </w:rPr>
  </w:style>
  <w:style w:type="paragraph" w:styleId="affe">
    <w:name w:val="footnote text"/>
    <w:basedOn w:val="a0"/>
    <w:link w:val="afff"/>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5">
    <w:name w:val="List 5"/>
    <w:basedOn w:val="46"/>
    <w:qFormat/>
    <w:pPr>
      <w:ind w:left="1702"/>
    </w:pPr>
  </w:style>
  <w:style w:type="paragraph" w:styleId="46">
    <w:name w:val="List 4"/>
    <w:basedOn w:val="32"/>
    <w:qFormat/>
    <w:pPr>
      <w:ind w:left="1418"/>
    </w:pPr>
  </w:style>
  <w:style w:type="paragraph" w:styleId="37">
    <w:name w:val="Body Text Indent 3"/>
    <w:basedOn w:val="a0"/>
    <w:link w:val="38"/>
    <w:unhideWhenUsed/>
    <w:qFormat/>
    <w:pPr>
      <w:spacing w:after="120" w:line="240" w:lineRule="auto"/>
      <w:ind w:leftChars="200" w:left="420"/>
    </w:pPr>
    <w:rPr>
      <w:rFonts w:ascii="Times New Roman" w:eastAsia="ＭＳ 明朝" w:hAnsi="Times New Roman" w:cs="Times New Roman"/>
      <w:sz w:val="16"/>
      <w:szCs w:val="16"/>
      <w:lang w:val="en-GB"/>
    </w:rPr>
  </w:style>
  <w:style w:type="paragraph" w:styleId="afff0">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1">
    <w:name w:val="toc 9"/>
    <w:basedOn w:val="81"/>
    <w:next w:val="a0"/>
    <w:uiPriority w:val="39"/>
    <w:qFormat/>
    <w:pPr>
      <w:ind w:left="1418" w:hanging="1418"/>
    </w:pPr>
  </w:style>
  <w:style w:type="paragraph" w:styleId="29">
    <w:name w:val="Body Text 2"/>
    <w:basedOn w:val="a0"/>
    <w:link w:val="2a"/>
    <w:unhideWhenUsed/>
    <w:qFormat/>
    <w:pPr>
      <w:spacing w:after="120" w:line="480" w:lineRule="auto"/>
    </w:pPr>
    <w:rPr>
      <w:rFonts w:ascii="Times New Roman" w:eastAsia="ＭＳ 明朝" w:hAnsi="Times New Roman" w:cs="Times New Roman"/>
      <w:szCs w:val="20"/>
      <w:lang w:val="en-GB"/>
    </w:rPr>
  </w:style>
  <w:style w:type="paragraph" w:styleId="2b">
    <w:name w:val="List Continue 2"/>
    <w:basedOn w:val="a0"/>
    <w:unhideWhenUsed/>
    <w:qFormat/>
    <w:pPr>
      <w:spacing w:after="120" w:line="240" w:lineRule="auto"/>
      <w:ind w:leftChars="400" w:left="840"/>
    </w:pPr>
    <w:rPr>
      <w:rFonts w:ascii="Times New Roman" w:eastAsia="ＭＳ 明朝" w:hAnsi="Times New Roman" w:cs="Times New Roman"/>
      <w:szCs w:val="20"/>
      <w:lang w:val="en-GB"/>
    </w:rPr>
  </w:style>
  <w:style w:type="paragraph" w:styleId="afff1">
    <w:name w:val="Message Header"/>
    <w:basedOn w:val="a0"/>
    <w:link w:val="afff2"/>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ＭＳ 明朝" w:hAnsi="Arial" w:cs="Arial"/>
      <w:sz w:val="24"/>
      <w:szCs w:val="24"/>
      <w:lang w:val="en-GB"/>
    </w:rPr>
  </w:style>
  <w:style w:type="paragraph" w:styleId="HTML1">
    <w:name w:val="HTML Preformatted"/>
    <w:basedOn w:val="a0"/>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ＭＳ 明朝" w:hAnsi="Courier New" w:cs="Courier New"/>
      <w:szCs w:val="20"/>
      <w:lang w:val="en-GB"/>
    </w:rPr>
  </w:style>
  <w:style w:type="paragraph" w:styleId="Web">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9">
    <w:name w:val="List Continue 3"/>
    <w:basedOn w:val="a0"/>
    <w:unhideWhenUsed/>
    <w:qFormat/>
    <w:pPr>
      <w:spacing w:after="120" w:line="240" w:lineRule="auto"/>
      <w:ind w:leftChars="600" w:left="1260"/>
    </w:pPr>
    <w:rPr>
      <w:rFonts w:ascii="Times New Roman" w:eastAsia="ＭＳ 明朝" w:hAnsi="Times New Roman" w:cs="Times New Roman"/>
      <w:szCs w:val="20"/>
      <w:lang w:val="en-GB"/>
    </w:rPr>
  </w:style>
  <w:style w:type="paragraph" w:styleId="12">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c">
    <w:name w:val="index 2"/>
    <w:basedOn w:val="12"/>
    <w:next w:val="a0"/>
    <w:qFormat/>
    <w:pPr>
      <w:ind w:left="284"/>
    </w:pPr>
  </w:style>
  <w:style w:type="paragraph" w:styleId="afff3">
    <w:name w:val="Title"/>
    <w:basedOn w:val="a0"/>
    <w:link w:val="afff4"/>
    <w:qFormat/>
    <w:pPr>
      <w:spacing w:before="240" w:after="60" w:line="240" w:lineRule="auto"/>
      <w:jc w:val="center"/>
      <w:outlineLvl w:val="0"/>
    </w:pPr>
    <w:rPr>
      <w:rFonts w:ascii="Arial" w:eastAsia="SimSun" w:hAnsi="Arial" w:cs="Arial"/>
      <w:b/>
      <w:bCs/>
      <w:sz w:val="32"/>
      <w:szCs w:val="32"/>
      <w:lang w:val="en-GB"/>
    </w:rPr>
  </w:style>
  <w:style w:type="character" w:styleId="afff5">
    <w:name w:val="page number"/>
    <w:qFormat/>
  </w:style>
  <w:style w:type="character" w:styleId="afff6">
    <w:name w:val="FollowedHyperlink"/>
    <w:qFormat/>
    <w:rPr>
      <w:color w:val="FF0000"/>
      <w:u w:val="single"/>
    </w:rPr>
  </w:style>
  <w:style w:type="character" w:styleId="afff7">
    <w:name w:val="Emphasis"/>
    <w:qFormat/>
    <w:rPr>
      <w:i/>
      <w:iCs/>
    </w:rPr>
  </w:style>
  <w:style w:type="character" w:styleId="HTML3">
    <w:name w:val="HTML Typewriter"/>
    <w:unhideWhenUsed/>
    <w:qFormat/>
    <w:rPr>
      <w:rFonts w:ascii="Courier New" w:eastAsia="Times New Roman" w:hAnsi="Courier New" w:cs="Courier New" w:hint="default"/>
      <w:sz w:val="24"/>
      <w:szCs w:val="24"/>
    </w:rPr>
  </w:style>
  <w:style w:type="character" w:styleId="afff8">
    <w:name w:val="Hyperlink"/>
    <w:qFormat/>
    <w:rPr>
      <w:color w:val="0000FF"/>
      <w:u w:val="single"/>
      <w:lang w:val="en-GB"/>
    </w:rPr>
  </w:style>
  <w:style w:type="character" w:styleId="HTML4">
    <w:name w:val="HTML Code"/>
    <w:unhideWhenUsed/>
    <w:qFormat/>
    <w:rPr>
      <w:rFonts w:ascii="Courier New" w:eastAsia="Times New Roman" w:hAnsi="Courier New" w:cs="Courier New" w:hint="default"/>
      <w:sz w:val="24"/>
      <w:szCs w:val="24"/>
    </w:rPr>
  </w:style>
  <w:style w:type="character" w:styleId="afff9">
    <w:name w:val="annotation reference"/>
    <w:basedOn w:val="a1"/>
    <w:unhideWhenUsed/>
    <w:qFormat/>
    <w:rPr>
      <w:sz w:val="16"/>
      <w:szCs w:val="16"/>
    </w:rPr>
  </w:style>
  <w:style w:type="character" w:styleId="afffa">
    <w:name w:val="footnote reference"/>
    <w:qFormat/>
    <w:rPr>
      <w:b/>
      <w:bCs/>
      <w:position w:val="6"/>
      <w:sz w:val="16"/>
      <w:szCs w:val="16"/>
    </w:rPr>
  </w:style>
  <w:style w:type="character" w:styleId="HTML5">
    <w:name w:val="HTML Keyboard"/>
    <w:unhideWhenUsed/>
    <w:qFormat/>
    <w:rPr>
      <w:rFonts w:ascii="Courier New" w:eastAsia="Times New Roman" w:hAnsi="Courier New" w:cs="Courier New" w:hint="default"/>
      <w:sz w:val="24"/>
      <w:szCs w:val="24"/>
    </w:rPr>
  </w:style>
  <w:style w:type="character" w:styleId="HTML6">
    <w:name w:val="HTML Sample"/>
    <w:unhideWhenUsed/>
    <w:qFormat/>
    <w:rPr>
      <w:rFonts w:ascii="Courier New" w:eastAsia="Times New Roman" w:hAnsi="Courier New" w:cs="Courier New" w:hint="default"/>
    </w:rPr>
  </w:style>
  <w:style w:type="table" w:styleId="afffb">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Theme"/>
    <w:basedOn w:val="a2"/>
    <w:unhideWhenUsed/>
    <w:qFormat/>
    <w:pPr>
      <w:spacing w:after="180" w:line="240" w:lineRule="auto"/>
    </w:pPr>
    <w:rPr>
      <w:rFonts w:eastAsia="ＭＳ 明朝"/>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qFormat/>
    <w:pPr>
      <w:spacing w:after="180" w:line="240" w:lineRule="auto"/>
    </w:pPr>
    <w:rPr>
      <w:rFonts w:eastAsia="ＭＳ 明朝"/>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2"/>
    <w:unhideWhenUsed/>
    <w:qFormat/>
    <w:pPr>
      <w:spacing w:after="180" w:line="240" w:lineRule="auto"/>
    </w:pPr>
    <w:rPr>
      <w:rFonts w:eastAsia="ＭＳ 明朝"/>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2"/>
    <w:unhideWhenUsed/>
    <w:qFormat/>
    <w:pPr>
      <w:spacing w:after="180" w:line="240" w:lineRule="auto"/>
    </w:pPr>
    <w:rPr>
      <w:rFonts w:eastAsia="ＭＳ 明朝"/>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d">
    <w:name w:val="Table Elegant"/>
    <w:basedOn w:val="a2"/>
    <w:unhideWhenUsed/>
    <w:qFormat/>
    <w:pPr>
      <w:spacing w:after="180" w:line="240" w:lineRule="auto"/>
    </w:pPr>
    <w:rPr>
      <w:rFonts w:eastAsia="ＭＳ 明朝"/>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2"/>
    <w:unhideWhenUsed/>
    <w:qFormat/>
    <w:pPr>
      <w:spacing w:after="180" w:line="240" w:lineRule="auto"/>
    </w:pPr>
    <w:rPr>
      <w:rFonts w:eastAsia="ＭＳ 明朝"/>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unhideWhenUsed/>
    <w:qFormat/>
    <w:pPr>
      <w:spacing w:after="180" w:line="240" w:lineRule="auto"/>
    </w:pPr>
    <w:rPr>
      <w:rFonts w:eastAsia="ＭＳ 明朝"/>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2"/>
    <w:unhideWhenUsed/>
    <w:qFormat/>
    <w:pPr>
      <w:spacing w:after="180" w:line="240" w:lineRule="auto"/>
    </w:pPr>
    <w:rPr>
      <w:rFonts w:eastAsia="ＭＳ 明朝"/>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7">
    <w:name w:val="Table Classic 4"/>
    <w:basedOn w:val="a2"/>
    <w:unhideWhenUsed/>
    <w:qFormat/>
    <w:pPr>
      <w:spacing w:after="180" w:line="240" w:lineRule="auto"/>
    </w:pPr>
    <w:rPr>
      <w:rFonts w:eastAsia="ＭＳ 明朝"/>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5">
    <w:name w:val="Table Simple 1"/>
    <w:basedOn w:val="a2"/>
    <w:unhideWhenUsed/>
    <w:qFormat/>
    <w:pPr>
      <w:spacing w:after="180" w:line="240" w:lineRule="auto"/>
    </w:pPr>
    <w:rPr>
      <w:rFonts w:eastAsia="ＭＳ 明朝"/>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2"/>
    <w:unhideWhenUsed/>
    <w:qFormat/>
    <w:pPr>
      <w:spacing w:after="180" w:line="240" w:lineRule="auto"/>
    </w:pPr>
    <w:rPr>
      <w:rFonts w:eastAsia="ＭＳ 明朝"/>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2"/>
    <w:unhideWhenUsed/>
    <w:qFormat/>
    <w:pPr>
      <w:spacing w:after="180" w:line="240" w:lineRule="auto"/>
    </w:pPr>
    <w:rPr>
      <w:rFonts w:eastAsia="ＭＳ 明朝"/>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6">
    <w:name w:val="Table Subtle 1"/>
    <w:basedOn w:val="a2"/>
    <w:unhideWhenUsed/>
    <w:qFormat/>
    <w:pPr>
      <w:spacing w:after="180" w:line="240" w:lineRule="auto"/>
    </w:pPr>
    <w:rPr>
      <w:rFonts w:eastAsia="ＭＳ 明朝"/>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2"/>
    <w:unhideWhenUsed/>
    <w:qFormat/>
    <w:pPr>
      <w:spacing w:after="180" w:line="240" w:lineRule="auto"/>
    </w:pPr>
    <w:rPr>
      <w:rFonts w:eastAsia="ＭＳ 明朝"/>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1">
    <w:name w:val="Table 3D effects 1"/>
    <w:basedOn w:val="a2"/>
    <w:unhideWhenUsed/>
    <w:qFormat/>
    <w:pPr>
      <w:spacing w:after="180" w:line="240" w:lineRule="auto"/>
    </w:pPr>
    <w:rPr>
      <w:rFonts w:eastAsia="ＭＳ 明朝"/>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2"/>
    <w:unhideWhenUsed/>
    <w:qFormat/>
    <w:pPr>
      <w:spacing w:after="180" w:line="240" w:lineRule="auto"/>
    </w:pPr>
    <w:rPr>
      <w:rFonts w:eastAsia="ＭＳ 明朝"/>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3">
    <w:name w:val="Table 3D effects 3"/>
    <w:basedOn w:val="a2"/>
    <w:unhideWhenUsed/>
    <w:qFormat/>
    <w:pPr>
      <w:spacing w:after="180" w:line="240" w:lineRule="auto"/>
    </w:pPr>
    <w:rPr>
      <w:rFonts w:eastAsia="ＭＳ 明朝"/>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line="240" w:lineRule="auto"/>
    </w:pPr>
    <w:rPr>
      <w:rFonts w:eastAsia="ＭＳ 明朝"/>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2"/>
    <w:unhideWhenUsed/>
    <w:qFormat/>
    <w:pPr>
      <w:spacing w:after="180" w:line="240" w:lineRule="auto"/>
    </w:pPr>
    <w:rPr>
      <w:rFonts w:eastAsia="ＭＳ 明朝"/>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2"/>
    <w:unhideWhenUsed/>
    <w:qFormat/>
    <w:pPr>
      <w:spacing w:after="180" w:line="240" w:lineRule="auto"/>
    </w:pPr>
    <w:rPr>
      <w:rFonts w:eastAsia="ＭＳ 明朝"/>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2"/>
    <w:unhideWhenUsed/>
    <w:qFormat/>
    <w:pPr>
      <w:spacing w:after="180" w:line="240" w:lineRule="auto"/>
    </w:pPr>
    <w:rPr>
      <w:rFonts w:eastAsia="ＭＳ 明朝"/>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2"/>
    <w:unhideWhenUsed/>
    <w:qFormat/>
    <w:pPr>
      <w:spacing w:after="180" w:line="240" w:lineRule="auto"/>
    </w:pPr>
    <w:rPr>
      <w:rFonts w:eastAsia="ＭＳ 明朝"/>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2"/>
    <w:unhideWhenUsed/>
    <w:qFormat/>
    <w:pPr>
      <w:spacing w:after="180" w:line="240" w:lineRule="auto"/>
    </w:pPr>
    <w:rPr>
      <w:rFonts w:eastAsia="ＭＳ 明朝"/>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2"/>
    <w:unhideWhenUsed/>
    <w:qFormat/>
    <w:pPr>
      <w:spacing w:after="180" w:line="240" w:lineRule="auto"/>
    </w:pPr>
    <w:rPr>
      <w:rFonts w:eastAsia="ＭＳ 明朝"/>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2"/>
    <w:unhideWhenUsed/>
    <w:qFormat/>
    <w:pPr>
      <w:spacing w:after="180" w:line="240" w:lineRule="auto"/>
    </w:pPr>
    <w:rPr>
      <w:rFonts w:eastAsia="ＭＳ 明朝"/>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e">
    <w:name w:val="Table Contemporary"/>
    <w:basedOn w:val="a2"/>
    <w:unhideWhenUsed/>
    <w:qFormat/>
    <w:pPr>
      <w:spacing w:after="180" w:line="240" w:lineRule="auto"/>
    </w:pPr>
    <w:rPr>
      <w:rFonts w:eastAsia="ＭＳ 明朝"/>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line="240" w:lineRule="auto"/>
    </w:pPr>
    <w:rPr>
      <w:rFonts w:eastAsia="ＭＳ 明朝"/>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2"/>
    <w:unhideWhenUsed/>
    <w:qFormat/>
    <w:pPr>
      <w:spacing w:after="180" w:line="240" w:lineRule="auto"/>
    </w:pPr>
    <w:rPr>
      <w:rFonts w:eastAsia="ＭＳ 明朝"/>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2"/>
    <w:unhideWhenUsed/>
    <w:qFormat/>
    <w:pPr>
      <w:spacing w:after="180" w:line="240" w:lineRule="auto"/>
    </w:pPr>
    <w:rPr>
      <w:rFonts w:eastAsia="ＭＳ 明朝"/>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2"/>
    <w:unhideWhenUsed/>
    <w:qFormat/>
    <w:pPr>
      <w:spacing w:after="180" w:line="240" w:lineRule="auto"/>
    </w:pPr>
    <w:rPr>
      <w:rFonts w:eastAsia="ＭＳ 明朝"/>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unhideWhenUsed/>
    <w:qFormat/>
    <w:pPr>
      <w:spacing w:after="180" w:line="240" w:lineRule="auto"/>
    </w:pPr>
    <w:rPr>
      <w:rFonts w:eastAsia="ＭＳ 明朝"/>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line="240" w:lineRule="auto"/>
    </w:pPr>
    <w:rPr>
      <w:rFonts w:eastAsia="ＭＳ 明朝"/>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2"/>
    <w:unhideWhenUsed/>
    <w:qFormat/>
    <w:pPr>
      <w:spacing w:after="180" w:line="240" w:lineRule="auto"/>
    </w:pPr>
    <w:rPr>
      <w:rFonts w:eastAsia="ＭＳ 明朝"/>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2"/>
    <w:unhideWhenUsed/>
    <w:qFormat/>
    <w:pPr>
      <w:spacing w:after="180" w:line="240" w:lineRule="auto"/>
    </w:pPr>
    <w:rPr>
      <w:rFonts w:eastAsia="ＭＳ 明朝"/>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a">
    <w:name w:val="Table Grid 4"/>
    <w:basedOn w:val="a2"/>
    <w:unhideWhenUsed/>
    <w:qFormat/>
    <w:pPr>
      <w:spacing w:after="180" w:line="240" w:lineRule="auto"/>
    </w:pPr>
    <w:rPr>
      <w:rFonts w:eastAsia="ＭＳ 明朝"/>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2"/>
    <w:unhideWhenUsed/>
    <w:qFormat/>
    <w:pPr>
      <w:spacing w:after="180" w:line="240" w:lineRule="auto"/>
    </w:pPr>
    <w:rPr>
      <w:rFonts w:eastAsia="ＭＳ 明朝"/>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2"/>
    <w:unhideWhenUsed/>
    <w:qFormat/>
    <w:pPr>
      <w:spacing w:after="180" w:line="240" w:lineRule="auto"/>
    </w:pPr>
    <w:rPr>
      <w:rFonts w:eastAsia="ＭＳ 明朝"/>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2"/>
    <w:unhideWhenUsed/>
    <w:qFormat/>
    <w:pPr>
      <w:spacing w:after="180" w:line="240" w:lineRule="auto"/>
    </w:pPr>
    <w:rPr>
      <w:rFonts w:eastAsia="ＭＳ 明朝"/>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2"/>
    <w:unhideWhenUsed/>
    <w:qFormat/>
    <w:pPr>
      <w:spacing w:after="180" w:line="240" w:lineRule="auto"/>
    </w:pPr>
    <w:rPr>
      <w:rFonts w:eastAsia="ＭＳ 明朝"/>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Web1">
    <w:name w:val="Table Web 1"/>
    <w:basedOn w:val="a2"/>
    <w:unhideWhenUsed/>
    <w:qFormat/>
    <w:pPr>
      <w:spacing w:after="180" w:line="240" w:lineRule="auto"/>
    </w:pPr>
    <w:rPr>
      <w:rFonts w:eastAsia="ＭＳ 明朝"/>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Web2">
    <w:name w:val="Table Web 2"/>
    <w:basedOn w:val="a2"/>
    <w:unhideWhenUsed/>
    <w:qFormat/>
    <w:pPr>
      <w:spacing w:after="180" w:line="240" w:lineRule="auto"/>
    </w:pPr>
    <w:rPr>
      <w:rFonts w:eastAsia="ＭＳ 明朝"/>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Web3">
    <w:name w:val="Table Web 3"/>
    <w:basedOn w:val="a2"/>
    <w:unhideWhenUsed/>
    <w:qFormat/>
    <w:pPr>
      <w:spacing w:after="180" w:line="240" w:lineRule="auto"/>
    </w:pPr>
    <w:rPr>
      <w:rFonts w:eastAsia="ＭＳ 明朝"/>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ff">
    <w:name w:val="Table Professional"/>
    <w:basedOn w:val="a2"/>
    <w:unhideWhenUsed/>
    <w:qFormat/>
    <w:pPr>
      <w:spacing w:after="180" w:line="240" w:lineRule="auto"/>
    </w:pPr>
    <w:rPr>
      <w:rFonts w:eastAsia="ＭＳ 明朝"/>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42">
    <w:name w:val="見出し 4 (文字)"/>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1">
    <w:name w:val="見出し 3 (文字)"/>
    <w:basedOn w:val="a1"/>
    <w:link w:val="30"/>
    <w:qFormat/>
    <w:rPr>
      <w:rFonts w:asciiTheme="majorHAnsi" w:eastAsiaTheme="majorEastAsia" w:hAnsiTheme="majorHAnsi" w:cstheme="majorBidi"/>
      <w:color w:val="1F3864" w:themeColor="accent1" w:themeShade="80"/>
      <w:sz w:val="24"/>
      <w:szCs w:val="24"/>
    </w:rPr>
  </w:style>
  <w:style w:type="character" w:customStyle="1" w:styleId="aff4">
    <w:name w:val="吹き出し (文字)"/>
    <w:basedOn w:val="a1"/>
    <w:link w:val="aff3"/>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1">
    <w:name w:val="見出し 2 (文字)"/>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0">
    <w:name w:val="見出し 1 (文字)"/>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affff0">
    <w:name w:val="List Paragraph"/>
    <w:aliases w:val="- Bullets,?? ??,?????,????,Lista1,中等深浅网格 1 - 着色 21,列出段落1,¥¡¡¡¡ì¬º¥¹¥È¶ÎÂä,ÁÐ³ö¶ÎÂä,列表段落1,—ño’i—Ž,¥ê¥¹¥È¶ÎÂä,1st level - Bullet List Paragraph,List Paragraph1,Lettre d'introduction,Paragrafo elenco,Normal bullet 2,목록 단락,列出段落"/>
    <w:basedOn w:val="a0"/>
    <w:link w:val="affff1"/>
    <w:uiPriority w:val="34"/>
    <w:qFormat/>
    <w:pPr>
      <w:ind w:left="720"/>
      <w:contextualSpacing/>
    </w:pPr>
  </w:style>
  <w:style w:type="character" w:customStyle="1" w:styleId="a8">
    <w:name w:val="コメント文字列 (文字)"/>
    <w:basedOn w:val="a1"/>
    <w:link w:val="a6"/>
    <w:uiPriority w:val="99"/>
    <w:qFormat/>
    <w:rPr>
      <w:sz w:val="20"/>
      <w:szCs w:val="20"/>
    </w:rPr>
  </w:style>
  <w:style w:type="character" w:customStyle="1" w:styleId="a7">
    <w:name w:val="コメント内容 (文字)"/>
    <w:basedOn w:val="a8"/>
    <w:link w:val="a5"/>
    <w:qFormat/>
    <w:rPr>
      <w:b/>
      <w:bCs/>
      <w:sz w:val="20"/>
      <w:szCs w:val="20"/>
    </w:rPr>
  </w:style>
  <w:style w:type="paragraph" w:customStyle="1" w:styleId="CRCoverPage">
    <w:name w:val="CR Cover Page"/>
    <w:link w:val="CRCoverPageZchn"/>
    <w:qFormat/>
    <w:pPr>
      <w:spacing w:after="120" w:line="240" w:lineRule="auto"/>
    </w:pPr>
    <w:rPr>
      <w:rFonts w:ascii="Arial" w:eastAsia="ＭＳ 明朝" w:hAnsi="Arial"/>
      <w:lang w:val="en-GB"/>
    </w:rPr>
  </w:style>
  <w:style w:type="character" w:customStyle="1" w:styleId="CRCoverPageZchn">
    <w:name w:val="CR Cover Page Zchn"/>
    <w:link w:val="CRCoverPage"/>
    <w:qFormat/>
    <w:rPr>
      <w:rFonts w:ascii="Arial" w:eastAsia="ＭＳ 明朝"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1">
    <w:name w:val="見出し 5 (文字)"/>
    <w:basedOn w:val="a1"/>
    <w:link w:val="50"/>
    <w:qFormat/>
    <w:rPr>
      <w:rFonts w:asciiTheme="majorHAnsi" w:eastAsiaTheme="majorEastAsia" w:hAnsiTheme="majorHAnsi" w:cstheme="majorBidi"/>
      <w:color w:val="2F5496" w:themeColor="accent1" w:themeShade="BF"/>
    </w:rPr>
  </w:style>
  <w:style w:type="character" w:customStyle="1" w:styleId="affff1">
    <w:name w:val="リスト段落 (文字)"/>
    <w:aliases w:val="- Bullets (文字),?? ?? (文字),????? (文字),???? (文字),Lista1 (文字),中等深浅网格 1 - 着色 21 (文字),列出段落1 (文字),¥¡¡¡¡ì¬º¥¹¥È¶ÎÂä (文字),ÁÐ³ö¶ÎÂä (文字),列表段落1 (文字),—ño’i—Ž (文字),¥ê¥¹¥È¶ÎÂä (文字),1st level - Bullet List Paragraph (文字),List Paragraph1 (文字),목록 단락 (文字)"/>
    <w:link w:val="affff0"/>
    <w:uiPriority w:val="34"/>
    <w:qFormat/>
    <w:locked/>
  </w:style>
  <w:style w:type="character" w:customStyle="1" w:styleId="BookTitle1">
    <w:name w:val="Book Title1"/>
    <w:basedOn w:val="a1"/>
    <w:uiPriority w:val="33"/>
    <w:qFormat/>
    <w:rPr>
      <w:b/>
      <w:bCs/>
      <w:i/>
      <w:iCs/>
      <w:spacing w:val="5"/>
    </w:rPr>
  </w:style>
  <w:style w:type="character" w:customStyle="1" w:styleId="affd">
    <w:name w:val="副題 (文字)"/>
    <w:basedOn w:val="a1"/>
    <w:link w:val="affc"/>
    <w:qFormat/>
    <w:rPr>
      <w:rFonts w:eastAsiaTheme="minorEastAsia"/>
      <w:color w:val="595959" w:themeColor="text1" w:themeTint="A6"/>
      <w:spacing w:val="15"/>
      <w:lang w:val="en-GB"/>
    </w:rPr>
  </w:style>
  <w:style w:type="character" w:customStyle="1" w:styleId="60">
    <w:name w:val="見出し 6 (文字)"/>
    <w:basedOn w:val="a1"/>
    <w:link w:val="6"/>
    <w:qFormat/>
    <w:rPr>
      <w:rFonts w:ascii="Arial" w:eastAsiaTheme="minorEastAsia" w:hAnsi="Arial" w:cs="Arial"/>
      <w:sz w:val="20"/>
      <w:szCs w:val="20"/>
      <w:lang w:val="en-GB" w:eastAsia="zh-CN"/>
    </w:rPr>
  </w:style>
  <w:style w:type="character" w:customStyle="1" w:styleId="70">
    <w:name w:val="見出し 7 (文字)"/>
    <w:basedOn w:val="a1"/>
    <w:link w:val="7"/>
    <w:qFormat/>
    <w:rPr>
      <w:rFonts w:ascii="Arial" w:eastAsiaTheme="minorEastAsia" w:hAnsi="Arial" w:cs="Arial"/>
      <w:sz w:val="20"/>
      <w:szCs w:val="20"/>
      <w:lang w:val="en-GB" w:eastAsia="zh-CN"/>
    </w:rPr>
  </w:style>
  <w:style w:type="character" w:customStyle="1" w:styleId="80">
    <w:name w:val="見出し 8 (文字)"/>
    <w:basedOn w:val="a1"/>
    <w:link w:val="8"/>
    <w:qFormat/>
    <w:rPr>
      <w:rFonts w:ascii="Arial" w:eastAsiaTheme="minorEastAsia" w:hAnsi="Arial" w:cs="Arial"/>
      <w:sz w:val="20"/>
      <w:szCs w:val="20"/>
      <w:lang w:val="en-GB" w:eastAsia="zh-CN"/>
    </w:rPr>
  </w:style>
  <w:style w:type="character" w:customStyle="1" w:styleId="90">
    <w:name w:val="見出し 9 (文字)"/>
    <w:basedOn w:val="a1"/>
    <w:link w:val="9"/>
    <w:qFormat/>
    <w:rPr>
      <w:rFonts w:ascii="Arial" w:eastAsiaTheme="minorEastAsia" w:hAnsi="Arial" w:cs="Arial"/>
      <w:sz w:val="20"/>
      <w:szCs w:val="20"/>
      <w:lang w:val="en-GB" w:eastAsia="zh-CN"/>
    </w:rPr>
  </w:style>
  <w:style w:type="paragraph" w:customStyle="1" w:styleId="Figure">
    <w:name w:val="Figure"/>
    <w:basedOn w:val="a0"/>
    <w:next w:val="af3"/>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af6">
    <w:name w:val="見出しマップ (文字)"/>
    <w:basedOn w:val="a1"/>
    <w:link w:val="af5"/>
    <w:qFormat/>
    <w:rPr>
      <w:rFonts w:ascii="Tahoma" w:eastAsiaTheme="minorEastAsia" w:hAnsi="Tahoma" w:cs="Tahoma"/>
      <w:sz w:val="20"/>
      <w:szCs w:val="20"/>
      <w:shd w:val="clear" w:color="auto" w:fill="000080"/>
      <w:lang w:val="en-GB" w:eastAsia="zh-CN"/>
    </w:rPr>
  </w:style>
  <w:style w:type="character" w:customStyle="1" w:styleId="aff8">
    <w:name w:val="ヘッダー (文字)"/>
    <w:basedOn w:val="a1"/>
    <w:link w:val="aff6"/>
    <w:qFormat/>
    <w:rPr>
      <w:rFonts w:ascii="Arial" w:eastAsiaTheme="minorEastAsia" w:hAnsi="Arial" w:cs="Arial"/>
      <w:b/>
      <w:bCs/>
      <w:sz w:val="18"/>
      <w:szCs w:val="18"/>
      <w:lang w:eastAsia="zh-CN"/>
    </w:rPr>
  </w:style>
  <w:style w:type="character" w:customStyle="1" w:styleId="afff">
    <w:name w:val="脚注文字列 (文字)"/>
    <w:basedOn w:val="a1"/>
    <w:link w:val="affe"/>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aff7">
    <w:name w:val="フッター (文字)"/>
    <w:basedOn w:val="a1"/>
    <w:link w:val="aff5"/>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ac">
    <w:name w:val="本文 (文字)"/>
    <w:basedOn w:val="a1"/>
    <w:link w:val="aa"/>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2"/>
    <w:link w:val="B2Char"/>
    <w:qFormat/>
    <w:pPr>
      <w:spacing w:after="180"/>
      <w:jc w:val="left"/>
    </w:pPr>
    <w:rPr>
      <w:lang w:eastAsia="en-US"/>
    </w:rPr>
  </w:style>
  <w:style w:type="paragraph" w:customStyle="1" w:styleId="B3">
    <w:name w:val="B3"/>
    <w:basedOn w:val="32"/>
    <w:link w:val="B3Char2"/>
    <w:qFormat/>
    <w:pPr>
      <w:spacing w:after="180"/>
      <w:jc w:val="left"/>
    </w:pPr>
    <w:rPr>
      <w:lang w:eastAsia="en-US"/>
    </w:rPr>
  </w:style>
  <w:style w:type="paragraph" w:customStyle="1" w:styleId="B4">
    <w:name w:val="B4"/>
    <w:basedOn w:val="46"/>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5"/>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Times New Roman"/>
      <w:sz w:val="20"/>
      <w:szCs w:val="24"/>
      <w:lang w:val="en-GB" w:eastAsia="en-GB"/>
    </w:rPr>
  </w:style>
  <w:style w:type="character" w:customStyle="1" w:styleId="Doc-text2Char">
    <w:name w:val="Doc-text2 Char"/>
    <w:link w:val="Doc-text2"/>
    <w:qFormat/>
    <w:rPr>
      <w:rFonts w:ascii="Arial" w:eastAsia="ＭＳ 明朝"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SimSun" w:hAnsi="Courier New" w:cs="Courier New"/>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eastAsia="SimSun" w:hAnsi="Arial"/>
      <w:sz w:val="24"/>
      <w:lang w:val="en-GB"/>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SimSun" w:hAnsi="Arial" w:cs="Times New Roman"/>
      <w:szCs w:val="20"/>
    </w:rPr>
  </w:style>
  <w:style w:type="paragraph" w:styleId="affff2">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0">
    <w:name w:val="HTML アドレス (文字)"/>
    <w:basedOn w:val="a1"/>
    <w:link w:val="HTML"/>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2">
    <w:name w:val="HTML 書式付き (文字)"/>
    <w:basedOn w:val="a1"/>
    <w:link w:val="HTML1"/>
    <w:qFormat/>
    <w:rPr>
      <w:rFonts w:ascii="Courier New" w:eastAsia="ＭＳ 明朝" w:hAnsi="Courier New" w:cs="Courier New"/>
      <w:szCs w:val="20"/>
      <w:lang w:val="en-GB"/>
    </w:rPr>
  </w:style>
  <w:style w:type="character" w:customStyle="1" w:styleId="Char1">
    <w:name w:val="页眉 Char1"/>
    <w:semiHidden/>
    <w:qFormat/>
    <w:rPr>
      <w:rFonts w:eastAsia="ＭＳ 明朝"/>
      <w:sz w:val="18"/>
      <w:szCs w:val="18"/>
      <w:lang w:val="en-GB" w:eastAsia="en-US"/>
    </w:rPr>
  </w:style>
  <w:style w:type="character" w:customStyle="1" w:styleId="afff4">
    <w:name w:val="表題 (文字)"/>
    <w:basedOn w:val="a1"/>
    <w:link w:val="afff3"/>
    <w:qFormat/>
    <w:rPr>
      <w:rFonts w:ascii="Arial" w:eastAsia="SimSun" w:hAnsi="Arial" w:cs="Arial"/>
      <w:b/>
      <w:bCs/>
      <w:sz w:val="32"/>
      <w:szCs w:val="32"/>
      <w:lang w:val="en-GB"/>
    </w:rPr>
  </w:style>
  <w:style w:type="character" w:customStyle="1" w:styleId="afa">
    <w:name w:val="結語 (文字)"/>
    <w:basedOn w:val="a1"/>
    <w:link w:val="af9"/>
    <w:qFormat/>
    <w:rPr>
      <w:rFonts w:ascii="Times New Roman" w:eastAsia="ＭＳ 明朝" w:hAnsi="Times New Roman" w:cs="Times New Roman"/>
      <w:szCs w:val="20"/>
      <w:lang w:val="en-GB"/>
    </w:rPr>
  </w:style>
  <w:style w:type="character" w:customStyle="1" w:styleId="affb">
    <w:name w:val="署名 (文字)"/>
    <w:basedOn w:val="a1"/>
    <w:link w:val="affa"/>
    <w:qFormat/>
    <w:rPr>
      <w:rFonts w:ascii="Times New Roman" w:eastAsia="ＭＳ 明朝" w:hAnsi="Times New Roman" w:cs="Times New Roman"/>
      <w:szCs w:val="20"/>
      <w:lang w:val="en-GB"/>
    </w:rPr>
  </w:style>
  <w:style w:type="character" w:customStyle="1" w:styleId="Char10">
    <w:name w:val="正文文本 Char1"/>
    <w:semiHidden/>
    <w:qFormat/>
    <w:rPr>
      <w:rFonts w:eastAsia="ＭＳ 明朝"/>
      <w:sz w:val="22"/>
      <w:lang w:val="en-GB" w:eastAsia="en-US"/>
    </w:rPr>
  </w:style>
  <w:style w:type="character" w:customStyle="1" w:styleId="afc">
    <w:name w:val="本文インデント (文字)"/>
    <w:basedOn w:val="a1"/>
    <w:link w:val="afb"/>
    <w:qFormat/>
    <w:rPr>
      <w:rFonts w:ascii="Times New Roman" w:eastAsia="ＭＳ 明朝" w:hAnsi="Times New Roman" w:cs="Times New Roman"/>
      <w:szCs w:val="20"/>
      <w:lang w:val="en-GB"/>
    </w:rPr>
  </w:style>
  <w:style w:type="character" w:customStyle="1" w:styleId="afff2">
    <w:name w:val="メッセージ見出し (文字)"/>
    <w:basedOn w:val="a1"/>
    <w:link w:val="afff1"/>
    <w:qFormat/>
    <w:rPr>
      <w:rFonts w:ascii="Arial" w:eastAsia="ＭＳ 明朝" w:hAnsi="Arial" w:cs="Arial"/>
      <w:sz w:val="24"/>
      <w:szCs w:val="24"/>
      <w:shd w:val="pct20" w:color="auto" w:fill="auto"/>
      <w:lang w:val="en-GB"/>
    </w:rPr>
  </w:style>
  <w:style w:type="character" w:customStyle="1" w:styleId="af8">
    <w:name w:val="挨拶文 (文字)"/>
    <w:basedOn w:val="a1"/>
    <w:link w:val="af7"/>
    <w:qFormat/>
    <w:rPr>
      <w:rFonts w:ascii="Times New Roman" w:eastAsia="ＭＳ 明朝" w:hAnsi="Times New Roman" w:cs="Times New Roman"/>
      <w:szCs w:val="20"/>
      <w:lang w:val="en-GB"/>
    </w:rPr>
  </w:style>
  <w:style w:type="character" w:customStyle="1" w:styleId="aff2">
    <w:name w:val="日付 (文字)"/>
    <w:basedOn w:val="a1"/>
    <w:link w:val="aff1"/>
    <w:qFormat/>
    <w:rPr>
      <w:rFonts w:ascii="Times New Roman" w:eastAsia="ＭＳ 明朝" w:hAnsi="Times New Roman" w:cs="Times New Roman"/>
      <w:szCs w:val="20"/>
      <w:lang w:val="en-GB"/>
    </w:rPr>
  </w:style>
  <w:style w:type="character" w:customStyle="1" w:styleId="ab">
    <w:name w:val="本文字下げ (文字)"/>
    <w:basedOn w:val="ac"/>
    <w:link w:val="a9"/>
    <w:qFormat/>
    <w:rPr>
      <w:rFonts w:ascii="Times New Roman" w:eastAsia="SimSun" w:hAnsi="Times New Roman" w:cs="Times New Roman"/>
      <w:sz w:val="20"/>
      <w:szCs w:val="20"/>
      <w:lang w:val="en-GB" w:eastAsia="zh-CN"/>
    </w:rPr>
  </w:style>
  <w:style w:type="character" w:customStyle="1" w:styleId="28">
    <w:name w:val="本文字下げ 2 (文字)"/>
    <w:basedOn w:val="afc"/>
    <w:link w:val="27"/>
    <w:qFormat/>
    <w:rPr>
      <w:rFonts w:ascii="Times New Roman" w:eastAsia="ＭＳ 明朝" w:hAnsi="Times New Roman" w:cs="Times New Roman"/>
      <w:szCs w:val="20"/>
      <w:lang w:val="en-GB"/>
    </w:rPr>
  </w:style>
  <w:style w:type="character" w:customStyle="1" w:styleId="af">
    <w:name w:val="記 (文字)"/>
    <w:basedOn w:val="a1"/>
    <w:link w:val="ae"/>
    <w:qFormat/>
    <w:rPr>
      <w:rFonts w:ascii="Times New Roman" w:eastAsia="ＭＳ 明朝" w:hAnsi="Times New Roman" w:cs="Times New Roman"/>
      <w:szCs w:val="20"/>
      <w:lang w:val="en-GB"/>
    </w:rPr>
  </w:style>
  <w:style w:type="character" w:customStyle="1" w:styleId="2a">
    <w:name w:val="本文 2 (文字)"/>
    <w:basedOn w:val="a1"/>
    <w:link w:val="29"/>
    <w:qFormat/>
    <w:rPr>
      <w:rFonts w:ascii="Times New Roman" w:eastAsia="ＭＳ 明朝" w:hAnsi="Times New Roman" w:cs="Times New Roman"/>
      <w:szCs w:val="20"/>
      <w:lang w:val="en-GB"/>
    </w:rPr>
  </w:style>
  <w:style w:type="character" w:customStyle="1" w:styleId="35">
    <w:name w:val="本文 3 (文字)"/>
    <w:basedOn w:val="a1"/>
    <w:link w:val="34"/>
    <w:qFormat/>
    <w:rPr>
      <w:rFonts w:ascii="Times New Roman" w:eastAsia="ＭＳ 明朝" w:hAnsi="Times New Roman" w:cs="Times New Roman"/>
      <w:sz w:val="16"/>
      <w:szCs w:val="16"/>
      <w:lang w:val="en-GB"/>
    </w:rPr>
  </w:style>
  <w:style w:type="character" w:customStyle="1" w:styleId="26">
    <w:name w:val="本文インデント 2 (文字)"/>
    <w:basedOn w:val="a1"/>
    <w:link w:val="25"/>
    <w:qFormat/>
    <w:rPr>
      <w:rFonts w:ascii="Times New Roman" w:eastAsia="ＭＳ 明朝" w:hAnsi="Times New Roman" w:cs="Times New Roman"/>
      <w:szCs w:val="20"/>
      <w:lang w:val="en-GB"/>
    </w:rPr>
  </w:style>
  <w:style w:type="character" w:customStyle="1" w:styleId="38">
    <w:name w:val="本文インデント 3 (文字)"/>
    <w:basedOn w:val="a1"/>
    <w:link w:val="37"/>
    <w:qFormat/>
    <w:rPr>
      <w:rFonts w:ascii="Times New Roman" w:eastAsia="ＭＳ 明朝" w:hAnsi="Times New Roman" w:cs="Times New Roman"/>
      <w:sz w:val="16"/>
      <w:szCs w:val="16"/>
      <w:lang w:val="en-GB"/>
    </w:rPr>
  </w:style>
  <w:style w:type="character" w:customStyle="1" w:styleId="aff0">
    <w:name w:val="書式なし (文字)"/>
    <w:basedOn w:val="a1"/>
    <w:link w:val="aff"/>
    <w:qFormat/>
    <w:rPr>
      <w:rFonts w:ascii="SimSun" w:eastAsia="SimSun" w:hAnsi="Courier New" w:cs="Courier New"/>
      <w:sz w:val="21"/>
      <w:szCs w:val="21"/>
      <w:lang w:val="en-GB"/>
    </w:rPr>
  </w:style>
  <w:style w:type="character" w:customStyle="1" w:styleId="af1">
    <w:name w:val="電子メール署名 (文字)"/>
    <w:basedOn w:val="a1"/>
    <w:link w:val="af0"/>
    <w:qFormat/>
    <w:rPr>
      <w:rFonts w:ascii="Times New Roman" w:eastAsia="ＭＳ 明朝"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ＭＳ 明朝" w:hAnsi="Times New Roman" w:cs="Times New Roman"/>
      <w:szCs w:val="20"/>
    </w:rPr>
  </w:style>
  <w:style w:type="paragraph" w:customStyle="1" w:styleId="CharCharChar">
    <w:name w:val="Char Char Char"/>
    <w:basedOn w:val="a0"/>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ＭＳ 明朝"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ＭＳ 明朝"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CharChar">
    <w:name w:val="字元 字元2 Char Char"/>
    <w:basedOn w:val="a0"/>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120">
    <w:name w:val="样式 段后: 12 磅"/>
    <w:basedOn w:val="a0"/>
    <w:semiHidden/>
    <w:qFormat/>
    <w:pPr>
      <w:spacing w:after="240" w:line="240" w:lineRule="auto"/>
    </w:pPr>
    <w:rPr>
      <w:rFonts w:ascii="Times New Roman" w:eastAsia="ＭＳ 明朝" w:hAnsi="Times New Roman" w:cs="SimSun"/>
      <w:szCs w:val="20"/>
      <w:lang w:val="en-GB"/>
    </w:rPr>
  </w:style>
  <w:style w:type="paragraph" w:customStyle="1" w:styleId="121">
    <w:name w:val="样式 (中文) 宋体 段后: 12 磅"/>
    <w:basedOn w:val="a0"/>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ＭＳ 明朝"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f4">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af5"/>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ffff3">
    <w:name w:val="插图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affff4">
    <w:name w:val="表格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ffff5">
    <w:name w:val="样式 (中文) 宋体 两端对齐"/>
    <w:basedOn w:val="a0"/>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ＭＳ 明朝"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qFormat/>
    <w:rPr>
      <w:rFonts w:ascii="Arial" w:eastAsia="ＭＳ 明朝"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rsid w:val="000B5E8D"/>
    <w:pPr>
      <w:spacing w:after="0" w:line="240" w:lineRule="auto"/>
      <w:ind w:left="1710"/>
    </w:pPr>
    <w:rPr>
      <w:rFonts w:ascii="Arial" w:eastAsiaTheme="minorHAnsi" w:hAnsi="Arial" w:cs="Arial"/>
      <w:sz w:val="20"/>
      <w:szCs w:val="20"/>
      <w:lang w:eastAsia="en-GB"/>
    </w:rPr>
  </w:style>
  <w:style w:type="character" w:styleId="affff6">
    <w:name w:val="Strong"/>
    <w:basedOn w:val="a1"/>
    <w:uiPriority w:val="22"/>
    <w:qFormat/>
    <w:rsid w:val="007A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830">
      <w:bodyDiv w:val="1"/>
      <w:marLeft w:val="0"/>
      <w:marRight w:val="0"/>
      <w:marTop w:val="0"/>
      <w:marBottom w:val="0"/>
      <w:divBdr>
        <w:top w:val="none" w:sz="0" w:space="0" w:color="auto"/>
        <w:left w:val="none" w:sz="0" w:space="0" w:color="auto"/>
        <w:bottom w:val="none" w:sz="0" w:space="0" w:color="auto"/>
        <w:right w:val="none" w:sz="0" w:space="0" w:color="auto"/>
      </w:divBdr>
    </w:div>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73801478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063067269">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0349E8-6173-48CE-9B75-431E2920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Kyocera (Masato Fujishiro)</cp:lastModifiedBy>
  <cp:revision>3</cp:revision>
  <dcterms:created xsi:type="dcterms:W3CDTF">2020-04-23T18:58:00Z</dcterms:created>
  <dcterms:modified xsi:type="dcterms:W3CDTF">2020-04-24T00:14:00Z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1587662085</vt:lpwstr>
  </property>
</Properties>
</file>