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634F78FD"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C73917" w:rsidRPr="00C73917">
        <w:rPr>
          <w:b/>
          <w:noProof/>
          <w:sz w:val="24"/>
        </w:rPr>
        <w:t>R2-2003</w:t>
      </w:r>
      <w:r w:rsidR="00663F32">
        <w:rPr>
          <w:b/>
          <w:noProof/>
          <w:sz w:val="24"/>
        </w:rPr>
        <w:t>xxx</w:t>
      </w:r>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43219C46" w:rsidR="00F81545" w:rsidRPr="00F81545" w:rsidRDefault="00F81545" w:rsidP="00F81545">
            <w:pPr>
              <w:spacing w:after="0"/>
              <w:jc w:val="center"/>
              <w:rPr>
                <w:rFonts w:ascii="Arial" w:eastAsia="宋体" w:hAnsi="Arial" w:cs="Times New Roman"/>
                <w:b/>
                <w:noProof/>
                <w:lang w:eastAsia="zh-CN"/>
              </w:rPr>
            </w:pPr>
            <w:del w:id="0" w:author="Huawei" w:date="2020-04-22T14:34:00Z">
              <w:r w:rsidRPr="00F81545" w:rsidDel="00D04765">
                <w:rPr>
                  <w:rFonts w:ascii="Arial" w:eastAsia="宋体" w:hAnsi="Arial" w:cs="Times New Roman"/>
                  <w:b/>
                  <w:noProof/>
                  <w:sz w:val="28"/>
                </w:rPr>
                <w:delText>-</w:delText>
              </w:r>
            </w:del>
            <w:ins w:id="1" w:author="Huawei" w:date="2020-04-22T14:34:00Z">
              <w:r w:rsidR="00D04765">
                <w:rPr>
                  <w:rFonts w:ascii="Arial" w:eastAsia="宋体" w:hAnsi="Arial" w:cs="Times New Roman"/>
                  <w:b/>
                  <w:noProof/>
                  <w:sz w:val="28"/>
                </w:rPr>
                <w:t>1</w:t>
              </w:r>
            </w:ins>
            <w:bookmarkStart w:id="2" w:name="_GoBack"/>
            <w:bookmarkEnd w:id="2"/>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3" w:name="_Hlt497126619"/>
              <w:r w:rsidRPr="00F81545">
                <w:rPr>
                  <w:rFonts w:ascii="Arial" w:eastAsia="宋体" w:hAnsi="Arial" w:cs="Arial"/>
                  <w:b/>
                  <w:i/>
                  <w:noProof/>
                  <w:color w:val="FF0000"/>
                  <w:u w:val="single"/>
                </w:rPr>
                <w:t>L</w:t>
              </w:r>
              <w:bookmarkEnd w:id="3"/>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4"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4"/>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FC9FF55" w:rsidR="00F81545"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This CR do the miscellaneous correction</w:t>
            </w:r>
            <w:r w:rsidR="00F8531C">
              <w:rPr>
                <w:rFonts w:ascii="Arial" w:eastAsia="宋体" w:hAnsi="Arial" w:cs="Times New Roman"/>
                <w:noProof/>
                <w:lang w:eastAsia="zh-CN"/>
              </w:rPr>
              <w:t>s</w:t>
            </w:r>
            <w:r>
              <w:rPr>
                <w:rFonts w:ascii="Arial" w:eastAsia="宋体" w:hAnsi="Arial" w:cs="Times New Roman"/>
                <w:noProof/>
                <w:lang w:eastAsia="zh-CN"/>
              </w:rPr>
              <w:t xml:space="preserve"> to BAP, which have no impact on the function.</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087B259" w14:textId="77777777" w:rsidR="006A0EFC" w:rsidRPr="00F81545" w:rsidRDefault="006A0EFC" w:rsidP="00F81545">
            <w:pPr>
              <w:spacing w:after="0"/>
              <w:rPr>
                <w:rFonts w:ascii="Arial" w:eastAsia="Arial" w:hAnsi="Arial" w:cs="Times New Roman"/>
                <w:bCs/>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5" w:name="_Toc34413535"/>
      <w:r w:rsidRPr="00B35BBB">
        <w:rPr>
          <w:rFonts w:ascii="Arial" w:hAnsi="Arial" w:cs="Arial"/>
        </w:rPr>
        <w:t>2</w:t>
      </w:r>
      <w:r w:rsidRPr="00B35BBB">
        <w:rPr>
          <w:rFonts w:ascii="Arial" w:hAnsi="Arial" w:cs="Arial"/>
        </w:rPr>
        <w:tab/>
        <w:t>References</w:t>
      </w:r>
      <w:bookmarkEnd w:id="5"/>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6"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6"/>
    </w:p>
    <w:p w14:paraId="48A61DF2" w14:textId="77777777" w:rsidR="00080512" w:rsidRPr="00B35BBB" w:rsidRDefault="00080512">
      <w:pPr>
        <w:pStyle w:val="2"/>
        <w:rPr>
          <w:rFonts w:ascii="Arial" w:hAnsi="Arial" w:cs="Arial"/>
        </w:rPr>
      </w:pPr>
      <w:bookmarkStart w:id="7"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7"/>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77777777"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r w:rsidR="005A06C3" w:rsidRPr="00B35BBB">
        <w:rPr>
          <w:rFonts w:ascii="Times New Roman" w:hAnsi="Times New Roman" w:cs="Times New Roman"/>
        </w:rPr>
        <w:t>An RLC channel between two nodes, which is used to transport backhaul packets</w:t>
      </w:r>
      <w:r w:rsidR="005A06C3" w:rsidRPr="00B35BBB">
        <w:rPr>
          <w:rFonts w:ascii="Times New Roman" w:hAnsi="Times New Roman" w:cs="Times New Roman"/>
          <w:b/>
        </w:rPr>
        <w:t>.</w:t>
      </w:r>
    </w:p>
    <w:p w14:paraId="7ED89DBE" w14:textId="77777777"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r w:rsidRPr="00B35BBB">
        <w:rPr>
          <w:rFonts w:ascii="Times New Roman" w:hAnsi="Times New Roman" w:cs="Times New Roman"/>
        </w:rPr>
        <w:t xml:space="preserve">An </w:t>
      </w:r>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77777777"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A radio link on which a packet is received by a node.</w:t>
      </w:r>
    </w:p>
    <w:p w14:paraId="1A609054" w14:textId="77C725B1" w:rsidR="000436D4" w:rsidRPr="00B35BBB" w:rsidRDefault="005A06C3" w:rsidP="006C11EA">
      <w:pPr>
        <w:rPr>
          <w:del w:id="8"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A radio link on which a packet is transmitted by a node.</w:t>
      </w:r>
    </w:p>
    <w:p w14:paraId="476C7210" w14:textId="77777777" w:rsidR="006C11EA" w:rsidRPr="006C11EA" w:rsidRDefault="006C11EA" w:rsidP="006C11EA">
      <w:pPr>
        <w:rPr>
          <w:ins w:id="9" w:author="Huawei" w:date="2020-04-01T11:38:00Z"/>
          <w:rFonts w:ascii="Times New Roman" w:hAnsi="Times New Roman" w:cs="Times New Roman"/>
        </w:rPr>
      </w:pPr>
      <w:ins w:id="10"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1" w:author="Huawei" w:date="2020-04-01T11:38:00Z"/>
          <w:rFonts w:ascii="Times New Roman" w:hAnsi="Times New Roman" w:cs="Times New Roman"/>
        </w:rPr>
      </w:pPr>
      <w:ins w:id="12"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2"/>
        <w:rPr>
          <w:rFonts w:ascii="Arial" w:hAnsi="Arial" w:cs="Arial"/>
        </w:rPr>
      </w:pPr>
      <w:bookmarkStart w:id="13"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13"/>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14" w:author="Huawei" w:date="2020-04-01T11:38:00Z"/>
          <w:rFonts w:ascii="Times New Roman" w:eastAsia="Calibri Light" w:hAnsi="Times New Roman" w:cs="Times New Roman"/>
          <w:lang w:eastAsia="ja-JP"/>
        </w:rPr>
      </w:pPr>
      <w:ins w:id="15"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16" w:author="Huawei" w:date="2020-04-01T11:38:00Z"/>
          <w:rFonts w:ascii="Times New Roman" w:hAnsi="Times New Roman" w:cs="Times New Roman"/>
        </w:rPr>
      </w:pPr>
      <w:ins w:id="17"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18" w:author="Huawei" w:date="2020-04-01T11:38:00Z"/>
          <w:rFonts w:ascii="Times New Roman" w:hAnsi="Times New Roman" w:cs="Times New Roman"/>
        </w:rPr>
      </w:pPr>
      <w:ins w:id="19"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20"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21"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1"/>
    </w:p>
    <w:p w14:paraId="0D399289" w14:textId="77777777" w:rsidR="00702D8F" w:rsidRPr="00B35BBB" w:rsidRDefault="00702D8F" w:rsidP="00702D8F">
      <w:pPr>
        <w:pStyle w:val="2"/>
        <w:rPr>
          <w:rFonts w:ascii="Arial" w:hAnsi="Arial" w:cs="Arial"/>
          <w:lang w:eastAsia="zh-CN"/>
        </w:rPr>
      </w:pPr>
      <w:bookmarkStart w:id="22"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22"/>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23"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23"/>
    </w:p>
    <w:p w14:paraId="61E8138F" w14:textId="77777777" w:rsidR="00702D8F" w:rsidRPr="00B35BBB" w:rsidRDefault="00702D8F" w:rsidP="00702D8F">
      <w:pPr>
        <w:pStyle w:val="3"/>
        <w:rPr>
          <w:rFonts w:ascii="Arial" w:hAnsi="Arial" w:cs="Arial"/>
        </w:rPr>
      </w:pPr>
      <w:bookmarkStart w:id="24" w:name="_Toc525809060"/>
      <w:bookmarkStart w:id="25"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24"/>
      <w:bookmarkEnd w:id="25"/>
    </w:p>
    <w:p w14:paraId="1F433A68" w14:textId="77777777" w:rsidR="005A06C3" w:rsidRPr="00B35BBB" w:rsidRDefault="005A06C3" w:rsidP="005A06C3">
      <w:pPr>
        <w:rPr>
          <w:rFonts w:ascii="Times New Roman" w:hAnsi="Times New Roman" w:cs="Times New Roman"/>
        </w:rPr>
      </w:pPr>
      <w:bookmarkStart w:id="26"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65pt" o:ole="">
            <v:imagedata r:id="rId15" o:title=""/>
          </v:shape>
          <o:OLEObject Type="Embed" ProgID="Visio.Drawing.15" ShapeID="_x0000_i1025" DrawAspect="Content" ObjectID="_1649071237" r:id="rId16"/>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27" w:name="_Toc34413543"/>
      <w:bookmarkStart w:id="28" w:name="_Toc525809062"/>
      <w:bookmarkEnd w:id="26"/>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27"/>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29"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30"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1" w:author="Huawei" w:date="2020-04-01T11:38:00Z">
        <w:r w:rsidR="00120D84" w:rsidRPr="00B35BBB">
          <w:rPr>
            <w:rFonts w:ascii="Times New Roman" w:hAnsi="Times New Roman" w:cs="Times New Roman"/>
          </w:rPr>
          <w:delText xml:space="preserve"> </w:delText>
        </w:r>
      </w:del>
      <w:ins w:id="32"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33"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34" w:author="Huawei" w:date="2020-04-01T11:38:00Z">
        <w:r w:rsidR="00F129BC" w:rsidRPr="00B35BBB">
          <w:rPr>
            <w:rFonts w:ascii="Times New Roman" w:hAnsi="Times New Roman" w:cs="Times New Roman"/>
          </w:rPr>
          <w:delText xml:space="preserve"> </w:delText>
        </w:r>
      </w:del>
      <w:ins w:id="3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36" w:author="Huawei" w:date="2020-04-01T11:38:00Z">
        <w:r w:rsidR="003E55DB" w:rsidRPr="00B35BBB">
          <w:rPr>
            <w:rFonts w:ascii="Times New Roman" w:hAnsi="Times New Roman" w:cs="Times New Roman"/>
          </w:rPr>
          <w:delText xml:space="preserve"> </w:delText>
        </w:r>
      </w:del>
      <w:ins w:id="37"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38" w:author="Huawei" w:date="2020-04-01T11:38:00Z">
        <w:r w:rsidRPr="00B35BBB">
          <w:rPr>
            <w:rFonts w:ascii="Times New Roman" w:hAnsi="Times New Roman" w:cs="Times New Roman"/>
          </w:rPr>
          <w:delText>transmit</w:delText>
        </w:r>
      </w:del>
      <w:ins w:id="39"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40" w:author="Huawei" w:date="2020-04-01T11:38:00Z">
        <w:r w:rsidRPr="00B35BBB">
          <w:rPr>
            <w:rFonts w:ascii="Times New Roman" w:hAnsi="Times New Roman" w:cs="Times New Roman"/>
          </w:rPr>
          <w:delText xml:space="preserve"> </w:delText>
        </w:r>
      </w:del>
      <w:ins w:id="4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42" w:author="Huawei" w:date="2020-04-01T11:38:00Z">
        <w:r w:rsidRPr="00B35BBB">
          <w:rPr>
            <w:rFonts w:ascii="Times New Roman" w:hAnsi="Times New Roman" w:cs="Times New Roman"/>
          </w:rPr>
          <w:delText xml:space="preserve"> </w:delText>
        </w:r>
      </w:del>
      <w:ins w:id="4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44" w:author="Huawei" w:date="2020-04-01T11:38:00Z">
        <w:r w:rsidRPr="00B35BBB">
          <w:rPr>
            <w:rFonts w:ascii="Times New Roman" w:hAnsi="Times New Roman" w:cs="Times New Roman"/>
          </w:rPr>
          <w:delText xml:space="preserve"> </w:delText>
        </w:r>
      </w:del>
      <w:ins w:id="4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77777777" w:rsidR="003B593D" w:rsidRPr="00B35BBB" w:rsidRDefault="005A06C3" w:rsidP="003E0175">
      <w:pPr>
        <w:rPr>
          <w:rFonts w:ascii="Times New Roman" w:hAnsi="Times New Roman" w:cs="Times New Roman"/>
        </w:rPr>
      </w:pPr>
      <w:r w:rsidRPr="00B35BBB">
        <w:rPr>
          <w:rFonts w:ascii="Times New Roman" w:hAnsi="Times New Roman" w:cs="Times New Roman"/>
        </w:rPr>
        <w:t>Figure 4.2.2.1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03DBC959"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46"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47"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delivers</w:t>
      </w:r>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w:t>
      </w:r>
      <w:ins w:id="48" w:author="Huawei" w:date="2020-04-01T11:38:00Z">
        <w:r w:rsidR="00716BEE">
          <w:rPr>
            <w:rFonts w:ascii="Times New Roman" w:hAnsi="Times New Roman" w:cs="Times New Roman"/>
          </w:rPr>
          <w:t>“</w:t>
        </w:r>
      </w:ins>
      <w:r w:rsidRPr="00B35BBB">
        <w:rPr>
          <w:rFonts w:ascii="Times New Roman" w:hAnsi="Times New Roman" w:cs="Times New Roman"/>
        </w:rPr>
        <w:t xml:space="preserve">BAP </w:t>
      </w:r>
      <w:del w:id="49"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50"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51" w:author="Huawei" w:date="2020-04-09T19:32:00Z">
        <w:r w:rsidR="00E36E4A">
          <w:rPr>
            <w:rFonts w:ascii="Times New Roman" w:hAnsi="Times New Roman" w:cs="Times New Roman"/>
            <w:lang w:eastAsia="zh-CN"/>
          </w:rPr>
          <w:t>Packets</w:t>
        </w:r>
      </w:ins>
      <w:del w:id="52"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ins w:id="53" w:author="Huawei" w:date="2020-04-01T11:38:00Z">
        <w:r w:rsidR="00716BEE">
          <w:rPr>
            <w:rFonts w:ascii="Times New Roman" w:hAnsi="Times New Roman" w:cs="Times New Roman"/>
          </w:rPr>
          <w:t>”</w:t>
        </w:r>
      </w:ins>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2pt;height:327.05pt" o:ole="">
            <v:imagedata r:id="rId17" o:title=""/>
          </v:shape>
          <o:OLEObject Type="Embed" ProgID="Visio.Drawing.15" ShapeID="_x0000_i1026" DrawAspect="Content" ObjectID="_1649071238" r:id="rId18"/>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54" w:name="_Toc34413544"/>
      <w:r w:rsidRPr="00B35BBB">
        <w:rPr>
          <w:rFonts w:ascii="Arial" w:hAnsi="Arial" w:cs="Arial"/>
        </w:rPr>
        <w:t>4.3</w:t>
      </w:r>
      <w:r w:rsidRPr="00B35BBB">
        <w:rPr>
          <w:rFonts w:ascii="Arial" w:hAnsi="Arial" w:cs="Arial"/>
        </w:rPr>
        <w:tab/>
        <w:t>Services</w:t>
      </w:r>
      <w:bookmarkEnd w:id="28"/>
      <w:bookmarkEnd w:id="54"/>
    </w:p>
    <w:p w14:paraId="5C7C41AA" w14:textId="77777777" w:rsidR="00702D8F" w:rsidRPr="00B35BBB" w:rsidRDefault="00702D8F" w:rsidP="00702D8F">
      <w:pPr>
        <w:pStyle w:val="3"/>
        <w:rPr>
          <w:rFonts w:ascii="Arial" w:hAnsi="Arial" w:cs="Arial"/>
        </w:rPr>
      </w:pPr>
      <w:bookmarkStart w:id="55" w:name="_Toc525809063"/>
      <w:bookmarkStart w:id="56" w:name="_Toc34413545"/>
      <w:r w:rsidRPr="00B35BBB">
        <w:rPr>
          <w:rFonts w:ascii="Arial" w:hAnsi="Arial" w:cs="Arial"/>
        </w:rPr>
        <w:t>4.3.1</w:t>
      </w:r>
      <w:r w:rsidRPr="00B35BBB">
        <w:rPr>
          <w:rFonts w:ascii="Arial" w:hAnsi="Arial" w:cs="Arial"/>
        </w:rPr>
        <w:tab/>
        <w:t>Services provided to upper layers</w:t>
      </w:r>
      <w:bookmarkEnd w:id="55"/>
      <w:bookmarkEnd w:id="56"/>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57"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57"/>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58"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58"/>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59"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60" w:author="Huawei" w:date="2020-04-01T11:38:00Z">
        <w:r w:rsidRPr="00B35BBB">
          <w:rPr>
            <w:rFonts w:ascii="Times New Roman" w:hAnsi="Times New Roman" w:cs="Times New Roman"/>
          </w:rPr>
          <w:delText>Backhaul</w:delText>
        </w:r>
      </w:del>
      <w:ins w:id="61"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62"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62"/>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63" w:author="Huawei" w:date="2020-04-01T11:38:00Z"/>
          <w:rFonts w:ascii="Times New Roman" w:hAnsi="Times New Roman" w:cs="Times New Roman"/>
          <w:lang w:eastAsia="zh-CN"/>
        </w:rPr>
      </w:pPr>
      <w:ins w:id="64"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65"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66"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67" w:author="Huawei" w:date="2020-04-14T19:17:00Z">
        <w:r>
          <w:rPr>
            <w:rFonts w:ascii="Times New Roman" w:hAnsi="Times New Roman" w:cs="Times New Roman"/>
            <w:lang w:eastAsia="ko-KR"/>
          </w:rPr>
          <w:t>(s)</w:t>
        </w:r>
      </w:ins>
      <w:ins w:id="68" w:author="Huawei" w:date="2020-04-14T19:16:00Z">
        <w:r>
          <w:rPr>
            <w:rFonts w:ascii="Times New Roman" w:hAnsi="Times New Roman" w:cs="Times New Roman"/>
            <w:lang w:eastAsia="ko-KR"/>
          </w:rPr>
          <w:t xml:space="preserve"> t</w:t>
        </w:r>
      </w:ins>
      <w:ins w:id="69" w:author="Huawei" w:date="2020-04-14T19:17:00Z">
        <w:r>
          <w:rPr>
            <w:rFonts w:ascii="Times New Roman" w:hAnsi="Times New Roman" w:cs="Times New Roman"/>
            <w:lang w:eastAsia="ko-KR"/>
          </w:rPr>
          <w:t>o be provided, if any, via RRC.</w:t>
        </w:r>
      </w:ins>
    </w:p>
    <w:p w14:paraId="1791DC10" w14:textId="25EE5F4B" w:rsidR="00DF6B21" w:rsidRPr="00B35BBB" w:rsidRDefault="003123B5" w:rsidP="00DF6B21">
      <w:pPr>
        <w:rPr>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70" w:author="Huawei" w:date="2020-04-01T11:38:00Z">
        <w:r w:rsidR="00DF6B21" w:rsidRPr="00B35BBB">
          <w:rPr>
            <w:rFonts w:ascii="Times New Roman" w:hAnsi="Times New Roman" w:cs="Times New Roman"/>
          </w:rPr>
          <w:delText xml:space="preserve"> function of the IAB-node</w:delText>
        </w:r>
      </w:del>
      <w:ins w:id="71"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72"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73"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74"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1B41DDD" w14:textId="77777777" w:rsidR="00F705D4" w:rsidRPr="00B35BBB" w:rsidRDefault="00F705D4" w:rsidP="00F705D4">
      <w:pPr>
        <w:pStyle w:val="1"/>
        <w:rPr>
          <w:rFonts w:ascii="Arial" w:hAnsi="Arial" w:cs="Arial"/>
        </w:rPr>
      </w:pPr>
      <w:bookmarkStart w:id="75" w:name="_Toc525809066"/>
      <w:bookmarkStart w:id="76" w:name="_Toc34413549"/>
      <w:r w:rsidRPr="00B35BBB">
        <w:rPr>
          <w:rFonts w:ascii="Arial" w:hAnsi="Arial" w:cs="Arial"/>
        </w:rPr>
        <w:t>5</w:t>
      </w:r>
      <w:r w:rsidRPr="00B35BBB">
        <w:rPr>
          <w:rFonts w:ascii="Arial" w:hAnsi="Arial" w:cs="Arial"/>
        </w:rPr>
        <w:tab/>
        <w:t>Procedures</w:t>
      </w:r>
      <w:bookmarkEnd w:id="75"/>
      <w:bookmarkEnd w:id="76"/>
    </w:p>
    <w:p w14:paraId="05EA8F24" w14:textId="77777777" w:rsidR="00F705D4" w:rsidRPr="00B35BBB" w:rsidRDefault="00F705D4" w:rsidP="00F705D4">
      <w:pPr>
        <w:pStyle w:val="2"/>
        <w:rPr>
          <w:rFonts w:ascii="Arial" w:hAnsi="Arial" w:cs="Arial"/>
          <w:lang w:eastAsia="ko-KR"/>
        </w:rPr>
      </w:pPr>
      <w:bookmarkStart w:id="77" w:name="Signet1"/>
      <w:bookmarkStart w:id="78" w:name="Signet2"/>
      <w:bookmarkStart w:id="79" w:name="_Toc525809067"/>
      <w:bookmarkStart w:id="80" w:name="_Toc34413550"/>
      <w:bookmarkEnd w:id="77"/>
      <w:bookmarkEnd w:id="78"/>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79"/>
      <w:bookmarkEnd w:id="80"/>
    </w:p>
    <w:p w14:paraId="1282021E" w14:textId="77777777" w:rsidR="00613439" w:rsidRPr="00B35BBB" w:rsidRDefault="00613439" w:rsidP="00613439">
      <w:pPr>
        <w:pStyle w:val="3"/>
        <w:rPr>
          <w:rFonts w:ascii="Arial" w:hAnsi="Arial" w:cs="Arial"/>
          <w:lang w:eastAsia="ko-KR"/>
        </w:rPr>
      </w:pPr>
      <w:bookmarkStart w:id="81" w:name="_Toc34413551"/>
      <w:bookmarkStart w:id="82" w:name="_Toc525809070"/>
      <w:bookmarkStart w:id="83"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81"/>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84" w:author="Huawei" w:date="2020-04-01T11:38:00Z">
        <w:r w:rsidR="003A6D83" w:rsidRPr="00B35BBB">
          <w:rPr>
            <w:rFonts w:ascii="Times New Roman" w:hAnsi="Times New Roman" w:cs="Times New Roman"/>
          </w:rPr>
          <w:delText>the</w:delText>
        </w:r>
      </w:del>
      <w:ins w:id="85"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86" w:name="_Toc34413552"/>
      <w:bookmarkStart w:id="87" w:name="_Toc525809071"/>
      <w:bookmarkEnd w:id="82"/>
      <w:bookmarkEnd w:id="83"/>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86"/>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88"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89" w:name="_Toc34413553"/>
      <w:r w:rsidRPr="00B35BBB">
        <w:rPr>
          <w:rFonts w:ascii="Arial" w:hAnsi="Arial" w:cs="Arial"/>
        </w:rPr>
        <w:t>5.2</w:t>
      </w:r>
      <w:r w:rsidRPr="00B35BBB">
        <w:rPr>
          <w:rFonts w:ascii="Arial" w:hAnsi="Arial" w:cs="Arial"/>
          <w:sz w:val="24"/>
          <w:szCs w:val="24"/>
          <w:lang w:eastAsia="en-GB"/>
        </w:rPr>
        <w:tab/>
      </w:r>
      <w:r w:rsidRPr="00B35BBB">
        <w:rPr>
          <w:rFonts w:ascii="Arial" w:hAnsi="Arial" w:cs="Arial"/>
        </w:rPr>
        <w:t>Data transfer</w:t>
      </w:r>
      <w:bookmarkEnd w:id="87"/>
      <w:bookmarkEnd w:id="89"/>
    </w:p>
    <w:p w14:paraId="117A6CF2" w14:textId="77777777" w:rsidR="00A9382B" w:rsidRPr="00B35BBB" w:rsidRDefault="00A9382B" w:rsidP="00A9382B">
      <w:pPr>
        <w:pStyle w:val="3"/>
        <w:rPr>
          <w:rFonts w:ascii="Arial" w:hAnsi="Arial" w:cs="Arial"/>
          <w:lang w:eastAsia="zh-CN"/>
        </w:rPr>
      </w:pPr>
      <w:bookmarkStart w:id="90" w:name="_Toc525809072"/>
      <w:bookmarkStart w:id="91"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90"/>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91"/>
    </w:p>
    <w:p w14:paraId="20B22AED" w14:textId="77777777" w:rsidR="00100D84" w:rsidRPr="00B35BBB" w:rsidRDefault="00100D84" w:rsidP="00100D84">
      <w:pPr>
        <w:pStyle w:val="4"/>
        <w:rPr>
          <w:rFonts w:ascii="Arial" w:hAnsi="Arial" w:cs="Arial"/>
          <w:lang w:eastAsia="ja-JP"/>
        </w:rPr>
      </w:pPr>
      <w:bookmarkStart w:id="92" w:name="_Toc5722450"/>
      <w:bookmarkStart w:id="93"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92"/>
      <w:r w:rsidRPr="00B35BBB">
        <w:rPr>
          <w:rFonts w:ascii="Arial" w:hAnsi="Arial" w:cs="Arial"/>
        </w:rPr>
        <w:t>General</w:t>
      </w:r>
      <w:bookmarkEnd w:id="93"/>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94"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5"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96"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97"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98"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99"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00"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01" w:name="_Hlk31018412"/>
      <w:r w:rsidRPr="00B35BBB">
        <w:rPr>
          <w:rFonts w:ascii="Times New Roman" w:hAnsi="Times New Roman" w:cs="Times New Roman"/>
        </w:rPr>
        <w:t xml:space="preserve">NOTE:  </w:t>
      </w:r>
      <w:r w:rsidRPr="00B35BBB">
        <w:rPr>
          <w:rFonts w:ascii="Times New Roman" w:hAnsi="Times New Roman" w:cs="Times New Roman"/>
        </w:rPr>
        <w:tab/>
      </w:r>
      <w:bookmarkEnd w:id="101"/>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02"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77777777" w:rsidR="00F94654" w:rsidRPr="00B35BBB" w:rsidRDefault="00F94654" w:rsidP="00F94654">
      <w:pPr>
        <w:pStyle w:val="4"/>
        <w:rPr>
          <w:rFonts w:ascii="Arial" w:hAnsi="Arial" w:cs="Arial"/>
          <w:lang w:eastAsia="ja-JP"/>
        </w:rPr>
      </w:pPr>
      <w:bookmarkStart w:id="103"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t>Routing identity selection</w:t>
      </w:r>
      <w:bookmarkEnd w:id="103"/>
    </w:p>
    <w:p w14:paraId="659147F3" w14:textId="0428D749" w:rsidR="00F94654" w:rsidRPr="00B35BBB" w:rsidRDefault="00F94654" w:rsidP="00F94654">
      <w:pPr>
        <w:pStyle w:val="5"/>
        <w:rPr>
          <w:rFonts w:ascii="Arial" w:hAnsi="Arial" w:cs="Arial"/>
          <w:lang w:eastAsia="x-none"/>
        </w:rPr>
      </w:pPr>
      <w:bookmarkStart w:id="104" w:name="_Toc34413557"/>
      <w:r w:rsidRPr="00B35BBB">
        <w:rPr>
          <w:rFonts w:ascii="Arial" w:hAnsi="Arial" w:cs="Arial"/>
        </w:rPr>
        <w:t>5.2.1.2.1</w:t>
      </w:r>
      <w:r w:rsidRPr="00B35BBB">
        <w:rPr>
          <w:rFonts w:ascii="Arial" w:hAnsi="Arial" w:cs="Arial"/>
        </w:rPr>
        <w:tab/>
        <w:t xml:space="preserve">Routing identity selection at </w:t>
      </w:r>
      <w:bookmarkEnd w:id="104"/>
      <w:r w:rsidR="00E41514" w:rsidRPr="00B35BBB">
        <w:rPr>
          <w:rFonts w:ascii="Arial" w:hAnsi="Arial" w:cs="Arial"/>
        </w:rPr>
        <w:t>IAB</w:t>
      </w:r>
      <w:del w:id="105" w:author="Huawei" w:date="2020-04-01T11:38:00Z">
        <w:r w:rsidRPr="00B35BBB">
          <w:rPr>
            <w:rFonts w:ascii="Arial" w:hAnsi="Arial" w:cs="Arial"/>
          </w:rPr>
          <w:delText xml:space="preserve"> </w:delText>
        </w:r>
      </w:del>
      <w:ins w:id="106"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07"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08" w:author="Huawei" w:date="2020-04-01T11:38:00Z">
        <w:r w:rsidRPr="00B35BBB">
          <w:rPr>
            <w:rFonts w:ascii="Times New Roman" w:hAnsi="Times New Roman" w:cs="Times New Roman"/>
            <w:lang w:eastAsia="zh-CN"/>
          </w:rPr>
          <w:delText>for transmission</w:delText>
        </w:r>
      </w:del>
      <w:ins w:id="109"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10" w:author="Huawei" w:date="2020-04-01T11:38:00Z">
        <w:r w:rsidRPr="00B35BBB">
          <w:rPr>
            <w:rFonts w:ascii="Times New Roman" w:hAnsi="Times New Roman" w:cs="Times New Roman"/>
            <w:lang w:eastAsia="zh-CN"/>
          </w:rPr>
          <w:delText>ID</w:delText>
        </w:r>
      </w:del>
      <w:ins w:id="111"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5F08C03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12" w:author="Huawei" w:date="2020-04-01T11:38:00Z">
        <w:r w:rsidRPr="00B35BBB">
          <w:rPr>
            <w:rFonts w:ascii="Times New Roman" w:hAnsi="Times New Roman" w:cs="Times New Roman"/>
            <w:lang w:eastAsia="zh-CN"/>
          </w:rPr>
          <w:delText>contained in</w:delText>
        </w:r>
      </w:del>
      <w:ins w:id="113"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r w:rsidRPr="00B35BBB">
        <w:rPr>
          <w:rFonts w:ascii="Times New Roman" w:hAnsi="Times New Roman" w:cs="Times New Roman"/>
        </w:rPr>
        <w:t>UE CONTEXT SETUP REQUEST message</w:t>
      </w:r>
      <w:del w:id="114" w:author="Huawei" w:date="2020-04-01T11:38:00Z">
        <w:r w:rsidRPr="00B35BBB">
          <w:rPr>
            <w:rFonts w:ascii="Times New Roman" w:hAnsi="Times New Roman" w:cs="Times New Roman"/>
          </w:rPr>
          <w:delText xml:space="preserve"> and</w:delText>
        </w:r>
      </w:del>
      <w:ins w:id="115" w:author="Huawei" w:date="2020-04-01T11:38:00Z">
        <w:r w:rsidR="009922BD">
          <w:rPr>
            <w:rFonts w:ascii="Times New Roman" w:hAnsi="Times New Roman" w:cs="Times New Roman"/>
          </w:rPr>
          <w:t>,</w:t>
        </w:r>
      </w:ins>
      <w:r w:rsidRPr="00B35BBB">
        <w:rPr>
          <w:rFonts w:ascii="Times New Roman" w:hAnsi="Times New Roman" w:cs="Times New Roman"/>
        </w:rPr>
        <w:t xml:space="preserve"> UE CONTEXT MODIFICATION REQUEST message</w:t>
      </w:r>
      <w:r w:rsidR="009922BD">
        <w:rPr>
          <w:rFonts w:ascii="Times New Roman" w:hAnsi="Times New Roman" w:cs="Times New Roman"/>
        </w:rPr>
        <w:t xml:space="preserve"> </w:t>
      </w:r>
      <w:del w:id="116" w:author="Huawei" w:date="2020-04-01T11:38:00Z">
        <w:r w:rsidRPr="00B35BBB">
          <w:rPr>
            <w:rFonts w:ascii="Times New Roman" w:hAnsi="Times New Roman" w:cs="Times New Roman"/>
          </w:rPr>
          <w:delText>configured on</w:delText>
        </w:r>
      </w:del>
      <w:ins w:id="117" w:author="Huawei" w:date="2020-04-01T11:38:00Z">
        <w:r w:rsidR="009922BD">
          <w:rPr>
            <w:rFonts w:ascii="Times New Roman" w:hAnsi="Times New Roman" w:cs="Times New Roman"/>
          </w:rPr>
          <w:t>and GNB-CU CONFIGURATION UPDATE message, etc.</w:t>
        </w:r>
        <w:r w:rsidR="00D02C5A">
          <w:rPr>
            <w:rFonts w:ascii="Times New Roman" w:hAnsi="Times New Roman" w:cs="Times New Roman"/>
          </w:rPr>
          <w:t>,</w:t>
        </w:r>
        <w:r w:rsidRPr="00B35BBB">
          <w:rPr>
            <w:rFonts w:ascii="Times New Roman" w:hAnsi="Times New Roman" w:cs="Times New Roman"/>
          </w:rPr>
          <w:t xml:space="preserve"> </w:t>
        </w:r>
        <w:r w:rsidR="00D02C5A">
          <w:rPr>
            <w:rFonts w:ascii="Times New Roman" w:hAnsi="Times New Roman" w:cs="Times New Roman"/>
          </w:rPr>
          <w:t>to</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77777777"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a traffic type specifier, which is indicated by UL UP TNL Information for F1-U packets and Non-UP Traffic Type for non-F1-U packets in TS 38.473 [5], and</w:t>
      </w:r>
    </w:p>
    <w:p w14:paraId="109EF2C1" w14:textId="6DC3E363" w:rsidR="00F94654" w:rsidRPr="00B35BBB" w:rsidRDefault="00F94654" w:rsidP="00D02C5A">
      <w:pPr>
        <w:pStyle w:val="B1"/>
        <w:numPr>
          <w:ilvl w:val="0"/>
          <w:numId w:val="36"/>
        </w:numPr>
        <w:rPr>
          <w:rFonts w:ascii="Times New Roman" w:hAnsi="Times New Roman" w:cs="Times New Roman"/>
          <w:lang w:eastAsia="zh-CN"/>
        </w:rPr>
      </w:pPr>
      <w:r w:rsidRPr="00B35BBB">
        <w:rPr>
          <w:rFonts w:ascii="Times New Roman" w:hAnsi="Times New Roman" w:cs="Times New Roman"/>
          <w:lang w:eastAsia="zh-CN"/>
        </w:rPr>
        <w:t xml:space="preserve">a BAP routing ID which includes a BAP address and a </w:t>
      </w:r>
      <w:ins w:id="118"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19" w:author="Huawei" w:date="2020-04-01T11:38:00Z">
        <w:r w:rsidRPr="00B35BBB">
          <w:rPr>
            <w:rFonts w:ascii="Times New Roman" w:hAnsi="Times New Roman" w:cs="Times New Roman"/>
            <w:lang w:eastAsia="zh-CN"/>
          </w:rPr>
          <w:delText>ID</w:delText>
        </w:r>
      </w:del>
      <w:ins w:id="120"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BAP Routing ID in UL BH information 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21" w:author="Huawei" w:date="2020-04-01T11:38:00Z">
        <w:r w:rsidRPr="00B35BBB">
          <w:rPr>
            <w:rFonts w:ascii="Times New Roman" w:hAnsi="Times New Roman" w:cs="Times New Roman"/>
            <w:lang w:eastAsia="zh-CN"/>
          </w:rPr>
          <w:delText>for transmission</w:delText>
        </w:r>
      </w:del>
      <w:ins w:id="122"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77777777" w:rsidR="00A25061" w:rsidRPr="00A25061" w:rsidRDefault="00A25061" w:rsidP="00A25061">
      <w:pPr>
        <w:ind w:firstLine="284"/>
        <w:jc w:val="both"/>
        <w:rPr>
          <w:rFonts w:ascii="Times New Roman" w:hAnsi="Times New Roman" w:cs="Times New Roman"/>
        </w:rPr>
      </w:pPr>
      <w:r w:rsidRPr="00A25061">
        <w:rPr>
          <w:rFonts w:ascii="Times New Roman" w:hAnsi="Times New Roman" w:cs="Times New Roman"/>
          <w:iCs/>
        </w:rPr>
        <w:t>-</w:t>
      </w:r>
      <w:r w:rsidRPr="00A25061">
        <w:rPr>
          <w:rFonts w:ascii="Times New Roman" w:hAnsi="Times New Roman" w:cs="Times New Roman"/>
          <w:iCs/>
        </w:rPr>
        <w:tab/>
      </w:r>
      <w:r w:rsidRPr="00A25061">
        <w:rPr>
          <w:rFonts w:ascii="Times New Roman" w:hAnsi="Times New Roman" w:cs="Times New Roman"/>
          <w:lang w:eastAsia="zh-CN"/>
        </w:rPr>
        <w:t>if the Uplink Traffic to Routing ID Mapping Configuration is not</w:t>
      </w:r>
      <w:r w:rsidRPr="00A25061">
        <w:rPr>
          <w:rFonts w:ascii="Times New Roman" w:hAnsi="Times New Roman" w:cs="Times New Roman"/>
          <w:i/>
          <w:lang w:eastAsia="zh-CN"/>
        </w:rPr>
        <w:t xml:space="preserve"> </w:t>
      </w:r>
      <w:r w:rsidRPr="00A25061">
        <w:rPr>
          <w:rFonts w:ascii="Times New Roman" w:hAnsi="Times New Roman" w:cs="Times New Roman"/>
          <w:lang w:eastAsia="zh-CN"/>
        </w:rPr>
        <w:t>configured in accordance with TS 38.473 [5]</w:t>
      </w:r>
      <w:r w:rsidRPr="00A25061">
        <w:rPr>
          <w:rFonts w:ascii="Times New Roman" w:hAnsi="Times New Roman" w:cs="Times New Roman"/>
        </w:rPr>
        <w:t>:</w:t>
      </w:r>
    </w:p>
    <w:p w14:paraId="4251D097" w14:textId="77777777"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select the BAP address and the BAP path identity as configured by defaultUL-BAProutingID in TS 38.331 [3];</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123" w:author="Huawei" w:date="2020-04-01T11:38:00Z">
        <w:r w:rsidRPr="00B35BBB">
          <w:rPr>
            <w:rFonts w:ascii="Times New Roman" w:hAnsi="Times New Roman" w:cs="Times New Roman"/>
            <w:lang w:eastAsia="zh-CN"/>
          </w:rPr>
          <w:delText>uplink traffic</w:delText>
        </w:r>
      </w:del>
      <w:ins w:id="124" w:author="Huawei" w:date="2020-04-01T11:38:00Z">
        <w:r w:rsidR="00002CCB" w:rsidRPr="00B35BBB">
          <w:rPr>
            <w:rFonts w:ascii="Times New Roman" w:hAnsi="Times New Roman" w:cs="Times New Roman"/>
            <w:lang w:eastAsia="zh-CN"/>
          </w:rPr>
          <w:t>Uplink</w:t>
        </w:r>
      </w:ins>
      <w:ins w:id="125" w:author="Huawei" w:date="2020-04-10T09:28:00Z">
        <w:r w:rsidR="005D187C">
          <w:rPr>
            <w:rFonts w:ascii="Times New Roman" w:hAnsi="Times New Roman" w:cs="Times New Roman"/>
            <w:lang w:eastAsia="zh-CN"/>
          </w:rPr>
          <w:t xml:space="preserve"> </w:t>
        </w:r>
      </w:ins>
      <w:ins w:id="126"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127" w:author="Huawei" w:date="2020-04-01T11:38:00Z">
        <w:r w:rsidRPr="00B35BBB">
          <w:rPr>
            <w:rFonts w:ascii="Times New Roman" w:hAnsi="Times New Roman" w:cs="Times New Roman"/>
            <w:lang w:eastAsia="zh-CN"/>
          </w:rPr>
          <w:delText>routing</w:delText>
        </w:r>
      </w:del>
      <w:ins w:id="128"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129" w:author="Huawei" w:date="2020-04-01T11:38:00Z">
        <w:r w:rsidRPr="00B35BBB">
          <w:rPr>
            <w:rFonts w:ascii="Times New Roman" w:hAnsi="Times New Roman" w:cs="Times New Roman"/>
            <w:lang w:eastAsia="zh-CN"/>
          </w:rPr>
          <w:delText>mapping configuration</w:delText>
        </w:r>
      </w:del>
      <w:ins w:id="130"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131" w:author="Huawei" w:date="2020-04-01T11:38:00Z">
        <w:r w:rsidR="00002CCB" w:rsidRPr="00B35BBB">
          <w:rPr>
            <w:rFonts w:ascii="Times New Roman" w:hAnsi="Times New Roman" w:cs="Times New Roman"/>
            <w:lang w:eastAsia="zh-CN"/>
          </w:rPr>
          <w:delText>uplink traffic to routing id mapping configuration</w:delText>
        </w:r>
      </w:del>
      <w:ins w:id="132"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133"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134"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135" w:author="Huawei" w:date="2020-04-01T11:38:00Z">
        <w:r w:rsidRPr="00B35BBB">
          <w:rPr>
            <w:rFonts w:ascii="Times New Roman" w:hAnsi="Times New Roman" w:cs="Times New Roman"/>
          </w:rPr>
          <w:delText>ID</w:delText>
        </w:r>
      </w:del>
      <w:ins w:id="136"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137"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F0620F0" w14:textId="77777777" w:rsidR="00F94654" w:rsidRPr="00B35BBB" w:rsidRDefault="00F94654" w:rsidP="00F94654">
      <w:pPr>
        <w:pStyle w:val="5"/>
        <w:rPr>
          <w:rFonts w:ascii="Arial" w:hAnsi="Arial" w:cs="Arial"/>
          <w:lang w:eastAsia="x-none"/>
        </w:rPr>
      </w:pPr>
      <w:bookmarkStart w:id="138" w:name="_Toc34413558"/>
      <w:r w:rsidRPr="00B35BBB">
        <w:rPr>
          <w:rFonts w:ascii="Arial" w:hAnsi="Arial" w:cs="Arial"/>
        </w:rPr>
        <w:t>5.2.1.2.2</w:t>
      </w:r>
      <w:r w:rsidRPr="00B35BBB">
        <w:rPr>
          <w:rFonts w:ascii="Arial" w:hAnsi="Arial" w:cs="Arial"/>
        </w:rPr>
        <w:tab/>
        <w:t>Routing identity selection at IAB-donor-DU</w:t>
      </w:r>
      <w:bookmarkEnd w:id="138"/>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139" w:author="Huawei" w:date="2020-04-01T11:38:00Z">
        <w:r w:rsidRPr="00B35BBB">
          <w:rPr>
            <w:rFonts w:ascii="Times New Roman" w:hAnsi="Times New Roman" w:cs="Times New Roman"/>
            <w:lang w:eastAsia="zh-CN"/>
          </w:rPr>
          <w:delText xml:space="preserve"> </w:delText>
        </w:r>
      </w:del>
      <w:ins w:id="140"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141"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42" w:author="Huawei" w:date="2020-04-01T11:38:00Z">
        <w:r w:rsidRPr="00B35BBB">
          <w:rPr>
            <w:rFonts w:ascii="Times New Roman" w:hAnsi="Times New Roman" w:cs="Times New Roman"/>
            <w:lang w:eastAsia="zh-CN"/>
          </w:rPr>
          <w:delText>ID</w:delText>
        </w:r>
      </w:del>
      <w:ins w:id="143"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Downlink Traffic to Routing ID Mapping Configuration, which is contained in [UpperLayers routing ID Mapping Configuration] 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lastRenderedPageBreak/>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7C30877B" w14:textId="5E68D7C4"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144" w:author="Huawei" w:date="2020-04-01T11:38:00Z">
        <w:r w:rsidR="00F94654" w:rsidRPr="00B35BBB">
          <w:rPr>
            <w:rFonts w:ascii="Times New Roman" w:hAnsi="Times New Roman" w:cs="Times New Roman"/>
          </w:rPr>
          <w:delText>a</w:delText>
        </w:r>
      </w:del>
      <w:ins w:id="145"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[Ipv6-flow-label],</w:t>
      </w:r>
    </w:p>
    <w:p w14:paraId="6CCA6DE5"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by[DSCP],</w:t>
      </w:r>
    </w:p>
    <w:p w14:paraId="2CE6DFE8"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destination IP address, if configured, which is indicated by [Dest-IP-address], and</w:t>
      </w:r>
    </w:p>
    <w:p w14:paraId="3028888C" w14:textId="7777777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[BAP routing ID] 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46"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147" w:author="Huawei" w:date="2020-04-01T11:38:00Z">
        <w:r w:rsidRPr="00B35BBB">
          <w:rPr>
            <w:rFonts w:ascii="Times New Roman" w:hAnsi="Times New Roman" w:cs="Times New Roman"/>
            <w:lang w:eastAsia="zh-CN"/>
          </w:rPr>
          <w:delText>for transmission</w:delText>
        </w:r>
      </w:del>
      <w:ins w:id="148"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31F78CDA"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149"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052B6E">
        <w:rPr>
          <w:rFonts w:ascii="Times New Roman" w:hAnsi="Times New Roman"/>
          <w:rPrChange w:id="150" w:author="Huawei" w:date="2020-04-01T11:38:00Z">
            <w:rPr>
              <w:i/>
            </w:rPr>
          </w:rPrChange>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1938C19D"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0A966CE2" w14:textId="00E364E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151"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052B6E">
        <w:rPr>
          <w:rFonts w:ascii="Times New Roman" w:hAnsi="Times New Roman"/>
          <w:rPrChange w:id="152" w:author="Huawei" w:date="2020-04-01T11:38:00Z">
            <w:rPr>
              <w:i/>
            </w:rPr>
          </w:rPrChange>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47DBC38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 xml:space="preserve"> if configured;</w:t>
      </w:r>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153"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154" w:author="Huawei" w:date="2020-04-01T11:38:00Z">
        <w:r w:rsidRPr="002A5903">
          <w:rPr>
            <w:rFonts w:ascii="Times New Roman" w:hAnsi="Times New Roman" w:cs="Times New Roman"/>
          </w:rPr>
          <w:delText>ID</w:delText>
        </w:r>
      </w:del>
      <w:ins w:id="155"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156"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157"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157"/>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003E44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r w:rsidR="008B22FD" w:rsidRPr="00B35BBB">
        <w:rPr>
          <w:rFonts w:ascii="Times New Roman" w:hAnsi="Times New Roman" w:cs="Times New Roman"/>
          <w:lang w:eastAsia="zh-CN"/>
        </w:rPr>
        <w:t>received via</w:t>
      </w:r>
      <w:r w:rsidR="00127043" w:rsidRPr="00B35BBB">
        <w:rPr>
          <w:rFonts w:ascii="Times New Roman" w:hAnsi="Times New Roman" w:cs="Times New Roman"/>
          <w:lang w:eastAsia="zh-CN"/>
        </w:rPr>
        <w:t xml:space="preserve"> </w:t>
      </w:r>
      <w:del w:id="158"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159"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77777777"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 xml:space="preserve">a BAP path identity, and </w:t>
      </w:r>
    </w:p>
    <w:p w14:paraId="473432DA"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77777777"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r w:rsidR="008A4B06" w:rsidRPr="00B35BBB">
        <w:rPr>
          <w:rFonts w:ascii="Times New Roman" w:hAnsi="Times New Roman" w:cs="Times New Roman"/>
        </w:rPr>
        <w:t xml:space="preserve">if there is no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A4B06" w:rsidRPr="00B35BBB">
        <w:rPr>
          <w:rFonts w:ascii="Times New Roman" w:hAnsi="Times New Roman" w:cs="Times New Roman"/>
        </w:rPr>
        <w:t xml:space="preserve">configured in accordance with </w:t>
      </w:r>
      <w:r w:rsidR="001970EE" w:rsidRPr="00B35BBB">
        <w:rPr>
          <w:rFonts w:ascii="Times New Roman" w:hAnsi="Times New Roman" w:cs="Times New Roman"/>
        </w:rPr>
        <w:t>TS 38.473 [5]</w:t>
      </w:r>
      <w:r w:rsidR="004E7FBA" w:rsidRPr="00B35BBB">
        <w:rPr>
          <w:rFonts w:ascii="Times New Roman" w:hAnsi="Times New Roman" w:cs="Times New Roman"/>
        </w:rPr>
        <w:t xml:space="preserve"> (</w:t>
      </w:r>
      <w:r w:rsidR="008C59A8" w:rsidRPr="00B35BBB">
        <w:rPr>
          <w:rFonts w:ascii="Times New Roman" w:hAnsi="Times New Roman" w:cs="Times New Roman"/>
        </w:rPr>
        <w:t>i.e.</w:t>
      </w:r>
      <w:r w:rsidR="00EE6CD7" w:rsidRPr="00B35BBB">
        <w:rPr>
          <w:rFonts w:ascii="Times New Roman" w:hAnsi="Times New Roman" w:cs="Times New Roman"/>
        </w:rPr>
        <w:t xml:space="preserve"> </w:t>
      </w:r>
      <w:r w:rsidR="004E7FBA" w:rsidRPr="00B35BBB">
        <w:rPr>
          <w:rFonts w:ascii="Times New Roman" w:hAnsi="Times New Roman" w:cs="Times New Roman"/>
        </w:rPr>
        <w:t>during IAB</w:t>
      </w:r>
      <w:r w:rsidR="00EE6CD7" w:rsidRPr="00B35BBB">
        <w:rPr>
          <w:rFonts w:ascii="Times New Roman" w:hAnsi="Times New Roman" w:cs="Times New Roman"/>
        </w:rPr>
        <w:t>-node</w:t>
      </w:r>
      <w:r w:rsidR="004E7FBA" w:rsidRPr="00B35BBB">
        <w:rPr>
          <w:rFonts w:ascii="Times New Roman" w:hAnsi="Times New Roman" w:cs="Times New Roman"/>
        </w:rPr>
        <w:t xml:space="preserve"> integration phase)</w:t>
      </w:r>
      <w:r w:rsidR="008A4B06" w:rsidRPr="00B35BBB">
        <w:rPr>
          <w:rFonts w:ascii="Times New Roman" w:hAnsi="Times New Roman" w:cs="Times New Roman"/>
        </w:rPr>
        <w:t>:</w:t>
      </w:r>
    </w:p>
    <w:p w14:paraId="4296354D" w14:textId="77777777" w:rsidR="008A4B06" w:rsidRPr="00B35BBB" w:rsidRDefault="008A4B06">
      <w:pPr>
        <w:pStyle w:val="B2"/>
        <w:overflowPunct w:val="0"/>
        <w:autoSpaceDE w:val="0"/>
        <w:autoSpaceDN w:val="0"/>
        <w:adjustRightInd w:val="0"/>
        <w:textAlignment w:val="baseline"/>
        <w:rPr>
          <w:rFonts w:ascii="Times New Roman" w:eastAsia="Times New Roman" w:hAnsi="Times New Roman" w:cs="Times New Roman"/>
        </w:rPr>
        <w:pPrChange w:id="160" w:author="Huawei" w:date="2020-04-01T11:38:00Z">
          <w:pPr>
            <w:pStyle w:val="B2"/>
            <w:overflowPunct w:val="0"/>
            <w:autoSpaceDE w:val="0"/>
            <w:autoSpaceDN w:val="0"/>
            <w:adjustRightInd w:val="0"/>
            <w:ind w:left="1135" w:hanging="283"/>
            <w:textAlignment w:val="baseline"/>
          </w:pPr>
        </w:pPrChange>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any egress link;</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161"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162"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163"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lastRenderedPageBreak/>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164"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165"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166"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167"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167"/>
    </w:p>
    <w:p w14:paraId="1BA9A0F7" w14:textId="36D7E2BE" w:rsidR="00074EC5" w:rsidRPr="00B35BBB" w:rsidRDefault="00074EC5" w:rsidP="00074EC5">
      <w:pPr>
        <w:pStyle w:val="5"/>
        <w:rPr>
          <w:rFonts w:ascii="Arial" w:hAnsi="Arial" w:cs="Arial"/>
          <w:lang w:eastAsia="x-none"/>
        </w:rPr>
      </w:pPr>
      <w:bookmarkStart w:id="168" w:name="_Toc20425713"/>
      <w:bookmarkStart w:id="169"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168"/>
      <w:r w:rsidRPr="00B35BBB">
        <w:rPr>
          <w:rFonts w:ascii="Arial" w:hAnsi="Arial" w:cs="Arial"/>
        </w:rPr>
        <w:t xml:space="preserve">Mapping to BH RLC Channel </w:t>
      </w:r>
      <w:r w:rsidR="00693881" w:rsidRPr="00B35BBB">
        <w:rPr>
          <w:rFonts w:ascii="Arial" w:hAnsi="Arial" w:cs="Arial"/>
        </w:rPr>
        <w:t xml:space="preserve">for BAP Data </w:t>
      </w:r>
      <w:ins w:id="170" w:author="Huawei" w:date="2020-04-09T19:34:00Z">
        <w:r w:rsidR="006558F6">
          <w:rPr>
            <w:rFonts w:ascii="Arial" w:hAnsi="Arial" w:cs="Arial"/>
          </w:rPr>
          <w:t>Packets</w:t>
        </w:r>
        <w:r w:rsidR="006558F6" w:rsidRPr="00B35BBB">
          <w:rPr>
            <w:rFonts w:ascii="Arial" w:hAnsi="Arial" w:cs="Arial"/>
          </w:rPr>
          <w:t xml:space="preserve"> </w:t>
        </w:r>
      </w:ins>
      <w:del w:id="171"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169"/>
      <w:ins w:id="172"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77777777"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contained in </w:t>
      </w:r>
      <w:r w:rsidR="005A06C3" w:rsidRPr="00B35BBB">
        <w:rPr>
          <w:rFonts w:ascii="Times New Roman" w:hAnsi="Times New Roman" w:cs="Times New Roman"/>
        </w:rPr>
        <w:t>[</w:t>
      </w:r>
      <w:r w:rsidR="005A06C3"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ChannelMappingConfigRLClayer</w:t>
      </w:r>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173"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77777777"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an ingress link ID, which is indicated by [ingressLinkID],</w:t>
      </w:r>
    </w:p>
    <w:p w14:paraId="141A082E"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r w:rsidR="00F55FDE" w:rsidRPr="00B35BBB">
        <w:rPr>
          <w:rFonts w:ascii="Times New Roman" w:hAnsi="Times New Roman" w:cs="Times New Roman"/>
        </w:rPr>
        <w:t>[egressLinkID]</w:t>
      </w:r>
      <w:r w:rsidR="00F94654" w:rsidRPr="00B35BBB">
        <w:rPr>
          <w:rFonts w:ascii="Times New Roman" w:hAnsi="Times New Roman" w:cs="Times New Roman"/>
        </w:rPr>
        <w:t>,</w:t>
      </w:r>
    </w:p>
    <w:p w14:paraId="45B8764C" w14:textId="77777777"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r w:rsidR="00F55FDE" w:rsidRPr="00B35BBB">
        <w:rPr>
          <w:rFonts w:ascii="Times New Roman" w:hAnsi="Times New Roman" w:cs="Times New Roman"/>
        </w:rPr>
        <w:t>[ingressBH-RLC-ID] 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77777777"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an egress BH RLC channel ID, which is indicated by [egressBH-RLC-ID].</w:t>
      </w:r>
    </w:p>
    <w:p w14:paraId="01D608FF" w14:textId="02EAC308" w:rsidR="005A06C3" w:rsidRPr="00B35BBB" w:rsidRDefault="00693881" w:rsidP="005A06C3">
      <w:pPr>
        <w:rPr>
          <w:rFonts w:ascii="Times New Roman" w:hAnsi="Times New Roman" w:cs="Times New Roman"/>
          <w:lang w:eastAsia="zh-CN"/>
        </w:rPr>
      </w:pPr>
      <w:del w:id="174"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175"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68EBAF53"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76"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177"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from the </w:t>
      </w:r>
      <w:r w:rsidR="00E03F63" w:rsidRPr="00B35BBB">
        <w:rPr>
          <w:rFonts w:ascii="Times New Roman" w:hAnsi="Times New Roman" w:cs="Times New Roman"/>
          <w:lang w:eastAsia="zh-CN"/>
        </w:rPr>
        <w:t>BH RLC Channel Mapping Configuration</w:t>
      </w:r>
      <w:del w:id="178"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r w:rsidRPr="00B35BBB">
        <w:rPr>
          <w:rFonts w:ascii="Times New Roman" w:hAnsi="Times New Roman" w:cs="Times New Roman"/>
        </w:rPr>
        <w:t xml:space="preserve">corresponds to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5CCFAB9A" w:rsidR="00F5651E" w:rsidRPr="00B35BBB" w:rsidRDefault="005A06C3">
      <w:pPr>
        <w:pStyle w:val="B1"/>
        <w:ind w:firstLine="0"/>
        <w:jc w:val="both"/>
        <w:rPr>
          <w:rFonts w:ascii="Times New Roman" w:hAnsi="Times New Roman" w:cs="Times New Roman"/>
        </w:rPr>
        <w:pPrChange w:id="179" w:author="Huawei" w:date="2020-04-22T11:52:00Z">
          <w:pPr>
            <w:pStyle w:val="B1"/>
            <w:jc w:val="both"/>
          </w:pPr>
        </w:pPrChange>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the entry </w:t>
      </w:r>
      <w:del w:id="180" w:author="Huawei" w:date="2020-04-22T12:13:00Z">
        <w:r w:rsidRPr="00B35BBB" w:rsidDel="00BB3EBB">
          <w:rPr>
            <w:rFonts w:ascii="Times New Roman" w:hAnsi="Times New Roman" w:cs="Times New Roman"/>
          </w:rPr>
          <w:delText xml:space="preserve">selected </w:delText>
        </w:r>
      </w:del>
      <w:r w:rsidRPr="00B35BBB">
        <w:rPr>
          <w:rFonts w:ascii="Times New Roman" w:hAnsi="Times New Roman" w:cs="Times New Roman"/>
        </w:rPr>
        <w:t>above;</w:t>
      </w:r>
    </w:p>
    <w:p w14:paraId="0AA7CB1B" w14:textId="77777777" w:rsidR="00766D2E" w:rsidRPr="00B35BBB" w:rsidRDefault="00766D2E" w:rsidP="00766D2E">
      <w:pPr>
        <w:pStyle w:val="B1"/>
        <w:jc w:val="both"/>
        <w:rPr>
          <w:ins w:id="181" w:author="Huawei" w:date="2020-04-22T12:09:00Z"/>
          <w:rFonts w:ascii="Times New Roman" w:hAnsi="Times New Roman" w:cs="Times New Roman"/>
        </w:rPr>
      </w:pPr>
      <w:bookmarkStart w:id="182" w:name="_Toc34413562"/>
      <w:ins w:id="183"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184" w:author="Huawei" w:date="2020-04-22T12:09:00Z"/>
          <w:rFonts w:ascii="Times New Roman" w:hAnsi="Times New Roman" w:cs="Times New Roman"/>
          <w:lang w:eastAsia="zh-CN"/>
        </w:rPr>
      </w:pPr>
      <w:ins w:id="185"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182"/>
      <w:r w:rsidR="00E41514" w:rsidRPr="00B35BBB">
        <w:rPr>
          <w:rFonts w:ascii="Arial" w:hAnsi="Arial" w:cs="Arial"/>
        </w:rPr>
        <w:t>IAB</w:t>
      </w:r>
      <w:del w:id="186" w:author="Huawei" w:date="2020-04-01T11:38:00Z">
        <w:r w:rsidR="00693881" w:rsidRPr="00B35BBB">
          <w:rPr>
            <w:rFonts w:ascii="Arial" w:hAnsi="Arial" w:cs="Arial"/>
          </w:rPr>
          <w:delText xml:space="preserve"> </w:delText>
        </w:r>
      </w:del>
      <w:ins w:id="187"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contained in </w:t>
      </w:r>
      <w:r w:rsidR="00F5651E" w:rsidRPr="00B35BBB">
        <w:rPr>
          <w:rFonts w:ascii="Times New Roman" w:hAnsi="Times New Roman" w:cs="Times New Roman"/>
        </w:rPr>
        <w:t>[</w:t>
      </w:r>
      <w:r w:rsidR="00F5651E" w:rsidRPr="00B35BBB">
        <w:rPr>
          <w:rFonts w:ascii="Times New Roman" w:hAnsi="Times New Roman" w:cs="Times New Roman"/>
          <w:i/>
          <w:lang w:eastAsia="zh-CN"/>
        </w:rPr>
        <w:t>backhaulRLC-</w:t>
      </w:r>
      <w:r w:rsidR="00F5651E" w:rsidRPr="00B35BBB">
        <w:rPr>
          <w:rFonts w:ascii="Times New Roman" w:hAnsi="Times New Roman" w:cs="Times New Roman"/>
          <w:i/>
        </w:rPr>
        <w:t>ChannelMappingConfigUpperLayers</w:t>
      </w:r>
      <w:r w:rsidR="00F5651E" w:rsidRPr="00B35BBB">
        <w:rPr>
          <w:rFonts w:ascii="Times New Roman" w:hAnsi="Times New Roman" w:cs="Times New Roman"/>
        </w:rPr>
        <w:t>] 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77777777"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B35BBB">
        <w:rPr>
          <w:rFonts w:ascii="Times New Roman" w:hAnsi="Times New Roman" w:cs="Times New Roman"/>
        </w:rPr>
        <w:t xml:space="preserve">UL UP TNL Information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Non-UP Traffic Type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77777777"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Next-Hop BAP address in UL BH information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77777777"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BH RLC CH ID in UL BH information 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188" w:author="Huawei" w:date="2020-04-01T11:38:00Z">
        <w:r w:rsidRPr="00B35BBB">
          <w:rPr>
            <w:rFonts w:ascii="Times New Roman" w:hAnsi="Times New Roman" w:cs="Times New Roman"/>
            <w:lang w:eastAsia="zh-CN"/>
          </w:rPr>
          <w:delText>for transmission</w:delText>
        </w:r>
      </w:del>
      <w:ins w:id="189"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72A6B6FA" w:rsidR="008F7C01" w:rsidRPr="00B35BBB" w:rsidRDefault="008F7C01">
      <w:pPr>
        <w:pStyle w:val="B1"/>
        <w:rPr>
          <w:rFonts w:ascii="Times New Roman" w:hAnsi="Times New Roman" w:cs="Times New Roman"/>
        </w:rPr>
        <w:pPrChange w:id="190" w:author="Huawei" w:date="2020-04-01T11:38:00Z">
          <w:pPr>
            <w:pStyle w:val="B1"/>
            <w:ind w:left="0" w:firstLine="284"/>
            <w:jc w:val="both"/>
          </w:pPr>
        </w:pPrChange>
      </w:pPr>
      <w:r w:rsidRPr="00B35BBB">
        <w:rPr>
          <w:rFonts w:ascii="Times New Roman" w:hAnsi="Times New Roman" w:cs="Times New Roman"/>
        </w:rPr>
        <w:t>-</w:t>
      </w:r>
      <w:r w:rsidRPr="00B35BBB">
        <w:rPr>
          <w:rFonts w:ascii="Times New Roman" w:hAnsi="Times New Roman" w:cs="Times New Roman"/>
        </w:rPr>
        <w:tab/>
        <w:t xml:space="preserve">if </w:t>
      </w:r>
      <w:r w:rsidR="00764DB6" w:rsidRPr="00B35BBB">
        <w:rPr>
          <w:rFonts w:ascii="Times New Roman" w:hAnsi="Times New Roman" w:cs="Times New Roman"/>
        </w:rPr>
        <w:t xml:space="preserve">the </w:t>
      </w:r>
      <w:r w:rsidR="00E03F63" w:rsidRPr="00B35BBB">
        <w:rPr>
          <w:rFonts w:ascii="Times New Roman" w:hAnsi="Times New Roman" w:cs="Times New Roman"/>
        </w:rPr>
        <w:t>Uplink Traffic to BH RLC Channel Mapping Configuration</w:t>
      </w:r>
      <w:r w:rsidRPr="00B35BBB">
        <w:rPr>
          <w:rFonts w:ascii="Times New Roman" w:hAnsi="Times New Roman" w:cs="Times New Roman"/>
        </w:rPr>
        <w:t xml:space="preserve"> </w:t>
      </w:r>
      <w:r w:rsidR="00764DB6" w:rsidRPr="00B35BBB">
        <w:rPr>
          <w:rFonts w:ascii="Times New Roman" w:hAnsi="Times New Roman" w:cs="Times New Roman"/>
        </w:rPr>
        <w:t xml:space="preserve">is not </w:t>
      </w:r>
      <w:r w:rsidRPr="00B35BBB">
        <w:rPr>
          <w:rFonts w:ascii="Times New Roman" w:hAnsi="Times New Roman" w:cs="Times New Roman"/>
        </w:rPr>
        <w:t>configured in accordance with</w:t>
      </w:r>
      <w:r w:rsidR="006455B4" w:rsidRPr="00B35BBB">
        <w:rPr>
          <w:rFonts w:ascii="Times New Roman" w:hAnsi="Times New Roman" w:cs="Times New Roman"/>
        </w:rPr>
        <w:t xml:space="preserve"> TS 38.473 [5</w:t>
      </w:r>
      <w:r w:rsidR="00D3791C">
        <w:rPr>
          <w:rFonts w:ascii="Times New Roman" w:hAnsi="Times New Roman" w:cs="Times New Roman"/>
        </w:rPr>
        <w:t>]</w:t>
      </w:r>
      <w:del w:id="191" w:author="Huawei" w:date="2020-04-10T09:25:00Z">
        <w:r w:rsidR="00D3791C" w:rsidDel="00D3791C">
          <w:rPr>
            <w:rFonts w:ascii="Times New Roman" w:hAnsi="Times New Roman" w:cs="Times New Roman"/>
          </w:rPr>
          <w:delText>]</w:delText>
        </w:r>
      </w:del>
      <w:r w:rsidR="00D3791C">
        <w:rPr>
          <w:rFonts w:ascii="Times New Roman" w:hAnsi="Times New Roman" w:cs="Times New Roman"/>
        </w:rPr>
        <w:t>:</w:t>
      </w:r>
    </w:p>
    <w:p w14:paraId="3980F7DE" w14:textId="7777777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4CF48CF0"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192"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193"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1DB4B272" w:rsidR="00BB3EBB" w:rsidRPr="00B35BBB" w:rsidRDefault="00BB3EBB" w:rsidP="00BB3EBB">
      <w:pPr>
        <w:pStyle w:val="B2"/>
        <w:ind w:firstLine="0"/>
        <w:rPr>
          <w:ins w:id="194" w:author="Huawei" w:date="2020-04-22T12:14:00Z"/>
          <w:rFonts w:ascii="Times New Roman" w:hAnsi="Times New Roman" w:cs="Times New Roman"/>
        </w:rPr>
      </w:pPr>
      <w:ins w:id="195"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of the entry above;</w:t>
        </w:r>
      </w:ins>
    </w:p>
    <w:p w14:paraId="0CF22156" w14:textId="4C57C01F" w:rsidR="00BB3EBB" w:rsidRPr="00B35BBB" w:rsidRDefault="00BB3EBB" w:rsidP="00BB3EBB">
      <w:pPr>
        <w:pStyle w:val="B3"/>
        <w:rPr>
          <w:ins w:id="196" w:author="Huawei" w:date="2020-04-22T12:15:00Z"/>
          <w:rFonts w:ascii="Times New Roman" w:hAnsi="Times New Roman" w:cs="Times New Roman"/>
        </w:rPr>
      </w:pPr>
      <w:ins w:id="197"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198" w:author="Huawei" w:date="2020-04-22T12:15:00Z"/>
          <w:rFonts w:ascii="Times New Roman" w:hAnsi="Times New Roman" w:cs="Times New Roman"/>
          <w:lang w:eastAsia="zh-CN"/>
        </w:rPr>
      </w:pPr>
      <w:ins w:id="199"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200"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201"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4AEBDAC7" w:rsidR="008F7C01" w:rsidRPr="00B35BBB" w:rsidRDefault="00BB3EBB">
      <w:pPr>
        <w:pStyle w:val="B2"/>
        <w:ind w:firstLine="0"/>
        <w:rPr>
          <w:rFonts w:ascii="Times New Roman" w:hAnsi="Times New Roman" w:cs="Times New Roman"/>
        </w:rPr>
        <w:pPrChange w:id="202" w:author="Huawei" w:date="2020-04-22T11:56:00Z">
          <w:pPr>
            <w:pStyle w:val="B2"/>
          </w:pPr>
        </w:pPrChange>
      </w:pPr>
      <w:ins w:id="203"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the entry </w:t>
      </w:r>
      <w:del w:id="204" w:author="Huawei" w:date="2020-04-22T12:15:00Z">
        <w:r w:rsidR="008F7C01" w:rsidRPr="00B35BBB" w:rsidDel="00BB3EBB">
          <w:rPr>
            <w:rFonts w:ascii="Times New Roman" w:hAnsi="Times New Roman" w:cs="Times New Roman"/>
          </w:rPr>
          <w:delText xml:space="preserve">selected </w:delText>
        </w:r>
      </w:del>
      <w:r w:rsidR="008F7C01" w:rsidRPr="00B35BBB">
        <w:rPr>
          <w:rFonts w:ascii="Times New Roman" w:hAnsi="Times New Roman" w:cs="Times New Roman"/>
        </w:rPr>
        <w:t>above;</w:t>
      </w:r>
    </w:p>
    <w:p w14:paraId="3B854D45" w14:textId="77777777" w:rsidR="00BB3EBB" w:rsidRPr="00B35BBB" w:rsidRDefault="00BB3EBB" w:rsidP="00BB3EBB">
      <w:pPr>
        <w:pStyle w:val="B3"/>
        <w:rPr>
          <w:ins w:id="205" w:author="Huawei" w:date="2020-04-22T12:16:00Z"/>
          <w:rFonts w:ascii="Times New Roman" w:hAnsi="Times New Roman" w:cs="Times New Roman"/>
        </w:rPr>
      </w:pPr>
      <w:bookmarkStart w:id="206" w:name="_Toc34413563"/>
      <w:ins w:id="207"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208" w:author="Huawei" w:date="2020-04-22T12:16:00Z"/>
          <w:rFonts w:ascii="Times New Roman" w:hAnsi="Times New Roman" w:cs="Times New Roman"/>
          <w:lang w:eastAsia="zh-CN"/>
        </w:rPr>
      </w:pPr>
      <w:ins w:id="209"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206"/>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518BFD5A"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contained in [backhaulRLC-ChannelMappingConfigUpperLayers]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64D3AD27"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IPv6 flow label,</w:t>
      </w:r>
      <w:r w:rsidR="00BB51FE" w:rsidRPr="00B35BBB">
        <w:rPr>
          <w:rFonts w:ascii="Times New Roman" w:hAnsi="Times New Roman" w:cs="Times New Roman"/>
          <w:lang w:eastAsia="zh-CN"/>
        </w:rPr>
        <w:t xml:space="preserve"> if configured,</w:t>
      </w:r>
      <w:r w:rsidR="00C72747" w:rsidRPr="00B35BBB">
        <w:rPr>
          <w:rFonts w:ascii="Times New Roman" w:hAnsi="Times New Roman" w:cs="Times New Roman"/>
          <w:lang w:eastAsia="zh-CN"/>
        </w:rPr>
        <w:t xml:space="preserve"> 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Ipv6-flow-label</w:t>
      </w:r>
      <w:r w:rsidR="00C72747" w:rsidRPr="00B35BBB">
        <w:rPr>
          <w:rFonts w:ascii="Times New Roman" w:hAnsi="Times New Roman" w:cs="Times New Roman"/>
        </w:rPr>
        <w:t>],</w:t>
      </w:r>
    </w:p>
    <w:p w14:paraId="27A6A4C9" w14:textId="77777777" w:rsidR="00C72747"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 xml:space="preserve">a DSCP,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which is indicated by</w:t>
      </w:r>
      <w:r w:rsidR="00C72747" w:rsidRPr="00B35BBB">
        <w:rPr>
          <w:rFonts w:ascii="Times New Roman" w:eastAsia="Times New Roman" w:hAnsi="Times New Roman" w:cs="Times New Roman"/>
        </w:rPr>
        <w:t>[</w:t>
      </w:r>
      <w:r w:rsidR="00C72747" w:rsidRPr="00B35BBB">
        <w:rPr>
          <w:rFonts w:ascii="Times New Roman" w:eastAsia="Times New Roman" w:hAnsi="Times New Roman" w:cs="Times New Roman"/>
          <w:i/>
        </w:rPr>
        <w:t>DSCP</w:t>
      </w:r>
      <w:r w:rsidR="00C72747" w:rsidRPr="00B35BBB">
        <w:rPr>
          <w:rFonts w:ascii="Times New Roman" w:eastAsia="Times New Roman" w:hAnsi="Times New Roman" w:cs="Times New Roman"/>
        </w:rPr>
        <w:t>],</w:t>
      </w:r>
    </w:p>
    <w:p w14:paraId="3F0C70E9"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C72747" w:rsidRPr="00B35BBB">
        <w:rPr>
          <w:rFonts w:ascii="Times New Roman" w:hAnsi="Times New Roman" w:cs="Times New Roman"/>
          <w:lang w:eastAsia="zh-CN"/>
        </w:rPr>
        <w:t>a destination IP address,</w:t>
      </w:r>
      <w:r w:rsidR="00A3251B" w:rsidRPr="00B35BBB">
        <w:rPr>
          <w:rFonts w:ascii="Times New Roman" w:hAnsi="Times New Roman" w:cs="Times New Roman"/>
          <w:lang w:eastAsia="zh-CN"/>
        </w:rPr>
        <w:t xml:space="preserve"> </w:t>
      </w:r>
      <w:r w:rsidR="00BB51FE" w:rsidRPr="00B35BBB">
        <w:rPr>
          <w:rFonts w:ascii="Times New Roman" w:hAnsi="Times New Roman" w:cs="Times New Roman"/>
          <w:lang w:eastAsia="zh-CN"/>
        </w:rPr>
        <w:t xml:space="preserve">if configured, </w:t>
      </w:r>
      <w:r w:rsidR="00C72747" w:rsidRPr="00B35BBB">
        <w:rPr>
          <w:rFonts w:ascii="Times New Roman" w:hAnsi="Times New Roman" w:cs="Times New Roman"/>
          <w:lang w:eastAsia="zh-CN"/>
        </w:rPr>
        <w:t xml:space="preserve">which is indicated by </w:t>
      </w:r>
      <w:r w:rsidR="00C72747" w:rsidRPr="00B35BBB">
        <w:rPr>
          <w:rFonts w:ascii="Times New Roman" w:hAnsi="Times New Roman" w:cs="Times New Roman"/>
        </w:rPr>
        <w:t>[</w:t>
      </w:r>
      <w:r w:rsidR="00C72747" w:rsidRPr="00B35BBB">
        <w:rPr>
          <w:rFonts w:ascii="Times New Roman" w:hAnsi="Times New Roman" w:cs="Times New Roman"/>
          <w:i/>
          <w:lang w:eastAsia="zh-CN"/>
        </w:rPr>
        <w:t>Dest-IP-address</w:t>
      </w:r>
      <w:r w:rsidR="00C72747" w:rsidRPr="00B35BBB">
        <w:rPr>
          <w:rFonts w:ascii="Times New Roman" w:hAnsi="Times New Roman" w:cs="Times New Roman"/>
        </w:rPr>
        <w:t>],</w:t>
      </w:r>
    </w:p>
    <w:p w14:paraId="5B5475D5"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link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Next-Hop BAP address</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in TS 38.473 [5], and </w:t>
      </w:r>
    </w:p>
    <w:p w14:paraId="52394864" w14:textId="77777777"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A3251B" w:rsidRPr="00B35BBB">
        <w:rPr>
          <w:rFonts w:ascii="Times New Roman" w:hAnsi="Times New Roman" w:cs="Times New Roman"/>
          <w:lang w:eastAsia="zh-CN"/>
        </w:rPr>
        <w:t xml:space="preserve">an egress </w:t>
      </w:r>
      <w:r w:rsidR="006E0238" w:rsidRPr="00B35BBB">
        <w:rPr>
          <w:rFonts w:ascii="Times New Roman" w:hAnsi="Times New Roman" w:cs="Times New Roman"/>
          <w:lang w:eastAsia="zh-CN"/>
        </w:rPr>
        <w:t>BH</w:t>
      </w:r>
      <w:r w:rsidR="00A3251B" w:rsidRPr="00B35BBB">
        <w:rPr>
          <w:rFonts w:ascii="Times New Roman" w:hAnsi="Times New Roman" w:cs="Times New Roman"/>
          <w:lang w:eastAsia="zh-CN"/>
        </w:rPr>
        <w:t xml:space="preserve"> RLC channel ID, which is indicated by </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BH RLC CH ID</w:t>
      </w:r>
      <w:r w:rsidR="00C72747" w:rsidRPr="00B35BBB">
        <w:rPr>
          <w:rFonts w:ascii="Times New Roman" w:hAnsi="Times New Roman" w:cs="Times New Roman"/>
          <w:lang w:eastAsia="zh-CN"/>
        </w:rPr>
        <w:t>]</w:t>
      </w:r>
      <w:r w:rsidR="00A3251B" w:rsidRPr="00B35BBB">
        <w:rPr>
          <w:rFonts w:ascii="Times New Roman" w:hAnsi="Times New Roman" w:cs="Times New Roman"/>
          <w:lang w:eastAsia="zh-CN"/>
        </w:rPr>
        <w:t xml:space="preserve"> </w:t>
      </w:r>
      <w:r w:rsidR="00AE3654" w:rsidRPr="00B35BBB">
        <w:rPr>
          <w:rFonts w:ascii="Times New Roman" w:hAnsi="Times New Roman" w:cs="Times New Roman"/>
          <w:lang w:eastAsia="zh-CN"/>
        </w:rPr>
        <w:t>in TS 38.473 [5].</w:t>
      </w:r>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210" w:author="Huawei" w:date="2020-04-01T11:38:00Z">
        <w:r w:rsidR="002C35F6" w:rsidRPr="00B35BBB">
          <w:rPr>
            <w:rFonts w:ascii="Times New Roman" w:hAnsi="Times New Roman" w:cs="Times New Roman"/>
            <w:lang w:eastAsia="zh-CN"/>
          </w:rPr>
          <w:delText>for transmission</w:delText>
        </w:r>
      </w:del>
      <w:ins w:id="211"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212"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09559CD3"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13" w:author="Huawei" w:date="2020-04-22T14:31:00Z">
        <w:r w:rsidRPr="00B35BBB" w:rsidDel="0006552C">
          <w:rPr>
            <w:rFonts w:ascii="Times New Roman" w:eastAsia="Times New Roman" w:hAnsi="Times New Roman" w:cs="Times New Roman"/>
          </w:rPr>
          <w:delText xml:space="preserve">select </w:delText>
        </w:r>
      </w:del>
      <w:ins w:id="214"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2FB3BC4A"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215"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052B6E">
        <w:rPr>
          <w:rFonts w:ascii="Times New Roman" w:hAnsi="Times New Roman"/>
          <w:rPrChange w:id="216"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and</w:t>
      </w:r>
    </w:p>
    <w:p w14:paraId="4F82C899"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5F87E001" w14:textId="1172490B" w:rsidR="0006552C" w:rsidRPr="00B35BBB" w:rsidDel="00B43D94" w:rsidRDefault="0006552C" w:rsidP="0006552C">
      <w:pPr>
        <w:pStyle w:val="B1"/>
        <w:jc w:val="both"/>
        <w:rPr>
          <w:ins w:id="217" w:author="Huawei" w:date="2020-04-22T14:32:00Z"/>
          <w:rFonts w:ascii="Times New Roman" w:hAnsi="Times New Roman" w:cs="Times New Roman"/>
        </w:rPr>
      </w:pPr>
      <w:ins w:id="218"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CE497E2" w14:textId="7D13E0E4" w:rsidR="00BB3EBB" w:rsidRPr="00BB3EBB" w:rsidRDefault="00BB3EBB" w:rsidP="0018362E">
      <w:pPr>
        <w:pStyle w:val="B2"/>
        <w:overflowPunct w:val="0"/>
        <w:autoSpaceDE w:val="0"/>
        <w:autoSpaceDN w:val="0"/>
        <w:adjustRightInd w:val="0"/>
        <w:textAlignment w:val="baseline"/>
        <w:rPr>
          <w:ins w:id="219" w:author="Huawei" w:date="2020-04-22T12:17:00Z"/>
          <w:rFonts w:ascii="Times New Roman" w:eastAsia="Times New Roman" w:hAnsi="Times New Roman" w:cs="Times New Roman"/>
        </w:rPr>
      </w:pPr>
      <w:ins w:id="220"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221" w:author="Huawei" w:date="2020-04-22T12:17:00Z"/>
          <w:rFonts w:ascii="Times New Roman" w:hAnsi="Times New Roman" w:cs="Times New Roman"/>
          <w:lang w:eastAsia="zh-CN"/>
        </w:rPr>
      </w:pPr>
      <w:ins w:id="222"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1AAA13F1"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223" w:author="Huawei" w:date="2020-04-22T14:32:00Z">
        <w:r w:rsidRPr="00B35BBB" w:rsidDel="0006552C">
          <w:rPr>
            <w:rFonts w:ascii="Times New Roman" w:eastAsia="Times New Roman" w:hAnsi="Times New Roman" w:cs="Times New Roman"/>
          </w:rPr>
          <w:delText xml:space="preserve">select </w:delText>
        </w:r>
      </w:del>
      <w:ins w:id="224"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from 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225"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023E881F"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052B6E">
        <w:rPr>
          <w:rFonts w:ascii="Times New Roman" w:hAnsi="Times New Roman"/>
          <w:rPrChange w:id="226" w:author="Huawei" w:date="2020-04-01T11:38:00Z">
            <w:rPr>
              <w:i/>
            </w:rPr>
          </w:rPrChange>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and</w:t>
      </w:r>
    </w:p>
    <w:p w14:paraId="33F8AEE8"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00AE3654" w:rsidRPr="00B35BBB">
        <w:rPr>
          <w:rFonts w:ascii="Times New Roman" w:hAnsi="Times New Roman" w:cs="Times New Roman"/>
        </w:rPr>
        <w:t>the destination IP address in this entry</w:t>
      </w:r>
      <w:r w:rsidRPr="00B35BBB">
        <w:rPr>
          <w:rFonts w:ascii="Times New Roman" w:hAnsi="Times New Roman" w:cs="Times New Roman"/>
          <w:lang w:eastAsia="zh-CN"/>
        </w:rPr>
        <w:t xml:space="preserve"> if configured;</w:t>
      </w:r>
    </w:p>
    <w:p w14:paraId="16B9A2B9" w14:textId="77777777" w:rsidR="0006552C" w:rsidRPr="00B35BBB" w:rsidDel="00B43D94" w:rsidRDefault="0006552C" w:rsidP="0006552C">
      <w:pPr>
        <w:pStyle w:val="B1"/>
        <w:jc w:val="both"/>
        <w:rPr>
          <w:ins w:id="227" w:author="Huawei" w:date="2020-04-22T14:32:00Z"/>
          <w:rFonts w:ascii="Times New Roman" w:hAnsi="Times New Roman" w:cs="Times New Roman"/>
        </w:rPr>
      </w:pPr>
      <w:ins w:id="228"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the entry above;</w:t>
        </w:r>
      </w:ins>
    </w:p>
    <w:p w14:paraId="12582494" w14:textId="77777777" w:rsidR="00B43D94" w:rsidRPr="00BB3EBB" w:rsidRDefault="00B43D94" w:rsidP="00B43D94">
      <w:pPr>
        <w:pStyle w:val="B2"/>
        <w:overflowPunct w:val="0"/>
        <w:autoSpaceDE w:val="0"/>
        <w:autoSpaceDN w:val="0"/>
        <w:adjustRightInd w:val="0"/>
        <w:textAlignment w:val="baseline"/>
        <w:rPr>
          <w:ins w:id="229" w:author="Huawei" w:date="2020-04-22T12:28:00Z"/>
          <w:rFonts w:ascii="Times New Roman" w:eastAsia="Times New Roman" w:hAnsi="Times New Roman" w:cs="Times New Roman"/>
        </w:rPr>
      </w:pPr>
      <w:ins w:id="230"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231" w:author="Huawei" w:date="2020-04-22T12:28:00Z"/>
          <w:rFonts w:ascii="Times New Roman" w:hAnsi="Times New Roman" w:cs="Times New Roman"/>
          <w:lang w:eastAsia="zh-CN"/>
        </w:rPr>
      </w:pPr>
      <w:ins w:id="232"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233" w:author="Huawei" w:date="2020-04-22T14:33:00Z"/>
          <w:rFonts w:ascii="Times New Roman" w:hAnsi="Times New Roman" w:cs="Times New Roman"/>
        </w:rPr>
      </w:pPr>
      <w:del w:id="234"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235"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235"/>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236"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237"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7777777" w:rsidR="002245D7" w:rsidRPr="00B35BBB" w:rsidRDefault="002245D7" w:rsidP="002245D7">
      <w:pPr>
        <w:pStyle w:val="2"/>
        <w:rPr>
          <w:rFonts w:ascii="Arial" w:hAnsi="Arial" w:cs="Arial"/>
        </w:rPr>
      </w:pPr>
      <w:bookmarkStart w:id="238" w:name="_Toc34413565"/>
      <w:r w:rsidRPr="00B35BBB">
        <w:rPr>
          <w:rFonts w:ascii="Arial" w:hAnsi="Arial" w:cs="Arial"/>
        </w:rPr>
        <w:t>5.3</w:t>
      </w:r>
      <w:r w:rsidRPr="00B35BBB">
        <w:rPr>
          <w:rFonts w:ascii="Arial" w:hAnsi="Arial" w:cs="Arial"/>
        </w:rPr>
        <w:tab/>
        <w:t>Flow control</w:t>
      </w:r>
      <w:r w:rsidR="00B9598D" w:rsidRPr="00B35BBB">
        <w:rPr>
          <w:rFonts w:ascii="Arial" w:hAnsi="Arial" w:cs="Arial"/>
        </w:rPr>
        <w:t xml:space="preserve"> feedback</w:t>
      </w:r>
      <w:bookmarkEnd w:id="238"/>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77777777"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control 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239"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240" w:author="Huawei" w:date="2020-04-01T11:38:00Z"/>
          <w:rFonts w:ascii="Times New Roman" w:hAnsi="Times New Roman" w:cs="Times New Roman"/>
          <w:lang w:eastAsia="zh-CN"/>
        </w:rPr>
      </w:pPr>
      <w:ins w:id="241"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242" w:author="Huawei" w:date="2020-04-14T19:29:00Z">
        <w:r w:rsidRPr="00B35BBB" w:rsidDel="00903914">
          <w:rPr>
            <w:rFonts w:ascii="Times New Roman" w:hAnsi="Times New Roman" w:cs="Times New Roman"/>
          </w:rPr>
          <w:delText xml:space="preserve">this </w:delText>
        </w:r>
      </w:del>
      <w:ins w:id="243"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244"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245" w:author="Huawei" w:date="2020-04-14T19:29:00Z">
        <w:r w:rsidRPr="00B35BBB" w:rsidDel="00903914">
          <w:rPr>
            <w:rFonts w:ascii="Times New Roman" w:hAnsi="Times New Roman" w:cs="Times New Roman"/>
            <w:lang w:eastAsia="zh-CN"/>
          </w:rPr>
          <w:delText xml:space="preserve">this </w:delText>
        </w:r>
      </w:del>
      <w:ins w:id="246"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247"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443CC10D" w14:textId="77777777" w:rsidR="006755BA" w:rsidRPr="00B35BBB" w:rsidRDefault="006755BA" w:rsidP="006755BA">
      <w:pPr>
        <w:pStyle w:val="2"/>
        <w:rPr>
          <w:rFonts w:ascii="Arial" w:hAnsi="Arial" w:cs="Arial"/>
        </w:rPr>
      </w:pPr>
      <w:bookmarkStart w:id="248" w:name="_Toc34413566"/>
      <w:r w:rsidRPr="00B35BBB">
        <w:rPr>
          <w:rFonts w:ascii="Arial" w:hAnsi="Arial" w:cs="Arial"/>
        </w:rPr>
        <w:t>5.4</w:t>
      </w:r>
      <w:r w:rsidRPr="00B35BBB">
        <w:rPr>
          <w:rFonts w:ascii="Arial" w:hAnsi="Arial" w:cs="Arial"/>
        </w:rPr>
        <w:tab/>
        <w:t>Flow control polling</w:t>
      </w:r>
      <w:bookmarkEnd w:id="248"/>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249"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constructs a BAP Control PDU for flow control polling in accordance with sub-clause 6.2.3:</w:t>
      </w:r>
    </w:p>
    <w:p w14:paraId="615C9AD5"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lastRenderedPageBreak/>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250" w:name="_Toc34413567"/>
      <w:r w:rsidRPr="00B35BBB">
        <w:rPr>
          <w:rFonts w:ascii="Arial" w:hAnsi="Arial" w:cs="Arial"/>
        </w:rPr>
        <w:t>5.4</w:t>
      </w:r>
      <w:r w:rsidRPr="00B35BBB">
        <w:rPr>
          <w:rFonts w:ascii="Arial" w:hAnsi="Arial" w:cs="Arial"/>
        </w:rPr>
        <w:tab/>
      </w:r>
      <w:del w:id="251" w:author="Huawei" w:date="2020-04-01T11:38:00Z">
        <w:r w:rsidRPr="00B35BBB">
          <w:rPr>
            <w:rFonts w:ascii="Arial" w:hAnsi="Arial" w:cs="Arial"/>
          </w:rPr>
          <w:delText>Backhaul</w:delText>
        </w:r>
      </w:del>
      <w:ins w:id="252"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250"/>
    </w:p>
    <w:p w14:paraId="143AE94D" w14:textId="77777777" w:rsidR="00690FAE" w:rsidRPr="00B35BBB" w:rsidRDefault="00690FAE" w:rsidP="00690FAE">
      <w:pPr>
        <w:pStyle w:val="3"/>
        <w:rPr>
          <w:rFonts w:ascii="Arial" w:hAnsi="Arial" w:cs="Arial"/>
          <w:lang w:eastAsia="zh-CN"/>
        </w:rPr>
      </w:pPr>
      <w:bookmarkStart w:id="253"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253"/>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254" w:author="Huawei" w:date="2020-04-01T11:38:00Z">
        <w:r w:rsidRPr="00B35BBB">
          <w:rPr>
            <w:rFonts w:ascii="Times New Roman" w:hAnsi="Times New Roman" w:cs="Times New Roman"/>
            <w:lang w:eastAsia="zh-CN"/>
          </w:rPr>
          <w:delText>backhaul</w:delText>
        </w:r>
      </w:del>
      <w:ins w:id="255"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256"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257" w:author="Huawei" w:date="2020-04-01T11:38:00Z">
        <w:r w:rsidRPr="00B35BBB">
          <w:rPr>
            <w:rFonts w:ascii="Times New Roman" w:hAnsi="Times New Roman" w:cs="Times New Roman"/>
          </w:rPr>
          <w:delText>backhaul</w:delText>
        </w:r>
      </w:del>
      <w:ins w:id="25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259"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259"/>
    </w:p>
    <w:p w14:paraId="7598F120" w14:textId="2F16D5BC" w:rsidR="005A06C3" w:rsidRPr="00B35BBB" w:rsidRDefault="005A06C3" w:rsidP="005A06C3">
      <w:pPr>
        <w:rPr>
          <w:rFonts w:ascii="Times New Roman" w:hAnsi="Times New Roman" w:cs="Times New Roman"/>
          <w:lang w:eastAsia="zh-CN"/>
        </w:rPr>
      </w:pPr>
      <w:bookmarkStart w:id="260" w:name="_Toc525809094"/>
      <w:r w:rsidRPr="00B35BBB">
        <w:rPr>
          <w:rFonts w:ascii="Times New Roman" w:hAnsi="Times New Roman" w:cs="Times New Roman"/>
          <w:lang w:eastAsia="zh-CN"/>
        </w:rPr>
        <w:t xml:space="preserve">Upon receiving a BAP Control PDU for </w:t>
      </w:r>
      <w:del w:id="261" w:author="Huawei" w:date="2020-04-01T11:38:00Z">
        <w:r w:rsidRPr="00B35BBB">
          <w:rPr>
            <w:rFonts w:ascii="Times New Roman" w:hAnsi="Times New Roman" w:cs="Times New Roman"/>
            <w:lang w:eastAsia="zh-CN"/>
          </w:rPr>
          <w:delText>backhaul</w:delText>
        </w:r>
      </w:del>
      <w:ins w:id="262"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263" w:author="Huawei" w:date="2020-04-01T11:38:00Z">
        <w:r w:rsidRPr="00B35BBB">
          <w:rPr>
            <w:rFonts w:ascii="Times New Roman" w:hAnsi="Times New Roman" w:cs="Times New Roman"/>
          </w:rPr>
          <w:delText>backhaul</w:delText>
        </w:r>
      </w:del>
      <w:ins w:id="26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265"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260"/>
      <w:bookmarkEnd w:id="265"/>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266"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267"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268" w:name="_Toc525641403"/>
      <w:bookmarkStart w:id="269" w:name="_Toc34413571"/>
      <w:r w:rsidRPr="00B35BBB">
        <w:rPr>
          <w:rFonts w:ascii="Arial" w:hAnsi="Arial" w:cs="Arial"/>
        </w:rPr>
        <w:t>6</w:t>
      </w:r>
      <w:r w:rsidRPr="00B35BBB">
        <w:rPr>
          <w:rFonts w:ascii="Arial" w:hAnsi="Arial" w:cs="Arial"/>
        </w:rPr>
        <w:tab/>
        <w:t>Protocol data units, formats, and parameters</w:t>
      </w:r>
      <w:bookmarkEnd w:id="268"/>
      <w:bookmarkEnd w:id="269"/>
    </w:p>
    <w:p w14:paraId="75BEF965" w14:textId="77777777" w:rsidR="003E3CA0" w:rsidRPr="00B35BBB" w:rsidRDefault="003E3CA0" w:rsidP="003E3CA0">
      <w:pPr>
        <w:pStyle w:val="2"/>
        <w:rPr>
          <w:rFonts w:ascii="Arial" w:hAnsi="Arial" w:cs="Arial"/>
        </w:rPr>
      </w:pPr>
      <w:bookmarkStart w:id="270" w:name="_Toc525641404"/>
      <w:bookmarkStart w:id="271" w:name="_Toc34413572"/>
      <w:r w:rsidRPr="00B35BBB">
        <w:rPr>
          <w:rFonts w:ascii="Arial" w:hAnsi="Arial" w:cs="Arial"/>
        </w:rPr>
        <w:t>6.1</w:t>
      </w:r>
      <w:r w:rsidRPr="00B35BBB">
        <w:rPr>
          <w:rFonts w:ascii="Arial" w:hAnsi="Arial" w:cs="Arial"/>
        </w:rPr>
        <w:tab/>
        <w:t>Protocol data units</w:t>
      </w:r>
      <w:bookmarkEnd w:id="270"/>
      <w:bookmarkEnd w:id="271"/>
    </w:p>
    <w:p w14:paraId="3A728BAE" w14:textId="77777777" w:rsidR="003E3CA0" w:rsidRPr="00B35BBB" w:rsidRDefault="003E3CA0" w:rsidP="003E3CA0">
      <w:pPr>
        <w:pStyle w:val="3"/>
        <w:rPr>
          <w:rFonts w:ascii="Arial" w:hAnsi="Arial" w:cs="Arial"/>
        </w:rPr>
      </w:pPr>
      <w:bookmarkStart w:id="272" w:name="_Toc525641405"/>
      <w:bookmarkStart w:id="273" w:name="_Toc34413573"/>
      <w:r w:rsidRPr="00B35BBB">
        <w:rPr>
          <w:rFonts w:ascii="Arial" w:hAnsi="Arial" w:cs="Arial"/>
        </w:rPr>
        <w:t>6.1.1</w:t>
      </w:r>
      <w:r w:rsidRPr="00B35BBB">
        <w:rPr>
          <w:rFonts w:ascii="Arial" w:hAnsi="Arial" w:cs="Arial"/>
        </w:rPr>
        <w:tab/>
      </w:r>
      <w:bookmarkEnd w:id="272"/>
      <w:r w:rsidR="00C1675E" w:rsidRPr="00B35BBB">
        <w:rPr>
          <w:rFonts w:ascii="Arial" w:hAnsi="Arial" w:cs="Arial"/>
        </w:rPr>
        <w:t>Data PDU</w:t>
      </w:r>
      <w:bookmarkEnd w:id="273"/>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274" w:name="_Toc34413574"/>
      <w:r w:rsidRPr="00B35BBB">
        <w:rPr>
          <w:rFonts w:ascii="Arial" w:hAnsi="Arial" w:cs="Arial"/>
        </w:rPr>
        <w:t>6.1.2</w:t>
      </w:r>
      <w:r w:rsidRPr="00B35BBB">
        <w:rPr>
          <w:rFonts w:ascii="Arial" w:hAnsi="Arial" w:cs="Arial"/>
        </w:rPr>
        <w:tab/>
        <w:t>Control PDU</w:t>
      </w:r>
      <w:bookmarkEnd w:id="274"/>
    </w:p>
    <w:p w14:paraId="21B65283" w14:textId="00C67A94" w:rsidR="005A06C3" w:rsidRPr="00B35BBB" w:rsidRDefault="005A06C3" w:rsidP="005A06C3">
      <w:pPr>
        <w:rPr>
          <w:rFonts w:ascii="Times New Roman" w:hAnsi="Times New Roman" w:cs="Times New Roman"/>
        </w:rPr>
      </w:pPr>
      <w:bookmarkStart w:id="275"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27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277"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 per 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78" w:author="Huawei" w:date="2020-04-01T11:38:00Z">
        <w:r w:rsidRPr="00B35BBB">
          <w:rPr>
            <w:rFonts w:ascii="Times New Roman" w:hAnsi="Times New Roman" w:cs="Times New Roman"/>
          </w:rPr>
          <w:delText>backhaul</w:delText>
        </w:r>
      </w:del>
      <w:ins w:id="27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280" w:name="_Toc34413575"/>
      <w:r w:rsidRPr="00B35BBB">
        <w:rPr>
          <w:rFonts w:ascii="Arial" w:hAnsi="Arial" w:cs="Arial"/>
        </w:rPr>
        <w:lastRenderedPageBreak/>
        <w:t>6.2</w:t>
      </w:r>
      <w:r w:rsidRPr="00B35BBB">
        <w:rPr>
          <w:rFonts w:ascii="Arial" w:hAnsi="Arial" w:cs="Arial"/>
        </w:rPr>
        <w:tab/>
        <w:t>Formats</w:t>
      </w:r>
      <w:bookmarkEnd w:id="275"/>
      <w:bookmarkEnd w:id="280"/>
    </w:p>
    <w:p w14:paraId="09184AC4" w14:textId="77777777" w:rsidR="003E3CA0" w:rsidRPr="00B35BBB" w:rsidRDefault="003E3CA0" w:rsidP="003E3CA0">
      <w:pPr>
        <w:pStyle w:val="3"/>
        <w:rPr>
          <w:rFonts w:ascii="Arial" w:hAnsi="Arial" w:cs="Arial"/>
          <w:lang w:eastAsia="zh-CN"/>
        </w:rPr>
      </w:pPr>
      <w:bookmarkStart w:id="281" w:name="_Toc525641408"/>
      <w:bookmarkStart w:id="282" w:name="_Toc34413576"/>
      <w:r w:rsidRPr="00B35BBB">
        <w:rPr>
          <w:rFonts w:ascii="Arial" w:hAnsi="Arial" w:cs="Arial"/>
          <w:lang w:eastAsia="zh-CN"/>
        </w:rPr>
        <w:t>6.2.1</w:t>
      </w:r>
      <w:r w:rsidRPr="00B35BBB">
        <w:rPr>
          <w:rFonts w:ascii="Arial" w:hAnsi="Arial" w:cs="Arial"/>
          <w:lang w:eastAsia="zh-CN"/>
        </w:rPr>
        <w:tab/>
        <w:t>General</w:t>
      </w:r>
      <w:bookmarkEnd w:id="281"/>
      <w:bookmarkEnd w:id="282"/>
    </w:p>
    <w:p w14:paraId="03F8EFBD" w14:textId="77777777" w:rsidR="005A06C3" w:rsidRPr="00B35BBB" w:rsidRDefault="005A06C3" w:rsidP="005A06C3">
      <w:pPr>
        <w:rPr>
          <w:rFonts w:ascii="Times New Roman" w:hAnsi="Times New Roman" w:cs="Times New Roman"/>
          <w:lang w:eastAsia="ko-KR"/>
        </w:rPr>
      </w:pPr>
      <w:bookmarkStart w:id="283"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284" w:name="_Toc34413577"/>
      <w:r w:rsidRPr="00B35BBB">
        <w:rPr>
          <w:rFonts w:ascii="Arial" w:hAnsi="Arial" w:cs="Arial"/>
        </w:rPr>
        <w:t>6.2.2</w:t>
      </w:r>
      <w:r w:rsidRPr="00B35BBB">
        <w:rPr>
          <w:rFonts w:ascii="Arial" w:hAnsi="Arial" w:cs="Arial"/>
          <w:lang w:eastAsia="ko-KR"/>
        </w:rPr>
        <w:tab/>
      </w:r>
      <w:bookmarkEnd w:id="283"/>
      <w:r w:rsidR="00C1675E" w:rsidRPr="00B35BBB">
        <w:rPr>
          <w:rFonts w:ascii="Arial" w:hAnsi="Arial" w:cs="Arial"/>
          <w:lang w:eastAsia="ko-KR"/>
        </w:rPr>
        <w:t>Data PDU</w:t>
      </w:r>
      <w:bookmarkEnd w:id="284"/>
    </w:p>
    <w:p w14:paraId="469BD2B5" w14:textId="77777777" w:rsidR="005A06C3" w:rsidRPr="00B35BBB" w:rsidRDefault="005A06C3" w:rsidP="005A06C3">
      <w:pPr>
        <w:rPr>
          <w:rFonts w:ascii="Times New Roman" w:hAnsi="Times New Roman" w:cs="Times New Roman"/>
        </w:rPr>
      </w:pPr>
      <w:bookmarkStart w:id="285"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7" type="#_x0000_t75" style="width:265.4pt;height:2in" o:ole="">
            <v:imagedata r:id="rId19" o:title=""/>
          </v:shape>
          <o:OLEObject Type="Embed" ProgID="Visio.Drawing.15" ShapeID="_x0000_i1027" DrawAspect="Content" ObjectID="_1649071239" r:id="rId20"/>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286" w:name="_Toc34413578"/>
      <w:r w:rsidRPr="00B35BBB">
        <w:rPr>
          <w:rFonts w:ascii="Arial" w:hAnsi="Arial" w:cs="Arial"/>
        </w:rPr>
        <w:t>6.2.3</w:t>
      </w:r>
      <w:r w:rsidRPr="00B35BBB">
        <w:rPr>
          <w:rFonts w:ascii="Arial" w:hAnsi="Arial" w:cs="Arial"/>
          <w:lang w:eastAsia="ko-KR"/>
        </w:rPr>
        <w:tab/>
        <w:t>Control PDU</w:t>
      </w:r>
      <w:bookmarkEnd w:id="286"/>
    </w:p>
    <w:p w14:paraId="470C0B25" w14:textId="77777777" w:rsidR="00B73C65" w:rsidRPr="00B35BBB" w:rsidRDefault="00B73C65" w:rsidP="00B73C65">
      <w:pPr>
        <w:pStyle w:val="4"/>
        <w:rPr>
          <w:rFonts w:ascii="Arial" w:hAnsi="Arial" w:cs="Arial"/>
        </w:rPr>
      </w:pPr>
      <w:bookmarkStart w:id="287" w:name="_Toc12616372"/>
      <w:bookmarkStart w:id="288" w:name="_Toc34413579"/>
      <w:r w:rsidRPr="00B35BBB">
        <w:rPr>
          <w:rFonts w:ascii="Arial" w:hAnsi="Arial" w:cs="Arial"/>
        </w:rPr>
        <w:t>6.2.3.1</w:t>
      </w:r>
      <w:r w:rsidRPr="00B35BBB">
        <w:rPr>
          <w:rFonts w:ascii="Arial" w:hAnsi="Arial" w:cs="Arial"/>
        </w:rPr>
        <w:tab/>
        <w:t xml:space="preserve">Control PDU for </w:t>
      </w:r>
      <w:bookmarkEnd w:id="287"/>
      <w:r w:rsidRPr="00B35BBB">
        <w:rPr>
          <w:rFonts w:ascii="Arial" w:hAnsi="Arial" w:cs="Arial"/>
        </w:rPr>
        <w:t>flow control feedback</w:t>
      </w:r>
      <w:bookmarkEnd w:id="288"/>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28" type="#_x0000_t75" style="width:240.55pt;height:284.15pt" o:ole="">
            <v:imagedata r:id="rId21" o:title=""/>
          </v:shape>
          <o:OLEObject Type="Embed" ProgID="Visio.Drawing.15" ShapeID="_x0000_i1028" DrawAspect="Content" ObjectID="_1649071240" r:id="rId22"/>
        </w:object>
      </w:r>
    </w:p>
    <w:p w14:paraId="6DF7F73B" w14:textId="77777777"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-1: BAP control 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29" type="#_x0000_t75" style="width:257.65pt;height:345.15pt" o:ole="">
            <v:imagedata r:id="rId23" o:title=""/>
          </v:shape>
          <o:OLEObject Type="Embed" ProgID="Visio.Drawing.15" ShapeID="_x0000_i1029" DrawAspect="Content" ObjectID="_1649071241" r:id="rId24"/>
        </w:object>
      </w:r>
    </w:p>
    <w:p w14:paraId="5E55B3A3" w14:textId="77777777"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-2: BAP control PDU format for flow control feedback per routing ID</w:t>
      </w:r>
    </w:p>
    <w:p w14:paraId="18D965CF" w14:textId="77777777" w:rsidR="006E154B" w:rsidRPr="00B35BBB" w:rsidRDefault="006E154B" w:rsidP="006E154B">
      <w:pPr>
        <w:pStyle w:val="4"/>
        <w:rPr>
          <w:rFonts w:ascii="Arial" w:hAnsi="Arial" w:cs="Arial"/>
        </w:rPr>
      </w:pPr>
      <w:bookmarkStart w:id="289" w:name="_Toc34413580"/>
      <w:r w:rsidRPr="00B35BBB">
        <w:rPr>
          <w:rFonts w:ascii="Arial" w:hAnsi="Arial" w:cs="Arial"/>
        </w:rPr>
        <w:t>6.2.3.2</w:t>
      </w:r>
      <w:r w:rsidRPr="00B35BBB">
        <w:rPr>
          <w:rFonts w:ascii="Arial" w:hAnsi="Arial" w:cs="Arial"/>
        </w:rPr>
        <w:tab/>
        <w:t>Control PDU for flow control polling</w:t>
      </w:r>
      <w:bookmarkEnd w:id="289"/>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0" type="#_x0000_t75" style="width:263.8pt;height:47.8pt" o:ole="">
            <v:imagedata r:id="rId25" o:title=""/>
          </v:shape>
          <o:OLEObject Type="Embed" ProgID="Visio.Drawing.15" ShapeID="_x0000_i1030" DrawAspect="Content" ObjectID="_1649071242" r:id="rId26"/>
        </w:object>
      </w:r>
    </w:p>
    <w:p w14:paraId="2A700227" w14:textId="77777777"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control 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290"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290"/>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1" type="#_x0000_t75" style="width:263.8pt;height:47.8pt" o:ole="">
            <v:imagedata r:id="rId27" o:title=""/>
          </v:shape>
          <o:OLEObject Type="Embed" ProgID="Visio.Drawing.15" ShapeID="_x0000_i1031" DrawAspect="Content" ObjectID="_1649071243" r:id="rId28"/>
        </w:object>
      </w:r>
    </w:p>
    <w:p w14:paraId="2A43072E" w14:textId="77777777"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BAP control 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291"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285"/>
      <w:bookmarkEnd w:id="291"/>
    </w:p>
    <w:p w14:paraId="40D7F438" w14:textId="77777777" w:rsidR="0053033A" w:rsidRPr="00B35BBB" w:rsidRDefault="0053033A" w:rsidP="0053033A">
      <w:pPr>
        <w:pStyle w:val="3"/>
        <w:rPr>
          <w:rFonts w:ascii="Arial" w:hAnsi="Arial" w:cs="Arial"/>
          <w:lang w:eastAsia="zh-CN"/>
        </w:rPr>
      </w:pPr>
      <w:bookmarkStart w:id="292" w:name="_Toc525809112"/>
      <w:bookmarkStart w:id="293" w:name="_Toc7712257"/>
      <w:bookmarkStart w:id="294" w:name="_Toc34413583"/>
      <w:bookmarkStart w:id="295" w:name="_Toc525641422"/>
      <w:r w:rsidRPr="00B35BBB">
        <w:rPr>
          <w:rFonts w:ascii="Arial" w:hAnsi="Arial" w:cs="Arial"/>
        </w:rPr>
        <w:t>6.3.1</w:t>
      </w:r>
      <w:r w:rsidRPr="00B35BBB">
        <w:rPr>
          <w:rFonts w:ascii="Arial" w:hAnsi="Arial" w:cs="Arial"/>
        </w:rPr>
        <w:tab/>
        <w:t>General</w:t>
      </w:r>
      <w:bookmarkEnd w:id="292"/>
      <w:bookmarkEnd w:id="293"/>
      <w:bookmarkEnd w:id="294"/>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lastRenderedPageBreak/>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296"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296"/>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6BD4B376"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address of destination</w:t>
      </w:r>
      <w:r w:rsidR="00163336" w:rsidRPr="00B35BBB">
        <w:rPr>
          <w:rFonts w:ascii="Times New Roman" w:hAnsi="Times New Roman" w:cs="Times New Roman"/>
          <w:lang w:eastAsia="zh-CN"/>
        </w:rPr>
        <w:t xml:space="preserve"> of </w:t>
      </w:r>
      <w:r w:rsidR="00E41514" w:rsidRPr="00B35BBB">
        <w:rPr>
          <w:rFonts w:ascii="Times New Roman" w:hAnsi="Times New Roman" w:cs="Times New Roman"/>
          <w:lang w:eastAsia="zh-CN"/>
        </w:rPr>
        <w:t>IAB</w:t>
      </w:r>
      <w:del w:id="297" w:author="Huawei" w:date="2020-04-01T11:38:00Z">
        <w:r w:rsidR="00163336" w:rsidRPr="00B35BBB">
          <w:rPr>
            <w:rFonts w:ascii="Times New Roman" w:hAnsi="Times New Roman" w:cs="Times New Roman"/>
            <w:lang w:eastAsia="zh-CN"/>
          </w:rPr>
          <w:delText xml:space="preserve"> </w:delText>
        </w:r>
      </w:del>
      <w:ins w:id="298"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299"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300"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300"/>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BAP path identity.</w:t>
      </w:r>
    </w:p>
    <w:p w14:paraId="64CCFFB1" w14:textId="77777777" w:rsidR="0053033A" w:rsidRPr="00B35BBB" w:rsidRDefault="0053033A" w:rsidP="0053033A">
      <w:pPr>
        <w:pStyle w:val="3"/>
        <w:rPr>
          <w:rFonts w:ascii="Arial" w:hAnsi="Arial" w:cs="Arial"/>
          <w:lang w:eastAsia="zh-CN"/>
        </w:rPr>
      </w:pPr>
      <w:bookmarkStart w:id="301"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301"/>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302"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302"/>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303"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303"/>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304" w:name="_Toc12616382"/>
      <w:bookmarkStart w:id="305" w:name="_Toc34413589"/>
      <w:r w:rsidRPr="00B35BBB">
        <w:rPr>
          <w:rFonts w:ascii="Arial" w:hAnsi="Arial" w:cs="Arial"/>
        </w:rPr>
        <w:t>6.3.7</w:t>
      </w:r>
      <w:r w:rsidRPr="00B35BBB">
        <w:rPr>
          <w:rFonts w:ascii="Arial" w:hAnsi="Arial" w:cs="Arial"/>
        </w:rPr>
        <w:tab/>
        <w:t>PDU type</w:t>
      </w:r>
      <w:bookmarkEnd w:id="304"/>
      <w:bookmarkEnd w:id="305"/>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59F5ACDA" w:rsidR="00EE5699" w:rsidRPr="00B35BBB" w:rsidRDefault="00990D27" w:rsidP="008922D7">
            <w:pPr>
              <w:pStyle w:val="TAL"/>
              <w:rPr>
                <w:rFonts w:ascii="Times New Roman" w:eastAsia="等线" w:hAnsi="Times New Roman" w:cs="Times New Roman"/>
                <w:lang w:eastAsia="zh-CN"/>
              </w:rPr>
            </w:pPr>
            <w:del w:id="306" w:author="Huawei" w:date="2020-04-01T11:38:00Z">
              <w:r w:rsidRPr="00B35BBB">
                <w:rPr>
                  <w:rFonts w:ascii="Times New Roman" w:eastAsia="等线" w:hAnsi="Times New Roman" w:cs="Times New Roman"/>
                  <w:lang w:eastAsia="zh-CN"/>
                </w:rPr>
                <w:delText>BH</w:delText>
              </w:r>
            </w:del>
            <w:ins w:id="307" w:author="Huawei" w:date="2020-04-01T11:38:00Z">
              <w:r w:rsidR="00DF48B5" w:rsidRPr="00B35BBB">
                <w:rPr>
                  <w:rFonts w:ascii="Times New Roman" w:hAnsi="Times New Roman" w:cs="Times New Roman"/>
                </w:rPr>
                <w:t>Backhaul</w:t>
              </w:r>
            </w:ins>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308"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308"/>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77777777"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 xml:space="preserve">This field indicates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309"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309"/>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77777777"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lastRenderedPageBreak/>
        <w:t>This field indicates identity of the routing ID, for which the flow control information is provided in the flow control feedback. It contain leftmost 10 bits BAP address and rightmost 10 bits BAP path identity</w:t>
      </w:r>
    </w:p>
    <w:p w14:paraId="7F9C29D2" w14:textId="77777777" w:rsidR="00B73C65" w:rsidRPr="00B35BBB" w:rsidRDefault="00B73C65" w:rsidP="00B73C65">
      <w:pPr>
        <w:pStyle w:val="3"/>
        <w:rPr>
          <w:rFonts w:ascii="Arial" w:hAnsi="Arial" w:cs="Arial"/>
        </w:rPr>
      </w:pPr>
      <w:bookmarkStart w:id="310"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lang w:eastAsia="zh-CN"/>
        </w:rPr>
        <w:t>Available Buffer Size</w:t>
      </w:r>
      <w:bookmarkEnd w:id="310"/>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CA85149" w14:textId="77777777" w:rsidR="002147CE" w:rsidRPr="00B35BBB" w:rsidRDefault="002147CE" w:rsidP="00156EB5">
      <w:pPr>
        <w:rPr>
          <w:rFonts w:ascii="Times New Roman" w:hAnsi="Times New Roman" w:cs="Times New Roman"/>
        </w:rPr>
      </w:pPr>
    </w:p>
    <w:p w14:paraId="49A13E15" w14:textId="7777777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311" w:name="_Toc23240539"/>
      <w:bookmarkStart w:id="312" w:name="_Toc34413593"/>
      <w:bookmarkEnd w:id="295"/>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311"/>
      <w:bookmarkEnd w:id="31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CF66" w14:textId="77777777" w:rsidR="00483397" w:rsidRDefault="00483397">
      <w:r>
        <w:separator/>
      </w:r>
    </w:p>
  </w:endnote>
  <w:endnote w:type="continuationSeparator" w:id="0">
    <w:p w14:paraId="45C0F773" w14:textId="77777777" w:rsidR="00483397" w:rsidRDefault="00483397">
      <w:r>
        <w:continuationSeparator/>
      </w:r>
    </w:p>
  </w:endnote>
  <w:endnote w:type="continuationNotice" w:id="1">
    <w:p w14:paraId="6E2FE489" w14:textId="77777777" w:rsidR="00483397" w:rsidRDefault="00483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15A1" w14:textId="77777777" w:rsidR="00483397" w:rsidRDefault="00483397">
      <w:r>
        <w:separator/>
      </w:r>
    </w:p>
  </w:footnote>
  <w:footnote w:type="continuationSeparator" w:id="0">
    <w:p w14:paraId="5A489752" w14:textId="77777777" w:rsidR="00483397" w:rsidRDefault="00483397">
      <w:r>
        <w:continuationSeparator/>
      </w:r>
    </w:p>
  </w:footnote>
  <w:footnote w:type="continuationNotice" w:id="1">
    <w:p w14:paraId="52FAAC43" w14:textId="77777777" w:rsidR="00483397" w:rsidRDefault="004833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B3EBB" w:rsidRDefault="00BB3EB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387"/>
    <w:rsid w:val="00002B47"/>
    <w:rsid w:val="00002CCB"/>
    <w:rsid w:val="00002D0B"/>
    <w:rsid w:val="00015457"/>
    <w:rsid w:val="000210A3"/>
    <w:rsid w:val="000215AA"/>
    <w:rsid w:val="00023F9C"/>
    <w:rsid w:val="00024C8D"/>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44D4"/>
    <w:rsid w:val="002147CE"/>
    <w:rsid w:val="002158EB"/>
    <w:rsid w:val="00216B8C"/>
    <w:rsid w:val="00216FD5"/>
    <w:rsid w:val="00220A8C"/>
    <w:rsid w:val="002245D7"/>
    <w:rsid w:val="002300A5"/>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2D38"/>
    <w:rsid w:val="003D5277"/>
    <w:rsid w:val="003E0175"/>
    <w:rsid w:val="003E248E"/>
    <w:rsid w:val="003E3CA0"/>
    <w:rsid w:val="003E3E2A"/>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723"/>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46AD"/>
    <w:rsid w:val="004956A6"/>
    <w:rsid w:val="004A0677"/>
    <w:rsid w:val="004A06F7"/>
    <w:rsid w:val="004A1174"/>
    <w:rsid w:val="004A26DA"/>
    <w:rsid w:val="004A3F59"/>
    <w:rsid w:val="004A6830"/>
    <w:rsid w:val="004B261D"/>
    <w:rsid w:val="004B2E1C"/>
    <w:rsid w:val="004B6736"/>
    <w:rsid w:val="004B745D"/>
    <w:rsid w:val="004C0A56"/>
    <w:rsid w:val="004C324D"/>
    <w:rsid w:val="004C4851"/>
    <w:rsid w:val="004C5191"/>
    <w:rsid w:val="004C68C7"/>
    <w:rsid w:val="004C6F89"/>
    <w:rsid w:val="004D002D"/>
    <w:rsid w:val="004D0B0B"/>
    <w:rsid w:val="004D3578"/>
    <w:rsid w:val="004D730E"/>
    <w:rsid w:val="004E213A"/>
    <w:rsid w:val="004E4090"/>
    <w:rsid w:val="004E75EC"/>
    <w:rsid w:val="004E7FBA"/>
    <w:rsid w:val="004F0988"/>
    <w:rsid w:val="004F3340"/>
    <w:rsid w:val="004F3F93"/>
    <w:rsid w:val="004F60B0"/>
    <w:rsid w:val="005002B8"/>
    <w:rsid w:val="00500360"/>
    <w:rsid w:val="00502870"/>
    <w:rsid w:val="00503480"/>
    <w:rsid w:val="00503F3D"/>
    <w:rsid w:val="005044F2"/>
    <w:rsid w:val="00504582"/>
    <w:rsid w:val="00505499"/>
    <w:rsid w:val="00505E75"/>
    <w:rsid w:val="00507544"/>
    <w:rsid w:val="00511590"/>
    <w:rsid w:val="00513462"/>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43BB"/>
    <w:rsid w:val="00554F9C"/>
    <w:rsid w:val="00557EA7"/>
    <w:rsid w:val="00560516"/>
    <w:rsid w:val="0056079C"/>
    <w:rsid w:val="005629CB"/>
    <w:rsid w:val="0056447E"/>
    <w:rsid w:val="00565087"/>
    <w:rsid w:val="005651CC"/>
    <w:rsid w:val="005736EB"/>
    <w:rsid w:val="00574159"/>
    <w:rsid w:val="005816B8"/>
    <w:rsid w:val="00590D48"/>
    <w:rsid w:val="00592266"/>
    <w:rsid w:val="005972CF"/>
    <w:rsid w:val="005A06C3"/>
    <w:rsid w:val="005A06E9"/>
    <w:rsid w:val="005A1194"/>
    <w:rsid w:val="005A1D90"/>
    <w:rsid w:val="005A4A90"/>
    <w:rsid w:val="005B2A2D"/>
    <w:rsid w:val="005B6486"/>
    <w:rsid w:val="005B7113"/>
    <w:rsid w:val="005B7FE3"/>
    <w:rsid w:val="005C0B69"/>
    <w:rsid w:val="005C2CD5"/>
    <w:rsid w:val="005C5001"/>
    <w:rsid w:val="005C51BF"/>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674"/>
    <w:rsid w:val="00602AEA"/>
    <w:rsid w:val="00603912"/>
    <w:rsid w:val="006059E9"/>
    <w:rsid w:val="006061F3"/>
    <w:rsid w:val="00606DC8"/>
    <w:rsid w:val="00612965"/>
    <w:rsid w:val="00613428"/>
    <w:rsid w:val="00613439"/>
    <w:rsid w:val="00614CE6"/>
    <w:rsid w:val="00614FDF"/>
    <w:rsid w:val="0061621D"/>
    <w:rsid w:val="00617D7D"/>
    <w:rsid w:val="0062318A"/>
    <w:rsid w:val="00626373"/>
    <w:rsid w:val="00626E26"/>
    <w:rsid w:val="006271BD"/>
    <w:rsid w:val="00630390"/>
    <w:rsid w:val="00630D0C"/>
    <w:rsid w:val="0063511B"/>
    <w:rsid w:val="0063543D"/>
    <w:rsid w:val="00636143"/>
    <w:rsid w:val="00636804"/>
    <w:rsid w:val="00641426"/>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D503C"/>
    <w:rsid w:val="006D53AF"/>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2E1D"/>
    <w:rsid w:val="0088591F"/>
    <w:rsid w:val="00887B15"/>
    <w:rsid w:val="00890601"/>
    <w:rsid w:val="008922D7"/>
    <w:rsid w:val="00894C2E"/>
    <w:rsid w:val="00897780"/>
    <w:rsid w:val="008A1807"/>
    <w:rsid w:val="008A34A1"/>
    <w:rsid w:val="008A3FF2"/>
    <w:rsid w:val="008A48A8"/>
    <w:rsid w:val="008A4B06"/>
    <w:rsid w:val="008A4DBF"/>
    <w:rsid w:val="008A4FFB"/>
    <w:rsid w:val="008A5DE2"/>
    <w:rsid w:val="008A7D05"/>
    <w:rsid w:val="008B069C"/>
    <w:rsid w:val="008B22FD"/>
    <w:rsid w:val="008B56BA"/>
    <w:rsid w:val="008B63BF"/>
    <w:rsid w:val="008C0589"/>
    <w:rsid w:val="008C0A36"/>
    <w:rsid w:val="008C12C2"/>
    <w:rsid w:val="008C1EA1"/>
    <w:rsid w:val="008C384C"/>
    <w:rsid w:val="008C4ADC"/>
    <w:rsid w:val="008C59A8"/>
    <w:rsid w:val="008D09DB"/>
    <w:rsid w:val="008D0BF5"/>
    <w:rsid w:val="008D1144"/>
    <w:rsid w:val="008D1837"/>
    <w:rsid w:val="008D706A"/>
    <w:rsid w:val="008D7B46"/>
    <w:rsid w:val="008E0600"/>
    <w:rsid w:val="008E103F"/>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77EB"/>
    <w:rsid w:val="009114D7"/>
    <w:rsid w:val="009116CE"/>
    <w:rsid w:val="00913016"/>
    <w:rsid w:val="0091348E"/>
    <w:rsid w:val="00913EB8"/>
    <w:rsid w:val="00917CCB"/>
    <w:rsid w:val="00922C2E"/>
    <w:rsid w:val="00923ED0"/>
    <w:rsid w:val="009245EB"/>
    <w:rsid w:val="0092475D"/>
    <w:rsid w:val="00931B14"/>
    <w:rsid w:val="00932F0D"/>
    <w:rsid w:val="00933C7C"/>
    <w:rsid w:val="00941287"/>
    <w:rsid w:val="00941670"/>
    <w:rsid w:val="00942EC2"/>
    <w:rsid w:val="009438E2"/>
    <w:rsid w:val="00943C93"/>
    <w:rsid w:val="00945CCC"/>
    <w:rsid w:val="00950609"/>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B41A4"/>
    <w:rsid w:val="009B5158"/>
    <w:rsid w:val="009C0AFC"/>
    <w:rsid w:val="009C1523"/>
    <w:rsid w:val="009C29D9"/>
    <w:rsid w:val="009C481D"/>
    <w:rsid w:val="009C4ACD"/>
    <w:rsid w:val="009D052D"/>
    <w:rsid w:val="009D09BF"/>
    <w:rsid w:val="009D6206"/>
    <w:rsid w:val="009E173D"/>
    <w:rsid w:val="009E2CAA"/>
    <w:rsid w:val="009E6F0B"/>
    <w:rsid w:val="009E7847"/>
    <w:rsid w:val="009F0017"/>
    <w:rsid w:val="009F37B7"/>
    <w:rsid w:val="009F5CE7"/>
    <w:rsid w:val="00A00650"/>
    <w:rsid w:val="00A03BB7"/>
    <w:rsid w:val="00A06B47"/>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C50"/>
    <w:rsid w:val="00AA2FE3"/>
    <w:rsid w:val="00AA4F68"/>
    <w:rsid w:val="00AA66C2"/>
    <w:rsid w:val="00AA7D08"/>
    <w:rsid w:val="00AB0DE3"/>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3EBB"/>
    <w:rsid w:val="00BB51FE"/>
    <w:rsid w:val="00BB6F84"/>
    <w:rsid w:val="00BC0F7D"/>
    <w:rsid w:val="00BC3878"/>
    <w:rsid w:val="00BC3CA1"/>
    <w:rsid w:val="00BC44D1"/>
    <w:rsid w:val="00BC73E7"/>
    <w:rsid w:val="00BD0184"/>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2C5A"/>
    <w:rsid w:val="00D04765"/>
    <w:rsid w:val="00D04EF9"/>
    <w:rsid w:val="00D07D8C"/>
    <w:rsid w:val="00D103F6"/>
    <w:rsid w:val="00D129E0"/>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642"/>
    <w:rsid w:val="00D90AD1"/>
    <w:rsid w:val="00D9134D"/>
    <w:rsid w:val="00D921C9"/>
    <w:rsid w:val="00D92B75"/>
    <w:rsid w:val="00DA005D"/>
    <w:rsid w:val="00DA1A4E"/>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61F1"/>
    <w:rsid w:val="00E11400"/>
    <w:rsid w:val="00E115D2"/>
    <w:rsid w:val="00E127CA"/>
    <w:rsid w:val="00E13578"/>
    <w:rsid w:val="00E15B9C"/>
    <w:rsid w:val="00E1635C"/>
    <w:rsid w:val="00E16509"/>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6B5B"/>
    <w:rsid w:val="00F0726E"/>
    <w:rsid w:val="00F07976"/>
    <w:rsid w:val="00F128BD"/>
    <w:rsid w:val="00F129BC"/>
    <w:rsid w:val="00F13396"/>
    <w:rsid w:val="00F14769"/>
    <w:rsid w:val="00F22EC7"/>
    <w:rsid w:val="00F2570B"/>
    <w:rsid w:val="00F325C8"/>
    <w:rsid w:val="00F348E8"/>
    <w:rsid w:val="00F368F7"/>
    <w:rsid w:val="00F369C0"/>
    <w:rsid w:val="00F37CCA"/>
    <w:rsid w:val="00F41392"/>
    <w:rsid w:val="00F4614B"/>
    <w:rsid w:val="00F467FE"/>
    <w:rsid w:val="00F55FDE"/>
    <w:rsid w:val="00F5651E"/>
    <w:rsid w:val="00F60637"/>
    <w:rsid w:val="00F61E22"/>
    <w:rsid w:val="00F622AE"/>
    <w:rsid w:val="00F6282F"/>
    <w:rsid w:val="00F62B9E"/>
    <w:rsid w:val="00F63B41"/>
    <w:rsid w:val="00F653B8"/>
    <w:rsid w:val="00F66103"/>
    <w:rsid w:val="00F6724D"/>
    <w:rsid w:val="00F705D4"/>
    <w:rsid w:val="00F71498"/>
    <w:rsid w:val="00F71666"/>
    <w:rsid w:val="00F77147"/>
    <w:rsid w:val="00F800B4"/>
    <w:rsid w:val="00F80371"/>
    <w:rsid w:val="00F80969"/>
    <w:rsid w:val="00F81545"/>
    <w:rsid w:val="00F820D7"/>
    <w:rsid w:val="00F8531C"/>
    <w:rsid w:val="00F93069"/>
    <w:rsid w:val="00F944B8"/>
    <w:rsid w:val="00F94654"/>
    <w:rsid w:val="00F95085"/>
    <w:rsid w:val="00F958D7"/>
    <w:rsid w:val="00FA1266"/>
    <w:rsid w:val="00FA2145"/>
    <w:rsid w:val="00FA426F"/>
    <w:rsid w:val="00FA6D37"/>
    <w:rsid w:val="00FA6EE3"/>
    <w:rsid w:val="00FB18DE"/>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7.emf"/><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F54FF-C48F-4547-A34F-E6E7AF87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17</Pages>
  <Words>4627</Words>
  <Characters>26378</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30944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19</cp:revision>
  <cp:lastPrinted>2019-02-25T07:05:00Z</cp:lastPrinted>
  <dcterms:created xsi:type="dcterms:W3CDTF">2020-04-14T11:14:00Z</dcterms:created>
  <dcterms:modified xsi:type="dcterms:W3CDTF">2020-04-22T06:34:00Z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(3)GjaZ6Q21cjKDlgtIph4FIGRKMdphET6d6q7vmqDiiw4WKBHeSMdWRSpGidnOs52cvcZTC2hK
XKqMiVyUEfj+KuE5WyajX18wGM5CyxDDfzYY1YC7piyzzPQDXP8Tdda019kLBoxfKfa6NcqE
mSl5lJx8J3BQZWmOK49YL/f5AYyKbontdoJrm8XuWKhKMKQnqLODl4D1vhvdg2csUWko0/86
yZJOsSrR0Mg22HuQ/7</vt:lpwstr>
  </property>
  <property fmtid="{D5CDD505-2E9C-101B-9397-08002B2CF9AE}" pid="3" name="_2015_ms_pID_7253431">
    <vt:lpwstr>7MXNr/nwMIZqw4qbVr5haZxqr1q3sF2xIeGb0DUWtjFoG9C3zMiOIT
d44VtbsNUu/CAriGlFMmlWKw/+Q0lJV5aH7aD+s1lf5llyKqrj3dkifPn9olH8lr3yKaMq1Y
NNoQ7waJtiKXu5lpxM1cJ0aEVySSTkv6BXAIeUieBraF8ztlpeXSIQc4FxWdKgYvDyFMGsnO
eo7u/2OBwP6L5lHMXkHA5urZz8GBXzpLbu8g</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