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6DF5F381" w:rsidR="0019112C" w:rsidRPr="00C17A8C" w:rsidRDefault="00DF3EA4" w:rsidP="0019112C">
      <w:pPr>
        <w:pStyle w:val="Comments"/>
        <w:numPr>
          <w:ilvl w:val="0"/>
          <w:numId w:val="11"/>
        </w:numPr>
        <w:rPr>
          <w:i w:val="0"/>
        </w:rPr>
      </w:pPr>
      <w:r>
        <w:rPr>
          <w:i w:val="0"/>
        </w:rPr>
        <w:t>Check th</w:t>
      </w:r>
      <w:r>
        <w:rPr>
          <w:i w:val="0"/>
        </w:rPr>
        <w:t>e status of email discussion 101, 102,</w:t>
      </w:r>
      <w:bookmarkStart w:id="1" w:name="_GoBack"/>
      <w:bookmarkEnd w:id="1"/>
      <w:r>
        <w:rPr>
          <w:i w:val="0"/>
        </w:rPr>
        <w:t xml:space="preserve"> 103 and 104</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1C2CFC" w:rsidRDefault="001640DA" w:rsidP="001640DA">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MAC corrections, based on </w:t>
      </w:r>
      <w:hyperlink r:id="rId8" w:tooltip="C:Data3GPPRAN2DocsR2-2003795.zip" w:history="1">
        <w:r w:rsidRPr="001C2CFC">
          <w:rPr>
            <w:rStyle w:val="Hyperlink"/>
            <w:color w:val="A6A6A6" w:themeColor="background1" w:themeShade="A6"/>
          </w:rPr>
          <w:t>R2-2003795</w:t>
        </w:r>
      </w:hyperlink>
    </w:p>
    <w:p w14:paraId="0D9B1EB7" w14:textId="77777777" w:rsidR="001640DA" w:rsidRPr="001C2CFC" w:rsidRDefault="001640DA" w:rsidP="001640DA">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12F606C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036EF842"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almost full consensus to discuss in the follow up conference call</w:t>
      </w:r>
    </w:p>
    <w:p w14:paraId="5336A80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 xml:space="preserve">Set of open issues and proposals to postpone to next meeting  </w:t>
      </w:r>
    </w:p>
    <w:p w14:paraId="119DFFC8" w14:textId="39C169E4"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companies' feedback):  Wednesday</w:t>
      </w:r>
      <w:r w:rsidRPr="001C2CFC">
        <w:rPr>
          <w:color w:val="A6A6A6" w:themeColor="background1" w:themeShade="A6"/>
        </w:rPr>
        <w:t xml:space="preserve"> 2020-04-22</w:t>
      </w:r>
      <w:r w:rsidR="001640DA" w:rsidRPr="001C2CFC">
        <w:rPr>
          <w:color w:val="A6A6A6" w:themeColor="background1" w:themeShade="A6"/>
        </w:rPr>
        <w:t xml:space="preserve"> 16:00 UTC </w:t>
      </w:r>
    </w:p>
    <w:p w14:paraId="756A44F0" w14:textId="7F7903F9"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rapporteur's summary in </w:t>
      </w:r>
      <w:hyperlink r:id="rId9" w:tooltip="C:Data3GPPRAN2InboxR2-2003891.zip" w:history="1">
        <w:r w:rsidR="001640DA" w:rsidRPr="001C2CFC">
          <w:rPr>
            <w:rStyle w:val="Hyperlink"/>
            <w:color w:val="A6A6A6" w:themeColor="background1" w:themeShade="A6"/>
          </w:rPr>
          <w:t>R2-2003891</w:t>
        </w:r>
      </w:hyperlink>
      <w:r w:rsidR="001640DA" w:rsidRPr="001C2CFC">
        <w:rPr>
          <w:color w:val="A6A6A6" w:themeColor="background1" w:themeShade="A6"/>
        </w:rPr>
        <w:t xml:space="preserve">):  Thursday 2020-04-23 10:00 UTC </w:t>
      </w:r>
    </w:p>
    <w:p w14:paraId="7333EF10" w14:textId="77777777" w:rsidR="001C2CFC" w:rsidRDefault="001C2CFC" w:rsidP="001C2CFC">
      <w:pPr>
        <w:pStyle w:val="EmailDiscussion2"/>
        <w:ind w:left="1619" w:firstLine="0"/>
      </w:pPr>
      <w:r>
        <w:t>Update Scope: Continue the discussion on proposals 8, 14, 15, 16 and 17 and start 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77777777" w:rsidR="001C2CFC" w:rsidRDefault="001C2CFC" w:rsidP="001C2CFC">
      <w:pPr>
        <w:pStyle w:val="EmailDiscussion2"/>
        <w:numPr>
          <w:ilvl w:val="0"/>
          <w:numId w:val="20"/>
        </w:numPr>
      </w:pPr>
      <w:r>
        <w:t>Draft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t xml:space="preserve"> and possibly for draft MAC CR in </w:t>
      </w:r>
      <w:r>
        <w:rPr>
          <w:highlight w:val="yellow"/>
        </w:rPr>
        <w:t>R2-2003901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6A6013BA"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46776A" w:rsidRDefault="00A16014" w:rsidP="00BE7B73">
      <w:pPr>
        <w:pStyle w:val="EmailDiscussion2"/>
        <w:ind w:left="1619" w:firstLine="0"/>
        <w:rPr>
          <w:color w:val="A6A6A6" w:themeColor="background1" w:themeShade="A6"/>
          <w:u w:val="single"/>
        </w:rPr>
      </w:pPr>
      <w:r w:rsidRPr="0046776A">
        <w:rPr>
          <w:color w:val="A6A6A6" w:themeColor="background1" w:themeShade="A6"/>
        </w:rPr>
        <w:t>S</w:t>
      </w:r>
      <w:r w:rsidR="00BE7B73" w:rsidRPr="0046776A">
        <w:rPr>
          <w:color w:val="A6A6A6" w:themeColor="background1" w:themeShade="A6"/>
        </w:rPr>
        <w:t xml:space="preserve">cope: Continue the discussion on RRC aspects, based on </w:t>
      </w:r>
      <w:hyperlink r:id="rId10" w:tooltip="C:Data3GPPExtractsR2-2003181_eMIMORRCOpenIssues_submitted.docx" w:history="1">
        <w:r w:rsidR="00BE7B73" w:rsidRPr="0046776A">
          <w:rPr>
            <w:rStyle w:val="Hyperlink"/>
            <w:color w:val="A6A6A6" w:themeColor="background1" w:themeShade="A6"/>
          </w:rPr>
          <w:t>R2-2003181</w:t>
        </w:r>
      </w:hyperlink>
    </w:p>
    <w:p w14:paraId="782AEA72" w14:textId="46A21E6D" w:rsidR="00BE7B73" w:rsidRPr="0046776A" w:rsidRDefault="00BE7B73" w:rsidP="00BE7B73">
      <w:pPr>
        <w:pStyle w:val="EmailDiscussion2"/>
        <w:ind w:left="1619" w:firstLine="0"/>
        <w:rPr>
          <w:color w:val="A6A6A6" w:themeColor="background1" w:themeShade="A6"/>
        </w:rPr>
      </w:pPr>
      <w:r w:rsidRPr="0046776A">
        <w:rPr>
          <w:color w:val="A6A6A6" w:themeColor="background1" w:themeShade="A6"/>
        </w:rPr>
        <w:t>Initial intended outcome: summary of the offline discussion with e.g.:</w:t>
      </w:r>
    </w:p>
    <w:p w14:paraId="21710111"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full consensus, if any (agreeable over email)</w:t>
      </w:r>
    </w:p>
    <w:p w14:paraId="0742A127"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almost full consensus to discuss in the follow up conference call</w:t>
      </w:r>
    </w:p>
    <w:p w14:paraId="222CFC95"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 xml:space="preserve">Set of open issues and proposals to postpone to next meeting  </w:t>
      </w:r>
    </w:p>
    <w:p w14:paraId="32E2A870" w14:textId="2A3274A6"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Initial</w:t>
      </w:r>
      <w:r w:rsidR="00BE7B73" w:rsidRPr="0046776A">
        <w:rPr>
          <w:color w:val="A6A6A6" w:themeColor="background1" w:themeShade="A6"/>
        </w:rPr>
        <w:t xml:space="preserve"> deadline (for companies' feedback):  Wednesday</w:t>
      </w:r>
      <w:r w:rsidRPr="0046776A">
        <w:rPr>
          <w:color w:val="A6A6A6" w:themeColor="background1" w:themeShade="A6"/>
        </w:rPr>
        <w:t xml:space="preserve"> 2020-04-22</w:t>
      </w:r>
      <w:r w:rsidR="00BE7B73" w:rsidRPr="0046776A">
        <w:rPr>
          <w:color w:val="A6A6A6" w:themeColor="background1" w:themeShade="A6"/>
        </w:rPr>
        <w:t xml:space="preserve"> 16:00 UTC </w:t>
      </w:r>
    </w:p>
    <w:p w14:paraId="3C648F07" w14:textId="4D603A34"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 xml:space="preserve">Initial </w:t>
      </w:r>
      <w:r w:rsidR="00BE7B73" w:rsidRPr="0046776A">
        <w:rPr>
          <w:color w:val="A6A6A6" w:themeColor="background1" w:themeShade="A6"/>
        </w:rPr>
        <w:t xml:space="preserve">deadline (for rapporteur's summary in </w:t>
      </w:r>
      <w:hyperlink r:id="rId11" w:tooltip="C:Data3GPPRAN2InboxR2-2003892.zip" w:history="1">
        <w:r w:rsidR="00BE7B73" w:rsidRPr="0046776A">
          <w:rPr>
            <w:rStyle w:val="Hyperlink"/>
            <w:color w:val="A6A6A6" w:themeColor="background1" w:themeShade="A6"/>
          </w:rPr>
          <w:t>R2-2003892</w:t>
        </w:r>
      </w:hyperlink>
      <w:r w:rsidR="00BE7B73" w:rsidRPr="0046776A">
        <w:rPr>
          <w:color w:val="A6A6A6" w:themeColor="background1" w:themeShade="A6"/>
        </w:rPr>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2"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77777777"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7777777"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1C2CFC" w:rsidRDefault="0051672E" w:rsidP="0051672E">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BFR MAC CE for BFR on SpCell, based on </w:t>
      </w:r>
      <w:hyperlink r:id="rId13" w:tooltip="C:Data3GPPExtracts._R2-2002795_Report of 109e#17 BFR MAC CE for BFR on SpCell_Summary_v2.docx" w:history="1">
        <w:r w:rsidRPr="001C2CFC">
          <w:rPr>
            <w:rStyle w:val="Hyperlink"/>
            <w:color w:val="A6A6A6" w:themeColor="background1" w:themeShade="A6"/>
          </w:rPr>
          <w:t>R2-2002795</w:t>
        </w:r>
      </w:hyperlink>
      <w:r w:rsidRPr="001C2CFC">
        <w:rPr>
          <w:rStyle w:val="Hyperlink"/>
          <w:color w:val="A6A6A6" w:themeColor="background1" w:themeShade="A6"/>
        </w:rPr>
        <w:t xml:space="preserve"> </w:t>
      </w:r>
    </w:p>
    <w:p w14:paraId="59A9AF8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5DBF8976"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18094F48"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to discuss in the follow up conference call</w:t>
      </w:r>
    </w:p>
    <w:p w14:paraId="383347B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lastRenderedPageBreak/>
        <w:t xml:space="preserve">Initial deadline (for companies' feedback):  Wednesday 2020-04-22 16:00 UTC </w:t>
      </w:r>
    </w:p>
    <w:p w14:paraId="2252E0B1" w14:textId="1FFCDE8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4" w:tooltip="C:Data3GPPRAN2InboxR2-2003893.zip" w:history="1">
        <w:r w:rsidRPr="001C2CFC">
          <w:rPr>
            <w:rStyle w:val="Hyperlink"/>
            <w:color w:val="A6A6A6" w:themeColor="background1" w:themeShade="A6"/>
          </w:rPr>
          <w:t>R2-2003893</w:t>
        </w:r>
      </w:hyperlink>
      <w:r w:rsidRPr="001C2CFC">
        <w:rPr>
          <w:color w:val="A6A6A6" w:themeColor="background1" w:themeShade="A6"/>
        </w:rPr>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77777777"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1C2CFC" w:rsidRDefault="0051672E" w:rsidP="0051672E">
      <w:pPr>
        <w:pStyle w:val="EmailDiscussion2"/>
        <w:ind w:left="1619" w:firstLine="0"/>
        <w:rPr>
          <w:color w:val="A6A6A6" w:themeColor="background1" w:themeShade="A6"/>
        </w:rPr>
      </w:pPr>
      <w:r>
        <w:t xml:space="preserve">Scope: Discuss the proposals for timer based BFR MAC CE Transmission based on </w:t>
      </w:r>
      <w:hyperlink r:id="rId15" w:tooltip="C:Data3GPPRAN2DocsR2-2002796.zip" w:history="1">
        <w:r w:rsidRPr="001C2CFC">
          <w:rPr>
            <w:rStyle w:val="Hyperlink"/>
            <w:color w:val="A6A6A6" w:themeColor="background1" w:themeShade="A6"/>
          </w:rPr>
          <w:t>R2-2002796</w:t>
        </w:r>
      </w:hyperlink>
      <w:r w:rsidRPr="001C2CFC">
        <w:rPr>
          <w:rStyle w:val="Hyperlink"/>
          <w:color w:val="A6A6A6" w:themeColor="background1" w:themeShade="A6"/>
          <w:u w:val="none"/>
        </w:rPr>
        <w:t xml:space="preserve">, </w:t>
      </w:r>
      <w:hyperlink r:id="rId16" w:tooltip="C:Data3GPPExtractsR2-2003589- Discussion on Beam Failure Recovery on SCell.doc" w:history="1">
        <w:r w:rsidRPr="001C2CFC">
          <w:rPr>
            <w:rStyle w:val="Hyperlink"/>
            <w:color w:val="A6A6A6" w:themeColor="background1" w:themeShade="A6"/>
          </w:rPr>
          <w:t>R2-2003589</w:t>
        </w:r>
      </w:hyperlink>
      <w:r w:rsidRPr="001C2CFC">
        <w:rPr>
          <w:rStyle w:val="Hyperlink"/>
          <w:color w:val="A6A6A6" w:themeColor="background1" w:themeShade="A6"/>
          <w:u w:val="none"/>
        </w:rPr>
        <w:t xml:space="preserve"> and </w:t>
      </w:r>
      <w:hyperlink r:id="rId17" w:tooltip="C:Data3GPPExtractsR2-2003712.docx" w:history="1">
        <w:r w:rsidRPr="001C2CFC">
          <w:rPr>
            <w:rStyle w:val="Hyperlink"/>
            <w:color w:val="A6A6A6" w:themeColor="background1" w:themeShade="A6"/>
          </w:rPr>
          <w:t>R2-2003712</w:t>
        </w:r>
      </w:hyperlink>
    </w:p>
    <w:p w14:paraId="4FA9967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list of proposals</w:t>
      </w:r>
    </w:p>
    <w:p w14:paraId="37FEE34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companies' feedback):  Thursday 2020-04-23 07:00 UTC </w:t>
      </w:r>
    </w:p>
    <w:p w14:paraId="4AE54634" w14:textId="0EE0735F"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8" w:tooltip="C:Data3GPPRAN2InboxR2-2003894.zip" w:history="1">
        <w:r w:rsidRPr="001C2CFC">
          <w:rPr>
            <w:rStyle w:val="Hyperlink"/>
            <w:color w:val="A6A6A6" w:themeColor="background1" w:themeShade="A6"/>
          </w:rPr>
          <w:t>R2-2003894</w:t>
        </w:r>
      </w:hyperlink>
      <w:r w:rsidRPr="001C2CFC">
        <w:rPr>
          <w:color w:val="A6A6A6" w:themeColor="background1" w:themeShade="A6"/>
        </w:rPr>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19"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777777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53B6BBB5"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scope: Continue the discussion on PRN open issues, based on </w:t>
      </w:r>
      <w:hyperlink r:id="rId20" w:tooltip="C:Data3GPPExtractsR2-2002659-Post109e-18-PRN-OpenIssues.docx" w:history="1">
        <w:r w:rsidRPr="001C2CFC">
          <w:rPr>
            <w:rStyle w:val="Hyperlink"/>
            <w:color w:val="A6A6A6" w:themeColor="background1" w:themeShade="A6"/>
          </w:rPr>
          <w:t>R2-2002659</w:t>
        </w:r>
      </w:hyperlink>
    </w:p>
    <w:p w14:paraId="7A089BEB"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intended outcome: Set of proposals with full consensus agreeable via email, based on </w:t>
      </w:r>
    </w:p>
    <w:p w14:paraId="37526D66"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the list in Section 4.1 of </w:t>
      </w:r>
      <w:hyperlink r:id="rId21" w:tooltip="C:Data3GPPExtractsR2-2002659-Post109e-18-PRN-OpenIssues.docx" w:history="1">
        <w:r w:rsidRPr="001C2CFC">
          <w:rPr>
            <w:rStyle w:val="Hyperlink"/>
            <w:color w:val="A6A6A6" w:themeColor="background1" w:themeShade="A6"/>
          </w:rPr>
          <w:t>R2-2002659</w:t>
        </w:r>
      </w:hyperlink>
      <w:r w:rsidRPr="001C2CFC">
        <w:rPr>
          <w:color w:val="A6A6A6" w:themeColor="background1" w:themeShade="A6"/>
        </w:rPr>
        <w:t xml:space="preserve"> (final list to be reflected in </w:t>
      </w:r>
      <w:hyperlink r:id="rId22" w:tooltip="C:Data3GPPRAN2InboxR2-2003895.zip" w:history="1">
        <w:r w:rsidRPr="001C2CFC">
          <w:rPr>
            <w:rStyle w:val="Hyperlink"/>
            <w:color w:val="A6A6A6" w:themeColor="background1" w:themeShade="A6"/>
          </w:rPr>
          <w:t>R2-2003895</w:t>
        </w:r>
      </w:hyperlink>
      <w:r w:rsidRPr="001C2CFC">
        <w:rPr>
          <w:color w:val="A6A6A6" w:themeColor="background1" w:themeShade="A6"/>
        </w:rPr>
        <w:t>)</w:t>
      </w:r>
    </w:p>
    <w:p w14:paraId="703BB29A"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Initial intermediate deadline (for companies' feedback): Tuesday 2020-04-21 09:00 UTC</w:t>
      </w:r>
    </w:p>
    <w:p w14:paraId="3D3FA1E6" w14:textId="77777777" w:rsidR="00CB3664" w:rsidRDefault="00CB3664" w:rsidP="00CB3664">
      <w:pPr>
        <w:pStyle w:val="EmailDiscussion2"/>
        <w:ind w:left="1619" w:firstLine="0"/>
      </w:pPr>
      <w:r>
        <w:t>Updated scope:</w:t>
      </w:r>
    </w:p>
    <w:p w14:paraId="4D32DA62" w14:textId="77777777" w:rsidR="00CB3664" w:rsidRDefault="00CB3664" w:rsidP="00CB3664">
      <w:pPr>
        <w:pStyle w:val="EmailDiscussion2"/>
        <w:numPr>
          <w:ilvl w:val="2"/>
          <w:numId w:val="9"/>
        </w:numPr>
        <w:ind w:left="1980"/>
      </w:pPr>
      <w:r>
        <w:t xml:space="preserve">for open issue 8: discuss the possibility to introduce an indication in SIB1 to allow UEs to search other cells on the same frequency </w:t>
      </w:r>
    </w:p>
    <w:p w14:paraId="32F0B5AC" w14:textId="77777777" w:rsidR="00CB3664" w:rsidRDefault="00CB3664" w:rsidP="00CB3664">
      <w:pPr>
        <w:pStyle w:val="EmailDiscussion2"/>
        <w:numPr>
          <w:ilvl w:val="2"/>
          <w:numId w:val="9"/>
        </w:numPr>
        <w:ind w:left="1980"/>
      </w:pPr>
      <w:r>
        <w:t>for open issue 9: discuss the possibility to signal PCI range(s) per PLMN per frequency vs just per frequency</w:t>
      </w:r>
    </w:p>
    <w:p w14:paraId="577659AE" w14:textId="77777777" w:rsidR="00CB3664" w:rsidRDefault="00CB3664" w:rsidP="00CB3664">
      <w:pPr>
        <w:pStyle w:val="EmailDiscussion2"/>
        <w:numPr>
          <w:ilvl w:val="2"/>
          <w:numId w:val="9"/>
        </w:numPr>
        <w:ind w:left="1980"/>
      </w:pPr>
      <w:r>
        <w:t>continue the discussion on open issues 11 and 16</w:t>
      </w:r>
    </w:p>
    <w:p w14:paraId="725B4C03" w14:textId="77777777" w:rsidR="00CB3664" w:rsidRDefault="00CB3664" w:rsidP="00CB3664">
      <w:pPr>
        <w:pStyle w:val="EmailDiscussion2"/>
        <w:ind w:left="1619" w:firstLine="0"/>
      </w:pPr>
      <w:r>
        <w:t>Updated intended outcome: summary of the offline discussion with e.g.:</w:t>
      </w:r>
    </w:p>
    <w:p w14:paraId="33800D32" w14:textId="77777777" w:rsidR="00CB3664" w:rsidRDefault="00CB3664" w:rsidP="00CB3664">
      <w:pPr>
        <w:pStyle w:val="EmailDiscussion2"/>
        <w:numPr>
          <w:ilvl w:val="2"/>
          <w:numId w:val="9"/>
        </w:numPr>
        <w:ind w:left="1980"/>
      </w:pPr>
      <w:r>
        <w:t>Set of proposals with full consensus, if any (agreeable over email)</w:t>
      </w:r>
    </w:p>
    <w:p w14:paraId="5287059D" w14:textId="77777777" w:rsidR="00CB3664" w:rsidRDefault="00CB3664" w:rsidP="00CB3664">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0EF38B2" w14:textId="77777777" w:rsidR="00CB3664" w:rsidRDefault="00CB3664" w:rsidP="00CB3664">
      <w:pPr>
        <w:pStyle w:val="EmailDiscussion2"/>
        <w:ind w:left="1619" w:firstLine="0"/>
      </w:pPr>
      <w:r>
        <w:t xml:space="preserve">Second intermediate deadline </w:t>
      </w:r>
      <w:r w:rsidRPr="00D3643C">
        <w:rPr>
          <w:color w:val="000000" w:themeColor="text1"/>
        </w:rPr>
        <w:t>(for companies' feedback)</w:t>
      </w:r>
      <w:r>
        <w:t>: Friday 2020-04-24 06:00 UTC</w:t>
      </w:r>
    </w:p>
    <w:p w14:paraId="145EC448" w14:textId="77777777" w:rsidR="00CB3664" w:rsidRPr="00DE4C49" w:rsidRDefault="00CB3664" w:rsidP="00CB3664">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74F2813" w14:textId="75F14D1A" w:rsidR="00CB3664" w:rsidRPr="009449CD" w:rsidRDefault="00CB3664" w:rsidP="00CB366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w:t>
      </w:r>
      <w:r>
        <w:rPr>
          <w:u w:val="single"/>
        </w:rPr>
        <w:t>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lastRenderedPageBreak/>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23"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4" w:tooltip="C:Data3GPPExtractsR2-2003305.docx" w:history="1">
        <w:r w:rsidRPr="00907913">
          <w:rPr>
            <w:rStyle w:val="Hyperlink"/>
          </w:rPr>
          <w:t>R2-2003305</w:t>
        </w:r>
      </w:hyperlink>
      <w:r>
        <w:t xml:space="preserve"> and the additional proposals in </w:t>
      </w:r>
      <w:hyperlink r:id="rId25" w:tooltip="C:Data3GPPExtractsR2-2002881.doc" w:history="1">
        <w:r w:rsidRPr="00907913">
          <w:rPr>
            <w:rStyle w:val="Hyperlink"/>
          </w:rPr>
          <w:t>R2-2002881</w:t>
        </w:r>
      </w:hyperlink>
      <w:r w:rsidRPr="002923A7">
        <w:t xml:space="preserve"> </w:t>
      </w:r>
      <w:r>
        <w:t xml:space="preserve">and </w:t>
      </w:r>
      <w:hyperlink r:id="rId26"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7"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2"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8"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6262C0" w:rsidP="00D25F16">
      <w:pPr>
        <w:pStyle w:val="Doc-title"/>
      </w:pPr>
      <w:hyperlink r:id="rId29"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6262C0" w:rsidP="00D25F16">
      <w:pPr>
        <w:pStyle w:val="Doc-title"/>
      </w:pPr>
      <w:hyperlink r:id="rId30"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42778BA2" w14:textId="00338C1E" w:rsidR="00D25F16" w:rsidRDefault="006262C0" w:rsidP="00D25F16">
      <w:pPr>
        <w:pStyle w:val="Doc-title"/>
      </w:pPr>
      <w:hyperlink r:id="rId31"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32"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3" w:tooltip="C:Data3GPPExtractsR2-2003305.docx" w:history="1">
        <w:r w:rsidRPr="00907913">
          <w:rPr>
            <w:rStyle w:val="Hyperlink"/>
          </w:rPr>
          <w:t>R2-2003305</w:t>
        </w:r>
      </w:hyperlink>
      <w:r>
        <w:t xml:space="preserve"> and the additional proposals in </w:t>
      </w:r>
      <w:hyperlink r:id="rId34" w:tooltip="C:Data3GPPExtractsR2-2002881.doc" w:history="1">
        <w:r w:rsidRPr="00907913">
          <w:rPr>
            <w:rStyle w:val="Hyperlink"/>
          </w:rPr>
          <w:t>R2-2002881</w:t>
        </w:r>
      </w:hyperlink>
      <w:r w:rsidRPr="002923A7">
        <w:t xml:space="preserve"> </w:t>
      </w:r>
      <w:r>
        <w:t xml:space="preserve">and </w:t>
      </w:r>
      <w:hyperlink r:id="rId35"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6" w:history="1">
        <w:r w:rsidRPr="00782644">
          <w:rPr>
            <w:rStyle w:val="Hyperlink"/>
          </w:rPr>
          <w:t>Nathan.Tenny@mediatek.com</w:t>
        </w:r>
      </w:hyperlink>
      <w:r>
        <w:t xml:space="preserve"> for 36.331 and </w:t>
      </w:r>
      <w:hyperlink r:id="rId37"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6262C0" w:rsidP="00D25F16">
      <w:pPr>
        <w:pStyle w:val="Doc-title"/>
        <w:rPr>
          <w:rStyle w:val="Hyperlink"/>
        </w:rPr>
      </w:pPr>
      <w:hyperlink r:id="rId38"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9"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6262C0" w:rsidP="00D25F16">
      <w:pPr>
        <w:pStyle w:val="Doc-title"/>
        <w:rPr>
          <w:rStyle w:val="Hyperlink"/>
        </w:rPr>
      </w:pPr>
      <w:hyperlink r:id="rId40"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41"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42"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3"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44"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6262C0" w:rsidP="00D25F16">
      <w:pPr>
        <w:pStyle w:val="Doc-title"/>
      </w:pPr>
      <w:hyperlink r:id="rId45"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6262C0" w:rsidP="00D25F16">
      <w:pPr>
        <w:pStyle w:val="Doc-title"/>
      </w:pPr>
      <w:hyperlink r:id="rId46"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6262C0" w:rsidP="00D25F16">
      <w:pPr>
        <w:pStyle w:val="Doc-title"/>
      </w:pPr>
      <w:hyperlink r:id="rId47"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lastRenderedPageBreak/>
        <w:t>Stage 2 CRs - not handled at this meeting</w:t>
      </w:r>
    </w:p>
    <w:p w14:paraId="219CABCA" w14:textId="5505B118" w:rsidR="00FE5B52" w:rsidRDefault="006262C0" w:rsidP="00FE5B52">
      <w:pPr>
        <w:pStyle w:val="Doc-title"/>
      </w:pPr>
      <w:hyperlink r:id="rId48"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9"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6262C0" w:rsidP="00FE5B52">
      <w:pPr>
        <w:pStyle w:val="Doc-title"/>
      </w:pPr>
      <w:hyperlink r:id="rId50"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51"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6262C0" w:rsidP="00D25F16">
      <w:pPr>
        <w:pStyle w:val="Doc-title"/>
      </w:pPr>
      <w:hyperlink r:id="rId52"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6262C0" w:rsidP="00D25F16">
      <w:pPr>
        <w:pStyle w:val="Doc-title"/>
      </w:pPr>
      <w:hyperlink r:id="rId53"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6262C0" w:rsidP="00D25F16">
      <w:pPr>
        <w:pStyle w:val="Doc-title"/>
      </w:pPr>
      <w:hyperlink r:id="rId54"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6262C0" w:rsidP="00D25F16">
      <w:pPr>
        <w:pStyle w:val="Doc-title"/>
      </w:pPr>
      <w:hyperlink r:id="rId55"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55588D">
      <w:pPr>
        <w:pStyle w:val="Doc-text2"/>
        <w:numPr>
          <w:ilvl w:val="0"/>
          <w:numId w:val="13"/>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6262C0" w:rsidP="00D25F16">
      <w:pPr>
        <w:pStyle w:val="Doc-title"/>
      </w:pPr>
      <w:hyperlink r:id="rId56"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7"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lastRenderedPageBreak/>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58"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Updated s</w:t>
      </w:r>
      <w:r>
        <w:t xml:space="preserve">cope: Continue the discussion on RRC </w:t>
      </w:r>
      <w:r>
        <w:t xml:space="preserve">open issues, including the proposals in </w:t>
      </w:r>
      <w:hyperlink r:id="rId59"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3CE1894C" w:rsidR="007B0FB1" w:rsidRPr="00DE4C49" w:rsidRDefault="007B0FB1" w:rsidP="007B0FB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25D99B8D" w14:textId="00264E8A" w:rsidR="007B0FB1" w:rsidRDefault="007B0FB1" w:rsidP="007B0FB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0F455698" w14:textId="77777777" w:rsidR="007B0FB1" w:rsidRPr="000E06E8" w:rsidRDefault="007B0FB1" w:rsidP="000E06E8">
      <w:pPr>
        <w:pStyle w:val="EmailDiscussion2"/>
        <w:ind w:left="1619" w:firstLine="0"/>
        <w:rPr>
          <w:u w:val="single"/>
        </w:rPr>
      </w:pPr>
    </w:p>
    <w:p w14:paraId="17959519" w14:textId="77777777" w:rsidR="00011C0C" w:rsidRDefault="00011C0C" w:rsidP="00011C0C">
      <w:pPr>
        <w:pStyle w:val="Doc-text2"/>
      </w:pPr>
    </w:p>
    <w:p w14:paraId="13379E55" w14:textId="3A433899" w:rsidR="000E06E8" w:rsidRDefault="006262C0" w:rsidP="00BE7B73">
      <w:pPr>
        <w:pStyle w:val="Doc-title"/>
      </w:pPr>
      <w:hyperlink r:id="rId60" w:tooltip="C:Data3GPPRAN2InboxR2-2003892.zip" w:history="1">
        <w:r w:rsidR="000E06E8" w:rsidRPr="006262C0">
          <w:rPr>
            <w:rStyle w:val="Hyperlink"/>
          </w:rPr>
          <w:t>R2</w:t>
        </w:r>
        <w:r w:rsidR="000E06E8" w:rsidRPr="006262C0">
          <w:rPr>
            <w:rStyle w:val="Hyperlink"/>
          </w:rPr>
          <w:t>-</w:t>
        </w:r>
        <w:r w:rsidR="000E06E8" w:rsidRPr="006262C0">
          <w:rPr>
            <w:rStyle w:val="Hyperlink"/>
          </w:rPr>
          <w:t>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t>-</w:t>
      </w:r>
      <w:r>
        <w:tab/>
        <w:t>Huawei thinks we can go with any solution provided that everything is clear</w:t>
      </w:r>
    </w:p>
    <w:p w14:paraId="338FF1DC" w14:textId="5FE753F9" w:rsidR="00D25C78" w:rsidRDefault="00D25C78" w:rsidP="00D25C78">
      <w:pPr>
        <w:pStyle w:val="Doc-text2"/>
      </w:pPr>
      <w:r>
        <w:t>-</w:t>
      </w:r>
      <w:r>
        <w:tab/>
        <w:t xml:space="preserve">Nokia thinks that if mPDCCh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7D4A9CDD" w:rsidR="00FC69ED" w:rsidRDefault="00FC69ED" w:rsidP="00D25C78">
      <w:pPr>
        <w:pStyle w:val="Doc-text2"/>
      </w:pPr>
      <w:r>
        <w:t>-</w:t>
      </w:r>
      <w:r>
        <w:tab/>
        <w:t xml:space="preserve">QC agrees that </w:t>
      </w:r>
      <w:r>
        <w:t xml:space="preserve">if mPDCCh mTRP is not supported the UE is not expected to receive </w:t>
      </w:r>
      <w:r w:rsidRPr="0037407D">
        <w:t>CORESETPoolIndex</w:t>
      </w:r>
      <w:r>
        <w:t>.</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t>-</w:t>
      </w:r>
      <w:r>
        <w:tab/>
        <w:t>Ericsson thinks that in our specs we could specify th</w:t>
      </w:r>
      <w:r w:rsidR="007536F4">
        <w:t>a</w:t>
      </w:r>
      <w:r>
        <w:t xml:space="preserve">t if a UE is configured with </w:t>
      </w:r>
      <w:r w:rsidR="007536F4">
        <w:t>mPDCCH</w:t>
      </w:r>
      <w:r>
        <w:t xml:space="preserve"> mTRP</w:t>
      </w:r>
      <w:r>
        <w:t xml:space="preserve">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50672E">
      <w:pPr>
        <w:pStyle w:val="Doc-text2"/>
        <w:numPr>
          <w:ilvl w:val="0"/>
          <w:numId w:val="8"/>
        </w:numPr>
      </w:pPr>
      <w:r w:rsidRPr="00FC69ED">
        <w:t>UE is configured with CORESETPoolIndex only if it support (assumed) mPDCCH mTRP capability</w:t>
      </w:r>
    </w:p>
    <w:p w14:paraId="291F8B70" w14:textId="77777777" w:rsidR="00377A5E" w:rsidRDefault="00F35E7B" w:rsidP="00A94325">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A94325">
      <w:pPr>
        <w:pStyle w:val="Doc-text2"/>
        <w:numPr>
          <w:ilvl w:val="0"/>
          <w:numId w:val="8"/>
        </w:numPr>
      </w:pPr>
      <w:r>
        <w:t xml:space="preserve">Further discuss offline how to refer to </w:t>
      </w:r>
      <w:r w:rsidRPr="00FC69ED">
        <w:t>single-</w:t>
      </w:r>
      <w:r w:rsidR="00377A5E">
        <w:t>PDCCH based multi-TRP operation</w:t>
      </w:r>
      <w:r>
        <w:t xml:space="preserve"> </w:t>
      </w:r>
      <w:r>
        <w:t>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lastRenderedPageBreak/>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w:t>
      </w:r>
      <w:r>
        <w:t xml:space="preserve">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7B0FB1">
      <w:pPr>
        <w:pStyle w:val="Doc-text2"/>
      </w:pPr>
      <w:r>
        <w:t>Agreements:</w:t>
      </w:r>
    </w:p>
    <w:p w14:paraId="30DBE8AC" w14:textId="4994BD91" w:rsidR="00D25C78" w:rsidRDefault="00D25C78" w:rsidP="007B0FB1">
      <w:pPr>
        <w:pStyle w:val="Doc-text2"/>
        <w:numPr>
          <w:ilvl w:val="0"/>
          <w:numId w:val="16"/>
        </w:numPr>
        <w:pBdr>
          <w:top w:val="single" w:sz="4" w:space="1" w:color="auto"/>
          <w:left w:val="single" w:sz="4" w:space="4" w:color="auto"/>
          <w:bottom w:val="single" w:sz="4" w:space="1" w:color="auto"/>
          <w:right w:val="single" w:sz="4" w:space="4" w:color="auto"/>
        </w:pBdr>
      </w:pPr>
      <w:r w:rsidRPr="00D25C78">
        <w:t>UE is configured with CORESETPoolIndex only if it support (assumed) mPDCCH mTRP capability</w:t>
      </w:r>
    </w:p>
    <w:p w14:paraId="37B71609" w14:textId="52F00784" w:rsidR="00F35E7B" w:rsidRPr="00D25C78" w:rsidRDefault="00F35E7B" w:rsidP="007B0FB1">
      <w:pPr>
        <w:pStyle w:val="Doc-text2"/>
        <w:numPr>
          <w:ilvl w:val="0"/>
          <w:numId w:val="16"/>
        </w:numPr>
        <w:pBdr>
          <w:top w:val="single" w:sz="4" w:space="1" w:color="auto"/>
          <w:left w:val="single" w:sz="4" w:space="4" w:color="auto"/>
          <w:bottom w:val="single" w:sz="4" w:space="1" w:color="auto"/>
          <w:right w:val="single" w:sz="4" w:space="4" w:color="auto"/>
        </w:pBdr>
      </w:pPr>
      <w:r w:rsidRPr="00F35E7B">
        <w:t>rephrase the existing condition into  "If the field is absent, the UE applies the value 0." in the CORESETPoolIndex field description</w:t>
      </w:r>
    </w:p>
    <w:p w14:paraId="39A343A0" w14:textId="14B9454A" w:rsidR="00F35E7B" w:rsidRDefault="007B0FB1" w:rsidP="007B0FB1">
      <w:pPr>
        <w:pStyle w:val="Doc-text2"/>
        <w:numPr>
          <w:ilvl w:val="0"/>
          <w:numId w:val="16"/>
        </w:numPr>
        <w:pBdr>
          <w:top w:val="single" w:sz="4" w:space="1" w:color="auto"/>
          <w:left w:val="single" w:sz="4" w:space="4" w:color="auto"/>
          <w:bottom w:val="single" w:sz="4" w:space="1" w:color="auto"/>
          <w:right w:val="single" w:sz="4" w:space="4" w:color="auto"/>
        </w:pBdr>
      </w:pPr>
      <w:r>
        <w:t>A</w:t>
      </w:r>
      <w:r w:rsidR="00F35E7B">
        <w:t>gree on the TP in Appendix A for the dmrs-Downlink and dmrs-Uplink field descriptions</w:t>
      </w:r>
    </w:p>
    <w:p w14:paraId="3285DA31" w14:textId="714D4262" w:rsidR="00F35E7B" w:rsidRDefault="00F35E7B" w:rsidP="007B0FB1">
      <w:pPr>
        <w:pStyle w:val="Doc-text2"/>
        <w:numPr>
          <w:ilvl w:val="0"/>
          <w:numId w:val="16"/>
        </w:numPr>
        <w:pBdr>
          <w:top w:val="single" w:sz="4" w:space="1" w:color="auto"/>
          <w:left w:val="single" w:sz="4" w:space="4" w:color="auto"/>
          <w:bottom w:val="single" w:sz="4" w:space="1" w:color="auto"/>
          <w:right w:val="single" w:sz="4" w:space="4" w:color="auto"/>
        </w:pBdr>
      </w:pPr>
      <w:r>
        <w:t>lte-CRS-PatternList-r16 and lte-CRS-PatternListSecond-r16 should be placed under ServingCellConfig</w:t>
      </w:r>
    </w:p>
    <w:p w14:paraId="1321C3E2" w14:textId="3BF88BE8" w:rsidR="00F35E7B" w:rsidRDefault="00F35E7B" w:rsidP="007B0FB1">
      <w:pPr>
        <w:pStyle w:val="Doc-text2"/>
        <w:numPr>
          <w:ilvl w:val="0"/>
          <w:numId w:val="16"/>
        </w:numPr>
        <w:pBdr>
          <w:top w:val="single" w:sz="4" w:space="1" w:color="auto"/>
          <w:left w:val="single" w:sz="4" w:space="4" w:color="auto"/>
          <w:bottom w:val="single" w:sz="4" w:space="1" w:color="auto"/>
          <w:right w:val="single" w:sz="4" w:space="4" w:color="auto"/>
        </w:pBdr>
      </w:pPr>
      <w:r>
        <w:t>Agree with the proposed change</w:t>
      </w:r>
    </w:p>
    <w:p w14:paraId="11647518" w14:textId="390F2AF2" w:rsidR="00F35E7B" w:rsidRDefault="007B0FB1" w:rsidP="007B0FB1">
      <w:pPr>
        <w:pStyle w:val="Doc-text2"/>
        <w:pBdr>
          <w:top w:val="single" w:sz="4" w:space="1" w:color="auto"/>
          <w:left w:val="single" w:sz="4" w:space="4" w:color="auto"/>
          <w:bottom w:val="single" w:sz="4" w:space="1" w:color="auto"/>
          <w:right w:val="single" w:sz="4" w:space="4" w:color="auto"/>
        </w:pBdr>
        <w:ind w:left="1259" w:firstLine="0"/>
      </w:pPr>
      <w:r>
        <w:tab/>
        <w:t xml:space="preserve">a) </w:t>
      </w:r>
      <w:r w:rsidR="00F35E7B">
        <w:t>Change the signalling of maxNrofPorts from ENUMERATED {n2} to ENUMERATED {n1,  n2}</w:t>
      </w:r>
    </w:p>
    <w:p w14:paraId="55ECD1D7" w14:textId="698F49CD" w:rsidR="00F35E7B" w:rsidRDefault="007B0FB1" w:rsidP="007B0FB1">
      <w:pPr>
        <w:pStyle w:val="Doc-text2"/>
        <w:pBdr>
          <w:top w:val="single" w:sz="4" w:space="1" w:color="auto"/>
          <w:left w:val="single" w:sz="4" w:space="4" w:color="auto"/>
          <w:bottom w:val="single" w:sz="4" w:space="1" w:color="auto"/>
          <w:right w:val="single" w:sz="4" w:space="4"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7B0FB1">
      <w:pPr>
        <w:pStyle w:val="Doc-text2"/>
        <w:numPr>
          <w:ilvl w:val="0"/>
          <w:numId w:val="16"/>
        </w:numPr>
        <w:pBdr>
          <w:top w:val="single" w:sz="4" w:space="1" w:color="auto"/>
          <w:left w:val="single" w:sz="4" w:space="4" w:color="auto"/>
          <w:bottom w:val="single" w:sz="4" w:space="1" w:color="auto"/>
          <w:right w:val="single" w:sz="4" w:space="4"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7B0FB1">
      <w:pPr>
        <w:pStyle w:val="Doc-text2"/>
        <w:numPr>
          <w:ilvl w:val="0"/>
          <w:numId w:val="16"/>
        </w:numPr>
        <w:pBdr>
          <w:top w:val="single" w:sz="4" w:space="1" w:color="auto"/>
          <w:left w:val="single" w:sz="4" w:space="4" w:color="auto"/>
          <w:bottom w:val="single" w:sz="4" w:space="1" w:color="auto"/>
          <w:right w:val="single" w:sz="4" w:space="4" w:color="auto"/>
        </w:pBdr>
      </w:pPr>
      <w:r w:rsidRPr="006A3D42">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7B0FB1">
      <w:pPr>
        <w:pStyle w:val="Doc-text2"/>
        <w:numPr>
          <w:ilvl w:val="0"/>
          <w:numId w:val="16"/>
        </w:numPr>
        <w:pBdr>
          <w:top w:val="single" w:sz="4" w:space="1" w:color="auto"/>
          <w:left w:val="single" w:sz="4" w:space="4" w:color="auto"/>
          <w:bottom w:val="single" w:sz="4" w:space="1" w:color="auto"/>
          <w:right w:val="single" w:sz="4" w:space="4" w:color="auto"/>
        </w:pBdr>
      </w:pPr>
      <w:r>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5BF5C19D" w:rsidR="007B0FB1" w:rsidRDefault="007B0FB1" w:rsidP="007B0FB1">
      <w:pPr>
        <w:pStyle w:val="Doc-title"/>
      </w:pPr>
      <w:r w:rsidRPr="007B0FB1">
        <w:rPr>
          <w:highlight w:val="yellow"/>
        </w:rPr>
        <w:t>R2-2003898</w:t>
      </w:r>
      <w:r>
        <w:tab/>
        <w:t xml:space="preserve">Offline discussion 102: eMIMO RRC aspects - </w:t>
      </w:r>
      <w:r>
        <w:t>second</w:t>
      </w:r>
      <w:r>
        <w:t xml:space="preserve"> round</w:t>
      </w:r>
      <w:r>
        <w:tab/>
        <w:t>Ericsson (Rapporteur)</w:t>
      </w:r>
      <w:r>
        <w:tab/>
        <w:t>discussion</w:t>
      </w:r>
      <w:r>
        <w:tab/>
        <w:t>Rel-16</w:t>
      </w:r>
      <w:r>
        <w:tab/>
        <w:t>NR_eMIMO-Core</w:t>
      </w:r>
    </w:p>
    <w:p w14:paraId="76873C08" w14:textId="77777777" w:rsidR="007B0FB1" w:rsidRDefault="007B0FB1" w:rsidP="002F403F">
      <w:pPr>
        <w:pStyle w:val="Doc-title"/>
      </w:pPr>
    </w:p>
    <w:p w14:paraId="381F38EE" w14:textId="32DB4E07" w:rsidR="002F403F" w:rsidRDefault="006262C0" w:rsidP="002F403F">
      <w:pPr>
        <w:pStyle w:val="Doc-title"/>
      </w:pPr>
      <w:hyperlink r:id="rId61"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040B18B1" w:rsidR="007B0FB1" w:rsidRDefault="007B0FB1" w:rsidP="007B0FB1">
      <w:pPr>
        <w:pStyle w:val="Doc-title"/>
      </w:pPr>
      <w:r w:rsidRPr="007B0FB1">
        <w:rPr>
          <w:highlight w:val="yellow"/>
        </w:rPr>
        <w:t>R2-2003899</w:t>
      </w:r>
      <w:r>
        <w:tab/>
      </w:r>
      <w:r w:rsidRPr="002F403F">
        <w:t>e</w:t>
      </w:r>
      <w:r>
        <w:t>MIMO corrections       Ericsson (</w:t>
      </w:r>
      <w:r w:rsidRPr="002F403F">
        <w:t>Rappor</w:t>
      </w:r>
      <w:r>
        <w:t>teur)</w:t>
      </w:r>
      <w:r>
        <w:tab/>
        <w:t>DraftCR</w:t>
      </w:r>
      <w:r>
        <w:tab/>
        <w:t>Rel-1</w:t>
      </w:r>
      <w:r w:rsidRPr="002F403F">
        <w:t>6</w:t>
      </w:r>
      <w:r>
        <w:tab/>
      </w:r>
      <w:r w:rsidRPr="002F403F">
        <w:t>38.331</w:t>
      </w:r>
      <w:r>
        <w:tab/>
      </w:r>
      <w:r w:rsidRPr="002F403F">
        <w:t>16.0.0</w:t>
      </w:r>
      <w:r>
        <w:tab/>
      </w:r>
      <w:r w:rsidRPr="002F403F">
        <w:t>NR_eMIMO-Core </w:t>
      </w:r>
    </w:p>
    <w:p w14:paraId="57C1EFAE" w14:textId="77777777" w:rsidR="000E06E8" w:rsidRDefault="000E06E8" w:rsidP="002F403F">
      <w:pPr>
        <w:pStyle w:val="Doc-title"/>
      </w:pPr>
    </w:p>
    <w:p w14:paraId="18F3A59B" w14:textId="77777777" w:rsidR="00011C0C" w:rsidRDefault="006262C0" w:rsidP="00011C0C">
      <w:pPr>
        <w:pStyle w:val="Doc-title"/>
      </w:pPr>
      <w:hyperlink r:id="rId62"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6262C0" w:rsidP="00011C0C">
      <w:pPr>
        <w:pStyle w:val="Doc-title"/>
      </w:pPr>
      <w:hyperlink r:id="rId63"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lastRenderedPageBreak/>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64"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6262C0" w:rsidP="00D25F16">
      <w:pPr>
        <w:pStyle w:val="Doc-title"/>
      </w:pPr>
      <w:hyperlink r:id="rId65"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6262C0" w:rsidP="00D25F16">
      <w:pPr>
        <w:pStyle w:val="Doc-title"/>
      </w:pPr>
      <w:hyperlink r:id="rId66"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6262C0" w:rsidP="00D25F16">
      <w:pPr>
        <w:pStyle w:val="Doc-title"/>
      </w:pPr>
      <w:hyperlink r:id="rId67"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6262C0" w:rsidP="00D25F16">
      <w:pPr>
        <w:pStyle w:val="Doc-title"/>
      </w:pPr>
      <w:hyperlink r:id="rId68"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6262C0" w:rsidP="00D25F16">
      <w:pPr>
        <w:pStyle w:val="Doc-title"/>
      </w:pPr>
      <w:hyperlink r:id="rId69"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6262C0" w:rsidP="00D25F16">
      <w:pPr>
        <w:pStyle w:val="Doc-title"/>
      </w:pPr>
      <w:hyperlink r:id="rId70"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6262C0" w:rsidP="00D25F16">
      <w:pPr>
        <w:pStyle w:val="Doc-title"/>
      </w:pPr>
      <w:hyperlink r:id="rId71"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6262C0" w:rsidP="00D25F16">
      <w:pPr>
        <w:pStyle w:val="Doc-title"/>
      </w:pPr>
      <w:hyperlink r:id="rId72"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6262C0" w:rsidP="00D25F16">
      <w:pPr>
        <w:pStyle w:val="Doc-title"/>
      </w:pPr>
      <w:hyperlink r:id="rId73"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6262C0" w:rsidP="00D25F16">
      <w:pPr>
        <w:pStyle w:val="Doc-title"/>
      </w:pPr>
      <w:hyperlink r:id="rId74"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6262C0" w:rsidP="00D25F16">
      <w:pPr>
        <w:pStyle w:val="Doc-title"/>
      </w:pPr>
      <w:hyperlink r:id="rId75"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6262C0" w:rsidP="00D25F16">
      <w:pPr>
        <w:pStyle w:val="Doc-title"/>
      </w:pPr>
      <w:hyperlink r:id="rId76"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6262C0" w:rsidP="00D25F16">
      <w:pPr>
        <w:pStyle w:val="Doc-title"/>
      </w:pPr>
      <w:hyperlink r:id="rId77"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6262C0" w:rsidP="00D25F16">
      <w:pPr>
        <w:pStyle w:val="Doc-title"/>
      </w:pPr>
      <w:hyperlink r:id="rId78"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6262C0" w:rsidP="00D25F16">
      <w:pPr>
        <w:pStyle w:val="Doc-title"/>
      </w:pPr>
      <w:hyperlink r:id="rId79"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6262C0" w:rsidP="00D25F16">
      <w:pPr>
        <w:pStyle w:val="Doc-title"/>
      </w:pPr>
      <w:hyperlink r:id="rId80"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6262C0" w:rsidP="00D25F16">
      <w:pPr>
        <w:pStyle w:val="Doc-title"/>
      </w:pPr>
      <w:hyperlink r:id="rId81"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6262C0" w:rsidP="00D25F16">
      <w:pPr>
        <w:pStyle w:val="Doc-title"/>
      </w:pPr>
      <w:hyperlink r:id="rId82"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6262C0" w:rsidP="00D25F16">
      <w:pPr>
        <w:pStyle w:val="Doc-title"/>
      </w:pPr>
      <w:hyperlink r:id="rId83"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lastRenderedPageBreak/>
        <w:t>Noted</w:t>
      </w:r>
    </w:p>
    <w:p w14:paraId="19B1B829" w14:textId="77777777" w:rsidR="0073738C" w:rsidRDefault="0073738C" w:rsidP="00D25F16">
      <w:pPr>
        <w:pStyle w:val="Doc-text2"/>
      </w:pPr>
    </w:p>
    <w:p w14:paraId="76233562" w14:textId="471AC3B5" w:rsidR="0073738C" w:rsidRDefault="006262C0" w:rsidP="0073738C">
      <w:pPr>
        <w:pStyle w:val="Doc-title"/>
      </w:pPr>
      <w:hyperlink r:id="rId84"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85"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86"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 xml:space="preserve">Update </w:t>
      </w:r>
      <w:r>
        <w:t xml:space="preserve">Scope: Continue the discussion on </w:t>
      </w:r>
      <w:r>
        <w:t>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79394E">
      <w:pPr>
        <w:pStyle w:val="EmailDiscussion2"/>
        <w:numPr>
          <w:ilvl w:val="0"/>
          <w:numId w:val="20"/>
        </w:numPr>
      </w:pPr>
      <w:r>
        <w:t>summary of th</w:t>
      </w:r>
      <w:r>
        <w:t>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60B96FDA" w:rsidR="00B039C8" w:rsidRDefault="00B039C8" w:rsidP="00B039C8">
      <w:pPr>
        <w:pStyle w:val="EmailDiscussion2"/>
        <w:numPr>
          <w:ilvl w:val="0"/>
          <w:numId w:val="20"/>
        </w:numPr>
      </w:pPr>
      <w:r>
        <w:t>Draft 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7528E143"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R2-2003900</w:t>
      </w:r>
      <w:r w:rsidR="00B039C8">
        <w:t xml:space="preserve"> and possibly for draft MAC CR in </w:t>
      </w:r>
      <w:r w:rsidR="00B039C8">
        <w:rPr>
          <w:highlight w:val="yellow"/>
        </w:rPr>
        <w:t>R2-2003</w:t>
      </w:r>
      <w:r w:rsidR="00B039C8">
        <w:rPr>
          <w:highlight w:val="yellow"/>
        </w:rPr>
        <w:t>901</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183C6AF2"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Pr>
          <w:highlight w:val="yellow"/>
          <w:u w:val="single"/>
        </w:rPr>
        <w:t>R2-2003</w:t>
      </w:r>
      <w:r w:rsidRPr="000E06E8">
        <w:rPr>
          <w:highlight w:val="yellow"/>
          <w:u w:val="single"/>
        </w:rPr>
        <w:t>9</w:t>
      </w:r>
      <w:r>
        <w:rPr>
          <w:highlight w:val="yellow"/>
          <w:u w:val="single"/>
        </w:rPr>
        <w:t>00</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1DB611D0" w14:textId="77777777" w:rsidR="006340A4" w:rsidRPr="000E06E8" w:rsidRDefault="006340A4" w:rsidP="00A16014">
      <w:pPr>
        <w:pStyle w:val="EmailDiscussion2"/>
        <w:ind w:left="1619" w:firstLine="0"/>
        <w:rPr>
          <w:u w:val="single"/>
        </w:rPr>
      </w:pPr>
    </w:p>
    <w:p w14:paraId="2A545E6C" w14:textId="77777777" w:rsidR="00A16014" w:rsidRDefault="00A16014" w:rsidP="00A16014">
      <w:pPr>
        <w:pStyle w:val="EmailDiscussion2"/>
      </w:pPr>
    </w:p>
    <w:p w14:paraId="31BB1C72" w14:textId="2EF9BB96" w:rsidR="00A16014" w:rsidRDefault="006262C0" w:rsidP="00A16014">
      <w:pPr>
        <w:pStyle w:val="Doc-title"/>
      </w:pPr>
      <w:hyperlink r:id="rId87"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lastRenderedPageBreak/>
        <w:t>Huawei thinks there are some differences w.r.t BSR (triggered per MAC entity) and BFR (per cell)</w:t>
      </w:r>
    </w:p>
    <w:p w14:paraId="21F1A776" w14:textId="69891197" w:rsidR="00846463" w:rsidRDefault="00846463" w:rsidP="0055588D">
      <w:pPr>
        <w:pStyle w:val="Doc-text2"/>
        <w:numPr>
          <w:ilvl w:val="0"/>
          <w:numId w:val="13"/>
        </w:numPr>
      </w:pPr>
      <w:r>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w:t>
      </w:r>
      <w:r>
        <w:t xml:space="preserve">only </w:t>
      </w:r>
      <w:r>
        <w:t xml:space="preserve">for UL MAC CEs </w:t>
      </w:r>
      <w:r>
        <w:t xml:space="preserve">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lastRenderedPageBreak/>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079AB46D" w:rsidR="00BA514A" w:rsidRDefault="00BA514A" w:rsidP="0055588D">
      <w:pPr>
        <w:pStyle w:val="Doc-text2"/>
        <w:numPr>
          <w:ilvl w:val="0"/>
          <w:numId w:val="12"/>
        </w:numPr>
      </w:pPr>
      <w:r>
        <w:t>Agreed</w:t>
      </w:r>
      <w:r w:rsidR="00EE1F0B">
        <w:t xml:space="preserve"> (further check the exact wording to ensure it cannot be misunderstood)</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7658097F" w14:textId="22992182" w:rsidR="00B66997" w:rsidRDefault="00BA514A" w:rsidP="0055588D">
      <w:pPr>
        <w:pStyle w:val="Doc-text2"/>
        <w:numPr>
          <w:ilvl w:val="0"/>
          <w:numId w:val="12"/>
        </w:numPr>
      </w:pPr>
      <w:r>
        <w:t>Agreed</w:t>
      </w:r>
      <w:r w:rsidR="00EE1F0B">
        <w:t xml:space="preserve"> </w:t>
      </w:r>
      <w:r w:rsidR="00EE1F0B">
        <w:t>(further check the exact wording to ensure it cannot be misunderstood)</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7D294B03" w14:textId="273CD5A8" w:rsidR="00380C69" w:rsidRDefault="00BA514A" w:rsidP="0055588D">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 the COR</w:t>
      </w:r>
      <w:r w:rsidR="00B039C8">
        <w:t>E</w:t>
      </w:r>
      <w:r w:rsidR="00380C69">
        <w:t xml:space="preserve">SET </w:t>
      </w:r>
      <w:r w:rsidR="00EE1F0B">
        <w:t xml:space="preserve">Pool ID field should be ignored </w:t>
      </w:r>
      <w:r w:rsidR="00EE1F0B">
        <w:t xml:space="preserve">(further check the exact wording to ensure </w:t>
      </w:r>
      <w:r w:rsidR="00EE1F0B">
        <w:t>it cannot be misunderstood)</w:t>
      </w:r>
    </w:p>
    <w:p w14:paraId="37B7989E" w14:textId="61A7B00A" w:rsidR="00594840"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should ignore the CORESET Pool ID field in the TCI States Activation/Deactivation for UE-specific PDSCH MAC CE.</w:t>
      </w:r>
      <w:r w:rsidR="00EE1F0B" w:rsidRPr="00EE1F0B">
        <w:t xml:space="preserve"> </w:t>
      </w:r>
      <w:r w:rsidR="00EE1F0B">
        <w:t>(further check the exact wording to ensure it cannot be misunderstood)</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w:t>
      </w:r>
      <w:r>
        <w:t xml:space="preserve">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327E2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75E4848" w:rsidR="006340A4" w:rsidRDefault="006340A4" w:rsidP="006340A4">
      <w:pPr>
        <w:pStyle w:val="Doc-title"/>
      </w:pPr>
      <w:r w:rsidRPr="006340A4">
        <w:rPr>
          <w:highlight w:val="yellow"/>
        </w:rPr>
        <w:t>R2-2003900</w:t>
      </w:r>
      <w:r>
        <w:tab/>
        <w:t>Offline discussion 10</w:t>
      </w:r>
      <w:r>
        <w:t>1: eMIMO MAC corrections - second</w:t>
      </w:r>
      <w:r>
        <w:t xml:space="preserve"> round</w:t>
      </w:r>
      <w:r>
        <w:tab/>
        <w:t>Samsung</w:t>
      </w:r>
      <w:r>
        <w:tab/>
        <w:t>discussion</w:t>
      </w:r>
      <w:r>
        <w:tab/>
        <w:t>Rel-16</w:t>
      </w:r>
      <w:r>
        <w:tab/>
        <w:t>NR_eMIMO-Core</w:t>
      </w:r>
    </w:p>
    <w:p w14:paraId="70D96B18" w14:textId="77777777" w:rsidR="00B039C8" w:rsidRDefault="00B039C8" w:rsidP="00B039C8">
      <w:pPr>
        <w:pStyle w:val="Doc-text2"/>
      </w:pPr>
    </w:p>
    <w:p w14:paraId="5FEE75D2" w14:textId="41EBF8D4" w:rsidR="00B039C8" w:rsidRPr="00B039C8" w:rsidRDefault="00B039C8" w:rsidP="00B039C8">
      <w:pPr>
        <w:pStyle w:val="Doc-title"/>
      </w:pPr>
      <w:r>
        <w:rPr>
          <w:highlight w:val="yellow"/>
        </w:rPr>
        <w:t>R2-2003</w:t>
      </w:r>
      <w:r w:rsidRPr="007B0FB1">
        <w:rPr>
          <w:highlight w:val="yellow"/>
        </w:rPr>
        <w:t>9</w:t>
      </w:r>
      <w:r>
        <w:rPr>
          <w:highlight w:val="yellow"/>
        </w:rPr>
        <w:t>01</w:t>
      </w:r>
      <w:r>
        <w:tab/>
      </w:r>
      <w:r w:rsidRPr="002F403F">
        <w:t>e</w:t>
      </w:r>
      <w:r>
        <w:t xml:space="preserve">MIMO corrections       </w:t>
      </w:r>
      <w:r>
        <w:t>Samsung</w:t>
      </w:r>
      <w:r>
        <w:t xml:space="preserve"> (</w:t>
      </w:r>
      <w:r w:rsidRPr="002F403F">
        <w:t>Rappor</w:t>
      </w:r>
      <w:r>
        <w:t>teur)</w:t>
      </w:r>
      <w:r>
        <w:tab/>
        <w:t>DraftCR</w:t>
      </w:r>
      <w:r>
        <w:tab/>
        <w:t>Rel-1</w:t>
      </w:r>
      <w:r w:rsidRPr="002F403F">
        <w:t>6</w:t>
      </w:r>
      <w:r>
        <w:tab/>
      </w:r>
      <w:r>
        <w:t>38.32</w:t>
      </w:r>
      <w:r w:rsidRPr="002F403F">
        <w:t>1</w:t>
      </w:r>
      <w:r>
        <w:tab/>
      </w:r>
      <w:r w:rsidRPr="002F403F">
        <w:t>16.0.0</w:t>
      </w:r>
      <w:r>
        <w:tab/>
      </w:r>
      <w:r w:rsidRPr="002F403F">
        <w:t>NR_eMIMO-Core </w:t>
      </w: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6262C0" w:rsidP="0073738C">
      <w:pPr>
        <w:pStyle w:val="Doc-title"/>
      </w:pPr>
      <w:hyperlink r:id="rId88"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89"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B039C8">
      <w:pPr>
        <w:pStyle w:val="EmailDiscussion2"/>
        <w:numPr>
          <w:ilvl w:val="2"/>
          <w:numId w:val="20"/>
        </w:numPr>
        <w:ind w:left="1980"/>
      </w:pPr>
      <w:r>
        <w:t>Set of proposals with full consensus, if any (agreeable over email)</w:t>
      </w:r>
    </w:p>
    <w:p w14:paraId="5B4A0B4F" w14:textId="67188D95" w:rsidR="001640DA" w:rsidRDefault="001640DA" w:rsidP="00B039C8">
      <w:pPr>
        <w:pStyle w:val="EmailDiscussion2"/>
        <w:numPr>
          <w:ilvl w:val="2"/>
          <w:numId w:val="20"/>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0"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w:t>
      </w:r>
      <w:r>
        <w:t xml:space="preserve"> the Working Assumptions</w:t>
      </w:r>
      <w:r>
        <w:t>:</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t>Set of proposals with full consensus, if any (agreeable over email)</w:t>
      </w:r>
    </w:p>
    <w:p w14:paraId="27B9DD56" w14:textId="77777777" w:rsidR="00A80241" w:rsidRDefault="00A80241" w:rsidP="00A8024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41D301CE"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w:t>
      </w:r>
      <w:r>
        <w:rPr>
          <w:highlight w:val="yellow"/>
        </w:rPr>
        <w:t>2</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2A03FF14"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sidRPr="00A80241">
        <w:rPr>
          <w:highlight w:val="yellow"/>
          <w:u w:val="single"/>
        </w:rPr>
        <w:t>2</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6262C0" w:rsidP="001640DA">
      <w:pPr>
        <w:pStyle w:val="Doc-title"/>
        <w:rPr>
          <w:rStyle w:val="Hyperlink"/>
          <w:color w:val="auto"/>
          <w:u w:val="none"/>
        </w:rPr>
      </w:pPr>
      <w:hyperlink r:id="rId91"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0B86DE09"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w:t>
      </w:r>
      <w:r>
        <w:t xml:space="preserve"> </w:t>
      </w:r>
      <w:r>
        <w:t>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xml:space="preserve">. </w:t>
      </w:r>
      <w:r>
        <w:t>Further discuss offline</w:t>
      </w:r>
    </w:p>
    <w:p w14:paraId="0A17B0C6" w14:textId="77777777" w:rsidR="00DE2482" w:rsidRDefault="00DE2482" w:rsidP="001640DA">
      <w:pPr>
        <w:pStyle w:val="Doc-text2"/>
      </w:pPr>
    </w:p>
    <w:p w14:paraId="3E2A3CD1" w14:textId="1228EB50" w:rsidR="00A80241" w:rsidRPr="001640DA" w:rsidRDefault="00A80241" w:rsidP="00A80241">
      <w:pPr>
        <w:pStyle w:val="Doc-title"/>
        <w:rPr>
          <w:rStyle w:val="Hyperlink"/>
          <w:color w:val="auto"/>
          <w:u w:val="none"/>
        </w:rPr>
      </w:pPr>
      <w:r w:rsidRPr="00A80241">
        <w:rPr>
          <w:highlight w:val="yellow"/>
        </w:rPr>
        <w:t>R2-2003902</w:t>
      </w:r>
      <w:r w:rsidRPr="001640DA">
        <w:tab/>
      </w:r>
      <w:r>
        <w:t>Offline discussion 103: BFR on SpCell</w:t>
      </w:r>
      <w:r>
        <w:t xml:space="preserve"> - second</w:t>
      </w:r>
      <w:r>
        <w:t xml:space="preserve"> round</w:t>
      </w:r>
      <w:r>
        <w:tab/>
        <w:t>Apple</w:t>
      </w:r>
      <w:r>
        <w:tab/>
        <w:t>discussion</w:t>
      </w:r>
      <w:r>
        <w:tab/>
        <w:t>NR_eMIMO-Core</w:t>
      </w:r>
    </w:p>
    <w:p w14:paraId="444C4CC7" w14:textId="77777777" w:rsidR="00A80241" w:rsidRPr="001640DA" w:rsidRDefault="00A80241" w:rsidP="001640DA">
      <w:pPr>
        <w:pStyle w:val="Doc-text2"/>
      </w:pPr>
    </w:p>
    <w:p w14:paraId="1E4FF74B" w14:textId="77777777" w:rsidR="0073738C" w:rsidRDefault="006262C0" w:rsidP="0073738C">
      <w:pPr>
        <w:pStyle w:val="Doc-title"/>
      </w:pPr>
      <w:hyperlink r:id="rId92"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6262C0" w:rsidP="0073738C">
      <w:pPr>
        <w:pStyle w:val="Doc-title"/>
      </w:pPr>
      <w:hyperlink r:id="rId93"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lastRenderedPageBreak/>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6262C0" w:rsidP="0073738C">
      <w:pPr>
        <w:pStyle w:val="Doc-title"/>
      </w:pPr>
      <w:hyperlink r:id="rId94"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6262C0" w:rsidP="0073738C">
      <w:pPr>
        <w:pStyle w:val="Doc-title"/>
      </w:pPr>
      <w:hyperlink r:id="rId95"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6262C0" w:rsidP="0073738C">
      <w:pPr>
        <w:pStyle w:val="Doc-title"/>
      </w:pPr>
      <w:hyperlink r:id="rId96"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97" w:tooltip="C:Data3GPPRAN2DocsR2-2002796.zip" w:history="1">
        <w:r w:rsidRPr="00CF60C5">
          <w:rPr>
            <w:rStyle w:val="Hyperlink"/>
          </w:rPr>
          <w:t>R2-2002796</w:t>
        </w:r>
      </w:hyperlink>
      <w:r w:rsidRPr="00226703">
        <w:rPr>
          <w:rStyle w:val="Hyperlink"/>
          <w:color w:val="auto"/>
          <w:u w:val="none"/>
        </w:rPr>
        <w:t xml:space="preserve">, </w:t>
      </w:r>
      <w:hyperlink r:id="rId98"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99"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00"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w:t>
      </w:r>
      <w:r>
        <w:t xml:space="preserve">together with proposal 6 from </w:t>
      </w:r>
      <w:hyperlink r:id="rId101"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2601116E"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Pr>
          <w:highlight w:val="yellow"/>
        </w:rPr>
        <w:t>R2-200390</w:t>
      </w:r>
      <w:r w:rsidR="00AF7BF1">
        <w:rPr>
          <w:highlight w:val="yellow"/>
        </w:rPr>
        <w:t>3</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E19EC8E" w:rsidR="0032051F" w:rsidRDefault="0032051F" w:rsidP="0032051F">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A80241">
        <w:rPr>
          <w:highlight w:val="yellow"/>
          <w:u w:val="single"/>
        </w:rPr>
        <w:t>R2-200390</w:t>
      </w:r>
      <w:r w:rsidR="00AF7BF1">
        <w:rPr>
          <w:highlight w:val="yellow"/>
          <w:u w:val="single"/>
        </w:rPr>
        <w:t>3</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E50F36" w:rsidP="00226703">
      <w:pPr>
        <w:pStyle w:val="Doc-title"/>
      </w:pPr>
      <w:hyperlink r:id="rId102"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Continue the discussion</w:t>
      </w:r>
      <w:r>
        <w:t xml:space="preserve"> as part of </w:t>
      </w:r>
      <w:r>
        <w:t>the second round of offline 104, including also</w:t>
      </w:r>
      <w:r>
        <w:t xml:space="preserve"> proposal 6 from </w:t>
      </w:r>
      <w:hyperlink r:id="rId103"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584CEEE1" w:rsidR="00AF7BF1" w:rsidRDefault="00AF7BF1" w:rsidP="00AF7BF1">
      <w:pPr>
        <w:pStyle w:val="Doc-title"/>
      </w:pPr>
      <w:r w:rsidRPr="00AF7BF1">
        <w:rPr>
          <w:highlight w:val="yellow"/>
        </w:rPr>
        <w:t>R2-2003903</w:t>
      </w:r>
      <w:r>
        <w:tab/>
        <w:t>Offline discussion 104: Time</w:t>
      </w:r>
      <w:r>
        <w:t>r based BFR MAC CE Transmission - second round</w:t>
      </w:r>
      <w:r>
        <w:tab/>
      </w:r>
      <w:r>
        <w:t>Nokia</w:t>
      </w:r>
      <w:r>
        <w:tab/>
        <w:t>discussion</w:t>
      </w:r>
      <w:r>
        <w:tab/>
        <w:t>NR_eMIMO-Core</w:t>
      </w:r>
    </w:p>
    <w:p w14:paraId="573784C8" w14:textId="77777777" w:rsidR="00AF7BF1" w:rsidRDefault="00AF7BF1"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6262C0" w:rsidP="000C5814">
      <w:pPr>
        <w:pStyle w:val="Doc-title"/>
      </w:pPr>
      <w:hyperlink r:id="rId104"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05"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6262C0" w:rsidP="00D25F16">
      <w:pPr>
        <w:pStyle w:val="Doc-title"/>
      </w:pPr>
      <w:hyperlink r:id="rId106"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40150771" w14:textId="588FAA1C" w:rsidR="00F070D8" w:rsidRPr="00F070D8" w:rsidRDefault="00D25F16" w:rsidP="00994964">
      <w:pPr>
        <w:pStyle w:val="Doc-title"/>
      </w:pPr>
      <w:r w:rsidRPr="008B4A47">
        <w:rPr>
          <w:highlight w:val="yellow"/>
        </w:rPr>
        <w:t>R2-2002658</w:t>
      </w:r>
      <w:r>
        <w:tab/>
        <w:t>Finalization of the support of Non-Public Networks</w:t>
      </w:r>
      <w:r>
        <w:tab/>
        <w:t>Nokia (Rapporteur)</w:t>
      </w:r>
      <w:r>
        <w:tab/>
        <w:t>CR</w:t>
      </w:r>
      <w:r>
        <w:tab/>
        <w:t>Rel-16</w:t>
      </w:r>
      <w:r>
        <w:tab/>
        <w:t>38.331</w:t>
      </w:r>
      <w:r>
        <w:tab/>
        <w:t>16.0.</w:t>
      </w:r>
      <w:r w:rsidR="00994964">
        <w:t>0</w:t>
      </w:r>
      <w:r w:rsidR="00994964">
        <w:tab/>
        <w:t>1513</w:t>
      </w:r>
      <w:r w:rsidR="00994964">
        <w:tab/>
        <w:t>-</w:t>
      </w:r>
      <w:r w:rsidR="00994964">
        <w:tab/>
        <w:t>F</w:t>
      </w:r>
      <w:r w:rsidR="00994964">
        <w:tab/>
        <w:t>NG_RAN_PRN-Core</w:t>
      </w:r>
      <w:r w:rsidR="00994964">
        <w:tab/>
        <w:t>Late</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6262C0" w:rsidP="00D25F16">
      <w:pPr>
        <w:pStyle w:val="Doc-title"/>
      </w:pPr>
      <w:hyperlink r:id="rId107"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lastRenderedPageBreak/>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Default="008044C3" w:rsidP="00994964">
      <w:pPr>
        <w:pStyle w:val="Doc-text2"/>
        <w:pBdr>
          <w:top w:val="single" w:sz="4" w:space="1" w:color="auto"/>
          <w:left w:val="single" w:sz="4" w:space="4" w:color="auto"/>
          <w:bottom w:val="single" w:sz="4" w:space="1" w:color="auto"/>
          <w:right w:val="single" w:sz="4" w:space="4" w:color="auto"/>
        </w:pBdr>
        <w:ind w:left="1619" w:firstLine="0"/>
      </w:pPr>
      <w:r>
        <w:t>Agreements:</w:t>
      </w:r>
    </w:p>
    <w:p w14:paraId="058F3827" w14:textId="158DDD25" w:rsidR="008044C3" w:rsidRDefault="008044C3" w:rsidP="0055588D">
      <w:pPr>
        <w:pStyle w:val="Doc-text2"/>
        <w:numPr>
          <w:ilvl w:val="0"/>
          <w:numId w:val="14"/>
        </w:numPr>
        <w:pBdr>
          <w:top w:val="single" w:sz="4" w:space="1" w:color="auto"/>
          <w:left w:val="single" w:sz="4" w:space="4" w:color="auto"/>
          <w:bottom w:val="single" w:sz="4" w:space="1" w:color="auto"/>
          <w:right w:val="single" w:sz="4" w:space="4" w:color="auto"/>
        </w:pBdr>
      </w:pPr>
      <w:r>
        <w:t>A</w:t>
      </w:r>
      <w:r w:rsidRPr="00952575">
        <w:t xml:space="preserve"> Non-NPN-capable Rel-16 UE treats a cell with cellReservedForOtherUse=true as barred cell</w:t>
      </w:r>
      <w:r>
        <w:t xml:space="preserve"> </w:t>
      </w:r>
    </w:p>
    <w:p w14:paraId="058CCC88" w14:textId="7811D9B8" w:rsidR="008044C3" w:rsidRDefault="003374CC" w:rsidP="0055588D">
      <w:pPr>
        <w:pStyle w:val="Doc-text2"/>
        <w:numPr>
          <w:ilvl w:val="0"/>
          <w:numId w:val="14"/>
        </w:numPr>
        <w:pBdr>
          <w:top w:val="single" w:sz="4" w:space="1" w:color="auto"/>
          <w:left w:val="single" w:sz="4" w:space="4" w:color="auto"/>
          <w:bottom w:val="single" w:sz="4" w:space="1" w:color="auto"/>
          <w:right w:val="single" w:sz="4" w:space="4" w:color="auto"/>
        </w:pBdr>
      </w:pP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08"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09"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10"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5BF36892" w14:textId="77777777" w:rsidR="002747A4" w:rsidRDefault="002747A4" w:rsidP="00B039C8">
      <w:pPr>
        <w:pStyle w:val="EmailDiscussion2"/>
        <w:numPr>
          <w:ilvl w:val="2"/>
          <w:numId w:val="20"/>
        </w:numPr>
        <w:ind w:left="1980"/>
      </w:pPr>
      <w:r>
        <w:t xml:space="preserve">for open issue 8: discuss the possibility to introduce an indication in SIB1 to allow UEs to search other cells on the same frequency </w:t>
      </w:r>
    </w:p>
    <w:p w14:paraId="3483305F" w14:textId="13266BA7" w:rsidR="002747A4" w:rsidRDefault="002747A4" w:rsidP="00B039C8">
      <w:pPr>
        <w:pStyle w:val="EmailDiscussion2"/>
        <w:numPr>
          <w:ilvl w:val="2"/>
          <w:numId w:val="20"/>
        </w:numPr>
        <w:ind w:left="1980"/>
      </w:pPr>
      <w:r>
        <w:t>for open issue 9: discuss the possibility to signal PCI range(s) per PLMN per frequency vs just per frequency</w:t>
      </w:r>
    </w:p>
    <w:p w14:paraId="73366CDD" w14:textId="2B39B3FF" w:rsidR="002747A4" w:rsidRDefault="002747A4" w:rsidP="00B039C8">
      <w:pPr>
        <w:pStyle w:val="EmailDiscussion2"/>
        <w:numPr>
          <w:ilvl w:val="2"/>
          <w:numId w:val="20"/>
        </w:numPr>
        <w:ind w:left="1980"/>
      </w:pPr>
      <w:r>
        <w:t>continue the discussion on open issues 11 and 16</w:t>
      </w:r>
    </w:p>
    <w:p w14:paraId="2EB943CF" w14:textId="27219943" w:rsidR="00D373A8" w:rsidRDefault="002747A4" w:rsidP="00D373A8">
      <w:pPr>
        <w:pStyle w:val="EmailDiscussion2"/>
        <w:ind w:left="1619" w:firstLine="0"/>
      </w:pPr>
      <w:r>
        <w:t xml:space="preserve">Updated </w:t>
      </w:r>
      <w:r w:rsidR="00D373A8">
        <w:t>intended outcome: summary of the offline discussion with e.g.:</w:t>
      </w:r>
    </w:p>
    <w:p w14:paraId="146B1A51" w14:textId="77777777" w:rsidR="00D373A8" w:rsidRDefault="00D373A8" w:rsidP="00B039C8">
      <w:pPr>
        <w:pStyle w:val="EmailDiscussion2"/>
        <w:numPr>
          <w:ilvl w:val="2"/>
          <w:numId w:val="20"/>
        </w:numPr>
        <w:ind w:left="1980"/>
      </w:pPr>
      <w:r>
        <w:t>Set of proposals with full consensus, if any (agreeable over email)</w:t>
      </w:r>
    </w:p>
    <w:p w14:paraId="5CB1DEB2" w14:textId="03E3AA4C" w:rsidR="00D373A8" w:rsidRDefault="002747A4" w:rsidP="00B039C8">
      <w:pPr>
        <w:pStyle w:val="EmailDiscussion2"/>
        <w:numPr>
          <w:ilvl w:val="2"/>
          <w:numId w:val="20"/>
        </w:numPr>
        <w:ind w:left="1980"/>
      </w:pPr>
      <w:r>
        <w:t xml:space="preserve">Set of proposals </w:t>
      </w:r>
      <w:r w:rsidR="00D373A8" w:rsidRPr="00485770">
        <w:t>to discuss in the follow up conf</w:t>
      </w:r>
      <w:r w:rsidR="00D373A8">
        <w:t>erence</w:t>
      </w:r>
      <w:r w:rsidR="00D373A8"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098EA6AF" w:rsidR="00DE4C49" w:rsidRP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06C96216" w14:textId="0BFE970F" w:rsidR="00D373A8" w:rsidRDefault="00DE4C49" w:rsidP="00D373A8">
      <w:pPr>
        <w:pStyle w:val="EmailDiscussion2"/>
        <w:ind w:left="1619" w:firstLine="0"/>
        <w:rPr>
          <w:u w:val="single"/>
        </w:rPr>
      </w:pPr>
      <w:r>
        <w:rPr>
          <w:u w:val="single"/>
        </w:rPr>
        <w:t>Proposed</w:t>
      </w:r>
      <w:r w:rsidR="00D373A8"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00D373A8" w:rsidRPr="009449CD">
        <w:rPr>
          <w:u w:val="single"/>
        </w:rPr>
        <w:t>not challe</w:t>
      </w:r>
      <w:r w:rsidR="00D373A8">
        <w:rPr>
          <w:u w:val="single"/>
        </w:rPr>
        <w:t xml:space="preserve">nged until </w:t>
      </w:r>
      <w:r>
        <w:rPr>
          <w:u w:val="single"/>
        </w:rPr>
        <w:t>Monday 2020-04-27 12</w:t>
      </w:r>
      <w:r w:rsidR="00D373A8" w:rsidRPr="009449CD">
        <w:rPr>
          <w:u w:val="single"/>
        </w:rPr>
        <w:t>:00 UTC will be declared as agreed by the session chair. For the other ones, the discussion will continue online.</w:t>
      </w:r>
    </w:p>
    <w:p w14:paraId="49B6B922" w14:textId="77777777" w:rsidR="00C1215B" w:rsidRDefault="00C1215B" w:rsidP="00DE4C49">
      <w:pPr>
        <w:pStyle w:val="Doc-text2"/>
        <w:ind w:left="0" w:firstLine="0"/>
      </w:pPr>
    </w:p>
    <w:p w14:paraId="5812B35A" w14:textId="3F9C98BF" w:rsidR="00C1215B" w:rsidRDefault="006262C0" w:rsidP="009449CD">
      <w:pPr>
        <w:pStyle w:val="Doc-title"/>
      </w:pPr>
      <w:hyperlink r:id="rId111"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lastRenderedPageBreak/>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59F15F5C" w:rsidR="002F403F" w:rsidRDefault="002F403F" w:rsidP="002F403F">
      <w:pPr>
        <w:pStyle w:val="Doc-title"/>
      </w:pPr>
      <w:r w:rsidRPr="002F403F">
        <w:rPr>
          <w:highlight w:val="yellow"/>
        </w:rPr>
        <w:t>R2-2003896</w:t>
      </w:r>
      <w:r>
        <w:tab/>
        <w:t>Offline discussion 105: PRN open issues - second round</w:t>
      </w:r>
      <w:r>
        <w:tab/>
        <w:t>Nokia (Rapporteur)</w:t>
      </w:r>
      <w:r>
        <w:tab/>
        <w:t>discussion</w:t>
      </w:r>
      <w:r>
        <w:tab/>
        <w:t>Rel-16</w:t>
      </w:r>
      <w:r>
        <w:tab/>
        <w:t>NG_RAN_PRN-Core</w:t>
      </w:r>
    </w:p>
    <w:p w14:paraId="6A377685" w14:textId="77777777" w:rsidR="002F403F" w:rsidRPr="00C1215B" w:rsidRDefault="002F403F"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6262C0" w:rsidP="00D25F16">
      <w:pPr>
        <w:pStyle w:val="Doc-title"/>
      </w:pPr>
      <w:hyperlink r:id="rId112"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6262C0" w:rsidP="00D25F16">
      <w:pPr>
        <w:pStyle w:val="Doc-title"/>
      </w:pPr>
      <w:hyperlink r:id="rId113"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6262C0" w:rsidP="00D25F16">
      <w:pPr>
        <w:pStyle w:val="Doc-title"/>
      </w:pPr>
      <w:hyperlink r:id="rId114"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6262C0" w:rsidP="00D25F16">
      <w:pPr>
        <w:pStyle w:val="Doc-title"/>
      </w:pPr>
      <w:hyperlink r:id="rId115"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6262C0" w:rsidP="00D25F16">
      <w:pPr>
        <w:pStyle w:val="Doc-title"/>
      </w:pPr>
      <w:hyperlink r:id="rId116"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6262C0" w:rsidP="005D4D0E">
      <w:pPr>
        <w:pStyle w:val="Doc-title"/>
      </w:pPr>
      <w:hyperlink r:id="rId117"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6262C0" w:rsidP="005D4D0E">
      <w:pPr>
        <w:pStyle w:val="Doc-title"/>
      </w:pPr>
      <w:hyperlink r:id="rId118"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6262C0" w:rsidP="00D25F16">
      <w:pPr>
        <w:pStyle w:val="Doc-title"/>
      </w:pPr>
      <w:hyperlink r:id="rId119"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6262C0" w:rsidP="00D25F16">
      <w:pPr>
        <w:pStyle w:val="Doc-title"/>
      </w:pPr>
      <w:hyperlink r:id="rId120"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6262C0" w:rsidP="00853422">
      <w:pPr>
        <w:pStyle w:val="Doc-title"/>
      </w:pPr>
      <w:hyperlink r:id="rId121"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6262C0" w:rsidP="00D25F16">
      <w:pPr>
        <w:pStyle w:val="Doc-title"/>
      </w:pPr>
      <w:hyperlink r:id="rId122"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6262C0" w:rsidP="007C1C99">
      <w:pPr>
        <w:pStyle w:val="Doc-title"/>
      </w:pPr>
      <w:hyperlink r:id="rId123"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6262C0" w:rsidP="007C1C99">
      <w:pPr>
        <w:pStyle w:val="Doc-title"/>
      </w:pPr>
      <w:hyperlink r:id="rId124"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6262C0" w:rsidP="007C1C99">
      <w:pPr>
        <w:pStyle w:val="Doc-title"/>
      </w:pPr>
      <w:hyperlink r:id="rId125"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6262C0" w:rsidP="007C1C99">
      <w:pPr>
        <w:pStyle w:val="Doc-title"/>
      </w:pPr>
      <w:hyperlink r:id="rId126"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6262C0" w:rsidP="00853422">
      <w:pPr>
        <w:pStyle w:val="Doc-title"/>
      </w:pPr>
      <w:hyperlink r:id="rId127"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6262C0" w:rsidP="00751E54">
      <w:pPr>
        <w:pStyle w:val="Doc-title"/>
      </w:pPr>
      <w:hyperlink r:id="rId128"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6262C0" w:rsidP="005B142D">
      <w:pPr>
        <w:pStyle w:val="Doc-title"/>
      </w:pPr>
      <w:hyperlink r:id="rId129"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6262C0" w:rsidP="00D25F16">
      <w:pPr>
        <w:pStyle w:val="Doc-title"/>
      </w:pPr>
      <w:hyperlink r:id="rId130"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6262C0" w:rsidP="00D25F16">
      <w:pPr>
        <w:pStyle w:val="Doc-title"/>
      </w:pPr>
      <w:hyperlink r:id="rId131"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6262C0" w:rsidP="00D25F16">
      <w:pPr>
        <w:pStyle w:val="Doc-title"/>
      </w:pPr>
      <w:hyperlink r:id="rId132"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6262C0" w:rsidP="00D25F16">
      <w:pPr>
        <w:pStyle w:val="Doc-title"/>
      </w:pPr>
      <w:hyperlink r:id="rId133"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C86D" w14:textId="77777777" w:rsidR="00FD1994" w:rsidRDefault="00FD1994">
      <w:r>
        <w:separator/>
      </w:r>
    </w:p>
    <w:p w14:paraId="694BE4EC" w14:textId="77777777" w:rsidR="00FD1994" w:rsidRDefault="00FD1994"/>
  </w:endnote>
  <w:endnote w:type="continuationSeparator" w:id="0">
    <w:p w14:paraId="7680D821" w14:textId="77777777" w:rsidR="00FD1994" w:rsidRDefault="00FD1994">
      <w:r>
        <w:continuationSeparator/>
      </w:r>
    </w:p>
    <w:p w14:paraId="47F05549" w14:textId="77777777" w:rsidR="00FD1994" w:rsidRDefault="00FD1994"/>
  </w:endnote>
  <w:endnote w:type="continuationNotice" w:id="1">
    <w:p w14:paraId="50CFB2DA" w14:textId="77777777" w:rsidR="00FD1994" w:rsidRDefault="00FD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262C0" w:rsidRDefault="006262C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F3EA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F3EA4">
      <w:rPr>
        <w:rStyle w:val="PageNumber"/>
        <w:noProof/>
      </w:rPr>
      <w:t>19</w:t>
    </w:r>
    <w:r>
      <w:rPr>
        <w:rStyle w:val="PageNumber"/>
      </w:rPr>
      <w:fldChar w:fldCharType="end"/>
    </w:r>
  </w:p>
  <w:p w14:paraId="365A3263" w14:textId="77777777" w:rsidR="006262C0" w:rsidRDefault="00626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4297" w14:textId="77777777" w:rsidR="00FD1994" w:rsidRDefault="00FD1994">
      <w:r>
        <w:separator/>
      </w:r>
    </w:p>
    <w:p w14:paraId="1CA45467" w14:textId="77777777" w:rsidR="00FD1994" w:rsidRDefault="00FD1994"/>
  </w:footnote>
  <w:footnote w:type="continuationSeparator" w:id="0">
    <w:p w14:paraId="1F5D66C3" w14:textId="77777777" w:rsidR="00FD1994" w:rsidRDefault="00FD1994">
      <w:r>
        <w:continuationSeparator/>
      </w:r>
    </w:p>
    <w:p w14:paraId="5D3C03FB" w14:textId="77777777" w:rsidR="00FD1994" w:rsidRDefault="00FD1994"/>
  </w:footnote>
  <w:footnote w:type="continuationNotice" w:id="1">
    <w:p w14:paraId="3AA43F5E" w14:textId="77777777" w:rsidR="00FD1994" w:rsidRDefault="00FD19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6"/>
  </w:num>
  <w:num w:numId="2">
    <w:abstractNumId w:val="3"/>
  </w:num>
  <w:num w:numId="3">
    <w:abstractNumId w:val="17"/>
  </w:num>
  <w:num w:numId="4">
    <w:abstractNumId w:val="11"/>
  </w:num>
  <w:num w:numId="5">
    <w:abstractNumId w:val="0"/>
  </w:num>
  <w:num w:numId="6">
    <w:abstractNumId w:val="12"/>
  </w:num>
  <w:num w:numId="7">
    <w:abstractNumId w:val="7"/>
  </w:num>
  <w:num w:numId="8">
    <w:abstractNumId w:val="2"/>
  </w:num>
  <w:num w:numId="9">
    <w:abstractNumId w:val="9"/>
  </w:num>
  <w:num w:numId="10">
    <w:abstractNumId w:val="13"/>
  </w:num>
  <w:num w:numId="11">
    <w:abstractNumId w:val="10"/>
  </w:num>
  <w:num w:numId="12">
    <w:abstractNumId w:val="4"/>
  </w:num>
  <w:num w:numId="13">
    <w:abstractNumId w:val="6"/>
  </w:num>
  <w:num w:numId="14">
    <w:abstractNumId w:val="18"/>
  </w:num>
  <w:num w:numId="15">
    <w:abstractNumId w:val="5"/>
  </w:num>
  <w:num w:numId="16">
    <w:abstractNumId w:val="14"/>
  </w:num>
  <w:num w:numId="17">
    <w:abstractNumId w:val="8"/>
  </w:num>
  <w:num w:numId="18">
    <w:abstractNumId w:val="15"/>
  </w:num>
  <w:num w:numId="19">
    <w:abstractNumId w:val="19"/>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9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3604%20Emergency%20sessions%20on%20CAG-only%20cell%20for%20non-CAG%20capable%20%20R16%20UEs.docx" TargetMode="External"/><Relationship Id="rId21" Type="http://schemas.openxmlformats.org/officeDocument/2006/relationships/hyperlink" Target="file:///C:\Data\3GPP\Extracts\R2-2002659-Post109e-18-PRN-OpenIssues.docx" TargetMode="External"/><Relationship Id="rId42" Type="http://schemas.openxmlformats.org/officeDocument/2006/relationships/hyperlink" Target="file:///C:\Data\3GPP\archive\RAN\RAN%2383\Tdocs\RP-190713.zip" TargetMode="External"/><Relationship Id="rId63" Type="http://schemas.openxmlformats.org/officeDocument/2006/relationships/hyperlink" Target="file:///C:\Data\3GPP\Extracts\R2-2002871_Correction%20on%20RLM%20RS%20configuration%20(RIL%20v102).docx" TargetMode="External"/><Relationship Id="rId84" Type="http://schemas.openxmlformats.org/officeDocument/2006/relationships/hyperlink" Target="file:///C:\Data\3GPP\RAN2\Docs\R2-2003795.zip" TargetMode="External"/><Relationship Id="rId16" Type="http://schemas.openxmlformats.org/officeDocument/2006/relationships/hyperlink" Target="file:///C:\Data\3GPP\Extracts\R2-2003589-%20Discussion%20on%20Beam%20Failure%20Recovery%20on%20SCell.doc" TargetMode="External"/><Relationship Id="rId107" Type="http://schemas.openxmlformats.org/officeDocument/2006/relationships/hyperlink" Target="file:///C:\Data\3GPP\Extracts\R2-2002659-Post109e-18-PRN-OpenIssues.docx" TargetMode="External"/><Relationship Id="rId11" Type="http://schemas.openxmlformats.org/officeDocument/2006/relationships/hyperlink" Target="file:///C:\Data\3GPP\RAN2\Inbox\R2-2003892.zip" TargetMode="External"/><Relationship Id="rId32" Type="http://schemas.openxmlformats.org/officeDocument/2006/relationships/hyperlink" Target="file:///C:\Data\3GPP\Extracts\R2-2003290_38.331_(REL_16)_CR1553_Correction%20to%20transfer%20of%20UE%20capabilities%20at%20HO%20forRACS%20(38.331).docx" TargetMode="External"/><Relationship Id="rId37" Type="http://schemas.openxmlformats.org/officeDocument/2006/relationships/hyperlink" Target="mailto:Gao.Yuan66@zte.com.cn" TargetMode="External"/><Relationship Id="rId53" Type="http://schemas.openxmlformats.org/officeDocument/2006/relationships/hyperlink" Target="file:///C:\Data\3GPP\Extracts\R2-2002909%20Additional%20configuration%20for%20CLI%20resources.doc" TargetMode="External"/><Relationship Id="rId58" Type="http://schemas.openxmlformats.org/officeDocument/2006/relationships/hyperlink" Target="file:///C:\Data\3GPP\RAN2\Inbox\R2-2003892.zip" TargetMode="External"/><Relationship Id="rId74" Type="http://schemas.openxmlformats.org/officeDocument/2006/relationships/hyperlink" Target="file:///C:\Data\3GPP\Extracts\R2-2003051%20Draft%20CR%20on%20bitmap%20length%20determination%20for%20BFR%20MAC%20CE.docx" TargetMode="External"/><Relationship Id="rId79" Type="http://schemas.openxmlformats.org/officeDocument/2006/relationships/hyperlink" Target="file:///C:\Data\3GPP\Extracts\R2-2003588-%20Considerations%20on%20aborting%20of%20ongoing%20RACH%20triggered%20by%20SR.doc" TargetMode="External"/><Relationship Id="rId102" Type="http://schemas.openxmlformats.org/officeDocument/2006/relationships/hyperlink" Target="file:///C:\Data\3GPP\RAN2\Inbox\R2-2003894.zip" TargetMode="External"/><Relationship Id="rId123" Type="http://schemas.openxmlformats.org/officeDocument/2006/relationships/hyperlink" Target="file:///C:\Data\3GPP\Extracts\R2-2002734%20Discussion%20on%20HRNNs%20Reporting%20Issue.docx" TargetMode="External"/><Relationship Id="rId128" Type="http://schemas.openxmlformats.org/officeDocument/2006/relationships/hyperlink" Target="file:///C:\Data\3GPP\Extracts\R2-2003558_PRN_38304_Issues.docx" TargetMode="External"/><Relationship Id="rId5" Type="http://schemas.openxmlformats.org/officeDocument/2006/relationships/webSettings" Target="webSettings.xml"/><Relationship Id="rId90" Type="http://schemas.openxmlformats.org/officeDocument/2006/relationships/hyperlink" Target="file:///C:\Data\3GPP\RAN2\Inbox\R2-2003893.zip" TargetMode="External"/><Relationship Id="rId95" Type="http://schemas.openxmlformats.org/officeDocument/2006/relationships/hyperlink" Target="file:///C:\Data\3GPP\Extracts\R2-2003589-%20Discussion%20on%20Beam%20Failure%20Recovery%20on%20SCell.doc" TargetMode="External"/><Relationship Id="rId22" Type="http://schemas.openxmlformats.org/officeDocument/2006/relationships/hyperlink" Target="file:///C:\Data\3GPP\RAN2\Inbox\R2-2003895.zip" TargetMode="External"/><Relationship Id="rId27" Type="http://schemas.openxmlformats.org/officeDocument/2006/relationships/hyperlink" Target="file:///C:\Data\3GPP\Extracts\R2-2002911%20CR%20on%20additional%20configuration%20for%20CLI%20resources.docx" TargetMode="External"/><Relationship Id="rId43" Type="http://schemas.openxmlformats.org/officeDocument/2006/relationships/hyperlink" Target="mailto:tangxun@huawei.com" TargetMode="External"/><Relationship Id="rId48" Type="http://schemas.openxmlformats.org/officeDocument/2006/relationships/hyperlink" Target="file:///C:\Data\3GPP\Extracts\R2-2003365.docx" TargetMode="External"/><Relationship Id="rId64" Type="http://schemas.openxmlformats.org/officeDocument/2006/relationships/hyperlink" Target="file:///C:\Data\3GPP\RAN2\Docs\R2-2003795.zip" TargetMode="External"/><Relationship Id="rId69" Type="http://schemas.openxmlformats.org/officeDocument/2006/relationships/hyperlink" Target="file:///C:\Data\3GPP\Extracts\R2-2002873%20Correction%20on%20the%20SP%20SRS%20ActivationDeactivation%20MAC%20CE.docx" TargetMode="External"/><Relationship Id="rId113" Type="http://schemas.openxmlformats.org/officeDocument/2006/relationships/hyperlink" Target="file:///C:\Data\3GPP\Extracts\R2-2002745.docx" TargetMode="External"/><Relationship Id="rId118" Type="http://schemas.openxmlformats.org/officeDocument/2006/relationships/hyperlink" Target="file:///C:\Data\3GPP\Extracts\R2-2003606_On%20SNPN%20Cell%20Reselection%20in%20Licensed%20Bands.docx" TargetMode="External"/><Relationship Id="rId134" Type="http://schemas.openxmlformats.org/officeDocument/2006/relationships/footer" Target="footer1.xml"/><Relationship Id="rId80" Type="http://schemas.openxmlformats.org/officeDocument/2006/relationships/hyperlink" Target="file:///C:\Data\3GPP\Extracts\R2-2003618.doc" TargetMode="External"/><Relationship Id="rId85" Type="http://schemas.openxmlformats.org/officeDocument/2006/relationships/hyperlink" Target="file:///C:\Data\3GPP\RAN2\Docs\R2-2003795.zip" TargetMode="External"/><Relationship Id="rId12" Type="http://schemas.openxmlformats.org/officeDocument/2006/relationships/hyperlink" Target="file:///C:\Data\3GPP\Extracts\R2-2003345%20on%20TCI%20state%20MAC%20CE%20and%20DCI%20format1_2.docx" TargetMode="External"/><Relationship Id="rId17" Type="http://schemas.openxmlformats.org/officeDocument/2006/relationships/hyperlink" Target="file:///C:\Data\3GPP\Extracts\R2-2003712.docx" TargetMode="External"/><Relationship Id="rId33" Type="http://schemas.openxmlformats.org/officeDocument/2006/relationships/hyperlink" Target="file:///C:\Data\3GPP\Extracts\R2-2003305.docx" TargetMode="External"/><Relationship Id="rId38" Type="http://schemas.openxmlformats.org/officeDocument/2006/relationships/hyperlink" Target="file:///C:\Data\3GPP\Extracts\R2-2002881.doc" TargetMode="External"/><Relationship Id="rId59" Type="http://schemas.openxmlformats.org/officeDocument/2006/relationships/hyperlink" Target="file:///C:\Data\3GPP\Extracts\R2-2003345%20on%20TCI%20state%20MAC%20CE%20and%20DCI%20format1_2.docx" TargetMode="External"/><Relationship Id="rId103" Type="http://schemas.openxmlformats.org/officeDocument/2006/relationships/hyperlink" Target="file:///C:\Data\3GPP\RAN2\Inbox\R2-2003891.zip" TargetMode="External"/><Relationship Id="rId108" Type="http://schemas.openxmlformats.org/officeDocument/2006/relationships/hyperlink" Target="file:///C:\Data\3GPP\Extracts\R2-2002659-Post109e-18-PRN-OpenIssues.docx" TargetMode="External"/><Relationship Id="rId124" Type="http://schemas.openxmlformats.org/officeDocument/2006/relationships/hyperlink" Target="file:///C:\Data\3GPP\Extracts\R2-2002736%20Discussion%20on%20UE%20Behavior%20in%20Licensed%20Band%20with%20Non-CAG%20Member%20Cell.docx" TargetMode="External"/><Relationship Id="rId129" Type="http://schemas.openxmlformats.org/officeDocument/2006/relationships/hyperlink" Target="file:///C:\Data\3GPP\Extracts\R2-2003605%20Intra-frequency%20reselection%20upon%20selecting%20non-suitable%20SNPN%20cell.docx" TargetMode="External"/><Relationship Id="rId54" Type="http://schemas.openxmlformats.org/officeDocument/2006/relationships/hyperlink" Target="file:///C:\Data\3GPP\Extracts\R2-2003380%20-%20Remaining%20issues%20for%20CLI.docx" TargetMode="External"/><Relationship Id="rId70" Type="http://schemas.openxmlformats.org/officeDocument/2006/relationships/hyperlink" Target="file:///C:\Data\3GPP\Extracts\R2-2002882.doc" TargetMode="External"/><Relationship Id="rId75" Type="http://schemas.openxmlformats.org/officeDocument/2006/relationships/hyperlink" Target="file:///C:\Data\3GPP\Extracts\R2-2003052%20Draft%20CR%20on%20Corrections%20for%20SCell%20BFR%20procedure.docx" TargetMode="External"/><Relationship Id="rId91" Type="http://schemas.openxmlformats.org/officeDocument/2006/relationships/hyperlink" Target="file:///C:\Data\3GPP\RAN2\Inbox\R2-2003893.zip" TargetMode="External"/><Relationship Id="rId96" Type="http://schemas.openxmlformats.org/officeDocument/2006/relationships/hyperlink" Target="file:///C:\Data\3GPP\Extracts\R2-2003712.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3290_38.331_(REL_16)_CR1553_Correction%20to%20transfer%20of%20UE%20capabilities%20at%20HO%20forRACS%20(38.331).docx" TargetMode="External"/><Relationship Id="rId28" Type="http://schemas.openxmlformats.org/officeDocument/2006/relationships/hyperlink" Target="file:///C:\Data\3GPP\archive\RAN\RAN%2384\Tdocs\RP-191088.zip" TargetMode="External"/><Relationship Id="rId49" Type="http://schemas.openxmlformats.org/officeDocument/2006/relationships/hyperlink" Target="mailto:sangwon7.kim@lge.com" TargetMode="External"/><Relationship Id="rId114" Type="http://schemas.openxmlformats.org/officeDocument/2006/relationships/hyperlink" Target="file:///C:\Data\3GPP\Extracts\R2-2002746.docx" TargetMode="External"/><Relationship Id="rId119" Type="http://schemas.openxmlformats.org/officeDocument/2006/relationships/hyperlink" Target="file:///C:\Data\3GPP\Extracts\R2-2003507%20Remaining%20issues%20on%20access%20and%20mobility%20control%20for%20NPN.docx" TargetMode="External"/><Relationship Id="rId44" Type="http://schemas.openxmlformats.org/officeDocument/2006/relationships/hyperlink" Target="file:///C:\Data\3GPP\archive\RAN\RAN%2385\Tdocs\RP-191997.zip" TargetMode="External"/><Relationship Id="rId60" Type="http://schemas.openxmlformats.org/officeDocument/2006/relationships/hyperlink" Target="file:///C:\Data\3GPP\RAN2\Inbox\R2-2003892.zip" TargetMode="External"/><Relationship Id="rId65" Type="http://schemas.openxmlformats.org/officeDocument/2006/relationships/hyperlink" Target="file:///C:\Data\3GPP\Extracts\R2-2002557_Issues%20for%20SCell%20BFR.doc" TargetMode="External"/><Relationship Id="rId81" Type="http://schemas.openxmlformats.org/officeDocument/2006/relationships/hyperlink" Target="file:///C:\Data\3GPP\Extracts\R2-2003650%20Remaining%20issues%20regarding%20cancellation%20of%20triggered%20BFRs%20for%20SCell.docx" TargetMode="External"/><Relationship Id="rId86" Type="http://schemas.openxmlformats.org/officeDocument/2006/relationships/hyperlink" Target="file:///C:\Data\3GPP\RAN2\Inbox\R2-2003891.zip" TargetMode="External"/><Relationship Id="rId130" Type="http://schemas.openxmlformats.org/officeDocument/2006/relationships/hyperlink" Target="file:///C:\Data\3GPP\Extracts\R2-2002594%20-%20Manual%20selection%20of%20PNI%20NPN.docx" TargetMode="External"/><Relationship Id="rId135" Type="http://schemas.openxmlformats.org/officeDocument/2006/relationships/fontTable" Target="fontTable.xml"/><Relationship Id="rId13" Type="http://schemas.openxmlformats.org/officeDocument/2006/relationships/hyperlink" Target="file:///C:\Data\3GPP\Extracts\._R2-2002795_Report%20of%20109e%2317%20BFR%20MAC%20CE%20for%20BFR%20on%20SpCell_Summary_v2.docx" TargetMode="External"/><Relationship Id="rId18" Type="http://schemas.openxmlformats.org/officeDocument/2006/relationships/hyperlink" Target="file:///C:\Data\3GPP\RAN2\Inbox\R2-2003894.zip" TargetMode="External"/><Relationship Id="rId39" Type="http://schemas.openxmlformats.org/officeDocument/2006/relationships/hyperlink" Target="file:///C:\Data\3GPP\archive\RAN2\RAN2%23109\Tdocs\R2-2000765.zip" TargetMode="External"/><Relationship Id="rId109" Type="http://schemas.openxmlformats.org/officeDocument/2006/relationships/hyperlink" Target="file:///C:\Data\3GPP\Extracts\R2-2002659-Post109e-18-PRN-OpenIssues.docx" TargetMode="External"/><Relationship Id="rId34" Type="http://schemas.openxmlformats.org/officeDocument/2006/relationships/hyperlink" Target="file:///C:\Data\3GPP\Extracts\R2-2002881.doc" TargetMode="External"/><Relationship Id="rId50" Type="http://schemas.openxmlformats.org/officeDocument/2006/relationships/hyperlink" Target="file:///C:\Data\3GPP\Extracts\R2-2002911%20CR%20on%20additional%20configuration%20for%20CLI%20resources.docx" TargetMode="External"/><Relationship Id="rId55" Type="http://schemas.openxmlformats.org/officeDocument/2006/relationships/hyperlink" Target="file:///C:\Data\3GPP\Extracts\R2-2002883.docx" TargetMode="External"/><Relationship Id="rId76" Type="http://schemas.openxmlformats.org/officeDocument/2006/relationships/hyperlink" Target="file:///C:\Data\3GPP\Extracts\R2-2003252_Correction%20on%20new%20DL%20MIMO%20MAC%20CE_v2.docx" TargetMode="External"/><Relationship Id="rId97" Type="http://schemas.openxmlformats.org/officeDocument/2006/relationships/hyperlink" Target="file:///C:\Data\3GPP\RAN2\Docs\R2-2002796.zip" TargetMode="External"/><Relationship Id="rId104" Type="http://schemas.openxmlformats.org/officeDocument/2006/relationships/hyperlink" Target="file:///C:\Data\3GPP\Extracts\R2-2003345%20on%20TCI%20state%20MAC%20CE%20and%20DCI%20format1_2.docx" TargetMode="External"/><Relationship Id="rId120" Type="http://schemas.openxmlformats.org/officeDocument/2006/relationships/hyperlink" Target="file:///C:\Data\3GPP\Extracts\R2-2003529%20Discussion%20on%20ANR%20for%20NPN.docx" TargetMode="External"/><Relationship Id="rId125" Type="http://schemas.openxmlformats.org/officeDocument/2006/relationships/hyperlink" Target="file:///C:\Data\3GPP\Extracts\R2-2003261%20Remaining%20issues%20discussion%20on%20NPN.doc" TargetMode="External"/><Relationship Id="rId7" Type="http://schemas.openxmlformats.org/officeDocument/2006/relationships/endnotes" Target="endnotes.xml"/><Relationship Id="rId71" Type="http://schemas.openxmlformats.org/officeDocument/2006/relationships/hyperlink" Target="file:///C:\Data\3GPP\Extracts\R2-2002926.doc" TargetMode="External"/><Relationship Id="rId92" Type="http://schemas.openxmlformats.org/officeDocument/2006/relationships/hyperlink" Target="file:///C:\Data\3GPP\Extracts\R2-2003034_Consideration%20on%20SpCell%20BFR%20MAC%20CE.DOCX" TargetMode="External"/><Relationship Id="rId2" Type="http://schemas.openxmlformats.org/officeDocument/2006/relationships/numbering" Target="numbering.xml"/><Relationship Id="rId29" Type="http://schemas.openxmlformats.org/officeDocument/2006/relationships/hyperlink" Target="file:///C:\Data\3GPP\Extracts\R2-2002725.docx" TargetMode="External"/><Relationship Id="rId24" Type="http://schemas.openxmlformats.org/officeDocument/2006/relationships/hyperlink" Target="file:///C:\Data\3GPP\Extracts\R2-2003305.docx" TargetMode="External"/><Relationship Id="rId40" Type="http://schemas.openxmlformats.org/officeDocument/2006/relationships/hyperlink" Target="file:///C:\Data\3GPP\Extracts\R2-2003471%20UE%20capability%20indication%20for%20segmentation.doc" TargetMode="External"/><Relationship Id="rId45" Type="http://schemas.openxmlformats.org/officeDocument/2006/relationships/hyperlink" Target="file:///C:\Data\3GPP\Extracts\R2-2002510_R1-2001319.doc" TargetMode="External"/><Relationship Id="rId66" Type="http://schemas.openxmlformats.org/officeDocument/2006/relationships/hyperlink" Target="file:///C:\Data\3GPP\Extracts\R2-2002605.doc" TargetMode="External"/><Relationship Id="rId87" Type="http://schemas.openxmlformats.org/officeDocument/2006/relationships/hyperlink" Target="file:///C:\Data\3GPP\RAN2\Inbox\R2-2003891.zip" TargetMode="External"/><Relationship Id="rId110" Type="http://schemas.openxmlformats.org/officeDocument/2006/relationships/hyperlink" Target="file:///C:\Data\3GPP\RAN2\Inbox\R2-2003895.zip" TargetMode="External"/><Relationship Id="rId115" Type="http://schemas.openxmlformats.org/officeDocument/2006/relationships/hyperlink" Target="file:///C:\Data\3GPP\Extracts\R2-2003319-MobilityIssue_v00.docx" TargetMode="External"/><Relationship Id="rId131" Type="http://schemas.openxmlformats.org/officeDocument/2006/relationships/hyperlink" Target="file:///C:\Data\3GPP\Extracts\R2-2003259%20Consideration%20of%20HRNN%20and%20UAC%20in%20PRN.doc" TargetMode="External"/><Relationship Id="rId136" Type="http://schemas.openxmlformats.org/officeDocument/2006/relationships/theme" Target="theme/theme1.xml"/><Relationship Id="rId61" Type="http://schemas.openxmlformats.org/officeDocument/2006/relationships/hyperlink" Target="file:///C:\Data\3GPP\RAN2\Inbox\R2-2003897.zip" TargetMode="External"/><Relationship Id="rId82" Type="http://schemas.openxmlformats.org/officeDocument/2006/relationships/hyperlink" Target="file:///C:\Data\3GPP\Extracts\R2-2003651%20Discussion%20on%20completion%20of%20RA%20procedure%20for%20SCell%20beam%20failure%20recovery.docx" TargetMode="External"/><Relationship Id="rId19" Type="http://schemas.openxmlformats.org/officeDocument/2006/relationships/hyperlink" Target="file:///C:\Data\3GPP\RAN2\Inbox\R2-2003891.zip" TargetMode="External"/><Relationship Id="rId14" Type="http://schemas.openxmlformats.org/officeDocument/2006/relationships/hyperlink" Target="file:///C:\Data\3GPP\RAN2\Inbox\R2-2003893.zip" TargetMode="External"/><Relationship Id="rId30" Type="http://schemas.openxmlformats.org/officeDocument/2006/relationships/hyperlink" Target="file:///C:\Data\3GPP\Extracts\R2-2003290_38.331_(REL_16)_CR1553_Correction%20to%20transfer%20of%20UE%20capabilities%20at%20HO%20forRACS%20(38.331).docx" TargetMode="External"/><Relationship Id="rId35" Type="http://schemas.openxmlformats.org/officeDocument/2006/relationships/hyperlink" Target="file:///C:\Data\3GPP\Extracts\R2-2003471%20UE%20capability%20indication%20for%20segmentation.doc" TargetMode="External"/><Relationship Id="rId56" Type="http://schemas.openxmlformats.org/officeDocument/2006/relationships/hyperlink" Target="file:///C:\Data\3GPP\Extracts\R2-2003181_eMIMORRCOpenIssues_submitted.docx" TargetMode="External"/><Relationship Id="rId77" Type="http://schemas.openxmlformats.org/officeDocument/2006/relationships/hyperlink" Target="file:///C:\Data\3GPP\Extracts\R2-2003253_Corrections%20on%20cancellation%20the%20pending%20BFR%20SR_v1.docx" TargetMode="External"/><Relationship Id="rId100" Type="http://schemas.openxmlformats.org/officeDocument/2006/relationships/hyperlink" Target="file:///C:\Data\3GPP\RAN2\Inbox\R2-2003894.zip" TargetMode="External"/><Relationship Id="rId105" Type="http://schemas.openxmlformats.org/officeDocument/2006/relationships/hyperlink" Target="file:///C:\Data\3GPP\archive\RAN\RAN%2384\Tdocs\RP-191563.zip" TargetMode="External"/><Relationship Id="rId126" Type="http://schemas.openxmlformats.org/officeDocument/2006/relationships/hyperlink" Target="file:///C:\Data\3GPP\Extracts\R2-2003394%20Emergency%20Call%20Support%20in%20CAG-only%20cells.doc"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2911%20CR%20on%20additional%20configuration%20for%20CLI%20resources.docx" TargetMode="External"/><Relationship Id="rId72" Type="http://schemas.openxmlformats.org/officeDocument/2006/relationships/hyperlink" Target="file:///C:\Data\3GPP\Extracts\R2-2002954%20-%20CC%20list-based%20SRS%20Activation%20%20MAC%20CE.doc" TargetMode="External"/><Relationship Id="rId93" Type="http://schemas.openxmlformats.org/officeDocument/2006/relationships/hyperlink" Target="file:///C:\Data\3GPP\Extracts\R2-2003713.docx" TargetMode="External"/><Relationship Id="rId98" Type="http://schemas.openxmlformats.org/officeDocument/2006/relationships/hyperlink" Target="file:///C:\Data\3GPP\Extracts\R2-2003589-%20Discussion%20on%20Beam%20Failure%20Recovery%20on%20SCell.doc" TargetMode="External"/><Relationship Id="rId121" Type="http://schemas.openxmlformats.org/officeDocument/2006/relationships/hyperlink" Target="file:///C:\Data\3GPP\Extracts\R2-2003421.docx" TargetMode="External"/><Relationship Id="rId3" Type="http://schemas.openxmlformats.org/officeDocument/2006/relationships/styles" Target="styles.xml"/><Relationship Id="rId25" Type="http://schemas.openxmlformats.org/officeDocument/2006/relationships/hyperlink" Target="file:///C:\Data\3GPP\Extracts\R2-2002881.doc" TargetMode="External"/><Relationship Id="rId46" Type="http://schemas.openxmlformats.org/officeDocument/2006/relationships/hyperlink" Target="file:///C:\Data\3GPP\Extracts\R2-2002511_R1-2001320.doc" TargetMode="External"/><Relationship Id="rId67" Type="http://schemas.openxmlformats.org/officeDocument/2006/relationships/hyperlink" Target="file:///C:\Data\3GPP\RAN2\Docs\R2-2002796.zip" TargetMode="External"/><Relationship Id="rId116" Type="http://schemas.openxmlformats.org/officeDocument/2006/relationships/hyperlink" Target="file:///C:\Data\3GPP\Extracts\R2-2003501%20Remaining%20Issues%20the%20PCI%20Range.docx" TargetMode="External"/><Relationship Id="rId20" Type="http://schemas.openxmlformats.org/officeDocument/2006/relationships/hyperlink" Target="file:///C:\Data\3GPP\Extracts\R2-2002659-Post109e-18-PRN-OpenIssues.docx" TargetMode="External"/><Relationship Id="rId41" Type="http://schemas.openxmlformats.org/officeDocument/2006/relationships/hyperlink" Target="file:///C:\Data\3GPP\archive\RAN2\RAN2%23109\Tdocs\R2-2001329.zip" TargetMode="External"/><Relationship Id="rId62" Type="http://schemas.openxmlformats.org/officeDocument/2006/relationships/hyperlink" Target="file:///C:\Data\3GPP\Extracts\R2-2002870_Correction%20on%20the%20number%20of%20CORESETs%20per%20BWP%20(RIL%20v101).docx" TargetMode="External"/><Relationship Id="rId83" Type="http://schemas.openxmlformats.org/officeDocument/2006/relationships/hyperlink" Target="file:///C:\Data\3GPP\Extracts\R2-2003663.docx" TargetMode="External"/><Relationship Id="rId88" Type="http://schemas.openxmlformats.org/officeDocument/2006/relationships/hyperlink" Target="file:///C:\Data\3GPP\RAN2\Docs\R2-2002795.zip" TargetMode="External"/><Relationship Id="rId111" Type="http://schemas.openxmlformats.org/officeDocument/2006/relationships/hyperlink" Target="file:///C:\Data\3GPP\RAN2\Inbox\R2-2003895.zip" TargetMode="External"/><Relationship Id="rId132" Type="http://schemas.openxmlformats.org/officeDocument/2006/relationships/hyperlink" Target="file:///C:\Data\3GPP\Extracts\R2-2003474%20Discussion%20on%20manual%20CAG%20selection.doc" TargetMode="External"/><Relationship Id="rId15" Type="http://schemas.openxmlformats.org/officeDocument/2006/relationships/hyperlink" Target="file:///C:\Data\3GPP\RAN2\Docs\R2-2002796.zip" TargetMode="External"/><Relationship Id="rId36" Type="http://schemas.openxmlformats.org/officeDocument/2006/relationships/hyperlink" Target="mailto:Nathan.Tenny@mediatek.com" TargetMode="External"/><Relationship Id="rId57" Type="http://schemas.openxmlformats.org/officeDocument/2006/relationships/hyperlink" Target="file:///C:\Data\3GPP\Extracts\R2-2003181_eMIMORRCOpenIssues_submitted.docx" TargetMode="External"/><Relationship Id="rId106" Type="http://schemas.openxmlformats.org/officeDocument/2006/relationships/hyperlink" Target="file:///C:\Data\3GPP\Extracts\R2-2002502_C1-201027.doc" TargetMode="External"/><Relationship Id="rId127" Type="http://schemas.openxmlformats.org/officeDocument/2006/relationships/hyperlink" Target="file:///C:\Data\3GPP\Extracts\R2-2003475%20Discussion%20on%20mechanisms%20for%20the%20network%20to%20control%20manual%20NPN%20selection.doc" TargetMode="External"/><Relationship Id="rId10" Type="http://schemas.openxmlformats.org/officeDocument/2006/relationships/hyperlink" Target="file:///C:\Data\3GPP\Extracts\R2-2003181_eMIMORRCOpenIssues_submitted.docx" TargetMode="External"/><Relationship Id="rId31" Type="http://schemas.openxmlformats.org/officeDocument/2006/relationships/hyperlink" Target="file:///C:\Data\3GPP\Extracts\R2-2003305.docx" TargetMode="External"/><Relationship Id="rId52" Type="http://schemas.openxmlformats.org/officeDocument/2006/relationships/hyperlink" Target="file:///C:\Data\3GPP\Extracts\R2-2002885.docx" TargetMode="External"/><Relationship Id="rId73" Type="http://schemas.openxmlformats.org/officeDocument/2006/relationships/hyperlink" Target="file:///C:\Data\3GPP\RAN2\Docs\R2-2002957.zip" TargetMode="External"/><Relationship Id="rId78" Type="http://schemas.openxmlformats.org/officeDocument/2006/relationships/hyperlink" Target="file:///C:\Data\3GPP\Extracts\R2-2003358%20-%20Change%20LCID%20to%20eLCID%20for%20MIMO%20MAC%20CEs.docx" TargetMode="External"/><Relationship Id="rId94" Type="http://schemas.openxmlformats.org/officeDocument/2006/relationships/hyperlink" Target="file:///C:\Data\3GPP\RAN2\Docs\R2-2002796.zip" TargetMode="External"/><Relationship Id="rId99" Type="http://schemas.openxmlformats.org/officeDocument/2006/relationships/hyperlink" Target="file:///C:\Data\3GPP\Extracts\R2-2003712.docx" TargetMode="External"/><Relationship Id="rId101" Type="http://schemas.openxmlformats.org/officeDocument/2006/relationships/hyperlink" Target="file:///C:\Data\3GPP\RAN2\Inbox\R2-2003891.zip" TargetMode="External"/><Relationship Id="rId122" Type="http://schemas.openxmlformats.org/officeDocument/2006/relationships/hyperlink" Target="file:///C:\Data\3GPP\Extracts\R2-2002593%20-%20Cell%20selection%20and%20reselection%20for%20NPN.docx"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Extracts\R2-2003471%20UE%20capability%20indication%20for%20segmentation.doc" TargetMode="External"/><Relationship Id="rId47" Type="http://schemas.openxmlformats.org/officeDocument/2006/relationships/hyperlink" Target="file:///C:\Data\3GPP\Extracts\R2-2002528_R4-2002221.doc" TargetMode="External"/><Relationship Id="rId68" Type="http://schemas.openxmlformats.org/officeDocument/2006/relationships/hyperlink" Target="file:///C:\Data\3GPP\Extracts\R2-2002872%20Discussion%20on%20the%20SCell%20BFD%20on%20the%20deactivated%20SCell.docx" TargetMode="External"/><Relationship Id="rId89" Type="http://schemas.openxmlformats.org/officeDocument/2006/relationships/hyperlink" Target="file:///C:\Data\3GPP\Extracts\._R2-2002795_Report%20of%20109e%2317%20BFR%20MAC%20CE%20for%20BFR%20on%20SpCell_Summary_v2.docx" TargetMode="External"/><Relationship Id="rId112" Type="http://schemas.openxmlformats.org/officeDocument/2006/relationships/hyperlink" Target="file:///C:\Data\3GPP\Extracts\R2-2002666_PCI%20range_v2.docx" TargetMode="External"/><Relationship Id="rId133" Type="http://schemas.openxmlformats.org/officeDocument/2006/relationships/hyperlink" Target="file:///C:\Data\3GPP\Extracts\R2-2003608_PRN_Manual_CAG_Selec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BCA6-AEE2-4C4E-85DC-603EB6ED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12210</Words>
  <Characters>69598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81645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15</cp:revision>
  <cp:lastPrinted>2019-04-30T11:04:00Z</cp:lastPrinted>
  <dcterms:created xsi:type="dcterms:W3CDTF">2020-04-24T06:07:00Z</dcterms:created>
  <dcterms:modified xsi:type="dcterms:W3CDTF">2020-04-24T06:58:00Z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