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77777777" w:rsidR="0019112C" w:rsidRPr="00C17A8C" w:rsidRDefault="0019112C" w:rsidP="0019112C">
      <w:pPr>
        <w:pStyle w:val="Comments"/>
        <w:numPr>
          <w:ilvl w:val="0"/>
          <w:numId w:val="11"/>
        </w:numPr>
        <w:rPr>
          <w:i w:val="0"/>
        </w:rPr>
      </w:pPr>
      <w:r>
        <w:rPr>
          <w:i w:val="0"/>
        </w:rPr>
        <w:t>TBD</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w:t>
      </w:r>
      <w:r>
        <w:rPr>
          <w:i w:val="0"/>
        </w:rPr>
        <w:t>,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941F25" w:rsidRDefault="001640DA" w:rsidP="001640DA">
      <w:pPr>
        <w:pStyle w:val="EmailDiscussion2"/>
        <w:ind w:left="1619" w:firstLine="0"/>
        <w:rPr>
          <w:color w:val="0000FF"/>
          <w:u w:val="single"/>
        </w:rPr>
      </w:pPr>
      <w:r>
        <w:t xml:space="preserve">Scope: Continue the discussion on MAC corrections, based on </w:t>
      </w:r>
      <w:hyperlink r:id="rId8" w:tooltip="C:Data3GPPRAN2DocsR2-2003795.zip" w:history="1">
        <w:r w:rsidRPr="0073738C">
          <w:rPr>
            <w:rStyle w:val="Hyperlink"/>
          </w:rPr>
          <w:t>R2-2003795</w:t>
        </w:r>
      </w:hyperlink>
    </w:p>
    <w:p w14:paraId="0D9B1EB7" w14:textId="77777777" w:rsidR="001640DA" w:rsidRDefault="001640DA" w:rsidP="001640DA">
      <w:pPr>
        <w:pStyle w:val="EmailDiscussion2"/>
        <w:ind w:left="1619" w:firstLine="0"/>
      </w:pPr>
      <w:r>
        <w:t>Initial intended outcome: summary of the offline discussion with e.g.:</w:t>
      </w:r>
    </w:p>
    <w:p w14:paraId="12F606C9" w14:textId="77777777" w:rsidR="001640DA" w:rsidRDefault="001640DA" w:rsidP="001640DA">
      <w:pPr>
        <w:pStyle w:val="EmailDiscussion2"/>
        <w:numPr>
          <w:ilvl w:val="2"/>
          <w:numId w:val="9"/>
        </w:numPr>
        <w:ind w:left="1980"/>
      </w:pPr>
      <w:r>
        <w:t>Set of proposals with full consensus, if any (agreeable over email)</w:t>
      </w:r>
    </w:p>
    <w:p w14:paraId="036EF842" w14:textId="77777777" w:rsidR="001640DA" w:rsidRDefault="001640DA" w:rsidP="001640DA">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5336A809" w14:textId="77777777" w:rsidR="001640DA" w:rsidRDefault="001640DA" w:rsidP="001640DA">
      <w:pPr>
        <w:pStyle w:val="EmailDiscussion2"/>
        <w:numPr>
          <w:ilvl w:val="2"/>
          <w:numId w:val="9"/>
        </w:numPr>
        <w:ind w:left="1980"/>
      </w:pPr>
      <w:r>
        <w:t xml:space="preserve">Set of open issues and proposals to postpone to next meeting  </w:t>
      </w:r>
    </w:p>
    <w:p w14:paraId="119DFFC8" w14:textId="39C169E4"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56A44F0" w14:textId="70A091E0"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R2-200389</w:t>
      </w:r>
      <w:r w:rsidR="001640DA">
        <w:rPr>
          <w:highlight w:val="yellow"/>
        </w:rPr>
        <w:t>1</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6595F0D1" w14:textId="21AE8797" w:rsidR="001640DA" w:rsidRPr="001640DA"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941F25" w:rsidRDefault="00A16014" w:rsidP="00BE7B73">
      <w:pPr>
        <w:pStyle w:val="EmailDiscussion2"/>
        <w:ind w:left="1619" w:firstLine="0"/>
        <w:rPr>
          <w:color w:val="0000FF"/>
          <w:u w:val="single"/>
        </w:rPr>
      </w:pPr>
      <w:r>
        <w:t>S</w:t>
      </w:r>
      <w:r w:rsidR="00BE7B73">
        <w:t xml:space="preserve">cope: Continue the discussion on RRC aspects, based on </w:t>
      </w:r>
      <w:hyperlink r:id="rId9" w:tooltip="C:Data3GPPExtractsR2-2003181_eMIMORRCOpenIssues_submitted.docx" w:history="1">
        <w:r w:rsidR="00BE7B73" w:rsidRPr="00907913">
          <w:rPr>
            <w:rStyle w:val="Hyperlink"/>
          </w:rPr>
          <w:t>R2-2003181</w:t>
        </w:r>
      </w:hyperlink>
    </w:p>
    <w:p w14:paraId="782AEA72" w14:textId="46A21E6D" w:rsidR="00BE7B73" w:rsidRDefault="00BE7B73" w:rsidP="00BE7B73">
      <w:pPr>
        <w:pStyle w:val="EmailDiscussion2"/>
        <w:ind w:left="1619" w:firstLine="0"/>
      </w:pPr>
      <w:r>
        <w:t>Initial intended outcome: summary of the offline discussion with e.g.:</w:t>
      </w:r>
    </w:p>
    <w:p w14:paraId="21710111" w14:textId="77777777" w:rsidR="00BE7B73" w:rsidRDefault="00BE7B73" w:rsidP="00BE7B73">
      <w:pPr>
        <w:pStyle w:val="EmailDiscussion2"/>
        <w:numPr>
          <w:ilvl w:val="2"/>
          <w:numId w:val="9"/>
        </w:numPr>
        <w:ind w:left="1980"/>
      </w:pPr>
      <w:r>
        <w:t>Set of proposals with full consensus, if any (agreeable over email)</w:t>
      </w:r>
    </w:p>
    <w:p w14:paraId="0742A127" w14:textId="77777777" w:rsidR="00BE7B73" w:rsidRDefault="00BE7B73" w:rsidP="00BE7B73">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22CFC95" w14:textId="77777777" w:rsidR="00BE7B73" w:rsidRDefault="00BE7B73" w:rsidP="00BE7B73">
      <w:pPr>
        <w:pStyle w:val="EmailDiscussion2"/>
        <w:numPr>
          <w:ilvl w:val="2"/>
          <w:numId w:val="9"/>
        </w:numPr>
        <w:ind w:left="1980"/>
      </w:pPr>
      <w:r>
        <w:t xml:space="preserve">Set of open issues and proposals to postpone to next meeting  </w:t>
      </w:r>
    </w:p>
    <w:p w14:paraId="32E2A870" w14:textId="2A3274A6" w:rsidR="00BE7B73" w:rsidRPr="00D3643C" w:rsidRDefault="0072450A" w:rsidP="00BE7B73">
      <w:pPr>
        <w:pStyle w:val="EmailDiscussion2"/>
        <w:ind w:left="1619" w:firstLine="0"/>
        <w:rPr>
          <w:color w:val="000000" w:themeColor="text1"/>
        </w:rPr>
      </w:pPr>
      <w:r>
        <w:rPr>
          <w:color w:val="000000" w:themeColor="text1"/>
        </w:rPr>
        <w:t>Initial</w:t>
      </w:r>
      <w:r w:rsidR="00BE7B73" w:rsidRPr="00D3643C">
        <w:rPr>
          <w:color w:val="000000" w:themeColor="text1"/>
        </w:rPr>
        <w:t xml:space="preserve"> deadline (for companies' feedback):  </w:t>
      </w:r>
      <w:r w:rsidR="00BE7B73">
        <w:rPr>
          <w:color w:val="000000" w:themeColor="text1"/>
        </w:rPr>
        <w:t>Wednesday</w:t>
      </w:r>
      <w:r>
        <w:rPr>
          <w:color w:val="000000" w:themeColor="text1"/>
        </w:rPr>
        <w:t xml:space="preserve"> 2020-04-22</w:t>
      </w:r>
      <w:r w:rsidR="00BE7B73">
        <w:rPr>
          <w:color w:val="000000" w:themeColor="text1"/>
        </w:rPr>
        <w:t xml:space="preserve"> 16</w:t>
      </w:r>
      <w:r w:rsidR="00BE7B73" w:rsidRPr="00D3643C">
        <w:rPr>
          <w:color w:val="000000" w:themeColor="text1"/>
        </w:rPr>
        <w:t>:00</w:t>
      </w:r>
      <w:r w:rsidR="00BE7B73">
        <w:rPr>
          <w:color w:val="000000" w:themeColor="text1"/>
        </w:rPr>
        <w:t xml:space="preserve"> UTC</w:t>
      </w:r>
      <w:r w:rsidR="00BE7B73" w:rsidRPr="00D3643C">
        <w:rPr>
          <w:color w:val="000000" w:themeColor="text1"/>
        </w:rPr>
        <w:t xml:space="preserve"> </w:t>
      </w:r>
    </w:p>
    <w:p w14:paraId="3C648F07" w14:textId="02B31F29" w:rsidR="00BE7B73" w:rsidRPr="00D3643C" w:rsidRDefault="0072450A" w:rsidP="00BE7B73">
      <w:pPr>
        <w:pStyle w:val="EmailDiscussion2"/>
        <w:ind w:left="1619" w:firstLine="0"/>
        <w:rPr>
          <w:color w:val="000000" w:themeColor="text1"/>
        </w:rPr>
      </w:pPr>
      <w:r>
        <w:rPr>
          <w:color w:val="000000" w:themeColor="text1"/>
        </w:rPr>
        <w:t>Initial</w:t>
      </w:r>
      <w:r w:rsidRPr="00D3643C">
        <w:rPr>
          <w:color w:val="000000" w:themeColor="text1"/>
        </w:rPr>
        <w:t xml:space="preserve"> </w:t>
      </w:r>
      <w:r w:rsidR="00BE7B73" w:rsidRPr="00D3643C">
        <w:rPr>
          <w:color w:val="000000" w:themeColor="text1"/>
        </w:rPr>
        <w:t>deadline (for rapporteur's summary</w:t>
      </w:r>
      <w:r w:rsidR="00BE7B73">
        <w:rPr>
          <w:color w:val="000000" w:themeColor="text1"/>
        </w:rPr>
        <w:t xml:space="preserve"> in </w:t>
      </w:r>
      <w:r w:rsidR="00BE7B73" w:rsidRPr="009449CD">
        <w:rPr>
          <w:highlight w:val="yellow"/>
        </w:rPr>
        <w:t>R2-200389</w:t>
      </w:r>
      <w:r w:rsidR="00BE7B73">
        <w:rPr>
          <w:highlight w:val="yellow"/>
        </w:rPr>
        <w:t>2</w:t>
      </w:r>
      <w:r w:rsidR="00BE7B73" w:rsidRPr="00D3643C">
        <w:rPr>
          <w:color w:val="000000" w:themeColor="text1"/>
        </w:rPr>
        <w:t xml:space="preserve">):  </w:t>
      </w:r>
      <w:r w:rsidR="00BE7B73">
        <w:rPr>
          <w:color w:val="000000" w:themeColor="text1"/>
        </w:rPr>
        <w:t>Thursday 2020-04-23 10</w:t>
      </w:r>
      <w:r w:rsidR="00BE7B73" w:rsidRPr="00D3643C">
        <w:rPr>
          <w:color w:val="000000" w:themeColor="text1"/>
        </w:rPr>
        <w:t xml:space="preserve">:00 </w:t>
      </w:r>
      <w:r w:rsidR="00BE7B73">
        <w:rPr>
          <w:color w:val="000000" w:themeColor="text1"/>
        </w:rPr>
        <w:t>UTC</w:t>
      </w:r>
      <w:r w:rsidR="00BE7B73" w:rsidRPr="00D3643C">
        <w:rPr>
          <w:color w:val="000000" w:themeColor="text1"/>
        </w:rPr>
        <w:t xml:space="preserve"> </w:t>
      </w:r>
    </w:p>
    <w:p w14:paraId="78CFDE2D" w14:textId="77777777" w:rsidR="00BE7B73" w:rsidRPr="000E06E8" w:rsidRDefault="00BE7B73" w:rsidP="00BE7B7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941F25" w:rsidRDefault="0051672E" w:rsidP="0051672E">
      <w:pPr>
        <w:pStyle w:val="EmailDiscussion2"/>
        <w:ind w:left="1619" w:firstLine="0"/>
        <w:rPr>
          <w:color w:val="0000FF"/>
          <w:u w:val="single"/>
        </w:rPr>
      </w:pPr>
      <w:r>
        <w:t xml:space="preserve">Scope: Continue the discussion on BFR MAC CE for BFR on SpCell, based on </w:t>
      </w:r>
      <w:hyperlink r:id="rId10" w:tooltip="C:Data3GPPExtracts._R2-2002795_Report of 109e#17 BFR MAC CE for BFR on SpCell_Summary_v2.docx" w:history="1">
        <w:r w:rsidRPr="00907913">
          <w:rPr>
            <w:rStyle w:val="Hyperlink"/>
          </w:rPr>
          <w:t>R2-2002795</w:t>
        </w:r>
      </w:hyperlink>
      <w:r>
        <w:rPr>
          <w:rStyle w:val="Hyperlink"/>
        </w:rPr>
        <w:t xml:space="preserve"> </w:t>
      </w:r>
    </w:p>
    <w:p w14:paraId="59A9AF86" w14:textId="77777777" w:rsidR="0051672E" w:rsidRDefault="0051672E" w:rsidP="0051672E">
      <w:pPr>
        <w:pStyle w:val="EmailDiscussion2"/>
        <w:ind w:left="1619" w:firstLine="0"/>
      </w:pPr>
      <w:r>
        <w:t>Initial intended outcome: summary of the offline discussion with e.g.:</w:t>
      </w:r>
    </w:p>
    <w:p w14:paraId="5DBF8976" w14:textId="77777777" w:rsidR="0051672E" w:rsidRDefault="0051672E" w:rsidP="0051672E">
      <w:pPr>
        <w:pStyle w:val="EmailDiscussion2"/>
        <w:numPr>
          <w:ilvl w:val="2"/>
          <w:numId w:val="9"/>
        </w:numPr>
        <w:ind w:left="1980"/>
      </w:pPr>
      <w:r>
        <w:t>Set of proposals with full consensus, if any (agreeable over email)</w:t>
      </w:r>
    </w:p>
    <w:p w14:paraId="18094F48" w14:textId="77777777" w:rsidR="0051672E" w:rsidRDefault="0051672E" w:rsidP="0051672E">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383347B6"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2252E0B1"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93</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3809A202" w14:textId="12823D38" w:rsidR="0051672E" w:rsidRPr="0051672E" w:rsidRDefault="0051672E" w:rsidP="0051672E">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226703" w:rsidRDefault="0051672E" w:rsidP="0051672E">
      <w:pPr>
        <w:pStyle w:val="EmailDiscussion2"/>
        <w:ind w:left="1619" w:firstLine="0"/>
        <w:rPr>
          <w:color w:val="0000FF"/>
        </w:rPr>
      </w:pPr>
      <w:r>
        <w:t xml:space="preserve">Scope: Discuss the proposals for timer based BFR MAC CE Transmission based on </w:t>
      </w:r>
      <w:hyperlink r:id="rId11" w:tooltip="C:Data3GPPRAN2DocsR2-2002796.zip" w:history="1">
        <w:r w:rsidRPr="00CF60C5">
          <w:rPr>
            <w:rStyle w:val="Hyperlink"/>
          </w:rPr>
          <w:t>R2-2002796</w:t>
        </w:r>
      </w:hyperlink>
      <w:r w:rsidRPr="00226703">
        <w:rPr>
          <w:rStyle w:val="Hyperlink"/>
          <w:color w:val="auto"/>
          <w:u w:val="none"/>
        </w:rPr>
        <w:t xml:space="preserve">, </w:t>
      </w:r>
      <w:hyperlink r:id="rId12"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3" w:tooltip="C:Data3GPPExtractsR2-2003712.docx" w:history="1">
        <w:r w:rsidRPr="00907913">
          <w:rPr>
            <w:rStyle w:val="Hyperlink"/>
          </w:rPr>
          <w:t>R2-2003712</w:t>
        </w:r>
      </w:hyperlink>
    </w:p>
    <w:p w14:paraId="4FA9967C" w14:textId="77777777" w:rsidR="0051672E" w:rsidRDefault="0051672E" w:rsidP="0051672E">
      <w:pPr>
        <w:pStyle w:val="EmailDiscussion2"/>
        <w:ind w:left="1619" w:firstLine="0"/>
      </w:pPr>
      <w:r>
        <w:t>Initial intended outcome: summary of the offline discussion with list of proposals</w:t>
      </w:r>
    </w:p>
    <w:p w14:paraId="37FEE34C"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Thursday 2020-04-23 07</w:t>
      </w:r>
      <w:r w:rsidRPr="00D3643C">
        <w:rPr>
          <w:color w:val="000000" w:themeColor="text1"/>
        </w:rPr>
        <w:t>:00</w:t>
      </w:r>
      <w:r>
        <w:rPr>
          <w:color w:val="000000" w:themeColor="text1"/>
        </w:rPr>
        <w:t xml:space="preserve"> UTC</w:t>
      </w:r>
      <w:r w:rsidRPr="00D3643C">
        <w:rPr>
          <w:color w:val="000000" w:themeColor="text1"/>
        </w:rPr>
        <w:t xml:space="preserve"> </w:t>
      </w:r>
    </w:p>
    <w:p w14:paraId="4AE54634" w14:textId="0B08301A" w:rsidR="0051672E" w:rsidRPr="0051672E"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94</w:t>
      </w:r>
      <w:r w:rsidRPr="00D3643C">
        <w:rPr>
          <w:color w:val="000000" w:themeColor="text1"/>
        </w:rPr>
        <w:t xml:space="preserve">):  </w:t>
      </w:r>
      <w:r>
        <w:rPr>
          <w:color w:val="000000" w:themeColor="text1"/>
        </w:rPr>
        <w:t>Thursday 2020-04-23 16</w:t>
      </w:r>
      <w:r w:rsidRPr="00D3643C">
        <w:rPr>
          <w:color w:val="000000" w:themeColor="text1"/>
        </w:rPr>
        <w:t xml:space="preserve">:00 </w:t>
      </w:r>
      <w:r>
        <w:rPr>
          <w:color w:val="000000" w:themeColor="text1"/>
        </w:rPr>
        <w:t>UTC</w:t>
      </w:r>
      <w:r w:rsidRPr="00D3643C">
        <w:rPr>
          <w:color w:val="000000" w:themeColor="text1"/>
        </w:rPr>
        <w:t xml:space="preserve"> </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Default="00CB3664" w:rsidP="00CB3664">
      <w:pPr>
        <w:pStyle w:val="EmailDiscussion2"/>
        <w:ind w:left="1619" w:firstLine="0"/>
      </w:pPr>
      <w:r>
        <w:t xml:space="preserve">Initial scope: Continue the discussion on PRN open issues, based on </w:t>
      </w:r>
      <w:hyperlink r:id="rId14" w:tooltip="C:Data3GPPExtractsR2-2002659-Post109e-18-PRN-OpenIssues.docx" w:history="1">
        <w:r w:rsidRPr="00907913">
          <w:rPr>
            <w:rStyle w:val="Hyperlink"/>
          </w:rPr>
          <w:t>R2-2002659</w:t>
        </w:r>
      </w:hyperlink>
    </w:p>
    <w:p w14:paraId="7A089BEB" w14:textId="77777777" w:rsidR="00CB3664" w:rsidRDefault="00CB3664" w:rsidP="00CB3664">
      <w:pPr>
        <w:pStyle w:val="EmailDiscussion2"/>
        <w:ind w:left="1619" w:firstLine="0"/>
      </w:pPr>
      <w:r>
        <w:t xml:space="preserve">Initial intended outcome: Set of proposals with full consensus agreeable via email, based on </w:t>
      </w:r>
    </w:p>
    <w:p w14:paraId="37526D66" w14:textId="77777777" w:rsidR="00CB3664" w:rsidRDefault="00CB3664" w:rsidP="00CB3664">
      <w:pPr>
        <w:pStyle w:val="EmailDiscussion2"/>
        <w:ind w:left="1619" w:firstLine="0"/>
      </w:pPr>
      <w:r>
        <w:lastRenderedPageBreak/>
        <w:t xml:space="preserve">the list in Section 4.1 of </w:t>
      </w:r>
      <w:hyperlink r:id="rId15" w:tooltip="C:Data3GPPExtractsR2-2002659-Post109e-18-PRN-OpenIssues.docx" w:history="1">
        <w:r w:rsidRPr="00A50CF0">
          <w:rPr>
            <w:rStyle w:val="Hyperlink"/>
          </w:rPr>
          <w:t>R2-2002659</w:t>
        </w:r>
      </w:hyperlink>
      <w:r>
        <w:t xml:space="preserve"> (final list to be reflected in </w:t>
      </w:r>
      <w:hyperlink r:id="rId16" w:tooltip="C:Data3GPPRAN2InboxR2-2003895.zip" w:history="1">
        <w:r w:rsidRPr="00A50CF0">
          <w:rPr>
            <w:rStyle w:val="Hyperlink"/>
          </w:rPr>
          <w:t>R2-2003895</w:t>
        </w:r>
      </w:hyperlink>
      <w:r>
        <w:t>)</w:t>
      </w:r>
    </w:p>
    <w:p w14:paraId="703BB29A" w14:textId="77777777" w:rsidR="00CB3664" w:rsidRDefault="00CB3664" w:rsidP="00CB3664">
      <w:pPr>
        <w:pStyle w:val="EmailDiscussion2"/>
        <w:ind w:left="1619" w:firstLine="0"/>
      </w:pPr>
      <w:r>
        <w:t xml:space="preserve">Initial intermediate deadline </w:t>
      </w:r>
      <w:r w:rsidRPr="00D3643C">
        <w:rPr>
          <w:color w:val="000000" w:themeColor="text1"/>
        </w:rPr>
        <w:t>(for companies' feedback)</w:t>
      </w:r>
      <w:r>
        <w:t>: Tuesday 2020-04-21 09:00 UTC</w:t>
      </w:r>
    </w:p>
    <w:p w14:paraId="3D3FA1E6" w14:textId="77777777" w:rsidR="00CB3664" w:rsidRDefault="00CB3664" w:rsidP="00CB3664">
      <w:pPr>
        <w:pStyle w:val="EmailDiscussion2"/>
        <w:ind w:left="1619" w:firstLine="0"/>
      </w:pPr>
      <w:r>
        <w:t>Updated scope:</w:t>
      </w:r>
    </w:p>
    <w:p w14:paraId="4D32DA62" w14:textId="77777777" w:rsidR="00CB3664" w:rsidRDefault="00CB3664" w:rsidP="00CB3664">
      <w:pPr>
        <w:pStyle w:val="EmailDiscussion2"/>
        <w:numPr>
          <w:ilvl w:val="2"/>
          <w:numId w:val="9"/>
        </w:numPr>
        <w:ind w:left="1980"/>
      </w:pPr>
      <w:r>
        <w:t xml:space="preserve">for open issue 8: discuss the possibility to introduce an indication in SIB1 to allow UEs to search other cells on the same frequency </w:t>
      </w:r>
    </w:p>
    <w:p w14:paraId="32F0B5AC" w14:textId="77777777" w:rsidR="00CB3664" w:rsidRDefault="00CB3664" w:rsidP="00CB3664">
      <w:pPr>
        <w:pStyle w:val="EmailDiscussion2"/>
        <w:numPr>
          <w:ilvl w:val="2"/>
          <w:numId w:val="9"/>
        </w:numPr>
        <w:ind w:left="1980"/>
      </w:pPr>
      <w:r>
        <w:t>for open issue 9: discuss the possibility to signal PCI range(s) per PLMN per frequency vs just per frequency</w:t>
      </w:r>
    </w:p>
    <w:p w14:paraId="577659AE" w14:textId="77777777" w:rsidR="00CB3664" w:rsidRDefault="00CB3664" w:rsidP="00CB3664">
      <w:pPr>
        <w:pStyle w:val="EmailDiscussion2"/>
        <w:numPr>
          <w:ilvl w:val="2"/>
          <w:numId w:val="9"/>
        </w:numPr>
        <w:ind w:left="1980"/>
      </w:pPr>
      <w:r>
        <w:t>continue the discussion on open issues 11 and 16</w:t>
      </w:r>
    </w:p>
    <w:p w14:paraId="725B4C03" w14:textId="77777777" w:rsidR="00CB3664" w:rsidRDefault="00CB3664" w:rsidP="00CB3664">
      <w:pPr>
        <w:pStyle w:val="EmailDiscussion2"/>
        <w:ind w:left="1619" w:firstLine="0"/>
      </w:pPr>
      <w:r>
        <w:t>Updated intended outcome: summary of the offline discussion with e.g.:</w:t>
      </w:r>
    </w:p>
    <w:p w14:paraId="33800D32" w14:textId="77777777" w:rsidR="00CB3664" w:rsidRDefault="00CB3664" w:rsidP="00CB3664">
      <w:pPr>
        <w:pStyle w:val="EmailDiscussion2"/>
        <w:numPr>
          <w:ilvl w:val="2"/>
          <w:numId w:val="9"/>
        </w:numPr>
        <w:ind w:left="1980"/>
      </w:pPr>
      <w:r>
        <w:t>Set of proposals with full consensus, if any (agreeable over email)</w:t>
      </w:r>
    </w:p>
    <w:p w14:paraId="5287059D" w14:textId="77777777" w:rsidR="00CB3664" w:rsidRDefault="00CB3664" w:rsidP="00CB3664">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0EF38B2" w14:textId="77777777" w:rsidR="00CB3664" w:rsidRDefault="00CB3664" w:rsidP="00CB3664">
      <w:pPr>
        <w:pStyle w:val="EmailDiscussion2"/>
        <w:ind w:left="1619" w:firstLine="0"/>
      </w:pPr>
      <w:r>
        <w:t xml:space="preserve">Second intermediate deadline </w:t>
      </w:r>
      <w:r w:rsidRPr="00D3643C">
        <w:rPr>
          <w:color w:val="000000" w:themeColor="text1"/>
        </w:rPr>
        <w:t>(for companies' feedback)</w:t>
      </w:r>
      <w:r>
        <w:t>: Friday 2020-04-24 06:00 UTC</w:t>
      </w:r>
    </w:p>
    <w:p w14:paraId="145EC448" w14:textId="77777777" w:rsidR="00CB3664" w:rsidRPr="00DE4C49" w:rsidRDefault="00CB3664" w:rsidP="00CB3664">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74F2813" w14:textId="75F14D1A" w:rsidR="00CB3664" w:rsidRPr="009449CD" w:rsidRDefault="00CB3664" w:rsidP="00CB366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w:t>
      </w:r>
      <w:r>
        <w:rPr>
          <w:u w:val="single"/>
        </w:rPr>
        <w:t>ntinue online.</w:t>
      </w:r>
      <w:bookmarkStart w:id="1" w:name="_GoBack"/>
      <w:bookmarkEnd w:id="1"/>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17"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18" w:tooltip="C:Data3GPPExtractsR2-2003305.docx" w:history="1">
        <w:r w:rsidRPr="00907913">
          <w:rPr>
            <w:rStyle w:val="Hyperlink"/>
          </w:rPr>
          <w:t>R2-2003305</w:t>
        </w:r>
      </w:hyperlink>
      <w:r>
        <w:t xml:space="preserve"> and the additional proposals in </w:t>
      </w:r>
      <w:hyperlink r:id="rId19" w:tooltip="C:Data3GPPExtractsR2-2002881.doc" w:history="1">
        <w:r w:rsidRPr="00907913">
          <w:rPr>
            <w:rStyle w:val="Hyperlink"/>
          </w:rPr>
          <w:t>R2-2002881</w:t>
        </w:r>
      </w:hyperlink>
      <w:r w:rsidRPr="002923A7">
        <w:t xml:space="preserve"> </w:t>
      </w:r>
      <w:r>
        <w:t xml:space="preserve">and </w:t>
      </w:r>
      <w:hyperlink r:id="rId20"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1"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w:t>
      </w:r>
      <w:r w:rsidR="00A56376">
        <w:t xml:space="preserve">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2"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2"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083C64" w:rsidP="00D25F16">
      <w:pPr>
        <w:pStyle w:val="Doc-title"/>
      </w:pPr>
      <w:hyperlink r:id="rId23"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8F329F">
      <w:pPr>
        <w:pStyle w:val="Doc-text2"/>
        <w:numPr>
          <w:ilvl w:val="0"/>
          <w:numId w:val="12"/>
        </w:numPr>
      </w:pPr>
      <w:r>
        <w:lastRenderedPageBreak/>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083C64" w:rsidP="00D25F16">
      <w:pPr>
        <w:pStyle w:val="Doc-title"/>
      </w:pPr>
      <w:hyperlink r:id="rId24"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8F329F">
      <w:pPr>
        <w:pStyle w:val="Doc-text2"/>
        <w:numPr>
          <w:ilvl w:val="0"/>
          <w:numId w:val="12"/>
        </w:numPr>
      </w:pPr>
      <w:r>
        <w:t xml:space="preserve">to be discussed </w:t>
      </w:r>
      <w:r w:rsidR="002923A7">
        <w:t>in offline [10</w:t>
      </w:r>
      <w:r w:rsidR="00D623F8">
        <w:t>8</w:t>
      </w:r>
      <w:r w:rsidR="002923A7">
        <w:t>]</w:t>
      </w:r>
    </w:p>
    <w:p w14:paraId="42778BA2" w14:textId="00338C1E" w:rsidR="00D25F16" w:rsidRDefault="00083C64" w:rsidP="00D25F16">
      <w:pPr>
        <w:pStyle w:val="Doc-title"/>
      </w:pPr>
      <w:hyperlink r:id="rId25"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8F329F">
      <w:pPr>
        <w:pStyle w:val="Doc-text2"/>
        <w:numPr>
          <w:ilvl w:val="0"/>
          <w:numId w:val="12"/>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26"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7" w:tooltip="C:Data3GPPExtractsR2-2003305.docx" w:history="1">
        <w:r w:rsidRPr="00907913">
          <w:rPr>
            <w:rStyle w:val="Hyperlink"/>
          </w:rPr>
          <w:t>R2-2003305</w:t>
        </w:r>
      </w:hyperlink>
      <w:r>
        <w:t xml:space="preserve"> and the additional proposals in </w:t>
      </w:r>
      <w:hyperlink r:id="rId28" w:tooltip="C:Data3GPPExtractsR2-2002881.doc" w:history="1">
        <w:r w:rsidRPr="00907913">
          <w:rPr>
            <w:rStyle w:val="Hyperlink"/>
          </w:rPr>
          <w:t>R2-2002881</w:t>
        </w:r>
      </w:hyperlink>
      <w:r w:rsidRPr="002923A7">
        <w:t xml:space="preserve"> </w:t>
      </w:r>
      <w:r>
        <w:t xml:space="preserve">and </w:t>
      </w:r>
      <w:hyperlink r:id="rId29"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0" w:history="1">
        <w:r w:rsidRPr="00782644">
          <w:rPr>
            <w:rStyle w:val="Hyperlink"/>
          </w:rPr>
          <w:t>Nathan.Tenny@mediatek.com</w:t>
        </w:r>
      </w:hyperlink>
      <w:r>
        <w:t xml:space="preserve"> for 36.331 and </w:t>
      </w:r>
      <w:hyperlink r:id="rId31"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083C64" w:rsidP="00D25F16">
      <w:pPr>
        <w:pStyle w:val="Doc-title"/>
        <w:rPr>
          <w:rStyle w:val="Hyperlink"/>
        </w:rPr>
      </w:pPr>
      <w:hyperlink r:id="rId32"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3" w:tooltip="C:Data3GPParchiveRAN2RAN2#109TdocsR2-2000765.zip" w:history="1">
        <w:r w:rsidR="00D25F16" w:rsidRPr="00907913">
          <w:rPr>
            <w:rStyle w:val="Hyperlink"/>
          </w:rPr>
          <w:t>R2-2000765</w:t>
        </w:r>
      </w:hyperlink>
    </w:p>
    <w:p w14:paraId="1FE320F7" w14:textId="1A5A5E4C" w:rsidR="002923A7" w:rsidRDefault="002923A7" w:rsidP="008F329F">
      <w:pPr>
        <w:pStyle w:val="Doc-text2"/>
        <w:numPr>
          <w:ilvl w:val="0"/>
          <w:numId w:val="12"/>
        </w:numPr>
      </w:pPr>
      <w:r>
        <w:t>to be discussed in offline [10</w:t>
      </w:r>
      <w:r w:rsidR="00D623F8">
        <w:t>8</w:t>
      </w:r>
      <w:r>
        <w:t>]</w:t>
      </w:r>
    </w:p>
    <w:p w14:paraId="0E1B6DBE" w14:textId="3D7E9B93" w:rsidR="002923A7" w:rsidRDefault="002923A7" w:rsidP="008F329F">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083C64" w:rsidP="00D25F16">
      <w:pPr>
        <w:pStyle w:val="Doc-title"/>
        <w:rPr>
          <w:rStyle w:val="Hyperlink"/>
        </w:rPr>
      </w:pPr>
      <w:hyperlink r:id="rId34"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35" w:tooltip="C:Data3GPParchiveRAN2RAN2#109TdocsR2-2001329.zip" w:history="1">
        <w:r w:rsidR="00D25F16" w:rsidRPr="00907913">
          <w:rPr>
            <w:rStyle w:val="Hyperlink"/>
          </w:rPr>
          <w:t>R2-2001329</w:t>
        </w:r>
      </w:hyperlink>
    </w:p>
    <w:p w14:paraId="4EECAB8A" w14:textId="11325F8E" w:rsidR="002923A7" w:rsidRDefault="002923A7" w:rsidP="008F329F">
      <w:pPr>
        <w:pStyle w:val="Doc-text2"/>
        <w:numPr>
          <w:ilvl w:val="0"/>
          <w:numId w:val="12"/>
        </w:numPr>
      </w:pPr>
      <w:r>
        <w:t>to be discussed in offline [10</w:t>
      </w:r>
      <w:r w:rsidR="00D623F8">
        <w:t>8</w:t>
      </w:r>
      <w:r>
        <w:t>]</w:t>
      </w:r>
    </w:p>
    <w:p w14:paraId="702DDBF4" w14:textId="7078CE3A" w:rsidR="00B015C3" w:rsidRDefault="002923A7" w:rsidP="008F329F">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36"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37"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38"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083C64" w:rsidP="00D25F16">
      <w:pPr>
        <w:pStyle w:val="Doc-title"/>
      </w:pPr>
      <w:hyperlink r:id="rId39" w:tooltip="C:Data3GPPExtractsR2-2002510_R1-2001319.doc" w:history="1">
        <w:r w:rsidR="00D25F16" w:rsidRPr="00907913">
          <w:rPr>
            <w:rStyle w:val="Hyperlink"/>
          </w:rPr>
          <w:t>R2-2</w:t>
        </w:r>
        <w:r w:rsidR="00D25F16" w:rsidRPr="00907913">
          <w:rPr>
            <w:rStyle w:val="Hyperlink"/>
          </w:rPr>
          <w:t>0</w:t>
        </w:r>
        <w:r w:rsidR="00D25F16" w:rsidRPr="00907913">
          <w:rPr>
            <w:rStyle w:val="Hyperlink"/>
          </w:rPr>
          <w:t>0</w:t>
        </w:r>
        <w:r w:rsidR="00D25F16" w:rsidRPr="00907913">
          <w:rPr>
            <w:rStyle w:val="Hyperlink"/>
          </w:rPr>
          <w:t>2</w:t>
        </w:r>
        <w:r w:rsidR="00D25F16" w:rsidRPr="00907913">
          <w:rPr>
            <w:rStyle w:val="Hyperlink"/>
          </w:rPr>
          <w:t>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8F329F">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8F329F">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w:t>
      </w:r>
      <w:r>
        <w:t xml:space="preserve">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8F329F">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083C64" w:rsidP="00D25F16">
      <w:pPr>
        <w:pStyle w:val="Doc-title"/>
      </w:pPr>
      <w:hyperlink r:id="rId40"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8F329F">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083C64" w:rsidP="00D25F16">
      <w:pPr>
        <w:pStyle w:val="Doc-title"/>
      </w:pPr>
      <w:hyperlink r:id="rId41" w:tooltip="C:Data3GPPExtractsR2-2002528_R4-2002221.doc" w:history="1">
        <w:r w:rsidR="00D25F16" w:rsidRPr="00907913">
          <w:rPr>
            <w:rStyle w:val="Hyperlink"/>
          </w:rPr>
          <w:t>R2-20025</w:t>
        </w:r>
        <w:r w:rsidR="00D25F16" w:rsidRPr="00907913">
          <w:rPr>
            <w:rStyle w:val="Hyperlink"/>
          </w:rPr>
          <w:t>2</w:t>
        </w:r>
        <w:r w:rsidR="00D25F16" w:rsidRPr="00907913">
          <w:rPr>
            <w:rStyle w:val="Hyperlink"/>
          </w:rPr>
          <w:t>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8F329F">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8F329F">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083C64" w:rsidP="00FE5B52">
      <w:pPr>
        <w:pStyle w:val="Doc-title"/>
      </w:pPr>
      <w:hyperlink r:id="rId42"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8F329F">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3"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083C64" w:rsidP="00FE5B52">
      <w:pPr>
        <w:pStyle w:val="Doc-title"/>
      </w:pPr>
      <w:hyperlink r:id="rId44"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8F329F">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45"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083C64" w:rsidP="00D25F16">
      <w:pPr>
        <w:pStyle w:val="Doc-title"/>
      </w:pPr>
      <w:hyperlink r:id="rId46"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8F329F">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8F329F">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083C64" w:rsidP="00D25F16">
      <w:pPr>
        <w:pStyle w:val="Doc-title"/>
      </w:pPr>
      <w:hyperlink r:id="rId47"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8F329F">
      <w:pPr>
        <w:pStyle w:val="Doc-text2"/>
        <w:numPr>
          <w:ilvl w:val="0"/>
          <w:numId w:val="12"/>
        </w:numPr>
      </w:pPr>
      <w:r>
        <w:t>Noted</w:t>
      </w:r>
    </w:p>
    <w:p w14:paraId="0A06B260" w14:textId="12EB56A8" w:rsidR="00D25F16" w:rsidRDefault="00083C64" w:rsidP="00D25F16">
      <w:pPr>
        <w:pStyle w:val="Doc-title"/>
      </w:pPr>
      <w:hyperlink r:id="rId48"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8F329F">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lastRenderedPageBreak/>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083C64" w:rsidP="00D25F16">
      <w:pPr>
        <w:pStyle w:val="Doc-title"/>
      </w:pPr>
      <w:hyperlink r:id="rId49"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8F329F">
      <w:pPr>
        <w:pStyle w:val="Doc-text2"/>
        <w:numPr>
          <w:ilvl w:val="0"/>
          <w:numId w:val="13"/>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083C64" w:rsidP="00D25F16">
      <w:pPr>
        <w:pStyle w:val="Doc-title"/>
      </w:pPr>
      <w:hyperlink r:id="rId50"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1"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45B57478"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r w:rsidR="004442E5" w:rsidRPr="009449CD">
        <w:rPr>
          <w:highlight w:val="yellow"/>
        </w:rPr>
        <w:t>R2-200389</w:t>
      </w:r>
      <w:r w:rsidR="004442E5">
        <w:rPr>
          <w:highlight w:val="yellow"/>
        </w:rPr>
        <w:t>2</w:t>
      </w:r>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084CE52E" w14:textId="40951B8F" w:rsidR="00011C0C" w:rsidRPr="000E06E8" w:rsidRDefault="00356B09" w:rsidP="000E06E8">
      <w:pPr>
        <w:pStyle w:val="EmailDiscussion2"/>
        <w:ind w:left="1619" w:firstLine="0"/>
        <w:rPr>
          <w:u w:val="single"/>
        </w:rPr>
      </w:pPr>
      <w:r w:rsidRPr="000E06E8">
        <w:rPr>
          <w:u w:val="single"/>
        </w:rPr>
        <w:t xml:space="preserve">Proposed agreements in </w:t>
      </w:r>
      <w:r w:rsidR="004442E5" w:rsidRPr="000E06E8">
        <w:rPr>
          <w:highlight w:val="yellow"/>
          <w:u w:val="single"/>
        </w:rPr>
        <w:t>R2-2003892</w:t>
      </w:r>
      <w:r w:rsidR="004442E5" w:rsidRPr="000E06E8">
        <w:rPr>
          <w:u w:val="single"/>
        </w:rPr>
        <w:t xml:space="preserve"> </w:t>
      </w:r>
      <w:r w:rsidRPr="000E06E8">
        <w:rPr>
          <w:u w:val="single"/>
        </w:rPr>
        <w:t xml:space="preserve">indicated for email agreement and not challenged until </w:t>
      </w:r>
      <w:r w:rsidR="004442E5" w:rsidRPr="000E06E8">
        <w:rPr>
          <w:color w:val="000000" w:themeColor="text1"/>
          <w:u w:val="single"/>
        </w:rPr>
        <w:t>Thursday 2020-04-23</w:t>
      </w:r>
      <w:r w:rsidR="000E06E8" w:rsidRPr="000E06E8">
        <w:rPr>
          <w:color w:val="000000" w:themeColor="text1"/>
          <w:u w:val="single"/>
        </w:rPr>
        <w:t xml:space="preserve"> 22</w:t>
      </w:r>
      <w:r w:rsidR="004442E5" w:rsidRPr="000E06E8">
        <w:rPr>
          <w:color w:val="000000" w:themeColor="text1"/>
          <w:u w:val="single"/>
        </w:rPr>
        <w:t xml:space="preserve">:00 UTC </w:t>
      </w:r>
      <w:r w:rsidRPr="000E06E8">
        <w:rPr>
          <w:u w:val="single"/>
        </w:rPr>
        <w:t>will be declared as agreed by the session chair. For the other ones, the discussion will continue online.</w:t>
      </w:r>
    </w:p>
    <w:p w14:paraId="17959519" w14:textId="77777777" w:rsidR="00011C0C" w:rsidRDefault="00011C0C" w:rsidP="00011C0C">
      <w:pPr>
        <w:pStyle w:val="Doc-text2"/>
      </w:pPr>
    </w:p>
    <w:p w14:paraId="13379E55" w14:textId="34F09384" w:rsidR="000E06E8" w:rsidRDefault="000E06E8" w:rsidP="00BE7B73">
      <w:pPr>
        <w:pStyle w:val="Doc-title"/>
      </w:pPr>
      <w:r>
        <w:rPr>
          <w:highlight w:val="yellow"/>
        </w:rPr>
        <w:t>R2-2003892</w:t>
      </w:r>
      <w:r>
        <w:tab/>
        <w:t xml:space="preserve">Offline discussion 102: </w:t>
      </w:r>
      <w:r w:rsidR="00BE7B73">
        <w:t>eMIMO RRC aspects</w:t>
      </w:r>
      <w:r>
        <w:t xml:space="preserve"> - first round</w:t>
      </w:r>
      <w:r>
        <w:tab/>
      </w:r>
      <w:r w:rsidR="00BE7B73">
        <w:t>Ericsson</w:t>
      </w:r>
      <w:r>
        <w:t xml:space="preserve"> (Rapporteur)</w:t>
      </w:r>
      <w:r>
        <w:tab/>
        <w:t>discussion</w:t>
      </w:r>
      <w:r>
        <w:tab/>
        <w:t>Rel-16</w:t>
      </w:r>
      <w:r>
        <w:tab/>
      </w:r>
      <w:r w:rsidR="00BE7B73">
        <w:t>NR_eMIMO-Core</w:t>
      </w:r>
    </w:p>
    <w:p w14:paraId="57C1EFAE" w14:textId="77777777" w:rsidR="000E06E8" w:rsidRDefault="000E06E8" w:rsidP="00011C0C">
      <w:pPr>
        <w:pStyle w:val="Doc-text2"/>
      </w:pPr>
    </w:p>
    <w:p w14:paraId="18F3A59B" w14:textId="77777777" w:rsidR="00011C0C" w:rsidRDefault="00083C64" w:rsidP="00011C0C">
      <w:pPr>
        <w:pStyle w:val="Doc-title"/>
      </w:pPr>
      <w:hyperlink r:id="rId52"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8F329F">
      <w:pPr>
        <w:pStyle w:val="Doc-text2"/>
        <w:numPr>
          <w:ilvl w:val="0"/>
          <w:numId w:val="12"/>
        </w:numPr>
      </w:pPr>
      <w:r>
        <w:t>to be discussed in offline [102]</w:t>
      </w:r>
    </w:p>
    <w:p w14:paraId="770BDA65" w14:textId="4AB7F37E" w:rsidR="00011C0C" w:rsidRPr="00011C0C" w:rsidRDefault="00011C0C" w:rsidP="008F329F">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083C64" w:rsidP="00011C0C">
      <w:pPr>
        <w:pStyle w:val="Doc-title"/>
      </w:pPr>
      <w:hyperlink r:id="rId53"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8F329F">
      <w:pPr>
        <w:pStyle w:val="Doc-text2"/>
        <w:numPr>
          <w:ilvl w:val="0"/>
          <w:numId w:val="12"/>
        </w:numPr>
      </w:pPr>
      <w:r>
        <w:t>to be discussed in offline [102]</w:t>
      </w:r>
    </w:p>
    <w:p w14:paraId="41072AFA" w14:textId="359074A0" w:rsidR="00011C0C" w:rsidRPr="00011C0C" w:rsidRDefault="00011C0C" w:rsidP="008F329F">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54"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083C64" w:rsidP="00D25F16">
      <w:pPr>
        <w:pStyle w:val="Doc-title"/>
      </w:pPr>
      <w:hyperlink r:id="rId55"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8F329F">
      <w:pPr>
        <w:pStyle w:val="Doc-text2"/>
        <w:numPr>
          <w:ilvl w:val="0"/>
          <w:numId w:val="12"/>
        </w:numPr>
      </w:pPr>
      <w:r>
        <w:t>Noted</w:t>
      </w:r>
    </w:p>
    <w:p w14:paraId="003C669E" w14:textId="327BBBCC" w:rsidR="00D25F16" w:rsidRDefault="00083C64" w:rsidP="00D25F16">
      <w:pPr>
        <w:pStyle w:val="Doc-title"/>
      </w:pPr>
      <w:hyperlink r:id="rId56"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8F329F">
      <w:pPr>
        <w:pStyle w:val="Doc-text2"/>
        <w:numPr>
          <w:ilvl w:val="0"/>
          <w:numId w:val="12"/>
        </w:numPr>
      </w:pPr>
      <w:r>
        <w:t>Noted</w:t>
      </w:r>
    </w:p>
    <w:p w14:paraId="401CE501" w14:textId="132B2D26" w:rsidR="00D25F16" w:rsidRDefault="00083C64" w:rsidP="00D25F16">
      <w:pPr>
        <w:pStyle w:val="Doc-title"/>
      </w:pPr>
      <w:hyperlink r:id="rId57"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8F329F">
      <w:pPr>
        <w:pStyle w:val="Doc-text2"/>
        <w:numPr>
          <w:ilvl w:val="0"/>
          <w:numId w:val="12"/>
        </w:numPr>
      </w:pPr>
      <w:r>
        <w:t>Noted</w:t>
      </w:r>
    </w:p>
    <w:p w14:paraId="2F8A2630" w14:textId="63B89643" w:rsidR="00D25F16" w:rsidRDefault="00083C64" w:rsidP="00D25F16">
      <w:pPr>
        <w:pStyle w:val="Doc-title"/>
      </w:pPr>
      <w:hyperlink r:id="rId58"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8F329F">
      <w:pPr>
        <w:pStyle w:val="Doc-text2"/>
        <w:numPr>
          <w:ilvl w:val="0"/>
          <w:numId w:val="12"/>
        </w:numPr>
      </w:pPr>
      <w:r>
        <w:t>Noted</w:t>
      </w:r>
    </w:p>
    <w:p w14:paraId="61E7DC92" w14:textId="14885075" w:rsidR="00D25F16" w:rsidRDefault="00083C64" w:rsidP="00D25F16">
      <w:pPr>
        <w:pStyle w:val="Doc-title"/>
      </w:pPr>
      <w:hyperlink r:id="rId59"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8F329F">
      <w:pPr>
        <w:pStyle w:val="Doc-text2"/>
        <w:numPr>
          <w:ilvl w:val="0"/>
          <w:numId w:val="12"/>
        </w:numPr>
      </w:pPr>
      <w:r>
        <w:t>Noted</w:t>
      </w:r>
    </w:p>
    <w:p w14:paraId="1705C4C7" w14:textId="7D50C776" w:rsidR="00D25F16" w:rsidRDefault="00083C64" w:rsidP="00D25F16">
      <w:pPr>
        <w:pStyle w:val="Doc-title"/>
      </w:pPr>
      <w:hyperlink r:id="rId60"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8F329F">
      <w:pPr>
        <w:pStyle w:val="Doc-text2"/>
        <w:numPr>
          <w:ilvl w:val="0"/>
          <w:numId w:val="12"/>
        </w:numPr>
      </w:pPr>
      <w:r>
        <w:t>Noted</w:t>
      </w:r>
    </w:p>
    <w:p w14:paraId="535AC3CF" w14:textId="67D79C0F" w:rsidR="00D25F16" w:rsidRDefault="00083C64" w:rsidP="00D25F16">
      <w:pPr>
        <w:pStyle w:val="Doc-title"/>
      </w:pPr>
      <w:hyperlink r:id="rId61"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8F329F">
      <w:pPr>
        <w:pStyle w:val="Doc-text2"/>
        <w:numPr>
          <w:ilvl w:val="0"/>
          <w:numId w:val="12"/>
        </w:numPr>
      </w:pPr>
      <w:r>
        <w:t>Noted</w:t>
      </w:r>
    </w:p>
    <w:p w14:paraId="5C16BAE8" w14:textId="6D8D08FF" w:rsidR="00D25F16" w:rsidRDefault="00083C64" w:rsidP="00D25F16">
      <w:pPr>
        <w:pStyle w:val="Doc-title"/>
      </w:pPr>
      <w:hyperlink r:id="rId62"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8F329F">
      <w:pPr>
        <w:pStyle w:val="Doc-text2"/>
        <w:numPr>
          <w:ilvl w:val="0"/>
          <w:numId w:val="12"/>
        </w:numPr>
      </w:pPr>
      <w:r>
        <w:t>Noted</w:t>
      </w:r>
    </w:p>
    <w:p w14:paraId="6F0D46E5" w14:textId="71CBA687" w:rsidR="00D25F16" w:rsidRDefault="00083C64" w:rsidP="00D25F16">
      <w:pPr>
        <w:pStyle w:val="Doc-title"/>
      </w:pPr>
      <w:hyperlink r:id="rId63"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8F329F">
      <w:pPr>
        <w:pStyle w:val="Doc-text2"/>
        <w:numPr>
          <w:ilvl w:val="0"/>
          <w:numId w:val="12"/>
        </w:numPr>
      </w:pPr>
      <w:r>
        <w:t>Noted</w:t>
      </w:r>
    </w:p>
    <w:p w14:paraId="3974F720" w14:textId="6458FFCB" w:rsidR="00D25F16" w:rsidRDefault="00083C64" w:rsidP="00D25F16">
      <w:pPr>
        <w:pStyle w:val="Doc-title"/>
      </w:pPr>
      <w:hyperlink r:id="rId64"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8F329F">
      <w:pPr>
        <w:pStyle w:val="Doc-text2"/>
        <w:numPr>
          <w:ilvl w:val="0"/>
          <w:numId w:val="12"/>
        </w:numPr>
      </w:pPr>
      <w:r>
        <w:t>Noted</w:t>
      </w:r>
    </w:p>
    <w:p w14:paraId="573961A9" w14:textId="73184BE1" w:rsidR="00D25F16" w:rsidRDefault="00083C64" w:rsidP="00D25F16">
      <w:pPr>
        <w:pStyle w:val="Doc-title"/>
      </w:pPr>
      <w:hyperlink r:id="rId65"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8F329F">
      <w:pPr>
        <w:pStyle w:val="Doc-text2"/>
        <w:numPr>
          <w:ilvl w:val="0"/>
          <w:numId w:val="12"/>
        </w:numPr>
      </w:pPr>
      <w:r>
        <w:t>Noted</w:t>
      </w:r>
    </w:p>
    <w:p w14:paraId="4F6484D5" w14:textId="605D5964" w:rsidR="00D25F16" w:rsidRDefault="00083C64" w:rsidP="00D25F16">
      <w:pPr>
        <w:pStyle w:val="Doc-title"/>
      </w:pPr>
      <w:hyperlink r:id="rId66"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8F329F">
      <w:pPr>
        <w:pStyle w:val="Doc-text2"/>
        <w:numPr>
          <w:ilvl w:val="0"/>
          <w:numId w:val="12"/>
        </w:numPr>
      </w:pPr>
      <w:r>
        <w:t>Noted</w:t>
      </w:r>
    </w:p>
    <w:p w14:paraId="5E48C38E" w14:textId="5EF1CC3C" w:rsidR="00D25F16" w:rsidRDefault="00083C64" w:rsidP="00D25F16">
      <w:pPr>
        <w:pStyle w:val="Doc-title"/>
      </w:pPr>
      <w:hyperlink r:id="rId67"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8F329F">
      <w:pPr>
        <w:pStyle w:val="Doc-text2"/>
        <w:numPr>
          <w:ilvl w:val="0"/>
          <w:numId w:val="12"/>
        </w:numPr>
      </w:pPr>
      <w:r>
        <w:t>Noted</w:t>
      </w:r>
    </w:p>
    <w:p w14:paraId="486966C1" w14:textId="1D2C5511" w:rsidR="00D25F16" w:rsidRDefault="00083C64" w:rsidP="00D25F16">
      <w:pPr>
        <w:pStyle w:val="Doc-title"/>
      </w:pPr>
      <w:hyperlink r:id="rId68"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8F329F">
      <w:pPr>
        <w:pStyle w:val="Doc-text2"/>
        <w:numPr>
          <w:ilvl w:val="0"/>
          <w:numId w:val="12"/>
        </w:numPr>
      </w:pPr>
      <w:r>
        <w:t>Noted</w:t>
      </w:r>
    </w:p>
    <w:p w14:paraId="0E97D5AE" w14:textId="3523890C" w:rsidR="00D25F16" w:rsidRDefault="00083C64" w:rsidP="00D25F16">
      <w:pPr>
        <w:pStyle w:val="Doc-title"/>
      </w:pPr>
      <w:hyperlink r:id="rId69"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8F329F">
      <w:pPr>
        <w:pStyle w:val="Doc-text2"/>
        <w:numPr>
          <w:ilvl w:val="0"/>
          <w:numId w:val="12"/>
        </w:numPr>
      </w:pPr>
      <w:r>
        <w:t>Noted</w:t>
      </w:r>
    </w:p>
    <w:p w14:paraId="31E49EF0" w14:textId="3CD45BB2" w:rsidR="00D25F16" w:rsidRDefault="00083C64" w:rsidP="00D25F16">
      <w:pPr>
        <w:pStyle w:val="Doc-title"/>
      </w:pPr>
      <w:hyperlink r:id="rId70"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8F329F">
      <w:pPr>
        <w:pStyle w:val="Doc-text2"/>
        <w:numPr>
          <w:ilvl w:val="0"/>
          <w:numId w:val="12"/>
        </w:numPr>
      </w:pPr>
      <w:r>
        <w:t>Noted</w:t>
      </w:r>
    </w:p>
    <w:p w14:paraId="2AB23408" w14:textId="039D448C" w:rsidR="00D25F16" w:rsidRDefault="00083C64" w:rsidP="00D25F16">
      <w:pPr>
        <w:pStyle w:val="Doc-title"/>
      </w:pPr>
      <w:hyperlink r:id="rId71"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8F329F">
      <w:pPr>
        <w:pStyle w:val="Doc-text2"/>
        <w:numPr>
          <w:ilvl w:val="0"/>
          <w:numId w:val="12"/>
        </w:numPr>
      </w:pPr>
      <w:r>
        <w:t>Noted</w:t>
      </w:r>
    </w:p>
    <w:p w14:paraId="1182DE64" w14:textId="18A0C2F7" w:rsidR="00D25F16" w:rsidRDefault="00083C64" w:rsidP="00D25F16">
      <w:pPr>
        <w:pStyle w:val="Doc-title"/>
      </w:pPr>
      <w:hyperlink r:id="rId72"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8F329F">
      <w:pPr>
        <w:pStyle w:val="Doc-text2"/>
        <w:numPr>
          <w:ilvl w:val="0"/>
          <w:numId w:val="12"/>
        </w:numPr>
      </w:pPr>
      <w:r>
        <w:t>Noted</w:t>
      </w:r>
    </w:p>
    <w:p w14:paraId="649A60BE" w14:textId="6B878CE9" w:rsidR="00D25F16" w:rsidRDefault="00083C64" w:rsidP="00D25F16">
      <w:pPr>
        <w:pStyle w:val="Doc-title"/>
      </w:pPr>
      <w:hyperlink r:id="rId73"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8F329F">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083C64" w:rsidP="0073738C">
      <w:pPr>
        <w:pStyle w:val="Doc-title"/>
      </w:pPr>
      <w:hyperlink r:id="rId74"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8F329F">
      <w:pPr>
        <w:pStyle w:val="Doc-text2"/>
        <w:numPr>
          <w:ilvl w:val="0"/>
          <w:numId w:val="12"/>
        </w:numPr>
      </w:pPr>
      <w:r>
        <w:lastRenderedPageBreak/>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75"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06775391"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r w:rsidR="00A16014" w:rsidRPr="009449CD">
        <w:rPr>
          <w:highlight w:val="yellow"/>
        </w:rPr>
        <w:t>R2-200389</w:t>
      </w:r>
      <w:r w:rsidR="00A16014">
        <w:rPr>
          <w:highlight w:val="yellow"/>
        </w:rPr>
        <w:t>1</w:t>
      </w:r>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0A2770FC" w14:textId="43C2FC43" w:rsidR="00A16014" w:rsidRPr="000E06E8" w:rsidRDefault="00A16014" w:rsidP="00A16014">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A545E6C" w14:textId="77777777" w:rsidR="00A16014" w:rsidRDefault="00A16014" w:rsidP="00A16014">
      <w:pPr>
        <w:pStyle w:val="EmailDiscussion2"/>
      </w:pPr>
    </w:p>
    <w:p w14:paraId="31BB1C72" w14:textId="3E42CF74" w:rsidR="00A16014" w:rsidRDefault="00A16014" w:rsidP="00A16014">
      <w:pPr>
        <w:pStyle w:val="Doc-title"/>
      </w:pPr>
      <w:r w:rsidRPr="00A16014">
        <w:rPr>
          <w:highlight w:val="yellow"/>
        </w:rPr>
        <w:t>R2-2003891</w:t>
      </w:r>
      <w:r>
        <w:tab/>
        <w:t>Offline discussion 101: eMIMO MAC corrections - first round</w:t>
      </w:r>
      <w:r>
        <w:tab/>
        <w:t>Samsung</w:t>
      </w:r>
      <w:r>
        <w:tab/>
        <w:t>discussion</w:t>
      </w:r>
      <w:r>
        <w:tab/>
        <w:t>Rel-16</w:t>
      </w:r>
      <w:r>
        <w:tab/>
        <w:t>NR_eMIMO-Core</w:t>
      </w:r>
    </w:p>
    <w:p w14:paraId="503095A9" w14:textId="77777777" w:rsidR="001640DA" w:rsidRDefault="001640DA" w:rsidP="0073738C">
      <w:pPr>
        <w:pStyle w:val="Comments"/>
      </w:pP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083C64" w:rsidP="0073738C">
      <w:pPr>
        <w:pStyle w:val="Doc-title"/>
      </w:pPr>
      <w:hyperlink r:id="rId76" w:tooltip="C:Data3GPPRAN2DocsR2-2002795.zip" w:history="1">
        <w:r w:rsidR="0073738C" w:rsidRPr="00083C64">
          <w:rPr>
            <w:rStyle w:val="Hyperlink"/>
          </w:rPr>
          <w:t>R2-200</w:t>
        </w:r>
        <w:r w:rsidR="0073738C" w:rsidRPr="00083C64">
          <w:rPr>
            <w:rStyle w:val="Hyperlink"/>
          </w:rPr>
          <w:t>2</w:t>
        </w:r>
        <w:r w:rsidR="0073738C" w:rsidRPr="00083C64">
          <w:rPr>
            <w:rStyle w:val="Hyperlink"/>
          </w:rPr>
          <w:t>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8F329F">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77"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1640DA">
      <w:pPr>
        <w:pStyle w:val="EmailDiscussion2"/>
        <w:numPr>
          <w:ilvl w:val="2"/>
          <w:numId w:val="9"/>
        </w:numPr>
        <w:ind w:left="1980"/>
      </w:pPr>
      <w:r>
        <w:t>Set of proposals with full consensus, if any (agreeable over email)</w:t>
      </w:r>
    </w:p>
    <w:p w14:paraId="5B4A0B4F" w14:textId="67188D95" w:rsidR="001640DA" w:rsidRDefault="001640DA" w:rsidP="001640DA">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4349A9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w:t>
      </w:r>
      <w:r w:rsidR="001640DA">
        <w:rPr>
          <w:highlight w:val="yellow"/>
        </w:rPr>
        <w:t>93</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1A2A7C9E" w14:textId="294668AD" w:rsidR="001640DA" w:rsidRPr="000E06E8"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20F4C07" w14:textId="77777777" w:rsidR="001640DA" w:rsidRDefault="001640DA" w:rsidP="001640DA">
      <w:pPr>
        <w:pStyle w:val="EmailDiscussion2"/>
      </w:pPr>
    </w:p>
    <w:p w14:paraId="1F8FC502" w14:textId="07962D85" w:rsidR="001640DA" w:rsidRPr="001640DA" w:rsidRDefault="001640DA" w:rsidP="001640DA">
      <w:pPr>
        <w:pStyle w:val="Doc-title"/>
        <w:rPr>
          <w:rStyle w:val="Hyperlink"/>
          <w:color w:val="auto"/>
          <w:u w:val="none"/>
        </w:rPr>
      </w:pPr>
      <w:r w:rsidRPr="001640DA">
        <w:rPr>
          <w:highlight w:val="yellow"/>
        </w:rPr>
        <w:t>R2-2003893</w:t>
      </w:r>
      <w:r w:rsidRPr="001640DA">
        <w:tab/>
      </w:r>
      <w:r>
        <w:t>Offline discussion 10</w:t>
      </w:r>
      <w:r w:rsidR="00226703">
        <w:t>3</w:t>
      </w:r>
      <w:r>
        <w:t>: BFR on SpCell</w:t>
      </w:r>
      <w:r w:rsidR="0072450A">
        <w:t xml:space="preserve"> - first round</w:t>
      </w:r>
      <w:r>
        <w:tab/>
        <w:t>Apple</w:t>
      </w:r>
      <w:r>
        <w:tab/>
        <w:t>discussion</w:t>
      </w:r>
      <w:r>
        <w:tab/>
        <w:t>NR_eMIMO-Core</w:t>
      </w:r>
    </w:p>
    <w:p w14:paraId="6985A761" w14:textId="77777777" w:rsidR="001640DA" w:rsidRPr="001640DA" w:rsidRDefault="001640DA" w:rsidP="001640DA">
      <w:pPr>
        <w:pStyle w:val="Doc-text2"/>
      </w:pPr>
    </w:p>
    <w:p w14:paraId="1E4FF74B" w14:textId="77777777" w:rsidR="0073738C" w:rsidRDefault="00083C64" w:rsidP="0073738C">
      <w:pPr>
        <w:pStyle w:val="Doc-title"/>
      </w:pPr>
      <w:hyperlink r:id="rId78"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8F329F">
      <w:pPr>
        <w:pStyle w:val="Doc-text2"/>
        <w:numPr>
          <w:ilvl w:val="0"/>
          <w:numId w:val="12"/>
        </w:numPr>
      </w:pPr>
      <w:r>
        <w:t>Noted</w:t>
      </w:r>
    </w:p>
    <w:p w14:paraId="35C7C07D" w14:textId="77777777" w:rsidR="0073738C" w:rsidRDefault="00083C64" w:rsidP="0073738C">
      <w:pPr>
        <w:pStyle w:val="Doc-title"/>
      </w:pPr>
      <w:hyperlink r:id="rId79"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8F329F">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083C64" w:rsidP="0073738C">
      <w:pPr>
        <w:pStyle w:val="Doc-title"/>
      </w:pPr>
      <w:hyperlink r:id="rId80"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8F329F">
      <w:pPr>
        <w:pStyle w:val="Doc-text2"/>
        <w:numPr>
          <w:ilvl w:val="0"/>
          <w:numId w:val="12"/>
        </w:numPr>
      </w:pPr>
      <w:r>
        <w:t>to be discussed in offline [104]</w:t>
      </w:r>
    </w:p>
    <w:p w14:paraId="3A525D65" w14:textId="04D5ABE9" w:rsidR="00226703" w:rsidRPr="00226703" w:rsidRDefault="00226703" w:rsidP="008F329F">
      <w:pPr>
        <w:pStyle w:val="Doc-text2"/>
        <w:numPr>
          <w:ilvl w:val="0"/>
          <w:numId w:val="12"/>
        </w:numPr>
      </w:pPr>
      <w:r>
        <w:t>Noted</w:t>
      </w:r>
    </w:p>
    <w:p w14:paraId="74530D5F" w14:textId="77777777" w:rsidR="0073738C" w:rsidRDefault="00083C64" w:rsidP="0073738C">
      <w:pPr>
        <w:pStyle w:val="Doc-title"/>
      </w:pPr>
      <w:hyperlink r:id="rId81"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8F329F">
      <w:pPr>
        <w:pStyle w:val="Doc-text2"/>
        <w:numPr>
          <w:ilvl w:val="0"/>
          <w:numId w:val="12"/>
        </w:numPr>
      </w:pPr>
      <w:r>
        <w:t>to be discussed in offline [104]</w:t>
      </w:r>
    </w:p>
    <w:p w14:paraId="6F749288" w14:textId="37F7BE57" w:rsidR="00226703" w:rsidRPr="00226703" w:rsidRDefault="00226703" w:rsidP="008F329F">
      <w:pPr>
        <w:pStyle w:val="Doc-text2"/>
        <w:numPr>
          <w:ilvl w:val="0"/>
          <w:numId w:val="12"/>
        </w:numPr>
      </w:pPr>
      <w:r>
        <w:t>Noted</w:t>
      </w:r>
    </w:p>
    <w:p w14:paraId="56E8C90E" w14:textId="77777777" w:rsidR="0073738C" w:rsidRDefault="00083C64" w:rsidP="0073738C">
      <w:pPr>
        <w:pStyle w:val="Doc-title"/>
      </w:pPr>
      <w:hyperlink r:id="rId82"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8F329F">
      <w:pPr>
        <w:pStyle w:val="Doc-text2"/>
        <w:numPr>
          <w:ilvl w:val="0"/>
          <w:numId w:val="12"/>
        </w:numPr>
      </w:pPr>
      <w:r>
        <w:t>to be discussed in offline [104]</w:t>
      </w:r>
    </w:p>
    <w:p w14:paraId="364DF343" w14:textId="402E5CA3" w:rsidR="00226703" w:rsidRPr="00226703" w:rsidRDefault="00226703" w:rsidP="008F329F">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83" w:tooltip="C:Data3GPPRAN2DocsR2-2002796.zip" w:history="1">
        <w:r w:rsidRPr="00CF60C5">
          <w:rPr>
            <w:rStyle w:val="Hyperlink"/>
          </w:rPr>
          <w:t>R2-2002796</w:t>
        </w:r>
      </w:hyperlink>
      <w:r w:rsidRPr="00226703">
        <w:rPr>
          <w:rStyle w:val="Hyperlink"/>
          <w:color w:val="auto"/>
          <w:u w:val="none"/>
        </w:rPr>
        <w:t xml:space="preserve">, </w:t>
      </w:r>
      <w:hyperlink r:id="rId84"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85"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lastRenderedPageBreak/>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0D9DEA49" w14:textId="0678FB6A" w:rsidR="00226703" w:rsidRPr="00226703"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r w:rsidR="00226703" w:rsidRPr="009449CD">
        <w:rPr>
          <w:highlight w:val="yellow"/>
        </w:rPr>
        <w:t>R2-20038</w:t>
      </w:r>
      <w:r w:rsidR="00226703">
        <w:rPr>
          <w:highlight w:val="yellow"/>
        </w:rPr>
        <w:t>94</w:t>
      </w:r>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214B6643" w14:textId="77777777" w:rsidR="00226703" w:rsidRDefault="00226703" w:rsidP="00226703">
      <w:pPr>
        <w:pStyle w:val="Doc-text2"/>
      </w:pPr>
    </w:p>
    <w:p w14:paraId="25B1E00F" w14:textId="4E8C2300" w:rsidR="00226703" w:rsidRDefault="00226703" w:rsidP="00226703">
      <w:pPr>
        <w:pStyle w:val="Doc-title"/>
      </w:pPr>
      <w:r w:rsidRPr="00226703">
        <w:rPr>
          <w:highlight w:val="yellow"/>
        </w:rPr>
        <w:t>R2-2003894</w:t>
      </w:r>
      <w:r>
        <w:tab/>
        <w:t>Offline discussion 104: Timer based BFR MAC CE Transmission</w:t>
      </w:r>
      <w:r>
        <w:tab/>
        <w:t>Nokia</w:t>
      </w:r>
      <w:r>
        <w:tab/>
        <w:t>discussion</w:t>
      </w:r>
      <w:r>
        <w:tab/>
        <w:t>NR_eMIMO-Core</w:t>
      </w:r>
    </w:p>
    <w:p w14:paraId="11A2981A" w14:textId="77777777" w:rsidR="00226703" w:rsidRDefault="00226703" w:rsidP="00226703">
      <w:pPr>
        <w:pStyle w:val="Doc-text2"/>
      </w:pPr>
    </w:p>
    <w:p w14:paraId="5A7FB842" w14:textId="77777777" w:rsidR="00226703" w:rsidRPr="00226703" w:rsidRDefault="00226703" w:rsidP="00226703">
      <w:pPr>
        <w:pStyle w:val="Doc-text2"/>
      </w:pPr>
    </w:p>
    <w:p w14:paraId="13ADB0B2" w14:textId="03113F1C" w:rsidR="0073738C" w:rsidRPr="0073738C" w:rsidRDefault="0073738C" w:rsidP="0073738C">
      <w:pPr>
        <w:pStyle w:val="Comments"/>
      </w:pPr>
      <w:r>
        <w:t>DCI format 1_2 applicability</w:t>
      </w:r>
    </w:p>
    <w:p w14:paraId="517CCDE7" w14:textId="6E226DA4" w:rsidR="0073738C" w:rsidRDefault="00083C64" w:rsidP="000C5814">
      <w:pPr>
        <w:pStyle w:val="Doc-title"/>
      </w:pPr>
      <w:hyperlink r:id="rId86"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87"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083C64" w:rsidP="00D25F16">
      <w:pPr>
        <w:pStyle w:val="Doc-title"/>
      </w:pPr>
      <w:hyperlink r:id="rId88"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8F329F">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40150771" w14:textId="588FAA1C" w:rsidR="00F070D8" w:rsidRPr="00F070D8" w:rsidRDefault="00D25F16" w:rsidP="00994964">
      <w:pPr>
        <w:pStyle w:val="Doc-title"/>
      </w:pPr>
      <w:r w:rsidRPr="008B4A47">
        <w:rPr>
          <w:highlight w:val="yellow"/>
        </w:rPr>
        <w:t>R2-2002658</w:t>
      </w:r>
      <w:r>
        <w:tab/>
        <w:t>Finalization of the support of Non-Public Networks</w:t>
      </w:r>
      <w:r>
        <w:tab/>
        <w:t>Nokia (Rapporteur)</w:t>
      </w:r>
      <w:r>
        <w:tab/>
        <w:t>CR</w:t>
      </w:r>
      <w:r>
        <w:tab/>
        <w:t>Rel-16</w:t>
      </w:r>
      <w:r>
        <w:tab/>
        <w:t>38.331</w:t>
      </w:r>
      <w:r>
        <w:tab/>
        <w:t>16.0.</w:t>
      </w:r>
      <w:r w:rsidR="00994964">
        <w:t>0</w:t>
      </w:r>
      <w:r w:rsidR="00994964">
        <w:tab/>
        <w:t>1513</w:t>
      </w:r>
      <w:r w:rsidR="00994964">
        <w:tab/>
        <w:t>-</w:t>
      </w:r>
      <w:r w:rsidR="00994964">
        <w:tab/>
        <w:t>F</w:t>
      </w:r>
      <w:r w:rsidR="00994964">
        <w:tab/>
        <w:t>NG_RAN_PRN-Core</w:t>
      </w:r>
      <w:r w:rsidR="00994964">
        <w:tab/>
        <w:t>Late</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083C64" w:rsidP="00D25F16">
      <w:pPr>
        <w:pStyle w:val="Doc-title"/>
      </w:pPr>
      <w:hyperlink r:id="rId89"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8F329F">
      <w:pPr>
        <w:pStyle w:val="Doc-text2"/>
        <w:numPr>
          <w:ilvl w:val="0"/>
          <w:numId w:val="13"/>
        </w:numPr>
      </w:pPr>
      <w:r>
        <w:t>QC wonders whether there is only a concern on the UE implementation.</w:t>
      </w:r>
    </w:p>
    <w:p w14:paraId="7B7C25BE" w14:textId="4BC577D7" w:rsidR="00562038" w:rsidRDefault="00562038" w:rsidP="008F329F">
      <w:pPr>
        <w:pStyle w:val="Doc-text2"/>
        <w:numPr>
          <w:ilvl w:val="0"/>
          <w:numId w:val="13"/>
        </w:numPr>
      </w:pPr>
      <w:r>
        <w:t>Mediatek wonders if</w:t>
      </w:r>
      <w:r w:rsidR="00994964">
        <w:t xml:space="preserve"> it's really so easy for the UE.</w:t>
      </w:r>
    </w:p>
    <w:p w14:paraId="5B7D06C3" w14:textId="430C3491" w:rsidR="00562038" w:rsidRDefault="00562038" w:rsidP="008F329F">
      <w:pPr>
        <w:pStyle w:val="Doc-text2"/>
        <w:numPr>
          <w:ilvl w:val="0"/>
          <w:numId w:val="13"/>
        </w:numPr>
      </w:pPr>
      <w:r>
        <w:t xml:space="preserve">Nokia thinks that the solution for Rel-15 UEs is not a real solution. </w:t>
      </w:r>
    </w:p>
    <w:p w14:paraId="46497A2A" w14:textId="0A633727" w:rsidR="00562038" w:rsidRDefault="00562038" w:rsidP="008F329F">
      <w:pPr>
        <w:pStyle w:val="Doc-text2"/>
        <w:numPr>
          <w:ilvl w:val="0"/>
          <w:numId w:val="13"/>
        </w:numPr>
      </w:pPr>
      <w:r>
        <w:t>Ericsson thinks this forces to test all Rel-16 UEs against this feature.</w:t>
      </w:r>
    </w:p>
    <w:p w14:paraId="1B479089" w14:textId="5901A6E6" w:rsidR="00562038" w:rsidRDefault="00562038" w:rsidP="008F329F">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8F329F">
      <w:pPr>
        <w:pStyle w:val="Doc-text2"/>
        <w:numPr>
          <w:ilvl w:val="0"/>
          <w:numId w:val="13"/>
        </w:numPr>
      </w:pPr>
      <w:r>
        <w:lastRenderedPageBreak/>
        <w:t>Vodafone</w:t>
      </w:r>
      <w:r w:rsidR="00A732A3">
        <w:t>/CMCC</w:t>
      </w:r>
      <w:r>
        <w:t xml:space="preserve"> don’t think there is an issue in using a dummy PLMN ID</w:t>
      </w:r>
      <w:r w:rsidR="00994964">
        <w:t>.</w:t>
      </w:r>
    </w:p>
    <w:p w14:paraId="2F6C985A" w14:textId="1FD92CA9" w:rsidR="00A732A3" w:rsidRDefault="00994964" w:rsidP="008F329F">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8F329F">
      <w:pPr>
        <w:pStyle w:val="Doc-text2"/>
        <w:numPr>
          <w:ilvl w:val="0"/>
          <w:numId w:val="13"/>
        </w:numPr>
      </w:pPr>
      <w:r>
        <w:t>Qualcom</w:t>
      </w:r>
      <w:r>
        <w:t>m</w:t>
      </w:r>
      <w:r>
        <w:t xml:space="preserve"> think</w:t>
      </w:r>
      <w:r>
        <w:t>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8F329F">
      <w:pPr>
        <w:pStyle w:val="Doc-text2"/>
        <w:numPr>
          <w:ilvl w:val="0"/>
          <w:numId w:val="13"/>
        </w:numPr>
      </w:pPr>
      <w:r>
        <w:t xml:space="preserve">Ericsson/Nokia/Samsung/LG would like to stick to the existing PLMN behaviour </w:t>
      </w:r>
    </w:p>
    <w:p w14:paraId="1A73AA4D" w14:textId="7F09A655" w:rsidR="008044C3" w:rsidRDefault="008044C3" w:rsidP="008F329F">
      <w:pPr>
        <w:pStyle w:val="Doc-text2"/>
        <w:numPr>
          <w:ilvl w:val="0"/>
          <w:numId w:val="13"/>
        </w:numPr>
      </w:pPr>
      <w:r>
        <w:t xml:space="preserve">CATT thinks we could do something different than </w:t>
      </w:r>
      <w:r>
        <w:t>existing PLMN behaviour</w:t>
      </w:r>
    </w:p>
    <w:p w14:paraId="3A9F1C0E" w14:textId="75B10A93" w:rsidR="00952575" w:rsidRDefault="008044C3" w:rsidP="008F329F">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w:t>
      </w:r>
      <w:r>
        <w:t xml:space="preserve">stick to the existing PLMN </w:t>
      </w:r>
      <w:r>
        <w:t xml:space="preserve">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w:t>
      </w:r>
      <w:r>
        <w:t xml:space="preserve"> (but challenged in [105]</w:t>
      </w:r>
      <w:r w:rsidR="00712B82">
        <w:t>)</w:t>
      </w:r>
      <w:r>
        <w:t xml:space="preserve">: </w:t>
      </w:r>
      <w:r>
        <w:t>"</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8F329F">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8F329F">
      <w:pPr>
        <w:pStyle w:val="Doc-text2"/>
        <w:numPr>
          <w:ilvl w:val="0"/>
          <w:numId w:val="13"/>
        </w:numPr>
      </w:pPr>
      <w:r>
        <w:t>ZTE think this depends on whether operators will deploy different CAGs on the same frequency</w:t>
      </w:r>
    </w:p>
    <w:p w14:paraId="65B77E80" w14:textId="4B7CDDA0" w:rsidR="003374CC" w:rsidRDefault="003374CC" w:rsidP="008F329F">
      <w:pPr>
        <w:pStyle w:val="Doc-text2"/>
        <w:numPr>
          <w:ilvl w:val="0"/>
          <w:numId w:val="13"/>
        </w:numPr>
      </w:pPr>
      <w:r>
        <w:t xml:space="preserve">Nokia think that for unlicensed band we can consider the case of multiple </w:t>
      </w:r>
      <w:r>
        <w:t>CAGs on the same frequency</w:t>
      </w:r>
    </w:p>
    <w:p w14:paraId="645333D9" w14:textId="31D4F6E3" w:rsidR="00A23E75" w:rsidRDefault="00A23E75" w:rsidP="008F329F">
      <w:pPr>
        <w:pStyle w:val="Doc-text2"/>
        <w:numPr>
          <w:ilvl w:val="0"/>
          <w:numId w:val="13"/>
        </w:numPr>
      </w:pPr>
      <w:r>
        <w:t>Vodafone/CMCC did not consider the use of unlicensed band for CAGs</w:t>
      </w:r>
    </w:p>
    <w:p w14:paraId="49AB1091" w14:textId="4BA49645" w:rsidR="003374CC" w:rsidRDefault="003374CC" w:rsidP="008F329F">
      <w:pPr>
        <w:pStyle w:val="Doc-text2"/>
        <w:numPr>
          <w:ilvl w:val="0"/>
          <w:numId w:val="13"/>
        </w:numPr>
      </w:pPr>
      <w:r>
        <w:t xml:space="preserve">CTC don’t </w:t>
      </w:r>
      <w:r w:rsidR="00A23E75">
        <w:t xml:space="preserve">want </w:t>
      </w:r>
      <w:r>
        <w:t>t</w:t>
      </w:r>
      <w:r w:rsidR="00A23E75">
        <w:t>o</w:t>
      </w:r>
      <w:r>
        <w:t xml:space="preserve"> have restriction and then allow </w:t>
      </w:r>
      <w:r>
        <w:t>different CAGs on the same frequency</w:t>
      </w:r>
    </w:p>
    <w:p w14:paraId="0425C04B" w14:textId="0BF3E0CC" w:rsidR="00A23E75" w:rsidRDefault="00A23E75" w:rsidP="008F329F">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8F329F">
      <w:pPr>
        <w:pStyle w:val="Doc-text2"/>
        <w:numPr>
          <w:ilvl w:val="0"/>
          <w:numId w:val="13"/>
        </w:numPr>
      </w:pPr>
      <w:r>
        <w:t>LG think that with the alternative proposal and the time limitation there should be no problem</w:t>
      </w:r>
    </w:p>
    <w:p w14:paraId="27573642" w14:textId="5EAF392E" w:rsidR="00A23E75" w:rsidRDefault="00A23E75" w:rsidP="008F329F">
      <w:pPr>
        <w:pStyle w:val="Doc-text2"/>
        <w:numPr>
          <w:ilvl w:val="0"/>
          <w:numId w:val="13"/>
        </w:numPr>
      </w:pPr>
      <w:r>
        <w:t>Ericsson thinks we should still minimize inter-cell interference</w:t>
      </w:r>
    </w:p>
    <w:p w14:paraId="03317A5F" w14:textId="6FF066AF" w:rsidR="00A23E75" w:rsidRDefault="00A23E75" w:rsidP="008F329F">
      <w:pPr>
        <w:pStyle w:val="Doc-text2"/>
        <w:numPr>
          <w:ilvl w:val="0"/>
          <w:numId w:val="13"/>
        </w:numPr>
      </w:pPr>
      <w:r>
        <w:t>CATT would like to follow the NR-U agreement and increase the chances for the UE to find the cell. Nokia agrees</w:t>
      </w:r>
    </w:p>
    <w:p w14:paraId="0DC23ED0" w14:textId="42AF5D52" w:rsidR="00A23E75" w:rsidRDefault="00A23E75" w:rsidP="008F329F">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8F329F">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8F329F">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w:t>
      </w:r>
      <w:r w:rsidR="0027022B">
        <w:t>introduce another indication in SIB1 for this purpose</w:t>
      </w:r>
      <w:r w:rsidR="0027022B">
        <w:t>.</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lastRenderedPageBreak/>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8F329F">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8F329F">
      <w:pPr>
        <w:pStyle w:val="Doc-text2"/>
        <w:numPr>
          <w:ilvl w:val="0"/>
          <w:numId w:val="13"/>
        </w:numPr>
      </w:pPr>
      <w:r>
        <w:t>Lenovo supports option 4 and wonder if there is a real use case for option 2.</w:t>
      </w:r>
    </w:p>
    <w:p w14:paraId="00728ECB" w14:textId="339713D1" w:rsidR="0027022B" w:rsidRDefault="0027022B" w:rsidP="008F329F">
      <w:pPr>
        <w:pStyle w:val="Doc-text2"/>
        <w:numPr>
          <w:ilvl w:val="0"/>
          <w:numId w:val="13"/>
        </w:numPr>
      </w:pPr>
      <w:r>
        <w:t xml:space="preserve">CTC prefers option 2. </w:t>
      </w:r>
    </w:p>
    <w:p w14:paraId="2F9B5131" w14:textId="7A7CC9E3" w:rsidR="000A2031" w:rsidRDefault="000A2031" w:rsidP="008F329F">
      <w:pPr>
        <w:pStyle w:val="Doc-text2"/>
        <w:numPr>
          <w:ilvl w:val="0"/>
          <w:numId w:val="13"/>
        </w:numPr>
      </w:pPr>
      <w:r>
        <w:t xml:space="preserve">ZTE also has concerns on option 4. </w:t>
      </w:r>
    </w:p>
    <w:p w14:paraId="205A04B9" w14:textId="5A4615F8" w:rsidR="000A2031" w:rsidRDefault="000A2031" w:rsidP="008F329F">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w:t>
      </w:r>
      <w:r w:rsidR="000A2031">
        <w:t>/feasibil</w:t>
      </w:r>
      <w:r>
        <w:t>i</w:t>
      </w:r>
      <w:r w:rsidR="000A2031">
        <w:t>ty</w:t>
      </w:r>
      <w:r w:rsidR="000A2031">
        <w:t xml:space="preserve"> </w:t>
      </w:r>
      <w:r w:rsidR="000A2031">
        <w:t>to s</w:t>
      </w:r>
      <w:r w:rsidR="000A2031">
        <w:t>ignal PCI r</w:t>
      </w:r>
      <w:r w:rsidR="000A2031">
        <w:t xml:space="preserve">ange(s) per PLMN per frequency vs just per </w:t>
      </w:r>
      <w:r w:rsidR="000A2031">
        <w:t>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 xml:space="preserve">port and necessary capabilities: is </w:t>
      </w:r>
      <w:r>
        <w:t>AS</w:t>
      </w:r>
      <w:r>
        <w:t xml:space="preserve"> level capability indication </w:t>
      </w:r>
      <w:r>
        <w:t>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Default="008044C3" w:rsidP="00994964">
      <w:pPr>
        <w:pStyle w:val="Doc-text2"/>
        <w:pBdr>
          <w:top w:val="single" w:sz="4" w:space="1" w:color="auto"/>
          <w:left w:val="single" w:sz="4" w:space="4" w:color="auto"/>
          <w:bottom w:val="single" w:sz="4" w:space="1" w:color="auto"/>
          <w:right w:val="single" w:sz="4" w:space="4" w:color="auto"/>
        </w:pBdr>
        <w:ind w:left="1619" w:firstLine="0"/>
      </w:pPr>
      <w:r>
        <w:t>Agreements:</w:t>
      </w:r>
    </w:p>
    <w:p w14:paraId="058F3827" w14:textId="158DDD25" w:rsidR="008044C3" w:rsidRDefault="008044C3" w:rsidP="008F329F">
      <w:pPr>
        <w:pStyle w:val="Doc-text2"/>
        <w:numPr>
          <w:ilvl w:val="0"/>
          <w:numId w:val="14"/>
        </w:numPr>
        <w:pBdr>
          <w:top w:val="single" w:sz="4" w:space="1" w:color="auto"/>
          <w:left w:val="single" w:sz="4" w:space="4" w:color="auto"/>
          <w:bottom w:val="single" w:sz="4" w:space="1" w:color="auto"/>
          <w:right w:val="single" w:sz="4" w:space="4" w:color="auto"/>
        </w:pBdr>
      </w:pPr>
      <w:r>
        <w:t>A</w:t>
      </w:r>
      <w:r w:rsidRPr="00952575">
        <w:t xml:space="preserve"> Non-NPN-capable Rel-16 UE treats a cell with cellReservedForOtherUse=true as barred cell</w:t>
      </w:r>
      <w:r>
        <w:t xml:space="preserve"> </w:t>
      </w:r>
    </w:p>
    <w:p w14:paraId="058CCC88" w14:textId="7811D9B8" w:rsidR="008044C3" w:rsidRDefault="003374CC" w:rsidP="008F329F">
      <w:pPr>
        <w:pStyle w:val="Doc-text2"/>
        <w:numPr>
          <w:ilvl w:val="0"/>
          <w:numId w:val="14"/>
        </w:numPr>
        <w:pBdr>
          <w:top w:val="single" w:sz="4" w:space="1" w:color="auto"/>
          <w:left w:val="single" w:sz="4" w:space="4" w:color="auto"/>
          <w:bottom w:val="single" w:sz="4" w:space="1" w:color="auto"/>
          <w:right w:val="single" w:sz="4" w:space="4" w:color="auto"/>
        </w:pBdr>
      </w:pP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90"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91"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92"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5BF36892" w14:textId="77777777" w:rsidR="002747A4" w:rsidRDefault="002747A4" w:rsidP="00306436">
      <w:pPr>
        <w:pStyle w:val="EmailDiscussion2"/>
        <w:numPr>
          <w:ilvl w:val="2"/>
          <w:numId w:val="9"/>
        </w:numPr>
        <w:ind w:left="1980"/>
      </w:pPr>
      <w:r>
        <w:t xml:space="preserve">for open issue 8: discuss the </w:t>
      </w:r>
      <w:r>
        <w:t xml:space="preserve">possibility to </w:t>
      </w:r>
      <w:r>
        <w:t xml:space="preserve">introduce an </w:t>
      </w:r>
      <w:r>
        <w:t xml:space="preserve">indication in SIB1 </w:t>
      </w:r>
      <w:r>
        <w:t xml:space="preserve">to allow UEs to search other cells on the same frequency </w:t>
      </w:r>
    </w:p>
    <w:p w14:paraId="3483305F" w14:textId="13266BA7" w:rsidR="002747A4" w:rsidRDefault="002747A4" w:rsidP="00306436">
      <w:pPr>
        <w:pStyle w:val="EmailDiscussion2"/>
        <w:numPr>
          <w:ilvl w:val="2"/>
          <w:numId w:val="9"/>
        </w:numPr>
        <w:ind w:left="1980"/>
      </w:pPr>
      <w:r>
        <w:t xml:space="preserve">for open issue 9: discuss </w:t>
      </w:r>
      <w:r>
        <w:t>the possibility to signal PCI range(s) per PLMN per frequency vs just per frequency</w:t>
      </w:r>
    </w:p>
    <w:p w14:paraId="73366CDD" w14:textId="2B39B3FF" w:rsidR="002747A4" w:rsidRDefault="002747A4" w:rsidP="00DE4C49">
      <w:pPr>
        <w:pStyle w:val="EmailDiscussion2"/>
        <w:numPr>
          <w:ilvl w:val="2"/>
          <w:numId w:val="9"/>
        </w:numPr>
        <w:ind w:left="1980"/>
      </w:pPr>
      <w:r>
        <w:t>continue the discussion on open issues 11 and 16</w:t>
      </w:r>
    </w:p>
    <w:p w14:paraId="2EB943CF" w14:textId="27219943" w:rsidR="00D373A8" w:rsidRDefault="002747A4" w:rsidP="00D373A8">
      <w:pPr>
        <w:pStyle w:val="EmailDiscussion2"/>
        <w:ind w:left="1619" w:firstLine="0"/>
      </w:pPr>
      <w:r>
        <w:t xml:space="preserve">Updated </w:t>
      </w:r>
      <w:r w:rsidR="00D373A8">
        <w:t>intended outcome: summary of the offline discussion with e.g.:</w:t>
      </w:r>
    </w:p>
    <w:p w14:paraId="146B1A51" w14:textId="77777777" w:rsidR="00D373A8" w:rsidRDefault="00D373A8" w:rsidP="00D373A8">
      <w:pPr>
        <w:pStyle w:val="EmailDiscussion2"/>
        <w:numPr>
          <w:ilvl w:val="2"/>
          <w:numId w:val="9"/>
        </w:numPr>
        <w:ind w:left="1980"/>
      </w:pPr>
      <w:r>
        <w:t>Set of proposals with full consensus, if any (agreeable over email)</w:t>
      </w:r>
    </w:p>
    <w:p w14:paraId="5CB1DEB2" w14:textId="03E3AA4C" w:rsidR="00D373A8" w:rsidRDefault="002747A4" w:rsidP="00D373A8">
      <w:pPr>
        <w:pStyle w:val="EmailDiscussion2"/>
        <w:numPr>
          <w:ilvl w:val="2"/>
          <w:numId w:val="9"/>
        </w:numPr>
        <w:ind w:left="1980"/>
      </w:pPr>
      <w:r>
        <w:t xml:space="preserve">Set of proposals </w:t>
      </w:r>
      <w:r w:rsidR="00D373A8" w:rsidRPr="00485770">
        <w:t>to discuss in the follow up conf</w:t>
      </w:r>
      <w:r w:rsidR="00D373A8">
        <w:t>erence</w:t>
      </w:r>
      <w:r w:rsidR="00D373A8"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098EA6AF" w:rsidR="00DE4C49" w:rsidRP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w:t>
      </w:r>
      <w:r>
        <w:rPr>
          <w:color w:val="000000" w:themeColor="text1"/>
        </w:rPr>
        <w:t xml:space="preserve"> 2020-04-</w:t>
      </w:r>
      <w:r>
        <w:rPr>
          <w:color w:val="000000" w:themeColor="text1"/>
        </w:rPr>
        <w:t>24</w:t>
      </w:r>
      <w:r>
        <w:rPr>
          <w:color w:val="000000" w:themeColor="text1"/>
        </w:rPr>
        <w:t xml:space="preserve"> 10</w:t>
      </w:r>
      <w:r w:rsidRPr="00D3643C">
        <w:rPr>
          <w:color w:val="000000" w:themeColor="text1"/>
        </w:rPr>
        <w:t xml:space="preserve">:00 </w:t>
      </w:r>
      <w:r>
        <w:rPr>
          <w:color w:val="000000" w:themeColor="text1"/>
        </w:rPr>
        <w:t>UTC</w:t>
      </w:r>
      <w:r>
        <w:rPr>
          <w:color w:val="000000" w:themeColor="text1"/>
        </w:rPr>
        <w:t xml:space="preserve"> </w:t>
      </w:r>
    </w:p>
    <w:p w14:paraId="06C96216" w14:textId="0BFE970F" w:rsidR="00D373A8" w:rsidRDefault="00DE4C49" w:rsidP="00D373A8">
      <w:pPr>
        <w:pStyle w:val="EmailDiscussion2"/>
        <w:ind w:left="1619" w:firstLine="0"/>
        <w:rPr>
          <w:u w:val="single"/>
        </w:rPr>
      </w:pPr>
      <w:r>
        <w:rPr>
          <w:u w:val="single"/>
        </w:rPr>
        <w:t>Proposed</w:t>
      </w:r>
      <w:r w:rsidR="00D373A8"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00D373A8" w:rsidRPr="009449CD">
        <w:rPr>
          <w:u w:val="single"/>
        </w:rPr>
        <w:t>not challe</w:t>
      </w:r>
      <w:r w:rsidR="00D373A8">
        <w:rPr>
          <w:u w:val="single"/>
        </w:rPr>
        <w:t xml:space="preserve">nged until </w:t>
      </w:r>
      <w:r>
        <w:rPr>
          <w:u w:val="single"/>
        </w:rPr>
        <w:t>Monday 2020-04-27 12</w:t>
      </w:r>
      <w:r w:rsidR="00D373A8" w:rsidRPr="009449CD">
        <w:rPr>
          <w:u w:val="single"/>
        </w:rPr>
        <w:t>:00 UTC will be declared as agreed by the session chair. For the other ones, the discussion will continue online.</w:t>
      </w:r>
    </w:p>
    <w:p w14:paraId="49B6B922" w14:textId="77777777" w:rsidR="00C1215B" w:rsidRDefault="00C1215B" w:rsidP="00DE4C49">
      <w:pPr>
        <w:pStyle w:val="Doc-text2"/>
        <w:ind w:left="0" w:firstLine="0"/>
      </w:pPr>
    </w:p>
    <w:p w14:paraId="5812B35A" w14:textId="3F9C98BF" w:rsidR="00C1215B" w:rsidRDefault="00A50CF0" w:rsidP="009449CD">
      <w:pPr>
        <w:pStyle w:val="Doc-title"/>
      </w:pPr>
      <w:hyperlink r:id="rId93"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w:t>
      </w:r>
      <w:r>
        <w:tab/>
      </w:r>
      <w:r>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w:t>
      </w:r>
      <w:r>
        <w:tab/>
      </w:r>
      <w: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r>
      <w:r>
        <w:t>(Proposal 18 from R2-2002659): Follow the NR-U agreement in unlicensed on the use of the IFRI flag</w:t>
      </w:r>
      <w:r>
        <w:t xml:space="preserve"> (</w:t>
      </w:r>
      <w:r>
        <w:t>agreement is to be captured in TS 38.304</w:t>
      </w:r>
      <w:r>
        <w:t>)</w:t>
      </w:r>
      <w:r>
        <w:t>:</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r>
      <w:r>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r>
      <w:r>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Pr="00C1215B" w:rsidRDefault="00AD1E90"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083C64" w:rsidP="00D25F16">
      <w:pPr>
        <w:pStyle w:val="Doc-title"/>
      </w:pPr>
      <w:hyperlink r:id="rId94"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083C64" w:rsidP="00D25F16">
      <w:pPr>
        <w:pStyle w:val="Doc-title"/>
      </w:pPr>
      <w:hyperlink r:id="rId95"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083C64" w:rsidP="00D25F16">
      <w:pPr>
        <w:pStyle w:val="Doc-title"/>
      </w:pPr>
      <w:hyperlink r:id="rId96"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083C64" w:rsidP="00D25F16">
      <w:pPr>
        <w:pStyle w:val="Doc-title"/>
      </w:pPr>
      <w:hyperlink r:id="rId97"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083C64" w:rsidP="00D25F16">
      <w:pPr>
        <w:pStyle w:val="Doc-title"/>
      </w:pPr>
      <w:hyperlink r:id="rId98"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083C64" w:rsidP="005D4D0E">
      <w:pPr>
        <w:pStyle w:val="Doc-title"/>
      </w:pPr>
      <w:hyperlink r:id="rId99"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083C64" w:rsidP="005D4D0E">
      <w:pPr>
        <w:pStyle w:val="Doc-title"/>
      </w:pPr>
      <w:hyperlink r:id="rId100"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083C64" w:rsidP="00D25F16">
      <w:pPr>
        <w:pStyle w:val="Doc-title"/>
      </w:pPr>
      <w:hyperlink r:id="rId101"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083C64" w:rsidP="00D25F16">
      <w:pPr>
        <w:pStyle w:val="Doc-title"/>
      </w:pPr>
      <w:hyperlink r:id="rId102"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lastRenderedPageBreak/>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083C64" w:rsidP="00853422">
      <w:pPr>
        <w:pStyle w:val="Doc-title"/>
      </w:pPr>
      <w:hyperlink r:id="rId103"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w:t>
      </w:r>
      <w:r>
        <w:t>7</w:t>
      </w:r>
      <w:r>
        <w:t>]</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083C64" w:rsidP="00D25F16">
      <w:pPr>
        <w:pStyle w:val="Doc-title"/>
      </w:pPr>
      <w:hyperlink r:id="rId104"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8F329F">
      <w:pPr>
        <w:pStyle w:val="Doc-text2"/>
        <w:numPr>
          <w:ilvl w:val="0"/>
          <w:numId w:val="12"/>
        </w:numPr>
      </w:pPr>
      <w:r>
        <w:t>Noted</w:t>
      </w:r>
    </w:p>
    <w:p w14:paraId="73C1FD97" w14:textId="77777777" w:rsidR="007C1C99" w:rsidRDefault="00083C64" w:rsidP="007C1C99">
      <w:pPr>
        <w:pStyle w:val="Doc-title"/>
      </w:pPr>
      <w:hyperlink r:id="rId105"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8F329F">
      <w:pPr>
        <w:pStyle w:val="Doc-text2"/>
        <w:numPr>
          <w:ilvl w:val="0"/>
          <w:numId w:val="12"/>
        </w:numPr>
      </w:pPr>
      <w:r>
        <w:t>Noted</w:t>
      </w:r>
    </w:p>
    <w:p w14:paraId="040250A8" w14:textId="77777777" w:rsidR="007C1C99" w:rsidRDefault="00083C64" w:rsidP="007C1C99">
      <w:pPr>
        <w:pStyle w:val="Doc-title"/>
      </w:pPr>
      <w:hyperlink r:id="rId106"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8F329F">
      <w:pPr>
        <w:pStyle w:val="Doc-text2"/>
        <w:numPr>
          <w:ilvl w:val="0"/>
          <w:numId w:val="12"/>
        </w:numPr>
      </w:pPr>
      <w:r>
        <w:t>Noted</w:t>
      </w:r>
    </w:p>
    <w:p w14:paraId="718F5BE3" w14:textId="77777777" w:rsidR="007C1C99" w:rsidRDefault="00083C64" w:rsidP="007C1C99">
      <w:pPr>
        <w:pStyle w:val="Doc-title"/>
      </w:pPr>
      <w:hyperlink r:id="rId107"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8F329F">
      <w:pPr>
        <w:pStyle w:val="Doc-text2"/>
        <w:numPr>
          <w:ilvl w:val="0"/>
          <w:numId w:val="12"/>
        </w:numPr>
      </w:pPr>
      <w:r>
        <w:t>Noted</w:t>
      </w:r>
    </w:p>
    <w:p w14:paraId="04F46583" w14:textId="77777777" w:rsidR="007C1C99" w:rsidRDefault="00083C64" w:rsidP="007C1C99">
      <w:pPr>
        <w:pStyle w:val="Doc-title"/>
      </w:pPr>
      <w:hyperlink r:id="rId108"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8F329F">
      <w:pPr>
        <w:pStyle w:val="Doc-text2"/>
        <w:numPr>
          <w:ilvl w:val="0"/>
          <w:numId w:val="12"/>
        </w:numPr>
      </w:pPr>
      <w:r>
        <w:t>Noted</w:t>
      </w:r>
    </w:p>
    <w:p w14:paraId="2C07485B" w14:textId="77777777" w:rsidR="00853422" w:rsidRDefault="00083C64" w:rsidP="00853422">
      <w:pPr>
        <w:pStyle w:val="Doc-title"/>
      </w:pPr>
      <w:hyperlink r:id="rId109"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8F329F">
      <w:pPr>
        <w:pStyle w:val="Doc-text2"/>
        <w:numPr>
          <w:ilvl w:val="0"/>
          <w:numId w:val="12"/>
        </w:numPr>
      </w:pPr>
      <w:r>
        <w:t>Noted</w:t>
      </w:r>
    </w:p>
    <w:p w14:paraId="4A3BC7EB" w14:textId="77777777" w:rsidR="00751E54" w:rsidRDefault="00083C64" w:rsidP="00751E54">
      <w:pPr>
        <w:pStyle w:val="Doc-title"/>
      </w:pPr>
      <w:hyperlink r:id="rId110"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8F329F">
      <w:pPr>
        <w:pStyle w:val="Doc-text2"/>
        <w:numPr>
          <w:ilvl w:val="0"/>
          <w:numId w:val="12"/>
        </w:numPr>
      </w:pPr>
      <w:r>
        <w:t>Noted</w:t>
      </w:r>
    </w:p>
    <w:p w14:paraId="291126F5" w14:textId="77777777" w:rsidR="005B142D" w:rsidRDefault="00083C64" w:rsidP="005B142D">
      <w:pPr>
        <w:pStyle w:val="Doc-title"/>
      </w:pPr>
      <w:hyperlink r:id="rId111"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8F329F">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083C64" w:rsidP="00D25F16">
      <w:pPr>
        <w:pStyle w:val="Doc-title"/>
      </w:pPr>
      <w:hyperlink r:id="rId112"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8F329F">
      <w:pPr>
        <w:pStyle w:val="Doc-text2"/>
        <w:numPr>
          <w:ilvl w:val="0"/>
          <w:numId w:val="12"/>
        </w:numPr>
      </w:pPr>
      <w:r>
        <w:t>Noted</w:t>
      </w:r>
    </w:p>
    <w:p w14:paraId="5ABE1024" w14:textId="1D1D8049" w:rsidR="00D25F16" w:rsidRDefault="00083C64" w:rsidP="00D25F16">
      <w:pPr>
        <w:pStyle w:val="Doc-title"/>
      </w:pPr>
      <w:hyperlink r:id="rId113"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8F329F">
      <w:pPr>
        <w:pStyle w:val="Doc-text2"/>
        <w:numPr>
          <w:ilvl w:val="0"/>
          <w:numId w:val="12"/>
        </w:numPr>
      </w:pPr>
      <w:r>
        <w:t>Noted</w:t>
      </w:r>
    </w:p>
    <w:p w14:paraId="60C59A3A" w14:textId="28D45C0A" w:rsidR="00D25F16" w:rsidRDefault="00083C64" w:rsidP="00D25F16">
      <w:pPr>
        <w:pStyle w:val="Doc-title"/>
      </w:pPr>
      <w:hyperlink r:id="rId114"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8F329F">
      <w:pPr>
        <w:pStyle w:val="Doc-text2"/>
        <w:numPr>
          <w:ilvl w:val="0"/>
          <w:numId w:val="12"/>
        </w:numPr>
      </w:pPr>
      <w:r>
        <w:t>Noted</w:t>
      </w:r>
    </w:p>
    <w:p w14:paraId="3F5839D9" w14:textId="126461A7" w:rsidR="00D25F16" w:rsidRDefault="00083C64" w:rsidP="00D25F16">
      <w:pPr>
        <w:pStyle w:val="Doc-title"/>
      </w:pPr>
      <w:hyperlink r:id="rId115"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8F329F">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F21B" w14:textId="77777777" w:rsidR="008F329F" w:rsidRDefault="008F329F">
      <w:r>
        <w:separator/>
      </w:r>
    </w:p>
    <w:p w14:paraId="07E0CBC1" w14:textId="77777777" w:rsidR="008F329F" w:rsidRDefault="008F329F"/>
  </w:endnote>
  <w:endnote w:type="continuationSeparator" w:id="0">
    <w:p w14:paraId="4331A1E5" w14:textId="77777777" w:rsidR="008F329F" w:rsidRDefault="008F329F">
      <w:r>
        <w:continuationSeparator/>
      </w:r>
    </w:p>
    <w:p w14:paraId="621CAF4C" w14:textId="77777777" w:rsidR="008F329F" w:rsidRDefault="008F329F"/>
  </w:endnote>
  <w:endnote w:type="continuationNotice" w:id="1">
    <w:p w14:paraId="5508828C" w14:textId="77777777" w:rsidR="008F329F" w:rsidRDefault="008F3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83C64" w:rsidRDefault="00083C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B3664">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3664">
      <w:rPr>
        <w:rStyle w:val="PageNumber"/>
        <w:noProof/>
      </w:rPr>
      <w:t>13</w:t>
    </w:r>
    <w:r>
      <w:rPr>
        <w:rStyle w:val="PageNumber"/>
      </w:rPr>
      <w:fldChar w:fldCharType="end"/>
    </w:r>
  </w:p>
  <w:p w14:paraId="365A3263" w14:textId="77777777" w:rsidR="00083C64" w:rsidRDefault="00083C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EEBD6" w14:textId="77777777" w:rsidR="008F329F" w:rsidRDefault="008F329F">
      <w:r>
        <w:separator/>
      </w:r>
    </w:p>
    <w:p w14:paraId="68FA39F2" w14:textId="77777777" w:rsidR="008F329F" w:rsidRDefault="008F329F"/>
  </w:footnote>
  <w:footnote w:type="continuationSeparator" w:id="0">
    <w:p w14:paraId="78844922" w14:textId="77777777" w:rsidR="008F329F" w:rsidRDefault="008F329F">
      <w:r>
        <w:continuationSeparator/>
      </w:r>
    </w:p>
    <w:p w14:paraId="05F68B80" w14:textId="77777777" w:rsidR="008F329F" w:rsidRDefault="008F329F"/>
  </w:footnote>
  <w:footnote w:type="continuationNotice" w:id="1">
    <w:p w14:paraId="19762776" w14:textId="77777777" w:rsidR="008F329F" w:rsidRDefault="008F32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11"/>
  </w:num>
  <w:num w:numId="2">
    <w:abstractNumId w:val="2"/>
  </w:num>
  <w:num w:numId="3">
    <w:abstractNumId w:val="12"/>
  </w:num>
  <w:num w:numId="4">
    <w:abstractNumId w:val="8"/>
  </w:num>
  <w:num w:numId="5">
    <w:abstractNumId w:val="0"/>
  </w:num>
  <w:num w:numId="6">
    <w:abstractNumId w:val="9"/>
  </w:num>
  <w:num w:numId="7">
    <w:abstractNumId w:val="5"/>
  </w:num>
  <w:num w:numId="8">
    <w:abstractNumId w:val="1"/>
  </w:num>
  <w:num w:numId="9">
    <w:abstractNumId w:val="6"/>
  </w:num>
  <w:num w:numId="10">
    <w:abstractNumId w:val="10"/>
  </w:num>
  <w:num w:numId="11">
    <w:abstractNumId w:val="7"/>
  </w:num>
  <w:num w:numId="12">
    <w:abstractNumId w:val="3"/>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9F"/>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Extracts\R2-2003290_38.331_(REL_16)_CR1553_Correction%20to%20transfer%20of%20UE%20capabilities%20at%20HO%20forRACS%20(38.331).docx" TargetMode="External"/><Relationship Id="rId117" Type="http://schemas.openxmlformats.org/officeDocument/2006/relationships/fontTable" Target="fontTable.xml"/><Relationship Id="rId21" Type="http://schemas.openxmlformats.org/officeDocument/2006/relationships/hyperlink" Target="file:///C:\Data\3GPP\Extracts\R2-2002911%20CR%20on%20additional%20configuration%20for%20CLI%20resources.docx" TargetMode="External"/><Relationship Id="rId42" Type="http://schemas.openxmlformats.org/officeDocument/2006/relationships/hyperlink" Target="file:///C:\Data\3GPP\Extracts\R2-2003365.docx" TargetMode="External"/><Relationship Id="rId47" Type="http://schemas.openxmlformats.org/officeDocument/2006/relationships/hyperlink" Target="file:///C:\Data\3GPP\Extracts\R2-2002909%20Additional%20configuration%20for%20CLI%20resources.doc" TargetMode="External"/><Relationship Id="rId63" Type="http://schemas.openxmlformats.org/officeDocument/2006/relationships/hyperlink" Target="file:///C:\Data\3GPP\RAN2\Docs\R2-2002957.zip" TargetMode="External"/><Relationship Id="rId68" Type="http://schemas.openxmlformats.org/officeDocument/2006/relationships/hyperlink" Target="file:///C:\Data\3GPP\Extracts\R2-2003358%20-%20Change%20LCID%20to%20eLCID%20for%20MIMO%20MAC%20CEs.docx" TargetMode="External"/><Relationship Id="rId84" Type="http://schemas.openxmlformats.org/officeDocument/2006/relationships/hyperlink" Target="file:///C:\Data\3GPP\Extracts\R2-2003589-%20Discussion%20on%20Beam%20Failure%20Recovery%20on%20SCell.doc" TargetMode="External"/><Relationship Id="rId89" Type="http://schemas.openxmlformats.org/officeDocument/2006/relationships/hyperlink" Target="file:///C:\Data\3GPP\Extracts\R2-2002659-Post109e-18-PRN-OpenIssues.docx" TargetMode="External"/><Relationship Id="rId112" Type="http://schemas.openxmlformats.org/officeDocument/2006/relationships/hyperlink" Target="file:///C:\Data\3GPP\Extracts\R2-2002594%20-%20Manual%20selection%20of%20PNI%20NPN.docx" TargetMode="External"/><Relationship Id="rId16" Type="http://schemas.openxmlformats.org/officeDocument/2006/relationships/hyperlink" Target="file:///C:\Data\3GPP\RAN2\Inbox\R2-2003895.zip" TargetMode="External"/><Relationship Id="rId107" Type="http://schemas.openxmlformats.org/officeDocument/2006/relationships/hyperlink" Target="file:///C:\Data\3GPP\Extracts\R2-2003261%20Remaining%20issues%20discussion%20on%20NPN.doc" TargetMode="External"/><Relationship Id="rId11" Type="http://schemas.openxmlformats.org/officeDocument/2006/relationships/hyperlink" Target="file:///C:\Data\3GPP\RAN2\Docs\R2-2002796.zip" TargetMode="External"/><Relationship Id="rId32" Type="http://schemas.openxmlformats.org/officeDocument/2006/relationships/hyperlink" Target="file:///C:\Data\3GPP\Extracts\R2-2002881.doc" TargetMode="External"/><Relationship Id="rId37" Type="http://schemas.openxmlformats.org/officeDocument/2006/relationships/hyperlink" Target="mailto:tangxun@huawei.com" TargetMode="External"/><Relationship Id="rId53" Type="http://schemas.openxmlformats.org/officeDocument/2006/relationships/hyperlink" Target="file:///C:\Data\3GPP\Extracts\R2-2002871_Correction%20on%20RLM%20RS%20configuration%20(RIL%20v102).docx" TargetMode="External"/><Relationship Id="rId58" Type="http://schemas.openxmlformats.org/officeDocument/2006/relationships/hyperlink" Target="file:///C:\Data\3GPP\Extracts\R2-2002872%20Discussion%20on%20the%20SCell%20BFD%20on%20the%20deactivated%20SCell.docx" TargetMode="External"/><Relationship Id="rId74" Type="http://schemas.openxmlformats.org/officeDocument/2006/relationships/hyperlink" Target="file:///C:\Data\3GPP\RAN2\Docs\R2-2003795.zip" TargetMode="External"/><Relationship Id="rId79" Type="http://schemas.openxmlformats.org/officeDocument/2006/relationships/hyperlink" Target="file:///C:\Data\3GPP\Extracts\R2-2003713.docx" TargetMode="External"/><Relationship Id="rId102" Type="http://schemas.openxmlformats.org/officeDocument/2006/relationships/hyperlink" Target="file:///C:\Data\3GPP\Extracts\R2-2003529%20Discussion%20on%20ANR%20for%20NPN.docx" TargetMode="External"/><Relationship Id="rId5" Type="http://schemas.openxmlformats.org/officeDocument/2006/relationships/webSettings" Target="webSettings.xml"/><Relationship Id="rId90" Type="http://schemas.openxmlformats.org/officeDocument/2006/relationships/hyperlink" Target="file:///C:\Data\3GPP\Extracts\R2-2002659-Post109e-18-PRN-OpenIssues.docx" TargetMode="External"/><Relationship Id="rId95" Type="http://schemas.openxmlformats.org/officeDocument/2006/relationships/hyperlink" Target="file:///C:\Data\3GPP\Extracts\R2-2002745.docx" TargetMode="External"/><Relationship Id="rId22" Type="http://schemas.openxmlformats.org/officeDocument/2006/relationships/hyperlink" Target="file:///C:\Data\3GPP\archive\RAN\RAN%2384\Tdocs\RP-191088.zip" TargetMode="External"/><Relationship Id="rId27" Type="http://schemas.openxmlformats.org/officeDocument/2006/relationships/hyperlink" Target="file:///C:\Data\3GPP\Extracts\R2-2003305.docx" TargetMode="External"/><Relationship Id="rId43" Type="http://schemas.openxmlformats.org/officeDocument/2006/relationships/hyperlink" Target="mailto:sangwon7.kim@lge.com" TargetMode="External"/><Relationship Id="rId48" Type="http://schemas.openxmlformats.org/officeDocument/2006/relationships/hyperlink" Target="file:///C:\Data\3GPP\Extracts\R2-2003380%20-%20Remaining%20issues%20for%20CLI.docx" TargetMode="External"/><Relationship Id="rId64" Type="http://schemas.openxmlformats.org/officeDocument/2006/relationships/hyperlink" Target="file:///C:\Data\3GPP\Extracts\R2-2003051%20Draft%20CR%20on%20bitmap%20length%20determination%20for%20BFR%20MAC%20CE.docx" TargetMode="External"/><Relationship Id="rId69" Type="http://schemas.openxmlformats.org/officeDocument/2006/relationships/hyperlink" Target="file:///C:\Data\3GPP\Extracts\R2-2003588-%20Considerations%20on%20aborting%20of%20ongoing%20RACH%20triggered%20by%20SR.doc" TargetMode="External"/><Relationship Id="rId113" Type="http://schemas.openxmlformats.org/officeDocument/2006/relationships/hyperlink" Target="file:///C:\Data\3GPP\Extracts\R2-2003259%20Consideration%20of%20HRNN%20and%20UAC%20in%20PRN.doc" TargetMode="External"/><Relationship Id="rId118" Type="http://schemas.openxmlformats.org/officeDocument/2006/relationships/theme" Target="theme/theme1.xml"/><Relationship Id="rId80" Type="http://schemas.openxmlformats.org/officeDocument/2006/relationships/hyperlink" Target="file:///C:\Data\3GPP\RAN2\Docs\R2-2002796.zip" TargetMode="External"/><Relationship Id="rId85" Type="http://schemas.openxmlformats.org/officeDocument/2006/relationships/hyperlink" Target="file:///C:\Data\3GPP\Extracts\R2-2003712.docx" TargetMode="External"/><Relationship Id="rId12" Type="http://schemas.openxmlformats.org/officeDocument/2006/relationships/hyperlink" Target="file:///C:\Data\3GPP\Extracts\R2-2003589-%20Discussion%20on%20Beam%20Failure%20Recovery%20on%20SCell.doc" TargetMode="External"/><Relationship Id="rId17" Type="http://schemas.openxmlformats.org/officeDocument/2006/relationships/hyperlink" Target="file:///C:\Data\3GPP\Extracts\R2-2003290_38.331_(REL_16)_CR1553_Correction%20to%20transfer%20of%20UE%20capabilities%20at%20HO%20forRACS%20(38.331).docx" TargetMode="External"/><Relationship Id="rId33" Type="http://schemas.openxmlformats.org/officeDocument/2006/relationships/hyperlink" Target="file:///C:\Data\3GPP\archive\RAN2\RAN2%23109\Tdocs\R2-2000765.zip" TargetMode="External"/><Relationship Id="rId38" Type="http://schemas.openxmlformats.org/officeDocument/2006/relationships/hyperlink" Target="file:///C:\Data\3GPP\archive\RAN\RAN%2385\Tdocs\RP-191997.zip" TargetMode="External"/><Relationship Id="rId59" Type="http://schemas.openxmlformats.org/officeDocument/2006/relationships/hyperlink" Target="file:///C:\Data\3GPP\Extracts\R2-2002873%20Correction%20on%20the%20SP%20SRS%20ActivationDeactivation%20MAC%20CE.docx" TargetMode="External"/><Relationship Id="rId103" Type="http://schemas.openxmlformats.org/officeDocument/2006/relationships/hyperlink" Target="file:///C:\Data\3GPP\Extracts\R2-2003421.docx" TargetMode="External"/><Relationship Id="rId108" Type="http://schemas.openxmlformats.org/officeDocument/2006/relationships/hyperlink" Target="file:///C:\Data\3GPP\Extracts\R2-2003394%20Emergency%20Call%20Support%20in%20CAG-only%20cells.doc" TargetMode="External"/><Relationship Id="rId54" Type="http://schemas.openxmlformats.org/officeDocument/2006/relationships/hyperlink" Target="file:///C:\Data\3GPP\RAN2\Docs\R2-2003795.zip" TargetMode="External"/><Relationship Id="rId70" Type="http://schemas.openxmlformats.org/officeDocument/2006/relationships/hyperlink" Target="file:///C:\Data\3GPP\Extracts\R2-2003618.doc" TargetMode="External"/><Relationship Id="rId75" Type="http://schemas.openxmlformats.org/officeDocument/2006/relationships/hyperlink" Target="file:///C:\Data\3GPP\RAN2\Docs\R2-2003795.zip" TargetMode="External"/><Relationship Id="rId91" Type="http://schemas.openxmlformats.org/officeDocument/2006/relationships/hyperlink" Target="file:///C:\Data\3GPP\Extracts\R2-2002659-Post109e-18-PRN-OpenIssues.docx" TargetMode="External"/><Relationship Id="rId96" Type="http://schemas.openxmlformats.org/officeDocument/2006/relationships/hyperlink" Target="file:///C:\Data\3GPP\Extracts\R2-2002746.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2725.docx" TargetMode="External"/><Relationship Id="rId28" Type="http://schemas.openxmlformats.org/officeDocument/2006/relationships/hyperlink" Target="file:///C:\Data\3GPP\Extracts\R2-2002881.doc" TargetMode="External"/><Relationship Id="rId49" Type="http://schemas.openxmlformats.org/officeDocument/2006/relationships/hyperlink" Target="file:///C:\Data\3GPP\Extracts\R2-2002883.docx" TargetMode="External"/><Relationship Id="rId114" Type="http://schemas.openxmlformats.org/officeDocument/2006/relationships/hyperlink" Target="file:///C:\Data\3GPP\Extracts\R2-2003474%20Discussion%20on%20manual%20CAG%20selection.doc" TargetMode="External"/><Relationship Id="rId10" Type="http://schemas.openxmlformats.org/officeDocument/2006/relationships/hyperlink" Target="file:///C:\Data\3GPP\Extracts\._R2-2002795_Report%20of%20109e%2317%20BFR%20MAC%20CE%20for%20BFR%20on%20SpCell_Summary_v2.docx" TargetMode="External"/><Relationship Id="rId31" Type="http://schemas.openxmlformats.org/officeDocument/2006/relationships/hyperlink" Target="mailto:Gao.Yuan66@zte.com.cn" TargetMode="External"/><Relationship Id="rId44" Type="http://schemas.openxmlformats.org/officeDocument/2006/relationships/hyperlink" Target="file:///C:\Data\3GPP\Extracts\R2-2002911%20CR%20on%20additional%20configuration%20for%20CLI%20resources.docx" TargetMode="External"/><Relationship Id="rId52" Type="http://schemas.openxmlformats.org/officeDocument/2006/relationships/hyperlink" Target="file:///C:\Data\3GPP\Extracts\R2-2002870_Correction%20on%20the%20number%20of%20CORESETs%20per%20BWP%20(RIL%20v101).docx" TargetMode="External"/><Relationship Id="rId60" Type="http://schemas.openxmlformats.org/officeDocument/2006/relationships/hyperlink" Target="file:///C:\Data\3GPP\Extracts\R2-2002882.doc" TargetMode="External"/><Relationship Id="rId65" Type="http://schemas.openxmlformats.org/officeDocument/2006/relationships/hyperlink" Target="file:///C:\Data\3GPP\Extracts\R2-2003052%20Draft%20CR%20on%20Corrections%20for%20SCell%20BFR%20procedure.docx" TargetMode="External"/><Relationship Id="rId73" Type="http://schemas.openxmlformats.org/officeDocument/2006/relationships/hyperlink" Target="file:///C:\Data\3GPP\Extracts\R2-2003663.docx" TargetMode="External"/><Relationship Id="rId78" Type="http://schemas.openxmlformats.org/officeDocument/2006/relationships/hyperlink" Target="file:///C:\Data\3GPP\Extracts\R2-2003034_Consideration%20on%20SpCell%20BFR%20MAC%20CE.DOCX" TargetMode="External"/><Relationship Id="rId81" Type="http://schemas.openxmlformats.org/officeDocument/2006/relationships/hyperlink" Target="file:///C:\Data\3GPP\Extracts\R2-2003589-%20Discussion%20on%20Beam%20Failure%20Recovery%20on%20SCell.doc" TargetMode="External"/><Relationship Id="rId86" Type="http://schemas.openxmlformats.org/officeDocument/2006/relationships/hyperlink" Target="file:///C:\Data\3GPP\Extracts\R2-2003345%20on%20TCI%20state%20MAC%20CE%20and%20DCI%20format1_2.docx" TargetMode="External"/><Relationship Id="rId94" Type="http://schemas.openxmlformats.org/officeDocument/2006/relationships/hyperlink" Target="file:///C:\Data\3GPP\Extracts\R2-2002666_PCI%20range_v2.docx" TargetMode="External"/><Relationship Id="rId99" Type="http://schemas.openxmlformats.org/officeDocument/2006/relationships/hyperlink" Target="file:///C:\Data\3GPP\Extracts\R2-2003604%20Emergency%20sessions%20on%20CAG-only%20cell%20for%20non-CAG%20capable%20%20R16%20UEs.docx" TargetMode="External"/><Relationship Id="rId101" Type="http://schemas.openxmlformats.org/officeDocument/2006/relationships/hyperlink" Target="file:///C:\Data\3GPP\Extracts\R2-2003507%20Remaining%20issues%20on%20access%20and%20mobility%20control%20for%20NPN.docx" TargetMode="External"/><Relationship Id="rId4" Type="http://schemas.openxmlformats.org/officeDocument/2006/relationships/settings" Target="settings.xml"/><Relationship Id="rId9" Type="http://schemas.openxmlformats.org/officeDocument/2006/relationships/hyperlink" Target="file:///C:\Data\3GPP\Extracts\R2-2003181_eMIMORRCOpenIssues_submitted.docx" TargetMode="External"/><Relationship Id="rId13" Type="http://schemas.openxmlformats.org/officeDocument/2006/relationships/hyperlink" Target="file:///C:\Data\3GPP\Extracts\R2-2003712.docx" TargetMode="External"/><Relationship Id="rId18" Type="http://schemas.openxmlformats.org/officeDocument/2006/relationships/hyperlink" Target="file:///C:\Data\3GPP\Extracts\R2-2003305.docx" TargetMode="External"/><Relationship Id="rId39" Type="http://schemas.openxmlformats.org/officeDocument/2006/relationships/hyperlink" Target="file:///C:\Data\3GPP\Extracts\R2-2002510_R1-2001319.doc" TargetMode="External"/><Relationship Id="rId109" Type="http://schemas.openxmlformats.org/officeDocument/2006/relationships/hyperlink" Target="file:///C:\Data\3GPP\Extracts\R2-2003475%20Discussion%20on%20mechanisms%20for%20the%20network%20to%20control%20manual%20NPN%20selection.doc" TargetMode="External"/><Relationship Id="rId34" Type="http://schemas.openxmlformats.org/officeDocument/2006/relationships/hyperlink" Target="file:///C:\Data\3GPP\Extracts\R2-2003471%20UE%20capability%20indication%20for%20segmentation.doc" TargetMode="External"/><Relationship Id="rId50" Type="http://schemas.openxmlformats.org/officeDocument/2006/relationships/hyperlink" Target="file:///C:\Data\3GPP\Extracts\R2-2003181_eMIMORRCOpenIssues_submitted.docx" TargetMode="External"/><Relationship Id="rId55" Type="http://schemas.openxmlformats.org/officeDocument/2006/relationships/hyperlink" Target="file:///C:\Data\3GPP\Extracts\R2-2002557_Issues%20for%20SCell%20BFR.doc" TargetMode="External"/><Relationship Id="rId76" Type="http://schemas.openxmlformats.org/officeDocument/2006/relationships/hyperlink" Target="file:///C:\Data\3GPP\RAN2\Docs\R2-2002795.zip" TargetMode="External"/><Relationship Id="rId97" Type="http://schemas.openxmlformats.org/officeDocument/2006/relationships/hyperlink" Target="file:///C:\Data\3GPP\Extracts\R2-2003319-MobilityIssue_v00.docx" TargetMode="External"/><Relationship Id="rId104" Type="http://schemas.openxmlformats.org/officeDocument/2006/relationships/hyperlink" Target="file:///C:\Data\3GPP\Extracts\R2-2002593%20-%20Cell%20selection%20and%20reselection%20for%20NPN.docx" TargetMode="External"/><Relationship Id="rId7" Type="http://schemas.openxmlformats.org/officeDocument/2006/relationships/endnotes" Target="endnotes.xml"/><Relationship Id="rId71" Type="http://schemas.openxmlformats.org/officeDocument/2006/relationships/hyperlink" Target="file:///C:\Data\3GPP\Extracts\R2-2003650%20Remaining%20issues%20regarding%20cancellation%20of%20triggered%20BFRs%20for%20SCell.docx" TargetMode="External"/><Relationship Id="rId92" Type="http://schemas.openxmlformats.org/officeDocument/2006/relationships/hyperlink" Target="file:///C:\Data\3GPP\RAN2\Inbox\R2-2003895.zip" TargetMode="External"/><Relationship Id="rId2" Type="http://schemas.openxmlformats.org/officeDocument/2006/relationships/numbering" Target="numbering.xml"/><Relationship Id="rId29" Type="http://schemas.openxmlformats.org/officeDocument/2006/relationships/hyperlink" Target="file:///C:\Data\3GPP\Extracts\R2-2003471%20UE%20capability%20indication%20for%20segmentation.doc" TargetMode="External"/><Relationship Id="rId24" Type="http://schemas.openxmlformats.org/officeDocument/2006/relationships/hyperlink" Target="file:///C:\Data\3GPP\Extracts\R2-2003290_38.331_(REL_16)_CR1553_Correction%20to%20transfer%20of%20UE%20capabilities%20at%20HO%20forRACS%20(38.331).docx" TargetMode="External"/><Relationship Id="rId40" Type="http://schemas.openxmlformats.org/officeDocument/2006/relationships/hyperlink" Target="file:///C:\Data\3GPP\Extracts\R2-2002511_R1-2001320.doc" TargetMode="External"/><Relationship Id="rId45" Type="http://schemas.openxmlformats.org/officeDocument/2006/relationships/hyperlink" Target="file:///C:\Data\3GPP\Extracts\R2-2002911%20CR%20on%20additional%20configuration%20for%20CLI%20resources.docx" TargetMode="External"/><Relationship Id="rId66" Type="http://schemas.openxmlformats.org/officeDocument/2006/relationships/hyperlink" Target="file:///C:\Data\3GPP\Extracts\R2-2003252_Correction%20on%20new%20DL%20MIMO%20MAC%20CE_v2.docx" TargetMode="External"/><Relationship Id="rId87" Type="http://schemas.openxmlformats.org/officeDocument/2006/relationships/hyperlink" Target="file:///C:\Data\3GPP\archive\RAN\RAN%2384\Tdocs\RP-191563.zip" TargetMode="External"/><Relationship Id="rId110" Type="http://schemas.openxmlformats.org/officeDocument/2006/relationships/hyperlink" Target="file:///C:\Data\3GPP\Extracts\R2-2003558_PRN_38304_Issues.docx" TargetMode="External"/><Relationship Id="rId115" Type="http://schemas.openxmlformats.org/officeDocument/2006/relationships/hyperlink" Target="file:///C:\Data\3GPP\Extracts\R2-2003608_PRN_Manual_CAG_Selection.docx" TargetMode="External"/><Relationship Id="rId61" Type="http://schemas.openxmlformats.org/officeDocument/2006/relationships/hyperlink" Target="file:///C:\Data\3GPP\Extracts\R2-2002926.doc" TargetMode="External"/><Relationship Id="rId82" Type="http://schemas.openxmlformats.org/officeDocument/2006/relationships/hyperlink" Target="file:///C:\Data\3GPP\Extracts\R2-2003712.docx" TargetMode="External"/><Relationship Id="rId19" Type="http://schemas.openxmlformats.org/officeDocument/2006/relationships/hyperlink" Target="file:///C:\Data\3GPP\Extracts\R2-2002881.doc" TargetMode="External"/><Relationship Id="rId14" Type="http://schemas.openxmlformats.org/officeDocument/2006/relationships/hyperlink" Target="file:///C:\Data\3GPP\Extracts\R2-2002659-Post109e-18-PRN-OpenIssues.docx" TargetMode="External"/><Relationship Id="rId30" Type="http://schemas.openxmlformats.org/officeDocument/2006/relationships/hyperlink" Target="mailto:Nathan.Tenny@mediatek.com" TargetMode="External"/><Relationship Id="rId35" Type="http://schemas.openxmlformats.org/officeDocument/2006/relationships/hyperlink" Target="file:///C:\Data\3GPP\archive\RAN2\RAN2%23109\Tdocs\R2-2001329.zip" TargetMode="External"/><Relationship Id="rId56" Type="http://schemas.openxmlformats.org/officeDocument/2006/relationships/hyperlink" Target="file:///C:\Data\3GPP\Extracts\R2-2002605.doc" TargetMode="External"/><Relationship Id="rId77" Type="http://schemas.openxmlformats.org/officeDocument/2006/relationships/hyperlink" Target="file:///C:\Data\3GPP\Extracts\._R2-2002795_Report%20of%20109e%2317%20BFR%20MAC%20CE%20for%20BFR%20on%20SpCell_Summary_v2.docx" TargetMode="External"/><Relationship Id="rId100" Type="http://schemas.openxmlformats.org/officeDocument/2006/relationships/hyperlink" Target="file:///C:\Data\3GPP\Extracts\R2-2003606_On%20SNPN%20Cell%20Reselection%20in%20Licensed%20Bands.docx" TargetMode="External"/><Relationship Id="rId105" Type="http://schemas.openxmlformats.org/officeDocument/2006/relationships/hyperlink" Target="file:///C:\Data\3GPP\Extracts\R2-2002734%20Discussion%20on%20HRNNs%20Reporting%20Issue.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3181_eMIMORRCOpenIssues_submitted.docx" TargetMode="External"/><Relationship Id="rId72" Type="http://schemas.openxmlformats.org/officeDocument/2006/relationships/hyperlink" Target="file:///C:\Data\3GPP\Extracts\R2-2003651%20Discussion%20on%20completion%20of%20RA%20procedure%20for%20SCell%20beam%20failure%20recovery.docx" TargetMode="External"/><Relationship Id="rId93" Type="http://schemas.openxmlformats.org/officeDocument/2006/relationships/hyperlink" Target="file:///C:\Data\3GPP\RAN2\Inbox\R2-2003895.zip" TargetMode="External"/><Relationship Id="rId98" Type="http://schemas.openxmlformats.org/officeDocument/2006/relationships/hyperlink" Target="file:///C:\Data\3GPP\Extracts\R2-2003501%20Remaining%20Issues%20the%20PCI%20Range.docx" TargetMode="External"/><Relationship Id="rId3" Type="http://schemas.openxmlformats.org/officeDocument/2006/relationships/styles" Target="styles.xml"/><Relationship Id="rId25" Type="http://schemas.openxmlformats.org/officeDocument/2006/relationships/hyperlink" Target="file:///C:\Data\3GPP\Extracts\R2-2003305.docx" TargetMode="External"/><Relationship Id="rId46" Type="http://schemas.openxmlformats.org/officeDocument/2006/relationships/hyperlink" Target="file:///C:\Data\3GPP\Extracts\R2-2002885.docx" TargetMode="External"/><Relationship Id="rId67" Type="http://schemas.openxmlformats.org/officeDocument/2006/relationships/hyperlink" Target="file:///C:\Data\3GPP\Extracts\R2-2003253_Corrections%20on%20cancellation%20the%20pending%20BFR%20SR_v1.docx" TargetMode="External"/><Relationship Id="rId116" Type="http://schemas.openxmlformats.org/officeDocument/2006/relationships/footer" Target="footer1.xml"/><Relationship Id="rId20" Type="http://schemas.openxmlformats.org/officeDocument/2006/relationships/hyperlink" Target="file:///C:\Data\3GPP\Extracts\R2-2003471%20UE%20capability%20indication%20for%20segmentation.doc" TargetMode="External"/><Relationship Id="rId41" Type="http://schemas.openxmlformats.org/officeDocument/2006/relationships/hyperlink" Target="file:///C:\Data\3GPP\Extracts\R2-2002528_R4-2002221.doc" TargetMode="External"/><Relationship Id="rId62" Type="http://schemas.openxmlformats.org/officeDocument/2006/relationships/hyperlink" Target="file:///C:\Data\3GPP\Extracts\R2-2002954%20-%20CC%20list-based%20SRS%20Activation%20%20MAC%20CE.doc" TargetMode="External"/><Relationship Id="rId83" Type="http://schemas.openxmlformats.org/officeDocument/2006/relationships/hyperlink" Target="file:///C:\Data\3GPP\RAN2\Docs\R2-2002796.zip" TargetMode="External"/><Relationship Id="rId88" Type="http://schemas.openxmlformats.org/officeDocument/2006/relationships/hyperlink" Target="file:///C:\Data\3GPP\Extracts\R2-2002502_C1-201027.doc" TargetMode="External"/><Relationship Id="rId111" Type="http://schemas.openxmlformats.org/officeDocument/2006/relationships/hyperlink" Target="file:///C:\Data\3GPP\Extracts\R2-2003605%20Intra-frequency%20reselection%20upon%20selecting%20non-suitable%20SNPN%20cell.docx" TargetMode="External"/><Relationship Id="rId15" Type="http://schemas.openxmlformats.org/officeDocument/2006/relationships/hyperlink" Target="file:///C:\Data\3GPP\Extracts\R2-2002659-Post109e-18-PRN-OpenIssues.docx" TargetMode="External"/><Relationship Id="rId36" Type="http://schemas.openxmlformats.org/officeDocument/2006/relationships/hyperlink" Target="file:///C:\Data\3GPP\archive\RAN\RAN%2383\Tdocs\RP-190713.zip" TargetMode="External"/><Relationship Id="rId57" Type="http://schemas.openxmlformats.org/officeDocument/2006/relationships/hyperlink" Target="file:///C:\Data\3GPP\RAN2\Docs\R2-2002796.zip" TargetMode="External"/><Relationship Id="rId106" Type="http://schemas.openxmlformats.org/officeDocument/2006/relationships/hyperlink" Target="file:///C:\Data\3GPP\Extracts\R2-2002736%20Discussion%20on%20UE%20Behavior%20in%20Licensed%20Band%20with%20Non-CAG%20Member%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D25E-D121-45FC-8B52-9FC5B00E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8549</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57170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2019-04-30T11:04:00Z</cp:lastPrinted>
  <dcterms:created xsi:type="dcterms:W3CDTF">2020-04-21T13:47:00Z</dcterms:created>
  <dcterms:modified xsi:type="dcterms:W3CDTF">2020-04-21T14:31:00Z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