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709C6" w:rsidRPr="00DE0D74" w:rsidRDefault="002F437F" w:rsidP="004B5532">
      <w:pPr>
        <w:pStyle w:val="ad"/>
        <w:rPr>
          <w:rFonts w:eastAsiaTheme="minorEastAsia" w:cs="Arial"/>
          <w:bCs/>
          <w:sz w:val="22"/>
          <w:lang w:val="en-GB" w:eastAsia="zh-CN"/>
        </w:rPr>
      </w:pPr>
      <w:r>
        <w:rPr>
          <w:rFonts w:cs="Arial"/>
          <w:bCs/>
          <w:sz w:val="22"/>
          <w:lang w:val="en-GB"/>
        </w:rPr>
        <w:t>3</w:t>
      </w:r>
      <w:r w:rsidR="003709C6" w:rsidRPr="003709C6">
        <w:rPr>
          <w:rFonts w:cs="Arial"/>
          <w:bCs/>
          <w:sz w:val="22"/>
          <w:lang w:val="en-GB"/>
        </w:rPr>
        <w:t>GPP TSG RAN WG1 Meeting #</w:t>
      </w:r>
      <w:r w:rsidR="00DE0BE4">
        <w:rPr>
          <w:rFonts w:cs="Arial"/>
          <w:bCs/>
          <w:sz w:val="22"/>
          <w:lang w:val="en-GB"/>
        </w:rPr>
        <w:t>8</w:t>
      </w:r>
      <w:r w:rsidR="00593D48">
        <w:rPr>
          <w:rFonts w:eastAsia="SimSun" w:cs="Arial" w:hint="eastAsia"/>
          <w:bCs/>
          <w:sz w:val="22"/>
          <w:lang w:val="en-GB" w:eastAsia="zh-CN"/>
        </w:rPr>
        <w:t>8</w:t>
      </w:r>
      <w:r w:rsidR="00504882">
        <w:rPr>
          <w:rFonts w:eastAsia="SimSun" w:cs="Arial" w:hint="eastAsia"/>
          <w:bCs/>
          <w:sz w:val="22"/>
          <w:lang w:val="en-GB" w:eastAsia="zh-CN"/>
        </w:rPr>
        <w:t xml:space="preserve">   </w:t>
      </w:r>
      <w:r w:rsidR="0024391A">
        <w:rPr>
          <w:rFonts w:eastAsia="SimSun" w:cs="Arial" w:hint="eastAsia"/>
          <w:bCs/>
          <w:sz w:val="22"/>
          <w:lang w:val="en-GB" w:eastAsia="zh-CN"/>
        </w:rPr>
        <w:t xml:space="preserve">   </w:t>
      </w:r>
      <w:r w:rsidR="00A038C7">
        <w:rPr>
          <w:rFonts w:eastAsia="SimSun" w:cs="Arial" w:hint="eastAsia"/>
          <w:bCs/>
          <w:sz w:val="22"/>
          <w:lang w:val="en-GB" w:eastAsia="zh-CN"/>
        </w:rPr>
        <w:t xml:space="preserve">   </w:t>
      </w:r>
      <w:r w:rsidR="003709C6">
        <w:rPr>
          <w:rFonts w:eastAsia="SimSun" w:cs="Arial" w:hint="eastAsia"/>
          <w:bCs/>
          <w:sz w:val="22"/>
          <w:lang w:val="en-GB" w:eastAsia="zh-CN"/>
        </w:rPr>
        <w:t xml:space="preserve">                                                             </w:t>
      </w:r>
      <w:r w:rsidR="00007342">
        <w:rPr>
          <w:rFonts w:eastAsia="SimSun" w:cs="Arial"/>
          <w:bCs/>
          <w:sz w:val="22"/>
          <w:lang w:val="en-GB" w:eastAsia="zh-CN"/>
        </w:rPr>
        <w:t xml:space="preserve">   </w:t>
      </w:r>
      <w:r w:rsidR="009B426A" w:rsidRPr="009B426A">
        <w:rPr>
          <w:rFonts w:cs="Arial"/>
          <w:bCs/>
          <w:sz w:val="22"/>
          <w:lang w:val="en-GB"/>
        </w:rPr>
        <w:t>R1-</w:t>
      </w:r>
      <w:r w:rsidR="00DE0D74" w:rsidRPr="009B426A">
        <w:rPr>
          <w:rFonts w:cs="Arial"/>
          <w:bCs/>
          <w:sz w:val="22"/>
          <w:lang w:val="en-GB"/>
        </w:rPr>
        <w:t>1</w:t>
      </w:r>
      <w:r w:rsidR="00DE0D74">
        <w:rPr>
          <w:rFonts w:eastAsia="SimSun" w:cs="Arial" w:hint="eastAsia"/>
          <w:bCs/>
          <w:sz w:val="22"/>
          <w:lang w:val="en-GB" w:eastAsia="zh-CN"/>
        </w:rPr>
        <w:t>7</w:t>
      </w:r>
      <w:r w:rsidR="00DE0D74">
        <w:rPr>
          <w:rFonts w:eastAsiaTheme="minorEastAsia" w:cs="Arial" w:hint="eastAsia"/>
          <w:bCs/>
          <w:sz w:val="22"/>
          <w:lang w:val="en-GB" w:eastAsia="zh-CN"/>
        </w:rPr>
        <w:t>02038</w:t>
      </w:r>
    </w:p>
    <w:p w:rsidR="001C363D" w:rsidRPr="003709C6" w:rsidRDefault="00486DC1" w:rsidP="001C363D">
      <w:pPr>
        <w:pStyle w:val="ad"/>
        <w:rPr>
          <w:rFonts w:cs="Arial"/>
          <w:bCs/>
          <w:sz w:val="22"/>
        </w:rPr>
      </w:pPr>
      <w:r>
        <w:rPr>
          <w:rFonts w:eastAsia="SimSun" w:cs="Arial" w:hint="eastAsia"/>
          <w:bCs/>
          <w:sz w:val="22"/>
          <w:lang w:eastAsia="zh-CN"/>
        </w:rPr>
        <w:t>Athens</w:t>
      </w:r>
      <w:r w:rsidR="001C363D">
        <w:rPr>
          <w:rFonts w:eastAsia="SimSun" w:cs="Arial"/>
          <w:bCs/>
          <w:sz w:val="22"/>
          <w:lang w:eastAsia="zh-CN"/>
        </w:rPr>
        <w:t xml:space="preserve">, </w:t>
      </w:r>
      <w:r>
        <w:rPr>
          <w:rFonts w:eastAsia="SimSun" w:cs="Arial" w:hint="eastAsia"/>
          <w:bCs/>
          <w:sz w:val="22"/>
          <w:lang w:eastAsia="zh-CN"/>
        </w:rPr>
        <w:t>Greece</w:t>
      </w:r>
      <w:r w:rsidR="001C363D">
        <w:rPr>
          <w:rFonts w:eastAsia="SimSun" w:cs="Arial"/>
          <w:bCs/>
          <w:sz w:val="22"/>
          <w:lang w:eastAsia="zh-CN"/>
        </w:rPr>
        <w:t xml:space="preserve">, </w:t>
      </w:r>
      <w:r>
        <w:rPr>
          <w:rFonts w:eastAsia="SimSun" w:cs="Arial" w:hint="eastAsia"/>
          <w:bCs/>
          <w:sz w:val="22"/>
          <w:lang w:eastAsia="zh-CN"/>
        </w:rPr>
        <w:t>February</w:t>
      </w:r>
      <w:r w:rsidR="001C363D">
        <w:rPr>
          <w:rFonts w:eastAsia="SimSun" w:cs="Arial"/>
          <w:bCs/>
          <w:sz w:val="22"/>
          <w:lang w:eastAsia="zh-CN"/>
        </w:rPr>
        <w:t xml:space="preserve"> </w:t>
      </w:r>
      <w:r w:rsidR="00DB055B">
        <w:rPr>
          <w:rFonts w:eastAsia="SimSun" w:cs="Arial" w:hint="eastAsia"/>
          <w:bCs/>
          <w:sz w:val="22"/>
          <w:lang w:eastAsia="zh-CN"/>
        </w:rPr>
        <w:t>1</w:t>
      </w:r>
      <w:r>
        <w:rPr>
          <w:rFonts w:eastAsia="SimSun" w:cs="Arial" w:hint="eastAsia"/>
          <w:bCs/>
          <w:sz w:val="22"/>
          <w:lang w:eastAsia="zh-CN"/>
        </w:rPr>
        <w:t>3</w:t>
      </w:r>
      <w:r w:rsidR="00DB055B">
        <w:rPr>
          <w:rFonts w:eastAsia="SimSun" w:cs="Arial" w:hint="eastAsia"/>
          <w:bCs/>
          <w:sz w:val="22"/>
          <w:vertAlign w:val="superscript"/>
          <w:lang w:eastAsia="zh-CN"/>
        </w:rPr>
        <w:t>th</w:t>
      </w:r>
      <w:r w:rsidR="001C363D">
        <w:rPr>
          <w:rFonts w:eastAsia="SimSun" w:cs="Arial"/>
          <w:bCs/>
          <w:sz w:val="22"/>
          <w:lang w:eastAsia="zh-CN"/>
        </w:rPr>
        <w:t>-</w:t>
      </w:r>
      <w:r w:rsidR="00DB055B">
        <w:rPr>
          <w:rFonts w:eastAsia="SimSun" w:cs="Arial" w:hint="eastAsia"/>
          <w:bCs/>
          <w:sz w:val="22"/>
          <w:lang w:eastAsia="zh-CN"/>
        </w:rPr>
        <w:t>1</w:t>
      </w:r>
      <w:r>
        <w:rPr>
          <w:rFonts w:eastAsia="SimSun" w:cs="Arial" w:hint="eastAsia"/>
          <w:bCs/>
          <w:sz w:val="22"/>
          <w:lang w:eastAsia="zh-CN"/>
        </w:rPr>
        <w:t>7</w:t>
      </w:r>
      <w:r w:rsidR="001C363D" w:rsidRPr="00D105A4">
        <w:rPr>
          <w:rFonts w:eastAsia="SimSun" w:cs="Arial" w:hint="eastAsia"/>
          <w:bCs/>
          <w:sz w:val="22"/>
          <w:vertAlign w:val="superscript"/>
          <w:lang w:eastAsia="zh-CN"/>
        </w:rPr>
        <w:t>th</w:t>
      </w:r>
      <w:r w:rsidR="001C363D">
        <w:rPr>
          <w:rFonts w:eastAsia="SimSun" w:cs="Arial"/>
          <w:bCs/>
          <w:sz w:val="22"/>
          <w:lang w:eastAsia="zh-CN"/>
        </w:rPr>
        <w:t>, 201</w:t>
      </w:r>
      <w:r>
        <w:rPr>
          <w:rFonts w:eastAsia="SimSun" w:cs="Arial" w:hint="eastAsia"/>
          <w:bCs/>
          <w:sz w:val="22"/>
          <w:lang w:eastAsia="zh-CN"/>
        </w:rPr>
        <w:t>7</w:t>
      </w:r>
    </w:p>
    <w:p w:rsidR="004C2321" w:rsidRPr="00B42340" w:rsidRDefault="004C2321" w:rsidP="00E3700F">
      <w:pPr>
        <w:pStyle w:val="ad"/>
        <w:spacing w:after="120"/>
        <w:rPr>
          <w:rFonts w:cs="Arial"/>
          <w:bCs/>
          <w:sz w:val="22"/>
        </w:rPr>
      </w:pPr>
    </w:p>
    <w:p w:rsidR="004C2321" w:rsidRPr="00295A68" w:rsidRDefault="004C2321" w:rsidP="004B5532">
      <w:pPr>
        <w:pStyle w:val="ad"/>
        <w:tabs>
          <w:tab w:val="clear" w:pos="4536"/>
          <w:tab w:val="left" w:pos="1800"/>
        </w:tabs>
        <w:ind w:left="1800" w:hanging="1800"/>
        <w:rPr>
          <w:rFonts w:eastAsia="SimSun"/>
          <w:sz w:val="22"/>
          <w:szCs w:val="22"/>
          <w:lang w:eastAsia="zh-CN"/>
        </w:rPr>
      </w:pPr>
      <w:r w:rsidRPr="00362200">
        <w:rPr>
          <w:sz w:val="22"/>
          <w:szCs w:val="22"/>
        </w:rPr>
        <w:t>Source:</w:t>
      </w:r>
      <w:r w:rsidRPr="00362200">
        <w:rPr>
          <w:sz w:val="22"/>
          <w:szCs w:val="22"/>
        </w:rPr>
        <w:tab/>
      </w:r>
      <w:r w:rsidR="00F328F4">
        <w:rPr>
          <w:rFonts w:eastAsia="SimSun"/>
          <w:sz w:val="22"/>
          <w:szCs w:val="22"/>
          <w:lang w:eastAsia="zh-CN"/>
        </w:rPr>
        <w:t>CATT</w:t>
      </w:r>
    </w:p>
    <w:p w:rsidR="00087692" w:rsidRDefault="004C2321" w:rsidP="00D36EB2">
      <w:pPr>
        <w:pStyle w:val="ad"/>
        <w:tabs>
          <w:tab w:val="clear" w:pos="4536"/>
          <w:tab w:val="left" w:pos="1800"/>
        </w:tabs>
        <w:rPr>
          <w:rFonts w:eastAsia="SimSun"/>
          <w:sz w:val="22"/>
          <w:szCs w:val="22"/>
          <w:lang w:eastAsia="zh-CN"/>
        </w:rPr>
      </w:pPr>
      <w:r w:rsidRPr="00362200">
        <w:rPr>
          <w:sz w:val="22"/>
          <w:szCs w:val="22"/>
        </w:rPr>
        <w:t>Title:</w:t>
      </w:r>
      <w:bookmarkStart w:id="0" w:name="Title"/>
      <w:bookmarkEnd w:id="0"/>
      <w:r w:rsidRPr="00362200">
        <w:rPr>
          <w:sz w:val="22"/>
          <w:szCs w:val="22"/>
        </w:rPr>
        <w:tab/>
      </w:r>
      <w:r w:rsidR="00354141">
        <w:rPr>
          <w:rFonts w:eastAsia="SimSun" w:hint="eastAsia"/>
          <w:sz w:val="22"/>
          <w:szCs w:val="22"/>
          <w:lang w:eastAsia="zh-CN"/>
        </w:rPr>
        <w:t>Remaining issues on non-</w:t>
      </w:r>
      <w:proofErr w:type="spellStart"/>
      <w:r w:rsidR="00354141">
        <w:rPr>
          <w:rFonts w:eastAsia="SimSun" w:hint="eastAsia"/>
          <w:sz w:val="22"/>
          <w:szCs w:val="22"/>
          <w:lang w:eastAsia="zh-CN"/>
        </w:rPr>
        <w:t>precoded</w:t>
      </w:r>
      <w:proofErr w:type="spellEnd"/>
      <w:r w:rsidR="00354141">
        <w:rPr>
          <w:rFonts w:eastAsia="SimSun" w:hint="eastAsia"/>
          <w:sz w:val="22"/>
          <w:szCs w:val="22"/>
          <w:lang w:eastAsia="zh-CN"/>
        </w:rPr>
        <w:t xml:space="preserve"> CSI-RS</w:t>
      </w:r>
    </w:p>
    <w:p w:rsidR="004C2321" w:rsidRPr="0005432C" w:rsidRDefault="004C2321" w:rsidP="004B5532">
      <w:pPr>
        <w:pStyle w:val="ad"/>
        <w:tabs>
          <w:tab w:val="clear" w:pos="4536"/>
          <w:tab w:val="left" w:pos="1800"/>
        </w:tabs>
        <w:rPr>
          <w:rFonts w:eastAsia="SimSun"/>
          <w:sz w:val="22"/>
          <w:szCs w:val="22"/>
          <w:lang w:eastAsia="zh-CN"/>
        </w:rPr>
      </w:pPr>
      <w:r w:rsidRPr="00362200">
        <w:rPr>
          <w:sz w:val="22"/>
          <w:szCs w:val="22"/>
        </w:rPr>
        <w:t>Agenda Item:</w:t>
      </w:r>
      <w:bookmarkStart w:id="1" w:name="Source"/>
      <w:bookmarkEnd w:id="1"/>
      <w:r w:rsidRPr="00362200">
        <w:rPr>
          <w:sz w:val="22"/>
          <w:szCs w:val="22"/>
        </w:rPr>
        <w:tab/>
      </w:r>
      <w:r w:rsidR="00045231">
        <w:rPr>
          <w:rFonts w:eastAsiaTheme="minorEastAsia" w:hint="eastAsia"/>
          <w:sz w:val="22"/>
          <w:szCs w:val="22"/>
          <w:lang w:eastAsia="zh-CN"/>
        </w:rPr>
        <w:t>7</w:t>
      </w:r>
      <w:r w:rsidR="00FC6FEF">
        <w:rPr>
          <w:sz w:val="22"/>
          <w:szCs w:val="22"/>
        </w:rPr>
        <w:t>.</w:t>
      </w:r>
      <w:r w:rsidR="00FC6FEF">
        <w:rPr>
          <w:rFonts w:eastAsia="SimSun" w:hint="eastAsia"/>
          <w:sz w:val="22"/>
          <w:szCs w:val="22"/>
          <w:lang w:eastAsia="zh-CN"/>
        </w:rPr>
        <w:t>2</w:t>
      </w:r>
      <w:r w:rsidR="00EB2586">
        <w:rPr>
          <w:sz w:val="22"/>
          <w:szCs w:val="22"/>
        </w:rPr>
        <w:t>.</w:t>
      </w:r>
      <w:r w:rsidR="00E14D31">
        <w:rPr>
          <w:rFonts w:eastAsia="SimSun" w:hint="eastAsia"/>
          <w:sz w:val="22"/>
          <w:szCs w:val="22"/>
          <w:lang w:eastAsia="zh-CN"/>
        </w:rPr>
        <w:t>2</w:t>
      </w:r>
      <w:r w:rsidR="00FF7D33" w:rsidRPr="00253FA4">
        <w:rPr>
          <w:sz w:val="22"/>
          <w:szCs w:val="22"/>
        </w:rPr>
        <w:t>.</w:t>
      </w:r>
      <w:r w:rsidR="00003A48">
        <w:rPr>
          <w:rFonts w:eastAsia="SimSun" w:hint="eastAsia"/>
          <w:sz w:val="22"/>
          <w:szCs w:val="22"/>
          <w:lang w:eastAsia="zh-CN"/>
        </w:rPr>
        <w:t>1</w:t>
      </w:r>
    </w:p>
    <w:p w:rsidR="004C2321" w:rsidRPr="00362200" w:rsidRDefault="004C2321" w:rsidP="004B5532">
      <w:pPr>
        <w:pStyle w:val="ad"/>
        <w:tabs>
          <w:tab w:val="left" w:pos="1800"/>
        </w:tabs>
        <w:rPr>
          <w:rFonts w:eastAsia="SimSun"/>
          <w:sz w:val="22"/>
          <w:szCs w:val="22"/>
          <w:lang w:eastAsia="zh-CN"/>
        </w:rPr>
      </w:pPr>
      <w:r w:rsidRPr="00362200">
        <w:rPr>
          <w:sz w:val="22"/>
          <w:szCs w:val="22"/>
        </w:rPr>
        <w:t>Document for:</w:t>
      </w:r>
      <w:r w:rsidRPr="00362200">
        <w:rPr>
          <w:sz w:val="22"/>
          <w:szCs w:val="22"/>
        </w:rPr>
        <w:tab/>
      </w:r>
      <w:bookmarkStart w:id="2" w:name="DocumentFor"/>
      <w:bookmarkEnd w:id="2"/>
      <w:r w:rsidRPr="00362200">
        <w:rPr>
          <w:sz w:val="22"/>
          <w:szCs w:val="22"/>
        </w:rPr>
        <w:t>Discussio</w:t>
      </w:r>
      <w:r w:rsidRPr="00362200">
        <w:rPr>
          <w:rFonts w:eastAsia="SimSun"/>
          <w:sz w:val="22"/>
          <w:szCs w:val="22"/>
          <w:lang w:eastAsia="zh-CN"/>
        </w:rPr>
        <w:t>n</w:t>
      </w:r>
      <w:r w:rsidRPr="00362200">
        <w:rPr>
          <w:rFonts w:eastAsia="SimSun"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4154C3" w:rsidRPr="004154C3" w:rsidRDefault="004154C3" w:rsidP="004154C3">
      <w:pPr>
        <w:pStyle w:val="a0"/>
        <w:rPr>
          <w:rFonts w:eastAsia="SimSun"/>
          <w:lang w:eastAsia="zh-CN"/>
        </w:rPr>
      </w:pPr>
      <w:r>
        <w:rPr>
          <w:rFonts w:eastAsia="SimSun" w:hint="eastAsia"/>
          <w:lang w:eastAsia="zh-CN"/>
        </w:rPr>
        <w:tab/>
      </w:r>
      <w:r w:rsidR="006841DA">
        <w:rPr>
          <w:rFonts w:eastAsia="SimSun" w:hint="eastAsia"/>
          <w:lang w:eastAsia="zh-CN"/>
        </w:rPr>
        <w:t>The following agreements about the CSI-RS enhanceme</w:t>
      </w:r>
      <w:r w:rsidR="00016088">
        <w:rPr>
          <w:rFonts w:eastAsia="SimSun" w:hint="eastAsia"/>
          <w:lang w:eastAsia="zh-CN"/>
        </w:rPr>
        <w:t>nt have been achieved in RAN1#87</w:t>
      </w:r>
      <w:r w:rsidR="006841DA">
        <w:rPr>
          <w:rFonts w:eastAsia="SimSun" w:hint="eastAsia"/>
          <w:lang w:eastAsia="zh-CN"/>
        </w:rPr>
        <w:t>:</w:t>
      </w:r>
    </w:p>
    <w:p w:rsidR="00A50890" w:rsidRPr="00D37158" w:rsidRDefault="00A50890" w:rsidP="00A50890">
      <w:pPr>
        <w:rPr>
          <w:rFonts w:eastAsia="MS Mincho"/>
          <w:b/>
          <w:highlight w:val="green"/>
          <w:u w:val="single"/>
          <w:lang w:eastAsia="ja-JP"/>
        </w:rPr>
      </w:pPr>
      <w:r w:rsidRPr="00D37158">
        <w:rPr>
          <w:rFonts w:eastAsia="MS Mincho"/>
          <w:b/>
          <w:highlight w:val="green"/>
          <w:u w:val="single"/>
          <w:lang w:eastAsia="ja-JP"/>
        </w:rPr>
        <w:t>Agreement:</w:t>
      </w:r>
    </w:p>
    <w:p w:rsidR="00A50890" w:rsidRPr="007B1DCF" w:rsidRDefault="00A50890" w:rsidP="00A50890">
      <w:pPr>
        <w:numPr>
          <w:ilvl w:val="0"/>
          <w:numId w:val="24"/>
        </w:numPr>
        <w:rPr>
          <w:rFonts w:eastAsia="MS Mincho"/>
          <w:lang w:eastAsia="ja-JP"/>
        </w:rPr>
      </w:pPr>
      <w:r w:rsidRPr="00505962">
        <w:rPr>
          <w:rFonts w:eastAsia="MS Mincho"/>
          <w:lang w:eastAsia="ja-JP"/>
        </w:rPr>
        <w:t>CDM-8 patterns for {24, 32} ports can be configured by aggregation of CDM-2/4 patterns from different CSI-RS configurations</w:t>
      </w:r>
    </w:p>
    <w:p w:rsidR="00A50890" w:rsidRPr="007B1DCF" w:rsidRDefault="00A50890" w:rsidP="00A50890">
      <w:pPr>
        <w:numPr>
          <w:ilvl w:val="1"/>
          <w:numId w:val="24"/>
        </w:numPr>
        <w:rPr>
          <w:rFonts w:eastAsia="MS Mincho"/>
          <w:lang w:eastAsia="ja-JP"/>
        </w:rPr>
      </w:pPr>
      <w:r>
        <w:rPr>
          <w:rFonts w:eastAsia="MS Mincho"/>
          <w:lang w:eastAsia="ja-JP"/>
        </w:rPr>
        <w:t>For each CSI-RS resource (i.e. RE configuration), at least one aggregated pattern that supports full power utilization is supported</w:t>
      </w:r>
    </w:p>
    <w:p w:rsidR="00A50890" w:rsidRDefault="00A50890" w:rsidP="00A50890">
      <w:pPr>
        <w:numPr>
          <w:ilvl w:val="2"/>
          <w:numId w:val="24"/>
        </w:numPr>
        <w:rPr>
          <w:rFonts w:eastAsia="MS Mincho"/>
          <w:lang w:eastAsia="ja-JP"/>
        </w:rPr>
      </w:pPr>
      <w:r>
        <w:rPr>
          <w:rFonts w:eastAsia="MS Mincho"/>
          <w:lang w:eastAsia="ja-JP"/>
        </w:rPr>
        <w:t>FFS until RAN1#88:</w:t>
      </w:r>
    </w:p>
    <w:p w:rsidR="00A50890" w:rsidRPr="00762B41" w:rsidRDefault="00A50890" w:rsidP="00A50890">
      <w:pPr>
        <w:numPr>
          <w:ilvl w:val="3"/>
          <w:numId w:val="24"/>
        </w:numPr>
        <w:rPr>
          <w:rFonts w:eastAsia="MS Mincho"/>
          <w:lang w:eastAsia="ja-JP"/>
        </w:rPr>
      </w:pPr>
      <w:r>
        <w:rPr>
          <w:rFonts w:eastAsia="MS Mincho"/>
          <w:lang w:eastAsia="ja-JP"/>
        </w:rPr>
        <w:t>Whether more than one aggregated pattern supporting full power utilization per CSI-RS resource (i.e. RE configuration) is supported</w:t>
      </w:r>
    </w:p>
    <w:p w:rsidR="00A50890" w:rsidRPr="00EC3A6E" w:rsidRDefault="00A50890" w:rsidP="00A50890">
      <w:pPr>
        <w:numPr>
          <w:ilvl w:val="3"/>
          <w:numId w:val="24"/>
        </w:numPr>
        <w:rPr>
          <w:rFonts w:eastAsia="MS Mincho"/>
          <w:lang w:eastAsia="ja-JP"/>
        </w:rPr>
      </w:pPr>
      <w:r>
        <w:rPr>
          <w:rFonts w:eastAsia="MS Mincho"/>
          <w:lang w:eastAsia="ja-JP"/>
        </w:rPr>
        <w:t>Whether any patterns which do not support full power utilization are supported (subject to performance benefit being shown)</w:t>
      </w:r>
    </w:p>
    <w:p w:rsidR="00A50890" w:rsidRPr="00505962" w:rsidRDefault="00A50890" w:rsidP="00A50890">
      <w:pPr>
        <w:numPr>
          <w:ilvl w:val="3"/>
          <w:numId w:val="24"/>
        </w:numPr>
        <w:rPr>
          <w:rFonts w:eastAsia="MS Mincho"/>
          <w:lang w:eastAsia="ja-JP"/>
        </w:rPr>
      </w:pPr>
      <w:r>
        <w:rPr>
          <w:rFonts w:eastAsia="MS Mincho"/>
          <w:lang w:eastAsia="ja-JP"/>
        </w:rPr>
        <w:t>How to specify which aggregated patterns are not supported (if any)</w:t>
      </w:r>
    </w:p>
    <w:p w:rsidR="00A50890" w:rsidRPr="004C6D59" w:rsidRDefault="00A50890" w:rsidP="00A50890">
      <w:pPr>
        <w:numPr>
          <w:ilvl w:val="1"/>
          <w:numId w:val="24"/>
        </w:numPr>
        <w:rPr>
          <w:rFonts w:eastAsia="MS Mincho"/>
          <w:lang w:eastAsia="ja-JP"/>
        </w:rPr>
      </w:pPr>
      <w:r>
        <w:rPr>
          <w:rFonts w:eastAsia="MS Mincho"/>
          <w:lang w:eastAsia="ja-JP"/>
        </w:rPr>
        <w:t>Working assumption: No additional RRC parameters will be specified for indication of the CDM-8 patterns</w:t>
      </w:r>
      <w:r w:rsidRPr="004C6D59">
        <w:rPr>
          <w:rFonts w:eastAsia="MS Mincho"/>
          <w:lang w:eastAsia="ja-JP"/>
        </w:rPr>
        <w:t xml:space="preserve"> </w:t>
      </w:r>
    </w:p>
    <w:p w:rsidR="00A50890" w:rsidRPr="004C6D59" w:rsidRDefault="00A50890" w:rsidP="00A50890">
      <w:pPr>
        <w:numPr>
          <w:ilvl w:val="2"/>
          <w:numId w:val="24"/>
        </w:numPr>
        <w:rPr>
          <w:rFonts w:eastAsia="MS Mincho"/>
          <w:lang w:eastAsia="ja-JP"/>
        </w:rPr>
      </w:pPr>
      <w:r>
        <w:rPr>
          <w:rFonts w:eastAsia="MS Mincho"/>
          <w:lang w:eastAsia="ja-JP"/>
        </w:rPr>
        <w:t>Can be revisited if benefit from additional RRC parameter is shown</w:t>
      </w:r>
    </w:p>
    <w:p w:rsidR="00A50890" w:rsidRDefault="00A50890" w:rsidP="00A50890">
      <w:pPr>
        <w:numPr>
          <w:ilvl w:val="2"/>
          <w:numId w:val="24"/>
        </w:numPr>
        <w:rPr>
          <w:rFonts w:eastAsia="MS Mincho"/>
          <w:lang w:eastAsia="ja-JP"/>
        </w:rPr>
      </w:pPr>
      <w:r w:rsidRPr="00505962">
        <w:rPr>
          <w:rFonts w:eastAsia="MS Mincho"/>
          <w:lang w:eastAsia="ja-JP"/>
        </w:rPr>
        <w:t>RRC signaling details are FFS</w:t>
      </w:r>
      <w:r>
        <w:rPr>
          <w:rFonts w:eastAsia="MS Mincho"/>
          <w:lang w:eastAsia="ja-JP"/>
        </w:rPr>
        <w:t xml:space="preserve"> </w:t>
      </w:r>
    </w:p>
    <w:p w:rsidR="00A50890" w:rsidRPr="00505962" w:rsidRDefault="00A50890" w:rsidP="00A50890">
      <w:pPr>
        <w:numPr>
          <w:ilvl w:val="1"/>
          <w:numId w:val="24"/>
        </w:numPr>
        <w:rPr>
          <w:rFonts w:eastAsia="MS Mincho"/>
          <w:lang w:eastAsia="ja-JP"/>
        </w:rPr>
      </w:pPr>
      <w:r w:rsidRPr="00505962">
        <w:rPr>
          <w:rFonts w:eastAsia="MS Mincho"/>
          <w:lang w:eastAsia="ja-JP"/>
        </w:rPr>
        <w:t xml:space="preserve">A CDM-8 pattern </w:t>
      </w:r>
      <w:r>
        <w:rPr>
          <w:rFonts w:eastAsia="MS Mincho"/>
          <w:lang w:eastAsia="ja-JP"/>
        </w:rPr>
        <w:t>is contained within 1 PRB</w:t>
      </w:r>
    </w:p>
    <w:p w:rsidR="007A7D57" w:rsidRDefault="007A7D57" w:rsidP="007A7D57">
      <w:pPr>
        <w:ind w:left="1440"/>
        <w:rPr>
          <w:rFonts w:eastAsia="SimSun"/>
          <w:lang w:eastAsia="zh-CN"/>
        </w:rPr>
      </w:pPr>
    </w:p>
    <w:p w:rsidR="003160D0" w:rsidRPr="00B95FBC" w:rsidRDefault="003160D0" w:rsidP="003160D0">
      <w:pPr>
        <w:rPr>
          <w:rFonts w:eastAsia="MS Mincho"/>
          <w:b/>
          <w:u w:val="single"/>
          <w:lang w:eastAsia="ja-JP"/>
        </w:rPr>
      </w:pPr>
      <w:r w:rsidRPr="00B95FBC">
        <w:rPr>
          <w:rFonts w:eastAsia="MS Mincho"/>
          <w:b/>
          <w:u w:val="single"/>
          <w:lang w:eastAsia="ja-JP"/>
        </w:rPr>
        <w:t>Conclusion:</w:t>
      </w:r>
    </w:p>
    <w:p w:rsidR="003160D0" w:rsidRPr="00B95FBC" w:rsidRDefault="003160D0" w:rsidP="003160D0">
      <w:pPr>
        <w:numPr>
          <w:ilvl w:val="0"/>
          <w:numId w:val="27"/>
        </w:numPr>
        <w:rPr>
          <w:rFonts w:eastAsia="MS Mincho"/>
          <w:lang w:eastAsia="ja-JP"/>
        </w:rPr>
      </w:pPr>
      <w:r w:rsidRPr="00B95FBC">
        <w:rPr>
          <w:rFonts w:eastAsia="MS Mincho"/>
          <w:lang w:eastAsia="ja-JP"/>
        </w:rPr>
        <w:t xml:space="preserve">Companies are encouraged to study the port indexing of CDM-4 considering CSI-RS port sharing including examples </w:t>
      </w:r>
      <w:hyperlink r:id="rId8" w:history="1">
        <w:r>
          <w:rPr>
            <w:rStyle w:val="af6"/>
            <w:rFonts w:eastAsia="MS Mincho"/>
            <w:lang w:eastAsia="ja-JP"/>
          </w:rPr>
          <w:t>R1-1611752</w:t>
        </w:r>
      </w:hyperlink>
      <w:r w:rsidRPr="00B95FBC">
        <w:rPr>
          <w:rFonts w:eastAsia="MS Mincho"/>
          <w:lang w:eastAsia="ja-JP"/>
        </w:rPr>
        <w:t xml:space="preserve"> and </w:t>
      </w:r>
      <w:hyperlink r:id="rId9" w:history="1">
        <w:r>
          <w:rPr>
            <w:rStyle w:val="af6"/>
            <w:rFonts w:eastAsia="MS Mincho"/>
            <w:lang w:eastAsia="ja-JP"/>
          </w:rPr>
          <w:t>R1-1611600</w:t>
        </w:r>
      </w:hyperlink>
      <w:r w:rsidRPr="00B95FBC">
        <w:rPr>
          <w:rFonts w:eastAsia="MS Mincho"/>
          <w:lang w:eastAsia="ja-JP"/>
        </w:rPr>
        <w:t xml:space="preserve"> until RAN1#88.  </w:t>
      </w:r>
    </w:p>
    <w:p w:rsidR="003160D0" w:rsidRPr="00B95FBC" w:rsidRDefault="003160D0" w:rsidP="003160D0">
      <w:pPr>
        <w:numPr>
          <w:ilvl w:val="1"/>
          <w:numId w:val="27"/>
        </w:numPr>
        <w:rPr>
          <w:rFonts w:eastAsia="MS Mincho"/>
          <w:lang w:eastAsia="ja-JP"/>
        </w:rPr>
      </w:pPr>
      <w:r w:rsidRPr="00B95FBC">
        <w:rPr>
          <w:rFonts w:eastAsia="MS Mincho"/>
          <w:lang w:eastAsia="ja-JP"/>
        </w:rPr>
        <w:t>Other examples are not precluded.</w:t>
      </w:r>
    </w:p>
    <w:p w:rsidR="003160D0" w:rsidRPr="003160D0" w:rsidRDefault="003160D0" w:rsidP="007A7D57">
      <w:pPr>
        <w:ind w:left="1440"/>
        <w:rPr>
          <w:rFonts w:eastAsia="SimSun"/>
          <w:lang w:eastAsia="zh-CN"/>
        </w:rPr>
      </w:pPr>
    </w:p>
    <w:p w:rsidR="002F6549" w:rsidRPr="002E7825" w:rsidRDefault="00FC35D4" w:rsidP="002F6549">
      <w:pPr>
        <w:pStyle w:val="a0"/>
        <w:rPr>
          <w:rFonts w:eastAsia="SimSun"/>
          <w:lang w:eastAsia="zh-CN"/>
        </w:rPr>
      </w:pPr>
      <w:r>
        <w:rPr>
          <w:rFonts w:eastAsia="SimSun" w:hint="eastAsia"/>
          <w:lang w:eastAsia="zh-CN"/>
        </w:rPr>
        <w:t>In t</w:t>
      </w:r>
      <w:r w:rsidR="00E8348F">
        <w:rPr>
          <w:lang w:eastAsia="zh-CN"/>
        </w:rPr>
        <w:t>his c</w:t>
      </w:r>
      <w:r w:rsidR="00B22924">
        <w:rPr>
          <w:lang w:eastAsia="zh-CN"/>
        </w:rPr>
        <w:t>ontribution</w:t>
      </w:r>
      <w:r>
        <w:rPr>
          <w:rFonts w:eastAsia="SimSun" w:hint="eastAsia"/>
          <w:lang w:eastAsia="zh-CN"/>
        </w:rPr>
        <w:t xml:space="preserve">, we discuss the CDM-8 </w:t>
      </w:r>
      <w:r w:rsidR="009C21E5">
        <w:rPr>
          <w:rFonts w:eastAsia="SimSun" w:hint="eastAsia"/>
          <w:lang w:eastAsia="zh-CN"/>
        </w:rPr>
        <w:t>pattern aggregation and the CDM-4 port indexing</w:t>
      </w:r>
      <w:r w:rsidR="00B05957">
        <w:rPr>
          <w:rFonts w:eastAsia="SimSun" w:hint="eastAsia"/>
          <w:lang w:eastAsia="zh-CN"/>
        </w:rPr>
        <w:t xml:space="preserve"> for</w:t>
      </w:r>
      <w:r w:rsidR="00B22924">
        <w:rPr>
          <w:rFonts w:eastAsia="SimSun" w:hint="eastAsia"/>
          <w:lang w:eastAsia="zh-CN"/>
        </w:rPr>
        <w:t xml:space="preserve"> {20</w:t>
      </w:r>
      <w:proofErr w:type="gramStart"/>
      <w:r w:rsidR="00B22924">
        <w:rPr>
          <w:rFonts w:eastAsia="SimSun" w:hint="eastAsia"/>
          <w:lang w:eastAsia="zh-CN"/>
        </w:rPr>
        <w:t>,24,28,32</w:t>
      </w:r>
      <w:proofErr w:type="gramEnd"/>
      <w:r w:rsidR="00B22924">
        <w:rPr>
          <w:rFonts w:eastAsia="SimSun" w:hint="eastAsia"/>
          <w:lang w:eastAsia="zh-CN"/>
        </w:rPr>
        <w:t>} ports</w:t>
      </w:r>
      <w:r w:rsidR="002E7825">
        <w:rPr>
          <w:lang w:eastAsia="zh-CN"/>
        </w:rPr>
        <w:t>.</w:t>
      </w:r>
    </w:p>
    <w:p w:rsidR="00537757" w:rsidRDefault="00D4455E" w:rsidP="007B277A">
      <w:pPr>
        <w:pStyle w:val="1"/>
      </w:pPr>
      <w:r>
        <w:rPr>
          <w:rFonts w:hint="eastAsia"/>
          <w:lang w:eastAsia="zh-CN"/>
        </w:rPr>
        <w:t xml:space="preserve">CDM-8 </w:t>
      </w:r>
      <w:r w:rsidR="00B006F1">
        <w:rPr>
          <w:rFonts w:hint="eastAsia"/>
          <w:lang w:eastAsia="zh-CN"/>
        </w:rPr>
        <w:t>pattern aggregation</w:t>
      </w:r>
    </w:p>
    <w:p w:rsidR="00C26C9B" w:rsidRDefault="001641E9" w:rsidP="004C0A2E">
      <w:pPr>
        <w:pStyle w:val="a0"/>
        <w:ind w:firstLine="567"/>
        <w:rPr>
          <w:rFonts w:eastAsia="SimSun"/>
          <w:lang w:eastAsia="zh-CN"/>
        </w:rPr>
      </w:pPr>
      <w:r>
        <w:rPr>
          <w:rFonts w:eastAsia="SimSun" w:hint="eastAsia"/>
          <w:lang w:eastAsia="zh-CN"/>
        </w:rPr>
        <w:t xml:space="preserve">From our prospective, the introduction of CDM-8 mainly targets for achieving </w:t>
      </w:r>
      <w:r w:rsidR="00C54FD8">
        <w:rPr>
          <w:rFonts w:eastAsia="SimSun" w:hint="eastAsia"/>
          <w:lang w:eastAsia="zh-CN"/>
        </w:rPr>
        <w:t xml:space="preserve">full </w:t>
      </w:r>
      <w:r>
        <w:rPr>
          <w:rFonts w:eastAsia="SimSun" w:hint="eastAsia"/>
          <w:lang w:eastAsia="zh-CN"/>
        </w:rPr>
        <w:t>power utilization</w:t>
      </w:r>
      <w:r w:rsidR="00202BA7">
        <w:rPr>
          <w:rFonts w:eastAsia="SimSun" w:hint="eastAsia"/>
          <w:lang w:eastAsia="zh-CN"/>
        </w:rPr>
        <w:t xml:space="preserve"> to </w:t>
      </w:r>
      <w:r w:rsidR="00202BA7">
        <w:rPr>
          <w:rFonts w:eastAsia="SimSun"/>
          <w:lang w:eastAsia="zh-CN"/>
        </w:rPr>
        <w:t>retain the competitiveness of non-</w:t>
      </w:r>
      <w:proofErr w:type="spellStart"/>
      <w:r w:rsidR="00202BA7">
        <w:rPr>
          <w:rFonts w:eastAsia="SimSun"/>
          <w:lang w:eastAsia="zh-CN"/>
        </w:rPr>
        <w:t>precoded</w:t>
      </w:r>
      <w:proofErr w:type="spellEnd"/>
      <w:r w:rsidR="00202BA7">
        <w:rPr>
          <w:rFonts w:eastAsia="SimSun"/>
          <w:lang w:eastAsia="zh-CN"/>
        </w:rPr>
        <w:t xml:space="preserve"> CSI-RS against </w:t>
      </w:r>
      <w:proofErr w:type="spellStart"/>
      <w:r w:rsidR="00202BA7">
        <w:rPr>
          <w:rFonts w:eastAsia="SimSun"/>
          <w:lang w:eastAsia="zh-CN"/>
        </w:rPr>
        <w:t>beamformed</w:t>
      </w:r>
      <w:proofErr w:type="spellEnd"/>
      <w:r w:rsidR="00202BA7">
        <w:rPr>
          <w:rFonts w:eastAsia="SimSun" w:hint="eastAsia"/>
          <w:lang w:eastAsia="zh-CN"/>
        </w:rPr>
        <w:t xml:space="preserve"> </w:t>
      </w:r>
      <w:r w:rsidR="00202BA7">
        <w:rPr>
          <w:rFonts w:eastAsia="SimSun"/>
          <w:lang w:eastAsia="zh-CN"/>
        </w:rPr>
        <w:t>CSI-RS</w:t>
      </w:r>
      <w:r>
        <w:rPr>
          <w:rFonts w:eastAsia="SimSun" w:hint="eastAsia"/>
          <w:lang w:eastAsia="zh-CN"/>
        </w:rPr>
        <w:t xml:space="preserve">. </w:t>
      </w:r>
      <w:r w:rsidR="00FB3FB8">
        <w:rPr>
          <w:rFonts w:eastAsia="SimSun" w:hint="eastAsia"/>
          <w:lang w:eastAsia="zh-CN"/>
        </w:rPr>
        <w:t>According to</w:t>
      </w:r>
      <w:r w:rsidR="00EB0D45">
        <w:rPr>
          <w:rFonts w:eastAsia="SimSun" w:hint="eastAsia"/>
          <w:lang w:eastAsia="zh-CN"/>
        </w:rPr>
        <w:t xml:space="preserve"> [1] and [2</w:t>
      </w:r>
      <w:r w:rsidR="00337968">
        <w:rPr>
          <w:rFonts w:eastAsia="SimSun" w:hint="eastAsia"/>
          <w:lang w:eastAsia="zh-CN"/>
        </w:rPr>
        <w:t xml:space="preserve">], </w:t>
      </w:r>
      <w:r w:rsidR="00A12AD5">
        <w:rPr>
          <w:rFonts w:eastAsia="SimSun" w:hint="eastAsia"/>
          <w:lang w:eastAsia="zh-CN"/>
        </w:rPr>
        <w:t xml:space="preserve">CDM-8 patterns enabling </w:t>
      </w:r>
      <w:r w:rsidR="00337968">
        <w:rPr>
          <w:rFonts w:eastAsia="SimSun" w:hint="eastAsia"/>
          <w:lang w:eastAsia="zh-CN"/>
        </w:rPr>
        <w:t>f</w:t>
      </w:r>
      <w:r w:rsidR="00C54FD8">
        <w:rPr>
          <w:rFonts w:eastAsia="SimSun" w:hint="eastAsia"/>
          <w:lang w:eastAsia="zh-CN"/>
        </w:rPr>
        <w:t xml:space="preserve">ull </w:t>
      </w:r>
      <w:r w:rsidR="00337968">
        <w:rPr>
          <w:rFonts w:eastAsia="SimSun" w:hint="eastAsia"/>
          <w:lang w:eastAsia="zh-CN"/>
        </w:rPr>
        <w:t xml:space="preserve">power </w:t>
      </w:r>
      <w:r w:rsidR="00337968">
        <w:rPr>
          <w:rFonts w:eastAsia="SimSun"/>
          <w:lang w:eastAsia="zh-CN"/>
        </w:rPr>
        <w:t>utilization</w:t>
      </w:r>
      <w:r w:rsidR="00595D79">
        <w:rPr>
          <w:rFonts w:eastAsia="SimSun" w:hint="eastAsia"/>
          <w:lang w:eastAsia="zh-CN"/>
        </w:rPr>
        <w:t xml:space="preserve"> have</w:t>
      </w:r>
      <w:r w:rsidR="00337968">
        <w:rPr>
          <w:rFonts w:eastAsia="SimSun" w:hint="eastAsia"/>
          <w:lang w:eastAsia="zh-CN"/>
        </w:rPr>
        <w:t xml:space="preserve"> been proved to be beneficial to the system performance. </w:t>
      </w:r>
      <w:r w:rsidR="00595D79">
        <w:rPr>
          <w:rFonts w:eastAsia="SimSun" w:hint="eastAsia"/>
          <w:lang w:eastAsia="zh-CN"/>
        </w:rPr>
        <w:t xml:space="preserve">However, for </w:t>
      </w:r>
      <w:r w:rsidR="00744921">
        <w:rPr>
          <w:rFonts w:eastAsia="SimSun" w:hint="eastAsia"/>
          <w:lang w:eastAsia="zh-CN"/>
        </w:rPr>
        <w:t>the</w:t>
      </w:r>
      <w:r w:rsidR="00595D79">
        <w:rPr>
          <w:rFonts w:eastAsia="SimSun" w:hint="eastAsia"/>
          <w:lang w:eastAsia="zh-CN"/>
        </w:rPr>
        <w:t xml:space="preserve"> CDM-8 patterns not supporting full power </w:t>
      </w:r>
      <w:r w:rsidR="00595D79">
        <w:rPr>
          <w:rFonts w:eastAsia="SimSun"/>
          <w:lang w:eastAsia="zh-CN"/>
        </w:rPr>
        <w:t>utilization</w:t>
      </w:r>
      <w:r w:rsidR="00595D79">
        <w:rPr>
          <w:rFonts w:eastAsia="SimSun" w:hint="eastAsia"/>
          <w:lang w:eastAsia="zh-CN"/>
        </w:rPr>
        <w:t xml:space="preserve">, </w:t>
      </w:r>
      <w:r w:rsidR="00224D85">
        <w:rPr>
          <w:rFonts w:eastAsia="SimSun" w:hint="eastAsia"/>
          <w:lang w:eastAsia="zh-CN"/>
        </w:rPr>
        <w:t>due to the similar</w:t>
      </w:r>
      <w:r w:rsidR="00595D79">
        <w:rPr>
          <w:rFonts w:eastAsia="SimSun" w:hint="eastAsia"/>
          <w:lang w:eastAsia="zh-CN"/>
        </w:rPr>
        <w:t xml:space="preserve"> </w:t>
      </w:r>
      <w:r w:rsidR="00224D85">
        <w:rPr>
          <w:rFonts w:eastAsia="SimSun" w:hint="eastAsia"/>
          <w:lang w:eastAsia="zh-CN"/>
        </w:rPr>
        <w:t>CSI-RS coverage to that of</w:t>
      </w:r>
      <w:r w:rsidR="00595D79">
        <w:rPr>
          <w:rFonts w:eastAsia="SimSun" w:hint="eastAsia"/>
          <w:lang w:eastAsia="zh-CN"/>
        </w:rPr>
        <w:t xml:space="preserve"> CDM-2 or CDM-4</w:t>
      </w:r>
      <w:r w:rsidR="00224D85">
        <w:rPr>
          <w:rFonts w:eastAsia="SimSun" w:hint="eastAsia"/>
          <w:lang w:eastAsia="zh-CN"/>
        </w:rPr>
        <w:t xml:space="preserve">, it seems no </w:t>
      </w:r>
      <w:r w:rsidR="00744921">
        <w:rPr>
          <w:rFonts w:eastAsia="SimSun" w:hint="eastAsia"/>
          <w:lang w:eastAsia="zh-CN"/>
        </w:rPr>
        <w:t xml:space="preserve">obvious </w:t>
      </w:r>
      <w:r w:rsidR="00224D85">
        <w:rPr>
          <w:rFonts w:eastAsia="SimSun" w:hint="eastAsia"/>
          <w:lang w:eastAsia="zh-CN"/>
        </w:rPr>
        <w:t>benefits</w:t>
      </w:r>
      <w:r w:rsidR="00744921">
        <w:rPr>
          <w:rFonts w:eastAsia="SimSun" w:hint="eastAsia"/>
          <w:lang w:eastAsia="zh-CN"/>
        </w:rPr>
        <w:t xml:space="preserve"> to use these patterns</w:t>
      </w:r>
      <w:r w:rsidR="00595D79">
        <w:rPr>
          <w:rFonts w:eastAsia="SimSun" w:hint="eastAsia"/>
          <w:lang w:eastAsia="zh-CN"/>
        </w:rPr>
        <w:t xml:space="preserve">. </w:t>
      </w:r>
      <w:r w:rsidR="0042412B">
        <w:rPr>
          <w:rFonts w:eastAsia="SimSun" w:hint="eastAsia"/>
          <w:lang w:eastAsia="zh-CN"/>
        </w:rPr>
        <w:t xml:space="preserve">Therefore, the aggregated CDM-8 pattern should be focused on those patterns enabling </w:t>
      </w:r>
      <w:r w:rsidR="005B5A75">
        <w:rPr>
          <w:rFonts w:eastAsia="SimSun" w:hint="eastAsia"/>
          <w:lang w:eastAsia="zh-CN"/>
        </w:rPr>
        <w:t xml:space="preserve">full </w:t>
      </w:r>
      <w:r w:rsidR="0042412B">
        <w:rPr>
          <w:rFonts w:eastAsia="SimSun" w:hint="eastAsia"/>
          <w:lang w:eastAsia="zh-CN"/>
        </w:rPr>
        <w:t>power utilization.</w:t>
      </w:r>
    </w:p>
    <w:p w:rsidR="00D670B9" w:rsidRDefault="00D670B9" w:rsidP="00D670B9">
      <w:pPr>
        <w:pStyle w:val="a0"/>
        <w:rPr>
          <w:rFonts w:eastAsia="SimSun"/>
          <w:lang w:eastAsia="zh-CN"/>
        </w:rPr>
      </w:pPr>
      <w:r w:rsidRPr="00B800B2">
        <w:rPr>
          <w:b/>
          <w:lang w:eastAsia="zh-CN"/>
        </w:rPr>
        <w:t>Proposal</w:t>
      </w:r>
      <w:r>
        <w:rPr>
          <w:lang w:eastAsia="zh-CN"/>
        </w:rPr>
        <w:t>:</w:t>
      </w:r>
    </w:p>
    <w:p w:rsidR="00D670B9" w:rsidRDefault="00203804" w:rsidP="00D670B9">
      <w:pPr>
        <w:pStyle w:val="a0"/>
        <w:numPr>
          <w:ilvl w:val="0"/>
          <w:numId w:val="5"/>
        </w:numPr>
        <w:rPr>
          <w:i/>
          <w:lang w:eastAsia="zh-CN"/>
        </w:rPr>
      </w:pPr>
      <w:r>
        <w:rPr>
          <w:rFonts w:eastAsia="SimSun" w:hint="eastAsia"/>
          <w:i/>
          <w:lang w:eastAsia="zh-CN"/>
        </w:rPr>
        <w:t>The aggregated CDM-8 pattern should support full power utilization</w:t>
      </w:r>
      <w:r w:rsidR="00D670B9">
        <w:rPr>
          <w:rFonts w:eastAsia="SimSun" w:hint="eastAsia"/>
          <w:i/>
          <w:lang w:eastAsia="zh-CN"/>
        </w:rPr>
        <w:t>.</w:t>
      </w:r>
      <w:r w:rsidR="00D670B9" w:rsidRPr="00F304A3">
        <w:rPr>
          <w:i/>
          <w:lang w:eastAsia="zh-CN"/>
        </w:rPr>
        <w:t xml:space="preserve"> </w:t>
      </w:r>
    </w:p>
    <w:p w:rsidR="00EC35F0" w:rsidRDefault="0066267C" w:rsidP="004C0A2E">
      <w:pPr>
        <w:pStyle w:val="a0"/>
        <w:ind w:firstLine="567"/>
        <w:rPr>
          <w:rFonts w:eastAsia="SimSun"/>
          <w:lang w:eastAsia="zh-CN"/>
        </w:rPr>
      </w:pPr>
      <w:r>
        <w:rPr>
          <w:rFonts w:eastAsia="SimSun" w:hint="eastAsia"/>
          <w:lang w:eastAsia="zh-CN"/>
        </w:rPr>
        <w:t xml:space="preserve">In [3], two alternative CDM-8 patterns for 32 ports CSI-RS have been proposed. </w:t>
      </w:r>
      <w:r w:rsidR="00441C23">
        <w:rPr>
          <w:rFonts w:eastAsia="SimSun" w:hint="eastAsia"/>
          <w:lang w:eastAsia="zh-CN"/>
        </w:rPr>
        <w:t>Figure 1 and Figure 2 illustrate the CDM-8 patterns of Alt-1</w:t>
      </w:r>
      <w:r w:rsidR="009E7A94">
        <w:rPr>
          <w:rFonts w:eastAsia="SimSun" w:hint="eastAsia"/>
          <w:lang w:eastAsia="zh-CN"/>
        </w:rPr>
        <w:t xml:space="preserve"> and Alt-2, respectively, where the REs labeled by the same letter represent one CDM-8 pattern.</w:t>
      </w:r>
      <w:r w:rsidR="004D227D">
        <w:rPr>
          <w:rFonts w:eastAsia="SimSun" w:hint="eastAsia"/>
          <w:lang w:eastAsia="zh-CN"/>
        </w:rPr>
        <w:t xml:space="preserve"> In addition, for easy clarification, the legacy 8-port CSI-RS configurations are also depicted. </w:t>
      </w:r>
      <w:r w:rsidR="009E7A94">
        <w:rPr>
          <w:rFonts w:eastAsia="SimSun" w:hint="eastAsia"/>
          <w:lang w:eastAsia="zh-CN"/>
        </w:rPr>
        <w:t>The CDM-8 patterns of both Alt-1 and Alt-2 are aggregated by three legacy CDM patterns.</w:t>
      </w:r>
      <w:r w:rsidR="00065E73">
        <w:rPr>
          <w:rFonts w:eastAsia="SimSun" w:hint="eastAsia"/>
          <w:lang w:eastAsia="zh-CN"/>
        </w:rPr>
        <w:t xml:space="preserve"> </w:t>
      </w:r>
    </w:p>
    <w:p w:rsidR="00724491" w:rsidRPr="00C906F8" w:rsidRDefault="000B50EC" w:rsidP="00C906F8">
      <w:pPr>
        <w:pStyle w:val="a0"/>
        <w:numPr>
          <w:ilvl w:val="0"/>
          <w:numId w:val="19"/>
        </w:numPr>
      </w:pPr>
      <w:r>
        <w:rPr>
          <w:rFonts w:eastAsia="SimSun" w:hint="eastAsia"/>
          <w:lang w:eastAsia="zh-CN"/>
        </w:rPr>
        <w:t xml:space="preserve">Alt-1: </w:t>
      </w:r>
      <w:r w:rsidR="007A2D5B">
        <w:rPr>
          <w:rFonts w:eastAsia="SimSun" w:hint="eastAsia"/>
          <w:lang w:eastAsia="zh-CN"/>
        </w:rPr>
        <w:t>Four 8-port CSI-RS configurations lie in 6 OFDM symbols</w:t>
      </w:r>
      <w:r w:rsidR="00EC35F0">
        <w:rPr>
          <w:rFonts w:eastAsia="SimSun" w:hint="eastAsia"/>
          <w:lang w:eastAsia="zh-CN"/>
        </w:rPr>
        <w:t>. One CDM-8 pattern is composed of one CDM-2 pattern of legacy 8-port CSI-RS configuration#0, one CDM-4 pattern of legacy 8-port CSI-RS configuration#1 or configuration#4 and one CDM-2 pattern of legacy 8-port CSI-RS configuration#</w:t>
      </w:r>
      <w:r w:rsidR="007D67AF">
        <w:rPr>
          <w:rFonts w:eastAsia="SimSun" w:hint="eastAsia"/>
          <w:lang w:eastAsia="zh-CN"/>
        </w:rPr>
        <w:t>2</w:t>
      </w:r>
      <w:r w:rsidR="00EC35F0">
        <w:rPr>
          <w:rFonts w:eastAsia="SimSun" w:hint="eastAsia"/>
          <w:lang w:eastAsia="zh-CN"/>
        </w:rPr>
        <w:t>.</w:t>
      </w:r>
    </w:p>
    <w:p w:rsidR="00DD60E5" w:rsidRDefault="003A5579" w:rsidP="00DD60E5">
      <w:pPr>
        <w:pStyle w:val="a0"/>
        <w:jc w:val="center"/>
        <w:rPr>
          <w:rFonts w:eastAsia="SimSun"/>
          <w:lang w:eastAsia="zh-CN"/>
        </w:rPr>
      </w:pPr>
      <w:r>
        <w:rPr>
          <w:rFonts w:hint="eastAsia"/>
          <w:noProof/>
          <w:lang w:eastAsia="zh-CN"/>
        </w:rPr>
        <w:lastRenderedPageBreak/>
        <w:drawing>
          <wp:inline distT="0" distB="0" distL="0" distR="0">
            <wp:extent cx="4885690" cy="33299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885690" cy="3329940"/>
                    </a:xfrm>
                    <a:prstGeom prst="rect">
                      <a:avLst/>
                    </a:prstGeom>
                    <a:noFill/>
                    <a:ln w="9525">
                      <a:noFill/>
                      <a:miter lim="800000"/>
                      <a:headEnd/>
                      <a:tailEnd/>
                    </a:ln>
                  </pic:spPr>
                </pic:pic>
              </a:graphicData>
            </a:graphic>
          </wp:inline>
        </w:drawing>
      </w:r>
    </w:p>
    <w:p w:rsidR="00DD60E5" w:rsidRDefault="00DD60E5" w:rsidP="00DD60E5">
      <w:pPr>
        <w:pStyle w:val="a0"/>
        <w:ind w:left="360"/>
        <w:jc w:val="center"/>
        <w:rPr>
          <w:rFonts w:eastAsia="SimSun"/>
          <w:lang w:eastAsia="zh-CN"/>
        </w:rPr>
      </w:pPr>
      <w:r w:rsidRPr="00C7791D">
        <w:rPr>
          <w:rFonts w:eastAsia="SimSun" w:hint="eastAsia"/>
          <w:b/>
          <w:lang w:eastAsia="zh-CN"/>
        </w:rPr>
        <w:t xml:space="preserve">Figure </w:t>
      </w:r>
      <w:r>
        <w:rPr>
          <w:rFonts w:eastAsia="SimSun" w:hint="eastAsia"/>
          <w:b/>
          <w:lang w:eastAsia="zh-CN"/>
        </w:rPr>
        <w:t>1</w:t>
      </w:r>
      <w:r w:rsidR="00D01E14">
        <w:rPr>
          <w:rFonts w:eastAsia="SimSun" w:hint="eastAsia"/>
          <w:lang w:eastAsia="zh-CN"/>
        </w:rPr>
        <w:t xml:space="preserve">: CDM-8 for 32 </w:t>
      </w:r>
      <w:r>
        <w:rPr>
          <w:rFonts w:eastAsia="SimSun" w:hint="eastAsia"/>
          <w:lang w:eastAsia="zh-CN"/>
        </w:rPr>
        <w:t>port</w:t>
      </w:r>
      <w:r w:rsidR="00D01E14">
        <w:rPr>
          <w:rFonts w:eastAsia="SimSun" w:hint="eastAsia"/>
          <w:lang w:eastAsia="zh-CN"/>
        </w:rPr>
        <w:t>s</w:t>
      </w:r>
      <w:r>
        <w:rPr>
          <w:rFonts w:eastAsia="SimSun" w:hint="eastAsia"/>
          <w:lang w:eastAsia="zh-CN"/>
        </w:rPr>
        <w:t xml:space="preserve"> CSI-RS (Alt-1)</w:t>
      </w:r>
    </w:p>
    <w:p w:rsidR="00DD60E5" w:rsidRDefault="000B50EC" w:rsidP="005570B8">
      <w:pPr>
        <w:pStyle w:val="a0"/>
        <w:numPr>
          <w:ilvl w:val="0"/>
          <w:numId w:val="19"/>
        </w:numPr>
        <w:rPr>
          <w:rFonts w:eastAsia="SimSun"/>
          <w:lang w:eastAsia="zh-CN"/>
        </w:rPr>
      </w:pPr>
      <w:r>
        <w:rPr>
          <w:rFonts w:eastAsia="SimSun" w:hint="eastAsia"/>
          <w:lang w:eastAsia="zh-CN"/>
        </w:rPr>
        <w:t xml:space="preserve">Alt-2: </w:t>
      </w:r>
      <w:r w:rsidR="00DD60E5" w:rsidRPr="0022009E">
        <w:rPr>
          <w:rFonts w:eastAsia="SimSun" w:hint="eastAsia"/>
          <w:lang w:eastAsia="zh-CN"/>
        </w:rPr>
        <w:t xml:space="preserve"> </w:t>
      </w:r>
      <w:r w:rsidR="00717CD2">
        <w:rPr>
          <w:rFonts w:eastAsia="SimSun" w:hint="eastAsia"/>
          <w:lang w:eastAsia="zh-CN"/>
        </w:rPr>
        <w:t>Four 8-port CSI-RS configurations lie in 4 OFDM symbols</w:t>
      </w:r>
      <w:r w:rsidR="000F124E">
        <w:rPr>
          <w:rFonts w:eastAsia="SimSun" w:hint="eastAsia"/>
          <w:lang w:eastAsia="zh-CN"/>
        </w:rPr>
        <w:t xml:space="preserve">. </w:t>
      </w:r>
      <w:r w:rsidR="00D431A3">
        <w:rPr>
          <w:rFonts w:eastAsia="SimSun" w:hint="eastAsia"/>
          <w:lang w:eastAsia="zh-CN"/>
        </w:rPr>
        <w:t>One CDM-8 pattern is composed of one CDM-2 pattern of legacy 8-port CSI-RS configuration#0</w:t>
      </w:r>
      <w:r w:rsidR="005A17C8">
        <w:rPr>
          <w:rFonts w:eastAsia="SimSun" w:hint="eastAsia"/>
          <w:lang w:eastAsia="zh-CN"/>
        </w:rPr>
        <w:t xml:space="preserve"> (Figure 2(a)) or of legacy 8-port CSI-RS configuration#2 (Figure 2(b))</w:t>
      </w:r>
      <w:r w:rsidR="00D431A3">
        <w:rPr>
          <w:rFonts w:eastAsia="SimSun" w:hint="eastAsia"/>
          <w:lang w:eastAsia="zh-CN"/>
        </w:rPr>
        <w:t>, one CDM-4 pattern of legacy 8-port CSI-RS configuration#1 or configuration#4 and one CDM-2 pattern of legacy 8-port CSI-RS configuration#</w:t>
      </w:r>
      <w:r w:rsidR="004121BE">
        <w:rPr>
          <w:rFonts w:eastAsia="SimSun" w:hint="eastAsia"/>
          <w:lang w:eastAsia="zh-CN"/>
        </w:rPr>
        <w:t>3</w:t>
      </w:r>
      <w:r w:rsidR="00D431A3">
        <w:rPr>
          <w:rFonts w:eastAsia="SimSun" w:hint="eastAsia"/>
          <w:lang w:eastAsia="zh-CN"/>
        </w:rPr>
        <w:t>.</w:t>
      </w:r>
    </w:p>
    <w:p w:rsidR="00891187" w:rsidRDefault="003A5579" w:rsidP="00891187">
      <w:pPr>
        <w:pStyle w:val="a0"/>
        <w:rPr>
          <w:rFonts w:eastAsia="SimSun"/>
          <w:lang w:eastAsia="zh-CN"/>
        </w:rPr>
      </w:pPr>
      <w:r>
        <w:rPr>
          <w:rFonts w:hint="eastAsia"/>
          <w:noProof/>
          <w:lang w:eastAsia="zh-CN"/>
        </w:rPr>
        <w:drawing>
          <wp:inline distT="0" distB="0" distL="0" distR="0">
            <wp:extent cx="2872740" cy="259969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2872740" cy="2599690"/>
                    </a:xfrm>
                    <a:prstGeom prst="rect">
                      <a:avLst/>
                    </a:prstGeom>
                    <a:noFill/>
                    <a:ln w="9525">
                      <a:noFill/>
                      <a:miter lim="800000"/>
                      <a:headEnd/>
                      <a:tailEnd/>
                    </a:ln>
                  </pic:spPr>
                </pic:pic>
              </a:graphicData>
            </a:graphic>
          </wp:inline>
        </w:drawing>
      </w:r>
      <w:r w:rsidR="00891187">
        <w:rPr>
          <w:rFonts w:eastAsia="SimSun" w:hint="eastAsia"/>
          <w:lang w:eastAsia="zh-CN"/>
        </w:rPr>
        <w:t xml:space="preserve">     </w:t>
      </w:r>
      <w:r>
        <w:rPr>
          <w:rFonts w:hint="eastAsia"/>
          <w:noProof/>
          <w:lang w:eastAsia="zh-CN"/>
        </w:rPr>
        <w:drawing>
          <wp:inline distT="0" distB="0" distL="0" distR="0">
            <wp:extent cx="2872740" cy="2599690"/>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872740" cy="2599690"/>
                    </a:xfrm>
                    <a:prstGeom prst="rect">
                      <a:avLst/>
                    </a:prstGeom>
                    <a:noFill/>
                    <a:ln w="9525">
                      <a:noFill/>
                      <a:miter lim="800000"/>
                      <a:headEnd/>
                      <a:tailEnd/>
                    </a:ln>
                  </pic:spPr>
                </pic:pic>
              </a:graphicData>
            </a:graphic>
          </wp:inline>
        </w:drawing>
      </w:r>
    </w:p>
    <w:p w:rsidR="00891187" w:rsidRDefault="007239AE" w:rsidP="007239AE">
      <w:pPr>
        <w:pStyle w:val="a0"/>
        <w:rPr>
          <w:rFonts w:eastAsia="SimSun"/>
          <w:lang w:eastAsia="zh-CN"/>
        </w:rPr>
      </w:pPr>
      <w:r w:rsidRPr="007239AE">
        <w:rPr>
          <w:rFonts w:eastAsia="SimSun" w:hint="eastAsia"/>
          <w:lang w:eastAsia="zh-CN"/>
        </w:rPr>
        <w:tab/>
      </w:r>
      <w:r w:rsidRPr="007239AE">
        <w:rPr>
          <w:rFonts w:eastAsia="SimSun" w:hint="eastAsia"/>
          <w:lang w:eastAsia="zh-CN"/>
        </w:rPr>
        <w:tab/>
      </w:r>
      <w:r>
        <w:rPr>
          <w:rFonts w:eastAsia="SimSun" w:hint="eastAsia"/>
          <w:lang w:eastAsia="zh-CN"/>
        </w:rPr>
        <w:tab/>
        <w:t xml:space="preserve">(a) </w:t>
      </w:r>
      <w:r w:rsidR="00DD60E5">
        <w:rPr>
          <w:rFonts w:eastAsia="SimSun" w:hint="eastAsia"/>
          <w:lang w:eastAsia="zh-CN"/>
        </w:rPr>
        <w:t>Pattern-1                                                                         (b) Pattern-2</w:t>
      </w:r>
    </w:p>
    <w:p w:rsidR="00891187" w:rsidRDefault="00DD60E5" w:rsidP="000B50EC">
      <w:pPr>
        <w:pStyle w:val="a0"/>
        <w:ind w:left="360"/>
        <w:jc w:val="center"/>
        <w:rPr>
          <w:rFonts w:eastAsia="SimSun"/>
          <w:lang w:eastAsia="zh-CN"/>
        </w:rPr>
      </w:pPr>
      <w:r w:rsidRPr="00C7791D">
        <w:rPr>
          <w:rFonts w:eastAsia="SimSun" w:hint="eastAsia"/>
          <w:b/>
          <w:lang w:eastAsia="zh-CN"/>
        </w:rPr>
        <w:t xml:space="preserve">Figure </w:t>
      </w:r>
      <w:r>
        <w:rPr>
          <w:rFonts w:eastAsia="SimSun" w:hint="eastAsia"/>
          <w:b/>
          <w:lang w:eastAsia="zh-CN"/>
        </w:rPr>
        <w:t>2</w:t>
      </w:r>
      <w:r w:rsidR="00D01E14">
        <w:rPr>
          <w:rFonts w:eastAsia="SimSun" w:hint="eastAsia"/>
          <w:lang w:eastAsia="zh-CN"/>
        </w:rPr>
        <w:t xml:space="preserve">: CDM-8 for 32 </w:t>
      </w:r>
      <w:r>
        <w:rPr>
          <w:rFonts w:eastAsia="SimSun" w:hint="eastAsia"/>
          <w:lang w:eastAsia="zh-CN"/>
        </w:rPr>
        <w:t>port</w:t>
      </w:r>
      <w:r w:rsidR="00D01E14">
        <w:rPr>
          <w:rFonts w:eastAsia="SimSun" w:hint="eastAsia"/>
          <w:lang w:eastAsia="zh-CN"/>
        </w:rPr>
        <w:t>s</w:t>
      </w:r>
      <w:r>
        <w:rPr>
          <w:rFonts w:eastAsia="SimSun" w:hint="eastAsia"/>
          <w:lang w:eastAsia="zh-CN"/>
        </w:rPr>
        <w:t xml:space="preserve"> CSI-RS (Alt-2)</w:t>
      </w:r>
    </w:p>
    <w:p w:rsidR="00FD1645" w:rsidRPr="00B845D8" w:rsidRDefault="00B845D8" w:rsidP="00497913">
      <w:pPr>
        <w:pStyle w:val="a0"/>
        <w:ind w:firstLine="567"/>
        <w:rPr>
          <w:rFonts w:eastAsia="SimSun"/>
          <w:lang w:eastAsia="zh-CN"/>
        </w:rPr>
      </w:pPr>
      <w:r>
        <w:rPr>
          <w:rFonts w:eastAsia="SimSun" w:hint="eastAsia"/>
          <w:lang w:eastAsia="zh-CN"/>
        </w:rPr>
        <w:t xml:space="preserve">From the working assumption of last meeting, no </w:t>
      </w:r>
      <w:r>
        <w:rPr>
          <w:lang w:eastAsia="ja-JP"/>
        </w:rPr>
        <w:t>additional RRC parameters will be specified for indication of the CDM-8 patterns</w:t>
      </w:r>
      <w:r>
        <w:rPr>
          <w:rFonts w:eastAsia="SimSun" w:hint="eastAsia"/>
          <w:lang w:eastAsia="zh-CN"/>
        </w:rPr>
        <w:t>. This implies the CDM-8 pattern is determined once the CSI-RS aggregation is configured.</w:t>
      </w:r>
      <w:r w:rsidR="00096CF1">
        <w:rPr>
          <w:rFonts w:eastAsiaTheme="minorEastAsia" w:hint="eastAsia"/>
          <w:lang w:eastAsia="zh-CN"/>
        </w:rPr>
        <w:t xml:space="preserve"> With this in mind, certain basic patterns </w:t>
      </w:r>
      <w:r w:rsidR="00A522DB">
        <w:rPr>
          <w:rFonts w:eastAsiaTheme="minorEastAsia" w:hint="eastAsia"/>
          <w:lang w:eastAsia="zh-CN"/>
        </w:rPr>
        <w:t>are preferred</w:t>
      </w:r>
      <w:r w:rsidR="00096CF1">
        <w:rPr>
          <w:rFonts w:eastAsiaTheme="minorEastAsia" w:hint="eastAsia"/>
          <w:lang w:eastAsia="zh-CN"/>
        </w:rPr>
        <w:t xml:space="preserve"> to be specified to aggregate the CDM-8 pattern.</w:t>
      </w:r>
      <w:r w:rsidR="00F62DC1">
        <w:rPr>
          <w:rFonts w:eastAsia="SimSun" w:hint="eastAsia"/>
          <w:lang w:eastAsia="zh-CN"/>
        </w:rPr>
        <w:t xml:space="preserve"> </w:t>
      </w:r>
      <w:r w:rsidR="002A4FBC">
        <w:rPr>
          <w:rFonts w:eastAsiaTheme="minorEastAsia" w:hint="eastAsia"/>
          <w:lang w:eastAsia="zh-CN"/>
        </w:rPr>
        <w:t>According to Figure 1</w:t>
      </w:r>
      <w:r w:rsidR="00B209E1">
        <w:rPr>
          <w:rFonts w:eastAsiaTheme="minorEastAsia" w:hint="eastAsia"/>
          <w:lang w:eastAsia="zh-CN"/>
        </w:rPr>
        <w:t>~</w:t>
      </w:r>
      <w:r w:rsidR="00181B27">
        <w:rPr>
          <w:rFonts w:eastAsiaTheme="minorEastAsia" w:hint="eastAsia"/>
          <w:lang w:eastAsia="zh-CN"/>
        </w:rPr>
        <w:t>2 and the above discussion,</w:t>
      </w:r>
      <w:r w:rsidR="002A4FBC">
        <w:rPr>
          <w:rFonts w:eastAsiaTheme="minorEastAsia" w:hint="eastAsia"/>
          <w:lang w:eastAsia="zh-CN"/>
        </w:rPr>
        <w:t xml:space="preserve"> a</w:t>
      </w:r>
      <w:r w:rsidR="00A522DB">
        <w:rPr>
          <w:rFonts w:eastAsiaTheme="minorEastAsia" w:hint="eastAsia"/>
          <w:lang w:eastAsia="zh-CN"/>
        </w:rPr>
        <w:t>ny</w:t>
      </w:r>
      <w:r w:rsidR="002A4FBC">
        <w:rPr>
          <w:rFonts w:eastAsiaTheme="minorEastAsia" w:hint="eastAsia"/>
          <w:lang w:eastAsia="zh-CN"/>
        </w:rPr>
        <w:t xml:space="preserve"> CDM-8 pattern is</w:t>
      </w:r>
      <w:r w:rsidR="00A522DB">
        <w:rPr>
          <w:rFonts w:eastAsiaTheme="minorEastAsia" w:hint="eastAsia"/>
          <w:lang w:eastAsia="zh-CN"/>
        </w:rPr>
        <w:t xml:space="preserve"> aggregated by two </w:t>
      </w:r>
      <w:r w:rsidR="000727E7">
        <w:rPr>
          <w:rFonts w:eastAsiaTheme="minorEastAsia" w:hint="eastAsia"/>
          <w:lang w:eastAsia="zh-CN"/>
        </w:rPr>
        <w:t>CDM-2</w:t>
      </w:r>
      <w:r w:rsidR="00181B27">
        <w:rPr>
          <w:rFonts w:eastAsiaTheme="minorEastAsia" w:hint="eastAsia"/>
          <w:lang w:eastAsia="zh-CN"/>
        </w:rPr>
        <w:t xml:space="preserve"> patterns and one CDM-4 pattern, which are selected from t</w:t>
      </w:r>
      <w:r w:rsidR="000727E7">
        <w:rPr>
          <w:rFonts w:eastAsiaTheme="minorEastAsia" w:hint="eastAsia"/>
          <w:lang w:eastAsia="zh-CN"/>
        </w:rPr>
        <w:t xml:space="preserve">he CDM-2 patterns of the legacy 8-port CSI-RS configuration#0/2/3 and the CDM-4 patterns </w:t>
      </w:r>
      <w:r w:rsidR="007D5B2C">
        <w:rPr>
          <w:rFonts w:eastAsiaTheme="minorEastAsia" w:hint="eastAsia"/>
          <w:lang w:eastAsia="zh-CN"/>
        </w:rPr>
        <w:t>of the legacy 8-port CSI-RS configurations#1/4.</w:t>
      </w:r>
      <w:r w:rsidR="000727E7">
        <w:rPr>
          <w:rFonts w:eastAsiaTheme="minorEastAsia" w:hint="eastAsia"/>
          <w:lang w:eastAsia="zh-CN"/>
        </w:rPr>
        <w:t xml:space="preserve"> </w:t>
      </w:r>
      <w:r w:rsidR="00181B27">
        <w:rPr>
          <w:rFonts w:eastAsiaTheme="minorEastAsia" w:hint="eastAsia"/>
          <w:lang w:eastAsia="zh-CN"/>
        </w:rPr>
        <w:t>Therefore</w:t>
      </w:r>
      <w:r w:rsidR="00F62DC1">
        <w:rPr>
          <w:rFonts w:eastAsia="SimSun" w:hint="eastAsia"/>
          <w:lang w:eastAsia="zh-CN"/>
        </w:rPr>
        <w:t>, we can define that the</w:t>
      </w:r>
      <w:r w:rsidR="00F62DC1" w:rsidRPr="00F62DC1">
        <w:rPr>
          <w:rFonts w:eastAsia="SimSun" w:hint="eastAsia"/>
          <w:i/>
          <w:lang w:eastAsia="zh-CN"/>
        </w:rPr>
        <w:t xml:space="preserve"> </w:t>
      </w:r>
      <w:r w:rsidR="00F62DC1" w:rsidRPr="00F62DC1">
        <w:rPr>
          <w:rFonts w:eastAsia="SimSun" w:hint="eastAsia"/>
          <w:lang w:eastAsia="zh-CN"/>
        </w:rPr>
        <w:t>CDM-2 patterns of legacy 8-port CSI-RS configurations#0/2/3 and the CDM-4 patterns of legacy 8-port CSI-RS configurations#1/4 are used</w:t>
      </w:r>
      <w:r w:rsidR="009E53DA">
        <w:rPr>
          <w:rFonts w:eastAsia="SimSun" w:hint="eastAsia"/>
          <w:lang w:eastAsia="zh-CN"/>
        </w:rPr>
        <w:t xml:space="preserve"> as basic </w:t>
      </w:r>
      <w:r w:rsidR="000727E7">
        <w:rPr>
          <w:rFonts w:eastAsiaTheme="minorEastAsia" w:hint="eastAsia"/>
          <w:lang w:eastAsia="zh-CN"/>
        </w:rPr>
        <w:t>patterns</w:t>
      </w:r>
      <w:r w:rsidR="000727E7" w:rsidRPr="00F62DC1">
        <w:rPr>
          <w:rFonts w:eastAsia="SimSun" w:hint="eastAsia"/>
          <w:lang w:eastAsia="zh-CN"/>
        </w:rPr>
        <w:t xml:space="preserve"> </w:t>
      </w:r>
      <w:r w:rsidR="00F62DC1" w:rsidRPr="00F62DC1">
        <w:rPr>
          <w:rFonts w:eastAsia="SimSun" w:hint="eastAsia"/>
          <w:lang w:eastAsia="zh-CN"/>
        </w:rPr>
        <w:t>for CDM-8 pattern aggregation</w:t>
      </w:r>
      <w:r w:rsidR="00F62DC1">
        <w:rPr>
          <w:rFonts w:eastAsia="SimSun" w:hint="eastAsia"/>
          <w:lang w:eastAsia="zh-CN"/>
        </w:rPr>
        <w:t>.</w:t>
      </w:r>
      <w:r w:rsidR="007918CB">
        <w:rPr>
          <w:rFonts w:eastAsia="SimSun" w:hint="eastAsia"/>
          <w:lang w:eastAsia="zh-CN"/>
        </w:rPr>
        <w:t xml:space="preserve"> In addition, each CDM-8 pattern is </w:t>
      </w:r>
      <w:r w:rsidR="00ED4D2D">
        <w:rPr>
          <w:rFonts w:eastAsia="SimSun" w:hint="eastAsia"/>
          <w:lang w:eastAsia="zh-CN"/>
        </w:rPr>
        <w:t xml:space="preserve">restricted to be aggregated by the basic </w:t>
      </w:r>
      <w:r w:rsidR="000727E7">
        <w:rPr>
          <w:rFonts w:eastAsiaTheme="minorEastAsia" w:hint="eastAsia"/>
          <w:lang w:eastAsia="zh-CN"/>
        </w:rPr>
        <w:t>pattern</w:t>
      </w:r>
      <w:r w:rsidR="00181B27">
        <w:rPr>
          <w:rFonts w:eastAsiaTheme="minorEastAsia" w:hint="eastAsia"/>
          <w:lang w:eastAsia="zh-CN"/>
        </w:rPr>
        <w:t>s</w:t>
      </w:r>
      <w:r w:rsidR="000727E7">
        <w:rPr>
          <w:rFonts w:eastAsia="SimSun" w:hint="eastAsia"/>
          <w:lang w:eastAsia="zh-CN"/>
        </w:rPr>
        <w:t xml:space="preserve"> </w:t>
      </w:r>
      <w:r w:rsidR="00ED4D2D">
        <w:rPr>
          <w:rFonts w:eastAsia="SimSun" w:hint="eastAsia"/>
          <w:lang w:eastAsia="zh-CN"/>
        </w:rPr>
        <w:t>belong</w:t>
      </w:r>
      <w:r w:rsidR="009F39EF">
        <w:rPr>
          <w:rFonts w:eastAsiaTheme="minorEastAsia" w:hint="eastAsia"/>
          <w:lang w:eastAsia="zh-CN"/>
        </w:rPr>
        <w:t>ing</w:t>
      </w:r>
      <w:r w:rsidR="00ED4D2D">
        <w:rPr>
          <w:rFonts w:eastAsia="SimSun" w:hint="eastAsia"/>
          <w:lang w:eastAsia="zh-CN"/>
        </w:rPr>
        <w:t xml:space="preserve"> to</w:t>
      </w:r>
      <w:r w:rsidR="007918CB">
        <w:rPr>
          <w:rFonts w:eastAsia="SimSun" w:hint="eastAsia"/>
          <w:lang w:eastAsia="zh-CN"/>
        </w:rPr>
        <w:t xml:space="preserve"> three legacy 8-port CSI-RS configurations.</w:t>
      </w:r>
      <w:r w:rsidR="00F62DC1">
        <w:rPr>
          <w:rFonts w:eastAsia="SimSun" w:hint="eastAsia"/>
          <w:lang w:eastAsia="zh-CN"/>
        </w:rPr>
        <w:t xml:space="preserve"> </w:t>
      </w:r>
      <w:r w:rsidR="00CD6C6C">
        <w:rPr>
          <w:rFonts w:eastAsia="SimSun" w:hint="eastAsia"/>
          <w:lang w:eastAsia="zh-CN"/>
        </w:rPr>
        <w:t xml:space="preserve">In this way, a </w:t>
      </w:r>
      <w:r w:rsidR="00CD6C6C">
        <w:rPr>
          <w:rFonts w:eastAsia="SimSun"/>
          <w:lang w:eastAsia="zh-CN"/>
        </w:rPr>
        <w:t>unique</w:t>
      </w:r>
      <w:r w:rsidR="00CD6C6C">
        <w:rPr>
          <w:rFonts w:eastAsia="SimSun" w:hint="eastAsia"/>
          <w:lang w:eastAsia="zh-CN"/>
        </w:rPr>
        <w:t xml:space="preserve"> CDM-8 pattern could be guaranteed given a CSI-RS </w:t>
      </w:r>
      <w:r w:rsidR="00CD6C6C">
        <w:rPr>
          <w:rFonts w:eastAsia="SimSun"/>
          <w:lang w:eastAsia="zh-CN"/>
        </w:rPr>
        <w:t>resource</w:t>
      </w:r>
      <w:r w:rsidR="00CD6C6C">
        <w:rPr>
          <w:rFonts w:eastAsia="SimSun" w:hint="eastAsia"/>
          <w:lang w:eastAsia="zh-CN"/>
        </w:rPr>
        <w:t xml:space="preserve"> aggregation. </w:t>
      </w:r>
      <w:r w:rsidR="00F62DC1">
        <w:rPr>
          <w:rFonts w:eastAsia="SimSun" w:hint="eastAsia"/>
          <w:lang w:eastAsia="zh-CN"/>
        </w:rPr>
        <w:t xml:space="preserve">For instance, </w:t>
      </w:r>
      <w:r w:rsidR="008563A3">
        <w:rPr>
          <w:rFonts w:eastAsia="SimSun" w:hint="eastAsia"/>
          <w:lang w:eastAsia="zh-CN"/>
        </w:rPr>
        <w:t xml:space="preserve">8-port CSI-RS configuration#1~4 are configured for 32-port CSI-RS aggregation, </w:t>
      </w:r>
      <w:proofErr w:type="gramStart"/>
      <w:r w:rsidR="008563A3">
        <w:rPr>
          <w:rFonts w:eastAsia="SimSun" w:hint="eastAsia"/>
          <w:lang w:eastAsia="zh-CN"/>
        </w:rPr>
        <w:t>then</w:t>
      </w:r>
      <w:proofErr w:type="gramEnd"/>
      <w:r w:rsidR="008563A3">
        <w:rPr>
          <w:rFonts w:eastAsia="SimSun" w:hint="eastAsia"/>
          <w:lang w:eastAsia="zh-CN"/>
        </w:rPr>
        <w:t xml:space="preserve"> </w:t>
      </w:r>
      <w:r w:rsidR="004B4BD0">
        <w:rPr>
          <w:rFonts w:eastAsia="SimSun" w:hint="eastAsia"/>
          <w:lang w:eastAsia="zh-CN"/>
        </w:rPr>
        <w:t>the CDM-8 pattern of Figure 2(b) could be obtained.</w:t>
      </w:r>
    </w:p>
    <w:p w:rsidR="00C1414B" w:rsidRPr="00E5309B" w:rsidRDefault="00C1414B" w:rsidP="00C1414B">
      <w:pPr>
        <w:pStyle w:val="a0"/>
        <w:rPr>
          <w:b/>
          <w:lang w:eastAsia="zh-CN"/>
        </w:rPr>
      </w:pPr>
      <w:r w:rsidRPr="00E5309B">
        <w:rPr>
          <w:b/>
          <w:lang w:eastAsia="zh-CN"/>
        </w:rPr>
        <w:lastRenderedPageBreak/>
        <w:t>Proposal</w:t>
      </w:r>
      <w:r w:rsidR="00F9023E">
        <w:rPr>
          <w:rFonts w:eastAsia="SimSun" w:hint="eastAsia"/>
          <w:b/>
          <w:lang w:eastAsia="zh-CN"/>
        </w:rPr>
        <w:t>s</w:t>
      </w:r>
      <w:r w:rsidRPr="00E5309B">
        <w:rPr>
          <w:b/>
          <w:lang w:eastAsia="zh-CN"/>
        </w:rPr>
        <w:t xml:space="preserve">: </w:t>
      </w:r>
    </w:p>
    <w:p w:rsidR="00F9023E" w:rsidRDefault="007B044E" w:rsidP="00C1414B">
      <w:pPr>
        <w:pStyle w:val="a0"/>
        <w:numPr>
          <w:ilvl w:val="0"/>
          <w:numId w:val="5"/>
        </w:numPr>
        <w:rPr>
          <w:rFonts w:eastAsia="SimSun"/>
          <w:i/>
          <w:lang w:eastAsia="zh-CN"/>
        </w:rPr>
      </w:pPr>
      <w:r>
        <w:rPr>
          <w:rFonts w:eastAsia="SimSun" w:hint="eastAsia"/>
          <w:i/>
          <w:lang w:eastAsia="zh-CN"/>
        </w:rPr>
        <w:t xml:space="preserve">The CDM-2 patterns of </w:t>
      </w:r>
      <w:r w:rsidR="00F9023E">
        <w:rPr>
          <w:rFonts w:eastAsia="SimSun" w:hint="eastAsia"/>
          <w:i/>
          <w:lang w:eastAsia="zh-CN"/>
        </w:rPr>
        <w:t>legacy 8-po</w:t>
      </w:r>
      <w:r>
        <w:rPr>
          <w:rFonts w:eastAsia="SimSun" w:hint="eastAsia"/>
          <w:i/>
          <w:lang w:eastAsia="zh-CN"/>
        </w:rPr>
        <w:t xml:space="preserve">rt CSI-RS configurations#0/2/3 </w:t>
      </w:r>
      <w:r w:rsidR="00F9023E">
        <w:rPr>
          <w:rFonts w:eastAsia="SimSun" w:hint="eastAsia"/>
          <w:i/>
          <w:lang w:eastAsia="zh-CN"/>
        </w:rPr>
        <w:t>and the CDM-4 pattern</w:t>
      </w:r>
      <w:r>
        <w:rPr>
          <w:rFonts w:eastAsia="SimSun" w:hint="eastAsia"/>
          <w:i/>
          <w:lang w:eastAsia="zh-CN"/>
        </w:rPr>
        <w:t>s of legacy 8-port CSI-RS configurations#1/4 are used</w:t>
      </w:r>
      <w:r w:rsidR="008563A3">
        <w:rPr>
          <w:rFonts w:eastAsia="SimSun" w:hint="eastAsia"/>
          <w:i/>
          <w:lang w:eastAsia="zh-CN"/>
        </w:rPr>
        <w:t xml:space="preserve"> as basic </w:t>
      </w:r>
      <w:r w:rsidR="000727E7">
        <w:rPr>
          <w:rFonts w:eastAsiaTheme="minorEastAsia" w:hint="eastAsia"/>
          <w:i/>
          <w:lang w:eastAsia="zh-CN"/>
        </w:rPr>
        <w:t>patterns</w:t>
      </w:r>
      <w:r w:rsidR="000727E7">
        <w:rPr>
          <w:rFonts w:eastAsia="SimSun" w:hint="eastAsia"/>
          <w:i/>
          <w:lang w:eastAsia="zh-CN"/>
        </w:rPr>
        <w:t xml:space="preserve"> </w:t>
      </w:r>
      <w:r>
        <w:rPr>
          <w:rFonts w:eastAsia="SimSun" w:hint="eastAsia"/>
          <w:i/>
          <w:lang w:eastAsia="zh-CN"/>
        </w:rPr>
        <w:t>for CDM-8 pattern aggregation.</w:t>
      </w:r>
    </w:p>
    <w:p w:rsidR="008563A3" w:rsidRPr="00C1414B" w:rsidRDefault="008563A3" w:rsidP="00C1414B">
      <w:pPr>
        <w:pStyle w:val="a0"/>
        <w:numPr>
          <w:ilvl w:val="0"/>
          <w:numId w:val="5"/>
        </w:numPr>
        <w:rPr>
          <w:rFonts w:eastAsia="SimSun"/>
          <w:i/>
          <w:lang w:eastAsia="zh-CN"/>
        </w:rPr>
      </w:pPr>
      <w:r>
        <w:rPr>
          <w:rFonts w:eastAsia="SimSun" w:hint="eastAsia"/>
          <w:i/>
          <w:lang w:eastAsia="zh-CN"/>
        </w:rPr>
        <w:t>E</w:t>
      </w:r>
      <w:r w:rsidRPr="008563A3">
        <w:rPr>
          <w:rFonts w:eastAsia="SimSun" w:hint="eastAsia"/>
          <w:i/>
          <w:lang w:eastAsia="zh-CN"/>
        </w:rPr>
        <w:t xml:space="preserve">ach CDM-8 pattern is restricted to be aggregated by the basic </w:t>
      </w:r>
      <w:r w:rsidR="00EA35D5">
        <w:rPr>
          <w:rFonts w:eastAsiaTheme="minorEastAsia" w:hint="eastAsia"/>
          <w:i/>
          <w:lang w:eastAsia="zh-CN"/>
        </w:rPr>
        <w:t>patterns</w:t>
      </w:r>
      <w:r w:rsidR="00EA35D5" w:rsidRPr="008563A3">
        <w:rPr>
          <w:rFonts w:eastAsia="SimSun" w:hint="eastAsia"/>
          <w:i/>
          <w:lang w:eastAsia="zh-CN"/>
        </w:rPr>
        <w:t xml:space="preserve"> </w:t>
      </w:r>
      <w:r w:rsidRPr="008563A3">
        <w:rPr>
          <w:rFonts w:eastAsia="SimSun" w:hint="eastAsia"/>
          <w:i/>
          <w:lang w:eastAsia="zh-CN"/>
        </w:rPr>
        <w:t>belong</w:t>
      </w:r>
      <w:r w:rsidR="00917CFB">
        <w:rPr>
          <w:rFonts w:eastAsiaTheme="minorEastAsia" w:hint="eastAsia"/>
          <w:i/>
          <w:lang w:eastAsia="zh-CN"/>
        </w:rPr>
        <w:t>ing</w:t>
      </w:r>
      <w:r w:rsidRPr="008563A3">
        <w:rPr>
          <w:rFonts w:eastAsia="SimSun" w:hint="eastAsia"/>
          <w:i/>
          <w:lang w:eastAsia="zh-CN"/>
        </w:rPr>
        <w:t xml:space="preserve"> to three legacy 8-port CSI-RS configurations</w:t>
      </w:r>
      <w:r>
        <w:rPr>
          <w:rFonts w:eastAsia="SimSun" w:hint="eastAsia"/>
          <w:i/>
          <w:lang w:eastAsia="zh-CN"/>
        </w:rPr>
        <w:t>.</w:t>
      </w:r>
    </w:p>
    <w:p w:rsidR="003A5579" w:rsidRDefault="003A5579" w:rsidP="004B21CD">
      <w:pPr>
        <w:pStyle w:val="a0"/>
        <w:ind w:firstLine="567"/>
        <w:rPr>
          <w:rFonts w:eastAsia="SimSun"/>
          <w:lang w:eastAsia="zh-CN"/>
        </w:rPr>
      </w:pPr>
    </w:p>
    <w:p w:rsidR="004D1A22" w:rsidRPr="004D1A22" w:rsidRDefault="003A5579" w:rsidP="004B21CD">
      <w:pPr>
        <w:pStyle w:val="a0"/>
        <w:ind w:firstLine="567"/>
        <w:rPr>
          <w:rFonts w:eastAsia="SimSun"/>
          <w:lang w:eastAsia="zh-CN"/>
        </w:rPr>
      </w:pPr>
      <w:r>
        <w:rPr>
          <w:rFonts w:eastAsia="SimSun"/>
          <w:lang w:eastAsia="zh-CN"/>
        </w:rPr>
        <w:t xml:space="preserve">For 20/24/28 ports, it is proposed to </w:t>
      </w:r>
      <w:r w:rsidR="004B21CD">
        <w:rPr>
          <w:rFonts w:eastAsia="SimSun" w:hint="eastAsia"/>
          <w:lang w:eastAsia="zh-CN"/>
        </w:rPr>
        <w:t>use</w:t>
      </w:r>
      <w:r w:rsidR="003B0266">
        <w:rPr>
          <w:rFonts w:eastAsia="SimSun" w:hint="eastAsia"/>
          <w:lang w:eastAsia="zh-CN"/>
        </w:rPr>
        <w:t xml:space="preserve"> (M</w:t>
      </w:r>
      <w:proofErr w:type="gramStart"/>
      <w:r w:rsidR="003B0266">
        <w:rPr>
          <w:rFonts w:eastAsia="SimSun" w:hint="eastAsia"/>
          <w:lang w:eastAsia="zh-CN"/>
        </w:rPr>
        <w:t>,K</w:t>
      </w:r>
      <w:proofErr w:type="gramEnd"/>
      <w:r w:rsidR="003B0266">
        <w:rPr>
          <w:rFonts w:eastAsia="SimSun" w:hint="eastAsia"/>
          <w:lang w:eastAsia="zh-CN"/>
        </w:rPr>
        <w:t>)=(8,4)</w:t>
      </w:r>
      <w:r w:rsidR="009877E4">
        <w:rPr>
          <w:rFonts w:eastAsia="SimSun" w:hint="eastAsia"/>
          <w:lang w:eastAsia="zh-CN"/>
        </w:rPr>
        <w:t xml:space="preserve">, which enables using </w:t>
      </w:r>
      <w:r w:rsidR="00FA0599">
        <w:rPr>
          <w:rFonts w:eastAsia="SimSun" w:hint="eastAsia"/>
          <w:lang w:eastAsia="zh-CN"/>
        </w:rPr>
        <w:t>the same</w:t>
      </w:r>
      <w:r w:rsidR="003B0266">
        <w:rPr>
          <w:rFonts w:eastAsia="SimSun" w:hint="eastAsia"/>
          <w:lang w:eastAsia="zh-CN"/>
        </w:rPr>
        <w:t xml:space="preserve"> CDM-8 </w:t>
      </w:r>
      <w:r w:rsidR="00FA0599">
        <w:rPr>
          <w:rFonts w:eastAsia="SimSun" w:hint="eastAsia"/>
          <w:lang w:eastAsia="zh-CN"/>
        </w:rPr>
        <w:t xml:space="preserve">pattern </w:t>
      </w:r>
      <w:r w:rsidR="003B0266">
        <w:rPr>
          <w:rFonts w:eastAsia="SimSun" w:hint="eastAsia"/>
          <w:lang w:eastAsia="zh-CN"/>
        </w:rPr>
        <w:t xml:space="preserve">as </w:t>
      </w:r>
      <w:r w:rsidR="007E3D96">
        <w:rPr>
          <w:rFonts w:eastAsia="SimSun" w:hint="eastAsia"/>
          <w:lang w:eastAsia="zh-CN"/>
        </w:rPr>
        <w:t xml:space="preserve">that of </w:t>
      </w:r>
      <w:r w:rsidR="009877E4">
        <w:rPr>
          <w:rFonts w:eastAsia="SimSun" w:hint="eastAsia"/>
          <w:lang w:eastAsia="zh-CN"/>
        </w:rPr>
        <w:t>the 32 port</w:t>
      </w:r>
      <w:r w:rsidR="00E27BAB">
        <w:rPr>
          <w:rFonts w:eastAsia="SimSun" w:hint="eastAsia"/>
          <w:lang w:eastAsia="zh-CN"/>
        </w:rPr>
        <w:t>s</w:t>
      </w:r>
      <w:r w:rsidR="009877E4">
        <w:rPr>
          <w:rFonts w:eastAsia="SimSun" w:hint="eastAsia"/>
          <w:lang w:eastAsia="zh-CN"/>
        </w:rPr>
        <w:t xml:space="preserve"> CSI-RS</w:t>
      </w:r>
      <w:r w:rsidR="003B0266">
        <w:rPr>
          <w:rFonts w:eastAsia="SimSun" w:hint="eastAsia"/>
          <w:lang w:eastAsia="zh-CN"/>
        </w:rPr>
        <w:t>.</w:t>
      </w:r>
      <w:r w:rsidR="002F7EA3">
        <w:rPr>
          <w:rFonts w:eastAsia="SimSun" w:hint="eastAsia"/>
          <w:lang w:eastAsia="zh-CN"/>
        </w:rPr>
        <w:t xml:space="preserve"> In this way, </w:t>
      </w:r>
      <w:r w:rsidR="009B013B">
        <w:rPr>
          <w:rFonts w:eastAsia="SimSun" w:hint="eastAsia"/>
          <w:lang w:eastAsia="zh-CN"/>
        </w:rPr>
        <w:t>5/</w:t>
      </w:r>
      <w:r w:rsidR="008E3E00">
        <w:rPr>
          <w:rFonts w:eastAsia="SimSun" w:hint="eastAsia"/>
          <w:lang w:eastAsia="zh-CN"/>
        </w:rPr>
        <w:t>6</w:t>
      </w:r>
      <w:r w:rsidR="009B013B">
        <w:rPr>
          <w:rFonts w:eastAsia="SimSun" w:hint="eastAsia"/>
          <w:lang w:eastAsia="zh-CN"/>
        </w:rPr>
        <w:t>/7</w:t>
      </w:r>
      <w:r w:rsidR="002F7EA3">
        <w:rPr>
          <w:rFonts w:eastAsia="SimSun" w:hint="eastAsia"/>
          <w:lang w:eastAsia="zh-CN"/>
        </w:rPr>
        <w:t xml:space="preserve"> antenna ports </w:t>
      </w:r>
      <w:r w:rsidR="00061F89">
        <w:rPr>
          <w:rFonts w:eastAsia="SimSun" w:hint="eastAsia"/>
          <w:lang w:eastAsia="zh-CN"/>
        </w:rPr>
        <w:t>could be</w:t>
      </w:r>
      <w:r w:rsidR="002F7EA3">
        <w:rPr>
          <w:rFonts w:eastAsia="SimSun" w:hint="eastAsia"/>
          <w:lang w:eastAsia="zh-CN"/>
        </w:rPr>
        <w:t xml:space="preserve"> multiplexed within a CDM group using OCC=8 sequences</w:t>
      </w:r>
      <w:r w:rsidR="007517A1">
        <w:rPr>
          <w:rFonts w:eastAsia="SimSun" w:hint="eastAsia"/>
          <w:lang w:eastAsia="zh-CN"/>
        </w:rPr>
        <w:t xml:space="preserve"> for 20/24/28 ports CSI-RS, respectively</w:t>
      </w:r>
      <w:r w:rsidR="002F7EA3">
        <w:rPr>
          <w:rFonts w:eastAsia="SimSun" w:hint="eastAsia"/>
          <w:lang w:eastAsia="zh-CN"/>
        </w:rPr>
        <w:t>.</w:t>
      </w:r>
      <w:r w:rsidR="001F7985">
        <w:rPr>
          <w:rFonts w:eastAsia="SimSun" w:hint="eastAsia"/>
          <w:lang w:eastAsia="zh-CN"/>
        </w:rPr>
        <w:t xml:space="preserve"> </w:t>
      </w:r>
      <w:r w:rsidR="008E3E00">
        <w:rPr>
          <w:rFonts w:eastAsia="SimSun" w:hint="eastAsia"/>
          <w:lang w:eastAsia="zh-CN"/>
        </w:rPr>
        <w:t>For instance,</w:t>
      </w:r>
      <w:r w:rsidR="00265D44">
        <w:rPr>
          <w:rFonts w:eastAsia="SimSun" w:hint="eastAsia"/>
          <w:lang w:eastAsia="zh-CN"/>
        </w:rPr>
        <w:t xml:space="preserve"> for 24 ports CSI-RS,</w:t>
      </w:r>
      <w:r w:rsidR="008E3E00">
        <w:rPr>
          <w:rFonts w:eastAsia="SimSun" w:hint="eastAsia"/>
          <w:lang w:eastAsia="zh-CN"/>
        </w:rPr>
        <w:t xml:space="preserve"> </w:t>
      </w:r>
      <w:r w:rsidR="00061F89">
        <w:rPr>
          <w:rFonts w:eastAsia="SimSun" w:hint="eastAsia"/>
          <w:lang w:eastAsia="zh-CN"/>
        </w:rPr>
        <w:t xml:space="preserve">ports 15-20 are mapped to </w:t>
      </w:r>
      <w:r w:rsidR="008E3E00">
        <w:rPr>
          <w:rFonts w:eastAsia="SimSun" w:hint="eastAsia"/>
          <w:lang w:eastAsia="zh-CN"/>
        </w:rPr>
        <w:t xml:space="preserve">the CDM-8 group </w:t>
      </w:r>
      <w:r w:rsidR="008E3E00">
        <w:rPr>
          <w:rFonts w:eastAsia="SimSun"/>
          <w:lang w:eastAsia="zh-CN"/>
        </w:rPr>
        <w:t>labeled</w:t>
      </w:r>
      <w:r w:rsidR="008E3E00">
        <w:rPr>
          <w:rFonts w:eastAsia="SimSun" w:hint="eastAsia"/>
          <w:lang w:eastAsia="zh-CN"/>
        </w:rPr>
        <w:t xml:space="preserve"> by </w:t>
      </w:r>
      <w:r w:rsidR="008E3E00">
        <w:rPr>
          <w:rFonts w:eastAsia="SimSun"/>
          <w:lang w:eastAsia="zh-CN"/>
        </w:rPr>
        <w:t>‘</w:t>
      </w:r>
      <w:proofErr w:type="gramStart"/>
      <w:r w:rsidR="008E3E00">
        <w:rPr>
          <w:rFonts w:eastAsia="SimSun" w:hint="eastAsia"/>
          <w:lang w:eastAsia="zh-CN"/>
        </w:rPr>
        <w:t>A</w:t>
      </w:r>
      <w:proofErr w:type="gramEnd"/>
      <w:r w:rsidR="008E3E00">
        <w:rPr>
          <w:rFonts w:eastAsia="SimSun"/>
          <w:lang w:eastAsia="zh-CN"/>
        </w:rPr>
        <w:t>’</w:t>
      </w:r>
      <w:r w:rsidR="004B2D00" w:rsidRPr="004B2D00">
        <w:rPr>
          <w:rFonts w:eastAsia="SimSun" w:hint="eastAsia"/>
          <w:lang w:eastAsia="zh-CN"/>
        </w:rPr>
        <w:t xml:space="preserve"> </w:t>
      </w:r>
      <w:r w:rsidR="004B2D00">
        <w:rPr>
          <w:rFonts w:eastAsia="SimSun" w:hint="eastAsia"/>
          <w:lang w:eastAsia="zh-CN"/>
        </w:rPr>
        <w:t xml:space="preserve">in Figure 1, </w:t>
      </w:r>
      <w:r w:rsidR="00E27BAB">
        <w:rPr>
          <w:rFonts w:eastAsia="SimSun" w:hint="eastAsia"/>
          <w:lang w:eastAsia="zh-CN"/>
        </w:rPr>
        <w:t>ports 21-26</w:t>
      </w:r>
      <w:r w:rsidR="004B2D00">
        <w:rPr>
          <w:rFonts w:eastAsia="SimSun" w:hint="eastAsia"/>
          <w:lang w:eastAsia="zh-CN"/>
        </w:rPr>
        <w:t xml:space="preserve"> are mapped to the CDM-8 group </w:t>
      </w:r>
      <w:r w:rsidR="004B2D00">
        <w:rPr>
          <w:rFonts w:eastAsia="SimSun"/>
          <w:lang w:eastAsia="zh-CN"/>
        </w:rPr>
        <w:t>labeled</w:t>
      </w:r>
      <w:r w:rsidR="004B2D00">
        <w:rPr>
          <w:rFonts w:eastAsia="SimSun" w:hint="eastAsia"/>
          <w:lang w:eastAsia="zh-CN"/>
        </w:rPr>
        <w:t xml:space="preserve"> by </w:t>
      </w:r>
      <w:r w:rsidR="004B2D00">
        <w:rPr>
          <w:rFonts w:eastAsia="SimSun"/>
          <w:lang w:eastAsia="zh-CN"/>
        </w:rPr>
        <w:t>‘</w:t>
      </w:r>
      <w:r w:rsidR="004B2D00">
        <w:rPr>
          <w:rFonts w:eastAsia="SimSun" w:hint="eastAsia"/>
          <w:lang w:eastAsia="zh-CN"/>
        </w:rPr>
        <w:t>B</w:t>
      </w:r>
      <w:r w:rsidR="004B2D00">
        <w:rPr>
          <w:rFonts w:eastAsia="SimSun"/>
          <w:lang w:eastAsia="zh-CN"/>
        </w:rPr>
        <w:t>’</w:t>
      </w:r>
      <w:r w:rsidR="004B2D00">
        <w:rPr>
          <w:rFonts w:eastAsia="SimSun" w:hint="eastAsia"/>
          <w:lang w:eastAsia="zh-CN"/>
        </w:rPr>
        <w:t xml:space="preserve"> and so on</w:t>
      </w:r>
      <w:r w:rsidR="00061F89">
        <w:rPr>
          <w:rFonts w:eastAsia="SimSun" w:hint="eastAsia"/>
          <w:lang w:eastAsia="zh-CN"/>
        </w:rPr>
        <w:t>.</w:t>
      </w:r>
    </w:p>
    <w:p w:rsidR="001F617F" w:rsidRPr="00E5309B" w:rsidRDefault="001F617F" w:rsidP="001F617F">
      <w:pPr>
        <w:pStyle w:val="a0"/>
        <w:rPr>
          <w:b/>
          <w:lang w:eastAsia="zh-CN"/>
        </w:rPr>
      </w:pPr>
      <w:r w:rsidRPr="00E5309B">
        <w:rPr>
          <w:b/>
          <w:lang w:eastAsia="zh-CN"/>
        </w:rPr>
        <w:t xml:space="preserve">Proposal: </w:t>
      </w:r>
    </w:p>
    <w:p w:rsidR="001F617F" w:rsidRPr="001F617F" w:rsidRDefault="001F617F" w:rsidP="001F617F">
      <w:pPr>
        <w:pStyle w:val="a0"/>
        <w:numPr>
          <w:ilvl w:val="0"/>
          <w:numId w:val="5"/>
        </w:numPr>
        <w:rPr>
          <w:rFonts w:eastAsia="SimSun"/>
          <w:i/>
          <w:lang w:eastAsia="zh-CN"/>
        </w:rPr>
      </w:pPr>
      <w:r>
        <w:rPr>
          <w:rFonts w:eastAsia="SimSun"/>
          <w:i/>
          <w:lang w:eastAsia="zh-CN"/>
        </w:rPr>
        <w:t>2</w:t>
      </w:r>
      <w:r>
        <w:rPr>
          <w:rFonts w:eastAsia="SimSun" w:hint="eastAsia"/>
          <w:i/>
          <w:lang w:eastAsia="zh-CN"/>
        </w:rPr>
        <w:t>0</w:t>
      </w:r>
      <w:r w:rsidR="00496DD9">
        <w:rPr>
          <w:rFonts w:eastAsia="SimSun" w:hint="eastAsia"/>
          <w:i/>
          <w:lang w:eastAsia="zh-CN"/>
        </w:rPr>
        <w:t>/24</w:t>
      </w:r>
      <w:r>
        <w:rPr>
          <w:rFonts w:eastAsia="SimSun" w:hint="eastAsia"/>
          <w:i/>
          <w:lang w:eastAsia="zh-CN"/>
        </w:rPr>
        <w:t>/28-</w:t>
      </w:r>
      <w:r w:rsidRPr="00963D26">
        <w:rPr>
          <w:rFonts w:eastAsia="SimSun"/>
          <w:i/>
          <w:lang w:eastAsia="zh-CN"/>
        </w:rPr>
        <w:t>port CSI-RS is aggreg</w:t>
      </w:r>
      <w:r>
        <w:rPr>
          <w:rFonts w:eastAsia="SimSun"/>
          <w:i/>
          <w:lang w:eastAsia="zh-CN"/>
        </w:rPr>
        <w:t>ated with {M, K} = {8</w:t>
      </w:r>
      <w:proofErr w:type="gramStart"/>
      <w:r>
        <w:rPr>
          <w:rFonts w:eastAsia="SimSun"/>
          <w:i/>
          <w:lang w:eastAsia="zh-CN"/>
        </w:rPr>
        <w:t>,4</w:t>
      </w:r>
      <w:proofErr w:type="gramEnd"/>
      <w:r>
        <w:rPr>
          <w:rFonts w:eastAsia="SimSun"/>
          <w:i/>
          <w:lang w:eastAsia="zh-CN"/>
        </w:rPr>
        <w:t>}</w:t>
      </w:r>
      <w:r w:rsidR="00647419">
        <w:rPr>
          <w:rFonts w:eastAsia="SimSun" w:hint="eastAsia"/>
          <w:i/>
          <w:lang w:eastAsia="zh-CN"/>
        </w:rPr>
        <w:t xml:space="preserve"> </w:t>
      </w:r>
      <w:r>
        <w:rPr>
          <w:rFonts w:eastAsia="SimSun"/>
          <w:i/>
          <w:lang w:eastAsia="zh-CN"/>
        </w:rPr>
        <w:t xml:space="preserve">, with </w:t>
      </w:r>
      <w:r>
        <w:rPr>
          <w:rFonts w:eastAsia="SimSun" w:hint="eastAsia"/>
          <w:i/>
          <w:lang w:eastAsia="zh-CN"/>
        </w:rPr>
        <w:t>5</w:t>
      </w:r>
      <w:r w:rsidR="00496DD9">
        <w:rPr>
          <w:rFonts w:eastAsia="SimSun" w:hint="eastAsia"/>
          <w:i/>
          <w:lang w:eastAsia="zh-CN"/>
        </w:rPr>
        <w:t>/6</w:t>
      </w:r>
      <w:r>
        <w:rPr>
          <w:rFonts w:eastAsia="SimSun" w:hint="eastAsia"/>
          <w:i/>
          <w:lang w:eastAsia="zh-CN"/>
        </w:rPr>
        <w:t>/7</w:t>
      </w:r>
      <w:r w:rsidRPr="00963D26">
        <w:rPr>
          <w:rFonts w:eastAsia="SimSun"/>
          <w:i/>
          <w:lang w:eastAsia="zh-CN"/>
        </w:rPr>
        <w:t xml:space="preserve"> ports </w:t>
      </w:r>
      <w:r w:rsidR="00CF7CEC">
        <w:rPr>
          <w:rFonts w:eastAsia="SimSun" w:hint="eastAsia"/>
          <w:i/>
          <w:lang w:eastAsia="zh-CN"/>
        </w:rPr>
        <w:t xml:space="preserve">multiplexed </w:t>
      </w:r>
      <w:r w:rsidRPr="00963D26">
        <w:rPr>
          <w:rFonts w:eastAsia="SimSun"/>
          <w:i/>
          <w:lang w:eastAsia="zh-CN"/>
        </w:rPr>
        <w:t>in each CDM-group.</w:t>
      </w:r>
    </w:p>
    <w:p w:rsidR="00E20142" w:rsidRPr="00E20142" w:rsidRDefault="00E20142" w:rsidP="00E20142">
      <w:pPr>
        <w:pStyle w:val="1"/>
        <w:rPr>
          <w:lang w:eastAsia="zh-CN"/>
        </w:rPr>
      </w:pPr>
      <w:r w:rsidRPr="00E20142">
        <w:rPr>
          <w:rFonts w:hint="eastAsia"/>
          <w:lang w:eastAsia="zh-CN"/>
        </w:rPr>
        <w:t>Port numbering for CDM-4</w:t>
      </w:r>
    </w:p>
    <w:p w:rsidR="00012699" w:rsidRDefault="00012699" w:rsidP="00E20142">
      <w:pPr>
        <w:pStyle w:val="a0"/>
        <w:ind w:firstLine="567"/>
        <w:rPr>
          <w:rFonts w:eastAsia="SimSun"/>
          <w:lang w:eastAsia="zh-CN"/>
        </w:rPr>
      </w:pPr>
      <w:r>
        <w:rPr>
          <w:rFonts w:eastAsia="SimSun" w:hint="eastAsia"/>
          <w:lang w:eastAsia="zh-CN"/>
        </w:rPr>
        <w:t xml:space="preserve">In Rel-13, the CDM-4 port numbering scheme is represented as </w:t>
      </w:r>
    </w:p>
    <w:p w:rsidR="00012699" w:rsidRDefault="00012699" w:rsidP="00012699">
      <w:pPr>
        <w:pStyle w:val="a0"/>
        <w:ind w:firstLine="567"/>
        <w:jc w:val="center"/>
        <w:rPr>
          <w:rFonts w:eastAsia="SimSun"/>
          <w:lang w:eastAsia="zh-CN"/>
        </w:rPr>
      </w:pPr>
      <w:r w:rsidRPr="00615772">
        <w:rPr>
          <w:position w:val="-14"/>
        </w:rPr>
        <w:object w:dxaOrig="12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4pt;height:18.8pt" o:ole="">
            <v:imagedata r:id="rId13" o:title=""/>
          </v:shape>
          <o:OLEObject Type="Embed" ProgID="Equation.3" ShapeID="_x0000_i1025" DrawAspect="Content" ObjectID="_1547897561" r:id="rId14"/>
        </w:object>
      </w:r>
    </w:p>
    <w:p w:rsidR="00E20142" w:rsidRDefault="00012699" w:rsidP="00E20142">
      <w:pPr>
        <w:pStyle w:val="a0"/>
        <w:rPr>
          <w:rFonts w:eastAsia="SimSun"/>
          <w:lang w:eastAsia="zh-CN"/>
        </w:rPr>
      </w:pPr>
      <w:proofErr w:type="gramStart"/>
      <w:r>
        <w:rPr>
          <w:rFonts w:eastAsia="SimSun" w:hint="eastAsia"/>
          <w:lang w:eastAsia="zh-CN"/>
        </w:rPr>
        <w:t xml:space="preserve">where </w:t>
      </w:r>
      <w:proofErr w:type="gramEnd"/>
      <w:r w:rsidRPr="00181AC6">
        <w:rPr>
          <w:position w:val="-14"/>
        </w:rPr>
        <w:object w:dxaOrig="2180" w:dyaOrig="380">
          <v:shape id="_x0000_i1026" type="#_x0000_t75" style="width:109.05pt;height:18.8pt" o:ole="">
            <v:imagedata r:id="rId15" o:title=""/>
          </v:shape>
          <o:OLEObject Type="Embed" ProgID="Equation.3" ShapeID="_x0000_i1026" DrawAspect="Content" ObjectID="_1547897562" r:id="rId16"/>
        </w:object>
      </w:r>
      <w:r>
        <w:rPr>
          <w:rFonts w:eastAsia="SimSun" w:hint="eastAsia"/>
          <w:lang w:eastAsia="zh-CN"/>
        </w:rPr>
        <w:t xml:space="preserve">, </w:t>
      </w:r>
      <w:r w:rsidRPr="00615772">
        <w:rPr>
          <w:position w:val="-14"/>
        </w:rPr>
        <w:object w:dxaOrig="520" w:dyaOrig="380">
          <v:shape id="_x0000_i1027" type="#_x0000_t75" style="width:25.8pt;height:18.8pt" o:ole="">
            <v:imagedata r:id="rId17" o:title=""/>
          </v:shape>
          <o:OLEObject Type="Embed" ProgID="Equation.3" ShapeID="_x0000_i1027" DrawAspect="Content" ObjectID="_1547897563" r:id="rId18"/>
        </w:object>
      </w:r>
      <w:r>
        <w:rPr>
          <w:rFonts w:eastAsia="SimSun" w:hint="eastAsia"/>
          <w:lang w:eastAsia="zh-CN"/>
        </w:rPr>
        <w:t xml:space="preserve">denotes M, </w:t>
      </w:r>
      <w:r w:rsidRPr="00E62A83">
        <w:rPr>
          <w:position w:val="-10"/>
        </w:rPr>
        <w:object w:dxaOrig="1579" w:dyaOrig="340">
          <v:shape id="_x0000_i1028" type="#_x0000_t75" style="width:79pt;height:17.2pt" o:ole="">
            <v:imagedata r:id="rId19" o:title=""/>
          </v:shape>
          <o:OLEObject Type="Embed" ProgID="Equation.3" ShapeID="_x0000_i1028" DrawAspect="Content" ObjectID="_1547897564" r:id="rId20"/>
        </w:object>
      </w:r>
      <w:r>
        <w:rPr>
          <w:rFonts w:eastAsia="SimSun" w:hint="eastAsia"/>
          <w:lang w:eastAsia="zh-CN"/>
        </w:rPr>
        <w:t xml:space="preserve"> and </w:t>
      </w:r>
      <w:r w:rsidRPr="00BA52B1">
        <w:rPr>
          <w:position w:val="-10"/>
        </w:rPr>
        <w:object w:dxaOrig="480" w:dyaOrig="340">
          <v:shape id="_x0000_i1029" type="#_x0000_t75" style="width:23.65pt;height:17.2pt" o:ole="">
            <v:imagedata r:id="rId21" o:title=""/>
          </v:shape>
          <o:OLEObject Type="Embed" ProgID="Equation.3" ShapeID="_x0000_i1029" DrawAspect="Content" ObjectID="_1547897565" r:id="rId22"/>
        </w:object>
      </w:r>
      <w:r>
        <w:rPr>
          <w:rFonts w:eastAsia="SimSun" w:hint="eastAsia"/>
          <w:lang w:eastAsia="zh-CN"/>
        </w:rPr>
        <w:t xml:space="preserve"> denotes K. In the case of 32 </w:t>
      </w:r>
      <w:r w:rsidR="00E20142">
        <w:rPr>
          <w:rFonts w:eastAsia="SimSun" w:hint="eastAsia"/>
          <w:lang w:eastAsia="zh-CN"/>
        </w:rPr>
        <w:t>port</w:t>
      </w:r>
      <w:r>
        <w:rPr>
          <w:rFonts w:eastAsia="SimSun" w:hint="eastAsia"/>
          <w:lang w:eastAsia="zh-CN"/>
        </w:rPr>
        <w:t>s</w:t>
      </w:r>
      <w:r w:rsidR="00E20142">
        <w:rPr>
          <w:rFonts w:eastAsia="SimSun" w:hint="eastAsia"/>
          <w:lang w:eastAsia="zh-CN"/>
        </w:rPr>
        <w:t xml:space="preserve"> CSI-RS, </w:t>
      </w:r>
      <w:r>
        <w:rPr>
          <w:rFonts w:eastAsia="SimSun" w:hint="eastAsia"/>
          <w:lang w:eastAsia="zh-CN"/>
        </w:rPr>
        <w:t>such scheme</w:t>
      </w:r>
      <w:r w:rsidR="00E20142">
        <w:rPr>
          <w:rFonts w:eastAsia="SimSun" w:hint="eastAsia"/>
          <w:lang w:eastAsia="zh-CN"/>
        </w:rPr>
        <w:t xml:space="preserve"> enables port sharing </w:t>
      </w:r>
      <w:r w:rsidR="003A5579">
        <w:rPr>
          <w:rFonts w:eastAsia="SimSun"/>
          <w:lang w:eastAsia="zh-CN"/>
        </w:rPr>
        <w:t xml:space="preserve">with CDM-4 legacy 16port CSI-RS </w:t>
      </w:r>
      <w:r w:rsidR="00E20142">
        <w:rPr>
          <w:rFonts w:eastAsia="SimSun" w:hint="eastAsia"/>
          <w:lang w:eastAsia="zh-CN"/>
        </w:rPr>
        <w:t xml:space="preserve">for all the supported antenna layouts in Rel-14. Figure </w:t>
      </w:r>
      <w:r>
        <w:rPr>
          <w:rFonts w:eastAsia="SimSun" w:hint="eastAsia"/>
          <w:lang w:eastAsia="zh-CN"/>
        </w:rPr>
        <w:t>3</w:t>
      </w:r>
      <w:r w:rsidR="00E20142">
        <w:rPr>
          <w:rFonts w:eastAsia="SimSun" w:hint="eastAsia"/>
          <w:lang w:eastAsia="zh-CN"/>
        </w:rPr>
        <w:t xml:space="preserve"> illustrates the port sharing for 2D antenna layouts. The ports of each polarization within the red block are used to transmit the 16-port CSI-RS.</w:t>
      </w:r>
    </w:p>
    <w:p w:rsidR="00E20142" w:rsidRDefault="003A5579" w:rsidP="00E20142">
      <w:pPr>
        <w:pStyle w:val="a0"/>
        <w:jc w:val="center"/>
        <w:rPr>
          <w:rFonts w:eastAsia="SimSun"/>
          <w:lang w:eastAsia="zh-CN"/>
        </w:rPr>
      </w:pPr>
      <w:r>
        <w:rPr>
          <w:noProof/>
          <w:lang w:eastAsia="zh-CN"/>
        </w:rPr>
        <w:drawing>
          <wp:inline distT="0" distB="0" distL="0" distR="0">
            <wp:extent cx="3759835" cy="2094865"/>
            <wp:effectExtent l="1905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srcRect/>
                    <a:stretch>
                      <a:fillRect/>
                    </a:stretch>
                  </pic:blipFill>
                  <pic:spPr bwMode="auto">
                    <a:xfrm>
                      <a:off x="0" y="0"/>
                      <a:ext cx="3759835" cy="2094865"/>
                    </a:xfrm>
                    <a:prstGeom prst="rect">
                      <a:avLst/>
                    </a:prstGeom>
                    <a:noFill/>
                    <a:ln w="9525">
                      <a:noFill/>
                      <a:miter lim="800000"/>
                      <a:headEnd/>
                      <a:tailEnd/>
                    </a:ln>
                  </pic:spPr>
                </pic:pic>
              </a:graphicData>
            </a:graphic>
          </wp:inline>
        </w:drawing>
      </w:r>
    </w:p>
    <w:p w:rsidR="00E20142" w:rsidRDefault="00E20142" w:rsidP="00E20142">
      <w:pPr>
        <w:pStyle w:val="a0"/>
        <w:rPr>
          <w:rFonts w:eastAsia="SimSun"/>
          <w:lang w:eastAsia="zh-CN"/>
        </w:rPr>
      </w:pPr>
      <w:r>
        <w:rPr>
          <w:rFonts w:eastAsia="SimSun" w:hint="eastAsia"/>
          <w:lang w:eastAsia="zh-CN"/>
        </w:rPr>
        <w:t xml:space="preserve">                                        (a) (N1,N2)=(4,4)           (b) (N1,N2)=(8,2)     (c)</w:t>
      </w:r>
      <w:r w:rsidRPr="00982603">
        <w:rPr>
          <w:rFonts w:eastAsia="SimSun" w:hint="eastAsia"/>
          <w:lang w:eastAsia="zh-CN"/>
        </w:rPr>
        <w:t xml:space="preserve"> </w:t>
      </w:r>
      <w:r>
        <w:rPr>
          <w:rFonts w:eastAsia="SimSun" w:hint="eastAsia"/>
          <w:lang w:eastAsia="zh-CN"/>
        </w:rPr>
        <w:t>(N1,N2)=(2,8)</w:t>
      </w:r>
    </w:p>
    <w:p w:rsidR="00E20142" w:rsidRPr="00BF7D6E" w:rsidRDefault="00E20142" w:rsidP="00E20142">
      <w:pPr>
        <w:pStyle w:val="a0"/>
        <w:ind w:left="360"/>
        <w:jc w:val="center"/>
        <w:rPr>
          <w:rFonts w:eastAsia="SimSun"/>
          <w:lang w:eastAsia="zh-CN"/>
        </w:rPr>
      </w:pPr>
      <w:r w:rsidRPr="00C7791D">
        <w:rPr>
          <w:rFonts w:eastAsia="SimSun" w:hint="eastAsia"/>
          <w:b/>
          <w:lang w:eastAsia="zh-CN"/>
        </w:rPr>
        <w:t xml:space="preserve">Figure </w:t>
      </w:r>
      <w:r w:rsidR="00012699">
        <w:rPr>
          <w:rFonts w:eastAsia="SimSun" w:hint="eastAsia"/>
          <w:b/>
          <w:lang w:eastAsia="zh-CN"/>
        </w:rPr>
        <w:t>3</w:t>
      </w:r>
      <w:r w:rsidR="00D01E14">
        <w:rPr>
          <w:rFonts w:eastAsia="SimSun" w:hint="eastAsia"/>
          <w:lang w:eastAsia="zh-CN"/>
        </w:rPr>
        <w:t xml:space="preserve">: CSI-RS port sharing for 32 </w:t>
      </w:r>
      <w:r>
        <w:rPr>
          <w:rFonts w:eastAsia="SimSun" w:hint="eastAsia"/>
          <w:lang w:eastAsia="zh-CN"/>
        </w:rPr>
        <w:t>port</w:t>
      </w:r>
      <w:r w:rsidR="00D01E14">
        <w:rPr>
          <w:rFonts w:eastAsia="SimSun" w:hint="eastAsia"/>
          <w:lang w:eastAsia="zh-CN"/>
        </w:rPr>
        <w:t>s</w:t>
      </w:r>
      <w:r>
        <w:rPr>
          <w:rFonts w:eastAsia="SimSun" w:hint="eastAsia"/>
          <w:lang w:eastAsia="zh-CN"/>
        </w:rPr>
        <w:t xml:space="preserve"> CSI-RS</w:t>
      </w:r>
    </w:p>
    <w:p w:rsidR="00E20142" w:rsidRDefault="00E20142" w:rsidP="00E20142">
      <w:pPr>
        <w:pStyle w:val="a0"/>
        <w:rPr>
          <w:rFonts w:eastAsia="SimSun"/>
          <w:lang w:eastAsia="zh-CN"/>
        </w:rPr>
      </w:pPr>
      <w:r>
        <w:rPr>
          <w:rFonts w:eastAsia="SimSun" w:hint="eastAsia"/>
          <w:lang w:eastAsia="zh-CN"/>
        </w:rPr>
        <w:tab/>
        <w:t xml:space="preserve">However, the above port numbering scheme is problematic for port sharing for </w:t>
      </w:r>
      <w:r w:rsidR="00384F63">
        <w:rPr>
          <w:rFonts w:eastAsia="SimSun" w:hint="eastAsia"/>
          <w:lang w:eastAsia="zh-CN"/>
        </w:rPr>
        <w:t>{20</w:t>
      </w:r>
      <w:proofErr w:type="gramStart"/>
      <w:r w:rsidR="00384F63">
        <w:rPr>
          <w:rFonts w:eastAsia="SimSun" w:hint="eastAsia"/>
          <w:lang w:eastAsia="zh-CN"/>
        </w:rPr>
        <w:t>,24,28</w:t>
      </w:r>
      <w:proofErr w:type="gramEnd"/>
      <w:r w:rsidR="00384F63">
        <w:rPr>
          <w:rFonts w:eastAsia="SimSun" w:hint="eastAsia"/>
          <w:lang w:eastAsia="zh-CN"/>
        </w:rPr>
        <w:t xml:space="preserve">} </w:t>
      </w:r>
      <w:r>
        <w:rPr>
          <w:rFonts w:eastAsia="SimSun" w:hint="eastAsia"/>
          <w:lang w:eastAsia="zh-CN"/>
        </w:rPr>
        <w:t>p</w:t>
      </w:r>
      <w:r w:rsidR="00384F63">
        <w:rPr>
          <w:rFonts w:eastAsia="SimSun" w:hint="eastAsia"/>
          <w:lang w:eastAsia="zh-CN"/>
        </w:rPr>
        <w:t>orts CSI-RS. As shown in Figure 4</w:t>
      </w:r>
      <w:r>
        <w:rPr>
          <w:rFonts w:eastAsia="SimSun" w:hint="eastAsia"/>
          <w:lang w:eastAsia="zh-CN"/>
        </w:rPr>
        <w:t>, for (N1,N2)=(6,2) antenna layout, if the Rel-13 port numbering is applied, ports 15-22 (</w:t>
      </w:r>
      <w:r>
        <w:rPr>
          <w:rFonts w:eastAsia="SimSun"/>
          <w:lang w:eastAsia="zh-CN"/>
        </w:rPr>
        <w:t xml:space="preserve">red ports </w:t>
      </w:r>
      <w:r>
        <w:rPr>
          <w:rFonts w:eastAsia="SimSun" w:hint="eastAsia"/>
          <w:lang w:eastAsia="zh-CN"/>
        </w:rPr>
        <w:t>in the red block) and ports 31-38 (</w:t>
      </w:r>
      <w:r>
        <w:rPr>
          <w:rFonts w:eastAsia="SimSun"/>
          <w:lang w:eastAsia="zh-CN"/>
        </w:rPr>
        <w:t xml:space="preserve">blue ports </w:t>
      </w:r>
      <w:r>
        <w:rPr>
          <w:rFonts w:eastAsia="SimSun" w:hint="eastAsia"/>
          <w:lang w:eastAsia="zh-CN"/>
        </w:rPr>
        <w:t xml:space="preserve">in the blue block) compose the cross-polarization antenna used to transmit the 16 ports CSI-RS. </w:t>
      </w:r>
      <w:r w:rsidR="00384F63">
        <w:rPr>
          <w:rFonts w:eastAsia="SimSun" w:hint="eastAsia"/>
          <w:lang w:eastAsia="zh-CN"/>
        </w:rPr>
        <w:t>F</w:t>
      </w:r>
      <w:r>
        <w:rPr>
          <w:rFonts w:eastAsia="SimSun" w:hint="eastAsia"/>
          <w:lang w:eastAsia="zh-CN"/>
        </w:rPr>
        <w:t xml:space="preserve">or legacy UE, this </w:t>
      </w:r>
      <w:r>
        <w:rPr>
          <w:rFonts w:eastAsia="SimSun"/>
          <w:lang w:eastAsia="zh-CN"/>
        </w:rPr>
        <w:t>irregular</w:t>
      </w:r>
      <w:r>
        <w:rPr>
          <w:rFonts w:eastAsia="SimSun" w:hint="eastAsia"/>
          <w:lang w:eastAsia="zh-CN"/>
        </w:rPr>
        <w:t xml:space="preserve"> </w:t>
      </w:r>
      <w:r>
        <w:rPr>
          <w:rFonts w:eastAsia="SimSun"/>
          <w:lang w:eastAsia="zh-CN"/>
        </w:rPr>
        <w:t>antenna</w:t>
      </w:r>
      <w:r>
        <w:rPr>
          <w:rFonts w:eastAsia="SimSun" w:hint="eastAsia"/>
          <w:lang w:eastAsia="zh-CN"/>
        </w:rPr>
        <w:t xml:space="preserve"> layout may result in performance degradation.</w:t>
      </w:r>
    </w:p>
    <w:p w:rsidR="00E20142" w:rsidRDefault="003A5579" w:rsidP="00E20142">
      <w:pPr>
        <w:pStyle w:val="a0"/>
        <w:ind w:firstLine="567"/>
        <w:jc w:val="center"/>
        <w:rPr>
          <w:rFonts w:eastAsia="SimSun"/>
          <w:lang w:eastAsia="zh-CN"/>
        </w:rPr>
      </w:pPr>
      <w:r>
        <w:rPr>
          <w:noProof/>
          <w:lang w:eastAsia="zh-CN"/>
        </w:rPr>
        <w:drawing>
          <wp:inline distT="0" distB="0" distL="0" distR="0">
            <wp:extent cx="4694555" cy="1323975"/>
            <wp:effectExtent l="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srcRect/>
                    <a:stretch>
                      <a:fillRect/>
                    </a:stretch>
                  </pic:blipFill>
                  <pic:spPr bwMode="auto">
                    <a:xfrm>
                      <a:off x="0" y="0"/>
                      <a:ext cx="4694555" cy="1323975"/>
                    </a:xfrm>
                    <a:prstGeom prst="rect">
                      <a:avLst/>
                    </a:prstGeom>
                    <a:noFill/>
                    <a:ln w="9525">
                      <a:noFill/>
                      <a:miter lim="800000"/>
                      <a:headEnd/>
                      <a:tailEnd/>
                    </a:ln>
                  </pic:spPr>
                </pic:pic>
              </a:graphicData>
            </a:graphic>
          </wp:inline>
        </w:drawing>
      </w:r>
    </w:p>
    <w:p w:rsidR="00E20142" w:rsidRPr="005062A5" w:rsidRDefault="00E20142" w:rsidP="00E20142">
      <w:pPr>
        <w:pStyle w:val="a0"/>
        <w:ind w:left="360"/>
        <w:jc w:val="center"/>
        <w:rPr>
          <w:rFonts w:eastAsia="SimSun"/>
          <w:lang w:eastAsia="zh-CN"/>
        </w:rPr>
      </w:pPr>
      <w:r w:rsidRPr="00C7791D">
        <w:rPr>
          <w:rFonts w:eastAsia="SimSun" w:hint="eastAsia"/>
          <w:b/>
          <w:lang w:eastAsia="zh-CN"/>
        </w:rPr>
        <w:t xml:space="preserve">Figure </w:t>
      </w:r>
      <w:r w:rsidR="00384F63">
        <w:rPr>
          <w:rFonts w:eastAsia="SimSun" w:hint="eastAsia"/>
          <w:b/>
          <w:lang w:eastAsia="zh-CN"/>
        </w:rPr>
        <w:t>4</w:t>
      </w:r>
      <w:r>
        <w:rPr>
          <w:rFonts w:eastAsia="SimSun" w:hint="eastAsia"/>
          <w:lang w:eastAsia="zh-CN"/>
        </w:rPr>
        <w:t>: Rel-13 port numbering used for 24 ports CSI-RS</w:t>
      </w:r>
    </w:p>
    <w:p w:rsidR="00A56583" w:rsidRDefault="00E20142" w:rsidP="00E20142">
      <w:pPr>
        <w:pStyle w:val="a0"/>
        <w:rPr>
          <w:rFonts w:eastAsia="SimSun"/>
          <w:lang w:eastAsia="zh-CN"/>
        </w:rPr>
      </w:pPr>
      <w:r>
        <w:rPr>
          <w:rFonts w:eastAsia="SimSun" w:hint="eastAsia"/>
          <w:lang w:eastAsia="zh-CN"/>
        </w:rPr>
        <w:lastRenderedPageBreak/>
        <w:tab/>
      </w:r>
      <w:r w:rsidR="008C5CBC">
        <w:rPr>
          <w:rFonts w:eastAsia="SimSun" w:hint="eastAsia"/>
          <w:lang w:eastAsia="zh-CN"/>
        </w:rPr>
        <w:t xml:space="preserve">In [4], a </w:t>
      </w:r>
      <w:r w:rsidR="008C5CBC" w:rsidRPr="008C5CBC">
        <w:rPr>
          <w:rFonts w:eastAsia="SimSun" w:hint="eastAsia"/>
          <w:lang w:eastAsia="zh-CN"/>
        </w:rPr>
        <w:t xml:space="preserve">port numbering rule is proposed considering port sharing, which can </w:t>
      </w:r>
      <w:r w:rsidR="003F1267">
        <w:rPr>
          <w:rFonts w:eastAsia="SimSun" w:hint="eastAsia"/>
          <w:lang w:eastAsia="zh-CN"/>
        </w:rPr>
        <w:t xml:space="preserve">only </w:t>
      </w:r>
      <w:r w:rsidR="008C5CBC" w:rsidRPr="008C5CBC">
        <w:rPr>
          <w:rFonts w:eastAsia="SimSun" w:hint="eastAsia"/>
          <w:lang w:eastAsia="zh-CN"/>
        </w:rPr>
        <w:t xml:space="preserve">be adopted </w:t>
      </w:r>
      <w:r w:rsidR="008C5CBC">
        <w:rPr>
          <w:rFonts w:eastAsia="SimSun" w:hint="eastAsia"/>
          <w:lang w:eastAsia="zh-CN"/>
        </w:rPr>
        <w:t>by</w:t>
      </w:r>
      <w:r w:rsidR="003F1267">
        <w:rPr>
          <w:rFonts w:eastAsia="SimSun" w:hint="eastAsia"/>
          <w:lang w:eastAsia="zh-CN"/>
        </w:rPr>
        <w:t xml:space="preserve"> </w:t>
      </w:r>
      <w:r w:rsidR="007B49E2">
        <w:rPr>
          <w:rFonts w:eastAsia="SimSun" w:hint="eastAsia"/>
          <w:lang w:eastAsia="zh-CN"/>
        </w:rPr>
        <w:t>certain</w:t>
      </w:r>
      <w:r w:rsidR="00722545">
        <w:rPr>
          <w:rFonts w:eastAsia="SimSun" w:hint="eastAsia"/>
          <w:lang w:eastAsia="zh-CN"/>
        </w:rPr>
        <w:t xml:space="preserve"> antenna configurations.</w:t>
      </w:r>
      <w:r w:rsidR="007B49E2">
        <w:rPr>
          <w:rFonts w:eastAsia="SimSun" w:hint="eastAsia"/>
          <w:lang w:eastAsia="zh-CN"/>
        </w:rPr>
        <w:t xml:space="preserve"> </w:t>
      </w:r>
      <w:r w:rsidR="00A56583">
        <w:rPr>
          <w:rFonts w:eastAsia="SimSun" w:hint="eastAsia"/>
          <w:lang w:eastAsia="zh-CN"/>
        </w:rPr>
        <w:t>In the following, we propose a port numbering scheme</w:t>
      </w:r>
      <w:r w:rsidR="005A3145">
        <w:rPr>
          <w:rFonts w:eastAsia="SimSun" w:hint="eastAsia"/>
          <w:lang w:eastAsia="zh-CN"/>
        </w:rPr>
        <w:t xml:space="preserve"> for CDM-4</w:t>
      </w:r>
      <w:r w:rsidR="00A56583">
        <w:rPr>
          <w:rFonts w:eastAsia="SimSun" w:hint="eastAsia"/>
          <w:lang w:eastAsia="zh-CN"/>
        </w:rPr>
        <w:t xml:space="preserve">, which could be used for </w:t>
      </w:r>
      <w:r w:rsidR="00EF09E9">
        <w:rPr>
          <w:rFonts w:eastAsia="SimSun" w:hint="eastAsia"/>
          <w:lang w:eastAsia="zh-CN"/>
        </w:rPr>
        <w:t xml:space="preserve">all </w:t>
      </w:r>
      <w:r w:rsidR="00A56583">
        <w:rPr>
          <w:rFonts w:eastAsia="SimSun" w:hint="eastAsia"/>
          <w:lang w:eastAsia="zh-CN"/>
        </w:rPr>
        <w:t>the antenna configurations</w:t>
      </w:r>
      <w:r w:rsidR="003F1267">
        <w:rPr>
          <w:rFonts w:eastAsia="SimSun" w:hint="eastAsia"/>
          <w:lang w:eastAsia="zh-CN"/>
        </w:rPr>
        <w:t xml:space="preserve"> supported in Rel-14</w:t>
      </w:r>
      <w:r w:rsidR="00A56583">
        <w:rPr>
          <w:rFonts w:eastAsia="SimSun" w:hint="eastAsia"/>
          <w:lang w:eastAsia="zh-CN"/>
        </w:rPr>
        <w:t>:</w:t>
      </w:r>
    </w:p>
    <w:p w:rsidR="00640162" w:rsidRDefault="00640162" w:rsidP="00640162">
      <w:pPr>
        <w:pStyle w:val="a0"/>
        <w:jc w:val="right"/>
        <w:rPr>
          <w:rFonts w:eastAsia="宋体"/>
          <w:lang w:eastAsia="zh-CN"/>
        </w:rPr>
      </w:pPr>
      <w:r w:rsidRPr="00234F02">
        <w:rPr>
          <w:position w:val="-186"/>
        </w:rPr>
        <w:object w:dxaOrig="9200" w:dyaOrig="3820">
          <v:shape id="_x0000_i1030" type="#_x0000_t75" style="width:449.75pt;height:187pt" o:ole="">
            <v:imagedata r:id="rId25" o:title=""/>
          </v:shape>
          <o:OLEObject Type="Embed" ProgID="Equation.3" ShapeID="_x0000_i1030" DrawAspect="Content" ObjectID="_1547897566" r:id="rId26"/>
        </w:object>
      </w:r>
      <w:r>
        <w:rPr>
          <w:rFonts w:eastAsia="宋体" w:hint="eastAsia"/>
          <w:lang w:eastAsia="zh-CN"/>
        </w:rPr>
        <w:t xml:space="preserve">       (1)</w:t>
      </w:r>
    </w:p>
    <w:p w:rsidR="00640162" w:rsidRDefault="00640162" w:rsidP="00640162">
      <w:pPr>
        <w:pStyle w:val="a0"/>
        <w:rPr>
          <w:rFonts w:eastAsia="宋体"/>
          <w:lang w:eastAsia="zh-CN"/>
        </w:rPr>
      </w:pPr>
      <w:proofErr w:type="gramStart"/>
      <w:r>
        <w:rPr>
          <w:rFonts w:eastAsia="宋体"/>
          <w:lang w:eastAsia="zh-CN"/>
        </w:rPr>
        <w:t>and</w:t>
      </w:r>
      <w:proofErr w:type="gramEnd"/>
    </w:p>
    <w:p w:rsidR="00640162" w:rsidRPr="00545D27" w:rsidRDefault="00712987" w:rsidP="00640162">
      <w:pPr>
        <w:pStyle w:val="a0"/>
        <w:jc w:val="right"/>
        <w:textAlignment w:val="center"/>
        <w:rPr>
          <w:rFonts w:eastAsia="宋体"/>
          <w:lang w:eastAsia="zh-CN"/>
        </w:rPr>
      </w:pPr>
      <w:r>
        <w:rPr>
          <w:noProof/>
          <w:lang w:eastAsia="zh-CN"/>
        </w:rPr>
        <w:drawing>
          <wp:inline distT="0" distB="0" distL="0" distR="0">
            <wp:extent cx="5622925" cy="155575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srcRect/>
                    <a:stretch>
                      <a:fillRect/>
                    </a:stretch>
                  </pic:blipFill>
                  <pic:spPr bwMode="auto">
                    <a:xfrm>
                      <a:off x="0" y="0"/>
                      <a:ext cx="5622925" cy="1555750"/>
                    </a:xfrm>
                    <a:prstGeom prst="rect">
                      <a:avLst/>
                    </a:prstGeom>
                    <a:noFill/>
                    <a:ln w="9525">
                      <a:noFill/>
                      <a:miter lim="800000"/>
                      <a:headEnd/>
                      <a:tailEnd/>
                    </a:ln>
                  </pic:spPr>
                </pic:pic>
              </a:graphicData>
            </a:graphic>
          </wp:inline>
        </w:drawing>
      </w:r>
      <w:r w:rsidR="00640162">
        <w:rPr>
          <w:rFonts w:eastAsia="宋体" w:hint="eastAsia"/>
          <w:lang w:eastAsia="zh-CN"/>
        </w:rPr>
        <w:t xml:space="preserve">          (2)</w:t>
      </w:r>
    </w:p>
    <w:p w:rsidR="003F1267" w:rsidRDefault="003F1267" w:rsidP="00E20142">
      <w:pPr>
        <w:pStyle w:val="a0"/>
        <w:rPr>
          <w:rFonts w:eastAsia="SimSun"/>
          <w:lang w:eastAsia="zh-CN"/>
        </w:rPr>
      </w:pPr>
      <w:proofErr w:type="gramStart"/>
      <w:r>
        <w:rPr>
          <w:rFonts w:eastAsia="SimSun"/>
          <w:lang w:eastAsia="zh-CN"/>
        </w:rPr>
        <w:t>where</w:t>
      </w:r>
      <w:r>
        <w:rPr>
          <w:rFonts w:eastAsia="SimSun" w:hint="eastAsia"/>
          <w:lang w:eastAsia="zh-CN"/>
        </w:rPr>
        <w:t xml:space="preserve"> </w:t>
      </w:r>
      <w:proofErr w:type="gramEnd"/>
      <w:r w:rsidR="00436010" w:rsidRPr="00163B71">
        <w:rPr>
          <w:position w:val="-14"/>
        </w:rPr>
        <w:object w:dxaOrig="2180" w:dyaOrig="380">
          <v:shape id="_x0000_i1031" type="#_x0000_t75" style="width:109.05pt;height:18.8pt" o:ole="">
            <v:imagedata r:id="rId28" o:title=""/>
          </v:shape>
          <o:OLEObject Type="Embed" ProgID="Equation.3" ShapeID="_x0000_i1031" DrawAspect="Content" ObjectID="_1547897567" r:id="rId29"/>
        </w:object>
      </w:r>
      <w:r w:rsidR="00436010">
        <w:rPr>
          <w:rFonts w:eastAsia="SimSun" w:hint="eastAsia"/>
          <w:lang w:eastAsia="zh-CN"/>
        </w:rPr>
        <w:t>,</w:t>
      </w:r>
      <w:r w:rsidR="00436010" w:rsidRPr="00436010">
        <w:rPr>
          <w:position w:val="-10"/>
        </w:rPr>
        <w:object w:dxaOrig="740" w:dyaOrig="300">
          <v:shape id="_x0000_i1032" type="#_x0000_t75" style="width:37.05pt;height:15.05pt" o:ole="">
            <v:imagedata r:id="rId30" o:title=""/>
          </v:shape>
          <o:OLEObject Type="Embed" ProgID="Equation.3" ShapeID="_x0000_i1032" DrawAspect="Content" ObjectID="_1547897568" r:id="rId31"/>
        </w:object>
      </w:r>
      <w:r w:rsidR="00436010">
        <w:rPr>
          <w:rFonts w:eastAsia="SimSun" w:hint="eastAsia"/>
          <w:lang w:eastAsia="zh-CN"/>
        </w:rPr>
        <w:t xml:space="preserve"> and the second equation on the right is only valid if </w:t>
      </w:r>
      <w:r w:rsidR="00FB5628" w:rsidRPr="005C7412">
        <w:rPr>
          <w:position w:val="-10"/>
        </w:rPr>
        <w:object w:dxaOrig="1460" w:dyaOrig="340">
          <v:shape id="_x0000_i1033" type="#_x0000_t75" style="width:73.05pt;height:17.2pt" o:ole="">
            <v:imagedata r:id="rId32" o:title=""/>
          </v:shape>
          <o:OLEObject Type="Embed" ProgID="Equation.3" ShapeID="_x0000_i1033" DrawAspect="Content" ObjectID="_1547897569" r:id="rId33"/>
        </w:object>
      </w:r>
      <w:r w:rsidR="00436010">
        <w:rPr>
          <w:rFonts w:eastAsia="SimSun" w:hint="eastAsia"/>
          <w:lang w:eastAsia="zh-CN"/>
        </w:rPr>
        <w:t>.</w:t>
      </w:r>
    </w:p>
    <w:p w:rsidR="00FB5628" w:rsidRDefault="005A3145" w:rsidP="00E20142">
      <w:pPr>
        <w:pStyle w:val="a0"/>
        <w:rPr>
          <w:rFonts w:eastAsia="SimSun"/>
          <w:lang w:eastAsia="zh-CN"/>
        </w:rPr>
      </w:pPr>
      <w:r>
        <w:rPr>
          <w:rFonts w:eastAsia="SimSun" w:hint="eastAsia"/>
          <w:lang w:eastAsia="zh-CN"/>
        </w:rPr>
        <w:tab/>
        <w:t>The proposed port numbering</w:t>
      </w:r>
      <w:r w:rsidR="00FB5628">
        <w:rPr>
          <w:rFonts w:eastAsia="SimSun" w:hint="eastAsia"/>
          <w:lang w:eastAsia="zh-CN"/>
        </w:rPr>
        <w:t xml:space="preserve"> scheme is applicable for the following antenna configurations:</w:t>
      </w:r>
    </w:p>
    <w:p w:rsidR="007A796F" w:rsidRDefault="00D21B92" w:rsidP="00D21B92">
      <w:pPr>
        <w:pStyle w:val="a0"/>
        <w:tabs>
          <w:tab w:val="left" w:pos="0"/>
          <w:tab w:val="left" w:pos="540"/>
        </w:tabs>
        <w:jc w:val="center"/>
        <w:rPr>
          <w:rFonts w:eastAsia="SimSun"/>
          <w:lang w:eastAsia="zh-CN"/>
        </w:rPr>
      </w:pPr>
      <w:r>
        <w:rPr>
          <w:rFonts w:eastAsia="SimSun" w:hint="eastAsia"/>
          <w:lang w:eastAsia="zh-CN"/>
        </w:rPr>
        <w:t xml:space="preserve">Table 1: Applicable </w:t>
      </w:r>
      <w:r>
        <w:rPr>
          <w:rFonts w:eastAsia="SimSun"/>
          <w:lang w:eastAsia="zh-CN"/>
        </w:rPr>
        <w:t>antenna</w:t>
      </w:r>
      <w:r>
        <w:rPr>
          <w:rFonts w:eastAsia="SimSun" w:hint="eastAsia"/>
          <w:lang w:eastAsia="zh-CN"/>
        </w:rPr>
        <w:t xml:space="preserve"> configurations using the proposed scheme</w:t>
      </w:r>
    </w:p>
    <w:tbl>
      <w:tblPr>
        <w:tblW w:w="0" w:type="auto"/>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71"/>
        <w:gridCol w:w="3073"/>
        <w:gridCol w:w="2410"/>
      </w:tblGrid>
      <w:tr w:rsidR="00545D27" w:rsidRPr="00ED0BB9" w:rsidTr="00ED0BB9">
        <w:tc>
          <w:tcPr>
            <w:tcW w:w="2171" w:type="dxa"/>
          </w:tcPr>
          <w:p w:rsidR="00545D27" w:rsidRPr="00ED0BB9" w:rsidRDefault="00545D27" w:rsidP="00ED0BB9">
            <w:pPr>
              <w:pStyle w:val="a0"/>
              <w:jc w:val="center"/>
              <w:rPr>
                <w:rFonts w:eastAsia="SimSun"/>
                <w:lang w:eastAsia="zh-CN"/>
              </w:rPr>
            </w:pPr>
          </w:p>
        </w:tc>
        <w:tc>
          <w:tcPr>
            <w:tcW w:w="3073" w:type="dxa"/>
          </w:tcPr>
          <w:p w:rsidR="00545D27" w:rsidRPr="00ED0BB9" w:rsidRDefault="00545D27" w:rsidP="00ED0BB9">
            <w:pPr>
              <w:pStyle w:val="a0"/>
              <w:jc w:val="center"/>
              <w:rPr>
                <w:rFonts w:eastAsia="SimSun"/>
                <w:lang w:eastAsia="zh-CN"/>
              </w:rPr>
            </w:pPr>
            <w:r w:rsidRPr="00ED0BB9">
              <w:rPr>
                <w:rFonts w:eastAsia="SimSun" w:hint="eastAsia"/>
                <w:lang w:eastAsia="zh-CN"/>
              </w:rPr>
              <w:t>Equation (1)</w:t>
            </w:r>
          </w:p>
        </w:tc>
        <w:tc>
          <w:tcPr>
            <w:tcW w:w="2410" w:type="dxa"/>
          </w:tcPr>
          <w:p w:rsidR="00545D27" w:rsidRPr="00ED0BB9" w:rsidRDefault="00545D27" w:rsidP="00ED0BB9">
            <w:pPr>
              <w:pStyle w:val="a0"/>
              <w:jc w:val="center"/>
              <w:rPr>
                <w:rFonts w:eastAsia="SimSun"/>
                <w:lang w:eastAsia="zh-CN"/>
              </w:rPr>
            </w:pPr>
            <w:r w:rsidRPr="00ED0BB9">
              <w:rPr>
                <w:rFonts w:eastAsia="SimSun" w:hint="eastAsia"/>
                <w:lang w:eastAsia="zh-CN"/>
              </w:rPr>
              <w:t>Equation (2)</w:t>
            </w:r>
          </w:p>
        </w:tc>
      </w:tr>
      <w:tr w:rsidR="00545D27" w:rsidRPr="00ED0BB9" w:rsidTr="00ED0BB9">
        <w:tc>
          <w:tcPr>
            <w:tcW w:w="2171" w:type="dxa"/>
          </w:tcPr>
          <w:p w:rsidR="00545D27" w:rsidRPr="00ED0BB9" w:rsidRDefault="00545D27" w:rsidP="00ED0BB9">
            <w:pPr>
              <w:pStyle w:val="a0"/>
              <w:jc w:val="center"/>
              <w:rPr>
                <w:rFonts w:eastAsia="SimSun"/>
                <w:lang w:eastAsia="zh-CN"/>
              </w:rPr>
            </w:pPr>
            <w:r w:rsidRPr="00ED0BB9">
              <w:rPr>
                <w:rFonts w:eastAsia="SimSun" w:hint="eastAsia"/>
                <w:lang w:eastAsia="zh-CN"/>
              </w:rPr>
              <w:t>20 ports CSI-RS</w:t>
            </w:r>
          </w:p>
        </w:tc>
        <w:tc>
          <w:tcPr>
            <w:tcW w:w="3073" w:type="dxa"/>
          </w:tcPr>
          <w:p w:rsidR="00545D27" w:rsidRPr="00ED0BB9" w:rsidRDefault="00545D27" w:rsidP="00ED0BB9">
            <w:pPr>
              <w:pStyle w:val="a0"/>
              <w:jc w:val="center"/>
              <w:rPr>
                <w:rFonts w:eastAsia="SimSun"/>
                <w:lang w:eastAsia="zh-CN"/>
              </w:rPr>
            </w:pPr>
            <w:r w:rsidRPr="00ED0BB9">
              <w:rPr>
                <w:position w:val="-10"/>
              </w:rPr>
              <w:object w:dxaOrig="1860" w:dyaOrig="300">
                <v:shape id="_x0000_i1034" type="#_x0000_t75" style="width:92.95pt;height:15.05pt" o:ole="">
                  <v:imagedata r:id="rId34" o:title=""/>
                </v:shape>
                <o:OLEObject Type="Embed" ProgID="Equation.3" ShapeID="_x0000_i1034" DrawAspect="Content" ObjectID="_1547897570" r:id="rId35"/>
              </w:object>
            </w:r>
          </w:p>
        </w:tc>
        <w:tc>
          <w:tcPr>
            <w:tcW w:w="2410" w:type="dxa"/>
          </w:tcPr>
          <w:p w:rsidR="00545D27" w:rsidRPr="00ED0BB9" w:rsidRDefault="00545D27" w:rsidP="00ED0BB9">
            <w:pPr>
              <w:pStyle w:val="a0"/>
              <w:jc w:val="center"/>
              <w:rPr>
                <w:rFonts w:eastAsia="SimSun"/>
                <w:lang w:eastAsia="zh-CN"/>
              </w:rPr>
            </w:pPr>
            <w:r w:rsidRPr="00ED0BB9">
              <w:rPr>
                <w:position w:val="-10"/>
              </w:rPr>
              <w:object w:dxaOrig="1340" w:dyaOrig="300">
                <v:shape id="_x0000_i1035" type="#_x0000_t75" style="width:67.15pt;height:15.05pt" o:ole="">
                  <v:imagedata r:id="rId36" o:title=""/>
                </v:shape>
                <o:OLEObject Type="Embed" ProgID="Equation.3" ShapeID="_x0000_i1035" DrawAspect="Content" ObjectID="_1547897571" r:id="rId37"/>
              </w:object>
            </w:r>
          </w:p>
        </w:tc>
      </w:tr>
      <w:tr w:rsidR="00545D27" w:rsidRPr="00ED0BB9" w:rsidTr="00ED0BB9">
        <w:tc>
          <w:tcPr>
            <w:tcW w:w="2171" w:type="dxa"/>
          </w:tcPr>
          <w:p w:rsidR="00545D27" w:rsidRPr="00ED0BB9" w:rsidRDefault="00545D27" w:rsidP="00ED0BB9">
            <w:pPr>
              <w:pStyle w:val="a0"/>
              <w:jc w:val="center"/>
              <w:rPr>
                <w:rFonts w:eastAsia="SimSun"/>
                <w:lang w:eastAsia="zh-CN"/>
              </w:rPr>
            </w:pPr>
            <w:r w:rsidRPr="00ED0BB9">
              <w:rPr>
                <w:rFonts w:eastAsia="SimSun" w:hint="eastAsia"/>
                <w:lang w:eastAsia="zh-CN"/>
              </w:rPr>
              <w:t>24 ports CSI-RS</w:t>
            </w:r>
          </w:p>
        </w:tc>
        <w:tc>
          <w:tcPr>
            <w:tcW w:w="3073" w:type="dxa"/>
          </w:tcPr>
          <w:p w:rsidR="00545D27" w:rsidRPr="00ED0BB9" w:rsidRDefault="00FE68BB" w:rsidP="00ED0BB9">
            <w:pPr>
              <w:pStyle w:val="a0"/>
              <w:jc w:val="center"/>
              <w:rPr>
                <w:rFonts w:eastAsia="SimSun"/>
                <w:lang w:eastAsia="zh-CN"/>
              </w:rPr>
            </w:pPr>
            <w:r w:rsidRPr="00ED0BB9">
              <w:rPr>
                <w:position w:val="-10"/>
              </w:rPr>
              <w:object w:dxaOrig="2299" w:dyaOrig="300">
                <v:shape id="_x0000_i1036" type="#_x0000_t75" style="width:115pt;height:15.05pt" o:ole="">
                  <v:imagedata r:id="rId38" o:title=""/>
                </v:shape>
                <o:OLEObject Type="Embed" ProgID="Equation.3" ShapeID="_x0000_i1036" DrawAspect="Content" ObjectID="_1547897572" r:id="rId39"/>
              </w:object>
            </w:r>
          </w:p>
        </w:tc>
        <w:tc>
          <w:tcPr>
            <w:tcW w:w="2410" w:type="dxa"/>
          </w:tcPr>
          <w:p w:rsidR="00545D27" w:rsidRPr="00ED0BB9" w:rsidRDefault="00351A32" w:rsidP="00ED0BB9">
            <w:pPr>
              <w:pStyle w:val="a0"/>
              <w:jc w:val="center"/>
              <w:rPr>
                <w:rFonts w:eastAsia="SimSun"/>
                <w:lang w:eastAsia="zh-CN"/>
              </w:rPr>
            </w:pPr>
            <w:r w:rsidRPr="00ED0BB9">
              <w:rPr>
                <w:position w:val="-10"/>
              </w:rPr>
              <w:object w:dxaOrig="1800" w:dyaOrig="300">
                <v:shape id="_x0000_i1037" type="#_x0000_t75" style="width:90.25pt;height:15.05pt" o:ole="">
                  <v:imagedata r:id="rId40" o:title=""/>
                </v:shape>
                <o:OLEObject Type="Embed" ProgID="Equation.3" ShapeID="_x0000_i1037" DrawAspect="Content" ObjectID="_1547897573" r:id="rId41"/>
              </w:object>
            </w:r>
          </w:p>
        </w:tc>
      </w:tr>
      <w:tr w:rsidR="00545D27" w:rsidRPr="00ED0BB9" w:rsidTr="00ED0BB9">
        <w:tc>
          <w:tcPr>
            <w:tcW w:w="2171" w:type="dxa"/>
          </w:tcPr>
          <w:p w:rsidR="00545D27" w:rsidRPr="00ED0BB9" w:rsidRDefault="00545D27" w:rsidP="00ED0BB9">
            <w:pPr>
              <w:pStyle w:val="a0"/>
              <w:jc w:val="center"/>
              <w:rPr>
                <w:rFonts w:eastAsia="SimSun"/>
                <w:lang w:eastAsia="zh-CN"/>
              </w:rPr>
            </w:pPr>
            <w:r w:rsidRPr="00ED0BB9">
              <w:rPr>
                <w:rFonts w:eastAsia="SimSun" w:hint="eastAsia"/>
                <w:lang w:eastAsia="zh-CN"/>
              </w:rPr>
              <w:t>28 ports CSI-RS</w:t>
            </w:r>
          </w:p>
        </w:tc>
        <w:tc>
          <w:tcPr>
            <w:tcW w:w="3073" w:type="dxa"/>
          </w:tcPr>
          <w:p w:rsidR="00545D27" w:rsidRPr="00ED0BB9" w:rsidRDefault="00545D27" w:rsidP="00ED0BB9">
            <w:pPr>
              <w:pStyle w:val="a0"/>
              <w:jc w:val="center"/>
              <w:rPr>
                <w:rFonts w:eastAsia="SimSun"/>
                <w:lang w:eastAsia="zh-CN"/>
              </w:rPr>
            </w:pPr>
            <w:r w:rsidRPr="00ED0BB9">
              <w:rPr>
                <w:position w:val="-10"/>
              </w:rPr>
              <w:object w:dxaOrig="1860" w:dyaOrig="300">
                <v:shape id="_x0000_i1038" type="#_x0000_t75" style="width:92.95pt;height:15.05pt" o:ole="">
                  <v:imagedata r:id="rId42" o:title=""/>
                </v:shape>
                <o:OLEObject Type="Embed" ProgID="Equation.3" ShapeID="_x0000_i1038" DrawAspect="Content" ObjectID="_1547897574" r:id="rId43"/>
              </w:object>
            </w:r>
          </w:p>
        </w:tc>
        <w:tc>
          <w:tcPr>
            <w:tcW w:w="2410" w:type="dxa"/>
          </w:tcPr>
          <w:p w:rsidR="00545D27" w:rsidRPr="00ED0BB9" w:rsidRDefault="00545D27" w:rsidP="00ED0BB9">
            <w:pPr>
              <w:pStyle w:val="a0"/>
              <w:jc w:val="center"/>
              <w:rPr>
                <w:rFonts w:eastAsia="SimSun"/>
                <w:lang w:eastAsia="zh-CN"/>
              </w:rPr>
            </w:pPr>
            <w:r w:rsidRPr="00ED0BB9">
              <w:rPr>
                <w:position w:val="-10"/>
              </w:rPr>
              <w:object w:dxaOrig="1359" w:dyaOrig="300">
                <v:shape id="_x0000_i1039" type="#_x0000_t75" style="width:67.7pt;height:15.05pt" o:ole="">
                  <v:imagedata r:id="rId44" o:title=""/>
                </v:shape>
                <o:OLEObject Type="Embed" ProgID="Equation.3" ShapeID="_x0000_i1039" DrawAspect="Content" ObjectID="_1547897575" r:id="rId45"/>
              </w:object>
            </w:r>
          </w:p>
        </w:tc>
      </w:tr>
      <w:tr w:rsidR="00545D27" w:rsidRPr="00ED0BB9" w:rsidTr="00ED0BB9">
        <w:tc>
          <w:tcPr>
            <w:tcW w:w="2171" w:type="dxa"/>
          </w:tcPr>
          <w:p w:rsidR="00545D27" w:rsidRPr="00ED0BB9" w:rsidRDefault="00545D27" w:rsidP="00ED0BB9">
            <w:pPr>
              <w:pStyle w:val="a0"/>
              <w:jc w:val="center"/>
              <w:rPr>
                <w:rFonts w:eastAsia="SimSun"/>
                <w:lang w:eastAsia="zh-CN"/>
              </w:rPr>
            </w:pPr>
            <w:r w:rsidRPr="00ED0BB9">
              <w:rPr>
                <w:rFonts w:eastAsia="SimSun" w:hint="eastAsia"/>
                <w:lang w:eastAsia="zh-CN"/>
              </w:rPr>
              <w:t>32 ports CSI-RS</w:t>
            </w:r>
          </w:p>
        </w:tc>
        <w:tc>
          <w:tcPr>
            <w:tcW w:w="3073" w:type="dxa"/>
          </w:tcPr>
          <w:p w:rsidR="00545D27" w:rsidRPr="00ED0BB9" w:rsidRDefault="00545D27" w:rsidP="00ED0BB9">
            <w:pPr>
              <w:pStyle w:val="a0"/>
              <w:jc w:val="center"/>
              <w:rPr>
                <w:rFonts w:eastAsia="SimSun"/>
                <w:lang w:eastAsia="zh-CN"/>
              </w:rPr>
            </w:pPr>
            <w:r w:rsidRPr="00ED0BB9">
              <w:rPr>
                <w:position w:val="-10"/>
              </w:rPr>
              <w:object w:dxaOrig="2299" w:dyaOrig="300">
                <v:shape id="_x0000_i1040" type="#_x0000_t75" style="width:115pt;height:15.05pt" o:ole="">
                  <v:imagedata r:id="rId46" o:title=""/>
                </v:shape>
                <o:OLEObject Type="Embed" ProgID="Equation.3" ShapeID="_x0000_i1040" DrawAspect="Content" ObjectID="_1547897576" r:id="rId47"/>
              </w:object>
            </w:r>
          </w:p>
        </w:tc>
        <w:tc>
          <w:tcPr>
            <w:tcW w:w="2410" w:type="dxa"/>
          </w:tcPr>
          <w:p w:rsidR="00545D27" w:rsidRPr="00ED0BB9" w:rsidRDefault="00545D27" w:rsidP="00ED0BB9">
            <w:pPr>
              <w:pStyle w:val="a0"/>
              <w:jc w:val="center"/>
              <w:rPr>
                <w:rFonts w:eastAsia="SimSun"/>
                <w:lang w:eastAsia="zh-CN"/>
              </w:rPr>
            </w:pPr>
            <w:r w:rsidRPr="00ED0BB9">
              <w:rPr>
                <w:position w:val="-10"/>
              </w:rPr>
              <w:object w:dxaOrig="1359" w:dyaOrig="300">
                <v:shape id="_x0000_i1041" type="#_x0000_t75" style="width:67.7pt;height:15.05pt" o:ole="">
                  <v:imagedata r:id="rId48" o:title=""/>
                </v:shape>
                <o:OLEObject Type="Embed" ProgID="Equation.3" ShapeID="_x0000_i1041" DrawAspect="Content" ObjectID="_1547897577" r:id="rId49"/>
              </w:object>
            </w:r>
          </w:p>
        </w:tc>
      </w:tr>
    </w:tbl>
    <w:p w:rsidR="00545D27" w:rsidRDefault="00545D27" w:rsidP="00E20142">
      <w:pPr>
        <w:pStyle w:val="a0"/>
        <w:rPr>
          <w:rFonts w:eastAsia="SimSun"/>
          <w:lang w:eastAsia="zh-CN"/>
        </w:rPr>
      </w:pPr>
    </w:p>
    <w:p w:rsidR="00FB5628" w:rsidRDefault="00FB5628" w:rsidP="00E20142">
      <w:pPr>
        <w:pStyle w:val="a0"/>
        <w:rPr>
          <w:rFonts w:eastAsia="SimSun"/>
          <w:lang w:eastAsia="zh-CN"/>
        </w:rPr>
      </w:pPr>
      <w:r>
        <w:rPr>
          <w:rFonts w:eastAsia="SimSun" w:hint="eastAsia"/>
          <w:lang w:eastAsia="zh-CN"/>
        </w:rPr>
        <w:t>Figure 5</w:t>
      </w:r>
      <w:r w:rsidR="00526AAE">
        <w:rPr>
          <w:rFonts w:eastAsiaTheme="minorEastAsia" w:hint="eastAsia"/>
          <w:lang w:eastAsia="zh-CN"/>
        </w:rPr>
        <w:t>~7</w:t>
      </w:r>
      <w:r>
        <w:rPr>
          <w:rFonts w:eastAsia="SimSun" w:hint="eastAsia"/>
          <w:lang w:eastAsia="zh-CN"/>
        </w:rPr>
        <w:t xml:space="preserve"> show the port sharing </w:t>
      </w:r>
      <w:r w:rsidR="00701AD1">
        <w:rPr>
          <w:rFonts w:eastAsia="SimSun" w:hint="eastAsia"/>
          <w:lang w:eastAsia="zh-CN"/>
        </w:rPr>
        <w:t xml:space="preserve">for </w:t>
      </w:r>
      <w:r w:rsidR="00526AAE">
        <w:rPr>
          <w:rFonts w:eastAsiaTheme="minorEastAsia" w:hint="eastAsia"/>
          <w:lang w:eastAsia="zh-CN"/>
        </w:rPr>
        <w:t>{</w:t>
      </w:r>
      <w:r w:rsidR="00701AD1">
        <w:rPr>
          <w:rFonts w:eastAsia="SimSun" w:hint="eastAsia"/>
          <w:lang w:eastAsia="zh-CN"/>
        </w:rPr>
        <w:t>20</w:t>
      </w:r>
      <w:proofErr w:type="gramStart"/>
      <w:r w:rsidR="00526AAE">
        <w:rPr>
          <w:rFonts w:eastAsiaTheme="minorEastAsia" w:hint="eastAsia"/>
          <w:lang w:eastAsia="zh-CN"/>
        </w:rPr>
        <w:t>,24,28</w:t>
      </w:r>
      <w:proofErr w:type="gramEnd"/>
      <w:r w:rsidR="00526AAE">
        <w:rPr>
          <w:rFonts w:eastAsiaTheme="minorEastAsia" w:hint="eastAsia"/>
          <w:lang w:eastAsia="zh-CN"/>
        </w:rPr>
        <w:t>}</w:t>
      </w:r>
      <w:r w:rsidR="00701AD1">
        <w:rPr>
          <w:rFonts w:eastAsia="SimSun" w:hint="eastAsia"/>
          <w:lang w:eastAsia="zh-CN"/>
        </w:rPr>
        <w:t xml:space="preserve"> ports CSI-RS </w:t>
      </w:r>
      <w:r>
        <w:rPr>
          <w:rFonts w:eastAsia="SimSun" w:hint="eastAsia"/>
          <w:lang w:eastAsia="zh-CN"/>
        </w:rPr>
        <w:t>as example</w:t>
      </w:r>
      <w:r w:rsidR="00526AAE">
        <w:rPr>
          <w:rFonts w:eastAsiaTheme="minorEastAsia" w:hint="eastAsia"/>
          <w:lang w:eastAsia="zh-CN"/>
        </w:rPr>
        <w:t>s</w:t>
      </w:r>
      <w:r>
        <w:rPr>
          <w:rFonts w:eastAsia="SimSun" w:hint="eastAsia"/>
          <w:lang w:eastAsia="zh-CN"/>
        </w:rPr>
        <w:t>.</w:t>
      </w:r>
      <w:r w:rsidR="00125D54">
        <w:rPr>
          <w:rFonts w:eastAsia="SimSun" w:hint="eastAsia"/>
          <w:lang w:eastAsia="zh-CN"/>
        </w:rPr>
        <w:t xml:space="preserve"> The antenna ports within the red block are used to transmit the Rel-13 12</w:t>
      </w:r>
      <w:r w:rsidR="007E7BC6">
        <w:rPr>
          <w:rFonts w:eastAsiaTheme="minorEastAsia" w:hint="eastAsia"/>
          <w:lang w:eastAsia="zh-CN"/>
        </w:rPr>
        <w:t>/16</w:t>
      </w:r>
      <w:r w:rsidR="00125D54">
        <w:rPr>
          <w:rFonts w:eastAsia="SimSun" w:hint="eastAsia"/>
          <w:lang w:eastAsia="zh-CN"/>
        </w:rPr>
        <w:t xml:space="preserve"> port CSI-RS.</w:t>
      </w:r>
    </w:p>
    <w:p w:rsidR="004A6BD6" w:rsidRDefault="00712987" w:rsidP="004A6BD6">
      <w:pPr>
        <w:pStyle w:val="a0"/>
        <w:jc w:val="center"/>
        <w:rPr>
          <w:rFonts w:eastAsia="宋体"/>
          <w:lang w:eastAsia="zh-CN"/>
        </w:rPr>
      </w:pPr>
      <w:r>
        <w:rPr>
          <w:noProof/>
          <w:lang w:eastAsia="zh-CN"/>
        </w:rPr>
        <w:lastRenderedPageBreak/>
        <w:drawing>
          <wp:inline distT="0" distB="0" distL="0" distR="0">
            <wp:extent cx="2616300" cy="902700"/>
            <wp:effectExtent l="1905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0" cstate="print"/>
                    <a:srcRect/>
                    <a:stretch>
                      <a:fillRect/>
                    </a:stretch>
                  </pic:blipFill>
                  <pic:spPr bwMode="auto">
                    <a:xfrm>
                      <a:off x="0" y="0"/>
                      <a:ext cx="2616300" cy="902700"/>
                    </a:xfrm>
                    <a:prstGeom prst="rect">
                      <a:avLst/>
                    </a:prstGeom>
                    <a:noFill/>
                    <a:ln w="9525">
                      <a:noFill/>
                      <a:miter lim="800000"/>
                      <a:headEnd/>
                      <a:tailEnd/>
                    </a:ln>
                  </pic:spPr>
                </pic:pic>
              </a:graphicData>
            </a:graphic>
          </wp:inline>
        </w:drawing>
      </w:r>
      <w:r w:rsidR="004A6BD6">
        <w:rPr>
          <w:rFonts w:eastAsia="宋体" w:hint="eastAsia"/>
          <w:lang w:eastAsia="zh-CN"/>
        </w:rPr>
        <w:t xml:space="preserve">     </w:t>
      </w:r>
      <w:r w:rsidR="005159CC">
        <w:rPr>
          <w:rFonts w:eastAsia="宋体" w:hint="eastAsia"/>
          <w:lang w:eastAsia="zh-CN"/>
        </w:rPr>
        <w:t xml:space="preserve">      </w:t>
      </w:r>
      <w:r w:rsidR="004A6BD6">
        <w:rPr>
          <w:rFonts w:eastAsia="宋体" w:hint="eastAsia"/>
          <w:lang w:eastAsia="zh-CN"/>
        </w:rPr>
        <w:t xml:space="preserve">   </w:t>
      </w:r>
      <w:r>
        <w:rPr>
          <w:noProof/>
          <w:lang w:eastAsia="zh-CN"/>
        </w:rPr>
        <w:drawing>
          <wp:inline distT="0" distB="0" distL="0" distR="0">
            <wp:extent cx="1346400" cy="2142000"/>
            <wp:effectExtent l="19050" t="0" r="615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1" cstate="print"/>
                    <a:srcRect/>
                    <a:stretch>
                      <a:fillRect/>
                    </a:stretch>
                  </pic:blipFill>
                  <pic:spPr bwMode="auto">
                    <a:xfrm>
                      <a:off x="0" y="0"/>
                      <a:ext cx="1346400" cy="2142000"/>
                    </a:xfrm>
                    <a:prstGeom prst="rect">
                      <a:avLst/>
                    </a:prstGeom>
                    <a:noFill/>
                    <a:ln w="9525">
                      <a:noFill/>
                      <a:miter lim="800000"/>
                      <a:headEnd/>
                      <a:tailEnd/>
                    </a:ln>
                  </pic:spPr>
                </pic:pic>
              </a:graphicData>
            </a:graphic>
          </wp:inline>
        </w:drawing>
      </w:r>
    </w:p>
    <w:p w:rsidR="004A6BD6" w:rsidRPr="00D129AC" w:rsidRDefault="004A6BD6" w:rsidP="004A6BD6">
      <w:pPr>
        <w:pStyle w:val="a0"/>
        <w:jc w:val="center"/>
        <w:rPr>
          <w:rFonts w:eastAsia="宋体"/>
          <w:lang w:eastAsia="zh-CN"/>
        </w:rPr>
      </w:pPr>
      <w:r>
        <w:rPr>
          <w:rFonts w:eastAsia="宋体" w:hint="eastAsia"/>
          <w:lang w:eastAsia="zh-CN"/>
        </w:rPr>
        <w:t xml:space="preserve">                     (a) (N1</w:t>
      </w:r>
      <w:proofErr w:type="gramStart"/>
      <w:r>
        <w:rPr>
          <w:rFonts w:eastAsia="宋体" w:hint="eastAsia"/>
          <w:lang w:eastAsia="zh-CN"/>
        </w:rPr>
        <w:t>,N2</w:t>
      </w:r>
      <w:proofErr w:type="gramEnd"/>
      <w:r>
        <w:rPr>
          <w:rFonts w:eastAsia="宋体" w:hint="eastAsia"/>
          <w:lang w:eastAsia="zh-CN"/>
        </w:rPr>
        <w:t xml:space="preserve">)=(5,2)                               </w:t>
      </w:r>
      <w:r w:rsidR="00CA153B">
        <w:rPr>
          <w:rFonts w:eastAsia="宋体" w:hint="eastAsia"/>
          <w:lang w:eastAsia="zh-CN"/>
        </w:rPr>
        <w:t xml:space="preserve">     </w:t>
      </w:r>
      <w:r w:rsidR="005159CC">
        <w:rPr>
          <w:rFonts w:eastAsia="宋体" w:hint="eastAsia"/>
          <w:lang w:eastAsia="zh-CN"/>
        </w:rPr>
        <w:t xml:space="preserve"> </w:t>
      </w:r>
      <w:r>
        <w:rPr>
          <w:rFonts w:eastAsia="宋体" w:hint="eastAsia"/>
          <w:lang w:eastAsia="zh-CN"/>
        </w:rPr>
        <w:t>(b) (N1,N2)=(2,5)</w:t>
      </w:r>
    </w:p>
    <w:p w:rsidR="004A6BD6" w:rsidRDefault="004A6BD6" w:rsidP="004A6BD6">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5</w:t>
      </w:r>
      <w:r>
        <w:rPr>
          <w:rFonts w:eastAsia="宋体" w:hint="eastAsia"/>
          <w:lang w:eastAsia="zh-CN"/>
        </w:rPr>
        <w:t>: CSI-RS port sharing for 20 ports CSI-RS</w:t>
      </w:r>
    </w:p>
    <w:p w:rsidR="005159CC" w:rsidRDefault="005159CC" w:rsidP="004A6BD6">
      <w:pPr>
        <w:pStyle w:val="a0"/>
        <w:ind w:left="360"/>
        <w:jc w:val="center"/>
        <w:rPr>
          <w:rFonts w:eastAsia="宋体"/>
          <w:lang w:eastAsia="zh-CN"/>
        </w:rPr>
      </w:pPr>
    </w:p>
    <w:p w:rsidR="00401000" w:rsidRDefault="00712987">
      <w:pPr>
        <w:pStyle w:val="a0"/>
        <w:ind w:left="360"/>
        <w:jc w:val="center"/>
        <w:rPr>
          <w:rFonts w:eastAsia="宋体"/>
          <w:lang w:eastAsia="zh-CN"/>
        </w:rPr>
      </w:pPr>
      <w:r>
        <w:rPr>
          <w:noProof/>
          <w:lang w:eastAsia="zh-CN"/>
        </w:rPr>
        <w:drawing>
          <wp:inline distT="0" distB="0" distL="0" distR="0">
            <wp:extent cx="3060000" cy="902700"/>
            <wp:effectExtent l="19050" t="0" r="70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2" cstate="print"/>
                    <a:srcRect/>
                    <a:stretch>
                      <a:fillRect/>
                    </a:stretch>
                  </pic:blipFill>
                  <pic:spPr bwMode="auto">
                    <a:xfrm>
                      <a:off x="0" y="0"/>
                      <a:ext cx="3060000" cy="902700"/>
                    </a:xfrm>
                    <a:prstGeom prst="rect">
                      <a:avLst/>
                    </a:prstGeom>
                    <a:noFill/>
                    <a:ln w="9525">
                      <a:noFill/>
                      <a:miter lim="800000"/>
                      <a:headEnd/>
                      <a:tailEnd/>
                    </a:ln>
                  </pic:spPr>
                </pic:pic>
              </a:graphicData>
            </a:graphic>
          </wp:inline>
        </w:drawing>
      </w:r>
      <w:r w:rsidR="005159CC">
        <w:rPr>
          <w:rFonts w:eastAsia="宋体" w:hint="eastAsia"/>
          <w:lang w:eastAsia="zh-CN"/>
        </w:rPr>
        <w:t xml:space="preserve">    </w:t>
      </w:r>
      <w:r>
        <w:rPr>
          <w:noProof/>
          <w:lang w:eastAsia="zh-CN"/>
        </w:rPr>
        <w:drawing>
          <wp:inline distT="0" distB="0" distL="0" distR="0">
            <wp:extent cx="1858950" cy="1675350"/>
            <wp:effectExtent l="19050" t="0" r="795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3" cstate="print"/>
                    <a:srcRect/>
                    <a:stretch>
                      <a:fillRect/>
                    </a:stretch>
                  </pic:blipFill>
                  <pic:spPr bwMode="auto">
                    <a:xfrm>
                      <a:off x="0" y="0"/>
                      <a:ext cx="1858950" cy="1675350"/>
                    </a:xfrm>
                    <a:prstGeom prst="rect">
                      <a:avLst/>
                    </a:prstGeom>
                    <a:noFill/>
                    <a:ln w="9525">
                      <a:noFill/>
                      <a:miter lim="800000"/>
                      <a:headEnd/>
                      <a:tailEnd/>
                    </a:ln>
                  </pic:spPr>
                </pic:pic>
              </a:graphicData>
            </a:graphic>
          </wp:inline>
        </w:drawing>
      </w:r>
    </w:p>
    <w:p w:rsidR="00401000" w:rsidRDefault="005159CC">
      <w:pPr>
        <w:pStyle w:val="a0"/>
        <w:ind w:left="360"/>
        <w:jc w:val="center"/>
        <w:rPr>
          <w:rFonts w:eastAsia="宋体"/>
          <w:lang w:eastAsia="zh-CN"/>
        </w:rPr>
      </w:pPr>
      <w:r>
        <w:rPr>
          <w:rFonts w:eastAsia="宋体" w:hint="eastAsia"/>
          <w:lang w:eastAsia="zh-CN"/>
        </w:rPr>
        <w:t xml:space="preserve">          </w:t>
      </w:r>
      <w:r w:rsidR="00CD72D6">
        <w:rPr>
          <w:rFonts w:eastAsia="宋体" w:hint="eastAsia"/>
          <w:lang w:eastAsia="zh-CN"/>
        </w:rPr>
        <w:t>(a) (N1</w:t>
      </w:r>
      <w:proofErr w:type="gramStart"/>
      <w:r w:rsidR="00CD72D6">
        <w:rPr>
          <w:rFonts w:eastAsia="宋体" w:hint="eastAsia"/>
          <w:lang w:eastAsia="zh-CN"/>
        </w:rPr>
        <w:t>,N2</w:t>
      </w:r>
      <w:proofErr w:type="gramEnd"/>
      <w:r w:rsidR="00CD72D6">
        <w:rPr>
          <w:rFonts w:eastAsia="宋体" w:hint="eastAsia"/>
          <w:lang w:eastAsia="zh-CN"/>
        </w:rPr>
        <w:t>)=(6</w:t>
      </w:r>
      <w:r w:rsidR="00137F9B">
        <w:rPr>
          <w:rFonts w:eastAsia="宋体" w:hint="eastAsia"/>
          <w:lang w:eastAsia="zh-CN"/>
        </w:rPr>
        <w:t xml:space="preserve">,2)             </w:t>
      </w:r>
      <w:r>
        <w:rPr>
          <w:rFonts w:eastAsia="宋体" w:hint="eastAsia"/>
          <w:lang w:eastAsia="zh-CN"/>
        </w:rPr>
        <w:t xml:space="preserve">                         </w:t>
      </w:r>
      <w:r w:rsidR="00CD72D6">
        <w:rPr>
          <w:rFonts w:eastAsia="宋体" w:hint="eastAsia"/>
          <w:lang w:eastAsia="zh-CN"/>
        </w:rPr>
        <w:t>(b) (N1,N2)=(3,4</w:t>
      </w:r>
      <w:r w:rsidR="00137F9B">
        <w:rPr>
          <w:rFonts w:eastAsia="宋体" w:hint="eastAsia"/>
          <w:lang w:eastAsia="zh-CN"/>
        </w:rPr>
        <w:t>)</w:t>
      </w:r>
    </w:p>
    <w:p w:rsidR="00401000" w:rsidRDefault="00712987">
      <w:pPr>
        <w:pStyle w:val="a0"/>
        <w:ind w:left="360"/>
        <w:jc w:val="center"/>
        <w:rPr>
          <w:rFonts w:eastAsia="宋体"/>
          <w:lang w:eastAsia="zh-CN"/>
        </w:rPr>
      </w:pPr>
      <w:r>
        <w:rPr>
          <w:noProof/>
          <w:lang w:eastAsia="zh-CN"/>
        </w:rPr>
        <w:drawing>
          <wp:inline distT="0" distB="0" distL="0" distR="0">
            <wp:extent cx="1369350" cy="2417400"/>
            <wp:effectExtent l="19050" t="0" r="225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4" cstate="print"/>
                    <a:srcRect/>
                    <a:stretch>
                      <a:fillRect/>
                    </a:stretch>
                  </pic:blipFill>
                  <pic:spPr bwMode="auto">
                    <a:xfrm>
                      <a:off x="0" y="0"/>
                      <a:ext cx="1369350" cy="2417400"/>
                    </a:xfrm>
                    <a:prstGeom prst="rect">
                      <a:avLst/>
                    </a:prstGeom>
                    <a:noFill/>
                    <a:ln w="9525">
                      <a:noFill/>
                      <a:miter lim="800000"/>
                      <a:headEnd/>
                      <a:tailEnd/>
                    </a:ln>
                  </pic:spPr>
                </pic:pic>
              </a:graphicData>
            </a:graphic>
          </wp:inline>
        </w:drawing>
      </w:r>
      <w:r w:rsidR="005159CC">
        <w:rPr>
          <w:rFonts w:eastAsia="宋体" w:hint="eastAsia"/>
          <w:lang w:eastAsia="zh-CN"/>
        </w:rPr>
        <w:t xml:space="preserve">            </w:t>
      </w:r>
      <w:r>
        <w:rPr>
          <w:noProof/>
          <w:lang w:eastAsia="zh-CN"/>
        </w:rPr>
        <w:drawing>
          <wp:inline distT="0" distB="0" distL="0" distR="0">
            <wp:extent cx="2608650" cy="1285200"/>
            <wp:effectExtent l="19050" t="0" r="1200" b="0"/>
            <wp:docPr id="6"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5" cstate="print"/>
                    <a:srcRect/>
                    <a:stretch>
                      <a:fillRect/>
                    </a:stretch>
                  </pic:blipFill>
                  <pic:spPr bwMode="auto">
                    <a:xfrm>
                      <a:off x="0" y="0"/>
                      <a:ext cx="2608650" cy="1285200"/>
                    </a:xfrm>
                    <a:prstGeom prst="rect">
                      <a:avLst/>
                    </a:prstGeom>
                    <a:noFill/>
                    <a:ln w="9525">
                      <a:noFill/>
                      <a:miter lim="800000"/>
                      <a:headEnd/>
                      <a:tailEnd/>
                    </a:ln>
                  </pic:spPr>
                </pic:pic>
              </a:graphicData>
            </a:graphic>
          </wp:inline>
        </w:drawing>
      </w:r>
    </w:p>
    <w:p w:rsidR="00401000" w:rsidRDefault="005159CC" w:rsidP="00401000">
      <w:pPr>
        <w:pStyle w:val="a0"/>
        <w:ind w:left="360"/>
        <w:jc w:val="left"/>
        <w:rPr>
          <w:rFonts w:eastAsia="宋体"/>
          <w:lang w:eastAsia="zh-CN"/>
        </w:rPr>
      </w:pPr>
      <w:r>
        <w:rPr>
          <w:rFonts w:eastAsia="宋体" w:hint="eastAsia"/>
          <w:lang w:eastAsia="zh-CN"/>
        </w:rPr>
        <w:t xml:space="preserve">                                            </w:t>
      </w:r>
      <w:r w:rsidR="00A73C01">
        <w:rPr>
          <w:rFonts w:eastAsia="宋体" w:hint="eastAsia"/>
          <w:lang w:eastAsia="zh-CN"/>
        </w:rPr>
        <w:t>(c) (N1,N2)=(2,6</w:t>
      </w:r>
      <w:r>
        <w:rPr>
          <w:rFonts w:eastAsia="宋体" w:hint="eastAsia"/>
          <w:lang w:eastAsia="zh-CN"/>
        </w:rPr>
        <w:t>)</w:t>
      </w:r>
      <w:r w:rsidR="00137F9B">
        <w:rPr>
          <w:rFonts w:eastAsia="宋体" w:hint="eastAsia"/>
          <w:lang w:eastAsia="zh-CN"/>
        </w:rPr>
        <w:t xml:space="preserve">                       </w:t>
      </w:r>
      <w:r>
        <w:rPr>
          <w:rFonts w:eastAsia="宋体" w:hint="eastAsia"/>
          <w:lang w:eastAsia="zh-CN"/>
        </w:rPr>
        <w:t xml:space="preserve">                 </w:t>
      </w:r>
      <w:r w:rsidR="00A73C01">
        <w:rPr>
          <w:rFonts w:eastAsia="宋体" w:hint="eastAsia"/>
          <w:lang w:eastAsia="zh-CN"/>
        </w:rPr>
        <w:t xml:space="preserve"> (d</w:t>
      </w:r>
      <w:r w:rsidR="00137F9B">
        <w:rPr>
          <w:rFonts w:eastAsia="宋体" w:hint="eastAsia"/>
          <w:lang w:eastAsia="zh-CN"/>
        </w:rPr>
        <w:t>) (N1,N2)=(</w:t>
      </w:r>
      <w:r w:rsidR="00A73C01">
        <w:rPr>
          <w:rFonts w:eastAsia="宋体" w:hint="eastAsia"/>
          <w:lang w:eastAsia="zh-CN"/>
        </w:rPr>
        <w:t>4,3</w:t>
      </w:r>
      <w:r w:rsidR="00137F9B">
        <w:rPr>
          <w:rFonts w:eastAsia="宋体" w:hint="eastAsia"/>
          <w:lang w:eastAsia="zh-CN"/>
        </w:rPr>
        <w:t>)</w:t>
      </w:r>
    </w:p>
    <w:p w:rsidR="00137F9B" w:rsidRDefault="00137F9B" w:rsidP="00137F9B">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6</w:t>
      </w:r>
      <w:r>
        <w:rPr>
          <w:rFonts w:eastAsia="宋体" w:hint="eastAsia"/>
          <w:lang w:eastAsia="zh-CN"/>
        </w:rPr>
        <w:t>: CSI-RS port sharing for 24 ports CSI-RS</w:t>
      </w:r>
    </w:p>
    <w:p w:rsidR="00401000" w:rsidRDefault="00401000" w:rsidP="00401000">
      <w:pPr>
        <w:pStyle w:val="a0"/>
        <w:ind w:left="360"/>
        <w:jc w:val="left"/>
        <w:rPr>
          <w:rFonts w:eastAsia="宋体"/>
          <w:lang w:eastAsia="zh-CN"/>
        </w:rPr>
      </w:pPr>
    </w:p>
    <w:p w:rsidR="00401000" w:rsidRDefault="00712987" w:rsidP="00401000">
      <w:pPr>
        <w:pStyle w:val="a0"/>
        <w:ind w:left="360"/>
        <w:jc w:val="left"/>
        <w:rPr>
          <w:rFonts w:eastAsia="宋体"/>
          <w:lang w:eastAsia="zh-CN"/>
        </w:rPr>
      </w:pPr>
      <w:r>
        <w:rPr>
          <w:noProof/>
          <w:lang w:eastAsia="zh-CN"/>
        </w:rPr>
        <w:lastRenderedPageBreak/>
        <w:drawing>
          <wp:inline distT="0" distB="0" distL="0" distR="0">
            <wp:extent cx="3580200" cy="895050"/>
            <wp:effectExtent l="19050" t="0" r="120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6" cstate="print"/>
                    <a:srcRect/>
                    <a:stretch>
                      <a:fillRect/>
                    </a:stretch>
                  </pic:blipFill>
                  <pic:spPr bwMode="auto">
                    <a:xfrm>
                      <a:off x="0" y="0"/>
                      <a:ext cx="3580200" cy="895050"/>
                    </a:xfrm>
                    <a:prstGeom prst="rect">
                      <a:avLst/>
                    </a:prstGeom>
                    <a:noFill/>
                    <a:ln w="9525">
                      <a:noFill/>
                      <a:miter lim="800000"/>
                      <a:headEnd/>
                      <a:tailEnd/>
                    </a:ln>
                  </pic:spPr>
                </pic:pic>
              </a:graphicData>
            </a:graphic>
          </wp:inline>
        </w:drawing>
      </w:r>
      <w:r w:rsidR="000B32A8" w:rsidRPr="000B32A8">
        <w:rPr>
          <w:rFonts w:eastAsia="宋体"/>
          <w:lang w:eastAsia="zh-CN"/>
        </w:rPr>
        <w:t xml:space="preserve"> </w:t>
      </w:r>
      <w:r>
        <w:rPr>
          <w:noProof/>
          <w:lang w:eastAsia="zh-CN"/>
        </w:rPr>
        <w:drawing>
          <wp:inline distT="0" distB="0" distL="0" distR="0">
            <wp:extent cx="1399950" cy="2868750"/>
            <wp:effectExtent l="19050" t="0" r="0" b="0"/>
            <wp:docPr id="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7" cstate="print"/>
                    <a:srcRect/>
                    <a:stretch>
                      <a:fillRect/>
                    </a:stretch>
                  </pic:blipFill>
                  <pic:spPr bwMode="auto">
                    <a:xfrm>
                      <a:off x="0" y="0"/>
                      <a:ext cx="1399950" cy="2868750"/>
                    </a:xfrm>
                    <a:prstGeom prst="rect">
                      <a:avLst/>
                    </a:prstGeom>
                    <a:noFill/>
                    <a:ln w="9525">
                      <a:noFill/>
                      <a:miter lim="800000"/>
                      <a:headEnd/>
                      <a:tailEnd/>
                    </a:ln>
                  </pic:spPr>
                </pic:pic>
              </a:graphicData>
            </a:graphic>
          </wp:inline>
        </w:drawing>
      </w:r>
    </w:p>
    <w:p w:rsidR="000B32A8" w:rsidRPr="00D129AC" w:rsidRDefault="000B32A8" w:rsidP="000B32A8">
      <w:pPr>
        <w:pStyle w:val="a0"/>
        <w:jc w:val="center"/>
        <w:rPr>
          <w:rFonts w:eastAsia="宋体"/>
          <w:lang w:eastAsia="zh-CN"/>
        </w:rPr>
      </w:pPr>
      <w:r>
        <w:rPr>
          <w:rFonts w:eastAsia="宋体" w:hint="eastAsia"/>
          <w:lang w:eastAsia="zh-CN"/>
        </w:rPr>
        <w:t>(a) (N1</w:t>
      </w:r>
      <w:proofErr w:type="gramStart"/>
      <w:r>
        <w:rPr>
          <w:rFonts w:eastAsia="宋体" w:hint="eastAsia"/>
          <w:lang w:eastAsia="zh-CN"/>
        </w:rPr>
        <w:t>,N2</w:t>
      </w:r>
      <w:proofErr w:type="gramEnd"/>
      <w:r>
        <w:rPr>
          <w:rFonts w:eastAsia="宋体" w:hint="eastAsia"/>
          <w:lang w:eastAsia="zh-CN"/>
        </w:rPr>
        <w:t>)=(7,2)                                                               (b) (N1,N2)=(2,7)</w:t>
      </w:r>
    </w:p>
    <w:p w:rsidR="000B32A8" w:rsidRDefault="000B32A8" w:rsidP="000B32A8">
      <w:pPr>
        <w:pStyle w:val="a0"/>
        <w:ind w:left="360"/>
        <w:jc w:val="center"/>
        <w:rPr>
          <w:rFonts w:eastAsia="宋体"/>
          <w:lang w:eastAsia="zh-CN"/>
        </w:rPr>
      </w:pPr>
      <w:r w:rsidRPr="00C7791D">
        <w:rPr>
          <w:rFonts w:eastAsia="宋体" w:hint="eastAsia"/>
          <w:b/>
          <w:lang w:eastAsia="zh-CN"/>
        </w:rPr>
        <w:t xml:space="preserve">Figure </w:t>
      </w:r>
      <w:r w:rsidR="00137F9B">
        <w:rPr>
          <w:rFonts w:eastAsia="宋体" w:hint="eastAsia"/>
          <w:b/>
          <w:lang w:eastAsia="zh-CN"/>
        </w:rPr>
        <w:t>7</w:t>
      </w:r>
      <w:r>
        <w:rPr>
          <w:rFonts w:eastAsia="宋体" w:hint="eastAsia"/>
          <w:lang w:eastAsia="zh-CN"/>
        </w:rPr>
        <w:t>: CSI-RS port sharing for 28 ports CSI-RS</w:t>
      </w:r>
    </w:p>
    <w:p w:rsidR="00401000" w:rsidRDefault="00401000" w:rsidP="00401000">
      <w:pPr>
        <w:pStyle w:val="a0"/>
        <w:ind w:left="360"/>
        <w:jc w:val="left"/>
        <w:rPr>
          <w:rFonts w:eastAsia="宋体"/>
          <w:lang w:eastAsia="zh-CN"/>
        </w:rPr>
      </w:pPr>
    </w:p>
    <w:p w:rsidR="00E20142" w:rsidRDefault="00E20142" w:rsidP="00E20142">
      <w:pPr>
        <w:pStyle w:val="a0"/>
        <w:rPr>
          <w:rFonts w:eastAsia="SimSun"/>
          <w:lang w:eastAsia="zh-CN"/>
        </w:rPr>
      </w:pPr>
      <w:r>
        <w:rPr>
          <w:rFonts w:eastAsia="SimSun" w:hint="eastAsia"/>
          <w:b/>
          <w:lang w:eastAsia="zh-CN"/>
        </w:rPr>
        <w:t>Proposal</w:t>
      </w:r>
      <w:r>
        <w:rPr>
          <w:lang w:eastAsia="zh-CN"/>
        </w:rPr>
        <w:t>:</w:t>
      </w:r>
    </w:p>
    <w:p w:rsidR="000F35C6" w:rsidRPr="00B01BBC" w:rsidRDefault="00BA0190" w:rsidP="000F35C6">
      <w:pPr>
        <w:pStyle w:val="a0"/>
        <w:numPr>
          <w:ilvl w:val="0"/>
          <w:numId w:val="25"/>
        </w:numPr>
        <w:rPr>
          <w:rFonts w:eastAsia="SimSun"/>
          <w:i/>
          <w:lang w:eastAsia="zh-CN"/>
        </w:rPr>
      </w:pPr>
      <w:r>
        <w:rPr>
          <w:rFonts w:eastAsia="SimSun" w:hint="eastAsia"/>
          <w:i/>
          <w:lang w:eastAsia="zh-CN"/>
        </w:rPr>
        <w:t>Use the</w:t>
      </w:r>
      <w:r w:rsidR="00E20142">
        <w:rPr>
          <w:rFonts w:eastAsia="SimSun" w:hint="eastAsia"/>
          <w:i/>
          <w:lang w:eastAsia="zh-CN"/>
        </w:rPr>
        <w:t xml:space="preserve"> port numbering </w:t>
      </w:r>
      <w:r>
        <w:rPr>
          <w:rFonts w:eastAsia="SimSun" w:hint="eastAsia"/>
          <w:i/>
          <w:lang w:eastAsia="zh-CN"/>
        </w:rPr>
        <w:t>in (</w:t>
      </w:r>
      <w:proofErr w:type="gramStart"/>
      <w:r>
        <w:rPr>
          <w:rFonts w:eastAsia="SimSun" w:hint="eastAsia"/>
          <w:i/>
          <w:lang w:eastAsia="zh-CN"/>
        </w:rPr>
        <w:t>1</w:t>
      </w:r>
      <w:r w:rsidR="00B22984">
        <w:rPr>
          <w:rFonts w:eastAsia="SimSun" w:hint="eastAsia"/>
          <w:i/>
          <w:lang w:eastAsia="zh-CN"/>
        </w:rPr>
        <w:t xml:space="preserve"> </w:t>
      </w:r>
      <w:r>
        <w:rPr>
          <w:rFonts w:eastAsia="SimSun" w:hint="eastAsia"/>
          <w:i/>
          <w:lang w:eastAsia="zh-CN"/>
        </w:rPr>
        <w:t>)</w:t>
      </w:r>
      <w:proofErr w:type="gramEnd"/>
      <w:r w:rsidR="00B22984">
        <w:rPr>
          <w:rFonts w:eastAsia="SimSun" w:hint="eastAsia"/>
          <w:i/>
          <w:lang w:eastAsia="zh-CN"/>
        </w:rPr>
        <w:t>and (2)</w:t>
      </w:r>
      <w:r w:rsidR="00C44C99">
        <w:rPr>
          <w:rFonts w:eastAsia="SimSun" w:hint="eastAsia"/>
          <w:i/>
          <w:lang w:eastAsia="zh-CN"/>
        </w:rPr>
        <w:t xml:space="preserve"> as </w:t>
      </w:r>
      <w:r w:rsidR="00AE6663">
        <w:rPr>
          <w:rFonts w:eastAsia="SimSun" w:hint="eastAsia"/>
          <w:i/>
          <w:lang w:eastAsia="zh-CN"/>
        </w:rPr>
        <w:t>the</w:t>
      </w:r>
      <w:r>
        <w:rPr>
          <w:rFonts w:eastAsia="SimSun" w:hint="eastAsia"/>
          <w:i/>
          <w:lang w:eastAsia="zh-CN"/>
        </w:rPr>
        <w:t xml:space="preserve"> port sharing scheme for CDM-4</w:t>
      </w:r>
      <w:r w:rsidR="00E20142" w:rsidRPr="00167E45">
        <w:rPr>
          <w:rFonts w:eastAsia="SimSun" w:hint="eastAsia"/>
          <w:i/>
          <w:lang w:eastAsia="zh-CN"/>
        </w:rPr>
        <w:t>.</w:t>
      </w:r>
    </w:p>
    <w:p w:rsidR="00F149F1" w:rsidRPr="00F149F1" w:rsidRDefault="00F149F1" w:rsidP="00F149F1">
      <w:pPr>
        <w:pStyle w:val="1"/>
      </w:pPr>
      <w:r>
        <w:t>Conclusions</w:t>
      </w:r>
    </w:p>
    <w:p w:rsidR="00B83B17" w:rsidRDefault="00B83B17" w:rsidP="00283493">
      <w:pPr>
        <w:pStyle w:val="a0"/>
        <w:ind w:firstLine="540"/>
        <w:rPr>
          <w:rFonts w:eastAsia="SimSun"/>
          <w:lang w:eastAsia="zh-CN"/>
        </w:rPr>
      </w:pPr>
      <w:r w:rsidRPr="00283493">
        <w:rPr>
          <w:rFonts w:eastAsia="SimSun"/>
          <w:lang w:eastAsia="zh-CN"/>
        </w:rPr>
        <w:t>I</w:t>
      </w:r>
      <w:r w:rsidR="0036028A" w:rsidRPr="00283493">
        <w:rPr>
          <w:rFonts w:eastAsia="SimSun"/>
          <w:lang w:eastAsia="zh-CN"/>
        </w:rPr>
        <w:t xml:space="preserve">n this contribution we </w:t>
      </w:r>
      <w:r w:rsidR="00FE4DC2">
        <w:rPr>
          <w:rFonts w:eastAsia="SimSun" w:hint="eastAsia"/>
          <w:lang w:eastAsia="zh-CN"/>
        </w:rPr>
        <w:t>propose</w:t>
      </w:r>
      <w:r w:rsidR="001B18FF">
        <w:rPr>
          <w:rFonts w:eastAsia="SimSun" w:hint="eastAsia"/>
          <w:lang w:eastAsia="zh-CN"/>
        </w:rPr>
        <w:t xml:space="preserve"> our</w:t>
      </w:r>
      <w:r w:rsidR="00264210">
        <w:rPr>
          <w:rFonts w:eastAsia="SimSun" w:hint="eastAsia"/>
          <w:lang w:eastAsia="zh-CN"/>
        </w:rPr>
        <w:t xml:space="preserve"> views on</w:t>
      </w:r>
      <w:r w:rsidR="001B18FF">
        <w:rPr>
          <w:rFonts w:eastAsia="SimSun" w:hint="eastAsia"/>
          <w:lang w:eastAsia="zh-CN"/>
        </w:rPr>
        <w:t xml:space="preserve"> CDM-8 </w:t>
      </w:r>
      <w:r w:rsidR="00541BAC">
        <w:rPr>
          <w:rFonts w:eastAsia="SimSun" w:hint="eastAsia"/>
          <w:lang w:eastAsia="zh-CN"/>
        </w:rPr>
        <w:t xml:space="preserve">pattern </w:t>
      </w:r>
      <w:r w:rsidR="00264210">
        <w:rPr>
          <w:rFonts w:eastAsia="SimSun" w:hint="eastAsia"/>
          <w:lang w:eastAsia="zh-CN"/>
        </w:rPr>
        <w:t>aggregation</w:t>
      </w:r>
      <w:r w:rsidR="001B18FF">
        <w:rPr>
          <w:rFonts w:eastAsia="SimSun" w:hint="eastAsia"/>
          <w:lang w:eastAsia="zh-CN"/>
        </w:rPr>
        <w:t xml:space="preserve"> </w:t>
      </w:r>
      <w:r w:rsidR="003F6C66">
        <w:rPr>
          <w:rFonts w:eastAsia="SimSun" w:hint="eastAsia"/>
          <w:lang w:eastAsia="zh-CN"/>
        </w:rPr>
        <w:t>for {20</w:t>
      </w:r>
      <w:proofErr w:type="gramStart"/>
      <w:r w:rsidR="003F6C66">
        <w:rPr>
          <w:rFonts w:eastAsia="SimSun" w:hint="eastAsia"/>
          <w:lang w:eastAsia="zh-CN"/>
        </w:rPr>
        <w:t>,24,28,32</w:t>
      </w:r>
      <w:proofErr w:type="gramEnd"/>
      <w:r w:rsidR="003F6C66">
        <w:rPr>
          <w:rFonts w:eastAsia="SimSun" w:hint="eastAsia"/>
          <w:lang w:eastAsia="zh-CN"/>
        </w:rPr>
        <w:t xml:space="preserve">} ports CSI-RS </w:t>
      </w:r>
      <w:r w:rsidR="003F6C66">
        <w:rPr>
          <w:rFonts w:eastAsia="SimSun"/>
          <w:lang w:eastAsia="zh-CN"/>
        </w:rPr>
        <w:t>with</w:t>
      </w:r>
      <w:r w:rsidR="003F6C66">
        <w:rPr>
          <w:rFonts w:eastAsia="SimSun" w:hint="eastAsia"/>
          <w:lang w:eastAsia="zh-CN"/>
        </w:rPr>
        <w:t xml:space="preserve"> the aim of achieving full power </w:t>
      </w:r>
      <w:r w:rsidR="003F6C66">
        <w:rPr>
          <w:rFonts w:eastAsia="SimSun"/>
          <w:lang w:eastAsia="zh-CN"/>
        </w:rPr>
        <w:t>utilization</w:t>
      </w:r>
      <w:r w:rsidR="003F6C66">
        <w:rPr>
          <w:rFonts w:eastAsia="SimSun" w:hint="eastAsia"/>
          <w:lang w:eastAsia="zh-CN"/>
        </w:rPr>
        <w:t xml:space="preserve">. </w:t>
      </w:r>
      <w:r w:rsidR="0077172F">
        <w:rPr>
          <w:rFonts w:eastAsia="SimSun" w:hint="eastAsia"/>
          <w:lang w:eastAsia="zh-CN"/>
        </w:rPr>
        <w:t>Further,</w:t>
      </w:r>
      <w:r w:rsidR="00627430">
        <w:rPr>
          <w:rFonts w:eastAsia="SimSun" w:hint="eastAsia"/>
          <w:lang w:eastAsia="zh-CN"/>
        </w:rPr>
        <w:t xml:space="preserve"> </w:t>
      </w:r>
      <w:r w:rsidR="00DB294E">
        <w:rPr>
          <w:rFonts w:eastAsia="SimSun" w:hint="eastAsia"/>
          <w:lang w:eastAsia="zh-CN"/>
        </w:rPr>
        <w:t xml:space="preserve">considering port sharing, a port numbering scheme for CDM-4 is proposed, which could be applied to </w:t>
      </w:r>
      <w:r w:rsidR="00DB294E">
        <w:rPr>
          <w:rFonts w:eastAsia="SimSun"/>
          <w:lang w:eastAsia="zh-CN"/>
        </w:rPr>
        <w:t>the complementary antenna configurations to</w:t>
      </w:r>
      <w:r w:rsidR="00255008">
        <w:rPr>
          <w:rFonts w:eastAsia="SimSun" w:hint="eastAsia"/>
          <w:lang w:eastAsia="zh-CN"/>
        </w:rPr>
        <w:t xml:space="preserve"> those </w:t>
      </w:r>
      <w:r w:rsidR="00E47ACE">
        <w:rPr>
          <w:rFonts w:eastAsia="SimSun" w:hint="eastAsia"/>
          <w:lang w:eastAsia="zh-CN"/>
        </w:rPr>
        <w:t>supported</w:t>
      </w:r>
      <w:r w:rsidR="00255008">
        <w:rPr>
          <w:rFonts w:eastAsia="SimSun" w:hint="eastAsia"/>
          <w:lang w:eastAsia="zh-CN"/>
        </w:rPr>
        <w:t xml:space="preserve"> in</w:t>
      </w:r>
      <w:r w:rsidR="00DB294E">
        <w:rPr>
          <w:rFonts w:eastAsia="SimSun"/>
          <w:lang w:eastAsia="zh-CN"/>
        </w:rPr>
        <w:t xml:space="preserve"> [</w:t>
      </w:r>
      <w:r w:rsidR="00DB294E">
        <w:rPr>
          <w:rFonts w:eastAsia="SimSun" w:hint="eastAsia"/>
          <w:lang w:eastAsia="zh-CN"/>
        </w:rPr>
        <w:t>4</w:t>
      </w:r>
      <w:r w:rsidR="00DB294E">
        <w:rPr>
          <w:rFonts w:eastAsia="SimSun"/>
          <w:lang w:eastAsia="zh-CN"/>
        </w:rPr>
        <w:t>]</w:t>
      </w:r>
      <w:r w:rsidR="00DB294E">
        <w:rPr>
          <w:rFonts w:eastAsia="SimSun" w:hint="eastAsia"/>
          <w:lang w:eastAsia="zh-CN"/>
        </w:rPr>
        <w:t>.</w:t>
      </w:r>
      <w:r w:rsidR="00142C70">
        <w:rPr>
          <w:rFonts w:eastAsia="SimSun" w:hint="eastAsia"/>
          <w:lang w:eastAsia="zh-CN"/>
        </w:rPr>
        <w:t xml:space="preserve"> </w:t>
      </w:r>
      <w:r w:rsidR="00E50744">
        <w:rPr>
          <w:rFonts w:eastAsia="SimSun" w:hint="eastAsia"/>
          <w:lang w:eastAsia="zh-CN"/>
        </w:rPr>
        <w:t>We have the following proposals:</w:t>
      </w:r>
      <w:r w:rsidR="0036028A">
        <w:rPr>
          <w:rFonts w:eastAsia="SimSun" w:hint="eastAsia"/>
          <w:lang w:eastAsia="zh-CN"/>
        </w:rPr>
        <w:t xml:space="preserve"> </w:t>
      </w:r>
    </w:p>
    <w:p w:rsidR="001B64BB" w:rsidRDefault="001B64BB" w:rsidP="00283493">
      <w:pPr>
        <w:pStyle w:val="a0"/>
        <w:ind w:firstLine="540"/>
        <w:rPr>
          <w:rFonts w:eastAsia="SimSun"/>
          <w:lang w:eastAsia="zh-CN"/>
        </w:rPr>
      </w:pPr>
    </w:p>
    <w:p w:rsidR="00B83B17" w:rsidRDefault="00B83B17" w:rsidP="00B83B17">
      <w:pPr>
        <w:pStyle w:val="a0"/>
        <w:rPr>
          <w:rFonts w:eastAsia="SimSun"/>
          <w:lang w:eastAsia="zh-CN"/>
        </w:rPr>
      </w:pPr>
      <w:r w:rsidRPr="00B800B2">
        <w:rPr>
          <w:b/>
          <w:lang w:eastAsia="zh-CN"/>
        </w:rPr>
        <w:t>Proposal</w:t>
      </w:r>
      <w:r w:rsidR="00E85D9E">
        <w:rPr>
          <w:rFonts w:eastAsia="SimSun" w:hint="eastAsia"/>
          <w:b/>
          <w:lang w:eastAsia="zh-CN"/>
        </w:rPr>
        <w:t>s</w:t>
      </w:r>
      <w:r>
        <w:rPr>
          <w:lang w:eastAsia="zh-CN"/>
        </w:rPr>
        <w:t>:</w:t>
      </w:r>
    </w:p>
    <w:p w:rsidR="00774076" w:rsidRDefault="00774076" w:rsidP="00774076">
      <w:pPr>
        <w:pStyle w:val="a0"/>
        <w:numPr>
          <w:ilvl w:val="0"/>
          <w:numId w:val="5"/>
        </w:numPr>
        <w:rPr>
          <w:i/>
          <w:lang w:eastAsia="zh-CN"/>
        </w:rPr>
      </w:pPr>
      <w:r>
        <w:rPr>
          <w:rFonts w:eastAsia="SimSun" w:hint="eastAsia"/>
          <w:i/>
          <w:lang w:eastAsia="zh-CN"/>
        </w:rPr>
        <w:t>The aggregated CDM-8 pattern should support full power utilization.</w:t>
      </w:r>
      <w:r w:rsidRPr="00F304A3">
        <w:rPr>
          <w:i/>
          <w:lang w:eastAsia="zh-CN"/>
        </w:rPr>
        <w:t xml:space="preserve"> </w:t>
      </w:r>
    </w:p>
    <w:p w:rsidR="00774076" w:rsidRDefault="00774076" w:rsidP="00774076">
      <w:pPr>
        <w:pStyle w:val="a0"/>
        <w:numPr>
          <w:ilvl w:val="0"/>
          <w:numId w:val="5"/>
        </w:numPr>
        <w:rPr>
          <w:rFonts w:eastAsia="SimSun"/>
          <w:i/>
          <w:lang w:eastAsia="zh-CN"/>
        </w:rPr>
      </w:pPr>
      <w:r>
        <w:rPr>
          <w:rFonts w:eastAsia="SimSun" w:hint="eastAsia"/>
          <w:i/>
          <w:lang w:eastAsia="zh-CN"/>
        </w:rPr>
        <w:t xml:space="preserve">The CDM-2 patterns of legacy 8-port CSI-RS configurations#0/2/3 and the CDM-4 patterns of legacy 8-port CSI-RS configurations#1/4 are used as basic </w:t>
      </w:r>
      <w:r w:rsidR="000C4260">
        <w:rPr>
          <w:rFonts w:eastAsiaTheme="minorEastAsia" w:hint="eastAsia"/>
          <w:i/>
          <w:lang w:eastAsia="zh-CN"/>
        </w:rPr>
        <w:t>patterns</w:t>
      </w:r>
      <w:r w:rsidR="000C4260">
        <w:rPr>
          <w:rFonts w:eastAsia="SimSun" w:hint="eastAsia"/>
          <w:i/>
          <w:lang w:eastAsia="zh-CN"/>
        </w:rPr>
        <w:t xml:space="preserve"> </w:t>
      </w:r>
      <w:r>
        <w:rPr>
          <w:rFonts w:eastAsia="SimSun" w:hint="eastAsia"/>
          <w:i/>
          <w:lang w:eastAsia="zh-CN"/>
        </w:rPr>
        <w:t>for CDM-8 pattern aggregation.</w:t>
      </w:r>
    </w:p>
    <w:p w:rsidR="00774076" w:rsidRPr="00C1414B" w:rsidRDefault="00774076" w:rsidP="00774076">
      <w:pPr>
        <w:pStyle w:val="a0"/>
        <w:numPr>
          <w:ilvl w:val="0"/>
          <w:numId w:val="5"/>
        </w:numPr>
        <w:rPr>
          <w:rFonts w:eastAsia="SimSun"/>
          <w:i/>
          <w:lang w:eastAsia="zh-CN"/>
        </w:rPr>
      </w:pPr>
      <w:r>
        <w:rPr>
          <w:rFonts w:eastAsia="SimSun" w:hint="eastAsia"/>
          <w:i/>
          <w:lang w:eastAsia="zh-CN"/>
        </w:rPr>
        <w:t>E</w:t>
      </w:r>
      <w:r w:rsidRPr="008563A3">
        <w:rPr>
          <w:rFonts w:eastAsia="SimSun" w:hint="eastAsia"/>
          <w:i/>
          <w:lang w:eastAsia="zh-CN"/>
        </w:rPr>
        <w:t>ach CDM-8 pattern is restricted to be aggregated by the basic elements belong</w:t>
      </w:r>
      <w:r w:rsidR="000C4260">
        <w:rPr>
          <w:rFonts w:eastAsiaTheme="minorEastAsia" w:hint="eastAsia"/>
          <w:i/>
          <w:lang w:eastAsia="zh-CN"/>
        </w:rPr>
        <w:t>ing</w:t>
      </w:r>
      <w:r w:rsidRPr="008563A3">
        <w:rPr>
          <w:rFonts w:eastAsia="SimSun" w:hint="eastAsia"/>
          <w:i/>
          <w:lang w:eastAsia="zh-CN"/>
        </w:rPr>
        <w:t xml:space="preserve"> to three legacy 8-port CSI-RS configurations</w:t>
      </w:r>
      <w:r>
        <w:rPr>
          <w:rFonts w:eastAsia="SimSun" w:hint="eastAsia"/>
          <w:i/>
          <w:lang w:eastAsia="zh-CN"/>
        </w:rPr>
        <w:t>.</w:t>
      </w:r>
    </w:p>
    <w:p w:rsidR="00774076" w:rsidRPr="001F617F" w:rsidRDefault="00774076" w:rsidP="00774076">
      <w:pPr>
        <w:pStyle w:val="a0"/>
        <w:numPr>
          <w:ilvl w:val="0"/>
          <w:numId w:val="5"/>
        </w:numPr>
        <w:rPr>
          <w:rFonts w:eastAsia="SimSun"/>
          <w:i/>
          <w:lang w:eastAsia="zh-CN"/>
        </w:rPr>
      </w:pPr>
      <w:r>
        <w:rPr>
          <w:rFonts w:eastAsia="SimSun"/>
          <w:i/>
          <w:lang w:eastAsia="zh-CN"/>
        </w:rPr>
        <w:t>2</w:t>
      </w:r>
      <w:r>
        <w:rPr>
          <w:rFonts w:eastAsia="SimSun" w:hint="eastAsia"/>
          <w:i/>
          <w:lang w:eastAsia="zh-CN"/>
        </w:rPr>
        <w:t>0/24/28-</w:t>
      </w:r>
      <w:r w:rsidRPr="00963D26">
        <w:rPr>
          <w:rFonts w:eastAsia="SimSun"/>
          <w:i/>
          <w:lang w:eastAsia="zh-CN"/>
        </w:rPr>
        <w:t>port CSI-RS is aggreg</w:t>
      </w:r>
      <w:r>
        <w:rPr>
          <w:rFonts w:eastAsia="SimSun"/>
          <w:i/>
          <w:lang w:eastAsia="zh-CN"/>
        </w:rPr>
        <w:t>ated with {M, K} = {8</w:t>
      </w:r>
      <w:proofErr w:type="gramStart"/>
      <w:r>
        <w:rPr>
          <w:rFonts w:eastAsia="SimSun"/>
          <w:i/>
          <w:lang w:eastAsia="zh-CN"/>
        </w:rPr>
        <w:t>,4</w:t>
      </w:r>
      <w:proofErr w:type="gramEnd"/>
      <w:r>
        <w:rPr>
          <w:rFonts w:eastAsia="SimSun"/>
          <w:i/>
          <w:lang w:eastAsia="zh-CN"/>
        </w:rPr>
        <w:t>}</w:t>
      </w:r>
      <w:r>
        <w:rPr>
          <w:rFonts w:eastAsia="SimSun" w:hint="eastAsia"/>
          <w:i/>
          <w:lang w:eastAsia="zh-CN"/>
        </w:rPr>
        <w:t xml:space="preserve"> </w:t>
      </w:r>
      <w:r>
        <w:rPr>
          <w:rFonts w:eastAsia="SimSun"/>
          <w:i/>
          <w:lang w:eastAsia="zh-CN"/>
        </w:rPr>
        <w:t xml:space="preserve">, with </w:t>
      </w:r>
      <w:r>
        <w:rPr>
          <w:rFonts w:eastAsia="SimSun" w:hint="eastAsia"/>
          <w:i/>
          <w:lang w:eastAsia="zh-CN"/>
        </w:rPr>
        <w:t>5/6/7</w:t>
      </w:r>
      <w:r w:rsidRPr="00963D26">
        <w:rPr>
          <w:rFonts w:eastAsia="SimSun"/>
          <w:i/>
          <w:lang w:eastAsia="zh-CN"/>
        </w:rPr>
        <w:t xml:space="preserve"> ports </w:t>
      </w:r>
      <w:r>
        <w:rPr>
          <w:rFonts w:eastAsia="SimSun" w:hint="eastAsia"/>
          <w:i/>
          <w:lang w:eastAsia="zh-CN"/>
        </w:rPr>
        <w:t xml:space="preserve">multiplexed </w:t>
      </w:r>
      <w:r w:rsidRPr="00963D26">
        <w:rPr>
          <w:rFonts w:eastAsia="SimSun"/>
          <w:i/>
          <w:lang w:eastAsia="zh-CN"/>
        </w:rPr>
        <w:t>in each CDM-group.</w:t>
      </w:r>
    </w:p>
    <w:p w:rsidR="00AE6663" w:rsidRPr="00B01BBC" w:rsidRDefault="00AE6663" w:rsidP="00AE6663">
      <w:pPr>
        <w:pStyle w:val="a0"/>
        <w:numPr>
          <w:ilvl w:val="0"/>
          <w:numId w:val="5"/>
        </w:numPr>
        <w:rPr>
          <w:rFonts w:eastAsia="SimSun"/>
          <w:i/>
          <w:lang w:eastAsia="zh-CN"/>
        </w:rPr>
      </w:pPr>
      <w:r>
        <w:rPr>
          <w:rFonts w:eastAsia="SimSun" w:hint="eastAsia"/>
          <w:i/>
          <w:lang w:eastAsia="zh-CN"/>
        </w:rPr>
        <w:t>Use the port numbering in (</w:t>
      </w:r>
      <w:proofErr w:type="gramStart"/>
      <w:r>
        <w:rPr>
          <w:rFonts w:eastAsia="SimSun" w:hint="eastAsia"/>
          <w:i/>
          <w:lang w:eastAsia="zh-CN"/>
        </w:rPr>
        <w:t>1 )</w:t>
      </w:r>
      <w:proofErr w:type="gramEnd"/>
      <w:r>
        <w:rPr>
          <w:rFonts w:eastAsia="SimSun" w:hint="eastAsia"/>
          <w:i/>
          <w:lang w:eastAsia="zh-CN"/>
        </w:rPr>
        <w:t>and (2) as the port sharing scheme for CDM-4</w:t>
      </w:r>
      <w:r w:rsidRPr="00167E45">
        <w:rPr>
          <w:rFonts w:eastAsia="SimSun" w:hint="eastAsia"/>
          <w:i/>
          <w:lang w:eastAsia="zh-CN"/>
        </w:rPr>
        <w:t>.</w:t>
      </w:r>
    </w:p>
    <w:p w:rsidR="00E5309B" w:rsidRPr="00452543" w:rsidRDefault="00E5309B" w:rsidP="00470077">
      <w:pPr>
        <w:pStyle w:val="a0"/>
        <w:ind w:left="360"/>
        <w:rPr>
          <w:i/>
        </w:rPr>
      </w:pPr>
    </w:p>
    <w:p w:rsidR="00E44757" w:rsidRPr="00734BED" w:rsidRDefault="00E44757" w:rsidP="00E44757">
      <w:pPr>
        <w:pStyle w:val="1"/>
        <w:numPr>
          <w:ilvl w:val="0"/>
          <w:numId w:val="0"/>
        </w:numPr>
        <w:spacing w:before="0"/>
      </w:pPr>
      <w:r>
        <w:rPr>
          <w:rFonts w:hint="eastAsia"/>
        </w:rPr>
        <w:t>R</w:t>
      </w:r>
      <w:r>
        <w:t>eferences</w:t>
      </w:r>
    </w:p>
    <w:p w:rsidR="00F3282B" w:rsidRPr="003B5DF2" w:rsidRDefault="00F3282B" w:rsidP="003B5DF2">
      <w:pPr>
        <w:pStyle w:val="a0"/>
        <w:numPr>
          <w:ilvl w:val="0"/>
          <w:numId w:val="4"/>
        </w:numPr>
        <w:tabs>
          <w:tab w:val="left" w:pos="540"/>
        </w:tabs>
        <w:spacing w:after="60"/>
        <w:ind w:left="540" w:hanging="540"/>
        <w:rPr>
          <w:rFonts w:eastAsia="SimSun" w:cs="Arial"/>
          <w:bCs/>
          <w:lang w:eastAsia="zh-CN"/>
        </w:rPr>
      </w:pPr>
      <w:r w:rsidRPr="00F3282B">
        <w:rPr>
          <w:rFonts w:eastAsia="SimSun" w:cs="Arial"/>
          <w:bCs/>
          <w:lang w:eastAsia="zh-CN"/>
        </w:rPr>
        <w:t>R1-</w:t>
      </w:r>
      <w:r w:rsidR="006A12F8">
        <w:rPr>
          <w:rFonts w:eastAsia="SimSun" w:cs="Arial" w:hint="eastAsia"/>
          <w:bCs/>
          <w:lang w:eastAsia="zh-CN"/>
        </w:rPr>
        <w:t>167634</w:t>
      </w:r>
      <w:r w:rsidRPr="00F3282B">
        <w:rPr>
          <w:rFonts w:eastAsia="SimSun" w:cs="Arial" w:hint="eastAsia"/>
          <w:bCs/>
          <w:lang w:eastAsia="zh-CN"/>
        </w:rPr>
        <w:t>,</w:t>
      </w:r>
      <w:r w:rsidRPr="00F3282B">
        <w:rPr>
          <w:rFonts w:eastAsia="SimSun" w:cs="Arial"/>
          <w:bCs/>
          <w:lang w:eastAsia="zh-CN"/>
        </w:rPr>
        <w:t xml:space="preserve"> “</w:t>
      </w:r>
      <w:r w:rsidR="006A12F8">
        <w:rPr>
          <w:rFonts w:eastAsia="SimSun" w:cs="Arial" w:hint="eastAsia"/>
          <w:bCs/>
          <w:lang w:eastAsia="zh-CN"/>
        </w:rPr>
        <w:t>Performance of CDM-8 for non-</w:t>
      </w:r>
      <w:proofErr w:type="spellStart"/>
      <w:r w:rsidR="006A12F8">
        <w:rPr>
          <w:rFonts w:eastAsia="SimSun" w:cs="Arial" w:hint="eastAsia"/>
          <w:bCs/>
          <w:lang w:eastAsia="zh-CN"/>
        </w:rPr>
        <w:t>precoded</w:t>
      </w:r>
      <w:proofErr w:type="spellEnd"/>
      <w:r w:rsidR="006A12F8">
        <w:rPr>
          <w:rFonts w:eastAsia="SimSun" w:cs="Arial" w:hint="eastAsia"/>
          <w:bCs/>
          <w:lang w:eastAsia="zh-CN"/>
        </w:rPr>
        <w:t xml:space="preserve"> CSI-RS</w:t>
      </w:r>
      <w:r w:rsidRPr="00F3282B">
        <w:rPr>
          <w:rFonts w:eastAsia="SimSun" w:cs="Arial"/>
          <w:bCs/>
          <w:lang w:eastAsia="zh-CN"/>
        </w:rPr>
        <w:t>”</w:t>
      </w:r>
      <w:r w:rsidRPr="00F3282B">
        <w:rPr>
          <w:rFonts w:eastAsia="SimSun" w:cs="Arial" w:hint="eastAsia"/>
          <w:bCs/>
          <w:lang w:eastAsia="zh-CN"/>
        </w:rPr>
        <w:t xml:space="preserve">, </w:t>
      </w:r>
      <w:r w:rsidR="006A12F8">
        <w:rPr>
          <w:rFonts w:eastAsia="SimSun" w:cs="Arial" w:hint="eastAsia"/>
          <w:bCs/>
          <w:lang w:eastAsia="zh-CN"/>
        </w:rPr>
        <w:t>Ericsson, Gothenburg</w:t>
      </w:r>
      <w:r w:rsidRPr="00F3282B">
        <w:rPr>
          <w:rFonts w:eastAsia="SimSun" w:cs="Arial"/>
          <w:bCs/>
          <w:lang w:eastAsia="zh-CN"/>
        </w:rPr>
        <w:t xml:space="preserve">, </w:t>
      </w:r>
      <w:r w:rsidR="006A12F8">
        <w:rPr>
          <w:rFonts w:eastAsia="SimSun" w:cs="Arial" w:hint="eastAsia"/>
          <w:bCs/>
          <w:lang w:eastAsia="zh-CN"/>
        </w:rPr>
        <w:t xml:space="preserve">Sweden, August </w:t>
      </w:r>
      <w:r w:rsidR="003B5DF2">
        <w:rPr>
          <w:rFonts w:eastAsia="SimSun" w:cs="Arial" w:hint="eastAsia"/>
          <w:bCs/>
          <w:lang w:eastAsia="zh-CN"/>
        </w:rPr>
        <w:t>22</w:t>
      </w:r>
      <w:r w:rsidR="003B5DF2" w:rsidRPr="003B5DF2">
        <w:rPr>
          <w:rFonts w:eastAsia="SimSun" w:cs="Arial" w:hint="eastAsia"/>
          <w:bCs/>
          <w:vertAlign w:val="superscript"/>
          <w:lang w:eastAsia="zh-CN"/>
        </w:rPr>
        <w:t>nd</w:t>
      </w:r>
      <w:r w:rsidR="003B5DF2">
        <w:rPr>
          <w:rFonts w:eastAsia="SimSun" w:cs="Arial" w:hint="eastAsia"/>
          <w:bCs/>
          <w:lang w:eastAsia="zh-CN"/>
        </w:rPr>
        <w:t>-</w:t>
      </w:r>
      <w:r w:rsidR="006A12F8" w:rsidRPr="003B5DF2">
        <w:rPr>
          <w:rFonts w:eastAsia="SimSun" w:cs="Arial" w:hint="eastAsia"/>
          <w:bCs/>
          <w:lang w:eastAsia="zh-CN"/>
        </w:rPr>
        <w:t>26</w:t>
      </w:r>
      <w:r w:rsidR="006A12F8" w:rsidRPr="003B5DF2">
        <w:rPr>
          <w:rFonts w:eastAsia="SimSun" w:cs="Arial" w:hint="eastAsia"/>
          <w:bCs/>
          <w:vertAlign w:val="superscript"/>
          <w:lang w:eastAsia="zh-CN"/>
        </w:rPr>
        <w:t>th</w:t>
      </w:r>
      <w:r w:rsidR="006A12F8" w:rsidRPr="003B5DF2">
        <w:rPr>
          <w:rFonts w:eastAsia="SimSun" w:cs="Arial" w:hint="eastAsia"/>
          <w:bCs/>
          <w:lang w:eastAsia="zh-CN"/>
        </w:rPr>
        <w:t xml:space="preserve">, </w:t>
      </w:r>
      <w:r w:rsidR="006A12F8" w:rsidRPr="003B5DF2">
        <w:rPr>
          <w:rFonts w:eastAsia="SimSun" w:cs="Arial"/>
          <w:bCs/>
          <w:lang w:eastAsia="zh-CN"/>
        </w:rPr>
        <w:t>201</w:t>
      </w:r>
      <w:r w:rsidR="006A12F8" w:rsidRPr="003B5DF2">
        <w:rPr>
          <w:rFonts w:eastAsia="SimSun" w:cs="Arial" w:hint="eastAsia"/>
          <w:bCs/>
          <w:lang w:eastAsia="zh-CN"/>
        </w:rPr>
        <w:t>6</w:t>
      </w:r>
    </w:p>
    <w:p w:rsidR="00271B48" w:rsidRDefault="003B5DF2" w:rsidP="004A754D">
      <w:pPr>
        <w:pStyle w:val="a0"/>
        <w:numPr>
          <w:ilvl w:val="0"/>
          <w:numId w:val="4"/>
        </w:numPr>
        <w:tabs>
          <w:tab w:val="left" w:pos="540"/>
        </w:tabs>
        <w:spacing w:after="60"/>
        <w:ind w:left="540" w:hanging="540"/>
        <w:rPr>
          <w:rFonts w:eastAsia="SimSun" w:cs="Arial"/>
          <w:bCs/>
          <w:lang w:eastAsia="zh-CN"/>
        </w:rPr>
      </w:pPr>
      <w:r>
        <w:rPr>
          <w:rFonts w:eastAsia="SimSun" w:cs="Arial"/>
          <w:bCs/>
          <w:lang w:eastAsia="zh-CN"/>
        </w:rPr>
        <w:t>R</w:t>
      </w:r>
      <w:r>
        <w:rPr>
          <w:rFonts w:eastAsia="SimSun" w:cs="Arial" w:hint="eastAsia"/>
          <w:bCs/>
          <w:lang w:eastAsia="zh-CN"/>
        </w:rPr>
        <w:t>1</w:t>
      </w:r>
      <w:r>
        <w:rPr>
          <w:rFonts w:eastAsia="SimSun" w:cs="Arial"/>
          <w:bCs/>
          <w:lang w:eastAsia="zh-CN"/>
        </w:rPr>
        <w:t>-</w:t>
      </w:r>
      <w:r>
        <w:rPr>
          <w:rFonts w:eastAsia="SimSun" w:cs="Arial" w:hint="eastAsia"/>
          <w:bCs/>
          <w:lang w:eastAsia="zh-CN"/>
        </w:rPr>
        <w:t>166727</w:t>
      </w:r>
      <w:r w:rsidR="00271B48" w:rsidRPr="00271B48">
        <w:rPr>
          <w:rFonts w:eastAsia="SimSun" w:cs="Arial" w:hint="eastAsia"/>
          <w:bCs/>
          <w:lang w:eastAsia="zh-CN"/>
        </w:rPr>
        <w:t xml:space="preserve">, </w:t>
      </w:r>
      <w:r w:rsidR="00271B48" w:rsidRPr="00271B48">
        <w:rPr>
          <w:rFonts w:eastAsia="SimSun" w:cs="Arial"/>
          <w:bCs/>
          <w:lang w:eastAsia="zh-CN"/>
        </w:rPr>
        <w:t>“</w:t>
      </w:r>
      <w:r>
        <w:rPr>
          <w:rFonts w:eastAsia="SimSun" w:cs="Arial" w:hint="eastAsia"/>
          <w:bCs/>
          <w:lang w:eastAsia="zh-CN"/>
        </w:rPr>
        <w:t>Discussions on CDM-8 for NP CSI-RS</w:t>
      </w:r>
      <w:r w:rsidR="00271B48" w:rsidRPr="00271B48">
        <w:rPr>
          <w:rFonts w:eastAsia="SimSun" w:cs="Arial"/>
          <w:bCs/>
          <w:lang w:eastAsia="zh-CN"/>
        </w:rPr>
        <w:t>”</w:t>
      </w:r>
      <w:r w:rsidR="00271B48" w:rsidRPr="00271B48">
        <w:rPr>
          <w:rFonts w:eastAsia="SimSun" w:cs="Arial" w:hint="eastAsia"/>
          <w:bCs/>
          <w:lang w:eastAsia="zh-CN"/>
        </w:rPr>
        <w:t xml:space="preserve">, </w:t>
      </w:r>
      <w:r>
        <w:rPr>
          <w:rFonts w:eastAsia="SimSun" w:cs="Arial" w:hint="eastAsia"/>
          <w:bCs/>
          <w:lang w:eastAsia="zh-CN"/>
        </w:rPr>
        <w:t>Samsung, Gothenburg</w:t>
      </w:r>
      <w:r w:rsidRPr="00F3282B">
        <w:rPr>
          <w:rFonts w:eastAsia="SimSun" w:cs="Arial"/>
          <w:bCs/>
          <w:lang w:eastAsia="zh-CN"/>
        </w:rPr>
        <w:t xml:space="preserve">, </w:t>
      </w:r>
      <w:r>
        <w:rPr>
          <w:rFonts w:eastAsia="SimSun" w:cs="Arial" w:hint="eastAsia"/>
          <w:bCs/>
          <w:lang w:eastAsia="zh-CN"/>
        </w:rPr>
        <w:t>Sweden, August 22</w:t>
      </w:r>
      <w:r w:rsidRPr="003B5DF2">
        <w:rPr>
          <w:rFonts w:eastAsia="SimSun" w:cs="Arial" w:hint="eastAsia"/>
          <w:bCs/>
          <w:vertAlign w:val="superscript"/>
          <w:lang w:eastAsia="zh-CN"/>
        </w:rPr>
        <w:t>nd</w:t>
      </w:r>
      <w:r>
        <w:rPr>
          <w:rFonts w:eastAsia="SimSun" w:cs="Arial" w:hint="eastAsia"/>
          <w:bCs/>
          <w:lang w:eastAsia="zh-CN"/>
        </w:rPr>
        <w:t>-</w:t>
      </w:r>
      <w:r w:rsidRPr="003B5DF2">
        <w:rPr>
          <w:rFonts w:eastAsia="SimSun" w:cs="Arial" w:hint="eastAsia"/>
          <w:bCs/>
          <w:lang w:eastAsia="zh-CN"/>
        </w:rPr>
        <w:t>26</w:t>
      </w:r>
      <w:r w:rsidRPr="003B5DF2">
        <w:rPr>
          <w:rFonts w:eastAsia="SimSun" w:cs="Arial" w:hint="eastAsia"/>
          <w:bCs/>
          <w:vertAlign w:val="superscript"/>
          <w:lang w:eastAsia="zh-CN"/>
        </w:rPr>
        <w:t>th</w:t>
      </w:r>
      <w:r w:rsidRPr="003B5DF2">
        <w:rPr>
          <w:rFonts w:eastAsia="SimSun" w:cs="Arial" w:hint="eastAsia"/>
          <w:bCs/>
          <w:lang w:eastAsia="zh-CN"/>
        </w:rPr>
        <w:t xml:space="preserve">, </w:t>
      </w:r>
      <w:r w:rsidRPr="003B5DF2">
        <w:rPr>
          <w:rFonts w:eastAsia="SimSun" w:cs="Arial"/>
          <w:bCs/>
          <w:lang w:eastAsia="zh-CN"/>
        </w:rPr>
        <w:t>201</w:t>
      </w:r>
      <w:r w:rsidRPr="003B5DF2">
        <w:rPr>
          <w:rFonts w:eastAsia="SimSun" w:cs="Arial" w:hint="eastAsia"/>
          <w:bCs/>
          <w:lang w:eastAsia="zh-CN"/>
        </w:rPr>
        <w:t>6</w:t>
      </w:r>
    </w:p>
    <w:p w:rsidR="007E1A95" w:rsidRDefault="007E1A95" w:rsidP="007E1A95">
      <w:pPr>
        <w:pStyle w:val="a0"/>
        <w:numPr>
          <w:ilvl w:val="0"/>
          <w:numId w:val="4"/>
        </w:numPr>
        <w:tabs>
          <w:tab w:val="left" w:pos="540"/>
        </w:tabs>
        <w:spacing w:after="60"/>
        <w:ind w:left="540" w:hanging="540"/>
        <w:rPr>
          <w:rFonts w:eastAsia="SimSun" w:cs="Arial"/>
          <w:bCs/>
          <w:lang w:eastAsia="zh-CN"/>
        </w:rPr>
      </w:pPr>
      <w:r>
        <w:rPr>
          <w:rFonts w:eastAsia="SimSun" w:cs="Arial"/>
          <w:bCs/>
          <w:lang w:eastAsia="zh-CN"/>
        </w:rPr>
        <w:t>R</w:t>
      </w:r>
      <w:r>
        <w:rPr>
          <w:rFonts w:eastAsia="SimSun" w:cs="Arial" w:hint="eastAsia"/>
          <w:bCs/>
          <w:lang w:eastAsia="zh-CN"/>
        </w:rPr>
        <w:t>1</w:t>
      </w:r>
      <w:r>
        <w:rPr>
          <w:rFonts w:eastAsia="SimSun" w:cs="Arial"/>
          <w:bCs/>
          <w:lang w:eastAsia="zh-CN"/>
        </w:rPr>
        <w:t>-</w:t>
      </w:r>
      <w:r w:rsidR="008A3092">
        <w:rPr>
          <w:rFonts w:eastAsia="SimSun" w:cs="Arial" w:hint="eastAsia"/>
          <w:bCs/>
          <w:lang w:eastAsia="zh-CN"/>
        </w:rPr>
        <w:t>1611342</w:t>
      </w:r>
      <w:r w:rsidRPr="00271B48">
        <w:rPr>
          <w:rFonts w:eastAsia="SimSun" w:cs="Arial" w:hint="eastAsia"/>
          <w:bCs/>
          <w:lang w:eastAsia="zh-CN"/>
        </w:rPr>
        <w:t xml:space="preserve">, </w:t>
      </w:r>
      <w:r w:rsidRPr="00271B48">
        <w:rPr>
          <w:rFonts w:eastAsia="SimSun" w:cs="Arial"/>
          <w:bCs/>
          <w:lang w:eastAsia="zh-CN"/>
        </w:rPr>
        <w:t>“</w:t>
      </w:r>
      <w:r w:rsidR="008A3092">
        <w:rPr>
          <w:rFonts w:eastAsia="SimSun" w:cs="Arial" w:hint="eastAsia"/>
          <w:bCs/>
          <w:lang w:eastAsia="zh-CN"/>
        </w:rPr>
        <w:t>CSI-RS design for CDM-8</w:t>
      </w:r>
      <w:r w:rsidRPr="00271B48">
        <w:rPr>
          <w:rFonts w:eastAsia="SimSun" w:cs="Arial"/>
          <w:bCs/>
          <w:lang w:eastAsia="zh-CN"/>
        </w:rPr>
        <w:t>”</w:t>
      </w:r>
      <w:r w:rsidRPr="00271B48">
        <w:rPr>
          <w:rFonts w:eastAsia="SimSun" w:cs="Arial" w:hint="eastAsia"/>
          <w:bCs/>
          <w:lang w:eastAsia="zh-CN"/>
        </w:rPr>
        <w:t xml:space="preserve">, </w:t>
      </w:r>
      <w:r w:rsidR="008A3092">
        <w:rPr>
          <w:rFonts w:eastAsia="SimSun" w:cs="Arial" w:hint="eastAsia"/>
          <w:bCs/>
          <w:lang w:eastAsia="zh-CN"/>
        </w:rPr>
        <w:t>CATT, Reno</w:t>
      </w:r>
      <w:r w:rsidRPr="00F3282B">
        <w:rPr>
          <w:rFonts w:eastAsia="SimSun" w:cs="Arial"/>
          <w:bCs/>
          <w:lang w:eastAsia="zh-CN"/>
        </w:rPr>
        <w:t xml:space="preserve">, </w:t>
      </w:r>
      <w:r w:rsidR="008A3092">
        <w:rPr>
          <w:rFonts w:eastAsia="SimSun" w:cs="Arial" w:hint="eastAsia"/>
          <w:bCs/>
          <w:lang w:eastAsia="zh-CN"/>
        </w:rPr>
        <w:t>USA, November</w:t>
      </w:r>
      <w:r>
        <w:rPr>
          <w:rFonts w:eastAsia="SimSun" w:cs="Arial" w:hint="eastAsia"/>
          <w:bCs/>
          <w:lang w:eastAsia="zh-CN"/>
        </w:rPr>
        <w:t xml:space="preserve"> </w:t>
      </w:r>
      <w:r w:rsidR="008A3092">
        <w:rPr>
          <w:rFonts w:eastAsia="SimSun" w:cs="Arial" w:hint="eastAsia"/>
          <w:bCs/>
          <w:lang w:eastAsia="zh-CN"/>
        </w:rPr>
        <w:t>14</w:t>
      </w:r>
      <w:r w:rsidR="008A3092">
        <w:rPr>
          <w:rFonts w:eastAsia="SimSun" w:cs="Arial" w:hint="eastAsia"/>
          <w:bCs/>
          <w:vertAlign w:val="superscript"/>
          <w:lang w:eastAsia="zh-CN"/>
        </w:rPr>
        <w:t>th</w:t>
      </w:r>
      <w:r>
        <w:rPr>
          <w:rFonts w:eastAsia="SimSun" w:cs="Arial" w:hint="eastAsia"/>
          <w:bCs/>
          <w:lang w:eastAsia="zh-CN"/>
        </w:rPr>
        <w:t>-</w:t>
      </w:r>
      <w:r w:rsidR="008A3092">
        <w:rPr>
          <w:rFonts w:eastAsia="SimSun" w:cs="Arial" w:hint="eastAsia"/>
          <w:bCs/>
          <w:lang w:eastAsia="zh-CN"/>
        </w:rPr>
        <w:t>18</w:t>
      </w:r>
      <w:r w:rsidRPr="003B5DF2">
        <w:rPr>
          <w:rFonts w:eastAsia="SimSun" w:cs="Arial" w:hint="eastAsia"/>
          <w:bCs/>
          <w:vertAlign w:val="superscript"/>
          <w:lang w:eastAsia="zh-CN"/>
        </w:rPr>
        <w:t>th</w:t>
      </w:r>
      <w:r w:rsidRPr="003B5DF2">
        <w:rPr>
          <w:rFonts w:eastAsia="SimSun" w:cs="Arial" w:hint="eastAsia"/>
          <w:bCs/>
          <w:lang w:eastAsia="zh-CN"/>
        </w:rPr>
        <w:t xml:space="preserve">, </w:t>
      </w:r>
      <w:r w:rsidRPr="003B5DF2">
        <w:rPr>
          <w:rFonts w:eastAsia="SimSun" w:cs="Arial"/>
          <w:bCs/>
          <w:lang w:eastAsia="zh-CN"/>
        </w:rPr>
        <w:t>201</w:t>
      </w:r>
      <w:r w:rsidRPr="003B5DF2">
        <w:rPr>
          <w:rFonts w:eastAsia="SimSun" w:cs="Arial" w:hint="eastAsia"/>
          <w:bCs/>
          <w:lang w:eastAsia="zh-CN"/>
        </w:rPr>
        <w:t>6</w:t>
      </w:r>
    </w:p>
    <w:p w:rsidR="007E1A95" w:rsidRPr="00BE109B" w:rsidRDefault="00954DCC" w:rsidP="007E1A95">
      <w:pPr>
        <w:pStyle w:val="a0"/>
        <w:numPr>
          <w:ilvl w:val="0"/>
          <w:numId w:val="4"/>
        </w:numPr>
        <w:tabs>
          <w:tab w:val="left" w:pos="540"/>
        </w:tabs>
        <w:spacing w:after="60"/>
        <w:ind w:left="540" w:hanging="540"/>
        <w:rPr>
          <w:rFonts w:eastAsia="SimSun" w:cs="Arial"/>
          <w:bCs/>
          <w:lang w:eastAsia="zh-CN"/>
        </w:rPr>
      </w:pPr>
      <w:r>
        <w:rPr>
          <w:rFonts w:eastAsia="SimSun" w:cs="Arial"/>
          <w:bCs/>
          <w:lang w:eastAsia="zh-CN"/>
        </w:rPr>
        <w:t>R</w:t>
      </w:r>
      <w:r>
        <w:rPr>
          <w:rFonts w:eastAsia="SimSun" w:cs="Arial" w:hint="eastAsia"/>
          <w:bCs/>
          <w:lang w:eastAsia="zh-CN"/>
        </w:rPr>
        <w:t>1</w:t>
      </w:r>
      <w:r>
        <w:rPr>
          <w:rFonts w:eastAsia="SimSun" w:cs="Arial"/>
          <w:bCs/>
          <w:lang w:eastAsia="zh-CN"/>
        </w:rPr>
        <w:t>-</w:t>
      </w:r>
      <w:r w:rsidR="008838B9">
        <w:rPr>
          <w:rFonts w:eastAsia="SimSun" w:cs="Arial" w:hint="eastAsia"/>
          <w:bCs/>
          <w:lang w:eastAsia="zh-CN"/>
        </w:rPr>
        <w:t>161175</w:t>
      </w:r>
      <w:r>
        <w:rPr>
          <w:rFonts w:eastAsia="SimSun" w:cs="Arial" w:hint="eastAsia"/>
          <w:bCs/>
          <w:lang w:eastAsia="zh-CN"/>
        </w:rPr>
        <w:t>2</w:t>
      </w:r>
      <w:r w:rsidRPr="00271B48">
        <w:rPr>
          <w:rFonts w:eastAsia="SimSun" w:cs="Arial" w:hint="eastAsia"/>
          <w:bCs/>
          <w:lang w:eastAsia="zh-CN"/>
        </w:rPr>
        <w:t xml:space="preserve">, </w:t>
      </w:r>
      <w:r w:rsidRPr="00271B48">
        <w:rPr>
          <w:rFonts w:eastAsia="SimSun" w:cs="Arial"/>
          <w:bCs/>
          <w:lang w:eastAsia="zh-CN"/>
        </w:rPr>
        <w:t>“</w:t>
      </w:r>
      <w:r w:rsidR="0083609B" w:rsidRPr="00BE6840">
        <w:rPr>
          <w:rFonts w:eastAsia="SimSun" w:cs="Arial"/>
          <w:bCs/>
          <w:lang w:eastAsia="zh-CN"/>
        </w:rPr>
        <w:t>Discussion on remaining details for NP CSI-RS</w:t>
      </w:r>
      <w:r w:rsidRPr="00271B48">
        <w:rPr>
          <w:rFonts w:eastAsia="SimSun" w:cs="Arial"/>
          <w:bCs/>
          <w:lang w:eastAsia="zh-CN"/>
        </w:rPr>
        <w:t>”</w:t>
      </w:r>
      <w:r w:rsidRPr="00271B48">
        <w:rPr>
          <w:rFonts w:eastAsia="SimSun" w:cs="Arial" w:hint="eastAsia"/>
          <w:bCs/>
          <w:lang w:eastAsia="zh-CN"/>
        </w:rPr>
        <w:t xml:space="preserve">, </w:t>
      </w:r>
      <w:r w:rsidR="0083609B" w:rsidRPr="00BE6840">
        <w:rPr>
          <w:rFonts w:eastAsia="SimSun" w:cs="Arial"/>
          <w:bCs/>
          <w:lang w:eastAsia="zh-CN"/>
        </w:rPr>
        <w:t>LG Electronics</w:t>
      </w:r>
      <w:r>
        <w:rPr>
          <w:rFonts w:eastAsia="SimSun" w:cs="Arial" w:hint="eastAsia"/>
          <w:bCs/>
          <w:lang w:eastAsia="zh-CN"/>
        </w:rPr>
        <w:t>, Reno</w:t>
      </w:r>
      <w:r w:rsidRPr="00F3282B">
        <w:rPr>
          <w:rFonts w:eastAsia="SimSun" w:cs="Arial"/>
          <w:bCs/>
          <w:lang w:eastAsia="zh-CN"/>
        </w:rPr>
        <w:t xml:space="preserve">, </w:t>
      </w:r>
      <w:r>
        <w:rPr>
          <w:rFonts w:eastAsia="SimSun" w:cs="Arial" w:hint="eastAsia"/>
          <w:bCs/>
          <w:lang w:eastAsia="zh-CN"/>
        </w:rPr>
        <w:t>USA, November 14</w:t>
      </w:r>
      <w:r w:rsidRPr="00BE6840">
        <w:rPr>
          <w:rFonts w:eastAsia="SimSun" w:cs="Arial" w:hint="eastAsia"/>
          <w:bCs/>
          <w:lang w:eastAsia="zh-CN"/>
        </w:rPr>
        <w:t>th</w:t>
      </w:r>
      <w:r>
        <w:rPr>
          <w:rFonts w:eastAsia="SimSun" w:cs="Arial" w:hint="eastAsia"/>
          <w:bCs/>
          <w:lang w:eastAsia="zh-CN"/>
        </w:rPr>
        <w:t>-18</w:t>
      </w:r>
      <w:r w:rsidRPr="00BE6840">
        <w:rPr>
          <w:rFonts w:eastAsia="SimSun" w:cs="Arial" w:hint="eastAsia"/>
          <w:bCs/>
          <w:lang w:eastAsia="zh-CN"/>
        </w:rPr>
        <w:t>th</w:t>
      </w:r>
      <w:r w:rsidRPr="003B5DF2">
        <w:rPr>
          <w:rFonts w:eastAsia="SimSun" w:cs="Arial" w:hint="eastAsia"/>
          <w:bCs/>
          <w:lang w:eastAsia="zh-CN"/>
        </w:rPr>
        <w:t xml:space="preserve">, </w:t>
      </w:r>
      <w:r w:rsidRPr="003B5DF2">
        <w:rPr>
          <w:rFonts w:eastAsia="SimSun" w:cs="Arial"/>
          <w:bCs/>
          <w:lang w:eastAsia="zh-CN"/>
        </w:rPr>
        <w:t>201</w:t>
      </w:r>
      <w:r w:rsidRPr="003B5DF2">
        <w:rPr>
          <w:rFonts w:eastAsia="SimSun" w:cs="Arial" w:hint="eastAsia"/>
          <w:bCs/>
          <w:lang w:eastAsia="zh-CN"/>
        </w:rPr>
        <w:t>6</w:t>
      </w:r>
    </w:p>
    <w:sectPr w:rsidR="007E1A95" w:rsidRPr="00BE109B" w:rsidSect="000A3812">
      <w:headerReference w:type="default" r:id="rId58"/>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5B1F" w:rsidRDefault="00B45B1F">
      <w:r>
        <w:separator/>
      </w:r>
    </w:p>
  </w:endnote>
  <w:endnote w:type="continuationSeparator" w:id="0">
    <w:p w:rsidR="00B45B1F" w:rsidRDefault="00B45B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Malgun Gothic">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FangSong_GB2312">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5B1F" w:rsidRDefault="00B45B1F">
      <w:r>
        <w:separator/>
      </w:r>
    </w:p>
  </w:footnote>
  <w:footnote w:type="continuationSeparator" w:id="0">
    <w:p w:rsidR="00B45B1F" w:rsidRDefault="00B45B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66B6D5DA"/>
    <w:lvl w:ilvl="0">
      <w:start w:val="1"/>
      <w:numFmt w:val="decimal"/>
      <w:pStyle w:val="1"/>
      <w:lvlText w:val="%1."/>
      <w:lvlJc w:val="left"/>
      <w:pPr>
        <w:tabs>
          <w:tab w:val="num" w:pos="567"/>
        </w:tabs>
        <w:ind w:left="567" w:hanging="567"/>
      </w:pPr>
      <w:rPr>
        <w:rFonts w:hint="default"/>
        <w:u w:val="none"/>
        <w:lang w:val="en-US"/>
      </w:rPr>
    </w:lvl>
    <w:lvl w:ilvl="1">
      <w:start w:val="1"/>
      <w:numFmt w:val="decimal"/>
      <w:pStyle w:val="Style11"/>
      <w:lvlText w:val="%1.%2."/>
      <w:lvlJc w:val="left"/>
      <w:pPr>
        <w:tabs>
          <w:tab w:val="num" w:pos="-806"/>
        </w:tabs>
        <w:ind w:left="-806" w:hanging="567"/>
      </w:pPr>
      <w:rPr>
        <w:rFonts w:hint="default"/>
        <w:u w:val="none"/>
        <w:lang w:val="en-US"/>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1AD6F20"/>
    <w:multiLevelType w:val="hybridMultilevel"/>
    <w:tmpl w:val="50E028DE"/>
    <w:lvl w:ilvl="0" w:tplc="8744D51C">
      <w:start w:val="1"/>
      <w:numFmt w:val="lowerLetter"/>
      <w:lvlText w:val="(%1)"/>
      <w:lvlJc w:val="left"/>
      <w:pPr>
        <w:ind w:left="2517" w:hanging="360"/>
      </w:pPr>
      <w:rPr>
        <w:rFonts w:hint="default"/>
      </w:rPr>
    </w:lvl>
    <w:lvl w:ilvl="1" w:tplc="04090019" w:tentative="1">
      <w:start w:val="1"/>
      <w:numFmt w:val="lowerLetter"/>
      <w:lvlText w:val="%2)"/>
      <w:lvlJc w:val="left"/>
      <w:pPr>
        <w:ind w:left="2997" w:hanging="420"/>
      </w:pPr>
    </w:lvl>
    <w:lvl w:ilvl="2" w:tplc="0409001B" w:tentative="1">
      <w:start w:val="1"/>
      <w:numFmt w:val="lowerRoman"/>
      <w:lvlText w:val="%3."/>
      <w:lvlJc w:val="right"/>
      <w:pPr>
        <w:ind w:left="3417" w:hanging="420"/>
      </w:pPr>
    </w:lvl>
    <w:lvl w:ilvl="3" w:tplc="0409000F" w:tentative="1">
      <w:start w:val="1"/>
      <w:numFmt w:val="decimal"/>
      <w:lvlText w:val="%4."/>
      <w:lvlJc w:val="left"/>
      <w:pPr>
        <w:ind w:left="3837" w:hanging="420"/>
      </w:pPr>
    </w:lvl>
    <w:lvl w:ilvl="4" w:tplc="04090019" w:tentative="1">
      <w:start w:val="1"/>
      <w:numFmt w:val="lowerLetter"/>
      <w:lvlText w:val="%5)"/>
      <w:lvlJc w:val="left"/>
      <w:pPr>
        <w:ind w:left="4257" w:hanging="420"/>
      </w:pPr>
    </w:lvl>
    <w:lvl w:ilvl="5" w:tplc="0409001B" w:tentative="1">
      <w:start w:val="1"/>
      <w:numFmt w:val="lowerRoman"/>
      <w:lvlText w:val="%6."/>
      <w:lvlJc w:val="right"/>
      <w:pPr>
        <w:ind w:left="4677" w:hanging="420"/>
      </w:pPr>
    </w:lvl>
    <w:lvl w:ilvl="6" w:tplc="0409000F" w:tentative="1">
      <w:start w:val="1"/>
      <w:numFmt w:val="decimal"/>
      <w:lvlText w:val="%7."/>
      <w:lvlJc w:val="left"/>
      <w:pPr>
        <w:ind w:left="5097" w:hanging="420"/>
      </w:pPr>
    </w:lvl>
    <w:lvl w:ilvl="7" w:tplc="04090019" w:tentative="1">
      <w:start w:val="1"/>
      <w:numFmt w:val="lowerLetter"/>
      <w:lvlText w:val="%8)"/>
      <w:lvlJc w:val="left"/>
      <w:pPr>
        <w:ind w:left="5517" w:hanging="420"/>
      </w:pPr>
    </w:lvl>
    <w:lvl w:ilvl="8" w:tplc="0409001B" w:tentative="1">
      <w:start w:val="1"/>
      <w:numFmt w:val="lowerRoman"/>
      <w:lvlText w:val="%9."/>
      <w:lvlJc w:val="right"/>
      <w:pPr>
        <w:ind w:left="5937" w:hanging="420"/>
      </w:pPr>
    </w:lvl>
  </w:abstractNum>
  <w:abstractNum w:abstractNumId="2">
    <w:nsid w:val="050E1736"/>
    <w:multiLevelType w:val="hybridMultilevel"/>
    <w:tmpl w:val="298A1E9E"/>
    <w:lvl w:ilvl="0" w:tplc="EC9A5FD4">
      <w:start w:val="1"/>
      <w:numFmt w:val="bullet"/>
      <w:lvlText w:val="•"/>
      <w:lvlJc w:val="left"/>
      <w:pPr>
        <w:tabs>
          <w:tab w:val="num" w:pos="720"/>
        </w:tabs>
        <w:ind w:left="720" w:hanging="360"/>
      </w:pPr>
      <w:rPr>
        <w:rFonts w:ascii="Arial" w:hAnsi="Arial" w:hint="default"/>
      </w:rPr>
    </w:lvl>
    <w:lvl w:ilvl="1" w:tplc="D04A3366">
      <w:start w:val="1065"/>
      <w:numFmt w:val="bullet"/>
      <w:lvlText w:val="–"/>
      <w:lvlJc w:val="left"/>
      <w:pPr>
        <w:tabs>
          <w:tab w:val="num" w:pos="1440"/>
        </w:tabs>
        <w:ind w:left="1440" w:hanging="360"/>
      </w:pPr>
      <w:rPr>
        <w:rFonts w:ascii="Arial" w:hAnsi="Arial" w:hint="default"/>
      </w:rPr>
    </w:lvl>
    <w:lvl w:ilvl="2" w:tplc="380804A6">
      <w:start w:val="1065"/>
      <w:numFmt w:val="bullet"/>
      <w:lvlText w:val="•"/>
      <w:lvlJc w:val="left"/>
      <w:pPr>
        <w:tabs>
          <w:tab w:val="num" w:pos="2160"/>
        </w:tabs>
        <w:ind w:left="2160" w:hanging="360"/>
      </w:pPr>
      <w:rPr>
        <w:rFonts w:ascii="Arial" w:hAnsi="Arial" w:hint="default"/>
      </w:rPr>
    </w:lvl>
    <w:lvl w:ilvl="3" w:tplc="911688DA">
      <w:start w:val="1"/>
      <w:numFmt w:val="bullet"/>
      <w:lvlText w:val="•"/>
      <w:lvlJc w:val="left"/>
      <w:pPr>
        <w:tabs>
          <w:tab w:val="num" w:pos="2880"/>
        </w:tabs>
        <w:ind w:left="2880" w:hanging="360"/>
      </w:pPr>
      <w:rPr>
        <w:rFonts w:ascii="Arial" w:hAnsi="Arial" w:hint="default"/>
      </w:rPr>
    </w:lvl>
    <w:lvl w:ilvl="4" w:tplc="B2366B5C" w:tentative="1">
      <w:start w:val="1"/>
      <w:numFmt w:val="bullet"/>
      <w:lvlText w:val="•"/>
      <w:lvlJc w:val="left"/>
      <w:pPr>
        <w:tabs>
          <w:tab w:val="num" w:pos="3600"/>
        </w:tabs>
        <w:ind w:left="3600" w:hanging="360"/>
      </w:pPr>
      <w:rPr>
        <w:rFonts w:ascii="Arial" w:hAnsi="Arial" w:hint="default"/>
      </w:rPr>
    </w:lvl>
    <w:lvl w:ilvl="5" w:tplc="0486EAEA" w:tentative="1">
      <w:start w:val="1"/>
      <w:numFmt w:val="bullet"/>
      <w:lvlText w:val="•"/>
      <w:lvlJc w:val="left"/>
      <w:pPr>
        <w:tabs>
          <w:tab w:val="num" w:pos="4320"/>
        </w:tabs>
        <w:ind w:left="4320" w:hanging="360"/>
      </w:pPr>
      <w:rPr>
        <w:rFonts w:ascii="Arial" w:hAnsi="Arial" w:hint="default"/>
      </w:rPr>
    </w:lvl>
    <w:lvl w:ilvl="6" w:tplc="961C580C" w:tentative="1">
      <w:start w:val="1"/>
      <w:numFmt w:val="bullet"/>
      <w:lvlText w:val="•"/>
      <w:lvlJc w:val="left"/>
      <w:pPr>
        <w:tabs>
          <w:tab w:val="num" w:pos="5040"/>
        </w:tabs>
        <w:ind w:left="5040" w:hanging="360"/>
      </w:pPr>
      <w:rPr>
        <w:rFonts w:ascii="Arial" w:hAnsi="Arial" w:hint="default"/>
      </w:rPr>
    </w:lvl>
    <w:lvl w:ilvl="7" w:tplc="4F84000C" w:tentative="1">
      <w:start w:val="1"/>
      <w:numFmt w:val="bullet"/>
      <w:lvlText w:val="•"/>
      <w:lvlJc w:val="left"/>
      <w:pPr>
        <w:tabs>
          <w:tab w:val="num" w:pos="5760"/>
        </w:tabs>
        <w:ind w:left="5760" w:hanging="360"/>
      </w:pPr>
      <w:rPr>
        <w:rFonts w:ascii="Arial" w:hAnsi="Arial" w:hint="default"/>
      </w:rPr>
    </w:lvl>
    <w:lvl w:ilvl="8" w:tplc="2CA408D4" w:tentative="1">
      <w:start w:val="1"/>
      <w:numFmt w:val="bullet"/>
      <w:lvlText w:val="•"/>
      <w:lvlJc w:val="left"/>
      <w:pPr>
        <w:tabs>
          <w:tab w:val="num" w:pos="6480"/>
        </w:tabs>
        <w:ind w:left="6480" w:hanging="360"/>
      </w:pPr>
      <w:rPr>
        <w:rFonts w:ascii="Arial" w:hAnsi="Arial" w:hint="default"/>
      </w:rPr>
    </w:lvl>
  </w:abstractNum>
  <w:abstractNum w:abstractNumId="3">
    <w:nsid w:val="05B23433"/>
    <w:multiLevelType w:val="hybridMultilevel"/>
    <w:tmpl w:val="9100376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373D44"/>
    <w:multiLevelType w:val="hybridMultilevel"/>
    <w:tmpl w:val="34B2F5C6"/>
    <w:lvl w:ilvl="0" w:tplc="78BA1B7E">
      <w:start w:val="1"/>
      <w:numFmt w:val="bullet"/>
      <w:lvlText w:val="•"/>
      <w:lvlJc w:val="left"/>
      <w:pPr>
        <w:tabs>
          <w:tab w:val="num" w:pos="720"/>
        </w:tabs>
        <w:ind w:left="720" w:hanging="360"/>
      </w:pPr>
      <w:rPr>
        <w:rFonts w:ascii="Arial" w:hAnsi="Arial" w:hint="default"/>
      </w:rPr>
    </w:lvl>
    <w:lvl w:ilvl="1" w:tplc="0B10BFEE">
      <w:start w:val="57"/>
      <w:numFmt w:val="bullet"/>
      <w:lvlText w:val="–"/>
      <w:lvlJc w:val="left"/>
      <w:pPr>
        <w:tabs>
          <w:tab w:val="num" w:pos="1440"/>
        </w:tabs>
        <w:ind w:left="1440" w:hanging="360"/>
      </w:pPr>
      <w:rPr>
        <w:rFonts w:ascii="Arial" w:hAnsi="Arial" w:hint="default"/>
      </w:rPr>
    </w:lvl>
    <w:lvl w:ilvl="2" w:tplc="BDE8E430">
      <w:start w:val="57"/>
      <w:numFmt w:val="bullet"/>
      <w:lvlText w:val="•"/>
      <w:lvlJc w:val="left"/>
      <w:pPr>
        <w:tabs>
          <w:tab w:val="num" w:pos="2160"/>
        </w:tabs>
        <w:ind w:left="2160" w:hanging="360"/>
      </w:pPr>
      <w:rPr>
        <w:rFonts w:ascii="Arial" w:hAnsi="Arial" w:hint="default"/>
      </w:rPr>
    </w:lvl>
    <w:lvl w:ilvl="3" w:tplc="AA424E76">
      <w:start w:val="1"/>
      <w:numFmt w:val="bullet"/>
      <w:lvlText w:val="•"/>
      <w:lvlJc w:val="left"/>
      <w:pPr>
        <w:tabs>
          <w:tab w:val="num" w:pos="2880"/>
        </w:tabs>
        <w:ind w:left="2880" w:hanging="360"/>
      </w:pPr>
      <w:rPr>
        <w:rFonts w:ascii="Arial" w:hAnsi="Arial" w:hint="default"/>
      </w:rPr>
    </w:lvl>
    <w:lvl w:ilvl="4" w:tplc="56903DB4" w:tentative="1">
      <w:start w:val="1"/>
      <w:numFmt w:val="bullet"/>
      <w:lvlText w:val="•"/>
      <w:lvlJc w:val="left"/>
      <w:pPr>
        <w:tabs>
          <w:tab w:val="num" w:pos="3600"/>
        </w:tabs>
        <w:ind w:left="3600" w:hanging="360"/>
      </w:pPr>
      <w:rPr>
        <w:rFonts w:ascii="Arial" w:hAnsi="Arial" w:hint="default"/>
      </w:rPr>
    </w:lvl>
    <w:lvl w:ilvl="5" w:tplc="97AC1EBE" w:tentative="1">
      <w:start w:val="1"/>
      <w:numFmt w:val="bullet"/>
      <w:lvlText w:val="•"/>
      <w:lvlJc w:val="left"/>
      <w:pPr>
        <w:tabs>
          <w:tab w:val="num" w:pos="4320"/>
        </w:tabs>
        <w:ind w:left="4320" w:hanging="360"/>
      </w:pPr>
      <w:rPr>
        <w:rFonts w:ascii="Arial" w:hAnsi="Arial" w:hint="default"/>
      </w:rPr>
    </w:lvl>
    <w:lvl w:ilvl="6" w:tplc="A94C61F4" w:tentative="1">
      <w:start w:val="1"/>
      <w:numFmt w:val="bullet"/>
      <w:lvlText w:val="•"/>
      <w:lvlJc w:val="left"/>
      <w:pPr>
        <w:tabs>
          <w:tab w:val="num" w:pos="5040"/>
        </w:tabs>
        <w:ind w:left="5040" w:hanging="360"/>
      </w:pPr>
      <w:rPr>
        <w:rFonts w:ascii="Arial" w:hAnsi="Arial" w:hint="default"/>
      </w:rPr>
    </w:lvl>
    <w:lvl w:ilvl="7" w:tplc="4F560D14" w:tentative="1">
      <w:start w:val="1"/>
      <w:numFmt w:val="bullet"/>
      <w:lvlText w:val="•"/>
      <w:lvlJc w:val="left"/>
      <w:pPr>
        <w:tabs>
          <w:tab w:val="num" w:pos="5760"/>
        </w:tabs>
        <w:ind w:left="5760" w:hanging="360"/>
      </w:pPr>
      <w:rPr>
        <w:rFonts w:ascii="Arial" w:hAnsi="Arial" w:hint="default"/>
      </w:rPr>
    </w:lvl>
    <w:lvl w:ilvl="8" w:tplc="05748F50" w:tentative="1">
      <w:start w:val="1"/>
      <w:numFmt w:val="bullet"/>
      <w:lvlText w:val="•"/>
      <w:lvlJc w:val="left"/>
      <w:pPr>
        <w:tabs>
          <w:tab w:val="num" w:pos="6480"/>
        </w:tabs>
        <w:ind w:left="6480" w:hanging="360"/>
      </w:pPr>
      <w:rPr>
        <w:rFonts w:ascii="Arial" w:hAnsi="Arial" w:hint="default"/>
      </w:rPr>
    </w:lvl>
  </w:abstractNum>
  <w:abstractNum w:abstractNumId="5">
    <w:nsid w:val="0B4D2E2A"/>
    <w:multiLevelType w:val="hybridMultilevel"/>
    <w:tmpl w:val="C1623DF8"/>
    <w:lvl w:ilvl="0" w:tplc="4648CB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8201FE"/>
    <w:multiLevelType w:val="hybridMultilevel"/>
    <w:tmpl w:val="7898C258"/>
    <w:lvl w:ilvl="0" w:tplc="D218A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117AAF"/>
    <w:multiLevelType w:val="hybridMultilevel"/>
    <w:tmpl w:val="D9FEA582"/>
    <w:lvl w:ilvl="0" w:tplc="FE64D5F0">
      <w:start w:val="1"/>
      <w:numFmt w:val="bullet"/>
      <w:lvlText w:val="•"/>
      <w:lvlJc w:val="left"/>
      <w:pPr>
        <w:tabs>
          <w:tab w:val="num" w:pos="720"/>
        </w:tabs>
        <w:ind w:left="720" w:hanging="360"/>
      </w:pPr>
      <w:rPr>
        <w:rFonts w:ascii="Arial" w:hAnsi="Arial" w:hint="default"/>
      </w:rPr>
    </w:lvl>
    <w:lvl w:ilvl="1" w:tplc="D1D470C0">
      <w:start w:val="554"/>
      <w:numFmt w:val="bullet"/>
      <w:lvlText w:val="–"/>
      <w:lvlJc w:val="left"/>
      <w:pPr>
        <w:tabs>
          <w:tab w:val="num" w:pos="1440"/>
        </w:tabs>
        <w:ind w:left="1440" w:hanging="360"/>
      </w:pPr>
      <w:rPr>
        <w:rFonts w:ascii="Arial" w:hAnsi="Arial" w:hint="default"/>
      </w:rPr>
    </w:lvl>
    <w:lvl w:ilvl="2" w:tplc="10587CA8" w:tentative="1">
      <w:start w:val="1"/>
      <w:numFmt w:val="bullet"/>
      <w:lvlText w:val="•"/>
      <w:lvlJc w:val="left"/>
      <w:pPr>
        <w:tabs>
          <w:tab w:val="num" w:pos="2160"/>
        </w:tabs>
        <w:ind w:left="2160" w:hanging="360"/>
      </w:pPr>
      <w:rPr>
        <w:rFonts w:ascii="Arial" w:hAnsi="Arial" w:hint="default"/>
      </w:rPr>
    </w:lvl>
    <w:lvl w:ilvl="3" w:tplc="A2B22332" w:tentative="1">
      <w:start w:val="1"/>
      <w:numFmt w:val="bullet"/>
      <w:lvlText w:val="•"/>
      <w:lvlJc w:val="left"/>
      <w:pPr>
        <w:tabs>
          <w:tab w:val="num" w:pos="2880"/>
        </w:tabs>
        <w:ind w:left="2880" w:hanging="360"/>
      </w:pPr>
      <w:rPr>
        <w:rFonts w:ascii="Arial" w:hAnsi="Arial" w:hint="default"/>
      </w:rPr>
    </w:lvl>
    <w:lvl w:ilvl="4" w:tplc="9A680CBA" w:tentative="1">
      <w:start w:val="1"/>
      <w:numFmt w:val="bullet"/>
      <w:lvlText w:val="•"/>
      <w:lvlJc w:val="left"/>
      <w:pPr>
        <w:tabs>
          <w:tab w:val="num" w:pos="3600"/>
        </w:tabs>
        <w:ind w:left="3600" w:hanging="360"/>
      </w:pPr>
      <w:rPr>
        <w:rFonts w:ascii="Arial" w:hAnsi="Arial" w:hint="default"/>
      </w:rPr>
    </w:lvl>
    <w:lvl w:ilvl="5" w:tplc="AFB086DC" w:tentative="1">
      <w:start w:val="1"/>
      <w:numFmt w:val="bullet"/>
      <w:lvlText w:val="•"/>
      <w:lvlJc w:val="left"/>
      <w:pPr>
        <w:tabs>
          <w:tab w:val="num" w:pos="4320"/>
        </w:tabs>
        <w:ind w:left="4320" w:hanging="360"/>
      </w:pPr>
      <w:rPr>
        <w:rFonts w:ascii="Arial" w:hAnsi="Arial" w:hint="default"/>
      </w:rPr>
    </w:lvl>
    <w:lvl w:ilvl="6" w:tplc="2318D550" w:tentative="1">
      <w:start w:val="1"/>
      <w:numFmt w:val="bullet"/>
      <w:lvlText w:val="•"/>
      <w:lvlJc w:val="left"/>
      <w:pPr>
        <w:tabs>
          <w:tab w:val="num" w:pos="5040"/>
        </w:tabs>
        <w:ind w:left="5040" w:hanging="360"/>
      </w:pPr>
      <w:rPr>
        <w:rFonts w:ascii="Arial" w:hAnsi="Arial" w:hint="default"/>
      </w:rPr>
    </w:lvl>
    <w:lvl w:ilvl="7" w:tplc="0CA097C8" w:tentative="1">
      <w:start w:val="1"/>
      <w:numFmt w:val="bullet"/>
      <w:lvlText w:val="•"/>
      <w:lvlJc w:val="left"/>
      <w:pPr>
        <w:tabs>
          <w:tab w:val="num" w:pos="5760"/>
        </w:tabs>
        <w:ind w:left="5760" w:hanging="360"/>
      </w:pPr>
      <w:rPr>
        <w:rFonts w:ascii="Arial" w:hAnsi="Arial" w:hint="default"/>
      </w:rPr>
    </w:lvl>
    <w:lvl w:ilvl="8" w:tplc="5E9C0630" w:tentative="1">
      <w:start w:val="1"/>
      <w:numFmt w:val="bullet"/>
      <w:lvlText w:val="•"/>
      <w:lvlJc w:val="left"/>
      <w:pPr>
        <w:tabs>
          <w:tab w:val="num" w:pos="6480"/>
        </w:tabs>
        <w:ind w:left="6480" w:hanging="360"/>
      </w:pPr>
      <w:rPr>
        <w:rFonts w:ascii="Arial" w:hAnsi="Arial" w:hint="default"/>
      </w:rPr>
    </w:lvl>
  </w:abstractNum>
  <w:abstractNum w:abstractNumId="8">
    <w:nsid w:val="1CD43951"/>
    <w:multiLevelType w:val="hybridMultilevel"/>
    <w:tmpl w:val="1CDA31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2B53105"/>
    <w:multiLevelType w:val="hybridMultilevel"/>
    <w:tmpl w:val="C1324F0C"/>
    <w:lvl w:ilvl="0" w:tplc="579C8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11">
    <w:nsid w:val="3B8A6B57"/>
    <w:multiLevelType w:val="hybridMultilevel"/>
    <w:tmpl w:val="71E01DD0"/>
    <w:lvl w:ilvl="0" w:tplc="951E419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3E56281A"/>
    <w:multiLevelType w:val="hybridMultilevel"/>
    <w:tmpl w:val="45F8A894"/>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E77162B"/>
    <w:multiLevelType w:val="hybridMultilevel"/>
    <w:tmpl w:val="3CB44C3E"/>
    <w:lvl w:ilvl="0" w:tplc="67F250DE">
      <w:start w:val="1"/>
      <w:numFmt w:val="bullet"/>
      <w:lvlText w:val="•"/>
      <w:lvlJc w:val="left"/>
      <w:pPr>
        <w:tabs>
          <w:tab w:val="num" w:pos="720"/>
        </w:tabs>
        <w:ind w:left="720" w:hanging="360"/>
      </w:pPr>
      <w:rPr>
        <w:rFonts w:ascii="Arial" w:hAnsi="Arial" w:hint="default"/>
      </w:rPr>
    </w:lvl>
    <w:lvl w:ilvl="1" w:tplc="A6D0E884">
      <w:numFmt w:val="bullet"/>
      <w:lvlText w:val="–"/>
      <w:lvlJc w:val="left"/>
      <w:pPr>
        <w:tabs>
          <w:tab w:val="num" w:pos="1440"/>
        </w:tabs>
        <w:ind w:left="1440" w:hanging="360"/>
      </w:pPr>
      <w:rPr>
        <w:rFonts w:ascii="Arial" w:hAnsi="Arial" w:hint="default"/>
      </w:rPr>
    </w:lvl>
    <w:lvl w:ilvl="2" w:tplc="D0CE0890">
      <w:numFmt w:val="bullet"/>
      <w:lvlText w:val="•"/>
      <w:lvlJc w:val="left"/>
      <w:pPr>
        <w:tabs>
          <w:tab w:val="num" w:pos="2160"/>
        </w:tabs>
        <w:ind w:left="2160" w:hanging="360"/>
      </w:pPr>
      <w:rPr>
        <w:rFonts w:ascii="Arial" w:hAnsi="Arial" w:hint="default"/>
      </w:rPr>
    </w:lvl>
    <w:lvl w:ilvl="3" w:tplc="E7BEE870">
      <w:numFmt w:val="bullet"/>
      <w:lvlText w:val="–"/>
      <w:lvlJc w:val="left"/>
      <w:pPr>
        <w:tabs>
          <w:tab w:val="num" w:pos="2880"/>
        </w:tabs>
        <w:ind w:left="2880" w:hanging="360"/>
      </w:pPr>
      <w:rPr>
        <w:rFonts w:ascii="Arial" w:hAnsi="Arial" w:hint="default"/>
      </w:rPr>
    </w:lvl>
    <w:lvl w:ilvl="4" w:tplc="ACFA8400" w:tentative="1">
      <w:start w:val="1"/>
      <w:numFmt w:val="bullet"/>
      <w:lvlText w:val="•"/>
      <w:lvlJc w:val="left"/>
      <w:pPr>
        <w:tabs>
          <w:tab w:val="num" w:pos="3600"/>
        </w:tabs>
        <w:ind w:left="3600" w:hanging="360"/>
      </w:pPr>
      <w:rPr>
        <w:rFonts w:ascii="Arial" w:hAnsi="Arial" w:hint="default"/>
      </w:rPr>
    </w:lvl>
    <w:lvl w:ilvl="5" w:tplc="8D7C4EDA" w:tentative="1">
      <w:start w:val="1"/>
      <w:numFmt w:val="bullet"/>
      <w:lvlText w:val="•"/>
      <w:lvlJc w:val="left"/>
      <w:pPr>
        <w:tabs>
          <w:tab w:val="num" w:pos="4320"/>
        </w:tabs>
        <w:ind w:left="4320" w:hanging="360"/>
      </w:pPr>
      <w:rPr>
        <w:rFonts w:ascii="Arial" w:hAnsi="Arial" w:hint="default"/>
      </w:rPr>
    </w:lvl>
    <w:lvl w:ilvl="6" w:tplc="5796921C" w:tentative="1">
      <w:start w:val="1"/>
      <w:numFmt w:val="bullet"/>
      <w:lvlText w:val="•"/>
      <w:lvlJc w:val="left"/>
      <w:pPr>
        <w:tabs>
          <w:tab w:val="num" w:pos="5040"/>
        </w:tabs>
        <w:ind w:left="5040" w:hanging="360"/>
      </w:pPr>
      <w:rPr>
        <w:rFonts w:ascii="Arial" w:hAnsi="Arial" w:hint="default"/>
      </w:rPr>
    </w:lvl>
    <w:lvl w:ilvl="7" w:tplc="C7A49016" w:tentative="1">
      <w:start w:val="1"/>
      <w:numFmt w:val="bullet"/>
      <w:lvlText w:val="•"/>
      <w:lvlJc w:val="left"/>
      <w:pPr>
        <w:tabs>
          <w:tab w:val="num" w:pos="5760"/>
        </w:tabs>
        <w:ind w:left="5760" w:hanging="360"/>
      </w:pPr>
      <w:rPr>
        <w:rFonts w:ascii="Arial" w:hAnsi="Arial" w:hint="default"/>
      </w:rPr>
    </w:lvl>
    <w:lvl w:ilvl="8" w:tplc="32D22DEC" w:tentative="1">
      <w:start w:val="1"/>
      <w:numFmt w:val="bullet"/>
      <w:lvlText w:val="•"/>
      <w:lvlJc w:val="left"/>
      <w:pPr>
        <w:tabs>
          <w:tab w:val="num" w:pos="6480"/>
        </w:tabs>
        <w:ind w:left="6480" w:hanging="360"/>
      </w:pPr>
      <w:rPr>
        <w:rFonts w:ascii="Arial" w:hAnsi="Arial" w:hint="default"/>
      </w:rPr>
    </w:lvl>
  </w:abstractNum>
  <w:abstractNum w:abstractNumId="14">
    <w:nsid w:val="51457B24"/>
    <w:multiLevelType w:val="hybridMultilevel"/>
    <w:tmpl w:val="0EC29D52"/>
    <w:lvl w:ilvl="0" w:tplc="13DE9B92">
      <w:start w:val="1"/>
      <w:numFmt w:val="bullet"/>
      <w:lvlText w:val="•"/>
      <w:lvlJc w:val="left"/>
      <w:pPr>
        <w:tabs>
          <w:tab w:val="num" w:pos="720"/>
        </w:tabs>
        <w:ind w:left="720" w:hanging="360"/>
      </w:pPr>
      <w:rPr>
        <w:rFonts w:ascii="Arial" w:hAnsi="Arial" w:hint="default"/>
      </w:rPr>
    </w:lvl>
    <w:lvl w:ilvl="1" w:tplc="B5B67556">
      <w:start w:val="1"/>
      <w:numFmt w:val="bullet"/>
      <w:lvlText w:val="•"/>
      <w:lvlJc w:val="left"/>
      <w:pPr>
        <w:tabs>
          <w:tab w:val="num" w:pos="1440"/>
        </w:tabs>
        <w:ind w:left="1440" w:hanging="360"/>
      </w:pPr>
      <w:rPr>
        <w:rFonts w:ascii="Arial" w:hAnsi="Arial" w:hint="default"/>
      </w:rPr>
    </w:lvl>
    <w:lvl w:ilvl="2" w:tplc="D10C53CA">
      <w:start w:val="1"/>
      <w:numFmt w:val="bullet"/>
      <w:lvlText w:val="•"/>
      <w:lvlJc w:val="left"/>
      <w:pPr>
        <w:tabs>
          <w:tab w:val="num" w:pos="2160"/>
        </w:tabs>
        <w:ind w:left="2160" w:hanging="360"/>
      </w:pPr>
      <w:rPr>
        <w:rFonts w:ascii="Arial" w:hAnsi="Arial" w:hint="default"/>
      </w:rPr>
    </w:lvl>
    <w:lvl w:ilvl="3" w:tplc="CB1CA638">
      <w:numFmt w:val="bullet"/>
      <w:lvlText w:val="-"/>
      <w:lvlJc w:val="left"/>
      <w:pPr>
        <w:ind w:left="2880" w:hanging="360"/>
      </w:pPr>
      <w:rPr>
        <w:rFonts w:ascii="Times" w:eastAsia="Batang" w:hAnsi="Times" w:cs="Times New Roman" w:hint="default"/>
      </w:rPr>
    </w:lvl>
    <w:lvl w:ilvl="4" w:tplc="1860703C" w:tentative="1">
      <w:start w:val="1"/>
      <w:numFmt w:val="bullet"/>
      <w:lvlText w:val="•"/>
      <w:lvlJc w:val="left"/>
      <w:pPr>
        <w:tabs>
          <w:tab w:val="num" w:pos="3600"/>
        </w:tabs>
        <w:ind w:left="3600" w:hanging="360"/>
      </w:pPr>
      <w:rPr>
        <w:rFonts w:ascii="Arial" w:hAnsi="Arial" w:hint="default"/>
      </w:rPr>
    </w:lvl>
    <w:lvl w:ilvl="5" w:tplc="479EE14E" w:tentative="1">
      <w:start w:val="1"/>
      <w:numFmt w:val="bullet"/>
      <w:lvlText w:val="•"/>
      <w:lvlJc w:val="left"/>
      <w:pPr>
        <w:tabs>
          <w:tab w:val="num" w:pos="4320"/>
        </w:tabs>
        <w:ind w:left="4320" w:hanging="360"/>
      </w:pPr>
      <w:rPr>
        <w:rFonts w:ascii="Arial" w:hAnsi="Arial" w:hint="default"/>
      </w:rPr>
    </w:lvl>
    <w:lvl w:ilvl="6" w:tplc="15CC9A84" w:tentative="1">
      <w:start w:val="1"/>
      <w:numFmt w:val="bullet"/>
      <w:lvlText w:val="•"/>
      <w:lvlJc w:val="left"/>
      <w:pPr>
        <w:tabs>
          <w:tab w:val="num" w:pos="5040"/>
        </w:tabs>
        <w:ind w:left="5040" w:hanging="360"/>
      </w:pPr>
      <w:rPr>
        <w:rFonts w:ascii="Arial" w:hAnsi="Arial" w:hint="default"/>
      </w:rPr>
    </w:lvl>
    <w:lvl w:ilvl="7" w:tplc="2A4C2BF8" w:tentative="1">
      <w:start w:val="1"/>
      <w:numFmt w:val="bullet"/>
      <w:lvlText w:val="•"/>
      <w:lvlJc w:val="left"/>
      <w:pPr>
        <w:tabs>
          <w:tab w:val="num" w:pos="5760"/>
        </w:tabs>
        <w:ind w:left="5760" w:hanging="360"/>
      </w:pPr>
      <w:rPr>
        <w:rFonts w:ascii="Arial" w:hAnsi="Arial" w:hint="default"/>
      </w:rPr>
    </w:lvl>
    <w:lvl w:ilvl="8" w:tplc="30162122" w:tentative="1">
      <w:start w:val="1"/>
      <w:numFmt w:val="bullet"/>
      <w:lvlText w:val="•"/>
      <w:lvlJc w:val="left"/>
      <w:pPr>
        <w:tabs>
          <w:tab w:val="num" w:pos="6480"/>
        </w:tabs>
        <w:ind w:left="6480" w:hanging="360"/>
      </w:pPr>
      <w:rPr>
        <w:rFonts w:ascii="Arial" w:hAnsi="Arial" w:hint="default"/>
      </w:rPr>
    </w:lvl>
  </w:abstractNum>
  <w:abstractNum w:abstractNumId="1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5DD33C04"/>
    <w:multiLevelType w:val="hybridMultilevel"/>
    <w:tmpl w:val="34DE734E"/>
    <w:lvl w:ilvl="0" w:tplc="E6783B4C">
      <w:start w:val="1"/>
      <w:numFmt w:val="bullet"/>
      <w:lvlText w:val="•"/>
      <w:lvlJc w:val="left"/>
      <w:pPr>
        <w:tabs>
          <w:tab w:val="num" w:pos="720"/>
        </w:tabs>
        <w:ind w:left="720" w:hanging="360"/>
      </w:pPr>
      <w:rPr>
        <w:rFonts w:ascii="Arial" w:hAnsi="Arial" w:hint="default"/>
      </w:rPr>
    </w:lvl>
    <w:lvl w:ilvl="1" w:tplc="342CEE98" w:tentative="1">
      <w:start w:val="1"/>
      <w:numFmt w:val="bullet"/>
      <w:lvlText w:val="•"/>
      <w:lvlJc w:val="left"/>
      <w:pPr>
        <w:tabs>
          <w:tab w:val="num" w:pos="1440"/>
        </w:tabs>
        <w:ind w:left="1440" w:hanging="360"/>
      </w:pPr>
      <w:rPr>
        <w:rFonts w:ascii="Arial" w:hAnsi="Arial" w:hint="default"/>
      </w:rPr>
    </w:lvl>
    <w:lvl w:ilvl="2" w:tplc="E96EDD16">
      <w:start w:val="1"/>
      <w:numFmt w:val="bullet"/>
      <w:lvlText w:val="•"/>
      <w:lvlJc w:val="left"/>
      <w:pPr>
        <w:tabs>
          <w:tab w:val="num" w:pos="2160"/>
        </w:tabs>
        <w:ind w:left="2160" w:hanging="360"/>
      </w:pPr>
      <w:rPr>
        <w:rFonts w:ascii="Arial" w:hAnsi="Arial" w:hint="default"/>
      </w:rPr>
    </w:lvl>
    <w:lvl w:ilvl="3" w:tplc="516CF060" w:tentative="1">
      <w:start w:val="1"/>
      <w:numFmt w:val="bullet"/>
      <w:lvlText w:val="•"/>
      <w:lvlJc w:val="left"/>
      <w:pPr>
        <w:tabs>
          <w:tab w:val="num" w:pos="2880"/>
        </w:tabs>
        <w:ind w:left="2880" w:hanging="360"/>
      </w:pPr>
      <w:rPr>
        <w:rFonts w:ascii="Arial" w:hAnsi="Arial" w:hint="default"/>
      </w:rPr>
    </w:lvl>
    <w:lvl w:ilvl="4" w:tplc="5C908A18" w:tentative="1">
      <w:start w:val="1"/>
      <w:numFmt w:val="bullet"/>
      <w:lvlText w:val="•"/>
      <w:lvlJc w:val="left"/>
      <w:pPr>
        <w:tabs>
          <w:tab w:val="num" w:pos="3600"/>
        </w:tabs>
        <w:ind w:left="3600" w:hanging="360"/>
      </w:pPr>
      <w:rPr>
        <w:rFonts w:ascii="Arial" w:hAnsi="Arial" w:hint="default"/>
      </w:rPr>
    </w:lvl>
    <w:lvl w:ilvl="5" w:tplc="30548D0A" w:tentative="1">
      <w:start w:val="1"/>
      <w:numFmt w:val="bullet"/>
      <w:lvlText w:val="•"/>
      <w:lvlJc w:val="left"/>
      <w:pPr>
        <w:tabs>
          <w:tab w:val="num" w:pos="4320"/>
        </w:tabs>
        <w:ind w:left="4320" w:hanging="360"/>
      </w:pPr>
      <w:rPr>
        <w:rFonts w:ascii="Arial" w:hAnsi="Arial" w:hint="default"/>
      </w:rPr>
    </w:lvl>
    <w:lvl w:ilvl="6" w:tplc="2D160664" w:tentative="1">
      <w:start w:val="1"/>
      <w:numFmt w:val="bullet"/>
      <w:lvlText w:val="•"/>
      <w:lvlJc w:val="left"/>
      <w:pPr>
        <w:tabs>
          <w:tab w:val="num" w:pos="5040"/>
        </w:tabs>
        <w:ind w:left="5040" w:hanging="360"/>
      </w:pPr>
      <w:rPr>
        <w:rFonts w:ascii="Arial" w:hAnsi="Arial" w:hint="default"/>
      </w:rPr>
    </w:lvl>
    <w:lvl w:ilvl="7" w:tplc="A1443EF6" w:tentative="1">
      <w:start w:val="1"/>
      <w:numFmt w:val="bullet"/>
      <w:lvlText w:val="•"/>
      <w:lvlJc w:val="left"/>
      <w:pPr>
        <w:tabs>
          <w:tab w:val="num" w:pos="5760"/>
        </w:tabs>
        <w:ind w:left="5760" w:hanging="360"/>
      </w:pPr>
      <w:rPr>
        <w:rFonts w:ascii="Arial" w:hAnsi="Arial" w:hint="default"/>
      </w:rPr>
    </w:lvl>
    <w:lvl w:ilvl="8" w:tplc="CB7E1CFE" w:tentative="1">
      <w:start w:val="1"/>
      <w:numFmt w:val="bullet"/>
      <w:lvlText w:val="•"/>
      <w:lvlJc w:val="left"/>
      <w:pPr>
        <w:tabs>
          <w:tab w:val="num" w:pos="6480"/>
        </w:tabs>
        <w:ind w:left="6480" w:hanging="360"/>
      </w:pPr>
      <w:rPr>
        <w:rFonts w:ascii="Arial" w:hAnsi="Arial" w:hint="default"/>
      </w:rPr>
    </w:lvl>
  </w:abstractNum>
  <w:abstractNum w:abstractNumId="17">
    <w:nsid w:val="5DDC7A7F"/>
    <w:multiLevelType w:val="hybridMultilevel"/>
    <w:tmpl w:val="22383AE8"/>
    <w:lvl w:ilvl="0" w:tplc="6194F44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54A2465"/>
    <w:multiLevelType w:val="hybridMultilevel"/>
    <w:tmpl w:val="ED8A5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7C82641"/>
    <w:multiLevelType w:val="hybridMultilevel"/>
    <w:tmpl w:val="73C85746"/>
    <w:lvl w:ilvl="0" w:tplc="AA38A388">
      <w:start w:val="1"/>
      <w:numFmt w:val="bullet"/>
      <w:lvlText w:val="•"/>
      <w:lvlJc w:val="left"/>
      <w:pPr>
        <w:tabs>
          <w:tab w:val="num" w:pos="720"/>
        </w:tabs>
        <w:ind w:left="720" w:hanging="360"/>
      </w:pPr>
      <w:rPr>
        <w:rFonts w:ascii="Arial" w:hAnsi="Arial" w:hint="default"/>
      </w:rPr>
    </w:lvl>
    <w:lvl w:ilvl="1" w:tplc="49D61A1A">
      <w:numFmt w:val="bullet"/>
      <w:lvlText w:val="–"/>
      <w:lvlJc w:val="left"/>
      <w:pPr>
        <w:tabs>
          <w:tab w:val="num" w:pos="1440"/>
        </w:tabs>
        <w:ind w:left="1440" w:hanging="360"/>
      </w:pPr>
      <w:rPr>
        <w:rFonts w:ascii="Arial" w:hAnsi="Arial" w:hint="default"/>
      </w:rPr>
    </w:lvl>
    <w:lvl w:ilvl="2" w:tplc="D57C95C6" w:tentative="1">
      <w:start w:val="1"/>
      <w:numFmt w:val="bullet"/>
      <w:lvlText w:val="•"/>
      <w:lvlJc w:val="left"/>
      <w:pPr>
        <w:tabs>
          <w:tab w:val="num" w:pos="2160"/>
        </w:tabs>
        <w:ind w:left="2160" w:hanging="360"/>
      </w:pPr>
      <w:rPr>
        <w:rFonts w:ascii="Arial" w:hAnsi="Arial" w:hint="default"/>
      </w:rPr>
    </w:lvl>
    <w:lvl w:ilvl="3" w:tplc="34A8708A" w:tentative="1">
      <w:start w:val="1"/>
      <w:numFmt w:val="bullet"/>
      <w:lvlText w:val="•"/>
      <w:lvlJc w:val="left"/>
      <w:pPr>
        <w:tabs>
          <w:tab w:val="num" w:pos="2880"/>
        </w:tabs>
        <w:ind w:left="2880" w:hanging="360"/>
      </w:pPr>
      <w:rPr>
        <w:rFonts w:ascii="Arial" w:hAnsi="Arial" w:hint="default"/>
      </w:rPr>
    </w:lvl>
    <w:lvl w:ilvl="4" w:tplc="F6BC4FFE" w:tentative="1">
      <w:start w:val="1"/>
      <w:numFmt w:val="bullet"/>
      <w:lvlText w:val="•"/>
      <w:lvlJc w:val="left"/>
      <w:pPr>
        <w:tabs>
          <w:tab w:val="num" w:pos="3600"/>
        </w:tabs>
        <w:ind w:left="3600" w:hanging="360"/>
      </w:pPr>
      <w:rPr>
        <w:rFonts w:ascii="Arial" w:hAnsi="Arial" w:hint="default"/>
      </w:rPr>
    </w:lvl>
    <w:lvl w:ilvl="5" w:tplc="3F16785A" w:tentative="1">
      <w:start w:val="1"/>
      <w:numFmt w:val="bullet"/>
      <w:lvlText w:val="•"/>
      <w:lvlJc w:val="left"/>
      <w:pPr>
        <w:tabs>
          <w:tab w:val="num" w:pos="4320"/>
        </w:tabs>
        <w:ind w:left="4320" w:hanging="360"/>
      </w:pPr>
      <w:rPr>
        <w:rFonts w:ascii="Arial" w:hAnsi="Arial" w:hint="default"/>
      </w:rPr>
    </w:lvl>
    <w:lvl w:ilvl="6" w:tplc="7A9E88A0" w:tentative="1">
      <w:start w:val="1"/>
      <w:numFmt w:val="bullet"/>
      <w:lvlText w:val="•"/>
      <w:lvlJc w:val="left"/>
      <w:pPr>
        <w:tabs>
          <w:tab w:val="num" w:pos="5040"/>
        </w:tabs>
        <w:ind w:left="5040" w:hanging="360"/>
      </w:pPr>
      <w:rPr>
        <w:rFonts w:ascii="Arial" w:hAnsi="Arial" w:hint="default"/>
      </w:rPr>
    </w:lvl>
    <w:lvl w:ilvl="7" w:tplc="F266F88A" w:tentative="1">
      <w:start w:val="1"/>
      <w:numFmt w:val="bullet"/>
      <w:lvlText w:val="•"/>
      <w:lvlJc w:val="left"/>
      <w:pPr>
        <w:tabs>
          <w:tab w:val="num" w:pos="5760"/>
        </w:tabs>
        <w:ind w:left="5760" w:hanging="360"/>
      </w:pPr>
      <w:rPr>
        <w:rFonts w:ascii="Arial" w:hAnsi="Arial" w:hint="default"/>
      </w:rPr>
    </w:lvl>
    <w:lvl w:ilvl="8" w:tplc="91C81018" w:tentative="1">
      <w:start w:val="1"/>
      <w:numFmt w:val="bullet"/>
      <w:lvlText w:val="•"/>
      <w:lvlJc w:val="left"/>
      <w:pPr>
        <w:tabs>
          <w:tab w:val="num" w:pos="6480"/>
        </w:tabs>
        <w:ind w:left="6480" w:hanging="360"/>
      </w:pPr>
      <w:rPr>
        <w:rFonts w:ascii="Arial" w:hAnsi="Arial" w:hint="default"/>
      </w:rPr>
    </w:lvl>
  </w:abstractNum>
  <w:abstractNum w:abstractNumId="20">
    <w:nsid w:val="6B8E626E"/>
    <w:multiLevelType w:val="hybridMultilevel"/>
    <w:tmpl w:val="DFDC7816"/>
    <w:lvl w:ilvl="0" w:tplc="86143C0A">
      <w:start w:val="1"/>
      <w:numFmt w:val="bullet"/>
      <w:lvlText w:val="•"/>
      <w:lvlJc w:val="left"/>
      <w:pPr>
        <w:tabs>
          <w:tab w:val="num" w:pos="720"/>
        </w:tabs>
        <w:ind w:left="720" w:hanging="360"/>
      </w:pPr>
      <w:rPr>
        <w:rFonts w:ascii="Arial" w:hAnsi="Arial" w:hint="default"/>
      </w:rPr>
    </w:lvl>
    <w:lvl w:ilvl="1" w:tplc="A14095AE">
      <w:start w:val="559"/>
      <w:numFmt w:val="bullet"/>
      <w:lvlText w:val="–"/>
      <w:lvlJc w:val="left"/>
      <w:pPr>
        <w:tabs>
          <w:tab w:val="num" w:pos="1440"/>
        </w:tabs>
        <w:ind w:left="1440" w:hanging="360"/>
      </w:pPr>
      <w:rPr>
        <w:rFonts w:ascii="Arial" w:hAnsi="Arial" w:hint="default"/>
      </w:rPr>
    </w:lvl>
    <w:lvl w:ilvl="2" w:tplc="DD9EBA32">
      <w:start w:val="1"/>
      <w:numFmt w:val="bullet"/>
      <w:lvlText w:val="•"/>
      <w:lvlJc w:val="left"/>
      <w:pPr>
        <w:tabs>
          <w:tab w:val="num" w:pos="2160"/>
        </w:tabs>
        <w:ind w:left="2160" w:hanging="360"/>
      </w:pPr>
      <w:rPr>
        <w:rFonts w:ascii="Arial" w:hAnsi="Arial" w:hint="default"/>
      </w:rPr>
    </w:lvl>
    <w:lvl w:ilvl="3" w:tplc="B64C1E98" w:tentative="1">
      <w:start w:val="1"/>
      <w:numFmt w:val="bullet"/>
      <w:lvlText w:val="•"/>
      <w:lvlJc w:val="left"/>
      <w:pPr>
        <w:tabs>
          <w:tab w:val="num" w:pos="2880"/>
        </w:tabs>
        <w:ind w:left="2880" w:hanging="360"/>
      </w:pPr>
      <w:rPr>
        <w:rFonts w:ascii="Arial" w:hAnsi="Arial" w:hint="default"/>
      </w:rPr>
    </w:lvl>
    <w:lvl w:ilvl="4" w:tplc="320079D8" w:tentative="1">
      <w:start w:val="1"/>
      <w:numFmt w:val="bullet"/>
      <w:lvlText w:val="•"/>
      <w:lvlJc w:val="left"/>
      <w:pPr>
        <w:tabs>
          <w:tab w:val="num" w:pos="3600"/>
        </w:tabs>
        <w:ind w:left="3600" w:hanging="360"/>
      </w:pPr>
      <w:rPr>
        <w:rFonts w:ascii="Arial" w:hAnsi="Arial" w:hint="default"/>
      </w:rPr>
    </w:lvl>
    <w:lvl w:ilvl="5" w:tplc="C5C80AD8" w:tentative="1">
      <w:start w:val="1"/>
      <w:numFmt w:val="bullet"/>
      <w:lvlText w:val="•"/>
      <w:lvlJc w:val="left"/>
      <w:pPr>
        <w:tabs>
          <w:tab w:val="num" w:pos="4320"/>
        </w:tabs>
        <w:ind w:left="4320" w:hanging="360"/>
      </w:pPr>
      <w:rPr>
        <w:rFonts w:ascii="Arial" w:hAnsi="Arial" w:hint="default"/>
      </w:rPr>
    </w:lvl>
    <w:lvl w:ilvl="6" w:tplc="6A92C192" w:tentative="1">
      <w:start w:val="1"/>
      <w:numFmt w:val="bullet"/>
      <w:lvlText w:val="•"/>
      <w:lvlJc w:val="left"/>
      <w:pPr>
        <w:tabs>
          <w:tab w:val="num" w:pos="5040"/>
        </w:tabs>
        <w:ind w:left="5040" w:hanging="360"/>
      </w:pPr>
      <w:rPr>
        <w:rFonts w:ascii="Arial" w:hAnsi="Arial" w:hint="default"/>
      </w:rPr>
    </w:lvl>
    <w:lvl w:ilvl="7" w:tplc="9262304C" w:tentative="1">
      <w:start w:val="1"/>
      <w:numFmt w:val="bullet"/>
      <w:lvlText w:val="•"/>
      <w:lvlJc w:val="left"/>
      <w:pPr>
        <w:tabs>
          <w:tab w:val="num" w:pos="5760"/>
        </w:tabs>
        <w:ind w:left="5760" w:hanging="360"/>
      </w:pPr>
      <w:rPr>
        <w:rFonts w:ascii="Arial" w:hAnsi="Arial" w:hint="default"/>
      </w:rPr>
    </w:lvl>
    <w:lvl w:ilvl="8" w:tplc="54C2F47E" w:tentative="1">
      <w:start w:val="1"/>
      <w:numFmt w:val="bullet"/>
      <w:lvlText w:val="•"/>
      <w:lvlJc w:val="left"/>
      <w:pPr>
        <w:tabs>
          <w:tab w:val="num" w:pos="6480"/>
        </w:tabs>
        <w:ind w:left="6480" w:hanging="360"/>
      </w:pPr>
      <w:rPr>
        <w:rFonts w:ascii="Arial" w:hAnsi="Arial" w:hint="default"/>
      </w:rPr>
    </w:lvl>
  </w:abstractNum>
  <w:abstractNum w:abstractNumId="21">
    <w:nsid w:val="6BBC5118"/>
    <w:multiLevelType w:val="hybridMultilevel"/>
    <w:tmpl w:val="C264ECF0"/>
    <w:lvl w:ilvl="0" w:tplc="36967338">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nsid w:val="768C3CF5"/>
    <w:multiLevelType w:val="multilevel"/>
    <w:tmpl w:val="A9721D22"/>
    <w:lvl w:ilvl="0">
      <w:start w:val="3"/>
      <w:numFmt w:val="bullet"/>
      <w:lvlText w:val="-"/>
      <w:lvlJc w:val="left"/>
      <w:pPr>
        <w:tabs>
          <w:tab w:val="num" w:pos="765"/>
        </w:tabs>
        <w:ind w:left="765" w:hanging="360"/>
      </w:pPr>
      <w:rPr>
        <w:rFonts w:ascii="Times New Roman" w:eastAsia="Malgun Gothic" w:hAnsi="Times New Roman" w:cs="Times New Roman"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3">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5"/>
  </w:num>
  <w:num w:numId="3">
    <w:abstractNumId w:val="10"/>
  </w:num>
  <w:num w:numId="4">
    <w:abstractNumId w:val="17"/>
  </w:num>
  <w:num w:numId="5">
    <w:abstractNumId w:val="23"/>
  </w:num>
  <w:num w:numId="6">
    <w:abstractNumId w:val="8"/>
  </w:num>
  <w:num w:numId="7">
    <w:abstractNumId w:val="22"/>
  </w:num>
  <w:num w:numId="8">
    <w:abstractNumId w:val="2"/>
  </w:num>
  <w:num w:numId="9">
    <w:abstractNumId w:val="4"/>
  </w:num>
  <w:num w:numId="10">
    <w:abstractNumId w:val="5"/>
  </w:num>
  <w:num w:numId="11">
    <w:abstractNumId w:val="9"/>
  </w:num>
  <w:num w:numId="12">
    <w:abstractNumId w:val="14"/>
  </w:num>
  <w:num w:numId="13">
    <w:abstractNumId w:val="7"/>
  </w:num>
  <w:num w:numId="14">
    <w:abstractNumId w:val="0"/>
  </w:num>
  <w:num w:numId="15">
    <w:abstractNumId w:val="0"/>
  </w:num>
  <w:num w:numId="16">
    <w:abstractNumId w:val="0"/>
  </w:num>
  <w:num w:numId="17">
    <w:abstractNumId w:val="21"/>
  </w:num>
  <w:num w:numId="18">
    <w:abstractNumId w:val="1"/>
  </w:num>
  <w:num w:numId="19">
    <w:abstractNumId w:val="3"/>
  </w:num>
  <w:num w:numId="20">
    <w:abstractNumId w:val="16"/>
  </w:num>
  <w:num w:numId="21">
    <w:abstractNumId w:val="18"/>
  </w:num>
  <w:num w:numId="22">
    <w:abstractNumId w:val="6"/>
  </w:num>
  <w:num w:numId="23">
    <w:abstractNumId w:val="20"/>
  </w:num>
  <w:num w:numId="24">
    <w:abstractNumId w:val="13"/>
  </w:num>
  <w:num w:numId="25">
    <w:abstractNumId w:val="12"/>
  </w:num>
  <w:num w:numId="26">
    <w:abstractNumId w:val="0"/>
  </w:num>
  <w:num w:numId="27">
    <w:abstractNumId w:val="19"/>
  </w:num>
  <w:num w:numId="28">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1506"/>
  </w:hdrShapeDefaults>
  <w:footnotePr>
    <w:footnote w:id="-1"/>
    <w:footnote w:id="0"/>
  </w:footnotePr>
  <w:endnotePr>
    <w:endnote w:id="-1"/>
    <w:endnote w:id="0"/>
  </w:endnotePr>
  <w:compat>
    <w:spaceForUL/>
    <w:doNotLeaveBackslashAlone/>
    <w:useFELayout/>
  </w:compat>
  <w:rsids>
    <w:rsidRoot w:val="00172A27"/>
    <w:rsid w:val="00000355"/>
    <w:rsid w:val="000011EE"/>
    <w:rsid w:val="000014D3"/>
    <w:rsid w:val="00001C82"/>
    <w:rsid w:val="00001FE6"/>
    <w:rsid w:val="000025DE"/>
    <w:rsid w:val="00003490"/>
    <w:rsid w:val="0000351A"/>
    <w:rsid w:val="00003886"/>
    <w:rsid w:val="00003A48"/>
    <w:rsid w:val="000052BA"/>
    <w:rsid w:val="00005577"/>
    <w:rsid w:val="000059FD"/>
    <w:rsid w:val="00005A93"/>
    <w:rsid w:val="000062AF"/>
    <w:rsid w:val="00006388"/>
    <w:rsid w:val="00006514"/>
    <w:rsid w:val="0000655A"/>
    <w:rsid w:val="00007342"/>
    <w:rsid w:val="00011419"/>
    <w:rsid w:val="00011CED"/>
    <w:rsid w:val="00012648"/>
    <w:rsid w:val="0001266C"/>
    <w:rsid w:val="00012699"/>
    <w:rsid w:val="00012797"/>
    <w:rsid w:val="00012A5D"/>
    <w:rsid w:val="0001314B"/>
    <w:rsid w:val="00013C14"/>
    <w:rsid w:val="00013FE3"/>
    <w:rsid w:val="0001417C"/>
    <w:rsid w:val="00014DAE"/>
    <w:rsid w:val="0001544D"/>
    <w:rsid w:val="000159FF"/>
    <w:rsid w:val="00015F43"/>
    <w:rsid w:val="00016088"/>
    <w:rsid w:val="000161ED"/>
    <w:rsid w:val="00016490"/>
    <w:rsid w:val="00016AFC"/>
    <w:rsid w:val="00017073"/>
    <w:rsid w:val="0001761E"/>
    <w:rsid w:val="0001791B"/>
    <w:rsid w:val="00017BD0"/>
    <w:rsid w:val="00020634"/>
    <w:rsid w:val="0002173F"/>
    <w:rsid w:val="0002182E"/>
    <w:rsid w:val="00021CB2"/>
    <w:rsid w:val="00021EBA"/>
    <w:rsid w:val="0002242F"/>
    <w:rsid w:val="000232A4"/>
    <w:rsid w:val="00023317"/>
    <w:rsid w:val="00023D21"/>
    <w:rsid w:val="00023E58"/>
    <w:rsid w:val="00023E9E"/>
    <w:rsid w:val="0002426F"/>
    <w:rsid w:val="0002569E"/>
    <w:rsid w:val="00026ABB"/>
    <w:rsid w:val="00026EBE"/>
    <w:rsid w:val="00026FC0"/>
    <w:rsid w:val="00027E09"/>
    <w:rsid w:val="00030355"/>
    <w:rsid w:val="0003051D"/>
    <w:rsid w:val="0003081D"/>
    <w:rsid w:val="00030C46"/>
    <w:rsid w:val="00030DE9"/>
    <w:rsid w:val="000312BB"/>
    <w:rsid w:val="00031371"/>
    <w:rsid w:val="00032345"/>
    <w:rsid w:val="000329A0"/>
    <w:rsid w:val="000330F2"/>
    <w:rsid w:val="000339D3"/>
    <w:rsid w:val="000341AA"/>
    <w:rsid w:val="0003475A"/>
    <w:rsid w:val="00034F6F"/>
    <w:rsid w:val="00034FE0"/>
    <w:rsid w:val="000350C8"/>
    <w:rsid w:val="00035711"/>
    <w:rsid w:val="0003656B"/>
    <w:rsid w:val="00036D19"/>
    <w:rsid w:val="00037777"/>
    <w:rsid w:val="0004039E"/>
    <w:rsid w:val="000406EA"/>
    <w:rsid w:val="000406F6"/>
    <w:rsid w:val="00043301"/>
    <w:rsid w:val="000436C6"/>
    <w:rsid w:val="00043C48"/>
    <w:rsid w:val="000441C1"/>
    <w:rsid w:val="000443F4"/>
    <w:rsid w:val="00045019"/>
    <w:rsid w:val="00045231"/>
    <w:rsid w:val="0004534F"/>
    <w:rsid w:val="000454F8"/>
    <w:rsid w:val="0004593F"/>
    <w:rsid w:val="00045952"/>
    <w:rsid w:val="00045F8C"/>
    <w:rsid w:val="00047FFE"/>
    <w:rsid w:val="000511F0"/>
    <w:rsid w:val="0005124E"/>
    <w:rsid w:val="00051463"/>
    <w:rsid w:val="0005152B"/>
    <w:rsid w:val="0005196D"/>
    <w:rsid w:val="00051B90"/>
    <w:rsid w:val="000521D1"/>
    <w:rsid w:val="00052886"/>
    <w:rsid w:val="00052CC0"/>
    <w:rsid w:val="00053C84"/>
    <w:rsid w:val="00054151"/>
    <w:rsid w:val="0005432C"/>
    <w:rsid w:val="00054BBC"/>
    <w:rsid w:val="00055410"/>
    <w:rsid w:val="00055423"/>
    <w:rsid w:val="00055F1A"/>
    <w:rsid w:val="00057616"/>
    <w:rsid w:val="00057AB9"/>
    <w:rsid w:val="00060289"/>
    <w:rsid w:val="00060698"/>
    <w:rsid w:val="00060E5B"/>
    <w:rsid w:val="00061CBC"/>
    <w:rsid w:val="00061F89"/>
    <w:rsid w:val="000620EB"/>
    <w:rsid w:val="00062CFC"/>
    <w:rsid w:val="0006328C"/>
    <w:rsid w:val="000632C3"/>
    <w:rsid w:val="00063B73"/>
    <w:rsid w:val="000650D3"/>
    <w:rsid w:val="00065B91"/>
    <w:rsid w:val="00065C6C"/>
    <w:rsid w:val="00065E73"/>
    <w:rsid w:val="0006627C"/>
    <w:rsid w:val="00066754"/>
    <w:rsid w:val="000679E3"/>
    <w:rsid w:val="000679FC"/>
    <w:rsid w:val="00067D1C"/>
    <w:rsid w:val="000727E7"/>
    <w:rsid w:val="000728C2"/>
    <w:rsid w:val="00072A9F"/>
    <w:rsid w:val="000731D5"/>
    <w:rsid w:val="00073252"/>
    <w:rsid w:val="00073511"/>
    <w:rsid w:val="00073EDF"/>
    <w:rsid w:val="00074092"/>
    <w:rsid w:val="000741C6"/>
    <w:rsid w:val="0007427F"/>
    <w:rsid w:val="00076054"/>
    <w:rsid w:val="00076D28"/>
    <w:rsid w:val="00076FDE"/>
    <w:rsid w:val="00077024"/>
    <w:rsid w:val="000778DE"/>
    <w:rsid w:val="00077943"/>
    <w:rsid w:val="00077B75"/>
    <w:rsid w:val="000800A1"/>
    <w:rsid w:val="00081414"/>
    <w:rsid w:val="0008292D"/>
    <w:rsid w:val="00082950"/>
    <w:rsid w:val="00082C4F"/>
    <w:rsid w:val="00083349"/>
    <w:rsid w:val="0008397E"/>
    <w:rsid w:val="00083A8B"/>
    <w:rsid w:val="000847C1"/>
    <w:rsid w:val="000847EB"/>
    <w:rsid w:val="000854C3"/>
    <w:rsid w:val="000858E3"/>
    <w:rsid w:val="00086556"/>
    <w:rsid w:val="0008757D"/>
    <w:rsid w:val="0008760D"/>
    <w:rsid w:val="00087692"/>
    <w:rsid w:val="00087A81"/>
    <w:rsid w:val="000901B6"/>
    <w:rsid w:val="00090F89"/>
    <w:rsid w:val="00091C46"/>
    <w:rsid w:val="00091FD2"/>
    <w:rsid w:val="000921AD"/>
    <w:rsid w:val="000923D2"/>
    <w:rsid w:val="000938A5"/>
    <w:rsid w:val="000938EF"/>
    <w:rsid w:val="00093956"/>
    <w:rsid w:val="0009406B"/>
    <w:rsid w:val="00094C99"/>
    <w:rsid w:val="00095672"/>
    <w:rsid w:val="000958C0"/>
    <w:rsid w:val="0009594A"/>
    <w:rsid w:val="0009699F"/>
    <w:rsid w:val="00096A6A"/>
    <w:rsid w:val="00096C04"/>
    <w:rsid w:val="00096CF1"/>
    <w:rsid w:val="000971AD"/>
    <w:rsid w:val="000A0363"/>
    <w:rsid w:val="000A0665"/>
    <w:rsid w:val="000A1177"/>
    <w:rsid w:val="000A136C"/>
    <w:rsid w:val="000A1609"/>
    <w:rsid w:val="000A1AF5"/>
    <w:rsid w:val="000A1E38"/>
    <w:rsid w:val="000A2789"/>
    <w:rsid w:val="000A2B8E"/>
    <w:rsid w:val="000A3812"/>
    <w:rsid w:val="000A3868"/>
    <w:rsid w:val="000A4105"/>
    <w:rsid w:val="000A440A"/>
    <w:rsid w:val="000A451C"/>
    <w:rsid w:val="000A4C60"/>
    <w:rsid w:val="000A4E64"/>
    <w:rsid w:val="000A4E6C"/>
    <w:rsid w:val="000A54E2"/>
    <w:rsid w:val="000A5580"/>
    <w:rsid w:val="000A5603"/>
    <w:rsid w:val="000A585B"/>
    <w:rsid w:val="000A5A12"/>
    <w:rsid w:val="000A5D86"/>
    <w:rsid w:val="000A7B16"/>
    <w:rsid w:val="000A7E8F"/>
    <w:rsid w:val="000B0156"/>
    <w:rsid w:val="000B1829"/>
    <w:rsid w:val="000B1994"/>
    <w:rsid w:val="000B2058"/>
    <w:rsid w:val="000B32A8"/>
    <w:rsid w:val="000B36D0"/>
    <w:rsid w:val="000B3EB3"/>
    <w:rsid w:val="000B4C79"/>
    <w:rsid w:val="000B50EC"/>
    <w:rsid w:val="000B5104"/>
    <w:rsid w:val="000B5675"/>
    <w:rsid w:val="000B5A72"/>
    <w:rsid w:val="000B5DE8"/>
    <w:rsid w:val="000B60D9"/>
    <w:rsid w:val="000B6499"/>
    <w:rsid w:val="000B760E"/>
    <w:rsid w:val="000B7DCE"/>
    <w:rsid w:val="000C0614"/>
    <w:rsid w:val="000C09EF"/>
    <w:rsid w:val="000C1086"/>
    <w:rsid w:val="000C237B"/>
    <w:rsid w:val="000C3806"/>
    <w:rsid w:val="000C3DFD"/>
    <w:rsid w:val="000C41A1"/>
    <w:rsid w:val="000C4229"/>
    <w:rsid w:val="000C4260"/>
    <w:rsid w:val="000C46CD"/>
    <w:rsid w:val="000C471F"/>
    <w:rsid w:val="000C504C"/>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A99"/>
    <w:rsid w:val="000D71C7"/>
    <w:rsid w:val="000D79D9"/>
    <w:rsid w:val="000E02AC"/>
    <w:rsid w:val="000E1577"/>
    <w:rsid w:val="000E1BD7"/>
    <w:rsid w:val="000E1C0D"/>
    <w:rsid w:val="000E2A16"/>
    <w:rsid w:val="000E2D4B"/>
    <w:rsid w:val="000E344D"/>
    <w:rsid w:val="000E35CA"/>
    <w:rsid w:val="000E3A85"/>
    <w:rsid w:val="000E3BEE"/>
    <w:rsid w:val="000E3C57"/>
    <w:rsid w:val="000E3CD1"/>
    <w:rsid w:val="000E3DE5"/>
    <w:rsid w:val="000E445D"/>
    <w:rsid w:val="000E4B58"/>
    <w:rsid w:val="000E53F3"/>
    <w:rsid w:val="000E548E"/>
    <w:rsid w:val="000E58DC"/>
    <w:rsid w:val="000E58E8"/>
    <w:rsid w:val="000E5D0F"/>
    <w:rsid w:val="000E6073"/>
    <w:rsid w:val="000E60AD"/>
    <w:rsid w:val="000E6483"/>
    <w:rsid w:val="000E66C9"/>
    <w:rsid w:val="000E6817"/>
    <w:rsid w:val="000E74B1"/>
    <w:rsid w:val="000F038F"/>
    <w:rsid w:val="000F124E"/>
    <w:rsid w:val="000F23E5"/>
    <w:rsid w:val="000F26B9"/>
    <w:rsid w:val="000F35C6"/>
    <w:rsid w:val="000F3908"/>
    <w:rsid w:val="000F3F67"/>
    <w:rsid w:val="000F3FF5"/>
    <w:rsid w:val="000F5AD5"/>
    <w:rsid w:val="000F7B8E"/>
    <w:rsid w:val="001004C4"/>
    <w:rsid w:val="0010198B"/>
    <w:rsid w:val="00101C52"/>
    <w:rsid w:val="0010221D"/>
    <w:rsid w:val="001023FD"/>
    <w:rsid w:val="00103413"/>
    <w:rsid w:val="00103B93"/>
    <w:rsid w:val="00103EE7"/>
    <w:rsid w:val="00104287"/>
    <w:rsid w:val="001046AC"/>
    <w:rsid w:val="00105B53"/>
    <w:rsid w:val="0010705C"/>
    <w:rsid w:val="0011010B"/>
    <w:rsid w:val="00110194"/>
    <w:rsid w:val="00110864"/>
    <w:rsid w:val="001109E6"/>
    <w:rsid w:val="00110FAF"/>
    <w:rsid w:val="001111F3"/>
    <w:rsid w:val="00111B26"/>
    <w:rsid w:val="001125F4"/>
    <w:rsid w:val="00112D84"/>
    <w:rsid w:val="00112FB5"/>
    <w:rsid w:val="00113098"/>
    <w:rsid w:val="00113CEC"/>
    <w:rsid w:val="001140AB"/>
    <w:rsid w:val="0011537F"/>
    <w:rsid w:val="001158D0"/>
    <w:rsid w:val="00115A94"/>
    <w:rsid w:val="001166BA"/>
    <w:rsid w:val="00116BA9"/>
    <w:rsid w:val="0011753A"/>
    <w:rsid w:val="00117F91"/>
    <w:rsid w:val="001207BD"/>
    <w:rsid w:val="00121751"/>
    <w:rsid w:val="00121A1F"/>
    <w:rsid w:val="00123190"/>
    <w:rsid w:val="001233A1"/>
    <w:rsid w:val="00124F4B"/>
    <w:rsid w:val="00125D54"/>
    <w:rsid w:val="00125EC6"/>
    <w:rsid w:val="00125F1B"/>
    <w:rsid w:val="00125FAB"/>
    <w:rsid w:val="00126152"/>
    <w:rsid w:val="001265CE"/>
    <w:rsid w:val="0012738B"/>
    <w:rsid w:val="0012738F"/>
    <w:rsid w:val="001276F1"/>
    <w:rsid w:val="00127C0E"/>
    <w:rsid w:val="00127C4A"/>
    <w:rsid w:val="00130765"/>
    <w:rsid w:val="00130E09"/>
    <w:rsid w:val="0013138A"/>
    <w:rsid w:val="001318EF"/>
    <w:rsid w:val="001327A2"/>
    <w:rsid w:val="001331A9"/>
    <w:rsid w:val="001336FE"/>
    <w:rsid w:val="001337AC"/>
    <w:rsid w:val="00134B51"/>
    <w:rsid w:val="00134E9B"/>
    <w:rsid w:val="00135445"/>
    <w:rsid w:val="001359FA"/>
    <w:rsid w:val="00135AC8"/>
    <w:rsid w:val="00136A81"/>
    <w:rsid w:val="00136ABE"/>
    <w:rsid w:val="0013706F"/>
    <w:rsid w:val="001374BB"/>
    <w:rsid w:val="00137F3B"/>
    <w:rsid w:val="00137F9B"/>
    <w:rsid w:val="001407F6"/>
    <w:rsid w:val="0014084E"/>
    <w:rsid w:val="00140FDA"/>
    <w:rsid w:val="001412CF"/>
    <w:rsid w:val="00141B4C"/>
    <w:rsid w:val="00142142"/>
    <w:rsid w:val="001426B0"/>
    <w:rsid w:val="00142C70"/>
    <w:rsid w:val="001431C1"/>
    <w:rsid w:val="001436FC"/>
    <w:rsid w:val="00143816"/>
    <w:rsid w:val="00144167"/>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E05"/>
    <w:rsid w:val="00154961"/>
    <w:rsid w:val="0015566A"/>
    <w:rsid w:val="001562C2"/>
    <w:rsid w:val="0015674A"/>
    <w:rsid w:val="001567FF"/>
    <w:rsid w:val="00156C13"/>
    <w:rsid w:val="001576B0"/>
    <w:rsid w:val="00157E7D"/>
    <w:rsid w:val="00161339"/>
    <w:rsid w:val="00161E2E"/>
    <w:rsid w:val="00162285"/>
    <w:rsid w:val="001629D6"/>
    <w:rsid w:val="00162E6B"/>
    <w:rsid w:val="001631F6"/>
    <w:rsid w:val="00163262"/>
    <w:rsid w:val="0016332F"/>
    <w:rsid w:val="00163471"/>
    <w:rsid w:val="00163B63"/>
    <w:rsid w:val="001641E9"/>
    <w:rsid w:val="0016563A"/>
    <w:rsid w:val="00165AA2"/>
    <w:rsid w:val="001662A9"/>
    <w:rsid w:val="0016657F"/>
    <w:rsid w:val="00166A98"/>
    <w:rsid w:val="00167A0E"/>
    <w:rsid w:val="001704F0"/>
    <w:rsid w:val="001708AD"/>
    <w:rsid w:val="0017214B"/>
    <w:rsid w:val="00172868"/>
    <w:rsid w:val="00172A27"/>
    <w:rsid w:val="001734EA"/>
    <w:rsid w:val="00173921"/>
    <w:rsid w:val="00173C9E"/>
    <w:rsid w:val="001752FF"/>
    <w:rsid w:val="00175726"/>
    <w:rsid w:val="00175746"/>
    <w:rsid w:val="00175BF1"/>
    <w:rsid w:val="00175E9A"/>
    <w:rsid w:val="0017657F"/>
    <w:rsid w:val="00177454"/>
    <w:rsid w:val="0017763F"/>
    <w:rsid w:val="0017766A"/>
    <w:rsid w:val="00177C26"/>
    <w:rsid w:val="001805C1"/>
    <w:rsid w:val="0018075A"/>
    <w:rsid w:val="00180B31"/>
    <w:rsid w:val="00180CE2"/>
    <w:rsid w:val="001812C4"/>
    <w:rsid w:val="0018134E"/>
    <w:rsid w:val="001818DA"/>
    <w:rsid w:val="00181B27"/>
    <w:rsid w:val="00181D7E"/>
    <w:rsid w:val="001822A3"/>
    <w:rsid w:val="00182BF9"/>
    <w:rsid w:val="00182F2F"/>
    <w:rsid w:val="001833D2"/>
    <w:rsid w:val="0018411E"/>
    <w:rsid w:val="001841F0"/>
    <w:rsid w:val="00184A8B"/>
    <w:rsid w:val="00185721"/>
    <w:rsid w:val="00185B8E"/>
    <w:rsid w:val="00187302"/>
    <w:rsid w:val="00187689"/>
    <w:rsid w:val="0019019D"/>
    <w:rsid w:val="00190794"/>
    <w:rsid w:val="00190886"/>
    <w:rsid w:val="00190EAA"/>
    <w:rsid w:val="00190EDE"/>
    <w:rsid w:val="001917A1"/>
    <w:rsid w:val="00191D05"/>
    <w:rsid w:val="001929D2"/>
    <w:rsid w:val="00192A2D"/>
    <w:rsid w:val="00192E80"/>
    <w:rsid w:val="00193E00"/>
    <w:rsid w:val="00193FB2"/>
    <w:rsid w:val="00194831"/>
    <w:rsid w:val="00194F40"/>
    <w:rsid w:val="001950D6"/>
    <w:rsid w:val="00195488"/>
    <w:rsid w:val="001956D1"/>
    <w:rsid w:val="00196522"/>
    <w:rsid w:val="00196A4C"/>
    <w:rsid w:val="00197327"/>
    <w:rsid w:val="00197C83"/>
    <w:rsid w:val="00197F6E"/>
    <w:rsid w:val="001A0199"/>
    <w:rsid w:val="001A0A5E"/>
    <w:rsid w:val="001A0F3F"/>
    <w:rsid w:val="001A11D0"/>
    <w:rsid w:val="001A18B1"/>
    <w:rsid w:val="001A1A2A"/>
    <w:rsid w:val="001A1EA4"/>
    <w:rsid w:val="001A246C"/>
    <w:rsid w:val="001A25FB"/>
    <w:rsid w:val="001A26F5"/>
    <w:rsid w:val="001A329E"/>
    <w:rsid w:val="001A40C6"/>
    <w:rsid w:val="001A4454"/>
    <w:rsid w:val="001A46AE"/>
    <w:rsid w:val="001A4CC6"/>
    <w:rsid w:val="001A62A7"/>
    <w:rsid w:val="001A63D6"/>
    <w:rsid w:val="001A6405"/>
    <w:rsid w:val="001A6F61"/>
    <w:rsid w:val="001B0148"/>
    <w:rsid w:val="001B09EE"/>
    <w:rsid w:val="001B0DB1"/>
    <w:rsid w:val="001B158B"/>
    <w:rsid w:val="001B162E"/>
    <w:rsid w:val="001B17B2"/>
    <w:rsid w:val="001B1825"/>
    <w:rsid w:val="001B186E"/>
    <w:rsid w:val="001B18FF"/>
    <w:rsid w:val="001B2029"/>
    <w:rsid w:val="001B2190"/>
    <w:rsid w:val="001B2B5F"/>
    <w:rsid w:val="001B2E3D"/>
    <w:rsid w:val="001B3AB2"/>
    <w:rsid w:val="001B4654"/>
    <w:rsid w:val="001B48F9"/>
    <w:rsid w:val="001B4E25"/>
    <w:rsid w:val="001B4EE1"/>
    <w:rsid w:val="001B569E"/>
    <w:rsid w:val="001B5CC1"/>
    <w:rsid w:val="001B64BB"/>
    <w:rsid w:val="001B65F2"/>
    <w:rsid w:val="001B66F9"/>
    <w:rsid w:val="001B6D73"/>
    <w:rsid w:val="001B73E9"/>
    <w:rsid w:val="001B750D"/>
    <w:rsid w:val="001C0857"/>
    <w:rsid w:val="001C0C77"/>
    <w:rsid w:val="001C1AE7"/>
    <w:rsid w:val="001C2807"/>
    <w:rsid w:val="001C2814"/>
    <w:rsid w:val="001C34BB"/>
    <w:rsid w:val="001C363D"/>
    <w:rsid w:val="001C36B2"/>
    <w:rsid w:val="001C3C6C"/>
    <w:rsid w:val="001C41D5"/>
    <w:rsid w:val="001C4CC5"/>
    <w:rsid w:val="001C4F62"/>
    <w:rsid w:val="001C51FD"/>
    <w:rsid w:val="001C5C57"/>
    <w:rsid w:val="001C641E"/>
    <w:rsid w:val="001C6D62"/>
    <w:rsid w:val="001C726C"/>
    <w:rsid w:val="001C77F1"/>
    <w:rsid w:val="001D025A"/>
    <w:rsid w:val="001D055E"/>
    <w:rsid w:val="001D141B"/>
    <w:rsid w:val="001D15B5"/>
    <w:rsid w:val="001D15C6"/>
    <w:rsid w:val="001D1F7B"/>
    <w:rsid w:val="001D2425"/>
    <w:rsid w:val="001D44F5"/>
    <w:rsid w:val="001D4628"/>
    <w:rsid w:val="001D4B41"/>
    <w:rsid w:val="001D4C18"/>
    <w:rsid w:val="001D525A"/>
    <w:rsid w:val="001D5D74"/>
    <w:rsid w:val="001D5E33"/>
    <w:rsid w:val="001D6632"/>
    <w:rsid w:val="001D679A"/>
    <w:rsid w:val="001D6E28"/>
    <w:rsid w:val="001D73C0"/>
    <w:rsid w:val="001E01BA"/>
    <w:rsid w:val="001E0ADA"/>
    <w:rsid w:val="001E0C13"/>
    <w:rsid w:val="001E0C32"/>
    <w:rsid w:val="001E1361"/>
    <w:rsid w:val="001E1B78"/>
    <w:rsid w:val="001E1F67"/>
    <w:rsid w:val="001E213C"/>
    <w:rsid w:val="001E2DC2"/>
    <w:rsid w:val="001E2E10"/>
    <w:rsid w:val="001E2F86"/>
    <w:rsid w:val="001E3EDF"/>
    <w:rsid w:val="001E4119"/>
    <w:rsid w:val="001E43F4"/>
    <w:rsid w:val="001E5C83"/>
    <w:rsid w:val="001E5C84"/>
    <w:rsid w:val="001E5EE4"/>
    <w:rsid w:val="001E6386"/>
    <w:rsid w:val="001E65C5"/>
    <w:rsid w:val="001E689D"/>
    <w:rsid w:val="001E7888"/>
    <w:rsid w:val="001F02F4"/>
    <w:rsid w:val="001F0B93"/>
    <w:rsid w:val="001F116C"/>
    <w:rsid w:val="001F17B0"/>
    <w:rsid w:val="001F2018"/>
    <w:rsid w:val="001F2144"/>
    <w:rsid w:val="001F3054"/>
    <w:rsid w:val="001F3661"/>
    <w:rsid w:val="001F4A31"/>
    <w:rsid w:val="001F4C2A"/>
    <w:rsid w:val="001F5298"/>
    <w:rsid w:val="001F5594"/>
    <w:rsid w:val="001F5E13"/>
    <w:rsid w:val="001F617F"/>
    <w:rsid w:val="001F6453"/>
    <w:rsid w:val="001F65EF"/>
    <w:rsid w:val="001F6700"/>
    <w:rsid w:val="001F6F16"/>
    <w:rsid w:val="001F6FA9"/>
    <w:rsid w:val="001F7985"/>
    <w:rsid w:val="001F7F8D"/>
    <w:rsid w:val="0020003F"/>
    <w:rsid w:val="00200BB6"/>
    <w:rsid w:val="00200F2A"/>
    <w:rsid w:val="002019E1"/>
    <w:rsid w:val="00201D2F"/>
    <w:rsid w:val="002023B9"/>
    <w:rsid w:val="0020290A"/>
    <w:rsid w:val="00202BA7"/>
    <w:rsid w:val="00202C48"/>
    <w:rsid w:val="0020351E"/>
    <w:rsid w:val="00203695"/>
    <w:rsid w:val="00203736"/>
    <w:rsid w:val="00203766"/>
    <w:rsid w:val="00203804"/>
    <w:rsid w:val="0020427A"/>
    <w:rsid w:val="002049EA"/>
    <w:rsid w:val="00205AA7"/>
    <w:rsid w:val="00205FE7"/>
    <w:rsid w:val="002072E9"/>
    <w:rsid w:val="002079CA"/>
    <w:rsid w:val="00207CDC"/>
    <w:rsid w:val="002101E6"/>
    <w:rsid w:val="0021051F"/>
    <w:rsid w:val="00210AA0"/>
    <w:rsid w:val="00211088"/>
    <w:rsid w:val="00211744"/>
    <w:rsid w:val="0021231E"/>
    <w:rsid w:val="00212A07"/>
    <w:rsid w:val="002132CD"/>
    <w:rsid w:val="0021468E"/>
    <w:rsid w:val="0021585B"/>
    <w:rsid w:val="002161F9"/>
    <w:rsid w:val="002167A9"/>
    <w:rsid w:val="00216868"/>
    <w:rsid w:val="00216B5A"/>
    <w:rsid w:val="00216FFD"/>
    <w:rsid w:val="00217250"/>
    <w:rsid w:val="00217308"/>
    <w:rsid w:val="0022009E"/>
    <w:rsid w:val="002202E3"/>
    <w:rsid w:val="002207FF"/>
    <w:rsid w:val="00220D85"/>
    <w:rsid w:val="00221B35"/>
    <w:rsid w:val="00221D1B"/>
    <w:rsid w:val="00222016"/>
    <w:rsid w:val="0022210F"/>
    <w:rsid w:val="00223A60"/>
    <w:rsid w:val="0022480F"/>
    <w:rsid w:val="00224867"/>
    <w:rsid w:val="00224A3B"/>
    <w:rsid w:val="00224D85"/>
    <w:rsid w:val="00224F2F"/>
    <w:rsid w:val="00224FA3"/>
    <w:rsid w:val="002260ED"/>
    <w:rsid w:val="002274B4"/>
    <w:rsid w:val="00230478"/>
    <w:rsid w:val="00230548"/>
    <w:rsid w:val="002308CF"/>
    <w:rsid w:val="00230FA4"/>
    <w:rsid w:val="002314B5"/>
    <w:rsid w:val="00231E88"/>
    <w:rsid w:val="00232226"/>
    <w:rsid w:val="002329E3"/>
    <w:rsid w:val="00232DDD"/>
    <w:rsid w:val="00234541"/>
    <w:rsid w:val="00235280"/>
    <w:rsid w:val="00235763"/>
    <w:rsid w:val="00236413"/>
    <w:rsid w:val="002364BC"/>
    <w:rsid w:val="00236AF5"/>
    <w:rsid w:val="00236C6A"/>
    <w:rsid w:val="00236EC9"/>
    <w:rsid w:val="002373A6"/>
    <w:rsid w:val="002373E4"/>
    <w:rsid w:val="00237712"/>
    <w:rsid w:val="002377DD"/>
    <w:rsid w:val="00237DB6"/>
    <w:rsid w:val="00240139"/>
    <w:rsid w:val="002407C8"/>
    <w:rsid w:val="00242455"/>
    <w:rsid w:val="00242EFC"/>
    <w:rsid w:val="0024391A"/>
    <w:rsid w:val="0024443E"/>
    <w:rsid w:val="00244F1E"/>
    <w:rsid w:val="0024517C"/>
    <w:rsid w:val="0024576C"/>
    <w:rsid w:val="00245785"/>
    <w:rsid w:val="00246DA8"/>
    <w:rsid w:val="00247054"/>
    <w:rsid w:val="002473DD"/>
    <w:rsid w:val="00247863"/>
    <w:rsid w:val="00247B46"/>
    <w:rsid w:val="00247D4C"/>
    <w:rsid w:val="00250867"/>
    <w:rsid w:val="002516FF"/>
    <w:rsid w:val="0025182A"/>
    <w:rsid w:val="002518D9"/>
    <w:rsid w:val="00251902"/>
    <w:rsid w:val="002519BC"/>
    <w:rsid w:val="00251BD3"/>
    <w:rsid w:val="00251D02"/>
    <w:rsid w:val="00251EBA"/>
    <w:rsid w:val="002521B8"/>
    <w:rsid w:val="0025233E"/>
    <w:rsid w:val="00253D6C"/>
    <w:rsid w:val="00253EE1"/>
    <w:rsid w:val="00253FA4"/>
    <w:rsid w:val="002540F6"/>
    <w:rsid w:val="00255008"/>
    <w:rsid w:val="002554E4"/>
    <w:rsid w:val="00257573"/>
    <w:rsid w:val="002602BB"/>
    <w:rsid w:val="00260AAF"/>
    <w:rsid w:val="00260E9D"/>
    <w:rsid w:val="00262591"/>
    <w:rsid w:val="00262F54"/>
    <w:rsid w:val="0026413F"/>
    <w:rsid w:val="00264210"/>
    <w:rsid w:val="002643DB"/>
    <w:rsid w:val="0026446E"/>
    <w:rsid w:val="00264628"/>
    <w:rsid w:val="00264AFF"/>
    <w:rsid w:val="00265A05"/>
    <w:rsid w:val="00265C16"/>
    <w:rsid w:val="00265D44"/>
    <w:rsid w:val="00265EA8"/>
    <w:rsid w:val="002662F7"/>
    <w:rsid w:val="00266E5A"/>
    <w:rsid w:val="00266F36"/>
    <w:rsid w:val="002676D5"/>
    <w:rsid w:val="00270110"/>
    <w:rsid w:val="00270792"/>
    <w:rsid w:val="00270818"/>
    <w:rsid w:val="00270A9C"/>
    <w:rsid w:val="002710AD"/>
    <w:rsid w:val="0027146E"/>
    <w:rsid w:val="002714D8"/>
    <w:rsid w:val="00271A0E"/>
    <w:rsid w:val="00271B13"/>
    <w:rsid w:val="00271B48"/>
    <w:rsid w:val="00271D7B"/>
    <w:rsid w:val="00271E4A"/>
    <w:rsid w:val="00271F9E"/>
    <w:rsid w:val="00272027"/>
    <w:rsid w:val="002724DC"/>
    <w:rsid w:val="00273788"/>
    <w:rsid w:val="00273D42"/>
    <w:rsid w:val="00273D4F"/>
    <w:rsid w:val="00274577"/>
    <w:rsid w:val="002745E1"/>
    <w:rsid w:val="00274A0C"/>
    <w:rsid w:val="00274EE9"/>
    <w:rsid w:val="00274F03"/>
    <w:rsid w:val="00275408"/>
    <w:rsid w:val="00275961"/>
    <w:rsid w:val="00275DCD"/>
    <w:rsid w:val="00276368"/>
    <w:rsid w:val="00276392"/>
    <w:rsid w:val="0027662B"/>
    <w:rsid w:val="00276C29"/>
    <w:rsid w:val="00276E99"/>
    <w:rsid w:val="002774C5"/>
    <w:rsid w:val="00277739"/>
    <w:rsid w:val="00280C8A"/>
    <w:rsid w:val="00280DC4"/>
    <w:rsid w:val="00281119"/>
    <w:rsid w:val="002815CF"/>
    <w:rsid w:val="00281720"/>
    <w:rsid w:val="00282A33"/>
    <w:rsid w:val="00282E37"/>
    <w:rsid w:val="00283267"/>
    <w:rsid w:val="00283493"/>
    <w:rsid w:val="002834B6"/>
    <w:rsid w:val="00284915"/>
    <w:rsid w:val="00284AA6"/>
    <w:rsid w:val="00284AA8"/>
    <w:rsid w:val="00284EBA"/>
    <w:rsid w:val="00285986"/>
    <w:rsid w:val="00285D7D"/>
    <w:rsid w:val="00285EA9"/>
    <w:rsid w:val="00285EB8"/>
    <w:rsid w:val="00285F65"/>
    <w:rsid w:val="00286086"/>
    <w:rsid w:val="00286104"/>
    <w:rsid w:val="0028610A"/>
    <w:rsid w:val="0028688E"/>
    <w:rsid w:val="002869B0"/>
    <w:rsid w:val="0028739A"/>
    <w:rsid w:val="00290074"/>
    <w:rsid w:val="0029032E"/>
    <w:rsid w:val="00290444"/>
    <w:rsid w:val="002904C6"/>
    <w:rsid w:val="00290834"/>
    <w:rsid w:val="00290F34"/>
    <w:rsid w:val="00291B6D"/>
    <w:rsid w:val="00291BC1"/>
    <w:rsid w:val="00291DA4"/>
    <w:rsid w:val="00291F6E"/>
    <w:rsid w:val="00292168"/>
    <w:rsid w:val="002923DE"/>
    <w:rsid w:val="00292E28"/>
    <w:rsid w:val="002938C5"/>
    <w:rsid w:val="002939DC"/>
    <w:rsid w:val="00293C93"/>
    <w:rsid w:val="00293FEE"/>
    <w:rsid w:val="00295327"/>
    <w:rsid w:val="00295A68"/>
    <w:rsid w:val="00296141"/>
    <w:rsid w:val="00296A22"/>
    <w:rsid w:val="00296EB9"/>
    <w:rsid w:val="00297027"/>
    <w:rsid w:val="00297DDB"/>
    <w:rsid w:val="002A037E"/>
    <w:rsid w:val="002A0767"/>
    <w:rsid w:val="002A0E74"/>
    <w:rsid w:val="002A1155"/>
    <w:rsid w:val="002A1284"/>
    <w:rsid w:val="002A1708"/>
    <w:rsid w:val="002A3389"/>
    <w:rsid w:val="002A3781"/>
    <w:rsid w:val="002A3E11"/>
    <w:rsid w:val="002A451A"/>
    <w:rsid w:val="002A4D8E"/>
    <w:rsid w:val="002A4FBC"/>
    <w:rsid w:val="002A51A8"/>
    <w:rsid w:val="002A614B"/>
    <w:rsid w:val="002A7F56"/>
    <w:rsid w:val="002B1B48"/>
    <w:rsid w:val="002B20DC"/>
    <w:rsid w:val="002B2882"/>
    <w:rsid w:val="002B2B21"/>
    <w:rsid w:val="002B30C9"/>
    <w:rsid w:val="002B39C4"/>
    <w:rsid w:val="002B3B36"/>
    <w:rsid w:val="002B4333"/>
    <w:rsid w:val="002B5096"/>
    <w:rsid w:val="002B5820"/>
    <w:rsid w:val="002B5A18"/>
    <w:rsid w:val="002B5A29"/>
    <w:rsid w:val="002B5A84"/>
    <w:rsid w:val="002B5FA7"/>
    <w:rsid w:val="002B6B8D"/>
    <w:rsid w:val="002B6DC6"/>
    <w:rsid w:val="002B6E40"/>
    <w:rsid w:val="002B79E4"/>
    <w:rsid w:val="002C06AE"/>
    <w:rsid w:val="002C14EB"/>
    <w:rsid w:val="002C1DA7"/>
    <w:rsid w:val="002C1DB2"/>
    <w:rsid w:val="002C21F9"/>
    <w:rsid w:val="002C3BC5"/>
    <w:rsid w:val="002C4B49"/>
    <w:rsid w:val="002C4CB9"/>
    <w:rsid w:val="002C4E90"/>
    <w:rsid w:val="002D0592"/>
    <w:rsid w:val="002D08F7"/>
    <w:rsid w:val="002D1224"/>
    <w:rsid w:val="002D1820"/>
    <w:rsid w:val="002D1B8B"/>
    <w:rsid w:val="002D25B3"/>
    <w:rsid w:val="002D3159"/>
    <w:rsid w:val="002D3617"/>
    <w:rsid w:val="002D36A0"/>
    <w:rsid w:val="002D3F8C"/>
    <w:rsid w:val="002D4403"/>
    <w:rsid w:val="002D508C"/>
    <w:rsid w:val="002D5818"/>
    <w:rsid w:val="002D64CA"/>
    <w:rsid w:val="002D6810"/>
    <w:rsid w:val="002D6C62"/>
    <w:rsid w:val="002D6E58"/>
    <w:rsid w:val="002D723A"/>
    <w:rsid w:val="002D7406"/>
    <w:rsid w:val="002D7918"/>
    <w:rsid w:val="002D7AA5"/>
    <w:rsid w:val="002E0513"/>
    <w:rsid w:val="002E0E81"/>
    <w:rsid w:val="002E146D"/>
    <w:rsid w:val="002E1DA1"/>
    <w:rsid w:val="002E1F7B"/>
    <w:rsid w:val="002E4062"/>
    <w:rsid w:val="002E478E"/>
    <w:rsid w:val="002E48F5"/>
    <w:rsid w:val="002E4D82"/>
    <w:rsid w:val="002E507C"/>
    <w:rsid w:val="002E50FB"/>
    <w:rsid w:val="002E5433"/>
    <w:rsid w:val="002E7166"/>
    <w:rsid w:val="002E7493"/>
    <w:rsid w:val="002E7825"/>
    <w:rsid w:val="002E7974"/>
    <w:rsid w:val="002E7EC5"/>
    <w:rsid w:val="002F0FE1"/>
    <w:rsid w:val="002F1CDD"/>
    <w:rsid w:val="002F3192"/>
    <w:rsid w:val="002F421D"/>
    <w:rsid w:val="002F437F"/>
    <w:rsid w:val="002F49CB"/>
    <w:rsid w:val="002F515E"/>
    <w:rsid w:val="002F60A2"/>
    <w:rsid w:val="002F6134"/>
    <w:rsid w:val="002F6549"/>
    <w:rsid w:val="002F686F"/>
    <w:rsid w:val="002F6B78"/>
    <w:rsid w:val="002F7EA3"/>
    <w:rsid w:val="003007D3"/>
    <w:rsid w:val="003009D4"/>
    <w:rsid w:val="0030110C"/>
    <w:rsid w:val="00301229"/>
    <w:rsid w:val="003019A4"/>
    <w:rsid w:val="00301C07"/>
    <w:rsid w:val="003022F8"/>
    <w:rsid w:val="00304104"/>
    <w:rsid w:val="00304265"/>
    <w:rsid w:val="003045EA"/>
    <w:rsid w:val="003046C5"/>
    <w:rsid w:val="00304A19"/>
    <w:rsid w:val="00305426"/>
    <w:rsid w:val="00305948"/>
    <w:rsid w:val="00306708"/>
    <w:rsid w:val="003072FA"/>
    <w:rsid w:val="0030779D"/>
    <w:rsid w:val="00307B50"/>
    <w:rsid w:val="00307B62"/>
    <w:rsid w:val="00310690"/>
    <w:rsid w:val="003115A2"/>
    <w:rsid w:val="0031166C"/>
    <w:rsid w:val="00311E0A"/>
    <w:rsid w:val="0031239E"/>
    <w:rsid w:val="0031278F"/>
    <w:rsid w:val="0031298E"/>
    <w:rsid w:val="00312B8C"/>
    <w:rsid w:val="00312DEE"/>
    <w:rsid w:val="00314931"/>
    <w:rsid w:val="00314B20"/>
    <w:rsid w:val="00314ED4"/>
    <w:rsid w:val="003157B5"/>
    <w:rsid w:val="00315F8D"/>
    <w:rsid w:val="003160D0"/>
    <w:rsid w:val="0031639F"/>
    <w:rsid w:val="0031655A"/>
    <w:rsid w:val="003167E9"/>
    <w:rsid w:val="00316A16"/>
    <w:rsid w:val="00316B9F"/>
    <w:rsid w:val="003176B5"/>
    <w:rsid w:val="003204E3"/>
    <w:rsid w:val="003205AC"/>
    <w:rsid w:val="00321299"/>
    <w:rsid w:val="00322124"/>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908"/>
    <w:rsid w:val="00325F0C"/>
    <w:rsid w:val="003265FA"/>
    <w:rsid w:val="00327AD4"/>
    <w:rsid w:val="0033010F"/>
    <w:rsid w:val="00330FA1"/>
    <w:rsid w:val="003316BE"/>
    <w:rsid w:val="00332356"/>
    <w:rsid w:val="0033238E"/>
    <w:rsid w:val="003329C7"/>
    <w:rsid w:val="003332F5"/>
    <w:rsid w:val="00333813"/>
    <w:rsid w:val="00333FCA"/>
    <w:rsid w:val="003344DC"/>
    <w:rsid w:val="00334A31"/>
    <w:rsid w:val="00334ABA"/>
    <w:rsid w:val="003358FC"/>
    <w:rsid w:val="00335EB1"/>
    <w:rsid w:val="003360E1"/>
    <w:rsid w:val="003365EC"/>
    <w:rsid w:val="00336811"/>
    <w:rsid w:val="00337730"/>
    <w:rsid w:val="00337968"/>
    <w:rsid w:val="00337ECA"/>
    <w:rsid w:val="003401D6"/>
    <w:rsid w:val="003402D3"/>
    <w:rsid w:val="00340BA1"/>
    <w:rsid w:val="003416E5"/>
    <w:rsid w:val="00341A82"/>
    <w:rsid w:val="00341F9C"/>
    <w:rsid w:val="003435AA"/>
    <w:rsid w:val="00343DD4"/>
    <w:rsid w:val="00343F79"/>
    <w:rsid w:val="00343FAD"/>
    <w:rsid w:val="00344A5B"/>
    <w:rsid w:val="00344E06"/>
    <w:rsid w:val="003450A0"/>
    <w:rsid w:val="0034581A"/>
    <w:rsid w:val="00345DB8"/>
    <w:rsid w:val="003463A9"/>
    <w:rsid w:val="00346688"/>
    <w:rsid w:val="003468B6"/>
    <w:rsid w:val="00346A08"/>
    <w:rsid w:val="00346A1C"/>
    <w:rsid w:val="00347080"/>
    <w:rsid w:val="00347C0E"/>
    <w:rsid w:val="00347C74"/>
    <w:rsid w:val="00347E74"/>
    <w:rsid w:val="00350AC1"/>
    <w:rsid w:val="00351A32"/>
    <w:rsid w:val="00352165"/>
    <w:rsid w:val="003521E6"/>
    <w:rsid w:val="00352486"/>
    <w:rsid w:val="00352D4D"/>
    <w:rsid w:val="0035309D"/>
    <w:rsid w:val="0035360F"/>
    <w:rsid w:val="003536A1"/>
    <w:rsid w:val="00353C06"/>
    <w:rsid w:val="00353C37"/>
    <w:rsid w:val="00354141"/>
    <w:rsid w:val="0035487B"/>
    <w:rsid w:val="00354A5E"/>
    <w:rsid w:val="003556D7"/>
    <w:rsid w:val="00356ACD"/>
    <w:rsid w:val="00356DF9"/>
    <w:rsid w:val="0035755D"/>
    <w:rsid w:val="003575F9"/>
    <w:rsid w:val="0036028A"/>
    <w:rsid w:val="003608A4"/>
    <w:rsid w:val="003618F9"/>
    <w:rsid w:val="00362200"/>
    <w:rsid w:val="00362472"/>
    <w:rsid w:val="00362C78"/>
    <w:rsid w:val="00362ECF"/>
    <w:rsid w:val="00363055"/>
    <w:rsid w:val="003648AB"/>
    <w:rsid w:val="00364DE7"/>
    <w:rsid w:val="003658F8"/>
    <w:rsid w:val="00365E99"/>
    <w:rsid w:val="0036687B"/>
    <w:rsid w:val="00366952"/>
    <w:rsid w:val="00366BF4"/>
    <w:rsid w:val="00366D2B"/>
    <w:rsid w:val="00366D9F"/>
    <w:rsid w:val="0036723E"/>
    <w:rsid w:val="003678FA"/>
    <w:rsid w:val="00370774"/>
    <w:rsid w:val="003709C6"/>
    <w:rsid w:val="0037108A"/>
    <w:rsid w:val="003710F5"/>
    <w:rsid w:val="003715F9"/>
    <w:rsid w:val="00371650"/>
    <w:rsid w:val="003716D1"/>
    <w:rsid w:val="003720F8"/>
    <w:rsid w:val="00372250"/>
    <w:rsid w:val="003724B3"/>
    <w:rsid w:val="00372E78"/>
    <w:rsid w:val="00373F8F"/>
    <w:rsid w:val="003748AB"/>
    <w:rsid w:val="00375105"/>
    <w:rsid w:val="00375303"/>
    <w:rsid w:val="00375B41"/>
    <w:rsid w:val="00376330"/>
    <w:rsid w:val="00376967"/>
    <w:rsid w:val="00377D31"/>
    <w:rsid w:val="00380137"/>
    <w:rsid w:val="00380621"/>
    <w:rsid w:val="00380B20"/>
    <w:rsid w:val="00381802"/>
    <w:rsid w:val="00381D11"/>
    <w:rsid w:val="003823B8"/>
    <w:rsid w:val="003824A1"/>
    <w:rsid w:val="003828C6"/>
    <w:rsid w:val="003829C4"/>
    <w:rsid w:val="00382F5D"/>
    <w:rsid w:val="003839C7"/>
    <w:rsid w:val="00383F2E"/>
    <w:rsid w:val="0038411A"/>
    <w:rsid w:val="00384653"/>
    <w:rsid w:val="0038471C"/>
    <w:rsid w:val="00384834"/>
    <w:rsid w:val="00384C2E"/>
    <w:rsid w:val="00384F63"/>
    <w:rsid w:val="00385531"/>
    <w:rsid w:val="00385B6A"/>
    <w:rsid w:val="00385C07"/>
    <w:rsid w:val="00385CC4"/>
    <w:rsid w:val="00386026"/>
    <w:rsid w:val="00387336"/>
    <w:rsid w:val="00387D3F"/>
    <w:rsid w:val="0039065C"/>
    <w:rsid w:val="0039080D"/>
    <w:rsid w:val="0039086B"/>
    <w:rsid w:val="0039120D"/>
    <w:rsid w:val="003914E9"/>
    <w:rsid w:val="003915E0"/>
    <w:rsid w:val="00391B5E"/>
    <w:rsid w:val="0039249F"/>
    <w:rsid w:val="00392975"/>
    <w:rsid w:val="00392BA2"/>
    <w:rsid w:val="003930DA"/>
    <w:rsid w:val="00393D9F"/>
    <w:rsid w:val="0039425D"/>
    <w:rsid w:val="00394271"/>
    <w:rsid w:val="00394399"/>
    <w:rsid w:val="003943CA"/>
    <w:rsid w:val="00394981"/>
    <w:rsid w:val="00394F25"/>
    <w:rsid w:val="003952BA"/>
    <w:rsid w:val="00395BA7"/>
    <w:rsid w:val="0039745F"/>
    <w:rsid w:val="00397516"/>
    <w:rsid w:val="00397866"/>
    <w:rsid w:val="003A0408"/>
    <w:rsid w:val="003A0542"/>
    <w:rsid w:val="003A12D5"/>
    <w:rsid w:val="003A142A"/>
    <w:rsid w:val="003A192F"/>
    <w:rsid w:val="003A38EE"/>
    <w:rsid w:val="003A3B0F"/>
    <w:rsid w:val="003A3FFE"/>
    <w:rsid w:val="003A42F1"/>
    <w:rsid w:val="003A5579"/>
    <w:rsid w:val="003A5B7F"/>
    <w:rsid w:val="003A5C69"/>
    <w:rsid w:val="003A5E94"/>
    <w:rsid w:val="003A64C5"/>
    <w:rsid w:val="003A7F16"/>
    <w:rsid w:val="003B0103"/>
    <w:rsid w:val="003B0266"/>
    <w:rsid w:val="003B0E3E"/>
    <w:rsid w:val="003B1E32"/>
    <w:rsid w:val="003B25B8"/>
    <w:rsid w:val="003B3306"/>
    <w:rsid w:val="003B3D38"/>
    <w:rsid w:val="003B44BA"/>
    <w:rsid w:val="003B5001"/>
    <w:rsid w:val="003B54F0"/>
    <w:rsid w:val="003B5DF2"/>
    <w:rsid w:val="003B6363"/>
    <w:rsid w:val="003B6E41"/>
    <w:rsid w:val="003B73E4"/>
    <w:rsid w:val="003B75FB"/>
    <w:rsid w:val="003B7AD8"/>
    <w:rsid w:val="003C0094"/>
    <w:rsid w:val="003C0172"/>
    <w:rsid w:val="003C041D"/>
    <w:rsid w:val="003C0878"/>
    <w:rsid w:val="003C1CC6"/>
    <w:rsid w:val="003C3175"/>
    <w:rsid w:val="003C3248"/>
    <w:rsid w:val="003C32E8"/>
    <w:rsid w:val="003C3DA2"/>
    <w:rsid w:val="003C3EB7"/>
    <w:rsid w:val="003C516C"/>
    <w:rsid w:val="003C5965"/>
    <w:rsid w:val="003C5A2B"/>
    <w:rsid w:val="003C5B3B"/>
    <w:rsid w:val="003C5D7D"/>
    <w:rsid w:val="003C5E7D"/>
    <w:rsid w:val="003C5F3F"/>
    <w:rsid w:val="003C65D2"/>
    <w:rsid w:val="003D0B5A"/>
    <w:rsid w:val="003D11D3"/>
    <w:rsid w:val="003D1434"/>
    <w:rsid w:val="003D1C55"/>
    <w:rsid w:val="003D27BE"/>
    <w:rsid w:val="003D353E"/>
    <w:rsid w:val="003D40BD"/>
    <w:rsid w:val="003D41E4"/>
    <w:rsid w:val="003D4241"/>
    <w:rsid w:val="003D4772"/>
    <w:rsid w:val="003D49CF"/>
    <w:rsid w:val="003D4F17"/>
    <w:rsid w:val="003D580F"/>
    <w:rsid w:val="003D586D"/>
    <w:rsid w:val="003D5885"/>
    <w:rsid w:val="003D590F"/>
    <w:rsid w:val="003D5F34"/>
    <w:rsid w:val="003D653F"/>
    <w:rsid w:val="003D67DB"/>
    <w:rsid w:val="003D7861"/>
    <w:rsid w:val="003D7EFC"/>
    <w:rsid w:val="003D7F1E"/>
    <w:rsid w:val="003E0280"/>
    <w:rsid w:val="003E0474"/>
    <w:rsid w:val="003E061C"/>
    <w:rsid w:val="003E089E"/>
    <w:rsid w:val="003E11C8"/>
    <w:rsid w:val="003E2DD0"/>
    <w:rsid w:val="003E2FA7"/>
    <w:rsid w:val="003E3145"/>
    <w:rsid w:val="003E316E"/>
    <w:rsid w:val="003E3784"/>
    <w:rsid w:val="003E3F2B"/>
    <w:rsid w:val="003E45C2"/>
    <w:rsid w:val="003E48CF"/>
    <w:rsid w:val="003E4B82"/>
    <w:rsid w:val="003E4F8A"/>
    <w:rsid w:val="003E5014"/>
    <w:rsid w:val="003E5D04"/>
    <w:rsid w:val="003F07A3"/>
    <w:rsid w:val="003F1267"/>
    <w:rsid w:val="003F19FC"/>
    <w:rsid w:val="003F1F7E"/>
    <w:rsid w:val="003F28E4"/>
    <w:rsid w:val="003F2B87"/>
    <w:rsid w:val="003F2F42"/>
    <w:rsid w:val="003F3040"/>
    <w:rsid w:val="003F36F2"/>
    <w:rsid w:val="003F387C"/>
    <w:rsid w:val="003F411F"/>
    <w:rsid w:val="003F41C1"/>
    <w:rsid w:val="003F42CA"/>
    <w:rsid w:val="003F4971"/>
    <w:rsid w:val="003F5B34"/>
    <w:rsid w:val="003F5D18"/>
    <w:rsid w:val="003F611F"/>
    <w:rsid w:val="003F6401"/>
    <w:rsid w:val="003F6663"/>
    <w:rsid w:val="003F69D6"/>
    <w:rsid w:val="003F6C66"/>
    <w:rsid w:val="003F6CDC"/>
    <w:rsid w:val="003F7729"/>
    <w:rsid w:val="003F79B0"/>
    <w:rsid w:val="00400296"/>
    <w:rsid w:val="0040043C"/>
    <w:rsid w:val="004004E0"/>
    <w:rsid w:val="004006D4"/>
    <w:rsid w:val="00401000"/>
    <w:rsid w:val="004010DE"/>
    <w:rsid w:val="0040121F"/>
    <w:rsid w:val="00401C31"/>
    <w:rsid w:val="004021CA"/>
    <w:rsid w:val="0040223B"/>
    <w:rsid w:val="004027A6"/>
    <w:rsid w:val="00402C77"/>
    <w:rsid w:val="0040353E"/>
    <w:rsid w:val="00403886"/>
    <w:rsid w:val="00403C05"/>
    <w:rsid w:val="00404495"/>
    <w:rsid w:val="004053B1"/>
    <w:rsid w:val="00405527"/>
    <w:rsid w:val="004055E5"/>
    <w:rsid w:val="004057C1"/>
    <w:rsid w:val="0040663F"/>
    <w:rsid w:val="00406A39"/>
    <w:rsid w:val="00407275"/>
    <w:rsid w:val="004073CB"/>
    <w:rsid w:val="0040782D"/>
    <w:rsid w:val="00407A9A"/>
    <w:rsid w:val="00410175"/>
    <w:rsid w:val="00410D17"/>
    <w:rsid w:val="00411447"/>
    <w:rsid w:val="004121BE"/>
    <w:rsid w:val="00412292"/>
    <w:rsid w:val="00412484"/>
    <w:rsid w:val="00413424"/>
    <w:rsid w:val="00413482"/>
    <w:rsid w:val="0041349F"/>
    <w:rsid w:val="00414822"/>
    <w:rsid w:val="004149A6"/>
    <w:rsid w:val="00415365"/>
    <w:rsid w:val="004154C3"/>
    <w:rsid w:val="004157F5"/>
    <w:rsid w:val="00415C5B"/>
    <w:rsid w:val="00415DA1"/>
    <w:rsid w:val="00415DAD"/>
    <w:rsid w:val="00416AA2"/>
    <w:rsid w:val="00416D4B"/>
    <w:rsid w:val="00417B44"/>
    <w:rsid w:val="004200DC"/>
    <w:rsid w:val="0042033C"/>
    <w:rsid w:val="00421604"/>
    <w:rsid w:val="00421F14"/>
    <w:rsid w:val="004220AD"/>
    <w:rsid w:val="004220D8"/>
    <w:rsid w:val="004223E4"/>
    <w:rsid w:val="004239A4"/>
    <w:rsid w:val="0042412B"/>
    <w:rsid w:val="0042422F"/>
    <w:rsid w:val="004256C9"/>
    <w:rsid w:val="00425FCB"/>
    <w:rsid w:val="0042622E"/>
    <w:rsid w:val="00426647"/>
    <w:rsid w:val="00427063"/>
    <w:rsid w:val="004302AE"/>
    <w:rsid w:val="00430FBD"/>
    <w:rsid w:val="004312CC"/>
    <w:rsid w:val="00431849"/>
    <w:rsid w:val="00431CA2"/>
    <w:rsid w:val="004327DA"/>
    <w:rsid w:val="00433AA0"/>
    <w:rsid w:val="00433FFF"/>
    <w:rsid w:val="004342DB"/>
    <w:rsid w:val="004348B9"/>
    <w:rsid w:val="00434C3A"/>
    <w:rsid w:val="00434FC1"/>
    <w:rsid w:val="00435524"/>
    <w:rsid w:val="00436010"/>
    <w:rsid w:val="00436420"/>
    <w:rsid w:val="00437B2D"/>
    <w:rsid w:val="00437C82"/>
    <w:rsid w:val="00437C84"/>
    <w:rsid w:val="00437DEB"/>
    <w:rsid w:val="0044071A"/>
    <w:rsid w:val="00440C51"/>
    <w:rsid w:val="00440F85"/>
    <w:rsid w:val="004412EF"/>
    <w:rsid w:val="00441B41"/>
    <w:rsid w:val="00441B84"/>
    <w:rsid w:val="00441C23"/>
    <w:rsid w:val="00442967"/>
    <w:rsid w:val="00442D73"/>
    <w:rsid w:val="004431DC"/>
    <w:rsid w:val="004439D0"/>
    <w:rsid w:val="00444964"/>
    <w:rsid w:val="00445140"/>
    <w:rsid w:val="00445EAD"/>
    <w:rsid w:val="0044652B"/>
    <w:rsid w:val="00446D36"/>
    <w:rsid w:val="00446D9E"/>
    <w:rsid w:val="00446EC2"/>
    <w:rsid w:val="00447210"/>
    <w:rsid w:val="00447B3B"/>
    <w:rsid w:val="004503B4"/>
    <w:rsid w:val="004504DE"/>
    <w:rsid w:val="0045094B"/>
    <w:rsid w:val="00450F34"/>
    <w:rsid w:val="00451296"/>
    <w:rsid w:val="00452499"/>
    <w:rsid w:val="00452543"/>
    <w:rsid w:val="0045327B"/>
    <w:rsid w:val="004540A3"/>
    <w:rsid w:val="0045506C"/>
    <w:rsid w:val="004554D0"/>
    <w:rsid w:val="004554E5"/>
    <w:rsid w:val="00455709"/>
    <w:rsid w:val="00455754"/>
    <w:rsid w:val="00455CD4"/>
    <w:rsid w:val="004566EE"/>
    <w:rsid w:val="004567E9"/>
    <w:rsid w:val="00456A06"/>
    <w:rsid w:val="00456A2E"/>
    <w:rsid w:val="004608F7"/>
    <w:rsid w:val="00460C6E"/>
    <w:rsid w:val="00460E89"/>
    <w:rsid w:val="004622B7"/>
    <w:rsid w:val="004629C6"/>
    <w:rsid w:val="00462DAD"/>
    <w:rsid w:val="00463881"/>
    <w:rsid w:val="00464A69"/>
    <w:rsid w:val="00465004"/>
    <w:rsid w:val="004650E4"/>
    <w:rsid w:val="004651E5"/>
    <w:rsid w:val="00465AE7"/>
    <w:rsid w:val="00465AEB"/>
    <w:rsid w:val="00465C4B"/>
    <w:rsid w:val="00465D62"/>
    <w:rsid w:val="00465D80"/>
    <w:rsid w:val="00465DEF"/>
    <w:rsid w:val="004663D3"/>
    <w:rsid w:val="00467342"/>
    <w:rsid w:val="0046770D"/>
    <w:rsid w:val="00470077"/>
    <w:rsid w:val="00470B98"/>
    <w:rsid w:val="004714AB"/>
    <w:rsid w:val="00471646"/>
    <w:rsid w:val="00471A89"/>
    <w:rsid w:val="00471D61"/>
    <w:rsid w:val="0047280A"/>
    <w:rsid w:val="0047280D"/>
    <w:rsid w:val="00473448"/>
    <w:rsid w:val="00473540"/>
    <w:rsid w:val="004737D1"/>
    <w:rsid w:val="00474729"/>
    <w:rsid w:val="00475966"/>
    <w:rsid w:val="00475AB6"/>
    <w:rsid w:val="00476BCE"/>
    <w:rsid w:val="00477281"/>
    <w:rsid w:val="00477329"/>
    <w:rsid w:val="00477829"/>
    <w:rsid w:val="0048029F"/>
    <w:rsid w:val="0048039B"/>
    <w:rsid w:val="00480FD6"/>
    <w:rsid w:val="00481A25"/>
    <w:rsid w:val="00482CDE"/>
    <w:rsid w:val="004837AB"/>
    <w:rsid w:val="004837E6"/>
    <w:rsid w:val="00483A37"/>
    <w:rsid w:val="00483BF0"/>
    <w:rsid w:val="004850DC"/>
    <w:rsid w:val="004864D8"/>
    <w:rsid w:val="0048695B"/>
    <w:rsid w:val="00486AFF"/>
    <w:rsid w:val="00486DC1"/>
    <w:rsid w:val="00487287"/>
    <w:rsid w:val="00487A41"/>
    <w:rsid w:val="0049065C"/>
    <w:rsid w:val="00491278"/>
    <w:rsid w:val="0049128F"/>
    <w:rsid w:val="00491DE5"/>
    <w:rsid w:val="004921F4"/>
    <w:rsid w:val="00492425"/>
    <w:rsid w:val="00493207"/>
    <w:rsid w:val="004937BE"/>
    <w:rsid w:val="00493908"/>
    <w:rsid w:val="00493CE6"/>
    <w:rsid w:val="00495AC6"/>
    <w:rsid w:val="00495B77"/>
    <w:rsid w:val="00496067"/>
    <w:rsid w:val="0049627A"/>
    <w:rsid w:val="00496D75"/>
    <w:rsid w:val="00496DD9"/>
    <w:rsid w:val="00497033"/>
    <w:rsid w:val="004976FB"/>
    <w:rsid w:val="00497913"/>
    <w:rsid w:val="00497F68"/>
    <w:rsid w:val="004A0211"/>
    <w:rsid w:val="004A052D"/>
    <w:rsid w:val="004A0781"/>
    <w:rsid w:val="004A26B3"/>
    <w:rsid w:val="004A2EA0"/>
    <w:rsid w:val="004A34B9"/>
    <w:rsid w:val="004A39FF"/>
    <w:rsid w:val="004A3B96"/>
    <w:rsid w:val="004A3E4A"/>
    <w:rsid w:val="004A3F70"/>
    <w:rsid w:val="004A560C"/>
    <w:rsid w:val="004A5B4A"/>
    <w:rsid w:val="004A6474"/>
    <w:rsid w:val="004A6BD6"/>
    <w:rsid w:val="004A754D"/>
    <w:rsid w:val="004A7649"/>
    <w:rsid w:val="004A76B2"/>
    <w:rsid w:val="004A7AFB"/>
    <w:rsid w:val="004A7EC5"/>
    <w:rsid w:val="004B037B"/>
    <w:rsid w:val="004B2167"/>
    <w:rsid w:val="004B21CD"/>
    <w:rsid w:val="004B2D00"/>
    <w:rsid w:val="004B2D12"/>
    <w:rsid w:val="004B2DCE"/>
    <w:rsid w:val="004B4628"/>
    <w:rsid w:val="004B4953"/>
    <w:rsid w:val="004B4A1A"/>
    <w:rsid w:val="004B4BD0"/>
    <w:rsid w:val="004B53B1"/>
    <w:rsid w:val="004B5532"/>
    <w:rsid w:val="004B55B4"/>
    <w:rsid w:val="004B592A"/>
    <w:rsid w:val="004B595C"/>
    <w:rsid w:val="004B59E5"/>
    <w:rsid w:val="004B5ADF"/>
    <w:rsid w:val="004B6B61"/>
    <w:rsid w:val="004B6EEA"/>
    <w:rsid w:val="004C001B"/>
    <w:rsid w:val="004C0A2E"/>
    <w:rsid w:val="004C0B5F"/>
    <w:rsid w:val="004C0CAA"/>
    <w:rsid w:val="004C1FF2"/>
    <w:rsid w:val="004C2321"/>
    <w:rsid w:val="004C3011"/>
    <w:rsid w:val="004C3657"/>
    <w:rsid w:val="004C3CD3"/>
    <w:rsid w:val="004C4833"/>
    <w:rsid w:val="004C62F4"/>
    <w:rsid w:val="004C6878"/>
    <w:rsid w:val="004C7050"/>
    <w:rsid w:val="004C76BF"/>
    <w:rsid w:val="004C77A4"/>
    <w:rsid w:val="004C7C24"/>
    <w:rsid w:val="004D151B"/>
    <w:rsid w:val="004D1527"/>
    <w:rsid w:val="004D189E"/>
    <w:rsid w:val="004D18A0"/>
    <w:rsid w:val="004D1A22"/>
    <w:rsid w:val="004D2128"/>
    <w:rsid w:val="004D227D"/>
    <w:rsid w:val="004D2B69"/>
    <w:rsid w:val="004D2CBA"/>
    <w:rsid w:val="004D31CF"/>
    <w:rsid w:val="004D3AEA"/>
    <w:rsid w:val="004D461D"/>
    <w:rsid w:val="004D56A4"/>
    <w:rsid w:val="004D59B2"/>
    <w:rsid w:val="004D665C"/>
    <w:rsid w:val="004D67D0"/>
    <w:rsid w:val="004D7151"/>
    <w:rsid w:val="004D757F"/>
    <w:rsid w:val="004D76F2"/>
    <w:rsid w:val="004D7D52"/>
    <w:rsid w:val="004E16A7"/>
    <w:rsid w:val="004E32DA"/>
    <w:rsid w:val="004E3372"/>
    <w:rsid w:val="004E44D4"/>
    <w:rsid w:val="004E5137"/>
    <w:rsid w:val="004E5239"/>
    <w:rsid w:val="004E54FB"/>
    <w:rsid w:val="004E59B5"/>
    <w:rsid w:val="004E59D3"/>
    <w:rsid w:val="004E6125"/>
    <w:rsid w:val="004E6738"/>
    <w:rsid w:val="004E7A9F"/>
    <w:rsid w:val="004F066B"/>
    <w:rsid w:val="004F0CC5"/>
    <w:rsid w:val="004F11C2"/>
    <w:rsid w:val="004F1348"/>
    <w:rsid w:val="004F194B"/>
    <w:rsid w:val="004F1B30"/>
    <w:rsid w:val="004F228F"/>
    <w:rsid w:val="004F2C2A"/>
    <w:rsid w:val="004F3269"/>
    <w:rsid w:val="004F3566"/>
    <w:rsid w:val="004F484F"/>
    <w:rsid w:val="004F4B72"/>
    <w:rsid w:val="004F5074"/>
    <w:rsid w:val="004F5641"/>
    <w:rsid w:val="004F5AC2"/>
    <w:rsid w:val="004F650B"/>
    <w:rsid w:val="004F6868"/>
    <w:rsid w:val="004F7D93"/>
    <w:rsid w:val="005010E1"/>
    <w:rsid w:val="00501A74"/>
    <w:rsid w:val="00501AD6"/>
    <w:rsid w:val="00502B63"/>
    <w:rsid w:val="0050311A"/>
    <w:rsid w:val="00503133"/>
    <w:rsid w:val="005036A8"/>
    <w:rsid w:val="005038AA"/>
    <w:rsid w:val="00504263"/>
    <w:rsid w:val="00504882"/>
    <w:rsid w:val="00505491"/>
    <w:rsid w:val="005063C7"/>
    <w:rsid w:val="00506674"/>
    <w:rsid w:val="00506CF1"/>
    <w:rsid w:val="00506FBB"/>
    <w:rsid w:val="00507389"/>
    <w:rsid w:val="00507C00"/>
    <w:rsid w:val="00510AE4"/>
    <w:rsid w:val="0051172A"/>
    <w:rsid w:val="0051181C"/>
    <w:rsid w:val="00511DC8"/>
    <w:rsid w:val="0051202A"/>
    <w:rsid w:val="005123DB"/>
    <w:rsid w:val="00512A6B"/>
    <w:rsid w:val="00512E29"/>
    <w:rsid w:val="00513080"/>
    <w:rsid w:val="00513183"/>
    <w:rsid w:val="00513467"/>
    <w:rsid w:val="00513A1A"/>
    <w:rsid w:val="005140B7"/>
    <w:rsid w:val="00514730"/>
    <w:rsid w:val="00514F4C"/>
    <w:rsid w:val="00514FB6"/>
    <w:rsid w:val="00514FD6"/>
    <w:rsid w:val="005159CC"/>
    <w:rsid w:val="00515BC0"/>
    <w:rsid w:val="005163F7"/>
    <w:rsid w:val="005166EA"/>
    <w:rsid w:val="0051692C"/>
    <w:rsid w:val="0051736A"/>
    <w:rsid w:val="00517427"/>
    <w:rsid w:val="005174F6"/>
    <w:rsid w:val="00517685"/>
    <w:rsid w:val="0052087B"/>
    <w:rsid w:val="00520CAD"/>
    <w:rsid w:val="00521023"/>
    <w:rsid w:val="005214D9"/>
    <w:rsid w:val="00521C95"/>
    <w:rsid w:val="00521F50"/>
    <w:rsid w:val="00522DBA"/>
    <w:rsid w:val="00523D23"/>
    <w:rsid w:val="005242B4"/>
    <w:rsid w:val="00524B8C"/>
    <w:rsid w:val="0052516A"/>
    <w:rsid w:val="00525570"/>
    <w:rsid w:val="00526AAE"/>
    <w:rsid w:val="00526ECF"/>
    <w:rsid w:val="00527BF7"/>
    <w:rsid w:val="0053025D"/>
    <w:rsid w:val="00530408"/>
    <w:rsid w:val="005312D7"/>
    <w:rsid w:val="00531F65"/>
    <w:rsid w:val="005323CC"/>
    <w:rsid w:val="0053291C"/>
    <w:rsid w:val="00532924"/>
    <w:rsid w:val="00533A6F"/>
    <w:rsid w:val="00533F65"/>
    <w:rsid w:val="00534819"/>
    <w:rsid w:val="00534E28"/>
    <w:rsid w:val="00534F78"/>
    <w:rsid w:val="005353C2"/>
    <w:rsid w:val="00536061"/>
    <w:rsid w:val="00536D5B"/>
    <w:rsid w:val="00537757"/>
    <w:rsid w:val="00537E4B"/>
    <w:rsid w:val="00537FB9"/>
    <w:rsid w:val="005400E4"/>
    <w:rsid w:val="00540893"/>
    <w:rsid w:val="00540DD7"/>
    <w:rsid w:val="00541051"/>
    <w:rsid w:val="00541BAC"/>
    <w:rsid w:val="00541BC6"/>
    <w:rsid w:val="00541D1C"/>
    <w:rsid w:val="00541D31"/>
    <w:rsid w:val="0054284E"/>
    <w:rsid w:val="00542DE6"/>
    <w:rsid w:val="00542F64"/>
    <w:rsid w:val="005432B5"/>
    <w:rsid w:val="00544656"/>
    <w:rsid w:val="005447AA"/>
    <w:rsid w:val="00544871"/>
    <w:rsid w:val="0054538B"/>
    <w:rsid w:val="005455D5"/>
    <w:rsid w:val="0054569D"/>
    <w:rsid w:val="0054580F"/>
    <w:rsid w:val="00545A42"/>
    <w:rsid w:val="00545D27"/>
    <w:rsid w:val="005466E3"/>
    <w:rsid w:val="0054678B"/>
    <w:rsid w:val="00546A78"/>
    <w:rsid w:val="00547303"/>
    <w:rsid w:val="00547D4C"/>
    <w:rsid w:val="00550083"/>
    <w:rsid w:val="00550479"/>
    <w:rsid w:val="005513F5"/>
    <w:rsid w:val="005515DC"/>
    <w:rsid w:val="0055193C"/>
    <w:rsid w:val="00552956"/>
    <w:rsid w:val="00552C0B"/>
    <w:rsid w:val="00552FD9"/>
    <w:rsid w:val="005537E3"/>
    <w:rsid w:val="00553C39"/>
    <w:rsid w:val="00553E3E"/>
    <w:rsid w:val="0055583D"/>
    <w:rsid w:val="00555C0C"/>
    <w:rsid w:val="00556EAF"/>
    <w:rsid w:val="005570B8"/>
    <w:rsid w:val="0055721F"/>
    <w:rsid w:val="00560185"/>
    <w:rsid w:val="00560876"/>
    <w:rsid w:val="00560DBD"/>
    <w:rsid w:val="00562858"/>
    <w:rsid w:val="00562AD3"/>
    <w:rsid w:val="00563308"/>
    <w:rsid w:val="0056343C"/>
    <w:rsid w:val="00563A96"/>
    <w:rsid w:val="00564091"/>
    <w:rsid w:val="00564464"/>
    <w:rsid w:val="00564BE7"/>
    <w:rsid w:val="00565645"/>
    <w:rsid w:val="00565A02"/>
    <w:rsid w:val="00565AA1"/>
    <w:rsid w:val="00565CC0"/>
    <w:rsid w:val="0056678E"/>
    <w:rsid w:val="005673E8"/>
    <w:rsid w:val="00570165"/>
    <w:rsid w:val="00570439"/>
    <w:rsid w:val="00571200"/>
    <w:rsid w:val="005712F7"/>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4C83"/>
    <w:rsid w:val="005752F4"/>
    <w:rsid w:val="005755BD"/>
    <w:rsid w:val="00575B41"/>
    <w:rsid w:val="00575CB2"/>
    <w:rsid w:val="005761BB"/>
    <w:rsid w:val="00576257"/>
    <w:rsid w:val="0057700E"/>
    <w:rsid w:val="00577032"/>
    <w:rsid w:val="0057720A"/>
    <w:rsid w:val="00577497"/>
    <w:rsid w:val="00577DC9"/>
    <w:rsid w:val="00577E02"/>
    <w:rsid w:val="00577E51"/>
    <w:rsid w:val="0058130B"/>
    <w:rsid w:val="00581C0E"/>
    <w:rsid w:val="0058223C"/>
    <w:rsid w:val="00582B08"/>
    <w:rsid w:val="00582EFF"/>
    <w:rsid w:val="00582F5C"/>
    <w:rsid w:val="00583572"/>
    <w:rsid w:val="00583D78"/>
    <w:rsid w:val="00583F7F"/>
    <w:rsid w:val="00584273"/>
    <w:rsid w:val="00584C4F"/>
    <w:rsid w:val="00584CC5"/>
    <w:rsid w:val="005855A1"/>
    <w:rsid w:val="005870B6"/>
    <w:rsid w:val="00587333"/>
    <w:rsid w:val="0059010C"/>
    <w:rsid w:val="0059047F"/>
    <w:rsid w:val="005909D0"/>
    <w:rsid w:val="00590F60"/>
    <w:rsid w:val="0059205F"/>
    <w:rsid w:val="005920EB"/>
    <w:rsid w:val="00592229"/>
    <w:rsid w:val="0059378E"/>
    <w:rsid w:val="00593D48"/>
    <w:rsid w:val="005954E1"/>
    <w:rsid w:val="00595A9B"/>
    <w:rsid w:val="00595D79"/>
    <w:rsid w:val="0059687A"/>
    <w:rsid w:val="00596C01"/>
    <w:rsid w:val="00597ACC"/>
    <w:rsid w:val="005A03CA"/>
    <w:rsid w:val="005A17C1"/>
    <w:rsid w:val="005A17C8"/>
    <w:rsid w:val="005A2B35"/>
    <w:rsid w:val="005A2D22"/>
    <w:rsid w:val="005A2F52"/>
    <w:rsid w:val="005A3145"/>
    <w:rsid w:val="005A314D"/>
    <w:rsid w:val="005A360A"/>
    <w:rsid w:val="005A361C"/>
    <w:rsid w:val="005A363A"/>
    <w:rsid w:val="005A42FA"/>
    <w:rsid w:val="005A4CFB"/>
    <w:rsid w:val="005A527E"/>
    <w:rsid w:val="005A5D38"/>
    <w:rsid w:val="005A5DFE"/>
    <w:rsid w:val="005A5E7E"/>
    <w:rsid w:val="005A64E9"/>
    <w:rsid w:val="005B0869"/>
    <w:rsid w:val="005B0FE6"/>
    <w:rsid w:val="005B1B50"/>
    <w:rsid w:val="005B24E7"/>
    <w:rsid w:val="005B250A"/>
    <w:rsid w:val="005B2586"/>
    <w:rsid w:val="005B2596"/>
    <w:rsid w:val="005B2CD2"/>
    <w:rsid w:val="005B3210"/>
    <w:rsid w:val="005B37C3"/>
    <w:rsid w:val="005B3EE7"/>
    <w:rsid w:val="005B41F7"/>
    <w:rsid w:val="005B4433"/>
    <w:rsid w:val="005B4A47"/>
    <w:rsid w:val="005B517D"/>
    <w:rsid w:val="005B5A75"/>
    <w:rsid w:val="005B5CC1"/>
    <w:rsid w:val="005B605F"/>
    <w:rsid w:val="005B6259"/>
    <w:rsid w:val="005B6782"/>
    <w:rsid w:val="005B762A"/>
    <w:rsid w:val="005B7B19"/>
    <w:rsid w:val="005C016E"/>
    <w:rsid w:val="005C0BD3"/>
    <w:rsid w:val="005C15E7"/>
    <w:rsid w:val="005C1731"/>
    <w:rsid w:val="005C198F"/>
    <w:rsid w:val="005C1C2A"/>
    <w:rsid w:val="005C25B6"/>
    <w:rsid w:val="005C26E9"/>
    <w:rsid w:val="005C277A"/>
    <w:rsid w:val="005C2B64"/>
    <w:rsid w:val="005C2D9A"/>
    <w:rsid w:val="005C2F05"/>
    <w:rsid w:val="005C4B84"/>
    <w:rsid w:val="005C4CC5"/>
    <w:rsid w:val="005C4EE9"/>
    <w:rsid w:val="005C573B"/>
    <w:rsid w:val="005C5A83"/>
    <w:rsid w:val="005C5DEA"/>
    <w:rsid w:val="005C5DF2"/>
    <w:rsid w:val="005C5FB4"/>
    <w:rsid w:val="005C6491"/>
    <w:rsid w:val="005C75B6"/>
    <w:rsid w:val="005C7E2E"/>
    <w:rsid w:val="005D188E"/>
    <w:rsid w:val="005D231A"/>
    <w:rsid w:val="005D26F1"/>
    <w:rsid w:val="005D3480"/>
    <w:rsid w:val="005D3F7B"/>
    <w:rsid w:val="005D5A59"/>
    <w:rsid w:val="005D5B97"/>
    <w:rsid w:val="005D747F"/>
    <w:rsid w:val="005E028A"/>
    <w:rsid w:val="005E14A9"/>
    <w:rsid w:val="005E14DA"/>
    <w:rsid w:val="005E25C2"/>
    <w:rsid w:val="005E25DE"/>
    <w:rsid w:val="005E2CB8"/>
    <w:rsid w:val="005E2D30"/>
    <w:rsid w:val="005E3A40"/>
    <w:rsid w:val="005E4C24"/>
    <w:rsid w:val="005E5066"/>
    <w:rsid w:val="005E55FB"/>
    <w:rsid w:val="005E57BF"/>
    <w:rsid w:val="005E591D"/>
    <w:rsid w:val="005E63DC"/>
    <w:rsid w:val="005E6702"/>
    <w:rsid w:val="005E70C1"/>
    <w:rsid w:val="005E7174"/>
    <w:rsid w:val="005F0377"/>
    <w:rsid w:val="005F05FD"/>
    <w:rsid w:val="005F0957"/>
    <w:rsid w:val="005F0CD9"/>
    <w:rsid w:val="005F112D"/>
    <w:rsid w:val="005F131B"/>
    <w:rsid w:val="005F1CE2"/>
    <w:rsid w:val="005F237E"/>
    <w:rsid w:val="005F30CF"/>
    <w:rsid w:val="005F3386"/>
    <w:rsid w:val="005F347A"/>
    <w:rsid w:val="005F38DD"/>
    <w:rsid w:val="005F3C78"/>
    <w:rsid w:val="005F4421"/>
    <w:rsid w:val="005F5198"/>
    <w:rsid w:val="005F52A2"/>
    <w:rsid w:val="005F5A09"/>
    <w:rsid w:val="005F5AC1"/>
    <w:rsid w:val="005F74F2"/>
    <w:rsid w:val="005F7B7D"/>
    <w:rsid w:val="005F7C70"/>
    <w:rsid w:val="005F7FF7"/>
    <w:rsid w:val="0060205F"/>
    <w:rsid w:val="00602750"/>
    <w:rsid w:val="00603700"/>
    <w:rsid w:val="00603759"/>
    <w:rsid w:val="00604ECC"/>
    <w:rsid w:val="0060550F"/>
    <w:rsid w:val="006055F8"/>
    <w:rsid w:val="00605614"/>
    <w:rsid w:val="0060655F"/>
    <w:rsid w:val="0060660B"/>
    <w:rsid w:val="0060676F"/>
    <w:rsid w:val="006068FC"/>
    <w:rsid w:val="00606BD1"/>
    <w:rsid w:val="00610188"/>
    <w:rsid w:val="006103E0"/>
    <w:rsid w:val="00610EC8"/>
    <w:rsid w:val="00610FB6"/>
    <w:rsid w:val="00611572"/>
    <w:rsid w:val="00613117"/>
    <w:rsid w:val="006134C3"/>
    <w:rsid w:val="00613936"/>
    <w:rsid w:val="00613C37"/>
    <w:rsid w:val="00613F25"/>
    <w:rsid w:val="00614139"/>
    <w:rsid w:val="0061428B"/>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A45"/>
    <w:rsid w:val="00623D04"/>
    <w:rsid w:val="00624269"/>
    <w:rsid w:val="00624ABB"/>
    <w:rsid w:val="00624F73"/>
    <w:rsid w:val="00625356"/>
    <w:rsid w:val="006254F3"/>
    <w:rsid w:val="00625EDB"/>
    <w:rsid w:val="00626664"/>
    <w:rsid w:val="00626B21"/>
    <w:rsid w:val="006270F8"/>
    <w:rsid w:val="00627430"/>
    <w:rsid w:val="00627527"/>
    <w:rsid w:val="00632395"/>
    <w:rsid w:val="00632499"/>
    <w:rsid w:val="006326EF"/>
    <w:rsid w:val="00632A17"/>
    <w:rsid w:val="00632B55"/>
    <w:rsid w:val="00633B69"/>
    <w:rsid w:val="00633D85"/>
    <w:rsid w:val="0063555F"/>
    <w:rsid w:val="006355CB"/>
    <w:rsid w:val="00635680"/>
    <w:rsid w:val="006364F5"/>
    <w:rsid w:val="00636D1C"/>
    <w:rsid w:val="00636EBD"/>
    <w:rsid w:val="00637606"/>
    <w:rsid w:val="00637F0C"/>
    <w:rsid w:val="00640162"/>
    <w:rsid w:val="00641142"/>
    <w:rsid w:val="00641212"/>
    <w:rsid w:val="00643346"/>
    <w:rsid w:val="0064379A"/>
    <w:rsid w:val="00643A0A"/>
    <w:rsid w:val="00644AA5"/>
    <w:rsid w:val="00645421"/>
    <w:rsid w:val="00645AEE"/>
    <w:rsid w:val="00646995"/>
    <w:rsid w:val="00647419"/>
    <w:rsid w:val="00647AF0"/>
    <w:rsid w:val="00647FC0"/>
    <w:rsid w:val="00650B00"/>
    <w:rsid w:val="00651005"/>
    <w:rsid w:val="006510A5"/>
    <w:rsid w:val="006512B0"/>
    <w:rsid w:val="00651371"/>
    <w:rsid w:val="006528F8"/>
    <w:rsid w:val="0065368C"/>
    <w:rsid w:val="00653A89"/>
    <w:rsid w:val="006541ED"/>
    <w:rsid w:val="006607C8"/>
    <w:rsid w:val="00661142"/>
    <w:rsid w:val="00661767"/>
    <w:rsid w:val="00661E08"/>
    <w:rsid w:val="00661EA1"/>
    <w:rsid w:val="00662372"/>
    <w:rsid w:val="0066267C"/>
    <w:rsid w:val="00662912"/>
    <w:rsid w:val="00662BDA"/>
    <w:rsid w:val="00662E71"/>
    <w:rsid w:val="0066460C"/>
    <w:rsid w:val="00664FE7"/>
    <w:rsid w:val="006651AC"/>
    <w:rsid w:val="0066550A"/>
    <w:rsid w:val="0066562F"/>
    <w:rsid w:val="006660BE"/>
    <w:rsid w:val="00666AE5"/>
    <w:rsid w:val="00667A1E"/>
    <w:rsid w:val="00667ABC"/>
    <w:rsid w:val="0067004E"/>
    <w:rsid w:val="00670D4F"/>
    <w:rsid w:val="006711B6"/>
    <w:rsid w:val="00671611"/>
    <w:rsid w:val="0067163F"/>
    <w:rsid w:val="00671FCC"/>
    <w:rsid w:val="006725E0"/>
    <w:rsid w:val="00673086"/>
    <w:rsid w:val="00673189"/>
    <w:rsid w:val="006732E3"/>
    <w:rsid w:val="00673EBD"/>
    <w:rsid w:val="00673F5A"/>
    <w:rsid w:val="00674126"/>
    <w:rsid w:val="00674707"/>
    <w:rsid w:val="006757C3"/>
    <w:rsid w:val="00675855"/>
    <w:rsid w:val="00675ADB"/>
    <w:rsid w:val="00675FC9"/>
    <w:rsid w:val="00676630"/>
    <w:rsid w:val="006776C1"/>
    <w:rsid w:val="00677C8C"/>
    <w:rsid w:val="00677F07"/>
    <w:rsid w:val="00680C12"/>
    <w:rsid w:val="00680E11"/>
    <w:rsid w:val="00680EFF"/>
    <w:rsid w:val="00682055"/>
    <w:rsid w:val="0068211B"/>
    <w:rsid w:val="006824E8"/>
    <w:rsid w:val="00682555"/>
    <w:rsid w:val="006839F0"/>
    <w:rsid w:val="00683B15"/>
    <w:rsid w:val="006841DA"/>
    <w:rsid w:val="006847B6"/>
    <w:rsid w:val="00684947"/>
    <w:rsid w:val="00684DA4"/>
    <w:rsid w:val="006855E9"/>
    <w:rsid w:val="00685B59"/>
    <w:rsid w:val="00685B6D"/>
    <w:rsid w:val="00685E51"/>
    <w:rsid w:val="0068635A"/>
    <w:rsid w:val="00686C3B"/>
    <w:rsid w:val="0068716B"/>
    <w:rsid w:val="006879B1"/>
    <w:rsid w:val="00687B16"/>
    <w:rsid w:val="00687B2A"/>
    <w:rsid w:val="00687BF6"/>
    <w:rsid w:val="006909E6"/>
    <w:rsid w:val="00690DA1"/>
    <w:rsid w:val="00690F5A"/>
    <w:rsid w:val="0069120C"/>
    <w:rsid w:val="0069132F"/>
    <w:rsid w:val="00691AA1"/>
    <w:rsid w:val="00691C80"/>
    <w:rsid w:val="006924F3"/>
    <w:rsid w:val="0069293A"/>
    <w:rsid w:val="006929A5"/>
    <w:rsid w:val="0069348D"/>
    <w:rsid w:val="0069364E"/>
    <w:rsid w:val="00694663"/>
    <w:rsid w:val="00694B24"/>
    <w:rsid w:val="00694C85"/>
    <w:rsid w:val="00694D87"/>
    <w:rsid w:val="00695239"/>
    <w:rsid w:val="00695FD0"/>
    <w:rsid w:val="006968D5"/>
    <w:rsid w:val="00696AF2"/>
    <w:rsid w:val="00696CA5"/>
    <w:rsid w:val="006976AA"/>
    <w:rsid w:val="006A0023"/>
    <w:rsid w:val="006A0CCD"/>
    <w:rsid w:val="006A0E04"/>
    <w:rsid w:val="006A12F8"/>
    <w:rsid w:val="006A143C"/>
    <w:rsid w:val="006A16E3"/>
    <w:rsid w:val="006A1F3F"/>
    <w:rsid w:val="006A256B"/>
    <w:rsid w:val="006A2685"/>
    <w:rsid w:val="006A2F7E"/>
    <w:rsid w:val="006A37B2"/>
    <w:rsid w:val="006A3A2E"/>
    <w:rsid w:val="006A3DBF"/>
    <w:rsid w:val="006A437A"/>
    <w:rsid w:val="006A466C"/>
    <w:rsid w:val="006A4C2B"/>
    <w:rsid w:val="006A4F16"/>
    <w:rsid w:val="006A5CA9"/>
    <w:rsid w:val="006A666F"/>
    <w:rsid w:val="006A6DDD"/>
    <w:rsid w:val="006A724C"/>
    <w:rsid w:val="006A7363"/>
    <w:rsid w:val="006A7B74"/>
    <w:rsid w:val="006A7FD6"/>
    <w:rsid w:val="006B064F"/>
    <w:rsid w:val="006B12FC"/>
    <w:rsid w:val="006B2517"/>
    <w:rsid w:val="006B396D"/>
    <w:rsid w:val="006B3C7C"/>
    <w:rsid w:val="006B4303"/>
    <w:rsid w:val="006B461A"/>
    <w:rsid w:val="006B4BFD"/>
    <w:rsid w:val="006B51E4"/>
    <w:rsid w:val="006B5FE2"/>
    <w:rsid w:val="006B659B"/>
    <w:rsid w:val="006B70FB"/>
    <w:rsid w:val="006B752B"/>
    <w:rsid w:val="006B7D1C"/>
    <w:rsid w:val="006C0C1A"/>
    <w:rsid w:val="006C0F72"/>
    <w:rsid w:val="006C1441"/>
    <w:rsid w:val="006C18DC"/>
    <w:rsid w:val="006C1A41"/>
    <w:rsid w:val="006C2DAF"/>
    <w:rsid w:val="006C37C1"/>
    <w:rsid w:val="006C3928"/>
    <w:rsid w:val="006C3E38"/>
    <w:rsid w:val="006C4FE7"/>
    <w:rsid w:val="006C5263"/>
    <w:rsid w:val="006C5AC0"/>
    <w:rsid w:val="006C7991"/>
    <w:rsid w:val="006C7C30"/>
    <w:rsid w:val="006C7C7C"/>
    <w:rsid w:val="006C7CAB"/>
    <w:rsid w:val="006D03C4"/>
    <w:rsid w:val="006D068E"/>
    <w:rsid w:val="006D1350"/>
    <w:rsid w:val="006D1A30"/>
    <w:rsid w:val="006D1F31"/>
    <w:rsid w:val="006D2D5D"/>
    <w:rsid w:val="006D40C7"/>
    <w:rsid w:val="006D49D9"/>
    <w:rsid w:val="006D4B75"/>
    <w:rsid w:val="006D4C82"/>
    <w:rsid w:val="006D54E0"/>
    <w:rsid w:val="006D5882"/>
    <w:rsid w:val="006D58D8"/>
    <w:rsid w:val="006D5B67"/>
    <w:rsid w:val="006D5BFD"/>
    <w:rsid w:val="006D5ECC"/>
    <w:rsid w:val="006D6F50"/>
    <w:rsid w:val="006D6FB7"/>
    <w:rsid w:val="006D7094"/>
    <w:rsid w:val="006D7917"/>
    <w:rsid w:val="006E0450"/>
    <w:rsid w:val="006E08AB"/>
    <w:rsid w:val="006E0A16"/>
    <w:rsid w:val="006E0A71"/>
    <w:rsid w:val="006E0D24"/>
    <w:rsid w:val="006E1A65"/>
    <w:rsid w:val="006E229E"/>
    <w:rsid w:val="006E3CA3"/>
    <w:rsid w:val="006E3EAF"/>
    <w:rsid w:val="006E4156"/>
    <w:rsid w:val="006E4648"/>
    <w:rsid w:val="006E4FEA"/>
    <w:rsid w:val="006E54E3"/>
    <w:rsid w:val="006E58B8"/>
    <w:rsid w:val="006E69B0"/>
    <w:rsid w:val="006E69B2"/>
    <w:rsid w:val="006E6DED"/>
    <w:rsid w:val="006E70F0"/>
    <w:rsid w:val="006E7452"/>
    <w:rsid w:val="006F0167"/>
    <w:rsid w:val="006F2083"/>
    <w:rsid w:val="006F21A5"/>
    <w:rsid w:val="006F3986"/>
    <w:rsid w:val="006F43F1"/>
    <w:rsid w:val="006F47BC"/>
    <w:rsid w:val="006F52C2"/>
    <w:rsid w:val="006F5C62"/>
    <w:rsid w:val="006F5FF0"/>
    <w:rsid w:val="006F6472"/>
    <w:rsid w:val="006F6B46"/>
    <w:rsid w:val="006F6EEA"/>
    <w:rsid w:val="006F7273"/>
    <w:rsid w:val="006F7E42"/>
    <w:rsid w:val="00700A80"/>
    <w:rsid w:val="007018AB"/>
    <w:rsid w:val="00701AD1"/>
    <w:rsid w:val="0070255E"/>
    <w:rsid w:val="00702D5E"/>
    <w:rsid w:val="00702E7A"/>
    <w:rsid w:val="0070317F"/>
    <w:rsid w:val="00703519"/>
    <w:rsid w:val="007039E5"/>
    <w:rsid w:val="00703A60"/>
    <w:rsid w:val="00703CA0"/>
    <w:rsid w:val="00704714"/>
    <w:rsid w:val="0070484C"/>
    <w:rsid w:val="00704F62"/>
    <w:rsid w:val="007054A6"/>
    <w:rsid w:val="007059AE"/>
    <w:rsid w:val="00705B6D"/>
    <w:rsid w:val="00705F43"/>
    <w:rsid w:val="00706AB0"/>
    <w:rsid w:val="00706AF2"/>
    <w:rsid w:val="00706C26"/>
    <w:rsid w:val="00707386"/>
    <w:rsid w:val="00707D59"/>
    <w:rsid w:val="007105EA"/>
    <w:rsid w:val="007109D4"/>
    <w:rsid w:val="00710B88"/>
    <w:rsid w:val="00710D92"/>
    <w:rsid w:val="0071101C"/>
    <w:rsid w:val="0071194B"/>
    <w:rsid w:val="00711C26"/>
    <w:rsid w:val="007122A3"/>
    <w:rsid w:val="007122E1"/>
    <w:rsid w:val="00712987"/>
    <w:rsid w:val="00712DE0"/>
    <w:rsid w:val="00713536"/>
    <w:rsid w:val="00713586"/>
    <w:rsid w:val="00714710"/>
    <w:rsid w:val="00714A62"/>
    <w:rsid w:val="00714AFE"/>
    <w:rsid w:val="00714D62"/>
    <w:rsid w:val="0071548E"/>
    <w:rsid w:val="00715865"/>
    <w:rsid w:val="00717900"/>
    <w:rsid w:val="00717984"/>
    <w:rsid w:val="00717CD2"/>
    <w:rsid w:val="00721656"/>
    <w:rsid w:val="00722545"/>
    <w:rsid w:val="007228C9"/>
    <w:rsid w:val="0072302A"/>
    <w:rsid w:val="007234C4"/>
    <w:rsid w:val="007239AE"/>
    <w:rsid w:val="00723BDD"/>
    <w:rsid w:val="00723EB0"/>
    <w:rsid w:val="007241B4"/>
    <w:rsid w:val="00724491"/>
    <w:rsid w:val="007246FA"/>
    <w:rsid w:val="00724E19"/>
    <w:rsid w:val="00725D01"/>
    <w:rsid w:val="00725E30"/>
    <w:rsid w:val="0072636A"/>
    <w:rsid w:val="00726BB9"/>
    <w:rsid w:val="00727911"/>
    <w:rsid w:val="00730B70"/>
    <w:rsid w:val="00731615"/>
    <w:rsid w:val="00731B96"/>
    <w:rsid w:val="00731D89"/>
    <w:rsid w:val="00732A52"/>
    <w:rsid w:val="00732EAF"/>
    <w:rsid w:val="00733041"/>
    <w:rsid w:val="007334B5"/>
    <w:rsid w:val="007335F7"/>
    <w:rsid w:val="0073375F"/>
    <w:rsid w:val="00733AB8"/>
    <w:rsid w:val="00733FFE"/>
    <w:rsid w:val="00734BED"/>
    <w:rsid w:val="007353F8"/>
    <w:rsid w:val="00735670"/>
    <w:rsid w:val="00736BDC"/>
    <w:rsid w:val="00737636"/>
    <w:rsid w:val="0073782C"/>
    <w:rsid w:val="00737E2A"/>
    <w:rsid w:val="00740AF2"/>
    <w:rsid w:val="00740C15"/>
    <w:rsid w:val="00741285"/>
    <w:rsid w:val="007423BE"/>
    <w:rsid w:val="00743BC6"/>
    <w:rsid w:val="007442DD"/>
    <w:rsid w:val="00744921"/>
    <w:rsid w:val="007451E0"/>
    <w:rsid w:val="007454A2"/>
    <w:rsid w:val="0074653F"/>
    <w:rsid w:val="007466EE"/>
    <w:rsid w:val="007472C6"/>
    <w:rsid w:val="00747835"/>
    <w:rsid w:val="007505B1"/>
    <w:rsid w:val="00750827"/>
    <w:rsid w:val="00750917"/>
    <w:rsid w:val="00750C95"/>
    <w:rsid w:val="00750F04"/>
    <w:rsid w:val="00751537"/>
    <w:rsid w:val="007517A1"/>
    <w:rsid w:val="00751C0E"/>
    <w:rsid w:val="00752545"/>
    <w:rsid w:val="007538CB"/>
    <w:rsid w:val="00753918"/>
    <w:rsid w:val="00754499"/>
    <w:rsid w:val="00754AA1"/>
    <w:rsid w:val="00754F0B"/>
    <w:rsid w:val="00755C6C"/>
    <w:rsid w:val="00755CC2"/>
    <w:rsid w:val="00755D4D"/>
    <w:rsid w:val="007579A7"/>
    <w:rsid w:val="00757DAC"/>
    <w:rsid w:val="00757E52"/>
    <w:rsid w:val="00760127"/>
    <w:rsid w:val="00760B4A"/>
    <w:rsid w:val="00760B4F"/>
    <w:rsid w:val="00760E47"/>
    <w:rsid w:val="00761040"/>
    <w:rsid w:val="007611A8"/>
    <w:rsid w:val="00761C38"/>
    <w:rsid w:val="00761CD3"/>
    <w:rsid w:val="007623B7"/>
    <w:rsid w:val="00762457"/>
    <w:rsid w:val="00762A83"/>
    <w:rsid w:val="0076331E"/>
    <w:rsid w:val="007635DA"/>
    <w:rsid w:val="00763A94"/>
    <w:rsid w:val="00763DFB"/>
    <w:rsid w:val="00764CC8"/>
    <w:rsid w:val="00764E4A"/>
    <w:rsid w:val="00764EC2"/>
    <w:rsid w:val="00765B34"/>
    <w:rsid w:val="00766612"/>
    <w:rsid w:val="00766A7B"/>
    <w:rsid w:val="007671D1"/>
    <w:rsid w:val="0076779B"/>
    <w:rsid w:val="00767CEE"/>
    <w:rsid w:val="00770606"/>
    <w:rsid w:val="007707B2"/>
    <w:rsid w:val="00770A21"/>
    <w:rsid w:val="00770B25"/>
    <w:rsid w:val="00770EE7"/>
    <w:rsid w:val="0077172F"/>
    <w:rsid w:val="00771A19"/>
    <w:rsid w:val="00771E11"/>
    <w:rsid w:val="00771F53"/>
    <w:rsid w:val="00772020"/>
    <w:rsid w:val="0077330D"/>
    <w:rsid w:val="007739B2"/>
    <w:rsid w:val="00773A76"/>
    <w:rsid w:val="00773E96"/>
    <w:rsid w:val="00774076"/>
    <w:rsid w:val="00774260"/>
    <w:rsid w:val="007752F4"/>
    <w:rsid w:val="00776665"/>
    <w:rsid w:val="00776E8F"/>
    <w:rsid w:val="00777ADB"/>
    <w:rsid w:val="00780130"/>
    <w:rsid w:val="00780497"/>
    <w:rsid w:val="00780EB0"/>
    <w:rsid w:val="00781CD7"/>
    <w:rsid w:val="00782180"/>
    <w:rsid w:val="00782774"/>
    <w:rsid w:val="00782AFA"/>
    <w:rsid w:val="007832E9"/>
    <w:rsid w:val="0078395A"/>
    <w:rsid w:val="00783F48"/>
    <w:rsid w:val="007843BF"/>
    <w:rsid w:val="00784C86"/>
    <w:rsid w:val="0078512D"/>
    <w:rsid w:val="007853A1"/>
    <w:rsid w:val="00785587"/>
    <w:rsid w:val="0078601B"/>
    <w:rsid w:val="00786673"/>
    <w:rsid w:val="00787CE2"/>
    <w:rsid w:val="00790882"/>
    <w:rsid w:val="007912A9"/>
    <w:rsid w:val="007915E6"/>
    <w:rsid w:val="007918CB"/>
    <w:rsid w:val="00791EB2"/>
    <w:rsid w:val="00791F4F"/>
    <w:rsid w:val="00791F5E"/>
    <w:rsid w:val="00793A41"/>
    <w:rsid w:val="007947C1"/>
    <w:rsid w:val="00794DE4"/>
    <w:rsid w:val="00795A6A"/>
    <w:rsid w:val="00795A8D"/>
    <w:rsid w:val="00795B1D"/>
    <w:rsid w:val="0079621C"/>
    <w:rsid w:val="007962E2"/>
    <w:rsid w:val="0079665D"/>
    <w:rsid w:val="007978F5"/>
    <w:rsid w:val="007A0AA6"/>
    <w:rsid w:val="007A1457"/>
    <w:rsid w:val="007A17B8"/>
    <w:rsid w:val="007A1F92"/>
    <w:rsid w:val="007A2054"/>
    <w:rsid w:val="007A26A6"/>
    <w:rsid w:val="007A2868"/>
    <w:rsid w:val="007A2C08"/>
    <w:rsid w:val="007A2D5B"/>
    <w:rsid w:val="007A2E8E"/>
    <w:rsid w:val="007A300A"/>
    <w:rsid w:val="007A36C6"/>
    <w:rsid w:val="007A42BC"/>
    <w:rsid w:val="007A488D"/>
    <w:rsid w:val="007A499A"/>
    <w:rsid w:val="007A68A5"/>
    <w:rsid w:val="007A724D"/>
    <w:rsid w:val="007A7811"/>
    <w:rsid w:val="007A796F"/>
    <w:rsid w:val="007A7D57"/>
    <w:rsid w:val="007B0301"/>
    <w:rsid w:val="007B044E"/>
    <w:rsid w:val="007B079C"/>
    <w:rsid w:val="007B0E39"/>
    <w:rsid w:val="007B0EC2"/>
    <w:rsid w:val="007B1271"/>
    <w:rsid w:val="007B182F"/>
    <w:rsid w:val="007B1BBB"/>
    <w:rsid w:val="007B277A"/>
    <w:rsid w:val="007B27BF"/>
    <w:rsid w:val="007B28DC"/>
    <w:rsid w:val="007B3715"/>
    <w:rsid w:val="007B49E2"/>
    <w:rsid w:val="007B4C57"/>
    <w:rsid w:val="007B4D8B"/>
    <w:rsid w:val="007B5802"/>
    <w:rsid w:val="007B5ACA"/>
    <w:rsid w:val="007B5BCC"/>
    <w:rsid w:val="007B5C76"/>
    <w:rsid w:val="007B626C"/>
    <w:rsid w:val="007B6D70"/>
    <w:rsid w:val="007B78F0"/>
    <w:rsid w:val="007B7945"/>
    <w:rsid w:val="007C1A63"/>
    <w:rsid w:val="007C1AEB"/>
    <w:rsid w:val="007C1E43"/>
    <w:rsid w:val="007C2364"/>
    <w:rsid w:val="007C2444"/>
    <w:rsid w:val="007C2BE6"/>
    <w:rsid w:val="007C3903"/>
    <w:rsid w:val="007C3A6A"/>
    <w:rsid w:val="007C4754"/>
    <w:rsid w:val="007C4CF4"/>
    <w:rsid w:val="007C4EB4"/>
    <w:rsid w:val="007C5097"/>
    <w:rsid w:val="007C5413"/>
    <w:rsid w:val="007C5A60"/>
    <w:rsid w:val="007C66D5"/>
    <w:rsid w:val="007C670D"/>
    <w:rsid w:val="007C699E"/>
    <w:rsid w:val="007C7C5A"/>
    <w:rsid w:val="007D06DB"/>
    <w:rsid w:val="007D0AB4"/>
    <w:rsid w:val="007D1DF9"/>
    <w:rsid w:val="007D1FD1"/>
    <w:rsid w:val="007D2323"/>
    <w:rsid w:val="007D2A81"/>
    <w:rsid w:val="007D32B1"/>
    <w:rsid w:val="007D3C0E"/>
    <w:rsid w:val="007D3CB2"/>
    <w:rsid w:val="007D3ED1"/>
    <w:rsid w:val="007D41FC"/>
    <w:rsid w:val="007D449F"/>
    <w:rsid w:val="007D55B7"/>
    <w:rsid w:val="007D5AE7"/>
    <w:rsid w:val="007D5B2C"/>
    <w:rsid w:val="007D62F5"/>
    <w:rsid w:val="007D67AF"/>
    <w:rsid w:val="007D68E4"/>
    <w:rsid w:val="007D6A69"/>
    <w:rsid w:val="007D715F"/>
    <w:rsid w:val="007D7650"/>
    <w:rsid w:val="007E0C4C"/>
    <w:rsid w:val="007E16BB"/>
    <w:rsid w:val="007E1A95"/>
    <w:rsid w:val="007E2991"/>
    <w:rsid w:val="007E3D49"/>
    <w:rsid w:val="007E3D96"/>
    <w:rsid w:val="007E42D0"/>
    <w:rsid w:val="007E4639"/>
    <w:rsid w:val="007E4A1B"/>
    <w:rsid w:val="007E4B87"/>
    <w:rsid w:val="007E4E73"/>
    <w:rsid w:val="007E4FC3"/>
    <w:rsid w:val="007E58B7"/>
    <w:rsid w:val="007E6168"/>
    <w:rsid w:val="007E66DB"/>
    <w:rsid w:val="007E6882"/>
    <w:rsid w:val="007E68CE"/>
    <w:rsid w:val="007E72C0"/>
    <w:rsid w:val="007E7A1B"/>
    <w:rsid w:val="007E7BC6"/>
    <w:rsid w:val="007F046A"/>
    <w:rsid w:val="007F04D7"/>
    <w:rsid w:val="007F0EBF"/>
    <w:rsid w:val="007F0F22"/>
    <w:rsid w:val="007F14AD"/>
    <w:rsid w:val="007F18A8"/>
    <w:rsid w:val="007F1ABA"/>
    <w:rsid w:val="007F203A"/>
    <w:rsid w:val="007F2184"/>
    <w:rsid w:val="007F21C8"/>
    <w:rsid w:val="007F40A6"/>
    <w:rsid w:val="007F4C6C"/>
    <w:rsid w:val="007F5441"/>
    <w:rsid w:val="007F5492"/>
    <w:rsid w:val="007F6051"/>
    <w:rsid w:val="007F6E71"/>
    <w:rsid w:val="008001B7"/>
    <w:rsid w:val="00800393"/>
    <w:rsid w:val="00800690"/>
    <w:rsid w:val="0080189A"/>
    <w:rsid w:val="00801932"/>
    <w:rsid w:val="00801EDF"/>
    <w:rsid w:val="00803365"/>
    <w:rsid w:val="0080362D"/>
    <w:rsid w:val="008036D9"/>
    <w:rsid w:val="008041F6"/>
    <w:rsid w:val="008042FE"/>
    <w:rsid w:val="00804F5E"/>
    <w:rsid w:val="0080597F"/>
    <w:rsid w:val="008059F2"/>
    <w:rsid w:val="00805A4C"/>
    <w:rsid w:val="00806D78"/>
    <w:rsid w:val="00806F68"/>
    <w:rsid w:val="00807ED3"/>
    <w:rsid w:val="00810343"/>
    <w:rsid w:val="008118F9"/>
    <w:rsid w:val="00811F27"/>
    <w:rsid w:val="00812156"/>
    <w:rsid w:val="00812675"/>
    <w:rsid w:val="00812C54"/>
    <w:rsid w:val="008130FE"/>
    <w:rsid w:val="00813592"/>
    <w:rsid w:val="00813856"/>
    <w:rsid w:val="008141CC"/>
    <w:rsid w:val="008143E9"/>
    <w:rsid w:val="00814E43"/>
    <w:rsid w:val="008152E5"/>
    <w:rsid w:val="00815893"/>
    <w:rsid w:val="008173B1"/>
    <w:rsid w:val="008178C5"/>
    <w:rsid w:val="008178DF"/>
    <w:rsid w:val="00817E69"/>
    <w:rsid w:val="008203D9"/>
    <w:rsid w:val="008208C4"/>
    <w:rsid w:val="00820AE4"/>
    <w:rsid w:val="008210EE"/>
    <w:rsid w:val="008211EB"/>
    <w:rsid w:val="00821599"/>
    <w:rsid w:val="008238DB"/>
    <w:rsid w:val="00823DCB"/>
    <w:rsid w:val="00824A65"/>
    <w:rsid w:val="00824EE8"/>
    <w:rsid w:val="00825F7E"/>
    <w:rsid w:val="008261F3"/>
    <w:rsid w:val="0082671D"/>
    <w:rsid w:val="00826B47"/>
    <w:rsid w:val="00826D01"/>
    <w:rsid w:val="00827B87"/>
    <w:rsid w:val="008302E3"/>
    <w:rsid w:val="00830C9D"/>
    <w:rsid w:val="00830D4D"/>
    <w:rsid w:val="008317FA"/>
    <w:rsid w:val="0083224E"/>
    <w:rsid w:val="00832AA6"/>
    <w:rsid w:val="00833559"/>
    <w:rsid w:val="008336F8"/>
    <w:rsid w:val="008341EC"/>
    <w:rsid w:val="00834686"/>
    <w:rsid w:val="008354BC"/>
    <w:rsid w:val="00835546"/>
    <w:rsid w:val="00835FDD"/>
    <w:rsid w:val="0083609B"/>
    <w:rsid w:val="008362E1"/>
    <w:rsid w:val="00836727"/>
    <w:rsid w:val="00836AC5"/>
    <w:rsid w:val="00837039"/>
    <w:rsid w:val="0083741E"/>
    <w:rsid w:val="00840295"/>
    <w:rsid w:val="00840A90"/>
    <w:rsid w:val="008416AA"/>
    <w:rsid w:val="00842579"/>
    <w:rsid w:val="00843312"/>
    <w:rsid w:val="00844285"/>
    <w:rsid w:val="00844CBD"/>
    <w:rsid w:val="00844E52"/>
    <w:rsid w:val="00844FF2"/>
    <w:rsid w:val="00845435"/>
    <w:rsid w:val="00845A1A"/>
    <w:rsid w:val="00845DEE"/>
    <w:rsid w:val="00845EB2"/>
    <w:rsid w:val="00846FA8"/>
    <w:rsid w:val="0084705F"/>
    <w:rsid w:val="0084737C"/>
    <w:rsid w:val="008475F9"/>
    <w:rsid w:val="00847EB1"/>
    <w:rsid w:val="0085240D"/>
    <w:rsid w:val="00852A19"/>
    <w:rsid w:val="00852D13"/>
    <w:rsid w:val="008531C8"/>
    <w:rsid w:val="008543F6"/>
    <w:rsid w:val="00854416"/>
    <w:rsid w:val="00854C08"/>
    <w:rsid w:val="00854FBA"/>
    <w:rsid w:val="008551EB"/>
    <w:rsid w:val="008556BA"/>
    <w:rsid w:val="00855BBF"/>
    <w:rsid w:val="008563A3"/>
    <w:rsid w:val="008567E3"/>
    <w:rsid w:val="008569DB"/>
    <w:rsid w:val="00856CA5"/>
    <w:rsid w:val="00857027"/>
    <w:rsid w:val="00857CDA"/>
    <w:rsid w:val="00860653"/>
    <w:rsid w:val="008614E3"/>
    <w:rsid w:val="00861C59"/>
    <w:rsid w:val="00862E17"/>
    <w:rsid w:val="00863E54"/>
    <w:rsid w:val="00864E2C"/>
    <w:rsid w:val="00864F6A"/>
    <w:rsid w:val="00865115"/>
    <w:rsid w:val="0086565D"/>
    <w:rsid w:val="008658AE"/>
    <w:rsid w:val="008664CD"/>
    <w:rsid w:val="00866529"/>
    <w:rsid w:val="008679C7"/>
    <w:rsid w:val="00867EF6"/>
    <w:rsid w:val="008716E9"/>
    <w:rsid w:val="0087208D"/>
    <w:rsid w:val="008722B2"/>
    <w:rsid w:val="00872B69"/>
    <w:rsid w:val="00872F18"/>
    <w:rsid w:val="00873EC3"/>
    <w:rsid w:val="008749A2"/>
    <w:rsid w:val="00874D71"/>
    <w:rsid w:val="008750A0"/>
    <w:rsid w:val="00875273"/>
    <w:rsid w:val="00875F85"/>
    <w:rsid w:val="00876634"/>
    <w:rsid w:val="00877025"/>
    <w:rsid w:val="00877F32"/>
    <w:rsid w:val="00880B98"/>
    <w:rsid w:val="00882A0E"/>
    <w:rsid w:val="00882FE5"/>
    <w:rsid w:val="008831AE"/>
    <w:rsid w:val="00883800"/>
    <w:rsid w:val="008838B9"/>
    <w:rsid w:val="00883D18"/>
    <w:rsid w:val="00884F2B"/>
    <w:rsid w:val="00885F67"/>
    <w:rsid w:val="00886434"/>
    <w:rsid w:val="0088657E"/>
    <w:rsid w:val="00886780"/>
    <w:rsid w:val="00886808"/>
    <w:rsid w:val="00886EFF"/>
    <w:rsid w:val="00886F38"/>
    <w:rsid w:val="008871F3"/>
    <w:rsid w:val="00887517"/>
    <w:rsid w:val="008876D1"/>
    <w:rsid w:val="00887B4E"/>
    <w:rsid w:val="00887E72"/>
    <w:rsid w:val="00890B58"/>
    <w:rsid w:val="00891187"/>
    <w:rsid w:val="00891327"/>
    <w:rsid w:val="00891603"/>
    <w:rsid w:val="0089178B"/>
    <w:rsid w:val="00892043"/>
    <w:rsid w:val="0089257A"/>
    <w:rsid w:val="008932EE"/>
    <w:rsid w:val="008938D2"/>
    <w:rsid w:val="00893B08"/>
    <w:rsid w:val="00893D92"/>
    <w:rsid w:val="00894337"/>
    <w:rsid w:val="008945F8"/>
    <w:rsid w:val="00894A42"/>
    <w:rsid w:val="00894A65"/>
    <w:rsid w:val="00895027"/>
    <w:rsid w:val="00895FA7"/>
    <w:rsid w:val="008963AC"/>
    <w:rsid w:val="00896837"/>
    <w:rsid w:val="00896873"/>
    <w:rsid w:val="008A066E"/>
    <w:rsid w:val="008A0C38"/>
    <w:rsid w:val="008A0E07"/>
    <w:rsid w:val="008A19A6"/>
    <w:rsid w:val="008A275F"/>
    <w:rsid w:val="008A2DA7"/>
    <w:rsid w:val="008A3092"/>
    <w:rsid w:val="008A3330"/>
    <w:rsid w:val="008A3A8E"/>
    <w:rsid w:val="008A3D7C"/>
    <w:rsid w:val="008A4748"/>
    <w:rsid w:val="008A5377"/>
    <w:rsid w:val="008A5380"/>
    <w:rsid w:val="008A5AF4"/>
    <w:rsid w:val="008A5BB4"/>
    <w:rsid w:val="008A7096"/>
    <w:rsid w:val="008A7366"/>
    <w:rsid w:val="008A781C"/>
    <w:rsid w:val="008B00D3"/>
    <w:rsid w:val="008B0C78"/>
    <w:rsid w:val="008B1460"/>
    <w:rsid w:val="008B22C0"/>
    <w:rsid w:val="008B23CA"/>
    <w:rsid w:val="008B32F9"/>
    <w:rsid w:val="008B4438"/>
    <w:rsid w:val="008B711A"/>
    <w:rsid w:val="008B7482"/>
    <w:rsid w:val="008C02FD"/>
    <w:rsid w:val="008C03CD"/>
    <w:rsid w:val="008C08D1"/>
    <w:rsid w:val="008C12D5"/>
    <w:rsid w:val="008C15B8"/>
    <w:rsid w:val="008C1956"/>
    <w:rsid w:val="008C1A16"/>
    <w:rsid w:val="008C217C"/>
    <w:rsid w:val="008C22C3"/>
    <w:rsid w:val="008C2794"/>
    <w:rsid w:val="008C3805"/>
    <w:rsid w:val="008C3F44"/>
    <w:rsid w:val="008C47AD"/>
    <w:rsid w:val="008C490E"/>
    <w:rsid w:val="008C5046"/>
    <w:rsid w:val="008C561C"/>
    <w:rsid w:val="008C5864"/>
    <w:rsid w:val="008C5CBC"/>
    <w:rsid w:val="008C787D"/>
    <w:rsid w:val="008D037C"/>
    <w:rsid w:val="008D1D1F"/>
    <w:rsid w:val="008D1D2D"/>
    <w:rsid w:val="008D2E3E"/>
    <w:rsid w:val="008D2EFD"/>
    <w:rsid w:val="008D301F"/>
    <w:rsid w:val="008D39EF"/>
    <w:rsid w:val="008D3B6D"/>
    <w:rsid w:val="008D3FEB"/>
    <w:rsid w:val="008D4043"/>
    <w:rsid w:val="008D4794"/>
    <w:rsid w:val="008D5D54"/>
    <w:rsid w:val="008D61D9"/>
    <w:rsid w:val="008D63B6"/>
    <w:rsid w:val="008D6470"/>
    <w:rsid w:val="008D6628"/>
    <w:rsid w:val="008D673B"/>
    <w:rsid w:val="008D744A"/>
    <w:rsid w:val="008D7632"/>
    <w:rsid w:val="008D769A"/>
    <w:rsid w:val="008E032F"/>
    <w:rsid w:val="008E055C"/>
    <w:rsid w:val="008E0712"/>
    <w:rsid w:val="008E0800"/>
    <w:rsid w:val="008E18A4"/>
    <w:rsid w:val="008E1C0E"/>
    <w:rsid w:val="008E1C1C"/>
    <w:rsid w:val="008E26A6"/>
    <w:rsid w:val="008E3124"/>
    <w:rsid w:val="008E3E00"/>
    <w:rsid w:val="008E4075"/>
    <w:rsid w:val="008E4285"/>
    <w:rsid w:val="008E4DE2"/>
    <w:rsid w:val="008E4E8A"/>
    <w:rsid w:val="008E4FF0"/>
    <w:rsid w:val="008E5031"/>
    <w:rsid w:val="008E5448"/>
    <w:rsid w:val="008E5A38"/>
    <w:rsid w:val="008E6426"/>
    <w:rsid w:val="008E6C57"/>
    <w:rsid w:val="008F013B"/>
    <w:rsid w:val="008F10EE"/>
    <w:rsid w:val="008F1B17"/>
    <w:rsid w:val="008F2197"/>
    <w:rsid w:val="008F274F"/>
    <w:rsid w:val="008F2800"/>
    <w:rsid w:val="008F486F"/>
    <w:rsid w:val="008F5487"/>
    <w:rsid w:val="008F5D71"/>
    <w:rsid w:val="008F6211"/>
    <w:rsid w:val="008F6F1F"/>
    <w:rsid w:val="008F744C"/>
    <w:rsid w:val="008F771A"/>
    <w:rsid w:val="008F7BF8"/>
    <w:rsid w:val="009000C8"/>
    <w:rsid w:val="009006FB"/>
    <w:rsid w:val="009010EC"/>
    <w:rsid w:val="00902620"/>
    <w:rsid w:val="00903F79"/>
    <w:rsid w:val="0090427E"/>
    <w:rsid w:val="00904D46"/>
    <w:rsid w:val="00905259"/>
    <w:rsid w:val="00906AFB"/>
    <w:rsid w:val="0090724B"/>
    <w:rsid w:val="0090753E"/>
    <w:rsid w:val="009076F8"/>
    <w:rsid w:val="009101E9"/>
    <w:rsid w:val="0091113C"/>
    <w:rsid w:val="00911464"/>
    <w:rsid w:val="00911DE2"/>
    <w:rsid w:val="0091231F"/>
    <w:rsid w:val="00912C8B"/>
    <w:rsid w:val="00912FA5"/>
    <w:rsid w:val="0091363E"/>
    <w:rsid w:val="00913E16"/>
    <w:rsid w:val="00914209"/>
    <w:rsid w:val="00914C93"/>
    <w:rsid w:val="00914D8A"/>
    <w:rsid w:val="009153E4"/>
    <w:rsid w:val="009163DE"/>
    <w:rsid w:val="009163E9"/>
    <w:rsid w:val="009165BE"/>
    <w:rsid w:val="0091761A"/>
    <w:rsid w:val="00917A75"/>
    <w:rsid w:val="00917C58"/>
    <w:rsid w:val="00917CFB"/>
    <w:rsid w:val="009203C8"/>
    <w:rsid w:val="0092090F"/>
    <w:rsid w:val="00920AFA"/>
    <w:rsid w:val="00920E82"/>
    <w:rsid w:val="00921476"/>
    <w:rsid w:val="00921C73"/>
    <w:rsid w:val="00922026"/>
    <w:rsid w:val="009224E2"/>
    <w:rsid w:val="00922B46"/>
    <w:rsid w:val="009236F4"/>
    <w:rsid w:val="00923E2D"/>
    <w:rsid w:val="00925097"/>
    <w:rsid w:val="009252B1"/>
    <w:rsid w:val="00926B77"/>
    <w:rsid w:val="009271B7"/>
    <w:rsid w:val="009274B7"/>
    <w:rsid w:val="00927B8F"/>
    <w:rsid w:val="00932708"/>
    <w:rsid w:val="00932E29"/>
    <w:rsid w:val="00932E55"/>
    <w:rsid w:val="00932FBB"/>
    <w:rsid w:val="009333E8"/>
    <w:rsid w:val="00933562"/>
    <w:rsid w:val="00934317"/>
    <w:rsid w:val="00934CC1"/>
    <w:rsid w:val="00935171"/>
    <w:rsid w:val="00935326"/>
    <w:rsid w:val="00935815"/>
    <w:rsid w:val="00935AA1"/>
    <w:rsid w:val="009365A1"/>
    <w:rsid w:val="00936718"/>
    <w:rsid w:val="00936ECD"/>
    <w:rsid w:val="009377D6"/>
    <w:rsid w:val="00937D20"/>
    <w:rsid w:val="00937E62"/>
    <w:rsid w:val="00940796"/>
    <w:rsid w:val="00940C64"/>
    <w:rsid w:val="00940CBF"/>
    <w:rsid w:val="0094136B"/>
    <w:rsid w:val="00941BFB"/>
    <w:rsid w:val="00941D91"/>
    <w:rsid w:val="0094247D"/>
    <w:rsid w:val="009427EB"/>
    <w:rsid w:val="00942C15"/>
    <w:rsid w:val="00942F58"/>
    <w:rsid w:val="00943711"/>
    <w:rsid w:val="00944217"/>
    <w:rsid w:val="009445D1"/>
    <w:rsid w:val="009456E6"/>
    <w:rsid w:val="00945E12"/>
    <w:rsid w:val="00946003"/>
    <w:rsid w:val="00946EDE"/>
    <w:rsid w:val="00946F21"/>
    <w:rsid w:val="00947176"/>
    <w:rsid w:val="009471CC"/>
    <w:rsid w:val="009473D8"/>
    <w:rsid w:val="00947701"/>
    <w:rsid w:val="00947C5B"/>
    <w:rsid w:val="009513F2"/>
    <w:rsid w:val="00951C56"/>
    <w:rsid w:val="00952ADE"/>
    <w:rsid w:val="00953104"/>
    <w:rsid w:val="009531FE"/>
    <w:rsid w:val="00953547"/>
    <w:rsid w:val="00953AA5"/>
    <w:rsid w:val="00953C5F"/>
    <w:rsid w:val="00954106"/>
    <w:rsid w:val="00954149"/>
    <w:rsid w:val="00954DCC"/>
    <w:rsid w:val="0095509F"/>
    <w:rsid w:val="00955389"/>
    <w:rsid w:val="0095559E"/>
    <w:rsid w:val="00955C37"/>
    <w:rsid w:val="00956711"/>
    <w:rsid w:val="009578D6"/>
    <w:rsid w:val="00957BCE"/>
    <w:rsid w:val="00960104"/>
    <w:rsid w:val="00960442"/>
    <w:rsid w:val="009606A6"/>
    <w:rsid w:val="00961AC8"/>
    <w:rsid w:val="00961F69"/>
    <w:rsid w:val="0096224B"/>
    <w:rsid w:val="00962EA2"/>
    <w:rsid w:val="00963D26"/>
    <w:rsid w:val="00963F26"/>
    <w:rsid w:val="00965318"/>
    <w:rsid w:val="00965689"/>
    <w:rsid w:val="009658FF"/>
    <w:rsid w:val="00965AAE"/>
    <w:rsid w:val="009664B0"/>
    <w:rsid w:val="009666B4"/>
    <w:rsid w:val="00966D29"/>
    <w:rsid w:val="00967D82"/>
    <w:rsid w:val="00967DFA"/>
    <w:rsid w:val="00970382"/>
    <w:rsid w:val="009708CE"/>
    <w:rsid w:val="00970902"/>
    <w:rsid w:val="009709E6"/>
    <w:rsid w:val="00970C33"/>
    <w:rsid w:val="0097103C"/>
    <w:rsid w:val="00971560"/>
    <w:rsid w:val="009717C2"/>
    <w:rsid w:val="00971D1B"/>
    <w:rsid w:val="009728DB"/>
    <w:rsid w:val="00972D18"/>
    <w:rsid w:val="00972E69"/>
    <w:rsid w:val="009734DC"/>
    <w:rsid w:val="00973810"/>
    <w:rsid w:val="0097384C"/>
    <w:rsid w:val="00973C53"/>
    <w:rsid w:val="00973EA3"/>
    <w:rsid w:val="0097624E"/>
    <w:rsid w:val="009763FE"/>
    <w:rsid w:val="00977AF2"/>
    <w:rsid w:val="009808B5"/>
    <w:rsid w:val="00980934"/>
    <w:rsid w:val="00980D86"/>
    <w:rsid w:val="00980DB4"/>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8EB"/>
    <w:rsid w:val="00985D38"/>
    <w:rsid w:val="009869EF"/>
    <w:rsid w:val="009869F5"/>
    <w:rsid w:val="0098763C"/>
    <w:rsid w:val="009877E4"/>
    <w:rsid w:val="009901AF"/>
    <w:rsid w:val="0099088C"/>
    <w:rsid w:val="009910D9"/>
    <w:rsid w:val="00991140"/>
    <w:rsid w:val="009919F1"/>
    <w:rsid w:val="00991C43"/>
    <w:rsid w:val="0099274C"/>
    <w:rsid w:val="00992800"/>
    <w:rsid w:val="00993971"/>
    <w:rsid w:val="00993B54"/>
    <w:rsid w:val="009945D7"/>
    <w:rsid w:val="009946A4"/>
    <w:rsid w:val="00995893"/>
    <w:rsid w:val="00995DE4"/>
    <w:rsid w:val="009963AF"/>
    <w:rsid w:val="00997201"/>
    <w:rsid w:val="009A06AE"/>
    <w:rsid w:val="009A0CD5"/>
    <w:rsid w:val="009A0EA0"/>
    <w:rsid w:val="009A1385"/>
    <w:rsid w:val="009A1611"/>
    <w:rsid w:val="009A1B87"/>
    <w:rsid w:val="009A1BF2"/>
    <w:rsid w:val="009A27FB"/>
    <w:rsid w:val="009A2C9D"/>
    <w:rsid w:val="009A2DAE"/>
    <w:rsid w:val="009A35A6"/>
    <w:rsid w:val="009A39DB"/>
    <w:rsid w:val="009A3B39"/>
    <w:rsid w:val="009A3F98"/>
    <w:rsid w:val="009A575B"/>
    <w:rsid w:val="009A5CB0"/>
    <w:rsid w:val="009A6542"/>
    <w:rsid w:val="009A6EC6"/>
    <w:rsid w:val="009A6FC8"/>
    <w:rsid w:val="009A7628"/>
    <w:rsid w:val="009B00EC"/>
    <w:rsid w:val="009B012D"/>
    <w:rsid w:val="009B013B"/>
    <w:rsid w:val="009B09CE"/>
    <w:rsid w:val="009B1351"/>
    <w:rsid w:val="009B1F63"/>
    <w:rsid w:val="009B2CDC"/>
    <w:rsid w:val="009B307C"/>
    <w:rsid w:val="009B426A"/>
    <w:rsid w:val="009B560B"/>
    <w:rsid w:val="009B57DF"/>
    <w:rsid w:val="009B5A16"/>
    <w:rsid w:val="009B5A2D"/>
    <w:rsid w:val="009B5F72"/>
    <w:rsid w:val="009B6258"/>
    <w:rsid w:val="009B64FD"/>
    <w:rsid w:val="009B724B"/>
    <w:rsid w:val="009B7774"/>
    <w:rsid w:val="009C0293"/>
    <w:rsid w:val="009C0661"/>
    <w:rsid w:val="009C0A7B"/>
    <w:rsid w:val="009C0DFF"/>
    <w:rsid w:val="009C1547"/>
    <w:rsid w:val="009C1D27"/>
    <w:rsid w:val="009C2117"/>
    <w:rsid w:val="009C21E5"/>
    <w:rsid w:val="009C24FA"/>
    <w:rsid w:val="009C3034"/>
    <w:rsid w:val="009C36AC"/>
    <w:rsid w:val="009C3831"/>
    <w:rsid w:val="009C3AF9"/>
    <w:rsid w:val="009C3C7C"/>
    <w:rsid w:val="009C4059"/>
    <w:rsid w:val="009C4729"/>
    <w:rsid w:val="009C4BB8"/>
    <w:rsid w:val="009C4C33"/>
    <w:rsid w:val="009C57C6"/>
    <w:rsid w:val="009C5A89"/>
    <w:rsid w:val="009C626C"/>
    <w:rsid w:val="009C6A5E"/>
    <w:rsid w:val="009C6C61"/>
    <w:rsid w:val="009C6F20"/>
    <w:rsid w:val="009C7249"/>
    <w:rsid w:val="009C7EF3"/>
    <w:rsid w:val="009D09C7"/>
    <w:rsid w:val="009D0B66"/>
    <w:rsid w:val="009D1658"/>
    <w:rsid w:val="009D1D21"/>
    <w:rsid w:val="009D22CF"/>
    <w:rsid w:val="009D2424"/>
    <w:rsid w:val="009D30C8"/>
    <w:rsid w:val="009D34A6"/>
    <w:rsid w:val="009D36CA"/>
    <w:rsid w:val="009D387E"/>
    <w:rsid w:val="009D4E0B"/>
    <w:rsid w:val="009D4FB4"/>
    <w:rsid w:val="009D5544"/>
    <w:rsid w:val="009D6183"/>
    <w:rsid w:val="009D7660"/>
    <w:rsid w:val="009D7795"/>
    <w:rsid w:val="009D7977"/>
    <w:rsid w:val="009D7C8D"/>
    <w:rsid w:val="009E0287"/>
    <w:rsid w:val="009E03EB"/>
    <w:rsid w:val="009E0603"/>
    <w:rsid w:val="009E0654"/>
    <w:rsid w:val="009E0C31"/>
    <w:rsid w:val="009E0C78"/>
    <w:rsid w:val="009E0CF2"/>
    <w:rsid w:val="009E15D3"/>
    <w:rsid w:val="009E218C"/>
    <w:rsid w:val="009E45E8"/>
    <w:rsid w:val="009E48EF"/>
    <w:rsid w:val="009E53DA"/>
    <w:rsid w:val="009E53DE"/>
    <w:rsid w:val="009E59D1"/>
    <w:rsid w:val="009E5C3E"/>
    <w:rsid w:val="009E5C62"/>
    <w:rsid w:val="009E645C"/>
    <w:rsid w:val="009E6703"/>
    <w:rsid w:val="009E69C0"/>
    <w:rsid w:val="009E72BF"/>
    <w:rsid w:val="009E7A94"/>
    <w:rsid w:val="009E7F29"/>
    <w:rsid w:val="009F0024"/>
    <w:rsid w:val="009F0135"/>
    <w:rsid w:val="009F0674"/>
    <w:rsid w:val="009F0EA5"/>
    <w:rsid w:val="009F0F68"/>
    <w:rsid w:val="009F13FA"/>
    <w:rsid w:val="009F1C16"/>
    <w:rsid w:val="009F25BE"/>
    <w:rsid w:val="009F2F83"/>
    <w:rsid w:val="009F39EF"/>
    <w:rsid w:val="009F50AE"/>
    <w:rsid w:val="009F5134"/>
    <w:rsid w:val="009F515E"/>
    <w:rsid w:val="009F659A"/>
    <w:rsid w:val="009F70D4"/>
    <w:rsid w:val="009F710B"/>
    <w:rsid w:val="009F7202"/>
    <w:rsid w:val="009F7854"/>
    <w:rsid w:val="009F7958"/>
    <w:rsid w:val="00A0176C"/>
    <w:rsid w:val="00A01BC5"/>
    <w:rsid w:val="00A01EE2"/>
    <w:rsid w:val="00A02498"/>
    <w:rsid w:val="00A02DE4"/>
    <w:rsid w:val="00A02E50"/>
    <w:rsid w:val="00A038C7"/>
    <w:rsid w:val="00A03D45"/>
    <w:rsid w:val="00A041F1"/>
    <w:rsid w:val="00A04640"/>
    <w:rsid w:val="00A04B01"/>
    <w:rsid w:val="00A04B73"/>
    <w:rsid w:val="00A05368"/>
    <w:rsid w:val="00A05481"/>
    <w:rsid w:val="00A054A6"/>
    <w:rsid w:val="00A0576C"/>
    <w:rsid w:val="00A0597C"/>
    <w:rsid w:val="00A05A3F"/>
    <w:rsid w:val="00A0601B"/>
    <w:rsid w:val="00A075A1"/>
    <w:rsid w:val="00A0797A"/>
    <w:rsid w:val="00A107E3"/>
    <w:rsid w:val="00A11298"/>
    <w:rsid w:val="00A11560"/>
    <w:rsid w:val="00A11881"/>
    <w:rsid w:val="00A118FB"/>
    <w:rsid w:val="00A11A39"/>
    <w:rsid w:val="00A1242B"/>
    <w:rsid w:val="00A12AD5"/>
    <w:rsid w:val="00A136AF"/>
    <w:rsid w:val="00A141F1"/>
    <w:rsid w:val="00A1469F"/>
    <w:rsid w:val="00A14D0F"/>
    <w:rsid w:val="00A1542E"/>
    <w:rsid w:val="00A15511"/>
    <w:rsid w:val="00A15FAC"/>
    <w:rsid w:val="00A162E9"/>
    <w:rsid w:val="00A16A0A"/>
    <w:rsid w:val="00A20CC9"/>
    <w:rsid w:val="00A2168D"/>
    <w:rsid w:val="00A2195F"/>
    <w:rsid w:val="00A21C63"/>
    <w:rsid w:val="00A21CC7"/>
    <w:rsid w:val="00A21D6F"/>
    <w:rsid w:val="00A22551"/>
    <w:rsid w:val="00A2267D"/>
    <w:rsid w:val="00A23108"/>
    <w:rsid w:val="00A23CE6"/>
    <w:rsid w:val="00A24BCA"/>
    <w:rsid w:val="00A252AC"/>
    <w:rsid w:val="00A252FD"/>
    <w:rsid w:val="00A25398"/>
    <w:rsid w:val="00A253E8"/>
    <w:rsid w:val="00A25639"/>
    <w:rsid w:val="00A26382"/>
    <w:rsid w:val="00A269C1"/>
    <w:rsid w:val="00A26D49"/>
    <w:rsid w:val="00A26EDC"/>
    <w:rsid w:val="00A26F6F"/>
    <w:rsid w:val="00A279A6"/>
    <w:rsid w:val="00A27AF0"/>
    <w:rsid w:val="00A27D6C"/>
    <w:rsid w:val="00A27E67"/>
    <w:rsid w:val="00A301BE"/>
    <w:rsid w:val="00A30BA3"/>
    <w:rsid w:val="00A31455"/>
    <w:rsid w:val="00A31736"/>
    <w:rsid w:val="00A31ECC"/>
    <w:rsid w:val="00A3227C"/>
    <w:rsid w:val="00A32F3A"/>
    <w:rsid w:val="00A334A0"/>
    <w:rsid w:val="00A33A34"/>
    <w:rsid w:val="00A33DF5"/>
    <w:rsid w:val="00A34206"/>
    <w:rsid w:val="00A3490B"/>
    <w:rsid w:val="00A353D5"/>
    <w:rsid w:val="00A35880"/>
    <w:rsid w:val="00A35F13"/>
    <w:rsid w:val="00A3641C"/>
    <w:rsid w:val="00A36717"/>
    <w:rsid w:val="00A369AE"/>
    <w:rsid w:val="00A36D73"/>
    <w:rsid w:val="00A37291"/>
    <w:rsid w:val="00A374BA"/>
    <w:rsid w:val="00A37780"/>
    <w:rsid w:val="00A37A24"/>
    <w:rsid w:val="00A4012C"/>
    <w:rsid w:val="00A42389"/>
    <w:rsid w:val="00A425DF"/>
    <w:rsid w:val="00A43507"/>
    <w:rsid w:val="00A4469D"/>
    <w:rsid w:val="00A44E73"/>
    <w:rsid w:val="00A4637F"/>
    <w:rsid w:val="00A4688B"/>
    <w:rsid w:val="00A46D8F"/>
    <w:rsid w:val="00A472AE"/>
    <w:rsid w:val="00A47A5D"/>
    <w:rsid w:val="00A47BC4"/>
    <w:rsid w:val="00A47CBA"/>
    <w:rsid w:val="00A5003C"/>
    <w:rsid w:val="00A507AA"/>
    <w:rsid w:val="00A50870"/>
    <w:rsid w:val="00A50890"/>
    <w:rsid w:val="00A508CD"/>
    <w:rsid w:val="00A50F64"/>
    <w:rsid w:val="00A514CB"/>
    <w:rsid w:val="00A51572"/>
    <w:rsid w:val="00A51B12"/>
    <w:rsid w:val="00A51BA5"/>
    <w:rsid w:val="00A520FC"/>
    <w:rsid w:val="00A522DB"/>
    <w:rsid w:val="00A52DE3"/>
    <w:rsid w:val="00A52FD6"/>
    <w:rsid w:val="00A533DA"/>
    <w:rsid w:val="00A54009"/>
    <w:rsid w:val="00A5448A"/>
    <w:rsid w:val="00A54ECA"/>
    <w:rsid w:val="00A559B4"/>
    <w:rsid w:val="00A56572"/>
    <w:rsid w:val="00A56583"/>
    <w:rsid w:val="00A56E7A"/>
    <w:rsid w:val="00A60147"/>
    <w:rsid w:val="00A608E8"/>
    <w:rsid w:val="00A60EEE"/>
    <w:rsid w:val="00A6118C"/>
    <w:rsid w:val="00A61D2D"/>
    <w:rsid w:val="00A61D70"/>
    <w:rsid w:val="00A61EBB"/>
    <w:rsid w:val="00A63A5F"/>
    <w:rsid w:val="00A63A70"/>
    <w:rsid w:val="00A63E81"/>
    <w:rsid w:val="00A644F8"/>
    <w:rsid w:val="00A653BD"/>
    <w:rsid w:val="00A65F5E"/>
    <w:rsid w:val="00A66497"/>
    <w:rsid w:val="00A66617"/>
    <w:rsid w:val="00A666EB"/>
    <w:rsid w:val="00A666F7"/>
    <w:rsid w:val="00A704AC"/>
    <w:rsid w:val="00A7085C"/>
    <w:rsid w:val="00A709B7"/>
    <w:rsid w:val="00A70A06"/>
    <w:rsid w:val="00A70F66"/>
    <w:rsid w:val="00A71035"/>
    <w:rsid w:val="00A711F6"/>
    <w:rsid w:val="00A716E3"/>
    <w:rsid w:val="00A717D2"/>
    <w:rsid w:val="00A72126"/>
    <w:rsid w:val="00A72584"/>
    <w:rsid w:val="00A7269B"/>
    <w:rsid w:val="00A7286E"/>
    <w:rsid w:val="00A729B9"/>
    <w:rsid w:val="00A72B97"/>
    <w:rsid w:val="00A72D1F"/>
    <w:rsid w:val="00A72DF1"/>
    <w:rsid w:val="00A738AE"/>
    <w:rsid w:val="00A73B6B"/>
    <w:rsid w:val="00A73C01"/>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10C7"/>
    <w:rsid w:val="00A82AF8"/>
    <w:rsid w:val="00A82C94"/>
    <w:rsid w:val="00A838FD"/>
    <w:rsid w:val="00A83E94"/>
    <w:rsid w:val="00A83F96"/>
    <w:rsid w:val="00A84579"/>
    <w:rsid w:val="00A84C03"/>
    <w:rsid w:val="00A855BA"/>
    <w:rsid w:val="00A85B9D"/>
    <w:rsid w:val="00A85D1F"/>
    <w:rsid w:val="00A85EDD"/>
    <w:rsid w:val="00A866AA"/>
    <w:rsid w:val="00A87600"/>
    <w:rsid w:val="00A87702"/>
    <w:rsid w:val="00A90211"/>
    <w:rsid w:val="00A90227"/>
    <w:rsid w:val="00A9043B"/>
    <w:rsid w:val="00A907F1"/>
    <w:rsid w:val="00A9183E"/>
    <w:rsid w:val="00A91D33"/>
    <w:rsid w:val="00A92177"/>
    <w:rsid w:val="00A928A2"/>
    <w:rsid w:val="00A92D15"/>
    <w:rsid w:val="00A93E22"/>
    <w:rsid w:val="00A96A40"/>
    <w:rsid w:val="00A96B94"/>
    <w:rsid w:val="00A972C5"/>
    <w:rsid w:val="00A9752B"/>
    <w:rsid w:val="00A97CD3"/>
    <w:rsid w:val="00A97E57"/>
    <w:rsid w:val="00AA0B49"/>
    <w:rsid w:val="00AA0CE9"/>
    <w:rsid w:val="00AA2C48"/>
    <w:rsid w:val="00AA2DB2"/>
    <w:rsid w:val="00AA3314"/>
    <w:rsid w:val="00AA37B4"/>
    <w:rsid w:val="00AA38F8"/>
    <w:rsid w:val="00AA433C"/>
    <w:rsid w:val="00AA4786"/>
    <w:rsid w:val="00AA480F"/>
    <w:rsid w:val="00AA4E0E"/>
    <w:rsid w:val="00AA55A4"/>
    <w:rsid w:val="00AA593A"/>
    <w:rsid w:val="00AA5C8E"/>
    <w:rsid w:val="00AA6735"/>
    <w:rsid w:val="00AA6C1B"/>
    <w:rsid w:val="00AA6E44"/>
    <w:rsid w:val="00AA7253"/>
    <w:rsid w:val="00AB074D"/>
    <w:rsid w:val="00AB0877"/>
    <w:rsid w:val="00AB1648"/>
    <w:rsid w:val="00AB3268"/>
    <w:rsid w:val="00AB33C1"/>
    <w:rsid w:val="00AB45F7"/>
    <w:rsid w:val="00AB4974"/>
    <w:rsid w:val="00AB514D"/>
    <w:rsid w:val="00AB6E73"/>
    <w:rsid w:val="00AB705D"/>
    <w:rsid w:val="00AB74B2"/>
    <w:rsid w:val="00AB7EF1"/>
    <w:rsid w:val="00AC0C48"/>
    <w:rsid w:val="00AC152A"/>
    <w:rsid w:val="00AC1FC3"/>
    <w:rsid w:val="00AC277E"/>
    <w:rsid w:val="00AC2F38"/>
    <w:rsid w:val="00AC3064"/>
    <w:rsid w:val="00AC3412"/>
    <w:rsid w:val="00AC3441"/>
    <w:rsid w:val="00AC3501"/>
    <w:rsid w:val="00AC3C46"/>
    <w:rsid w:val="00AC58E2"/>
    <w:rsid w:val="00AC60D1"/>
    <w:rsid w:val="00AC60E1"/>
    <w:rsid w:val="00AC6521"/>
    <w:rsid w:val="00AC67AB"/>
    <w:rsid w:val="00AC6ACD"/>
    <w:rsid w:val="00AC6AF4"/>
    <w:rsid w:val="00AC72C2"/>
    <w:rsid w:val="00AC7CF1"/>
    <w:rsid w:val="00AD0F73"/>
    <w:rsid w:val="00AD0FF8"/>
    <w:rsid w:val="00AD1C9C"/>
    <w:rsid w:val="00AD2BE8"/>
    <w:rsid w:val="00AD2D29"/>
    <w:rsid w:val="00AD7D48"/>
    <w:rsid w:val="00AE1100"/>
    <w:rsid w:val="00AE12B3"/>
    <w:rsid w:val="00AE1515"/>
    <w:rsid w:val="00AE1FBA"/>
    <w:rsid w:val="00AE26A1"/>
    <w:rsid w:val="00AE2A32"/>
    <w:rsid w:val="00AE3917"/>
    <w:rsid w:val="00AE40D8"/>
    <w:rsid w:val="00AE4136"/>
    <w:rsid w:val="00AE4C45"/>
    <w:rsid w:val="00AE511E"/>
    <w:rsid w:val="00AE547B"/>
    <w:rsid w:val="00AE5CB7"/>
    <w:rsid w:val="00AE6663"/>
    <w:rsid w:val="00AE67B2"/>
    <w:rsid w:val="00AE6FFA"/>
    <w:rsid w:val="00AE77D0"/>
    <w:rsid w:val="00AE794F"/>
    <w:rsid w:val="00AE7FA0"/>
    <w:rsid w:val="00AF0321"/>
    <w:rsid w:val="00AF049A"/>
    <w:rsid w:val="00AF068B"/>
    <w:rsid w:val="00AF0DF2"/>
    <w:rsid w:val="00AF11AE"/>
    <w:rsid w:val="00AF181E"/>
    <w:rsid w:val="00AF1A03"/>
    <w:rsid w:val="00AF214B"/>
    <w:rsid w:val="00AF2C5C"/>
    <w:rsid w:val="00AF3305"/>
    <w:rsid w:val="00AF3A4B"/>
    <w:rsid w:val="00AF3AF5"/>
    <w:rsid w:val="00AF44F9"/>
    <w:rsid w:val="00AF46B4"/>
    <w:rsid w:val="00AF4C10"/>
    <w:rsid w:val="00AF535C"/>
    <w:rsid w:val="00AF5677"/>
    <w:rsid w:val="00AF6397"/>
    <w:rsid w:val="00AF65D7"/>
    <w:rsid w:val="00AF6A8F"/>
    <w:rsid w:val="00AF75F3"/>
    <w:rsid w:val="00AF7F67"/>
    <w:rsid w:val="00B00037"/>
    <w:rsid w:val="00B0005C"/>
    <w:rsid w:val="00B006F1"/>
    <w:rsid w:val="00B00781"/>
    <w:rsid w:val="00B00838"/>
    <w:rsid w:val="00B00FC8"/>
    <w:rsid w:val="00B0128D"/>
    <w:rsid w:val="00B015D2"/>
    <w:rsid w:val="00B016ED"/>
    <w:rsid w:val="00B01BA2"/>
    <w:rsid w:val="00B01BBC"/>
    <w:rsid w:val="00B02182"/>
    <w:rsid w:val="00B025C4"/>
    <w:rsid w:val="00B02655"/>
    <w:rsid w:val="00B03873"/>
    <w:rsid w:val="00B03EA7"/>
    <w:rsid w:val="00B042FF"/>
    <w:rsid w:val="00B049D5"/>
    <w:rsid w:val="00B05957"/>
    <w:rsid w:val="00B069AA"/>
    <w:rsid w:val="00B0753A"/>
    <w:rsid w:val="00B07CAC"/>
    <w:rsid w:val="00B07DE3"/>
    <w:rsid w:val="00B1019E"/>
    <w:rsid w:val="00B102BD"/>
    <w:rsid w:val="00B116EF"/>
    <w:rsid w:val="00B11CE1"/>
    <w:rsid w:val="00B12003"/>
    <w:rsid w:val="00B12F35"/>
    <w:rsid w:val="00B1313C"/>
    <w:rsid w:val="00B134A3"/>
    <w:rsid w:val="00B13E56"/>
    <w:rsid w:val="00B140F7"/>
    <w:rsid w:val="00B14428"/>
    <w:rsid w:val="00B149CA"/>
    <w:rsid w:val="00B152D6"/>
    <w:rsid w:val="00B15306"/>
    <w:rsid w:val="00B1581A"/>
    <w:rsid w:val="00B15B53"/>
    <w:rsid w:val="00B15E47"/>
    <w:rsid w:val="00B167A5"/>
    <w:rsid w:val="00B17DC4"/>
    <w:rsid w:val="00B17F46"/>
    <w:rsid w:val="00B209E1"/>
    <w:rsid w:val="00B20A4B"/>
    <w:rsid w:val="00B20E70"/>
    <w:rsid w:val="00B20F33"/>
    <w:rsid w:val="00B21B15"/>
    <w:rsid w:val="00B21C8F"/>
    <w:rsid w:val="00B22924"/>
    <w:rsid w:val="00B22984"/>
    <w:rsid w:val="00B2306A"/>
    <w:rsid w:val="00B233E1"/>
    <w:rsid w:val="00B23A57"/>
    <w:rsid w:val="00B23D06"/>
    <w:rsid w:val="00B2405D"/>
    <w:rsid w:val="00B2512F"/>
    <w:rsid w:val="00B253AD"/>
    <w:rsid w:val="00B256F4"/>
    <w:rsid w:val="00B26213"/>
    <w:rsid w:val="00B2714C"/>
    <w:rsid w:val="00B274E0"/>
    <w:rsid w:val="00B27910"/>
    <w:rsid w:val="00B27F22"/>
    <w:rsid w:val="00B3016D"/>
    <w:rsid w:val="00B305FC"/>
    <w:rsid w:val="00B30A01"/>
    <w:rsid w:val="00B316AC"/>
    <w:rsid w:val="00B31708"/>
    <w:rsid w:val="00B31ABB"/>
    <w:rsid w:val="00B3201D"/>
    <w:rsid w:val="00B32266"/>
    <w:rsid w:val="00B333D8"/>
    <w:rsid w:val="00B33E97"/>
    <w:rsid w:val="00B349AB"/>
    <w:rsid w:val="00B34E72"/>
    <w:rsid w:val="00B34F9C"/>
    <w:rsid w:val="00B352DF"/>
    <w:rsid w:val="00B36310"/>
    <w:rsid w:val="00B36B18"/>
    <w:rsid w:val="00B40646"/>
    <w:rsid w:val="00B40669"/>
    <w:rsid w:val="00B40E55"/>
    <w:rsid w:val="00B413A5"/>
    <w:rsid w:val="00B41A95"/>
    <w:rsid w:val="00B42055"/>
    <w:rsid w:val="00B42340"/>
    <w:rsid w:val="00B42D78"/>
    <w:rsid w:val="00B42EF7"/>
    <w:rsid w:val="00B4355B"/>
    <w:rsid w:val="00B43DBD"/>
    <w:rsid w:val="00B43EED"/>
    <w:rsid w:val="00B44000"/>
    <w:rsid w:val="00B45131"/>
    <w:rsid w:val="00B45562"/>
    <w:rsid w:val="00B4585E"/>
    <w:rsid w:val="00B4591F"/>
    <w:rsid w:val="00B45B1F"/>
    <w:rsid w:val="00B45C7B"/>
    <w:rsid w:val="00B46C40"/>
    <w:rsid w:val="00B47232"/>
    <w:rsid w:val="00B47323"/>
    <w:rsid w:val="00B478AE"/>
    <w:rsid w:val="00B478F7"/>
    <w:rsid w:val="00B47A49"/>
    <w:rsid w:val="00B51FBC"/>
    <w:rsid w:val="00B521F3"/>
    <w:rsid w:val="00B52E42"/>
    <w:rsid w:val="00B5330E"/>
    <w:rsid w:val="00B5353B"/>
    <w:rsid w:val="00B53698"/>
    <w:rsid w:val="00B541F7"/>
    <w:rsid w:val="00B54990"/>
    <w:rsid w:val="00B55B87"/>
    <w:rsid w:val="00B55E74"/>
    <w:rsid w:val="00B566A9"/>
    <w:rsid w:val="00B57606"/>
    <w:rsid w:val="00B578B9"/>
    <w:rsid w:val="00B579D5"/>
    <w:rsid w:val="00B57DC6"/>
    <w:rsid w:val="00B57FA8"/>
    <w:rsid w:val="00B6001B"/>
    <w:rsid w:val="00B6118F"/>
    <w:rsid w:val="00B611E9"/>
    <w:rsid w:val="00B61A78"/>
    <w:rsid w:val="00B61B7A"/>
    <w:rsid w:val="00B625C3"/>
    <w:rsid w:val="00B62A99"/>
    <w:rsid w:val="00B6311B"/>
    <w:rsid w:val="00B63745"/>
    <w:rsid w:val="00B6453F"/>
    <w:rsid w:val="00B64655"/>
    <w:rsid w:val="00B649A3"/>
    <w:rsid w:val="00B64D16"/>
    <w:rsid w:val="00B64DB4"/>
    <w:rsid w:val="00B66C1A"/>
    <w:rsid w:val="00B66E86"/>
    <w:rsid w:val="00B672A2"/>
    <w:rsid w:val="00B676A3"/>
    <w:rsid w:val="00B67823"/>
    <w:rsid w:val="00B70603"/>
    <w:rsid w:val="00B7120E"/>
    <w:rsid w:val="00B713EA"/>
    <w:rsid w:val="00B7161B"/>
    <w:rsid w:val="00B7246A"/>
    <w:rsid w:val="00B72FF6"/>
    <w:rsid w:val="00B73127"/>
    <w:rsid w:val="00B73504"/>
    <w:rsid w:val="00B7386B"/>
    <w:rsid w:val="00B738D7"/>
    <w:rsid w:val="00B73A77"/>
    <w:rsid w:val="00B74043"/>
    <w:rsid w:val="00B7433E"/>
    <w:rsid w:val="00B746AE"/>
    <w:rsid w:val="00B74923"/>
    <w:rsid w:val="00B75B07"/>
    <w:rsid w:val="00B7620F"/>
    <w:rsid w:val="00B7622A"/>
    <w:rsid w:val="00B76A55"/>
    <w:rsid w:val="00B77A12"/>
    <w:rsid w:val="00B800B2"/>
    <w:rsid w:val="00B803FF"/>
    <w:rsid w:val="00B808F4"/>
    <w:rsid w:val="00B8110E"/>
    <w:rsid w:val="00B82B53"/>
    <w:rsid w:val="00B834E3"/>
    <w:rsid w:val="00B83797"/>
    <w:rsid w:val="00B83B17"/>
    <w:rsid w:val="00B83BE9"/>
    <w:rsid w:val="00B83E2E"/>
    <w:rsid w:val="00B8429F"/>
    <w:rsid w:val="00B84578"/>
    <w:rsid w:val="00B845D8"/>
    <w:rsid w:val="00B84705"/>
    <w:rsid w:val="00B84952"/>
    <w:rsid w:val="00B8541C"/>
    <w:rsid w:val="00B85EFB"/>
    <w:rsid w:val="00B90625"/>
    <w:rsid w:val="00B9119B"/>
    <w:rsid w:val="00B92062"/>
    <w:rsid w:val="00B92FC0"/>
    <w:rsid w:val="00B93D08"/>
    <w:rsid w:val="00B9419B"/>
    <w:rsid w:val="00B943E2"/>
    <w:rsid w:val="00B95EE0"/>
    <w:rsid w:val="00B95F1F"/>
    <w:rsid w:val="00B962DA"/>
    <w:rsid w:val="00B9657E"/>
    <w:rsid w:val="00B96955"/>
    <w:rsid w:val="00B96E20"/>
    <w:rsid w:val="00B97D24"/>
    <w:rsid w:val="00BA0190"/>
    <w:rsid w:val="00BA0FD5"/>
    <w:rsid w:val="00BA1289"/>
    <w:rsid w:val="00BA150D"/>
    <w:rsid w:val="00BA20F6"/>
    <w:rsid w:val="00BA4342"/>
    <w:rsid w:val="00BA438E"/>
    <w:rsid w:val="00BA46A2"/>
    <w:rsid w:val="00BA4AD0"/>
    <w:rsid w:val="00BA4EE8"/>
    <w:rsid w:val="00BA5333"/>
    <w:rsid w:val="00BA5A33"/>
    <w:rsid w:val="00BA5B95"/>
    <w:rsid w:val="00BA62ED"/>
    <w:rsid w:val="00BA6A17"/>
    <w:rsid w:val="00BA7901"/>
    <w:rsid w:val="00BA7F4B"/>
    <w:rsid w:val="00BB027F"/>
    <w:rsid w:val="00BB164B"/>
    <w:rsid w:val="00BB1AD6"/>
    <w:rsid w:val="00BB1DD9"/>
    <w:rsid w:val="00BB202A"/>
    <w:rsid w:val="00BB20DA"/>
    <w:rsid w:val="00BB2B94"/>
    <w:rsid w:val="00BB2CDF"/>
    <w:rsid w:val="00BB31D2"/>
    <w:rsid w:val="00BB31E5"/>
    <w:rsid w:val="00BB473E"/>
    <w:rsid w:val="00BB4BCC"/>
    <w:rsid w:val="00BB540B"/>
    <w:rsid w:val="00BB55A0"/>
    <w:rsid w:val="00BB5BB4"/>
    <w:rsid w:val="00BB5D53"/>
    <w:rsid w:val="00BB6883"/>
    <w:rsid w:val="00BB70BF"/>
    <w:rsid w:val="00BB70F6"/>
    <w:rsid w:val="00BB7732"/>
    <w:rsid w:val="00BB79D5"/>
    <w:rsid w:val="00BC1614"/>
    <w:rsid w:val="00BC1890"/>
    <w:rsid w:val="00BC198A"/>
    <w:rsid w:val="00BC26C5"/>
    <w:rsid w:val="00BC27E7"/>
    <w:rsid w:val="00BC2E4F"/>
    <w:rsid w:val="00BC304A"/>
    <w:rsid w:val="00BC36F0"/>
    <w:rsid w:val="00BC437E"/>
    <w:rsid w:val="00BC5B56"/>
    <w:rsid w:val="00BC668E"/>
    <w:rsid w:val="00BC69AC"/>
    <w:rsid w:val="00BC74EF"/>
    <w:rsid w:val="00BC78F0"/>
    <w:rsid w:val="00BD0049"/>
    <w:rsid w:val="00BD00BD"/>
    <w:rsid w:val="00BD00E3"/>
    <w:rsid w:val="00BD026D"/>
    <w:rsid w:val="00BD09EB"/>
    <w:rsid w:val="00BD0B7E"/>
    <w:rsid w:val="00BD0CF8"/>
    <w:rsid w:val="00BD0E04"/>
    <w:rsid w:val="00BD0EBF"/>
    <w:rsid w:val="00BD1730"/>
    <w:rsid w:val="00BD1D70"/>
    <w:rsid w:val="00BD273A"/>
    <w:rsid w:val="00BD2BE4"/>
    <w:rsid w:val="00BD2F01"/>
    <w:rsid w:val="00BD3E71"/>
    <w:rsid w:val="00BD43F5"/>
    <w:rsid w:val="00BD4785"/>
    <w:rsid w:val="00BD4860"/>
    <w:rsid w:val="00BD48FA"/>
    <w:rsid w:val="00BD58E4"/>
    <w:rsid w:val="00BD5E8D"/>
    <w:rsid w:val="00BD620C"/>
    <w:rsid w:val="00BD64B9"/>
    <w:rsid w:val="00BD72BD"/>
    <w:rsid w:val="00BD7B93"/>
    <w:rsid w:val="00BE031D"/>
    <w:rsid w:val="00BE044E"/>
    <w:rsid w:val="00BE05CA"/>
    <w:rsid w:val="00BE074D"/>
    <w:rsid w:val="00BE109B"/>
    <w:rsid w:val="00BE1135"/>
    <w:rsid w:val="00BE1972"/>
    <w:rsid w:val="00BE2212"/>
    <w:rsid w:val="00BE22AE"/>
    <w:rsid w:val="00BE25E7"/>
    <w:rsid w:val="00BE2A10"/>
    <w:rsid w:val="00BE3C0A"/>
    <w:rsid w:val="00BE4495"/>
    <w:rsid w:val="00BE508C"/>
    <w:rsid w:val="00BE6632"/>
    <w:rsid w:val="00BE6840"/>
    <w:rsid w:val="00BE688E"/>
    <w:rsid w:val="00BE6F88"/>
    <w:rsid w:val="00BE7496"/>
    <w:rsid w:val="00BF06D5"/>
    <w:rsid w:val="00BF09E7"/>
    <w:rsid w:val="00BF0CF3"/>
    <w:rsid w:val="00BF0D44"/>
    <w:rsid w:val="00BF1695"/>
    <w:rsid w:val="00BF16C5"/>
    <w:rsid w:val="00BF19C1"/>
    <w:rsid w:val="00BF1D82"/>
    <w:rsid w:val="00BF2C4A"/>
    <w:rsid w:val="00BF2CB6"/>
    <w:rsid w:val="00BF3968"/>
    <w:rsid w:val="00BF4324"/>
    <w:rsid w:val="00BF497C"/>
    <w:rsid w:val="00BF5245"/>
    <w:rsid w:val="00BF5278"/>
    <w:rsid w:val="00BF65BF"/>
    <w:rsid w:val="00BF69D4"/>
    <w:rsid w:val="00BF6F7A"/>
    <w:rsid w:val="00BF725C"/>
    <w:rsid w:val="00BF7651"/>
    <w:rsid w:val="00BF7680"/>
    <w:rsid w:val="00BF7915"/>
    <w:rsid w:val="00BF7B6C"/>
    <w:rsid w:val="00BF7D21"/>
    <w:rsid w:val="00BF7EF8"/>
    <w:rsid w:val="00C0002E"/>
    <w:rsid w:val="00C0062A"/>
    <w:rsid w:val="00C00BF3"/>
    <w:rsid w:val="00C00D03"/>
    <w:rsid w:val="00C00EFA"/>
    <w:rsid w:val="00C01338"/>
    <w:rsid w:val="00C01553"/>
    <w:rsid w:val="00C01D61"/>
    <w:rsid w:val="00C01F98"/>
    <w:rsid w:val="00C02551"/>
    <w:rsid w:val="00C02968"/>
    <w:rsid w:val="00C02A04"/>
    <w:rsid w:val="00C03EEA"/>
    <w:rsid w:val="00C04BC2"/>
    <w:rsid w:val="00C0519B"/>
    <w:rsid w:val="00C0531C"/>
    <w:rsid w:val="00C053BE"/>
    <w:rsid w:val="00C05739"/>
    <w:rsid w:val="00C05B54"/>
    <w:rsid w:val="00C05B59"/>
    <w:rsid w:val="00C05C7A"/>
    <w:rsid w:val="00C05EEE"/>
    <w:rsid w:val="00C060CA"/>
    <w:rsid w:val="00C062F3"/>
    <w:rsid w:val="00C0639A"/>
    <w:rsid w:val="00C06522"/>
    <w:rsid w:val="00C06637"/>
    <w:rsid w:val="00C073AB"/>
    <w:rsid w:val="00C10814"/>
    <w:rsid w:val="00C10858"/>
    <w:rsid w:val="00C10A05"/>
    <w:rsid w:val="00C10EF4"/>
    <w:rsid w:val="00C11D78"/>
    <w:rsid w:val="00C129B1"/>
    <w:rsid w:val="00C12ADB"/>
    <w:rsid w:val="00C12F13"/>
    <w:rsid w:val="00C130B1"/>
    <w:rsid w:val="00C1331C"/>
    <w:rsid w:val="00C133BE"/>
    <w:rsid w:val="00C1374C"/>
    <w:rsid w:val="00C13A06"/>
    <w:rsid w:val="00C13B92"/>
    <w:rsid w:val="00C1414B"/>
    <w:rsid w:val="00C14B64"/>
    <w:rsid w:val="00C16237"/>
    <w:rsid w:val="00C166D1"/>
    <w:rsid w:val="00C168A1"/>
    <w:rsid w:val="00C16A90"/>
    <w:rsid w:val="00C1726A"/>
    <w:rsid w:val="00C1733D"/>
    <w:rsid w:val="00C17801"/>
    <w:rsid w:val="00C219E5"/>
    <w:rsid w:val="00C21D9C"/>
    <w:rsid w:val="00C22A4E"/>
    <w:rsid w:val="00C22BD4"/>
    <w:rsid w:val="00C22F48"/>
    <w:rsid w:val="00C23096"/>
    <w:rsid w:val="00C23204"/>
    <w:rsid w:val="00C23A47"/>
    <w:rsid w:val="00C24023"/>
    <w:rsid w:val="00C24A27"/>
    <w:rsid w:val="00C24FE5"/>
    <w:rsid w:val="00C2538D"/>
    <w:rsid w:val="00C25A1A"/>
    <w:rsid w:val="00C262A1"/>
    <w:rsid w:val="00C26C2C"/>
    <w:rsid w:val="00C26C9B"/>
    <w:rsid w:val="00C26D87"/>
    <w:rsid w:val="00C2724A"/>
    <w:rsid w:val="00C274D8"/>
    <w:rsid w:val="00C27851"/>
    <w:rsid w:val="00C279EF"/>
    <w:rsid w:val="00C30615"/>
    <w:rsid w:val="00C3090F"/>
    <w:rsid w:val="00C30F48"/>
    <w:rsid w:val="00C310D2"/>
    <w:rsid w:val="00C31C33"/>
    <w:rsid w:val="00C328BD"/>
    <w:rsid w:val="00C3362D"/>
    <w:rsid w:val="00C33EAE"/>
    <w:rsid w:val="00C345AC"/>
    <w:rsid w:val="00C34C16"/>
    <w:rsid w:val="00C35908"/>
    <w:rsid w:val="00C36713"/>
    <w:rsid w:val="00C36D81"/>
    <w:rsid w:val="00C40F5B"/>
    <w:rsid w:val="00C41484"/>
    <w:rsid w:val="00C41527"/>
    <w:rsid w:val="00C417FF"/>
    <w:rsid w:val="00C41E6C"/>
    <w:rsid w:val="00C42A53"/>
    <w:rsid w:val="00C431A1"/>
    <w:rsid w:val="00C43C54"/>
    <w:rsid w:val="00C443CB"/>
    <w:rsid w:val="00C44C99"/>
    <w:rsid w:val="00C45049"/>
    <w:rsid w:val="00C450CD"/>
    <w:rsid w:val="00C453E9"/>
    <w:rsid w:val="00C45A1A"/>
    <w:rsid w:val="00C45BFF"/>
    <w:rsid w:val="00C45D13"/>
    <w:rsid w:val="00C46BA9"/>
    <w:rsid w:val="00C46D74"/>
    <w:rsid w:val="00C521E0"/>
    <w:rsid w:val="00C52370"/>
    <w:rsid w:val="00C524EF"/>
    <w:rsid w:val="00C52804"/>
    <w:rsid w:val="00C52C5B"/>
    <w:rsid w:val="00C52D4D"/>
    <w:rsid w:val="00C53880"/>
    <w:rsid w:val="00C54A84"/>
    <w:rsid w:val="00C54FD8"/>
    <w:rsid w:val="00C55054"/>
    <w:rsid w:val="00C5554E"/>
    <w:rsid w:val="00C55AEA"/>
    <w:rsid w:val="00C55BAA"/>
    <w:rsid w:val="00C5629D"/>
    <w:rsid w:val="00C5667E"/>
    <w:rsid w:val="00C5683F"/>
    <w:rsid w:val="00C56E87"/>
    <w:rsid w:val="00C572B8"/>
    <w:rsid w:val="00C609DD"/>
    <w:rsid w:val="00C60B4D"/>
    <w:rsid w:val="00C60BF4"/>
    <w:rsid w:val="00C61278"/>
    <w:rsid w:val="00C61417"/>
    <w:rsid w:val="00C618FF"/>
    <w:rsid w:val="00C629EF"/>
    <w:rsid w:val="00C62BD8"/>
    <w:rsid w:val="00C62D55"/>
    <w:rsid w:val="00C64743"/>
    <w:rsid w:val="00C64C2E"/>
    <w:rsid w:val="00C64DB4"/>
    <w:rsid w:val="00C664CC"/>
    <w:rsid w:val="00C67943"/>
    <w:rsid w:val="00C67E57"/>
    <w:rsid w:val="00C7050B"/>
    <w:rsid w:val="00C70668"/>
    <w:rsid w:val="00C706FF"/>
    <w:rsid w:val="00C71949"/>
    <w:rsid w:val="00C719B7"/>
    <w:rsid w:val="00C72330"/>
    <w:rsid w:val="00C72C25"/>
    <w:rsid w:val="00C72D0A"/>
    <w:rsid w:val="00C738E4"/>
    <w:rsid w:val="00C73AD0"/>
    <w:rsid w:val="00C73E51"/>
    <w:rsid w:val="00C741C2"/>
    <w:rsid w:val="00C74DFE"/>
    <w:rsid w:val="00C75862"/>
    <w:rsid w:val="00C75BB7"/>
    <w:rsid w:val="00C77458"/>
    <w:rsid w:val="00C774A4"/>
    <w:rsid w:val="00C7791D"/>
    <w:rsid w:val="00C801F1"/>
    <w:rsid w:val="00C8035B"/>
    <w:rsid w:val="00C8040C"/>
    <w:rsid w:val="00C80B92"/>
    <w:rsid w:val="00C81341"/>
    <w:rsid w:val="00C8161B"/>
    <w:rsid w:val="00C8170E"/>
    <w:rsid w:val="00C81EF0"/>
    <w:rsid w:val="00C82595"/>
    <w:rsid w:val="00C82ACC"/>
    <w:rsid w:val="00C82D67"/>
    <w:rsid w:val="00C83350"/>
    <w:rsid w:val="00C834C6"/>
    <w:rsid w:val="00C83CC8"/>
    <w:rsid w:val="00C84603"/>
    <w:rsid w:val="00C84B87"/>
    <w:rsid w:val="00C866B1"/>
    <w:rsid w:val="00C86D7C"/>
    <w:rsid w:val="00C87260"/>
    <w:rsid w:val="00C87E80"/>
    <w:rsid w:val="00C906F8"/>
    <w:rsid w:val="00C90AB7"/>
    <w:rsid w:val="00C9104B"/>
    <w:rsid w:val="00C9168D"/>
    <w:rsid w:val="00C917E4"/>
    <w:rsid w:val="00C91837"/>
    <w:rsid w:val="00C92A19"/>
    <w:rsid w:val="00C92AB4"/>
    <w:rsid w:val="00C92DB5"/>
    <w:rsid w:val="00C92F3E"/>
    <w:rsid w:val="00C93487"/>
    <w:rsid w:val="00C936EA"/>
    <w:rsid w:val="00C93CD1"/>
    <w:rsid w:val="00C946AD"/>
    <w:rsid w:val="00C9497C"/>
    <w:rsid w:val="00C94AB4"/>
    <w:rsid w:val="00C94E50"/>
    <w:rsid w:val="00C94F7B"/>
    <w:rsid w:val="00C9588A"/>
    <w:rsid w:val="00C95BBD"/>
    <w:rsid w:val="00C96468"/>
    <w:rsid w:val="00C9686C"/>
    <w:rsid w:val="00C9721D"/>
    <w:rsid w:val="00C9727F"/>
    <w:rsid w:val="00C97699"/>
    <w:rsid w:val="00C97F38"/>
    <w:rsid w:val="00CA02C5"/>
    <w:rsid w:val="00CA03E3"/>
    <w:rsid w:val="00CA107E"/>
    <w:rsid w:val="00CA153B"/>
    <w:rsid w:val="00CA18BB"/>
    <w:rsid w:val="00CA18C9"/>
    <w:rsid w:val="00CA2843"/>
    <w:rsid w:val="00CA2899"/>
    <w:rsid w:val="00CA2C42"/>
    <w:rsid w:val="00CA2CAD"/>
    <w:rsid w:val="00CA3258"/>
    <w:rsid w:val="00CA447E"/>
    <w:rsid w:val="00CA4E26"/>
    <w:rsid w:val="00CA4EB9"/>
    <w:rsid w:val="00CA51A7"/>
    <w:rsid w:val="00CA5380"/>
    <w:rsid w:val="00CA5C18"/>
    <w:rsid w:val="00CA5C9A"/>
    <w:rsid w:val="00CA6115"/>
    <w:rsid w:val="00CA6AF5"/>
    <w:rsid w:val="00CA76B0"/>
    <w:rsid w:val="00CA7EC2"/>
    <w:rsid w:val="00CB057A"/>
    <w:rsid w:val="00CB05CC"/>
    <w:rsid w:val="00CB1273"/>
    <w:rsid w:val="00CB13DD"/>
    <w:rsid w:val="00CB1530"/>
    <w:rsid w:val="00CB178D"/>
    <w:rsid w:val="00CB1AAB"/>
    <w:rsid w:val="00CB1F05"/>
    <w:rsid w:val="00CB2052"/>
    <w:rsid w:val="00CB2260"/>
    <w:rsid w:val="00CB24C4"/>
    <w:rsid w:val="00CB29B6"/>
    <w:rsid w:val="00CB375F"/>
    <w:rsid w:val="00CB37C1"/>
    <w:rsid w:val="00CB37FD"/>
    <w:rsid w:val="00CB3D6B"/>
    <w:rsid w:val="00CB44D7"/>
    <w:rsid w:val="00CB495C"/>
    <w:rsid w:val="00CB4A83"/>
    <w:rsid w:val="00CB5E19"/>
    <w:rsid w:val="00CB5FB2"/>
    <w:rsid w:val="00CB6270"/>
    <w:rsid w:val="00CB64EB"/>
    <w:rsid w:val="00CB6C50"/>
    <w:rsid w:val="00CB71CC"/>
    <w:rsid w:val="00CB7E0B"/>
    <w:rsid w:val="00CB7E32"/>
    <w:rsid w:val="00CC021A"/>
    <w:rsid w:val="00CC12D3"/>
    <w:rsid w:val="00CC156E"/>
    <w:rsid w:val="00CC2936"/>
    <w:rsid w:val="00CC2944"/>
    <w:rsid w:val="00CC316B"/>
    <w:rsid w:val="00CC345F"/>
    <w:rsid w:val="00CC36A2"/>
    <w:rsid w:val="00CC394A"/>
    <w:rsid w:val="00CC3996"/>
    <w:rsid w:val="00CC3C84"/>
    <w:rsid w:val="00CC44F0"/>
    <w:rsid w:val="00CC4C27"/>
    <w:rsid w:val="00CC4D6A"/>
    <w:rsid w:val="00CC5799"/>
    <w:rsid w:val="00CC5847"/>
    <w:rsid w:val="00CC5ECA"/>
    <w:rsid w:val="00CC6583"/>
    <w:rsid w:val="00CC7C1D"/>
    <w:rsid w:val="00CC7D63"/>
    <w:rsid w:val="00CD09A8"/>
    <w:rsid w:val="00CD25F2"/>
    <w:rsid w:val="00CD272D"/>
    <w:rsid w:val="00CD30B6"/>
    <w:rsid w:val="00CD34A7"/>
    <w:rsid w:val="00CD394C"/>
    <w:rsid w:val="00CD3996"/>
    <w:rsid w:val="00CD405D"/>
    <w:rsid w:val="00CD46A5"/>
    <w:rsid w:val="00CD4CB9"/>
    <w:rsid w:val="00CD4D59"/>
    <w:rsid w:val="00CD5760"/>
    <w:rsid w:val="00CD6124"/>
    <w:rsid w:val="00CD6C6C"/>
    <w:rsid w:val="00CD6D58"/>
    <w:rsid w:val="00CD72D6"/>
    <w:rsid w:val="00CD7A2C"/>
    <w:rsid w:val="00CE0471"/>
    <w:rsid w:val="00CE05F5"/>
    <w:rsid w:val="00CE1728"/>
    <w:rsid w:val="00CE202F"/>
    <w:rsid w:val="00CE2056"/>
    <w:rsid w:val="00CE27FF"/>
    <w:rsid w:val="00CE30B1"/>
    <w:rsid w:val="00CE31BA"/>
    <w:rsid w:val="00CE37CD"/>
    <w:rsid w:val="00CE3A4A"/>
    <w:rsid w:val="00CE440D"/>
    <w:rsid w:val="00CE4803"/>
    <w:rsid w:val="00CE656D"/>
    <w:rsid w:val="00CE6767"/>
    <w:rsid w:val="00CE76FB"/>
    <w:rsid w:val="00CE7756"/>
    <w:rsid w:val="00CE7C59"/>
    <w:rsid w:val="00CF0A55"/>
    <w:rsid w:val="00CF0AC8"/>
    <w:rsid w:val="00CF0B7D"/>
    <w:rsid w:val="00CF0F3F"/>
    <w:rsid w:val="00CF1736"/>
    <w:rsid w:val="00CF1910"/>
    <w:rsid w:val="00CF1B3D"/>
    <w:rsid w:val="00CF1C9F"/>
    <w:rsid w:val="00CF1F58"/>
    <w:rsid w:val="00CF1F81"/>
    <w:rsid w:val="00CF2B25"/>
    <w:rsid w:val="00CF3568"/>
    <w:rsid w:val="00CF387A"/>
    <w:rsid w:val="00CF3C97"/>
    <w:rsid w:val="00CF47AE"/>
    <w:rsid w:val="00CF4D2C"/>
    <w:rsid w:val="00CF4F81"/>
    <w:rsid w:val="00CF52D0"/>
    <w:rsid w:val="00CF5623"/>
    <w:rsid w:val="00CF62FE"/>
    <w:rsid w:val="00CF6B1B"/>
    <w:rsid w:val="00CF78A0"/>
    <w:rsid w:val="00CF794D"/>
    <w:rsid w:val="00CF7B11"/>
    <w:rsid w:val="00CF7CEC"/>
    <w:rsid w:val="00D01245"/>
    <w:rsid w:val="00D01E14"/>
    <w:rsid w:val="00D02D79"/>
    <w:rsid w:val="00D03042"/>
    <w:rsid w:val="00D04038"/>
    <w:rsid w:val="00D04363"/>
    <w:rsid w:val="00D047FF"/>
    <w:rsid w:val="00D05284"/>
    <w:rsid w:val="00D056ED"/>
    <w:rsid w:val="00D05F4E"/>
    <w:rsid w:val="00D06181"/>
    <w:rsid w:val="00D06510"/>
    <w:rsid w:val="00D06BA0"/>
    <w:rsid w:val="00D1017F"/>
    <w:rsid w:val="00D1028F"/>
    <w:rsid w:val="00D11078"/>
    <w:rsid w:val="00D112CB"/>
    <w:rsid w:val="00D11787"/>
    <w:rsid w:val="00D11E0A"/>
    <w:rsid w:val="00D1276E"/>
    <w:rsid w:val="00D12E88"/>
    <w:rsid w:val="00D13E81"/>
    <w:rsid w:val="00D14005"/>
    <w:rsid w:val="00D14899"/>
    <w:rsid w:val="00D156C7"/>
    <w:rsid w:val="00D16A78"/>
    <w:rsid w:val="00D16BC7"/>
    <w:rsid w:val="00D16D84"/>
    <w:rsid w:val="00D16F36"/>
    <w:rsid w:val="00D17828"/>
    <w:rsid w:val="00D17891"/>
    <w:rsid w:val="00D20CC2"/>
    <w:rsid w:val="00D20D6A"/>
    <w:rsid w:val="00D20FC9"/>
    <w:rsid w:val="00D21B92"/>
    <w:rsid w:val="00D226F8"/>
    <w:rsid w:val="00D23584"/>
    <w:rsid w:val="00D239BA"/>
    <w:rsid w:val="00D243C1"/>
    <w:rsid w:val="00D25414"/>
    <w:rsid w:val="00D25EAB"/>
    <w:rsid w:val="00D266B6"/>
    <w:rsid w:val="00D2690F"/>
    <w:rsid w:val="00D2704B"/>
    <w:rsid w:val="00D27AB2"/>
    <w:rsid w:val="00D27D90"/>
    <w:rsid w:val="00D3149D"/>
    <w:rsid w:val="00D31A91"/>
    <w:rsid w:val="00D32033"/>
    <w:rsid w:val="00D33711"/>
    <w:rsid w:val="00D33AC1"/>
    <w:rsid w:val="00D33F56"/>
    <w:rsid w:val="00D355DA"/>
    <w:rsid w:val="00D3599D"/>
    <w:rsid w:val="00D35B2F"/>
    <w:rsid w:val="00D35E96"/>
    <w:rsid w:val="00D36EB2"/>
    <w:rsid w:val="00D3730D"/>
    <w:rsid w:val="00D3787D"/>
    <w:rsid w:val="00D37A1C"/>
    <w:rsid w:val="00D37F31"/>
    <w:rsid w:val="00D40163"/>
    <w:rsid w:val="00D406C8"/>
    <w:rsid w:val="00D40D9B"/>
    <w:rsid w:val="00D40DF8"/>
    <w:rsid w:val="00D42068"/>
    <w:rsid w:val="00D42A31"/>
    <w:rsid w:val="00D431A3"/>
    <w:rsid w:val="00D436E4"/>
    <w:rsid w:val="00D437E3"/>
    <w:rsid w:val="00D4455E"/>
    <w:rsid w:val="00D454E7"/>
    <w:rsid w:val="00D4798A"/>
    <w:rsid w:val="00D500F3"/>
    <w:rsid w:val="00D50354"/>
    <w:rsid w:val="00D50E08"/>
    <w:rsid w:val="00D511A5"/>
    <w:rsid w:val="00D51845"/>
    <w:rsid w:val="00D5215C"/>
    <w:rsid w:val="00D52412"/>
    <w:rsid w:val="00D533A3"/>
    <w:rsid w:val="00D53D71"/>
    <w:rsid w:val="00D53E95"/>
    <w:rsid w:val="00D549C3"/>
    <w:rsid w:val="00D54B7C"/>
    <w:rsid w:val="00D54F61"/>
    <w:rsid w:val="00D55B30"/>
    <w:rsid w:val="00D5618A"/>
    <w:rsid w:val="00D56521"/>
    <w:rsid w:val="00D60744"/>
    <w:rsid w:val="00D61872"/>
    <w:rsid w:val="00D6353F"/>
    <w:rsid w:val="00D63EE7"/>
    <w:rsid w:val="00D644AE"/>
    <w:rsid w:val="00D650B3"/>
    <w:rsid w:val="00D65904"/>
    <w:rsid w:val="00D66983"/>
    <w:rsid w:val="00D66A9A"/>
    <w:rsid w:val="00D670B9"/>
    <w:rsid w:val="00D67870"/>
    <w:rsid w:val="00D67DE1"/>
    <w:rsid w:val="00D7109E"/>
    <w:rsid w:val="00D7160E"/>
    <w:rsid w:val="00D72109"/>
    <w:rsid w:val="00D724D0"/>
    <w:rsid w:val="00D72647"/>
    <w:rsid w:val="00D72772"/>
    <w:rsid w:val="00D72873"/>
    <w:rsid w:val="00D7328D"/>
    <w:rsid w:val="00D73555"/>
    <w:rsid w:val="00D73BC4"/>
    <w:rsid w:val="00D73F24"/>
    <w:rsid w:val="00D743AA"/>
    <w:rsid w:val="00D747A7"/>
    <w:rsid w:val="00D74FD0"/>
    <w:rsid w:val="00D76C29"/>
    <w:rsid w:val="00D773F1"/>
    <w:rsid w:val="00D77BBE"/>
    <w:rsid w:val="00D8083B"/>
    <w:rsid w:val="00D80D0B"/>
    <w:rsid w:val="00D80F3E"/>
    <w:rsid w:val="00D814D0"/>
    <w:rsid w:val="00D82739"/>
    <w:rsid w:val="00D82EB9"/>
    <w:rsid w:val="00D830BE"/>
    <w:rsid w:val="00D83753"/>
    <w:rsid w:val="00D84077"/>
    <w:rsid w:val="00D84A6B"/>
    <w:rsid w:val="00D8510F"/>
    <w:rsid w:val="00D85C29"/>
    <w:rsid w:val="00D865A6"/>
    <w:rsid w:val="00D86CF3"/>
    <w:rsid w:val="00D86E9D"/>
    <w:rsid w:val="00D871DE"/>
    <w:rsid w:val="00D901CC"/>
    <w:rsid w:val="00D9038E"/>
    <w:rsid w:val="00D90797"/>
    <w:rsid w:val="00D90E7B"/>
    <w:rsid w:val="00D91652"/>
    <w:rsid w:val="00D918BE"/>
    <w:rsid w:val="00D91F1E"/>
    <w:rsid w:val="00D9225D"/>
    <w:rsid w:val="00D92C1E"/>
    <w:rsid w:val="00D92F76"/>
    <w:rsid w:val="00D9395A"/>
    <w:rsid w:val="00D94114"/>
    <w:rsid w:val="00D94CB7"/>
    <w:rsid w:val="00D94EEF"/>
    <w:rsid w:val="00D95205"/>
    <w:rsid w:val="00D95623"/>
    <w:rsid w:val="00D9599A"/>
    <w:rsid w:val="00D95A56"/>
    <w:rsid w:val="00D95B54"/>
    <w:rsid w:val="00D95C6A"/>
    <w:rsid w:val="00D96B02"/>
    <w:rsid w:val="00D97334"/>
    <w:rsid w:val="00D97E64"/>
    <w:rsid w:val="00DA0EF3"/>
    <w:rsid w:val="00DA1209"/>
    <w:rsid w:val="00DA1CFF"/>
    <w:rsid w:val="00DA219D"/>
    <w:rsid w:val="00DA2678"/>
    <w:rsid w:val="00DA27A9"/>
    <w:rsid w:val="00DA2B69"/>
    <w:rsid w:val="00DA2C1B"/>
    <w:rsid w:val="00DA2C28"/>
    <w:rsid w:val="00DA2C69"/>
    <w:rsid w:val="00DA2D8A"/>
    <w:rsid w:val="00DA3133"/>
    <w:rsid w:val="00DA3DB6"/>
    <w:rsid w:val="00DA4983"/>
    <w:rsid w:val="00DA5468"/>
    <w:rsid w:val="00DA5B1F"/>
    <w:rsid w:val="00DA5CDF"/>
    <w:rsid w:val="00DA5E24"/>
    <w:rsid w:val="00DA5E96"/>
    <w:rsid w:val="00DA60A3"/>
    <w:rsid w:val="00DA681D"/>
    <w:rsid w:val="00DA6FB7"/>
    <w:rsid w:val="00DA7947"/>
    <w:rsid w:val="00DB020C"/>
    <w:rsid w:val="00DB026B"/>
    <w:rsid w:val="00DB055B"/>
    <w:rsid w:val="00DB0C7C"/>
    <w:rsid w:val="00DB1026"/>
    <w:rsid w:val="00DB103E"/>
    <w:rsid w:val="00DB1444"/>
    <w:rsid w:val="00DB185A"/>
    <w:rsid w:val="00DB1D29"/>
    <w:rsid w:val="00DB294E"/>
    <w:rsid w:val="00DB3471"/>
    <w:rsid w:val="00DB3593"/>
    <w:rsid w:val="00DB36CE"/>
    <w:rsid w:val="00DB3B5C"/>
    <w:rsid w:val="00DB401E"/>
    <w:rsid w:val="00DB4BCB"/>
    <w:rsid w:val="00DB55EF"/>
    <w:rsid w:val="00DB5A75"/>
    <w:rsid w:val="00DB5D1E"/>
    <w:rsid w:val="00DB7164"/>
    <w:rsid w:val="00DB7ADF"/>
    <w:rsid w:val="00DC1114"/>
    <w:rsid w:val="00DC295F"/>
    <w:rsid w:val="00DC3D9E"/>
    <w:rsid w:val="00DC3EAF"/>
    <w:rsid w:val="00DC3FE5"/>
    <w:rsid w:val="00DC42CC"/>
    <w:rsid w:val="00DC4753"/>
    <w:rsid w:val="00DC6923"/>
    <w:rsid w:val="00DC6A0F"/>
    <w:rsid w:val="00DC7163"/>
    <w:rsid w:val="00DC7620"/>
    <w:rsid w:val="00DD0585"/>
    <w:rsid w:val="00DD061F"/>
    <w:rsid w:val="00DD166E"/>
    <w:rsid w:val="00DD1F76"/>
    <w:rsid w:val="00DD2FCF"/>
    <w:rsid w:val="00DD313F"/>
    <w:rsid w:val="00DD3182"/>
    <w:rsid w:val="00DD392D"/>
    <w:rsid w:val="00DD3E49"/>
    <w:rsid w:val="00DD467B"/>
    <w:rsid w:val="00DD475A"/>
    <w:rsid w:val="00DD54DE"/>
    <w:rsid w:val="00DD57E8"/>
    <w:rsid w:val="00DD60E5"/>
    <w:rsid w:val="00DD67DE"/>
    <w:rsid w:val="00DE0BE4"/>
    <w:rsid w:val="00DE0D74"/>
    <w:rsid w:val="00DE0E23"/>
    <w:rsid w:val="00DE1E99"/>
    <w:rsid w:val="00DE2AF0"/>
    <w:rsid w:val="00DE2BDC"/>
    <w:rsid w:val="00DE2D8D"/>
    <w:rsid w:val="00DE3AEF"/>
    <w:rsid w:val="00DE43AA"/>
    <w:rsid w:val="00DE5D65"/>
    <w:rsid w:val="00DE60C2"/>
    <w:rsid w:val="00DE7005"/>
    <w:rsid w:val="00DE7983"/>
    <w:rsid w:val="00DE7C3A"/>
    <w:rsid w:val="00DF141D"/>
    <w:rsid w:val="00DF1EAC"/>
    <w:rsid w:val="00DF2307"/>
    <w:rsid w:val="00DF26DC"/>
    <w:rsid w:val="00DF3CAF"/>
    <w:rsid w:val="00DF43D1"/>
    <w:rsid w:val="00DF4A75"/>
    <w:rsid w:val="00DF4AFE"/>
    <w:rsid w:val="00DF4D3F"/>
    <w:rsid w:val="00DF51EE"/>
    <w:rsid w:val="00DF5888"/>
    <w:rsid w:val="00DF5FBF"/>
    <w:rsid w:val="00DF6209"/>
    <w:rsid w:val="00DF6439"/>
    <w:rsid w:val="00DF6E5D"/>
    <w:rsid w:val="00DF7384"/>
    <w:rsid w:val="00DF7688"/>
    <w:rsid w:val="00DF7981"/>
    <w:rsid w:val="00DF7C39"/>
    <w:rsid w:val="00E000FD"/>
    <w:rsid w:val="00E005DE"/>
    <w:rsid w:val="00E00742"/>
    <w:rsid w:val="00E00B0D"/>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638"/>
    <w:rsid w:val="00E11733"/>
    <w:rsid w:val="00E11BF9"/>
    <w:rsid w:val="00E11CDE"/>
    <w:rsid w:val="00E11F2A"/>
    <w:rsid w:val="00E1223E"/>
    <w:rsid w:val="00E13D19"/>
    <w:rsid w:val="00E14128"/>
    <w:rsid w:val="00E1422F"/>
    <w:rsid w:val="00E14AE7"/>
    <w:rsid w:val="00E14D31"/>
    <w:rsid w:val="00E14D60"/>
    <w:rsid w:val="00E15CD1"/>
    <w:rsid w:val="00E16120"/>
    <w:rsid w:val="00E16334"/>
    <w:rsid w:val="00E169D6"/>
    <w:rsid w:val="00E17EDA"/>
    <w:rsid w:val="00E20142"/>
    <w:rsid w:val="00E206C2"/>
    <w:rsid w:val="00E2074A"/>
    <w:rsid w:val="00E2080D"/>
    <w:rsid w:val="00E22167"/>
    <w:rsid w:val="00E224DA"/>
    <w:rsid w:val="00E22B38"/>
    <w:rsid w:val="00E22EA2"/>
    <w:rsid w:val="00E2398A"/>
    <w:rsid w:val="00E2412C"/>
    <w:rsid w:val="00E25019"/>
    <w:rsid w:val="00E251D6"/>
    <w:rsid w:val="00E2574A"/>
    <w:rsid w:val="00E25C83"/>
    <w:rsid w:val="00E260D6"/>
    <w:rsid w:val="00E26DB4"/>
    <w:rsid w:val="00E2721B"/>
    <w:rsid w:val="00E27252"/>
    <w:rsid w:val="00E27BAB"/>
    <w:rsid w:val="00E31F98"/>
    <w:rsid w:val="00E324F6"/>
    <w:rsid w:val="00E33155"/>
    <w:rsid w:val="00E33157"/>
    <w:rsid w:val="00E333C9"/>
    <w:rsid w:val="00E33525"/>
    <w:rsid w:val="00E33624"/>
    <w:rsid w:val="00E349DD"/>
    <w:rsid w:val="00E34AE6"/>
    <w:rsid w:val="00E3514E"/>
    <w:rsid w:val="00E35E22"/>
    <w:rsid w:val="00E36245"/>
    <w:rsid w:val="00E362AE"/>
    <w:rsid w:val="00E3652B"/>
    <w:rsid w:val="00E3668B"/>
    <w:rsid w:val="00E366E2"/>
    <w:rsid w:val="00E367C0"/>
    <w:rsid w:val="00E36AB1"/>
    <w:rsid w:val="00E36BB7"/>
    <w:rsid w:val="00E36D85"/>
    <w:rsid w:val="00E3700F"/>
    <w:rsid w:val="00E37FBA"/>
    <w:rsid w:val="00E40961"/>
    <w:rsid w:val="00E40C91"/>
    <w:rsid w:val="00E40F22"/>
    <w:rsid w:val="00E40F35"/>
    <w:rsid w:val="00E40F7B"/>
    <w:rsid w:val="00E414E2"/>
    <w:rsid w:val="00E41822"/>
    <w:rsid w:val="00E41D09"/>
    <w:rsid w:val="00E42AE8"/>
    <w:rsid w:val="00E42BC1"/>
    <w:rsid w:val="00E4317B"/>
    <w:rsid w:val="00E43276"/>
    <w:rsid w:val="00E432A3"/>
    <w:rsid w:val="00E442A4"/>
    <w:rsid w:val="00E44757"/>
    <w:rsid w:val="00E44E69"/>
    <w:rsid w:val="00E44F04"/>
    <w:rsid w:val="00E44F75"/>
    <w:rsid w:val="00E46D81"/>
    <w:rsid w:val="00E47ACE"/>
    <w:rsid w:val="00E47F7D"/>
    <w:rsid w:val="00E50744"/>
    <w:rsid w:val="00E50A24"/>
    <w:rsid w:val="00E50C13"/>
    <w:rsid w:val="00E50DC3"/>
    <w:rsid w:val="00E511AF"/>
    <w:rsid w:val="00E518CC"/>
    <w:rsid w:val="00E51E3C"/>
    <w:rsid w:val="00E525B0"/>
    <w:rsid w:val="00E52DF7"/>
    <w:rsid w:val="00E52EC1"/>
    <w:rsid w:val="00E5309B"/>
    <w:rsid w:val="00E530FB"/>
    <w:rsid w:val="00E532CB"/>
    <w:rsid w:val="00E53BD1"/>
    <w:rsid w:val="00E54221"/>
    <w:rsid w:val="00E54807"/>
    <w:rsid w:val="00E551A6"/>
    <w:rsid w:val="00E55502"/>
    <w:rsid w:val="00E55D26"/>
    <w:rsid w:val="00E55D4C"/>
    <w:rsid w:val="00E55D74"/>
    <w:rsid w:val="00E56A2C"/>
    <w:rsid w:val="00E57A72"/>
    <w:rsid w:val="00E61CD0"/>
    <w:rsid w:val="00E62446"/>
    <w:rsid w:val="00E62984"/>
    <w:rsid w:val="00E63335"/>
    <w:rsid w:val="00E63EDD"/>
    <w:rsid w:val="00E64AAF"/>
    <w:rsid w:val="00E6511D"/>
    <w:rsid w:val="00E65563"/>
    <w:rsid w:val="00E656B7"/>
    <w:rsid w:val="00E67557"/>
    <w:rsid w:val="00E67806"/>
    <w:rsid w:val="00E70381"/>
    <w:rsid w:val="00E7143D"/>
    <w:rsid w:val="00E718D4"/>
    <w:rsid w:val="00E71C5D"/>
    <w:rsid w:val="00E7299F"/>
    <w:rsid w:val="00E730B2"/>
    <w:rsid w:val="00E73515"/>
    <w:rsid w:val="00E739BE"/>
    <w:rsid w:val="00E73CA0"/>
    <w:rsid w:val="00E740C7"/>
    <w:rsid w:val="00E74186"/>
    <w:rsid w:val="00E74230"/>
    <w:rsid w:val="00E750C8"/>
    <w:rsid w:val="00E7512B"/>
    <w:rsid w:val="00E76525"/>
    <w:rsid w:val="00E7752A"/>
    <w:rsid w:val="00E77E37"/>
    <w:rsid w:val="00E8070D"/>
    <w:rsid w:val="00E80809"/>
    <w:rsid w:val="00E8081F"/>
    <w:rsid w:val="00E82829"/>
    <w:rsid w:val="00E82E77"/>
    <w:rsid w:val="00E831D2"/>
    <w:rsid w:val="00E8348F"/>
    <w:rsid w:val="00E835C0"/>
    <w:rsid w:val="00E83909"/>
    <w:rsid w:val="00E848AA"/>
    <w:rsid w:val="00E849E1"/>
    <w:rsid w:val="00E858EA"/>
    <w:rsid w:val="00E85D9E"/>
    <w:rsid w:val="00E85F50"/>
    <w:rsid w:val="00E8627C"/>
    <w:rsid w:val="00E867A3"/>
    <w:rsid w:val="00E87616"/>
    <w:rsid w:val="00E90372"/>
    <w:rsid w:val="00E908D6"/>
    <w:rsid w:val="00E90A0B"/>
    <w:rsid w:val="00E91017"/>
    <w:rsid w:val="00E91465"/>
    <w:rsid w:val="00E91B8B"/>
    <w:rsid w:val="00E91C23"/>
    <w:rsid w:val="00E92460"/>
    <w:rsid w:val="00E9253F"/>
    <w:rsid w:val="00E933A7"/>
    <w:rsid w:val="00E93901"/>
    <w:rsid w:val="00E93E5B"/>
    <w:rsid w:val="00E9534E"/>
    <w:rsid w:val="00E954D8"/>
    <w:rsid w:val="00E96B49"/>
    <w:rsid w:val="00E96EAA"/>
    <w:rsid w:val="00E96FA7"/>
    <w:rsid w:val="00E979A6"/>
    <w:rsid w:val="00EA0ACE"/>
    <w:rsid w:val="00EA0FD9"/>
    <w:rsid w:val="00EA1D03"/>
    <w:rsid w:val="00EA274D"/>
    <w:rsid w:val="00EA2EF6"/>
    <w:rsid w:val="00EA3239"/>
    <w:rsid w:val="00EA33DE"/>
    <w:rsid w:val="00EA35D5"/>
    <w:rsid w:val="00EA3FFF"/>
    <w:rsid w:val="00EA41A2"/>
    <w:rsid w:val="00EA4C3B"/>
    <w:rsid w:val="00EA4C53"/>
    <w:rsid w:val="00EA5459"/>
    <w:rsid w:val="00EA58C5"/>
    <w:rsid w:val="00EA5909"/>
    <w:rsid w:val="00EA677C"/>
    <w:rsid w:val="00EA6830"/>
    <w:rsid w:val="00EA6968"/>
    <w:rsid w:val="00EA6D19"/>
    <w:rsid w:val="00EA73AD"/>
    <w:rsid w:val="00EA73E1"/>
    <w:rsid w:val="00EA7451"/>
    <w:rsid w:val="00EA7A8C"/>
    <w:rsid w:val="00EB0D45"/>
    <w:rsid w:val="00EB14C9"/>
    <w:rsid w:val="00EB14DD"/>
    <w:rsid w:val="00EB17EF"/>
    <w:rsid w:val="00EB1AF9"/>
    <w:rsid w:val="00EB2586"/>
    <w:rsid w:val="00EB29AB"/>
    <w:rsid w:val="00EB33A5"/>
    <w:rsid w:val="00EB3E50"/>
    <w:rsid w:val="00EB4328"/>
    <w:rsid w:val="00EB49F1"/>
    <w:rsid w:val="00EB4E2F"/>
    <w:rsid w:val="00EB5DB0"/>
    <w:rsid w:val="00EB63B7"/>
    <w:rsid w:val="00EB7E3B"/>
    <w:rsid w:val="00EB7FE4"/>
    <w:rsid w:val="00EC0534"/>
    <w:rsid w:val="00EC0D3D"/>
    <w:rsid w:val="00EC13D6"/>
    <w:rsid w:val="00EC1469"/>
    <w:rsid w:val="00EC149B"/>
    <w:rsid w:val="00EC14F8"/>
    <w:rsid w:val="00EC1A78"/>
    <w:rsid w:val="00EC2076"/>
    <w:rsid w:val="00EC2416"/>
    <w:rsid w:val="00EC2566"/>
    <w:rsid w:val="00EC2D03"/>
    <w:rsid w:val="00EC3194"/>
    <w:rsid w:val="00EC35F0"/>
    <w:rsid w:val="00EC40F7"/>
    <w:rsid w:val="00EC41F4"/>
    <w:rsid w:val="00EC432D"/>
    <w:rsid w:val="00EC433E"/>
    <w:rsid w:val="00EC537F"/>
    <w:rsid w:val="00EC554A"/>
    <w:rsid w:val="00ED02FF"/>
    <w:rsid w:val="00ED0329"/>
    <w:rsid w:val="00ED0979"/>
    <w:rsid w:val="00ED0BB9"/>
    <w:rsid w:val="00ED103B"/>
    <w:rsid w:val="00ED126C"/>
    <w:rsid w:val="00ED2281"/>
    <w:rsid w:val="00ED2323"/>
    <w:rsid w:val="00ED2A3E"/>
    <w:rsid w:val="00ED34B4"/>
    <w:rsid w:val="00ED384C"/>
    <w:rsid w:val="00ED3A26"/>
    <w:rsid w:val="00ED3CF6"/>
    <w:rsid w:val="00ED47EE"/>
    <w:rsid w:val="00ED4CFD"/>
    <w:rsid w:val="00ED4D2D"/>
    <w:rsid w:val="00ED50CE"/>
    <w:rsid w:val="00ED514B"/>
    <w:rsid w:val="00ED6C9B"/>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0D"/>
    <w:rsid w:val="00EF0725"/>
    <w:rsid w:val="00EF09E9"/>
    <w:rsid w:val="00EF13FA"/>
    <w:rsid w:val="00EF1FAE"/>
    <w:rsid w:val="00EF232D"/>
    <w:rsid w:val="00EF327F"/>
    <w:rsid w:val="00EF3371"/>
    <w:rsid w:val="00EF3390"/>
    <w:rsid w:val="00EF3B19"/>
    <w:rsid w:val="00EF3F0D"/>
    <w:rsid w:val="00EF4DE3"/>
    <w:rsid w:val="00EF4E14"/>
    <w:rsid w:val="00EF5F49"/>
    <w:rsid w:val="00EF60EA"/>
    <w:rsid w:val="00EF63FC"/>
    <w:rsid w:val="00EF6846"/>
    <w:rsid w:val="00EF68CE"/>
    <w:rsid w:val="00EF7843"/>
    <w:rsid w:val="00EF7934"/>
    <w:rsid w:val="00EF7964"/>
    <w:rsid w:val="00EF7A60"/>
    <w:rsid w:val="00EF7E50"/>
    <w:rsid w:val="00EF7F19"/>
    <w:rsid w:val="00EF7F26"/>
    <w:rsid w:val="00F00EE8"/>
    <w:rsid w:val="00F012D9"/>
    <w:rsid w:val="00F01788"/>
    <w:rsid w:val="00F02865"/>
    <w:rsid w:val="00F034C1"/>
    <w:rsid w:val="00F03AC7"/>
    <w:rsid w:val="00F04248"/>
    <w:rsid w:val="00F04484"/>
    <w:rsid w:val="00F045C2"/>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5FC2"/>
    <w:rsid w:val="00F16705"/>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420F"/>
    <w:rsid w:val="00F25243"/>
    <w:rsid w:val="00F255FE"/>
    <w:rsid w:val="00F27C91"/>
    <w:rsid w:val="00F302E6"/>
    <w:rsid w:val="00F30481"/>
    <w:rsid w:val="00F304A3"/>
    <w:rsid w:val="00F31730"/>
    <w:rsid w:val="00F31BAE"/>
    <w:rsid w:val="00F32228"/>
    <w:rsid w:val="00F32258"/>
    <w:rsid w:val="00F32422"/>
    <w:rsid w:val="00F3282B"/>
    <w:rsid w:val="00F328F4"/>
    <w:rsid w:val="00F330A3"/>
    <w:rsid w:val="00F33162"/>
    <w:rsid w:val="00F3324B"/>
    <w:rsid w:val="00F33642"/>
    <w:rsid w:val="00F336DC"/>
    <w:rsid w:val="00F33FC7"/>
    <w:rsid w:val="00F344F2"/>
    <w:rsid w:val="00F34D2F"/>
    <w:rsid w:val="00F34F66"/>
    <w:rsid w:val="00F35058"/>
    <w:rsid w:val="00F35697"/>
    <w:rsid w:val="00F359A3"/>
    <w:rsid w:val="00F37608"/>
    <w:rsid w:val="00F37A94"/>
    <w:rsid w:val="00F37F94"/>
    <w:rsid w:val="00F404AA"/>
    <w:rsid w:val="00F40E60"/>
    <w:rsid w:val="00F416C2"/>
    <w:rsid w:val="00F41D73"/>
    <w:rsid w:val="00F4250E"/>
    <w:rsid w:val="00F43401"/>
    <w:rsid w:val="00F435B8"/>
    <w:rsid w:val="00F4422C"/>
    <w:rsid w:val="00F447EE"/>
    <w:rsid w:val="00F44A6A"/>
    <w:rsid w:val="00F46116"/>
    <w:rsid w:val="00F46DE7"/>
    <w:rsid w:val="00F47825"/>
    <w:rsid w:val="00F47F78"/>
    <w:rsid w:val="00F5070C"/>
    <w:rsid w:val="00F50B15"/>
    <w:rsid w:val="00F50B64"/>
    <w:rsid w:val="00F50D02"/>
    <w:rsid w:val="00F51835"/>
    <w:rsid w:val="00F518E6"/>
    <w:rsid w:val="00F528EE"/>
    <w:rsid w:val="00F52B23"/>
    <w:rsid w:val="00F53763"/>
    <w:rsid w:val="00F542FA"/>
    <w:rsid w:val="00F54E38"/>
    <w:rsid w:val="00F5523B"/>
    <w:rsid w:val="00F55FEA"/>
    <w:rsid w:val="00F56317"/>
    <w:rsid w:val="00F56435"/>
    <w:rsid w:val="00F564AA"/>
    <w:rsid w:val="00F56E2E"/>
    <w:rsid w:val="00F56EE1"/>
    <w:rsid w:val="00F57325"/>
    <w:rsid w:val="00F573D2"/>
    <w:rsid w:val="00F57D00"/>
    <w:rsid w:val="00F60497"/>
    <w:rsid w:val="00F614B3"/>
    <w:rsid w:val="00F61A1D"/>
    <w:rsid w:val="00F61D63"/>
    <w:rsid w:val="00F622AE"/>
    <w:rsid w:val="00F6244B"/>
    <w:rsid w:val="00F62DC1"/>
    <w:rsid w:val="00F63515"/>
    <w:rsid w:val="00F6378A"/>
    <w:rsid w:val="00F64C95"/>
    <w:rsid w:val="00F64D90"/>
    <w:rsid w:val="00F64FBD"/>
    <w:rsid w:val="00F67B7A"/>
    <w:rsid w:val="00F70205"/>
    <w:rsid w:val="00F706AF"/>
    <w:rsid w:val="00F70AE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71E5"/>
    <w:rsid w:val="00F80A4F"/>
    <w:rsid w:val="00F814E9"/>
    <w:rsid w:val="00F81A49"/>
    <w:rsid w:val="00F81ADF"/>
    <w:rsid w:val="00F82785"/>
    <w:rsid w:val="00F83991"/>
    <w:rsid w:val="00F85391"/>
    <w:rsid w:val="00F8675E"/>
    <w:rsid w:val="00F86A8C"/>
    <w:rsid w:val="00F86B57"/>
    <w:rsid w:val="00F86B94"/>
    <w:rsid w:val="00F872D4"/>
    <w:rsid w:val="00F87397"/>
    <w:rsid w:val="00F873CC"/>
    <w:rsid w:val="00F87A99"/>
    <w:rsid w:val="00F87DF5"/>
    <w:rsid w:val="00F9023E"/>
    <w:rsid w:val="00F90655"/>
    <w:rsid w:val="00F91E50"/>
    <w:rsid w:val="00F921FE"/>
    <w:rsid w:val="00F926C7"/>
    <w:rsid w:val="00F93D17"/>
    <w:rsid w:val="00F94B1B"/>
    <w:rsid w:val="00F94C3D"/>
    <w:rsid w:val="00F95251"/>
    <w:rsid w:val="00F952DA"/>
    <w:rsid w:val="00F962AD"/>
    <w:rsid w:val="00F96C0C"/>
    <w:rsid w:val="00F96FC6"/>
    <w:rsid w:val="00F97603"/>
    <w:rsid w:val="00F97AF8"/>
    <w:rsid w:val="00FA0599"/>
    <w:rsid w:val="00FA0FAC"/>
    <w:rsid w:val="00FA1AE3"/>
    <w:rsid w:val="00FA1CBB"/>
    <w:rsid w:val="00FA1DFD"/>
    <w:rsid w:val="00FA2122"/>
    <w:rsid w:val="00FA23DE"/>
    <w:rsid w:val="00FA35CF"/>
    <w:rsid w:val="00FA445D"/>
    <w:rsid w:val="00FA46F9"/>
    <w:rsid w:val="00FA655B"/>
    <w:rsid w:val="00FA6C6A"/>
    <w:rsid w:val="00FA704E"/>
    <w:rsid w:val="00FA7756"/>
    <w:rsid w:val="00FB0953"/>
    <w:rsid w:val="00FB1997"/>
    <w:rsid w:val="00FB1D47"/>
    <w:rsid w:val="00FB2193"/>
    <w:rsid w:val="00FB258F"/>
    <w:rsid w:val="00FB27B4"/>
    <w:rsid w:val="00FB29A8"/>
    <w:rsid w:val="00FB2B25"/>
    <w:rsid w:val="00FB2FA6"/>
    <w:rsid w:val="00FB3C8E"/>
    <w:rsid w:val="00FB3FB8"/>
    <w:rsid w:val="00FB44D4"/>
    <w:rsid w:val="00FB487D"/>
    <w:rsid w:val="00FB4FC3"/>
    <w:rsid w:val="00FB5628"/>
    <w:rsid w:val="00FB5685"/>
    <w:rsid w:val="00FB589E"/>
    <w:rsid w:val="00FB6004"/>
    <w:rsid w:val="00FB6627"/>
    <w:rsid w:val="00FB6A3C"/>
    <w:rsid w:val="00FB74ED"/>
    <w:rsid w:val="00FB7BFE"/>
    <w:rsid w:val="00FC0A71"/>
    <w:rsid w:val="00FC0F8D"/>
    <w:rsid w:val="00FC103A"/>
    <w:rsid w:val="00FC1EEC"/>
    <w:rsid w:val="00FC1F5D"/>
    <w:rsid w:val="00FC2357"/>
    <w:rsid w:val="00FC2A4C"/>
    <w:rsid w:val="00FC2AAF"/>
    <w:rsid w:val="00FC2BC7"/>
    <w:rsid w:val="00FC3288"/>
    <w:rsid w:val="00FC338A"/>
    <w:rsid w:val="00FC3419"/>
    <w:rsid w:val="00FC35D4"/>
    <w:rsid w:val="00FC3FFA"/>
    <w:rsid w:val="00FC43F6"/>
    <w:rsid w:val="00FC4473"/>
    <w:rsid w:val="00FC4E8F"/>
    <w:rsid w:val="00FC4EE4"/>
    <w:rsid w:val="00FC568F"/>
    <w:rsid w:val="00FC6DD3"/>
    <w:rsid w:val="00FC6F2B"/>
    <w:rsid w:val="00FC6FEF"/>
    <w:rsid w:val="00FC7486"/>
    <w:rsid w:val="00FC7E48"/>
    <w:rsid w:val="00FC7E69"/>
    <w:rsid w:val="00FC7E75"/>
    <w:rsid w:val="00FD02A3"/>
    <w:rsid w:val="00FD0BA2"/>
    <w:rsid w:val="00FD0F8F"/>
    <w:rsid w:val="00FD1463"/>
    <w:rsid w:val="00FD1645"/>
    <w:rsid w:val="00FD2028"/>
    <w:rsid w:val="00FD2525"/>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2DAF"/>
    <w:rsid w:val="00FE3E8A"/>
    <w:rsid w:val="00FE458F"/>
    <w:rsid w:val="00FE4C13"/>
    <w:rsid w:val="00FE4CD9"/>
    <w:rsid w:val="00FE4DC2"/>
    <w:rsid w:val="00FE5D8D"/>
    <w:rsid w:val="00FE68BB"/>
    <w:rsid w:val="00FE76F5"/>
    <w:rsid w:val="00FF190F"/>
    <w:rsid w:val="00FF1A40"/>
    <w:rsid w:val="00FF1BB3"/>
    <w:rsid w:val="00FF1DE6"/>
    <w:rsid w:val="00FF1EAA"/>
    <w:rsid w:val="00FF20AF"/>
    <w:rsid w:val="00FF27E4"/>
    <w:rsid w:val="00FF2D60"/>
    <w:rsid w:val="00FF2E7D"/>
    <w:rsid w:val="00FF2F02"/>
    <w:rsid w:val="00FF2F2F"/>
    <w:rsid w:val="00FF3E39"/>
    <w:rsid w:val="00FF408B"/>
    <w:rsid w:val="00FF46B4"/>
    <w:rsid w:val="00FF5262"/>
    <w:rsid w:val="00FF5381"/>
    <w:rsid w:val="00FF5EB5"/>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SimSun" w:hAnsi="Arial"/>
      <w:b/>
      <w:kern w:val="32"/>
      <w:sz w:val="28"/>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SimSun"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SimSun"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rFonts w:eastAsia="SimSun"/>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rPr>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SimSun"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uiPriority w:val="34"/>
    <w:qFormat/>
    <w:rsid w:val="00E52DF7"/>
    <w:pPr>
      <w:ind w:firstLineChars="200" w:firstLine="420"/>
    </w:pPr>
    <w:rPr>
      <w:rFonts w:ascii="SimSun" w:eastAsia="SimSun" w:hAnsi="SimSun" w:cs="SimSun"/>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lang w:eastAsia="zh-CN"/>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FangSong_GB2312"/>
      <w:noProof/>
      <w:kern w:val="2"/>
      <w:sz w:val="24"/>
      <w:szCs w:val="24"/>
      <w:lang w:eastAsia="zh-CN"/>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rPr>
  </w:style>
  <w:style w:type="character" w:styleId="af6">
    <w:name w:val="Hyperlink"/>
    <w:uiPriority w:val="99"/>
    <w:rsid w:val="00E3668B"/>
    <w:rPr>
      <w:color w:val="0000FF"/>
      <w:u w:val="single"/>
    </w:rPr>
  </w:style>
  <w:style w:type="character" w:customStyle="1" w:styleId="Style11Char">
    <w:name w:val="Style1.1 Char"/>
    <w:link w:val="Style11"/>
    <w:rsid w:val="00D97334"/>
    <w:rPr>
      <w:rFonts w:eastAsia="MS Mincho"/>
      <w:b/>
      <w:sz w:val="22"/>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SimSun" w:hAnsi="Times New Roman"/>
      <w:sz w:val="20"/>
    </w:rPr>
  </w:style>
  <w:style w:type="paragraph" w:customStyle="1" w:styleId="B3">
    <w:name w:val="B3"/>
    <w:basedOn w:val="30"/>
    <w:uiPriority w:val="99"/>
    <w:rsid w:val="005B250A"/>
    <w:pPr>
      <w:spacing w:after="180"/>
      <w:ind w:left="1135" w:hanging="284"/>
      <w:contextualSpacing w:val="0"/>
    </w:pPr>
    <w:rPr>
      <w:rFonts w:eastAsia="SimSun"/>
    </w:rPr>
  </w:style>
  <w:style w:type="paragraph" w:customStyle="1" w:styleId="B4">
    <w:name w:val="B4"/>
    <w:basedOn w:val="40"/>
    <w:link w:val="B40"/>
    <w:rsid w:val="005B250A"/>
    <w:pPr>
      <w:spacing w:after="180"/>
      <w:ind w:left="1418" w:hanging="284"/>
      <w:contextualSpacing w:val="0"/>
    </w:pPr>
    <w:rPr>
      <w:rFonts w:eastAsia="SimSun"/>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rPr>
  </w:style>
  <w:style w:type="character" w:customStyle="1" w:styleId="111Char">
    <w:name w:val="1.1.1 Char"/>
    <w:link w:val="111"/>
    <w:rsid w:val="002D6C62"/>
    <w:rPr>
      <w:rFonts w:eastAsia="MS Mincho"/>
      <w:b/>
      <w:lang w:val="en-US" w:eastAsia="en-US"/>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9462003">
      <w:bodyDiv w:val="1"/>
      <w:marLeft w:val="0"/>
      <w:marRight w:val="0"/>
      <w:marTop w:val="0"/>
      <w:marBottom w:val="0"/>
      <w:divBdr>
        <w:top w:val="none" w:sz="0" w:space="0" w:color="auto"/>
        <w:left w:val="none" w:sz="0" w:space="0" w:color="auto"/>
        <w:bottom w:val="none" w:sz="0" w:space="0" w:color="auto"/>
        <w:right w:val="none" w:sz="0" w:space="0" w:color="auto"/>
      </w:divBdr>
      <w:divsChild>
        <w:div w:id="1594897123">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4070137">
      <w:bodyDiv w:val="1"/>
      <w:marLeft w:val="0"/>
      <w:marRight w:val="0"/>
      <w:marTop w:val="0"/>
      <w:marBottom w:val="0"/>
      <w:divBdr>
        <w:top w:val="none" w:sz="0" w:space="0" w:color="auto"/>
        <w:left w:val="none" w:sz="0" w:space="0" w:color="auto"/>
        <w:bottom w:val="none" w:sz="0" w:space="0" w:color="auto"/>
        <w:right w:val="none" w:sz="0" w:space="0" w:color="auto"/>
      </w:divBdr>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3.bin"/><Relationship Id="rId26" Type="http://schemas.openxmlformats.org/officeDocument/2006/relationships/oleObject" Target="embeddings/oleObject6.bin"/><Relationship Id="rId39" Type="http://schemas.openxmlformats.org/officeDocument/2006/relationships/oleObject" Target="embeddings/oleObject12.bin"/><Relationship Id="rId21" Type="http://schemas.openxmlformats.org/officeDocument/2006/relationships/image" Target="media/image8.wmf"/><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6.bin"/><Relationship Id="rId50" Type="http://schemas.openxmlformats.org/officeDocument/2006/relationships/image" Target="media/image24.emf"/><Relationship Id="rId55" Type="http://schemas.openxmlformats.org/officeDocument/2006/relationships/image" Target="media/image29.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wmf"/><Relationship Id="rId25" Type="http://schemas.openxmlformats.org/officeDocument/2006/relationships/image" Target="media/image11.wmf"/><Relationship Id="rId33" Type="http://schemas.openxmlformats.org/officeDocument/2006/relationships/oleObject" Target="embeddings/oleObject9.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7.bin"/><Relationship Id="rId41" Type="http://schemas.openxmlformats.org/officeDocument/2006/relationships/oleObject" Target="embeddings/oleObject13.bin"/><Relationship Id="rId54" Type="http://schemas.openxmlformats.org/officeDocument/2006/relationships/image" Target="media/image2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image" Target="media/image10.emf"/><Relationship Id="rId32" Type="http://schemas.openxmlformats.org/officeDocument/2006/relationships/image" Target="media/image15.wmf"/><Relationship Id="rId37" Type="http://schemas.openxmlformats.org/officeDocument/2006/relationships/oleObject" Target="embeddings/oleObject11.bin"/><Relationship Id="rId40" Type="http://schemas.openxmlformats.org/officeDocument/2006/relationships/image" Target="media/image19.wmf"/><Relationship Id="rId45" Type="http://schemas.openxmlformats.org/officeDocument/2006/relationships/oleObject" Target="embeddings/oleObject15.bin"/><Relationship Id="rId53" Type="http://schemas.openxmlformats.org/officeDocument/2006/relationships/image" Target="media/image27.emf"/><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emf"/><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17.bin"/><Relationship Id="rId57" Type="http://schemas.openxmlformats.org/officeDocument/2006/relationships/image" Target="media/image31.emf"/><Relationship Id="rId10" Type="http://schemas.openxmlformats.org/officeDocument/2006/relationships/image" Target="media/image1.emf"/><Relationship Id="rId19" Type="http://schemas.openxmlformats.org/officeDocument/2006/relationships/image" Target="media/image7.wmf"/><Relationship Id="rId31" Type="http://schemas.openxmlformats.org/officeDocument/2006/relationships/oleObject" Target="embeddings/oleObject8.bin"/><Relationship Id="rId44" Type="http://schemas.openxmlformats.org/officeDocument/2006/relationships/image" Target="media/image21.wmf"/><Relationship Id="rId52" Type="http://schemas.openxmlformats.org/officeDocument/2006/relationships/image" Target="media/image26.emf"/><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matthew\3GPP\RAN1\ALU\Meeting87%20Reno\tdocs\R1-1611600.zip"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2.emf"/><Relationship Id="rId30" Type="http://schemas.openxmlformats.org/officeDocument/2006/relationships/image" Target="media/image14.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3.wmf"/><Relationship Id="rId56" Type="http://schemas.openxmlformats.org/officeDocument/2006/relationships/image" Target="media/image30.emf"/><Relationship Id="rId8" Type="http://schemas.openxmlformats.org/officeDocument/2006/relationships/hyperlink" Target="file:///D:\matthew\3GPP\RAN1\ALU\Meeting87%20Reno\tdocs\R1-1611752.zip" TargetMode="External"/><Relationship Id="rId51" Type="http://schemas.openxmlformats.org/officeDocument/2006/relationships/image" Target="media/image25.e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A7638-4062-4774-B551-011EDD29D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1512</Words>
  <Characters>8622</Characters>
  <Application>Microsoft Office Word</Application>
  <DocSecurity>0</DocSecurity>
  <PresentationFormat/>
  <Lines>71</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10114</CharactersWithSpaces>
  <SharedDoc>false</SharedDoc>
  <HLinks>
    <vt:vector size="12" baseType="variant">
      <vt:variant>
        <vt:i4>1507347</vt:i4>
      </vt:variant>
      <vt:variant>
        <vt:i4>3</vt:i4>
      </vt:variant>
      <vt:variant>
        <vt:i4>0</vt:i4>
      </vt:variant>
      <vt:variant>
        <vt:i4>5</vt:i4>
      </vt:variant>
      <vt:variant>
        <vt:lpwstr>../../../../../matthew/3GPP/RAN1/ALU/Meeting87 Reno/tdocs/R1-1611600.zip</vt:lpwstr>
      </vt:variant>
      <vt:variant>
        <vt:lpwstr/>
      </vt:variant>
      <vt:variant>
        <vt:i4>1310742</vt:i4>
      </vt:variant>
      <vt:variant>
        <vt:i4>0</vt:i4>
      </vt:variant>
      <vt:variant>
        <vt:i4>0</vt:i4>
      </vt:variant>
      <vt:variant>
        <vt:i4>5</vt:i4>
      </vt:variant>
      <vt:variant>
        <vt:lpwstr>../../../../../matthew/3GPP/RAN1/ALU/Meeting87 Reno/tdocs/R1-1611752.zip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2</cp:revision>
  <dcterms:created xsi:type="dcterms:W3CDTF">2017-02-06T06:46:00Z</dcterms:created>
  <dcterms:modified xsi:type="dcterms:W3CDTF">2017-02-06T06:46:00Z</dcterms:modified>
</cp:coreProperties>
</file>