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C8B674" w14:textId="39213FB1" w:rsidR="008E7171" w:rsidRPr="008F32AA" w:rsidRDefault="008E7171" w:rsidP="008E7171">
      <w:pPr>
        <w:pStyle w:val="a6"/>
        <w:rPr>
          <w:rFonts w:eastAsia="新細明體"/>
          <w:noProof w:val="0"/>
          <w:sz w:val="24"/>
          <w:szCs w:val="22"/>
          <w:lang w:eastAsia="zh-TW"/>
        </w:rPr>
      </w:pPr>
      <w:bookmarkStart w:id="0" w:name="OLE_LINK3"/>
      <w:bookmarkStart w:id="1" w:name="_GoBack"/>
      <w:bookmarkEnd w:id="1"/>
      <w:r w:rsidRPr="008E7171">
        <w:rPr>
          <w:rFonts w:eastAsia="SimSun"/>
          <w:noProof w:val="0"/>
          <w:sz w:val="24"/>
          <w:szCs w:val="22"/>
        </w:rPr>
        <w:t>3GPP TSG RAN WG1 Meeting #84</w:t>
      </w:r>
      <w:r w:rsidR="00643A54">
        <w:rPr>
          <w:rFonts w:eastAsia="新細明體" w:hint="eastAsia"/>
          <w:noProof w:val="0"/>
          <w:sz w:val="24"/>
          <w:szCs w:val="22"/>
          <w:lang w:eastAsia="zh-TW"/>
        </w:rPr>
        <w:t>bis</w:t>
      </w:r>
      <w:r w:rsidRPr="008E7171">
        <w:rPr>
          <w:rFonts w:eastAsia="SimSun"/>
          <w:noProof w:val="0"/>
          <w:sz w:val="24"/>
          <w:szCs w:val="22"/>
        </w:rPr>
        <w:t xml:space="preserve">                                                                  </w:t>
      </w:r>
      <w:r w:rsidRPr="008F32AA">
        <w:rPr>
          <w:rFonts w:eastAsia="SimSun"/>
          <w:noProof w:val="0"/>
          <w:sz w:val="24"/>
          <w:szCs w:val="22"/>
        </w:rPr>
        <w:t xml:space="preserve"> </w:t>
      </w:r>
      <w:r w:rsidR="008F32AA" w:rsidRPr="008F32AA">
        <w:rPr>
          <w:rFonts w:eastAsia="SimSun"/>
          <w:noProof w:val="0"/>
          <w:sz w:val="24"/>
          <w:szCs w:val="22"/>
        </w:rPr>
        <w:t>R1-16</w:t>
      </w:r>
      <w:r w:rsidR="008F32AA" w:rsidRPr="008F32AA">
        <w:rPr>
          <w:rFonts w:eastAsia="新細明體" w:hint="eastAsia"/>
          <w:noProof w:val="0"/>
          <w:sz w:val="24"/>
          <w:szCs w:val="22"/>
          <w:lang w:eastAsia="zh-TW"/>
        </w:rPr>
        <w:t>2989</w:t>
      </w:r>
    </w:p>
    <w:p w14:paraId="01968118" w14:textId="5B5886FF" w:rsidR="008E7171" w:rsidRDefault="00F4136F" w:rsidP="008E7171">
      <w:pPr>
        <w:pStyle w:val="a6"/>
        <w:rPr>
          <w:rFonts w:eastAsia="新細明體"/>
          <w:noProof w:val="0"/>
          <w:sz w:val="24"/>
          <w:szCs w:val="22"/>
          <w:lang w:eastAsia="zh-TW"/>
        </w:rPr>
      </w:pPr>
      <w:r w:rsidRPr="00F4136F">
        <w:rPr>
          <w:rFonts w:eastAsia="SimSun"/>
          <w:noProof w:val="0"/>
          <w:sz w:val="24"/>
          <w:szCs w:val="22"/>
        </w:rPr>
        <w:t>Busan, Korea 11th - 15th April 2016</w:t>
      </w:r>
    </w:p>
    <w:p w14:paraId="0F5AF594" w14:textId="77777777" w:rsidR="008E7171" w:rsidRPr="008E7171" w:rsidRDefault="008E7171" w:rsidP="008E7171">
      <w:pPr>
        <w:pStyle w:val="a6"/>
        <w:rPr>
          <w:rFonts w:eastAsia="新細明體"/>
          <w:noProof w:val="0"/>
          <w:sz w:val="24"/>
          <w:szCs w:val="22"/>
          <w:lang w:eastAsia="zh-TW"/>
        </w:rPr>
      </w:pPr>
    </w:p>
    <w:p w14:paraId="21E27392" w14:textId="76C99EAE" w:rsidR="0041628A" w:rsidRPr="00B530FC" w:rsidRDefault="0041628A">
      <w:pPr>
        <w:pStyle w:val="a6"/>
        <w:ind w:left="1800" w:hanging="1800"/>
        <w:rPr>
          <w:rFonts w:eastAsia="MS Gothic"/>
          <w:noProof w:val="0"/>
          <w:sz w:val="24"/>
          <w:szCs w:val="22"/>
        </w:rPr>
      </w:pPr>
      <w:r w:rsidRPr="00B530FC">
        <w:rPr>
          <w:rFonts w:eastAsia="MS Gothic"/>
          <w:noProof w:val="0"/>
          <w:sz w:val="24"/>
          <w:szCs w:val="22"/>
        </w:rPr>
        <w:t>Source:</w:t>
      </w:r>
      <w:r w:rsidRPr="00B530FC">
        <w:rPr>
          <w:rFonts w:eastAsia="MS Gothic"/>
          <w:noProof w:val="0"/>
          <w:sz w:val="24"/>
          <w:szCs w:val="22"/>
        </w:rPr>
        <w:tab/>
      </w:r>
      <w:r w:rsidR="00BF45F9">
        <w:rPr>
          <w:rFonts w:eastAsia="新細明體" w:hint="eastAsia"/>
          <w:noProof w:val="0"/>
          <w:sz w:val="24"/>
          <w:szCs w:val="22"/>
          <w:lang w:eastAsia="zh-TW"/>
        </w:rPr>
        <w:t>ITRI</w:t>
      </w:r>
      <w:r w:rsidR="008F32AA">
        <w:rPr>
          <w:rFonts w:eastAsia="新細明體" w:hint="eastAsia"/>
          <w:noProof w:val="0"/>
          <w:sz w:val="24"/>
          <w:szCs w:val="22"/>
          <w:lang w:eastAsia="zh-TW"/>
        </w:rPr>
        <w:t xml:space="preserve">, </w:t>
      </w:r>
      <w:proofErr w:type="spellStart"/>
      <w:r w:rsidR="008F32AA" w:rsidRPr="008F32AA">
        <w:rPr>
          <w:rFonts w:eastAsia="新細明體"/>
          <w:noProof w:val="0"/>
          <w:sz w:val="24"/>
          <w:szCs w:val="22"/>
          <w:lang w:eastAsia="zh-TW"/>
        </w:rPr>
        <w:t>MediaTek</w:t>
      </w:r>
      <w:proofErr w:type="spellEnd"/>
      <w:r w:rsidR="008F32AA" w:rsidRPr="008F32AA">
        <w:rPr>
          <w:rFonts w:eastAsia="新細明體"/>
          <w:noProof w:val="0"/>
          <w:sz w:val="24"/>
          <w:szCs w:val="22"/>
          <w:lang w:eastAsia="zh-TW"/>
        </w:rPr>
        <w:t xml:space="preserve"> Inc</w:t>
      </w:r>
      <w:r w:rsidR="008F32AA">
        <w:rPr>
          <w:rFonts w:eastAsia="新細明體" w:hint="eastAsia"/>
          <w:noProof w:val="0"/>
          <w:sz w:val="24"/>
          <w:szCs w:val="22"/>
          <w:lang w:eastAsia="zh-TW"/>
        </w:rPr>
        <w:t>.</w:t>
      </w:r>
    </w:p>
    <w:bookmarkEnd w:id="0"/>
    <w:p w14:paraId="07787299" w14:textId="22483DD1" w:rsidR="0041628A" w:rsidRPr="00B530FC" w:rsidRDefault="0041628A">
      <w:pPr>
        <w:pStyle w:val="a6"/>
        <w:ind w:left="1800" w:hanging="1800"/>
        <w:jc w:val="both"/>
        <w:rPr>
          <w:noProof w:val="0"/>
          <w:sz w:val="24"/>
          <w:szCs w:val="22"/>
          <w:lang w:eastAsia="ja-JP"/>
        </w:rPr>
      </w:pPr>
      <w:r w:rsidRPr="00B530FC">
        <w:rPr>
          <w:rFonts w:eastAsia="MS Gothic" w:hint="eastAsia"/>
          <w:noProof w:val="0"/>
          <w:sz w:val="24"/>
          <w:szCs w:val="22"/>
        </w:rPr>
        <w:t>Title</w:t>
      </w:r>
      <w:r w:rsidRPr="00B530FC">
        <w:rPr>
          <w:rFonts w:eastAsia="MS Gothic"/>
          <w:noProof w:val="0"/>
          <w:sz w:val="24"/>
          <w:szCs w:val="22"/>
        </w:rPr>
        <w:t>:</w:t>
      </w:r>
      <w:r w:rsidRPr="00B530FC">
        <w:rPr>
          <w:rFonts w:eastAsia="MS Gothic"/>
          <w:noProof w:val="0"/>
          <w:sz w:val="24"/>
          <w:szCs w:val="22"/>
        </w:rPr>
        <w:tab/>
      </w:r>
      <w:r w:rsidR="00BF45F9">
        <w:rPr>
          <w:rFonts w:eastAsia="新細明體" w:hint="eastAsia"/>
          <w:noProof w:val="0"/>
          <w:sz w:val="24"/>
          <w:szCs w:val="22"/>
          <w:lang w:eastAsia="zh-TW"/>
        </w:rPr>
        <w:t xml:space="preserve">38GHz Measurement Results </w:t>
      </w:r>
      <w:r w:rsidR="002111A8">
        <w:rPr>
          <w:rFonts w:eastAsia="新細明體" w:hint="eastAsia"/>
          <w:noProof w:val="0"/>
          <w:sz w:val="24"/>
          <w:szCs w:val="22"/>
          <w:lang w:eastAsia="zh-TW"/>
        </w:rPr>
        <w:t>for</w:t>
      </w:r>
      <w:r w:rsidR="00BF45F9">
        <w:rPr>
          <w:rFonts w:eastAsia="新細明體" w:hint="eastAsia"/>
          <w:noProof w:val="0"/>
          <w:sz w:val="24"/>
          <w:szCs w:val="22"/>
          <w:lang w:eastAsia="zh-TW"/>
        </w:rPr>
        <w:t xml:space="preserve"> </w:t>
      </w:r>
      <w:proofErr w:type="spellStart"/>
      <w:r w:rsidR="00BF45F9">
        <w:rPr>
          <w:rFonts w:eastAsia="新細明體" w:hint="eastAsia"/>
          <w:noProof w:val="0"/>
          <w:sz w:val="24"/>
          <w:szCs w:val="22"/>
          <w:lang w:eastAsia="zh-TW"/>
        </w:rPr>
        <w:t>UMi</w:t>
      </w:r>
      <w:proofErr w:type="spellEnd"/>
      <w:r w:rsidR="00BF45F9">
        <w:rPr>
          <w:rFonts w:eastAsia="新細明體" w:hint="eastAsia"/>
          <w:noProof w:val="0"/>
          <w:sz w:val="24"/>
          <w:szCs w:val="22"/>
          <w:lang w:eastAsia="zh-TW"/>
        </w:rPr>
        <w:t xml:space="preserve"> </w:t>
      </w:r>
      <w:r w:rsidR="002111A8">
        <w:rPr>
          <w:rFonts w:eastAsia="新細明體" w:hint="eastAsia"/>
          <w:noProof w:val="0"/>
          <w:sz w:val="24"/>
          <w:szCs w:val="22"/>
          <w:lang w:eastAsia="zh-TW"/>
        </w:rPr>
        <w:t xml:space="preserve">Street Canyon </w:t>
      </w:r>
      <w:r w:rsidR="00BF45F9">
        <w:rPr>
          <w:rFonts w:eastAsia="新細明體"/>
          <w:noProof w:val="0"/>
          <w:sz w:val="24"/>
          <w:szCs w:val="22"/>
          <w:lang w:eastAsia="zh-TW"/>
        </w:rPr>
        <w:t>Scenar</w:t>
      </w:r>
      <w:r w:rsidR="00BF45F9">
        <w:rPr>
          <w:rFonts w:eastAsia="新細明體" w:hint="eastAsia"/>
          <w:noProof w:val="0"/>
          <w:sz w:val="24"/>
          <w:szCs w:val="22"/>
          <w:lang w:eastAsia="zh-TW"/>
        </w:rPr>
        <w:t>io</w:t>
      </w:r>
    </w:p>
    <w:p w14:paraId="32D100CB" w14:textId="4863A70F" w:rsidR="0041628A" w:rsidRPr="00924C79" w:rsidRDefault="0041628A">
      <w:pPr>
        <w:pStyle w:val="a6"/>
        <w:tabs>
          <w:tab w:val="left" w:pos="1800"/>
        </w:tabs>
        <w:ind w:left="1800" w:hanging="1800"/>
        <w:rPr>
          <w:rFonts w:eastAsia="新細明體"/>
          <w:noProof w:val="0"/>
          <w:sz w:val="24"/>
          <w:szCs w:val="22"/>
          <w:lang w:eastAsia="zh-TW"/>
        </w:rPr>
      </w:pPr>
      <w:r w:rsidRPr="00B530FC">
        <w:rPr>
          <w:rFonts w:eastAsia="MS Gothic"/>
          <w:noProof w:val="0"/>
          <w:sz w:val="24"/>
          <w:szCs w:val="22"/>
        </w:rPr>
        <w:t>Agenda Item:</w:t>
      </w:r>
      <w:bookmarkStart w:id="2" w:name="Source"/>
      <w:bookmarkEnd w:id="2"/>
      <w:r w:rsidRPr="00924C79">
        <w:rPr>
          <w:rFonts w:eastAsia="MS Gothic"/>
          <w:noProof w:val="0"/>
          <w:sz w:val="24"/>
          <w:szCs w:val="22"/>
        </w:rPr>
        <w:tab/>
      </w:r>
      <w:r w:rsidR="002111A8">
        <w:rPr>
          <w:rFonts w:eastAsia="新細明體" w:hint="eastAsia"/>
          <w:noProof w:val="0"/>
          <w:sz w:val="24"/>
          <w:szCs w:val="22"/>
          <w:lang w:eastAsia="zh-TW"/>
        </w:rPr>
        <w:t>8.2.1</w:t>
      </w:r>
    </w:p>
    <w:p w14:paraId="171841D7" w14:textId="77777777" w:rsidR="0041628A" w:rsidRPr="00B530FC" w:rsidRDefault="0041628A">
      <w:pPr>
        <w:pBdr>
          <w:bottom w:val="single" w:sz="6" w:space="1" w:color="auto"/>
        </w:pBdr>
        <w:ind w:left="1800" w:hanging="1800"/>
        <w:rPr>
          <w:rFonts w:ascii="Arial" w:eastAsia="SimSun" w:hAnsi="Arial"/>
          <w:b/>
          <w:noProof w:val="0"/>
          <w:szCs w:val="22"/>
        </w:rPr>
      </w:pPr>
      <w:r w:rsidRPr="00B530FC">
        <w:rPr>
          <w:rFonts w:ascii="Arial" w:hAnsi="Arial"/>
          <w:b/>
          <w:noProof w:val="0"/>
          <w:szCs w:val="22"/>
        </w:rPr>
        <w:t>Document for:</w:t>
      </w:r>
      <w:bookmarkStart w:id="3" w:name="DocumentFor"/>
      <w:bookmarkEnd w:id="3"/>
      <w:r w:rsidRPr="00B530FC">
        <w:rPr>
          <w:rFonts w:ascii="Arial" w:hAnsi="Arial" w:hint="eastAsia"/>
          <w:b/>
          <w:noProof w:val="0"/>
          <w:szCs w:val="22"/>
        </w:rPr>
        <w:t xml:space="preserve"> </w:t>
      </w:r>
      <w:r w:rsidRPr="00B530FC">
        <w:rPr>
          <w:rFonts w:ascii="Arial" w:hAnsi="Arial" w:hint="eastAsia"/>
          <w:b/>
          <w:noProof w:val="0"/>
          <w:szCs w:val="22"/>
        </w:rPr>
        <w:tab/>
        <w:t>Discussion and Decision</w:t>
      </w:r>
    </w:p>
    <w:p w14:paraId="18A2A3A2" w14:textId="77777777" w:rsidR="0041628A" w:rsidRPr="00B530FC" w:rsidRDefault="0041628A">
      <w:pPr>
        <w:pStyle w:val="1"/>
        <w:spacing w:after="120"/>
        <w:rPr>
          <w:b/>
          <w:sz w:val="24"/>
          <w:szCs w:val="22"/>
        </w:rPr>
      </w:pPr>
      <w:r w:rsidRPr="00B530FC">
        <w:rPr>
          <w:b/>
          <w:sz w:val="24"/>
          <w:szCs w:val="22"/>
        </w:rPr>
        <w:t>Introducti</w:t>
      </w:r>
      <w:r w:rsidRPr="00B530FC">
        <w:rPr>
          <w:rFonts w:hint="eastAsia"/>
          <w:b/>
          <w:sz w:val="24"/>
          <w:szCs w:val="22"/>
        </w:rPr>
        <w:t>on</w:t>
      </w:r>
    </w:p>
    <w:p w14:paraId="34A79440" w14:textId="30044147" w:rsidR="00CD22AD" w:rsidRDefault="00CD22AD" w:rsidP="00116061">
      <w:pPr>
        <w:spacing w:after="240"/>
        <w:jc w:val="both"/>
        <w:rPr>
          <w:rFonts w:eastAsia="新細明體"/>
          <w:noProof w:val="0"/>
          <w:kern w:val="2"/>
          <w:sz w:val="22"/>
          <w:szCs w:val="22"/>
          <w:lang w:eastAsia="zh-TW"/>
        </w:rPr>
      </w:pPr>
      <w:r>
        <w:rPr>
          <w:rFonts w:eastAsia="新細明體"/>
          <w:noProof w:val="0"/>
          <w:kern w:val="2"/>
          <w:sz w:val="22"/>
          <w:szCs w:val="22"/>
          <w:lang w:eastAsia="zh-TW"/>
        </w:rPr>
        <w:t xml:space="preserve">In RAN1 </w:t>
      </w:r>
      <w:r w:rsidRPr="00CD22AD">
        <w:rPr>
          <w:rFonts w:eastAsia="新細明體"/>
          <w:noProof w:val="0"/>
          <w:kern w:val="2"/>
          <w:sz w:val="22"/>
          <w:szCs w:val="22"/>
          <w:lang w:eastAsia="zh-TW"/>
        </w:rPr>
        <w:t xml:space="preserve">#AH Channel Model, </w:t>
      </w:r>
      <w:r>
        <w:rPr>
          <w:rFonts w:eastAsia="新細明體" w:hint="eastAsia"/>
          <w:noProof w:val="0"/>
          <w:kern w:val="2"/>
          <w:sz w:val="22"/>
          <w:szCs w:val="22"/>
          <w:lang w:eastAsia="zh-TW"/>
        </w:rPr>
        <w:t>the</w:t>
      </w:r>
      <w:r w:rsidR="00F13E2B">
        <w:rPr>
          <w:rFonts w:eastAsia="新細明體" w:hint="eastAsia"/>
          <w:noProof w:val="0"/>
          <w:kern w:val="2"/>
          <w:sz w:val="22"/>
          <w:szCs w:val="22"/>
          <w:lang w:eastAsia="zh-TW"/>
        </w:rPr>
        <w:t xml:space="preserve"> 3GPP compatible</w:t>
      </w:r>
      <w:r>
        <w:rPr>
          <w:rFonts w:eastAsia="新細明體" w:hint="eastAsia"/>
          <w:noProof w:val="0"/>
          <w:kern w:val="2"/>
          <w:sz w:val="22"/>
          <w:szCs w:val="22"/>
          <w:lang w:eastAsia="zh-TW"/>
        </w:rPr>
        <w:t xml:space="preserve"> </w:t>
      </w:r>
      <w:r>
        <w:rPr>
          <w:rFonts w:eastAsia="新細明體"/>
          <w:noProof w:val="0"/>
          <w:kern w:val="2"/>
          <w:sz w:val="22"/>
          <w:szCs w:val="22"/>
          <w:lang w:eastAsia="zh-TW"/>
        </w:rPr>
        <w:t xml:space="preserve">LOS </w:t>
      </w:r>
      <w:proofErr w:type="spellStart"/>
      <w:r>
        <w:rPr>
          <w:rFonts w:eastAsia="新細明體" w:hint="eastAsia"/>
          <w:noProof w:val="0"/>
          <w:kern w:val="2"/>
          <w:sz w:val="22"/>
          <w:szCs w:val="22"/>
          <w:lang w:eastAsia="zh-TW"/>
        </w:rPr>
        <w:t>p</w:t>
      </w:r>
      <w:r>
        <w:rPr>
          <w:rFonts w:eastAsia="新細明體"/>
          <w:noProof w:val="0"/>
          <w:kern w:val="2"/>
          <w:sz w:val="22"/>
          <w:szCs w:val="22"/>
          <w:lang w:eastAsia="zh-TW"/>
        </w:rPr>
        <w:t>athloss</w:t>
      </w:r>
      <w:proofErr w:type="spellEnd"/>
      <w:r>
        <w:rPr>
          <w:rFonts w:eastAsia="新細明體"/>
          <w:noProof w:val="0"/>
          <w:kern w:val="2"/>
          <w:sz w:val="22"/>
          <w:szCs w:val="22"/>
          <w:lang w:eastAsia="zh-TW"/>
        </w:rPr>
        <w:t xml:space="preserve"> </w:t>
      </w:r>
      <w:r>
        <w:rPr>
          <w:rFonts w:eastAsia="新細明體" w:hint="eastAsia"/>
          <w:noProof w:val="0"/>
          <w:kern w:val="2"/>
          <w:sz w:val="22"/>
          <w:szCs w:val="22"/>
          <w:lang w:eastAsia="zh-TW"/>
        </w:rPr>
        <w:t>m</w:t>
      </w:r>
      <w:r>
        <w:rPr>
          <w:rFonts w:eastAsia="新細明體"/>
          <w:noProof w:val="0"/>
          <w:kern w:val="2"/>
          <w:sz w:val="22"/>
          <w:szCs w:val="22"/>
          <w:lang w:eastAsia="zh-TW"/>
        </w:rPr>
        <w:t>ode</w:t>
      </w:r>
      <w:r>
        <w:rPr>
          <w:rFonts w:eastAsia="新細明體" w:hint="eastAsia"/>
          <w:noProof w:val="0"/>
          <w:kern w:val="2"/>
          <w:sz w:val="22"/>
          <w:szCs w:val="22"/>
          <w:lang w:eastAsia="zh-TW"/>
        </w:rPr>
        <w:t xml:space="preserve">l for </w:t>
      </w:r>
      <w:proofErr w:type="spellStart"/>
      <w:r>
        <w:rPr>
          <w:rFonts w:eastAsia="新細明體" w:hint="eastAsia"/>
          <w:noProof w:val="0"/>
          <w:kern w:val="2"/>
          <w:sz w:val="22"/>
          <w:szCs w:val="22"/>
          <w:lang w:eastAsia="zh-TW"/>
        </w:rPr>
        <w:t>UMa</w:t>
      </w:r>
      <w:proofErr w:type="spellEnd"/>
      <w:r>
        <w:rPr>
          <w:rFonts w:eastAsia="新細明體" w:hint="eastAsia"/>
          <w:noProof w:val="0"/>
          <w:kern w:val="2"/>
          <w:sz w:val="22"/>
          <w:szCs w:val="22"/>
          <w:lang w:eastAsia="zh-TW"/>
        </w:rPr>
        <w:t xml:space="preserve">, </w:t>
      </w:r>
      <w:proofErr w:type="spellStart"/>
      <w:r>
        <w:rPr>
          <w:rFonts w:eastAsia="新細明體" w:hint="eastAsia"/>
          <w:noProof w:val="0"/>
          <w:kern w:val="2"/>
          <w:sz w:val="22"/>
          <w:szCs w:val="22"/>
          <w:lang w:eastAsia="zh-TW"/>
        </w:rPr>
        <w:t>UMi</w:t>
      </w:r>
      <w:proofErr w:type="spellEnd"/>
      <w:r>
        <w:rPr>
          <w:rFonts w:eastAsia="新細明體" w:hint="eastAsia"/>
          <w:noProof w:val="0"/>
          <w:kern w:val="2"/>
          <w:sz w:val="22"/>
          <w:szCs w:val="22"/>
          <w:lang w:eastAsia="zh-TW"/>
        </w:rPr>
        <w:t xml:space="preserve"> street canyon, </w:t>
      </w:r>
      <w:proofErr w:type="spellStart"/>
      <w:r>
        <w:rPr>
          <w:rFonts w:eastAsia="新細明體" w:hint="eastAsia"/>
          <w:noProof w:val="0"/>
          <w:kern w:val="2"/>
          <w:sz w:val="22"/>
          <w:szCs w:val="22"/>
          <w:lang w:eastAsia="zh-TW"/>
        </w:rPr>
        <w:t>InH</w:t>
      </w:r>
      <w:proofErr w:type="spellEnd"/>
      <w:r>
        <w:rPr>
          <w:rFonts w:eastAsia="新細明體" w:hint="eastAsia"/>
          <w:noProof w:val="0"/>
          <w:kern w:val="2"/>
          <w:sz w:val="22"/>
          <w:szCs w:val="22"/>
          <w:lang w:eastAsia="zh-TW"/>
        </w:rPr>
        <w:t xml:space="preserve"> office</w:t>
      </w:r>
      <w:r w:rsidR="00620017">
        <w:rPr>
          <w:rFonts w:eastAsia="新細明體" w:hint="eastAsia"/>
          <w:noProof w:val="0"/>
          <w:kern w:val="2"/>
          <w:sz w:val="22"/>
          <w:szCs w:val="22"/>
          <w:lang w:eastAsia="zh-TW"/>
        </w:rPr>
        <w:t xml:space="preserve"> and </w:t>
      </w:r>
      <w:proofErr w:type="spellStart"/>
      <w:r>
        <w:rPr>
          <w:rFonts w:eastAsia="新細明體" w:hint="eastAsia"/>
          <w:noProof w:val="0"/>
          <w:kern w:val="2"/>
          <w:sz w:val="22"/>
          <w:szCs w:val="22"/>
          <w:lang w:eastAsia="zh-TW"/>
        </w:rPr>
        <w:t>InH</w:t>
      </w:r>
      <w:proofErr w:type="spellEnd"/>
      <w:r>
        <w:rPr>
          <w:rFonts w:eastAsia="新細明體" w:hint="eastAsia"/>
          <w:noProof w:val="0"/>
          <w:kern w:val="2"/>
          <w:sz w:val="22"/>
          <w:szCs w:val="22"/>
          <w:lang w:eastAsia="zh-TW"/>
        </w:rPr>
        <w:t xml:space="preserve"> shopping mall scenarios are agreed</w:t>
      </w:r>
      <w:r w:rsidR="002111A8">
        <w:rPr>
          <w:rFonts w:eastAsia="新細明體" w:hint="eastAsia"/>
          <w:noProof w:val="0"/>
          <w:kern w:val="2"/>
          <w:sz w:val="22"/>
          <w:szCs w:val="22"/>
          <w:lang w:eastAsia="zh-TW"/>
        </w:rPr>
        <w:t xml:space="preserve"> </w:t>
      </w:r>
      <w:r w:rsidR="00037F9B">
        <w:rPr>
          <w:rFonts w:eastAsia="新細明體" w:hint="eastAsia"/>
          <w:noProof w:val="0"/>
          <w:kern w:val="2"/>
          <w:sz w:val="22"/>
          <w:szCs w:val="22"/>
          <w:lang w:eastAsia="zh-TW"/>
        </w:rPr>
        <w:t xml:space="preserve">as working assumption </w:t>
      </w:r>
      <w:r w:rsidR="002111A8">
        <w:rPr>
          <w:rFonts w:eastAsia="新細明體" w:hint="eastAsia"/>
          <w:noProof w:val="0"/>
          <w:kern w:val="2"/>
          <w:sz w:val="22"/>
          <w:szCs w:val="22"/>
          <w:lang w:eastAsia="zh-TW"/>
        </w:rPr>
        <w:t>in the following table [1]</w:t>
      </w:r>
      <w:r w:rsidR="00037F9B">
        <w:rPr>
          <w:rFonts w:eastAsia="新細明體" w:hint="eastAsia"/>
          <w:noProof w:val="0"/>
          <w:kern w:val="2"/>
          <w:sz w:val="22"/>
          <w:szCs w:val="22"/>
          <w:lang w:eastAsia="zh-TW"/>
        </w:rPr>
        <w:t xml:space="preserve">. </w:t>
      </w:r>
      <w:r w:rsidR="00D1193E">
        <w:rPr>
          <w:rFonts w:eastAsia="新細明體"/>
          <w:noProof w:val="0"/>
          <w:kern w:val="2"/>
          <w:sz w:val="22"/>
          <w:szCs w:val="22"/>
          <w:lang w:eastAsia="zh-TW"/>
        </w:rPr>
        <w:t>F</w:t>
      </w:r>
      <w:r w:rsidR="00D1193E">
        <w:rPr>
          <w:rFonts w:eastAsia="新細明體" w:hint="eastAsia"/>
          <w:noProof w:val="0"/>
          <w:kern w:val="2"/>
          <w:sz w:val="22"/>
          <w:szCs w:val="22"/>
          <w:lang w:eastAsia="zh-TW"/>
        </w:rPr>
        <w:t xml:space="preserve">or NLOS </w:t>
      </w:r>
      <w:proofErr w:type="spellStart"/>
      <w:r w:rsidR="00D1193E">
        <w:rPr>
          <w:rFonts w:eastAsia="新細明體" w:hint="eastAsia"/>
          <w:noProof w:val="0"/>
          <w:kern w:val="2"/>
          <w:sz w:val="22"/>
          <w:szCs w:val="22"/>
          <w:lang w:eastAsia="zh-TW"/>
        </w:rPr>
        <w:t>pathloss</w:t>
      </w:r>
      <w:proofErr w:type="spellEnd"/>
      <w:r w:rsidR="00D1193E">
        <w:rPr>
          <w:rFonts w:eastAsia="新細明體" w:hint="eastAsia"/>
          <w:noProof w:val="0"/>
          <w:kern w:val="2"/>
          <w:sz w:val="22"/>
          <w:szCs w:val="22"/>
          <w:lang w:eastAsia="zh-TW"/>
        </w:rPr>
        <w:t xml:space="preserve"> model,</w:t>
      </w:r>
      <w:r w:rsidR="00102C11">
        <w:rPr>
          <w:rFonts w:eastAsia="新細明體" w:hint="eastAsia"/>
          <w:noProof w:val="0"/>
          <w:kern w:val="2"/>
          <w:sz w:val="22"/>
          <w:szCs w:val="22"/>
          <w:lang w:eastAsia="zh-TW"/>
        </w:rPr>
        <w:t xml:space="preserve"> the decision of ABG or CI/CIF models will be further discussed at the </w:t>
      </w:r>
      <w:r w:rsidR="00102C11">
        <w:rPr>
          <w:rFonts w:eastAsia="新細明體"/>
          <w:noProof w:val="0"/>
          <w:kern w:val="2"/>
          <w:sz w:val="22"/>
          <w:szCs w:val="22"/>
          <w:lang w:eastAsia="zh-TW"/>
        </w:rPr>
        <w:t>RAN1 #</w:t>
      </w:r>
      <w:r w:rsidR="00102C11">
        <w:rPr>
          <w:rFonts w:eastAsia="新細明體" w:hint="eastAsia"/>
          <w:noProof w:val="0"/>
          <w:kern w:val="2"/>
          <w:sz w:val="22"/>
          <w:szCs w:val="22"/>
          <w:lang w:eastAsia="zh-TW"/>
        </w:rPr>
        <w:t>84bis meeting.</w:t>
      </w:r>
      <w:r w:rsidR="00620017">
        <w:rPr>
          <w:rFonts w:eastAsia="新細明體" w:hint="eastAsia"/>
          <w:noProof w:val="0"/>
          <w:kern w:val="2"/>
          <w:sz w:val="22"/>
          <w:szCs w:val="22"/>
          <w:lang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4881"/>
        <w:gridCol w:w="1128"/>
        <w:gridCol w:w="1877"/>
      </w:tblGrid>
      <w:tr w:rsidR="002111A8" w14:paraId="32E32DD8" w14:textId="77777777" w:rsidTr="008E0C6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A18FAF0" w14:textId="77777777" w:rsidR="002111A8" w:rsidRDefault="002111A8" w:rsidP="008E0C6D">
            <w:pPr>
              <w:pStyle w:val="TAH"/>
            </w:pPr>
            <w:r>
              <w:t>Scenario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B5F8E93" w14:textId="77777777" w:rsidR="002111A8" w:rsidRDefault="002111A8" w:rsidP="008E0C6D">
            <w:pPr>
              <w:pStyle w:val="TAH"/>
            </w:pPr>
            <w:proofErr w:type="spellStart"/>
            <w:r>
              <w:t>Pathloss</w:t>
            </w:r>
            <w:proofErr w:type="spellEnd"/>
            <w:r>
              <w:t xml:space="preserve"> [dB], </w:t>
            </w:r>
            <w:r>
              <w:rPr>
                <w:i/>
              </w:rPr>
              <w:t>f</w:t>
            </w:r>
            <w:r>
              <w:t xml:space="preserve"> is in GHz and </w:t>
            </w:r>
            <w:r>
              <w:rPr>
                <w:rFonts w:eastAsia="Malgun Gothic"/>
                <w:i/>
                <w:lang w:eastAsia="ko-KR"/>
              </w:rPr>
              <w:t>d</w:t>
            </w:r>
            <w:r>
              <w:t xml:space="preserve"> is in meters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BED5885" w14:textId="77777777" w:rsidR="002111A8" w:rsidRDefault="002111A8" w:rsidP="008E0C6D">
            <w:pPr>
              <w:pStyle w:val="TAH"/>
            </w:pPr>
            <w:r>
              <w:t xml:space="preserve">Shadow </w:t>
            </w:r>
          </w:p>
          <w:p w14:paraId="1B69CC39" w14:textId="77777777" w:rsidR="002111A8" w:rsidRDefault="002111A8" w:rsidP="008E0C6D">
            <w:pPr>
              <w:pStyle w:val="TAH"/>
            </w:pPr>
            <w:r>
              <w:t xml:space="preserve">fading </w:t>
            </w:r>
          </w:p>
          <w:p w14:paraId="44CC5B62" w14:textId="77777777" w:rsidR="002111A8" w:rsidRDefault="002111A8" w:rsidP="008E0C6D">
            <w:pPr>
              <w:pStyle w:val="TAH"/>
            </w:pPr>
            <w:proofErr w:type="spellStart"/>
            <w:r>
              <w:t>std</w:t>
            </w:r>
            <w:proofErr w:type="spellEnd"/>
            <w:r>
              <w:t xml:space="preserve"> [dB]</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EDA8CAD" w14:textId="77777777" w:rsidR="002111A8" w:rsidRDefault="002111A8" w:rsidP="008E0C6D">
            <w:pPr>
              <w:pStyle w:val="TAH"/>
            </w:pPr>
            <w:r>
              <w:t xml:space="preserve">Applicability range, </w:t>
            </w:r>
          </w:p>
          <w:p w14:paraId="5153AD07" w14:textId="77777777" w:rsidR="002111A8" w:rsidRDefault="002111A8" w:rsidP="008E0C6D">
            <w:pPr>
              <w:pStyle w:val="TAH"/>
            </w:pPr>
            <w:r>
              <w:t xml:space="preserve">antenna height </w:t>
            </w:r>
          </w:p>
          <w:p w14:paraId="1221B9D7" w14:textId="77777777" w:rsidR="002111A8" w:rsidRDefault="002111A8" w:rsidP="008E0C6D">
            <w:pPr>
              <w:pStyle w:val="TAH"/>
            </w:pPr>
            <w:r>
              <w:t xml:space="preserve">default values </w:t>
            </w:r>
          </w:p>
        </w:tc>
      </w:tr>
      <w:tr w:rsidR="002111A8" w14:paraId="45095C49" w14:textId="77777777" w:rsidTr="008E0C6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CC99"/>
            <w:vAlign w:val="center"/>
            <w:hideMark/>
          </w:tcPr>
          <w:p w14:paraId="50628EE9" w14:textId="77777777" w:rsidR="002111A8" w:rsidRDefault="002111A8" w:rsidP="008E0C6D">
            <w:pPr>
              <w:pStyle w:val="TAH"/>
              <w:jc w:val="left"/>
              <w:rPr>
                <w:szCs w:val="18"/>
              </w:rPr>
            </w:pPr>
            <w:proofErr w:type="spellStart"/>
            <w:r>
              <w:rPr>
                <w:rFonts w:eastAsia="Malgun Gothic"/>
                <w:szCs w:val="18"/>
                <w:lang w:eastAsia="ko-KR"/>
              </w:rPr>
              <w:t>UMa</w:t>
            </w:r>
            <w:proofErr w:type="spellEnd"/>
            <w:r>
              <w:rPr>
                <w:szCs w:val="18"/>
              </w:rPr>
              <w:t xml:space="preserve"> LOS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15982" w14:textId="77777777" w:rsidR="002111A8" w:rsidRDefault="002111A8" w:rsidP="008E0C6D">
            <w:pPr>
              <w:pStyle w:val="TAL"/>
              <w:rPr>
                <w:rFonts w:eastAsia="Malgun Gothic"/>
                <w:lang w:eastAsia="ko-KR"/>
              </w:rPr>
            </w:pPr>
            <w:r>
              <w:rPr>
                <w:position w:val="-12"/>
              </w:rPr>
              <w:object w:dxaOrig="4560" w:dyaOrig="360" w14:anchorId="4EEDF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15pt;height:18.45pt" o:ole="">
                  <v:imagedata r:id="rId9" o:title=""/>
                </v:shape>
                <o:OLEObject Type="Embed" ProgID="Equation.3" ShapeID="_x0000_i1025" DrawAspect="Content" ObjectID="_1521026283" r:id="rId10"/>
              </w:object>
            </w:r>
          </w:p>
          <w:p w14:paraId="64A3BA66" w14:textId="77777777" w:rsidR="002111A8" w:rsidRDefault="002111A8" w:rsidP="008E0C6D">
            <w:pPr>
              <w:pStyle w:val="TAL"/>
              <w:rPr>
                <w:rFonts w:eastAsia="Malgun Gothic"/>
                <w:lang w:eastAsia="ko-KR"/>
              </w:rPr>
            </w:pPr>
            <w:r>
              <w:rPr>
                <w:position w:val="-32"/>
              </w:rPr>
              <w:object w:dxaOrig="4560" w:dyaOrig="765" w14:anchorId="1B5E60A7">
                <v:shape id="_x0000_i1026" type="#_x0000_t75" style="width:227.15pt;height:38.15pt" o:ole="">
                  <v:imagedata r:id="rId11" o:title=""/>
                </v:shape>
                <o:OLEObject Type="Embed" ProgID="Equation.3" ShapeID="_x0000_i1026" DrawAspect="Content" ObjectID="_1521026284" r:id="rId12"/>
              </w:object>
            </w:r>
          </w:p>
        </w:tc>
        <w:tc>
          <w:tcPr>
            <w:tcW w:w="0" w:type="auto"/>
            <w:tcBorders>
              <w:top w:val="single" w:sz="4" w:space="0" w:color="auto"/>
              <w:left w:val="single" w:sz="4" w:space="0" w:color="auto"/>
              <w:bottom w:val="single" w:sz="4" w:space="0" w:color="auto"/>
              <w:right w:val="single" w:sz="4" w:space="0" w:color="auto"/>
            </w:tcBorders>
            <w:vAlign w:val="center"/>
          </w:tcPr>
          <w:p w14:paraId="7832C3BA" w14:textId="77777777" w:rsidR="002111A8" w:rsidRDefault="002111A8" w:rsidP="008E0C6D">
            <w:pPr>
              <w:pStyle w:val="TAL"/>
              <w:jc w:val="center"/>
              <w:rPr>
                <w:rFonts w:eastAsia="Malgun Gothic" w:cs="Arial"/>
                <w:szCs w:val="18"/>
                <w:lang w:eastAsia="ko-KR"/>
              </w:rPr>
            </w:pPr>
            <w:proofErr w:type="spellStart"/>
            <w:r>
              <w:rPr>
                <w:rFonts w:cs="Arial"/>
                <w:i/>
                <w:szCs w:val="18"/>
              </w:rPr>
              <w:t>σ</w:t>
            </w:r>
            <w:r>
              <w:rPr>
                <w:rFonts w:cs="Arial"/>
                <w:i/>
                <w:szCs w:val="18"/>
                <w:vertAlign w:val="subscript"/>
              </w:rPr>
              <w:t>SF</w:t>
            </w:r>
            <w:proofErr w:type="spellEnd"/>
            <w:r>
              <w:rPr>
                <w:rFonts w:cs="Arial"/>
                <w:szCs w:val="18"/>
              </w:rPr>
              <w:t>=</w:t>
            </w:r>
            <w:r>
              <w:rPr>
                <w:rFonts w:eastAsia="Malgun Gothic" w:cs="Arial"/>
                <w:szCs w:val="18"/>
                <w:lang w:eastAsia="ko-KR"/>
              </w:rPr>
              <w:t>4.1</w:t>
            </w:r>
          </w:p>
          <w:p w14:paraId="4E8BAD42" w14:textId="77777777" w:rsidR="002111A8" w:rsidRDefault="002111A8" w:rsidP="008E0C6D">
            <w:pPr>
              <w:pStyle w:val="TAL"/>
              <w:jc w:val="center"/>
              <w:rPr>
                <w:rFonts w:eastAsia="Malgun Gothic" w:cs="Arial"/>
                <w:szCs w:val="18"/>
                <w:lang w:eastAsia="ko-KR"/>
              </w:rPr>
            </w:pPr>
          </w:p>
          <w:p w14:paraId="5F828C06" w14:textId="77777777" w:rsidR="002111A8" w:rsidRDefault="002111A8" w:rsidP="008E0C6D">
            <w:pPr>
              <w:pStyle w:val="TAL"/>
              <w:jc w:val="center"/>
              <w:rPr>
                <w:rFonts w:eastAsia="Malgun Gothic" w:cs="Arial"/>
                <w:szCs w:val="18"/>
                <w:lang w:eastAsia="ko-KR"/>
              </w:rPr>
            </w:pPr>
          </w:p>
          <w:p w14:paraId="2E42B439" w14:textId="77777777" w:rsidR="002111A8" w:rsidRDefault="002111A8" w:rsidP="008E0C6D">
            <w:pPr>
              <w:pStyle w:val="TAL"/>
              <w:jc w:val="center"/>
              <w:rPr>
                <w:rFonts w:eastAsia="Malgun Gothic"/>
                <w:szCs w:val="18"/>
                <w:lang w:eastAsia="ko-KR"/>
              </w:rPr>
            </w:pPr>
            <w:r>
              <w:rPr>
                <w:szCs w:val="18"/>
              </w:rPr>
              <w:t xml:space="preserve"> </w:t>
            </w:r>
            <w:proofErr w:type="spellStart"/>
            <w:r>
              <w:rPr>
                <w:rFonts w:cs="Arial"/>
                <w:i/>
                <w:szCs w:val="18"/>
              </w:rPr>
              <w:t>σ</w:t>
            </w:r>
            <w:r>
              <w:rPr>
                <w:rFonts w:cs="Arial"/>
                <w:i/>
                <w:szCs w:val="18"/>
                <w:vertAlign w:val="subscript"/>
              </w:rPr>
              <w:t>SF</w:t>
            </w:r>
            <w:proofErr w:type="spellEnd"/>
            <w:r>
              <w:rPr>
                <w:rFonts w:cs="Arial"/>
                <w:szCs w:val="18"/>
              </w:rPr>
              <w:t>=</w:t>
            </w:r>
            <w:r>
              <w:rPr>
                <w:rFonts w:eastAsia="Malgun Gothic" w:cs="Arial"/>
                <w:szCs w:val="18"/>
                <w:lang w:eastAsia="ko-KR"/>
              </w:rPr>
              <w:t>4.1</w:t>
            </w:r>
          </w:p>
        </w:tc>
        <w:tc>
          <w:tcPr>
            <w:tcW w:w="0" w:type="auto"/>
            <w:tcBorders>
              <w:top w:val="single" w:sz="4" w:space="0" w:color="auto"/>
              <w:left w:val="single" w:sz="4" w:space="0" w:color="auto"/>
              <w:bottom w:val="single" w:sz="4" w:space="0" w:color="auto"/>
              <w:right w:val="single" w:sz="4" w:space="0" w:color="auto"/>
            </w:tcBorders>
            <w:vAlign w:val="center"/>
          </w:tcPr>
          <w:p w14:paraId="5008B3B7" w14:textId="77777777" w:rsidR="002111A8" w:rsidRDefault="002111A8" w:rsidP="008E0C6D">
            <w:pPr>
              <w:pStyle w:val="TAL"/>
              <w:rPr>
                <w:rFonts w:ascii="Times New Roman" w:eastAsia="Malgun Gothic" w:hAnsi="Times New Roman"/>
                <w:szCs w:val="18"/>
                <w:lang w:val="en-US" w:eastAsia="ko-KR"/>
              </w:rPr>
            </w:pPr>
            <w:r>
              <w:rPr>
                <w:rFonts w:ascii="Times New Roman" w:hAnsi="Times New Roman"/>
                <w:szCs w:val="18"/>
                <w:lang w:val="fr-FR"/>
              </w:rPr>
              <w:t xml:space="preserve">10m &lt; </w:t>
            </w:r>
            <w:r>
              <w:rPr>
                <w:rFonts w:ascii="Times New Roman" w:hAnsi="Times New Roman"/>
                <w:i/>
                <w:iCs/>
                <w:szCs w:val="18"/>
                <w:lang w:val="fr-FR"/>
              </w:rPr>
              <w:t>d</w:t>
            </w:r>
            <w:r>
              <w:rPr>
                <w:rFonts w:ascii="Times New Roman" w:hAnsi="Times New Roman"/>
                <w:i/>
                <w:iCs/>
                <w:szCs w:val="18"/>
                <w:vertAlign w:val="subscript"/>
                <w:lang w:val="fr-FR"/>
              </w:rPr>
              <w:t>2D</w:t>
            </w:r>
            <w:r>
              <w:rPr>
                <w:rFonts w:ascii="Times New Roman" w:hAnsi="Times New Roman"/>
                <w:szCs w:val="18"/>
                <w:lang w:val="fr-FR"/>
              </w:rPr>
              <w:t xml:space="preserve"> &lt; </w:t>
            </w:r>
            <w:r>
              <w:rPr>
                <w:rFonts w:ascii="Times New Roman" w:hAnsi="Times New Roman"/>
                <w:i/>
                <w:iCs/>
                <w:szCs w:val="18"/>
                <w:lang w:val="fr-FR"/>
              </w:rPr>
              <w:t>d‘</w:t>
            </w:r>
            <w:r>
              <w:rPr>
                <w:rFonts w:ascii="Times New Roman" w:hAnsi="Times New Roman"/>
                <w:i/>
                <w:iCs/>
                <w:szCs w:val="18"/>
                <w:vertAlign w:val="subscript"/>
                <w:lang w:val="fr-FR"/>
              </w:rPr>
              <w:t>BP</w:t>
            </w:r>
            <w:r>
              <w:rPr>
                <w:rFonts w:ascii="Times New Roman" w:eastAsia="Malgun Gothic" w:hAnsi="Times New Roman"/>
                <w:i/>
                <w:iCs/>
                <w:szCs w:val="18"/>
                <w:vertAlign w:val="subscript"/>
                <w:lang w:val="fr-FR" w:eastAsia="ko-KR"/>
              </w:rPr>
              <w:t xml:space="preserve"> </w:t>
            </w:r>
            <w:r>
              <w:rPr>
                <w:rFonts w:ascii="Times New Roman" w:eastAsia="Malgun Gothic" w:hAnsi="Times New Roman"/>
                <w:iCs/>
                <w:szCs w:val="18"/>
                <w:vertAlign w:val="superscript"/>
                <w:lang w:val="fr-FR" w:eastAsia="ko-KR"/>
              </w:rPr>
              <w:t>1)</w:t>
            </w:r>
          </w:p>
          <w:p w14:paraId="78E3587B" w14:textId="77777777" w:rsidR="002111A8" w:rsidRDefault="002111A8" w:rsidP="008E0C6D">
            <w:pPr>
              <w:pStyle w:val="TAL"/>
              <w:rPr>
                <w:rFonts w:ascii="Times New Roman" w:eastAsia="Malgun Gothic" w:hAnsi="Times New Roman"/>
                <w:i/>
                <w:iCs/>
                <w:szCs w:val="18"/>
                <w:lang w:val="fr-FR" w:eastAsia="ko-KR"/>
              </w:rPr>
            </w:pPr>
          </w:p>
          <w:p w14:paraId="44C66131" w14:textId="77777777" w:rsidR="002111A8" w:rsidRDefault="002111A8" w:rsidP="008E0C6D">
            <w:pPr>
              <w:pStyle w:val="TAL"/>
              <w:rPr>
                <w:rFonts w:ascii="Times New Roman" w:eastAsia="Malgun Gothic" w:hAnsi="Times New Roman"/>
                <w:i/>
                <w:iCs/>
                <w:szCs w:val="18"/>
                <w:lang w:val="fr-FR" w:eastAsia="ko-KR"/>
              </w:rPr>
            </w:pPr>
          </w:p>
          <w:p w14:paraId="098B6E0B" w14:textId="77777777" w:rsidR="002111A8" w:rsidRDefault="002111A8" w:rsidP="008E0C6D">
            <w:pPr>
              <w:pStyle w:val="TAL"/>
              <w:rPr>
                <w:szCs w:val="18"/>
                <w:lang w:val="en-US"/>
              </w:rPr>
            </w:pPr>
            <w:r>
              <w:rPr>
                <w:rFonts w:ascii="Times New Roman" w:hAnsi="Times New Roman"/>
                <w:i/>
                <w:iCs/>
                <w:szCs w:val="18"/>
                <w:lang w:val="fr-FR"/>
              </w:rPr>
              <w:t>d'</w:t>
            </w:r>
            <w:r>
              <w:rPr>
                <w:rFonts w:ascii="Times New Roman" w:hAnsi="Times New Roman"/>
                <w:i/>
                <w:iCs/>
                <w:szCs w:val="18"/>
                <w:vertAlign w:val="subscript"/>
                <w:lang w:val="fr-FR"/>
              </w:rPr>
              <w:t>BP</w:t>
            </w:r>
            <w:r>
              <w:rPr>
                <w:rFonts w:ascii="Times New Roman" w:hAnsi="Times New Roman"/>
                <w:szCs w:val="18"/>
                <w:lang w:val="fr-FR"/>
              </w:rPr>
              <w:t xml:space="preserve"> &lt; </w:t>
            </w:r>
            <w:r>
              <w:rPr>
                <w:rFonts w:ascii="Times New Roman" w:hAnsi="Times New Roman"/>
                <w:i/>
                <w:iCs/>
                <w:szCs w:val="18"/>
                <w:lang w:val="fr-FR"/>
              </w:rPr>
              <w:t>d</w:t>
            </w:r>
            <w:r>
              <w:rPr>
                <w:rFonts w:ascii="Times New Roman" w:hAnsi="Times New Roman"/>
                <w:i/>
                <w:iCs/>
                <w:szCs w:val="18"/>
                <w:vertAlign w:val="subscript"/>
                <w:lang w:val="fr-FR"/>
              </w:rPr>
              <w:t>2D</w:t>
            </w:r>
            <w:r>
              <w:rPr>
                <w:rFonts w:ascii="Times New Roman" w:hAnsi="Times New Roman"/>
                <w:szCs w:val="18"/>
                <w:lang w:val="fr-FR"/>
              </w:rPr>
              <w:t xml:space="preserve"> &lt;5000m</w:t>
            </w:r>
          </w:p>
        </w:tc>
      </w:tr>
      <w:tr w:rsidR="002111A8" w14:paraId="44590F60" w14:textId="77777777" w:rsidTr="008E0C6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CC99"/>
            <w:vAlign w:val="center"/>
            <w:hideMark/>
          </w:tcPr>
          <w:p w14:paraId="13263084" w14:textId="77777777" w:rsidR="002111A8" w:rsidRDefault="002111A8" w:rsidP="008E0C6D">
            <w:pPr>
              <w:pStyle w:val="TAH"/>
              <w:jc w:val="left"/>
              <w:rPr>
                <w:rFonts w:eastAsia="Malgun Gothic"/>
                <w:szCs w:val="18"/>
                <w:lang w:eastAsia="ko-KR"/>
              </w:rPr>
            </w:pPr>
            <w:proofErr w:type="spellStart"/>
            <w:r>
              <w:rPr>
                <w:rFonts w:eastAsia="Malgun Gothic"/>
                <w:szCs w:val="18"/>
                <w:lang w:eastAsia="ko-KR"/>
              </w:rPr>
              <w:t>UMi</w:t>
            </w:r>
            <w:proofErr w:type="spellEnd"/>
            <w:r>
              <w:rPr>
                <w:rFonts w:eastAsia="Malgun Gothic"/>
                <w:szCs w:val="18"/>
                <w:lang w:eastAsia="ko-KR"/>
              </w:rPr>
              <w:t xml:space="preserve"> - Street Canyon</w:t>
            </w:r>
          </w:p>
          <w:p w14:paraId="3B20032F" w14:textId="77777777" w:rsidR="002111A8" w:rsidRDefault="002111A8" w:rsidP="008E0C6D">
            <w:pPr>
              <w:pStyle w:val="TAH"/>
              <w:jc w:val="left"/>
              <w:rPr>
                <w:rFonts w:eastAsia="Malgun Gothic"/>
                <w:szCs w:val="18"/>
                <w:lang w:eastAsia="ko-KR"/>
              </w:rPr>
            </w:pPr>
            <w:r>
              <w:rPr>
                <w:rFonts w:eastAsia="Malgun Gothic"/>
                <w:szCs w:val="18"/>
                <w:lang w:eastAsia="ko-KR"/>
              </w:rPr>
              <w:t>LOS</w:t>
            </w:r>
          </w:p>
        </w:tc>
        <w:tc>
          <w:tcPr>
            <w:tcW w:w="0" w:type="auto"/>
            <w:tcBorders>
              <w:top w:val="single" w:sz="4" w:space="0" w:color="auto"/>
              <w:left w:val="single" w:sz="4" w:space="0" w:color="auto"/>
              <w:bottom w:val="single" w:sz="4" w:space="0" w:color="auto"/>
              <w:right w:val="single" w:sz="4" w:space="0" w:color="auto"/>
            </w:tcBorders>
            <w:vAlign w:val="center"/>
          </w:tcPr>
          <w:p w14:paraId="5626E3A3" w14:textId="77777777" w:rsidR="002111A8" w:rsidRDefault="002111A8" w:rsidP="008E0C6D">
            <w:pPr>
              <w:rPr>
                <w:rFonts w:eastAsia="Malgun Gothic"/>
                <w:lang w:val="en-GB" w:eastAsia="ko-KR"/>
              </w:rPr>
            </w:pPr>
            <w:r>
              <w:rPr>
                <w:rFonts w:eastAsia="Malgun Gothic"/>
                <w:position w:val="-12"/>
                <w:sz w:val="20"/>
                <w:szCs w:val="20"/>
                <w:lang w:val="en-GB"/>
              </w:rPr>
              <w:object w:dxaOrig="4485" w:dyaOrig="360" w14:anchorId="0EAEB2B9">
                <v:shape id="_x0000_i1027" type="#_x0000_t75" style="width:224.15pt;height:18.45pt" o:ole="">
                  <v:imagedata r:id="rId13" o:title=""/>
                </v:shape>
                <o:OLEObject Type="Embed" ProgID="Equation.3" ShapeID="_x0000_i1027" DrawAspect="Content" ObjectID="_1521026285" r:id="rId14"/>
              </w:object>
            </w:r>
          </w:p>
          <w:p w14:paraId="2CF7BB95" w14:textId="77777777" w:rsidR="002111A8" w:rsidRDefault="002111A8" w:rsidP="008E0C6D">
            <w:pPr>
              <w:rPr>
                <w:lang w:eastAsia="ko-KR"/>
              </w:rPr>
            </w:pPr>
            <w:r>
              <w:rPr>
                <w:rFonts w:eastAsia="Malgun Gothic"/>
                <w:position w:val="-32"/>
                <w:sz w:val="20"/>
                <w:szCs w:val="20"/>
                <w:lang w:val="en-GB"/>
              </w:rPr>
              <w:object w:dxaOrig="4560" w:dyaOrig="765" w14:anchorId="5F0B24B1">
                <v:shape id="_x0000_i1028" type="#_x0000_t75" style="width:227.15pt;height:38.15pt" o:ole="">
                  <v:imagedata r:id="rId15" o:title=""/>
                </v:shape>
                <o:OLEObject Type="Embed" ProgID="Equation.3" ShapeID="_x0000_i1028" DrawAspect="Content" ObjectID="_1521026286" r:id="rId16"/>
              </w:object>
            </w:r>
          </w:p>
          <w:p w14:paraId="36E41507" w14:textId="77777777" w:rsidR="002111A8" w:rsidRDefault="002111A8" w:rsidP="008E0C6D">
            <w:pPr>
              <w:rPr>
                <w:sz w:val="18"/>
                <w:szCs w:val="18"/>
                <w:lang w:val="fr-FR"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077579" w14:textId="77777777" w:rsidR="002111A8" w:rsidRDefault="002111A8" w:rsidP="008E0C6D">
            <w:pPr>
              <w:pStyle w:val="TAL"/>
              <w:jc w:val="center"/>
              <w:rPr>
                <w:rFonts w:eastAsia="Malgun Gothic" w:cs="Arial"/>
                <w:szCs w:val="18"/>
                <w:lang w:eastAsia="ko-KR"/>
              </w:rPr>
            </w:pPr>
            <w:proofErr w:type="spellStart"/>
            <w:r>
              <w:rPr>
                <w:rFonts w:cs="Arial"/>
                <w:i/>
                <w:szCs w:val="18"/>
              </w:rPr>
              <w:t>σ</w:t>
            </w:r>
            <w:r>
              <w:rPr>
                <w:rFonts w:cs="Arial"/>
                <w:i/>
                <w:szCs w:val="18"/>
                <w:vertAlign w:val="subscript"/>
              </w:rPr>
              <w:t>SF</w:t>
            </w:r>
            <w:proofErr w:type="spellEnd"/>
            <w:r>
              <w:rPr>
                <w:rFonts w:cs="Arial"/>
                <w:szCs w:val="18"/>
              </w:rPr>
              <w:t>=</w:t>
            </w:r>
            <w:r>
              <w:rPr>
                <w:rFonts w:eastAsia="Malgun Gothic" w:cs="Arial"/>
                <w:szCs w:val="18"/>
                <w:lang w:eastAsia="ko-KR"/>
              </w:rPr>
              <w:t>3.76</w:t>
            </w:r>
          </w:p>
          <w:p w14:paraId="24328B2F" w14:textId="77777777" w:rsidR="002111A8" w:rsidRDefault="002111A8" w:rsidP="008E0C6D">
            <w:pPr>
              <w:pStyle w:val="TAL"/>
              <w:jc w:val="center"/>
              <w:rPr>
                <w:rFonts w:eastAsia="Malgun Gothic" w:cs="Arial"/>
                <w:szCs w:val="18"/>
                <w:lang w:eastAsia="ko-KR"/>
              </w:rPr>
            </w:pPr>
          </w:p>
          <w:p w14:paraId="421256F3" w14:textId="77777777" w:rsidR="002111A8" w:rsidRDefault="002111A8" w:rsidP="008E0C6D">
            <w:pPr>
              <w:pStyle w:val="TAL"/>
              <w:jc w:val="center"/>
              <w:rPr>
                <w:rFonts w:eastAsia="Malgun Gothic" w:cs="Arial"/>
                <w:szCs w:val="18"/>
                <w:lang w:eastAsia="ko-KR"/>
              </w:rPr>
            </w:pPr>
          </w:p>
          <w:p w14:paraId="549E900D" w14:textId="77777777" w:rsidR="002111A8" w:rsidRDefault="002111A8" w:rsidP="008E0C6D">
            <w:pPr>
              <w:jc w:val="center"/>
              <w:rPr>
                <w:sz w:val="18"/>
                <w:szCs w:val="18"/>
                <w:lang w:val="en-GB"/>
              </w:rPr>
            </w:pPr>
            <w:r>
              <w:rPr>
                <w:szCs w:val="18"/>
              </w:rPr>
              <w:t xml:space="preserve"> </w:t>
            </w:r>
            <w:r>
              <w:rPr>
                <w:rFonts w:cs="Arial"/>
                <w:i/>
                <w:szCs w:val="18"/>
              </w:rPr>
              <w:t>σ</w:t>
            </w:r>
            <w:r>
              <w:rPr>
                <w:rFonts w:cs="Arial"/>
                <w:i/>
                <w:szCs w:val="18"/>
                <w:vertAlign w:val="subscript"/>
              </w:rPr>
              <w:t>SF</w:t>
            </w:r>
            <w:r>
              <w:rPr>
                <w:rFonts w:cs="Arial"/>
                <w:szCs w:val="18"/>
              </w:rPr>
              <w:t>=</w:t>
            </w:r>
            <w:r>
              <w:rPr>
                <w:rFonts w:cs="Arial"/>
                <w:szCs w:val="18"/>
                <w:lang w:eastAsia="ko-KR"/>
              </w:rPr>
              <w:t>3.76</w:t>
            </w:r>
          </w:p>
        </w:tc>
        <w:tc>
          <w:tcPr>
            <w:tcW w:w="0" w:type="auto"/>
            <w:tcBorders>
              <w:top w:val="single" w:sz="4" w:space="0" w:color="auto"/>
              <w:left w:val="single" w:sz="4" w:space="0" w:color="auto"/>
              <w:bottom w:val="single" w:sz="4" w:space="0" w:color="auto"/>
              <w:right w:val="single" w:sz="4" w:space="0" w:color="auto"/>
            </w:tcBorders>
            <w:vAlign w:val="center"/>
          </w:tcPr>
          <w:p w14:paraId="62093284" w14:textId="77777777" w:rsidR="002111A8" w:rsidRDefault="002111A8" w:rsidP="008E0C6D">
            <w:pPr>
              <w:pStyle w:val="TAL"/>
              <w:rPr>
                <w:rFonts w:ascii="Times New Roman" w:hAnsi="Times New Roman"/>
                <w:szCs w:val="18"/>
                <w:lang w:val="en-US"/>
              </w:rPr>
            </w:pPr>
            <w:r>
              <w:rPr>
                <w:rFonts w:ascii="Times New Roman" w:hAnsi="Times New Roman"/>
                <w:szCs w:val="18"/>
                <w:lang w:val="fr-FR"/>
              </w:rPr>
              <w:t xml:space="preserve">10m &lt; </w:t>
            </w:r>
            <w:r>
              <w:rPr>
                <w:rFonts w:ascii="Times New Roman" w:hAnsi="Times New Roman"/>
                <w:i/>
                <w:iCs/>
                <w:szCs w:val="18"/>
                <w:lang w:val="fr-FR"/>
              </w:rPr>
              <w:t>d</w:t>
            </w:r>
            <w:r>
              <w:rPr>
                <w:rFonts w:ascii="Times New Roman" w:hAnsi="Times New Roman"/>
                <w:i/>
                <w:iCs/>
                <w:szCs w:val="18"/>
                <w:vertAlign w:val="subscript"/>
                <w:lang w:val="fr-FR"/>
              </w:rPr>
              <w:t>2D</w:t>
            </w:r>
            <w:r>
              <w:rPr>
                <w:rFonts w:ascii="Times New Roman" w:hAnsi="Times New Roman"/>
                <w:szCs w:val="18"/>
                <w:lang w:val="fr-FR"/>
              </w:rPr>
              <w:t xml:space="preserve"> &lt; </w:t>
            </w:r>
            <w:r>
              <w:rPr>
                <w:rFonts w:ascii="Times New Roman" w:hAnsi="Times New Roman"/>
                <w:i/>
                <w:iCs/>
                <w:szCs w:val="18"/>
                <w:lang w:val="fr-FR"/>
              </w:rPr>
              <w:t>d‘</w:t>
            </w:r>
            <w:r>
              <w:rPr>
                <w:rFonts w:ascii="Times New Roman" w:hAnsi="Times New Roman"/>
                <w:i/>
                <w:iCs/>
                <w:szCs w:val="18"/>
                <w:vertAlign w:val="subscript"/>
                <w:lang w:val="fr-FR"/>
              </w:rPr>
              <w:t>BP</w:t>
            </w:r>
            <w:r>
              <w:rPr>
                <w:rFonts w:ascii="Times New Roman" w:eastAsia="Malgun Gothic" w:hAnsi="Times New Roman"/>
                <w:i/>
                <w:iCs/>
                <w:szCs w:val="18"/>
                <w:vertAlign w:val="subscript"/>
                <w:lang w:val="fr-FR" w:eastAsia="ko-KR"/>
              </w:rPr>
              <w:t xml:space="preserve"> </w:t>
            </w:r>
            <w:r>
              <w:rPr>
                <w:rFonts w:ascii="Times New Roman" w:eastAsia="Malgun Gothic" w:hAnsi="Times New Roman"/>
                <w:iCs/>
                <w:szCs w:val="18"/>
                <w:vertAlign w:val="superscript"/>
                <w:lang w:val="fr-FR" w:eastAsia="ko-KR"/>
              </w:rPr>
              <w:t>1)</w:t>
            </w:r>
          </w:p>
          <w:p w14:paraId="15E3CC18" w14:textId="77777777" w:rsidR="002111A8" w:rsidRDefault="002111A8" w:rsidP="008E0C6D">
            <w:pPr>
              <w:pStyle w:val="TAL"/>
              <w:rPr>
                <w:rFonts w:ascii="Times New Roman" w:eastAsia="Malgun Gothic" w:hAnsi="Times New Roman"/>
                <w:i/>
                <w:iCs/>
                <w:szCs w:val="18"/>
                <w:lang w:val="en-US" w:eastAsia="ko-KR"/>
              </w:rPr>
            </w:pPr>
          </w:p>
          <w:p w14:paraId="5F197BE6" w14:textId="77777777" w:rsidR="002111A8" w:rsidRDefault="002111A8" w:rsidP="008E0C6D">
            <w:pPr>
              <w:pStyle w:val="TAL"/>
              <w:rPr>
                <w:rFonts w:ascii="Times New Roman" w:eastAsia="Malgun Gothic" w:hAnsi="Times New Roman"/>
                <w:i/>
                <w:iCs/>
                <w:szCs w:val="18"/>
                <w:lang w:val="fr-FR" w:eastAsia="ko-KR"/>
              </w:rPr>
            </w:pPr>
          </w:p>
          <w:p w14:paraId="6FB315D2" w14:textId="77777777" w:rsidR="002111A8" w:rsidRDefault="002111A8" w:rsidP="008E0C6D">
            <w:pPr>
              <w:rPr>
                <w:sz w:val="18"/>
                <w:szCs w:val="18"/>
                <w:lang w:val="en-GB"/>
              </w:rPr>
            </w:pPr>
            <w:r>
              <w:rPr>
                <w:rFonts w:eastAsia="SimSun"/>
                <w:i/>
                <w:iCs/>
                <w:sz w:val="18"/>
                <w:szCs w:val="18"/>
                <w:lang w:val="fr-FR"/>
              </w:rPr>
              <w:t>d'</w:t>
            </w:r>
            <w:r>
              <w:rPr>
                <w:rFonts w:eastAsia="SimSun"/>
                <w:i/>
                <w:iCs/>
                <w:sz w:val="18"/>
                <w:szCs w:val="18"/>
                <w:vertAlign w:val="subscript"/>
                <w:lang w:val="fr-FR"/>
              </w:rPr>
              <w:t>BP</w:t>
            </w:r>
            <w:r>
              <w:rPr>
                <w:rFonts w:eastAsia="SimSun"/>
                <w:sz w:val="18"/>
                <w:szCs w:val="18"/>
                <w:lang w:val="fr-FR"/>
              </w:rPr>
              <w:t xml:space="preserve"> &lt; </w:t>
            </w:r>
            <w:r>
              <w:rPr>
                <w:rFonts w:eastAsia="SimSun"/>
                <w:i/>
                <w:iCs/>
                <w:sz w:val="18"/>
                <w:szCs w:val="18"/>
                <w:lang w:val="fr-FR"/>
              </w:rPr>
              <w:t>d</w:t>
            </w:r>
            <w:r>
              <w:rPr>
                <w:rFonts w:eastAsia="SimSun"/>
                <w:i/>
                <w:iCs/>
                <w:sz w:val="18"/>
                <w:szCs w:val="18"/>
                <w:vertAlign w:val="subscript"/>
                <w:lang w:val="fr-FR"/>
              </w:rPr>
              <w:t>2D</w:t>
            </w:r>
            <w:r>
              <w:rPr>
                <w:rFonts w:eastAsia="SimSun"/>
                <w:sz w:val="18"/>
                <w:szCs w:val="18"/>
                <w:lang w:val="fr-FR"/>
              </w:rPr>
              <w:t xml:space="preserve"> &lt;5000m</w:t>
            </w:r>
          </w:p>
        </w:tc>
      </w:tr>
      <w:tr w:rsidR="002111A8" w14:paraId="3647CE49" w14:textId="77777777" w:rsidTr="008E0C6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CC99"/>
            <w:vAlign w:val="center"/>
            <w:hideMark/>
          </w:tcPr>
          <w:p w14:paraId="27AFB9E8" w14:textId="77777777" w:rsidR="002111A8" w:rsidRDefault="002111A8" w:rsidP="008E0C6D">
            <w:pPr>
              <w:pStyle w:val="TAH"/>
              <w:jc w:val="left"/>
              <w:rPr>
                <w:rFonts w:eastAsia="Malgun Gothic"/>
                <w:szCs w:val="18"/>
                <w:lang w:eastAsia="ko-KR"/>
              </w:rPr>
            </w:pPr>
            <w:proofErr w:type="spellStart"/>
            <w:r>
              <w:rPr>
                <w:rFonts w:eastAsia="Malgun Gothic"/>
                <w:szCs w:val="18"/>
                <w:lang w:eastAsia="ko-KR"/>
              </w:rPr>
              <w:t>InH</w:t>
            </w:r>
            <w:proofErr w:type="spellEnd"/>
            <w:r>
              <w:rPr>
                <w:rFonts w:eastAsia="Malgun Gothic"/>
                <w:szCs w:val="18"/>
                <w:lang w:eastAsia="ko-KR"/>
              </w:rPr>
              <w:t xml:space="preserve"> - Office LOS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BBF91" w14:textId="77777777" w:rsidR="002111A8" w:rsidRDefault="002111A8" w:rsidP="008E0C6D">
            <w:pPr>
              <w:rPr>
                <w:lang w:val="en-GB"/>
              </w:rPr>
            </w:pPr>
            <w:r>
              <w:rPr>
                <w:rFonts w:eastAsia="Malgun Gothic"/>
                <w:position w:val="-12"/>
                <w:sz w:val="20"/>
                <w:szCs w:val="20"/>
                <w:lang w:val="en-GB"/>
              </w:rPr>
              <w:object w:dxaOrig="4665" w:dyaOrig="360" w14:anchorId="498B9110">
                <v:shape id="_x0000_i1029" type="#_x0000_t75" style="width:233.15pt;height:18.45pt" o:ole="">
                  <v:imagedata r:id="rId17" o:title=""/>
                </v:shape>
                <o:OLEObject Type="Embed" ProgID="Equation.3" ShapeID="_x0000_i1029" DrawAspect="Content" ObjectID="_1521026287" r:id="rId1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DFAF" w14:textId="77777777" w:rsidR="002111A8" w:rsidRDefault="002111A8" w:rsidP="008E0C6D">
            <w:pPr>
              <w:pStyle w:val="TAL"/>
              <w:jc w:val="center"/>
              <w:rPr>
                <w:rFonts w:cs="Arial"/>
                <w:i/>
                <w:szCs w:val="18"/>
              </w:rPr>
            </w:pPr>
            <w:proofErr w:type="spellStart"/>
            <w:r>
              <w:rPr>
                <w:rFonts w:cs="Arial"/>
                <w:i/>
                <w:szCs w:val="18"/>
              </w:rPr>
              <w:t>σ</w:t>
            </w:r>
            <w:r>
              <w:rPr>
                <w:rFonts w:cs="Arial"/>
                <w:i/>
                <w:szCs w:val="18"/>
                <w:vertAlign w:val="subscript"/>
              </w:rPr>
              <w:t>SF</w:t>
            </w:r>
            <w:proofErr w:type="spellEnd"/>
            <w:r>
              <w:rPr>
                <w:rFonts w:cs="Arial"/>
                <w:szCs w:val="18"/>
              </w:rPr>
              <w:t>=</w:t>
            </w:r>
            <w:r>
              <w:rPr>
                <w:rFonts w:eastAsia="Malgun Gothic" w:cs="Arial"/>
                <w:szCs w:val="18"/>
                <w:lang w:eastAsia="ko-KR"/>
              </w:rPr>
              <w:t>3.02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23DC1" w14:textId="77777777" w:rsidR="002111A8" w:rsidRDefault="002111A8" w:rsidP="008E0C6D">
            <w:pPr>
              <w:pStyle w:val="TAL"/>
              <w:rPr>
                <w:rFonts w:ascii="Times New Roman" w:eastAsia="Malgun Gothic" w:hAnsi="Times New Roman"/>
                <w:szCs w:val="18"/>
                <w:lang w:val="fr-FR" w:eastAsia="ko-KR"/>
              </w:rPr>
            </w:pPr>
            <w:r>
              <w:rPr>
                <w:rFonts w:ascii="Times New Roman" w:eastAsia="Malgun Gothic" w:hAnsi="Times New Roman"/>
                <w:szCs w:val="18"/>
                <w:lang w:val="fr-FR" w:eastAsia="ko-KR"/>
              </w:rPr>
              <w:t>1-73m</w:t>
            </w:r>
          </w:p>
        </w:tc>
      </w:tr>
      <w:tr w:rsidR="002111A8" w14:paraId="63B8AAEE" w14:textId="77777777" w:rsidTr="008E0C6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CC99"/>
            <w:vAlign w:val="center"/>
            <w:hideMark/>
          </w:tcPr>
          <w:p w14:paraId="7BC190B2" w14:textId="77777777" w:rsidR="002111A8" w:rsidRDefault="002111A8" w:rsidP="008E0C6D">
            <w:pPr>
              <w:pStyle w:val="TAH"/>
              <w:jc w:val="left"/>
              <w:rPr>
                <w:rFonts w:eastAsia="Malgun Gothic"/>
                <w:szCs w:val="18"/>
                <w:lang w:eastAsia="ko-KR"/>
              </w:rPr>
            </w:pPr>
            <w:proofErr w:type="spellStart"/>
            <w:r>
              <w:rPr>
                <w:rFonts w:eastAsia="Malgun Gothic"/>
                <w:szCs w:val="18"/>
                <w:lang w:eastAsia="ko-KR"/>
              </w:rPr>
              <w:t>InH</w:t>
            </w:r>
            <w:proofErr w:type="spellEnd"/>
            <w:r>
              <w:rPr>
                <w:rFonts w:eastAsia="Malgun Gothic"/>
                <w:szCs w:val="18"/>
                <w:lang w:eastAsia="ko-KR"/>
              </w:rPr>
              <w:t xml:space="preserve"> - Shopping mall</w:t>
            </w:r>
          </w:p>
          <w:p w14:paraId="4BD8F61F" w14:textId="77777777" w:rsidR="002111A8" w:rsidRDefault="002111A8" w:rsidP="008E0C6D">
            <w:pPr>
              <w:pStyle w:val="TAH"/>
              <w:jc w:val="left"/>
              <w:rPr>
                <w:rFonts w:eastAsia="Malgun Gothic"/>
                <w:szCs w:val="18"/>
                <w:lang w:eastAsia="ko-KR"/>
              </w:rPr>
            </w:pPr>
            <w:r>
              <w:rPr>
                <w:rFonts w:eastAsia="Malgun Gothic"/>
                <w:szCs w:val="18"/>
                <w:lang w:eastAsia="ko-KR"/>
              </w:rPr>
              <w:t>LOS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6EE08" w14:textId="77777777" w:rsidR="002111A8" w:rsidRPr="001F0A0A" w:rsidRDefault="002111A8" w:rsidP="008E0C6D">
            <w:pPr>
              <w:rPr>
                <w:rFonts w:eastAsia="新細明體"/>
                <w:lang w:val="en-GB" w:eastAsia="zh-TW"/>
              </w:rPr>
            </w:pPr>
            <w:r>
              <w:rPr>
                <w:rFonts w:eastAsia="Malgun Gothic"/>
                <w:position w:val="-12"/>
                <w:sz w:val="20"/>
                <w:szCs w:val="20"/>
                <w:lang w:val="en-GB"/>
              </w:rPr>
              <w:object w:dxaOrig="4665" w:dyaOrig="360" w14:anchorId="0A48E8D5">
                <v:shape id="_x0000_i1030" type="#_x0000_t75" style="width:233.15pt;height:18.45pt" o:ole="">
                  <v:imagedata r:id="rId17" o:title=""/>
                </v:shape>
                <o:OLEObject Type="Embed" ProgID="Equation.3" ShapeID="_x0000_i1030" DrawAspect="Content" ObjectID="_1521026288" r:id="rId1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0C6A2E4" w14:textId="77777777" w:rsidR="002111A8" w:rsidRDefault="002111A8" w:rsidP="008E0C6D">
            <w:pPr>
              <w:pStyle w:val="TAL"/>
              <w:jc w:val="center"/>
              <w:rPr>
                <w:rFonts w:cs="Arial"/>
                <w:i/>
                <w:szCs w:val="18"/>
              </w:rPr>
            </w:pPr>
            <w:proofErr w:type="spellStart"/>
            <w:r>
              <w:rPr>
                <w:rFonts w:cs="Arial"/>
                <w:i/>
                <w:szCs w:val="18"/>
              </w:rPr>
              <w:t>σ</w:t>
            </w:r>
            <w:r>
              <w:rPr>
                <w:rFonts w:cs="Arial"/>
                <w:i/>
                <w:szCs w:val="18"/>
                <w:vertAlign w:val="subscript"/>
              </w:rPr>
              <w:t>SF</w:t>
            </w:r>
            <w:proofErr w:type="spellEnd"/>
            <w:r>
              <w:rPr>
                <w:rFonts w:cs="Arial"/>
                <w:szCs w:val="18"/>
              </w:rPr>
              <w:t>=</w:t>
            </w:r>
            <w:r>
              <w:rPr>
                <w:rFonts w:eastAsia="Malgun Gothic" w:cs="Arial"/>
                <w:szCs w:val="18"/>
                <w:lang w:eastAsia="ko-KR"/>
              </w:rPr>
              <w:t>2.01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3D393" w14:textId="77777777" w:rsidR="002111A8" w:rsidRDefault="002111A8" w:rsidP="008E0C6D">
            <w:pPr>
              <w:pStyle w:val="TAL"/>
              <w:rPr>
                <w:rFonts w:ascii="Times New Roman" w:eastAsia="Malgun Gothic" w:hAnsi="Times New Roman"/>
                <w:szCs w:val="18"/>
                <w:lang w:val="fr-FR" w:eastAsia="ko-KR"/>
              </w:rPr>
            </w:pPr>
            <w:r>
              <w:rPr>
                <w:rFonts w:ascii="Times New Roman" w:eastAsia="Malgun Gothic" w:hAnsi="Times New Roman"/>
                <w:szCs w:val="18"/>
                <w:lang w:val="fr-FR" w:eastAsia="ko-KR"/>
              </w:rPr>
              <w:t>0.5-149m</w:t>
            </w:r>
          </w:p>
        </w:tc>
      </w:tr>
      <w:tr w:rsidR="002111A8" w14:paraId="2BE8CEEF" w14:textId="77777777" w:rsidTr="008E0C6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E826851" w14:textId="77777777" w:rsidR="002111A8" w:rsidRDefault="002111A8" w:rsidP="008E0C6D">
            <w:pPr>
              <w:pStyle w:val="TAL"/>
              <w:rPr>
                <w:rFonts w:ascii="Times New Roman" w:eastAsia="Malgun Gothic" w:hAnsi="Times New Roman"/>
                <w:szCs w:val="18"/>
                <w:lang w:val="fr-FR" w:eastAsia="ko-KR"/>
              </w:rPr>
            </w:pPr>
          </w:p>
        </w:tc>
      </w:tr>
    </w:tbl>
    <w:p w14:paraId="77A1C85B" w14:textId="77777777" w:rsidR="00CD22AD" w:rsidRDefault="00CD22AD" w:rsidP="00116061">
      <w:pPr>
        <w:spacing w:after="240"/>
        <w:jc w:val="both"/>
        <w:rPr>
          <w:rFonts w:eastAsia="新細明體"/>
          <w:noProof w:val="0"/>
          <w:kern w:val="2"/>
          <w:sz w:val="22"/>
          <w:szCs w:val="22"/>
          <w:lang w:eastAsia="zh-TW"/>
        </w:rPr>
      </w:pPr>
    </w:p>
    <w:p w14:paraId="0C8D2333" w14:textId="34891319" w:rsidR="00281F54" w:rsidRDefault="00924C79" w:rsidP="00B93E5E">
      <w:pPr>
        <w:spacing w:after="240"/>
        <w:jc w:val="both"/>
        <w:rPr>
          <w:rFonts w:eastAsia="新細明體"/>
          <w:noProof w:val="0"/>
          <w:kern w:val="2"/>
          <w:sz w:val="22"/>
          <w:szCs w:val="22"/>
          <w:lang w:eastAsia="zh-TW"/>
        </w:rPr>
      </w:pPr>
      <w:r>
        <w:rPr>
          <w:rFonts w:eastAsia="新細明體" w:hint="eastAsia"/>
          <w:noProof w:val="0"/>
          <w:kern w:val="2"/>
          <w:sz w:val="22"/>
          <w:szCs w:val="22"/>
          <w:lang w:eastAsia="zh-TW"/>
        </w:rPr>
        <w:t xml:space="preserve">In this contribution, </w:t>
      </w:r>
      <w:r w:rsidR="00C30837">
        <w:rPr>
          <w:rFonts w:eastAsia="新細明體" w:hint="eastAsia"/>
          <w:noProof w:val="0"/>
          <w:kern w:val="2"/>
          <w:sz w:val="22"/>
          <w:szCs w:val="22"/>
          <w:lang w:eastAsia="zh-TW"/>
        </w:rPr>
        <w:t>we update and modify</w:t>
      </w:r>
      <w:r w:rsidR="00281F54">
        <w:rPr>
          <w:rFonts w:eastAsia="新細明體" w:hint="eastAsia"/>
          <w:noProof w:val="0"/>
          <w:kern w:val="2"/>
          <w:sz w:val="22"/>
          <w:szCs w:val="22"/>
          <w:lang w:eastAsia="zh-TW"/>
        </w:rPr>
        <w:t xml:space="preserve"> </w:t>
      </w:r>
      <w:r w:rsidR="00281F54">
        <w:rPr>
          <w:rFonts w:eastAsia="新細明體"/>
          <w:noProof w:val="0"/>
          <w:kern w:val="2"/>
          <w:sz w:val="22"/>
          <w:szCs w:val="22"/>
          <w:lang w:eastAsia="zh-TW"/>
        </w:rPr>
        <w:t>the</w:t>
      </w:r>
      <w:r w:rsidR="00281F54">
        <w:rPr>
          <w:rFonts w:eastAsia="新細明體" w:hint="eastAsia"/>
          <w:noProof w:val="0"/>
          <w:kern w:val="2"/>
          <w:sz w:val="22"/>
          <w:szCs w:val="22"/>
          <w:lang w:eastAsia="zh-TW"/>
        </w:rPr>
        <w:t xml:space="preserve"> CI and ABG modeling parameter</w:t>
      </w:r>
      <w:r w:rsidR="00A10501">
        <w:rPr>
          <w:rFonts w:eastAsia="新細明體" w:hint="eastAsia"/>
          <w:noProof w:val="0"/>
          <w:kern w:val="2"/>
          <w:sz w:val="22"/>
          <w:szCs w:val="22"/>
          <w:lang w:eastAsia="zh-TW"/>
        </w:rPr>
        <w:t xml:space="preserve">s in </w:t>
      </w:r>
      <w:r w:rsidR="00281F54">
        <w:rPr>
          <w:rFonts w:eastAsia="新細明體" w:hint="eastAsia"/>
          <w:noProof w:val="0"/>
          <w:kern w:val="2"/>
          <w:sz w:val="22"/>
          <w:szCs w:val="22"/>
          <w:lang w:eastAsia="zh-TW"/>
        </w:rPr>
        <w:t>our RAN1#84 contribution [</w:t>
      </w:r>
      <w:r w:rsidR="00A10501">
        <w:rPr>
          <w:rFonts w:eastAsia="新細明體" w:hint="eastAsia"/>
          <w:noProof w:val="0"/>
          <w:kern w:val="2"/>
          <w:sz w:val="22"/>
          <w:szCs w:val="22"/>
          <w:lang w:eastAsia="zh-TW"/>
        </w:rPr>
        <w:t>2</w:t>
      </w:r>
      <w:r w:rsidR="00281F54">
        <w:rPr>
          <w:rFonts w:eastAsia="新細明體" w:hint="eastAsia"/>
          <w:noProof w:val="0"/>
          <w:kern w:val="2"/>
          <w:sz w:val="22"/>
          <w:szCs w:val="22"/>
          <w:lang w:eastAsia="zh-TW"/>
        </w:rPr>
        <w:t>].</w:t>
      </w:r>
      <w:r w:rsidR="00A10501">
        <w:rPr>
          <w:rFonts w:eastAsia="新細明體" w:hint="eastAsia"/>
          <w:noProof w:val="0"/>
          <w:kern w:val="2"/>
          <w:sz w:val="22"/>
          <w:szCs w:val="22"/>
          <w:lang w:eastAsia="zh-TW"/>
        </w:rPr>
        <w:t xml:space="preserve"> In addition, </w:t>
      </w:r>
      <w:r w:rsidR="00635D9D">
        <w:rPr>
          <w:rFonts w:eastAsia="新細明體" w:hint="eastAsia"/>
          <w:noProof w:val="0"/>
          <w:kern w:val="2"/>
          <w:sz w:val="22"/>
          <w:szCs w:val="22"/>
          <w:lang w:eastAsia="zh-TW"/>
        </w:rPr>
        <w:t xml:space="preserve">we have </w:t>
      </w:r>
      <w:r w:rsidR="00A10501">
        <w:rPr>
          <w:rFonts w:eastAsia="新細明體" w:hint="eastAsia"/>
          <w:noProof w:val="0"/>
          <w:kern w:val="2"/>
          <w:sz w:val="22"/>
          <w:szCs w:val="22"/>
          <w:lang w:eastAsia="zh-TW"/>
        </w:rPr>
        <w:t>c</w:t>
      </w:r>
      <w:r w:rsidR="00635D9D">
        <w:rPr>
          <w:rFonts w:eastAsia="新細明體" w:hint="eastAsia"/>
          <w:noProof w:val="0"/>
          <w:kern w:val="2"/>
          <w:sz w:val="22"/>
          <w:szCs w:val="22"/>
          <w:lang w:eastAsia="zh-TW"/>
        </w:rPr>
        <w:t>ompare</w:t>
      </w:r>
      <w:r w:rsidR="009E5095">
        <w:rPr>
          <w:rFonts w:eastAsia="新細明體" w:hint="eastAsia"/>
          <w:noProof w:val="0"/>
          <w:kern w:val="2"/>
          <w:sz w:val="22"/>
          <w:szCs w:val="22"/>
          <w:lang w:eastAsia="zh-TW"/>
        </w:rPr>
        <w:t>d</w:t>
      </w:r>
      <w:r w:rsidR="00635D9D">
        <w:rPr>
          <w:rFonts w:eastAsia="新細明體" w:hint="eastAsia"/>
          <w:noProof w:val="0"/>
          <w:kern w:val="2"/>
          <w:sz w:val="22"/>
          <w:szCs w:val="22"/>
          <w:lang w:eastAsia="zh-TW"/>
        </w:rPr>
        <w:t xml:space="preserve"> </w:t>
      </w:r>
      <w:r w:rsidR="00635D9D">
        <w:rPr>
          <w:rFonts w:eastAsia="新細明體"/>
          <w:noProof w:val="0"/>
          <w:kern w:val="2"/>
          <w:sz w:val="22"/>
          <w:szCs w:val="22"/>
          <w:lang w:eastAsia="zh-TW"/>
        </w:rPr>
        <w:t>the</w:t>
      </w:r>
      <w:r w:rsidR="009E5095">
        <w:rPr>
          <w:rFonts w:eastAsia="新細明體" w:hint="eastAsia"/>
          <w:noProof w:val="0"/>
          <w:kern w:val="2"/>
          <w:sz w:val="22"/>
          <w:szCs w:val="22"/>
          <w:lang w:eastAsia="zh-TW"/>
        </w:rPr>
        <w:t xml:space="preserve"> current working assumption</w:t>
      </w:r>
      <w:r w:rsidR="0061140D">
        <w:rPr>
          <w:rFonts w:eastAsia="新細明體" w:hint="eastAsia"/>
          <w:noProof w:val="0"/>
          <w:kern w:val="2"/>
          <w:sz w:val="22"/>
          <w:szCs w:val="22"/>
          <w:lang w:eastAsia="zh-TW"/>
        </w:rPr>
        <w:t>s</w:t>
      </w:r>
      <w:r w:rsidR="009E5095">
        <w:rPr>
          <w:rFonts w:eastAsia="新細明體" w:hint="eastAsia"/>
          <w:noProof w:val="0"/>
          <w:kern w:val="2"/>
          <w:sz w:val="22"/>
          <w:szCs w:val="22"/>
          <w:lang w:eastAsia="zh-TW"/>
        </w:rPr>
        <w:t xml:space="preserve"> of LOS/NLOS</w:t>
      </w:r>
      <w:r w:rsidR="00635D9D">
        <w:rPr>
          <w:rFonts w:eastAsia="新細明體" w:hint="eastAsia"/>
          <w:noProof w:val="0"/>
          <w:kern w:val="2"/>
          <w:sz w:val="22"/>
          <w:szCs w:val="22"/>
          <w:lang w:eastAsia="zh-TW"/>
        </w:rPr>
        <w:t xml:space="preserve"> </w:t>
      </w:r>
      <w:proofErr w:type="spellStart"/>
      <w:r w:rsidR="009E5095">
        <w:rPr>
          <w:rFonts w:eastAsia="新細明體" w:hint="eastAsia"/>
          <w:noProof w:val="0"/>
          <w:kern w:val="2"/>
          <w:sz w:val="22"/>
          <w:szCs w:val="22"/>
          <w:lang w:eastAsia="zh-TW"/>
        </w:rPr>
        <w:t>pathloss</w:t>
      </w:r>
      <w:proofErr w:type="spellEnd"/>
      <w:r w:rsidR="009E5095">
        <w:rPr>
          <w:rFonts w:eastAsia="新細明體" w:hint="eastAsia"/>
          <w:noProof w:val="0"/>
          <w:kern w:val="2"/>
          <w:sz w:val="22"/>
          <w:szCs w:val="22"/>
          <w:lang w:eastAsia="zh-TW"/>
        </w:rPr>
        <w:t xml:space="preserve"> models with our </w:t>
      </w:r>
      <w:r w:rsidR="00E25FCE">
        <w:rPr>
          <w:rFonts w:eastAsia="新細明體" w:hint="eastAsia"/>
          <w:noProof w:val="0"/>
          <w:kern w:val="2"/>
          <w:sz w:val="22"/>
          <w:szCs w:val="22"/>
          <w:lang w:eastAsia="zh-TW"/>
        </w:rPr>
        <w:t xml:space="preserve">38GHz </w:t>
      </w:r>
      <w:r w:rsidR="009E5095">
        <w:rPr>
          <w:rFonts w:eastAsia="新細明體" w:hint="eastAsia"/>
          <w:noProof w:val="0"/>
          <w:kern w:val="2"/>
          <w:sz w:val="22"/>
          <w:szCs w:val="22"/>
          <w:lang w:eastAsia="zh-TW"/>
        </w:rPr>
        <w:t xml:space="preserve">measurement data set. </w:t>
      </w:r>
      <w:r w:rsidR="00E25FCE">
        <w:rPr>
          <w:rFonts w:eastAsia="新細明體" w:hint="eastAsia"/>
          <w:noProof w:val="0"/>
          <w:kern w:val="2"/>
          <w:sz w:val="22"/>
          <w:szCs w:val="22"/>
          <w:lang w:eastAsia="zh-TW"/>
        </w:rPr>
        <w:t xml:space="preserve"> T</w:t>
      </w:r>
      <w:r w:rsidR="00E25FCE">
        <w:rPr>
          <w:rFonts w:eastAsia="新細明體"/>
          <w:noProof w:val="0"/>
          <w:kern w:val="2"/>
          <w:sz w:val="22"/>
          <w:szCs w:val="22"/>
          <w:lang w:eastAsia="zh-TW"/>
        </w:rPr>
        <w:t>h</w:t>
      </w:r>
      <w:r w:rsidR="00E25FCE">
        <w:rPr>
          <w:rFonts w:eastAsia="新細明體" w:hint="eastAsia"/>
          <w:noProof w:val="0"/>
          <w:kern w:val="2"/>
          <w:sz w:val="22"/>
          <w:szCs w:val="22"/>
          <w:lang w:eastAsia="zh-TW"/>
        </w:rPr>
        <w:t>e object of this contribution is</w:t>
      </w:r>
      <w:r w:rsidR="009E5095">
        <w:rPr>
          <w:rFonts w:eastAsia="新細明體" w:hint="eastAsia"/>
          <w:noProof w:val="0"/>
          <w:kern w:val="2"/>
          <w:sz w:val="22"/>
          <w:szCs w:val="22"/>
          <w:lang w:eastAsia="zh-TW"/>
        </w:rPr>
        <w:t xml:space="preserve"> to </w:t>
      </w:r>
      <w:r w:rsidR="0061140D">
        <w:rPr>
          <w:rFonts w:eastAsia="新細明體" w:hint="eastAsia"/>
          <w:noProof w:val="0"/>
          <w:kern w:val="2"/>
          <w:sz w:val="22"/>
          <w:szCs w:val="22"/>
          <w:lang w:eastAsia="zh-TW"/>
        </w:rPr>
        <w:t xml:space="preserve">show </w:t>
      </w:r>
      <w:r w:rsidR="009E5095">
        <w:rPr>
          <w:rFonts w:eastAsia="新細明體" w:hint="eastAsia"/>
          <w:noProof w:val="0"/>
          <w:kern w:val="2"/>
          <w:sz w:val="22"/>
          <w:szCs w:val="22"/>
          <w:lang w:eastAsia="zh-TW"/>
        </w:rPr>
        <w:t>the difference</w:t>
      </w:r>
      <w:r w:rsidR="0061140D">
        <w:rPr>
          <w:rFonts w:eastAsia="新細明體" w:hint="eastAsia"/>
          <w:noProof w:val="0"/>
          <w:kern w:val="2"/>
          <w:sz w:val="22"/>
          <w:szCs w:val="22"/>
          <w:lang w:eastAsia="zh-TW"/>
        </w:rPr>
        <w:t>s</w:t>
      </w:r>
      <w:r w:rsidR="009E5095">
        <w:rPr>
          <w:rFonts w:eastAsia="新細明體" w:hint="eastAsia"/>
          <w:noProof w:val="0"/>
          <w:kern w:val="2"/>
          <w:sz w:val="22"/>
          <w:szCs w:val="22"/>
          <w:lang w:eastAsia="zh-TW"/>
        </w:rPr>
        <w:t xml:space="preserve"> </w:t>
      </w:r>
      <w:r w:rsidR="00E25FCE">
        <w:rPr>
          <w:rFonts w:eastAsia="新細明體" w:hint="eastAsia"/>
          <w:noProof w:val="0"/>
          <w:kern w:val="2"/>
          <w:sz w:val="22"/>
          <w:szCs w:val="22"/>
          <w:lang w:eastAsia="zh-TW"/>
        </w:rPr>
        <w:t>between our data fitted model and the working assumption model.</w:t>
      </w:r>
    </w:p>
    <w:p w14:paraId="40AEC84C" w14:textId="0AE2D147" w:rsidR="00D774C5" w:rsidRPr="00B530FC" w:rsidRDefault="00BF45F9" w:rsidP="009A312B">
      <w:pPr>
        <w:pStyle w:val="1"/>
        <w:spacing w:after="120"/>
        <w:ind w:left="432" w:hanging="432"/>
        <w:rPr>
          <w:b/>
          <w:sz w:val="24"/>
          <w:szCs w:val="22"/>
          <w:lang w:val="en-US"/>
        </w:rPr>
      </w:pPr>
      <w:r>
        <w:rPr>
          <w:rFonts w:eastAsia="新細明體" w:cs="Arial" w:hint="eastAsia"/>
          <w:b/>
          <w:sz w:val="24"/>
          <w:lang w:eastAsia="zh-TW"/>
        </w:rPr>
        <w:t>Measurement Scenario</w:t>
      </w:r>
      <w:r w:rsidR="0048631C" w:rsidRPr="00B530FC">
        <w:rPr>
          <w:b/>
          <w:sz w:val="24"/>
          <w:szCs w:val="22"/>
          <w:lang w:val="en-US"/>
        </w:rPr>
        <w:t xml:space="preserve"> </w:t>
      </w:r>
    </w:p>
    <w:p w14:paraId="0C183D3A" w14:textId="1328AE53" w:rsidR="00A62204" w:rsidRDefault="00BF45F9" w:rsidP="00BF45F9">
      <w:pPr>
        <w:spacing w:before="120" w:after="60"/>
        <w:jc w:val="both"/>
        <w:rPr>
          <w:rFonts w:eastAsia="新細明體"/>
          <w:noProof w:val="0"/>
          <w:kern w:val="2"/>
          <w:sz w:val="22"/>
          <w:szCs w:val="22"/>
          <w:lang w:eastAsia="zh-TW"/>
        </w:rPr>
      </w:pPr>
      <w:r w:rsidRPr="00BF45F9">
        <w:rPr>
          <w:rFonts w:eastAsia="新細明體"/>
          <w:noProof w:val="0"/>
          <w:kern w:val="2"/>
          <w:sz w:val="22"/>
          <w:szCs w:val="22"/>
          <w:lang w:eastAsia="zh-TW"/>
        </w:rPr>
        <w:t xml:space="preserve">In </w:t>
      </w:r>
      <w:r w:rsidR="001F0A0A">
        <w:rPr>
          <w:rFonts w:eastAsia="新細明體"/>
          <w:noProof w:val="0"/>
          <w:kern w:val="2"/>
          <w:sz w:val="22"/>
          <w:szCs w:val="22"/>
          <w:lang w:eastAsia="zh-TW"/>
        </w:rPr>
        <w:t xml:space="preserve">this contribution, we </w:t>
      </w:r>
      <w:r w:rsidR="001F0A0A">
        <w:rPr>
          <w:rFonts w:eastAsia="新細明體" w:hint="eastAsia"/>
          <w:noProof w:val="0"/>
          <w:kern w:val="2"/>
          <w:sz w:val="22"/>
          <w:szCs w:val="22"/>
          <w:lang w:eastAsia="zh-TW"/>
        </w:rPr>
        <w:t>provide</w:t>
      </w:r>
      <w:r w:rsidRPr="00BF45F9">
        <w:rPr>
          <w:rFonts w:eastAsia="新細明體"/>
          <w:noProof w:val="0"/>
          <w:kern w:val="2"/>
          <w:sz w:val="22"/>
          <w:szCs w:val="22"/>
          <w:lang w:eastAsia="zh-TW"/>
        </w:rPr>
        <w:t xml:space="preserve"> the 38GHz LOS/NLOS channe</w:t>
      </w:r>
      <w:r>
        <w:rPr>
          <w:rFonts w:eastAsia="新細明體" w:hint="eastAsia"/>
          <w:noProof w:val="0"/>
          <w:kern w:val="2"/>
          <w:sz w:val="22"/>
          <w:szCs w:val="22"/>
          <w:lang w:eastAsia="zh-TW"/>
        </w:rPr>
        <w:t>l</w:t>
      </w:r>
      <w:r w:rsidRPr="00BF45F9">
        <w:rPr>
          <w:rFonts w:eastAsia="新細明體"/>
          <w:noProof w:val="0"/>
          <w:kern w:val="2"/>
          <w:sz w:val="22"/>
          <w:szCs w:val="22"/>
          <w:lang w:eastAsia="zh-TW"/>
        </w:rPr>
        <w:t xml:space="preserve"> measurement results for street canyon scenario. </w:t>
      </w:r>
      <w:r w:rsidR="00764114">
        <w:rPr>
          <w:rFonts w:eastAsia="新細明體" w:hint="eastAsia"/>
          <w:noProof w:val="0"/>
          <w:kern w:val="2"/>
          <w:sz w:val="22"/>
          <w:szCs w:val="22"/>
          <w:lang w:eastAsia="zh-TW"/>
        </w:rPr>
        <w:t>The i</w:t>
      </w:r>
      <w:r w:rsidRPr="00BF45F9">
        <w:rPr>
          <w:rFonts w:eastAsia="新細明體"/>
          <w:noProof w:val="0"/>
          <w:kern w:val="2"/>
          <w:sz w:val="22"/>
          <w:szCs w:val="22"/>
          <w:lang w:eastAsia="zh-TW"/>
        </w:rPr>
        <w:t>nter</w:t>
      </w:r>
      <w:r>
        <w:rPr>
          <w:rFonts w:eastAsia="新細明體" w:hint="eastAsia"/>
          <w:noProof w:val="0"/>
          <w:kern w:val="2"/>
          <w:sz w:val="22"/>
          <w:szCs w:val="22"/>
          <w:lang w:eastAsia="zh-TW"/>
        </w:rPr>
        <w:t>-</w:t>
      </w:r>
      <w:r w:rsidRPr="00BF45F9">
        <w:rPr>
          <w:rFonts w:eastAsia="新細明體"/>
          <w:noProof w:val="0"/>
          <w:kern w:val="2"/>
          <w:sz w:val="22"/>
          <w:szCs w:val="22"/>
          <w:lang w:eastAsia="zh-TW"/>
        </w:rPr>
        <w:t>site distance for street canyon is typically less than 200</w:t>
      </w:r>
      <w:r w:rsidR="006C4363">
        <w:rPr>
          <w:rFonts w:eastAsia="新細明體" w:hint="eastAsia"/>
          <w:noProof w:val="0"/>
          <w:kern w:val="2"/>
          <w:sz w:val="22"/>
          <w:szCs w:val="22"/>
          <w:lang w:eastAsia="zh-TW"/>
        </w:rPr>
        <w:t xml:space="preserve"> </w:t>
      </w:r>
      <w:r w:rsidR="001F0A0A">
        <w:rPr>
          <w:rFonts w:eastAsia="新細明體"/>
          <w:noProof w:val="0"/>
          <w:kern w:val="2"/>
          <w:sz w:val="22"/>
          <w:szCs w:val="22"/>
          <w:lang w:eastAsia="zh-TW"/>
        </w:rPr>
        <w:t xml:space="preserve">m. The cell </w:t>
      </w:r>
      <w:proofErr w:type="gramStart"/>
      <w:r w:rsidR="001F0A0A">
        <w:rPr>
          <w:rFonts w:eastAsia="新細明體"/>
          <w:noProof w:val="0"/>
          <w:kern w:val="2"/>
          <w:sz w:val="22"/>
          <w:szCs w:val="22"/>
          <w:lang w:eastAsia="zh-TW"/>
        </w:rPr>
        <w:t xml:space="preserve">radii </w:t>
      </w:r>
      <w:r w:rsidR="0061140D">
        <w:rPr>
          <w:rFonts w:eastAsia="新細明體" w:hint="eastAsia"/>
          <w:noProof w:val="0"/>
          <w:kern w:val="2"/>
          <w:sz w:val="22"/>
          <w:szCs w:val="22"/>
          <w:lang w:eastAsia="zh-TW"/>
        </w:rPr>
        <w:t>is</w:t>
      </w:r>
      <w:proofErr w:type="gramEnd"/>
      <w:r w:rsidR="0061140D" w:rsidRPr="00BF45F9">
        <w:rPr>
          <w:rFonts w:eastAsia="新細明體"/>
          <w:noProof w:val="0"/>
          <w:kern w:val="2"/>
          <w:sz w:val="22"/>
          <w:szCs w:val="22"/>
          <w:lang w:eastAsia="zh-TW"/>
        </w:rPr>
        <w:t xml:space="preserve"> </w:t>
      </w:r>
      <w:r w:rsidRPr="00BF45F9">
        <w:rPr>
          <w:rFonts w:eastAsia="新細明體"/>
          <w:noProof w:val="0"/>
          <w:kern w:val="2"/>
          <w:sz w:val="22"/>
          <w:szCs w:val="22"/>
          <w:lang w:eastAsia="zh-TW"/>
        </w:rPr>
        <w:t>100</w:t>
      </w:r>
      <w:r w:rsidR="00764114">
        <w:rPr>
          <w:rFonts w:eastAsia="新細明體" w:hint="eastAsia"/>
          <w:noProof w:val="0"/>
          <w:kern w:val="2"/>
          <w:sz w:val="22"/>
          <w:szCs w:val="22"/>
          <w:lang w:eastAsia="zh-TW"/>
        </w:rPr>
        <w:t xml:space="preserve"> </w:t>
      </w:r>
      <w:r w:rsidRPr="00BF45F9">
        <w:rPr>
          <w:rFonts w:eastAsia="新細明體"/>
          <w:noProof w:val="0"/>
          <w:kern w:val="2"/>
          <w:sz w:val="22"/>
          <w:szCs w:val="22"/>
          <w:lang w:eastAsia="zh-TW"/>
        </w:rPr>
        <w:t>m and base stations (BSs) are usually mounted below rooftops at a h</w:t>
      </w:r>
      <w:r>
        <w:rPr>
          <w:rFonts w:eastAsia="新細明體" w:hint="eastAsia"/>
          <w:noProof w:val="0"/>
          <w:kern w:val="2"/>
          <w:sz w:val="22"/>
          <w:szCs w:val="22"/>
          <w:lang w:eastAsia="zh-TW"/>
        </w:rPr>
        <w:t>e</w:t>
      </w:r>
      <w:r w:rsidRPr="00BF45F9">
        <w:rPr>
          <w:rFonts w:eastAsia="新細明體"/>
          <w:noProof w:val="0"/>
          <w:kern w:val="2"/>
          <w:sz w:val="22"/>
          <w:szCs w:val="22"/>
          <w:lang w:eastAsia="zh-TW"/>
        </w:rPr>
        <w:t>ight of 7-20</w:t>
      </w:r>
      <w:r w:rsidR="00764114">
        <w:rPr>
          <w:rFonts w:eastAsia="新細明體" w:hint="eastAsia"/>
          <w:noProof w:val="0"/>
          <w:kern w:val="2"/>
          <w:sz w:val="22"/>
          <w:szCs w:val="22"/>
          <w:lang w:eastAsia="zh-TW"/>
        </w:rPr>
        <w:t xml:space="preserve"> </w:t>
      </w:r>
      <w:r w:rsidRPr="00BF45F9">
        <w:rPr>
          <w:rFonts w:eastAsia="新細明體"/>
          <w:noProof w:val="0"/>
          <w:kern w:val="2"/>
          <w:sz w:val="22"/>
          <w:szCs w:val="22"/>
          <w:lang w:eastAsia="zh-TW"/>
        </w:rPr>
        <w:t xml:space="preserve">m. The height of outdoor UEs </w:t>
      </w:r>
      <w:r>
        <w:rPr>
          <w:rFonts w:eastAsia="新細明體" w:hint="eastAsia"/>
          <w:noProof w:val="0"/>
          <w:kern w:val="2"/>
          <w:sz w:val="22"/>
          <w:szCs w:val="22"/>
          <w:lang w:eastAsia="zh-TW"/>
        </w:rPr>
        <w:t xml:space="preserve">is </w:t>
      </w:r>
      <w:r w:rsidRPr="00BF45F9">
        <w:rPr>
          <w:rFonts w:eastAsia="新細明體"/>
          <w:noProof w:val="0"/>
          <w:kern w:val="2"/>
          <w:sz w:val="22"/>
          <w:szCs w:val="22"/>
          <w:lang w:eastAsia="zh-TW"/>
        </w:rPr>
        <w:t>1.5-</w:t>
      </w:r>
      <w:r w:rsidR="00A62204">
        <w:rPr>
          <w:rFonts w:eastAsia="新細明體"/>
          <w:noProof w:val="0"/>
          <w:kern w:val="2"/>
          <w:sz w:val="22"/>
          <w:szCs w:val="22"/>
          <w:lang w:eastAsia="zh-TW"/>
        </w:rPr>
        <w:t>2.5</w:t>
      </w:r>
      <w:r w:rsidR="006C4363">
        <w:rPr>
          <w:rFonts w:eastAsia="新細明體" w:hint="eastAsia"/>
          <w:noProof w:val="0"/>
          <w:kern w:val="2"/>
          <w:sz w:val="22"/>
          <w:szCs w:val="22"/>
          <w:lang w:eastAsia="zh-TW"/>
        </w:rPr>
        <w:t xml:space="preserve"> </w:t>
      </w:r>
      <w:r w:rsidR="00A62204">
        <w:rPr>
          <w:rFonts w:eastAsia="新細明體"/>
          <w:noProof w:val="0"/>
          <w:kern w:val="2"/>
          <w:sz w:val="22"/>
          <w:szCs w:val="22"/>
          <w:lang w:eastAsia="zh-TW"/>
        </w:rPr>
        <w:t>m.</w:t>
      </w:r>
    </w:p>
    <w:p w14:paraId="19A72672" w14:textId="0277A010" w:rsidR="00A62204" w:rsidRPr="009A4AD7" w:rsidRDefault="00764114" w:rsidP="00BF45F9">
      <w:pPr>
        <w:spacing w:before="120" w:after="60"/>
        <w:jc w:val="both"/>
        <w:rPr>
          <w:rFonts w:eastAsia="新細明體"/>
          <w:noProof w:val="0"/>
          <w:kern w:val="2"/>
          <w:sz w:val="22"/>
          <w:szCs w:val="22"/>
          <w:lang w:eastAsia="zh-TW"/>
        </w:rPr>
      </w:pPr>
      <w:r>
        <w:rPr>
          <w:rFonts w:eastAsia="新細明體" w:hint="eastAsia"/>
          <w:noProof w:val="0"/>
          <w:kern w:val="2"/>
          <w:sz w:val="22"/>
          <w:szCs w:val="22"/>
          <w:lang w:eastAsia="zh-TW"/>
        </w:rPr>
        <w:t>Our</w:t>
      </w:r>
      <w:r w:rsidR="00BF45F9" w:rsidRPr="00BF45F9">
        <w:rPr>
          <w:rFonts w:eastAsia="新細明體"/>
          <w:noProof w:val="0"/>
          <w:kern w:val="2"/>
          <w:sz w:val="22"/>
          <w:szCs w:val="22"/>
          <w:lang w:eastAsia="zh-TW"/>
        </w:rPr>
        <w:t xml:space="preserve"> 38GHz channel measurement </w:t>
      </w:r>
      <w:r w:rsidRPr="00804632">
        <w:rPr>
          <w:rFonts w:eastAsia="新細明體"/>
          <w:noProof w:val="0"/>
          <w:kern w:val="2"/>
          <w:sz w:val="22"/>
          <w:szCs w:val="22"/>
          <w:lang w:eastAsia="zh-TW"/>
        </w:rPr>
        <w:t>campaign</w:t>
      </w:r>
      <w:r>
        <w:rPr>
          <w:rFonts w:eastAsia="新細明體" w:hint="eastAsia"/>
          <w:noProof w:val="0"/>
          <w:kern w:val="2"/>
          <w:sz w:val="22"/>
          <w:szCs w:val="22"/>
          <w:lang w:eastAsia="zh-TW"/>
        </w:rPr>
        <w:t xml:space="preserve"> locates</w:t>
      </w:r>
      <w:r w:rsidR="00BF45F9" w:rsidRPr="00BF45F9">
        <w:rPr>
          <w:rFonts w:eastAsia="新細明體"/>
          <w:noProof w:val="0"/>
          <w:kern w:val="2"/>
          <w:sz w:val="22"/>
          <w:szCs w:val="22"/>
          <w:lang w:eastAsia="zh-TW"/>
        </w:rPr>
        <w:t xml:space="preserve"> at the street between the second </w:t>
      </w:r>
      <w:r w:rsidR="00DE7F2E">
        <w:rPr>
          <w:rFonts w:eastAsia="新細明體"/>
          <w:noProof w:val="0"/>
          <w:kern w:val="2"/>
          <w:sz w:val="22"/>
          <w:szCs w:val="22"/>
          <w:lang w:eastAsia="zh-TW"/>
        </w:rPr>
        <w:t>engineering</w:t>
      </w:r>
      <w:r w:rsidR="00A62204">
        <w:rPr>
          <w:rFonts w:eastAsia="新細明體" w:hint="eastAsia"/>
          <w:noProof w:val="0"/>
          <w:kern w:val="2"/>
          <w:sz w:val="22"/>
          <w:szCs w:val="22"/>
          <w:lang w:eastAsia="zh-TW"/>
        </w:rPr>
        <w:t xml:space="preserve"> and </w:t>
      </w:r>
      <w:r w:rsidR="00A62204" w:rsidRPr="00A62204">
        <w:rPr>
          <w:rFonts w:eastAsia="新細明體"/>
          <w:noProof w:val="0"/>
          <w:kern w:val="2"/>
          <w:sz w:val="22"/>
          <w:szCs w:val="22"/>
          <w:lang w:eastAsia="zh-TW"/>
        </w:rPr>
        <w:t>apprentice</w:t>
      </w:r>
      <w:r w:rsidR="00A62204">
        <w:rPr>
          <w:rFonts w:eastAsia="新細明體" w:hint="eastAsia"/>
          <w:noProof w:val="0"/>
          <w:kern w:val="2"/>
          <w:sz w:val="22"/>
          <w:szCs w:val="22"/>
          <w:lang w:eastAsia="zh-TW"/>
        </w:rPr>
        <w:t xml:space="preserve"> </w:t>
      </w:r>
      <w:r w:rsidR="00A62204">
        <w:rPr>
          <w:rFonts w:eastAsia="新細明體"/>
          <w:noProof w:val="0"/>
          <w:kern w:val="2"/>
          <w:sz w:val="22"/>
          <w:szCs w:val="22"/>
          <w:lang w:eastAsia="zh-TW"/>
        </w:rPr>
        <w:t>building</w:t>
      </w:r>
      <w:r w:rsidR="00DE7F2E">
        <w:rPr>
          <w:rFonts w:eastAsia="新細明體" w:hint="eastAsia"/>
          <w:noProof w:val="0"/>
          <w:kern w:val="2"/>
          <w:sz w:val="22"/>
          <w:szCs w:val="22"/>
          <w:lang w:eastAsia="zh-TW"/>
        </w:rPr>
        <w:t>s</w:t>
      </w:r>
      <w:r w:rsidR="00A62204">
        <w:rPr>
          <w:rFonts w:eastAsia="新細明體" w:hint="eastAsia"/>
          <w:noProof w:val="0"/>
          <w:kern w:val="2"/>
          <w:sz w:val="22"/>
          <w:szCs w:val="22"/>
          <w:lang w:eastAsia="zh-TW"/>
        </w:rPr>
        <w:t xml:space="preserve"> in Taiwan national </w:t>
      </w:r>
      <w:r w:rsidR="00DE7F2E">
        <w:rPr>
          <w:rFonts w:eastAsia="新細明體" w:hint="eastAsia"/>
          <w:noProof w:val="0"/>
          <w:kern w:val="2"/>
          <w:sz w:val="22"/>
          <w:szCs w:val="22"/>
          <w:lang w:eastAsia="zh-TW"/>
        </w:rPr>
        <w:t xml:space="preserve">Chung-Cheng </w:t>
      </w:r>
      <w:r w:rsidR="00C30837">
        <w:rPr>
          <w:rFonts w:eastAsia="新細明體" w:hint="eastAsia"/>
          <w:noProof w:val="0"/>
          <w:kern w:val="2"/>
          <w:sz w:val="22"/>
          <w:szCs w:val="22"/>
          <w:lang w:eastAsia="zh-TW"/>
        </w:rPr>
        <w:t>U</w:t>
      </w:r>
      <w:r w:rsidR="00DE7F2E">
        <w:rPr>
          <w:rFonts w:eastAsia="新細明體" w:hint="eastAsia"/>
          <w:noProof w:val="0"/>
          <w:kern w:val="2"/>
          <w:sz w:val="22"/>
          <w:szCs w:val="22"/>
          <w:lang w:eastAsia="zh-TW"/>
        </w:rPr>
        <w:t xml:space="preserve">niversity (CCU). </w:t>
      </w:r>
      <w:r w:rsidR="0075797C">
        <w:rPr>
          <w:rFonts w:eastAsia="新細明體" w:hint="eastAsia"/>
          <w:noProof w:val="0"/>
          <w:kern w:val="2"/>
          <w:sz w:val="22"/>
          <w:szCs w:val="22"/>
          <w:lang w:eastAsia="zh-TW"/>
        </w:rPr>
        <w:t>Such</w:t>
      </w:r>
      <w:r w:rsidR="00580669">
        <w:rPr>
          <w:rFonts w:eastAsia="新細明體" w:hint="eastAsia"/>
          <w:noProof w:val="0"/>
          <w:kern w:val="2"/>
          <w:sz w:val="22"/>
          <w:szCs w:val="22"/>
          <w:lang w:eastAsia="zh-TW"/>
        </w:rPr>
        <w:t xml:space="preserve"> </w:t>
      </w:r>
      <w:r w:rsidR="00580669" w:rsidRPr="00580669">
        <w:rPr>
          <w:rFonts w:eastAsia="新細明體"/>
          <w:noProof w:val="0"/>
          <w:kern w:val="2"/>
          <w:sz w:val="22"/>
          <w:szCs w:val="22"/>
          <w:lang w:eastAsia="zh-TW"/>
        </w:rPr>
        <w:t>allocation</w:t>
      </w:r>
      <w:r w:rsidR="00580669">
        <w:rPr>
          <w:rFonts w:eastAsia="新細明體" w:hint="eastAsia"/>
          <w:noProof w:val="0"/>
          <w:kern w:val="2"/>
          <w:sz w:val="22"/>
          <w:szCs w:val="22"/>
          <w:lang w:eastAsia="zh-TW"/>
        </w:rPr>
        <w:t xml:space="preserve"> of buildings and street is similar to </w:t>
      </w:r>
      <w:proofErr w:type="spellStart"/>
      <w:r w:rsidR="0075797C">
        <w:rPr>
          <w:rFonts w:eastAsia="新細明體" w:hint="eastAsia"/>
          <w:noProof w:val="0"/>
          <w:kern w:val="2"/>
          <w:sz w:val="22"/>
          <w:szCs w:val="22"/>
          <w:lang w:eastAsia="zh-TW"/>
        </w:rPr>
        <w:t>UMi</w:t>
      </w:r>
      <w:proofErr w:type="spellEnd"/>
      <w:r w:rsidR="0075797C">
        <w:rPr>
          <w:rFonts w:eastAsia="新細明體" w:hint="eastAsia"/>
          <w:noProof w:val="0"/>
          <w:kern w:val="2"/>
          <w:sz w:val="22"/>
          <w:szCs w:val="22"/>
          <w:lang w:eastAsia="zh-TW"/>
        </w:rPr>
        <w:t xml:space="preserve"> street canyon environment.</w:t>
      </w:r>
      <w:r w:rsidR="0075797C" w:rsidRPr="0075797C">
        <w:rPr>
          <w:rFonts w:eastAsia="新細明體"/>
          <w:noProof w:val="0"/>
          <w:kern w:val="2"/>
          <w:sz w:val="22"/>
          <w:szCs w:val="22"/>
          <w:lang w:eastAsia="zh-TW"/>
        </w:rPr>
        <w:t xml:space="preserve"> </w:t>
      </w:r>
      <w:r w:rsidR="00D00E30">
        <w:rPr>
          <w:rFonts w:eastAsia="新細明體" w:hint="eastAsia"/>
          <w:noProof w:val="0"/>
          <w:kern w:val="2"/>
          <w:sz w:val="22"/>
          <w:szCs w:val="22"/>
          <w:lang w:eastAsia="zh-TW"/>
        </w:rPr>
        <w:t xml:space="preserve">Fig. 1 shows CCU campus map and the relative </w:t>
      </w:r>
      <w:r w:rsidR="00D00E30">
        <w:rPr>
          <w:rFonts w:eastAsia="新細明體"/>
          <w:noProof w:val="0"/>
          <w:kern w:val="2"/>
          <w:sz w:val="22"/>
          <w:szCs w:val="22"/>
          <w:lang w:eastAsia="zh-TW"/>
        </w:rPr>
        <w:t>location</w:t>
      </w:r>
      <w:r w:rsidR="00D00E30">
        <w:rPr>
          <w:rFonts w:eastAsia="新細明體" w:hint="eastAsia"/>
          <w:noProof w:val="0"/>
          <w:kern w:val="2"/>
          <w:sz w:val="22"/>
          <w:szCs w:val="22"/>
          <w:lang w:eastAsia="zh-TW"/>
        </w:rPr>
        <w:t xml:space="preserve">s of </w:t>
      </w:r>
      <w:r w:rsidR="000A5908">
        <w:rPr>
          <w:rFonts w:eastAsia="新細明體" w:hint="eastAsia"/>
          <w:noProof w:val="0"/>
          <w:kern w:val="2"/>
          <w:sz w:val="22"/>
          <w:szCs w:val="22"/>
          <w:lang w:eastAsia="zh-TW"/>
        </w:rPr>
        <w:t>transmitter and receiver</w:t>
      </w:r>
      <w:r w:rsidR="00D00E30">
        <w:rPr>
          <w:rFonts w:eastAsia="新細明體" w:hint="eastAsia"/>
          <w:noProof w:val="0"/>
          <w:kern w:val="2"/>
          <w:sz w:val="22"/>
          <w:szCs w:val="22"/>
          <w:lang w:eastAsia="zh-TW"/>
        </w:rPr>
        <w:t xml:space="preserve">. </w:t>
      </w:r>
      <w:r w:rsidR="0075797C">
        <w:rPr>
          <w:rFonts w:eastAsia="新細明體" w:hint="eastAsia"/>
          <w:noProof w:val="0"/>
          <w:kern w:val="2"/>
          <w:sz w:val="22"/>
          <w:szCs w:val="22"/>
          <w:lang w:eastAsia="zh-TW"/>
        </w:rPr>
        <w:t xml:space="preserve">In this measurement </w:t>
      </w:r>
      <w:r w:rsidR="0075797C" w:rsidRPr="00BF45F9">
        <w:rPr>
          <w:rFonts w:eastAsia="新細明體"/>
          <w:noProof w:val="0"/>
          <w:kern w:val="2"/>
          <w:sz w:val="22"/>
          <w:szCs w:val="22"/>
          <w:lang w:eastAsia="zh-TW"/>
        </w:rPr>
        <w:t>campaign</w:t>
      </w:r>
      <w:r w:rsidR="0075797C">
        <w:rPr>
          <w:rFonts w:eastAsia="新細明體" w:hint="eastAsia"/>
          <w:noProof w:val="0"/>
          <w:kern w:val="2"/>
          <w:sz w:val="22"/>
          <w:szCs w:val="22"/>
          <w:lang w:eastAsia="zh-TW"/>
        </w:rPr>
        <w:t>, the transmitter locates at</w:t>
      </w:r>
      <w:r w:rsidR="000A5908">
        <w:rPr>
          <w:rFonts w:eastAsia="新細明體" w:hint="eastAsia"/>
          <w:noProof w:val="0"/>
          <w:kern w:val="2"/>
          <w:sz w:val="22"/>
          <w:szCs w:val="22"/>
          <w:lang w:eastAsia="zh-TW"/>
        </w:rPr>
        <w:t xml:space="preserve"> Tx1, Tx2 and Tx3 with heights of 11.6</w:t>
      </w:r>
      <w:r w:rsidR="006C4363">
        <w:rPr>
          <w:rFonts w:eastAsia="新細明體" w:hint="eastAsia"/>
          <w:noProof w:val="0"/>
          <w:kern w:val="2"/>
          <w:sz w:val="22"/>
          <w:szCs w:val="22"/>
          <w:lang w:eastAsia="zh-TW"/>
        </w:rPr>
        <w:t xml:space="preserve"> </w:t>
      </w:r>
      <w:r w:rsidR="000A5908">
        <w:rPr>
          <w:rFonts w:eastAsia="新細明體" w:hint="eastAsia"/>
          <w:noProof w:val="0"/>
          <w:kern w:val="2"/>
          <w:sz w:val="22"/>
          <w:szCs w:val="22"/>
          <w:lang w:eastAsia="zh-TW"/>
        </w:rPr>
        <w:t>m, 7</w:t>
      </w:r>
      <w:r w:rsidR="006C4363">
        <w:rPr>
          <w:rFonts w:eastAsia="新細明體" w:hint="eastAsia"/>
          <w:noProof w:val="0"/>
          <w:kern w:val="2"/>
          <w:sz w:val="22"/>
          <w:szCs w:val="22"/>
          <w:lang w:eastAsia="zh-TW"/>
        </w:rPr>
        <w:t xml:space="preserve"> </w:t>
      </w:r>
      <w:r w:rsidR="000A5908">
        <w:rPr>
          <w:rFonts w:eastAsia="新細明體" w:hint="eastAsia"/>
          <w:noProof w:val="0"/>
          <w:kern w:val="2"/>
          <w:sz w:val="22"/>
          <w:szCs w:val="22"/>
          <w:lang w:eastAsia="zh-TW"/>
        </w:rPr>
        <w:t>m and 7</w:t>
      </w:r>
      <w:r w:rsidR="006C4363">
        <w:rPr>
          <w:rFonts w:eastAsia="新細明體" w:hint="eastAsia"/>
          <w:noProof w:val="0"/>
          <w:kern w:val="2"/>
          <w:sz w:val="22"/>
          <w:szCs w:val="22"/>
          <w:lang w:eastAsia="zh-TW"/>
        </w:rPr>
        <w:t xml:space="preserve"> </w:t>
      </w:r>
      <w:r w:rsidR="000A5908">
        <w:rPr>
          <w:rFonts w:eastAsia="新細明體" w:hint="eastAsia"/>
          <w:noProof w:val="0"/>
          <w:kern w:val="2"/>
          <w:sz w:val="22"/>
          <w:szCs w:val="22"/>
          <w:lang w:eastAsia="zh-TW"/>
        </w:rPr>
        <w:t xml:space="preserve">m. </w:t>
      </w:r>
      <w:r w:rsidR="0046658D">
        <w:rPr>
          <w:rFonts w:eastAsia="新細明體" w:hint="eastAsia"/>
          <w:noProof w:val="0"/>
          <w:kern w:val="2"/>
          <w:sz w:val="22"/>
          <w:szCs w:val="22"/>
          <w:lang w:eastAsia="zh-TW"/>
        </w:rPr>
        <w:t>The corresponding receiver locations of Tx1 is Rx16 to Rx25, Tx2 is Rx1 to Rx9 and Tx3 is Rx10 to Rx15.</w:t>
      </w:r>
      <w:r w:rsidR="004B7479">
        <w:rPr>
          <w:rFonts w:eastAsia="新細明體" w:hint="eastAsia"/>
          <w:noProof w:val="0"/>
          <w:kern w:val="2"/>
          <w:sz w:val="22"/>
          <w:szCs w:val="22"/>
          <w:lang w:eastAsia="zh-TW"/>
        </w:rPr>
        <w:t xml:space="preserve"> Table </w:t>
      </w:r>
      <w:r w:rsidR="007F490B">
        <w:rPr>
          <w:rFonts w:eastAsia="新細明體" w:hint="eastAsia"/>
          <w:noProof w:val="0"/>
          <w:kern w:val="2"/>
          <w:sz w:val="22"/>
          <w:szCs w:val="22"/>
          <w:lang w:eastAsia="zh-TW"/>
        </w:rPr>
        <w:t>2</w:t>
      </w:r>
      <w:r w:rsidR="004B7479">
        <w:rPr>
          <w:rFonts w:eastAsia="新細明體" w:hint="eastAsia"/>
          <w:noProof w:val="0"/>
          <w:kern w:val="2"/>
          <w:sz w:val="22"/>
          <w:szCs w:val="22"/>
          <w:lang w:eastAsia="zh-TW"/>
        </w:rPr>
        <w:t xml:space="preserve"> in Annex describes all the distances of </w:t>
      </w:r>
      <w:proofErr w:type="spellStart"/>
      <w:r w:rsidR="004B7479">
        <w:rPr>
          <w:rFonts w:eastAsia="新細明體" w:hint="eastAsia"/>
          <w:noProof w:val="0"/>
          <w:kern w:val="2"/>
          <w:sz w:val="22"/>
          <w:szCs w:val="22"/>
          <w:lang w:eastAsia="zh-TW"/>
        </w:rPr>
        <w:t>Tx</w:t>
      </w:r>
      <w:proofErr w:type="spellEnd"/>
      <w:r w:rsidR="004B7479">
        <w:rPr>
          <w:rFonts w:eastAsia="新細明體" w:hint="eastAsia"/>
          <w:noProof w:val="0"/>
          <w:kern w:val="2"/>
          <w:sz w:val="22"/>
          <w:szCs w:val="22"/>
          <w:lang w:eastAsia="zh-TW"/>
        </w:rPr>
        <w:t xml:space="preserve">/Rx and the corresponding LOS/NLOS conditions. </w:t>
      </w:r>
    </w:p>
    <w:p w14:paraId="044BE2C0" w14:textId="14D44447" w:rsidR="0075797C" w:rsidRDefault="0075797C" w:rsidP="004B7479">
      <w:pPr>
        <w:spacing w:before="120" w:after="60"/>
        <w:rPr>
          <w:rFonts w:eastAsia="新細明體"/>
          <w:noProof w:val="0"/>
          <w:kern w:val="2"/>
          <w:sz w:val="22"/>
          <w:szCs w:val="22"/>
          <w:lang w:eastAsia="zh-TW"/>
        </w:rPr>
      </w:pPr>
      <w:r>
        <w:rPr>
          <w:rFonts w:eastAsia="新細明體"/>
          <w:kern w:val="2"/>
          <w:sz w:val="22"/>
          <w:szCs w:val="22"/>
          <w:lang w:eastAsia="zh-TW"/>
        </w:rPr>
        <w:lastRenderedPageBreak/>
        <w:drawing>
          <wp:inline distT="0" distB="0" distL="0" distR="0" wp14:anchorId="3835F308" wp14:editId="5C5F405A">
            <wp:extent cx="2716343" cy="2190750"/>
            <wp:effectExtent l="0" t="0" r="825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screen">
                      <a:extLst>
                        <a:ext uri="{28A0092B-C50C-407E-A947-70E740481C1C}">
                          <a14:useLocalDpi xmlns:a14="http://schemas.microsoft.com/office/drawing/2010/main"/>
                        </a:ext>
                      </a:extLst>
                    </a:blip>
                    <a:srcRect/>
                    <a:stretch>
                      <a:fillRect/>
                    </a:stretch>
                  </pic:blipFill>
                  <pic:spPr bwMode="auto">
                    <a:xfrm>
                      <a:off x="0" y="0"/>
                      <a:ext cx="2715875" cy="2190373"/>
                    </a:xfrm>
                    <a:prstGeom prst="rect">
                      <a:avLst/>
                    </a:prstGeom>
                    <a:noFill/>
                  </pic:spPr>
                </pic:pic>
              </a:graphicData>
            </a:graphic>
          </wp:inline>
        </w:drawing>
      </w:r>
      <w:r w:rsidR="004B7479">
        <w:rPr>
          <w:lang w:eastAsia="zh-TW"/>
        </w:rPr>
        <w:drawing>
          <wp:inline distT="0" distB="0" distL="0" distR="0" wp14:anchorId="2E4C20D9" wp14:editId="33F86C4B">
            <wp:extent cx="3528204" cy="1407199"/>
            <wp:effectExtent l="0" t="0" r="0" b="254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screen">
                      <a:extLst>
                        <a:ext uri="{28A0092B-C50C-407E-A947-70E740481C1C}">
                          <a14:useLocalDpi xmlns:a14="http://schemas.microsoft.com/office/drawing/2010/main"/>
                        </a:ext>
                      </a:extLst>
                    </a:blip>
                    <a:stretch>
                      <a:fillRect/>
                    </a:stretch>
                  </pic:blipFill>
                  <pic:spPr>
                    <a:xfrm>
                      <a:off x="0" y="0"/>
                      <a:ext cx="3535822" cy="1410237"/>
                    </a:xfrm>
                    <a:prstGeom prst="rect">
                      <a:avLst/>
                    </a:prstGeom>
                  </pic:spPr>
                </pic:pic>
              </a:graphicData>
            </a:graphic>
          </wp:inline>
        </w:drawing>
      </w:r>
    </w:p>
    <w:p w14:paraId="6E468D9B" w14:textId="6B2F456E" w:rsidR="0075797C" w:rsidRPr="0075797C" w:rsidRDefault="0075797C" w:rsidP="00A23982">
      <w:pPr>
        <w:spacing w:after="60"/>
        <w:jc w:val="center"/>
        <w:rPr>
          <w:rFonts w:eastAsia="新細明體"/>
          <w:noProof w:val="0"/>
          <w:kern w:val="2"/>
          <w:sz w:val="22"/>
          <w:szCs w:val="22"/>
          <w:lang w:eastAsia="zh-TW"/>
        </w:rPr>
      </w:pPr>
      <w:r w:rsidRPr="00CC36CB">
        <w:rPr>
          <w:rFonts w:eastAsiaTheme="minorEastAsia"/>
          <w:noProof w:val="0"/>
          <w:kern w:val="2"/>
          <w:sz w:val="22"/>
          <w:szCs w:val="22"/>
          <w:lang w:eastAsia="ja-JP"/>
        </w:rPr>
        <w:t xml:space="preserve">Figure 1: </w:t>
      </w:r>
      <w:r w:rsidR="00A23982">
        <w:rPr>
          <w:rFonts w:eastAsia="新細明體" w:hint="eastAsia"/>
          <w:noProof w:val="0"/>
          <w:kern w:val="2"/>
          <w:sz w:val="22"/>
          <w:szCs w:val="22"/>
          <w:lang w:eastAsia="zh-TW"/>
        </w:rPr>
        <w:t xml:space="preserve">CCU campus map for 38GHz </w:t>
      </w:r>
      <w:proofErr w:type="spellStart"/>
      <w:r w:rsidR="00A23982">
        <w:rPr>
          <w:rFonts w:eastAsia="新細明體" w:hint="eastAsia"/>
          <w:noProof w:val="0"/>
          <w:kern w:val="2"/>
          <w:sz w:val="22"/>
          <w:szCs w:val="22"/>
          <w:lang w:eastAsia="zh-TW"/>
        </w:rPr>
        <w:t>UMi</w:t>
      </w:r>
      <w:proofErr w:type="spellEnd"/>
      <w:r w:rsidR="00A23982">
        <w:rPr>
          <w:rFonts w:eastAsia="新細明體" w:hint="eastAsia"/>
          <w:noProof w:val="0"/>
          <w:kern w:val="2"/>
          <w:sz w:val="22"/>
          <w:szCs w:val="22"/>
          <w:lang w:eastAsia="zh-TW"/>
        </w:rPr>
        <w:t xml:space="preserve"> channel measurement and the relative </w:t>
      </w:r>
      <w:r w:rsidR="00A23982">
        <w:rPr>
          <w:rFonts w:eastAsia="新細明體"/>
          <w:noProof w:val="0"/>
          <w:kern w:val="2"/>
          <w:sz w:val="22"/>
          <w:szCs w:val="22"/>
          <w:lang w:eastAsia="zh-TW"/>
        </w:rPr>
        <w:t>location</w:t>
      </w:r>
      <w:r w:rsidR="00D00E30">
        <w:rPr>
          <w:rFonts w:eastAsia="新細明體" w:hint="eastAsia"/>
          <w:noProof w:val="0"/>
          <w:kern w:val="2"/>
          <w:sz w:val="22"/>
          <w:szCs w:val="22"/>
          <w:lang w:eastAsia="zh-TW"/>
        </w:rPr>
        <w:t>s</w:t>
      </w:r>
      <w:r w:rsidR="00A23982">
        <w:rPr>
          <w:rFonts w:eastAsia="新細明體" w:hint="eastAsia"/>
          <w:noProof w:val="0"/>
          <w:kern w:val="2"/>
          <w:sz w:val="22"/>
          <w:szCs w:val="22"/>
          <w:lang w:eastAsia="zh-TW"/>
        </w:rPr>
        <w:t xml:space="preserve"> of </w:t>
      </w:r>
      <w:proofErr w:type="spellStart"/>
      <w:proofErr w:type="gramStart"/>
      <w:r w:rsidR="00A23982">
        <w:rPr>
          <w:rFonts w:eastAsia="新細明體" w:hint="eastAsia"/>
          <w:noProof w:val="0"/>
          <w:kern w:val="2"/>
          <w:sz w:val="22"/>
          <w:szCs w:val="22"/>
          <w:lang w:eastAsia="zh-TW"/>
        </w:rPr>
        <w:t>Tx</w:t>
      </w:r>
      <w:proofErr w:type="spellEnd"/>
      <w:proofErr w:type="gramEnd"/>
      <w:r w:rsidR="00A23982">
        <w:rPr>
          <w:rFonts w:eastAsia="新細明體" w:hint="eastAsia"/>
          <w:noProof w:val="0"/>
          <w:kern w:val="2"/>
          <w:sz w:val="22"/>
          <w:szCs w:val="22"/>
          <w:lang w:eastAsia="zh-TW"/>
        </w:rPr>
        <w:t xml:space="preserve"> and Rx.</w:t>
      </w:r>
    </w:p>
    <w:p w14:paraId="23B35372" w14:textId="77777777" w:rsidR="0075797C" w:rsidRDefault="0075797C" w:rsidP="00BF45F9">
      <w:pPr>
        <w:spacing w:before="120" w:after="60"/>
        <w:jc w:val="both"/>
        <w:rPr>
          <w:rFonts w:eastAsia="新細明體"/>
          <w:noProof w:val="0"/>
          <w:kern w:val="2"/>
          <w:sz w:val="22"/>
          <w:szCs w:val="22"/>
          <w:lang w:eastAsia="zh-TW"/>
        </w:rPr>
      </w:pPr>
    </w:p>
    <w:p w14:paraId="5E1B2EE8" w14:textId="3A833CA0" w:rsidR="009A4AD7" w:rsidRPr="00E675D7" w:rsidRDefault="000240D6" w:rsidP="00E675D7">
      <w:pPr>
        <w:pStyle w:val="1"/>
        <w:spacing w:after="120"/>
        <w:ind w:left="432" w:hanging="432"/>
        <w:rPr>
          <w:b/>
          <w:sz w:val="24"/>
          <w:szCs w:val="22"/>
          <w:lang w:val="en-US"/>
        </w:rPr>
      </w:pPr>
      <w:r>
        <w:rPr>
          <w:rFonts w:eastAsia="新細明體" w:hint="eastAsia"/>
          <w:b/>
          <w:sz w:val="24"/>
          <w:szCs w:val="22"/>
          <w:lang w:eastAsia="zh-TW"/>
        </w:rPr>
        <w:t xml:space="preserve">38GHz </w:t>
      </w:r>
      <w:r w:rsidR="009A4AD7">
        <w:rPr>
          <w:rFonts w:eastAsiaTheme="minorEastAsia" w:hint="eastAsia"/>
          <w:b/>
          <w:sz w:val="24"/>
          <w:szCs w:val="22"/>
          <w:lang w:eastAsia="zh-TW"/>
        </w:rPr>
        <w:t>Measurement Results</w:t>
      </w:r>
    </w:p>
    <w:p w14:paraId="77C0ED91" w14:textId="7E6B5A85" w:rsidR="009A4AD7" w:rsidRDefault="009A4AD7" w:rsidP="009A4AD7">
      <w:pPr>
        <w:pStyle w:val="2"/>
        <w:spacing w:after="120" w:line="240" w:lineRule="auto"/>
        <w:rPr>
          <w:rFonts w:eastAsia="新細明體"/>
          <w:lang w:eastAsia="zh-TW"/>
        </w:rPr>
      </w:pPr>
      <w:r>
        <w:rPr>
          <w:rFonts w:eastAsia="新細明體" w:hint="eastAsia"/>
          <w:lang w:eastAsia="zh-TW"/>
        </w:rPr>
        <w:t xml:space="preserve">Path Loss </w:t>
      </w:r>
      <w:r w:rsidR="00035A36">
        <w:rPr>
          <w:rFonts w:eastAsia="新細明體" w:hint="eastAsia"/>
          <w:lang w:eastAsia="zh-TW"/>
        </w:rPr>
        <w:t>and Shadow Fading</w:t>
      </w:r>
    </w:p>
    <w:p w14:paraId="0D7D2CF1" w14:textId="468C90F8" w:rsidR="00B87548" w:rsidRDefault="00B87548" w:rsidP="00B87548">
      <w:pPr>
        <w:spacing w:before="120" w:after="60"/>
        <w:jc w:val="both"/>
        <w:rPr>
          <w:rFonts w:eastAsia="新細明體"/>
          <w:noProof w:val="0"/>
          <w:kern w:val="2"/>
          <w:sz w:val="22"/>
          <w:szCs w:val="22"/>
          <w:lang w:eastAsia="zh-TW"/>
        </w:rPr>
      </w:pPr>
      <w:r>
        <w:rPr>
          <w:rFonts w:eastAsia="新細明體" w:hint="eastAsia"/>
          <w:noProof w:val="0"/>
          <w:kern w:val="2"/>
          <w:sz w:val="22"/>
          <w:szCs w:val="22"/>
          <w:lang w:eastAsia="zh-TW"/>
        </w:rPr>
        <w:t xml:space="preserve">The measurement results of large scale parameter include path loss </w:t>
      </w:r>
      <w:r w:rsidR="00A7543D">
        <w:rPr>
          <w:rFonts w:eastAsia="新細明體" w:hint="eastAsia"/>
          <w:noProof w:val="0"/>
          <w:kern w:val="2"/>
          <w:sz w:val="22"/>
          <w:szCs w:val="22"/>
          <w:lang w:eastAsia="zh-TW"/>
        </w:rPr>
        <w:t xml:space="preserve">(PL) </w:t>
      </w:r>
      <w:r>
        <w:rPr>
          <w:rFonts w:eastAsia="新細明體" w:hint="eastAsia"/>
          <w:noProof w:val="0"/>
          <w:kern w:val="2"/>
          <w:sz w:val="22"/>
          <w:szCs w:val="22"/>
          <w:lang w:eastAsia="zh-TW"/>
        </w:rPr>
        <w:t>and shadow fading</w:t>
      </w:r>
      <w:r w:rsidR="00A7543D">
        <w:rPr>
          <w:rFonts w:eastAsia="新細明體" w:hint="eastAsia"/>
          <w:noProof w:val="0"/>
          <w:kern w:val="2"/>
          <w:sz w:val="22"/>
          <w:szCs w:val="22"/>
          <w:lang w:eastAsia="zh-TW"/>
        </w:rPr>
        <w:t xml:space="preserve"> (SF)</w:t>
      </w:r>
      <w:r>
        <w:rPr>
          <w:rFonts w:eastAsia="新細明體" w:hint="eastAsia"/>
          <w:noProof w:val="0"/>
          <w:kern w:val="2"/>
          <w:sz w:val="22"/>
          <w:szCs w:val="22"/>
          <w:lang w:eastAsia="zh-TW"/>
        </w:rPr>
        <w:t xml:space="preserve">. </w:t>
      </w:r>
      <w:r w:rsidR="00A7543D">
        <w:rPr>
          <w:rFonts w:eastAsia="新細明體" w:hint="eastAsia"/>
          <w:noProof w:val="0"/>
          <w:kern w:val="2"/>
          <w:sz w:val="22"/>
          <w:szCs w:val="22"/>
          <w:lang w:eastAsia="zh-TW"/>
        </w:rPr>
        <w:t xml:space="preserve">Two common PL models are analyzed in this contribution, </w:t>
      </w:r>
      <w:r w:rsidR="00A7543D" w:rsidRPr="00A7543D">
        <w:rPr>
          <w:rFonts w:eastAsia="新細明體"/>
          <w:noProof w:val="0"/>
          <w:kern w:val="2"/>
          <w:sz w:val="22"/>
          <w:szCs w:val="22"/>
          <w:lang w:eastAsia="zh-TW"/>
        </w:rPr>
        <w:t>i.e.</w:t>
      </w:r>
      <w:r w:rsidR="00A7543D">
        <w:rPr>
          <w:rFonts w:eastAsia="新細明體" w:hint="eastAsia"/>
          <w:noProof w:val="0"/>
          <w:kern w:val="2"/>
          <w:sz w:val="22"/>
          <w:szCs w:val="22"/>
          <w:lang w:eastAsia="zh-TW"/>
        </w:rPr>
        <w:t xml:space="preserve">, </w:t>
      </w:r>
      <w:r w:rsidR="0013623C">
        <w:rPr>
          <w:rFonts w:eastAsia="標楷體" w:hint="eastAsia"/>
          <w:noProof w:val="0"/>
          <w:kern w:val="2"/>
          <w:sz w:val="22"/>
          <w:szCs w:val="22"/>
          <w:lang w:eastAsia="zh-TW"/>
        </w:rPr>
        <w:t>Alpha-Beta-Gamma (ABG)</w:t>
      </w:r>
      <w:r w:rsidR="00A7543D" w:rsidRPr="00B00761">
        <w:rPr>
          <w:rFonts w:eastAsia="標楷體"/>
          <w:noProof w:val="0"/>
          <w:kern w:val="2"/>
          <w:sz w:val="22"/>
          <w:szCs w:val="22"/>
          <w:lang w:eastAsia="zh-TW"/>
        </w:rPr>
        <w:t xml:space="preserve"> </w:t>
      </w:r>
      <w:r w:rsidR="00A7543D">
        <w:rPr>
          <w:rFonts w:eastAsia="標楷體" w:hint="eastAsia"/>
          <w:noProof w:val="0"/>
          <w:kern w:val="2"/>
          <w:sz w:val="22"/>
          <w:szCs w:val="22"/>
          <w:lang w:eastAsia="zh-TW"/>
        </w:rPr>
        <w:t xml:space="preserve">and </w:t>
      </w:r>
      <w:r w:rsidR="00A7543D" w:rsidRPr="00B00761">
        <w:rPr>
          <w:rFonts w:eastAsia="標楷體"/>
          <w:noProof w:val="0"/>
          <w:kern w:val="2"/>
          <w:sz w:val="22"/>
          <w:szCs w:val="22"/>
          <w:lang w:eastAsia="zh-TW"/>
        </w:rPr>
        <w:t xml:space="preserve">Close-in </w:t>
      </w:r>
      <w:r w:rsidR="00A7543D">
        <w:rPr>
          <w:rFonts w:eastAsia="標楷體" w:hint="eastAsia"/>
          <w:noProof w:val="0"/>
          <w:kern w:val="2"/>
          <w:sz w:val="22"/>
          <w:szCs w:val="22"/>
          <w:lang w:eastAsia="zh-TW"/>
        </w:rPr>
        <w:t xml:space="preserve">(CI) </w:t>
      </w:r>
      <w:r w:rsidR="00A7543D" w:rsidRPr="00B00761">
        <w:rPr>
          <w:rFonts w:eastAsia="標楷體"/>
          <w:noProof w:val="0"/>
          <w:kern w:val="2"/>
          <w:sz w:val="22"/>
          <w:szCs w:val="22"/>
          <w:lang w:eastAsia="zh-TW"/>
        </w:rPr>
        <w:t>free space reference distance model</w:t>
      </w:r>
      <w:r w:rsidR="00A7543D">
        <w:rPr>
          <w:rFonts w:eastAsia="標楷體" w:hint="eastAsia"/>
          <w:noProof w:val="0"/>
          <w:kern w:val="2"/>
          <w:sz w:val="22"/>
          <w:szCs w:val="22"/>
          <w:lang w:eastAsia="zh-TW"/>
        </w:rPr>
        <w:t>s. The CI PL model is given as:</w:t>
      </w:r>
    </w:p>
    <w:p w14:paraId="50A56E1B" w14:textId="7AD71665" w:rsidR="00A7543D" w:rsidRPr="00B00761" w:rsidRDefault="00A7543D" w:rsidP="00226A61">
      <w:pPr>
        <w:widowControl w:val="0"/>
        <w:jc w:val="center"/>
        <w:rPr>
          <w:rFonts w:eastAsia="標楷體"/>
          <w:noProof w:val="0"/>
          <w:kern w:val="2"/>
          <w:sz w:val="22"/>
          <w:szCs w:val="22"/>
          <w:lang w:eastAsia="zh-TW"/>
        </w:rPr>
      </w:pPr>
      <m:oMath>
        <m:r>
          <m:rPr>
            <m:sty m:val="p"/>
          </m:rPr>
          <w:rPr>
            <w:rFonts w:ascii="Cambria Math" w:eastAsia="標楷體" w:hAnsi="Cambria Math"/>
            <w:noProof w:val="0"/>
            <w:kern w:val="2"/>
            <w:sz w:val="22"/>
            <w:szCs w:val="22"/>
            <w:lang w:eastAsia="zh-TW"/>
          </w:rPr>
          <m:t>PL</m:t>
        </m:r>
        <m:d>
          <m:dPr>
            <m:ctrlPr>
              <w:rPr>
                <w:rFonts w:ascii="Cambria Math" w:eastAsia="標楷體" w:hAnsi="Cambria Math"/>
                <w:noProof w:val="0"/>
                <w:kern w:val="2"/>
                <w:sz w:val="22"/>
                <w:szCs w:val="22"/>
                <w:lang w:eastAsia="zh-TW"/>
              </w:rPr>
            </m:ctrlPr>
          </m:dPr>
          <m:e>
            <m:r>
              <m:rPr>
                <m:sty m:val="p"/>
              </m:rPr>
              <w:rPr>
                <w:rFonts w:ascii="Cambria Math" w:eastAsia="標楷體" w:hAnsi="Cambria Math"/>
                <w:noProof w:val="0"/>
                <w:kern w:val="2"/>
                <w:sz w:val="22"/>
                <w:szCs w:val="22"/>
                <w:lang w:eastAsia="zh-TW"/>
              </w:rPr>
              <m:t>d</m:t>
            </m:r>
          </m:e>
        </m:d>
        <m:d>
          <m:dPr>
            <m:begChr m:val="["/>
            <m:endChr m:val="]"/>
            <m:ctrlPr>
              <w:rPr>
                <w:rFonts w:ascii="Cambria Math" w:eastAsia="標楷體" w:hAnsi="Cambria Math"/>
                <w:noProof w:val="0"/>
                <w:kern w:val="2"/>
                <w:sz w:val="22"/>
                <w:szCs w:val="22"/>
                <w:lang w:eastAsia="zh-TW"/>
              </w:rPr>
            </m:ctrlPr>
          </m:dPr>
          <m:e>
            <m:r>
              <m:rPr>
                <m:sty m:val="p"/>
              </m:rPr>
              <w:rPr>
                <w:rFonts w:ascii="Cambria Math" w:eastAsia="標楷體" w:hAnsi="Cambria Math"/>
                <w:noProof w:val="0"/>
                <w:kern w:val="2"/>
                <w:sz w:val="22"/>
                <w:szCs w:val="22"/>
                <w:lang w:eastAsia="zh-TW"/>
              </w:rPr>
              <m:t>dB</m:t>
            </m:r>
          </m:e>
        </m:d>
        <m:r>
          <m:rPr>
            <m:sty m:val="p"/>
          </m:rPr>
          <w:rPr>
            <w:rFonts w:ascii="Cambria Math" w:eastAsia="標楷體" w:hAnsi="Cambria Math"/>
            <w:noProof w:val="0"/>
            <w:kern w:val="2"/>
            <w:sz w:val="22"/>
            <w:szCs w:val="22"/>
            <w:lang w:eastAsia="zh-TW"/>
          </w:rPr>
          <m:t>=FSPL</m:t>
        </m:r>
        <m:d>
          <m:dPr>
            <m:ctrlPr>
              <w:rPr>
                <w:rFonts w:ascii="Cambria Math" w:eastAsia="標楷體" w:hAnsi="Cambria Math"/>
                <w:noProof w:val="0"/>
                <w:kern w:val="2"/>
                <w:sz w:val="22"/>
                <w:szCs w:val="22"/>
                <w:lang w:eastAsia="zh-TW"/>
              </w:rPr>
            </m:ctrlPr>
          </m:dPr>
          <m:e>
            <m:sSub>
              <m:sSubPr>
                <m:ctrlPr>
                  <w:rPr>
                    <w:rFonts w:ascii="Cambria Math" w:eastAsia="標楷體" w:hAnsi="Cambria Math"/>
                    <w:noProof w:val="0"/>
                    <w:kern w:val="2"/>
                    <w:sz w:val="22"/>
                    <w:szCs w:val="22"/>
                    <w:lang w:eastAsia="zh-TW"/>
                  </w:rPr>
                </m:ctrlPr>
              </m:sSubPr>
              <m:e>
                <m:r>
                  <w:rPr>
                    <w:rFonts w:ascii="Cambria Math" w:eastAsia="標楷體" w:hAnsi="Cambria Math"/>
                    <w:noProof w:val="0"/>
                    <w:kern w:val="2"/>
                    <w:sz w:val="22"/>
                    <w:szCs w:val="22"/>
                    <w:lang w:eastAsia="zh-TW"/>
                  </w:rPr>
                  <m:t>d</m:t>
                </m:r>
              </m:e>
              <m:sub>
                <m:r>
                  <w:rPr>
                    <w:rFonts w:ascii="Cambria Math" w:eastAsia="標楷體" w:hAnsi="Cambria Math"/>
                    <w:noProof w:val="0"/>
                    <w:kern w:val="2"/>
                    <w:sz w:val="22"/>
                    <w:szCs w:val="22"/>
                    <w:lang w:eastAsia="zh-TW"/>
                  </w:rPr>
                  <m:t>0</m:t>
                </m:r>
              </m:sub>
            </m:sSub>
          </m:e>
        </m:d>
        <m:r>
          <m:rPr>
            <m:sty m:val="p"/>
          </m:rPr>
          <w:rPr>
            <w:rFonts w:ascii="Cambria Math" w:eastAsia="標楷體" w:hAnsi="Cambria Math"/>
            <w:noProof w:val="0"/>
            <w:kern w:val="2"/>
            <w:sz w:val="22"/>
            <w:szCs w:val="22"/>
            <w:lang w:eastAsia="zh-TW"/>
          </w:rPr>
          <m:t>+10</m:t>
        </m:r>
        <m:r>
          <w:rPr>
            <w:rFonts w:ascii="Cambria Math" w:eastAsia="標楷體" w:hAnsi="Cambria Math"/>
            <w:noProof w:val="0"/>
            <w:kern w:val="2"/>
            <w:sz w:val="22"/>
            <w:szCs w:val="22"/>
            <w:lang w:eastAsia="zh-TW"/>
          </w:rPr>
          <m:t>n</m:t>
        </m:r>
        <m:sSub>
          <m:sSubPr>
            <m:ctrlPr>
              <w:rPr>
                <w:rFonts w:ascii="Cambria Math" w:eastAsia="標楷體" w:hAnsi="Cambria Math"/>
                <w:i/>
                <w:noProof w:val="0"/>
                <w:kern w:val="2"/>
                <w:sz w:val="22"/>
                <w:szCs w:val="22"/>
                <w:lang w:eastAsia="zh-TW"/>
              </w:rPr>
            </m:ctrlPr>
          </m:sSubPr>
          <m:e>
            <m:r>
              <m:rPr>
                <m:sty m:val="p"/>
              </m:rPr>
              <w:rPr>
                <w:rFonts w:ascii="Cambria Math" w:eastAsia="標楷體" w:hAnsi="Cambria Math"/>
                <w:noProof w:val="0"/>
                <w:kern w:val="2"/>
                <w:sz w:val="22"/>
                <w:szCs w:val="22"/>
                <w:lang w:eastAsia="zh-TW"/>
              </w:rPr>
              <m:t>log</m:t>
            </m:r>
          </m:e>
          <m:sub>
            <m:r>
              <w:rPr>
                <w:rFonts w:ascii="Cambria Math" w:eastAsia="標楷體" w:hAnsi="Cambria Math"/>
                <w:noProof w:val="0"/>
                <w:kern w:val="2"/>
                <w:sz w:val="22"/>
                <w:szCs w:val="22"/>
                <w:lang w:eastAsia="zh-TW"/>
              </w:rPr>
              <m:t>10</m:t>
            </m:r>
          </m:sub>
        </m:sSub>
        <m:d>
          <m:dPr>
            <m:ctrlPr>
              <w:rPr>
                <w:rFonts w:ascii="Cambria Math" w:eastAsia="標楷體" w:hAnsi="Cambria Math"/>
                <w:i/>
                <w:noProof w:val="0"/>
                <w:kern w:val="2"/>
                <w:sz w:val="22"/>
                <w:szCs w:val="22"/>
                <w:lang w:eastAsia="zh-TW"/>
              </w:rPr>
            </m:ctrlPr>
          </m:dPr>
          <m:e>
            <m:f>
              <m:fPr>
                <m:ctrlPr>
                  <w:rPr>
                    <w:rFonts w:ascii="Cambria Math" w:eastAsia="標楷體" w:hAnsi="Cambria Math"/>
                    <w:i/>
                    <w:noProof w:val="0"/>
                    <w:kern w:val="2"/>
                    <w:sz w:val="22"/>
                    <w:szCs w:val="22"/>
                    <w:lang w:eastAsia="zh-TW"/>
                  </w:rPr>
                </m:ctrlPr>
              </m:fPr>
              <m:num>
                <m:r>
                  <w:rPr>
                    <w:rFonts w:ascii="Cambria Math" w:eastAsia="標楷體" w:hAnsi="Cambria Math"/>
                    <w:noProof w:val="0"/>
                    <w:kern w:val="2"/>
                    <w:sz w:val="22"/>
                    <w:szCs w:val="22"/>
                    <w:lang w:eastAsia="zh-TW"/>
                  </w:rPr>
                  <m:t>d</m:t>
                </m:r>
              </m:num>
              <m:den>
                <m:sSub>
                  <m:sSubPr>
                    <m:ctrlPr>
                      <w:rPr>
                        <w:rFonts w:ascii="Cambria Math" w:eastAsia="標楷體" w:hAnsi="Cambria Math"/>
                        <w:i/>
                        <w:noProof w:val="0"/>
                        <w:kern w:val="2"/>
                        <w:sz w:val="22"/>
                        <w:szCs w:val="22"/>
                        <w:lang w:eastAsia="zh-TW"/>
                      </w:rPr>
                    </m:ctrlPr>
                  </m:sSubPr>
                  <m:e>
                    <m:r>
                      <w:rPr>
                        <w:rFonts w:ascii="Cambria Math" w:eastAsia="標楷體" w:hAnsi="Cambria Math"/>
                        <w:noProof w:val="0"/>
                        <w:kern w:val="2"/>
                        <w:sz w:val="22"/>
                        <w:szCs w:val="22"/>
                        <w:lang w:eastAsia="zh-TW"/>
                      </w:rPr>
                      <m:t>d</m:t>
                    </m:r>
                  </m:e>
                  <m:sub>
                    <m:r>
                      <w:rPr>
                        <w:rFonts w:ascii="Cambria Math" w:eastAsia="標楷體" w:hAnsi="Cambria Math"/>
                        <w:noProof w:val="0"/>
                        <w:kern w:val="2"/>
                        <w:sz w:val="22"/>
                        <w:szCs w:val="22"/>
                        <w:lang w:eastAsia="zh-TW"/>
                      </w:rPr>
                      <m:t>0</m:t>
                    </m:r>
                  </m:sub>
                </m:sSub>
              </m:den>
            </m:f>
          </m:e>
        </m:d>
        <m:r>
          <w:rPr>
            <w:rFonts w:ascii="Cambria Math" w:eastAsia="標楷體" w:hAnsi="Cambria Math"/>
            <w:noProof w:val="0"/>
            <w:kern w:val="2"/>
            <w:sz w:val="22"/>
            <w:szCs w:val="22"/>
            <w:lang w:eastAsia="zh-TW"/>
          </w:rPr>
          <m:t>+</m:t>
        </m:r>
        <m:sSub>
          <m:sSubPr>
            <m:ctrlPr>
              <w:rPr>
                <w:rFonts w:ascii="Cambria Math" w:eastAsia="標楷體" w:hAnsi="Cambria Math"/>
                <w:i/>
                <w:noProof w:val="0"/>
                <w:kern w:val="2"/>
                <w:sz w:val="22"/>
                <w:szCs w:val="22"/>
                <w:lang w:eastAsia="zh-TW"/>
              </w:rPr>
            </m:ctrlPr>
          </m:sSubPr>
          <m:e>
            <m:r>
              <w:rPr>
                <w:rFonts w:ascii="Cambria Math" w:eastAsia="標楷體" w:hAnsi="Cambria Math"/>
                <w:noProof w:val="0"/>
                <w:kern w:val="2"/>
                <w:sz w:val="22"/>
                <w:szCs w:val="22"/>
                <w:lang w:eastAsia="zh-TW"/>
              </w:rPr>
              <m:t>X</m:t>
            </m:r>
          </m:e>
          <m:sub>
            <m:r>
              <w:rPr>
                <w:rFonts w:ascii="Cambria Math" w:eastAsia="標楷體" w:hAnsi="Cambria Math"/>
                <w:noProof w:val="0"/>
                <w:kern w:val="2"/>
                <w:sz w:val="22"/>
                <w:szCs w:val="22"/>
                <w:lang w:eastAsia="zh-TW"/>
              </w:rPr>
              <m:t>σ</m:t>
            </m:r>
          </m:sub>
        </m:sSub>
      </m:oMath>
      <w:r w:rsidR="00226A61">
        <w:rPr>
          <w:rFonts w:eastAsia="標楷體" w:hint="eastAsia"/>
          <w:noProof w:val="0"/>
          <w:kern w:val="2"/>
          <w:sz w:val="22"/>
          <w:szCs w:val="22"/>
          <w:lang w:eastAsia="zh-TW"/>
        </w:rPr>
        <w:t>,</w:t>
      </w:r>
    </w:p>
    <w:p w14:paraId="2E85388D" w14:textId="54F82392" w:rsidR="00B00761" w:rsidRPr="00B00761" w:rsidRDefault="00226A61" w:rsidP="009E700F">
      <w:pPr>
        <w:spacing w:before="120" w:after="60"/>
        <w:jc w:val="both"/>
        <w:rPr>
          <w:rFonts w:eastAsia="標楷體"/>
          <w:noProof w:val="0"/>
          <w:kern w:val="2"/>
          <w:sz w:val="22"/>
          <w:szCs w:val="22"/>
          <w:lang w:eastAsia="zh-TW"/>
        </w:rPr>
      </w:pPr>
      <w:proofErr w:type="gramStart"/>
      <w:r>
        <w:rPr>
          <w:rFonts w:eastAsia="新細明體" w:hint="eastAsia"/>
          <w:noProof w:val="0"/>
          <w:kern w:val="2"/>
          <w:sz w:val="22"/>
          <w:szCs w:val="22"/>
          <w:lang w:eastAsia="zh-TW"/>
        </w:rPr>
        <w:t>where</w:t>
      </w:r>
      <w:proofErr w:type="gramEnd"/>
      <w:r>
        <w:rPr>
          <w:rFonts w:eastAsia="新細明體" w:hint="eastAsia"/>
          <w:noProof w:val="0"/>
          <w:kern w:val="2"/>
          <w:sz w:val="22"/>
          <w:szCs w:val="22"/>
          <w:lang w:eastAsia="zh-TW"/>
        </w:rPr>
        <w:t xml:space="preserve"> </w:t>
      </w:r>
      <w:r w:rsidR="009E700F" w:rsidRPr="009E700F">
        <w:rPr>
          <w:rFonts w:eastAsia="新細明體" w:hint="eastAsia"/>
          <w:i/>
          <w:noProof w:val="0"/>
          <w:kern w:val="2"/>
          <w:sz w:val="22"/>
          <w:szCs w:val="22"/>
          <w:lang w:eastAsia="zh-TW"/>
        </w:rPr>
        <w:t>d</w:t>
      </w:r>
      <w:r w:rsidR="009E700F" w:rsidRPr="009E700F">
        <w:rPr>
          <w:rFonts w:eastAsia="新細明體" w:hint="eastAsia"/>
          <w:i/>
          <w:noProof w:val="0"/>
          <w:kern w:val="2"/>
          <w:sz w:val="22"/>
          <w:szCs w:val="22"/>
          <w:vertAlign w:val="subscript"/>
          <w:lang w:eastAsia="zh-TW"/>
        </w:rPr>
        <w:t>0</w:t>
      </w:r>
      <w:r w:rsidR="009E700F">
        <w:rPr>
          <w:rFonts w:eastAsia="新細明體" w:hint="eastAsia"/>
          <w:noProof w:val="0"/>
          <w:kern w:val="2"/>
          <w:sz w:val="22"/>
          <w:szCs w:val="22"/>
          <w:lang w:eastAsia="zh-TW"/>
        </w:rPr>
        <w:t xml:space="preserve"> is the free space reference distance, </w:t>
      </w:r>
      <w:r w:rsidR="009E700F" w:rsidRPr="009E700F">
        <w:rPr>
          <w:rFonts w:eastAsia="新細明體" w:hint="eastAsia"/>
          <w:i/>
          <w:noProof w:val="0"/>
          <w:kern w:val="2"/>
          <w:sz w:val="22"/>
          <w:szCs w:val="22"/>
          <w:lang w:eastAsia="zh-TW"/>
        </w:rPr>
        <w:t>n</w:t>
      </w:r>
      <w:r w:rsidR="009E700F">
        <w:rPr>
          <w:rFonts w:eastAsia="新細明體" w:hint="eastAsia"/>
          <w:noProof w:val="0"/>
          <w:kern w:val="2"/>
          <w:sz w:val="22"/>
          <w:szCs w:val="22"/>
          <w:lang w:eastAsia="zh-TW"/>
        </w:rPr>
        <w:t xml:space="preserve"> is the path loss exponent (PLE) and </w:t>
      </w:r>
      <m:oMath>
        <m:sSub>
          <m:sSubPr>
            <m:ctrlPr>
              <w:rPr>
                <w:rFonts w:ascii="Cambria Math" w:eastAsia="標楷體" w:hAnsi="Cambria Math"/>
                <w:i/>
                <w:noProof w:val="0"/>
                <w:kern w:val="2"/>
                <w:sz w:val="22"/>
                <w:szCs w:val="22"/>
                <w:lang w:eastAsia="zh-TW"/>
              </w:rPr>
            </m:ctrlPr>
          </m:sSubPr>
          <m:e>
            <m:r>
              <w:rPr>
                <w:rFonts w:ascii="Cambria Math" w:eastAsia="標楷體" w:hAnsi="Cambria Math"/>
                <w:noProof w:val="0"/>
                <w:kern w:val="2"/>
                <w:sz w:val="22"/>
                <w:szCs w:val="22"/>
                <w:lang w:eastAsia="zh-TW"/>
              </w:rPr>
              <m:t>X</m:t>
            </m:r>
          </m:e>
          <m:sub>
            <m:r>
              <w:rPr>
                <w:rFonts w:ascii="Cambria Math" w:eastAsia="標楷體" w:hAnsi="Cambria Math"/>
                <w:noProof w:val="0"/>
                <w:kern w:val="2"/>
                <w:sz w:val="22"/>
                <w:szCs w:val="22"/>
                <w:lang w:eastAsia="zh-TW"/>
              </w:rPr>
              <m:t>σ</m:t>
            </m:r>
          </m:sub>
        </m:sSub>
      </m:oMath>
      <w:r w:rsidR="009E700F">
        <w:rPr>
          <w:rFonts w:eastAsia="標楷體" w:hint="eastAsia"/>
          <w:noProof w:val="0"/>
          <w:kern w:val="2"/>
          <w:sz w:val="22"/>
          <w:szCs w:val="22"/>
          <w:lang w:eastAsia="zh-TW"/>
        </w:rPr>
        <w:t xml:space="preserve"> is the SF term in dB. </w:t>
      </w:r>
      <w:r w:rsidR="009E700F">
        <w:rPr>
          <w:rFonts w:eastAsia="標楷體"/>
          <w:noProof w:val="0"/>
          <w:kern w:val="2"/>
          <w:sz w:val="22"/>
          <w:szCs w:val="22"/>
          <w:lang w:eastAsia="zh-TW"/>
        </w:rPr>
        <w:t>T</w:t>
      </w:r>
      <w:r w:rsidR="009E700F">
        <w:rPr>
          <w:rFonts w:eastAsia="標楷體" w:hint="eastAsia"/>
          <w:noProof w:val="0"/>
          <w:kern w:val="2"/>
          <w:sz w:val="22"/>
          <w:szCs w:val="22"/>
          <w:lang w:eastAsia="zh-TW"/>
        </w:rPr>
        <w:t xml:space="preserve">he FSPL of </w:t>
      </w:r>
      <w:r w:rsidR="009E700F" w:rsidRPr="009E700F">
        <w:rPr>
          <w:rFonts w:eastAsia="新細明體" w:hint="eastAsia"/>
          <w:i/>
          <w:noProof w:val="0"/>
          <w:kern w:val="2"/>
          <w:sz w:val="22"/>
          <w:szCs w:val="22"/>
          <w:lang w:eastAsia="zh-TW"/>
        </w:rPr>
        <w:t>d</w:t>
      </w:r>
      <w:r w:rsidR="009E700F" w:rsidRPr="009E700F">
        <w:rPr>
          <w:rFonts w:eastAsia="新細明體" w:hint="eastAsia"/>
          <w:i/>
          <w:noProof w:val="0"/>
          <w:kern w:val="2"/>
          <w:sz w:val="22"/>
          <w:szCs w:val="22"/>
          <w:vertAlign w:val="subscript"/>
          <w:lang w:eastAsia="zh-TW"/>
        </w:rPr>
        <w:t>0</w:t>
      </w:r>
      <w:r w:rsidR="009E700F">
        <w:rPr>
          <w:rFonts w:eastAsia="標楷體" w:hint="eastAsia"/>
          <w:noProof w:val="0"/>
          <w:kern w:val="2"/>
          <w:sz w:val="22"/>
          <w:szCs w:val="22"/>
          <w:lang w:eastAsia="zh-TW"/>
        </w:rPr>
        <w:t xml:space="preserve"> can be given by</w:t>
      </w:r>
    </w:p>
    <w:p w14:paraId="47D74D4B" w14:textId="66E0511D" w:rsidR="00B00761" w:rsidRPr="00B00761" w:rsidRDefault="00B00761" w:rsidP="000E6D90">
      <w:pPr>
        <w:widowControl w:val="0"/>
        <w:jc w:val="center"/>
        <w:rPr>
          <w:rFonts w:eastAsia="標楷體"/>
          <w:noProof w:val="0"/>
          <w:kern w:val="2"/>
          <w:sz w:val="22"/>
          <w:szCs w:val="22"/>
          <w:lang w:eastAsia="zh-TW"/>
        </w:rPr>
      </w:pPr>
      <m:oMath>
        <m:r>
          <m:rPr>
            <m:sty m:val="p"/>
          </m:rPr>
          <w:rPr>
            <w:rFonts w:ascii="Cambria Math" w:eastAsia="標楷體" w:hAnsi="Cambria Math"/>
            <w:noProof w:val="0"/>
            <w:kern w:val="2"/>
            <w:sz w:val="22"/>
            <w:szCs w:val="22"/>
            <w:lang w:eastAsia="zh-TW"/>
          </w:rPr>
          <m:t>PL</m:t>
        </m:r>
        <m:d>
          <m:dPr>
            <m:begChr m:val="["/>
            <m:endChr m:val="]"/>
            <m:ctrlPr>
              <w:rPr>
                <w:rFonts w:ascii="Cambria Math" w:eastAsia="標楷體" w:hAnsi="Cambria Math"/>
                <w:noProof w:val="0"/>
                <w:kern w:val="2"/>
                <w:sz w:val="22"/>
                <w:szCs w:val="22"/>
                <w:lang w:eastAsia="zh-TW"/>
              </w:rPr>
            </m:ctrlPr>
          </m:dPr>
          <m:e>
            <m:r>
              <m:rPr>
                <m:sty m:val="p"/>
              </m:rPr>
              <w:rPr>
                <w:rFonts w:ascii="Cambria Math" w:eastAsia="標楷體" w:hAnsi="Cambria Math"/>
                <w:noProof w:val="0"/>
                <w:kern w:val="2"/>
                <w:sz w:val="22"/>
                <w:szCs w:val="22"/>
                <w:lang w:eastAsia="zh-TW"/>
              </w:rPr>
              <m:t>dB</m:t>
            </m:r>
          </m:e>
        </m:d>
        <m:d>
          <m:dPr>
            <m:ctrlPr>
              <w:rPr>
                <w:rFonts w:ascii="Cambria Math" w:eastAsia="標楷體" w:hAnsi="Cambria Math"/>
                <w:noProof w:val="0"/>
                <w:kern w:val="2"/>
                <w:sz w:val="22"/>
                <w:szCs w:val="22"/>
                <w:lang w:eastAsia="zh-TW"/>
              </w:rPr>
            </m:ctrlPr>
          </m:dPr>
          <m:e>
            <m:sSub>
              <m:sSubPr>
                <m:ctrlPr>
                  <w:rPr>
                    <w:rFonts w:ascii="Cambria Math" w:eastAsia="標楷體" w:hAnsi="Cambria Math"/>
                    <w:noProof w:val="0"/>
                    <w:kern w:val="2"/>
                    <w:sz w:val="22"/>
                    <w:szCs w:val="22"/>
                    <w:lang w:eastAsia="zh-TW"/>
                  </w:rPr>
                </m:ctrlPr>
              </m:sSubPr>
              <m:e>
                <m:r>
                  <w:rPr>
                    <w:rFonts w:ascii="Cambria Math" w:eastAsia="標楷體" w:hAnsi="Cambria Math"/>
                    <w:noProof w:val="0"/>
                    <w:kern w:val="2"/>
                    <w:sz w:val="22"/>
                    <w:szCs w:val="22"/>
                    <w:lang w:eastAsia="zh-TW"/>
                  </w:rPr>
                  <m:t>d</m:t>
                </m:r>
              </m:e>
              <m:sub>
                <m:r>
                  <w:rPr>
                    <w:rFonts w:ascii="Cambria Math" w:eastAsia="標楷體" w:hAnsi="Cambria Math"/>
                    <w:noProof w:val="0"/>
                    <w:kern w:val="2"/>
                    <w:sz w:val="22"/>
                    <w:szCs w:val="22"/>
                    <w:lang w:eastAsia="zh-TW"/>
                  </w:rPr>
                  <m:t>0</m:t>
                </m:r>
              </m:sub>
            </m:sSub>
          </m:e>
        </m:d>
        <m:r>
          <w:rPr>
            <w:rFonts w:ascii="Cambria Math" w:eastAsia="標楷體" w:hAnsi="Cambria Math"/>
            <w:noProof w:val="0"/>
            <w:kern w:val="2"/>
            <w:sz w:val="22"/>
            <w:szCs w:val="22"/>
            <w:lang w:eastAsia="zh-TW"/>
          </w:rPr>
          <m:t>=20</m:t>
        </m:r>
        <m:sSub>
          <m:sSubPr>
            <m:ctrlPr>
              <w:rPr>
                <w:rFonts w:ascii="Cambria Math" w:eastAsia="標楷體" w:hAnsi="Cambria Math"/>
                <w:i/>
                <w:noProof w:val="0"/>
                <w:kern w:val="2"/>
                <w:sz w:val="22"/>
                <w:szCs w:val="22"/>
                <w:lang w:eastAsia="zh-TW"/>
              </w:rPr>
            </m:ctrlPr>
          </m:sSubPr>
          <m:e>
            <m:r>
              <m:rPr>
                <m:sty m:val="p"/>
              </m:rPr>
              <w:rPr>
                <w:rFonts w:ascii="Cambria Math" w:eastAsia="標楷體" w:hAnsi="Cambria Math"/>
                <w:noProof w:val="0"/>
                <w:kern w:val="2"/>
                <w:sz w:val="22"/>
                <w:szCs w:val="22"/>
                <w:lang w:eastAsia="zh-TW"/>
              </w:rPr>
              <m:t>log</m:t>
            </m:r>
          </m:e>
          <m:sub>
            <m:r>
              <w:rPr>
                <w:rFonts w:ascii="Cambria Math" w:eastAsia="標楷體" w:hAnsi="Cambria Math"/>
                <w:noProof w:val="0"/>
                <w:kern w:val="2"/>
                <w:sz w:val="22"/>
                <w:szCs w:val="22"/>
                <w:lang w:eastAsia="zh-TW"/>
              </w:rPr>
              <m:t>10</m:t>
            </m:r>
          </m:sub>
        </m:sSub>
        <m:r>
          <w:rPr>
            <w:rFonts w:ascii="Cambria Math" w:eastAsia="標楷體" w:hAnsi="Cambria Math"/>
            <w:noProof w:val="0"/>
            <w:kern w:val="2"/>
            <w:sz w:val="22"/>
            <w:szCs w:val="22"/>
            <w:lang w:eastAsia="zh-TW"/>
          </w:rPr>
          <m:t>(</m:t>
        </m:r>
        <m:f>
          <m:fPr>
            <m:ctrlPr>
              <w:rPr>
                <w:rFonts w:ascii="Cambria Math" w:eastAsia="標楷體" w:hAnsi="Cambria Math"/>
                <w:i/>
                <w:noProof w:val="0"/>
                <w:kern w:val="2"/>
                <w:sz w:val="22"/>
                <w:szCs w:val="22"/>
                <w:lang w:eastAsia="zh-TW"/>
              </w:rPr>
            </m:ctrlPr>
          </m:fPr>
          <m:num>
            <m:r>
              <w:rPr>
                <w:rFonts w:ascii="Cambria Math" w:eastAsia="標楷體" w:hAnsi="Cambria Math"/>
                <w:noProof w:val="0"/>
                <w:kern w:val="2"/>
                <w:sz w:val="22"/>
                <w:szCs w:val="22"/>
                <w:lang w:eastAsia="zh-TW"/>
              </w:rPr>
              <m:t>4π</m:t>
            </m:r>
            <m:sSub>
              <m:sSubPr>
                <m:ctrlPr>
                  <w:rPr>
                    <w:rFonts w:ascii="Cambria Math" w:eastAsia="標楷體" w:hAnsi="Cambria Math"/>
                    <w:i/>
                    <w:noProof w:val="0"/>
                    <w:kern w:val="2"/>
                    <w:sz w:val="22"/>
                    <w:szCs w:val="22"/>
                    <w:lang w:eastAsia="zh-TW"/>
                  </w:rPr>
                </m:ctrlPr>
              </m:sSubPr>
              <m:e>
                <m:r>
                  <w:rPr>
                    <w:rFonts w:ascii="Cambria Math" w:eastAsia="標楷體" w:hAnsi="Cambria Math"/>
                    <w:noProof w:val="0"/>
                    <w:kern w:val="2"/>
                    <w:sz w:val="22"/>
                    <w:szCs w:val="22"/>
                    <w:lang w:eastAsia="zh-TW"/>
                  </w:rPr>
                  <m:t>d</m:t>
                </m:r>
              </m:e>
              <m:sub>
                <m:r>
                  <w:rPr>
                    <w:rFonts w:ascii="Cambria Math" w:eastAsia="標楷體" w:hAnsi="Cambria Math"/>
                    <w:noProof w:val="0"/>
                    <w:kern w:val="2"/>
                    <w:sz w:val="22"/>
                    <w:szCs w:val="22"/>
                    <w:lang w:eastAsia="zh-TW"/>
                  </w:rPr>
                  <m:t>0</m:t>
                </m:r>
              </m:sub>
            </m:sSub>
          </m:num>
          <m:den>
            <m:r>
              <w:rPr>
                <w:rFonts w:ascii="Cambria Math" w:eastAsia="標楷體" w:hAnsi="Cambria Math"/>
                <w:noProof w:val="0"/>
                <w:kern w:val="2"/>
                <w:sz w:val="22"/>
                <w:szCs w:val="22"/>
                <w:lang w:eastAsia="zh-TW"/>
              </w:rPr>
              <m:t>λ</m:t>
            </m:r>
          </m:den>
        </m:f>
        <m:r>
          <w:rPr>
            <w:rFonts w:ascii="Cambria Math" w:eastAsia="標楷體" w:hAnsi="Cambria Math"/>
            <w:noProof w:val="0"/>
            <w:kern w:val="2"/>
            <w:sz w:val="22"/>
            <w:szCs w:val="22"/>
            <w:lang w:eastAsia="zh-TW"/>
          </w:rPr>
          <m:t>)</m:t>
        </m:r>
      </m:oMath>
      <w:r w:rsidR="000E6D90">
        <w:rPr>
          <w:rFonts w:eastAsia="標楷體" w:hint="eastAsia"/>
          <w:noProof w:val="0"/>
          <w:kern w:val="2"/>
          <w:sz w:val="22"/>
          <w:szCs w:val="22"/>
          <w:lang w:eastAsia="zh-TW"/>
        </w:rPr>
        <w:t>,</w:t>
      </w:r>
    </w:p>
    <w:p w14:paraId="29BD0872" w14:textId="77777777" w:rsidR="00B00761" w:rsidRPr="00B00761" w:rsidRDefault="00B00761" w:rsidP="00B00761">
      <w:pPr>
        <w:widowControl w:val="0"/>
        <w:rPr>
          <w:rFonts w:eastAsia="標楷體"/>
          <w:noProof w:val="0"/>
          <w:kern w:val="2"/>
          <w:sz w:val="22"/>
          <w:szCs w:val="22"/>
          <w:lang w:eastAsia="zh-TW"/>
        </w:rPr>
      </w:pPr>
    </w:p>
    <w:p w14:paraId="53F9BADB" w14:textId="2C370DB4" w:rsidR="00B00761" w:rsidRPr="00B00761" w:rsidRDefault="000E6D90" w:rsidP="00B00761">
      <w:pPr>
        <w:widowControl w:val="0"/>
        <w:jc w:val="both"/>
        <w:rPr>
          <w:rFonts w:eastAsia="標楷體"/>
          <w:noProof w:val="0"/>
          <w:kern w:val="2"/>
          <w:sz w:val="22"/>
          <w:szCs w:val="22"/>
          <w:lang w:eastAsia="zh-TW"/>
        </w:rPr>
      </w:pPr>
      <w:proofErr w:type="gramStart"/>
      <w:r>
        <w:rPr>
          <w:rFonts w:eastAsia="標楷體" w:hint="eastAsia"/>
          <w:noProof w:val="0"/>
          <w:kern w:val="2"/>
          <w:sz w:val="22"/>
          <w:szCs w:val="22"/>
          <w:lang w:eastAsia="zh-TW"/>
        </w:rPr>
        <w:t>where</w:t>
      </w:r>
      <w:proofErr w:type="gramEnd"/>
      <w:r>
        <w:rPr>
          <w:rFonts w:eastAsia="標楷體" w:hint="eastAsia"/>
          <w:noProof w:val="0"/>
          <w:kern w:val="2"/>
          <w:sz w:val="22"/>
          <w:szCs w:val="22"/>
          <w:lang w:eastAsia="zh-TW"/>
        </w:rPr>
        <w:t xml:space="preserve"> </w:t>
      </w:r>
      <m:oMath>
        <m:r>
          <w:rPr>
            <w:rFonts w:ascii="Cambria Math" w:eastAsia="標楷體" w:hAnsi="Cambria Math"/>
            <w:noProof w:val="0"/>
            <w:kern w:val="2"/>
            <w:sz w:val="22"/>
            <w:szCs w:val="22"/>
            <w:lang w:eastAsia="zh-TW"/>
          </w:rPr>
          <m:t>λ</m:t>
        </m:r>
      </m:oMath>
      <w:r>
        <w:rPr>
          <w:rFonts w:eastAsia="標楷體"/>
          <w:noProof w:val="0"/>
          <w:kern w:val="2"/>
          <w:sz w:val="22"/>
          <w:szCs w:val="22"/>
          <w:lang w:eastAsia="zh-TW"/>
        </w:rPr>
        <w:t xml:space="preserve"> is the wave length.</w:t>
      </w:r>
      <w:r>
        <w:rPr>
          <w:rFonts w:eastAsia="標楷體" w:hint="eastAsia"/>
          <w:noProof w:val="0"/>
          <w:kern w:val="2"/>
          <w:sz w:val="22"/>
          <w:szCs w:val="22"/>
          <w:lang w:eastAsia="zh-TW"/>
        </w:rPr>
        <w:t xml:space="preserve"> </w:t>
      </w:r>
      <w:r>
        <w:rPr>
          <w:rFonts w:eastAsia="標楷體"/>
          <w:noProof w:val="0"/>
          <w:kern w:val="2"/>
          <w:sz w:val="22"/>
          <w:szCs w:val="22"/>
          <w:lang w:eastAsia="zh-TW"/>
        </w:rPr>
        <w:t>T</w:t>
      </w:r>
      <w:r>
        <w:rPr>
          <w:rFonts w:eastAsia="標楷體" w:hint="eastAsia"/>
          <w:noProof w:val="0"/>
          <w:kern w:val="2"/>
          <w:sz w:val="22"/>
          <w:szCs w:val="22"/>
          <w:lang w:eastAsia="zh-TW"/>
        </w:rPr>
        <w:t xml:space="preserve">he </w:t>
      </w:r>
      <w:r>
        <w:rPr>
          <w:rFonts w:eastAsia="新細明體" w:hint="eastAsia"/>
          <w:noProof w:val="0"/>
          <w:kern w:val="2"/>
          <w:sz w:val="22"/>
          <w:szCs w:val="22"/>
          <w:lang w:eastAsia="zh-TW"/>
        </w:rPr>
        <w:t>reference distance</w:t>
      </w:r>
      <w:r w:rsidRPr="000E6D90">
        <w:rPr>
          <w:rFonts w:eastAsia="新細明體" w:hint="eastAsia"/>
          <w:i/>
          <w:noProof w:val="0"/>
          <w:kern w:val="2"/>
          <w:sz w:val="22"/>
          <w:szCs w:val="22"/>
          <w:lang w:eastAsia="zh-TW"/>
        </w:rPr>
        <w:t xml:space="preserve"> </w:t>
      </w:r>
      <w:r w:rsidRPr="009E700F">
        <w:rPr>
          <w:rFonts w:eastAsia="新細明體" w:hint="eastAsia"/>
          <w:i/>
          <w:noProof w:val="0"/>
          <w:kern w:val="2"/>
          <w:sz w:val="22"/>
          <w:szCs w:val="22"/>
          <w:lang w:eastAsia="zh-TW"/>
        </w:rPr>
        <w:t>d</w:t>
      </w:r>
      <w:r w:rsidRPr="009E700F">
        <w:rPr>
          <w:rFonts w:eastAsia="新細明體" w:hint="eastAsia"/>
          <w:i/>
          <w:noProof w:val="0"/>
          <w:kern w:val="2"/>
          <w:sz w:val="22"/>
          <w:szCs w:val="22"/>
          <w:vertAlign w:val="subscript"/>
          <w:lang w:eastAsia="zh-TW"/>
        </w:rPr>
        <w:t>0</w:t>
      </w:r>
      <w:r w:rsidRPr="00B00761">
        <w:rPr>
          <w:rFonts w:eastAsia="標楷體"/>
          <w:noProof w:val="0"/>
          <w:kern w:val="2"/>
          <w:sz w:val="22"/>
          <w:szCs w:val="22"/>
          <w:lang w:eastAsia="zh-TW"/>
        </w:rPr>
        <w:t xml:space="preserve"> </w:t>
      </w:r>
      <w:r>
        <w:rPr>
          <w:rFonts w:eastAsia="標楷體" w:hint="eastAsia"/>
          <w:noProof w:val="0"/>
          <w:kern w:val="2"/>
          <w:sz w:val="22"/>
          <w:szCs w:val="22"/>
          <w:lang w:eastAsia="zh-TW"/>
        </w:rPr>
        <w:t>in the following analysis is 1m.</w:t>
      </w:r>
    </w:p>
    <w:p w14:paraId="2E823B4D" w14:textId="77777777" w:rsidR="00B00761" w:rsidRPr="00B00761" w:rsidRDefault="00B00761" w:rsidP="00B00761">
      <w:pPr>
        <w:widowControl w:val="0"/>
        <w:jc w:val="both"/>
        <w:rPr>
          <w:rFonts w:eastAsia="標楷體"/>
          <w:noProof w:val="0"/>
          <w:kern w:val="2"/>
          <w:sz w:val="22"/>
          <w:szCs w:val="22"/>
          <w:lang w:eastAsia="zh-TW"/>
        </w:rPr>
      </w:pPr>
    </w:p>
    <w:p w14:paraId="3ED17B06" w14:textId="1484E430" w:rsidR="00B00761" w:rsidRPr="00B00761" w:rsidRDefault="0059154C" w:rsidP="0059154C">
      <w:pPr>
        <w:widowControl w:val="0"/>
        <w:jc w:val="both"/>
        <w:rPr>
          <w:rFonts w:eastAsia="標楷體"/>
          <w:noProof w:val="0"/>
          <w:kern w:val="2"/>
          <w:sz w:val="22"/>
          <w:szCs w:val="22"/>
          <w:lang w:eastAsia="zh-TW"/>
        </w:rPr>
      </w:pPr>
      <w:r>
        <w:rPr>
          <w:rFonts w:eastAsia="標楷體" w:hint="eastAsia"/>
          <w:noProof w:val="0"/>
          <w:kern w:val="2"/>
          <w:sz w:val="22"/>
          <w:szCs w:val="22"/>
          <w:lang w:eastAsia="zh-TW"/>
        </w:rPr>
        <w:t xml:space="preserve">The </w:t>
      </w:r>
      <w:r w:rsidR="0013623C">
        <w:rPr>
          <w:rFonts w:eastAsia="標楷體" w:hint="eastAsia"/>
          <w:noProof w:val="0"/>
          <w:kern w:val="2"/>
          <w:sz w:val="22"/>
          <w:szCs w:val="22"/>
          <w:lang w:eastAsia="zh-TW"/>
        </w:rPr>
        <w:t>ABG</w:t>
      </w:r>
      <w:r w:rsidR="009F2778">
        <w:rPr>
          <w:rFonts w:eastAsia="標楷體" w:hint="eastAsia"/>
          <w:noProof w:val="0"/>
          <w:kern w:val="2"/>
          <w:sz w:val="22"/>
          <w:szCs w:val="22"/>
          <w:lang w:eastAsia="zh-TW"/>
        </w:rPr>
        <w:t xml:space="preserve"> PL model</w:t>
      </w:r>
      <w:r>
        <w:rPr>
          <w:rFonts w:eastAsia="標楷體" w:hint="eastAsia"/>
          <w:noProof w:val="0"/>
          <w:kern w:val="2"/>
          <w:sz w:val="22"/>
          <w:szCs w:val="22"/>
          <w:lang w:eastAsia="zh-TW"/>
        </w:rPr>
        <w:t xml:space="preserve"> is given as:</w:t>
      </w:r>
    </w:p>
    <w:p w14:paraId="056958EB" w14:textId="2F3DA5D7" w:rsidR="00B00761" w:rsidRPr="00B00761" w:rsidRDefault="00B00761" w:rsidP="0059154C">
      <w:pPr>
        <w:widowControl w:val="0"/>
        <w:jc w:val="center"/>
        <w:rPr>
          <w:rFonts w:eastAsia="標楷體"/>
          <w:noProof w:val="0"/>
          <w:kern w:val="2"/>
          <w:sz w:val="22"/>
          <w:szCs w:val="22"/>
          <w:lang w:eastAsia="zh-TW"/>
        </w:rPr>
      </w:pPr>
      <m:oMath>
        <m:r>
          <m:rPr>
            <m:sty m:val="p"/>
          </m:rPr>
          <w:rPr>
            <w:rFonts w:ascii="Cambria Math" w:eastAsia="標楷體" w:hAnsi="Cambria Math"/>
            <w:noProof w:val="0"/>
            <w:kern w:val="2"/>
            <w:sz w:val="22"/>
            <w:szCs w:val="22"/>
            <w:lang w:eastAsia="zh-TW"/>
          </w:rPr>
          <m:t>PL</m:t>
        </m:r>
        <m:d>
          <m:dPr>
            <m:begChr m:val="["/>
            <m:endChr m:val="]"/>
            <m:ctrlPr>
              <w:rPr>
                <w:rFonts w:ascii="Cambria Math" w:eastAsia="標楷體" w:hAnsi="Cambria Math"/>
                <w:noProof w:val="0"/>
                <w:kern w:val="2"/>
                <w:sz w:val="22"/>
                <w:szCs w:val="22"/>
                <w:lang w:eastAsia="zh-TW"/>
              </w:rPr>
            </m:ctrlPr>
          </m:dPr>
          <m:e>
            <m:r>
              <m:rPr>
                <m:sty m:val="p"/>
              </m:rPr>
              <w:rPr>
                <w:rFonts w:ascii="Cambria Math" w:eastAsia="標楷體" w:hAnsi="Cambria Math"/>
                <w:noProof w:val="0"/>
                <w:kern w:val="2"/>
                <w:sz w:val="22"/>
                <w:szCs w:val="22"/>
                <w:lang w:eastAsia="zh-TW"/>
              </w:rPr>
              <m:t>dB</m:t>
            </m:r>
          </m:e>
        </m:d>
        <m:r>
          <m:rPr>
            <m:sty m:val="p"/>
          </m:rPr>
          <w:rPr>
            <w:rFonts w:ascii="Cambria Math" w:eastAsia="標楷體" w:hAnsi="Cambria Math"/>
            <w:noProof w:val="0"/>
            <w:kern w:val="2"/>
            <w:sz w:val="22"/>
            <w:szCs w:val="22"/>
            <w:lang w:eastAsia="zh-TW"/>
          </w:rPr>
          <m:t>=10∙α</m:t>
        </m:r>
        <m:sSub>
          <m:sSubPr>
            <m:ctrlPr>
              <w:rPr>
                <w:rFonts w:ascii="Cambria Math" w:eastAsia="標楷體" w:hAnsi="Cambria Math"/>
                <w:noProof w:val="0"/>
                <w:kern w:val="2"/>
                <w:sz w:val="22"/>
                <w:szCs w:val="22"/>
                <w:lang w:eastAsia="zh-TW"/>
              </w:rPr>
            </m:ctrlPr>
          </m:sSubPr>
          <m:e>
            <m:r>
              <w:rPr>
                <w:rFonts w:ascii="Cambria Math" w:eastAsia="標楷體" w:hAnsi="Cambria Math"/>
                <w:noProof w:val="0"/>
                <w:kern w:val="2"/>
                <w:sz w:val="22"/>
                <w:szCs w:val="22"/>
                <w:lang w:eastAsia="zh-TW"/>
              </w:rPr>
              <m:t>log</m:t>
            </m:r>
          </m:e>
          <m:sub>
            <m:r>
              <w:rPr>
                <w:rFonts w:ascii="Cambria Math" w:eastAsia="標楷體" w:hAnsi="Cambria Math"/>
                <w:noProof w:val="0"/>
                <w:kern w:val="2"/>
                <w:sz w:val="22"/>
                <w:szCs w:val="22"/>
                <w:lang w:eastAsia="zh-TW"/>
              </w:rPr>
              <m:t>10</m:t>
            </m:r>
          </m:sub>
        </m:sSub>
        <m:d>
          <m:dPr>
            <m:ctrlPr>
              <w:rPr>
                <w:rFonts w:ascii="Cambria Math" w:eastAsia="標楷體" w:hAnsi="Cambria Math"/>
                <w:i/>
                <w:noProof w:val="0"/>
                <w:kern w:val="2"/>
                <w:sz w:val="22"/>
                <w:szCs w:val="22"/>
                <w:lang w:eastAsia="zh-TW"/>
              </w:rPr>
            </m:ctrlPr>
          </m:dPr>
          <m:e>
            <m:r>
              <w:rPr>
                <w:rFonts w:ascii="Cambria Math" w:eastAsia="標楷體" w:hAnsi="Cambria Math"/>
                <w:noProof w:val="0"/>
                <w:kern w:val="2"/>
                <w:sz w:val="22"/>
                <w:szCs w:val="22"/>
                <w:lang w:eastAsia="zh-TW"/>
              </w:rPr>
              <m:t>d</m:t>
            </m:r>
          </m:e>
        </m:d>
        <m:r>
          <m:rPr>
            <m:sty m:val="p"/>
          </m:rPr>
          <w:rPr>
            <w:rFonts w:ascii="Cambria Math" w:eastAsia="標楷體" w:hAnsi="Cambria Math"/>
            <w:noProof w:val="0"/>
            <w:kern w:val="2"/>
            <w:sz w:val="22"/>
            <w:szCs w:val="22"/>
            <w:lang w:eastAsia="zh-TW"/>
          </w:rPr>
          <m:t>+β</m:t>
        </m:r>
        <m:r>
          <w:rPr>
            <w:rFonts w:ascii="Cambria Math" w:eastAsia="標楷體" w:hAnsi="Cambria Math"/>
            <w:noProof w:val="0"/>
            <w:kern w:val="2"/>
            <w:sz w:val="22"/>
            <w:szCs w:val="22"/>
            <w:lang w:eastAsia="zh-TW"/>
          </w:rPr>
          <m:t>+</m:t>
        </m:r>
        <m:sSub>
          <m:sSubPr>
            <m:ctrlPr>
              <w:rPr>
                <w:rFonts w:ascii="Cambria Math" w:eastAsia="標楷體" w:hAnsi="Cambria Math"/>
                <w:i/>
                <w:noProof w:val="0"/>
                <w:kern w:val="2"/>
                <w:sz w:val="22"/>
                <w:szCs w:val="22"/>
                <w:lang w:eastAsia="zh-TW"/>
              </w:rPr>
            </m:ctrlPr>
          </m:sSubPr>
          <m:e>
            <m:r>
              <m:rPr>
                <m:sty m:val="p"/>
              </m:rPr>
              <w:rPr>
                <w:rFonts w:ascii="Cambria Math" w:eastAsia="標楷體" w:hAnsi="Cambria Math"/>
                <w:noProof w:val="0"/>
                <w:kern w:val="2"/>
                <w:sz w:val="22"/>
                <w:szCs w:val="22"/>
                <w:lang w:eastAsia="zh-TW"/>
              </w:rPr>
              <m:t>10∙</m:t>
            </m:r>
            <m:r>
              <w:rPr>
                <w:rFonts w:ascii="Cambria Math" w:eastAsia="標楷體" w:hAnsi="Cambria Math"/>
                <w:noProof w:val="0"/>
                <w:kern w:val="2"/>
                <w:sz w:val="22"/>
                <w:szCs w:val="22"/>
                <w:lang w:eastAsia="zh-TW"/>
              </w:rPr>
              <m:t>γ</m:t>
            </m:r>
            <m:sSub>
              <m:sSubPr>
                <m:ctrlPr>
                  <w:rPr>
                    <w:rFonts w:ascii="Cambria Math" w:eastAsia="標楷體" w:hAnsi="Cambria Math"/>
                    <w:noProof w:val="0"/>
                    <w:kern w:val="2"/>
                    <w:sz w:val="22"/>
                    <w:szCs w:val="22"/>
                    <w:lang w:eastAsia="zh-TW"/>
                  </w:rPr>
                </m:ctrlPr>
              </m:sSubPr>
              <m:e>
                <m:r>
                  <w:rPr>
                    <w:rFonts w:ascii="Cambria Math" w:eastAsia="標楷體" w:hAnsi="Cambria Math"/>
                    <w:noProof w:val="0"/>
                    <w:kern w:val="2"/>
                    <w:sz w:val="22"/>
                    <w:szCs w:val="22"/>
                    <w:lang w:eastAsia="zh-TW"/>
                  </w:rPr>
                  <m:t>log</m:t>
                </m:r>
              </m:e>
              <m:sub>
                <m:r>
                  <w:rPr>
                    <w:rFonts w:ascii="Cambria Math" w:eastAsia="標楷體" w:hAnsi="Cambria Math"/>
                    <w:noProof w:val="0"/>
                    <w:kern w:val="2"/>
                    <w:sz w:val="22"/>
                    <w:szCs w:val="22"/>
                    <w:lang w:eastAsia="zh-TW"/>
                  </w:rPr>
                  <m:t>10</m:t>
                </m:r>
              </m:sub>
            </m:sSub>
            <m:d>
              <m:dPr>
                <m:ctrlPr>
                  <w:rPr>
                    <w:rFonts w:ascii="Cambria Math" w:eastAsia="標楷體" w:hAnsi="Cambria Math"/>
                    <w:i/>
                    <w:noProof w:val="0"/>
                    <w:kern w:val="2"/>
                    <w:sz w:val="22"/>
                    <w:szCs w:val="22"/>
                    <w:lang w:eastAsia="zh-TW"/>
                  </w:rPr>
                </m:ctrlPr>
              </m:dPr>
              <m:e>
                <m:r>
                  <w:rPr>
                    <w:rFonts w:ascii="Cambria Math" w:eastAsia="標楷體" w:hAnsi="Cambria Math"/>
                    <w:noProof w:val="0"/>
                    <w:kern w:val="2"/>
                    <w:sz w:val="22"/>
                    <w:szCs w:val="22"/>
                    <w:lang w:eastAsia="zh-TW"/>
                  </w:rPr>
                  <m:t>f</m:t>
                </m:r>
              </m:e>
            </m:d>
            <m:r>
              <w:rPr>
                <w:rFonts w:ascii="Cambria Math" w:eastAsia="標楷體" w:hAnsi="Cambria Math"/>
                <w:noProof w:val="0"/>
                <w:kern w:val="2"/>
                <w:sz w:val="22"/>
                <w:szCs w:val="22"/>
                <w:lang w:eastAsia="zh-TW"/>
              </w:rPr>
              <m:t>+X</m:t>
            </m:r>
          </m:e>
          <m:sub>
            <m:r>
              <w:rPr>
                <w:rFonts w:ascii="Cambria Math" w:eastAsia="標楷體" w:hAnsi="Cambria Math"/>
                <w:noProof w:val="0"/>
                <w:kern w:val="2"/>
                <w:sz w:val="22"/>
                <w:szCs w:val="22"/>
                <w:lang w:eastAsia="zh-TW"/>
              </w:rPr>
              <m:t>σ</m:t>
            </m:r>
          </m:sub>
        </m:sSub>
      </m:oMath>
      <w:r w:rsidR="0059154C">
        <w:rPr>
          <w:rFonts w:eastAsia="標楷體" w:hint="eastAsia"/>
          <w:noProof w:val="0"/>
          <w:kern w:val="2"/>
          <w:sz w:val="22"/>
          <w:szCs w:val="22"/>
          <w:lang w:eastAsia="zh-TW"/>
        </w:rPr>
        <w:t>,</w:t>
      </w:r>
    </w:p>
    <w:p w14:paraId="64B121B4" w14:textId="1AB45403" w:rsidR="00EC3960" w:rsidRDefault="0059154C" w:rsidP="0059154C">
      <w:pPr>
        <w:widowControl w:val="0"/>
        <w:spacing w:beforeLines="50" w:before="120"/>
        <w:jc w:val="both"/>
        <w:rPr>
          <w:rFonts w:eastAsia="標楷體"/>
          <w:noProof w:val="0"/>
          <w:kern w:val="2"/>
          <w:sz w:val="22"/>
          <w:szCs w:val="22"/>
          <w:lang w:eastAsia="zh-TW"/>
        </w:rPr>
      </w:pPr>
      <w:r>
        <w:rPr>
          <w:rFonts w:eastAsia="標楷體" w:hint="eastAsia"/>
          <w:noProof w:val="0"/>
          <w:kern w:val="2"/>
          <w:sz w:val="22"/>
          <w:szCs w:val="22"/>
          <w:lang w:eastAsia="zh-TW"/>
        </w:rPr>
        <w:t xml:space="preserve">where </w:t>
      </w:r>
      <m:oMath>
        <m:r>
          <m:rPr>
            <m:sty m:val="p"/>
          </m:rPr>
          <w:rPr>
            <w:rFonts w:ascii="Cambria Math" w:eastAsia="標楷體" w:hAnsi="Cambria Math"/>
            <w:noProof w:val="0"/>
            <w:kern w:val="2"/>
            <w:sz w:val="22"/>
            <w:szCs w:val="22"/>
            <w:lang w:eastAsia="zh-TW"/>
          </w:rPr>
          <m:t>α</m:t>
        </m:r>
      </m:oMath>
      <w:r>
        <w:rPr>
          <w:rFonts w:eastAsia="標楷體" w:hint="eastAsia"/>
          <w:noProof w:val="0"/>
          <w:kern w:val="2"/>
          <w:sz w:val="22"/>
          <w:szCs w:val="22"/>
          <w:lang w:eastAsia="zh-TW"/>
        </w:rPr>
        <w:t xml:space="preserve"> </w:t>
      </w:r>
      <w:r w:rsidRPr="0059154C">
        <w:rPr>
          <w:rFonts w:eastAsia="標楷體"/>
          <w:noProof w:val="0"/>
          <w:kern w:val="2"/>
          <w:sz w:val="22"/>
          <w:szCs w:val="22"/>
          <w:lang w:eastAsia="zh-TW"/>
        </w:rPr>
        <w:t>represent</w:t>
      </w:r>
      <w:r w:rsidR="00A60CA7">
        <w:rPr>
          <w:rFonts w:eastAsia="標楷體" w:hint="eastAsia"/>
          <w:noProof w:val="0"/>
          <w:kern w:val="2"/>
          <w:sz w:val="22"/>
          <w:szCs w:val="22"/>
          <w:lang w:eastAsia="zh-TW"/>
        </w:rPr>
        <w:t xml:space="preserve">s the PL </w:t>
      </w:r>
      <w:r w:rsidR="00A60CA7">
        <w:rPr>
          <w:rFonts w:eastAsia="標楷體"/>
          <w:noProof w:val="0"/>
          <w:kern w:val="2"/>
          <w:sz w:val="22"/>
          <w:szCs w:val="22"/>
          <w:lang w:eastAsia="zh-TW"/>
        </w:rPr>
        <w:t>increasing</w:t>
      </w:r>
      <w:r w:rsidR="00A60CA7">
        <w:rPr>
          <w:rFonts w:eastAsia="標楷體" w:hint="eastAsia"/>
          <w:noProof w:val="0"/>
          <w:kern w:val="2"/>
          <w:sz w:val="22"/>
          <w:szCs w:val="22"/>
          <w:lang w:eastAsia="zh-TW"/>
        </w:rPr>
        <w:t xml:space="preserve"> slope as </w:t>
      </w:r>
      <w:proofErr w:type="spellStart"/>
      <w:r w:rsidR="00A60CA7">
        <w:rPr>
          <w:rFonts w:eastAsia="標楷體" w:hint="eastAsia"/>
          <w:noProof w:val="0"/>
          <w:kern w:val="2"/>
          <w:sz w:val="22"/>
          <w:szCs w:val="22"/>
          <w:lang w:eastAsia="zh-TW"/>
        </w:rPr>
        <w:t>Tx</w:t>
      </w:r>
      <w:proofErr w:type="spellEnd"/>
      <w:r w:rsidR="00A60CA7">
        <w:rPr>
          <w:rFonts w:eastAsia="標楷體" w:hint="eastAsia"/>
          <w:noProof w:val="0"/>
          <w:kern w:val="2"/>
          <w:sz w:val="22"/>
          <w:szCs w:val="22"/>
          <w:lang w:eastAsia="zh-TW"/>
        </w:rPr>
        <w:t xml:space="preserve">-Rx distance increases, </w:t>
      </w:r>
      <m:oMath>
        <m:r>
          <m:rPr>
            <m:sty m:val="p"/>
          </m:rPr>
          <w:rPr>
            <w:rFonts w:ascii="Cambria Math" w:eastAsia="標楷體" w:hAnsi="Cambria Math"/>
            <w:noProof w:val="0"/>
            <w:kern w:val="2"/>
            <w:sz w:val="22"/>
            <w:szCs w:val="22"/>
            <w:lang w:eastAsia="zh-TW"/>
          </w:rPr>
          <m:t>β</m:t>
        </m:r>
      </m:oMath>
      <w:r w:rsidR="00A60CA7">
        <w:rPr>
          <w:rFonts w:eastAsia="標楷體" w:hint="eastAsia"/>
          <w:noProof w:val="0"/>
          <w:kern w:val="2"/>
          <w:sz w:val="22"/>
          <w:szCs w:val="22"/>
          <w:lang w:eastAsia="zh-TW"/>
        </w:rPr>
        <w:t xml:space="preserve"> is the floating offset value in dB</w:t>
      </w:r>
      <w:r w:rsidR="00E33741">
        <w:rPr>
          <w:rFonts w:eastAsia="標楷體" w:hint="eastAsia"/>
          <w:noProof w:val="0"/>
          <w:kern w:val="2"/>
          <w:sz w:val="22"/>
          <w:szCs w:val="22"/>
          <w:lang w:eastAsia="zh-TW"/>
        </w:rPr>
        <w:t xml:space="preserve">, </w:t>
      </w:r>
      <m:oMath>
        <m:r>
          <w:rPr>
            <w:rFonts w:ascii="Cambria Math" w:eastAsia="標楷體" w:hAnsi="Cambria Math"/>
            <w:noProof w:val="0"/>
            <w:kern w:val="2"/>
            <w:sz w:val="22"/>
            <w:szCs w:val="22"/>
            <w:lang w:eastAsia="zh-TW"/>
          </w:rPr>
          <m:t>γ</m:t>
        </m:r>
      </m:oMath>
      <w:r w:rsidR="00E33741">
        <w:rPr>
          <w:rFonts w:eastAsia="標楷體" w:hint="eastAsia"/>
          <w:noProof w:val="0"/>
          <w:kern w:val="2"/>
          <w:sz w:val="22"/>
          <w:szCs w:val="22"/>
          <w:lang w:eastAsia="zh-TW"/>
        </w:rPr>
        <w:t xml:space="preserve"> induces the frequency dependent PL</w:t>
      </w:r>
      <w:r w:rsidR="00A60CA7">
        <w:rPr>
          <w:rFonts w:eastAsia="標楷體" w:hint="eastAsia"/>
          <w:noProof w:val="0"/>
          <w:kern w:val="2"/>
          <w:sz w:val="22"/>
          <w:szCs w:val="22"/>
          <w:lang w:eastAsia="zh-TW"/>
        </w:rPr>
        <w:t xml:space="preserve">. Currently, the PL model adopted in 3GPP </w:t>
      </w:r>
      <w:r w:rsidR="00F04F55">
        <w:rPr>
          <w:rFonts w:eastAsia="標楷體" w:hint="eastAsia"/>
          <w:noProof w:val="0"/>
          <w:kern w:val="2"/>
          <w:sz w:val="22"/>
          <w:szCs w:val="22"/>
          <w:lang w:eastAsia="zh-TW"/>
        </w:rPr>
        <w:t xml:space="preserve">3D-SCM is a modified ABG </w:t>
      </w:r>
      <w:r w:rsidR="00A60CA7">
        <w:rPr>
          <w:rFonts w:eastAsia="標楷體" w:hint="eastAsia"/>
          <w:noProof w:val="0"/>
          <w:kern w:val="2"/>
          <w:sz w:val="22"/>
          <w:szCs w:val="22"/>
          <w:lang w:eastAsia="zh-TW"/>
        </w:rPr>
        <w:t>model with dual-slope</w:t>
      </w:r>
      <w:r w:rsidR="00F53A5A">
        <w:rPr>
          <w:rFonts w:eastAsia="標楷體" w:hint="eastAsia"/>
          <w:noProof w:val="0"/>
          <w:kern w:val="2"/>
          <w:sz w:val="22"/>
          <w:szCs w:val="22"/>
          <w:lang w:eastAsia="zh-TW"/>
        </w:rPr>
        <w:t xml:space="preserve"> to fit the near/far </w:t>
      </w:r>
      <w:proofErr w:type="spellStart"/>
      <w:r w:rsidR="00F53A5A">
        <w:rPr>
          <w:rFonts w:eastAsia="標楷體" w:hint="eastAsia"/>
          <w:noProof w:val="0"/>
          <w:kern w:val="2"/>
          <w:sz w:val="22"/>
          <w:szCs w:val="22"/>
          <w:lang w:eastAsia="zh-TW"/>
        </w:rPr>
        <w:t>PLs.</w:t>
      </w:r>
      <w:proofErr w:type="spellEnd"/>
      <w:r w:rsidR="00F53A5A">
        <w:rPr>
          <w:rFonts w:eastAsia="標楷體" w:hint="eastAsia"/>
          <w:noProof w:val="0"/>
          <w:kern w:val="2"/>
          <w:sz w:val="22"/>
          <w:szCs w:val="22"/>
          <w:lang w:eastAsia="zh-TW"/>
        </w:rPr>
        <w:t xml:space="preserve"> </w:t>
      </w:r>
      <w:r w:rsidR="007619E4">
        <w:rPr>
          <w:rFonts w:eastAsia="標楷體" w:hint="eastAsia"/>
          <w:noProof w:val="0"/>
          <w:kern w:val="2"/>
          <w:sz w:val="22"/>
          <w:szCs w:val="22"/>
          <w:lang w:eastAsia="zh-TW"/>
        </w:rPr>
        <w:t>Based on the measurement results, the parameters of both CI and ABG models are summarized in Table 1.</w:t>
      </w:r>
    </w:p>
    <w:p w14:paraId="663BCB23" w14:textId="2918C37C" w:rsidR="00AF48CA" w:rsidRPr="007C0038" w:rsidRDefault="0052241D" w:rsidP="00EC3960">
      <w:pPr>
        <w:widowControl w:val="0"/>
        <w:spacing w:beforeLines="50" w:before="120"/>
        <w:jc w:val="both"/>
        <w:rPr>
          <w:rFonts w:eastAsia="新細明體"/>
          <w:noProof w:val="0"/>
          <w:kern w:val="2"/>
          <w:sz w:val="22"/>
          <w:szCs w:val="22"/>
          <w:lang w:eastAsia="zh-TW"/>
        </w:rPr>
      </w:pPr>
      <w:r w:rsidRPr="00EC3960">
        <w:rPr>
          <w:rFonts w:eastAsia="新細明體" w:hint="eastAsia"/>
          <w:noProof w:val="0"/>
          <w:kern w:val="2"/>
          <w:sz w:val="22"/>
          <w:szCs w:val="22"/>
          <w:lang w:eastAsia="zh-TW"/>
        </w:rPr>
        <w:t xml:space="preserve">Table 1 </w:t>
      </w:r>
      <w:r>
        <w:rPr>
          <w:rFonts w:eastAsia="新細明體" w:hint="eastAsia"/>
          <w:noProof w:val="0"/>
          <w:kern w:val="2"/>
          <w:sz w:val="22"/>
          <w:szCs w:val="22"/>
          <w:lang w:eastAsia="zh-TW"/>
        </w:rPr>
        <w:t xml:space="preserve">also </w:t>
      </w:r>
      <w:r w:rsidRPr="00EC3960">
        <w:rPr>
          <w:rFonts w:eastAsia="新細明體" w:hint="eastAsia"/>
          <w:noProof w:val="0"/>
          <w:kern w:val="2"/>
          <w:sz w:val="22"/>
          <w:szCs w:val="22"/>
          <w:lang w:eastAsia="zh-TW"/>
        </w:rPr>
        <w:t xml:space="preserve">summarizes the </w:t>
      </w:r>
      <w:r>
        <w:rPr>
          <w:rFonts w:eastAsia="新細明體" w:hint="eastAsia"/>
          <w:noProof w:val="0"/>
          <w:kern w:val="2"/>
          <w:sz w:val="22"/>
          <w:szCs w:val="22"/>
          <w:lang w:eastAsia="zh-TW"/>
        </w:rPr>
        <w:t xml:space="preserve">PL parameters in working assumption WF [1] and </w:t>
      </w:r>
      <w:r w:rsidR="00384C55">
        <w:rPr>
          <w:rFonts w:eastAsia="新細明體" w:hint="eastAsia"/>
          <w:noProof w:val="0"/>
          <w:kern w:val="2"/>
          <w:sz w:val="22"/>
          <w:szCs w:val="22"/>
          <w:lang w:eastAsia="zh-TW"/>
        </w:rPr>
        <w:t>the revised 5G channel model [3].</w:t>
      </w:r>
      <w:r w:rsidR="00AF48CA">
        <w:rPr>
          <w:rFonts w:eastAsia="新細明體" w:hint="eastAsia"/>
          <w:noProof w:val="0"/>
          <w:kern w:val="2"/>
          <w:sz w:val="22"/>
          <w:szCs w:val="22"/>
          <w:lang w:eastAsia="zh-TW"/>
        </w:rPr>
        <w:t xml:space="preserve"> </w:t>
      </w:r>
      <w:r w:rsidR="00EC3960" w:rsidRPr="00EC3960">
        <w:rPr>
          <w:rFonts w:eastAsia="新細明體" w:hint="eastAsia"/>
          <w:noProof w:val="0"/>
          <w:kern w:val="2"/>
          <w:sz w:val="22"/>
          <w:szCs w:val="22"/>
          <w:lang w:eastAsia="zh-TW"/>
        </w:rPr>
        <w:t xml:space="preserve"> It can be seen </w:t>
      </w:r>
      <w:r w:rsidR="0061140D">
        <w:rPr>
          <w:rFonts w:eastAsia="新細明體" w:hint="eastAsia"/>
          <w:noProof w:val="0"/>
          <w:kern w:val="2"/>
          <w:sz w:val="22"/>
          <w:szCs w:val="22"/>
          <w:lang w:eastAsia="zh-TW"/>
        </w:rPr>
        <w:t xml:space="preserve">that </w:t>
      </w:r>
      <w:r w:rsidR="00EC3960" w:rsidRPr="00EC3960">
        <w:rPr>
          <w:rFonts w:eastAsia="新細明體" w:hint="eastAsia"/>
          <w:noProof w:val="0"/>
          <w:kern w:val="2"/>
          <w:sz w:val="22"/>
          <w:szCs w:val="22"/>
          <w:lang w:eastAsia="zh-TW"/>
        </w:rPr>
        <w:t xml:space="preserve">the </w:t>
      </w:r>
      <w:r w:rsidR="00B83AE2">
        <w:rPr>
          <w:rFonts w:eastAsia="新細明體" w:hint="eastAsia"/>
          <w:noProof w:val="0"/>
          <w:kern w:val="2"/>
          <w:sz w:val="22"/>
          <w:szCs w:val="22"/>
          <w:lang w:eastAsia="zh-TW"/>
        </w:rPr>
        <w:t>PLE of LOS is 2.29 that is</w:t>
      </w:r>
      <w:r w:rsidR="00EC3960" w:rsidRPr="00EC3960">
        <w:rPr>
          <w:rFonts w:eastAsia="新細明體" w:hint="eastAsia"/>
          <w:noProof w:val="0"/>
          <w:kern w:val="2"/>
          <w:sz w:val="22"/>
          <w:szCs w:val="22"/>
          <w:lang w:eastAsia="zh-TW"/>
        </w:rPr>
        <w:t xml:space="preserve"> close to the </w:t>
      </w:r>
      <w:r w:rsidR="00EC3960" w:rsidRPr="00EC3960">
        <w:rPr>
          <w:rFonts w:eastAsia="新細明體"/>
          <w:noProof w:val="0"/>
          <w:kern w:val="2"/>
          <w:sz w:val="22"/>
          <w:szCs w:val="22"/>
          <w:lang w:eastAsia="zh-TW"/>
        </w:rPr>
        <w:t>theoretical</w:t>
      </w:r>
      <w:r w:rsidR="00EC3960" w:rsidRPr="00EC3960">
        <w:rPr>
          <w:rFonts w:eastAsia="新細明體" w:hint="eastAsia"/>
          <w:noProof w:val="0"/>
          <w:kern w:val="2"/>
          <w:sz w:val="22"/>
          <w:szCs w:val="22"/>
          <w:lang w:eastAsia="zh-TW"/>
        </w:rPr>
        <w:t xml:space="preserve"> free space value. </w:t>
      </w:r>
      <w:r w:rsidR="000D27E6">
        <w:rPr>
          <w:rFonts w:eastAsia="新細明體" w:hint="eastAsia"/>
          <w:noProof w:val="0"/>
          <w:kern w:val="2"/>
          <w:sz w:val="22"/>
          <w:szCs w:val="22"/>
          <w:lang w:eastAsia="zh-TW"/>
        </w:rPr>
        <w:t>For LOS case, t</w:t>
      </w:r>
      <w:r w:rsidR="00AF48CA">
        <w:rPr>
          <w:rFonts w:eastAsia="新細明體" w:hint="eastAsia"/>
          <w:noProof w:val="0"/>
          <w:kern w:val="2"/>
          <w:sz w:val="22"/>
          <w:szCs w:val="22"/>
          <w:lang w:eastAsia="zh-TW"/>
        </w:rPr>
        <w:t xml:space="preserve">he CI PLE provided by [3] is </w:t>
      </w:r>
      <w:r w:rsidR="000D27E6">
        <w:rPr>
          <w:rFonts w:eastAsia="新細明體" w:hint="eastAsia"/>
          <w:noProof w:val="0"/>
          <w:kern w:val="2"/>
          <w:sz w:val="22"/>
          <w:szCs w:val="22"/>
          <w:lang w:eastAsia="zh-TW"/>
        </w:rPr>
        <w:t xml:space="preserve">2.1, </w:t>
      </w:r>
      <w:r w:rsidR="00AF48CA">
        <w:rPr>
          <w:rFonts w:eastAsia="新細明體" w:hint="eastAsia"/>
          <w:noProof w:val="0"/>
          <w:kern w:val="2"/>
          <w:sz w:val="22"/>
          <w:szCs w:val="22"/>
          <w:lang w:eastAsia="zh-TW"/>
        </w:rPr>
        <w:t xml:space="preserve">which is identical to the ABG </w:t>
      </w:r>
      <m:oMath>
        <m:r>
          <m:rPr>
            <m:sty m:val="p"/>
          </m:rPr>
          <w:rPr>
            <w:rFonts w:ascii="Cambria Math" w:eastAsia="標楷體" w:hAnsi="Cambria Math"/>
            <w:noProof w:val="0"/>
            <w:kern w:val="2"/>
            <w:sz w:val="22"/>
            <w:szCs w:val="22"/>
            <w:lang w:eastAsia="zh-TW"/>
          </w:rPr>
          <m:t>α</m:t>
        </m:r>
      </m:oMath>
      <w:r w:rsidR="00AF48CA">
        <w:rPr>
          <w:rFonts w:eastAsia="新細明體" w:hint="eastAsia"/>
          <w:noProof w:val="0"/>
          <w:kern w:val="2"/>
          <w:sz w:val="22"/>
          <w:szCs w:val="22"/>
          <w:lang w:eastAsia="zh-TW"/>
        </w:rPr>
        <w:t xml:space="preserve"> value in [1]</w:t>
      </w:r>
      <w:r w:rsidR="000D27E6">
        <w:rPr>
          <w:rFonts w:eastAsia="新細明體" w:hint="eastAsia"/>
          <w:noProof w:val="0"/>
          <w:kern w:val="2"/>
          <w:sz w:val="22"/>
          <w:szCs w:val="22"/>
          <w:lang w:eastAsia="zh-TW"/>
        </w:rPr>
        <w:t xml:space="preserve">. </w:t>
      </w:r>
      <w:r w:rsidR="003B0D2B">
        <w:rPr>
          <w:rFonts w:eastAsia="新細明體" w:hint="eastAsia"/>
          <w:noProof w:val="0"/>
          <w:kern w:val="2"/>
          <w:sz w:val="22"/>
          <w:szCs w:val="22"/>
          <w:lang w:eastAsia="zh-TW"/>
        </w:rPr>
        <w:t xml:space="preserve">Thus in </w:t>
      </w:r>
      <w:r w:rsidR="0061140D">
        <w:rPr>
          <w:rFonts w:eastAsia="新細明體" w:hint="eastAsia"/>
          <w:noProof w:val="0"/>
          <w:kern w:val="2"/>
          <w:sz w:val="22"/>
          <w:szCs w:val="22"/>
          <w:lang w:eastAsia="zh-TW"/>
        </w:rPr>
        <w:t xml:space="preserve">Fig. </w:t>
      </w:r>
      <w:r w:rsidR="007C0038">
        <w:rPr>
          <w:rFonts w:eastAsia="新細明體" w:hint="eastAsia"/>
          <w:noProof w:val="0"/>
          <w:kern w:val="2"/>
          <w:sz w:val="22"/>
          <w:szCs w:val="22"/>
          <w:lang w:eastAsia="zh-TW"/>
        </w:rPr>
        <w:t>2</w:t>
      </w:r>
      <w:r w:rsidR="003B0D2B">
        <w:rPr>
          <w:rFonts w:eastAsia="新細明體" w:hint="eastAsia"/>
          <w:noProof w:val="0"/>
          <w:kern w:val="2"/>
          <w:sz w:val="22"/>
          <w:szCs w:val="22"/>
          <w:lang w:eastAsia="zh-TW"/>
        </w:rPr>
        <w:t xml:space="preserve">, the curve of CI model in [3] </w:t>
      </w:r>
      <w:r w:rsidR="003B0D2B" w:rsidRPr="003B0D2B">
        <w:rPr>
          <w:rFonts w:eastAsia="新細明體"/>
          <w:noProof w:val="0"/>
          <w:kern w:val="2"/>
          <w:sz w:val="22"/>
          <w:szCs w:val="22"/>
          <w:lang w:eastAsia="zh-TW"/>
        </w:rPr>
        <w:t>coincide</w:t>
      </w:r>
      <w:r w:rsidR="003B0D2B">
        <w:rPr>
          <w:rFonts w:eastAsia="新細明體" w:hint="eastAsia"/>
          <w:noProof w:val="0"/>
          <w:kern w:val="2"/>
          <w:sz w:val="22"/>
          <w:szCs w:val="22"/>
          <w:lang w:eastAsia="zh-TW"/>
        </w:rPr>
        <w:t xml:space="preserve">s with ABG model in [1]. </w:t>
      </w:r>
      <w:r w:rsidR="0061140D">
        <w:rPr>
          <w:rFonts w:eastAsia="新細明體" w:hint="eastAsia"/>
          <w:noProof w:val="0"/>
          <w:kern w:val="2"/>
          <w:sz w:val="22"/>
          <w:szCs w:val="22"/>
          <w:lang w:eastAsia="zh-TW"/>
        </w:rPr>
        <w:t xml:space="preserve">Fig. </w:t>
      </w:r>
      <w:r w:rsidR="007C0038">
        <w:rPr>
          <w:rFonts w:eastAsia="新細明體" w:hint="eastAsia"/>
          <w:noProof w:val="0"/>
          <w:kern w:val="2"/>
          <w:sz w:val="22"/>
          <w:szCs w:val="22"/>
          <w:lang w:eastAsia="zh-TW"/>
        </w:rPr>
        <w:t>2</w:t>
      </w:r>
      <w:r w:rsidR="005E4F0A">
        <w:rPr>
          <w:rFonts w:eastAsia="新細明體" w:hint="eastAsia"/>
          <w:noProof w:val="0"/>
          <w:kern w:val="2"/>
          <w:sz w:val="22"/>
          <w:szCs w:val="22"/>
          <w:lang w:eastAsia="zh-TW"/>
        </w:rPr>
        <w:t xml:space="preserve"> </w:t>
      </w:r>
      <w:r w:rsidR="003B0D2B">
        <w:rPr>
          <w:rFonts w:eastAsia="新細明體" w:hint="eastAsia"/>
          <w:noProof w:val="0"/>
          <w:kern w:val="2"/>
          <w:sz w:val="22"/>
          <w:szCs w:val="22"/>
          <w:lang w:eastAsia="zh-TW"/>
        </w:rPr>
        <w:t xml:space="preserve">also </w:t>
      </w:r>
      <w:r w:rsidR="007C0038">
        <w:rPr>
          <w:rFonts w:eastAsia="新細明體" w:hint="eastAsia"/>
          <w:noProof w:val="0"/>
          <w:kern w:val="2"/>
          <w:sz w:val="22"/>
          <w:szCs w:val="22"/>
          <w:lang w:eastAsia="zh-TW"/>
        </w:rPr>
        <w:t xml:space="preserve">shows the </w:t>
      </w:r>
      <w:r w:rsidR="005E4F0A">
        <w:rPr>
          <w:rFonts w:eastAsia="新細明體" w:hint="eastAsia"/>
          <w:noProof w:val="0"/>
          <w:kern w:val="2"/>
          <w:sz w:val="22"/>
          <w:szCs w:val="22"/>
          <w:lang w:eastAsia="zh-TW"/>
        </w:rPr>
        <w:t xml:space="preserve">38GHz </w:t>
      </w:r>
      <w:r w:rsidR="007C0038">
        <w:rPr>
          <w:rFonts w:eastAsia="新細明體" w:hint="eastAsia"/>
          <w:noProof w:val="0"/>
          <w:kern w:val="2"/>
          <w:sz w:val="22"/>
          <w:szCs w:val="22"/>
          <w:lang w:eastAsia="zh-TW"/>
        </w:rPr>
        <w:t xml:space="preserve">LOS </w:t>
      </w:r>
      <w:r w:rsidR="005E4F0A">
        <w:rPr>
          <w:rFonts w:eastAsia="新細明體" w:hint="eastAsia"/>
          <w:noProof w:val="0"/>
          <w:kern w:val="2"/>
          <w:sz w:val="22"/>
          <w:szCs w:val="22"/>
          <w:lang w:eastAsia="zh-TW"/>
        </w:rPr>
        <w:t xml:space="preserve">measurement data and </w:t>
      </w:r>
      <w:r w:rsidR="003B0D2B">
        <w:rPr>
          <w:rFonts w:eastAsia="新細明體" w:hint="eastAsia"/>
          <w:noProof w:val="0"/>
          <w:kern w:val="2"/>
          <w:sz w:val="22"/>
          <w:szCs w:val="22"/>
          <w:lang w:eastAsia="zh-TW"/>
        </w:rPr>
        <w:t xml:space="preserve">its </w:t>
      </w:r>
      <w:r w:rsidR="005E4F0A">
        <w:rPr>
          <w:rFonts w:eastAsia="新細明體" w:hint="eastAsia"/>
          <w:noProof w:val="0"/>
          <w:kern w:val="2"/>
          <w:sz w:val="22"/>
          <w:szCs w:val="22"/>
          <w:lang w:eastAsia="zh-TW"/>
        </w:rPr>
        <w:t>corresponding fitted models (CI and ABG models).</w:t>
      </w:r>
      <w:r w:rsidR="000D27E6">
        <w:rPr>
          <w:rFonts w:eastAsia="新細明體" w:hint="eastAsia"/>
          <w:noProof w:val="0"/>
          <w:kern w:val="2"/>
          <w:sz w:val="22"/>
          <w:szCs w:val="22"/>
          <w:lang w:eastAsia="zh-TW"/>
        </w:rPr>
        <w:t xml:space="preserve"> </w:t>
      </w:r>
      <w:r w:rsidR="001F0A0A">
        <w:rPr>
          <w:rFonts w:eastAsia="新細明體" w:hint="eastAsia"/>
          <w:noProof w:val="0"/>
          <w:kern w:val="2"/>
          <w:sz w:val="22"/>
          <w:szCs w:val="22"/>
          <w:lang w:eastAsia="zh-TW"/>
        </w:rPr>
        <w:t>The</w:t>
      </w:r>
      <w:r w:rsidR="000D27E6">
        <w:rPr>
          <w:rFonts w:eastAsia="新細明體" w:hint="eastAsia"/>
          <w:noProof w:val="0"/>
          <w:kern w:val="2"/>
          <w:sz w:val="22"/>
          <w:szCs w:val="22"/>
          <w:lang w:eastAsia="zh-TW"/>
        </w:rPr>
        <w:t xml:space="preserve"> slo</w:t>
      </w:r>
      <w:r w:rsidR="001F0A0A">
        <w:rPr>
          <w:rFonts w:eastAsia="新細明體" w:hint="eastAsia"/>
          <w:noProof w:val="0"/>
          <w:kern w:val="2"/>
          <w:sz w:val="22"/>
          <w:szCs w:val="22"/>
          <w:lang w:eastAsia="zh-TW"/>
        </w:rPr>
        <w:t>pe of CI model</w:t>
      </w:r>
      <w:r w:rsidR="007C0038">
        <w:rPr>
          <w:rFonts w:eastAsia="新細明體" w:hint="eastAsia"/>
          <w:noProof w:val="0"/>
          <w:kern w:val="2"/>
          <w:sz w:val="22"/>
          <w:szCs w:val="22"/>
          <w:lang w:eastAsia="zh-TW"/>
        </w:rPr>
        <w:t xml:space="preserve"> in [1]</w:t>
      </w:r>
      <w:r w:rsidR="003B0D2B">
        <w:rPr>
          <w:rFonts w:eastAsia="新細明體" w:hint="eastAsia"/>
          <w:noProof w:val="0"/>
          <w:kern w:val="2"/>
          <w:sz w:val="22"/>
          <w:szCs w:val="22"/>
          <w:lang w:eastAsia="zh-TW"/>
        </w:rPr>
        <w:t xml:space="preserve"> </w:t>
      </w:r>
      <w:r w:rsidR="007C0038">
        <w:rPr>
          <w:rFonts w:eastAsia="新細明體" w:hint="eastAsia"/>
          <w:noProof w:val="0"/>
          <w:kern w:val="2"/>
          <w:sz w:val="22"/>
          <w:szCs w:val="22"/>
          <w:lang w:eastAsia="zh-TW"/>
        </w:rPr>
        <w:t xml:space="preserve">is very close to </w:t>
      </w:r>
      <w:r w:rsidR="007C0038">
        <w:rPr>
          <w:rFonts w:eastAsia="新細明體"/>
          <w:noProof w:val="0"/>
          <w:kern w:val="2"/>
          <w:sz w:val="22"/>
          <w:szCs w:val="22"/>
          <w:lang w:eastAsia="zh-TW"/>
        </w:rPr>
        <w:t>the</w:t>
      </w:r>
      <w:r w:rsidR="007C0038">
        <w:rPr>
          <w:rFonts w:eastAsia="新細明體" w:hint="eastAsia"/>
          <w:noProof w:val="0"/>
          <w:kern w:val="2"/>
          <w:sz w:val="22"/>
          <w:szCs w:val="22"/>
          <w:lang w:eastAsia="zh-TW"/>
        </w:rPr>
        <w:t xml:space="preserve"> measurement model.</w:t>
      </w:r>
    </w:p>
    <w:p w14:paraId="6A925DEB" w14:textId="3610448A" w:rsidR="00110C86" w:rsidRPr="00110C86" w:rsidRDefault="007C0038" w:rsidP="00EC3960">
      <w:pPr>
        <w:widowControl w:val="0"/>
        <w:spacing w:beforeLines="50" w:before="120"/>
        <w:jc w:val="both"/>
        <w:rPr>
          <w:rFonts w:eastAsia="標楷體"/>
          <w:noProof w:val="0"/>
          <w:kern w:val="2"/>
          <w:sz w:val="22"/>
          <w:szCs w:val="22"/>
          <w:lang w:eastAsia="zh-TW"/>
        </w:rPr>
      </w:pPr>
      <w:r>
        <w:rPr>
          <w:rFonts w:eastAsia="新細明體" w:hint="eastAsia"/>
          <w:noProof w:val="0"/>
          <w:kern w:val="2"/>
          <w:sz w:val="22"/>
          <w:szCs w:val="22"/>
          <w:lang w:eastAsia="zh-TW"/>
        </w:rPr>
        <w:t>For</w:t>
      </w:r>
      <w:r w:rsidR="00EC3960" w:rsidRPr="00EC3960">
        <w:rPr>
          <w:rFonts w:eastAsia="新細明體" w:hint="eastAsia"/>
          <w:noProof w:val="0"/>
          <w:kern w:val="2"/>
          <w:sz w:val="22"/>
          <w:szCs w:val="22"/>
          <w:lang w:eastAsia="zh-TW"/>
        </w:rPr>
        <w:t xml:space="preserve"> NLOS</w:t>
      </w:r>
      <w:r>
        <w:rPr>
          <w:rFonts w:eastAsia="新細明體" w:hint="eastAsia"/>
          <w:noProof w:val="0"/>
          <w:kern w:val="2"/>
          <w:sz w:val="22"/>
          <w:szCs w:val="22"/>
          <w:lang w:eastAsia="zh-TW"/>
        </w:rPr>
        <w:t xml:space="preserve"> case</w:t>
      </w:r>
      <w:r w:rsidR="00EC3960" w:rsidRPr="00EC3960">
        <w:rPr>
          <w:rFonts w:eastAsia="新細明體" w:hint="eastAsia"/>
          <w:noProof w:val="0"/>
          <w:kern w:val="2"/>
          <w:sz w:val="22"/>
          <w:szCs w:val="22"/>
          <w:lang w:eastAsia="zh-TW"/>
        </w:rPr>
        <w:t xml:space="preserve">, the PLE </w:t>
      </w:r>
      <w:r>
        <w:rPr>
          <w:rFonts w:eastAsia="新細明體" w:hint="eastAsia"/>
          <w:noProof w:val="0"/>
          <w:kern w:val="2"/>
          <w:sz w:val="22"/>
          <w:szCs w:val="22"/>
          <w:lang w:eastAsia="zh-TW"/>
        </w:rPr>
        <w:t>of</w:t>
      </w:r>
      <w:r w:rsidR="00EC3960" w:rsidRPr="00EC3960">
        <w:rPr>
          <w:rFonts w:eastAsia="新細明體" w:hint="eastAsia"/>
          <w:noProof w:val="0"/>
          <w:kern w:val="2"/>
          <w:sz w:val="22"/>
          <w:szCs w:val="22"/>
          <w:lang w:eastAsia="zh-TW"/>
        </w:rPr>
        <w:t xml:space="preserve"> </w:t>
      </w:r>
      <w:r>
        <w:rPr>
          <w:rFonts w:eastAsia="新細明體" w:hint="eastAsia"/>
          <w:noProof w:val="0"/>
          <w:kern w:val="2"/>
          <w:sz w:val="22"/>
          <w:szCs w:val="22"/>
          <w:lang w:eastAsia="zh-TW"/>
        </w:rPr>
        <w:t xml:space="preserve">CI model [3] is 3.17 </w:t>
      </w:r>
      <w:r w:rsidR="0061140D">
        <w:rPr>
          <w:rFonts w:eastAsia="新細明體" w:hint="eastAsia"/>
          <w:noProof w:val="0"/>
          <w:kern w:val="2"/>
          <w:sz w:val="22"/>
          <w:szCs w:val="22"/>
          <w:lang w:eastAsia="zh-TW"/>
        </w:rPr>
        <w:t xml:space="preserve">which </w:t>
      </w:r>
      <w:proofErr w:type="gramStart"/>
      <w:r>
        <w:rPr>
          <w:rFonts w:eastAsia="新細明體" w:hint="eastAsia"/>
          <w:noProof w:val="0"/>
          <w:kern w:val="2"/>
          <w:sz w:val="22"/>
          <w:szCs w:val="22"/>
          <w:lang w:eastAsia="zh-TW"/>
        </w:rPr>
        <w:t>is</w:t>
      </w:r>
      <w:proofErr w:type="gramEnd"/>
      <w:r>
        <w:rPr>
          <w:rFonts w:eastAsia="新細明體" w:hint="eastAsia"/>
          <w:noProof w:val="0"/>
          <w:kern w:val="2"/>
          <w:sz w:val="22"/>
          <w:szCs w:val="22"/>
          <w:lang w:eastAsia="zh-TW"/>
        </w:rPr>
        <w:t xml:space="preserve"> also close to our curve fitting result of 3.09</w:t>
      </w:r>
      <w:r w:rsidR="00EC3960" w:rsidRPr="00EC3960">
        <w:rPr>
          <w:rFonts w:eastAsia="新細明體" w:hint="eastAsia"/>
          <w:noProof w:val="0"/>
          <w:kern w:val="2"/>
          <w:sz w:val="22"/>
          <w:szCs w:val="22"/>
          <w:lang w:eastAsia="zh-TW"/>
        </w:rPr>
        <w:t>.</w:t>
      </w:r>
      <w:r w:rsidR="002C0579">
        <w:rPr>
          <w:rFonts w:eastAsia="新細明體" w:hint="eastAsia"/>
          <w:noProof w:val="0"/>
          <w:kern w:val="2"/>
          <w:sz w:val="22"/>
          <w:szCs w:val="22"/>
          <w:lang w:eastAsia="zh-TW"/>
        </w:rPr>
        <w:t xml:space="preserve"> The 38GHz NLOS measurement data and its corresponding fitted models (CI and ABG models) are shown in Figure 3</w:t>
      </w:r>
      <w:r w:rsidR="00171E90">
        <w:rPr>
          <w:rFonts w:eastAsia="新細明體" w:hint="eastAsia"/>
          <w:noProof w:val="0"/>
          <w:kern w:val="2"/>
          <w:sz w:val="22"/>
          <w:szCs w:val="22"/>
          <w:lang w:eastAsia="zh-TW"/>
        </w:rPr>
        <w:t>. Within the range of data set</w:t>
      </w:r>
      <w:r w:rsidR="002C0579">
        <w:rPr>
          <w:rFonts w:eastAsia="新細明體" w:hint="eastAsia"/>
          <w:noProof w:val="0"/>
          <w:kern w:val="2"/>
          <w:sz w:val="22"/>
          <w:szCs w:val="22"/>
          <w:lang w:eastAsia="zh-TW"/>
        </w:rPr>
        <w:t xml:space="preserve">, </w:t>
      </w:r>
      <w:r w:rsidR="00544917">
        <w:rPr>
          <w:rFonts w:eastAsia="新細明體" w:hint="eastAsia"/>
          <w:noProof w:val="0"/>
          <w:kern w:val="2"/>
          <w:sz w:val="22"/>
          <w:szCs w:val="22"/>
          <w:lang w:eastAsia="zh-TW"/>
        </w:rPr>
        <w:t xml:space="preserve">the </w:t>
      </w:r>
      <w:r w:rsidR="00B83AE2">
        <w:rPr>
          <w:rFonts w:eastAsia="新細明體" w:hint="eastAsia"/>
          <w:noProof w:val="0"/>
          <w:kern w:val="2"/>
          <w:sz w:val="22"/>
          <w:szCs w:val="22"/>
          <w:lang w:eastAsia="zh-TW"/>
        </w:rPr>
        <w:t>ABG model [</w:t>
      </w:r>
      <w:r w:rsidR="00544917">
        <w:rPr>
          <w:rFonts w:eastAsia="新細明體" w:hint="eastAsia"/>
          <w:noProof w:val="0"/>
          <w:kern w:val="2"/>
          <w:sz w:val="22"/>
          <w:szCs w:val="22"/>
          <w:lang w:eastAsia="zh-TW"/>
        </w:rPr>
        <w:t>3</w:t>
      </w:r>
      <w:r w:rsidR="00B83AE2">
        <w:rPr>
          <w:rFonts w:eastAsia="新細明體" w:hint="eastAsia"/>
          <w:noProof w:val="0"/>
          <w:kern w:val="2"/>
          <w:sz w:val="22"/>
          <w:szCs w:val="22"/>
          <w:lang w:eastAsia="zh-TW"/>
        </w:rPr>
        <w:t xml:space="preserve">] </w:t>
      </w:r>
      <w:r w:rsidR="00544917">
        <w:rPr>
          <w:rFonts w:eastAsia="新細明體" w:hint="eastAsia"/>
          <w:noProof w:val="0"/>
          <w:kern w:val="2"/>
          <w:sz w:val="22"/>
          <w:szCs w:val="22"/>
          <w:lang w:eastAsia="zh-TW"/>
        </w:rPr>
        <w:t xml:space="preserve">is </w:t>
      </w:r>
      <w:r w:rsidR="009F5C08">
        <w:rPr>
          <w:rFonts w:eastAsia="新細明體" w:hint="eastAsia"/>
          <w:noProof w:val="0"/>
          <w:kern w:val="2"/>
          <w:sz w:val="22"/>
          <w:szCs w:val="22"/>
          <w:lang w:eastAsia="zh-TW"/>
        </w:rPr>
        <w:t>close</w:t>
      </w:r>
      <w:r w:rsidR="00544917">
        <w:rPr>
          <w:rFonts w:eastAsia="新細明體" w:hint="eastAsia"/>
          <w:noProof w:val="0"/>
          <w:kern w:val="2"/>
          <w:sz w:val="22"/>
          <w:szCs w:val="22"/>
          <w:lang w:eastAsia="zh-TW"/>
        </w:rPr>
        <w:t>r</w:t>
      </w:r>
      <w:r w:rsidR="00B83AE2">
        <w:rPr>
          <w:rFonts w:eastAsia="新細明體" w:hint="eastAsia"/>
          <w:noProof w:val="0"/>
          <w:kern w:val="2"/>
          <w:sz w:val="22"/>
          <w:szCs w:val="22"/>
          <w:lang w:eastAsia="zh-TW"/>
        </w:rPr>
        <w:t xml:space="preserve"> to </w:t>
      </w:r>
      <w:r w:rsidR="00171E90">
        <w:rPr>
          <w:rFonts w:eastAsia="新細明體" w:hint="eastAsia"/>
          <w:noProof w:val="0"/>
          <w:kern w:val="2"/>
          <w:sz w:val="22"/>
          <w:szCs w:val="22"/>
          <w:lang w:eastAsia="zh-TW"/>
        </w:rPr>
        <w:t xml:space="preserve">our </w:t>
      </w:r>
      <w:r w:rsidR="009F5C08">
        <w:rPr>
          <w:rFonts w:eastAsia="新細明體" w:hint="eastAsia"/>
          <w:noProof w:val="0"/>
          <w:kern w:val="2"/>
          <w:sz w:val="22"/>
          <w:szCs w:val="22"/>
          <w:lang w:eastAsia="zh-TW"/>
        </w:rPr>
        <w:t xml:space="preserve">data </w:t>
      </w:r>
      <w:r w:rsidR="00171E90">
        <w:rPr>
          <w:rFonts w:eastAsia="新細明體" w:hint="eastAsia"/>
          <w:noProof w:val="0"/>
          <w:kern w:val="2"/>
          <w:sz w:val="22"/>
          <w:szCs w:val="22"/>
          <w:lang w:eastAsia="zh-TW"/>
        </w:rPr>
        <w:t>fitted models</w:t>
      </w:r>
      <w:r w:rsidR="00544917">
        <w:rPr>
          <w:rFonts w:eastAsia="新細明體" w:hint="eastAsia"/>
          <w:noProof w:val="0"/>
          <w:kern w:val="2"/>
          <w:sz w:val="22"/>
          <w:szCs w:val="22"/>
          <w:lang w:eastAsia="zh-TW"/>
        </w:rPr>
        <w:t xml:space="preserve"> compared with the CI model [3]</w:t>
      </w:r>
      <w:r w:rsidR="00171E90">
        <w:rPr>
          <w:rFonts w:eastAsia="新細明體" w:hint="eastAsia"/>
          <w:noProof w:val="0"/>
          <w:kern w:val="2"/>
          <w:sz w:val="22"/>
          <w:szCs w:val="22"/>
          <w:lang w:eastAsia="zh-TW"/>
        </w:rPr>
        <w:t>.</w:t>
      </w:r>
      <w:r w:rsidR="00171E90" w:rsidRPr="00171E90">
        <w:rPr>
          <w:rFonts w:eastAsia="標楷體" w:hint="eastAsia"/>
          <w:noProof w:val="0"/>
          <w:kern w:val="2"/>
          <w:sz w:val="22"/>
          <w:szCs w:val="22"/>
          <w:lang w:eastAsia="zh-TW"/>
        </w:rPr>
        <w:t xml:space="preserve"> </w:t>
      </w:r>
      <w:r w:rsidR="00171E90">
        <w:rPr>
          <w:rFonts w:eastAsia="標楷體" w:hint="eastAsia"/>
          <w:noProof w:val="0"/>
          <w:kern w:val="2"/>
          <w:sz w:val="22"/>
          <w:szCs w:val="22"/>
          <w:lang w:eastAsia="zh-TW"/>
        </w:rPr>
        <w:t xml:space="preserve">Since the values of </w:t>
      </w:r>
      <m:oMath>
        <m:r>
          <m:rPr>
            <m:sty m:val="p"/>
          </m:rPr>
          <w:rPr>
            <w:rFonts w:ascii="Cambria Math" w:eastAsia="標楷體" w:hAnsi="Cambria Math"/>
            <w:noProof w:val="0"/>
            <w:kern w:val="2"/>
            <w:sz w:val="22"/>
            <w:szCs w:val="22"/>
            <w:lang w:eastAsia="zh-TW"/>
          </w:rPr>
          <m:t>α</m:t>
        </m:r>
      </m:oMath>
      <w:r w:rsidR="00171E90">
        <w:rPr>
          <w:rFonts w:eastAsia="標楷體" w:hint="eastAsia"/>
          <w:noProof w:val="0"/>
          <w:kern w:val="2"/>
          <w:sz w:val="22"/>
          <w:szCs w:val="22"/>
          <w:lang w:eastAsia="zh-TW"/>
        </w:rPr>
        <w:t xml:space="preserve"> and </w:t>
      </w:r>
      <m:oMath>
        <m:r>
          <m:rPr>
            <m:sty m:val="p"/>
          </m:rPr>
          <w:rPr>
            <w:rFonts w:ascii="Cambria Math" w:eastAsia="標楷體" w:hAnsi="Cambria Math"/>
            <w:noProof w:val="0"/>
            <w:kern w:val="2"/>
            <w:sz w:val="22"/>
            <w:szCs w:val="22"/>
            <w:lang w:eastAsia="zh-TW"/>
          </w:rPr>
          <m:t>β</m:t>
        </m:r>
      </m:oMath>
      <w:r w:rsidR="00171E90">
        <w:rPr>
          <w:rFonts w:eastAsia="標楷體" w:hint="eastAsia"/>
          <w:noProof w:val="0"/>
          <w:kern w:val="2"/>
          <w:sz w:val="22"/>
          <w:szCs w:val="22"/>
          <w:lang w:eastAsia="zh-TW"/>
        </w:rPr>
        <w:t xml:space="preserve"> are get by the</w:t>
      </w:r>
      <w:r w:rsidR="00171E90">
        <w:rPr>
          <w:rFonts w:eastAsia="標楷體"/>
          <w:noProof w:val="0"/>
          <w:kern w:val="2"/>
          <w:sz w:val="22"/>
          <w:szCs w:val="22"/>
          <w:lang w:eastAsia="zh-TW"/>
        </w:rPr>
        <w:t xml:space="preserve"> measurement data, </w:t>
      </w:r>
      <w:r w:rsidR="00110C86">
        <w:rPr>
          <w:rFonts w:eastAsia="標楷體" w:hint="eastAsia"/>
          <w:noProof w:val="0"/>
          <w:kern w:val="2"/>
          <w:sz w:val="22"/>
          <w:szCs w:val="22"/>
          <w:lang w:eastAsia="zh-TW"/>
        </w:rPr>
        <w:t>ABG</w:t>
      </w:r>
      <w:r w:rsidR="00171E90">
        <w:rPr>
          <w:rFonts w:eastAsia="標楷體"/>
          <w:noProof w:val="0"/>
          <w:kern w:val="2"/>
          <w:sz w:val="22"/>
          <w:szCs w:val="22"/>
          <w:lang w:eastAsia="zh-TW"/>
        </w:rPr>
        <w:t xml:space="preserve"> model </w:t>
      </w:r>
      <w:r w:rsidR="00110C86">
        <w:rPr>
          <w:rFonts w:eastAsia="標楷體" w:hint="eastAsia"/>
          <w:noProof w:val="0"/>
          <w:kern w:val="2"/>
          <w:sz w:val="22"/>
          <w:szCs w:val="22"/>
          <w:lang w:eastAsia="zh-TW"/>
        </w:rPr>
        <w:t xml:space="preserve">could provide more accurate within the range of </w:t>
      </w:r>
      <w:r w:rsidR="00171E90">
        <w:rPr>
          <w:rFonts w:eastAsia="標楷體" w:hint="eastAsia"/>
          <w:noProof w:val="0"/>
          <w:kern w:val="2"/>
          <w:sz w:val="22"/>
          <w:szCs w:val="22"/>
          <w:lang w:eastAsia="zh-TW"/>
        </w:rPr>
        <w:t>measurement data.</w:t>
      </w:r>
      <w:r w:rsidR="00110C86">
        <w:rPr>
          <w:rFonts w:eastAsia="標楷體" w:hint="eastAsia"/>
          <w:noProof w:val="0"/>
          <w:kern w:val="2"/>
          <w:sz w:val="22"/>
          <w:szCs w:val="22"/>
          <w:lang w:eastAsia="zh-TW"/>
        </w:rPr>
        <w:t xml:space="preserve"> </w:t>
      </w:r>
    </w:p>
    <w:p w14:paraId="3349AF8D" w14:textId="02919FFB" w:rsidR="00EC3960" w:rsidRPr="00171E90" w:rsidRDefault="00EC3960" w:rsidP="00EC3960">
      <w:pPr>
        <w:widowControl w:val="0"/>
        <w:spacing w:beforeLines="50" w:before="120"/>
        <w:jc w:val="both"/>
        <w:rPr>
          <w:rFonts w:eastAsia="標楷體"/>
          <w:noProof w:val="0"/>
          <w:kern w:val="2"/>
          <w:sz w:val="22"/>
          <w:szCs w:val="22"/>
          <w:lang w:eastAsia="zh-TW"/>
        </w:rPr>
      </w:pPr>
      <w:r w:rsidRPr="00EC3960">
        <w:rPr>
          <w:rFonts w:eastAsia="新細明體" w:hint="eastAsia"/>
          <w:noProof w:val="0"/>
          <w:kern w:val="2"/>
          <w:sz w:val="22"/>
          <w:szCs w:val="22"/>
          <w:lang w:eastAsia="zh-TW"/>
        </w:rPr>
        <w:t>Based the measurement results</w:t>
      </w:r>
      <w:r w:rsidR="00110C86">
        <w:rPr>
          <w:rFonts w:eastAsia="新細明體" w:hint="eastAsia"/>
          <w:noProof w:val="0"/>
          <w:kern w:val="2"/>
          <w:sz w:val="22"/>
          <w:szCs w:val="22"/>
          <w:lang w:eastAsia="zh-TW"/>
        </w:rPr>
        <w:t xml:space="preserve"> and observation</w:t>
      </w:r>
      <w:r w:rsidR="007F490B">
        <w:rPr>
          <w:rFonts w:eastAsia="新細明體" w:hint="eastAsia"/>
          <w:noProof w:val="0"/>
          <w:kern w:val="2"/>
          <w:sz w:val="22"/>
          <w:szCs w:val="22"/>
          <w:lang w:eastAsia="zh-TW"/>
        </w:rPr>
        <w:t>s</w:t>
      </w:r>
      <w:r w:rsidRPr="00EC3960">
        <w:rPr>
          <w:rFonts w:eastAsia="新細明體" w:hint="eastAsia"/>
          <w:noProof w:val="0"/>
          <w:kern w:val="2"/>
          <w:sz w:val="22"/>
          <w:szCs w:val="22"/>
          <w:lang w:eastAsia="zh-TW"/>
        </w:rPr>
        <w:t xml:space="preserve">, we have the </w:t>
      </w:r>
      <w:r w:rsidRPr="00EC3960">
        <w:rPr>
          <w:rFonts w:eastAsia="新細明體"/>
          <w:noProof w:val="0"/>
          <w:kern w:val="2"/>
          <w:sz w:val="22"/>
          <w:szCs w:val="22"/>
          <w:lang w:eastAsia="zh-TW"/>
        </w:rPr>
        <w:t>following</w:t>
      </w:r>
      <w:r w:rsidRPr="00EC3960">
        <w:rPr>
          <w:rFonts w:eastAsia="新細明體" w:hint="eastAsia"/>
          <w:noProof w:val="0"/>
          <w:kern w:val="2"/>
          <w:sz w:val="22"/>
          <w:szCs w:val="22"/>
          <w:lang w:eastAsia="zh-TW"/>
        </w:rPr>
        <w:t xml:space="preserve"> proposal:</w:t>
      </w:r>
    </w:p>
    <w:p w14:paraId="31432CBE" w14:textId="3CB5701B" w:rsidR="00110C86" w:rsidRDefault="00110C86" w:rsidP="00110C86">
      <w:pPr>
        <w:spacing w:before="120" w:after="60"/>
        <w:jc w:val="both"/>
        <w:rPr>
          <w:rFonts w:eastAsia="新細明體"/>
          <w:i/>
          <w:noProof w:val="0"/>
          <w:kern w:val="2"/>
          <w:sz w:val="22"/>
          <w:szCs w:val="22"/>
          <w:lang w:eastAsia="zh-TW"/>
        </w:rPr>
      </w:pPr>
      <w:r w:rsidRPr="009B6AEF">
        <w:rPr>
          <w:rFonts w:eastAsia="新細明體" w:hint="eastAsia"/>
          <w:b/>
          <w:i/>
          <w:noProof w:val="0"/>
          <w:kern w:val="2"/>
          <w:sz w:val="22"/>
          <w:szCs w:val="22"/>
          <w:lang w:eastAsia="zh-TW"/>
        </w:rPr>
        <w:t xml:space="preserve">Proposal </w:t>
      </w:r>
      <w:r>
        <w:rPr>
          <w:rFonts w:eastAsia="新細明體" w:hint="eastAsia"/>
          <w:b/>
          <w:i/>
          <w:noProof w:val="0"/>
          <w:kern w:val="2"/>
          <w:sz w:val="22"/>
          <w:szCs w:val="22"/>
          <w:lang w:eastAsia="zh-TW"/>
        </w:rPr>
        <w:t>1</w:t>
      </w:r>
      <w:r w:rsidRPr="009B6AEF">
        <w:rPr>
          <w:rFonts w:eastAsia="新細明體" w:hint="eastAsia"/>
          <w:b/>
          <w:i/>
          <w:noProof w:val="0"/>
          <w:kern w:val="2"/>
          <w:sz w:val="22"/>
          <w:szCs w:val="22"/>
          <w:lang w:eastAsia="zh-TW"/>
        </w:rPr>
        <w:t>:</w:t>
      </w:r>
      <w:r w:rsidRPr="009B6AEF">
        <w:rPr>
          <w:rFonts w:eastAsia="新細明體" w:hint="eastAsia"/>
          <w:i/>
          <w:noProof w:val="0"/>
          <w:kern w:val="2"/>
          <w:sz w:val="22"/>
          <w:szCs w:val="22"/>
          <w:lang w:eastAsia="zh-TW"/>
        </w:rPr>
        <w:t xml:space="preserve"> </w:t>
      </w:r>
      <w:r w:rsidR="00544917">
        <w:rPr>
          <w:rFonts w:eastAsia="新細明體" w:hint="eastAsia"/>
          <w:i/>
          <w:noProof w:val="0"/>
          <w:kern w:val="2"/>
          <w:sz w:val="22"/>
          <w:szCs w:val="22"/>
          <w:lang w:eastAsia="zh-TW"/>
        </w:rPr>
        <w:t>For LOS case, t</w:t>
      </w:r>
      <w:r w:rsidR="009F5C08">
        <w:rPr>
          <w:rFonts w:eastAsia="新細明體" w:hint="eastAsia"/>
          <w:i/>
          <w:noProof w:val="0"/>
          <w:kern w:val="2"/>
          <w:sz w:val="22"/>
          <w:szCs w:val="22"/>
          <w:lang w:eastAsia="zh-TW"/>
        </w:rPr>
        <w:t xml:space="preserve">he </w:t>
      </w:r>
      <w:r w:rsidR="009F5C08" w:rsidRPr="009F5C08">
        <w:rPr>
          <w:rFonts w:eastAsia="新細明體"/>
          <w:i/>
          <w:noProof w:val="0"/>
          <w:kern w:val="2"/>
          <w:sz w:val="22"/>
          <w:szCs w:val="22"/>
          <w:lang w:eastAsia="zh-TW"/>
        </w:rPr>
        <w:t>working assumption model</w:t>
      </w:r>
      <w:r w:rsidR="007F490B">
        <w:rPr>
          <w:rFonts w:eastAsia="新細明體" w:hint="eastAsia"/>
          <w:i/>
          <w:noProof w:val="0"/>
          <w:kern w:val="2"/>
          <w:sz w:val="22"/>
          <w:szCs w:val="22"/>
          <w:lang w:eastAsia="zh-TW"/>
        </w:rPr>
        <w:t xml:space="preserve"> </w:t>
      </w:r>
      <w:r w:rsidR="00544917">
        <w:rPr>
          <w:rFonts w:eastAsia="新細明體" w:hint="eastAsia"/>
          <w:i/>
          <w:noProof w:val="0"/>
          <w:kern w:val="2"/>
          <w:sz w:val="22"/>
          <w:szCs w:val="22"/>
          <w:lang w:eastAsia="zh-TW"/>
        </w:rPr>
        <w:t>[1]</w:t>
      </w:r>
      <w:r w:rsidR="009F5C08">
        <w:rPr>
          <w:rFonts w:eastAsia="新細明體" w:hint="eastAsia"/>
          <w:i/>
          <w:noProof w:val="0"/>
          <w:kern w:val="2"/>
          <w:sz w:val="22"/>
          <w:szCs w:val="22"/>
          <w:lang w:eastAsia="zh-TW"/>
        </w:rPr>
        <w:t xml:space="preserve"> is quite close to</w:t>
      </w:r>
      <w:r w:rsidR="009F5C08">
        <w:rPr>
          <w:rFonts w:eastAsia="新細明體"/>
          <w:i/>
          <w:noProof w:val="0"/>
          <w:kern w:val="2"/>
          <w:sz w:val="22"/>
          <w:szCs w:val="22"/>
          <w:lang w:eastAsia="zh-TW"/>
        </w:rPr>
        <w:t xml:space="preserve"> our</w:t>
      </w:r>
      <w:r w:rsidR="00544917">
        <w:rPr>
          <w:rFonts w:eastAsia="新細明體" w:hint="eastAsia"/>
          <w:i/>
          <w:noProof w:val="0"/>
          <w:kern w:val="2"/>
          <w:sz w:val="22"/>
          <w:szCs w:val="22"/>
          <w:lang w:eastAsia="zh-TW"/>
        </w:rPr>
        <w:t xml:space="preserve"> 38GHz</w:t>
      </w:r>
      <w:r w:rsidR="009F5C08">
        <w:rPr>
          <w:rFonts w:eastAsia="新細明體" w:hint="eastAsia"/>
          <w:i/>
          <w:noProof w:val="0"/>
          <w:kern w:val="2"/>
          <w:sz w:val="22"/>
          <w:szCs w:val="22"/>
          <w:lang w:eastAsia="zh-TW"/>
        </w:rPr>
        <w:t xml:space="preserve"> </w:t>
      </w:r>
      <w:r w:rsidR="00544917">
        <w:rPr>
          <w:rFonts w:eastAsia="新細明體" w:hint="eastAsia"/>
          <w:i/>
          <w:noProof w:val="0"/>
          <w:kern w:val="2"/>
          <w:sz w:val="22"/>
          <w:szCs w:val="22"/>
          <w:lang w:eastAsia="zh-TW"/>
        </w:rPr>
        <w:t xml:space="preserve">data </w:t>
      </w:r>
      <w:r w:rsidR="009F5C08">
        <w:rPr>
          <w:rFonts w:eastAsia="新細明體" w:hint="eastAsia"/>
          <w:i/>
          <w:noProof w:val="0"/>
          <w:kern w:val="2"/>
          <w:sz w:val="22"/>
          <w:szCs w:val="22"/>
          <w:lang w:eastAsia="zh-TW"/>
        </w:rPr>
        <w:t>fitted</w:t>
      </w:r>
      <w:r w:rsidR="00544917">
        <w:rPr>
          <w:rFonts w:eastAsia="新細明體"/>
          <w:i/>
          <w:noProof w:val="0"/>
          <w:kern w:val="2"/>
          <w:sz w:val="22"/>
          <w:szCs w:val="22"/>
          <w:lang w:eastAsia="zh-TW"/>
        </w:rPr>
        <w:t xml:space="preserve"> model</w:t>
      </w:r>
      <w:r w:rsidR="00544917">
        <w:rPr>
          <w:rFonts w:eastAsia="新細明體" w:hint="eastAsia"/>
          <w:i/>
          <w:noProof w:val="0"/>
          <w:kern w:val="2"/>
          <w:sz w:val="22"/>
          <w:szCs w:val="22"/>
          <w:lang w:eastAsia="zh-TW"/>
        </w:rPr>
        <w:t>.</w:t>
      </w:r>
    </w:p>
    <w:p w14:paraId="32024496" w14:textId="5F476905" w:rsidR="00544917" w:rsidRPr="000839D2" w:rsidRDefault="00544917" w:rsidP="00544917">
      <w:pPr>
        <w:spacing w:before="120" w:after="60"/>
        <w:jc w:val="both"/>
        <w:rPr>
          <w:rFonts w:eastAsia="新細明體"/>
          <w:i/>
          <w:noProof w:val="0"/>
          <w:kern w:val="2"/>
          <w:sz w:val="22"/>
          <w:szCs w:val="22"/>
          <w:lang w:eastAsia="zh-TW"/>
        </w:rPr>
      </w:pPr>
      <w:r w:rsidRPr="009B6AEF">
        <w:rPr>
          <w:rFonts w:eastAsia="新細明體" w:hint="eastAsia"/>
          <w:b/>
          <w:i/>
          <w:noProof w:val="0"/>
          <w:kern w:val="2"/>
          <w:sz w:val="22"/>
          <w:szCs w:val="22"/>
          <w:lang w:eastAsia="zh-TW"/>
        </w:rPr>
        <w:lastRenderedPageBreak/>
        <w:t xml:space="preserve">Proposal </w:t>
      </w:r>
      <w:r>
        <w:rPr>
          <w:rFonts w:eastAsia="新細明體" w:hint="eastAsia"/>
          <w:b/>
          <w:i/>
          <w:noProof w:val="0"/>
          <w:kern w:val="2"/>
          <w:sz w:val="22"/>
          <w:szCs w:val="22"/>
          <w:lang w:eastAsia="zh-TW"/>
        </w:rPr>
        <w:t>2</w:t>
      </w:r>
      <w:r w:rsidRPr="009B6AEF">
        <w:rPr>
          <w:rFonts w:eastAsia="新細明體" w:hint="eastAsia"/>
          <w:b/>
          <w:i/>
          <w:noProof w:val="0"/>
          <w:kern w:val="2"/>
          <w:sz w:val="22"/>
          <w:szCs w:val="22"/>
          <w:lang w:eastAsia="zh-TW"/>
        </w:rPr>
        <w:t>:</w:t>
      </w:r>
      <w:r w:rsidRPr="009B6AEF">
        <w:rPr>
          <w:rFonts w:eastAsia="新細明體" w:hint="eastAsia"/>
          <w:i/>
          <w:noProof w:val="0"/>
          <w:kern w:val="2"/>
          <w:sz w:val="22"/>
          <w:szCs w:val="22"/>
          <w:lang w:eastAsia="zh-TW"/>
        </w:rPr>
        <w:t xml:space="preserve"> </w:t>
      </w:r>
      <w:r>
        <w:rPr>
          <w:rFonts w:eastAsia="新細明體" w:hint="eastAsia"/>
          <w:i/>
          <w:noProof w:val="0"/>
          <w:kern w:val="2"/>
          <w:sz w:val="22"/>
          <w:szCs w:val="22"/>
          <w:lang w:eastAsia="zh-TW"/>
        </w:rPr>
        <w:t xml:space="preserve">For NLOS case, </w:t>
      </w:r>
      <w:r>
        <w:rPr>
          <w:rFonts w:eastAsia="標楷體" w:hint="eastAsia"/>
          <w:i/>
          <w:noProof w:val="0"/>
          <w:kern w:val="2"/>
          <w:sz w:val="22"/>
          <w:szCs w:val="22"/>
          <w:lang w:eastAsia="zh-TW"/>
        </w:rPr>
        <w:t>t</w:t>
      </w:r>
      <w:r w:rsidRPr="00110C86">
        <w:rPr>
          <w:rFonts w:eastAsia="標楷體"/>
          <w:i/>
          <w:noProof w:val="0"/>
          <w:kern w:val="2"/>
          <w:sz w:val="22"/>
          <w:szCs w:val="22"/>
          <w:lang w:eastAsia="zh-TW"/>
        </w:rPr>
        <w:t>he ABG model can provide better model</w:t>
      </w:r>
      <w:r>
        <w:rPr>
          <w:rFonts w:eastAsia="標楷體"/>
          <w:i/>
          <w:noProof w:val="0"/>
          <w:kern w:val="2"/>
          <w:sz w:val="22"/>
          <w:szCs w:val="22"/>
          <w:lang w:eastAsia="zh-TW"/>
        </w:rPr>
        <w:t>ing accuracy than CI</w:t>
      </w:r>
      <w:r>
        <w:rPr>
          <w:rFonts w:eastAsia="標楷體" w:hint="eastAsia"/>
          <w:i/>
          <w:noProof w:val="0"/>
          <w:kern w:val="2"/>
          <w:sz w:val="22"/>
          <w:szCs w:val="22"/>
          <w:lang w:eastAsia="zh-TW"/>
        </w:rPr>
        <w:t xml:space="preserve"> </w:t>
      </w:r>
      <w:r w:rsidRPr="00110C86">
        <w:rPr>
          <w:rFonts w:eastAsia="標楷體"/>
          <w:i/>
          <w:noProof w:val="0"/>
          <w:kern w:val="2"/>
          <w:sz w:val="22"/>
          <w:szCs w:val="22"/>
          <w:lang w:eastAsia="zh-TW"/>
        </w:rPr>
        <w:t>model</w:t>
      </w:r>
      <w:r w:rsidRPr="00110C86">
        <w:rPr>
          <w:rFonts w:eastAsia="標楷體"/>
          <w:noProof w:val="0"/>
          <w:kern w:val="2"/>
          <w:sz w:val="22"/>
          <w:szCs w:val="22"/>
          <w:lang w:eastAsia="zh-TW"/>
        </w:rPr>
        <w:t>.</w:t>
      </w:r>
    </w:p>
    <w:p w14:paraId="79A45204" w14:textId="1D0AB877" w:rsidR="00544917" w:rsidRDefault="00544917" w:rsidP="00110C86">
      <w:pPr>
        <w:spacing w:before="120" w:after="60"/>
        <w:jc w:val="both"/>
        <w:rPr>
          <w:rFonts w:eastAsia="新細明體"/>
          <w:i/>
          <w:noProof w:val="0"/>
          <w:kern w:val="2"/>
          <w:sz w:val="22"/>
          <w:szCs w:val="22"/>
          <w:lang w:eastAsia="zh-TW"/>
        </w:rPr>
      </w:pPr>
      <w:r w:rsidRPr="009B6AEF">
        <w:rPr>
          <w:rFonts w:eastAsia="新細明體" w:hint="eastAsia"/>
          <w:b/>
          <w:i/>
          <w:noProof w:val="0"/>
          <w:kern w:val="2"/>
          <w:sz w:val="22"/>
          <w:szCs w:val="22"/>
          <w:lang w:eastAsia="zh-TW"/>
        </w:rPr>
        <w:t xml:space="preserve">Proposal </w:t>
      </w:r>
      <w:r>
        <w:rPr>
          <w:rFonts w:eastAsia="新細明體" w:hint="eastAsia"/>
          <w:b/>
          <w:i/>
          <w:noProof w:val="0"/>
          <w:kern w:val="2"/>
          <w:sz w:val="22"/>
          <w:szCs w:val="22"/>
          <w:lang w:eastAsia="zh-TW"/>
        </w:rPr>
        <w:t>3</w:t>
      </w:r>
      <w:r w:rsidRPr="009B6AEF">
        <w:rPr>
          <w:rFonts w:eastAsia="新細明體" w:hint="eastAsia"/>
          <w:b/>
          <w:i/>
          <w:noProof w:val="0"/>
          <w:kern w:val="2"/>
          <w:sz w:val="22"/>
          <w:szCs w:val="22"/>
          <w:lang w:eastAsia="zh-TW"/>
        </w:rPr>
        <w:t>:</w:t>
      </w:r>
      <w:r w:rsidRPr="009B6AEF">
        <w:rPr>
          <w:rFonts w:eastAsia="新細明體" w:hint="eastAsia"/>
          <w:i/>
          <w:noProof w:val="0"/>
          <w:kern w:val="2"/>
          <w:sz w:val="22"/>
          <w:szCs w:val="22"/>
          <w:lang w:eastAsia="zh-TW"/>
        </w:rPr>
        <w:t xml:space="preserve"> </w:t>
      </w:r>
      <w:r>
        <w:rPr>
          <w:rFonts w:eastAsia="新細明體" w:hint="eastAsia"/>
          <w:i/>
          <w:noProof w:val="0"/>
          <w:kern w:val="2"/>
          <w:sz w:val="22"/>
          <w:szCs w:val="22"/>
          <w:lang w:eastAsia="zh-TW"/>
        </w:rPr>
        <w:t>The measurement results and fitted parameters can be captured in the TR</w:t>
      </w:r>
      <w:r w:rsidRPr="00110C86">
        <w:rPr>
          <w:rFonts w:eastAsia="標楷體"/>
          <w:noProof w:val="0"/>
          <w:kern w:val="2"/>
          <w:sz w:val="22"/>
          <w:szCs w:val="22"/>
          <w:lang w:eastAsia="zh-TW"/>
        </w:rPr>
        <w:t>.</w:t>
      </w:r>
    </w:p>
    <w:p w14:paraId="49F787DC" w14:textId="77777777" w:rsidR="00544917" w:rsidRPr="00544917" w:rsidRDefault="00544917" w:rsidP="00110C86">
      <w:pPr>
        <w:spacing w:before="120" w:after="60"/>
        <w:jc w:val="both"/>
        <w:rPr>
          <w:rFonts w:eastAsia="新細明體"/>
          <w:i/>
          <w:noProof w:val="0"/>
          <w:kern w:val="2"/>
          <w:sz w:val="22"/>
          <w:szCs w:val="22"/>
          <w:lang w:eastAsia="zh-TW"/>
        </w:rPr>
      </w:pPr>
    </w:p>
    <w:p w14:paraId="05B324AE" w14:textId="77777777" w:rsidR="00E33741" w:rsidRPr="0013623C" w:rsidRDefault="00E33741" w:rsidP="00E33741">
      <w:pPr>
        <w:spacing w:before="120" w:after="60"/>
        <w:jc w:val="center"/>
        <w:rPr>
          <w:rFonts w:eastAsia="新細明體"/>
          <w:b/>
          <w:noProof w:val="0"/>
          <w:kern w:val="2"/>
          <w:sz w:val="22"/>
          <w:szCs w:val="22"/>
          <w:lang w:eastAsia="zh-TW"/>
        </w:rPr>
      </w:pPr>
      <w:proofErr w:type="gramStart"/>
      <w:r w:rsidRPr="001C29B2">
        <w:rPr>
          <w:rFonts w:eastAsia="新細明體" w:hint="eastAsia"/>
          <w:b/>
          <w:noProof w:val="0"/>
          <w:kern w:val="2"/>
          <w:sz w:val="22"/>
          <w:szCs w:val="22"/>
          <w:lang w:eastAsia="zh-TW"/>
        </w:rPr>
        <w:t>Table 1.</w:t>
      </w:r>
      <w:proofErr w:type="gramEnd"/>
      <w:r w:rsidRPr="001C29B2">
        <w:rPr>
          <w:rFonts w:eastAsia="新細明體" w:hint="eastAsia"/>
          <w:b/>
          <w:noProof w:val="0"/>
          <w:kern w:val="2"/>
          <w:sz w:val="22"/>
          <w:szCs w:val="22"/>
          <w:lang w:eastAsia="zh-TW"/>
        </w:rPr>
        <w:t xml:space="preserve"> </w:t>
      </w:r>
      <w:r>
        <w:rPr>
          <w:rFonts w:eastAsia="新細明體" w:hint="eastAsia"/>
          <w:b/>
          <w:noProof w:val="0"/>
          <w:kern w:val="2"/>
          <w:sz w:val="22"/>
          <w:szCs w:val="22"/>
          <w:lang w:eastAsia="zh-TW"/>
        </w:rPr>
        <w:t>CI and ABG PL Model Parameters</w:t>
      </w:r>
    </w:p>
    <w:tbl>
      <w:tblPr>
        <w:tblStyle w:val="afb"/>
        <w:tblW w:w="0" w:type="auto"/>
        <w:jc w:val="center"/>
        <w:tblInd w:w="-406" w:type="dxa"/>
        <w:tblLook w:val="04A0" w:firstRow="1" w:lastRow="0" w:firstColumn="1" w:lastColumn="0" w:noHBand="0" w:noVBand="1"/>
      </w:tblPr>
      <w:tblGrid>
        <w:gridCol w:w="1396"/>
        <w:gridCol w:w="1117"/>
        <w:gridCol w:w="1036"/>
        <w:gridCol w:w="1355"/>
        <w:gridCol w:w="950"/>
        <w:gridCol w:w="920"/>
        <w:gridCol w:w="869"/>
        <w:gridCol w:w="920"/>
      </w:tblGrid>
      <w:tr w:rsidR="00E33741" w:rsidRPr="00180F04" w14:paraId="7BCB66BD" w14:textId="77777777" w:rsidTr="00AF48CA">
        <w:trPr>
          <w:jc w:val="center"/>
        </w:trPr>
        <w:tc>
          <w:tcPr>
            <w:tcW w:w="1396" w:type="dxa"/>
            <w:shd w:val="clear" w:color="auto" w:fill="D9D9D9" w:themeFill="background1" w:themeFillShade="D9"/>
            <w:vAlign w:val="center"/>
          </w:tcPr>
          <w:p w14:paraId="4492E76D" w14:textId="77777777" w:rsidR="00E33741" w:rsidRPr="008E0C6D" w:rsidRDefault="00E33741" w:rsidP="003917DB">
            <w:pPr>
              <w:pStyle w:val="TAH"/>
              <w:keepNext w:val="0"/>
              <w:keepLines w:val="0"/>
              <w:widowControl w:val="0"/>
              <w:rPr>
                <w:rFonts w:ascii="Times New Roman" w:hAnsi="Times New Roman"/>
                <w:lang w:val="en-US" w:eastAsia="ja-JP"/>
              </w:rPr>
            </w:pPr>
            <w:r w:rsidRPr="008E0C6D">
              <w:rPr>
                <w:rFonts w:ascii="Times New Roman" w:hAnsi="Times New Roman"/>
                <w:lang w:val="en-US" w:eastAsia="ja-JP"/>
              </w:rPr>
              <w:t>Scenario</w:t>
            </w:r>
          </w:p>
        </w:tc>
        <w:tc>
          <w:tcPr>
            <w:tcW w:w="1117" w:type="dxa"/>
            <w:shd w:val="clear" w:color="auto" w:fill="D9D9D9" w:themeFill="background1" w:themeFillShade="D9"/>
            <w:vAlign w:val="center"/>
          </w:tcPr>
          <w:p w14:paraId="52C50DA0" w14:textId="77777777" w:rsidR="00E33741" w:rsidRPr="008E0C6D" w:rsidRDefault="00E33741" w:rsidP="003917DB">
            <w:pPr>
              <w:pStyle w:val="TAH"/>
              <w:rPr>
                <w:rFonts w:ascii="Times New Roman" w:eastAsia="新細明體" w:hAnsi="Times New Roman"/>
                <w:lang w:val="en-US" w:eastAsia="zh-TW"/>
              </w:rPr>
            </w:pPr>
            <w:r>
              <w:rPr>
                <w:rFonts w:ascii="Times New Roman" w:eastAsia="新細明體" w:hAnsi="Times New Roman" w:hint="eastAsia"/>
                <w:lang w:val="en-US" w:eastAsia="zh-TW"/>
              </w:rPr>
              <w:t>LOS/NLOS</w:t>
            </w:r>
          </w:p>
        </w:tc>
        <w:tc>
          <w:tcPr>
            <w:tcW w:w="1036" w:type="dxa"/>
            <w:shd w:val="clear" w:color="auto" w:fill="D9D9D9" w:themeFill="background1" w:themeFillShade="D9"/>
            <w:vAlign w:val="center"/>
          </w:tcPr>
          <w:p w14:paraId="6CA88279" w14:textId="77777777" w:rsidR="00E33741" w:rsidRPr="008E0C6D" w:rsidRDefault="00E33741" w:rsidP="003917DB">
            <w:pPr>
              <w:pStyle w:val="TAH"/>
              <w:rPr>
                <w:rFonts w:ascii="Times New Roman" w:hAnsi="Times New Roman"/>
                <w:lang w:val="en-US" w:eastAsia="ja-JP"/>
              </w:rPr>
            </w:pPr>
            <w:r w:rsidRPr="008E0C6D">
              <w:rPr>
                <w:rFonts w:ascii="Times New Roman" w:hAnsi="Times New Roman"/>
                <w:lang w:val="en-US" w:eastAsia="ja-JP"/>
              </w:rPr>
              <w:t>Model</w:t>
            </w:r>
          </w:p>
        </w:tc>
        <w:tc>
          <w:tcPr>
            <w:tcW w:w="1355" w:type="dxa"/>
            <w:shd w:val="clear" w:color="auto" w:fill="D9D9D9" w:themeFill="background1" w:themeFillShade="D9"/>
            <w:vAlign w:val="center"/>
          </w:tcPr>
          <w:p w14:paraId="17A24383" w14:textId="77777777" w:rsidR="00E33741" w:rsidRPr="008E0C6D" w:rsidRDefault="00E33741" w:rsidP="003917DB">
            <w:pPr>
              <w:pStyle w:val="TAH"/>
              <w:rPr>
                <w:rFonts w:ascii="Times New Roman" w:eastAsia="新細明體" w:hAnsi="Times New Roman"/>
                <w:lang w:val="en-US" w:eastAsia="zh-TW"/>
              </w:rPr>
            </w:pPr>
            <w:r>
              <w:rPr>
                <w:rFonts w:ascii="Times New Roman" w:eastAsia="新細明體" w:hAnsi="Times New Roman" w:hint="eastAsia"/>
                <w:lang w:val="en-US" w:eastAsia="zh-TW"/>
              </w:rPr>
              <w:t>Source</w:t>
            </w:r>
          </w:p>
        </w:tc>
        <w:tc>
          <w:tcPr>
            <w:tcW w:w="950" w:type="dxa"/>
            <w:shd w:val="clear" w:color="auto" w:fill="D9D9D9" w:themeFill="background1" w:themeFillShade="D9"/>
            <w:vAlign w:val="center"/>
          </w:tcPr>
          <w:p w14:paraId="4704AD1D" w14:textId="77777777" w:rsidR="00E33741" w:rsidRPr="008E0C6D" w:rsidRDefault="00E33741" w:rsidP="003917DB">
            <w:pPr>
              <w:pStyle w:val="TAH"/>
              <w:rPr>
                <w:rFonts w:ascii="Times New Roman" w:hAnsi="Times New Roman"/>
                <w:lang w:val="en-US" w:eastAsia="ja-JP"/>
              </w:rPr>
            </w:pPr>
            <w:r w:rsidRPr="008E0C6D">
              <w:rPr>
                <w:rFonts w:ascii="Times New Roman" w:hAnsi="Times New Roman"/>
                <w:lang w:val="en-US" w:eastAsia="ja-JP"/>
              </w:rPr>
              <w:t>PLE/</w:t>
            </w:r>
            <w:r w:rsidRPr="008E0C6D">
              <w:rPr>
                <w:rFonts w:ascii="Times New Roman" w:hAnsi="Times New Roman"/>
                <w:i/>
                <w:lang w:val="en-US" w:eastAsia="ja-JP"/>
              </w:rPr>
              <w:sym w:font="Symbol" w:char="F061"/>
            </w:r>
          </w:p>
        </w:tc>
        <w:tc>
          <w:tcPr>
            <w:tcW w:w="920" w:type="dxa"/>
            <w:shd w:val="clear" w:color="auto" w:fill="D9D9D9" w:themeFill="background1" w:themeFillShade="D9"/>
            <w:vAlign w:val="center"/>
          </w:tcPr>
          <w:p w14:paraId="1972180A" w14:textId="77777777" w:rsidR="00E33741" w:rsidRPr="008E0C6D" w:rsidRDefault="00E33741" w:rsidP="003917DB">
            <w:pPr>
              <w:pStyle w:val="TAH"/>
              <w:rPr>
                <w:rFonts w:ascii="Times New Roman" w:hAnsi="Times New Roman"/>
                <w:lang w:val="en-US" w:eastAsia="ja-JP"/>
              </w:rPr>
            </w:pPr>
            <w:r w:rsidRPr="008E0C6D">
              <w:rPr>
                <w:rFonts w:ascii="Times New Roman" w:hAnsi="Times New Roman"/>
                <w:i/>
                <w:lang w:val="en-US" w:eastAsia="ja-JP"/>
              </w:rPr>
              <w:sym w:font="Symbol" w:char="F062"/>
            </w:r>
            <w:r w:rsidRPr="008E0C6D">
              <w:rPr>
                <w:rFonts w:ascii="Times New Roman" w:hAnsi="Times New Roman"/>
                <w:lang w:val="en-US" w:eastAsia="ja-JP"/>
              </w:rPr>
              <w:t xml:space="preserve"> [dB]</w:t>
            </w:r>
          </w:p>
        </w:tc>
        <w:tc>
          <w:tcPr>
            <w:tcW w:w="869" w:type="dxa"/>
            <w:shd w:val="clear" w:color="auto" w:fill="D9D9D9" w:themeFill="background1" w:themeFillShade="D9"/>
            <w:vAlign w:val="center"/>
          </w:tcPr>
          <w:p w14:paraId="4910FDB1" w14:textId="77777777" w:rsidR="00E33741" w:rsidRPr="008E0C6D" w:rsidRDefault="00E33741" w:rsidP="003917DB">
            <w:pPr>
              <w:pStyle w:val="TAH"/>
              <w:rPr>
                <w:rFonts w:ascii="Times New Roman" w:hAnsi="Times New Roman"/>
                <w:i/>
                <w:lang w:val="en-US" w:eastAsia="ja-JP"/>
              </w:rPr>
            </w:pPr>
            <w:r w:rsidRPr="008E0C6D">
              <w:rPr>
                <w:rFonts w:ascii="Times New Roman" w:hAnsi="Times New Roman"/>
                <w:i/>
                <w:lang w:val="en-US" w:eastAsia="ja-JP"/>
              </w:rPr>
              <w:sym w:font="Symbol" w:char="F067"/>
            </w:r>
          </w:p>
        </w:tc>
        <w:tc>
          <w:tcPr>
            <w:tcW w:w="920" w:type="dxa"/>
            <w:shd w:val="clear" w:color="auto" w:fill="D9D9D9" w:themeFill="background1" w:themeFillShade="D9"/>
            <w:vAlign w:val="center"/>
          </w:tcPr>
          <w:p w14:paraId="2BE142C6" w14:textId="77777777" w:rsidR="00E33741" w:rsidRPr="008E0C6D" w:rsidRDefault="00F44F74" w:rsidP="003917DB">
            <w:pPr>
              <w:pStyle w:val="TAH"/>
              <w:rPr>
                <w:rFonts w:ascii="Times New Roman" w:hAnsi="Times New Roman"/>
                <w:lang w:val="en-US" w:eastAsia="ja-JP"/>
              </w:rPr>
            </w:pPr>
            <m:oMath>
              <m:sSub>
                <m:sSubPr>
                  <m:ctrlPr>
                    <w:rPr>
                      <w:rFonts w:ascii="Cambria Math" w:eastAsia="新細明體" w:hAnsi="Cambria Math"/>
                      <w:i/>
                      <w:kern w:val="2"/>
                      <w:sz w:val="22"/>
                      <w:szCs w:val="22"/>
                      <w:lang w:eastAsia="zh-TW"/>
                    </w:rPr>
                  </m:ctrlPr>
                </m:sSubPr>
                <m:e>
                  <m:r>
                    <m:rPr>
                      <m:sty m:val="bi"/>
                    </m:rPr>
                    <w:rPr>
                      <w:rFonts w:ascii="Cambria Math" w:eastAsia="新細明體" w:hAnsi="Cambria Math"/>
                      <w:kern w:val="2"/>
                      <w:sz w:val="22"/>
                      <w:szCs w:val="22"/>
                      <w:lang w:eastAsia="zh-TW"/>
                    </w:rPr>
                    <m:t>X</m:t>
                  </m:r>
                </m:e>
                <m:sub>
                  <m:r>
                    <m:rPr>
                      <m:sty m:val="bi"/>
                    </m:rPr>
                    <w:rPr>
                      <w:rFonts w:ascii="Cambria Math" w:eastAsia="新細明體" w:hAnsi="Cambria Math"/>
                      <w:kern w:val="2"/>
                      <w:sz w:val="22"/>
                      <w:szCs w:val="22"/>
                      <w:lang w:eastAsia="zh-TW"/>
                    </w:rPr>
                    <m:t>σ</m:t>
                  </m:r>
                </m:sub>
              </m:sSub>
            </m:oMath>
            <w:r w:rsidR="00E33741" w:rsidRPr="008E0C6D">
              <w:rPr>
                <w:rFonts w:ascii="Times New Roman" w:hAnsi="Times New Roman"/>
                <w:lang w:val="en-US" w:eastAsia="ja-JP"/>
              </w:rPr>
              <w:t xml:space="preserve"> [dB]</w:t>
            </w:r>
          </w:p>
        </w:tc>
      </w:tr>
      <w:tr w:rsidR="00E33741" w:rsidRPr="00180F04" w14:paraId="606BC073" w14:textId="77777777" w:rsidTr="00AF48CA">
        <w:trPr>
          <w:jc w:val="center"/>
        </w:trPr>
        <w:tc>
          <w:tcPr>
            <w:tcW w:w="1396" w:type="dxa"/>
            <w:vMerge w:val="restart"/>
            <w:vAlign w:val="center"/>
          </w:tcPr>
          <w:p w14:paraId="4531656F" w14:textId="77777777" w:rsidR="00E33741" w:rsidRPr="008E0C6D" w:rsidRDefault="00E33741" w:rsidP="003917DB">
            <w:pPr>
              <w:pStyle w:val="TAL"/>
              <w:keepNext w:val="0"/>
              <w:keepLines w:val="0"/>
              <w:widowControl w:val="0"/>
              <w:jc w:val="center"/>
              <w:rPr>
                <w:rFonts w:ascii="Times New Roman" w:eastAsia="新細明體" w:hAnsi="Times New Roman"/>
                <w:lang w:eastAsia="zh-TW"/>
              </w:rPr>
            </w:pPr>
            <w:proofErr w:type="spellStart"/>
            <w:r w:rsidRPr="008E0C6D">
              <w:rPr>
                <w:rFonts w:ascii="Times New Roman" w:hAnsi="Times New Roman"/>
                <w:lang w:val="en-US" w:eastAsia="ja-JP"/>
              </w:rPr>
              <w:t>UMi</w:t>
            </w:r>
            <w:proofErr w:type="spellEnd"/>
            <w:r>
              <w:rPr>
                <w:rFonts w:ascii="Times New Roman" w:eastAsia="新細明體" w:hAnsi="Times New Roman" w:hint="eastAsia"/>
                <w:lang w:val="en-US" w:eastAsia="zh-TW"/>
              </w:rPr>
              <w:t xml:space="preserve"> Street Canyon</w:t>
            </w:r>
          </w:p>
        </w:tc>
        <w:tc>
          <w:tcPr>
            <w:tcW w:w="1117" w:type="dxa"/>
            <w:vMerge w:val="restart"/>
            <w:vAlign w:val="center"/>
          </w:tcPr>
          <w:p w14:paraId="130D2812"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L</w:t>
            </w:r>
            <w:r w:rsidRPr="008E0C6D">
              <w:rPr>
                <w:rFonts w:ascii="Times New Roman" w:eastAsiaTheme="minorEastAsia" w:hAnsi="Times New Roman"/>
                <w:lang w:val="en-US" w:eastAsia="ko-KR"/>
              </w:rPr>
              <w:t>O</w:t>
            </w:r>
            <w:r w:rsidRPr="008E0C6D">
              <w:rPr>
                <w:rFonts w:ascii="Times New Roman" w:hAnsi="Times New Roman"/>
                <w:lang w:val="en-US" w:eastAsia="ja-JP"/>
              </w:rPr>
              <w:t>S</w:t>
            </w:r>
          </w:p>
        </w:tc>
        <w:tc>
          <w:tcPr>
            <w:tcW w:w="1036" w:type="dxa"/>
            <w:vMerge w:val="restart"/>
            <w:vAlign w:val="center"/>
          </w:tcPr>
          <w:p w14:paraId="7AC6FEB8"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CI</w:t>
            </w:r>
          </w:p>
        </w:tc>
        <w:tc>
          <w:tcPr>
            <w:tcW w:w="1355" w:type="dxa"/>
            <w:vAlign w:val="center"/>
          </w:tcPr>
          <w:p w14:paraId="3F26E449" w14:textId="77777777" w:rsidR="00E33741" w:rsidRPr="008E0C6D" w:rsidRDefault="00E33741" w:rsidP="003917DB">
            <w:pPr>
              <w:pStyle w:val="TAC"/>
              <w:rPr>
                <w:rFonts w:ascii="Times New Roman" w:eastAsia="新細明體" w:hAnsi="Times New Roman"/>
                <w:lang w:val="en-US" w:eastAsia="zh-TW"/>
              </w:rPr>
            </w:pPr>
            <w:r>
              <w:rPr>
                <w:rFonts w:ascii="Times New Roman" w:eastAsia="新細明體" w:hAnsi="Times New Roman"/>
                <w:lang w:val="en-US" w:eastAsia="zh-TW"/>
              </w:rPr>
              <w:t>This work</w:t>
            </w:r>
          </w:p>
        </w:tc>
        <w:tc>
          <w:tcPr>
            <w:tcW w:w="950" w:type="dxa"/>
            <w:vAlign w:val="center"/>
          </w:tcPr>
          <w:p w14:paraId="52109FB5" w14:textId="77777777" w:rsidR="00E33741" w:rsidRPr="008E0C6D"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2.29</w:t>
            </w:r>
          </w:p>
        </w:tc>
        <w:tc>
          <w:tcPr>
            <w:tcW w:w="920" w:type="dxa"/>
            <w:vAlign w:val="center"/>
          </w:tcPr>
          <w:p w14:paraId="62CBBEC4"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w:t>
            </w:r>
          </w:p>
        </w:tc>
        <w:tc>
          <w:tcPr>
            <w:tcW w:w="869" w:type="dxa"/>
            <w:vAlign w:val="center"/>
          </w:tcPr>
          <w:p w14:paraId="3D624124"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w:t>
            </w:r>
          </w:p>
        </w:tc>
        <w:tc>
          <w:tcPr>
            <w:tcW w:w="920" w:type="dxa"/>
            <w:vAlign w:val="center"/>
          </w:tcPr>
          <w:p w14:paraId="7D69D70B" w14:textId="77777777" w:rsidR="00E33741" w:rsidRPr="008E0C6D" w:rsidRDefault="00E33741" w:rsidP="003917DB">
            <w:pPr>
              <w:pStyle w:val="TAC"/>
              <w:rPr>
                <w:rFonts w:ascii="Times New Roman" w:hAnsi="Times New Roman"/>
                <w:lang w:val="en-US" w:eastAsia="ja-JP"/>
              </w:rPr>
            </w:pPr>
            <w:r>
              <w:rPr>
                <w:rFonts w:ascii="Times New Roman" w:eastAsia="新細明體" w:hAnsi="Times New Roman" w:hint="eastAsia"/>
                <w:lang w:val="en-US" w:eastAsia="zh-TW"/>
              </w:rPr>
              <w:t>2.3</w:t>
            </w:r>
          </w:p>
        </w:tc>
      </w:tr>
      <w:tr w:rsidR="00E33741" w:rsidRPr="00180F04" w14:paraId="46101E87" w14:textId="77777777" w:rsidTr="00AF48CA">
        <w:trPr>
          <w:jc w:val="center"/>
        </w:trPr>
        <w:tc>
          <w:tcPr>
            <w:tcW w:w="1396" w:type="dxa"/>
            <w:vMerge/>
            <w:vAlign w:val="center"/>
          </w:tcPr>
          <w:p w14:paraId="20C2D492" w14:textId="77777777" w:rsidR="00E33741" w:rsidRPr="008E0C6D" w:rsidRDefault="00E33741" w:rsidP="003917DB">
            <w:pPr>
              <w:jc w:val="center"/>
            </w:pPr>
          </w:p>
        </w:tc>
        <w:tc>
          <w:tcPr>
            <w:tcW w:w="1117" w:type="dxa"/>
            <w:vMerge/>
            <w:vAlign w:val="center"/>
          </w:tcPr>
          <w:p w14:paraId="6D61A1E1" w14:textId="77777777" w:rsidR="00E33741" w:rsidRPr="008E0C6D" w:rsidRDefault="00E33741" w:rsidP="003917DB">
            <w:pPr>
              <w:pStyle w:val="TAC"/>
              <w:rPr>
                <w:rFonts w:ascii="Times New Roman" w:hAnsi="Times New Roman"/>
                <w:lang w:val="en-US" w:eastAsia="ja-JP"/>
              </w:rPr>
            </w:pPr>
          </w:p>
        </w:tc>
        <w:tc>
          <w:tcPr>
            <w:tcW w:w="1036" w:type="dxa"/>
            <w:vMerge/>
            <w:vAlign w:val="center"/>
          </w:tcPr>
          <w:p w14:paraId="558C2175" w14:textId="77777777" w:rsidR="00E33741" w:rsidRPr="008E0C6D" w:rsidRDefault="00E33741" w:rsidP="003917DB">
            <w:pPr>
              <w:pStyle w:val="TAC"/>
              <w:rPr>
                <w:rFonts w:ascii="Times New Roman" w:hAnsi="Times New Roman"/>
                <w:lang w:val="en-US" w:eastAsia="ja-JP"/>
              </w:rPr>
            </w:pPr>
          </w:p>
        </w:tc>
        <w:tc>
          <w:tcPr>
            <w:tcW w:w="1355" w:type="dxa"/>
            <w:vAlign w:val="center"/>
          </w:tcPr>
          <w:p w14:paraId="7BEC74EB" w14:textId="77777777" w:rsidR="00E33741" w:rsidRPr="008E0C6D"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[3]</w:t>
            </w:r>
          </w:p>
        </w:tc>
        <w:tc>
          <w:tcPr>
            <w:tcW w:w="950" w:type="dxa"/>
            <w:vAlign w:val="center"/>
          </w:tcPr>
          <w:p w14:paraId="394E5F65" w14:textId="77777777" w:rsidR="00E33741" w:rsidRPr="008E0C6D"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2.1</w:t>
            </w:r>
          </w:p>
        </w:tc>
        <w:tc>
          <w:tcPr>
            <w:tcW w:w="920" w:type="dxa"/>
            <w:vAlign w:val="center"/>
          </w:tcPr>
          <w:p w14:paraId="0EAE817B"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w:t>
            </w:r>
          </w:p>
        </w:tc>
        <w:tc>
          <w:tcPr>
            <w:tcW w:w="869" w:type="dxa"/>
            <w:vAlign w:val="center"/>
          </w:tcPr>
          <w:p w14:paraId="57AA12B7"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w:t>
            </w:r>
          </w:p>
        </w:tc>
        <w:tc>
          <w:tcPr>
            <w:tcW w:w="920" w:type="dxa"/>
            <w:vAlign w:val="center"/>
          </w:tcPr>
          <w:p w14:paraId="329CD7D0" w14:textId="77777777" w:rsidR="00E33741" w:rsidRPr="008E0C6D"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3.76</w:t>
            </w:r>
          </w:p>
        </w:tc>
      </w:tr>
      <w:tr w:rsidR="00E33741" w:rsidRPr="00180F04" w14:paraId="17716E04" w14:textId="77777777" w:rsidTr="00AF48CA">
        <w:trPr>
          <w:jc w:val="center"/>
        </w:trPr>
        <w:tc>
          <w:tcPr>
            <w:tcW w:w="1396" w:type="dxa"/>
            <w:vMerge/>
            <w:vAlign w:val="center"/>
          </w:tcPr>
          <w:p w14:paraId="73700452" w14:textId="77777777" w:rsidR="00E33741" w:rsidRPr="008E0C6D" w:rsidRDefault="00E33741" w:rsidP="003917DB">
            <w:pPr>
              <w:jc w:val="center"/>
            </w:pPr>
          </w:p>
        </w:tc>
        <w:tc>
          <w:tcPr>
            <w:tcW w:w="1117" w:type="dxa"/>
            <w:vMerge/>
            <w:vAlign w:val="center"/>
          </w:tcPr>
          <w:p w14:paraId="2B62B17B" w14:textId="77777777" w:rsidR="00E33741" w:rsidRPr="008E0C6D" w:rsidRDefault="00E33741" w:rsidP="003917DB">
            <w:pPr>
              <w:pStyle w:val="TAC"/>
              <w:rPr>
                <w:rFonts w:ascii="Times New Roman" w:hAnsi="Times New Roman"/>
                <w:lang w:val="en-US" w:eastAsia="ja-JP"/>
              </w:rPr>
            </w:pPr>
          </w:p>
        </w:tc>
        <w:tc>
          <w:tcPr>
            <w:tcW w:w="1036" w:type="dxa"/>
            <w:vMerge w:val="restart"/>
            <w:vAlign w:val="center"/>
          </w:tcPr>
          <w:p w14:paraId="043F808C"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ABG</w:t>
            </w:r>
          </w:p>
        </w:tc>
        <w:tc>
          <w:tcPr>
            <w:tcW w:w="1355" w:type="dxa"/>
            <w:vAlign w:val="center"/>
          </w:tcPr>
          <w:p w14:paraId="13332B91" w14:textId="77777777" w:rsidR="00E33741" w:rsidRPr="008E0C6D" w:rsidRDefault="00E33741" w:rsidP="003917DB">
            <w:pPr>
              <w:pStyle w:val="TAC"/>
              <w:rPr>
                <w:rFonts w:ascii="Times New Roman" w:hAnsi="Times New Roman"/>
                <w:lang w:val="en-US" w:eastAsia="ja-JP"/>
              </w:rPr>
            </w:pPr>
            <w:r>
              <w:rPr>
                <w:rFonts w:ascii="Times New Roman" w:eastAsia="新細明體" w:hAnsi="Times New Roman"/>
                <w:lang w:val="en-US" w:eastAsia="zh-TW"/>
              </w:rPr>
              <w:t>This work</w:t>
            </w:r>
          </w:p>
        </w:tc>
        <w:tc>
          <w:tcPr>
            <w:tcW w:w="950" w:type="dxa"/>
            <w:vAlign w:val="center"/>
          </w:tcPr>
          <w:p w14:paraId="2D1B0FB3"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2.36</w:t>
            </w:r>
          </w:p>
        </w:tc>
        <w:tc>
          <w:tcPr>
            <w:tcW w:w="920" w:type="dxa"/>
            <w:vAlign w:val="center"/>
          </w:tcPr>
          <w:p w14:paraId="02361E72"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62.78</w:t>
            </w:r>
          </w:p>
        </w:tc>
        <w:tc>
          <w:tcPr>
            <w:tcW w:w="869" w:type="dxa"/>
            <w:vAlign w:val="center"/>
          </w:tcPr>
          <w:p w14:paraId="713ABBC6"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w:t>
            </w:r>
          </w:p>
        </w:tc>
        <w:tc>
          <w:tcPr>
            <w:tcW w:w="920" w:type="dxa"/>
            <w:vAlign w:val="center"/>
          </w:tcPr>
          <w:p w14:paraId="75429C41"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2.92</w:t>
            </w:r>
          </w:p>
        </w:tc>
      </w:tr>
      <w:tr w:rsidR="00E33741" w:rsidRPr="00180F04" w14:paraId="597FB825" w14:textId="77777777" w:rsidTr="00AF48CA">
        <w:trPr>
          <w:jc w:val="center"/>
        </w:trPr>
        <w:tc>
          <w:tcPr>
            <w:tcW w:w="1396" w:type="dxa"/>
            <w:vMerge/>
            <w:vAlign w:val="center"/>
          </w:tcPr>
          <w:p w14:paraId="7596416D" w14:textId="77777777" w:rsidR="00E33741" w:rsidRPr="008E0C6D" w:rsidRDefault="00E33741" w:rsidP="003917DB">
            <w:pPr>
              <w:jc w:val="center"/>
            </w:pPr>
          </w:p>
        </w:tc>
        <w:tc>
          <w:tcPr>
            <w:tcW w:w="1117" w:type="dxa"/>
            <w:vMerge/>
            <w:vAlign w:val="center"/>
          </w:tcPr>
          <w:p w14:paraId="2058F8B9" w14:textId="77777777" w:rsidR="00E33741" w:rsidRPr="008E0C6D" w:rsidRDefault="00E33741" w:rsidP="003917DB">
            <w:pPr>
              <w:pStyle w:val="TAC"/>
              <w:rPr>
                <w:rFonts w:ascii="Times New Roman" w:hAnsi="Times New Roman"/>
                <w:lang w:val="en-US" w:eastAsia="ja-JP"/>
              </w:rPr>
            </w:pPr>
          </w:p>
        </w:tc>
        <w:tc>
          <w:tcPr>
            <w:tcW w:w="1036" w:type="dxa"/>
            <w:vMerge/>
            <w:vAlign w:val="center"/>
          </w:tcPr>
          <w:p w14:paraId="104A89EE" w14:textId="77777777" w:rsidR="00E33741" w:rsidRPr="008E0C6D" w:rsidRDefault="00E33741" w:rsidP="003917DB">
            <w:pPr>
              <w:pStyle w:val="TAC"/>
              <w:rPr>
                <w:rFonts w:ascii="Times New Roman" w:hAnsi="Times New Roman"/>
                <w:lang w:val="en-US" w:eastAsia="ja-JP"/>
              </w:rPr>
            </w:pPr>
          </w:p>
        </w:tc>
        <w:tc>
          <w:tcPr>
            <w:tcW w:w="1355" w:type="dxa"/>
            <w:vAlign w:val="center"/>
          </w:tcPr>
          <w:p w14:paraId="169A3632" w14:textId="7FEAEAAF" w:rsidR="00E33741" w:rsidRPr="00AF48CA" w:rsidRDefault="00E33741" w:rsidP="003917DB">
            <w:pPr>
              <w:pStyle w:val="TAC"/>
              <w:rPr>
                <w:rFonts w:ascii="Times New Roman" w:eastAsia="新細明體" w:hAnsi="Times New Roman"/>
                <w:lang w:val="en-US" w:eastAsia="zh-TW"/>
              </w:rPr>
            </w:pPr>
            <w:r w:rsidRPr="008E0C6D">
              <w:rPr>
                <w:rFonts w:ascii="Times New Roman" w:hAnsi="Times New Roman"/>
                <w:lang w:val="en-US" w:eastAsia="ja-JP"/>
              </w:rPr>
              <w:t>R1-161744</w:t>
            </w:r>
            <w:r w:rsidR="00AF48CA">
              <w:rPr>
                <w:rFonts w:ascii="Times New Roman" w:eastAsia="新細明體" w:hAnsi="Times New Roman" w:hint="eastAsia"/>
                <w:lang w:val="en-US" w:eastAsia="zh-TW"/>
              </w:rPr>
              <w:t xml:space="preserve"> [1]</w:t>
            </w:r>
          </w:p>
        </w:tc>
        <w:tc>
          <w:tcPr>
            <w:tcW w:w="950" w:type="dxa"/>
            <w:vAlign w:val="center"/>
          </w:tcPr>
          <w:p w14:paraId="351DE1A0"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2.1</w:t>
            </w:r>
          </w:p>
        </w:tc>
        <w:tc>
          <w:tcPr>
            <w:tcW w:w="920" w:type="dxa"/>
            <w:vAlign w:val="center"/>
          </w:tcPr>
          <w:p w14:paraId="56657936"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32.4</w:t>
            </w:r>
          </w:p>
        </w:tc>
        <w:tc>
          <w:tcPr>
            <w:tcW w:w="869" w:type="dxa"/>
            <w:vAlign w:val="center"/>
          </w:tcPr>
          <w:p w14:paraId="0DE7EE67"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2</w:t>
            </w:r>
          </w:p>
        </w:tc>
        <w:tc>
          <w:tcPr>
            <w:tcW w:w="920" w:type="dxa"/>
            <w:vAlign w:val="center"/>
          </w:tcPr>
          <w:p w14:paraId="15B19A78"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3.76</w:t>
            </w:r>
          </w:p>
        </w:tc>
      </w:tr>
      <w:tr w:rsidR="00E33741" w:rsidRPr="00180F04" w14:paraId="08CAACE5" w14:textId="77777777" w:rsidTr="00AF48CA">
        <w:trPr>
          <w:jc w:val="center"/>
        </w:trPr>
        <w:tc>
          <w:tcPr>
            <w:tcW w:w="1396" w:type="dxa"/>
            <w:vMerge/>
            <w:vAlign w:val="center"/>
          </w:tcPr>
          <w:p w14:paraId="13C85962" w14:textId="77777777" w:rsidR="00E33741" w:rsidRPr="008E0C6D" w:rsidRDefault="00E33741" w:rsidP="003917DB">
            <w:pPr>
              <w:jc w:val="center"/>
            </w:pPr>
          </w:p>
        </w:tc>
        <w:tc>
          <w:tcPr>
            <w:tcW w:w="1117" w:type="dxa"/>
            <w:vMerge w:val="restart"/>
            <w:vAlign w:val="center"/>
          </w:tcPr>
          <w:p w14:paraId="0819B456"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NL</w:t>
            </w:r>
            <w:r w:rsidRPr="008E0C6D">
              <w:rPr>
                <w:rFonts w:ascii="Times New Roman" w:eastAsiaTheme="minorEastAsia" w:hAnsi="Times New Roman"/>
                <w:lang w:val="en-US" w:eastAsia="ko-KR"/>
              </w:rPr>
              <w:t>O</w:t>
            </w:r>
            <w:r w:rsidRPr="008E0C6D">
              <w:rPr>
                <w:rFonts w:ascii="Times New Roman" w:hAnsi="Times New Roman"/>
                <w:lang w:val="en-US" w:eastAsia="ja-JP"/>
              </w:rPr>
              <w:t>S</w:t>
            </w:r>
          </w:p>
        </w:tc>
        <w:tc>
          <w:tcPr>
            <w:tcW w:w="1036" w:type="dxa"/>
            <w:vMerge w:val="restart"/>
            <w:vAlign w:val="center"/>
          </w:tcPr>
          <w:p w14:paraId="5D27EF67"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CI</w:t>
            </w:r>
          </w:p>
        </w:tc>
        <w:tc>
          <w:tcPr>
            <w:tcW w:w="1355" w:type="dxa"/>
            <w:vAlign w:val="center"/>
          </w:tcPr>
          <w:p w14:paraId="60182A0B" w14:textId="77777777" w:rsidR="00E33741" w:rsidRPr="008E0C6D" w:rsidRDefault="00E33741" w:rsidP="003917DB">
            <w:pPr>
              <w:pStyle w:val="TAC"/>
              <w:rPr>
                <w:rFonts w:ascii="Times New Roman" w:hAnsi="Times New Roman"/>
                <w:lang w:val="en-US" w:eastAsia="ja-JP"/>
              </w:rPr>
            </w:pPr>
            <w:r>
              <w:rPr>
                <w:rFonts w:ascii="Times New Roman" w:eastAsia="新細明體" w:hAnsi="Times New Roman"/>
                <w:lang w:val="en-US" w:eastAsia="zh-TW"/>
              </w:rPr>
              <w:t>This work</w:t>
            </w:r>
          </w:p>
        </w:tc>
        <w:tc>
          <w:tcPr>
            <w:tcW w:w="950" w:type="dxa"/>
            <w:vAlign w:val="center"/>
          </w:tcPr>
          <w:p w14:paraId="1A11C9DB" w14:textId="77777777" w:rsidR="00E33741" w:rsidRPr="00030E59" w:rsidRDefault="00E33741" w:rsidP="003917DB">
            <w:pPr>
              <w:pStyle w:val="TAC"/>
              <w:rPr>
                <w:rFonts w:ascii="Times New Roman" w:eastAsia="新細明體" w:hAnsi="Times New Roman"/>
                <w:lang w:val="en-US" w:eastAsia="zh-TW"/>
              </w:rPr>
            </w:pPr>
            <w:r w:rsidRPr="008E0C6D">
              <w:rPr>
                <w:rFonts w:ascii="Times New Roman" w:hAnsi="Times New Roman"/>
                <w:lang w:val="en-US" w:eastAsia="ja-JP"/>
              </w:rPr>
              <w:t>3.0</w:t>
            </w:r>
            <w:r>
              <w:rPr>
                <w:rFonts w:ascii="Times New Roman" w:eastAsia="新細明體" w:hAnsi="Times New Roman" w:hint="eastAsia"/>
                <w:lang w:val="en-US" w:eastAsia="zh-TW"/>
              </w:rPr>
              <w:t>9</w:t>
            </w:r>
          </w:p>
        </w:tc>
        <w:tc>
          <w:tcPr>
            <w:tcW w:w="920" w:type="dxa"/>
            <w:vAlign w:val="center"/>
          </w:tcPr>
          <w:p w14:paraId="37799294"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w:t>
            </w:r>
          </w:p>
        </w:tc>
        <w:tc>
          <w:tcPr>
            <w:tcW w:w="869" w:type="dxa"/>
            <w:vAlign w:val="center"/>
          </w:tcPr>
          <w:p w14:paraId="4DF8FE33"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w:t>
            </w:r>
          </w:p>
        </w:tc>
        <w:tc>
          <w:tcPr>
            <w:tcW w:w="920" w:type="dxa"/>
            <w:vAlign w:val="center"/>
          </w:tcPr>
          <w:p w14:paraId="643CBA79"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5.57</w:t>
            </w:r>
          </w:p>
        </w:tc>
      </w:tr>
      <w:tr w:rsidR="00E33741" w:rsidRPr="00180F04" w14:paraId="3B4B2A95" w14:textId="77777777" w:rsidTr="00AF48CA">
        <w:trPr>
          <w:jc w:val="center"/>
        </w:trPr>
        <w:tc>
          <w:tcPr>
            <w:tcW w:w="1396" w:type="dxa"/>
            <w:vMerge/>
            <w:vAlign w:val="center"/>
          </w:tcPr>
          <w:p w14:paraId="6257871C" w14:textId="77777777" w:rsidR="00E33741" w:rsidRPr="008E0C6D" w:rsidRDefault="00E33741" w:rsidP="003917DB">
            <w:pPr>
              <w:jc w:val="center"/>
            </w:pPr>
          </w:p>
        </w:tc>
        <w:tc>
          <w:tcPr>
            <w:tcW w:w="1117" w:type="dxa"/>
            <w:vMerge/>
            <w:vAlign w:val="center"/>
          </w:tcPr>
          <w:p w14:paraId="52E726AC" w14:textId="77777777" w:rsidR="00E33741" w:rsidRPr="008E0C6D" w:rsidRDefault="00E33741" w:rsidP="003917DB">
            <w:pPr>
              <w:pStyle w:val="TAC"/>
              <w:rPr>
                <w:rFonts w:ascii="Times New Roman" w:hAnsi="Times New Roman"/>
                <w:lang w:val="en-US" w:eastAsia="ja-JP"/>
              </w:rPr>
            </w:pPr>
          </w:p>
        </w:tc>
        <w:tc>
          <w:tcPr>
            <w:tcW w:w="1036" w:type="dxa"/>
            <w:vMerge/>
            <w:vAlign w:val="center"/>
          </w:tcPr>
          <w:p w14:paraId="08C364BC" w14:textId="77777777" w:rsidR="00E33741" w:rsidRPr="008E0C6D" w:rsidRDefault="00E33741" w:rsidP="003917DB">
            <w:pPr>
              <w:pStyle w:val="TAC"/>
              <w:rPr>
                <w:rFonts w:ascii="Times New Roman" w:hAnsi="Times New Roman"/>
                <w:lang w:val="en-US" w:eastAsia="ja-JP"/>
              </w:rPr>
            </w:pPr>
          </w:p>
        </w:tc>
        <w:tc>
          <w:tcPr>
            <w:tcW w:w="1355" w:type="dxa"/>
            <w:vAlign w:val="center"/>
          </w:tcPr>
          <w:p w14:paraId="4AFC4861" w14:textId="77777777" w:rsidR="00E33741" w:rsidRPr="008E0C6D" w:rsidRDefault="00E33741" w:rsidP="003917DB">
            <w:pPr>
              <w:pStyle w:val="TAC"/>
              <w:rPr>
                <w:rFonts w:ascii="Times New Roman" w:hAnsi="Times New Roman"/>
                <w:lang w:val="en-US" w:eastAsia="ja-JP"/>
              </w:rPr>
            </w:pPr>
            <w:r>
              <w:rPr>
                <w:rFonts w:ascii="Times New Roman" w:eastAsia="新細明體" w:hAnsi="Times New Roman" w:hint="eastAsia"/>
                <w:lang w:val="en-US" w:eastAsia="zh-TW"/>
              </w:rPr>
              <w:t>[3]</w:t>
            </w:r>
          </w:p>
        </w:tc>
        <w:tc>
          <w:tcPr>
            <w:tcW w:w="950" w:type="dxa"/>
            <w:vAlign w:val="center"/>
          </w:tcPr>
          <w:p w14:paraId="4B718109"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3.17</w:t>
            </w:r>
          </w:p>
        </w:tc>
        <w:tc>
          <w:tcPr>
            <w:tcW w:w="920" w:type="dxa"/>
            <w:vAlign w:val="center"/>
          </w:tcPr>
          <w:p w14:paraId="5C702144"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w:t>
            </w:r>
          </w:p>
        </w:tc>
        <w:tc>
          <w:tcPr>
            <w:tcW w:w="869" w:type="dxa"/>
            <w:vAlign w:val="center"/>
          </w:tcPr>
          <w:p w14:paraId="54B9163A"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w:t>
            </w:r>
          </w:p>
        </w:tc>
        <w:tc>
          <w:tcPr>
            <w:tcW w:w="920" w:type="dxa"/>
            <w:vAlign w:val="center"/>
          </w:tcPr>
          <w:p w14:paraId="5B9697D2"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8.09</w:t>
            </w:r>
          </w:p>
        </w:tc>
      </w:tr>
      <w:tr w:rsidR="00E33741" w:rsidRPr="00180F04" w14:paraId="2398CDA1" w14:textId="77777777" w:rsidTr="00AF48CA">
        <w:trPr>
          <w:jc w:val="center"/>
        </w:trPr>
        <w:tc>
          <w:tcPr>
            <w:tcW w:w="1396" w:type="dxa"/>
            <w:vMerge/>
            <w:vAlign w:val="center"/>
          </w:tcPr>
          <w:p w14:paraId="4DAD610F" w14:textId="77777777" w:rsidR="00E33741" w:rsidRPr="008E0C6D" w:rsidRDefault="00E33741" w:rsidP="003917DB">
            <w:pPr>
              <w:jc w:val="center"/>
            </w:pPr>
          </w:p>
        </w:tc>
        <w:tc>
          <w:tcPr>
            <w:tcW w:w="1117" w:type="dxa"/>
            <w:vMerge/>
            <w:vAlign w:val="center"/>
          </w:tcPr>
          <w:p w14:paraId="0F714881" w14:textId="77777777" w:rsidR="00E33741" w:rsidRPr="008E0C6D" w:rsidRDefault="00E33741" w:rsidP="003917DB">
            <w:pPr>
              <w:pStyle w:val="TAC"/>
              <w:rPr>
                <w:rFonts w:ascii="Times New Roman" w:hAnsi="Times New Roman"/>
                <w:lang w:val="en-US" w:eastAsia="ja-JP"/>
              </w:rPr>
            </w:pPr>
          </w:p>
        </w:tc>
        <w:tc>
          <w:tcPr>
            <w:tcW w:w="1036" w:type="dxa"/>
            <w:vMerge w:val="restart"/>
            <w:vAlign w:val="center"/>
          </w:tcPr>
          <w:p w14:paraId="07F73E5B"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ABG</w:t>
            </w:r>
          </w:p>
        </w:tc>
        <w:tc>
          <w:tcPr>
            <w:tcW w:w="1355" w:type="dxa"/>
            <w:vAlign w:val="center"/>
          </w:tcPr>
          <w:p w14:paraId="331FD318" w14:textId="77777777" w:rsidR="00E33741" w:rsidRPr="008E0C6D" w:rsidRDefault="00E33741" w:rsidP="003917DB">
            <w:pPr>
              <w:pStyle w:val="TAC"/>
              <w:rPr>
                <w:rFonts w:ascii="Times New Roman" w:hAnsi="Times New Roman"/>
                <w:lang w:val="en-US" w:eastAsia="ja-JP"/>
              </w:rPr>
            </w:pPr>
            <w:r>
              <w:rPr>
                <w:rFonts w:ascii="Times New Roman" w:eastAsia="新細明體" w:hAnsi="Times New Roman"/>
                <w:lang w:val="en-US" w:eastAsia="zh-TW"/>
              </w:rPr>
              <w:t>This work</w:t>
            </w:r>
          </w:p>
        </w:tc>
        <w:tc>
          <w:tcPr>
            <w:tcW w:w="950" w:type="dxa"/>
            <w:vAlign w:val="center"/>
          </w:tcPr>
          <w:p w14:paraId="66F215BC"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4.02</w:t>
            </w:r>
          </w:p>
        </w:tc>
        <w:tc>
          <w:tcPr>
            <w:tcW w:w="920" w:type="dxa"/>
            <w:vAlign w:val="center"/>
          </w:tcPr>
          <w:p w14:paraId="7038BB37"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48.5</w:t>
            </w:r>
          </w:p>
        </w:tc>
        <w:tc>
          <w:tcPr>
            <w:tcW w:w="869" w:type="dxa"/>
            <w:vAlign w:val="center"/>
          </w:tcPr>
          <w:p w14:paraId="4B7318BA"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w:t>
            </w:r>
          </w:p>
        </w:tc>
        <w:tc>
          <w:tcPr>
            <w:tcW w:w="920" w:type="dxa"/>
            <w:vAlign w:val="center"/>
          </w:tcPr>
          <w:p w14:paraId="1988790E" w14:textId="77777777" w:rsidR="00E33741" w:rsidRPr="008E0C6D" w:rsidRDefault="00E33741" w:rsidP="003917DB">
            <w:pPr>
              <w:pStyle w:val="TAC"/>
              <w:rPr>
                <w:rFonts w:ascii="Times New Roman" w:hAnsi="Times New Roman"/>
                <w:lang w:val="en-US" w:eastAsia="ja-JP"/>
              </w:rPr>
            </w:pPr>
            <w:r w:rsidRPr="008E0C6D">
              <w:rPr>
                <w:rFonts w:ascii="Times New Roman" w:hAnsi="Times New Roman"/>
                <w:lang w:val="en-US" w:eastAsia="ja-JP"/>
              </w:rPr>
              <w:t>4.3</w:t>
            </w:r>
          </w:p>
        </w:tc>
      </w:tr>
      <w:tr w:rsidR="00E33741" w:rsidRPr="00180F04" w14:paraId="5D10D079" w14:textId="77777777" w:rsidTr="00AF48CA">
        <w:trPr>
          <w:jc w:val="center"/>
        </w:trPr>
        <w:tc>
          <w:tcPr>
            <w:tcW w:w="1396" w:type="dxa"/>
            <w:vMerge/>
            <w:vAlign w:val="center"/>
          </w:tcPr>
          <w:p w14:paraId="38154E2A" w14:textId="77777777" w:rsidR="00E33741" w:rsidRPr="008E0C6D" w:rsidRDefault="00E33741" w:rsidP="003917DB">
            <w:pPr>
              <w:jc w:val="center"/>
            </w:pPr>
          </w:p>
        </w:tc>
        <w:tc>
          <w:tcPr>
            <w:tcW w:w="1117" w:type="dxa"/>
            <w:vMerge/>
            <w:vAlign w:val="center"/>
          </w:tcPr>
          <w:p w14:paraId="24646F56" w14:textId="77777777" w:rsidR="00E33741" w:rsidRPr="008E0C6D" w:rsidRDefault="00E33741" w:rsidP="003917DB">
            <w:pPr>
              <w:pStyle w:val="TAC"/>
              <w:rPr>
                <w:rFonts w:ascii="Times New Roman" w:hAnsi="Times New Roman"/>
                <w:lang w:val="en-US" w:eastAsia="ja-JP"/>
              </w:rPr>
            </w:pPr>
          </w:p>
        </w:tc>
        <w:tc>
          <w:tcPr>
            <w:tcW w:w="1036" w:type="dxa"/>
            <w:vMerge/>
            <w:vAlign w:val="center"/>
          </w:tcPr>
          <w:p w14:paraId="3C0FF40F" w14:textId="77777777" w:rsidR="00E33741" w:rsidRPr="008E0C6D" w:rsidRDefault="00E33741" w:rsidP="003917DB">
            <w:pPr>
              <w:pStyle w:val="TAC"/>
              <w:rPr>
                <w:rFonts w:ascii="Times New Roman" w:hAnsi="Times New Roman"/>
                <w:lang w:val="en-US" w:eastAsia="ja-JP"/>
              </w:rPr>
            </w:pPr>
          </w:p>
        </w:tc>
        <w:tc>
          <w:tcPr>
            <w:tcW w:w="1355" w:type="dxa"/>
            <w:vAlign w:val="center"/>
          </w:tcPr>
          <w:p w14:paraId="4B12B7AB"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[3]</w:t>
            </w:r>
          </w:p>
        </w:tc>
        <w:tc>
          <w:tcPr>
            <w:tcW w:w="950" w:type="dxa"/>
            <w:vAlign w:val="center"/>
          </w:tcPr>
          <w:p w14:paraId="281CFB42"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3.53</w:t>
            </w:r>
          </w:p>
        </w:tc>
        <w:tc>
          <w:tcPr>
            <w:tcW w:w="920" w:type="dxa"/>
            <w:vAlign w:val="center"/>
          </w:tcPr>
          <w:p w14:paraId="7ADFC82C"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22.4</w:t>
            </w:r>
          </w:p>
        </w:tc>
        <w:tc>
          <w:tcPr>
            <w:tcW w:w="869" w:type="dxa"/>
            <w:vAlign w:val="center"/>
          </w:tcPr>
          <w:p w14:paraId="760F3ED6"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2.13</w:t>
            </w:r>
          </w:p>
        </w:tc>
        <w:tc>
          <w:tcPr>
            <w:tcW w:w="920" w:type="dxa"/>
            <w:vAlign w:val="center"/>
          </w:tcPr>
          <w:p w14:paraId="41EA8583" w14:textId="77777777" w:rsidR="00E33741" w:rsidRPr="00030E59" w:rsidRDefault="00E33741" w:rsidP="003917DB">
            <w:pPr>
              <w:pStyle w:val="TAC"/>
              <w:rPr>
                <w:rFonts w:ascii="Times New Roman" w:eastAsia="新細明體" w:hAnsi="Times New Roman"/>
                <w:lang w:val="en-US" w:eastAsia="zh-TW"/>
              </w:rPr>
            </w:pPr>
            <w:r>
              <w:rPr>
                <w:rFonts w:ascii="Times New Roman" w:eastAsia="新細明體" w:hAnsi="Times New Roman" w:hint="eastAsia"/>
                <w:lang w:val="en-US" w:eastAsia="zh-TW"/>
              </w:rPr>
              <w:t>7.82</w:t>
            </w:r>
          </w:p>
        </w:tc>
      </w:tr>
    </w:tbl>
    <w:p w14:paraId="20AE8A83" w14:textId="77777777" w:rsidR="00102C11" w:rsidRPr="00102C11" w:rsidRDefault="00102C11" w:rsidP="00102C11">
      <w:pPr>
        <w:widowControl w:val="0"/>
        <w:jc w:val="both"/>
        <w:rPr>
          <w:rFonts w:eastAsia="標楷體"/>
          <w:noProof w:val="0"/>
          <w:kern w:val="2"/>
          <w:sz w:val="22"/>
          <w:szCs w:val="22"/>
          <w:lang w:eastAsia="zh-TW"/>
        </w:rPr>
      </w:pPr>
    </w:p>
    <w:p w14:paraId="1385549F" w14:textId="77777777" w:rsidR="00AF48CA" w:rsidRDefault="0013623C" w:rsidP="00EB5D8F">
      <w:pPr>
        <w:spacing w:before="120" w:after="60"/>
        <w:jc w:val="center"/>
        <w:rPr>
          <w:rFonts w:eastAsia="新細明體"/>
          <w:noProof w:val="0"/>
          <w:kern w:val="2"/>
          <w:sz w:val="22"/>
          <w:szCs w:val="22"/>
          <w:lang w:eastAsia="zh-TW"/>
        </w:rPr>
      </w:pPr>
      <w:r>
        <w:rPr>
          <w:rFonts w:eastAsia="新細明體" w:hint="eastAsia"/>
          <w:kern w:val="2"/>
          <w:sz w:val="22"/>
          <w:szCs w:val="22"/>
          <w:lang w:eastAsia="zh-TW"/>
        </w:rPr>
        <w:drawing>
          <wp:inline distT="0" distB="0" distL="0" distR="0" wp14:anchorId="41E7E320" wp14:editId="6A63EF3A">
            <wp:extent cx="3732663" cy="2799498"/>
            <wp:effectExtent l="0" t="0" r="127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Mi LOS.bmp"/>
                    <pic:cNvPicPr/>
                  </pic:nvPicPr>
                  <pic:blipFill>
                    <a:blip r:embed="rId22">
                      <a:extLst>
                        <a:ext uri="{28A0092B-C50C-407E-A947-70E740481C1C}">
                          <a14:useLocalDpi xmlns:a14="http://schemas.microsoft.com/office/drawing/2010/main" val="0"/>
                        </a:ext>
                      </a:extLst>
                    </a:blip>
                    <a:stretch>
                      <a:fillRect/>
                    </a:stretch>
                  </pic:blipFill>
                  <pic:spPr>
                    <a:xfrm>
                      <a:off x="0" y="0"/>
                      <a:ext cx="3732647" cy="2799486"/>
                    </a:xfrm>
                    <a:prstGeom prst="rect">
                      <a:avLst/>
                    </a:prstGeom>
                  </pic:spPr>
                </pic:pic>
              </a:graphicData>
            </a:graphic>
          </wp:inline>
        </w:drawing>
      </w:r>
    </w:p>
    <w:p w14:paraId="77ED4964" w14:textId="5D04B806" w:rsidR="00AF48CA" w:rsidRDefault="00AF48CA" w:rsidP="00AF48CA">
      <w:pPr>
        <w:spacing w:before="120" w:after="60"/>
        <w:jc w:val="center"/>
        <w:rPr>
          <w:rFonts w:eastAsia="新細明體"/>
          <w:noProof w:val="0"/>
          <w:kern w:val="2"/>
          <w:sz w:val="22"/>
          <w:szCs w:val="22"/>
          <w:lang w:eastAsia="zh-TW"/>
        </w:rPr>
      </w:pPr>
      <w:proofErr w:type="gramStart"/>
      <w:r>
        <w:rPr>
          <w:rFonts w:eastAsia="新細明體"/>
          <w:noProof w:val="0"/>
          <w:kern w:val="2"/>
          <w:sz w:val="22"/>
          <w:szCs w:val="22"/>
          <w:lang w:eastAsia="zh-TW"/>
        </w:rPr>
        <w:t>Figure 2.</w:t>
      </w:r>
      <w:proofErr w:type="gramEnd"/>
      <w:r>
        <w:rPr>
          <w:rFonts w:eastAsia="新細明體"/>
          <w:noProof w:val="0"/>
          <w:kern w:val="2"/>
          <w:sz w:val="22"/>
          <w:szCs w:val="22"/>
          <w:lang w:eastAsia="zh-TW"/>
        </w:rPr>
        <w:t xml:space="preserve"> LOS </w:t>
      </w:r>
      <w:r w:rsidRPr="008930C6">
        <w:rPr>
          <w:rFonts w:eastAsia="新細明體"/>
          <w:noProof w:val="0"/>
          <w:kern w:val="2"/>
          <w:sz w:val="22"/>
          <w:szCs w:val="22"/>
          <w:lang w:eastAsia="zh-TW"/>
        </w:rPr>
        <w:t xml:space="preserve">measurement results of 38 GHz </w:t>
      </w:r>
      <w:proofErr w:type="spellStart"/>
      <w:r w:rsidRPr="008930C6">
        <w:rPr>
          <w:rFonts w:eastAsia="新細明體"/>
          <w:noProof w:val="0"/>
          <w:kern w:val="2"/>
          <w:sz w:val="22"/>
          <w:szCs w:val="22"/>
          <w:lang w:eastAsia="zh-TW"/>
        </w:rPr>
        <w:t>pathloss</w:t>
      </w:r>
      <w:proofErr w:type="spellEnd"/>
      <w:r w:rsidRPr="008930C6">
        <w:rPr>
          <w:rFonts w:eastAsia="新細明體"/>
          <w:noProof w:val="0"/>
          <w:kern w:val="2"/>
          <w:sz w:val="22"/>
          <w:szCs w:val="22"/>
          <w:lang w:eastAsia="zh-TW"/>
        </w:rPr>
        <w:t xml:space="preserve"> for </w:t>
      </w:r>
      <w:proofErr w:type="spellStart"/>
      <w:r w:rsidRPr="008930C6">
        <w:rPr>
          <w:rFonts w:eastAsia="新細明體"/>
          <w:noProof w:val="0"/>
          <w:kern w:val="2"/>
          <w:sz w:val="22"/>
          <w:szCs w:val="22"/>
          <w:lang w:eastAsia="zh-TW"/>
        </w:rPr>
        <w:t>UMi</w:t>
      </w:r>
      <w:proofErr w:type="spellEnd"/>
      <w:r w:rsidRPr="008930C6">
        <w:rPr>
          <w:rFonts w:eastAsia="新細明體"/>
          <w:noProof w:val="0"/>
          <w:kern w:val="2"/>
          <w:sz w:val="22"/>
          <w:szCs w:val="22"/>
          <w:lang w:eastAsia="zh-TW"/>
        </w:rPr>
        <w:t xml:space="preserve"> street canyon scenario</w:t>
      </w:r>
    </w:p>
    <w:p w14:paraId="02CDB2AD" w14:textId="7D0C1473" w:rsidR="0013623C" w:rsidRPr="0013623C" w:rsidRDefault="0013623C" w:rsidP="00EB5D8F">
      <w:pPr>
        <w:spacing w:before="120" w:after="60"/>
        <w:jc w:val="center"/>
        <w:rPr>
          <w:rFonts w:eastAsia="新細明體"/>
          <w:noProof w:val="0"/>
          <w:kern w:val="2"/>
          <w:sz w:val="22"/>
          <w:szCs w:val="22"/>
          <w:lang w:eastAsia="zh-TW"/>
        </w:rPr>
      </w:pPr>
      <w:r>
        <w:rPr>
          <w:rFonts w:eastAsia="新細明體" w:hint="eastAsia"/>
          <w:kern w:val="2"/>
          <w:sz w:val="22"/>
          <w:szCs w:val="22"/>
          <w:lang w:eastAsia="zh-TW"/>
        </w:rPr>
        <w:drawing>
          <wp:inline distT="0" distB="0" distL="0" distR="0" wp14:anchorId="2DD3AAD4" wp14:editId="229209A6">
            <wp:extent cx="3705367" cy="2779026"/>
            <wp:effectExtent l="0" t="0" r="0" b="254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Mi NLOS.bmp"/>
                    <pic:cNvPicPr/>
                  </pic:nvPicPr>
                  <pic:blipFill>
                    <a:blip r:embed="rId23">
                      <a:extLst>
                        <a:ext uri="{28A0092B-C50C-407E-A947-70E740481C1C}">
                          <a14:useLocalDpi xmlns:a14="http://schemas.microsoft.com/office/drawing/2010/main" val="0"/>
                        </a:ext>
                      </a:extLst>
                    </a:blip>
                    <a:stretch>
                      <a:fillRect/>
                    </a:stretch>
                  </pic:blipFill>
                  <pic:spPr>
                    <a:xfrm>
                      <a:off x="0" y="0"/>
                      <a:ext cx="3711262" cy="2783447"/>
                    </a:xfrm>
                    <a:prstGeom prst="rect">
                      <a:avLst/>
                    </a:prstGeom>
                  </pic:spPr>
                </pic:pic>
              </a:graphicData>
            </a:graphic>
          </wp:inline>
        </w:drawing>
      </w:r>
    </w:p>
    <w:p w14:paraId="6F473942" w14:textId="682ABF0B" w:rsidR="00530ABA" w:rsidRPr="00544917" w:rsidRDefault="008930C6" w:rsidP="00544917">
      <w:pPr>
        <w:spacing w:before="120" w:after="60"/>
        <w:jc w:val="center"/>
        <w:rPr>
          <w:rFonts w:eastAsia="新細明體"/>
          <w:noProof w:val="0"/>
          <w:kern w:val="2"/>
          <w:sz w:val="22"/>
          <w:szCs w:val="22"/>
          <w:lang w:eastAsia="zh-TW"/>
        </w:rPr>
      </w:pPr>
      <w:proofErr w:type="gramStart"/>
      <w:r w:rsidRPr="008930C6">
        <w:rPr>
          <w:rFonts w:eastAsia="新細明體"/>
          <w:noProof w:val="0"/>
          <w:kern w:val="2"/>
          <w:sz w:val="22"/>
          <w:szCs w:val="22"/>
          <w:lang w:eastAsia="zh-TW"/>
        </w:rPr>
        <w:t xml:space="preserve">Figure </w:t>
      </w:r>
      <w:r w:rsidR="00AF48CA">
        <w:rPr>
          <w:rFonts w:eastAsia="新細明體" w:hint="eastAsia"/>
          <w:noProof w:val="0"/>
          <w:kern w:val="2"/>
          <w:sz w:val="22"/>
          <w:szCs w:val="22"/>
          <w:lang w:eastAsia="zh-TW"/>
        </w:rPr>
        <w:t>3</w:t>
      </w:r>
      <w:r w:rsidR="00AF48CA">
        <w:rPr>
          <w:rFonts w:eastAsia="新細明體"/>
          <w:noProof w:val="0"/>
          <w:kern w:val="2"/>
          <w:sz w:val="22"/>
          <w:szCs w:val="22"/>
          <w:lang w:eastAsia="zh-TW"/>
        </w:rPr>
        <w:t>.</w:t>
      </w:r>
      <w:proofErr w:type="gramEnd"/>
      <w:r w:rsidR="00AF48CA">
        <w:rPr>
          <w:rFonts w:eastAsia="新細明體"/>
          <w:noProof w:val="0"/>
          <w:kern w:val="2"/>
          <w:sz w:val="22"/>
          <w:szCs w:val="22"/>
          <w:lang w:eastAsia="zh-TW"/>
        </w:rPr>
        <w:t xml:space="preserve"> </w:t>
      </w:r>
      <w:r w:rsidRPr="008930C6">
        <w:rPr>
          <w:rFonts w:eastAsia="新細明體"/>
          <w:noProof w:val="0"/>
          <w:kern w:val="2"/>
          <w:sz w:val="22"/>
          <w:szCs w:val="22"/>
          <w:lang w:eastAsia="zh-TW"/>
        </w:rPr>
        <w:t>NLOS mea</w:t>
      </w:r>
      <w:r w:rsidR="007C0038">
        <w:rPr>
          <w:rFonts w:eastAsia="新細明體"/>
          <w:noProof w:val="0"/>
          <w:kern w:val="2"/>
          <w:sz w:val="22"/>
          <w:szCs w:val="22"/>
          <w:lang w:eastAsia="zh-TW"/>
        </w:rPr>
        <w:t xml:space="preserve">surement results of 38 GHz </w:t>
      </w:r>
      <w:proofErr w:type="spellStart"/>
      <w:r w:rsidR="007C0038">
        <w:rPr>
          <w:rFonts w:eastAsia="新細明體"/>
          <w:noProof w:val="0"/>
          <w:kern w:val="2"/>
          <w:sz w:val="22"/>
          <w:szCs w:val="22"/>
          <w:lang w:eastAsia="zh-TW"/>
        </w:rPr>
        <w:t>path</w:t>
      </w:r>
      <w:r w:rsidR="007C0038">
        <w:rPr>
          <w:rFonts w:eastAsia="新細明體" w:hint="eastAsia"/>
          <w:noProof w:val="0"/>
          <w:kern w:val="2"/>
          <w:sz w:val="22"/>
          <w:szCs w:val="22"/>
          <w:lang w:eastAsia="zh-TW"/>
        </w:rPr>
        <w:t>l</w:t>
      </w:r>
      <w:r w:rsidRPr="008930C6">
        <w:rPr>
          <w:rFonts w:eastAsia="新細明體"/>
          <w:noProof w:val="0"/>
          <w:kern w:val="2"/>
          <w:sz w:val="22"/>
          <w:szCs w:val="22"/>
          <w:lang w:eastAsia="zh-TW"/>
        </w:rPr>
        <w:t>oss</w:t>
      </w:r>
      <w:proofErr w:type="spellEnd"/>
      <w:r w:rsidRPr="008930C6">
        <w:rPr>
          <w:rFonts w:eastAsia="新細明體"/>
          <w:noProof w:val="0"/>
          <w:kern w:val="2"/>
          <w:sz w:val="22"/>
          <w:szCs w:val="22"/>
          <w:lang w:eastAsia="zh-TW"/>
        </w:rPr>
        <w:t xml:space="preserve"> for </w:t>
      </w:r>
      <w:proofErr w:type="spellStart"/>
      <w:r w:rsidRPr="008930C6">
        <w:rPr>
          <w:rFonts w:eastAsia="新細明體"/>
          <w:noProof w:val="0"/>
          <w:kern w:val="2"/>
          <w:sz w:val="22"/>
          <w:szCs w:val="22"/>
          <w:lang w:eastAsia="zh-TW"/>
        </w:rPr>
        <w:t>UMi</w:t>
      </w:r>
      <w:proofErr w:type="spellEnd"/>
      <w:r w:rsidRPr="008930C6">
        <w:rPr>
          <w:rFonts w:eastAsia="新細明體"/>
          <w:noProof w:val="0"/>
          <w:kern w:val="2"/>
          <w:sz w:val="22"/>
          <w:szCs w:val="22"/>
          <w:lang w:eastAsia="zh-TW"/>
        </w:rPr>
        <w:t xml:space="preserve"> street canyon scenario</w:t>
      </w:r>
    </w:p>
    <w:p w14:paraId="1E5AF0B6" w14:textId="77777777" w:rsidR="0041628A" w:rsidRPr="00B530FC" w:rsidRDefault="0041628A" w:rsidP="002B6E37">
      <w:pPr>
        <w:pStyle w:val="1"/>
        <w:spacing w:before="360" w:after="120"/>
        <w:ind w:left="432" w:hanging="432"/>
        <w:rPr>
          <w:b/>
          <w:sz w:val="24"/>
          <w:szCs w:val="22"/>
        </w:rPr>
      </w:pPr>
      <w:r w:rsidRPr="00B530FC">
        <w:rPr>
          <w:b/>
          <w:sz w:val="24"/>
          <w:szCs w:val="22"/>
        </w:rPr>
        <w:lastRenderedPageBreak/>
        <w:t>Summary</w:t>
      </w:r>
    </w:p>
    <w:p w14:paraId="21D1428C" w14:textId="27B32006" w:rsidR="00C44F8A" w:rsidRPr="00B530FC" w:rsidRDefault="00E634AF">
      <w:pPr>
        <w:spacing w:after="120"/>
        <w:jc w:val="both"/>
        <w:rPr>
          <w:rFonts w:eastAsia="MS Mincho"/>
          <w:noProof w:val="0"/>
          <w:kern w:val="2"/>
          <w:sz w:val="22"/>
          <w:szCs w:val="22"/>
          <w:lang w:eastAsia="ja-JP"/>
        </w:rPr>
      </w:pPr>
      <w:r w:rsidRPr="00B530FC">
        <w:rPr>
          <w:rFonts w:eastAsia="SimSun"/>
          <w:noProof w:val="0"/>
          <w:kern w:val="2"/>
          <w:sz w:val="22"/>
          <w:szCs w:val="22"/>
          <w:lang w:eastAsia="zh-CN"/>
        </w:rPr>
        <w:t xml:space="preserve">In this contribution, </w:t>
      </w:r>
      <w:r w:rsidR="001E155E" w:rsidRPr="00B530FC">
        <w:rPr>
          <w:sz w:val="22"/>
          <w:szCs w:val="22"/>
          <w:lang w:eastAsia="ko-KR"/>
        </w:rPr>
        <w:t xml:space="preserve">we </w:t>
      </w:r>
      <w:r w:rsidR="000839D2">
        <w:rPr>
          <w:rFonts w:eastAsia="新細明體" w:hint="eastAsia"/>
          <w:sz w:val="22"/>
          <w:szCs w:val="22"/>
          <w:lang w:eastAsia="zh-TW"/>
        </w:rPr>
        <w:t xml:space="preserve">present </w:t>
      </w:r>
      <w:r w:rsidR="000839D2">
        <w:rPr>
          <w:rFonts w:eastAsia="新細明體" w:hint="eastAsia"/>
          <w:noProof w:val="0"/>
          <w:kern w:val="2"/>
          <w:sz w:val="22"/>
          <w:szCs w:val="22"/>
          <w:lang w:eastAsia="zh-TW"/>
        </w:rPr>
        <w:t xml:space="preserve">the 38GHz channel measurement results for the scenario of </w:t>
      </w:r>
      <w:proofErr w:type="spellStart"/>
      <w:r w:rsidR="000839D2">
        <w:rPr>
          <w:rFonts w:eastAsia="新細明體" w:hint="eastAsia"/>
          <w:noProof w:val="0"/>
          <w:kern w:val="2"/>
          <w:sz w:val="22"/>
          <w:szCs w:val="22"/>
          <w:lang w:eastAsia="zh-TW"/>
        </w:rPr>
        <w:t>UMi</w:t>
      </w:r>
      <w:proofErr w:type="spellEnd"/>
      <w:r w:rsidR="000839D2">
        <w:rPr>
          <w:rFonts w:eastAsia="新細明體" w:hint="eastAsia"/>
          <w:noProof w:val="0"/>
          <w:kern w:val="2"/>
          <w:sz w:val="22"/>
          <w:szCs w:val="22"/>
          <w:lang w:eastAsia="zh-TW"/>
        </w:rPr>
        <w:t xml:space="preserve"> street canyon</w:t>
      </w:r>
      <w:r w:rsidR="001E155E" w:rsidRPr="00B530FC">
        <w:rPr>
          <w:sz w:val="22"/>
          <w:szCs w:val="22"/>
          <w:lang w:eastAsia="ko-KR"/>
        </w:rPr>
        <w:t>.</w:t>
      </w:r>
      <w:r w:rsidRPr="00B530FC">
        <w:rPr>
          <w:rFonts w:eastAsiaTheme="minorEastAsia"/>
          <w:noProof w:val="0"/>
          <w:kern w:val="2"/>
          <w:sz w:val="22"/>
          <w:szCs w:val="22"/>
          <w:lang w:eastAsia="ja-JP"/>
        </w:rPr>
        <w:t xml:space="preserve"> </w:t>
      </w:r>
      <w:r w:rsidR="00C07F8E" w:rsidRPr="00B530FC">
        <w:rPr>
          <w:rFonts w:eastAsia="SimSun"/>
          <w:noProof w:val="0"/>
          <w:kern w:val="2"/>
          <w:sz w:val="22"/>
          <w:szCs w:val="22"/>
          <w:lang w:eastAsia="zh-CN"/>
        </w:rPr>
        <w:t xml:space="preserve">Based on </w:t>
      </w:r>
      <w:r w:rsidR="00C07F8E" w:rsidRPr="00B530FC">
        <w:rPr>
          <w:rFonts w:eastAsia="MS Mincho"/>
          <w:noProof w:val="0"/>
          <w:kern w:val="2"/>
          <w:sz w:val="22"/>
          <w:szCs w:val="22"/>
          <w:lang w:eastAsia="ja-JP"/>
        </w:rPr>
        <w:t xml:space="preserve">the </w:t>
      </w:r>
      <w:r w:rsidR="000839D2">
        <w:rPr>
          <w:rFonts w:eastAsia="新細明體" w:hint="eastAsia"/>
          <w:noProof w:val="0"/>
          <w:kern w:val="2"/>
          <w:sz w:val="22"/>
          <w:szCs w:val="22"/>
          <w:lang w:eastAsia="zh-TW"/>
        </w:rPr>
        <w:t>results</w:t>
      </w:r>
      <w:r w:rsidR="007F490B">
        <w:rPr>
          <w:rFonts w:eastAsia="新細明體" w:hint="eastAsia"/>
          <w:noProof w:val="0"/>
          <w:kern w:val="2"/>
          <w:sz w:val="22"/>
          <w:szCs w:val="22"/>
          <w:lang w:eastAsia="zh-TW"/>
        </w:rPr>
        <w:t xml:space="preserve"> and observations</w:t>
      </w:r>
      <w:r w:rsidR="00C07F8E" w:rsidRPr="00B530FC">
        <w:rPr>
          <w:rFonts w:eastAsia="SimSun"/>
          <w:noProof w:val="0"/>
          <w:kern w:val="2"/>
          <w:sz w:val="22"/>
          <w:szCs w:val="22"/>
          <w:lang w:eastAsia="zh-CN"/>
        </w:rPr>
        <w:t xml:space="preserve">, we made the following </w:t>
      </w:r>
      <w:r w:rsidR="00C07F8E" w:rsidRPr="00B530FC">
        <w:rPr>
          <w:rFonts w:eastAsia="MS Mincho"/>
          <w:noProof w:val="0"/>
          <w:kern w:val="2"/>
          <w:sz w:val="22"/>
          <w:szCs w:val="22"/>
          <w:lang w:eastAsia="ja-JP"/>
        </w:rPr>
        <w:t>proposals.</w:t>
      </w:r>
    </w:p>
    <w:p w14:paraId="04E09247" w14:textId="18C445C6" w:rsidR="007F490B" w:rsidRDefault="007F490B" w:rsidP="007F490B">
      <w:pPr>
        <w:spacing w:before="120" w:after="60"/>
        <w:jc w:val="both"/>
        <w:rPr>
          <w:rFonts w:eastAsia="新細明體"/>
          <w:i/>
          <w:noProof w:val="0"/>
          <w:kern w:val="2"/>
          <w:sz w:val="22"/>
          <w:szCs w:val="22"/>
          <w:lang w:eastAsia="zh-TW"/>
        </w:rPr>
      </w:pPr>
      <w:r w:rsidRPr="009B6AEF">
        <w:rPr>
          <w:rFonts w:eastAsia="新細明體" w:hint="eastAsia"/>
          <w:b/>
          <w:i/>
          <w:noProof w:val="0"/>
          <w:kern w:val="2"/>
          <w:sz w:val="22"/>
          <w:szCs w:val="22"/>
          <w:lang w:eastAsia="zh-TW"/>
        </w:rPr>
        <w:t xml:space="preserve">Proposal </w:t>
      </w:r>
      <w:r>
        <w:rPr>
          <w:rFonts w:eastAsia="新細明體" w:hint="eastAsia"/>
          <w:b/>
          <w:i/>
          <w:noProof w:val="0"/>
          <w:kern w:val="2"/>
          <w:sz w:val="22"/>
          <w:szCs w:val="22"/>
          <w:lang w:eastAsia="zh-TW"/>
        </w:rPr>
        <w:t>1</w:t>
      </w:r>
      <w:r w:rsidRPr="009B6AEF">
        <w:rPr>
          <w:rFonts w:eastAsia="新細明體" w:hint="eastAsia"/>
          <w:b/>
          <w:i/>
          <w:noProof w:val="0"/>
          <w:kern w:val="2"/>
          <w:sz w:val="22"/>
          <w:szCs w:val="22"/>
          <w:lang w:eastAsia="zh-TW"/>
        </w:rPr>
        <w:t>:</w:t>
      </w:r>
      <w:r w:rsidRPr="009B6AEF">
        <w:rPr>
          <w:rFonts w:eastAsia="新細明體" w:hint="eastAsia"/>
          <w:i/>
          <w:noProof w:val="0"/>
          <w:kern w:val="2"/>
          <w:sz w:val="22"/>
          <w:szCs w:val="22"/>
          <w:lang w:eastAsia="zh-TW"/>
        </w:rPr>
        <w:t xml:space="preserve"> </w:t>
      </w:r>
      <w:r>
        <w:rPr>
          <w:rFonts w:eastAsia="新細明體" w:hint="eastAsia"/>
          <w:i/>
          <w:noProof w:val="0"/>
          <w:kern w:val="2"/>
          <w:sz w:val="22"/>
          <w:szCs w:val="22"/>
          <w:lang w:eastAsia="zh-TW"/>
        </w:rPr>
        <w:t xml:space="preserve">For LOS case, the </w:t>
      </w:r>
      <w:r w:rsidRPr="009F5C08">
        <w:rPr>
          <w:rFonts w:eastAsia="新細明體"/>
          <w:i/>
          <w:noProof w:val="0"/>
          <w:kern w:val="2"/>
          <w:sz w:val="22"/>
          <w:szCs w:val="22"/>
          <w:lang w:eastAsia="zh-TW"/>
        </w:rPr>
        <w:t>working assumption model</w:t>
      </w:r>
      <w:r>
        <w:rPr>
          <w:rFonts w:eastAsia="新細明體" w:hint="eastAsia"/>
          <w:i/>
          <w:noProof w:val="0"/>
          <w:kern w:val="2"/>
          <w:sz w:val="22"/>
          <w:szCs w:val="22"/>
          <w:lang w:eastAsia="zh-TW"/>
        </w:rPr>
        <w:t xml:space="preserve"> [1] is quite close to</w:t>
      </w:r>
      <w:r>
        <w:rPr>
          <w:rFonts w:eastAsia="新細明體"/>
          <w:i/>
          <w:noProof w:val="0"/>
          <w:kern w:val="2"/>
          <w:sz w:val="22"/>
          <w:szCs w:val="22"/>
          <w:lang w:eastAsia="zh-TW"/>
        </w:rPr>
        <w:t xml:space="preserve"> our</w:t>
      </w:r>
      <w:r>
        <w:rPr>
          <w:rFonts w:eastAsia="新細明體" w:hint="eastAsia"/>
          <w:i/>
          <w:noProof w:val="0"/>
          <w:kern w:val="2"/>
          <w:sz w:val="22"/>
          <w:szCs w:val="22"/>
          <w:lang w:eastAsia="zh-TW"/>
        </w:rPr>
        <w:t xml:space="preserve"> 38GHz data fitted</w:t>
      </w:r>
      <w:r>
        <w:rPr>
          <w:rFonts w:eastAsia="新細明體"/>
          <w:i/>
          <w:noProof w:val="0"/>
          <w:kern w:val="2"/>
          <w:sz w:val="22"/>
          <w:szCs w:val="22"/>
          <w:lang w:eastAsia="zh-TW"/>
        </w:rPr>
        <w:t xml:space="preserve"> model</w:t>
      </w:r>
      <w:r>
        <w:rPr>
          <w:rFonts w:eastAsia="新細明體" w:hint="eastAsia"/>
          <w:i/>
          <w:noProof w:val="0"/>
          <w:kern w:val="2"/>
          <w:sz w:val="22"/>
          <w:szCs w:val="22"/>
          <w:lang w:eastAsia="zh-TW"/>
        </w:rPr>
        <w:t>.</w:t>
      </w:r>
    </w:p>
    <w:p w14:paraId="36586384" w14:textId="77777777" w:rsidR="007F490B" w:rsidRPr="000839D2" w:rsidRDefault="007F490B" w:rsidP="007F490B">
      <w:pPr>
        <w:spacing w:before="120" w:after="60"/>
        <w:jc w:val="both"/>
        <w:rPr>
          <w:rFonts w:eastAsia="新細明體"/>
          <w:i/>
          <w:noProof w:val="0"/>
          <w:kern w:val="2"/>
          <w:sz w:val="22"/>
          <w:szCs w:val="22"/>
          <w:lang w:eastAsia="zh-TW"/>
        </w:rPr>
      </w:pPr>
      <w:r w:rsidRPr="009B6AEF">
        <w:rPr>
          <w:rFonts w:eastAsia="新細明體" w:hint="eastAsia"/>
          <w:b/>
          <w:i/>
          <w:noProof w:val="0"/>
          <w:kern w:val="2"/>
          <w:sz w:val="22"/>
          <w:szCs w:val="22"/>
          <w:lang w:eastAsia="zh-TW"/>
        </w:rPr>
        <w:t xml:space="preserve">Proposal </w:t>
      </w:r>
      <w:r>
        <w:rPr>
          <w:rFonts w:eastAsia="新細明體" w:hint="eastAsia"/>
          <w:b/>
          <w:i/>
          <w:noProof w:val="0"/>
          <w:kern w:val="2"/>
          <w:sz w:val="22"/>
          <w:szCs w:val="22"/>
          <w:lang w:eastAsia="zh-TW"/>
        </w:rPr>
        <w:t>2</w:t>
      </w:r>
      <w:r w:rsidRPr="009B6AEF">
        <w:rPr>
          <w:rFonts w:eastAsia="新細明體" w:hint="eastAsia"/>
          <w:b/>
          <w:i/>
          <w:noProof w:val="0"/>
          <w:kern w:val="2"/>
          <w:sz w:val="22"/>
          <w:szCs w:val="22"/>
          <w:lang w:eastAsia="zh-TW"/>
        </w:rPr>
        <w:t>:</w:t>
      </w:r>
      <w:r w:rsidRPr="009B6AEF">
        <w:rPr>
          <w:rFonts w:eastAsia="新細明體" w:hint="eastAsia"/>
          <w:i/>
          <w:noProof w:val="0"/>
          <w:kern w:val="2"/>
          <w:sz w:val="22"/>
          <w:szCs w:val="22"/>
          <w:lang w:eastAsia="zh-TW"/>
        </w:rPr>
        <w:t xml:space="preserve"> </w:t>
      </w:r>
      <w:r>
        <w:rPr>
          <w:rFonts w:eastAsia="新細明體" w:hint="eastAsia"/>
          <w:i/>
          <w:noProof w:val="0"/>
          <w:kern w:val="2"/>
          <w:sz w:val="22"/>
          <w:szCs w:val="22"/>
          <w:lang w:eastAsia="zh-TW"/>
        </w:rPr>
        <w:t xml:space="preserve">For NLOS case, </w:t>
      </w:r>
      <w:r>
        <w:rPr>
          <w:rFonts w:eastAsia="標楷體" w:hint="eastAsia"/>
          <w:i/>
          <w:noProof w:val="0"/>
          <w:kern w:val="2"/>
          <w:sz w:val="22"/>
          <w:szCs w:val="22"/>
          <w:lang w:eastAsia="zh-TW"/>
        </w:rPr>
        <w:t>t</w:t>
      </w:r>
      <w:r w:rsidRPr="00110C86">
        <w:rPr>
          <w:rFonts w:eastAsia="標楷體"/>
          <w:i/>
          <w:noProof w:val="0"/>
          <w:kern w:val="2"/>
          <w:sz w:val="22"/>
          <w:szCs w:val="22"/>
          <w:lang w:eastAsia="zh-TW"/>
        </w:rPr>
        <w:t>he ABG model can provide better model</w:t>
      </w:r>
      <w:r>
        <w:rPr>
          <w:rFonts w:eastAsia="標楷體"/>
          <w:i/>
          <w:noProof w:val="0"/>
          <w:kern w:val="2"/>
          <w:sz w:val="22"/>
          <w:szCs w:val="22"/>
          <w:lang w:eastAsia="zh-TW"/>
        </w:rPr>
        <w:t>ing accuracy than CI</w:t>
      </w:r>
      <w:r>
        <w:rPr>
          <w:rFonts w:eastAsia="標楷體" w:hint="eastAsia"/>
          <w:i/>
          <w:noProof w:val="0"/>
          <w:kern w:val="2"/>
          <w:sz w:val="22"/>
          <w:szCs w:val="22"/>
          <w:lang w:eastAsia="zh-TW"/>
        </w:rPr>
        <w:t xml:space="preserve"> </w:t>
      </w:r>
      <w:r w:rsidRPr="00110C86">
        <w:rPr>
          <w:rFonts w:eastAsia="標楷體"/>
          <w:i/>
          <w:noProof w:val="0"/>
          <w:kern w:val="2"/>
          <w:sz w:val="22"/>
          <w:szCs w:val="22"/>
          <w:lang w:eastAsia="zh-TW"/>
        </w:rPr>
        <w:t>model</w:t>
      </w:r>
      <w:r w:rsidRPr="00110C86">
        <w:rPr>
          <w:rFonts w:eastAsia="標楷體"/>
          <w:noProof w:val="0"/>
          <w:kern w:val="2"/>
          <w:sz w:val="22"/>
          <w:szCs w:val="22"/>
          <w:lang w:eastAsia="zh-TW"/>
        </w:rPr>
        <w:t>.</w:t>
      </w:r>
    </w:p>
    <w:p w14:paraId="77EEA1DB" w14:textId="77777777" w:rsidR="007F490B" w:rsidRDefault="007F490B" w:rsidP="007F490B">
      <w:pPr>
        <w:spacing w:before="120" w:after="60"/>
        <w:jc w:val="both"/>
        <w:rPr>
          <w:rFonts w:eastAsia="新細明體"/>
          <w:i/>
          <w:noProof w:val="0"/>
          <w:kern w:val="2"/>
          <w:sz w:val="22"/>
          <w:szCs w:val="22"/>
          <w:lang w:eastAsia="zh-TW"/>
        </w:rPr>
      </w:pPr>
      <w:r w:rsidRPr="009B6AEF">
        <w:rPr>
          <w:rFonts w:eastAsia="新細明體" w:hint="eastAsia"/>
          <w:b/>
          <w:i/>
          <w:noProof w:val="0"/>
          <w:kern w:val="2"/>
          <w:sz w:val="22"/>
          <w:szCs w:val="22"/>
          <w:lang w:eastAsia="zh-TW"/>
        </w:rPr>
        <w:t xml:space="preserve">Proposal </w:t>
      </w:r>
      <w:r>
        <w:rPr>
          <w:rFonts w:eastAsia="新細明體" w:hint="eastAsia"/>
          <w:b/>
          <w:i/>
          <w:noProof w:val="0"/>
          <w:kern w:val="2"/>
          <w:sz w:val="22"/>
          <w:szCs w:val="22"/>
          <w:lang w:eastAsia="zh-TW"/>
        </w:rPr>
        <w:t>3</w:t>
      </w:r>
      <w:r w:rsidRPr="009B6AEF">
        <w:rPr>
          <w:rFonts w:eastAsia="新細明體" w:hint="eastAsia"/>
          <w:b/>
          <w:i/>
          <w:noProof w:val="0"/>
          <w:kern w:val="2"/>
          <w:sz w:val="22"/>
          <w:szCs w:val="22"/>
          <w:lang w:eastAsia="zh-TW"/>
        </w:rPr>
        <w:t>:</w:t>
      </w:r>
      <w:r w:rsidRPr="009B6AEF">
        <w:rPr>
          <w:rFonts w:eastAsia="新細明體" w:hint="eastAsia"/>
          <w:i/>
          <w:noProof w:val="0"/>
          <w:kern w:val="2"/>
          <w:sz w:val="22"/>
          <w:szCs w:val="22"/>
          <w:lang w:eastAsia="zh-TW"/>
        </w:rPr>
        <w:t xml:space="preserve"> </w:t>
      </w:r>
      <w:r>
        <w:rPr>
          <w:rFonts w:eastAsia="新細明體" w:hint="eastAsia"/>
          <w:i/>
          <w:noProof w:val="0"/>
          <w:kern w:val="2"/>
          <w:sz w:val="22"/>
          <w:szCs w:val="22"/>
          <w:lang w:eastAsia="zh-TW"/>
        </w:rPr>
        <w:t>The measurement results and fitted parameters can be captured in the TR</w:t>
      </w:r>
      <w:r w:rsidRPr="00110C86">
        <w:rPr>
          <w:rFonts w:eastAsia="標楷體"/>
          <w:noProof w:val="0"/>
          <w:kern w:val="2"/>
          <w:sz w:val="22"/>
          <w:szCs w:val="22"/>
          <w:lang w:eastAsia="zh-TW"/>
        </w:rPr>
        <w:t>.</w:t>
      </w:r>
    </w:p>
    <w:p w14:paraId="5FC6ECD0" w14:textId="77777777" w:rsidR="0041628A" w:rsidRPr="00B530FC" w:rsidRDefault="0041628A" w:rsidP="00C44F8A">
      <w:pPr>
        <w:pStyle w:val="1"/>
        <w:numPr>
          <w:ilvl w:val="0"/>
          <w:numId w:val="0"/>
        </w:numPr>
        <w:spacing w:after="120"/>
        <w:rPr>
          <w:b/>
          <w:sz w:val="24"/>
          <w:szCs w:val="22"/>
        </w:rPr>
      </w:pPr>
      <w:r w:rsidRPr="00B530FC">
        <w:rPr>
          <w:b/>
          <w:sz w:val="24"/>
          <w:szCs w:val="22"/>
        </w:rPr>
        <w:t>References</w:t>
      </w:r>
    </w:p>
    <w:p w14:paraId="17F20508" w14:textId="38ECF1FC" w:rsidR="00CD22AD" w:rsidRPr="00CD22AD" w:rsidRDefault="00381F5B" w:rsidP="00381F5B">
      <w:pPr>
        <w:widowControl w:val="0"/>
        <w:numPr>
          <w:ilvl w:val="0"/>
          <w:numId w:val="5"/>
        </w:numPr>
        <w:spacing w:after="60"/>
        <w:jc w:val="both"/>
        <w:rPr>
          <w:rFonts w:eastAsia="MS Mincho"/>
          <w:noProof w:val="0"/>
          <w:sz w:val="22"/>
          <w:szCs w:val="22"/>
          <w:lang w:eastAsia="ja-JP"/>
        </w:rPr>
      </w:pPr>
      <w:r>
        <w:rPr>
          <w:rFonts w:eastAsia="新細明體" w:hint="eastAsia"/>
          <w:noProof w:val="0"/>
          <w:sz w:val="22"/>
          <w:szCs w:val="22"/>
          <w:lang w:eastAsia="zh-TW"/>
        </w:rPr>
        <w:t xml:space="preserve">3GPP, </w:t>
      </w:r>
      <w:r w:rsidR="00D1193E" w:rsidRPr="00D1193E">
        <w:rPr>
          <w:rFonts w:eastAsia="MS Mincho"/>
          <w:noProof w:val="0"/>
          <w:sz w:val="22"/>
          <w:szCs w:val="22"/>
          <w:lang w:eastAsia="ja-JP"/>
        </w:rPr>
        <w:t>R1-161744</w:t>
      </w:r>
      <w:r w:rsidR="00D1193E">
        <w:rPr>
          <w:rFonts w:eastAsia="新細明體" w:hint="eastAsia"/>
          <w:noProof w:val="0"/>
          <w:sz w:val="22"/>
          <w:szCs w:val="22"/>
          <w:lang w:eastAsia="zh-TW"/>
        </w:rPr>
        <w:t xml:space="preserve">, </w:t>
      </w:r>
      <w:r w:rsidR="00D1193E" w:rsidRPr="00A7543D">
        <w:rPr>
          <w:sz w:val="22"/>
          <w:szCs w:val="22"/>
        </w:rPr>
        <w:t>“</w:t>
      </w:r>
      <w:r w:rsidR="00D1193E" w:rsidRPr="00D1193E">
        <w:rPr>
          <w:rFonts w:eastAsia="MS Mincho"/>
          <w:noProof w:val="0"/>
          <w:sz w:val="22"/>
          <w:szCs w:val="22"/>
          <w:lang w:eastAsia="ja-JP"/>
        </w:rPr>
        <w:t xml:space="preserve">WF on LOS </w:t>
      </w:r>
      <w:proofErr w:type="spellStart"/>
      <w:r w:rsidR="00D1193E" w:rsidRPr="00D1193E">
        <w:rPr>
          <w:rFonts w:eastAsia="MS Mincho"/>
          <w:noProof w:val="0"/>
          <w:sz w:val="22"/>
          <w:szCs w:val="22"/>
          <w:lang w:eastAsia="ja-JP"/>
        </w:rPr>
        <w:t>Pathloss</w:t>
      </w:r>
      <w:proofErr w:type="spellEnd"/>
      <w:r w:rsidR="00D1193E" w:rsidRPr="00D1193E">
        <w:rPr>
          <w:rFonts w:eastAsia="MS Mincho"/>
          <w:noProof w:val="0"/>
          <w:sz w:val="22"/>
          <w:szCs w:val="22"/>
          <w:lang w:eastAsia="ja-JP"/>
        </w:rPr>
        <w:t xml:space="preserve"> Modeling</w:t>
      </w:r>
      <w:r w:rsidR="00D1193E" w:rsidRPr="00A7543D">
        <w:rPr>
          <w:sz w:val="22"/>
          <w:szCs w:val="22"/>
        </w:rPr>
        <w:t>”,</w:t>
      </w:r>
      <w:r w:rsidR="00D1193E">
        <w:rPr>
          <w:rFonts w:eastAsia="新細明體" w:hint="eastAsia"/>
          <w:sz w:val="22"/>
          <w:szCs w:val="22"/>
          <w:lang w:eastAsia="zh-TW"/>
        </w:rPr>
        <w:t xml:space="preserve"> </w:t>
      </w:r>
      <w:r w:rsidR="00D1193E" w:rsidRPr="00D1193E">
        <w:rPr>
          <w:rFonts w:eastAsia="MS Mincho"/>
          <w:noProof w:val="0"/>
          <w:sz w:val="22"/>
          <w:szCs w:val="22"/>
          <w:lang w:eastAsia="ja-JP"/>
        </w:rPr>
        <w:t xml:space="preserve">Huawei, </w:t>
      </w:r>
      <w:proofErr w:type="spellStart"/>
      <w:r w:rsidR="00D1193E" w:rsidRPr="00D1193E">
        <w:rPr>
          <w:rFonts w:eastAsia="MS Mincho"/>
          <w:noProof w:val="0"/>
          <w:sz w:val="22"/>
          <w:szCs w:val="22"/>
          <w:lang w:eastAsia="ja-JP"/>
        </w:rPr>
        <w:t>HiSilicon</w:t>
      </w:r>
      <w:proofErr w:type="spellEnd"/>
      <w:r w:rsidR="00D1193E" w:rsidRPr="00D1193E">
        <w:rPr>
          <w:rFonts w:eastAsia="MS Mincho"/>
          <w:noProof w:val="0"/>
          <w:sz w:val="22"/>
          <w:szCs w:val="22"/>
          <w:lang w:eastAsia="ja-JP"/>
        </w:rPr>
        <w:t xml:space="preserve">, Samsung, Ericsson, DOCOMO, CMCC, </w:t>
      </w:r>
      <w:proofErr w:type="spellStart"/>
      <w:r w:rsidR="00D1193E" w:rsidRPr="00D1193E">
        <w:rPr>
          <w:rFonts w:eastAsia="MS Mincho"/>
          <w:noProof w:val="0"/>
          <w:sz w:val="22"/>
          <w:szCs w:val="22"/>
          <w:lang w:eastAsia="ja-JP"/>
        </w:rPr>
        <w:t>Keysight</w:t>
      </w:r>
      <w:proofErr w:type="spellEnd"/>
      <w:r w:rsidR="00D1193E" w:rsidRPr="00D1193E">
        <w:rPr>
          <w:rFonts w:eastAsia="MS Mincho"/>
          <w:noProof w:val="0"/>
          <w:sz w:val="22"/>
          <w:szCs w:val="22"/>
          <w:lang w:eastAsia="ja-JP"/>
        </w:rPr>
        <w:t xml:space="preserve">, </w:t>
      </w:r>
      <w:proofErr w:type="spellStart"/>
      <w:r w:rsidR="00D1193E" w:rsidRPr="00D1193E">
        <w:rPr>
          <w:rFonts w:eastAsia="MS Mincho"/>
          <w:noProof w:val="0"/>
          <w:sz w:val="22"/>
          <w:szCs w:val="22"/>
          <w:lang w:eastAsia="ja-JP"/>
        </w:rPr>
        <w:t>Fraunhofer</w:t>
      </w:r>
      <w:proofErr w:type="spellEnd"/>
      <w:r w:rsidR="00D1193E" w:rsidRPr="00D1193E">
        <w:rPr>
          <w:rFonts w:eastAsia="MS Mincho"/>
          <w:noProof w:val="0"/>
          <w:sz w:val="22"/>
          <w:szCs w:val="22"/>
          <w:lang w:eastAsia="ja-JP"/>
        </w:rPr>
        <w:t xml:space="preserve"> HHI</w:t>
      </w:r>
      <w:r>
        <w:rPr>
          <w:rFonts w:eastAsia="新細明體" w:hint="eastAsia"/>
          <w:noProof w:val="0"/>
          <w:sz w:val="22"/>
          <w:szCs w:val="22"/>
          <w:lang w:eastAsia="zh-TW"/>
        </w:rPr>
        <w:t xml:space="preserve">, </w:t>
      </w:r>
      <w:r>
        <w:rPr>
          <w:rFonts w:eastAsia="新細明體"/>
          <w:noProof w:val="0"/>
          <w:sz w:val="22"/>
          <w:szCs w:val="22"/>
          <w:lang w:eastAsia="zh-TW"/>
        </w:rPr>
        <w:t>Ljubljana, Slovenia, 14</w:t>
      </w:r>
      <w:r>
        <w:rPr>
          <w:rFonts w:eastAsia="新細明體" w:hint="eastAsia"/>
          <w:noProof w:val="0"/>
          <w:sz w:val="22"/>
          <w:szCs w:val="22"/>
          <w:lang w:eastAsia="zh-TW"/>
        </w:rPr>
        <w:t>-</w:t>
      </w:r>
      <w:r w:rsidRPr="00381F5B">
        <w:rPr>
          <w:rFonts w:eastAsia="新細明體"/>
          <w:noProof w:val="0"/>
          <w:sz w:val="22"/>
          <w:szCs w:val="22"/>
          <w:lang w:eastAsia="zh-TW"/>
        </w:rPr>
        <w:t>16 March, 2016</w:t>
      </w:r>
    </w:p>
    <w:p w14:paraId="6DD967B3" w14:textId="77777777" w:rsidR="00381F5B" w:rsidRPr="00381F5B" w:rsidRDefault="00381F5B" w:rsidP="00381F5B">
      <w:pPr>
        <w:widowControl w:val="0"/>
        <w:numPr>
          <w:ilvl w:val="0"/>
          <w:numId w:val="5"/>
        </w:numPr>
        <w:spacing w:after="60"/>
        <w:jc w:val="both"/>
        <w:rPr>
          <w:rFonts w:eastAsia="MS Mincho"/>
          <w:noProof w:val="0"/>
          <w:sz w:val="22"/>
          <w:szCs w:val="22"/>
          <w:lang w:eastAsia="ja-JP"/>
        </w:rPr>
      </w:pPr>
      <w:r>
        <w:rPr>
          <w:rFonts w:eastAsia="新細明體" w:hint="eastAsia"/>
          <w:noProof w:val="0"/>
          <w:sz w:val="22"/>
          <w:szCs w:val="22"/>
          <w:lang w:eastAsia="zh-TW"/>
        </w:rPr>
        <w:t xml:space="preserve">3GPP, </w:t>
      </w:r>
      <w:r w:rsidR="00A10501">
        <w:rPr>
          <w:sz w:val="22"/>
          <w:szCs w:val="22"/>
        </w:rPr>
        <w:t>RP-1</w:t>
      </w:r>
      <w:r w:rsidR="00A10501">
        <w:rPr>
          <w:rFonts w:eastAsia="新細明體" w:hint="eastAsia"/>
          <w:sz w:val="22"/>
          <w:szCs w:val="22"/>
          <w:lang w:eastAsia="zh-TW"/>
        </w:rPr>
        <w:t>60662</w:t>
      </w:r>
      <w:r w:rsidR="00A70B68" w:rsidRPr="00A7543D">
        <w:rPr>
          <w:sz w:val="22"/>
          <w:szCs w:val="22"/>
        </w:rPr>
        <w:t>, “</w:t>
      </w:r>
      <w:r w:rsidR="00A10501" w:rsidRPr="00A10501">
        <w:rPr>
          <w:sz w:val="22"/>
          <w:szCs w:val="22"/>
        </w:rPr>
        <w:t>38GHz Measurement Results of UMi Scenario</w:t>
      </w:r>
      <w:r w:rsidR="00A70B68" w:rsidRPr="00A7543D">
        <w:rPr>
          <w:sz w:val="22"/>
          <w:szCs w:val="22"/>
        </w:rPr>
        <w:t xml:space="preserve">”, </w:t>
      </w:r>
      <w:r w:rsidR="00A10501">
        <w:rPr>
          <w:rFonts w:eastAsia="新細明體" w:hint="eastAsia"/>
          <w:sz w:val="22"/>
          <w:szCs w:val="22"/>
          <w:lang w:eastAsia="zh-TW"/>
        </w:rPr>
        <w:t>ITRI</w:t>
      </w:r>
      <w:r>
        <w:rPr>
          <w:rFonts w:eastAsia="新細明體" w:hint="eastAsia"/>
          <w:noProof w:val="0"/>
          <w:sz w:val="22"/>
          <w:szCs w:val="22"/>
          <w:lang w:eastAsia="zh-TW"/>
        </w:rPr>
        <w:t xml:space="preserve">, </w:t>
      </w:r>
      <w:r w:rsidRPr="00381F5B">
        <w:rPr>
          <w:rFonts w:eastAsia="新細明體"/>
          <w:noProof w:val="0"/>
          <w:sz w:val="22"/>
          <w:szCs w:val="22"/>
          <w:lang w:eastAsia="zh-TW"/>
        </w:rPr>
        <w:t>Malta, Feb. 14-18, 2016.</w:t>
      </w:r>
    </w:p>
    <w:p w14:paraId="23EEB158" w14:textId="1BB0AFD8" w:rsidR="00381F5B" w:rsidRPr="00381F5B" w:rsidRDefault="00381F5B" w:rsidP="00381F5B">
      <w:pPr>
        <w:widowControl w:val="0"/>
        <w:numPr>
          <w:ilvl w:val="0"/>
          <w:numId w:val="5"/>
        </w:numPr>
        <w:spacing w:after="60"/>
        <w:rPr>
          <w:rFonts w:eastAsia="MS Mincho"/>
          <w:noProof w:val="0"/>
          <w:sz w:val="22"/>
          <w:szCs w:val="22"/>
          <w:lang w:eastAsia="ja-JP"/>
        </w:rPr>
      </w:pPr>
      <w:r w:rsidRPr="00381F5B">
        <w:rPr>
          <w:sz w:val="22"/>
          <w:szCs w:val="22"/>
        </w:rPr>
        <w:t>Aalto University, BUPT, CMCC, Ericsson, Huawei, Intel, KT Corporation, Nokia, NTT DOCOMO, New York University, Qualcomm, Samsung, University of Bristol, University of Southern California, “5G Channel Model for bands up to 100 GHz</w:t>
      </w:r>
      <w:r>
        <w:rPr>
          <w:rFonts w:eastAsia="新細明體" w:hint="eastAsia"/>
          <w:sz w:val="22"/>
          <w:szCs w:val="22"/>
          <w:lang w:eastAsia="zh-TW"/>
        </w:rPr>
        <w:t xml:space="preserve"> </w:t>
      </w:r>
      <w:r>
        <w:rPr>
          <w:rFonts w:eastAsia="新細明體"/>
          <w:sz w:val="22"/>
          <w:szCs w:val="22"/>
          <w:lang w:eastAsia="zh-TW"/>
        </w:rPr>
        <w:t>–</w:t>
      </w:r>
      <w:r>
        <w:rPr>
          <w:rFonts w:eastAsia="新細明體" w:hint="eastAsia"/>
          <w:sz w:val="22"/>
          <w:szCs w:val="22"/>
          <w:lang w:eastAsia="zh-TW"/>
        </w:rPr>
        <w:t xml:space="preserve"> Revised version</w:t>
      </w:r>
      <w:r>
        <w:rPr>
          <w:sz w:val="22"/>
          <w:szCs w:val="22"/>
        </w:rPr>
        <w:t>”</w:t>
      </w:r>
      <w:r w:rsidRPr="00381F5B">
        <w:rPr>
          <w:sz w:val="22"/>
          <w:szCs w:val="22"/>
        </w:rPr>
        <w:t xml:space="preserve">, </w:t>
      </w:r>
      <w:r>
        <w:rPr>
          <w:rFonts w:eastAsia="新細明體" w:hint="eastAsia"/>
          <w:sz w:val="22"/>
          <w:szCs w:val="22"/>
          <w:lang w:eastAsia="zh-TW"/>
        </w:rPr>
        <w:t>Mar</w:t>
      </w:r>
      <w:r>
        <w:rPr>
          <w:sz w:val="22"/>
          <w:szCs w:val="22"/>
        </w:rPr>
        <w:t>. 201</w:t>
      </w:r>
      <w:r>
        <w:rPr>
          <w:rFonts w:eastAsia="新細明體" w:hint="eastAsia"/>
          <w:sz w:val="22"/>
          <w:szCs w:val="22"/>
          <w:lang w:eastAsia="zh-TW"/>
        </w:rPr>
        <w:t xml:space="preserve">6 </w:t>
      </w:r>
      <w:r w:rsidRPr="00381F5B">
        <w:rPr>
          <w:sz w:val="22"/>
          <w:szCs w:val="22"/>
        </w:rPr>
        <w:t>(http://www.5gworkshops.com/5GCM.html).</w:t>
      </w:r>
    </w:p>
    <w:p w14:paraId="34E945F9" w14:textId="77777777" w:rsidR="002B4053" w:rsidRPr="00381F5B" w:rsidRDefault="002B4053" w:rsidP="00F978BC">
      <w:pPr>
        <w:widowControl w:val="0"/>
        <w:spacing w:after="60"/>
        <w:jc w:val="both"/>
        <w:rPr>
          <w:rFonts w:eastAsia="新細明體"/>
          <w:noProof w:val="0"/>
          <w:sz w:val="22"/>
          <w:szCs w:val="22"/>
          <w:lang w:eastAsia="zh-TW"/>
        </w:rPr>
      </w:pPr>
    </w:p>
    <w:p w14:paraId="517A4F87" w14:textId="1D6530F0" w:rsidR="00653CB6" w:rsidRPr="00653CB6" w:rsidRDefault="00653CB6" w:rsidP="00653CB6">
      <w:pPr>
        <w:pStyle w:val="1"/>
        <w:numPr>
          <w:ilvl w:val="0"/>
          <w:numId w:val="0"/>
        </w:numPr>
        <w:spacing w:after="120"/>
        <w:rPr>
          <w:rFonts w:eastAsia="新細明體"/>
          <w:b/>
          <w:sz w:val="24"/>
          <w:szCs w:val="22"/>
          <w:lang w:eastAsia="zh-TW"/>
        </w:rPr>
      </w:pPr>
      <w:r>
        <w:rPr>
          <w:rFonts w:eastAsia="新細明體" w:hint="eastAsia"/>
          <w:b/>
          <w:sz w:val="24"/>
          <w:szCs w:val="22"/>
          <w:lang w:eastAsia="zh-TW"/>
        </w:rPr>
        <w:t>Acknowledgment</w:t>
      </w:r>
    </w:p>
    <w:p w14:paraId="02996312" w14:textId="4DCF83A3" w:rsidR="00653CB6" w:rsidRPr="00804632" w:rsidRDefault="00804632" w:rsidP="00F978BC">
      <w:pPr>
        <w:widowControl w:val="0"/>
        <w:spacing w:after="60"/>
        <w:jc w:val="both"/>
        <w:rPr>
          <w:rFonts w:eastAsia="新細明體"/>
          <w:sz w:val="22"/>
          <w:szCs w:val="22"/>
          <w:lang w:eastAsia="zh-TW"/>
        </w:rPr>
      </w:pPr>
      <w:r w:rsidRPr="00804632">
        <w:rPr>
          <w:rFonts w:eastAsia="新細明體"/>
          <w:noProof w:val="0"/>
          <w:kern w:val="2"/>
          <w:sz w:val="22"/>
          <w:szCs w:val="22"/>
          <w:lang w:eastAsia="zh-TW"/>
        </w:rPr>
        <w:t xml:space="preserve">ITRI would like to thank National Chung-Cheng </w:t>
      </w:r>
      <w:r w:rsidR="00C30837">
        <w:rPr>
          <w:rFonts w:eastAsia="新細明體" w:hint="eastAsia"/>
          <w:noProof w:val="0"/>
          <w:kern w:val="2"/>
          <w:sz w:val="22"/>
          <w:szCs w:val="22"/>
          <w:lang w:eastAsia="zh-TW"/>
        </w:rPr>
        <w:t>U</w:t>
      </w:r>
      <w:r w:rsidRPr="00804632">
        <w:rPr>
          <w:rFonts w:eastAsia="新細明體"/>
          <w:noProof w:val="0"/>
          <w:kern w:val="2"/>
          <w:sz w:val="22"/>
          <w:szCs w:val="22"/>
          <w:lang w:eastAsia="zh-TW"/>
        </w:rPr>
        <w:t>niversity (C</w:t>
      </w:r>
      <w:r>
        <w:rPr>
          <w:rFonts w:eastAsia="新細明體"/>
          <w:noProof w:val="0"/>
          <w:kern w:val="2"/>
          <w:sz w:val="22"/>
          <w:szCs w:val="22"/>
          <w:lang w:eastAsia="zh-TW"/>
        </w:rPr>
        <w:t xml:space="preserve">CU) for their support of </w:t>
      </w:r>
      <w:r w:rsidR="009A6BF3">
        <w:rPr>
          <w:rFonts w:eastAsia="新細明體" w:hint="eastAsia"/>
          <w:noProof w:val="0"/>
          <w:kern w:val="2"/>
          <w:sz w:val="22"/>
          <w:szCs w:val="22"/>
          <w:lang w:eastAsia="zh-TW"/>
        </w:rPr>
        <w:t xml:space="preserve">the </w:t>
      </w:r>
      <w:r>
        <w:rPr>
          <w:rFonts w:eastAsia="新細明體" w:hint="eastAsia"/>
          <w:noProof w:val="0"/>
          <w:kern w:val="2"/>
          <w:sz w:val="22"/>
          <w:szCs w:val="22"/>
          <w:lang w:eastAsia="zh-TW"/>
        </w:rPr>
        <w:t xml:space="preserve">channel </w:t>
      </w:r>
      <w:r>
        <w:rPr>
          <w:rFonts w:eastAsia="新細明體"/>
          <w:noProof w:val="0"/>
          <w:kern w:val="2"/>
          <w:sz w:val="22"/>
          <w:szCs w:val="22"/>
          <w:lang w:eastAsia="zh-TW"/>
        </w:rPr>
        <w:t>measurement</w:t>
      </w:r>
      <w:r w:rsidRPr="00804632">
        <w:rPr>
          <w:rFonts w:eastAsia="新細明體"/>
          <w:noProof w:val="0"/>
          <w:kern w:val="2"/>
          <w:sz w:val="22"/>
          <w:szCs w:val="22"/>
          <w:lang w:eastAsia="zh-TW"/>
        </w:rPr>
        <w:t xml:space="preserve"> campaign</w:t>
      </w:r>
      <w:r>
        <w:rPr>
          <w:rFonts w:eastAsia="新細明體" w:hint="eastAsia"/>
          <w:noProof w:val="0"/>
          <w:kern w:val="2"/>
          <w:sz w:val="22"/>
          <w:szCs w:val="22"/>
          <w:lang w:eastAsia="zh-TW"/>
        </w:rPr>
        <w:t>.</w:t>
      </w:r>
    </w:p>
    <w:p w14:paraId="28064497" w14:textId="77777777" w:rsidR="00804632" w:rsidRPr="00804632" w:rsidRDefault="00804632" w:rsidP="00F978BC">
      <w:pPr>
        <w:widowControl w:val="0"/>
        <w:spacing w:after="60"/>
        <w:jc w:val="both"/>
        <w:rPr>
          <w:rFonts w:eastAsia="新細明體"/>
          <w:noProof w:val="0"/>
          <w:sz w:val="22"/>
          <w:szCs w:val="22"/>
          <w:lang w:eastAsia="zh-TW"/>
        </w:rPr>
      </w:pPr>
    </w:p>
    <w:p w14:paraId="215D0950" w14:textId="5E1E50CB" w:rsidR="004B7479" w:rsidRPr="00E675D7" w:rsidRDefault="004B7479" w:rsidP="00E675D7">
      <w:pPr>
        <w:pStyle w:val="1"/>
        <w:numPr>
          <w:ilvl w:val="0"/>
          <w:numId w:val="0"/>
        </w:numPr>
        <w:spacing w:before="360" w:after="120"/>
        <w:ind w:left="425" w:hanging="425"/>
        <w:rPr>
          <w:b/>
          <w:sz w:val="24"/>
          <w:szCs w:val="22"/>
        </w:rPr>
      </w:pPr>
      <w:r>
        <w:rPr>
          <w:rFonts w:eastAsia="新細明體" w:hint="eastAsia"/>
          <w:b/>
          <w:sz w:val="24"/>
          <w:szCs w:val="22"/>
          <w:lang w:eastAsia="zh-TW"/>
        </w:rPr>
        <w:t>Annex</w:t>
      </w:r>
    </w:p>
    <w:p w14:paraId="093AF910" w14:textId="20C4EEF8" w:rsidR="004B7479" w:rsidRPr="0008536A" w:rsidRDefault="0008536A" w:rsidP="0008536A">
      <w:pPr>
        <w:spacing w:before="120" w:after="60"/>
        <w:jc w:val="center"/>
        <w:rPr>
          <w:rFonts w:eastAsia="新細明體"/>
          <w:noProof w:val="0"/>
          <w:kern w:val="2"/>
          <w:sz w:val="22"/>
          <w:szCs w:val="22"/>
          <w:lang w:eastAsia="zh-TW"/>
        </w:rPr>
      </w:pPr>
      <w:proofErr w:type="gramStart"/>
      <w:r w:rsidRPr="001C29B2">
        <w:rPr>
          <w:rFonts w:eastAsia="新細明體" w:hint="eastAsia"/>
          <w:b/>
          <w:noProof w:val="0"/>
          <w:kern w:val="2"/>
          <w:sz w:val="22"/>
          <w:szCs w:val="22"/>
          <w:lang w:eastAsia="zh-TW"/>
        </w:rPr>
        <w:t xml:space="preserve">Table </w:t>
      </w:r>
      <w:r w:rsidR="007F490B">
        <w:rPr>
          <w:rFonts w:eastAsia="新細明體" w:hint="eastAsia"/>
          <w:b/>
          <w:noProof w:val="0"/>
          <w:kern w:val="2"/>
          <w:sz w:val="22"/>
          <w:szCs w:val="22"/>
          <w:lang w:eastAsia="zh-TW"/>
        </w:rPr>
        <w:t>2</w:t>
      </w:r>
      <w:r>
        <w:rPr>
          <w:rFonts w:eastAsia="新細明體" w:hint="eastAsia"/>
          <w:b/>
          <w:noProof w:val="0"/>
          <w:kern w:val="2"/>
          <w:sz w:val="22"/>
          <w:szCs w:val="22"/>
          <w:lang w:eastAsia="zh-TW"/>
        </w:rPr>
        <w:t>.</w:t>
      </w:r>
      <w:proofErr w:type="gramEnd"/>
      <w:r>
        <w:rPr>
          <w:rFonts w:eastAsia="新細明體" w:hint="eastAsia"/>
          <w:b/>
          <w:noProof w:val="0"/>
          <w:kern w:val="2"/>
          <w:sz w:val="22"/>
          <w:szCs w:val="22"/>
          <w:lang w:eastAsia="zh-TW"/>
        </w:rPr>
        <w:t xml:space="preserve"> </w:t>
      </w:r>
      <w:r w:rsidR="008A5093">
        <w:rPr>
          <w:rFonts w:eastAsia="新細明體" w:hint="eastAsia"/>
          <w:b/>
          <w:noProof w:val="0"/>
          <w:kern w:val="2"/>
          <w:sz w:val="22"/>
          <w:szCs w:val="22"/>
          <w:lang w:eastAsia="zh-TW"/>
        </w:rPr>
        <w:t xml:space="preserve">Distance and LOS/NLOS condition of </w:t>
      </w:r>
      <w:proofErr w:type="spellStart"/>
      <w:r>
        <w:rPr>
          <w:rFonts w:eastAsia="新細明體" w:hint="eastAsia"/>
          <w:b/>
          <w:noProof w:val="0"/>
          <w:kern w:val="2"/>
          <w:sz w:val="22"/>
          <w:szCs w:val="22"/>
          <w:lang w:eastAsia="zh-TW"/>
        </w:rPr>
        <w:t>Tx</w:t>
      </w:r>
      <w:proofErr w:type="spellEnd"/>
      <w:r>
        <w:rPr>
          <w:rFonts w:eastAsia="新細明體" w:hint="eastAsia"/>
          <w:b/>
          <w:noProof w:val="0"/>
          <w:kern w:val="2"/>
          <w:sz w:val="22"/>
          <w:szCs w:val="22"/>
          <w:lang w:eastAsia="zh-TW"/>
        </w:rPr>
        <w:t>-Rx</w:t>
      </w:r>
      <w:r w:rsidR="008A5093">
        <w:rPr>
          <w:rFonts w:eastAsia="新細明體" w:hint="eastAsia"/>
          <w:b/>
          <w:noProof w:val="0"/>
          <w:kern w:val="2"/>
          <w:sz w:val="22"/>
          <w:szCs w:val="22"/>
          <w:lang w:eastAsia="zh-TW"/>
        </w:rPr>
        <w:t xml:space="preserve"> Links</w:t>
      </w:r>
    </w:p>
    <w:tbl>
      <w:tblPr>
        <w:tblStyle w:val="afb"/>
        <w:tblW w:w="6521" w:type="dxa"/>
        <w:jc w:val="center"/>
        <w:tblLook w:val="04A0" w:firstRow="1" w:lastRow="0" w:firstColumn="1" w:lastColumn="0" w:noHBand="0" w:noVBand="1"/>
      </w:tblPr>
      <w:tblGrid>
        <w:gridCol w:w="1150"/>
        <w:gridCol w:w="1789"/>
        <w:gridCol w:w="1790"/>
        <w:gridCol w:w="1792"/>
      </w:tblGrid>
      <w:tr w:rsidR="004B7479" w14:paraId="746CB4BF" w14:textId="77777777" w:rsidTr="003E0AF3">
        <w:trPr>
          <w:jc w:val="center"/>
        </w:trPr>
        <w:tc>
          <w:tcPr>
            <w:tcW w:w="1134" w:type="dxa"/>
            <w:vAlign w:val="center"/>
          </w:tcPr>
          <w:p w14:paraId="07E890D4" w14:textId="77777777" w:rsidR="004B7479" w:rsidRPr="009C5F0F" w:rsidRDefault="004B7479" w:rsidP="003E0AF3">
            <w:pPr>
              <w:adjustRightInd w:val="0"/>
              <w:jc w:val="center"/>
              <w:rPr>
                <w:rFonts w:eastAsia="標楷體"/>
                <w:sz w:val="20"/>
                <w:szCs w:val="20"/>
                <w:lang w:eastAsia="zh-TW"/>
              </w:rPr>
            </w:pPr>
            <w:r>
              <w:rPr>
                <w:rFonts w:eastAsia="標楷體" w:hint="eastAsia"/>
                <w:sz w:val="20"/>
                <w:szCs w:val="20"/>
                <w:lang w:eastAsia="zh-TW"/>
              </w:rPr>
              <w:t>Transmitter</w:t>
            </w:r>
          </w:p>
        </w:tc>
        <w:tc>
          <w:tcPr>
            <w:tcW w:w="1795" w:type="dxa"/>
            <w:vAlign w:val="center"/>
          </w:tcPr>
          <w:p w14:paraId="0008D4B5" w14:textId="77777777" w:rsidR="004B7479" w:rsidRPr="009C5F0F" w:rsidRDefault="004B7479" w:rsidP="003E0AF3">
            <w:pPr>
              <w:adjustRightInd w:val="0"/>
              <w:jc w:val="center"/>
              <w:rPr>
                <w:rFonts w:eastAsia="標楷體"/>
                <w:sz w:val="20"/>
                <w:szCs w:val="20"/>
                <w:lang w:eastAsia="zh-TW"/>
              </w:rPr>
            </w:pPr>
            <w:r>
              <w:rPr>
                <w:rFonts w:eastAsia="標楷體" w:hint="eastAsia"/>
                <w:sz w:val="20"/>
                <w:szCs w:val="20"/>
                <w:lang w:eastAsia="zh-TW"/>
              </w:rPr>
              <w:t>Receiver</w:t>
            </w:r>
          </w:p>
        </w:tc>
        <w:tc>
          <w:tcPr>
            <w:tcW w:w="1796" w:type="dxa"/>
            <w:vAlign w:val="center"/>
          </w:tcPr>
          <w:p w14:paraId="6DD4E65D" w14:textId="77777777" w:rsidR="004B7479" w:rsidRPr="009C5F0F" w:rsidRDefault="004B7479" w:rsidP="003E0AF3">
            <w:pPr>
              <w:adjustRightInd w:val="0"/>
              <w:jc w:val="center"/>
              <w:rPr>
                <w:rFonts w:eastAsia="標楷體"/>
                <w:sz w:val="20"/>
                <w:szCs w:val="20"/>
              </w:rPr>
            </w:pPr>
            <w:r>
              <w:rPr>
                <w:rFonts w:eastAsia="標楷體" w:hint="eastAsia"/>
                <w:sz w:val="20"/>
                <w:szCs w:val="20"/>
                <w:lang w:eastAsia="zh-TW"/>
              </w:rPr>
              <w:t>Distance</w:t>
            </w:r>
          </w:p>
        </w:tc>
        <w:tc>
          <w:tcPr>
            <w:tcW w:w="1796" w:type="dxa"/>
            <w:vAlign w:val="center"/>
          </w:tcPr>
          <w:p w14:paraId="1B9669FC"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LOS/NLOS</w:t>
            </w:r>
          </w:p>
        </w:tc>
      </w:tr>
      <w:tr w:rsidR="004B7479" w14:paraId="4E630DAF" w14:textId="77777777" w:rsidTr="003E0AF3">
        <w:trPr>
          <w:trHeight w:val="187"/>
          <w:jc w:val="center"/>
        </w:trPr>
        <w:tc>
          <w:tcPr>
            <w:tcW w:w="1134" w:type="dxa"/>
            <w:vMerge w:val="restart"/>
            <w:vAlign w:val="center"/>
          </w:tcPr>
          <w:p w14:paraId="095EF92D"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Tx1</w:t>
            </w:r>
          </w:p>
        </w:tc>
        <w:tc>
          <w:tcPr>
            <w:tcW w:w="1795" w:type="dxa"/>
            <w:vAlign w:val="center"/>
          </w:tcPr>
          <w:p w14:paraId="1B89FB82"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Rx16</w:t>
            </w:r>
          </w:p>
        </w:tc>
        <w:tc>
          <w:tcPr>
            <w:tcW w:w="1796" w:type="dxa"/>
            <w:vAlign w:val="center"/>
          </w:tcPr>
          <w:p w14:paraId="17825AA2" w14:textId="77777777" w:rsidR="004B7479" w:rsidRPr="009C5F0F" w:rsidRDefault="004B7479" w:rsidP="003E0AF3">
            <w:pPr>
              <w:jc w:val="center"/>
              <w:rPr>
                <w:rFonts w:ascii="新細明體" w:eastAsia="新細明體" w:hAnsi="新細明體" w:cs="新細明體"/>
                <w:color w:val="000000"/>
                <w:sz w:val="20"/>
                <w:szCs w:val="20"/>
              </w:rPr>
            </w:pPr>
            <w:r w:rsidRPr="009C5F0F">
              <w:rPr>
                <w:rFonts w:hint="eastAsia"/>
                <w:color w:val="000000"/>
                <w:sz w:val="20"/>
                <w:szCs w:val="20"/>
              </w:rPr>
              <w:t>62.27</w:t>
            </w:r>
          </w:p>
        </w:tc>
        <w:tc>
          <w:tcPr>
            <w:tcW w:w="1796" w:type="dxa"/>
            <w:vAlign w:val="center"/>
          </w:tcPr>
          <w:p w14:paraId="7EDBB95C"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w:t>
            </w:r>
          </w:p>
        </w:tc>
      </w:tr>
      <w:tr w:rsidR="004B7479" w14:paraId="2B09B753" w14:textId="77777777" w:rsidTr="003E0AF3">
        <w:trPr>
          <w:trHeight w:val="187"/>
          <w:jc w:val="center"/>
        </w:trPr>
        <w:tc>
          <w:tcPr>
            <w:tcW w:w="1134" w:type="dxa"/>
            <w:vMerge/>
            <w:vAlign w:val="center"/>
          </w:tcPr>
          <w:p w14:paraId="4910D7CD" w14:textId="77777777" w:rsidR="004B7479" w:rsidRPr="009C5F0F" w:rsidRDefault="004B7479" w:rsidP="003E0AF3">
            <w:pPr>
              <w:adjustRightInd w:val="0"/>
              <w:jc w:val="center"/>
              <w:rPr>
                <w:rFonts w:eastAsia="標楷體"/>
                <w:sz w:val="20"/>
                <w:szCs w:val="20"/>
              </w:rPr>
            </w:pPr>
          </w:p>
        </w:tc>
        <w:tc>
          <w:tcPr>
            <w:tcW w:w="1795" w:type="dxa"/>
            <w:vAlign w:val="center"/>
          </w:tcPr>
          <w:p w14:paraId="2633BC86"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Rx17</w:t>
            </w:r>
          </w:p>
        </w:tc>
        <w:tc>
          <w:tcPr>
            <w:tcW w:w="1796" w:type="dxa"/>
            <w:vAlign w:val="center"/>
          </w:tcPr>
          <w:p w14:paraId="29D42D7C" w14:textId="77777777" w:rsidR="004B7479" w:rsidRPr="009C5F0F" w:rsidRDefault="004B7479" w:rsidP="003E0AF3">
            <w:pPr>
              <w:jc w:val="center"/>
              <w:rPr>
                <w:rFonts w:ascii="新細明體" w:eastAsia="新細明體" w:hAnsi="新細明體" w:cs="新細明體"/>
                <w:color w:val="000000"/>
                <w:sz w:val="20"/>
                <w:szCs w:val="20"/>
              </w:rPr>
            </w:pPr>
            <w:r w:rsidRPr="009C5F0F">
              <w:rPr>
                <w:rFonts w:hint="eastAsia"/>
                <w:color w:val="000000"/>
                <w:sz w:val="20"/>
                <w:szCs w:val="20"/>
              </w:rPr>
              <w:t>71.96</w:t>
            </w:r>
          </w:p>
        </w:tc>
        <w:tc>
          <w:tcPr>
            <w:tcW w:w="1796" w:type="dxa"/>
            <w:vAlign w:val="center"/>
          </w:tcPr>
          <w:p w14:paraId="4BE1A87E"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w:t>
            </w:r>
          </w:p>
        </w:tc>
      </w:tr>
      <w:tr w:rsidR="004B7479" w14:paraId="51407CB2" w14:textId="77777777" w:rsidTr="003E0AF3">
        <w:trPr>
          <w:trHeight w:val="225"/>
          <w:jc w:val="center"/>
        </w:trPr>
        <w:tc>
          <w:tcPr>
            <w:tcW w:w="1134" w:type="dxa"/>
            <w:vMerge/>
            <w:vAlign w:val="center"/>
          </w:tcPr>
          <w:p w14:paraId="2ECAC4EB" w14:textId="77777777" w:rsidR="004B7479" w:rsidRPr="009C5F0F" w:rsidRDefault="004B7479" w:rsidP="003E0AF3">
            <w:pPr>
              <w:adjustRightInd w:val="0"/>
              <w:jc w:val="center"/>
              <w:rPr>
                <w:rFonts w:eastAsia="標楷體"/>
                <w:sz w:val="20"/>
                <w:szCs w:val="20"/>
              </w:rPr>
            </w:pPr>
          </w:p>
        </w:tc>
        <w:tc>
          <w:tcPr>
            <w:tcW w:w="1795" w:type="dxa"/>
            <w:vAlign w:val="center"/>
          </w:tcPr>
          <w:p w14:paraId="33F13613"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Rx18</w:t>
            </w:r>
          </w:p>
        </w:tc>
        <w:tc>
          <w:tcPr>
            <w:tcW w:w="1796" w:type="dxa"/>
            <w:vAlign w:val="center"/>
          </w:tcPr>
          <w:p w14:paraId="47B4546A" w14:textId="77777777" w:rsidR="004B7479" w:rsidRPr="009C5F0F" w:rsidRDefault="004B7479" w:rsidP="003E0AF3">
            <w:pPr>
              <w:jc w:val="center"/>
              <w:rPr>
                <w:rFonts w:ascii="新細明體" w:eastAsia="新細明體" w:hAnsi="新細明體" w:cs="新細明體"/>
                <w:color w:val="000000"/>
                <w:sz w:val="20"/>
                <w:szCs w:val="20"/>
              </w:rPr>
            </w:pPr>
            <w:r w:rsidRPr="009C5F0F">
              <w:rPr>
                <w:rFonts w:hint="eastAsia"/>
                <w:color w:val="000000"/>
                <w:sz w:val="20"/>
                <w:szCs w:val="20"/>
              </w:rPr>
              <w:t>81.72</w:t>
            </w:r>
          </w:p>
        </w:tc>
        <w:tc>
          <w:tcPr>
            <w:tcW w:w="1796" w:type="dxa"/>
            <w:vAlign w:val="center"/>
          </w:tcPr>
          <w:p w14:paraId="6C17345B"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w:t>
            </w:r>
          </w:p>
        </w:tc>
      </w:tr>
      <w:tr w:rsidR="004B7479" w14:paraId="0BA5883A" w14:textId="77777777" w:rsidTr="003E0AF3">
        <w:trPr>
          <w:trHeight w:val="138"/>
          <w:jc w:val="center"/>
        </w:trPr>
        <w:tc>
          <w:tcPr>
            <w:tcW w:w="1134" w:type="dxa"/>
            <w:vMerge/>
            <w:vAlign w:val="center"/>
          </w:tcPr>
          <w:p w14:paraId="31FC993F" w14:textId="77777777" w:rsidR="004B7479" w:rsidRPr="009C5F0F" w:rsidRDefault="004B7479" w:rsidP="003E0AF3">
            <w:pPr>
              <w:adjustRightInd w:val="0"/>
              <w:jc w:val="center"/>
              <w:rPr>
                <w:rFonts w:eastAsia="標楷體"/>
                <w:sz w:val="20"/>
                <w:szCs w:val="20"/>
              </w:rPr>
            </w:pPr>
          </w:p>
        </w:tc>
        <w:tc>
          <w:tcPr>
            <w:tcW w:w="1795" w:type="dxa"/>
            <w:vAlign w:val="center"/>
          </w:tcPr>
          <w:p w14:paraId="428FE4E5"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Rx19</w:t>
            </w:r>
          </w:p>
        </w:tc>
        <w:tc>
          <w:tcPr>
            <w:tcW w:w="1796" w:type="dxa"/>
            <w:vAlign w:val="center"/>
          </w:tcPr>
          <w:p w14:paraId="254D0B52" w14:textId="77777777" w:rsidR="004B7479" w:rsidRPr="009C5F0F" w:rsidRDefault="004B7479" w:rsidP="003E0AF3">
            <w:pPr>
              <w:jc w:val="center"/>
              <w:rPr>
                <w:rFonts w:ascii="新細明體" w:eastAsia="新細明體" w:hAnsi="新細明體" w:cs="新細明體"/>
                <w:color w:val="000000"/>
                <w:sz w:val="20"/>
                <w:szCs w:val="20"/>
              </w:rPr>
            </w:pPr>
            <w:r w:rsidRPr="009C5F0F">
              <w:rPr>
                <w:rFonts w:hint="eastAsia"/>
                <w:color w:val="000000"/>
                <w:sz w:val="20"/>
                <w:szCs w:val="20"/>
              </w:rPr>
              <w:t>91.53</w:t>
            </w:r>
          </w:p>
        </w:tc>
        <w:tc>
          <w:tcPr>
            <w:tcW w:w="1796" w:type="dxa"/>
            <w:vAlign w:val="center"/>
          </w:tcPr>
          <w:p w14:paraId="17B8125F"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w:t>
            </w:r>
          </w:p>
        </w:tc>
      </w:tr>
      <w:tr w:rsidR="004B7479" w14:paraId="0DFF5874" w14:textId="77777777" w:rsidTr="003E0AF3">
        <w:trPr>
          <w:trHeight w:val="200"/>
          <w:jc w:val="center"/>
        </w:trPr>
        <w:tc>
          <w:tcPr>
            <w:tcW w:w="1134" w:type="dxa"/>
            <w:vMerge/>
            <w:vAlign w:val="center"/>
          </w:tcPr>
          <w:p w14:paraId="6867D802" w14:textId="77777777" w:rsidR="004B7479" w:rsidRPr="009C5F0F" w:rsidRDefault="004B7479" w:rsidP="003E0AF3">
            <w:pPr>
              <w:adjustRightInd w:val="0"/>
              <w:jc w:val="center"/>
              <w:rPr>
                <w:rFonts w:eastAsia="標楷體"/>
                <w:sz w:val="20"/>
                <w:szCs w:val="20"/>
              </w:rPr>
            </w:pPr>
          </w:p>
        </w:tc>
        <w:tc>
          <w:tcPr>
            <w:tcW w:w="1795" w:type="dxa"/>
            <w:vAlign w:val="center"/>
          </w:tcPr>
          <w:p w14:paraId="72D6B4BE"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Rx20</w:t>
            </w:r>
          </w:p>
        </w:tc>
        <w:tc>
          <w:tcPr>
            <w:tcW w:w="1796" w:type="dxa"/>
            <w:vAlign w:val="center"/>
          </w:tcPr>
          <w:p w14:paraId="31E0CC11" w14:textId="77777777" w:rsidR="004B7479" w:rsidRPr="009C5F0F" w:rsidRDefault="004B7479" w:rsidP="003E0AF3">
            <w:pPr>
              <w:jc w:val="center"/>
              <w:rPr>
                <w:rFonts w:ascii="新細明體" w:eastAsia="新細明體" w:hAnsi="新細明體" w:cs="新細明體"/>
                <w:color w:val="000000"/>
                <w:sz w:val="20"/>
                <w:szCs w:val="20"/>
              </w:rPr>
            </w:pPr>
            <w:r w:rsidRPr="009C5F0F">
              <w:rPr>
                <w:rFonts w:hint="eastAsia"/>
                <w:color w:val="000000"/>
                <w:sz w:val="20"/>
                <w:szCs w:val="20"/>
              </w:rPr>
              <w:t>101.38</w:t>
            </w:r>
          </w:p>
        </w:tc>
        <w:tc>
          <w:tcPr>
            <w:tcW w:w="1796" w:type="dxa"/>
            <w:vAlign w:val="center"/>
          </w:tcPr>
          <w:p w14:paraId="1801895C"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w:t>
            </w:r>
          </w:p>
        </w:tc>
      </w:tr>
      <w:tr w:rsidR="004B7479" w14:paraId="17A189C7" w14:textId="77777777" w:rsidTr="003E0AF3">
        <w:trPr>
          <w:trHeight w:val="237"/>
          <w:jc w:val="center"/>
        </w:trPr>
        <w:tc>
          <w:tcPr>
            <w:tcW w:w="1134" w:type="dxa"/>
            <w:vMerge/>
            <w:vAlign w:val="center"/>
          </w:tcPr>
          <w:p w14:paraId="17F11F4D" w14:textId="77777777" w:rsidR="004B7479" w:rsidRPr="009C5F0F" w:rsidRDefault="004B7479" w:rsidP="003E0AF3">
            <w:pPr>
              <w:adjustRightInd w:val="0"/>
              <w:jc w:val="center"/>
              <w:rPr>
                <w:rFonts w:eastAsia="標楷體"/>
                <w:sz w:val="20"/>
                <w:szCs w:val="20"/>
              </w:rPr>
            </w:pPr>
          </w:p>
        </w:tc>
        <w:tc>
          <w:tcPr>
            <w:tcW w:w="1795" w:type="dxa"/>
            <w:vAlign w:val="center"/>
          </w:tcPr>
          <w:p w14:paraId="184A998D"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Rx21</w:t>
            </w:r>
          </w:p>
        </w:tc>
        <w:tc>
          <w:tcPr>
            <w:tcW w:w="1796" w:type="dxa"/>
            <w:vAlign w:val="center"/>
          </w:tcPr>
          <w:p w14:paraId="00F18221" w14:textId="77777777" w:rsidR="004B7479" w:rsidRPr="009C5F0F" w:rsidRDefault="004B7479" w:rsidP="003E0AF3">
            <w:pPr>
              <w:jc w:val="center"/>
              <w:rPr>
                <w:rFonts w:ascii="新細明體" w:eastAsia="新細明體" w:hAnsi="新細明體" w:cs="新細明體"/>
                <w:color w:val="000000"/>
                <w:sz w:val="20"/>
                <w:szCs w:val="20"/>
              </w:rPr>
            </w:pPr>
            <w:r w:rsidRPr="009C5F0F">
              <w:rPr>
                <w:rFonts w:hint="eastAsia"/>
                <w:color w:val="000000"/>
                <w:sz w:val="20"/>
                <w:szCs w:val="20"/>
              </w:rPr>
              <w:t>111.25</w:t>
            </w:r>
          </w:p>
        </w:tc>
        <w:tc>
          <w:tcPr>
            <w:tcW w:w="1796" w:type="dxa"/>
            <w:vAlign w:val="center"/>
          </w:tcPr>
          <w:p w14:paraId="4C19DF8A"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w:t>
            </w:r>
          </w:p>
        </w:tc>
      </w:tr>
      <w:tr w:rsidR="004B7479" w14:paraId="7DF30279" w14:textId="77777777" w:rsidTr="003E0AF3">
        <w:trPr>
          <w:trHeight w:val="139"/>
          <w:jc w:val="center"/>
        </w:trPr>
        <w:tc>
          <w:tcPr>
            <w:tcW w:w="1134" w:type="dxa"/>
            <w:vMerge/>
            <w:vAlign w:val="center"/>
          </w:tcPr>
          <w:p w14:paraId="2B2F51AA" w14:textId="77777777" w:rsidR="004B7479" w:rsidRPr="009C5F0F" w:rsidRDefault="004B7479" w:rsidP="003E0AF3">
            <w:pPr>
              <w:adjustRightInd w:val="0"/>
              <w:jc w:val="center"/>
              <w:rPr>
                <w:rFonts w:eastAsia="標楷體"/>
                <w:sz w:val="20"/>
                <w:szCs w:val="20"/>
              </w:rPr>
            </w:pPr>
          </w:p>
        </w:tc>
        <w:tc>
          <w:tcPr>
            <w:tcW w:w="1795" w:type="dxa"/>
            <w:vAlign w:val="center"/>
          </w:tcPr>
          <w:p w14:paraId="515CAD57"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Rx22</w:t>
            </w:r>
          </w:p>
        </w:tc>
        <w:tc>
          <w:tcPr>
            <w:tcW w:w="1796" w:type="dxa"/>
            <w:vAlign w:val="center"/>
          </w:tcPr>
          <w:p w14:paraId="6B72C07D" w14:textId="77777777" w:rsidR="004B7479" w:rsidRPr="009C5F0F" w:rsidRDefault="004B7479" w:rsidP="003E0AF3">
            <w:pPr>
              <w:jc w:val="center"/>
              <w:rPr>
                <w:rFonts w:ascii="新細明體" w:eastAsia="新細明體" w:hAnsi="新細明體" w:cs="新細明體"/>
                <w:color w:val="000000"/>
                <w:sz w:val="20"/>
                <w:szCs w:val="20"/>
              </w:rPr>
            </w:pPr>
            <w:r w:rsidRPr="009C5F0F">
              <w:rPr>
                <w:rFonts w:hint="eastAsia"/>
                <w:color w:val="000000"/>
                <w:sz w:val="20"/>
                <w:szCs w:val="20"/>
              </w:rPr>
              <w:t>131.06</w:t>
            </w:r>
          </w:p>
        </w:tc>
        <w:tc>
          <w:tcPr>
            <w:tcW w:w="1796" w:type="dxa"/>
            <w:vAlign w:val="center"/>
          </w:tcPr>
          <w:p w14:paraId="2C4F6C1B"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w:t>
            </w:r>
          </w:p>
        </w:tc>
      </w:tr>
      <w:tr w:rsidR="004B7479" w14:paraId="5115B47F" w14:textId="77777777" w:rsidTr="003E0AF3">
        <w:trPr>
          <w:trHeight w:val="138"/>
          <w:jc w:val="center"/>
        </w:trPr>
        <w:tc>
          <w:tcPr>
            <w:tcW w:w="1134" w:type="dxa"/>
            <w:vMerge/>
            <w:vAlign w:val="center"/>
          </w:tcPr>
          <w:p w14:paraId="6EB2E4C6" w14:textId="77777777" w:rsidR="004B7479" w:rsidRPr="009C5F0F" w:rsidRDefault="004B7479" w:rsidP="003E0AF3">
            <w:pPr>
              <w:adjustRightInd w:val="0"/>
              <w:jc w:val="center"/>
              <w:rPr>
                <w:rFonts w:eastAsia="標楷體"/>
                <w:sz w:val="20"/>
                <w:szCs w:val="20"/>
              </w:rPr>
            </w:pPr>
          </w:p>
        </w:tc>
        <w:tc>
          <w:tcPr>
            <w:tcW w:w="1795" w:type="dxa"/>
            <w:vAlign w:val="center"/>
          </w:tcPr>
          <w:p w14:paraId="5FFF73B1"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Rx23</w:t>
            </w:r>
          </w:p>
        </w:tc>
        <w:tc>
          <w:tcPr>
            <w:tcW w:w="1796" w:type="dxa"/>
            <w:vAlign w:val="center"/>
          </w:tcPr>
          <w:p w14:paraId="66063F90" w14:textId="77777777" w:rsidR="004B7479" w:rsidRPr="009C5F0F" w:rsidRDefault="004B7479" w:rsidP="003E0AF3">
            <w:pPr>
              <w:jc w:val="center"/>
              <w:rPr>
                <w:rFonts w:ascii="新細明體" w:eastAsia="新細明體" w:hAnsi="新細明體" w:cs="新細明體"/>
                <w:color w:val="000000"/>
                <w:sz w:val="20"/>
                <w:szCs w:val="20"/>
              </w:rPr>
            </w:pPr>
            <w:r w:rsidRPr="009C5F0F">
              <w:rPr>
                <w:rFonts w:hint="eastAsia"/>
                <w:color w:val="000000"/>
                <w:sz w:val="20"/>
                <w:szCs w:val="20"/>
              </w:rPr>
              <w:t>52.71</w:t>
            </w:r>
          </w:p>
        </w:tc>
        <w:tc>
          <w:tcPr>
            <w:tcW w:w="1796" w:type="dxa"/>
            <w:vAlign w:val="center"/>
          </w:tcPr>
          <w:p w14:paraId="18C17798"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w:t>
            </w:r>
          </w:p>
        </w:tc>
      </w:tr>
      <w:tr w:rsidR="004B7479" w14:paraId="0A7BB44B" w14:textId="77777777" w:rsidTr="003E0AF3">
        <w:trPr>
          <w:trHeight w:val="238"/>
          <w:jc w:val="center"/>
        </w:trPr>
        <w:tc>
          <w:tcPr>
            <w:tcW w:w="1134" w:type="dxa"/>
            <w:vMerge/>
            <w:vAlign w:val="center"/>
          </w:tcPr>
          <w:p w14:paraId="48BA4168" w14:textId="77777777" w:rsidR="004B7479" w:rsidRPr="009C5F0F" w:rsidRDefault="004B7479" w:rsidP="003E0AF3">
            <w:pPr>
              <w:adjustRightInd w:val="0"/>
              <w:jc w:val="center"/>
              <w:rPr>
                <w:rFonts w:eastAsia="標楷體"/>
                <w:sz w:val="20"/>
                <w:szCs w:val="20"/>
              </w:rPr>
            </w:pPr>
          </w:p>
        </w:tc>
        <w:tc>
          <w:tcPr>
            <w:tcW w:w="1795" w:type="dxa"/>
            <w:vAlign w:val="center"/>
          </w:tcPr>
          <w:p w14:paraId="2C6C0162"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Rx24</w:t>
            </w:r>
          </w:p>
        </w:tc>
        <w:tc>
          <w:tcPr>
            <w:tcW w:w="1796" w:type="dxa"/>
            <w:vAlign w:val="center"/>
          </w:tcPr>
          <w:p w14:paraId="467DD4D5" w14:textId="77777777" w:rsidR="004B7479" w:rsidRPr="009C5F0F" w:rsidRDefault="004B7479" w:rsidP="003E0AF3">
            <w:pPr>
              <w:jc w:val="center"/>
              <w:rPr>
                <w:rFonts w:ascii="新細明體" w:eastAsia="新細明體" w:hAnsi="新細明體" w:cs="新細明體"/>
                <w:color w:val="000000"/>
                <w:sz w:val="20"/>
                <w:szCs w:val="20"/>
              </w:rPr>
            </w:pPr>
            <w:r w:rsidRPr="009C5F0F">
              <w:rPr>
                <w:rFonts w:hint="eastAsia"/>
                <w:color w:val="000000"/>
                <w:sz w:val="20"/>
                <w:szCs w:val="20"/>
              </w:rPr>
              <w:t>81.72</w:t>
            </w:r>
          </w:p>
        </w:tc>
        <w:tc>
          <w:tcPr>
            <w:tcW w:w="1796" w:type="dxa"/>
            <w:vAlign w:val="center"/>
          </w:tcPr>
          <w:p w14:paraId="645ACD1D"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w:t>
            </w:r>
          </w:p>
        </w:tc>
      </w:tr>
      <w:tr w:rsidR="004B7479" w14:paraId="667D36BE" w14:textId="77777777" w:rsidTr="003E0AF3">
        <w:trPr>
          <w:trHeight w:val="176"/>
          <w:jc w:val="center"/>
        </w:trPr>
        <w:tc>
          <w:tcPr>
            <w:tcW w:w="1134" w:type="dxa"/>
            <w:vMerge/>
            <w:vAlign w:val="center"/>
          </w:tcPr>
          <w:p w14:paraId="46C06428" w14:textId="77777777" w:rsidR="004B7479" w:rsidRPr="009C5F0F" w:rsidRDefault="004B7479" w:rsidP="003E0AF3">
            <w:pPr>
              <w:adjustRightInd w:val="0"/>
              <w:jc w:val="center"/>
              <w:rPr>
                <w:rFonts w:eastAsia="標楷體"/>
                <w:sz w:val="20"/>
                <w:szCs w:val="20"/>
              </w:rPr>
            </w:pPr>
          </w:p>
        </w:tc>
        <w:tc>
          <w:tcPr>
            <w:tcW w:w="1795" w:type="dxa"/>
            <w:vAlign w:val="center"/>
          </w:tcPr>
          <w:p w14:paraId="5DCF343C"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Rx25</w:t>
            </w:r>
          </w:p>
        </w:tc>
        <w:tc>
          <w:tcPr>
            <w:tcW w:w="1796" w:type="dxa"/>
            <w:vAlign w:val="center"/>
          </w:tcPr>
          <w:p w14:paraId="7113DC9A" w14:textId="77777777" w:rsidR="004B7479" w:rsidRPr="009C5F0F" w:rsidRDefault="004B7479" w:rsidP="003E0AF3">
            <w:pPr>
              <w:jc w:val="center"/>
              <w:rPr>
                <w:rFonts w:ascii="新細明體" w:eastAsia="新細明體" w:hAnsi="新細明體" w:cs="新細明體"/>
                <w:color w:val="000000"/>
                <w:sz w:val="20"/>
                <w:szCs w:val="20"/>
              </w:rPr>
            </w:pPr>
            <w:r w:rsidRPr="009C5F0F">
              <w:rPr>
                <w:rFonts w:hint="eastAsia"/>
                <w:color w:val="000000"/>
                <w:sz w:val="20"/>
                <w:szCs w:val="20"/>
              </w:rPr>
              <w:t>101.38</w:t>
            </w:r>
          </w:p>
        </w:tc>
        <w:tc>
          <w:tcPr>
            <w:tcW w:w="1796" w:type="dxa"/>
            <w:vAlign w:val="center"/>
          </w:tcPr>
          <w:p w14:paraId="2202F4FC"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w:t>
            </w:r>
          </w:p>
        </w:tc>
      </w:tr>
      <w:tr w:rsidR="004B7479" w14:paraId="152D7ED6" w14:textId="77777777" w:rsidTr="003E0AF3">
        <w:trPr>
          <w:trHeight w:val="200"/>
          <w:jc w:val="center"/>
        </w:trPr>
        <w:tc>
          <w:tcPr>
            <w:tcW w:w="1134" w:type="dxa"/>
            <w:vMerge w:val="restart"/>
            <w:vAlign w:val="center"/>
          </w:tcPr>
          <w:p w14:paraId="6CAA1700"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Tx2</w:t>
            </w:r>
          </w:p>
        </w:tc>
        <w:tc>
          <w:tcPr>
            <w:tcW w:w="1795" w:type="dxa"/>
            <w:vAlign w:val="center"/>
          </w:tcPr>
          <w:p w14:paraId="54413E21"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Rx1</w:t>
            </w:r>
          </w:p>
        </w:tc>
        <w:tc>
          <w:tcPr>
            <w:tcW w:w="1796" w:type="dxa"/>
            <w:vAlign w:val="center"/>
          </w:tcPr>
          <w:p w14:paraId="65F95DD0"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49.26</w:t>
            </w:r>
          </w:p>
        </w:tc>
        <w:tc>
          <w:tcPr>
            <w:tcW w:w="1796" w:type="dxa"/>
            <w:vAlign w:val="center"/>
          </w:tcPr>
          <w:p w14:paraId="2A90EEFF"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w:t>
            </w:r>
          </w:p>
        </w:tc>
      </w:tr>
      <w:tr w:rsidR="004B7479" w14:paraId="6F70637E" w14:textId="77777777" w:rsidTr="003E0AF3">
        <w:trPr>
          <w:jc w:val="center"/>
        </w:trPr>
        <w:tc>
          <w:tcPr>
            <w:tcW w:w="1134" w:type="dxa"/>
            <w:vMerge/>
            <w:vAlign w:val="center"/>
          </w:tcPr>
          <w:p w14:paraId="0D679530" w14:textId="77777777" w:rsidR="004B7479" w:rsidRPr="009C5F0F" w:rsidRDefault="004B7479" w:rsidP="003E0AF3">
            <w:pPr>
              <w:adjustRightInd w:val="0"/>
              <w:jc w:val="center"/>
              <w:rPr>
                <w:rFonts w:eastAsia="標楷體"/>
                <w:sz w:val="20"/>
                <w:szCs w:val="20"/>
              </w:rPr>
            </w:pPr>
          </w:p>
        </w:tc>
        <w:tc>
          <w:tcPr>
            <w:tcW w:w="1795" w:type="dxa"/>
            <w:vAlign w:val="center"/>
          </w:tcPr>
          <w:p w14:paraId="59D303D0"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Rx2</w:t>
            </w:r>
          </w:p>
        </w:tc>
        <w:tc>
          <w:tcPr>
            <w:tcW w:w="1796" w:type="dxa"/>
            <w:vAlign w:val="center"/>
          </w:tcPr>
          <w:p w14:paraId="0F46374E"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39.83</w:t>
            </w:r>
          </w:p>
        </w:tc>
        <w:tc>
          <w:tcPr>
            <w:tcW w:w="1796" w:type="dxa"/>
            <w:vAlign w:val="center"/>
          </w:tcPr>
          <w:p w14:paraId="13C45EAA"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w:t>
            </w:r>
          </w:p>
        </w:tc>
      </w:tr>
      <w:tr w:rsidR="004B7479" w14:paraId="363C3175" w14:textId="77777777" w:rsidTr="003E0AF3">
        <w:trPr>
          <w:jc w:val="center"/>
        </w:trPr>
        <w:tc>
          <w:tcPr>
            <w:tcW w:w="1134" w:type="dxa"/>
            <w:vMerge/>
            <w:vAlign w:val="center"/>
          </w:tcPr>
          <w:p w14:paraId="45A5BA68" w14:textId="77777777" w:rsidR="004B7479" w:rsidRPr="009C5F0F" w:rsidRDefault="004B7479" w:rsidP="003E0AF3">
            <w:pPr>
              <w:adjustRightInd w:val="0"/>
              <w:jc w:val="center"/>
              <w:rPr>
                <w:rFonts w:eastAsia="標楷體"/>
                <w:sz w:val="20"/>
                <w:szCs w:val="20"/>
              </w:rPr>
            </w:pPr>
          </w:p>
        </w:tc>
        <w:tc>
          <w:tcPr>
            <w:tcW w:w="1795" w:type="dxa"/>
            <w:vAlign w:val="center"/>
          </w:tcPr>
          <w:p w14:paraId="01ECF556"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Rx3</w:t>
            </w:r>
          </w:p>
        </w:tc>
        <w:tc>
          <w:tcPr>
            <w:tcW w:w="1796" w:type="dxa"/>
            <w:vAlign w:val="center"/>
          </w:tcPr>
          <w:p w14:paraId="7A8C97A4"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30.77</w:t>
            </w:r>
          </w:p>
        </w:tc>
        <w:tc>
          <w:tcPr>
            <w:tcW w:w="1796" w:type="dxa"/>
            <w:vAlign w:val="center"/>
          </w:tcPr>
          <w:p w14:paraId="7EA25FA5"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LOS</w:t>
            </w:r>
          </w:p>
        </w:tc>
      </w:tr>
      <w:tr w:rsidR="004B7479" w14:paraId="2C7DCE3A" w14:textId="77777777" w:rsidTr="003E0AF3">
        <w:trPr>
          <w:jc w:val="center"/>
        </w:trPr>
        <w:tc>
          <w:tcPr>
            <w:tcW w:w="1134" w:type="dxa"/>
            <w:vMerge/>
            <w:vAlign w:val="center"/>
          </w:tcPr>
          <w:p w14:paraId="3E421A5D" w14:textId="77777777" w:rsidR="004B7479" w:rsidRPr="009C5F0F" w:rsidRDefault="004B7479" w:rsidP="003E0AF3">
            <w:pPr>
              <w:adjustRightInd w:val="0"/>
              <w:jc w:val="center"/>
              <w:rPr>
                <w:rFonts w:eastAsia="標楷體"/>
                <w:sz w:val="20"/>
                <w:szCs w:val="20"/>
              </w:rPr>
            </w:pPr>
          </w:p>
        </w:tc>
        <w:tc>
          <w:tcPr>
            <w:tcW w:w="1795" w:type="dxa"/>
            <w:vAlign w:val="center"/>
          </w:tcPr>
          <w:p w14:paraId="08FA38DB"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Rx4</w:t>
            </w:r>
          </w:p>
        </w:tc>
        <w:tc>
          <w:tcPr>
            <w:tcW w:w="1796" w:type="dxa"/>
            <w:vAlign w:val="center"/>
          </w:tcPr>
          <w:p w14:paraId="0263DF96"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27.89</w:t>
            </w:r>
          </w:p>
        </w:tc>
        <w:tc>
          <w:tcPr>
            <w:tcW w:w="1796" w:type="dxa"/>
            <w:vAlign w:val="center"/>
          </w:tcPr>
          <w:p w14:paraId="4C852F8B"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NLOS</w:t>
            </w:r>
          </w:p>
        </w:tc>
      </w:tr>
      <w:tr w:rsidR="004B7479" w14:paraId="3DCE53D0" w14:textId="77777777" w:rsidTr="003E0AF3">
        <w:trPr>
          <w:jc w:val="center"/>
        </w:trPr>
        <w:tc>
          <w:tcPr>
            <w:tcW w:w="1134" w:type="dxa"/>
            <w:vMerge/>
            <w:vAlign w:val="center"/>
          </w:tcPr>
          <w:p w14:paraId="715D52AC" w14:textId="77777777" w:rsidR="004B7479" w:rsidRPr="009C5F0F" w:rsidRDefault="004B7479" w:rsidP="003E0AF3">
            <w:pPr>
              <w:adjustRightInd w:val="0"/>
              <w:jc w:val="center"/>
              <w:rPr>
                <w:rFonts w:eastAsia="標楷體"/>
                <w:sz w:val="20"/>
                <w:szCs w:val="20"/>
              </w:rPr>
            </w:pPr>
          </w:p>
        </w:tc>
        <w:tc>
          <w:tcPr>
            <w:tcW w:w="1795" w:type="dxa"/>
            <w:vAlign w:val="center"/>
          </w:tcPr>
          <w:p w14:paraId="243974E4"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Rx5</w:t>
            </w:r>
          </w:p>
        </w:tc>
        <w:tc>
          <w:tcPr>
            <w:tcW w:w="1796" w:type="dxa"/>
            <w:vAlign w:val="center"/>
          </w:tcPr>
          <w:p w14:paraId="4B461197"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37.65</w:t>
            </w:r>
          </w:p>
        </w:tc>
        <w:tc>
          <w:tcPr>
            <w:tcW w:w="1796" w:type="dxa"/>
            <w:vAlign w:val="center"/>
          </w:tcPr>
          <w:p w14:paraId="5A1DA1A0"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NLOS</w:t>
            </w:r>
          </w:p>
        </w:tc>
      </w:tr>
      <w:tr w:rsidR="004B7479" w14:paraId="16E23C1F" w14:textId="77777777" w:rsidTr="003E0AF3">
        <w:trPr>
          <w:jc w:val="center"/>
        </w:trPr>
        <w:tc>
          <w:tcPr>
            <w:tcW w:w="1134" w:type="dxa"/>
            <w:vMerge/>
            <w:vAlign w:val="center"/>
          </w:tcPr>
          <w:p w14:paraId="2F72207D" w14:textId="77777777" w:rsidR="004B7479" w:rsidRPr="009C5F0F" w:rsidRDefault="004B7479" w:rsidP="003E0AF3">
            <w:pPr>
              <w:adjustRightInd w:val="0"/>
              <w:jc w:val="center"/>
              <w:rPr>
                <w:rFonts w:eastAsia="標楷體"/>
                <w:sz w:val="20"/>
                <w:szCs w:val="20"/>
              </w:rPr>
            </w:pPr>
          </w:p>
        </w:tc>
        <w:tc>
          <w:tcPr>
            <w:tcW w:w="1795" w:type="dxa"/>
            <w:vAlign w:val="center"/>
          </w:tcPr>
          <w:p w14:paraId="485531A7"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Rx6</w:t>
            </w:r>
          </w:p>
        </w:tc>
        <w:tc>
          <w:tcPr>
            <w:tcW w:w="1796" w:type="dxa"/>
            <w:vAlign w:val="center"/>
          </w:tcPr>
          <w:p w14:paraId="075EB022"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52.29</w:t>
            </w:r>
          </w:p>
        </w:tc>
        <w:tc>
          <w:tcPr>
            <w:tcW w:w="1796" w:type="dxa"/>
            <w:vAlign w:val="center"/>
          </w:tcPr>
          <w:p w14:paraId="5697C15F"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NLOS</w:t>
            </w:r>
          </w:p>
        </w:tc>
      </w:tr>
      <w:tr w:rsidR="004B7479" w14:paraId="048C128D" w14:textId="77777777" w:rsidTr="003E0AF3">
        <w:trPr>
          <w:jc w:val="center"/>
        </w:trPr>
        <w:tc>
          <w:tcPr>
            <w:tcW w:w="1134" w:type="dxa"/>
            <w:vMerge/>
            <w:vAlign w:val="center"/>
          </w:tcPr>
          <w:p w14:paraId="0029263E" w14:textId="77777777" w:rsidR="004B7479" w:rsidRPr="009C5F0F" w:rsidRDefault="004B7479" w:rsidP="003E0AF3">
            <w:pPr>
              <w:adjustRightInd w:val="0"/>
              <w:jc w:val="center"/>
              <w:rPr>
                <w:rFonts w:eastAsia="標楷體"/>
                <w:sz w:val="20"/>
                <w:szCs w:val="20"/>
              </w:rPr>
            </w:pPr>
          </w:p>
        </w:tc>
        <w:tc>
          <w:tcPr>
            <w:tcW w:w="1795" w:type="dxa"/>
            <w:vAlign w:val="center"/>
          </w:tcPr>
          <w:p w14:paraId="45ACB5BF"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Rx7</w:t>
            </w:r>
          </w:p>
        </w:tc>
        <w:tc>
          <w:tcPr>
            <w:tcW w:w="1796" w:type="dxa"/>
            <w:vAlign w:val="center"/>
          </w:tcPr>
          <w:p w14:paraId="0DC53416"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57.45</w:t>
            </w:r>
          </w:p>
        </w:tc>
        <w:tc>
          <w:tcPr>
            <w:tcW w:w="1796" w:type="dxa"/>
            <w:vAlign w:val="center"/>
          </w:tcPr>
          <w:p w14:paraId="616BEDBB"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NLOS</w:t>
            </w:r>
          </w:p>
        </w:tc>
      </w:tr>
      <w:tr w:rsidR="004B7479" w14:paraId="03A09421" w14:textId="77777777" w:rsidTr="003E0AF3">
        <w:trPr>
          <w:jc w:val="center"/>
        </w:trPr>
        <w:tc>
          <w:tcPr>
            <w:tcW w:w="1134" w:type="dxa"/>
            <w:vMerge/>
            <w:vAlign w:val="center"/>
          </w:tcPr>
          <w:p w14:paraId="0CB0691E" w14:textId="77777777" w:rsidR="004B7479" w:rsidRPr="009C5F0F" w:rsidRDefault="004B7479" w:rsidP="003E0AF3">
            <w:pPr>
              <w:adjustRightInd w:val="0"/>
              <w:jc w:val="center"/>
              <w:rPr>
                <w:rFonts w:eastAsia="標楷體"/>
                <w:sz w:val="20"/>
                <w:szCs w:val="20"/>
              </w:rPr>
            </w:pPr>
          </w:p>
        </w:tc>
        <w:tc>
          <w:tcPr>
            <w:tcW w:w="1795" w:type="dxa"/>
            <w:vAlign w:val="center"/>
          </w:tcPr>
          <w:p w14:paraId="66BD58B9"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Rx8</w:t>
            </w:r>
          </w:p>
        </w:tc>
        <w:tc>
          <w:tcPr>
            <w:tcW w:w="1796" w:type="dxa"/>
            <w:vAlign w:val="center"/>
          </w:tcPr>
          <w:p w14:paraId="09018D39"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58.57</w:t>
            </w:r>
          </w:p>
        </w:tc>
        <w:tc>
          <w:tcPr>
            <w:tcW w:w="1796" w:type="dxa"/>
            <w:vAlign w:val="center"/>
          </w:tcPr>
          <w:p w14:paraId="1B937949"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NLOS</w:t>
            </w:r>
          </w:p>
        </w:tc>
      </w:tr>
      <w:tr w:rsidR="004B7479" w14:paraId="03BFE02A" w14:textId="77777777" w:rsidTr="003E0AF3">
        <w:trPr>
          <w:jc w:val="center"/>
        </w:trPr>
        <w:tc>
          <w:tcPr>
            <w:tcW w:w="1134" w:type="dxa"/>
            <w:vMerge/>
            <w:vAlign w:val="center"/>
          </w:tcPr>
          <w:p w14:paraId="425F68B7" w14:textId="77777777" w:rsidR="004B7479" w:rsidRPr="009C5F0F" w:rsidRDefault="004B7479" w:rsidP="003E0AF3">
            <w:pPr>
              <w:adjustRightInd w:val="0"/>
              <w:jc w:val="center"/>
              <w:rPr>
                <w:rFonts w:eastAsia="標楷體"/>
                <w:sz w:val="20"/>
                <w:szCs w:val="20"/>
              </w:rPr>
            </w:pPr>
          </w:p>
        </w:tc>
        <w:tc>
          <w:tcPr>
            <w:tcW w:w="1795" w:type="dxa"/>
            <w:vAlign w:val="center"/>
          </w:tcPr>
          <w:p w14:paraId="61410D32"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Rx9</w:t>
            </w:r>
          </w:p>
        </w:tc>
        <w:tc>
          <w:tcPr>
            <w:tcW w:w="1796" w:type="dxa"/>
            <w:vAlign w:val="center"/>
          </w:tcPr>
          <w:p w14:paraId="17A41367"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53.52</w:t>
            </w:r>
          </w:p>
        </w:tc>
        <w:tc>
          <w:tcPr>
            <w:tcW w:w="1796" w:type="dxa"/>
            <w:vAlign w:val="center"/>
          </w:tcPr>
          <w:p w14:paraId="0C8920E6"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NLOS</w:t>
            </w:r>
          </w:p>
        </w:tc>
      </w:tr>
      <w:tr w:rsidR="004B7479" w14:paraId="6563C8C9" w14:textId="77777777" w:rsidTr="003E0AF3">
        <w:trPr>
          <w:jc w:val="center"/>
        </w:trPr>
        <w:tc>
          <w:tcPr>
            <w:tcW w:w="1134" w:type="dxa"/>
            <w:vMerge w:val="restart"/>
            <w:vAlign w:val="center"/>
          </w:tcPr>
          <w:p w14:paraId="73075F1B"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Tx3</w:t>
            </w:r>
          </w:p>
        </w:tc>
        <w:tc>
          <w:tcPr>
            <w:tcW w:w="1795" w:type="dxa"/>
            <w:vAlign w:val="center"/>
          </w:tcPr>
          <w:p w14:paraId="7CD88352"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Rx10</w:t>
            </w:r>
          </w:p>
        </w:tc>
        <w:tc>
          <w:tcPr>
            <w:tcW w:w="1796" w:type="dxa"/>
            <w:vAlign w:val="center"/>
          </w:tcPr>
          <w:p w14:paraId="1932CC04"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53.52</w:t>
            </w:r>
          </w:p>
        </w:tc>
        <w:tc>
          <w:tcPr>
            <w:tcW w:w="1796" w:type="dxa"/>
            <w:vAlign w:val="center"/>
          </w:tcPr>
          <w:p w14:paraId="4CC9663B"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NLOS</w:t>
            </w:r>
          </w:p>
        </w:tc>
      </w:tr>
      <w:tr w:rsidR="004B7479" w14:paraId="2D7AA1EE" w14:textId="77777777" w:rsidTr="003E0AF3">
        <w:trPr>
          <w:jc w:val="center"/>
        </w:trPr>
        <w:tc>
          <w:tcPr>
            <w:tcW w:w="1134" w:type="dxa"/>
            <w:vMerge/>
            <w:vAlign w:val="center"/>
          </w:tcPr>
          <w:p w14:paraId="401AC1AD" w14:textId="77777777" w:rsidR="004B7479" w:rsidRPr="009C5F0F" w:rsidRDefault="004B7479" w:rsidP="003E0AF3">
            <w:pPr>
              <w:adjustRightInd w:val="0"/>
              <w:jc w:val="center"/>
              <w:rPr>
                <w:rFonts w:eastAsia="標楷體"/>
                <w:sz w:val="20"/>
                <w:szCs w:val="20"/>
              </w:rPr>
            </w:pPr>
          </w:p>
        </w:tc>
        <w:tc>
          <w:tcPr>
            <w:tcW w:w="1795" w:type="dxa"/>
            <w:vAlign w:val="center"/>
          </w:tcPr>
          <w:p w14:paraId="5D84F0F3"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Rx11</w:t>
            </w:r>
          </w:p>
        </w:tc>
        <w:tc>
          <w:tcPr>
            <w:tcW w:w="1796" w:type="dxa"/>
            <w:vAlign w:val="center"/>
          </w:tcPr>
          <w:p w14:paraId="501C71B8"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58.57</w:t>
            </w:r>
          </w:p>
        </w:tc>
        <w:tc>
          <w:tcPr>
            <w:tcW w:w="1796" w:type="dxa"/>
            <w:vAlign w:val="center"/>
          </w:tcPr>
          <w:p w14:paraId="6E4378B5"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NLOS</w:t>
            </w:r>
          </w:p>
        </w:tc>
      </w:tr>
      <w:tr w:rsidR="004B7479" w14:paraId="35C62FB3" w14:textId="77777777" w:rsidTr="003E0AF3">
        <w:trPr>
          <w:jc w:val="center"/>
        </w:trPr>
        <w:tc>
          <w:tcPr>
            <w:tcW w:w="1134" w:type="dxa"/>
            <w:vMerge/>
            <w:vAlign w:val="center"/>
          </w:tcPr>
          <w:p w14:paraId="54A2E9C6" w14:textId="77777777" w:rsidR="004B7479" w:rsidRPr="009C5F0F" w:rsidRDefault="004B7479" w:rsidP="003E0AF3">
            <w:pPr>
              <w:adjustRightInd w:val="0"/>
              <w:jc w:val="center"/>
              <w:rPr>
                <w:rFonts w:eastAsia="標楷體"/>
                <w:sz w:val="20"/>
                <w:szCs w:val="20"/>
              </w:rPr>
            </w:pPr>
          </w:p>
        </w:tc>
        <w:tc>
          <w:tcPr>
            <w:tcW w:w="1795" w:type="dxa"/>
            <w:vAlign w:val="center"/>
          </w:tcPr>
          <w:p w14:paraId="08EF2142"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Rx12</w:t>
            </w:r>
          </w:p>
        </w:tc>
        <w:tc>
          <w:tcPr>
            <w:tcW w:w="1796" w:type="dxa"/>
            <w:vAlign w:val="center"/>
          </w:tcPr>
          <w:p w14:paraId="58DB89A9"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57.45</w:t>
            </w:r>
          </w:p>
        </w:tc>
        <w:tc>
          <w:tcPr>
            <w:tcW w:w="1796" w:type="dxa"/>
            <w:vAlign w:val="center"/>
          </w:tcPr>
          <w:p w14:paraId="793D0A6F"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NLOS</w:t>
            </w:r>
          </w:p>
        </w:tc>
      </w:tr>
      <w:tr w:rsidR="004B7479" w14:paraId="02959950" w14:textId="77777777" w:rsidTr="003E0AF3">
        <w:trPr>
          <w:jc w:val="center"/>
        </w:trPr>
        <w:tc>
          <w:tcPr>
            <w:tcW w:w="1134" w:type="dxa"/>
            <w:vMerge/>
            <w:vAlign w:val="center"/>
          </w:tcPr>
          <w:p w14:paraId="0F20A4BF" w14:textId="77777777" w:rsidR="004B7479" w:rsidRPr="009C5F0F" w:rsidRDefault="004B7479" w:rsidP="003E0AF3">
            <w:pPr>
              <w:adjustRightInd w:val="0"/>
              <w:jc w:val="center"/>
              <w:rPr>
                <w:rFonts w:eastAsia="標楷體"/>
                <w:sz w:val="20"/>
                <w:szCs w:val="20"/>
              </w:rPr>
            </w:pPr>
          </w:p>
        </w:tc>
        <w:tc>
          <w:tcPr>
            <w:tcW w:w="1795" w:type="dxa"/>
            <w:vAlign w:val="center"/>
          </w:tcPr>
          <w:p w14:paraId="725CE822"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Rx13</w:t>
            </w:r>
          </w:p>
        </w:tc>
        <w:tc>
          <w:tcPr>
            <w:tcW w:w="1796" w:type="dxa"/>
            <w:vAlign w:val="center"/>
          </w:tcPr>
          <w:p w14:paraId="71425BC1"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52.29</w:t>
            </w:r>
          </w:p>
        </w:tc>
        <w:tc>
          <w:tcPr>
            <w:tcW w:w="1796" w:type="dxa"/>
            <w:vAlign w:val="center"/>
          </w:tcPr>
          <w:p w14:paraId="19C7019D"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NLOS</w:t>
            </w:r>
          </w:p>
        </w:tc>
      </w:tr>
      <w:tr w:rsidR="004B7479" w14:paraId="632EAF78" w14:textId="77777777" w:rsidTr="003E0AF3">
        <w:trPr>
          <w:jc w:val="center"/>
        </w:trPr>
        <w:tc>
          <w:tcPr>
            <w:tcW w:w="1134" w:type="dxa"/>
            <w:vMerge/>
            <w:vAlign w:val="center"/>
          </w:tcPr>
          <w:p w14:paraId="40274B28" w14:textId="77777777" w:rsidR="004B7479" w:rsidRPr="009C5F0F" w:rsidRDefault="004B7479" w:rsidP="003E0AF3">
            <w:pPr>
              <w:adjustRightInd w:val="0"/>
              <w:jc w:val="center"/>
              <w:rPr>
                <w:rFonts w:eastAsia="標楷體"/>
                <w:sz w:val="20"/>
                <w:szCs w:val="20"/>
              </w:rPr>
            </w:pPr>
          </w:p>
        </w:tc>
        <w:tc>
          <w:tcPr>
            <w:tcW w:w="1795" w:type="dxa"/>
            <w:vAlign w:val="center"/>
          </w:tcPr>
          <w:p w14:paraId="3E7B271C"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Rx14</w:t>
            </w:r>
          </w:p>
        </w:tc>
        <w:tc>
          <w:tcPr>
            <w:tcW w:w="1796" w:type="dxa"/>
            <w:vAlign w:val="center"/>
          </w:tcPr>
          <w:p w14:paraId="15982508"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39.84</w:t>
            </w:r>
          </w:p>
        </w:tc>
        <w:tc>
          <w:tcPr>
            <w:tcW w:w="1796" w:type="dxa"/>
            <w:vAlign w:val="center"/>
          </w:tcPr>
          <w:p w14:paraId="08D15ECE"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NLOS</w:t>
            </w:r>
          </w:p>
        </w:tc>
      </w:tr>
      <w:tr w:rsidR="004B7479" w14:paraId="3634802F" w14:textId="77777777" w:rsidTr="003E0AF3">
        <w:trPr>
          <w:jc w:val="center"/>
        </w:trPr>
        <w:tc>
          <w:tcPr>
            <w:tcW w:w="1134" w:type="dxa"/>
            <w:vMerge/>
            <w:vAlign w:val="center"/>
          </w:tcPr>
          <w:p w14:paraId="110E75FF" w14:textId="77777777" w:rsidR="004B7479" w:rsidRPr="009C5F0F" w:rsidRDefault="004B7479" w:rsidP="003E0AF3">
            <w:pPr>
              <w:adjustRightInd w:val="0"/>
              <w:jc w:val="center"/>
              <w:rPr>
                <w:rFonts w:eastAsia="標楷體"/>
                <w:sz w:val="20"/>
                <w:szCs w:val="20"/>
              </w:rPr>
            </w:pPr>
          </w:p>
        </w:tc>
        <w:tc>
          <w:tcPr>
            <w:tcW w:w="1795" w:type="dxa"/>
            <w:vAlign w:val="center"/>
          </w:tcPr>
          <w:p w14:paraId="72D18496"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Rx15</w:t>
            </w:r>
          </w:p>
        </w:tc>
        <w:tc>
          <w:tcPr>
            <w:tcW w:w="1796" w:type="dxa"/>
            <w:vAlign w:val="center"/>
          </w:tcPr>
          <w:p w14:paraId="6AD85D3C" w14:textId="77777777" w:rsidR="004B7479" w:rsidRPr="009C5F0F" w:rsidRDefault="004B7479" w:rsidP="003E0AF3">
            <w:pPr>
              <w:pStyle w:val="ecxmsonormal"/>
              <w:jc w:val="center"/>
              <w:rPr>
                <w:sz w:val="20"/>
                <w:szCs w:val="20"/>
              </w:rPr>
            </w:pPr>
            <w:r w:rsidRPr="009C5F0F">
              <w:rPr>
                <w:rFonts w:ascii="Times New Roman" w:hAnsi="Times New Roman" w:cs="Times New Roman"/>
                <w:sz w:val="20"/>
                <w:szCs w:val="20"/>
              </w:rPr>
              <w:t>49.26</w:t>
            </w:r>
          </w:p>
        </w:tc>
        <w:tc>
          <w:tcPr>
            <w:tcW w:w="1796" w:type="dxa"/>
            <w:vAlign w:val="center"/>
          </w:tcPr>
          <w:p w14:paraId="097DB279" w14:textId="77777777" w:rsidR="004B7479" w:rsidRPr="009C5F0F" w:rsidRDefault="004B7479" w:rsidP="003E0AF3">
            <w:pPr>
              <w:adjustRightInd w:val="0"/>
              <w:jc w:val="center"/>
              <w:rPr>
                <w:rFonts w:eastAsia="標楷體"/>
                <w:sz w:val="20"/>
                <w:szCs w:val="20"/>
              </w:rPr>
            </w:pPr>
            <w:r w:rsidRPr="009C5F0F">
              <w:rPr>
                <w:rFonts w:eastAsia="標楷體" w:hint="eastAsia"/>
                <w:sz w:val="20"/>
                <w:szCs w:val="20"/>
              </w:rPr>
              <w:t>NLOS</w:t>
            </w:r>
          </w:p>
        </w:tc>
      </w:tr>
    </w:tbl>
    <w:p w14:paraId="441565D7" w14:textId="77777777" w:rsidR="00662DA2" w:rsidRDefault="00662DA2" w:rsidP="00F978BC">
      <w:pPr>
        <w:widowControl w:val="0"/>
        <w:spacing w:after="60"/>
        <w:jc w:val="both"/>
        <w:rPr>
          <w:rFonts w:eastAsia="新細明體"/>
          <w:noProof w:val="0"/>
          <w:sz w:val="22"/>
          <w:szCs w:val="22"/>
          <w:lang w:eastAsia="zh-TW"/>
        </w:rPr>
      </w:pPr>
    </w:p>
    <w:sectPr w:rsidR="00662DA2">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5F8F7C" w14:textId="77777777" w:rsidR="00F44F74" w:rsidRDefault="00F44F74">
      <w:r>
        <w:separator/>
      </w:r>
    </w:p>
  </w:endnote>
  <w:endnote w:type="continuationSeparator" w:id="0">
    <w:p w14:paraId="79315FF3" w14:textId="77777777" w:rsidR="00F44F74" w:rsidRDefault="00F44F74">
      <w:r>
        <w:continuationSeparator/>
      </w:r>
    </w:p>
  </w:endnote>
  <w:endnote w:type="continuationNotice" w:id="1">
    <w:p w14:paraId="49CD066F" w14:textId="77777777" w:rsidR="00F44F74" w:rsidRDefault="00F44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8E0C6D" w:rsidRDefault="008E0C6D">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B027B6">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B027B6">
      <w:rPr>
        <w:rStyle w:val="af0"/>
        <w:noProof/>
      </w:rPr>
      <w:t>4</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BFC91F" w14:textId="77777777" w:rsidR="00F44F74" w:rsidRDefault="00F44F74">
      <w:r>
        <w:separator/>
      </w:r>
    </w:p>
  </w:footnote>
  <w:footnote w:type="continuationSeparator" w:id="0">
    <w:p w14:paraId="58E99A81" w14:textId="77777777" w:rsidR="00F44F74" w:rsidRDefault="00F44F74">
      <w:r>
        <w:continuationSeparator/>
      </w:r>
    </w:p>
  </w:footnote>
  <w:footnote w:type="continuationNotice" w:id="1">
    <w:p w14:paraId="6D3AB7D9" w14:textId="77777777" w:rsidR="00F44F74" w:rsidRDefault="00F44F7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nsid w:val="0000000A"/>
    <w:multiLevelType w:val="multilevel"/>
    <w:tmpl w:val="0000000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
    <w:nsid w:val="076E358F"/>
    <w:multiLevelType w:val="hybridMultilevel"/>
    <w:tmpl w:val="F7CC087C"/>
    <w:lvl w:ilvl="0" w:tplc="E3224DF8">
      <w:start w:val="1"/>
      <w:numFmt w:val="bullet"/>
      <w:lvlText w:val=""/>
      <w:lvlJc w:val="left"/>
      <w:pPr>
        <w:tabs>
          <w:tab w:val="num" w:pos="720"/>
        </w:tabs>
        <w:ind w:left="720" w:hanging="360"/>
      </w:pPr>
      <w:rPr>
        <w:rFonts w:ascii="Wingdings" w:hAnsi="Wingdings" w:hint="default"/>
      </w:rPr>
    </w:lvl>
    <w:lvl w:ilvl="1" w:tplc="A444480C">
      <w:start w:val="2027"/>
      <w:numFmt w:val="bullet"/>
      <w:lvlText w:val="•"/>
      <w:lvlJc w:val="left"/>
      <w:pPr>
        <w:tabs>
          <w:tab w:val="num" w:pos="1440"/>
        </w:tabs>
        <w:ind w:left="1440" w:hanging="360"/>
      </w:pPr>
      <w:rPr>
        <w:rFonts w:ascii="Arial" w:hAnsi="Arial" w:hint="default"/>
      </w:rPr>
    </w:lvl>
    <w:lvl w:ilvl="2" w:tplc="79F4F7E0" w:tentative="1">
      <w:start w:val="1"/>
      <w:numFmt w:val="bullet"/>
      <w:lvlText w:val=""/>
      <w:lvlJc w:val="left"/>
      <w:pPr>
        <w:tabs>
          <w:tab w:val="num" w:pos="2160"/>
        </w:tabs>
        <w:ind w:left="2160" w:hanging="360"/>
      </w:pPr>
      <w:rPr>
        <w:rFonts w:ascii="Wingdings" w:hAnsi="Wingdings" w:hint="default"/>
      </w:rPr>
    </w:lvl>
    <w:lvl w:ilvl="3" w:tplc="E2F6806C" w:tentative="1">
      <w:start w:val="1"/>
      <w:numFmt w:val="bullet"/>
      <w:lvlText w:val=""/>
      <w:lvlJc w:val="left"/>
      <w:pPr>
        <w:tabs>
          <w:tab w:val="num" w:pos="2880"/>
        </w:tabs>
        <w:ind w:left="2880" w:hanging="360"/>
      </w:pPr>
      <w:rPr>
        <w:rFonts w:ascii="Wingdings" w:hAnsi="Wingdings" w:hint="default"/>
      </w:rPr>
    </w:lvl>
    <w:lvl w:ilvl="4" w:tplc="54F23656" w:tentative="1">
      <w:start w:val="1"/>
      <w:numFmt w:val="bullet"/>
      <w:lvlText w:val=""/>
      <w:lvlJc w:val="left"/>
      <w:pPr>
        <w:tabs>
          <w:tab w:val="num" w:pos="3600"/>
        </w:tabs>
        <w:ind w:left="3600" w:hanging="360"/>
      </w:pPr>
      <w:rPr>
        <w:rFonts w:ascii="Wingdings" w:hAnsi="Wingdings" w:hint="default"/>
      </w:rPr>
    </w:lvl>
    <w:lvl w:ilvl="5" w:tplc="DFC0689C" w:tentative="1">
      <w:start w:val="1"/>
      <w:numFmt w:val="bullet"/>
      <w:lvlText w:val=""/>
      <w:lvlJc w:val="left"/>
      <w:pPr>
        <w:tabs>
          <w:tab w:val="num" w:pos="4320"/>
        </w:tabs>
        <w:ind w:left="4320" w:hanging="360"/>
      </w:pPr>
      <w:rPr>
        <w:rFonts w:ascii="Wingdings" w:hAnsi="Wingdings" w:hint="default"/>
      </w:rPr>
    </w:lvl>
    <w:lvl w:ilvl="6" w:tplc="A2BCA898" w:tentative="1">
      <w:start w:val="1"/>
      <w:numFmt w:val="bullet"/>
      <w:lvlText w:val=""/>
      <w:lvlJc w:val="left"/>
      <w:pPr>
        <w:tabs>
          <w:tab w:val="num" w:pos="5040"/>
        </w:tabs>
        <w:ind w:left="5040" w:hanging="360"/>
      </w:pPr>
      <w:rPr>
        <w:rFonts w:ascii="Wingdings" w:hAnsi="Wingdings" w:hint="default"/>
      </w:rPr>
    </w:lvl>
    <w:lvl w:ilvl="7" w:tplc="51B4BFD0" w:tentative="1">
      <w:start w:val="1"/>
      <w:numFmt w:val="bullet"/>
      <w:lvlText w:val=""/>
      <w:lvlJc w:val="left"/>
      <w:pPr>
        <w:tabs>
          <w:tab w:val="num" w:pos="5760"/>
        </w:tabs>
        <w:ind w:left="5760" w:hanging="360"/>
      </w:pPr>
      <w:rPr>
        <w:rFonts w:ascii="Wingdings" w:hAnsi="Wingdings" w:hint="default"/>
      </w:rPr>
    </w:lvl>
    <w:lvl w:ilvl="8" w:tplc="FF1EDA42" w:tentative="1">
      <w:start w:val="1"/>
      <w:numFmt w:val="bullet"/>
      <w:lvlText w:val=""/>
      <w:lvlJc w:val="left"/>
      <w:pPr>
        <w:tabs>
          <w:tab w:val="num" w:pos="6480"/>
        </w:tabs>
        <w:ind w:left="6480" w:hanging="360"/>
      </w:pPr>
      <w:rPr>
        <w:rFonts w:ascii="Wingdings" w:hAnsi="Wingdings" w:hint="default"/>
      </w:rPr>
    </w:lvl>
  </w:abstractNum>
  <w:abstractNum w:abstractNumId="4">
    <w:nsid w:val="0CDF7D4B"/>
    <w:multiLevelType w:val="hybridMultilevel"/>
    <w:tmpl w:val="FCA0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C27183"/>
    <w:multiLevelType w:val="hybridMultilevel"/>
    <w:tmpl w:val="FDDC9AB2"/>
    <w:lvl w:ilvl="0" w:tplc="FCB43F46">
      <w:start w:val="4"/>
      <w:numFmt w:val="bullet"/>
      <w:lvlText w:val="-"/>
      <w:lvlJc w:val="left"/>
      <w:pPr>
        <w:ind w:left="480" w:hanging="480"/>
      </w:pPr>
      <w:rPr>
        <w:rFonts w:ascii="Times New Roman" w:eastAsia="MS Mincho"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8">
    <w:nsid w:val="13A85624"/>
    <w:multiLevelType w:val="hybridMultilevel"/>
    <w:tmpl w:val="4906CEA8"/>
    <w:lvl w:ilvl="0" w:tplc="B73AB4C0">
      <w:start w:val="1514"/>
      <w:numFmt w:val="bullet"/>
      <w:lvlText w:val="•"/>
      <w:lvlJc w:val="left"/>
      <w:pPr>
        <w:ind w:left="360" w:hanging="360"/>
      </w:pPr>
      <w:rPr>
        <w:rFonts w:ascii="SimSun" w:hAnsi="SimSu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nsid w:val="1A416A68"/>
    <w:multiLevelType w:val="hybridMultilevel"/>
    <w:tmpl w:val="C39E3248"/>
    <w:lvl w:ilvl="0" w:tplc="A4E685AE">
      <w:start w:val="3492"/>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87F546E"/>
    <w:multiLevelType w:val="hybridMultilevel"/>
    <w:tmpl w:val="7E60B93E"/>
    <w:lvl w:ilvl="0" w:tplc="A4E685AE">
      <w:start w:val="349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nsid w:val="2BC3080D"/>
    <w:multiLevelType w:val="hybridMultilevel"/>
    <w:tmpl w:val="1662FB4A"/>
    <w:lvl w:ilvl="0" w:tplc="B73AB4C0">
      <w:start w:val="1514"/>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21">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nsid w:val="3AB855C5"/>
    <w:multiLevelType w:val="hybridMultilevel"/>
    <w:tmpl w:val="68CCB6E6"/>
    <w:lvl w:ilvl="0" w:tplc="A4E685AE">
      <w:start w:val="349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2EA45B5"/>
    <w:multiLevelType w:val="multilevel"/>
    <w:tmpl w:val="A24E2804"/>
    <w:lvl w:ilvl="0">
      <w:start w:val="1"/>
      <w:numFmt w:val="upperLetter"/>
      <w:lvlText w:val="Annex %1."/>
      <w:lvlJc w:val="left"/>
      <w:pPr>
        <w:ind w:left="420" w:hanging="420"/>
      </w:pPr>
      <w:rPr>
        <w:rFonts w:hint="eastAsia"/>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814752"/>
    <w:multiLevelType w:val="hybridMultilevel"/>
    <w:tmpl w:val="C06EE6AC"/>
    <w:lvl w:ilvl="0" w:tplc="5712B5CA">
      <w:start w:val="3948"/>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8D5CD6"/>
    <w:multiLevelType w:val="hybridMultilevel"/>
    <w:tmpl w:val="9C76D174"/>
    <w:lvl w:ilvl="0" w:tplc="E6363820">
      <w:start w:val="1407"/>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DA12E90"/>
    <w:multiLevelType w:val="hybridMultilevel"/>
    <w:tmpl w:val="F204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703157D4"/>
    <w:multiLevelType w:val="multilevel"/>
    <w:tmpl w:val="711CB5E6"/>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3"/>
  </w:num>
  <w:num w:numId="3">
    <w:abstractNumId w:val="34"/>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29"/>
  </w:num>
  <w:num w:numId="8">
    <w:abstractNumId w:val="21"/>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0"/>
  </w:num>
  <w:num w:numId="15">
    <w:abstractNumId w:val="18"/>
  </w:num>
  <w:num w:numId="16">
    <w:abstractNumId w:val="23"/>
  </w:num>
  <w:num w:numId="17">
    <w:abstractNumId w:val="12"/>
  </w:num>
  <w:num w:numId="18">
    <w:abstractNumId w:val="15"/>
  </w:num>
  <w:num w:numId="19">
    <w:abstractNumId w:val="25"/>
  </w:num>
  <w:num w:numId="20">
    <w:abstractNumId w:val="16"/>
  </w:num>
  <w:num w:numId="21">
    <w:abstractNumId w:val="19"/>
  </w:num>
  <w:num w:numId="22">
    <w:abstractNumId w:val="0"/>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7"/>
  </w:num>
  <w:num w:numId="26">
    <w:abstractNumId w:val="30"/>
  </w:num>
  <w:num w:numId="27">
    <w:abstractNumId w:val="11"/>
  </w:num>
  <w:num w:numId="28">
    <w:abstractNumId w:val="31"/>
  </w:num>
  <w:num w:numId="29">
    <w:abstractNumId w:val="13"/>
  </w:num>
  <w:num w:numId="30">
    <w:abstractNumId w:val="9"/>
  </w:num>
  <w:num w:numId="31">
    <w:abstractNumId w:val="22"/>
  </w:num>
  <w:num w:numId="32">
    <w:abstractNumId w:val="4"/>
  </w:num>
  <w:num w:numId="33">
    <w:abstractNumId w:val="2"/>
  </w:num>
  <w:num w:numId="34">
    <w:abstractNumId w:val="26"/>
  </w:num>
  <w:num w:numId="35">
    <w:abstractNumId w:val="24"/>
  </w:num>
  <w:num w:numId="36">
    <w:abstractNumId w:val="5"/>
  </w:num>
  <w:num w:numId="37">
    <w:abstractNumId w:val="8"/>
  </w:num>
  <w:num w:numId="38">
    <w:abstractNumId w:val="14"/>
  </w:num>
  <w:num w:numId="39">
    <w:abstractNumId w:val="3"/>
  </w:num>
  <w:num w:numId="4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zh-TW"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23E2"/>
    <w:rsid w:val="0001566D"/>
    <w:rsid w:val="000162F9"/>
    <w:rsid w:val="00021397"/>
    <w:rsid w:val="0002196B"/>
    <w:rsid w:val="000240D6"/>
    <w:rsid w:val="00025A9C"/>
    <w:rsid w:val="00025F25"/>
    <w:rsid w:val="00026CDA"/>
    <w:rsid w:val="00026EF5"/>
    <w:rsid w:val="00027B1D"/>
    <w:rsid w:val="00027CEE"/>
    <w:rsid w:val="0003033A"/>
    <w:rsid w:val="00030E59"/>
    <w:rsid w:val="000324BD"/>
    <w:rsid w:val="00033FC8"/>
    <w:rsid w:val="00035342"/>
    <w:rsid w:val="00035A36"/>
    <w:rsid w:val="00037F9B"/>
    <w:rsid w:val="00040855"/>
    <w:rsid w:val="000420AF"/>
    <w:rsid w:val="00043EAA"/>
    <w:rsid w:val="00043EE8"/>
    <w:rsid w:val="00044045"/>
    <w:rsid w:val="0004609B"/>
    <w:rsid w:val="0004749C"/>
    <w:rsid w:val="000478F7"/>
    <w:rsid w:val="000507F7"/>
    <w:rsid w:val="00051251"/>
    <w:rsid w:val="00052B58"/>
    <w:rsid w:val="000536BA"/>
    <w:rsid w:val="0005398E"/>
    <w:rsid w:val="000574D5"/>
    <w:rsid w:val="00057C73"/>
    <w:rsid w:val="00062E61"/>
    <w:rsid w:val="00062FD1"/>
    <w:rsid w:val="000630C5"/>
    <w:rsid w:val="0006526A"/>
    <w:rsid w:val="00066328"/>
    <w:rsid w:val="00066A3B"/>
    <w:rsid w:val="000711C6"/>
    <w:rsid w:val="00071895"/>
    <w:rsid w:val="000718A4"/>
    <w:rsid w:val="00072296"/>
    <w:rsid w:val="00072ABF"/>
    <w:rsid w:val="00073351"/>
    <w:rsid w:val="000735BD"/>
    <w:rsid w:val="00073ABC"/>
    <w:rsid w:val="00073ADF"/>
    <w:rsid w:val="00074067"/>
    <w:rsid w:val="00075EBE"/>
    <w:rsid w:val="00076246"/>
    <w:rsid w:val="00076D48"/>
    <w:rsid w:val="000834AC"/>
    <w:rsid w:val="000839D2"/>
    <w:rsid w:val="00083F7A"/>
    <w:rsid w:val="00084444"/>
    <w:rsid w:val="00085047"/>
    <w:rsid w:val="0008536A"/>
    <w:rsid w:val="00085EBD"/>
    <w:rsid w:val="000902F6"/>
    <w:rsid w:val="00091E49"/>
    <w:rsid w:val="000943E7"/>
    <w:rsid w:val="00097E8C"/>
    <w:rsid w:val="000A085E"/>
    <w:rsid w:val="000A0990"/>
    <w:rsid w:val="000A0C26"/>
    <w:rsid w:val="000A2728"/>
    <w:rsid w:val="000A2D2D"/>
    <w:rsid w:val="000A2FF0"/>
    <w:rsid w:val="000A3ED2"/>
    <w:rsid w:val="000A40BB"/>
    <w:rsid w:val="000A47E4"/>
    <w:rsid w:val="000A5908"/>
    <w:rsid w:val="000A61D8"/>
    <w:rsid w:val="000A662D"/>
    <w:rsid w:val="000A6A36"/>
    <w:rsid w:val="000A780F"/>
    <w:rsid w:val="000B1134"/>
    <w:rsid w:val="000B3071"/>
    <w:rsid w:val="000B4D91"/>
    <w:rsid w:val="000B5874"/>
    <w:rsid w:val="000B5A6C"/>
    <w:rsid w:val="000C033E"/>
    <w:rsid w:val="000C0B0B"/>
    <w:rsid w:val="000C29F3"/>
    <w:rsid w:val="000C40D3"/>
    <w:rsid w:val="000C5F33"/>
    <w:rsid w:val="000C7F22"/>
    <w:rsid w:val="000D061F"/>
    <w:rsid w:val="000D27E6"/>
    <w:rsid w:val="000D5BB1"/>
    <w:rsid w:val="000E0039"/>
    <w:rsid w:val="000E0802"/>
    <w:rsid w:val="000E2561"/>
    <w:rsid w:val="000E26F3"/>
    <w:rsid w:val="000E6D90"/>
    <w:rsid w:val="000E6E19"/>
    <w:rsid w:val="000E6FAD"/>
    <w:rsid w:val="000E7117"/>
    <w:rsid w:val="000E7348"/>
    <w:rsid w:val="000F0312"/>
    <w:rsid w:val="000F0D28"/>
    <w:rsid w:val="000F0D88"/>
    <w:rsid w:val="000F16D1"/>
    <w:rsid w:val="000F1CB3"/>
    <w:rsid w:val="000F29DD"/>
    <w:rsid w:val="000F2B2E"/>
    <w:rsid w:val="000F4022"/>
    <w:rsid w:val="000F5CC7"/>
    <w:rsid w:val="000F5DB5"/>
    <w:rsid w:val="00101748"/>
    <w:rsid w:val="001021EC"/>
    <w:rsid w:val="00102C11"/>
    <w:rsid w:val="00105819"/>
    <w:rsid w:val="00106D21"/>
    <w:rsid w:val="00106F6F"/>
    <w:rsid w:val="00107E7C"/>
    <w:rsid w:val="0011025E"/>
    <w:rsid w:val="00110C86"/>
    <w:rsid w:val="001122B3"/>
    <w:rsid w:val="00113061"/>
    <w:rsid w:val="00116061"/>
    <w:rsid w:val="00116280"/>
    <w:rsid w:val="001209B6"/>
    <w:rsid w:val="00120B42"/>
    <w:rsid w:val="0012249A"/>
    <w:rsid w:val="001237A1"/>
    <w:rsid w:val="001239A0"/>
    <w:rsid w:val="00124DC1"/>
    <w:rsid w:val="00124F78"/>
    <w:rsid w:val="00127F34"/>
    <w:rsid w:val="0013249C"/>
    <w:rsid w:val="0013317C"/>
    <w:rsid w:val="0013623C"/>
    <w:rsid w:val="0013709D"/>
    <w:rsid w:val="001376F8"/>
    <w:rsid w:val="0013785D"/>
    <w:rsid w:val="0014102E"/>
    <w:rsid w:val="00143D15"/>
    <w:rsid w:val="00143EC7"/>
    <w:rsid w:val="00145ABF"/>
    <w:rsid w:val="00146389"/>
    <w:rsid w:val="0015005A"/>
    <w:rsid w:val="00150C53"/>
    <w:rsid w:val="001515E9"/>
    <w:rsid w:val="001526C4"/>
    <w:rsid w:val="00153FE3"/>
    <w:rsid w:val="001572C3"/>
    <w:rsid w:val="0016016E"/>
    <w:rsid w:val="00161390"/>
    <w:rsid w:val="001615D7"/>
    <w:rsid w:val="001617DD"/>
    <w:rsid w:val="001619A2"/>
    <w:rsid w:val="001621B5"/>
    <w:rsid w:val="00164574"/>
    <w:rsid w:val="00164E2D"/>
    <w:rsid w:val="001658FD"/>
    <w:rsid w:val="00165AC6"/>
    <w:rsid w:val="00166E8D"/>
    <w:rsid w:val="001670BC"/>
    <w:rsid w:val="0017181F"/>
    <w:rsid w:val="00171BCF"/>
    <w:rsid w:val="00171E90"/>
    <w:rsid w:val="00172A13"/>
    <w:rsid w:val="00172CD4"/>
    <w:rsid w:val="00174000"/>
    <w:rsid w:val="00175B03"/>
    <w:rsid w:val="00177E15"/>
    <w:rsid w:val="00180492"/>
    <w:rsid w:val="00180A52"/>
    <w:rsid w:val="00181845"/>
    <w:rsid w:val="00182594"/>
    <w:rsid w:val="00182CF1"/>
    <w:rsid w:val="0018362F"/>
    <w:rsid w:val="00183773"/>
    <w:rsid w:val="001863B6"/>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7A66"/>
    <w:rsid w:val="001C2301"/>
    <w:rsid w:val="001C2429"/>
    <w:rsid w:val="001C29B2"/>
    <w:rsid w:val="001C2B15"/>
    <w:rsid w:val="001C5542"/>
    <w:rsid w:val="001C795A"/>
    <w:rsid w:val="001C7F0B"/>
    <w:rsid w:val="001D0C24"/>
    <w:rsid w:val="001D20DC"/>
    <w:rsid w:val="001D3D18"/>
    <w:rsid w:val="001D4C51"/>
    <w:rsid w:val="001D5FFE"/>
    <w:rsid w:val="001E155E"/>
    <w:rsid w:val="001E57DA"/>
    <w:rsid w:val="001F0A0A"/>
    <w:rsid w:val="001F22D0"/>
    <w:rsid w:val="001F2A6D"/>
    <w:rsid w:val="001F3B23"/>
    <w:rsid w:val="001F50B1"/>
    <w:rsid w:val="001F6A65"/>
    <w:rsid w:val="00202BB5"/>
    <w:rsid w:val="00207050"/>
    <w:rsid w:val="00210E49"/>
    <w:rsid w:val="002111A8"/>
    <w:rsid w:val="00212B9A"/>
    <w:rsid w:val="0021486C"/>
    <w:rsid w:val="002153A7"/>
    <w:rsid w:val="0021570B"/>
    <w:rsid w:val="00216BF1"/>
    <w:rsid w:val="002234CA"/>
    <w:rsid w:val="00226A61"/>
    <w:rsid w:val="002316CA"/>
    <w:rsid w:val="00234C84"/>
    <w:rsid w:val="00234FD8"/>
    <w:rsid w:val="00236D95"/>
    <w:rsid w:val="0023702E"/>
    <w:rsid w:val="00243841"/>
    <w:rsid w:val="002446AE"/>
    <w:rsid w:val="00246542"/>
    <w:rsid w:val="002474A1"/>
    <w:rsid w:val="00247906"/>
    <w:rsid w:val="002535F5"/>
    <w:rsid w:val="00254224"/>
    <w:rsid w:val="002542D2"/>
    <w:rsid w:val="002548CA"/>
    <w:rsid w:val="002558F3"/>
    <w:rsid w:val="00260AAE"/>
    <w:rsid w:val="002613CB"/>
    <w:rsid w:val="00263E4A"/>
    <w:rsid w:val="002656BA"/>
    <w:rsid w:val="00265A28"/>
    <w:rsid w:val="00270949"/>
    <w:rsid w:val="00274086"/>
    <w:rsid w:val="0027475A"/>
    <w:rsid w:val="002755EC"/>
    <w:rsid w:val="00275AE9"/>
    <w:rsid w:val="00276664"/>
    <w:rsid w:val="00277325"/>
    <w:rsid w:val="002778E5"/>
    <w:rsid w:val="00277CC5"/>
    <w:rsid w:val="00277F5D"/>
    <w:rsid w:val="00280770"/>
    <w:rsid w:val="00281F54"/>
    <w:rsid w:val="00282362"/>
    <w:rsid w:val="0028245F"/>
    <w:rsid w:val="00285AA9"/>
    <w:rsid w:val="00285D07"/>
    <w:rsid w:val="00285E88"/>
    <w:rsid w:val="00286B09"/>
    <w:rsid w:val="0029099A"/>
    <w:rsid w:val="00292C51"/>
    <w:rsid w:val="00292DAB"/>
    <w:rsid w:val="002A278C"/>
    <w:rsid w:val="002A7C36"/>
    <w:rsid w:val="002B03A1"/>
    <w:rsid w:val="002B17C3"/>
    <w:rsid w:val="002B242B"/>
    <w:rsid w:val="002B4053"/>
    <w:rsid w:val="002B46AA"/>
    <w:rsid w:val="002B476A"/>
    <w:rsid w:val="002B4DA8"/>
    <w:rsid w:val="002B66AD"/>
    <w:rsid w:val="002B6A6A"/>
    <w:rsid w:val="002B6E37"/>
    <w:rsid w:val="002C0579"/>
    <w:rsid w:val="002C30D2"/>
    <w:rsid w:val="002C3E7C"/>
    <w:rsid w:val="002C637D"/>
    <w:rsid w:val="002D1DBA"/>
    <w:rsid w:val="002D47F8"/>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796"/>
    <w:rsid w:val="002E7190"/>
    <w:rsid w:val="002E7285"/>
    <w:rsid w:val="002F5E62"/>
    <w:rsid w:val="002F6433"/>
    <w:rsid w:val="002F73A9"/>
    <w:rsid w:val="00300899"/>
    <w:rsid w:val="003017A5"/>
    <w:rsid w:val="00304251"/>
    <w:rsid w:val="003078BA"/>
    <w:rsid w:val="0031113C"/>
    <w:rsid w:val="00312DA0"/>
    <w:rsid w:val="003130B2"/>
    <w:rsid w:val="003134A0"/>
    <w:rsid w:val="00314E66"/>
    <w:rsid w:val="00315B99"/>
    <w:rsid w:val="003160D0"/>
    <w:rsid w:val="0031709E"/>
    <w:rsid w:val="00320AE6"/>
    <w:rsid w:val="003215F8"/>
    <w:rsid w:val="00324787"/>
    <w:rsid w:val="0032543D"/>
    <w:rsid w:val="00326B16"/>
    <w:rsid w:val="003271C5"/>
    <w:rsid w:val="003271DC"/>
    <w:rsid w:val="00327AC7"/>
    <w:rsid w:val="00330608"/>
    <w:rsid w:val="00331495"/>
    <w:rsid w:val="00331D47"/>
    <w:rsid w:val="00333BCE"/>
    <w:rsid w:val="00334844"/>
    <w:rsid w:val="00334C67"/>
    <w:rsid w:val="00335A2B"/>
    <w:rsid w:val="00336A4A"/>
    <w:rsid w:val="003379AD"/>
    <w:rsid w:val="00340C17"/>
    <w:rsid w:val="00346FC7"/>
    <w:rsid w:val="0034728F"/>
    <w:rsid w:val="00350905"/>
    <w:rsid w:val="003523BE"/>
    <w:rsid w:val="00352965"/>
    <w:rsid w:val="003532D9"/>
    <w:rsid w:val="00355693"/>
    <w:rsid w:val="00355E2E"/>
    <w:rsid w:val="00356AA7"/>
    <w:rsid w:val="00360607"/>
    <w:rsid w:val="00360B67"/>
    <w:rsid w:val="003615A2"/>
    <w:rsid w:val="00362AD8"/>
    <w:rsid w:val="00362DAC"/>
    <w:rsid w:val="0036375D"/>
    <w:rsid w:val="00363DA2"/>
    <w:rsid w:val="00364069"/>
    <w:rsid w:val="003646DF"/>
    <w:rsid w:val="00364736"/>
    <w:rsid w:val="00365287"/>
    <w:rsid w:val="003652C6"/>
    <w:rsid w:val="00366748"/>
    <w:rsid w:val="0036744F"/>
    <w:rsid w:val="0037352D"/>
    <w:rsid w:val="00373634"/>
    <w:rsid w:val="00375422"/>
    <w:rsid w:val="0037601E"/>
    <w:rsid w:val="003813D8"/>
    <w:rsid w:val="003816BC"/>
    <w:rsid w:val="00381F5B"/>
    <w:rsid w:val="00384C55"/>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71D"/>
    <w:rsid w:val="003B0D2B"/>
    <w:rsid w:val="003B0E1B"/>
    <w:rsid w:val="003B0E55"/>
    <w:rsid w:val="003B381E"/>
    <w:rsid w:val="003B4081"/>
    <w:rsid w:val="003B78F9"/>
    <w:rsid w:val="003C01DA"/>
    <w:rsid w:val="003C1D44"/>
    <w:rsid w:val="003C2667"/>
    <w:rsid w:val="003C4DFB"/>
    <w:rsid w:val="003C7978"/>
    <w:rsid w:val="003D1F00"/>
    <w:rsid w:val="003D2EC5"/>
    <w:rsid w:val="003D449A"/>
    <w:rsid w:val="003D753F"/>
    <w:rsid w:val="003D7CEE"/>
    <w:rsid w:val="003D7DD2"/>
    <w:rsid w:val="003E0789"/>
    <w:rsid w:val="003E0AF3"/>
    <w:rsid w:val="003E139F"/>
    <w:rsid w:val="003E1A4B"/>
    <w:rsid w:val="003E250A"/>
    <w:rsid w:val="003E350F"/>
    <w:rsid w:val="003E3C6C"/>
    <w:rsid w:val="003E61E7"/>
    <w:rsid w:val="003E7564"/>
    <w:rsid w:val="003F2070"/>
    <w:rsid w:val="003F3110"/>
    <w:rsid w:val="003F4296"/>
    <w:rsid w:val="003F508A"/>
    <w:rsid w:val="003F64AD"/>
    <w:rsid w:val="003F6F40"/>
    <w:rsid w:val="003F6F50"/>
    <w:rsid w:val="0040249A"/>
    <w:rsid w:val="004028AA"/>
    <w:rsid w:val="00402A99"/>
    <w:rsid w:val="00402B5D"/>
    <w:rsid w:val="004036CC"/>
    <w:rsid w:val="00403DDC"/>
    <w:rsid w:val="004078A5"/>
    <w:rsid w:val="00412B0C"/>
    <w:rsid w:val="00414781"/>
    <w:rsid w:val="0041483F"/>
    <w:rsid w:val="00414FEE"/>
    <w:rsid w:val="0041628A"/>
    <w:rsid w:val="004162E1"/>
    <w:rsid w:val="00417747"/>
    <w:rsid w:val="00417903"/>
    <w:rsid w:val="00417938"/>
    <w:rsid w:val="00424006"/>
    <w:rsid w:val="00424729"/>
    <w:rsid w:val="00427875"/>
    <w:rsid w:val="00431FCC"/>
    <w:rsid w:val="00432D70"/>
    <w:rsid w:val="00434496"/>
    <w:rsid w:val="004423F0"/>
    <w:rsid w:val="00442518"/>
    <w:rsid w:val="00443DFD"/>
    <w:rsid w:val="00445212"/>
    <w:rsid w:val="00450BDD"/>
    <w:rsid w:val="004519B1"/>
    <w:rsid w:val="00453A2D"/>
    <w:rsid w:val="0045552B"/>
    <w:rsid w:val="00457D6A"/>
    <w:rsid w:val="00462546"/>
    <w:rsid w:val="004660EC"/>
    <w:rsid w:val="0046658D"/>
    <w:rsid w:val="00470360"/>
    <w:rsid w:val="00472449"/>
    <w:rsid w:val="004746B7"/>
    <w:rsid w:val="0047537B"/>
    <w:rsid w:val="00476001"/>
    <w:rsid w:val="00480911"/>
    <w:rsid w:val="00481684"/>
    <w:rsid w:val="00481A31"/>
    <w:rsid w:val="004858C4"/>
    <w:rsid w:val="0048613B"/>
    <w:rsid w:val="0048631C"/>
    <w:rsid w:val="0048758B"/>
    <w:rsid w:val="00492089"/>
    <w:rsid w:val="00494050"/>
    <w:rsid w:val="0049500C"/>
    <w:rsid w:val="004A01D2"/>
    <w:rsid w:val="004A0D4D"/>
    <w:rsid w:val="004A1B3D"/>
    <w:rsid w:val="004A54A9"/>
    <w:rsid w:val="004B18EB"/>
    <w:rsid w:val="004B19BD"/>
    <w:rsid w:val="004B230E"/>
    <w:rsid w:val="004B30FF"/>
    <w:rsid w:val="004B3ACE"/>
    <w:rsid w:val="004B3F9D"/>
    <w:rsid w:val="004B46AD"/>
    <w:rsid w:val="004B636C"/>
    <w:rsid w:val="004B6984"/>
    <w:rsid w:val="004B7479"/>
    <w:rsid w:val="004C0B2A"/>
    <w:rsid w:val="004C448F"/>
    <w:rsid w:val="004C53B0"/>
    <w:rsid w:val="004C75B3"/>
    <w:rsid w:val="004D2241"/>
    <w:rsid w:val="004D2262"/>
    <w:rsid w:val="004D4EB9"/>
    <w:rsid w:val="004E21F1"/>
    <w:rsid w:val="004E7512"/>
    <w:rsid w:val="004E7D48"/>
    <w:rsid w:val="004F3FE2"/>
    <w:rsid w:val="004F6811"/>
    <w:rsid w:val="004F7647"/>
    <w:rsid w:val="005008C9"/>
    <w:rsid w:val="00501517"/>
    <w:rsid w:val="00502269"/>
    <w:rsid w:val="005022D4"/>
    <w:rsid w:val="0050479E"/>
    <w:rsid w:val="00505973"/>
    <w:rsid w:val="005067D6"/>
    <w:rsid w:val="0050746F"/>
    <w:rsid w:val="00515478"/>
    <w:rsid w:val="00516736"/>
    <w:rsid w:val="0052241D"/>
    <w:rsid w:val="0052245B"/>
    <w:rsid w:val="00522A79"/>
    <w:rsid w:val="00522B39"/>
    <w:rsid w:val="005262C0"/>
    <w:rsid w:val="00526534"/>
    <w:rsid w:val="00526624"/>
    <w:rsid w:val="00527650"/>
    <w:rsid w:val="00530ABA"/>
    <w:rsid w:val="0053340C"/>
    <w:rsid w:val="005336F8"/>
    <w:rsid w:val="00535B45"/>
    <w:rsid w:val="00535D1F"/>
    <w:rsid w:val="005379EE"/>
    <w:rsid w:val="00541FED"/>
    <w:rsid w:val="00544917"/>
    <w:rsid w:val="00546F67"/>
    <w:rsid w:val="00551F57"/>
    <w:rsid w:val="005534E4"/>
    <w:rsid w:val="00554E05"/>
    <w:rsid w:val="00555082"/>
    <w:rsid w:val="005611B6"/>
    <w:rsid w:val="005629D6"/>
    <w:rsid w:val="005665C4"/>
    <w:rsid w:val="00566907"/>
    <w:rsid w:val="00567F49"/>
    <w:rsid w:val="0057349E"/>
    <w:rsid w:val="005743CB"/>
    <w:rsid w:val="005746D0"/>
    <w:rsid w:val="00580669"/>
    <w:rsid w:val="00580992"/>
    <w:rsid w:val="00581E8D"/>
    <w:rsid w:val="00584613"/>
    <w:rsid w:val="0058475C"/>
    <w:rsid w:val="005850F0"/>
    <w:rsid w:val="00590171"/>
    <w:rsid w:val="00590823"/>
    <w:rsid w:val="00590913"/>
    <w:rsid w:val="0059154C"/>
    <w:rsid w:val="005924F7"/>
    <w:rsid w:val="0059499A"/>
    <w:rsid w:val="00596766"/>
    <w:rsid w:val="00597F1B"/>
    <w:rsid w:val="005A03A0"/>
    <w:rsid w:val="005A05B0"/>
    <w:rsid w:val="005A0EE4"/>
    <w:rsid w:val="005A188F"/>
    <w:rsid w:val="005A2FB6"/>
    <w:rsid w:val="005A30B8"/>
    <w:rsid w:val="005A3994"/>
    <w:rsid w:val="005A47A7"/>
    <w:rsid w:val="005A5043"/>
    <w:rsid w:val="005B0A52"/>
    <w:rsid w:val="005B0E9A"/>
    <w:rsid w:val="005B1132"/>
    <w:rsid w:val="005B2428"/>
    <w:rsid w:val="005B5D65"/>
    <w:rsid w:val="005C03E7"/>
    <w:rsid w:val="005C065C"/>
    <w:rsid w:val="005C4081"/>
    <w:rsid w:val="005D0C81"/>
    <w:rsid w:val="005D2D32"/>
    <w:rsid w:val="005D2D43"/>
    <w:rsid w:val="005D357B"/>
    <w:rsid w:val="005D6090"/>
    <w:rsid w:val="005D6FA2"/>
    <w:rsid w:val="005E124E"/>
    <w:rsid w:val="005E15F6"/>
    <w:rsid w:val="005E4A9B"/>
    <w:rsid w:val="005E4CA2"/>
    <w:rsid w:val="005E4F0A"/>
    <w:rsid w:val="005E5746"/>
    <w:rsid w:val="005E6B07"/>
    <w:rsid w:val="005F0CBD"/>
    <w:rsid w:val="005F2103"/>
    <w:rsid w:val="005F352F"/>
    <w:rsid w:val="005F51B1"/>
    <w:rsid w:val="005F5EE1"/>
    <w:rsid w:val="005F6F1A"/>
    <w:rsid w:val="005F6F95"/>
    <w:rsid w:val="006024EF"/>
    <w:rsid w:val="00602C54"/>
    <w:rsid w:val="00603C86"/>
    <w:rsid w:val="006061D9"/>
    <w:rsid w:val="0060672F"/>
    <w:rsid w:val="00611087"/>
    <w:rsid w:val="006110E9"/>
    <w:rsid w:val="0061140D"/>
    <w:rsid w:val="00613285"/>
    <w:rsid w:val="00620017"/>
    <w:rsid w:val="00620F65"/>
    <w:rsid w:val="006226BB"/>
    <w:rsid w:val="006228D3"/>
    <w:rsid w:val="00622FD6"/>
    <w:rsid w:val="006230AB"/>
    <w:rsid w:val="00623344"/>
    <w:rsid w:val="00623461"/>
    <w:rsid w:val="006258F3"/>
    <w:rsid w:val="006259C9"/>
    <w:rsid w:val="00626570"/>
    <w:rsid w:val="0063080F"/>
    <w:rsid w:val="00631016"/>
    <w:rsid w:val="0063144B"/>
    <w:rsid w:val="00633A8B"/>
    <w:rsid w:val="00633DA9"/>
    <w:rsid w:val="00635538"/>
    <w:rsid w:val="00635D9D"/>
    <w:rsid w:val="00636E5F"/>
    <w:rsid w:val="00640173"/>
    <w:rsid w:val="0064108D"/>
    <w:rsid w:val="00641404"/>
    <w:rsid w:val="006427BF"/>
    <w:rsid w:val="00643A54"/>
    <w:rsid w:val="00646656"/>
    <w:rsid w:val="00647ADF"/>
    <w:rsid w:val="006506C1"/>
    <w:rsid w:val="00652137"/>
    <w:rsid w:val="0065264F"/>
    <w:rsid w:val="00653CB6"/>
    <w:rsid w:val="00654544"/>
    <w:rsid w:val="00655914"/>
    <w:rsid w:val="00657A09"/>
    <w:rsid w:val="00661422"/>
    <w:rsid w:val="0066165A"/>
    <w:rsid w:val="00661E15"/>
    <w:rsid w:val="00662B18"/>
    <w:rsid w:val="00662DA2"/>
    <w:rsid w:val="00664676"/>
    <w:rsid w:val="006668BC"/>
    <w:rsid w:val="00666928"/>
    <w:rsid w:val="00670E9A"/>
    <w:rsid w:val="00671A70"/>
    <w:rsid w:val="006751AD"/>
    <w:rsid w:val="006751C6"/>
    <w:rsid w:val="006751E3"/>
    <w:rsid w:val="006760E1"/>
    <w:rsid w:val="0067796C"/>
    <w:rsid w:val="006779BD"/>
    <w:rsid w:val="00680C8E"/>
    <w:rsid w:val="00684AD5"/>
    <w:rsid w:val="006867B2"/>
    <w:rsid w:val="006870F8"/>
    <w:rsid w:val="00687233"/>
    <w:rsid w:val="00690608"/>
    <w:rsid w:val="00694445"/>
    <w:rsid w:val="006944B5"/>
    <w:rsid w:val="00696F3C"/>
    <w:rsid w:val="0069720E"/>
    <w:rsid w:val="006976F3"/>
    <w:rsid w:val="006A1499"/>
    <w:rsid w:val="006A3994"/>
    <w:rsid w:val="006A4FB6"/>
    <w:rsid w:val="006A734C"/>
    <w:rsid w:val="006A7B66"/>
    <w:rsid w:val="006B17A4"/>
    <w:rsid w:val="006B1817"/>
    <w:rsid w:val="006B2F34"/>
    <w:rsid w:val="006B5017"/>
    <w:rsid w:val="006B56B0"/>
    <w:rsid w:val="006B7E2B"/>
    <w:rsid w:val="006C05BF"/>
    <w:rsid w:val="006C0EDE"/>
    <w:rsid w:val="006C0FD1"/>
    <w:rsid w:val="006C238D"/>
    <w:rsid w:val="006C28C6"/>
    <w:rsid w:val="006C320B"/>
    <w:rsid w:val="006C4363"/>
    <w:rsid w:val="006C4783"/>
    <w:rsid w:val="006C5365"/>
    <w:rsid w:val="006D0505"/>
    <w:rsid w:val="006D1908"/>
    <w:rsid w:val="006D2089"/>
    <w:rsid w:val="006D2124"/>
    <w:rsid w:val="006D2BFA"/>
    <w:rsid w:val="006D2E6D"/>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6B5"/>
    <w:rsid w:val="00704565"/>
    <w:rsid w:val="007049B2"/>
    <w:rsid w:val="00705622"/>
    <w:rsid w:val="00707727"/>
    <w:rsid w:val="00707BD5"/>
    <w:rsid w:val="007108ED"/>
    <w:rsid w:val="007145C3"/>
    <w:rsid w:val="00717C3D"/>
    <w:rsid w:val="00720D5D"/>
    <w:rsid w:val="007216AB"/>
    <w:rsid w:val="00721918"/>
    <w:rsid w:val="00723598"/>
    <w:rsid w:val="00723BEE"/>
    <w:rsid w:val="00723F9C"/>
    <w:rsid w:val="00724EDC"/>
    <w:rsid w:val="00725D39"/>
    <w:rsid w:val="00726203"/>
    <w:rsid w:val="00727C83"/>
    <w:rsid w:val="00731AAD"/>
    <w:rsid w:val="007344B6"/>
    <w:rsid w:val="00735055"/>
    <w:rsid w:val="00736197"/>
    <w:rsid w:val="0073651D"/>
    <w:rsid w:val="00736CB3"/>
    <w:rsid w:val="00740702"/>
    <w:rsid w:val="007409F3"/>
    <w:rsid w:val="00740D08"/>
    <w:rsid w:val="0074603B"/>
    <w:rsid w:val="00750B90"/>
    <w:rsid w:val="00751712"/>
    <w:rsid w:val="007543E8"/>
    <w:rsid w:val="00755F23"/>
    <w:rsid w:val="00756B1C"/>
    <w:rsid w:val="0075797C"/>
    <w:rsid w:val="00760B8A"/>
    <w:rsid w:val="007619E4"/>
    <w:rsid w:val="007620E0"/>
    <w:rsid w:val="00762518"/>
    <w:rsid w:val="00764114"/>
    <w:rsid w:val="007642A5"/>
    <w:rsid w:val="00764B26"/>
    <w:rsid w:val="00765865"/>
    <w:rsid w:val="007703B0"/>
    <w:rsid w:val="007709FF"/>
    <w:rsid w:val="00772944"/>
    <w:rsid w:val="00773E3C"/>
    <w:rsid w:val="00774AFA"/>
    <w:rsid w:val="0077790D"/>
    <w:rsid w:val="0077797F"/>
    <w:rsid w:val="00781FB5"/>
    <w:rsid w:val="0078262A"/>
    <w:rsid w:val="00783D17"/>
    <w:rsid w:val="00785CC7"/>
    <w:rsid w:val="007865B9"/>
    <w:rsid w:val="00786DAD"/>
    <w:rsid w:val="00790C1F"/>
    <w:rsid w:val="00791D31"/>
    <w:rsid w:val="00793DDB"/>
    <w:rsid w:val="007957AE"/>
    <w:rsid w:val="00795C7C"/>
    <w:rsid w:val="007972ED"/>
    <w:rsid w:val="00797EB6"/>
    <w:rsid w:val="007A110C"/>
    <w:rsid w:val="007A2AA5"/>
    <w:rsid w:val="007A58AC"/>
    <w:rsid w:val="007B0291"/>
    <w:rsid w:val="007B0777"/>
    <w:rsid w:val="007B39E4"/>
    <w:rsid w:val="007B3CB3"/>
    <w:rsid w:val="007B45F8"/>
    <w:rsid w:val="007B4D61"/>
    <w:rsid w:val="007B530E"/>
    <w:rsid w:val="007B5E2F"/>
    <w:rsid w:val="007B63DD"/>
    <w:rsid w:val="007C0038"/>
    <w:rsid w:val="007C19F7"/>
    <w:rsid w:val="007C20C0"/>
    <w:rsid w:val="007C2228"/>
    <w:rsid w:val="007C37BD"/>
    <w:rsid w:val="007C4F43"/>
    <w:rsid w:val="007D0AF6"/>
    <w:rsid w:val="007D0E1C"/>
    <w:rsid w:val="007D1888"/>
    <w:rsid w:val="007D55E4"/>
    <w:rsid w:val="007D57EC"/>
    <w:rsid w:val="007E0D25"/>
    <w:rsid w:val="007E1E15"/>
    <w:rsid w:val="007E3113"/>
    <w:rsid w:val="007E3177"/>
    <w:rsid w:val="007E394F"/>
    <w:rsid w:val="007E59FE"/>
    <w:rsid w:val="007E7F20"/>
    <w:rsid w:val="007E7F9B"/>
    <w:rsid w:val="007F1782"/>
    <w:rsid w:val="007F2617"/>
    <w:rsid w:val="007F2904"/>
    <w:rsid w:val="007F293C"/>
    <w:rsid w:val="007F3521"/>
    <w:rsid w:val="007F490B"/>
    <w:rsid w:val="007F5905"/>
    <w:rsid w:val="007F59FB"/>
    <w:rsid w:val="007F6494"/>
    <w:rsid w:val="007F6BD0"/>
    <w:rsid w:val="007F787C"/>
    <w:rsid w:val="00801D8C"/>
    <w:rsid w:val="008027EB"/>
    <w:rsid w:val="008030FB"/>
    <w:rsid w:val="00804632"/>
    <w:rsid w:val="00804E25"/>
    <w:rsid w:val="00804EDC"/>
    <w:rsid w:val="00805066"/>
    <w:rsid w:val="00805368"/>
    <w:rsid w:val="0080556D"/>
    <w:rsid w:val="0080619D"/>
    <w:rsid w:val="00807168"/>
    <w:rsid w:val="00807B4C"/>
    <w:rsid w:val="00811A3F"/>
    <w:rsid w:val="00814BD0"/>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400BA"/>
    <w:rsid w:val="008416BF"/>
    <w:rsid w:val="0084254A"/>
    <w:rsid w:val="008438EB"/>
    <w:rsid w:val="008526E0"/>
    <w:rsid w:val="00853DD2"/>
    <w:rsid w:val="00854F2F"/>
    <w:rsid w:val="00855029"/>
    <w:rsid w:val="008555C4"/>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E5D"/>
    <w:rsid w:val="00880184"/>
    <w:rsid w:val="00881052"/>
    <w:rsid w:val="00883F02"/>
    <w:rsid w:val="00885F95"/>
    <w:rsid w:val="00886C40"/>
    <w:rsid w:val="00887C07"/>
    <w:rsid w:val="00891362"/>
    <w:rsid w:val="008925CA"/>
    <w:rsid w:val="008930C6"/>
    <w:rsid w:val="008932EB"/>
    <w:rsid w:val="00893AB9"/>
    <w:rsid w:val="008949EF"/>
    <w:rsid w:val="00894F38"/>
    <w:rsid w:val="00896E02"/>
    <w:rsid w:val="008A0D6D"/>
    <w:rsid w:val="008A225B"/>
    <w:rsid w:val="008A3D37"/>
    <w:rsid w:val="008A4569"/>
    <w:rsid w:val="008A5093"/>
    <w:rsid w:val="008A576C"/>
    <w:rsid w:val="008A689B"/>
    <w:rsid w:val="008A6D95"/>
    <w:rsid w:val="008B00C9"/>
    <w:rsid w:val="008B08D8"/>
    <w:rsid w:val="008B1358"/>
    <w:rsid w:val="008B1441"/>
    <w:rsid w:val="008B2015"/>
    <w:rsid w:val="008B283F"/>
    <w:rsid w:val="008B310F"/>
    <w:rsid w:val="008B532D"/>
    <w:rsid w:val="008B59E4"/>
    <w:rsid w:val="008B639D"/>
    <w:rsid w:val="008C0A9B"/>
    <w:rsid w:val="008C1419"/>
    <w:rsid w:val="008C1524"/>
    <w:rsid w:val="008C25B9"/>
    <w:rsid w:val="008C3096"/>
    <w:rsid w:val="008C649A"/>
    <w:rsid w:val="008C7CAC"/>
    <w:rsid w:val="008D2733"/>
    <w:rsid w:val="008D36A7"/>
    <w:rsid w:val="008D4AF6"/>
    <w:rsid w:val="008E0892"/>
    <w:rsid w:val="008E0C6D"/>
    <w:rsid w:val="008E1C8D"/>
    <w:rsid w:val="008E1E54"/>
    <w:rsid w:val="008E61AA"/>
    <w:rsid w:val="008E7171"/>
    <w:rsid w:val="008F0419"/>
    <w:rsid w:val="008F0EB9"/>
    <w:rsid w:val="008F32AA"/>
    <w:rsid w:val="008F335C"/>
    <w:rsid w:val="008F4173"/>
    <w:rsid w:val="008F4962"/>
    <w:rsid w:val="008F4CBF"/>
    <w:rsid w:val="008F5B19"/>
    <w:rsid w:val="008F5C26"/>
    <w:rsid w:val="008F7610"/>
    <w:rsid w:val="00900736"/>
    <w:rsid w:val="009007F3"/>
    <w:rsid w:val="009017CB"/>
    <w:rsid w:val="0091166C"/>
    <w:rsid w:val="00912A30"/>
    <w:rsid w:val="0092071C"/>
    <w:rsid w:val="00924C79"/>
    <w:rsid w:val="00926A30"/>
    <w:rsid w:val="009270B8"/>
    <w:rsid w:val="00930BCD"/>
    <w:rsid w:val="00931D6D"/>
    <w:rsid w:val="00932553"/>
    <w:rsid w:val="00933F91"/>
    <w:rsid w:val="0093715F"/>
    <w:rsid w:val="00941486"/>
    <w:rsid w:val="00943188"/>
    <w:rsid w:val="00943B73"/>
    <w:rsid w:val="00944435"/>
    <w:rsid w:val="00946241"/>
    <w:rsid w:val="00946682"/>
    <w:rsid w:val="009469B5"/>
    <w:rsid w:val="00950012"/>
    <w:rsid w:val="00953495"/>
    <w:rsid w:val="0095600E"/>
    <w:rsid w:val="00957FD2"/>
    <w:rsid w:val="0096329B"/>
    <w:rsid w:val="009634CC"/>
    <w:rsid w:val="00966D62"/>
    <w:rsid w:val="00967869"/>
    <w:rsid w:val="0097073E"/>
    <w:rsid w:val="009709CE"/>
    <w:rsid w:val="00970B95"/>
    <w:rsid w:val="00971218"/>
    <w:rsid w:val="00971AC4"/>
    <w:rsid w:val="00971F09"/>
    <w:rsid w:val="00974203"/>
    <w:rsid w:val="00975D8A"/>
    <w:rsid w:val="009763D8"/>
    <w:rsid w:val="0097681C"/>
    <w:rsid w:val="00976EFE"/>
    <w:rsid w:val="0097707C"/>
    <w:rsid w:val="00981A75"/>
    <w:rsid w:val="009826B7"/>
    <w:rsid w:val="00984BDF"/>
    <w:rsid w:val="0098578B"/>
    <w:rsid w:val="00986480"/>
    <w:rsid w:val="00987C32"/>
    <w:rsid w:val="00987D1E"/>
    <w:rsid w:val="00987EDC"/>
    <w:rsid w:val="00991989"/>
    <w:rsid w:val="0099373B"/>
    <w:rsid w:val="00993F4B"/>
    <w:rsid w:val="009962C0"/>
    <w:rsid w:val="0099692D"/>
    <w:rsid w:val="009A2125"/>
    <w:rsid w:val="009A312B"/>
    <w:rsid w:val="009A4AD7"/>
    <w:rsid w:val="009A6BF3"/>
    <w:rsid w:val="009A7972"/>
    <w:rsid w:val="009B248F"/>
    <w:rsid w:val="009B3F1E"/>
    <w:rsid w:val="009B63AD"/>
    <w:rsid w:val="009B7E31"/>
    <w:rsid w:val="009C00B2"/>
    <w:rsid w:val="009C06F8"/>
    <w:rsid w:val="009C1941"/>
    <w:rsid w:val="009C2B1F"/>
    <w:rsid w:val="009C2FE5"/>
    <w:rsid w:val="009C3196"/>
    <w:rsid w:val="009C31C6"/>
    <w:rsid w:val="009C48E2"/>
    <w:rsid w:val="009C57AD"/>
    <w:rsid w:val="009C5F0F"/>
    <w:rsid w:val="009C7CE9"/>
    <w:rsid w:val="009D1648"/>
    <w:rsid w:val="009D3555"/>
    <w:rsid w:val="009D4CDC"/>
    <w:rsid w:val="009D569E"/>
    <w:rsid w:val="009E0F46"/>
    <w:rsid w:val="009E221C"/>
    <w:rsid w:val="009E2BA6"/>
    <w:rsid w:val="009E2F8B"/>
    <w:rsid w:val="009E5095"/>
    <w:rsid w:val="009E6BBB"/>
    <w:rsid w:val="009E700F"/>
    <w:rsid w:val="009F2778"/>
    <w:rsid w:val="009F2D15"/>
    <w:rsid w:val="009F468A"/>
    <w:rsid w:val="009F5327"/>
    <w:rsid w:val="009F5431"/>
    <w:rsid w:val="009F5C08"/>
    <w:rsid w:val="009F5C5C"/>
    <w:rsid w:val="009F5D09"/>
    <w:rsid w:val="009F7AEF"/>
    <w:rsid w:val="00A00659"/>
    <w:rsid w:val="00A014EB"/>
    <w:rsid w:val="00A0489D"/>
    <w:rsid w:val="00A06052"/>
    <w:rsid w:val="00A067AA"/>
    <w:rsid w:val="00A0745A"/>
    <w:rsid w:val="00A07AA2"/>
    <w:rsid w:val="00A10458"/>
    <w:rsid w:val="00A10501"/>
    <w:rsid w:val="00A11082"/>
    <w:rsid w:val="00A11163"/>
    <w:rsid w:val="00A1328D"/>
    <w:rsid w:val="00A13CC0"/>
    <w:rsid w:val="00A13DBE"/>
    <w:rsid w:val="00A14210"/>
    <w:rsid w:val="00A14E9F"/>
    <w:rsid w:val="00A15BB5"/>
    <w:rsid w:val="00A171DE"/>
    <w:rsid w:val="00A21109"/>
    <w:rsid w:val="00A21F7F"/>
    <w:rsid w:val="00A23580"/>
    <w:rsid w:val="00A23982"/>
    <w:rsid w:val="00A23D64"/>
    <w:rsid w:val="00A25E3D"/>
    <w:rsid w:val="00A26280"/>
    <w:rsid w:val="00A323DB"/>
    <w:rsid w:val="00A33945"/>
    <w:rsid w:val="00A34455"/>
    <w:rsid w:val="00A349E2"/>
    <w:rsid w:val="00A34E9D"/>
    <w:rsid w:val="00A34EFA"/>
    <w:rsid w:val="00A368B6"/>
    <w:rsid w:val="00A41422"/>
    <w:rsid w:val="00A42380"/>
    <w:rsid w:val="00A44323"/>
    <w:rsid w:val="00A45B98"/>
    <w:rsid w:val="00A4711A"/>
    <w:rsid w:val="00A51804"/>
    <w:rsid w:val="00A530FC"/>
    <w:rsid w:val="00A53874"/>
    <w:rsid w:val="00A5583F"/>
    <w:rsid w:val="00A55C81"/>
    <w:rsid w:val="00A56EB5"/>
    <w:rsid w:val="00A56ECD"/>
    <w:rsid w:val="00A60CA7"/>
    <w:rsid w:val="00A61638"/>
    <w:rsid w:val="00A62204"/>
    <w:rsid w:val="00A62E41"/>
    <w:rsid w:val="00A64868"/>
    <w:rsid w:val="00A70B68"/>
    <w:rsid w:val="00A71E55"/>
    <w:rsid w:val="00A7543D"/>
    <w:rsid w:val="00A83450"/>
    <w:rsid w:val="00A84068"/>
    <w:rsid w:val="00A845D6"/>
    <w:rsid w:val="00A84DF5"/>
    <w:rsid w:val="00A84FE5"/>
    <w:rsid w:val="00A86C47"/>
    <w:rsid w:val="00A87319"/>
    <w:rsid w:val="00A87AC5"/>
    <w:rsid w:val="00A90D43"/>
    <w:rsid w:val="00A91066"/>
    <w:rsid w:val="00A92207"/>
    <w:rsid w:val="00A9268B"/>
    <w:rsid w:val="00A936F7"/>
    <w:rsid w:val="00A93E01"/>
    <w:rsid w:val="00A94980"/>
    <w:rsid w:val="00A958FF"/>
    <w:rsid w:val="00A97A44"/>
    <w:rsid w:val="00AA2140"/>
    <w:rsid w:val="00AA4D5B"/>
    <w:rsid w:val="00AA580E"/>
    <w:rsid w:val="00AB182E"/>
    <w:rsid w:val="00AB1FBE"/>
    <w:rsid w:val="00AB295E"/>
    <w:rsid w:val="00AB2BFB"/>
    <w:rsid w:val="00AB45B4"/>
    <w:rsid w:val="00AB5844"/>
    <w:rsid w:val="00AC3587"/>
    <w:rsid w:val="00AC3A60"/>
    <w:rsid w:val="00AC42C3"/>
    <w:rsid w:val="00AC5493"/>
    <w:rsid w:val="00AD26C4"/>
    <w:rsid w:val="00AD2F01"/>
    <w:rsid w:val="00AD5AA4"/>
    <w:rsid w:val="00AD7DAF"/>
    <w:rsid w:val="00AE016E"/>
    <w:rsid w:val="00AE0B10"/>
    <w:rsid w:val="00AE0EDC"/>
    <w:rsid w:val="00AE3C1B"/>
    <w:rsid w:val="00AE420B"/>
    <w:rsid w:val="00AE6068"/>
    <w:rsid w:val="00AF3BD0"/>
    <w:rsid w:val="00AF48CA"/>
    <w:rsid w:val="00AF6470"/>
    <w:rsid w:val="00B00761"/>
    <w:rsid w:val="00B0089D"/>
    <w:rsid w:val="00B02342"/>
    <w:rsid w:val="00B027B6"/>
    <w:rsid w:val="00B03E4C"/>
    <w:rsid w:val="00B0511C"/>
    <w:rsid w:val="00B06ECA"/>
    <w:rsid w:val="00B07C51"/>
    <w:rsid w:val="00B10CF6"/>
    <w:rsid w:val="00B1198C"/>
    <w:rsid w:val="00B12009"/>
    <w:rsid w:val="00B121D3"/>
    <w:rsid w:val="00B13E9A"/>
    <w:rsid w:val="00B1571F"/>
    <w:rsid w:val="00B206AE"/>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7D1B"/>
    <w:rsid w:val="00B42A5A"/>
    <w:rsid w:val="00B444DE"/>
    <w:rsid w:val="00B45290"/>
    <w:rsid w:val="00B45EEA"/>
    <w:rsid w:val="00B530FC"/>
    <w:rsid w:val="00B5451A"/>
    <w:rsid w:val="00B54CD8"/>
    <w:rsid w:val="00B5516C"/>
    <w:rsid w:val="00B554B9"/>
    <w:rsid w:val="00B558E1"/>
    <w:rsid w:val="00B55E67"/>
    <w:rsid w:val="00B57902"/>
    <w:rsid w:val="00B60DCB"/>
    <w:rsid w:val="00B624CE"/>
    <w:rsid w:val="00B63AA3"/>
    <w:rsid w:val="00B640F8"/>
    <w:rsid w:val="00B648B7"/>
    <w:rsid w:val="00B65498"/>
    <w:rsid w:val="00B65A71"/>
    <w:rsid w:val="00B67426"/>
    <w:rsid w:val="00B72DBA"/>
    <w:rsid w:val="00B7567B"/>
    <w:rsid w:val="00B7620C"/>
    <w:rsid w:val="00B7783E"/>
    <w:rsid w:val="00B80197"/>
    <w:rsid w:val="00B81D88"/>
    <w:rsid w:val="00B81E64"/>
    <w:rsid w:val="00B8329A"/>
    <w:rsid w:val="00B83AE2"/>
    <w:rsid w:val="00B84967"/>
    <w:rsid w:val="00B84F12"/>
    <w:rsid w:val="00B868B0"/>
    <w:rsid w:val="00B87548"/>
    <w:rsid w:val="00B90414"/>
    <w:rsid w:val="00B93D1E"/>
    <w:rsid w:val="00B93E5E"/>
    <w:rsid w:val="00B9552F"/>
    <w:rsid w:val="00BA12B7"/>
    <w:rsid w:val="00BA1330"/>
    <w:rsid w:val="00BA1A70"/>
    <w:rsid w:val="00BA1B9C"/>
    <w:rsid w:val="00BA29B4"/>
    <w:rsid w:val="00BA3929"/>
    <w:rsid w:val="00BA3E86"/>
    <w:rsid w:val="00BA40C1"/>
    <w:rsid w:val="00BA4131"/>
    <w:rsid w:val="00BA6EDB"/>
    <w:rsid w:val="00BA79E7"/>
    <w:rsid w:val="00BB35FE"/>
    <w:rsid w:val="00BB3DA4"/>
    <w:rsid w:val="00BB6021"/>
    <w:rsid w:val="00BB673E"/>
    <w:rsid w:val="00BB7F50"/>
    <w:rsid w:val="00BC0B9B"/>
    <w:rsid w:val="00BC56F6"/>
    <w:rsid w:val="00BD0EEA"/>
    <w:rsid w:val="00BD16D5"/>
    <w:rsid w:val="00BD4C78"/>
    <w:rsid w:val="00BD53E6"/>
    <w:rsid w:val="00BD6A1D"/>
    <w:rsid w:val="00BE3002"/>
    <w:rsid w:val="00BE447F"/>
    <w:rsid w:val="00BE4A95"/>
    <w:rsid w:val="00BE57C7"/>
    <w:rsid w:val="00BF0316"/>
    <w:rsid w:val="00BF3760"/>
    <w:rsid w:val="00BF45F9"/>
    <w:rsid w:val="00BF7B24"/>
    <w:rsid w:val="00C01325"/>
    <w:rsid w:val="00C05FA2"/>
    <w:rsid w:val="00C07F8E"/>
    <w:rsid w:val="00C10CAA"/>
    <w:rsid w:val="00C11284"/>
    <w:rsid w:val="00C15B6C"/>
    <w:rsid w:val="00C17F1E"/>
    <w:rsid w:val="00C20FC4"/>
    <w:rsid w:val="00C2589F"/>
    <w:rsid w:val="00C2693B"/>
    <w:rsid w:val="00C26A3D"/>
    <w:rsid w:val="00C278FF"/>
    <w:rsid w:val="00C27DD9"/>
    <w:rsid w:val="00C27F15"/>
    <w:rsid w:val="00C3057D"/>
    <w:rsid w:val="00C30837"/>
    <w:rsid w:val="00C30F64"/>
    <w:rsid w:val="00C34247"/>
    <w:rsid w:val="00C35B93"/>
    <w:rsid w:val="00C35CFF"/>
    <w:rsid w:val="00C36CEB"/>
    <w:rsid w:val="00C37224"/>
    <w:rsid w:val="00C37B00"/>
    <w:rsid w:val="00C37CBE"/>
    <w:rsid w:val="00C43D57"/>
    <w:rsid w:val="00C43F6A"/>
    <w:rsid w:val="00C443C8"/>
    <w:rsid w:val="00C44F8A"/>
    <w:rsid w:val="00C502CD"/>
    <w:rsid w:val="00C52F1A"/>
    <w:rsid w:val="00C61924"/>
    <w:rsid w:val="00C623D5"/>
    <w:rsid w:val="00C63130"/>
    <w:rsid w:val="00C6676E"/>
    <w:rsid w:val="00C70E5E"/>
    <w:rsid w:val="00C72EDE"/>
    <w:rsid w:val="00C7708C"/>
    <w:rsid w:val="00C771E2"/>
    <w:rsid w:val="00C801A9"/>
    <w:rsid w:val="00C80DAB"/>
    <w:rsid w:val="00C816B3"/>
    <w:rsid w:val="00C82BFD"/>
    <w:rsid w:val="00C84233"/>
    <w:rsid w:val="00C84839"/>
    <w:rsid w:val="00C87BD3"/>
    <w:rsid w:val="00C90969"/>
    <w:rsid w:val="00C912AA"/>
    <w:rsid w:val="00C94238"/>
    <w:rsid w:val="00C94E08"/>
    <w:rsid w:val="00C952CC"/>
    <w:rsid w:val="00C96927"/>
    <w:rsid w:val="00CA01F3"/>
    <w:rsid w:val="00CA03F1"/>
    <w:rsid w:val="00CA105D"/>
    <w:rsid w:val="00CA19A5"/>
    <w:rsid w:val="00CA2F1D"/>
    <w:rsid w:val="00CA303D"/>
    <w:rsid w:val="00CA55D3"/>
    <w:rsid w:val="00CA6CDF"/>
    <w:rsid w:val="00CA7167"/>
    <w:rsid w:val="00CA73AD"/>
    <w:rsid w:val="00CB2445"/>
    <w:rsid w:val="00CB5D85"/>
    <w:rsid w:val="00CC04FB"/>
    <w:rsid w:val="00CC2C2D"/>
    <w:rsid w:val="00CC36CB"/>
    <w:rsid w:val="00CC4EA2"/>
    <w:rsid w:val="00CC63C5"/>
    <w:rsid w:val="00CC7670"/>
    <w:rsid w:val="00CC78E0"/>
    <w:rsid w:val="00CD0072"/>
    <w:rsid w:val="00CD0608"/>
    <w:rsid w:val="00CD08D3"/>
    <w:rsid w:val="00CD15CC"/>
    <w:rsid w:val="00CD22AD"/>
    <w:rsid w:val="00CD22FD"/>
    <w:rsid w:val="00CD3C89"/>
    <w:rsid w:val="00CD519A"/>
    <w:rsid w:val="00CD5392"/>
    <w:rsid w:val="00CD5AB1"/>
    <w:rsid w:val="00CD6DC1"/>
    <w:rsid w:val="00CD7FC4"/>
    <w:rsid w:val="00CE1C03"/>
    <w:rsid w:val="00CE34A6"/>
    <w:rsid w:val="00CE43E3"/>
    <w:rsid w:val="00CE4C13"/>
    <w:rsid w:val="00CE4F7F"/>
    <w:rsid w:val="00CE5F36"/>
    <w:rsid w:val="00CF1052"/>
    <w:rsid w:val="00CF60DA"/>
    <w:rsid w:val="00D00DB6"/>
    <w:rsid w:val="00D00E30"/>
    <w:rsid w:val="00D03A24"/>
    <w:rsid w:val="00D04F12"/>
    <w:rsid w:val="00D059CC"/>
    <w:rsid w:val="00D1193E"/>
    <w:rsid w:val="00D11EA6"/>
    <w:rsid w:val="00D151A5"/>
    <w:rsid w:val="00D15F7F"/>
    <w:rsid w:val="00D160E6"/>
    <w:rsid w:val="00D177C1"/>
    <w:rsid w:val="00D22CAD"/>
    <w:rsid w:val="00D236CF"/>
    <w:rsid w:val="00D2404A"/>
    <w:rsid w:val="00D2425C"/>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4990"/>
    <w:rsid w:val="00D55FCB"/>
    <w:rsid w:val="00D60B43"/>
    <w:rsid w:val="00D678FB"/>
    <w:rsid w:val="00D67F2C"/>
    <w:rsid w:val="00D70387"/>
    <w:rsid w:val="00D712FE"/>
    <w:rsid w:val="00D72565"/>
    <w:rsid w:val="00D73304"/>
    <w:rsid w:val="00D73C3E"/>
    <w:rsid w:val="00D748C9"/>
    <w:rsid w:val="00D76293"/>
    <w:rsid w:val="00D768B2"/>
    <w:rsid w:val="00D774C5"/>
    <w:rsid w:val="00D779B6"/>
    <w:rsid w:val="00D80897"/>
    <w:rsid w:val="00D82350"/>
    <w:rsid w:val="00D83146"/>
    <w:rsid w:val="00D83DF2"/>
    <w:rsid w:val="00D84F38"/>
    <w:rsid w:val="00D855BF"/>
    <w:rsid w:val="00D916D4"/>
    <w:rsid w:val="00D91993"/>
    <w:rsid w:val="00D9674B"/>
    <w:rsid w:val="00D96EC1"/>
    <w:rsid w:val="00D970E6"/>
    <w:rsid w:val="00D97146"/>
    <w:rsid w:val="00DA2FEC"/>
    <w:rsid w:val="00DA3DD7"/>
    <w:rsid w:val="00DA6ED5"/>
    <w:rsid w:val="00DB019E"/>
    <w:rsid w:val="00DB4EE6"/>
    <w:rsid w:val="00DB5A9E"/>
    <w:rsid w:val="00DB7029"/>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E71A2"/>
    <w:rsid w:val="00DE7F2E"/>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36"/>
    <w:rsid w:val="00E14AA0"/>
    <w:rsid w:val="00E1598F"/>
    <w:rsid w:val="00E167C7"/>
    <w:rsid w:val="00E2125D"/>
    <w:rsid w:val="00E22903"/>
    <w:rsid w:val="00E235C9"/>
    <w:rsid w:val="00E23FE5"/>
    <w:rsid w:val="00E2467A"/>
    <w:rsid w:val="00E24A8C"/>
    <w:rsid w:val="00E24B8B"/>
    <w:rsid w:val="00E25A4F"/>
    <w:rsid w:val="00E25FCE"/>
    <w:rsid w:val="00E30969"/>
    <w:rsid w:val="00E321C2"/>
    <w:rsid w:val="00E33741"/>
    <w:rsid w:val="00E34067"/>
    <w:rsid w:val="00E34210"/>
    <w:rsid w:val="00E34C74"/>
    <w:rsid w:val="00E3559F"/>
    <w:rsid w:val="00E373B9"/>
    <w:rsid w:val="00E41370"/>
    <w:rsid w:val="00E41E8F"/>
    <w:rsid w:val="00E42C1D"/>
    <w:rsid w:val="00E46008"/>
    <w:rsid w:val="00E50427"/>
    <w:rsid w:val="00E5063D"/>
    <w:rsid w:val="00E507D8"/>
    <w:rsid w:val="00E52CCB"/>
    <w:rsid w:val="00E552B8"/>
    <w:rsid w:val="00E555BE"/>
    <w:rsid w:val="00E569B1"/>
    <w:rsid w:val="00E56A14"/>
    <w:rsid w:val="00E56A6C"/>
    <w:rsid w:val="00E56C44"/>
    <w:rsid w:val="00E57B63"/>
    <w:rsid w:val="00E60CBD"/>
    <w:rsid w:val="00E60F0D"/>
    <w:rsid w:val="00E634AF"/>
    <w:rsid w:val="00E6527D"/>
    <w:rsid w:val="00E675D7"/>
    <w:rsid w:val="00E7069B"/>
    <w:rsid w:val="00E7080B"/>
    <w:rsid w:val="00E713E5"/>
    <w:rsid w:val="00E715CE"/>
    <w:rsid w:val="00E735AE"/>
    <w:rsid w:val="00E73AFC"/>
    <w:rsid w:val="00E74311"/>
    <w:rsid w:val="00E7445D"/>
    <w:rsid w:val="00E7611A"/>
    <w:rsid w:val="00E7638E"/>
    <w:rsid w:val="00E76C67"/>
    <w:rsid w:val="00E77114"/>
    <w:rsid w:val="00E77D8E"/>
    <w:rsid w:val="00E803DD"/>
    <w:rsid w:val="00E8533F"/>
    <w:rsid w:val="00E864F6"/>
    <w:rsid w:val="00E92FDB"/>
    <w:rsid w:val="00E95A9D"/>
    <w:rsid w:val="00EA012A"/>
    <w:rsid w:val="00EA1D48"/>
    <w:rsid w:val="00EA342D"/>
    <w:rsid w:val="00EA41FC"/>
    <w:rsid w:val="00EA63A0"/>
    <w:rsid w:val="00EB1278"/>
    <w:rsid w:val="00EB2770"/>
    <w:rsid w:val="00EB28F4"/>
    <w:rsid w:val="00EB5D8F"/>
    <w:rsid w:val="00EB6E19"/>
    <w:rsid w:val="00EC181E"/>
    <w:rsid w:val="00EC2394"/>
    <w:rsid w:val="00EC2DE2"/>
    <w:rsid w:val="00EC3960"/>
    <w:rsid w:val="00EC4FF4"/>
    <w:rsid w:val="00EC6542"/>
    <w:rsid w:val="00EC6659"/>
    <w:rsid w:val="00EC66EB"/>
    <w:rsid w:val="00EC7CF6"/>
    <w:rsid w:val="00ED216D"/>
    <w:rsid w:val="00ED3C52"/>
    <w:rsid w:val="00ED4984"/>
    <w:rsid w:val="00ED4AC7"/>
    <w:rsid w:val="00ED5AFB"/>
    <w:rsid w:val="00ED5B1C"/>
    <w:rsid w:val="00ED6A14"/>
    <w:rsid w:val="00ED7454"/>
    <w:rsid w:val="00EE0667"/>
    <w:rsid w:val="00EE0A56"/>
    <w:rsid w:val="00EE0DF5"/>
    <w:rsid w:val="00EE2090"/>
    <w:rsid w:val="00EE3328"/>
    <w:rsid w:val="00EE539D"/>
    <w:rsid w:val="00EE655E"/>
    <w:rsid w:val="00EE6835"/>
    <w:rsid w:val="00EE7307"/>
    <w:rsid w:val="00EE73CE"/>
    <w:rsid w:val="00EF0843"/>
    <w:rsid w:val="00EF0B9B"/>
    <w:rsid w:val="00EF0DA8"/>
    <w:rsid w:val="00EF12E8"/>
    <w:rsid w:val="00EF1F79"/>
    <w:rsid w:val="00EF38C1"/>
    <w:rsid w:val="00EF4843"/>
    <w:rsid w:val="00EF6417"/>
    <w:rsid w:val="00F00148"/>
    <w:rsid w:val="00F010C4"/>
    <w:rsid w:val="00F026E2"/>
    <w:rsid w:val="00F03898"/>
    <w:rsid w:val="00F03E48"/>
    <w:rsid w:val="00F04A38"/>
    <w:rsid w:val="00F04F55"/>
    <w:rsid w:val="00F07890"/>
    <w:rsid w:val="00F11500"/>
    <w:rsid w:val="00F119A5"/>
    <w:rsid w:val="00F12F18"/>
    <w:rsid w:val="00F12F30"/>
    <w:rsid w:val="00F13E2B"/>
    <w:rsid w:val="00F14452"/>
    <w:rsid w:val="00F148EE"/>
    <w:rsid w:val="00F1701B"/>
    <w:rsid w:val="00F2310B"/>
    <w:rsid w:val="00F23E82"/>
    <w:rsid w:val="00F25A0E"/>
    <w:rsid w:val="00F25C5D"/>
    <w:rsid w:val="00F2604A"/>
    <w:rsid w:val="00F2616F"/>
    <w:rsid w:val="00F278DD"/>
    <w:rsid w:val="00F27F7C"/>
    <w:rsid w:val="00F3039F"/>
    <w:rsid w:val="00F32B7A"/>
    <w:rsid w:val="00F33D94"/>
    <w:rsid w:val="00F34ADB"/>
    <w:rsid w:val="00F3524C"/>
    <w:rsid w:val="00F374E7"/>
    <w:rsid w:val="00F4136F"/>
    <w:rsid w:val="00F44F74"/>
    <w:rsid w:val="00F475A8"/>
    <w:rsid w:val="00F5091E"/>
    <w:rsid w:val="00F51923"/>
    <w:rsid w:val="00F51D0F"/>
    <w:rsid w:val="00F52510"/>
    <w:rsid w:val="00F53A5A"/>
    <w:rsid w:val="00F542AF"/>
    <w:rsid w:val="00F54695"/>
    <w:rsid w:val="00F6030C"/>
    <w:rsid w:val="00F61898"/>
    <w:rsid w:val="00F73D30"/>
    <w:rsid w:val="00F75064"/>
    <w:rsid w:val="00F76A94"/>
    <w:rsid w:val="00F80307"/>
    <w:rsid w:val="00F81DB1"/>
    <w:rsid w:val="00F86C2A"/>
    <w:rsid w:val="00F92175"/>
    <w:rsid w:val="00F92485"/>
    <w:rsid w:val="00F933F8"/>
    <w:rsid w:val="00F934ED"/>
    <w:rsid w:val="00F95462"/>
    <w:rsid w:val="00F9597F"/>
    <w:rsid w:val="00F978BC"/>
    <w:rsid w:val="00F97FF4"/>
    <w:rsid w:val="00FB090F"/>
    <w:rsid w:val="00FB28EE"/>
    <w:rsid w:val="00FB2F51"/>
    <w:rsid w:val="00FB5C38"/>
    <w:rsid w:val="00FC122F"/>
    <w:rsid w:val="00FC2502"/>
    <w:rsid w:val="00FC250D"/>
    <w:rsid w:val="00FC3899"/>
    <w:rsid w:val="00FC50B8"/>
    <w:rsid w:val="00FC78DD"/>
    <w:rsid w:val="00FD1D18"/>
    <w:rsid w:val="00FD35BB"/>
    <w:rsid w:val="00FD3662"/>
    <w:rsid w:val="00FD403D"/>
    <w:rsid w:val="00FD4083"/>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B2BFB"/>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9">
    <w:name w:val="List Paragraph"/>
    <w:basedOn w:val="a1"/>
    <w:uiPriority w:val="34"/>
    <w:qFormat/>
    <w:pPr>
      <w:ind w:firstLineChars="200" w:firstLine="420"/>
    </w:pPr>
    <w:rPr>
      <w:rFonts w:ascii="SimSun" w:eastAsia="SimSun" w:hAnsi="SimSun" w:cs="SimSun"/>
      <w:lang w:eastAsia="zh-CN"/>
    </w:rPr>
  </w:style>
  <w:style w:type="paragraph" w:styleId="afa">
    <w:name w:val="Balloon Text"/>
    <w:basedOn w:val="a1"/>
    <w:semiHidden/>
    <w:rsid w:val="005D2D32"/>
    <w:rPr>
      <w:rFonts w:ascii="Arial" w:hAnsi="Arial"/>
      <w:sz w:val="18"/>
      <w:szCs w:val="18"/>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rsid w:val="000D061F"/>
    <w:pPr>
      <w:keepNext/>
      <w:keepLines/>
      <w:jc w:val="center"/>
    </w:pPr>
    <w:rPr>
      <w:rFonts w:ascii="Arial" w:eastAsia="SimSun" w:hAnsi="Arial"/>
      <w:noProof w:val="0"/>
      <w:sz w:val="18"/>
      <w:szCs w:val="20"/>
      <w:lang w:val="en-GB"/>
    </w:rPr>
  </w:style>
  <w:style w:type="table" w:styleId="afb">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annotation subject"/>
    <w:basedOn w:val="af5"/>
    <w:next w:val="af5"/>
    <w:link w:val="afd"/>
    <w:uiPriority w:val="99"/>
    <w:semiHidden/>
    <w:unhideWhenUsed/>
    <w:rsid w:val="006A3994"/>
    <w:rPr>
      <w:b/>
      <w:bCs/>
      <w:sz w:val="24"/>
      <w:szCs w:val="24"/>
    </w:rPr>
  </w:style>
  <w:style w:type="character" w:customStyle="1" w:styleId="af6">
    <w:name w:val="註解文字 字元"/>
    <w:link w:val="af5"/>
    <w:semiHidden/>
    <w:rsid w:val="006A3994"/>
    <w:rPr>
      <w:rFonts w:eastAsia="MS Gothic" w:cs="Arial"/>
      <w:noProof/>
      <w:kern w:val="2"/>
      <w:sz w:val="21"/>
      <w:lang w:val="en-GB" w:eastAsia="en-US" w:bidi="ar-SA"/>
    </w:rPr>
  </w:style>
  <w:style w:type="character" w:customStyle="1" w:styleId="afd">
    <w:name w:val="註解主旨 字元"/>
    <w:link w:val="afc"/>
    <w:uiPriority w:val="99"/>
    <w:semiHidden/>
    <w:rsid w:val="006A3994"/>
    <w:rPr>
      <w:rFonts w:eastAsia="MS Gothic" w:cs="Arial"/>
      <w:b/>
      <w:bCs/>
      <w:noProof/>
      <w:kern w:val="2"/>
      <w:sz w:val="24"/>
      <w:szCs w:val="24"/>
      <w:lang w:val="en-GB" w:eastAsia="en-US" w:bidi="ar-SA"/>
    </w:rPr>
  </w:style>
  <w:style w:type="paragraph" w:styleId="afe">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標題 2 字元"/>
    <w:aliases w:val="DO NOT USE_h2 字元,h2 字元,h21 字元,H2 字元,Head2A 字元,2 字元,UNDERRUBRIK 1-2 字元"/>
    <w:link w:val="2"/>
    <w:rsid w:val="005262C0"/>
    <w:rPr>
      <w:rFonts w:ascii="Arial" w:eastAsia="MS Gothic" w:hAnsi="Arial"/>
      <w:noProof/>
      <w:sz w:val="24"/>
      <w:szCs w:val="24"/>
    </w:rPr>
  </w:style>
  <w:style w:type="paragraph" w:customStyle="1" w:styleId="ecxmsonormal">
    <w:name w:val="ecxmsonormal"/>
    <w:basedOn w:val="a1"/>
    <w:rsid w:val="009C5F0F"/>
    <w:rPr>
      <w:rFonts w:ascii="SimSun" w:eastAsia="SimSun" w:hAnsi="SimSun" w:cs="SimSun"/>
      <w:noProof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B2BFB"/>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9">
    <w:name w:val="List Paragraph"/>
    <w:basedOn w:val="a1"/>
    <w:uiPriority w:val="34"/>
    <w:qFormat/>
    <w:pPr>
      <w:ind w:firstLineChars="200" w:firstLine="420"/>
    </w:pPr>
    <w:rPr>
      <w:rFonts w:ascii="SimSun" w:eastAsia="SimSun" w:hAnsi="SimSun" w:cs="SimSun"/>
      <w:lang w:eastAsia="zh-CN"/>
    </w:rPr>
  </w:style>
  <w:style w:type="paragraph" w:styleId="afa">
    <w:name w:val="Balloon Text"/>
    <w:basedOn w:val="a1"/>
    <w:semiHidden/>
    <w:rsid w:val="005D2D32"/>
    <w:rPr>
      <w:rFonts w:ascii="Arial" w:hAnsi="Arial"/>
      <w:sz w:val="18"/>
      <w:szCs w:val="18"/>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rsid w:val="000D061F"/>
    <w:pPr>
      <w:keepNext/>
      <w:keepLines/>
      <w:jc w:val="center"/>
    </w:pPr>
    <w:rPr>
      <w:rFonts w:ascii="Arial" w:eastAsia="SimSun" w:hAnsi="Arial"/>
      <w:noProof w:val="0"/>
      <w:sz w:val="18"/>
      <w:szCs w:val="20"/>
      <w:lang w:val="en-GB"/>
    </w:rPr>
  </w:style>
  <w:style w:type="table" w:styleId="afb">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annotation subject"/>
    <w:basedOn w:val="af5"/>
    <w:next w:val="af5"/>
    <w:link w:val="afd"/>
    <w:uiPriority w:val="99"/>
    <w:semiHidden/>
    <w:unhideWhenUsed/>
    <w:rsid w:val="006A3994"/>
    <w:rPr>
      <w:b/>
      <w:bCs/>
      <w:sz w:val="24"/>
      <w:szCs w:val="24"/>
    </w:rPr>
  </w:style>
  <w:style w:type="character" w:customStyle="1" w:styleId="af6">
    <w:name w:val="註解文字 字元"/>
    <w:link w:val="af5"/>
    <w:semiHidden/>
    <w:rsid w:val="006A3994"/>
    <w:rPr>
      <w:rFonts w:eastAsia="MS Gothic" w:cs="Arial"/>
      <w:noProof/>
      <w:kern w:val="2"/>
      <w:sz w:val="21"/>
      <w:lang w:val="en-GB" w:eastAsia="en-US" w:bidi="ar-SA"/>
    </w:rPr>
  </w:style>
  <w:style w:type="character" w:customStyle="1" w:styleId="afd">
    <w:name w:val="註解主旨 字元"/>
    <w:link w:val="afc"/>
    <w:uiPriority w:val="99"/>
    <w:semiHidden/>
    <w:rsid w:val="006A3994"/>
    <w:rPr>
      <w:rFonts w:eastAsia="MS Gothic" w:cs="Arial"/>
      <w:b/>
      <w:bCs/>
      <w:noProof/>
      <w:kern w:val="2"/>
      <w:sz w:val="24"/>
      <w:szCs w:val="24"/>
      <w:lang w:val="en-GB" w:eastAsia="en-US" w:bidi="ar-SA"/>
    </w:rPr>
  </w:style>
  <w:style w:type="paragraph" w:styleId="afe">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標題 2 字元"/>
    <w:aliases w:val="DO NOT USE_h2 字元,h2 字元,h21 字元,H2 字元,Head2A 字元,2 字元,UNDERRUBRIK 1-2 字元"/>
    <w:link w:val="2"/>
    <w:rsid w:val="005262C0"/>
    <w:rPr>
      <w:rFonts w:ascii="Arial" w:eastAsia="MS Gothic" w:hAnsi="Arial"/>
      <w:noProof/>
      <w:sz w:val="24"/>
      <w:szCs w:val="24"/>
    </w:rPr>
  </w:style>
  <w:style w:type="paragraph" w:customStyle="1" w:styleId="ecxmsonormal">
    <w:name w:val="ecxmsonormal"/>
    <w:basedOn w:val="a1"/>
    <w:rsid w:val="009C5F0F"/>
    <w:rPr>
      <w:rFonts w:ascii="SimSun" w:eastAsia="SimSun" w:hAnsi="SimSun" w:cs="SimSu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41181834">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0469519">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46285418">
      <w:bodyDiv w:val="1"/>
      <w:marLeft w:val="0"/>
      <w:marRight w:val="0"/>
      <w:marTop w:val="0"/>
      <w:marBottom w:val="0"/>
      <w:divBdr>
        <w:top w:val="none" w:sz="0" w:space="0" w:color="auto"/>
        <w:left w:val="none" w:sz="0" w:space="0" w:color="auto"/>
        <w:bottom w:val="none" w:sz="0" w:space="0" w:color="auto"/>
        <w:right w:val="none" w:sz="0" w:space="0" w:color="auto"/>
      </w:divBdr>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98012833">
      <w:bodyDiv w:val="1"/>
      <w:marLeft w:val="0"/>
      <w:marRight w:val="0"/>
      <w:marTop w:val="0"/>
      <w:marBottom w:val="0"/>
      <w:divBdr>
        <w:top w:val="none" w:sz="0" w:space="0" w:color="auto"/>
        <w:left w:val="none" w:sz="0" w:space="0" w:color="auto"/>
        <w:bottom w:val="none" w:sz="0" w:space="0" w:color="auto"/>
        <w:right w:val="none" w:sz="0" w:space="0" w:color="auto"/>
      </w:divBdr>
      <w:divsChild>
        <w:div w:id="1356271135">
          <w:marLeft w:val="418"/>
          <w:marRight w:val="0"/>
          <w:marTop w:val="86"/>
          <w:marBottom w:val="0"/>
          <w:divBdr>
            <w:top w:val="none" w:sz="0" w:space="0" w:color="auto"/>
            <w:left w:val="none" w:sz="0" w:space="0" w:color="auto"/>
            <w:bottom w:val="none" w:sz="0" w:space="0" w:color="auto"/>
            <w:right w:val="none" w:sz="0" w:space="0" w:color="auto"/>
          </w:divBdr>
        </w:div>
        <w:div w:id="1773014123">
          <w:marLeft w:val="418"/>
          <w:marRight w:val="0"/>
          <w:marTop w:val="86"/>
          <w:marBottom w:val="0"/>
          <w:divBdr>
            <w:top w:val="none" w:sz="0" w:space="0" w:color="auto"/>
            <w:left w:val="none" w:sz="0" w:space="0" w:color="auto"/>
            <w:bottom w:val="none" w:sz="0" w:space="0" w:color="auto"/>
            <w:right w:val="none" w:sz="0" w:space="0" w:color="auto"/>
          </w:divBdr>
        </w:div>
        <w:div w:id="1737127191">
          <w:marLeft w:val="706"/>
          <w:marRight w:val="0"/>
          <w:marTop w:val="86"/>
          <w:marBottom w:val="0"/>
          <w:divBdr>
            <w:top w:val="none" w:sz="0" w:space="0" w:color="auto"/>
            <w:left w:val="none" w:sz="0" w:space="0" w:color="auto"/>
            <w:bottom w:val="none" w:sz="0" w:space="0" w:color="auto"/>
            <w:right w:val="none" w:sz="0" w:space="0" w:color="auto"/>
          </w:divBdr>
        </w:div>
        <w:div w:id="1822578145">
          <w:marLeft w:val="706"/>
          <w:marRight w:val="0"/>
          <w:marTop w:val="86"/>
          <w:marBottom w:val="0"/>
          <w:divBdr>
            <w:top w:val="none" w:sz="0" w:space="0" w:color="auto"/>
            <w:left w:val="none" w:sz="0" w:space="0" w:color="auto"/>
            <w:bottom w:val="none" w:sz="0" w:space="0" w:color="auto"/>
            <w:right w:val="none" w:sz="0" w:space="0" w:color="auto"/>
          </w:divBdr>
        </w:div>
        <w:div w:id="2044473602">
          <w:marLeft w:val="706"/>
          <w:marRight w:val="0"/>
          <w:marTop w:val="86"/>
          <w:marBottom w:val="0"/>
          <w:divBdr>
            <w:top w:val="none" w:sz="0" w:space="0" w:color="auto"/>
            <w:left w:val="none" w:sz="0" w:space="0" w:color="auto"/>
            <w:bottom w:val="none" w:sz="0" w:space="0" w:color="auto"/>
            <w:right w:val="none" w:sz="0" w:space="0" w:color="auto"/>
          </w:divBdr>
        </w:div>
        <w:div w:id="758717176">
          <w:marLeft w:val="706"/>
          <w:marRight w:val="0"/>
          <w:marTop w:val="86"/>
          <w:marBottom w:val="0"/>
          <w:divBdr>
            <w:top w:val="none" w:sz="0" w:space="0" w:color="auto"/>
            <w:left w:val="none" w:sz="0" w:space="0" w:color="auto"/>
            <w:bottom w:val="none" w:sz="0" w:space="0" w:color="auto"/>
            <w:right w:val="none" w:sz="0" w:space="0" w:color="auto"/>
          </w:divBdr>
        </w:div>
        <w:div w:id="1155492917">
          <w:marLeft w:val="418"/>
          <w:marRight w:val="0"/>
          <w:marTop w:val="86"/>
          <w:marBottom w:val="0"/>
          <w:divBdr>
            <w:top w:val="none" w:sz="0" w:space="0" w:color="auto"/>
            <w:left w:val="none" w:sz="0" w:space="0" w:color="auto"/>
            <w:bottom w:val="none" w:sz="0" w:space="0" w:color="auto"/>
            <w:right w:val="none" w:sz="0" w:space="0" w:color="auto"/>
          </w:divBdr>
        </w:div>
        <w:div w:id="532035057">
          <w:marLeft w:val="706"/>
          <w:marRight w:val="0"/>
          <w:marTop w:val="86"/>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96720-7BF4-4D2E-8664-F34AFFAFC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
  <LinksUpToDate>false</LinksUpToDate>
  <CharactersWithSpaces>7327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ckjao</dc:creator>
  <cp:lastModifiedBy>simon</cp:lastModifiedBy>
  <cp:revision>2</cp:revision>
  <cp:lastPrinted>2013-01-18T02:26:00Z</cp:lastPrinted>
  <dcterms:created xsi:type="dcterms:W3CDTF">2016-04-01T06:32:00Z</dcterms:created>
  <dcterms:modified xsi:type="dcterms:W3CDTF">2016-04-01T06:32:00Z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