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A09057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467A12" w:rsidRPr="00467A12">
        <w:rPr>
          <w:b/>
          <w:kern w:val="2"/>
          <w:lang w:eastAsia="zh-CN"/>
        </w:rPr>
        <w:t>NR_demod_enh3-Perf</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EB01DE9"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A8407F">
        <w:t>NR demodulation performance</w:t>
      </w:r>
      <w:r w:rsidR="00A8407F">
        <w:t xml:space="preserve"> </w:t>
      </w:r>
      <w:r w:rsidR="00A8407F">
        <w:t>evoluation</w:t>
      </w:r>
      <w:r w:rsidR="008C7F27">
        <w:rPr>
          <w:rFonts w:eastAsiaTheme="minorEastAsia"/>
          <w:lang w:eastAsia="zh-CN"/>
        </w:rPr>
        <w:t>, and aims to stabilize the 38.212 draft CR</w:t>
      </w:r>
      <w:r w:rsidR="00BA1583">
        <w:rPr>
          <w:lang w:eastAsia="zh-CN"/>
        </w:rPr>
        <w:t xml:space="preserve">. </w:t>
      </w:r>
    </w:p>
    <w:p w14:paraId="1F491FF9" w14:textId="4FCC0AC1"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C28A8" w:rsidRPr="005C28A8">
        <w:rPr>
          <w:highlight w:val="cyan"/>
          <w:lang w:eastAsia="x-none"/>
        </w:rPr>
        <w:t>NR_demod_</w:t>
      </w:r>
      <w:bookmarkStart w:id="3" w:name="_GoBack"/>
      <w:bookmarkEnd w:id="3"/>
      <w:r w:rsidR="005C28A8" w:rsidRPr="005C28A8">
        <w:rPr>
          <w:highlight w:val="cyan"/>
          <w:lang w:eastAsia="x-none"/>
        </w:rPr>
        <w:t>enh3-Perf</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4" w:name="OLE_LINK5"/>
      <w:bookmarkStart w:id="5" w:name="OLE_LINK27"/>
      <w:bookmarkStart w:id="6"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091121F3" w:rsidR="00276199" w:rsidRPr="00627246" w:rsidRDefault="00276199" w:rsidP="001B4BCE">
            <w:pPr>
              <w:spacing w:beforeLines="50" w:before="120"/>
              <w:rPr>
                <w:b/>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8B6B68" w14:textId="5690B8DF" w:rsidR="004D3CF9" w:rsidRPr="00627246" w:rsidRDefault="004D3CF9" w:rsidP="00937336">
            <w:pPr>
              <w:spacing w:beforeLines="50" w:before="12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4"/>
    <w:bookmarkEnd w:id="5"/>
    <w:bookmarkEnd w:id="6"/>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FDAA" w14:textId="77777777" w:rsidR="00B9519F" w:rsidRDefault="00B9519F">
      <w:r>
        <w:separator/>
      </w:r>
    </w:p>
  </w:endnote>
  <w:endnote w:type="continuationSeparator" w:id="0">
    <w:p w14:paraId="4484B5C9" w14:textId="77777777" w:rsidR="00B9519F" w:rsidRDefault="00B9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4179" w14:textId="77777777" w:rsidR="00B9519F" w:rsidRDefault="00B9519F">
      <w:r>
        <w:separator/>
      </w:r>
    </w:p>
  </w:footnote>
  <w:footnote w:type="continuationSeparator" w:id="0">
    <w:p w14:paraId="3DB55C72" w14:textId="77777777" w:rsidR="00B9519F" w:rsidRDefault="00B95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0DF7"/>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67A12"/>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A8"/>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65CF"/>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07F"/>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19F"/>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2DC6D-95A5-4E5D-BEA3-2621F188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7</cp:revision>
  <cp:lastPrinted>2007-06-18T22:08:00Z</cp:lastPrinted>
  <dcterms:created xsi:type="dcterms:W3CDTF">2023-09-01T07:27:00Z</dcterms:created>
  <dcterms:modified xsi:type="dcterms:W3CDTF">2023-09-01T07:29:00Z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(3)QrrlVNFPM0/GXbd9uxsQTIDAaQdVxQv7lhQraDDl61l2iaE0YXZk7CaIMFAIBiznm2qXND5h
7zXZe+It4Rl02JMbN2jtPdJwJZNirrm/ajuv31pR+xT96DVz0UjUfCHAUtCuPWRQCkgHwr0V
Znc2H5tmNiBpiyrcPigFLKU1BCBZRUKP3tUZ2bbMcto3B8N6Ga9WOxGg9nLPYiE0kX/HyOHB
qVXnuNHsRmwxbkp0Qd</vt:lpwstr>
  </property>
  <property fmtid="{D5CDD505-2E9C-101B-9397-08002B2CF9AE}" pid="13" name="_2015_ms_pID_725343_00">
    <vt:lpwstr>_2015_ms_pID_725343</vt:lpwstr>
  </property>
  <property fmtid="{D5CDD505-2E9C-101B-9397-08002B2CF9AE}" pid="14" name="_2015_ms_pID_7253431">
    <vt:lpwstr>VI8niIRmm0j43emfAKWkOlfPJTfl2SlxsZnC+0l1kaKmHKfKCcztpr
Wmvwuiv0LhTHTl4X5HfyptkvidFq2XmAANEV12M8SUsCqom4YzkYvIqNsHZlbveMHdTCl0yC
F9RDyXr9IedyHICLB7e26hBxpjBXnEBmnTNdqvvVyeYYBOSmwebeqdSFvFKdvqpF9DjsKcjq
+ayi5SnKd6ZxoMpzfPY3J+Y6llxST1f66TRA</vt:lpwstr>
  </property>
  <property fmtid="{D5CDD505-2E9C-101B-9397-08002B2CF9AE}" pid="15" name="_2015_ms_pID_7253431_00">
    <vt:lpwstr>_2015_ms_pID_7253431</vt:lpwstr>
  </property>
  <property fmtid="{D5CDD505-2E9C-101B-9397-08002B2CF9AE}" pid="16" name="_2015_ms_pID_7253432">
    <vt:lpwstr>/Wl6lWjJ6xn68eJCVyRlHJiit1Nmc44iFFH8
8JVraKGqyVhcj7tMWBvYuAZwcJsneQ==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